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91" w:rsidRDefault="009F5B91" w:rsidP="009F5B91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13.11.2020</w:t>
      </w:r>
    </w:p>
    <w:p w:rsidR="009F5B91" w:rsidRDefault="009F5B91" w:rsidP="009F5B91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Пары   № 3</w:t>
      </w:r>
    </w:p>
    <w:p w:rsidR="009F5B91" w:rsidRDefault="009F5B91" w:rsidP="009F5B91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9F5B91" w:rsidRDefault="009F5B91" w:rsidP="009F5B91">
      <w:pPr>
        <w:spacing w:before="100" w:beforeAutospacing="1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МДК 01.02. Техническое оснащение торговых организаций и охрана труда</w:t>
      </w:r>
    </w:p>
    <w:p w:rsidR="009F5B91" w:rsidRDefault="009F5B91" w:rsidP="009F5B91">
      <w:pPr>
        <w:spacing w:before="100" w:beforeAutospacing="1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Преподаватель Попова А.В. </w:t>
      </w:r>
    </w:p>
    <w:p w:rsidR="009F5B91" w:rsidRDefault="009F5B91" w:rsidP="009F5B91">
      <w:pPr>
        <w:rPr>
          <w:b/>
          <w:bCs/>
          <w:sz w:val="32"/>
          <w:szCs w:val="32"/>
        </w:rPr>
      </w:pPr>
    </w:p>
    <w:p w:rsidR="00CC352C" w:rsidRDefault="009F5B91" w:rsidP="009F5B9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Тема: Технология взвешивания (ЛЗ №6)</w:t>
      </w:r>
    </w:p>
    <w:p w:rsidR="009F5B91" w:rsidRDefault="009F5B91" w:rsidP="009F5B91">
      <w:pPr>
        <w:rPr>
          <w:b/>
          <w:bCs/>
          <w:sz w:val="32"/>
          <w:szCs w:val="32"/>
        </w:rPr>
      </w:pPr>
    </w:p>
    <w:p w:rsidR="009F5B91" w:rsidRPr="009F5B91" w:rsidRDefault="009F5B91" w:rsidP="009F5B91">
      <w:pPr>
        <w:pStyle w:val="Style7"/>
        <w:widowControl/>
        <w:tabs>
          <w:tab w:val="left" w:pos="2870"/>
        </w:tabs>
        <w:spacing w:before="24" w:line="278" w:lineRule="exact"/>
        <w:jc w:val="left"/>
        <w:rPr>
          <w:rStyle w:val="FontStyle13"/>
          <w:sz w:val="28"/>
          <w:szCs w:val="28"/>
        </w:rPr>
      </w:pPr>
      <w:proofErr w:type="spellStart"/>
      <w:r w:rsidRPr="009F5B91">
        <w:rPr>
          <w:rStyle w:val="FontStyle14"/>
          <w:sz w:val="28"/>
          <w:szCs w:val="28"/>
          <w:u w:val="single"/>
        </w:rPr>
        <w:t>Цель</w:t>
      </w:r>
      <w:proofErr w:type="gramStart"/>
      <w:r w:rsidRPr="009F5B91">
        <w:rPr>
          <w:rStyle w:val="FontStyle14"/>
          <w:sz w:val="28"/>
          <w:szCs w:val="28"/>
          <w:u w:val="single"/>
        </w:rPr>
        <w:t>:</w:t>
      </w:r>
      <w:r w:rsidRPr="009F5B91">
        <w:rPr>
          <w:rStyle w:val="FontStyle13"/>
          <w:sz w:val="28"/>
          <w:szCs w:val="28"/>
        </w:rPr>
        <w:t>И</w:t>
      </w:r>
      <w:proofErr w:type="gramEnd"/>
      <w:r w:rsidRPr="009F5B91">
        <w:rPr>
          <w:rStyle w:val="FontStyle13"/>
          <w:sz w:val="28"/>
          <w:szCs w:val="28"/>
        </w:rPr>
        <w:t>зучить</w:t>
      </w:r>
      <w:proofErr w:type="spellEnd"/>
      <w:r w:rsidRPr="009F5B91">
        <w:rPr>
          <w:rStyle w:val="FontStyle13"/>
          <w:sz w:val="28"/>
          <w:szCs w:val="28"/>
        </w:rPr>
        <w:t xml:space="preserve"> требования, предъявляемые к весам, устройствам,</w:t>
      </w:r>
    </w:p>
    <w:p w:rsidR="009F5B91" w:rsidRPr="009F5B91" w:rsidRDefault="009F5B91" w:rsidP="009F5B91">
      <w:pPr>
        <w:pStyle w:val="Style4"/>
        <w:widowControl/>
        <w:spacing w:line="278" w:lineRule="exact"/>
        <w:ind w:firstLine="0"/>
        <w:rPr>
          <w:rStyle w:val="FontStyle13"/>
          <w:sz w:val="28"/>
          <w:szCs w:val="28"/>
        </w:rPr>
      </w:pPr>
      <w:r w:rsidRPr="009F5B91">
        <w:rPr>
          <w:rStyle w:val="FontStyle13"/>
          <w:sz w:val="28"/>
          <w:szCs w:val="28"/>
        </w:rPr>
        <w:t>правила установки и взвешивания, неисправности и способы их устранения.</w:t>
      </w:r>
    </w:p>
    <w:p w:rsidR="009F5B91" w:rsidRPr="009F5B91" w:rsidRDefault="009F5B91" w:rsidP="009F5B91">
      <w:pPr>
        <w:pStyle w:val="Style3"/>
        <w:widowControl/>
        <w:ind w:left="384"/>
      </w:pPr>
    </w:p>
    <w:p w:rsidR="009F5B91" w:rsidRPr="009F5B91" w:rsidRDefault="009F5B91" w:rsidP="009F5B91">
      <w:pPr>
        <w:pStyle w:val="Style3"/>
        <w:widowControl/>
        <w:rPr>
          <w:sz w:val="32"/>
          <w:szCs w:val="32"/>
        </w:rPr>
      </w:pPr>
      <w:r w:rsidRPr="009F5B91">
        <w:rPr>
          <w:sz w:val="32"/>
          <w:szCs w:val="32"/>
        </w:rPr>
        <w:t>Задание:</w:t>
      </w:r>
    </w:p>
    <w:p w:rsidR="009F5B91" w:rsidRPr="009F5B91" w:rsidRDefault="009F5B91" w:rsidP="009F5B91">
      <w:pPr>
        <w:pStyle w:val="Style3"/>
        <w:widowControl/>
        <w:ind w:left="384"/>
        <w:rPr>
          <w:sz w:val="32"/>
          <w:szCs w:val="32"/>
        </w:rPr>
      </w:pPr>
    </w:p>
    <w:p w:rsidR="009F5B91" w:rsidRPr="009F5B91" w:rsidRDefault="009F5B91" w:rsidP="009F5B91">
      <w:pPr>
        <w:pStyle w:val="Style3"/>
        <w:widowControl/>
        <w:spacing w:before="38" w:line="278" w:lineRule="exact"/>
        <w:rPr>
          <w:rStyle w:val="FontStyle13"/>
          <w:b w:val="0"/>
          <w:sz w:val="32"/>
          <w:szCs w:val="32"/>
        </w:rPr>
      </w:pPr>
      <w:r w:rsidRPr="009F5B91">
        <w:rPr>
          <w:rStyle w:val="FontStyle13"/>
          <w:b w:val="0"/>
          <w:sz w:val="32"/>
          <w:szCs w:val="32"/>
        </w:rPr>
        <w:t>Изучить требования, предъявляемые к весам.</w:t>
      </w:r>
    </w:p>
    <w:p w:rsidR="009F5B91" w:rsidRPr="009F5B91" w:rsidRDefault="009F5B91" w:rsidP="009F5B91">
      <w:pPr>
        <w:pStyle w:val="Style3"/>
        <w:widowControl/>
        <w:spacing w:line="278" w:lineRule="exact"/>
        <w:rPr>
          <w:rStyle w:val="FontStyle13"/>
          <w:b w:val="0"/>
          <w:sz w:val="32"/>
          <w:szCs w:val="32"/>
        </w:rPr>
      </w:pPr>
      <w:r w:rsidRPr="009F5B91">
        <w:rPr>
          <w:rStyle w:val="FontStyle13"/>
          <w:b w:val="0"/>
          <w:sz w:val="32"/>
          <w:szCs w:val="32"/>
        </w:rPr>
        <w:t>Изучить правила установки весов и правила взвешивания на них.</w:t>
      </w:r>
    </w:p>
    <w:p w:rsidR="009F5B91" w:rsidRDefault="009F5B91" w:rsidP="009F5B91">
      <w:pPr>
        <w:pStyle w:val="Style3"/>
        <w:widowControl/>
        <w:spacing w:line="278" w:lineRule="exact"/>
        <w:rPr>
          <w:rStyle w:val="FontStyle13"/>
          <w:b w:val="0"/>
          <w:sz w:val="32"/>
          <w:szCs w:val="32"/>
        </w:rPr>
      </w:pPr>
      <w:r w:rsidRPr="009F5B91">
        <w:rPr>
          <w:rStyle w:val="FontStyle13"/>
          <w:b w:val="0"/>
          <w:sz w:val="32"/>
          <w:szCs w:val="32"/>
        </w:rPr>
        <w:t>Изучить возможные неисправности и способы их устранения электронных весов.</w:t>
      </w:r>
    </w:p>
    <w:p w:rsidR="009F5B91" w:rsidRDefault="009F5B91" w:rsidP="009F5B91">
      <w:pPr>
        <w:pStyle w:val="Style3"/>
        <w:widowControl/>
        <w:spacing w:line="278" w:lineRule="exact"/>
        <w:rPr>
          <w:rStyle w:val="FontStyle13"/>
          <w:b w:val="0"/>
          <w:sz w:val="32"/>
          <w:szCs w:val="32"/>
        </w:rPr>
      </w:pPr>
    </w:p>
    <w:p w:rsidR="009F5B91" w:rsidRPr="009F5B91" w:rsidRDefault="009F5B91" w:rsidP="009F5B91">
      <w:pPr>
        <w:pStyle w:val="Style3"/>
        <w:widowControl/>
        <w:spacing w:line="278" w:lineRule="exact"/>
        <w:rPr>
          <w:rStyle w:val="FontStyle13"/>
          <w:b w:val="0"/>
          <w:color w:val="FF0000"/>
          <w:sz w:val="32"/>
          <w:szCs w:val="32"/>
        </w:rPr>
      </w:pPr>
      <w:r w:rsidRPr="009F5B91">
        <w:rPr>
          <w:rStyle w:val="FontStyle13"/>
          <w:b w:val="0"/>
          <w:color w:val="FF0000"/>
          <w:sz w:val="32"/>
          <w:szCs w:val="32"/>
        </w:rPr>
        <w:t>Переписывать правила не нужно!!! Конспект не сдаете, работа для сдачи дана на следующем уроке.</w:t>
      </w:r>
    </w:p>
    <w:p w:rsidR="009F5B91" w:rsidRPr="004E415C" w:rsidRDefault="009F5B91" w:rsidP="009F5B91">
      <w:pPr>
        <w:pStyle w:val="Style2"/>
        <w:widowControl/>
        <w:spacing w:before="158" w:line="206" w:lineRule="exact"/>
        <w:ind w:left="254" w:firstLine="0"/>
        <w:jc w:val="left"/>
        <w:rPr>
          <w:rStyle w:val="FontStyle14"/>
          <w:sz w:val="28"/>
          <w:szCs w:val="28"/>
          <w:u w:val="single"/>
        </w:rPr>
      </w:pPr>
    </w:p>
    <w:p w:rsidR="009F5B91" w:rsidRPr="009B2EEB" w:rsidRDefault="009F5B91" w:rsidP="009F5B91">
      <w:pPr>
        <w:pStyle w:val="Style1"/>
        <w:widowControl/>
        <w:spacing w:before="106"/>
        <w:ind w:left="2078"/>
        <w:rPr>
          <w:rStyle w:val="FontStyle12"/>
          <w:b/>
          <w:sz w:val="24"/>
          <w:szCs w:val="24"/>
          <w:u w:val="single"/>
        </w:rPr>
      </w:pPr>
      <w:r w:rsidRPr="009B2EEB">
        <w:rPr>
          <w:rStyle w:val="FontStyle12"/>
          <w:b/>
          <w:sz w:val="24"/>
          <w:szCs w:val="24"/>
          <w:u w:val="single"/>
        </w:rPr>
        <w:t>Правила установки весов настольных циферблатных</w:t>
      </w:r>
    </w:p>
    <w:p w:rsidR="009F5B91" w:rsidRPr="004E415C" w:rsidRDefault="009F5B91" w:rsidP="009F5B91">
      <w:pPr>
        <w:pStyle w:val="Style2"/>
        <w:widowControl/>
        <w:spacing w:before="5" w:line="240" w:lineRule="auto"/>
        <w:rPr>
          <w:rStyle w:val="FontStyle13"/>
          <w:b w:val="0"/>
          <w:sz w:val="24"/>
          <w:szCs w:val="24"/>
        </w:rPr>
      </w:pPr>
      <w:r w:rsidRPr="004E415C">
        <w:rPr>
          <w:rStyle w:val="FontStyle13"/>
          <w:b w:val="0"/>
          <w:sz w:val="24"/>
          <w:szCs w:val="24"/>
        </w:rPr>
        <w:t>Весы  настольные  циферблатные располагают на прочной,  не прогибающейся поверхности (на 15-</w:t>
      </w:r>
      <w:smartTag w:uri="urn:schemas-microsoft-com:office:smarttags" w:element="metricconverter">
        <w:smartTagPr>
          <w:attr w:name="ProductID" w:val="20 см"/>
        </w:smartTagPr>
        <w:r w:rsidRPr="004E415C">
          <w:rPr>
            <w:rStyle w:val="FontStyle13"/>
            <w:b w:val="0"/>
            <w:sz w:val="24"/>
            <w:szCs w:val="24"/>
          </w:rPr>
          <w:t>20 см</w:t>
        </w:r>
      </w:smartTag>
      <w:r w:rsidRPr="004E415C">
        <w:rPr>
          <w:rStyle w:val="FontStyle13"/>
          <w:b w:val="0"/>
          <w:sz w:val="24"/>
          <w:szCs w:val="24"/>
        </w:rPr>
        <w:t xml:space="preserve"> от края). Горизонтальное положение весов регулируют по уровню с помощью винтовых ножек. Весы установлены горизонтально, если пузырек воздуха     находится в середине контрольного кольца,  начерченного на стекле, уровня. Для этого контргайки опускают вниз, а ножки подвинчивают к корпусу </w:t>
      </w:r>
      <w:r w:rsidRPr="004E415C">
        <w:rPr>
          <w:rStyle w:val="FontStyle11"/>
          <w:b w:val="0"/>
        </w:rPr>
        <w:t xml:space="preserve">до </w:t>
      </w:r>
      <w:r w:rsidRPr="004E415C">
        <w:rPr>
          <w:rStyle w:val="FontStyle13"/>
          <w:b w:val="0"/>
          <w:sz w:val="24"/>
          <w:szCs w:val="24"/>
        </w:rPr>
        <w:t xml:space="preserve">отказа. Убедитесь, что весы опираются на все четыре ножки, а цилиндр масляного </w:t>
      </w:r>
      <w:r w:rsidRPr="004E415C">
        <w:rPr>
          <w:rStyle w:val="FontStyle14"/>
          <w:sz w:val="24"/>
          <w:szCs w:val="24"/>
        </w:rPr>
        <w:t>успо</w:t>
      </w:r>
      <w:r w:rsidRPr="004E415C">
        <w:rPr>
          <w:rStyle w:val="FontStyle13"/>
          <w:b w:val="0"/>
          <w:sz w:val="24"/>
          <w:szCs w:val="24"/>
        </w:rPr>
        <w:t>коителя не касается поверхности стола, глядя на пузырек воздуха уровня. Если он отклоняется от центра, то пару ножек, расположенных на противоположной с воздушного пузырька стороне, начинают вывертывать, добиваясь его смещения центру окружности. Ножки следует вывертывать только попарно. После установок пузырька воздуха в центре окружности пузырька ножки закрепляют контргайками.</w:t>
      </w:r>
    </w:p>
    <w:p w:rsidR="009F5B91" w:rsidRPr="004E415C" w:rsidRDefault="009F5B91" w:rsidP="009F5B91">
      <w:pPr>
        <w:pStyle w:val="Style3"/>
        <w:widowControl/>
        <w:spacing w:before="5" w:line="240" w:lineRule="auto"/>
        <w:ind w:firstLine="480"/>
        <w:rPr>
          <w:rStyle w:val="FontStyle13"/>
          <w:b w:val="0"/>
          <w:sz w:val="24"/>
          <w:szCs w:val="24"/>
        </w:rPr>
      </w:pPr>
      <w:r w:rsidRPr="004E415C">
        <w:rPr>
          <w:rStyle w:val="FontStyle13"/>
          <w:b w:val="0"/>
          <w:sz w:val="24"/>
          <w:szCs w:val="24"/>
        </w:rPr>
        <w:t xml:space="preserve">Запрещается подгонять стрелку на нулевое деление с помощью </w:t>
      </w:r>
      <w:proofErr w:type="gramStart"/>
      <w:r w:rsidRPr="004E415C">
        <w:rPr>
          <w:rStyle w:val="FontStyle13"/>
          <w:b w:val="0"/>
          <w:sz w:val="24"/>
          <w:szCs w:val="24"/>
        </w:rPr>
        <w:t>винтовых</w:t>
      </w:r>
      <w:proofErr w:type="gramEnd"/>
      <w:r w:rsidRPr="004E415C">
        <w:rPr>
          <w:rStyle w:val="FontStyle13"/>
          <w:b w:val="0"/>
          <w:sz w:val="24"/>
          <w:szCs w:val="24"/>
        </w:rPr>
        <w:t xml:space="preserve"> ноже! Так как в этом случае весы будут давать неправильные показания.</w:t>
      </w:r>
    </w:p>
    <w:p w:rsidR="009F5B91" w:rsidRPr="009B2EEB" w:rsidRDefault="009F5B91" w:rsidP="009F5B91">
      <w:pPr>
        <w:pStyle w:val="Style2"/>
        <w:widowControl/>
        <w:spacing w:before="5" w:line="240" w:lineRule="auto"/>
        <w:ind w:firstLine="461"/>
        <w:rPr>
          <w:rStyle w:val="FontStyle14"/>
          <w:bCs/>
          <w:sz w:val="24"/>
          <w:szCs w:val="24"/>
        </w:rPr>
      </w:pPr>
      <w:r w:rsidRPr="004E415C">
        <w:rPr>
          <w:rStyle w:val="FontStyle13"/>
          <w:b w:val="0"/>
          <w:sz w:val="24"/>
          <w:szCs w:val="24"/>
        </w:rPr>
        <w:t>Установив весы, проверяют колебания стрелки. Она должна делать не более трех - четырех колебаний в одну и другую сторону. Регулируют колебание стрелки – с помощью масляного успокоителя.</w:t>
      </w:r>
    </w:p>
    <w:p w:rsidR="009F5B91" w:rsidRPr="009B2EEB" w:rsidRDefault="009F5B91" w:rsidP="009F5B91">
      <w:pPr>
        <w:pStyle w:val="Style1"/>
        <w:widowControl/>
        <w:spacing w:before="106"/>
        <w:ind w:left="1978"/>
        <w:rPr>
          <w:rStyle w:val="FontStyle11"/>
          <w:u w:val="single"/>
        </w:rPr>
      </w:pPr>
      <w:r w:rsidRPr="009B2EEB">
        <w:rPr>
          <w:rStyle w:val="FontStyle11"/>
          <w:u w:val="single"/>
        </w:rPr>
        <w:t>Правила эксплуатации весов.</w:t>
      </w:r>
    </w:p>
    <w:p w:rsidR="009F5B91" w:rsidRPr="004E415C" w:rsidRDefault="009F5B91" w:rsidP="009F5B91">
      <w:pPr>
        <w:pStyle w:val="Style2"/>
        <w:widowControl/>
        <w:spacing w:before="5" w:line="240" w:lineRule="auto"/>
        <w:rPr>
          <w:rStyle w:val="FontStyle15"/>
          <w:b w:val="0"/>
          <w:sz w:val="24"/>
          <w:szCs w:val="24"/>
        </w:rPr>
      </w:pPr>
      <w:r w:rsidRPr="004E415C">
        <w:rPr>
          <w:rStyle w:val="FontStyle15"/>
          <w:b w:val="0"/>
          <w:sz w:val="24"/>
          <w:szCs w:val="24"/>
        </w:rPr>
        <w:t xml:space="preserve">Перед взвешиванием проверяют правильность установки весов по уровню. Стрелки должны находиться на нулевом делении, делать три колебания и быстро возвращаться в состояние равновесия. Товар в пределах шкалы взвешивают без помощи гирь. Если масса </w:t>
      </w:r>
      <w:r w:rsidRPr="004E415C">
        <w:rPr>
          <w:rStyle w:val="FontStyle15"/>
          <w:b w:val="0"/>
          <w:sz w:val="24"/>
          <w:szCs w:val="24"/>
        </w:rPr>
        <w:lastRenderedPageBreak/>
        <w:t xml:space="preserve">товара </w:t>
      </w:r>
      <w:proofErr w:type="gramStart"/>
      <w:r w:rsidRPr="004E415C">
        <w:rPr>
          <w:rStyle w:val="FontStyle15"/>
          <w:b w:val="0"/>
          <w:sz w:val="24"/>
          <w:szCs w:val="24"/>
        </w:rPr>
        <w:t>превышает значение шкалы циферблата то пользуются</w:t>
      </w:r>
      <w:proofErr w:type="gramEnd"/>
      <w:r w:rsidRPr="004E415C">
        <w:rPr>
          <w:rStyle w:val="FontStyle15"/>
          <w:b w:val="0"/>
          <w:sz w:val="24"/>
          <w:szCs w:val="24"/>
        </w:rPr>
        <w:t xml:space="preserve"> гирями, которые кладут на гиревую площадку. Массу товара определяют сложением массы гирь и показания шкалы циферблата. Необходимо </w:t>
      </w:r>
      <w:proofErr w:type="gramStart"/>
      <w:r w:rsidRPr="004E415C">
        <w:rPr>
          <w:rStyle w:val="FontStyle15"/>
          <w:b w:val="0"/>
          <w:sz w:val="24"/>
          <w:szCs w:val="24"/>
        </w:rPr>
        <w:t>использовать</w:t>
      </w:r>
      <w:proofErr w:type="gramEnd"/>
      <w:r w:rsidRPr="004E415C">
        <w:rPr>
          <w:rStyle w:val="FontStyle15"/>
          <w:b w:val="0"/>
          <w:sz w:val="24"/>
          <w:szCs w:val="24"/>
        </w:rPr>
        <w:t xml:space="preserve"> возможно меньшее число гирь от данных весов. Замена крупных гирь равнозначным числом мелких не допускается.</w:t>
      </w:r>
    </w:p>
    <w:p w:rsidR="009F5B91" w:rsidRPr="004E415C" w:rsidRDefault="009F5B91" w:rsidP="009F5B91">
      <w:pPr>
        <w:pStyle w:val="Style2"/>
        <w:widowControl/>
        <w:tabs>
          <w:tab w:val="left" w:pos="2088"/>
        </w:tabs>
        <w:spacing w:before="5" w:line="240" w:lineRule="auto"/>
        <w:ind w:firstLine="696"/>
        <w:rPr>
          <w:rStyle w:val="FontStyle15"/>
          <w:b w:val="0"/>
          <w:sz w:val="24"/>
          <w:szCs w:val="24"/>
        </w:rPr>
      </w:pPr>
      <w:r w:rsidRPr="004E415C">
        <w:rPr>
          <w:rStyle w:val="FontStyle15"/>
          <w:b w:val="0"/>
          <w:sz w:val="24"/>
          <w:szCs w:val="24"/>
        </w:rPr>
        <w:t>Взвешивать товар следует чистой массой, т.е. при взвешивании в пакете или</w:t>
      </w:r>
      <w:r w:rsidRPr="004E415C">
        <w:rPr>
          <w:rStyle w:val="FontStyle15"/>
          <w:b w:val="0"/>
          <w:sz w:val="24"/>
          <w:szCs w:val="24"/>
        </w:rPr>
        <w:br/>
        <w:t>бумаге на гиревую площадку нужно положить такой же пакет (бумагу). При отпуске</w:t>
      </w:r>
      <w:r w:rsidRPr="004E415C">
        <w:rPr>
          <w:rStyle w:val="FontStyle15"/>
          <w:b w:val="0"/>
          <w:sz w:val="24"/>
          <w:szCs w:val="24"/>
        </w:rPr>
        <w:br/>
        <w:t>товаров (сметана, растительное масло и т.п.) в тару покупателя, сначала взвешивают</w:t>
      </w:r>
      <w:r w:rsidRPr="004E415C">
        <w:rPr>
          <w:rStyle w:val="FontStyle15"/>
          <w:b w:val="0"/>
          <w:sz w:val="24"/>
          <w:szCs w:val="24"/>
        </w:rPr>
        <w:br/>
        <w:t xml:space="preserve">тару. </w:t>
      </w:r>
      <w:r w:rsidRPr="004E415C">
        <w:rPr>
          <w:rStyle w:val="FontStyle12"/>
          <w:sz w:val="24"/>
          <w:szCs w:val="24"/>
        </w:rPr>
        <w:t xml:space="preserve">Называют ее </w:t>
      </w:r>
      <w:r w:rsidRPr="004E415C">
        <w:rPr>
          <w:rStyle w:val="FontStyle14"/>
          <w:sz w:val="24"/>
          <w:szCs w:val="24"/>
        </w:rPr>
        <w:t xml:space="preserve"> </w:t>
      </w:r>
      <w:r w:rsidRPr="004E415C">
        <w:rPr>
          <w:rStyle w:val="FontStyle15"/>
          <w:b w:val="0"/>
          <w:sz w:val="24"/>
          <w:szCs w:val="24"/>
        </w:rPr>
        <w:t>массу. Взвешивание заканчивается, когда стрелка после трех-</w:t>
      </w:r>
      <w:r w:rsidRPr="004E415C">
        <w:rPr>
          <w:rStyle w:val="FontStyle15"/>
          <w:b w:val="0"/>
          <w:sz w:val="24"/>
          <w:szCs w:val="24"/>
        </w:rPr>
        <w:br/>
        <w:t>четырех</w:t>
      </w:r>
      <w:r w:rsidRPr="004E415C">
        <w:rPr>
          <w:rStyle w:val="FontStyle14"/>
          <w:sz w:val="24"/>
          <w:szCs w:val="24"/>
        </w:rPr>
        <w:t xml:space="preserve"> </w:t>
      </w:r>
      <w:r w:rsidRPr="004E415C">
        <w:rPr>
          <w:rStyle w:val="FontStyle14"/>
          <w:spacing w:val="70"/>
          <w:sz w:val="24"/>
          <w:szCs w:val="24"/>
        </w:rPr>
        <w:t xml:space="preserve">колебаний </w:t>
      </w:r>
      <w:r w:rsidRPr="004E415C">
        <w:rPr>
          <w:rStyle w:val="FontStyle15"/>
          <w:b w:val="0"/>
          <w:sz w:val="24"/>
          <w:szCs w:val="24"/>
        </w:rPr>
        <w:t>остановится. Товар и гири необходимо класть на весы осторожно,</w:t>
      </w:r>
      <w:r w:rsidRPr="004E415C">
        <w:rPr>
          <w:rStyle w:val="FontStyle15"/>
          <w:b w:val="0"/>
          <w:sz w:val="24"/>
          <w:szCs w:val="24"/>
        </w:rPr>
        <w:br/>
      </w:r>
      <w:r w:rsidRPr="004E415C">
        <w:rPr>
          <w:rStyle w:val="FontStyle14"/>
          <w:sz w:val="24"/>
          <w:szCs w:val="24"/>
        </w:rPr>
        <w:t xml:space="preserve">без </w:t>
      </w:r>
      <w:r w:rsidRPr="004E415C">
        <w:rPr>
          <w:rStyle w:val="FontStyle12"/>
          <w:spacing w:val="40"/>
          <w:sz w:val="24"/>
          <w:szCs w:val="24"/>
        </w:rPr>
        <w:t xml:space="preserve">резких ударов и </w:t>
      </w:r>
      <w:r w:rsidRPr="004E415C">
        <w:rPr>
          <w:rStyle w:val="FontStyle13"/>
          <w:b w:val="0"/>
          <w:sz w:val="24"/>
          <w:szCs w:val="24"/>
        </w:rPr>
        <w:t xml:space="preserve"> </w:t>
      </w:r>
      <w:r w:rsidRPr="004E415C">
        <w:rPr>
          <w:rStyle w:val="FontStyle15"/>
          <w:b w:val="0"/>
          <w:sz w:val="24"/>
          <w:szCs w:val="24"/>
        </w:rPr>
        <w:t xml:space="preserve">толчков. Запрещается резать и упаковывать товары на площадке весов, пользоваться </w:t>
      </w:r>
      <w:r w:rsidRPr="004E415C">
        <w:rPr>
          <w:rStyle w:val="FontStyle16"/>
          <w:sz w:val="24"/>
          <w:szCs w:val="24"/>
        </w:rPr>
        <w:t xml:space="preserve"> </w:t>
      </w:r>
      <w:r w:rsidRPr="004E415C">
        <w:rPr>
          <w:rStyle w:val="FontStyle15"/>
          <w:b w:val="0"/>
          <w:sz w:val="24"/>
          <w:szCs w:val="24"/>
        </w:rPr>
        <w:t>при взвешивании на циферблатных весах съемными чашками,</w:t>
      </w:r>
      <w:r w:rsidRPr="004E415C">
        <w:rPr>
          <w:rStyle w:val="FontStyle15"/>
          <w:b w:val="0"/>
          <w:sz w:val="24"/>
          <w:szCs w:val="24"/>
        </w:rPr>
        <w:br/>
      </w:r>
      <w:r w:rsidRPr="004E415C">
        <w:rPr>
          <w:rStyle w:val="FontStyle12"/>
          <w:sz w:val="24"/>
          <w:szCs w:val="24"/>
        </w:rPr>
        <w:t xml:space="preserve">масса которых не  </w:t>
      </w:r>
      <w:r w:rsidRPr="004E415C">
        <w:rPr>
          <w:rStyle w:val="FontStyle15"/>
          <w:b w:val="0"/>
          <w:sz w:val="24"/>
          <w:szCs w:val="24"/>
        </w:rPr>
        <w:t>введена в тару весов, использовать условные гири. Нельзя</w:t>
      </w:r>
    </w:p>
    <w:p w:rsidR="009F5B91" w:rsidRPr="009B2EEB" w:rsidRDefault="009F5B91" w:rsidP="009F5B91">
      <w:pPr>
        <w:pStyle w:val="Style3"/>
        <w:widowControl/>
        <w:spacing w:line="240" w:lineRule="auto"/>
        <w:rPr>
          <w:rStyle w:val="FontStyle14"/>
          <w:bCs/>
          <w:sz w:val="18"/>
          <w:szCs w:val="18"/>
        </w:rPr>
      </w:pPr>
      <w:r w:rsidRPr="004E415C">
        <w:rPr>
          <w:rStyle w:val="FontStyle12"/>
          <w:spacing w:val="40"/>
          <w:sz w:val="24"/>
          <w:szCs w:val="24"/>
        </w:rPr>
        <w:t xml:space="preserve">устанавливать гири </w:t>
      </w:r>
      <w:r w:rsidRPr="004E415C">
        <w:rPr>
          <w:rStyle w:val="FontStyle15"/>
          <w:b w:val="0"/>
          <w:sz w:val="24"/>
          <w:szCs w:val="24"/>
        </w:rPr>
        <w:t xml:space="preserve">  </w:t>
      </w:r>
      <w:r w:rsidRPr="004E415C">
        <w:rPr>
          <w:rStyle w:val="FontStyle15"/>
          <w:b w:val="0"/>
          <w:spacing w:val="30"/>
          <w:sz w:val="24"/>
          <w:szCs w:val="24"/>
        </w:rPr>
        <w:t>на</w:t>
      </w:r>
      <w:r w:rsidRPr="004E415C">
        <w:rPr>
          <w:rStyle w:val="FontStyle15"/>
          <w:b w:val="0"/>
          <w:sz w:val="24"/>
          <w:szCs w:val="24"/>
        </w:rPr>
        <w:t xml:space="preserve"> обе площадки весов и определять массу вычитанием, пользоваться условными</w:t>
      </w:r>
      <w:r w:rsidRPr="004E415C">
        <w:rPr>
          <w:rStyle w:val="FontStyle15"/>
          <w:b w:val="0"/>
        </w:rPr>
        <w:t xml:space="preserve"> гирями.</w:t>
      </w:r>
    </w:p>
    <w:p w:rsidR="009F5B91" w:rsidRPr="009B2EEB" w:rsidRDefault="009F5B91" w:rsidP="009F5B91">
      <w:pPr>
        <w:pStyle w:val="Style2"/>
        <w:widowControl/>
        <w:spacing w:before="216"/>
        <w:rPr>
          <w:rStyle w:val="FontStyle19"/>
          <w:i w:val="0"/>
          <w:sz w:val="24"/>
          <w:szCs w:val="24"/>
        </w:rPr>
      </w:pPr>
      <w:r w:rsidRPr="009B2EEB">
        <w:rPr>
          <w:rStyle w:val="FontStyle19"/>
          <w:i w:val="0"/>
          <w:sz w:val="24"/>
          <w:szCs w:val="24"/>
        </w:rPr>
        <w:t>Возможные неисправности и способы их устранения</w:t>
      </w:r>
    </w:p>
    <w:p w:rsidR="009F5B91" w:rsidRDefault="009F5B91" w:rsidP="009F5B91">
      <w:pPr>
        <w:spacing w:after="4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08"/>
        <w:gridCol w:w="1867"/>
        <w:gridCol w:w="1834"/>
      </w:tblGrid>
      <w:tr w:rsidR="009F5B91" w:rsidRPr="009B2EEB" w:rsidTr="00702E9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>Наименование неисправностей и внешнее проявление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>Вероятная причина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>Метод устранения</w:t>
            </w:r>
          </w:p>
        </w:tc>
      </w:tr>
      <w:tr w:rsidR="009F5B91" w:rsidRPr="009B2EEB" w:rsidTr="00702E9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spacing w:line="192" w:lineRule="exact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 xml:space="preserve">Весы, включенные в сеть при включении выключателя СЕТЬ не включаются (не светится </w:t>
            </w:r>
            <w:proofErr w:type="spellStart"/>
            <w:proofErr w:type="gramStart"/>
            <w:r w:rsidRPr="009B2EEB">
              <w:rPr>
                <w:rStyle w:val="FontStyle20"/>
                <w:sz w:val="20"/>
                <w:szCs w:val="20"/>
              </w:rPr>
              <w:t>отсчет-ное</w:t>
            </w:r>
            <w:proofErr w:type="spellEnd"/>
            <w:proofErr w:type="gramEnd"/>
            <w:r w:rsidRPr="009B2EEB">
              <w:rPr>
                <w:rStyle w:val="FontStyle20"/>
                <w:sz w:val="20"/>
                <w:szCs w:val="20"/>
              </w:rPr>
              <w:t xml:space="preserve"> устройство)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spacing w:line="192" w:lineRule="exact"/>
              <w:ind w:firstLine="10"/>
              <w:jc w:val="left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>Отсутствует напряже</w:t>
            </w:r>
            <w:r w:rsidRPr="009B2EEB">
              <w:rPr>
                <w:rStyle w:val="FontStyle20"/>
                <w:sz w:val="20"/>
                <w:szCs w:val="20"/>
              </w:rPr>
              <w:softHyphen/>
              <w:t>ние в электросети. Вышел из строя пре</w:t>
            </w:r>
            <w:r w:rsidRPr="009B2EEB">
              <w:rPr>
                <w:rStyle w:val="FontStyle20"/>
                <w:sz w:val="20"/>
                <w:szCs w:val="20"/>
              </w:rPr>
              <w:softHyphen/>
              <w:t>дохранитель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spacing w:line="192" w:lineRule="exact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>Обеспечить подачу напряжения в розетку</w:t>
            </w:r>
            <w:proofErr w:type="gramStart"/>
            <w:r w:rsidRPr="009B2EEB">
              <w:rPr>
                <w:rStyle w:val="FontStyle20"/>
                <w:sz w:val="20"/>
                <w:szCs w:val="20"/>
              </w:rPr>
              <w:t xml:space="preserve">,. </w:t>
            </w:r>
            <w:proofErr w:type="gramEnd"/>
            <w:r w:rsidRPr="009B2EEB">
              <w:rPr>
                <w:rStyle w:val="FontStyle20"/>
                <w:sz w:val="20"/>
                <w:szCs w:val="20"/>
              </w:rPr>
              <w:t xml:space="preserve">Отключить весы </w:t>
            </w:r>
            <w:proofErr w:type="spellStart"/>
            <w:r w:rsidRPr="009B2EEB">
              <w:rPr>
                <w:rStyle w:val="FontStyle16"/>
                <w:spacing w:val="20"/>
                <w:lang w:val="en-US"/>
              </w:rPr>
              <w:t>pf</w:t>
            </w:r>
            <w:proofErr w:type="spellEnd"/>
            <w:r w:rsidRPr="009B2EEB">
              <w:rPr>
                <w:rStyle w:val="FontStyle16"/>
                <w:spacing w:val="20"/>
              </w:rPr>
              <w:t xml:space="preserve"> </w:t>
            </w:r>
            <w:r w:rsidRPr="009B2EEB">
              <w:rPr>
                <w:rStyle w:val="FontStyle20"/>
                <w:sz w:val="20"/>
                <w:szCs w:val="20"/>
              </w:rPr>
              <w:t>сети и заменить пре</w:t>
            </w:r>
            <w:r w:rsidRPr="009B2EEB">
              <w:rPr>
                <w:rStyle w:val="FontStyle20"/>
                <w:sz w:val="20"/>
                <w:szCs w:val="20"/>
              </w:rPr>
              <w:softHyphen/>
              <w:t>дохранитель</w:t>
            </w:r>
          </w:p>
        </w:tc>
      </w:tr>
      <w:tr w:rsidR="009F5B91" w:rsidRPr="009B2EEB" w:rsidTr="00702E9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spacing w:line="192" w:lineRule="exact"/>
              <w:ind w:firstLine="5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>Весы включены, отсчетное уст</w:t>
            </w:r>
            <w:r w:rsidRPr="009B2EEB">
              <w:rPr>
                <w:rStyle w:val="FontStyle20"/>
                <w:sz w:val="20"/>
                <w:szCs w:val="20"/>
              </w:rPr>
              <w:softHyphen/>
              <w:t>ройство светится, но на измене</w:t>
            </w:r>
            <w:r w:rsidRPr="009B2EEB">
              <w:rPr>
                <w:rStyle w:val="FontStyle20"/>
                <w:sz w:val="20"/>
                <w:szCs w:val="20"/>
              </w:rPr>
              <w:softHyphen/>
              <w:t>ние нагрузки весы не реагируют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ind w:firstLine="5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>Произошел сбой из-за помехи по сети элек</w:t>
            </w:r>
            <w:r w:rsidRPr="009B2EEB">
              <w:rPr>
                <w:rStyle w:val="FontStyle20"/>
                <w:sz w:val="20"/>
                <w:szCs w:val="20"/>
              </w:rPr>
              <w:softHyphen/>
              <w:t>тропитания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 xml:space="preserve">Выключить весы и, не ранее, чем через 5 </w:t>
            </w:r>
            <w:proofErr w:type="gramStart"/>
            <w:r w:rsidRPr="009B2EEB">
              <w:rPr>
                <w:rStyle w:val="FontStyle20"/>
                <w:sz w:val="20"/>
                <w:szCs w:val="20"/>
              </w:rPr>
              <w:t>с</w:t>
            </w:r>
            <w:proofErr w:type="gramEnd"/>
            <w:r w:rsidRPr="009B2EEB">
              <w:rPr>
                <w:rStyle w:val="FontStyle20"/>
                <w:sz w:val="20"/>
                <w:szCs w:val="20"/>
              </w:rPr>
              <w:t>, снова включить</w:t>
            </w:r>
          </w:p>
        </w:tc>
      </w:tr>
      <w:tr w:rsidR="009F5B91" w:rsidRPr="009B2EEB" w:rsidTr="00702E9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spacing w:line="192" w:lineRule="exact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>Весы работали, затем отсчетное устройство самопроизвольно по</w:t>
            </w:r>
            <w:r w:rsidRPr="009B2EEB">
              <w:rPr>
                <w:rStyle w:val="FontStyle20"/>
                <w:sz w:val="20"/>
                <w:szCs w:val="20"/>
              </w:rPr>
              <w:softHyphen/>
              <w:t>гасло или на нем светится неопре</w:t>
            </w:r>
            <w:r w:rsidRPr="009B2EEB">
              <w:rPr>
                <w:rStyle w:val="FontStyle20"/>
                <w:sz w:val="20"/>
                <w:szCs w:val="20"/>
              </w:rPr>
              <w:softHyphen/>
              <w:t>деленная информация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spacing w:line="192" w:lineRule="exact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>Произошел сбой из-за помехи по сети элек</w:t>
            </w:r>
            <w:r w:rsidRPr="009B2EEB">
              <w:rPr>
                <w:rStyle w:val="FontStyle20"/>
                <w:sz w:val="20"/>
                <w:szCs w:val="20"/>
              </w:rPr>
              <w:softHyphen/>
              <w:t>тропитания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spacing w:line="192" w:lineRule="exact"/>
              <w:ind w:firstLine="5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 xml:space="preserve">Выключить весы и. не ранее, чем через 5 </w:t>
            </w:r>
            <w:proofErr w:type="gramStart"/>
            <w:r w:rsidRPr="009B2EEB">
              <w:rPr>
                <w:rStyle w:val="FontStyle20"/>
                <w:sz w:val="20"/>
                <w:szCs w:val="20"/>
              </w:rPr>
              <w:t>с</w:t>
            </w:r>
            <w:proofErr w:type="gramEnd"/>
            <w:r w:rsidRPr="009B2EEB">
              <w:rPr>
                <w:rStyle w:val="FontStyle20"/>
                <w:sz w:val="20"/>
                <w:szCs w:val="20"/>
              </w:rPr>
              <w:t>, снова включить</w:t>
            </w:r>
          </w:p>
        </w:tc>
      </w:tr>
      <w:tr w:rsidR="009F5B91" w:rsidRPr="009B2EEB" w:rsidTr="00702E9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spacing w:line="192" w:lineRule="exact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>При размещении груза отсчетное устройство начинает мигать или гаснет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spacing w:line="192" w:lineRule="exact"/>
              <w:ind w:firstLine="5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>Масса груза превыша</w:t>
            </w:r>
            <w:r w:rsidRPr="009B2EEB">
              <w:rPr>
                <w:rStyle w:val="FontStyle20"/>
                <w:sz w:val="20"/>
                <w:szCs w:val="20"/>
              </w:rPr>
              <w:softHyphen/>
              <w:t>ет наибольший пре</w:t>
            </w:r>
            <w:r w:rsidRPr="009B2EEB">
              <w:rPr>
                <w:rStyle w:val="FontStyle20"/>
                <w:sz w:val="20"/>
                <w:szCs w:val="20"/>
              </w:rPr>
              <w:softHyphen/>
              <w:t>дел взвешивания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spacing w:line="197" w:lineRule="exact"/>
              <w:jc w:val="left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>Уменьшить массу груза</w:t>
            </w:r>
          </w:p>
        </w:tc>
      </w:tr>
      <w:tr w:rsidR="009F5B91" w:rsidRPr="009B2EEB" w:rsidTr="00702E9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spacing w:line="192" w:lineRule="exact"/>
              <w:ind w:firstLine="14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>Показания весов значительно от</w:t>
            </w:r>
            <w:r w:rsidRPr="009B2EEB">
              <w:rPr>
                <w:rStyle w:val="FontStyle20"/>
                <w:sz w:val="20"/>
                <w:szCs w:val="20"/>
              </w:rPr>
              <w:softHyphen/>
              <w:t>личаются от массы установленно</w:t>
            </w:r>
            <w:r w:rsidRPr="009B2EEB">
              <w:rPr>
                <w:rStyle w:val="FontStyle20"/>
                <w:sz w:val="20"/>
                <w:szCs w:val="20"/>
              </w:rPr>
              <w:softHyphen/>
              <w:t>го на них груза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spacing w:line="192" w:lineRule="exact"/>
              <w:ind w:firstLine="10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>Неправильно уста</w:t>
            </w:r>
            <w:r w:rsidRPr="009B2EEB">
              <w:rPr>
                <w:rStyle w:val="FontStyle20"/>
                <w:sz w:val="20"/>
                <w:szCs w:val="20"/>
              </w:rPr>
              <w:softHyphen/>
              <w:t xml:space="preserve">новлена </w:t>
            </w:r>
            <w:proofErr w:type="spellStart"/>
            <w:proofErr w:type="gramStart"/>
            <w:r w:rsidRPr="009B2EEB">
              <w:rPr>
                <w:rStyle w:val="FontStyle20"/>
                <w:sz w:val="20"/>
                <w:szCs w:val="20"/>
              </w:rPr>
              <w:t>грузоприем-ная</w:t>
            </w:r>
            <w:proofErr w:type="spellEnd"/>
            <w:proofErr w:type="gramEnd"/>
            <w:r w:rsidRPr="009B2EEB">
              <w:rPr>
                <w:rStyle w:val="FontStyle20"/>
                <w:sz w:val="20"/>
                <w:szCs w:val="20"/>
              </w:rPr>
              <w:t xml:space="preserve"> платформа или она касается посторон</w:t>
            </w:r>
            <w:r w:rsidRPr="009B2EEB">
              <w:rPr>
                <w:rStyle w:val="FontStyle20"/>
                <w:sz w:val="20"/>
                <w:szCs w:val="20"/>
              </w:rPr>
              <w:softHyphen/>
              <w:t>него предмета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ind w:firstLine="5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>Установить правиль</w:t>
            </w:r>
            <w:r w:rsidRPr="009B2EEB">
              <w:rPr>
                <w:rStyle w:val="FontStyle20"/>
                <w:sz w:val="20"/>
                <w:szCs w:val="20"/>
              </w:rPr>
              <w:softHyphen/>
              <w:t>но платформу или удалить посторонний предмет</w:t>
            </w:r>
          </w:p>
        </w:tc>
      </w:tr>
      <w:tr w:rsidR="009F5B91" w:rsidRPr="009B2EEB" w:rsidTr="00702E9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spacing w:line="192" w:lineRule="exact"/>
              <w:ind w:firstLine="10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>Весы работают, взвешивание про</w:t>
            </w:r>
            <w:r w:rsidRPr="009B2EEB">
              <w:rPr>
                <w:rStyle w:val="FontStyle20"/>
                <w:sz w:val="20"/>
                <w:szCs w:val="20"/>
              </w:rPr>
              <w:softHyphen/>
              <w:t>изводится, пена не вводится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spacing w:line="192" w:lineRule="exact"/>
              <w:ind w:firstLine="5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 xml:space="preserve">Заклинила одна </w:t>
            </w:r>
            <w:r w:rsidRPr="009B2EEB">
              <w:rPr>
                <w:rStyle w:val="FontStyle20"/>
                <w:spacing w:val="30"/>
                <w:sz w:val="20"/>
                <w:szCs w:val="20"/>
              </w:rPr>
              <w:t xml:space="preserve">из </w:t>
            </w:r>
            <w:r w:rsidRPr="009B2EEB">
              <w:rPr>
                <w:rStyle w:val="FontStyle20"/>
                <w:sz w:val="20"/>
                <w:szCs w:val="20"/>
              </w:rPr>
              <w:t>цифровых клавишей в нажатом положении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91" w:rsidRPr="009B2EEB" w:rsidRDefault="009F5B91" w:rsidP="00702E90">
            <w:pPr>
              <w:pStyle w:val="Style3"/>
              <w:widowControl/>
              <w:spacing w:line="192" w:lineRule="exact"/>
              <w:ind w:firstLine="10"/>
              <w:rPr>
                <w:rStyle w:val="FontStyle20"/>
                <w:sz w:val="20"/>
                <w:szCs w:val="20"/>
              </w:rPr>
            </w:pPr>
            <w:r w:rsidRPr="009B2EEB">
              <w:rPr>
                <w:rStyle w:val="FontStyle20"/>
                <w:sz w:val="20"/>
                <w:szCs w:val="20"/>
              </w:rPr>
              <w:t>Обеспечить свободное перемещение клавиш</w:t>
            </w:r>
          </w:p>
        </w:tc>
      </w:tr>
    </w:tbl>
    <w:p w:rsidR="009F5B91" w:rsidRDefault="009F5B91" w:rsidP="009F5B91">
      <w:pPr>
        <w:pStyle w:val="Style2"/>
        <w:widowControl/>
        <w:spacing w:before="158" w:line="206" w:lineRule="exact"/>
        <w:ind w:firstLine="0"/>
        <w:jc w:val="left"/>
        <w:rPr>
          <w:rStyle w:val="FontStyle14"/>
          <w:sz w:val="28"/>
          <w:szCs w:val="28"/>
          <w:u w:val="single"/>
        </w:rPr>
      </w:pPr>
    </w:p>
    <w:p w:rsidR="009F5B91" w:rsidRDefault="009F5B91" w:rsidP="009F5B91">
      <w:pPr>
        <w:pStyle w:val="Style2"/>
        <w:widowControl/>
        <w:spacing w:before="158" w:line="206" w:lineRule="exact"/>
        <w:ind w:left="254" w:firstLine="0"/>
        <w:jc w:val="left"/>
        <w:rPr>
          <w:rStyle w:val="FontStyle14"/>
          <w:sz w:val="28"/>
          <w:szCs w:val="28"/>
          <w:u w:val="single"/>
        </w:rPr>
      </w:pPr>
      <w:r>
        <w:rPr>
          <w:rStyle w:val="FontStyle14"/>
          <w:sz w:val="28"/>
          <w:szCs w:val="28"/>
          <w:u w:val="single"/>
        </w:rPr>
        <w:t>Весы марки ВЭ-15Т</w:t>
      </w:r>
    </w:p>
    <w:p w:rsidR="009F5B91" w:rsidRPr="009B2EEB" w:rsidRDefault="009F5B91" w:rsidP="009F5B91">
      <w:pPr>
        <w:pStyle w:val="Style2"/>
        <w:widowControl/>
        <w:spacing w:before="158" w:line="206" w:lineRule="exact"/>
        <w:ind w:left="254" w:firstLine="0"/>
        <w:jc w:val="left"/>
        <w:rPr>
          <w:rStyle w:val="FontStyle14"/>
          <w:b/>
          <w:sz w:val="28"/>
          <w:szCs w:val="28"/>
          <w:u w:val="single"/>
        </w:rPr>
      </w:pPr>
      <w:r w:rsidRPr="009B2EEB">
        <w:rPr>
          <w:rStyle w:val="FontStyle14"/>
          <w:b/>
          <w:sz w:val="28"/>
          <w:szCs w:val="28"/>
          <w:u w:val="single"/>
        </w:rPr>
        <w:t>1.Изучите функции весов</w:t>
      </w:r>
    </w:p>
    <w:p w:rsidR="009F5B91" w:rsidRPr="009B2EEB" w:rsidRDefault="009F5B91" w:rsidP="009F5B91">
      <w:pPr>
        <w:pStyle w:val="Style2"/>
        <w:widowControl/>
        <w:spacing w:before="158" w:line="206" w:lineRule="exact"/>
        <w:ind w:left="254" w:firstLine="0"/>
        <w:jc w:val="left"/>
        <w:rPr>
          <w:rStyle w:val="FontStyle14"/>
          <w:b/>
          <w:sz w:val="28"/>
          <w:szCs w:val="28"/>
        </w:rPr>
      </w:pPr>
    </w:p>
    <w:p w:rsidR="009F5B91" w:rsidRPr="009B2EEB" w:rsidRDefault="009F5B91" w:rsidP="009F5B91">
      <w:pPr>
        <w:pStyle w:val="Style2"/>
        <w:widowControl/>
        <w:spacing w:before="158" w:line="206" w:lineRule="exact"/>
        <w:ind w:left="254" w:firstLine="0"/>
        <w:jc w:val="left"/>
        <w:rPr>
          <w:rStyle w:val="FontStyle14"/>
          <w:sz w:val="24"/>
          <w:szCs w:val="24"/>
        </w:rPr>
      </w:pPr>
      <w:r w:rsidRPr="009B2EEB">
        <w:rPr>
          <w:rStyle w:val="FontStyle14"/>
          <w:sz w:val="24"/>
          <w:szCs w:val="24"/>
        </w:rPr>
        <w:t>Функции весов</w:t>
      </w:r>
    </w:p>
    <w:p w:rsidR="009F5B91" w:rsidRPr="009B2EEB" w:rsidRDefault="009F5B91" w:rsidP="009F5B91">
      <w:pPr>
        <w:pStyle w:val="Style8"/>
        <w:widowControl/>
        <w:numPr>
          <w:ilvl w:val="0"/>
          <w:numId w:val="1"/>
        </w:numPr>
        <w:tabs>
          <w:tab w:val="left" w:pos="466"/>
        </w:tabs>
        <w:spacing w:line="206" w:lineRule="exact"/>
        <w:ind w:left="259"/>
        <w:rPr>
          <w:rStyle w:val="FontStyle14"/>
          <w:sz w:val="24"/>
          <w:szCs w:val="24"/>
        </w:rPr>
      </w:pPr>
      <w:r w:rsidRPr="009B2EEB">
        <w:rPr>
          <w:rStyle w:val="FontStyle14"/>
          <w:sz w:val="24"/>
          <w:szCs w:val="24"/>
        </w:rPr>
        <w:t xml:space="preserve">Взвешивать товар массой до </w:t>
      </w:r>
      <w:smartTag w:uri="urn:schemas-microsoft-com:office:smarttags" w:element="metricconverter">
        <w:smartTagPr>
          <w:attr w:name="ProductID" w:val="15 кг"/>
        </w:smartTagPr>
        <w:r w:rsidRPr="009B2EEB">
          <w:rPr>
            <w:rStyle w:val="FontStyle14"/>
            <w:sz w:val="24"/>
            <w:szCs w:val="24"/>
          </w:rPr>
          <w:t>15 кг</w:t>
        </w:r>
      </w:smartTag>
    </w:p>
    <w:p w:rsidR="009F5B91" w:rsidRPr="009B2EEB" w:rsidRDefault="009F5B91" w:rsidP="009F5B91">
      <w:pPr>
        <w:pStyle w:val="Style8"/>
        <w:widowControl/>
        <w:numPr>
          <w:ilvl w:val="0"/>
          <w:numId w:val="1"/>
        </w:numPr>
        <w:tabs>
          <w:tab w:val="left" w:pos="466"/>
        </w:tabs>
        <w:spacing w:line="206" w:lineRule="exact"/>
        <w:ind w:left="259"/>
        <w:rPr>
          <w:rStyle w:val="FontStyle14"/>
          <w:sz w:val="24"/>
          <w:szCs w:val="24"/>
        </w:rPr>
      </w:pPr>
      <w:r w:rsidRPr="009B2EEB">
        <w:rPr>
          <w:rStyle w:val="FontStyle14"/>
          <w:sz w:val="24"/>
          <w:szCs w:val="24"/>
        </w:rPr>
        <w:t>Определять стоимость товара до 9999 руб. 99 коп. (6 знаков)</w:t>
      </w:r>
    </w:p>
    <w:p w:rsidR="009F5B91" w:rsidRPr="009B2EEB" w:rsidRDefault="009F5B91" w:rsidP="009F5B91">
      <w:pPr>
        <w:pStyle w:val="Style8"/>
        <w:widowControl/>
        <w:numPr>
          <w:ilvl w:val="0"/>
          <w:numId w:val="1"/>
        </w:numPr>
        <w:tabs>
          <w:tab w:val="left" w:pos="466"/>
        </w:tabs>
        <w:spacing w:line="221" w:lineRule="exact"/>
        <w:ind w:left="259"/>
        <w:rPr>
          <w:rStyle w:val="FontStyle14"/>
          <w:sz w:val="24"/>
          <w:szCs w:val="24"/>
        </w:rPr>
      </w:pPr>
      <w:r w:rsidRPr="009B2EEB">
        <w:rPr>
          <w:rStyle w:val="FontStyle14"/>
          <w:sz w:val="24"/>
          <w:szCs w:val="24"/>
        </w:rPr>
        <w:t>Запоминать цену для семи видов товаров</w:t>
      </w:r>
    </w:p>
    <w:p w:rsidR="009F5B91" w:rsidRPr="009B2EEB" w:rsidRDefault="009F5B91" w:rsidP="009F5B91">
      <w:pPr>
        <w:pStyle w:val="Style8"/>
        <w:widowControl/>
        <w:numPr>
          <w:ilvl w:val="0"/>
          <w:numId w:val="1"/>
        </w:numPr>
        <w:tabs>
          <w:tab w:val="left" w:pos="466"/>
        </w:tabs>
        <w:spacing w:line="221" w:lineRule="exact"/>
        <w:ind w:left="259"/>
        <w:rPr>
          <w:rStyle w:val="FontStyle14"/>
          <w:sz w:val="24"/>
          <w:szCs w:val="24"/>
        </w:rPr>
      </w:pPr>
      <w:r w:rsidRPr="009B2EEB">
        <w:rPr>
          <w:rStyle w:val="FontStyle14"/>
          <w:sz w:val="24"/>
          <w:szCs w:val="24"/>
        </w:rPr>
        <w:t xml:space="preserve">Компенсировать массу тары до </w:t>
      </w:r>
      <w:smartTag w:uri="urn:schemas-microsoft-com:office:smarttags" w:element="metricconverter">
        <w:smartTagPr>
          <w:attr w:name="ProductID" w:val="6 кг"/>
        </w:smartTagPr>
        <w:r w:rsidRPr="009B2EEB">
          <w:rPr>
            <w:rStyle w:val="FontStyle14"/>
            <w:sz w:val="24"/>
            <w:szCs w:val="24"/>
          </w:rPr>
          <w:t>6 кг</w:t>
        </w:r>
      </w:smartTag>
    </w:p>
    <w:p w:rsidR="009F5B91" w:rsidRPr="009B2EEB" w:rsidRDefault="009F5B91" w:rsidP="009F5B91">
      <w:pPr>
        <w:pStyle w:val="Style8"/>
        <w:widowControl/>
        <w:numPr>
          <w:ilvl w:val="0"/>
          <w:numId w:val="1"/>
        </w:numPr>
        <w:tabs>
          <w:tab w:val="left" w:pos="466"/>
        </w:tabs>
        <w:spacing w:line="221" w:lineRule="exact"/>
        <w:ind w:left="259"/>
        <w:rPr>
          <w:rStyle w:val="FontStyle14"/>
          <w:sz w:val="24"/>
          <w:szCs w:val="24"/>
        </w:rPr>
      </w:pPr>
      <w:r w:rsidRPr="009B2EEB">
        <w:rPr>
          <w:rStyle w:val="FontStyle14"/>
          <w:sz w:val="24"/>
          <w:szCs w:val="24"/>
        </w:rPr>
        <w:lastRenderedPageBreak/>
        <w:t>Определять стоимость штучных товаров</w:t>
      </w:r>
    </w:p>
    <w:p w:rsidR="009F5B91" w:rsidRPr="009B2EEB" w:rsidRDefault="009F5B91" w:rsidP="009F5B91">
      <w:pPr>
        <w:pStyle w:val="Style8"/>
        <w:widowControl/>
        <w:numPr>
          <w:ilvl w:val="0"/>
          <w:numId w:val="1"/>
        </w:numPr>
        <w:tabs>
          <w:tab w:val="left" w:pos="466"/>
        </w:tabs>
        <w:spacing w:line="221" w:lineRule="exact"/>
        <w:ind w:left="259"/>
        <w:rPr>
          <w:rStyle w:val="FontStyle14"/>
          <w:sz w:val="24"/>
          <w:szCs w:val="24"/>
        </w:rPr>
      </w:pPr>
      <w:r w:rsidRPr="009B2EEB">
        <w:rPr>
          <w:rStyle w:val="FontStyle14"/>
          <w:sz w:val="24"/>
          <w:szCs w:val="24"/>
        </w:rPr>
        <w:t>Определять суммарную стоимость товаров</w:t>
      </w:r>
    </w:p>
    <w:p w:rsidR="009F5B91" w:rsidRPr="009B2EEB" w:rsidRDefault="009F5B91" w:rsidP="009F5B91">
      <w:pPr>
        <w:pStyle w:val="Style8"/>
        <w:widowControl/>
        <w:numPr>
          <w:ilvl w:val="0"/>
          <w:numId w:val="1"/>
        </w:numPr>
        <w:tabs>
          <w:tab w:val="left" w:pos="466"/>
        </w:tabs>
        <w:spacing w:line="221" w:lineRule="exact"/>
        <w:ind w:left="259"/>
        <w:rPr>
          <w:rStyle w:val="FontStyle14"/>
          <w:sz w:val="24"/>
          <w:szCs w:val="24"/>
        </w:rPr>
      </w:pPr>
      <w:r w:rsidRPr="009B2EEB">
        <w:rPr>
          <w:rStyle w:val="FontStyle14"/>
          <w:sz w:val="24"/>
          <w:szCs w:val="24"/>
        </w:rPr>
        <w:t>Вычислять сдачу</w:t>
      </w:r>
    </w:p>
    <w:p w:rsidR="009F5B91" w:rsidRPr="009B2EEB" w:rsidRDefault="009F5B91" w:rsidP="009F5B91">
      <w:pPr>
        <w:pStyle w:val="Style8"/>
        <w:widowControl/>
        <w:numPr>
          <w:ilvl w:val="0"/>
          <w:numId w:val="1"/>
        </w:numPr>
        <w:tabs>
          <w:tab w:val="left" w:pos="466"/>
        </w:tabs>
        <w:ind w:left="259"/>
        <w:rPr>
          <w:rStyle w:val="FontStyle14"/>
          <w:sz w:val="24"/>
          <w:szCs w:val="24"/>
        </w:rPr>
      </w:pPr>
      <w:r w:rsidRPr="009B2EEB">
        <w:rPr>
          <w:rStyle w:val="FontStyle14"/>
          <w:sz w:val="24"/>
          <w:szCs w:val="24"/>
        </w:rPr>
        <w:t>Работать совместно с кассовой машиной — «ОКА 500.0». Устройство и работа весов</w:t>
      </w:r>
    </w:p>
    <w:p w:rsidR="009F5B91" w:rsidRPr="009B2EEB" w:rsidRDefault="009F5B91" w:rsidP="009F5B91"/>
    <w:p w:rsidR="009F5B91" w:rsidRPr="009B2EEB" w:rsidRDefault="009F5B91" w:rsidP="009F5B91">
      <w:pPr>
        <w:rPr>
          <w:b/>
          <w:sz w:val="28"/>
          <w:szCs w:val="28"/>
          <w:u w:val="single"/>
        </w:rPr>
      </w:pPr>
      <w:r w:rsidRPr="009B2EEB">
        <w:rPr>
          <w:b/>
          <w:sz w:val="28"/>
          <w:szCs w:val="28"/>
          <w:u w:val="single"/>
        </w:rPr>
        <w:t>2.Изучите строение клавиатуры и обозначения индикаторов</w:t>
      </w:r>
    </w:p>
    <w:p w:rsidR="009F5B91" w:rsidRPr="00EE30AB" w:rsidRDefault="009F5B91" w:rsidP="009F5B9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19350" cy="1724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B91" w:rsidRDefault="009F5B91" w:rsidP="009F5B91"/>
    <w:p w:rsidR="009F5B91" w:rsidRDefault="009F5B91" w:rsidP="009F5B91"/>
    <w:p w:rsidR="009F5B91" w:rsidRPr="00EE30AB" w:rsidRDefault="009F5B91" w:rsidP="009F5B91">
      <w:pPr>
        <w:pStyle w:val="Style4"/>
        <w:widowControl/>
        <w:ind w:left="595"/>
        <w:rPr>
          <w:rStyle w:val="FontStyle15"/>
          <w:sz w:val="28"/>
          <w:szCs w:val="28"/>
          <w:u w:val="single"/>
        </w:rPr>
      </w:pPr>
      <w:r w:rsidRPr="00EE30AB">
        <w:rPr>
          <w:rStyle w:val="FontStyle15"/>
          <w:sz w:val="28"/>
          <w:szCs w:val="28"/>
          <w:u w:val="single"/>
        </w:rPr>
        <w:t>Клавиатура и индикаторы:</w:t>
      </w:r>
    </w:p>
    <w:p w:rsidR="009F5B91" w:rsidRPr="009B2EEB" w:rsidRDefault="009F5B91" w:rsidP="009F5B91">
      <w:pPr>
        <w:pStyle w:val="Style6"/>
        <w:widowControl/>
        <w:tabs>
          <w:tab w:val="left" w:pos="149"/>
        </w:tabs>
        <w:spacing w:before="5" w:line="192" w:lineRule="exact"/>
        <w:rPr>
          <w:rStyle w:val="FontStyle14"/>
          <w:spacing w:val="10"/>
          <w:sz w:val="24"/>
          <w:szCs w:val="24"/>
        </w:rPr>
      </w:pPr>
      <w:r w:rsidRPr="009B2EEB">
        <w:rPr>
          <w:rStyle w:val="FontStyle14"/>
          <w:spacing w:val="10"/>
          <w:sz w:val="24"/>
          <w:szCs w:val="24"/>
        </w:rPr>
        <w:t>1</w:t>
      </w:r>
      <w:r w:rsidRPr="009B2EEB">
        <w:rPr>
          <w:rStyle w:val="FontStyle14"/>
          <w:sz w:val="24"/>
          <w:szCs w:val="24"/>
        </w:rPr>
        <w:tab/>
      </w:r>
      <w:r w:rsidRPr="009B2EEB">
        <w:rPr>
          <w:rStyle w:val="FontStyle14"/>
          <w:spacing w:val="10"/>
          <w:sz w:val="24"/>
          <w:szCs w:val="24"/>
        </w:rPr>
        <w:t>—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индикатор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«МАССА»;</w:t>
      </w:r>
    </w:p>
    <w:p w:rsidR="009F5B91" w:rsidRPr="009B2EEB" w:rsidRDefault="009F5B91" w:rsidP="009F5B91">
      <w:pPr>
        <w:pStyle w:val="Style6"/>
        <w:widowControl/>
        <w:tabs>
          <w:tab w:val="left" w:pos="274"/>
        </w:tabs>
        <w:spacing w:line="192" w:lineRule="exact"/>
        <w:rPr>
          <w:rStyle w:val="FontStyle14"/>
          <w:spacing w:val="10"/>
          <w:sz w:val="24"/>
          <w:szCs w:val="24"/>
        </w:rPr>
      </w:pPr>
      <w:r w:rsidRPr="009B2EEB">
        <w:rPr>
          <w:rStyle w:val="FontStyle14"/>
          <w:spacing w:val="10"/>
          <w:sz w:val="24"/>
          <w:szCs w:val="24"/>
        </w:rPr>
        <w:t>2</w:t>
      </w:r>
      <w:r w:rsidRPr="009B2EEB">
        <w:rPr>
          <w:rStyle w:val="FontStyle14"/>
          <w:sz w:val="24"/>
          <w:szCs w:val="24"/>
        </w:rPr>
        <w:tab/>
      </w:r>
      <w:r w:rsidRPr="009B2EEB">
        <w:rPr>
          <w:rStyle w:val="FontStyle14"/>
          <w:spacing w:val="10"/>
          <w:sz w:val="24"/>
          <w:szCs w:val="24"/>
        </w:rPr>
        <w:t>—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индикатор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«ЦЕНА»; -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индикатор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«СТОИМОСТЬ»;</w:t>
      </w:r>
    </w:p>
    <w:p w:rsidR="009F5B91" w:rsidRPr="009B2EEB" w:rsidRDefault="009F5B91" w:rsidP="009F5B91">
      <w:pPr>
        <w:pStyle w:val="Style7"/>
        <w:widowControl/>
        <w:rPr>
          <w:rStyle w:val="FontStyle14"/>
          <w:spacing w:val="10"/>
          <w:sz w:val="24"/>
          <w:szCs w:val="24"/>
        </w:rPr>
      </w:pPr>
      <w:r w:rsidRPr="009B2EEB">
        <w:rPr>
          <w:rStyle w:val="FontStyle14"/>
          <w:spacing w:val="10"/>
          <w:sz w:val="24"/>
          <w:szCs w:val="24"/>
        </w:rPr>
        <w:t>4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-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индикатор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«ПАМЯТЬ СТОИМОСТИ»; 5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—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клавиша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«М»; 6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—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клавиши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«ПАМЯТИ»;</w:t>
      </w:r>
    </w:p>
    <w:p w:rsidR="009F5B91" w:rsidRPr="009B2EEB" w:rsidRDefault="009F5B91" w:rsidP="009F5B91">
      <w:pPr>
        <w:pStyle w:val="Style6"/>
        <w:widowControl/>
        <w:numPr>
          <w:ilvl w:val="0"/>
          <w:numId w:val="2"/>
        </w:numPr>
        <w:tabs>
          <w:tab w:val="left" w:pos="187"/>
        </w:tabs>
        <w:spacing w:line="192" w:lineRule="exact"/>
        <w:rPr>
          <w:rStyle w:val="FontStyle14"/>
          <w:spacing w:val="10"/>
          <w:sz w:val="24"/>
          <w:szCs w:val="24"/>
        </w:rPr>
      </w:pPr>
      <w:r w:rsidRPr="009B2EEB">
        <w:rPr>
          <w:rStyle w:val="FontStyle14"/>
          <w:spacing w:val="10"/>
          <w:sz w:val="24"/>
          <w:szCs w:val="24"/>
        </w:rPr>
        <w:t>-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клавиши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«ВВОДА»;</w:t>
      </w:r>
    </w:p>
    <w:p w:rsidR="009F5B91" w:rsidRPr="009B2EEB" w:rsidRDefault="009F5B91" w:rsidP="009F5B91">
      <w:pPr>
        <w:pStyle w:val="Style6"/>
        <w:widowControl/>
        <w:numPr>
          <w:ilvl w:val="0"/>
          <w:numId w:val="2"/>
        </w:numPr>
        <w:tabs>
          <w:tab w:val="left" w:pos="187"/>
        </w:tabs>
        <w:spacing w:before="5" w:line="192" w:lineRule="exact"/>
        <w:rPr>
          <w:rStyle w:val="FontStyle14"/>
          <w:spacing w:val="10"/>
          <w:sz w:val="24"/>
          <w:szCs w:val="24"/>
        </w:rPr>
      </w:pPr>
      <w:r w:rsidRPr="009B2EEB">
        <w:rPr>
          <w:rStyle w:val="FontStyle14"/>
          <w:spacing w:val="10"/>
          <w:sz w:val="24"/>
          <w:szCs w:val="24"/>
        </w:rPr>
        <w:t>—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клавиша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«СБРОС»;</w:t>
      </w:r>
    </w:p>
    <w:p w:rsidR="009F5B91" w:rsidRPr="009B2EEB" w:rsidRDefault="009F5B91" w:rsidP="009F5B91">
      <w:pPr>
        <w:pStyle w:val="Style6"/>
        <w:widowControl/>
        <w:numPr>
          <w:ilvl w:val="0"/>
          <w:numId w:val="2"/>
        </w:numPr>
        <w:tabs>
          <w:tab w:val="left" w:pos="187"/>
        </w:tabs>
        <w:spacing w:line="192" w:lineRule="exact"/>
        <w:rPr>
          <w:rStyle w:val="FontStyle14"/>
          <w:spacing w:val="10"/>
          <w:sz w:val="24"/>
          <w:szCs w:val="24"/>
        </w:rPr>
      </w:pPr>
      <w:r w:rsidRPr="009B2EEB">
        <w:rPr>
          <w:rStyle w:val="FontStyle14"/>
          <w:spacing w:val="10"/>
          <w:sz w:val="24"/>
          <w:szCs w:val="24"/>
        </w:rPr>
        <w:t>-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клавиша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«ШТУКИ»;</w:t>
      </w:r>
    </w:p>
    <w:p w:rsidR="009F5B91" w:rsidRPr="009B2EEB" w:rsidRDefault="009F5B91" w:rsidP="009F5B91">
      <w:pPr>
        <w:pStyle w:val="Style6"/>
        <w:widowControl/>
        <w:numPr>
          <w:ilvl w:val="0"/>
          <w:numId w:val="2"/>
        </w:numPr>
        <w:tabs>
          <w:tab w:val="left" w:pos="187"/>
        </w:tabs>
        <w:spacing w:line="192" w:lineRule="exact"/>
        <w:rPr>
          <w:rStyle w:val="FontStyle14"/>
          <w:spacing w:val="10"/>
          <w:sz w:val="24"/>
          <w:szCs w:val="24"/>
        </w:rPr>
      </w:pPr>
      <w:r w:rsidRPr="009B2EEB">
        <w:rPr>
          <w:rStyle w:val="FontStyle14"/>
          <w:spacing w:val="10"/>
          <w:sz w:val="24"/>
          <w:szCs w:val="24"/>
        </w:rPr>
        <w:t>-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клавиша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4"/>
          <w:spacing w:val="10"/>
          <w:sz w:val="24"/>
          <w:szCs w:val="24"/>
        </w:rPr>
        <w:t>«СУММА»;</w:t>
      </w:r>
    </w:p>
    <w:p w:rsidR="009F5B91" w:rsidRPr="009B2EEB" w:rsidRDefault="009F5B91" w:rsidP="009F5B91">
      <w:pPr>
        <w:pStyle w:val="Style10"/>
        <w:widowControl/>
        <w:tabs>
          <w:tab w:val="left" w:pos="466"/>
        </w:tabs>
        <w:spacing w:before="5"/>
        <w:ind w:left="317"/>
        <w:rPr>
          <w:spacing w:val="10"/>
          <w:lang w:eastAsia="en-US"/>
        </w:rPr>
      </w:pPr>
      <w:r w:rsidRPr="009B2EEB">
        <w:rPr>
          <w:rStyle w:val="FontStyle14"/>
          <w:spacing w:val="10"/>
          <w:sz w:val="24"/>
          <w:szCs w:val="24"/>
          <w:lang w:val="en-US" w:eastAsia="en-US"/>
        </w:rPr>
        <w:t>1</w:t>
      </w:r>
      <w:proofErr w:type="spellStart"/>
      <w:r w:rsidRPr="009B2EEB">
        <w:rPr>
          <w:rStyle w:val="FontStyle14"/>
          <w:spacing w:val="10"/>
          <w:sz w:val="24"/>
          <w:szCs w:val="24"/>
          <w:lang w:eastAsia="en-US"/>
        </w:rPr>
        <w:t>1</w:t>
      </w:r>
      <w:proofErr w:type="spellEnd"/>
      <w:r w:rsidRPr="009B2EEB">
        <w:rPr>
          <w:rStyle w:val="FontStyle14"/>
          <w:sz w:val="24"/>
          <w:szCs w:val="24"/>
          <w:lang w:eastAsia="en-US"/>
        </w:rPr>
        <w:tab/>
      </w:r>
      <w:r w:rsidRPr="009B2EEB">
        <w:rPr>
          <w:rStyle w:val="FontStyle14"/>
          <w:spacing w:val="10"/>
          <w:sz w:val="24"/>
          <w:szCs w:val="24"/>
          <w:lang w:eastAsia="en-US"/>
        </w:rPr>
        <w:t>-</w:t>
      </w:r>
      <w:r w:rsidRPr="009B2EEB">
        <w:rPr>
          <w:rStyle w:val="FontStyle14"/>
          <w:sz w:val="24"/>
          <w:szCs w:val="24"/>
          <w:lang w:eastAsia="en-US"/>
        </w:rPr>
        <w:t xml:space="preserve"> </w:t>
      </w:r>
      <w:proofErr w:type="gramStart"/>
      <w:r w:rsidRPr="009B2EEB">
        <w:rPr>
          <w:rStyle w:val="FontStyle14"/>
          <w:spacing w:val="10"/>
          <w:sz w:val="24"/>
          <w:szCs w:val="24"/>
          <w:lang w:eastAsia="en-US"/>
        </w:rPr>
        <w:t>клавиша</w:t>
      </w:r>
      <w:proofErr w:type="gramEnd"/>
      <w:r w:rsidRPr="009B2EEB">
        <w:rPr>
          <w:rStyle w:val="FontStyle14"/>
          <w:sz w:val="24"/>
          <w:szCs w:val="24"/>
          <w:lang w:eastAsia="en-US"/>
        </w:rPr>
        <w:t xml:space="preserve"> </w:t>
      </w:r>
      <w:r w:rsidRPr="009B2EEB">
        <w:rPr>
          <w:rStyle w:val="FontStyle14"/>
          <w:spacing w:val="10"/>
          <w:sz w:val="24"/>
          <w:szCs w:val="24"/>
          <w:lang w:eastAsia="en-US"/>
        </w:rPr>
        <w:t>«ПЛЮС»;</w:t>
      </w:r>
      <w:r w:rsidRPr="009B2EEB">
        <w:rPr>
          <w:rStyle w:val="FontStyle14"/>
          <w:spacing w:val="10"/>
          <w:sz w:val="24"/>
          <w:szCs w:val="24"/>
          <w:lang w:eastAsia="en-US"/>
        </w:rPr>
        <w:br/>
        <w:t>12</w:t>
      </w:r>
      <w:r w:rsidRPr="009B2EEB">
        <w:rPr>
          <w:rStyle w:val="FontStyle14"/>
          <w:sz w:val="24"/>
          <w:szCs w:val="24"/>
          <w:lang w:eastAsia="en-US"/>
        </w:rPr>
        <w:t xml:space="preserve"> </w:t>
      </w:r>
      <w:r w:rsidRPr="009B2EEB">
        <w:rPr>
          <w:rStyle w:val="FontStyle14"/>
          <w:spacing w:val="10"/>
          <w:sz w:val="24"/>
          <w:szCs w:val="24"/>
          <w:lang w:eastAsia="en-US"/>
        </w:rPr>
        <w:t>—</w:t>
      </w:r>
      <w:r w:rsidRPr="009B2EEB">
        <w:rPr>
          <w:rStyle w:val="FontStyle14"/>
          <w:sz w:val="24"/>
          <w:szCs w:val="24"/>
          <w:lang w:eastAsia="en-US"/>
        </w:rPr>
        <w:t xml:space="preserve"> </w:t>
      </w:r>
      <w:r w:rsidRPr="009B2EEB">
        <w:rPr>
          <w:rStyle w:val="FontStyle14"/>
          <w:spacing w:val="10"/>
          <w:sz w:val="24"/>
          <w:szCs w:val="24"/>
          <w:lang w:eastAsia="en-US"/>
        </w:rPr>
        <w:t>клавиша</w:t>
      </w:r>
      <w:r w:rsidRPr="009B2EEB">
        <w:rPr>
          <w:rStyle w:val="FontStyle14"/>
          <w:sz w:val="24"/>
          <w:szCs w:val="24"/>
          <w:lang w:eastAsia="en-US"/>
        </w:rPr>
        <w:t xml:space="preserve"> </w:t>
      </w:r>
      <w:r w:rsidRPr="009B2EEB">
        <w:rPr>
          <w:rStyle w:val="FontStyle14"/>
          <w:spacing w:val="10"/>
          <w:sz w:val="24"/>
          <w:szCs w:val="24"/>
          <w:lang w:eastAsia="en-US"/>
        </w:rPr>
        <w:t>«ТАРА»</w:t>
      </w:r>
    </w:p>
    <w:p w:rsidR="009F5B91" w:rsidRDefault="009F5B91" w:rsidP="009F5B91"/>
    <w:p w:rsidR="009F5B91" w:rsidRPr="009B2EEB" w:rsidRDefault="009F5B91" w:rsidP="009F5B91">
      <w:pPr>
        <w:pStyle w:val="Style5"/>
        <w:widowControl/>
        <w:spacing w:line="221" w:lineRule="exact"/>
        <w:ind w:left="317"/>
        <w:rPr>
          <w:rStyle w:val="FontStyle14"/>
          <w:sz w:val="24"/>
          <w:szCs w:val="24"/>
        </w:rPr>
      </w:pPr>
      <w:r w:rsidRPr="009B2EEB">
        <w:rPr>
          <w:rStyle w:val="FontStyle14"/>
          <w:sz w:val="24"/>
          <w:szCs w:val="24"/>
        </w:rPr>
        <w:t xml:space="preserve">Клавиатура и индикаторы </w:t>
      </w:r>
    </w:p>
    <w:p w:rsidR="009F5B91" w:rsidRPr="009B2EEB" w:rsidRDefault="009F5B91" w:rsidP="009F5B91">
      <w:pPr>
        <w:pStyle w:val="Style9"/>
        <w:widowControl/>
        <w:tabs>
          <w:tab w:val="left" w:pos="499"/>
        </w:tabs>
        <w:spacing w:line="221" w:lineRule="exact"/>
        <w:ind w:firstLine="0"/>
        <w:rPr>
          <w:rStyle w:val="FontStyle14"/>
          <w:sz w:val="24"/>
          <w:szCs w:val="24"/>
        </w:rPr>
      </w:pPr>
      <w:r w:rsidRPr="009B2EEB">
        <w:rPr>
          <w:rStyle w:val="FontStyle14"/>
          <w:sz w:val="24"/>
          <w:szCs w:val="24"/>
        </w:rPr>
        <w:t>1.Индикатор «МАССА» показывает массу или количество штуч</w:t>
      </w:r>
      <w:r w:rsidRPr="009B2EEB">
        <w:rPr>
          <w:rStyle w:val="FontStyle14"/>
          <w:sz w:val="24"/>
          <w:szCs w:val="24"/>
        </w:rPr>
        <w:softHyphen/>
        <w:t>ного товара или сдачу.</w:t>
      </w:r>
    </w:p>
    <w:p w:rsidR="009F5B91" w:rsidRPr="009B2EEB" w:rsidRDefault="009F5B91" w:rsidP="009F5B91">
      <w:pPr>
        <w:pStyle w:val="Style9"/>
        <w:widowControl/>
        <w:tabs>
          <w:tab w:val="left" w:pos="499"/>
        </w:tabs>
        <w:ind w:firstLine="0"/>
        <w:rPr>
          <w:rStyle w:val="FontStyle14"/>
          <w:sz w:val="24"/>
          <w:szCs w:val="24"/>
        </w:rPr>
      </w:pPr>
      <w:r w:rsidRPr="009B2EEB">
        <w:rPr>
          <w:rStyle w:val="FontStyle14"/>
          <w:sz w:val="24"/>
          <w:szCs w:val="24"/>
        </w:rPr>
        <w:t>2.Индикатор «ЦЕНА» показывает цену или сумму, полученную от покупателя.</w:t>
      </w:r>
    </w:p>
    <w:p w:rsidR="009F5B91" w:rsidRPr="009B2EEB" w:rsidRDefault="009F5B91" w:rsidP="009F5B91">
      <w:pPr>
        <w:pStyle w:val="Style8"/>
        <w:widowControl/>
        <w:tabs>
          <w:tab w:val="left" w:pos="547"/>
        </w:tabs>
        <w:spacing w:line="216" w:lineRule="exact"/>
        <w:rPr>
          <w:rStyle w:val="FontStyle14"/>
          <w:sz w:val="24"/>
          <w:szCs w:val="24"/>
        </w:rPr>
      </w:pPr>
      <w:r w:rsidRPr="009B2EEB">
        <w:rPr>
          <w:rStyle w:val="FontStyle14"/>
          <w:sz w:val="24"/>
          <w:szCs w:val="24"/>
        </w:rPr>
        <w:t>3.Индикатор «СТОИМОСТЬ» показывает стоимость товара.</w:t>
      </w:r>
    </w:p>
    <w:p w:rsidR="009F5B91" w:rsidRPr="009B2EEB" w:rsidRDefault="009F5B91" w:rsidP="009F5B91">
      <w:pPr>
        <w:pStyle w:val="Style11"/>
        <w:widowControl/>
        <w:spacing w:before="149"/>
        <w:rPr>
          <w:rStyle w:val="FontStyle16"/>
          <w:sz w:val="24"/>
          <w:szCs w:val="24"/>
        </w:rPr>
      </w:pPr>
      <w:r w:rsidRPr="009B2EEB">
        <w:rPr>
          <w:rStyle w:val="FontStyle14"/>
          <w:sz w:val="24"/>
          <w:szCs w:val="24"/>
        </w:rPr>
        <w:t>4.Индикатор «ПАМЯТЬ СТОИМОСТИ» расположен у первого</w:t>
      </w:r>
      <w:r w:rsidRPr="009B2EEB">
        <w:rPr>
          <w:rStyle w:val="FontStyle14"/>
          <w:sz w:val="24"/>
          <w:szCs w:val="24"/>
        </w:rPr>
        <w:br/>
        <w:t>разряда индикатора «СТОИМОСТЬ» в виде точки. Начинает мигать</w:t>
      </w:r>
      <w:r w:rsidRPr="009B2EEB">
        <w:rPr>
          <w:rStyle w:val="FontStyle16"/>
          <w:sz w:val="24"/>
          <w:szCs w:val="24"/>
        </w:rPr>
        <w:t xml:space="preserve"> при нажатии клавиши «ПЛЮС», что означает введение информации с индикатора «СТОИМОСТЬ» в регистр памяти.</w:t>
      </w:r>
    </w:p>
    <w:p w:rsidR="009F5B91" w:rsidRPr="009B2EEB" w:rsidRDefault="009F5B91" w:rsidP="009F5B91">
      <w:pPr>
        <w:pStyle w:val="Style8"/>
        <w:widowControl/>
        <w:numPr>
          <w:ilvl w:val="0"/>
          <w:numId w:val="3"/>
        </w:numPr>
        <w:tabs>
          <w:tab w:val="left" w:pos="514"/>
        </w:tabs>
        <w:spacing w:before="10" w:line="216" w:lineRule="exact"/>
        <w:jc w:val="both"/>
        <w:rPr>
          <w:rStyle w:val="FontStyle20"/>
          <w:sz w:val="24"/>
          <w:szCs w:val="24"/>
        </w:rPr>
      </w:pPr>
      <w:r w:rsidRPr="009B2EEB">
        <w:rPr>
          <w:rStyle w:val="FontStyle16"/>
          <w:sz w:val="24"/>
          <w:szCs w:val="24"/>
        </w:rPr>
        <w:t>Клавиша «М». Режим память используется для входа в режим запоминания цены одной из семи ячеек памяти.</w:t>
      </w:r>
    </w:p>
    <w:p w:rsidR="009F5B91" w:rsidRPr="009B2EEB" w:rsidRDefault="009F5B91" w:rsidP="009F5B91">
      <w:pPr>
        <w:pStyle w:val="Style8"/>
        <w:widowControl/>
        <w:numPr>
          <w:ilvl w:val="0"/>
          <w:numId w:val="3"/>
        </w:numPr>
        <w:tabs>
          <w:tab w:val="left" w:pos="514"/>
        </w:tabs>
        <w:spacing w:before="10" w:line="216" w:lineRule="exact"/>
        <w:jc w:val="both"/>
        <w:rPr>
          <w:rStyle w:val="FontStyle20"/>
          <w:sz w:val="24"/>
          <w:szCs w:val="24"/>
        </w:rPr>
      </w:pPr>
      <w:r w:rsidRPr="009B2EEB">
        <w:rPr>
          <w:rStyle w:val="FontStyle16"/>
          <w:sz w:val="24"/>
          <w:szCs w:val="24"/>
        </w:rPr>
        <w:t xml:space="preserve">Клавиши «ПАМЯТИ» от </w:t>
      </w:r>
      <w:r w:rsidRPr="009B2EEB">
        <w:rPr>
          <w:rStyle w:val="FontStyle20"/>
          <w:sz w:val="24"/>
          <w:szCs w:val="24"/>
        </w:rPr>
        <w:t xml:space="preserve">1 </w:t>
      </w:r>
      <w:r w:rsidRPr="009B2EEB">
        <w:rPr>
          <w:rStyle w:val="FontStyle16"/>
          <w:sz w:val="24"/>
          <w:szCs w:val="24"/>
        </w:rPr>
        <w:t xml:space="preserve">до </w:t>
      </w:r>
      <w:r w:rsidRPr="009B2EEB">
        <w:rPr>
          <w:rStyle w:val="FontStyle20"/>
          <w:sz w:val="24"/>
          <w:szCs w:val="24"/>
        </w:rPr>
        <w:t xml:space="preserve">7 </w:t>
      </w:r>
      <w:r w:rsidRPr="009B2EEB">
        <w:rPr>
          <w:rStyle w:val="FontStyle16"/>
          <w:sz w:val="24"/>
          <w:szCs w:val="24"/>
        </w:rPr>
        <w:t>используются для ввода в ячей</w:t>
      </w:r>
      <w:r w:rsidRPr="009B2EEB">
        <w:rPr>
          <w:rStyle w:val="FontStyle16"/>
          <w:sz w:val="24"/>
          <w:szCs w:val="24"/>
        </w:rPr>
        <w:softHyphen/>
        <w:t>ку памяти и вывода на индикатор цены товара.</w:t>
      </w:r>
    </w:p>
    <w:p w:rsidR="009F5B91" w:rsidRPr="009B2EEB" w:rsidRDefault="009F5B91" w:rsidP="009F5B91">
      <w:pPr>
        <w:pStyle w:val="Style8"/>
        <w:widowControl/>
        <w:numPr>
          <w:ilvl w:val="0"/>
          <w:numId w:val="3"/>
        </w:numPr>
        <w:tabs>
          <w:tab w:val="left" w:pos="514"/>
        </w:tabs>
        <w:spacing w:before="5" w:line="216" w:lineRule="exact"/>
        <w:jc w:val="both"/>
        <w:rPr>
          <w:rStyle w:val="FontStyle20"/>
          <w:sz w:val="24"/>
          <w:szCs w:val="24"/>
        </w:rPr>
      </w:pPr>
      <w:r w:rsidRPr="009B2EEB">
        <w:rPr>
          <w:rStyle w:val="FontStyle16"/>
          <w:sz w:val="24"/>
          <w:szCs w:val="24"/>
        </w:rPr>
        <w:t>Клавиши «ВВОДА» используются для ввода: цены, количества штучного товара; суммы, полученной от покупателя. Клавиша «ДВОЙ</w:t>
      </w:r>
      <w:r w:rsidRPr="009B2EEB">
        <w:rPr>
          <w:rStyle w:val="FontStyle16"/>
          <w:sz w:val="24"/>
          <w:szCs w:val="24"/>
        </w:rPr>
        <w:softHyphen/>
        <w:t>НОЙ НУЛЬ» используется для ввода двух нулей одновременно, что ускоряет набор числовых значений.</w:t>
      </w:r>
    </w:p>
    <w:p w:rsidR="009F5B91" w:rsidRPr="009B2EEB" w:rsidRDefault="009F5B91" w:rsidP="009F5B91">
      <w:pPr>
        <w:pStyle w:val="Style8"/>
        <w:widowControl/>
        <w:numPr>
          <w:ilvl w:val="0"/>
          <w:numId w:val="3"/>
        </w:numPr>
        <w:tabs>
          <w:tab w:val="left" w:pos="514"/>
        </w:tabs>
        <w:spacing w:before="10" w:line="216" w:lineRule="exact"/>
        <w:jc w:val="both"/>
        <w:rPr>
          <w:rStyle w:val="FontStyle20"/>
          <w:sz w:val="24"/>
          <w:szCs w:val="24"/>
        </w:rPr>
      </w:pPr>
      <w:r w:rsidRPr="009B2EEB">
        <w:rPr>
          <w:rStyle w:val="FontStyle16"/>
          <w:sz w:val="24"/>
          <w:szCs w:val="24"/>
        </w:rPr>
        <w:t>Клавиша «СБРОС» используется для сброса показаний на ин</w:t>
      </w:r>
      <w:r w:rsidRPr="009B2EEB">
        <w:rPr>
          <w:rStyle w:val="FontStyle16"/>
          <w:sz w:val="24"/>
          <w:szCs w:val="24"/>
        </w:rPr>
        <w:softHyphen/>
        <w:t>дикаторах «ЦЕНА» и «СТОИМОСТЬ».</w:t>
      </w:r>
    </w:p>
    <w:p w:rsidR="009F5B91" w:rsidRPr="009B2EEB" w:rsidRDefault="009F5B91" w:rsidP="009F5B91">
      <w:pPr>
        <w:pStyle w:val="Style8"/>
        <w:widowControl/>
        <w:numPr>
          <w:ilvl w:val="0"/>
          <w:numId w:val="3"/>
        </w:numPr>
        <w:tabs>
          <w:tab w:val="left" w:pos="514"/>
        </w:tabs>
        <w:spacing w:before="5" w:line="216" w:lineRule="exact"/>
        <w:jc w:val="both"/>
        <w:rPr>
          <w:rStyle w:val="FontStyle20"/>
          <w:sz w:val="24"/>
          <w:szCs w:val="24"/>
        </w:rPr>
      </w:pPr>
      <w:r w:rsidRPr="009B2EEB">
        <w:rPr>
          <w:rStyle w:val="FontStyle16"/>
          <w:sz w:val="24"/>
          <w:szCs w:val="24"/>
        </w:rPr>
        <w:t>Клавиша «ШТУКИ» используется для входа в режим вычисле</w:t>
      </w:r>
      <w:r w:rsidRPr="009B2EEB">
        <w:rPr>
          <w:rStyle w:val="FontStyle16"/>
          <w:sz w:val="24"/>
          <w:szCs w:val="24"/>
        </w:rPr>
        <w:softHyphen/>
        <w:t>ния стоимости штучного товара.</w:t>
      </w:r>
    </w:p>
    <w:p w:rsidR="009F5B91" w:rsidRPr="009B2EEB" w:rsidRDefault="009F5B91" w:rsidP="009F5B91"/>
    <w:p w:rsidR="009F5B91" w:rsidRPr="009B2EEB" w:rsidRDefault="009F5B91" w:rsidP="009F5B91">
      <w:pPr>
        <w:pStyle w:val="Style8"/>
        <w:widowControl/>
        <w:tabs>
          <w:tab w:val="left" w:pos="610"/>
        </w:tabs>
        <w:spacing w:before="14" w:line="216" w:lineRule="exact"/>
        <w:jc w:val="both"/>
        <w:rPr>
          <w:rStyle w:val="FontStyle20"/>
          <w:sz w:val="24"/>
          <w:szCs w:val="24"/>
        </w:rPr>
      </w:pPr>
      <w:r w:rsidRPr="009B2EEB">
        <w:rPr>
          <w:rStyle w:val="FontStyle16"/>
          <w:sz w:val="24"/>
          <w:szCs w:val="24"/>
        </w:rPr>
        <w:t>10.Клавиша «СУММА» используется для подведения итога и од</w:t>
      </w:r>
      <w:r w:rsidRPr="009B2EEB">
        <w:rPr>
          <w:rStyle w:val="FontStyle16"/>
          <w:sz w:val="24"/>
          <w:szCs w:val="24"/>
        </w:rPr>
        <w:softHyphen/>
        <w:t>новременно для входа в режим вычисления сдачи.</w:t>
      </w:r>
    </w:p>
    <w:p w:rsidR="009F5B91" w:rsidRPr="009B2EEB" w:rsidRDefault="009F5B91" w:rsidP="009F5B91">
      <w:pPr>
        <w:pStyle w:val="Style8"/>
        <w:widowControl/>
        <w:tabs>
          <w:tab w:val="left" w:pos="610"/>
        </w:tabs>
        <w:spacing w:before="10" w:line="216" w:lineRule="exact"/>
        <w:jc w:val="both"/>
        <w:rPr>
          <w:rStyle w:val="FontStyle20"/>
          <w:sz w:val="24"/>
          <w:szCs w:val="24"/>
        </w:rPr>
      </w:pPr>
      <w:r w:rsidRPr="009B2EEB">
        <w:rPr>
          <w:rStyle w:val="FontStyle16"/>
          <w:sz w:val="24"/>
          <w:szCs w:val="24"/>
        </w:rPr>
        <w:t>11.Клавиша «ПЛЮС» используется для сложения стоимости по</w:t>
      </w:r>
      <w:r w:rsidRPr="009B2EEB">
        <w:rPr>
          <w:rStyle w:val="FontStyle16"/>
          <w:sz w:val="24"/>
          <w:szCs w:val="24"/>
        </w:rPr>
        <w:softHyphen/>
        <w:t>купок и одновременно ввода этой стоимости в регистр памяти.</w:t>
      </w:r>
    </w:p>
    <w:p w:rsidR="009F5B91" w:rsidRPr="009B2EEB" w:rsidRDefault="009F5B91" w:rsidP="009F5B91">
      <w:pPr>
        <w:pStyle w:val="Style8"/>
        <w:widowControl/>
        <w:tabs>
          <w:tab w:val="left" w:pos="610"/>
        </w:tabs>
        <w:spacing w:before="5" w:line="216" w:lineRule="exact"/>
        <w:jc w:val="both"/>
        <w:rPr>
          <w:rStyle w:val="FontStyle20"/>
          <w:sz w:val="24"/>
          <w:szCs w:val="24"/>
        </w:rPr>
      </w:pPr>
      <w:r w:rsidRPr="009B2EEB">
        <w:rPr>
          <w:rStyle w:val="FontStyle16"/>
          <w:sz w:val="24"/>
          <w:szCs w:val="24"/>
        </w:rPr>
        <w:t>12.Клавиша «ТАРА» используется для компенсации массы тары и сброса показаний на индикаторе «МАССА».</w:t>
      </w:r>
    </w:p>
    <w:p w:rsidR="009F5B91" w:rsidRDefault="009F5B91" w:rsidP="009F5B91">
      <w:pPr>
        <w:jc w:val="both"/>
      </w:pPr>
    </w:p>
    <w:p w:rsidR="009F5B91" w:rsidRPr="009B2EEB" w:rsidRDefault="009F5B91" w:rsidP="009F5B91">
      <w:pPr>
        <w:rPr>
          <w:b/>
          <w:sz w:val="28"/>
          <w:szCs w:val="28"/>
          <w:u w:val="single"/>
        </w:rPr>
      </w:pPr>
      <w:r w:rsidRPr="009B2EEB">
        <w:rPr>
          <w:b/>
          <w:sz w:val="28"/>
          <w:szCs w:val="28"/>
          <w:u w:val="single"/>
        </w:rPr>
        <w:t>3.Выполните следующие задания по работе с весами</w:t>
      </w:r>
    </w:p>
    <w:p w:rsidR="009F5B91" w:rsidRPr="00EE30AB" w:rsidRDefault="009F5B91" w:rsidP="009F5B91">
      <w:pPr>
        <w:pStyle w:val="Style1"/>
        <w:widowControl/>
        <w:spacing w:before="5" w:line="216" w:lineRule="exact"/>
        <w:ind w:left="293"/>
        <w:rPr>
          <w:rStyle w:val="FontStyle13"/>
          <w:sz w:val="28"/>
          <w:szCs w:val="28"/>
        </w:rPr>
      </w:pPr>
    </w:p>
    <w:p w:rsidR="009F5B91" w:rsidRDefault="009F5B91" w:rsidP="009F5B91">
      <w:pPr>
        <w:framePr w:h="2717" w:hSpace="38" w:wrap="auto" w:vAnchor="text" w:hAnchor="page" w:x="1529" w:y="1009"/>
      </w:pPr>
    </w:p>
    <w:p w:rsidR="009F5B91" w:rsidRDefault="009F5B91" w:rsidP="009F5B91">
      <w:pPr>
        <w:pStyle w:val="Style3"/>
        <w:widowControl/>
        <w:spacing w:before="10" w:line="216" w:lineRule="exact"/>
        <w:ind w:firstLine="288"/>
        <w:rPr>
          <w:rStyle w:val="FontStyle16"/>
          <w:sz w:val="28"/>
          <w:szCs w:val="28"/>
        </w:rPr>
      </w:pPr>
      <w:r w:rsidRPr="00EE30AB">
        <w:rPr>
          <w:rStyle w:val="FontStyle16"/>
          <w:sz w:val="28"/>
          <w:szCs w:val="28"/>
        </w:rPr>
        <w:t>Весы позволяют вводить цену за товар, пользуясь не только кла</w:t>
      </w:r>
      <w:r w:rsidRPr="00EE30AB">
        <w:rPr>
          <w:rStyle w:val="FontStyle16"/>
          <w:sz w:val="28"/>
          <w:szCs w:val="28"/>
        </w:rPr>
        <w:softHyphen/>
        <w:t>вишами «ВВОДА», но и клавишами «ПАМЯТИ» (буква «М»). Такой режим удобен для запоминания наиболее часто используемых цен.</w:t>
      </w:r>
    </w:p>
    <w:p w:rsidR="009F5B91" w:rsidRPr="00EE30AB" w:rsidRDefault="009F5B91" w:rsidP="009F5B91">
      <w:pPr>
        <w:pStyle w:val="Style3"/>
        <w:widowControl/>
        <w:spacing w:before="10" w:line="216" w:lineRule="exact"/>
        <w:ind w:firstLine="288"/>
        <w:rPr>
          <w:rStyle w:val="FontStyle16"/>
          <w:sz w:val="28"/>
          <w:szCs w:val="28"/>
        </w:rPr>
      </w:pPr>
      <w:r w:rsidRPr="00EE30AB">
        <w:rPr>
          <w:rStyle w:val="FontStyle16"/>
          <w:sz w:val="28"/>
          <w:szCs w:val="28"/>
        </w:rPr>
        <w:t xml:space="preserve"> Для этого один раз перед началом работы или при изменении цен на това</w:t>
      </w:r>
      <w:r w:rsidRPr="00EE30AB">
        <w:rPr>
          <w:rStyle w:val="FontStyle16"/>
          <w:sz w:val="28"/>
          <w:szCs w:val="28"/>
        </w:rPr>
        <w:softHyphen/>
        <w:t xml:space="preserve">ры необходимо ввести в ячейки памяти (с </w:t>
      </w:r>
      <w:r w:rsidRPr="00EE30AB">
        <w:rPr>
          <w:rStyle w:val="FontStyle20"/>
          <w:sz w:val="28"/>
          <w:szCs w:val="28"/>
        </w:rPr>
        <w:t xml:space="preserve">1 </w:t>
      </w:r>
      <w:r w:rsidRPr="00EE30AB">
        <w:rPr>
          <w:rStyle w:val="FontStyle16"/>
          <w:sz w:val="28"/>
          <w:szCs w:val="28"/>
        </w:rPr>
        <w:t xml:space="preserve">по </w:t>
      </w:r>
      <w:r w:rsidRPr="00EE30AB">
        <w:rPr>
          <w:rStyle w:val="FontStyle20"/>
          <w:sz w:val="28"/>
          <w:szCs w:val="28"/>
        </w:rPr>
        <w:t xml:space="preserve">7) </w:t>
      </w:r>
      <w:r w:rsidRPr="00EE30AB">
        <w:rPr>
          <w:rStyle w:val="FontStyle16"/>
          <w:sz w:val="28"/>
          <w:szCs w:val="28"/>
        </w:rPr>
        <w:t>нужные цены.</w:t>
      </w:r>
    </w:p>
    <w:p w:rsidR="009F5B91" w:rsidRDefault="009F5B91" w:rsidP="009F5B91">
      <w:pPr>
        <w:pStyle w:val="Style3"/>
        <w:widowControl/>
        <w:spacing w:line="216" w:lineRule="exact"/>
        <w:ind w:firstLine="288"/>
        <w:rPr>
          <w:rStyle w:val="FontStyle17"/>
          <w:i w:val="0"/>
          <w:sz w:val="28"/>
          <w:szCs w:val="28"/>
        </w:rPr>
      </w:pPr>
    </w:p>
    <w:p w:rsidR="009F5B91" w:rsidRPr="009B2EEB" w:rsidRDefault="009F5B91" w:rsidP="009F5B91">
      <w:pPr>
        <w:pStyle w:val="Styl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exact"/>
        <w:ind w:firstLine="288"/>
        <w:rPr>
          <w:rStyle w:val="FontStyle16"/>
          <w:b/>
          <w:sz w:val="24"/>
          <w:szCs w:val="24"/>
        </w:rPr>
      </w:pPr>
      <w:r w:rsidRPr="009B2EEB">
        <w:rPr>
          <w:rStyle w:val="FontStyle17"/>
          <w:i w:val="0"/>
          <w:sz w:val="24"/>
          <w:szCs w:val="24"/>
        </w:rPr>
        <w:t xml:space="preserve">Пример: </w:t>
      </w:r>
      <w:r w:rsidRPr="009B2EEB">
        <w:rPr>
          <w:rStyle w:val="FontStyle16"/>
          <w:b/>
          <w:sz w:val="24"/>
          <w:szCs w:val="24"/>
        </w:rPr>
        <w:t xml:space="preserve">Пользуясь клавишами «ВВОДА» набрать цену </w:t>
      </w:r>
      <w:r w:rsidRPr="009B2EEB">
        <w:rPr>
          <w:rStyle w:val="FontStyle20"/>
          <w:b/>
          <w:sz w:val="24"/>
          <w:szCs w:val="24"/>
        </w:rPr>
        <w:t xml:space="preserve">56.50, </w:t>
      </w:r>
      <w:r w:rsidRPr="009B2EEB">
        <w:rPr>
          <w:rStyle w:val="FontStyle16"/>
          <w:b/>
          <w:sz w:val="24"/>
          <w:szCs w:val="24"/>
        </w:rPr>
        <w:t>за</w:t>
      </w:r>
      <w:r w:rsidRPr="009B2EEB">
        <w:rPr>
          <w:rStyle w:val="FontStyle16"/>
          <w:b/>
          <w:sz w:val="24"/>
          <w:szCs w:val="24"/>
        </w:rPr>
        <w:softHyphen/>
        <w:t>тем нажимаем клавишу «М», затем цифру I на дополнительной кла</w:t>
      </w:r>
      <w:r w:rsidRPr="009B2EEB">
        <w:rPr>
          <w:rStyle w:val="FontStyle16"/>
          <w:b/>
          <w:sz w:val="24"/>
          <w:szCs w:val="24"/>
        </w:rPr>
        <w:softHyphen/>
        <w:t xml:space="preserve">виатуре. В памяти </w:t>
      </w:r>
      <w:r w:rsidRPr="009B2EEB">
        <w:rPr>
          <w:rStyle w:val="FontStyle20"/>
          <w:b/>
          <w:sz w:val="24"/>
          <w:szCs w:val="24"/>
        </w:rPr>
        <w:t xml:space="preserve">1 </w:t>
      </w:r>
      <w:r w:rsidRPr="009B2EEB">
        <w:rPr>
          <w:rStyle w:val="FontStyle16"/>
          <w:b/>
          <w:sz w:val="24"/>
          <w:szCs w:val="24"/>
        </w:rPr>
        <w:t xml:space="preserve">ячейки запрограммирована цена </w:t>
      </w:r>
      <w:r w:rsidRPr="009B2EEB">
        <w:rPr>
          <w:rStyle w:val="FontStyle20"/>
          <w:b/>
          <w:sz w:val="24"/>
          <w:szCs w:val="24"/>
        </w:rPr>
        <w:t xml:space="preserve">56 </w:t>
      </w:r>
      <w:r w:rsidRPr="009B2EEB">
        <w:rPr>
          <w:rStyle w:val="FontStyle16"/>
          <w:b/>
          <w:sz w:val="24"/>
          <w:szCs w:val="24"/>
        </w:rPr>
        <w:t xml:space="preserve">руб. </w:t>
      </w:r>
      <w:r w:rsidRPr="009B2EEB">
        <w:rPr>
          <w:rStyle w:val="FontStyle20"/>
          <w:b/>
          <w:sz w:val="24"/>
          <w:szCs w:val="24"/>
        </w:rPr>
        <w:t xml:space="preserve">50 </w:t>
      </w:r>
      <w:r w:rsidRPr="009B2EEB">
        <w:rPr>
          <w:rStyle w:val="FontStyle16"/>
          <w:b/>
          <w:sz w:val="24"/>
          <w:szCs w:val="24"/>
        </w:rPr>
        <w:t xml:space="preserve">коп. </w:t>
      </w:r>
    </w:p>
    <w:p w:rsidR="009F5B91" w:rsidRPr="009B2EEB" w:rsidRDefault="009F5B91" w:rsidP="009F5B91">
      <w:pPr>
        <w:pStyle w:val="Styl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exact"/>
        <w:ind w:firstLine="288"/>
        <w:rPr>
          <w:rStyle w:val="FontStyle16"/>
          <w:b/>
          <w:sz w:val="24"/>
          <w:szCs w:val="24"/>
        </w:rPr>
      </w:pPr>
      <w:r w:rsidRPr="009B2EEB">
        <w:rPr>
          <w:rStyle w:val="FontStyle16"/>
          <w:b/>
          <w:sz w:val="24"/>
          <w:szCs w:val="24"/>
        </w:rPr>
        <w:t xml:space="preserve">Нажать клавишу «С» и повторить программирование. </w:t>
      </w:r>
    </w:p>
    <w:p w:rsidR="009F5B91" w:rsidRPr="009B2EEB" w:rsidRDefault="009F5B91" w:rsidP="009F5B91">
      <w:pPr>
        <w:pStyle w:val="Styl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exact"/>
        <w:ind w:firstLine="288"/>
        <w:rPr>
          <w:rStyle w:val="FontStyle16"/>
          <w:b/>
          <w:sz w:val="24"/>
          <w:szCs w:val="24"/>
        </w:rPr>
      </w:pPr>
      <w:r w:rsidRPr="009B2EEB">
        <w:rPr>
          <w:rStyle w:val="FontStyle16"/>
          <w:b/>
          <w:sz w:val="24"/>
          <w:szCs w:val="24"/>
        </w:rPr>
        <w:t>Пользуясь кла</w:t>
      </w:r>
      <w:r w:rsidRPr="009B2EEB">
        <w:rPr>
          <w:rStyle w:val="FontStyle16"/>
          <w:b/>
          <w:sz w:val="24"/>
          <w:szCs w:val="24"/>
        </w:rPr>
        <w:softHyphen/>
        <w:t xml:space="preserve">вишами «ВВОДА» набрать цену </w:t>
      </w:r>
      <w:r w:rsidRPr="009B2EEB">
        <w:rPr>
          <w:rStyle w:val="FontStyle20"/>
          <w:b/>
          <w:sz w:val="24"/>
          <w:szCs w:val="24"/>
        </w:rPr>
        <w:t xml:space="preserve">76.90 </w:t>
      </w:r>
      <w:r w:rsidRPr="009B2EEB">
        <w:rPr>
          <w:rStyle w:val="FontStyle16"/>
          <w:b/>
          <w:sz w:val="24"/>
          <w:szCs w:val="24"/>
        </w:rPr>
        <w:t>после этого нажать клавишу</w:t>
      </w:r>
    </w:p>
    <w:p w:rsidR="009F5B91" w:rsidRPr="009B2EEB" w:rsidRDefault="009F5B91" w:rsidP="009F5B91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"/>
        <w:rPr>
          <w:rStyle w:val="FontStyle20"/>
          <w:b/>
          <w:sz w:val="24"/>
          <w:szCs w:val="24"/>
        </w:rPr>
      </w:pPr>
      <w:proofErr w:type="gramStart"/>
      <w:r w:rsidRPr="009B2EEB">
        <w:rPr>
          <w:rStyle w:val="FontStyle20"/>
          <w:b/>
          <w:spacing w:val="40"/>
          <w:sz w:val="24"/>
          <w:szCs w:val="24"/>
        </w:rPr>
        <w:t>М-</w:t>
      </w:r>
      <w:proofErr w:type="gramEnd"/>
      <w:r w:rsidRPr="009B2EEB">
        <w:rPr>
          <w:rStyle w:val="FontStyle20"/>
          <w:b/>
          <w:spacing w:val="40"/>
          <w:sz w:val="24"/>
          <w:szCs w:val="24"/>
        </w:rPr>
        <w:t>,</w:t>
      </w:r>
      <w:r w:rsidRPr="009B2EEB">
        <w:rPr>
          <w:rStyle w:val="FontStyle20"/>
          <w:b/>
          <w:sz w:val="24"/>
          <w:szCs w:val="24"/>
        </w:rPr>
        <w:t xml:space="preserve"> </w:t>
      </w:r>
      <w:r w:rsidRPr="009B2EEB">
        <w:rPr>
          <w:rStyle w:val="FontStyle16"/>
          <w:b/>
          <w:sz w:val="24"/>
          <w:szCs w:val="24"/>
        </w:rPr>
        <w:t xml:space="preserve">а затем цифру </w:t>
      </w:r>
      <w:r w:rsidRPr="009B2EEB">
        <w:rPr>
          <w:rStyle w:val="FontStyle20"/>
          <w:b/>
          <w:spacing w:val="40"/>
          <w:sz w:val="24"/>
          <w:szCs w:val="24"/>
        </w:rPr>
        <w:t>2</w:t>
      </w:r>
      <w:r w:rsidRPr="009B2EEB">
        <w:rPr>
          <w:rStyle w:val="FontStyle20"/>
          <w:b/>
          <w:sz w:val="24"/>
          <w:szCs w:val="24"/>
        </w:rPr>
        <w:t xml:space="preserve"> </w:t>
      </w:r>
      <w:r w:rsidRPr="009B2EEB">
        <w:rPr>
          <w:rStyle w:val="FontStyle16"/>
          <w:b/>
          <w:sz w:val="24"/>
          <w:szCs w:val="24"/>
        </w:rPr>
        <w:t>на дополнительной клавиатуре, клавишей | СБРОС» сбросить показания на индикаторе и снова повторить действия</w:t>
      </w:r>
      <w:r w:rsidRPr="009B2EEB">
        <w:rPr>
          <w:rStyle w:val="FontStyle18"/>
          <w:b w:val="0"/>
          <w:sz w:val="24"/>
          <w:szCs w:val="24"/>
        </w:rPr>
        <w:t xml:space="preserve"> I </w:t>
      </w:r>
      <w:r w:rsidRPr="009B2EEB">
        <w:rPr>
          <w:rStyle w:val="FontStyle20"/>
          <w:b/>
          <w:sz w:val="24"/>
          <w:szCs w:val="24"/>
        </w:rPr>
        <w:t xml:space="preserve"> </w:t>
      </w:r>
      <w:r w:rsidRPr="009B2EEB">
        <w:rPr>
          <w:rStyle w:val="FontStyle16"/>
          <w:b/>
          <w:sz w:val="24"/>
          <w:szCs w:val="24"/>
        </w:rPr>
        <w:t xml:space="preserve">для того, чтобы запрограммировать все клавиши от </w:t>
      </w:r>
      <w:r w:rsidRPr="009B2EEB">
        <w:rPr>
          <w:rStyle w:val="FontStyle20"/>
          <w:b/>
          <w:sz w:val="24"/>
          <w:szCs w:val="24"/>
        </w:rPr>
        <w:t xml:space="preserve">1 </w:t>
      </w:r>
      <w:r w:rsidRPr="009B2EEB">
        <w:rPr>
          <w:rStyle w:val="FontStyle16"/>
          <w:b/>
          <w:sz w:val="24"/>
          <w:szCs w:val="24"/>
        </w:rPr>
        <w:t xml:space="preserve">до </w:t>
      </w:r>
      <w:r w:rsidRPr="009B2EEB">
        <w:rPr>
          <w:rStyle w:val="FontStyle20"/>
          <w:b/>
          <w:sz w:val="24"/>
          <w:szCs w:val="24"/>
        </w:rPr>
        <w:t>7.</w:t>
      </w:r>
    </w:p>
    <w:p w:rsidR="009F5B91" w:rsidRPr="009B2EEB" w:rsidRDefault="009F5B91" w:rsidP="009F5B91">
      <w:pPr>
        <w:pStyle w:val="Styl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exact"/>
        <w:ind w:firstLine="240"/>
        <w:rPr>
          <w:rStyle w:val="FontStyle20"/>
          <w:b/>
          <w:sz w:val="24"/>
          <w:szCs w:val="24"/>
        </w:rPr>
      </w:pPr>
      <w:r w:rsidRPr="009B2EEB">
        <w:rPr>
          <w:rStyle w:val="FontStyle16"/>
          <w:b/>
          <w:sz w:val="24"/>
          <w:szCs w:val="24"/>
        </w:rPr>
        <w:t xml:space="preserve">Для вывода на индикатор требуемой цены достаточно нажать ячейку  «ПАМЯТИ» от </w:t>
      </w:r>
      <w:r w:rsidRPr="009B2EEB">
        <w:rPr>
          <w:rStyle w:val="FontStyle20"/>
          <w:b/>
          <w:sz w:val="24"/>
          <w:szCs w:val="24"/>
        </w:rPr>
        <w:t xml:space="preserve">1 </w:t>
      </w:r>
      <w:r w:rsidRPr="009B2EEB">
        <w:rPr>
          <w:rStyle w:val="FontStyle16"/>
          <w:b/>
          <w:sz w:val="24"/>
          <w:szCs w:val="24"/>
        </w:rPr>
        <w:t xml:space="preserve">до </w:t>
      </w:r>
      <w:r w:rsidRPr="009B2EEB">
        <w:rPr>
          <w:rStyle w:val="FontStyle20"/>
          <w:b/>
          <w:sz w:val="24"/>
          <w:szCs w:val="24"/>
        </w:rPr>
        <w:t xml:space="preserve">7. </w:t>
      </w:r>
    </w:p>
    <w:p w:rsidR="009F5B91" w:rsidRPr="009B2EEB" w:rsidRDefault="009F5B91" w:rsidP="009F5B91">
      <w:pPr>
        <w:pStyle w:val="Styl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exact"/>
        <w:ind w:firstLine="240"/>
        <w:rPr>
          <w:rStyle w:val="FontStyle16"/>
          <w:b/>
          <w:sz w:val="24"/>
          <w:szCs w:val="24"/>
        </w:rPr>
      </w:pPr>
      <w:r w:rsidRPr="009B2EEB">
        <w:rPr>
          <w:rStyle w:val="FontStyle16"/>
          <w:b/>
          <w:sz w:val="24"/>
          <w:szCs w:val="24"/>
        </w:rPr>
        <w:t xml:space="preserve">В нашем случае </w:t>
      </w:r>
      <w:r w:rsidRPr="009B2EEB">
        <w:rPr>
          <w:rStyle w:val="FontStyle20"/>
          <w:b/>
          <w:sz w:val="24"/>
          <w:szCs w:val="24"/>
        </w:rPr>
        <w:t xml:space="preserve">1 </w:t>
      </w:r>
      <w:r w:rsidRPr="009B2EEB">
        <w:rPr>
          <w:rStyle w:val="FontStyle16"/>
          <w:b/>
          <w:sz w:val="24"/>
          <w:szCs w:val="24"/>
        </w:rPr>
        <w:t xml:space="preserve">клавиша будет иметь </w:t>
      </w:r>
      <w:r w:rsidRPr="009B2EEB">
        <w:rPr>
          <w:rStyle w:val="FontStyle14"/>
          <w:b/>
          <w:spacing w:val="10"/>
          <w:sz w:val="24"/>
          <w:szCs w:val="24"/>
        </w:rPr>
        <w:t>цену</w:t>
      </w:r>
      <w:r w:rsidRPr="009B2EEB">
        <w:rPr>
          <w:rStyle w:val="FontStyle20"/>
          <w:b/>
          <w:sz w:val="24"/>
          <w:szCs w:val="24"/>
        </w:rPr>
        <w:t xml:space="preserve"> 56 </w:t>
      </w:r>
      <w:r w:rsidRPr="009B2EEB">
        <w:rPr>
          <w:rStyle w:val="FontStyle16"/>
          <w:b/>
          <w:sz w:val="24"/>
          <w:szCs w:val="24"/>
        </w:rPr>
        <w:t xml:space="preserve">руб. </w:t>
      </w:r>
      <w:r w:rsidRPr="009B2EEB">
        <w:rPr>
          <w:rStyle w:val="FontStyle20"/>
          <w:b/>
          <w:sz w:val="24"/>
          <w:szCs w:val="24"/>
        </w:rPr>
        <w:t xml:space="preserve">50 </w:t>
      </w:r>
      <w:r w:rsidRPr="009B2EEB">
        <w:rPr>
          <w:rStyle w:val="FontStyle16"/>
          <w:b/>
          <w:sz w:val="24"/>
          <w:szCs w:val="24"/>
        </w:rPr>
        <w:t xml:space="preserve">коп, а </w:t>
      </w:r>
      <w:r w:rsidRPr="009B2EEB">
        <w:rPr>
          <w:rStyle w:val="FontStyle20"/>
          <w:b/>
          <w:sz w:val="24"/>
          <w:szCs w:val="24"/>
        </w:rPr>
        <w:t xml:space="preserve">2 </w:t>
      </w:r>
      <w:r w:rsidRPr="009B2EEB">
        <w:rPr>
          <w:rStyle w:val="FontStyle16"/>
          <w:b/>
          <w:sz w:val="24"/>
          <w:szCs w:val="24"/>
        </w:rPr>
        <w:t xml:space="preserve">ячейка будет иметь цену </w:t>
      </w:r>
      <w:r w:rsidRPr="009B2EEB">
        <w:rPr>
          <w:rStyle w:val="FontStyle20"/>
          <w:b/>
          <w:sz w:val="24"/>
          <w:szCs w:val="24"/>
        </w:rPr>
        <w:t xml:space="preserve">76 </w:t>
      </w:r>
      <w:r w:rsidRPr="009B2EEB">
        <w:rPr>
          <w:rStyle w:val="FontStyle16"/>
          <w:b/>
          <w:sz w:val="24"/>
          <w:szCs w:val="24"/>
        </w:rPr>
        <w:t xml:space="preserve">руб. </w:t>
      </w:r>
      <w:r w:rsidRPr="009B2EEB">
        <w:rPr>
          <w:rStyle w:val="FontStyle20"/>
          <w:b/>
          <w:sz w:val="24"/>
          <w:szCs w:val="24"/>
        </w:rPr>
        <w:t xml:space="preserve">90 </w:t>
      </w:r>
      <w:r w:rsidRPr="009B2EEB">
        <w:rPr>
          <w:rStyle w:val="FontStyle16"/>
          <w:b/>
          <w:sz w:val="24"/>
          <w:szCs w:val="24"/>
        </w:rPr>
        <w:t>коп.</w:t>
      </w:r>
    </w:p>
    <w:p w:rsidR="009F5B91" w:rsidRPr="009B2EEB" w:rsidRDefault="009F5B91" w:rsidP="009F5B91">
      <w:pPr>
        <w:pStyle w:val="Styl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" w:line="216" w:lineRule="exact"/>
        <w:ind w:firstLine="264"/>
        <w:rPr>
          <w:rStyle w:val="FontStyle16"/>
          <w:b/>
          <w:sz w:val="24"/>
          <w:szCs w:val="24"/>
        </w:rPr>
      </w:pPr>
      <w:r w:rsidRPr="009B2EEB">
        <w:rPr>
          <w:rStyle w:val="FontStyle16"/>
          <w:b/>
          <w:sz w:val="24"/>
          <w:szCs w:val="24"/>
        </w:rPr>
        <w:t>Занесенная информация сохраняется в памяти долго и при выключенном питании. Количество перезаписи цен в память не ограничено.</w:t>
      </w:r>
    </w:p>
    <w:p w:rsidR="009F5B91" w:rsidRDefault="009F5B91" w:rsidP="009F5B91">
      <w:pPr>
        <w:jc w:val="both"/>
        <w:rPr>
          <w:b/>
          <w:sz w:val="28"/>
          <w:szCs w:val="28"/>
        </w:rPr>
      </w:pPr>
    </w:p>
    <w:p w:rsidR="009F5B91" w:rsidRDefault="009F5B91" w:rsidP="009F5B91">
      <w:pPr>
        <w:pStyle w:val="Style1"/>
        <w:widowControl/>
        <w:spacing w:before="5" w:line="216" w:lineRule="exact"/>
        <w:rPr>
          <w:b/>
          <w:sz w:val="28"/>
          <w:szCs w:val="28"/>
        </w:rPr>
      </w:pPr>
    </w:p>
    <w:p w:rsidR="009F5B91" w:rsidRPr="009B2EEB" w:rsidRDefault="009F5B91" w:rsidP="009F5B91">
      <w:pPr>
        <w:pStyle w:val="Style1"/>
        <w:widowControl/>
        <w:spacing w:before="5" w:line="216" w:lineRule="exact"/>
        <w:rPr>
          <w:rStyle w:val="FontStyle13"/>
          <w:sz w:val="28"/>
          <w:szCs w:val="28"/>
          <w:u w:val="single"/>
        </w:rPr>
      </w:pPr>
      <w:r w:rsidRPr="009B2EEB">
        <w:rPr>
          <w:b/>
          <w:sz w:val="28"/>
          <w:szCs w:val="28"/>
          <w:u w:val="single"/>
        </w:rPr>
        <w:t>4.</w:t>
      </w:r>
      <w:r w:rsidRPr="009B2EEB">
        <w:rPr>
          <w:rStyle w:val="Style10"/>
          <w:u w:val="single"/>
        </w:rPr>
        <w:t xml:space="preserve"> </w:t>
      </w:r>
      <w:r w:rsidRPr="009B2EEB">
        <w:rPr>
          <w:rStyle w:val="FontStyle13"/>
          <w:sz w:val="28"/>
          <w:szCs w:val="28"/>
          <w:u w:val="single"/>
        </w:rPr>
        <w:t>Определение стоимости взвешиваемого товара</w:t>
      </w:r>
    </w:p>
    <w:p w:rsidR="009F5B91" w:rsidRDefault="009F5B91" w:rsidP="009F5B91">
      <w:pPr>
        <w:pStyle w:val="Style11"/>
        <w:widowControl/>
        <w:spacing w:before="5"/>
        <w:jc w:val="left"/>
        <w:rPr>
          <w:rStyle w:val="FontStyle16"/>
          <w:sz w:val="28"/>
          <w:szCs w:val="28"/>
        </w:rPr>
      </w:pPr>
    </w:p>
    <w:p w:rsidR="009F5B91" w:rsidRPr="009B2EEB" w:rsidRDefault="009F5B91" w:rsidP="009F5B91">
      <w:pPr>
        <w:pStyle w:val="Style11"/>
        <w:widowControl/>
        <w:spacing w:before="5"/>
        <w:jc w:val="left"/>
        <w:rPr>
          <w:rStyle w:val="FontStyle16"/>
          <w:sz w:val="24"/>
          <w:szCs w:val="24"/>
        </w:rPr>
      </w:pPr>
      <w:r w:rsidRPr="009B2EEB">
        <w:rPr>
          <w:rStyle w:val="FontStyle16"/>
          <w:sz w:val="24"/>
          <w:szCs w:val="24"/>
        </w:rPr>
        <w:t>1. Положить товар на платформу.</w:t>
      </w:r>
    </w:p>
    <w:p w:rsidR="009F5B91" w:rsidRPr="009B2EEB" w:rsidRDefault="009F5B91" w:rsidP="009F5B91">
      <w:pPr>
        <w:pStyle w:val="Style3"/>
        <w:widowControl/>
        <w:spacing w:before="5" w:line="216" w:lineRule="exact"/>
        <w:ind w:firstLine="0"/>
        <w:rPr>
          <w:rStyle w:val="FontStyle16"/>
          <w:sz w:val="24"/>
          <w:szCs w:val="24"/>
        </w:rPr>
      </w:pPr>
      <w:r w:rsidRPr="009B2EEB">
        <w:rPr>
          <w:rStyle w:val="FontStyle16"/>
          <w:sz w:val="24"/>
          <w:szCs w:val="24"/>
        </w:rPr>
        <w:t>2.Пользуясь клавишами «ВВОДА» или одной из клавиш «ПАМЯТИ» набрать цену товара.</w:t>
      </w:r>
    </w:p>
    <w:p w:rsidR="009F5B91" w:rsidRPr="009B2EEB" w:rsidRDefault="009F5B91" w:rsidP="009F5B91">
      <w:pPr>
        <w:pStyle w:val="Style11"/>
        <w:widowControl/>
        <w:jc w:val="left"/>
        <w:rPr>
          <w:rStyle w:val="FontStyle16"/>
          <w:sz w:val="24"/>
          <w:szCs w:val="24"/>
        </w:rPr>
      </w:pPr>
      <w:r w:rsidRPr="009B2EEB">
        <w:rPr>
          <w:rStyle w:val="FontStyle16"/>
          <w:sz w:val="24"/>
          <w:szCs w:val="24"/>
        </w:rPr>
        <w:t>3. На индикаторе «СТОИМОСТЬ» высветится стоимость товара.</w:t>
      </w:r>
    </w:p>
    <w:p w:rsidR="009F5B91" w:rsidRPr="009B2EEB" w:rsidRDefault="009F5B91" w:rsidP="009F5B91">
      <w:pPr>
        <w:pStyle w:val="Style3"/>
        <w:widowControl/>
        <w:spacing w:before="10" w:line="216" w:lineRule="exact"/>
        <w:ind w:firstLine="0"/>
        <w:rPr>
          <w:rStyle w:val="FontStyle16"/>
          <w:sz w:val="24"/>
          <w:szCs w:val="24"/>
        </w:rPr>
      </w:pPr>
      <w:r w:rsidRPr="009B2EEB">
        <w:rPr>
          <w:rStyle w:val="FontStyle20"/>
          <w:sz w:val="24"/>
          <w:szCs w:val="24"/>
        </w:rPr>
        <w:t>4.</w:t>
      </w:r>
      <w:r w:rsidRPr="009B2EEB">
        <w:rPr>
          <w:rStyle w:val="FontStyle16"/>
          <w:sz w:val="24"/>
          <w:szCs w:val="24"/>
        </w:rPr>
        <w:t xml:space="preserve">При массе товара более </w:t>
      </w:r>
      <w:smartTag w:uri="urn:schemas-microsoft-com:office:smarttags" w:element="metricconverter">
        <w:smartTagPr>
          <w:attr w:name="ProductID" w:val="15 кг"/>
        </w:smartTagPr>
        <w:r w:rsidRPr="009B2EEB">
          <w:rPr>
            <w:rStyle w:val="FontStyle20"/>
            <w:sz w:val="24"/>
            <w:szCs w:val="24"/>
          </w:rPr>
          <w:t xml:space="preserve">15 </w:t>
        </w:r>
        <w:r w:rsidRPr="009B2EEB">
          <w:rPr>
            <w:rStyle w:val="FontStyle16"/>
            <w:sz w:val="24"/>
            <w:szCs w:val="24"/>
          </w:rPr>
          <w:t>кг</w:t>
        </w:r>
      </w:smartTag>
      <w:r w:rsidRPr="009B2EEB">
        <w:rPr>
          <w:rStyle w:val="FontStyle16"/>
          <w:sz w:val="24"/>
          <w:szCs w:val="24"/>
        </w:rPr>
        <w:t xml:space="preserve"> на индикаторе «МАССА» высветится буква «Н».</w:t>
      </w:r>
    </w:p>
    <w:p w:rsidR="009F5B91" w:rsidRDefault="009F5B91" w:rsidP="009F5B91">
      <w:pPr>
        <w:jc w:val="both"/>
        <w:rPr>
          <w:sz w:val="28"/>
          <w:szCs w:val="28"/>
        </w:rPr>
      </w:pPr>
    </w:p>
    <w:p w:rsidR="009F5B91" w:rsidRDefault="009F5B91" w:rsidP="009F5B91">
      <w:pPr>
        <w:pStyle w:val="Style1"/>
        <w:widowControl/>
        <w:spacing w:line="216" w:lineRule="exact"/>
        <w:rPr>
          <w:sz w:val="28"/>
          <w:szCs w:val="28"/>
        </w:rPr>
      </w:pPr>
    </w:p>
    <w:p w:rsidR="009F5B91" w:rsidRPr="009B2EEB" w:rsidRDefault="009F5B91" w:rsidP="009F5B91">
      <w:pPr>
        <w:pStyle w:val="Style1"/>
        <w:widowControl/>
        <w:spacing w:line="216" w:lineRule="exact"/>
        <w:rPr>
          <w:rStyle w:val="FontStyle13"/>
          <w:sz w:val="28"/>
          <w:szCs w:val="28"/>
          <w:u w:val="single"/>
        </w:rPr>
      </w:pPr>
      <w:r w:rsidRPr="00AC1F58">
        <w:rPr>
          <w:b/>
          <w:sz w:val="28"/>
          <w:szCs w:val="28"/>
        </w:rPr>
        <w:t xml:space="preserve"> </w:t>
      </w:r>
      <w:r w:rsidRPr="009B2EEB">
        <w:rPr>
          <w:b/>
          <w:sz w:val="28"/>
          <w:szCs w:val="28"/>
          <w:u w:val="single"/>
        </w:rPr>
        <w:t>3</w:t>
      </w:r>
      <w:r w:rsidRPr="009B2EEB">
        <w:rPr>
          <w:sz w:val="28"/>
          <w:szCs w:val="28"/>
          <w:u w:val="single"/>
        </w:rPr>
        <w:t>.</w:t>
      </w:r>
      <w:r w:rsidRPr="009B2EEB">
        <w:rPr>
          <w:rStyle w:val="Style10"/>
          <w:u w:val="single"/>
        </w:rPr>
        <w:t xml:space="preserve"> </w:t>
      </w:r>
      <w:r w:rsidRPr="009B2EEB">
        <w:rPr>
          <w:rStyle w:val="FontStyle13"/>
          <w:sz w:val="28"/>
          <w:szCs w:val="28"/>
          <w:u w:val="single"/>
        </w:rPr>
        <w:t>Определение стоимости взвешиваемого товара с использованием тары</w:t>
      </w:r>
    </w:p>
    <w:p w:rsidR="009F5B91" w:rsidRPr="004B6280" w:rsidRDefault="009F5B91" w:rsidP="009F5B91">
      <w:pPr>
        <w:jc w:val="both"/>
        <w:rPr>
          <w:b/>
          <w:sz w:val="28"/>
          <w:szCs w:val="28"/>
        </w:rPr>
      </w:pPr>
    </w:p>
    <w:p w:rsidR="009F5B91" w:rsidRPr="009B2EEB" w:rsidRDefault="009F5B91" w:rsidP="009F5B91">
      <w:pPr>
        <w:pStyle w:val="Style3"/>
        <w:widowControl/>
        <w:spacing w:line="216" w:lineRule="exact"/>
        <w:ind w:firstLine="293"/>
        <w:rPr>
          <w:rStyle w:val="FontStyle16"/>
          <w:sz w:val="24"/>
          <w:szCs w:val="24"/>
        </w:rPr>
      </w:pPr>
      <w:r w:rsidRPr="009B2EEB">
        <w:rPr>
          <w:rStyle w:val="FontStyle14"/>
          <w:spacing w:val="10"/>
          <w:sz w:val="24"/>
          <w:szCs w:val="24"/>
        </w:rPr>
        <w:t>Уст</w:t>
      </w:r>
      <w:r w:rsidRPr="009B2EEB">
        <w:rPr>
          <w:rStyle w:val="FontStyle16"/>
          <w:sz w:val="24"/>
          <w:szCs w:val="24"/>
        </w:rPr>
        <w:t xml:space="preserve">ановить тару на платформе. Индикатор «МАССА» покажет </w:t>
      </w:r>
      <w:r w:rsidRPr="009B2EEB">
        <w:rPr>
          <w:rStyle w:val="FontStyle14"/>
          <w:spacing w:val="70"/>
          <w:sz w:val="24"/>
          <w:szCs w:val="24"/>
        </w:rPr>
        <w:t>массу товара</w:t>
      </w:r>
      <w:r w:rsidRPr="009B2EEB">
        <w:rPr>
          <w:rStyle w:val="FontStyle16"/>
          <w:sz w:val="24"/>
          <w:szCs w:val="24"/>
        </w:rPr>
        <w:t>.</w:t>
      </w:r>
    </w:p>
    <w:p w:rsidR="009F5B91" w:rsidRPr="009B2EEB" w:rsidRDefault="009F5B91" w:rsidP="009F5B91">
      <w:pPr>
        <w:pStyle w:val="Style11"/>
        <w:widowControl/>
        <w:spacing w:before="10"/>
        <w:ind w:left="346"/>
        <w:jc w:val="left"/>
        <w:rPr>
          <w:rStyle w:val="FontStyle16"/>
          <w:sz w:val="24"/>
          <w:szCs w:val="24"/>
        </w:rPr>
      </w:pPr>
      <w:r w:rsidRPr="009B2EEB">
        <w:rPr>
          <w:rStyle w:val="FontStyle14"/>
          <w:spacing w:val="10"/>
          <w:sz w:val="24"/>
          <w:szCs w:val="24"/>
        </w:rPr>
        <w:t>На</w:t>
      </w:r>
      <w:r w:rsidRPr="009B2EEB">
        <w:rPr>
          <w:rStyle w:val="FontStyle16"/>
          <w:sz w:val="24"/>
          <w:szCs w:val="24"/>
        </w:rPr>
        <w:t>жать клавишу «ТАРА». Индикатор «МАССА» обнуляется</w:t>
      </w:r>
      <w:proofErr w:type="gramStart"/>
      <w:r w:rsidRPr="009B2EEB">
        <w:rPr>
          <w:rStyle w:val="FontStyle16"/>
          <w:sz w:val="24"/>
          <w:szCs w:val="24"/>
        </w:rPr>
        <w:t>.</w:t>
      </w:r>
      <w:proofErr w:type="gramEnd"/>
      <w:r w:rsidRPr="009B2EEB">
        <w:rPr>
          <w:rStyle w:val="FontStyle16"/>
          <w:sz w:val="24"/>
          <w:szCs w:val="24"/>
        </w:rPr>
        <w:t xml:space="preserve"> </w:t>
      </w:r>
      <w:proofErr w:type="gramStart"/>
      <w:r w:rsidRPr="009B2EEB">
        <w:rPr>
          <w:rStyle w:val="FontStyle16"/>
          <w:sz w:val="24"/>
          <w:szCs w:val="24"/>
        </w:rPr>
        <w:t>п</w:t>
      </w:r>
      <w:proofErr w:type="gramEnd"/>
      <w:r w:rsidRPr="009B2EEB">
        <w:rPr>
          <w:rStyle w:val="FontStyle16"/>
          <w:sz w:val="24"/>
          <w:szCs w:val="24"/>
        </w:rPr>
        <w:t>оложить товар в тару.</w:t>
      </w:r>
    </w:p>
    <w:p w:rsidR="009F5B91" w:rsidRPr="009B2EEB" w:rsidRDefault="009F5B91" w:rsidP="009F5B91">
      <w:pPr>
        <w:pStyle w:val="Style3"/>
        <w:widowControl/>
        <w:spacing w:line="216" w:lineRule="exact"/>
        <w:ind w:firstLine="302"/>
        <w:rPr>
          <w:rStyle w:val="FontStyle16"/>
          <w:sz w:val="24"/>
          <w:szCs w:val="24"/>
        </w:rPr>
      </w:pPr>
      <w:r w:rsidRPr="009B2EEB">
        <w:rPr>
          <w:rStyle w:val="FontStyle16"/>
          <w:sz w:val="24"/>
          <w:szCs w:val="24"/>
        </w:rPr>
        <w:t>Пользуясь клавишами «ВВОДА» или одной из клавиш «ПАМЯТЬ»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6"/>
          <w:sz w:val="24"/>
          <w:szCs w:val="24"/>
        </w:rPr>
        <w:t>набрать цену товара. На индикаторе «СТОИМОСТЬ»  высветится сумма товара.</w:t>
      </w:r>
    </w:p>
    <w:p w:rsidR="009F5B91" w:rsidRPr="009B2EEB" w:rsidRDefault="009F5B91" w:rsidP="009F5B91">
      <w:pPr>
        <w:pStyle w:val="Style5"/>
        <w:widowControl/>
        <w:rPr>
          <w:rStyle w:val="FontStyle16"/>
          <w:sz w:val="24"/>
          <w:szCs w:val="24"/>
        </w:rPr>
      </w:pPr>
      <w:r w:rsidRPr="009B2EEB">
        <w:rPr>
          <w:rStyle w:val="FontStyle14"/>
          <w:spacing w:val="10"/>
          <w:sz w:val="24"/>
          <w:szCs w:val="24"/>
        </w:rPr>
        <w:t xml:space="preserve">    При </w:t>
      </w:r>
      <w:r w:rsidRPr="009B2EEB">
        <w:rPr>
          <w:rStyle w:val="FontStyle14"/>
          <w:sz w:val="24"/>
          <w:szCs w:val="24"/>
        </w:rPr>
        <w:t xml:space="preserve"> </w:t>
      </w:r>
      <w:r w:rsidRPr="009B2EEB">
        <w:rPr>
          <w:rStyle w:val="FontStyle16"/>
          <w:sz w:val="24"/>
          <w:szCs w:val="24"/>
        </w:rPr>
        <w:t>снятии тары с платформы на индикаторе «МАССА» останется  значение массы тары со знаком «минус» (для обнуления индикатора МАССА» нажать на клавишу «ТАРА»).</w:t>
      </w:r>
    </w:p>
    <w:p w:rsidR="009F5B91" w:rsidRPr="009B2EEB" w:rsidRDefault="009F5B91" w:rsidP="009F5B91">
      <w:pPr>
        <w:jc w:val="both"/>
      </w:pPr>
    </w:p>
    <w:p w:rsidR="009F5B91" w:rsidRDefault="009F5B91" w:rsidP="009F5B91">
      <w:pPr>
        <w:jc w:val="both"/>
      </w:pPr>
    </w:p>
    <w:p w:rsidR="009F5B91" w:rsidRDefault="009F5B91" w:rsidP="009F5B91">
      <w:pPr>
        <w:jc w:val="both"/>
      </w:pPr>
      <w:r>
        <w:t xml:space="preserve">                                              Контрольные вопросы:</w:t>
      </w:r>
    </w:p>
    <w:p w:rsidR="009F5B91" w:rsidRDefault="009F5B91" w:rsidP="009F5B91">
      <w:pPr>
        <w:jc w:val="both"/>
      </w:pPr>
      <w:r>
        <w:t>1.Для чего применяют весы?</w:t>
      </w:r>
    </w:p>
    <w:p w:rsidR="009F5B91" w:rsidRDefault="009F5B91" w:rsidP="009F5B91">
      <w:pPr>
        <w:jc w:val="both"/>
      </w:pPr>
      <w:r>
        <w:t>2.Что необходимо сделать в конце рабочего дня с весами для поддержания санитарного состояния?</w:t>
      </w:r>
    </w:p>
    <w:p w:rsidR="009F5B91" w:rsidRDefault="009F5B91" w:rsidP="009F5B91">
      <w:pPr>
        <w:jc w:val="both"/>
      </w:pPr>
    </w:p>
    <w:p w:rsidR="009F5B91" w:rsidRDefault="009F5B91" w:rsidP="009F5B91">
      <w:pPr>
        <w:jc w:val="both"/>
      </w:pPr>
    </w:p>
    <w:p w:rsidR="009F5B91" w:rsidRDefault="009F5B91" w:rsidP="009F5B91">
      <w:pPr>
        <w:jc w:val="both"/>
      </w:pPr>
    </w:p>
    <w:p w:rsidR="009F5B91" w:rsidRDefault="009F5B91" w:rsidP="009F5B91">
      <w:pPr>
        <w:jc w:val="both"/>
      </w:pPr>
    </w:p>
    <w:p w:rsidR="009F5B91" w:rsidRDefault="009F5B91" w:rsidP="009F5B91">
      <w:pPr>
        <w:jc w:val="both"/>
      </w:pPr>
    </w:p>
    <w:p w:rsidR="009F5B91" w:rsidRDefault="009F5B91" w:rsidP="009F5B91">
      <w:pPr>
        <w:jc w:val="both"/>
      </w:pPr>
    </w:p>
    <w:p w:rsidR="009F5B91" w:rsidRDefault="009F5B91" w:rsidP="009F5B91">
      <w:pPr>
        <w:jc w:val="both"/>
      </w:pPr>
    </w:p>
    <w:p w:rsidR="009F5B91" w:rsidRDefault="009F5B91" w:rsidP="009F5B91">
      <w:pPr>
        <w:jc w:val="both"/>
      </w:pPr>
    </w:p>
    <w:p w:rsidR="009F5B91" w:rsidRDefault="009F5B91" w:rsidP="009F5B91">
      <w:pPr>
        <w:jc w:val="both"/>
      </w:pPr>
    </w:p>
    <w:p w:rsidR="009F5B91" w:rsidRDefault="009F5B91" w:rsidP="009F5B91">
      <w:pPr>
        <w:rPr>
          <w:b/>
          <w:bCs/>
          <w:sz w:val="32"/>
          <w:szCs w:val="32"/>
        </w:rPr>
      </w:pPr>
    </w:p>
    <w:p w:rsidR="009F5B91" w:rsidRDefault="009F5B91" w:rsidP="009F5B91"/>
    <w:sectPr w:rsidR="009F5B91" w:rsidSect="00901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69C8"/>
    <w:multiLevelType w:val="singleLevel"/>
    <w:tmpl w:val="E974A37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12155B68"/>
    <w:multiLevelType w:val="singleLevel"/>
    <w:tmpl w:val="D8A026C8"/>
    <w:lvl w:ilvl="0">
      <w:start w:val="5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19D64C1B"/>
    <w:multiLevelType w:val="singleLevel"/>
    <w:tmpl w:val="D680A28E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2FD7039B"/>
    <w:multiLevelType w:val="singleLevel"/>
    <w:tmpl w:val="E974A37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410E7E8D"/>
    <w:multiLevelType w:val="singleLevel"/>
    <w:tmpl w:val="83FCCFE6"/>
    <w:lvl w:ilvl="0">
      <w:start w:val="7"/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5">
    <w:nsid w:val="76C06913"/>
    <w:multiLevelType w:val="singleLevel"/>
    <w:tmpl w:val="E974A37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B91"/>
    <w:rsid w:val="002D26DB"/>
    <w:rsid w:val="00442E7B"/>
    <w:rsid w:val="00901B2F"/>
    <w:rsid w:val="009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9F5B91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9F5B9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9F5B91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basedOn w:val="a0"/>
    <w:rsid w:val="009F5B9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rsid w:val="009F5B91"/>
    <w:pPr>
      <w:widowControl w:val="0"/>
      <w:autoSpaceDE w:val="0"/>
      <w:autoSpaceDN w:val="0"/>
      <w:adjustRightInd w:val="0"/>
      <w:spacing w:line="218" w:lineRule="exact"/>
      <w:ind w:firstLine="293"/>
      <w:jc w:val="both"/>
    </w:pPr>
  </w:style>
  <w:style w:type="paragraph" w:customStyle="1" w:styleId="Style8">
    <w:name w:val="Style8"/>
    <w:basedOn w:val="a"/>
    <w:rsid w:val="009F5B91"/>
    <w:pPr>
      <w:widowControl w:val="0"/>
      <w:autoSpaceDE w:val="0"/>
      <w:autoSpaceDN w:val="0"/>
      <w:adjustRightInd w:val="0"/>
      <w:spacing w:line="235" w:lineRule="exact"/>
    </w:pPr>
  </w:style>
  <w:style w:type="character" w:customStyle="1" w:styleId="FontStyle14">
    <w:name w:val="Font Style14"/>
    <w:basedOn w:val="a0"/>
    <w:rsid w:val="009F5B91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9F5B91"/>
    <w:pPr>
      <w:widowControl w:val="0"/>
      <w:autoSpaceDE w:val="0"/>
      <w:autoSpaceDN w:val="0"/>
      <w:adjustRightInd w:val="0"/>
      <w:spacing w:line="216" w:lineRule="exact"/>
    </w:pPr>
  </w:style>
  <w:style w:type="paragraph" w:customStyle="1" w:styleId="Style9">
    <w:name w:val="Style9"/>
    <w:basedOn w:val="a"/>
    <w:rsid w:val="009F5B91"/>
    <w:pPr>
      <w:widowControl w:val="0"/>
      <w:autoSpaceDE w:val="0"/>
      <w:autoSpaceDN w:val="0"/>
      <w:adjustRightInd w:val="0"/>
      <w:spacing w:line="240" w:lineRule="exact"/>
      <w:ind w:firstLine="283"/>
      <w:jc w:val="both"/>
    </w:pPr>
  </w:style>
  <w:style w:type="paragraph" w:customStyle="1" w:styleId="Style4">
    <w:name w:val="Style4"/>
    <w:basedOn w:val="a"/>
    <w:rsid w:val="009F5B91"/>
    <w:pPr>
      <w:widowControl w:val="0"/>
      <w:autoSpaceDE w:val="0"/>
      <w:autoSpaceDN w:val="0"/>
      <w:adjustRightInd w:val="0"/>
      <w:spacing w:line="211" w:lineRule="exact"/>
      <w:ind w:hanging="254"/>
    </w:pPr>
  </w:style>
  <w:style w:type="paragraph" w:customStyle="1" w:styleId="Style7">
    <w:name w:val="Style7"/>
    <w:basedOn w:val="a"/>
    <w:rsid w:val="009F5B91"/>
    <w:pPr>
      <w:widowControl w:val="0"/>
      <w:autoSpaceDE w:val="0"/>
      <w:autoSpaceDN w:val="0"/>
      <w:adjustRightInd w:val="0"/>
      <w:spacing w:line="192" w:lineRule="exact"/>
      <w:jc w:val="center"/>
    </w:pPr>
  </w:style>
  <w:style w:type="paragraph" w:customStyle="1" w:styleId="Style10">
    <w:name w:val="Style10"/>
    <w:basedOn w:val="a"/>
    <w:rsid w:val="009F5B91"/>
    <w:pPr>
      <w:widowControl w:val="0"/>
      <w:autoSpaceDE w:val="0"/>
      <w:autoSpaceDN w:val="0"/>
      <w:adjustRightInd w:val="0"/>
      <w:spacing w:line="192" w:lineRule="exact"/>
      <w:ind w:hanging="82"/>
    </w:pPr>
  </w:style>
  <w:style w:type="character" w:customStyle="1" w:styleId="FontStyle15">
    <w:name w:val="Font Style15"/>
    <w:basedOn w:val="a0"/>
    <w:rsid w:val="009F5B9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9F5B91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16">
    <w:name w:val="Font Style16"/>
    <w:basedOn w:val="a0"/>
    <w:rsid w:val="009F5B91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rsid w:val="009F5B91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rsid w:val="009F5B91"/>
    <w:pPr>
      <w:widowControl w:val="0"/>
      <w:autoSpaceDE w:val="0"/>
      <w:autoSpaceDN w:val="0"/>
      <w:adjustRightInd w:val="0"/>
      <w:spacing w:line="240" w:lineRule="exact"/>
      <w:ind w:firstLine="283"/>
      <w:jc w:val="both"/>
    </w:pPr>
  </w:style>
  <w:style w:type="character" w:customStyle="1" w:styleId="FontStyle17">
    <w:name w:val="Font Style17"/>
    <w:basedOn w:val="a0"/>
    <w:rsid w:val="009F5B9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rsid w:val="009F5B91"/>
    <w:rPr>
      <w:rFonts w:ascii="Candara" w:hAnsi="Candara" w:cs="Candara"/>
      <w:b/>
      <w:bCs/>
      <w:sz w:val="10"/>
      <w:szCs w:val="10"/>
    </w:rPr>
  </w:style>
  <w:style w:type="character" w:customStyle="1" w:styleId="FontStyle19">
    <w:name w:val="Font Style19"/>
    <w:basedOn w:val="a0"/>
    <w:rsid w:val="009F5B91"/>
    <w:rPr>
      <w:rFonts w:ascii="Cambria" w:hAnsi="Cambria" w:cs="Cambria"/>
      <w:b/>
      <w:bCs/>
      <w:i/>
      <w:iCs/>
      <w:sz w:val="16"/>
      <w:szCs w:val="16"/>
    </w:rPr>
  </w:style>
  <w:style w:type="character" w:customStyle="1" w:styleId="FontStyle11">
    <w:name w:val="Font Style11"/>
    <w:basedOn w:val="a0"/>
    <w:rsid w:val="009F5B91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F5B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B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1311</Words>
  <Characters>7478</Characters>
  <Application>Microsoft Office Word</Application>
  <DocSecurity>0</DocSecurity>
  <Lines>62</Lines>
  <Paragraphs>17</Paragraphs>
  <ScaleCrop>false</ScaleCrop>
  <Company>Microsoft</Company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2020-11-12T08:15:00Z</dcterms:created>
  <dcterms:modified xsi:type="dcterms:W3CDTF">2020-11-12T08:25:00Z</dcterms:modified>
</cp:coreProperties>
</file>