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1" w:rsidRDefault="00321421"/>
    <w:p w:rsidR="00627726" w:rsidRPr="00AA1072" w:rsidRDefault="00AA1072" w:rsidP="00AA1072">
      <w:pPr>
        <w:tabs>
          <w:tab w:val="left" w:pos="8900"/>
        </w:tabs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BB73AE" wp14:editId="0851A6DE">
            <wp:simplePos x="0" y="0"/>
            <wp:positionH relativeFrom="column">
              <wp:posOffset>4926965</wp:posOffset>
            </wp:positionH>
            <wp:positionV relativeFrom="paragraph">
              <wp:posOffset>97790</wp:posOffset>
            </wp:positionV>
            <wp:extent cx="745490" cy="673100"/>
            <wp:effectExtent l="0" t="0" r="0" b="0"/>
            <wp:wrapNone/>
            <wp:docPr id="2" name="Рисунок 2" descr="Датчик-реле температуры камерный биметаллический ДТКБ - ООО &quot;Альтавир&quot; - Приборы КИПиА, лабораторное аналитическое оборудование в Белго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чик-реле температуры камерный биметаллический ДТКБ - ООО &quot;Альтавир&quot; - Приборы КИПиА, лабораторное аналитическое оборудование в Белгор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lang w:val="en-US"/>
        </w:rPr>
        <w:t>SK1</w:t>
      </w:r>
    </w:p>
    <w:p w:rsidR="00AA1072" w:rsidRDefault="00627726">
      <w:r>
        <w:rPr>
          <w:noProof/>
          <w:lang w:eastAsia="ru-RU"/>
        </w:rPr>
        <w:drawing>
          <wp:inline distT="0" distB="0" distL="0" distR="0" wp14:anchorId="062A8083" wp14:editId="2790D55E">
            <wp:extent cx="6480810" cy="4029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072" w:rsidRDefault="00AA1072" w:rsidP="00AA1072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072">
        <w:rPr>
          <w:rFonts w:ascii="Times New Roman" w:hAnsi="Times New Roman" w:cs="Times New Roman"/>
          <w:sz w:val="28"/>
          <w:szCs w:val="28"/>
        </w:rPr>
        <w:t>Рисунок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1072">
        <w:rPr>
          <w:rFonts w:ascii="Times New Roman" w:hAnsi="Times New Roman" w:cs="Times New Roman"/>
          <w:sz w:val="28"/>
          <w:szCs w:val="28"/>
        </w:rPr>
        <w:t xml:space="preserve"> Технологическая схема системы отопления здания</w:t>
      </w:r>
    </w:p>
    <w:p w:rsidR="00AA1072" w:rsidRPr="00AA1072" w:rsidRDefault="00AA1072" w:rsidP="00AA10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A1072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AA1072">
        <w:rPr>
          <w:rFonts w:ascii="Times New Roman" w:hAnsi="Times New Roman" w:cs="Times New Roman"/>
          <w:sz w:val="28"/>
          <w:szCs w:val="28"/>
        </w:rPr>
        <w:t>1- датчик температуры биметаллический ДТКБ-57, установленный</w:t>
      </w:r>
    </w:p>
    <w:p w:rsidR="00627726" w:rsidRPr="00AA1072" w:rsidRDefault="00AA1072" w:rsidP="00AA10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1072">
        <w:rPr>
          <w:rFonts w:ascii="Times New Roman" w:hAnsi="Times New Roman" w:cs="Times New Roman"/>
          <w:sz w:val="28"/>
          <w:szCs w:val="28"/>
        </w:rPr>
        <w:t>внутри отапливаемого помещения</w:t>
      </w:r>
    </w:p>
    <w:sectPr w:rsidR="00627726" w:rsidRPr="00AA1072" w:rsidSect="00C52BE2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26"/>
    <w:rsid w:val="0017522D"/>
    <w:rsid w:val="00321421"/>
    <w:rsid w:val="0039042A"/>
    <w:rsid w:val="00627726"/>
    <w:rsid w:val="00947796"/>
    <w:rsid w:val="00AA1072"/>
    <w:rsid w:val="00C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1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1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2020-11-13T08:56:00Z</dcterms:created>
  <dcterms:modified xsi:type="dcterms:W3CDTF">2020-11-13T09:26:00Z</dcterms:modified>
</cp:coreProperties>
</file>