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BEA" w:rsidRPr="00A65BEA" w:rsidRDefault="00A65BEA" w:rsidP="00A65BEA">
      <w:pPr>
        <w:pStyle w:val="a3"/>
        <w:ind w:firstLine="284"/>
        <w:jc w:val="center"/>
        <w:rPr>
          <w:sz w:val="36"/>
          <w:szCs w:val="36"/>
        </w:rPr>
      </w:pPr>
      <w:bookmarkStart w:id="0" w:name="6"/>
      <w:r w:rsidRPr="00A65BEA">
        <w:rPr>
          <w:b/>
          <w:bCs/>
          <w:sz w:val="36"/>
          <w:szCs w:val="36"/>
        </w:rPr>
        <w:t>ЭЛЕКТРИЧЕСКИЕ ПРОВОДКИ</w:t>
      </w:r>
      <w:bookmarkEnd w:id="0"/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t>1. Общие положения.</w:t>
      </w:r>
      <w:r w:rsidRPr="00A65BEA">
        <w:rPr>
          <w:sz w:val="28"/>
          <w:szCs w:val="28"/>
        </w:rPr>
        <w:t> 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     </w:t>
      </w:r>
      <w:r w:rsidRPr="00A65BEA">
        <w:rPr>
          <w:b/>
          <w:sz w:val="28"/>
          <w:szCs w:val="28"/>
        </w:rPr>
        <w:t xml:space="preserve"> Электропроводки</w:t>
      </w:r>
      <w:r w:rsidRPr="00A65BEA">
        <w:rPr>
          <w:color w:val="000000"/>
          <w:sz w:val="28"/>
          <w:szCs w:val="28"/>
        </w:rPr>
        <w:t xml:space="preserve"> - совокупность проводов и кабелей с относящимися к ним креплениями, поддерживающими и защитными конструкциями.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В соответствии “Правилами устройства электроустановок” (ПУЭ) различают:</w:t>
      </w:r>
    </w:p>
    <w:p w:rsidR="00A65BEA" w:rsidRPr="00A65BEA" w:rsidRDefault="00A65BEA" w:rsidP="00A65BEA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открытые электропроводки - проложены по поверхности стен, потолков, по фермам и др. строительным элементам: 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а) непосредственно,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б) в трубах,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в) в коробах,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г) на лотках;</w:t>
      </w:r>
    </w:p>
    <w:p w:rsidR="00A65BEA" w:rsidRPr="00A65BEA" w:rsidRDefault="00A65BEA" w:rsidP="00A65BEA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скрытые электропроводки - проложены в конструктивных элементах зданий: 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а) в стенах,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б) в полах,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в) в фундаментах,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г) в перекрытиях (провода прокладываются в трубах, замкнутых каналах, </w:t>
      </w:r>
      <w:proofErr w:type="spellStart"/>
      <w:r w:rsidRPr="00A65BEA">
        <w:rPr>
          <w:color w:val="000000"/>
          <w:sz w:val="28"/>
          <w:szCs w:val="28"/>
        </w:rPr>
        <w:t>замоноличенно</w:t>
      </w:r>
      <w:proofErr w:type="spellEnd"/>
      <w:r w:rsidRPr="00A65BEA">
        <w:rPr>
          <w:color w:val="000000"/>
          <w:sz w:val="28"/>
          <w:szCs w:val="28"/>
        </w:rPr>
        <w:t xml:space="preserve"> и т.п.);</w:t>
      </w:r>
    </w:p>
    <w:p w:rsidR="00A65BEA" w:rsidRPr="00A65BEA" w:rsidRDefault="00A65BEA" w:rsidP="00A65BEA">
      <w:pPr>
        <w:numPr>
          <w:ilvl w:val="0"/>
          <w:numId w:val="1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наружные электропроводки - проложены по наружным стенам зданий, между ними, под навесами: 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а) в трубах,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б) в коробах,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в) в траншеях и т.п.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Электропроводки систем автоматизации, как правило, выполняются открытым способом.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t>2. Выбор способа выполнения электропроводок.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    Электропроводки систем автоматизации выполняются кабелями и изолированными проводами следующим образом.</w:t>
      </w:r>
    </w:p>
    <w:p w:rsidR="00A65BEA" w:rsidRPr="00A65BEA" w:rsidRDefault="00A65BEA" w:rsidP="00A65BEA">
      <w:pPr>
        <w:numPr>
          <w:ilvl w:val="0"/>
          <w:numId w:val="2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Кабели в производственных помещениях: 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а) на кабельных конструкциях,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lastRenderedPageBreak/>
        <w:t>б) на лотках,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в) в коробах с открываемыми крышками,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г) в пластмассовых и стальных защитных трубах,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д) в каналах,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е) в кабельных этажах,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ж) в двойных полах.</w:t>
      </w:r>
    </w:p>
    <w:p w:rsidR="00A65BEA" w:rsidRPr="00A65BEA" w:rsidRDefault="00A65BEA" w:rsidP="00A65BEA">
      <w:pPr>
        <w:numPr>
          <w:ilvl w:val="0"/>
          <w:numId w:val="2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Кабели в наружных установках: 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а) на кабельных конструкциях,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б) на лотках,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в) в коробах с открываемыми крышками,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г) в пластмассовых и стальных защитных трубах,</w:t>
      </w:r>
    </w:p>
    <w:p w:rsidR="00A65BEA" w:rsidRPr="00A65BEA" w:rsidRDefault="00A65BEA" w:rsidP="00A65BEA">
      <w:pPr>
        <w:pStyle w:val="a3"/>
        <w:ind w:left="720" w:firstLine="284"/>
        <w:jc w:val="both"/>
        <w:rPr>
          <w:color w:val="000000"/>
          <w:sz w:val="28"/>
          <w:szCs w:val="28"/>
        </w:rPr>
      </w:pPr>
      <w:proofErr w:type="gramStart"/>
      <w:r w:rsidRPr="00A65BEA">
        <w:rPr>
          <w:color w:val="000000"/>
          <w:sz w:val="28"/>
          <w:szCs w:val="28"/>
        </w:rPr>
        <w:t>д) по эстакадам, в каналах, туннелях, коллекторах, блоках, в земле (траншеях).</w:t>
      </w:r>
      <w:proofErr w:type="gramEnd"/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Способ зависит от многих факторов:</w:t>
      </w:r>
    </w:p>
    <w:p w:rsidR="00A65BEA" w:rsidRPr="00A65BEA" w:rsidRDefault="00A65BEA" w:rsidP="00A65BEA">
      <w:pPr>
        <w:numPr>
          <w:ilvl w:val="0"/>
          <w:numId w:val="3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условий окружающей среды; </w:t>
      </w:r>
    </w:p>
    <w:p w:rsidR="00A65BEA" w:rsidRPr="00A65BEA" w:rsidRDefault="00A65BEA" w:rsidP="00A65BEA">
      <w:pPr>
        <w:numPr>
          <w:ilvl w:val="0"/>
          <w:numId w:val="3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назначения помещения; </w:t>
      </w:r>
    </w:p>
    <w:p w:rsidR="00A65BEA" w:rsidRPr="00A65BEA" w:rsidRDefault="00A65BEA" w:rsidP="00A65BEA">
      <w:pPr>
        <w:numPr>
          <w:ilvl w:val="0"/>
          <w:numId w:val="3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особенностей строительных конструкций; </w:t>
      </w:r>
    </w:p>
    <w:p w:rsidR="00A65BEA" w:rsidRPr="00A65BEA" w:rsidRDefault="00A65BEA" w:rsidP="00A65BEA">
      <w:pPr>
        <w:numPr>
          <w:ilvl w:val="0"/>
          <w:numId w:val="3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расположения оборудования; </w:t>
      </w:r>
    </w:p>
    <w:p w:rsidR="00A65BEA" w:rsidRPr="00A65BEA" w:rsidRDefault="00A65BEA" w:rsidP="00A65BEA">
      <w:pPr>
        <w:numPr>
          <w:ilvl w:val="0"/>
          <w:numId w:val="3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удобства эксплуатации; </w:t>
      </w:r>
    </w:p>
    <w:p w:rsidR="00A65BEA" w:rsidRPr="00A65BEA" w:rsidRDefault="00A65BEA" w:rsidP="00A65BEA">
      <w:pPr>
        <w:numPr>
          <w:ilvl w:val="0"/>
          <w:numId w:val="3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экономических факторов. 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При всех способах электропроводки не должны создавать опасность для жизни людей и угрозу возникновения пожара или взрыва.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Последовательность выбора способа следующая.</w:t>
      </w:r>
    </w:p>
    <w:p w:rsidR="00A65BEA" w:rsidRPr="00A65BEA" w:rsidRDefault="00A65BEA" w:rsidP="00A65BEA">
      <w:pPr>
        <w:numPr>
          <w:ilvl w:val="0"/>
          <w:numId w:val="4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В зависимости от условий окружающей среды выбираются допустимые марки проводов или кабелей и способ их прокладки. </w:t>
      </w:r>
    </w:p>
    <w:p w:rsidR="00A65BEA" w:rsidRPr="00A65BEA" w:rsidRDefault="00A65BEA" w:rsidP="00A65BEA">
      <w:pPr>
        <w:numPr>
          <w:ilvl w:val="0"/>
          <w:numId w:val="4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Из возможных способов выполнения электропроводки отбираются те, предпочтительность которых определяется требованиями технологического процесса, удобства эксплуатации и технической эстетики. </w:t>
      </w:r>
    </w:p>
    <w:p w:rsidR="00A65BEA" w:rsidRPr="00A65BEA" w:rsidRDefault="00A65BEA" w:rsidP="00A65BEA">
      <w:pPr>
        <w:numPr>
          <w:ilvl w:val="0"/>
          <w:numId w:val="4"/>
        </w:numPr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Из отобранных способов выполнения выбирается наименее трудоемкий и наиболее экономически целесообразный. 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Открытые электропроводки прокладываются параллельно и перпендикулярно основным плоскостям зданий.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Скрытые электропроводки прокладываются по кратчайшим расстояниям, если этому не препятствуют строительные особенности помещения.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lastRenderedPageBreak/>
        <w:t>3. Выбор проводов и кабелей.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     Сечение проводов и кабелей цепей питания, управления, сигнализации, измерения и т.п. должны выбираться из условия допустимого их нагрева электрическим током (см. главы 1-3 “Правил устройства электроустановок”). </w:t>
      </w:r>
    </w:p>
    <w:p w:rsidR="00A65BEA" w:rsidRPr="00A65BEA" w:rsidRDefault="00A65BEA" w:rsidP="00A65BEA">
      <w:pPr>
        <w:pStyle w:val="a3"/>
        <w:ind w:firstLine="284"/>
        <w:jc w:val="both"/>
        <w:rPr>
          <w:color w:val="000000"/>
          <w:sz w:val="28"/>
          <w:szCs w:val="28"/>
        </w:rPr>
      </w:pPr>
      <w:r w:rsidRPr="00A65BEA">
        <w:rPr>
          <w:color w:val="000000"/>
          <w:sz w:val="28"/>
          <w:szCs w:val="28"/>
        </w:rPr>
        <w:t>Допустимые длительные токовые нагрузки на провода и кабели, проложенные в коробах и лотках, должны приниматься по таблицам глав 1-3 ПУЭ, как на проводники, проложенные в трубах.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color w:val="000000"/>
          <w:sz w:val="28"/>
          <w:szCs w:val="28"/>
        </w:rPr>
        <w:t xml:space="preserve">Выбор проводов и кабелей для измерительных цепей приборов и средств автоматизации, их присоединение и прокладка должны производиться в соответствии с требованиями заводов-изготовителей измерительной аппаратуры. Все отклонения от указанных требований, в том числе и возможность применения в измерительных цепях приборов и средств автоматизации кабелей и проводов с алюминиевыми и </w:t>
      </w:r>
      <w:proofErr w:type="spellStart"/>
      <w:r w:rsidRPr="00A65BEA">
        <w:rPr>
          <w:color w:val="000000"/>
          <w:sz w:val="28"/>
          <w:szCs w:val="28"/>
        </w:rPr>
        <w:t>алюмомедными</w:t>
      </w:r>
      <w:proofErr w:type="spellEnd"/>
      <w:r w:rsidRPr="00A65BEA">
        <w:rPr>
          <w:color w:val="000000"/>
          <w:sz w:val="28"/>
          <w:szCs w:val="28"/>
        </w:rPr>
        <w:t xml:space="preserve"> жилами (если в этом возникает необходимость), допустимы только при условии согласования их с заводами-изготовителями приборов и средств</w:t>
      </w:r>
      <w:r w:rsidRPr="00A65BEA">
        <w:rPr>
          <w:sz w:val="28"/>
          <w:szCs w:val="28"/>
        </w:rPr>
        <w:t xml:space="preserve"> автоматизации.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Определение количества резервных проводов и жил кабелей должно производиться с учетом следующих требований: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а) при прокладке проводов в защитных трубах рекомендуется предусматривать резерв в размере 10 % от количества рабочих проводов, но не менее одного провода; допускается, при необходимости, предусматривать такой же резерв проводов и при прокладке их в коробах и пучками на лотках;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б) количество резервных жил медных кабелей выбирается: при числе рабочих жил 8...26 - одна резервная жила; при 27...59 рабочих жилах - две; при 60...105 рабочих жилах - три; при 2...7 рабочих жилах резерв не предусматривается</w:t>
      </w:r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в) количество резервных жил алюминиевых кабелей выбирается: при числе рабочих жил 4...10 - одна резервная жила; при 14...37 рабочих жилах - две;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г) количество резервных жил </w:t>
      </w:r>
      <w:proofErr w:type="spellStart"/>
      <w:r w:rsidRPr="00A65BEA">
        <w:rPr>
          <w:sz w:val="28"/>
          <w:szCs w:val="28"/>
        </w:rPr>
        <w:t>алюмомедных</w:t>
      </w:r>
      <w:proofErr w:type="spellEnd"/>
      <w:r w:rsidRPr="00A65BEA">
        <w:rPr>
          <w:sz w:val="28"/>
          <w:szCs w:val="28"/>
        </w:rPr>
        <w:t xml:space="preserve"> кабелей выбирается: при числе рабочих жил 4...10 - одна резервная жила; при 14...37 - две; при 52 и 61 - три;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д) большее, чем указано в подпунктах б), в) и г), количество резервных жил медных, алюминиевых и </w:t>
      </w:r>
      <w:proofErr w:type="spellStart"/>
      <w:r w:rsidRPr="00A65BEA">
        <w:rPr>
          <w:sz w:val="28"/>
          <w:szCs w:val="28"/>
        </w:rPr>
        <w:t>алюмомедных</w:t>
      </w:r>
      <w:proofErr w:type="spellEnd"/>
      <w:r w:rsidRPr="00A65BEA">
        <w:rPr>
          <w:sz w:val="28"/>
          <w:szCs w:val="28"/>
        </w:rPr>
        <w:t xml:space="preserve"> кабелей допустимо только по причине ступенчатости стандартной шкалы жил кабелей;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proofErr w:type="gramStart"/>
      <w:r w:rsidRPr="00A65BEA">
        <w:rPr>
          <w:sz w:val="28"/>
          <w:szCs w:val="28"/>
        </w:rPr>
        <w:t xml:space="preserve">е) при прокладке группы кабелей, принадлежащих одной системе автоматизации, в одном направлении рекомендуется количество резервных жил определять из суммарной </w:t>
      </w:r>
      <w:proofErr w:type="spellStart"/>
      <w:r w:rsidRPr="00A65BEA">
        <w:rPr>
          <w:sz w:val="28"/>
          <w:szCs w:val="28"/>
        </w:rPr>
        <w:t>жильности</w:t>
      </w:r>
      <w:proofErr w:type="spellEnd"/>
      <w:r w:rsidRPr="00A65BEA">
        <w:rPr>
          <w:sz w:val="28"/>
          <w:szCs w:val="28"/>
        </w:rPr>
        <w:t xml:space="preserve"> этих кабелей.</w:t>
      </w:r>
      <w:proofErr w:type="gramEnd"/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Изоляция, защитные оболочки и наружные покрова проводов и кабелей должны соответствовать условиям окружающей среды и принятому способу выполнения электропроводки. Изоляция, кроме того, должна соответствовать номинальному напряжению сети; нулевые проводники должны иметь изоляцию равноценную изоляции фазных проводников.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>При наличии специальных требований, связанных с особенностями автоматизируемого объекта, изоляция проводов и кабелей должна отвечать этим требованиям.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При проектировании систем автоматизации наиболее широко применяются контрольные кабели, кабели управления и кабели термоэлектродные.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Контрольные кабели применяются в цепях с номинальным напряжением переменного тока до 600В при частоте до 100 Гц или в цепях напряжения постоянного тока до 1000В.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Кабели управления применяются при напряжении переменного тока до 250В с частотой до 1000 Гц или до 350В постоянного тока.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Кабели термоэлектродные используются для удлинения электродов термоэлектрических преобразователей в цепях измерения температуры.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Контрольные кабели изготавливаются с медными или алюминиевыми жилами. В ответственных технологических установках, в том числе и в системах автоматизации электрических и теплоэлектрических станций, используются провода и кабели только с медными жилами.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 Жилы проводов и кабелей могут быть </w:t>
      </w:r>
      <w:proofErr w:type="spellStart"/>
      <w:r w:rsidRPr="00A65BEA">
        <w:rPr>
          <w:sz w:val="28"/>
          <w:szCs w:val="28"/>
        </w:rPr>
        <w:t>однопроволочными</w:t>
      </w:r>
      <w:proofErr w:type="spellEnd"/>
      <w:r w:rsidRPr="00A65BEA">
        <w:rPr>
          <w:sz w:val="28"/>
          <w:szCs w:val="28"/>
        </w:rPr>
        <w:t xml:space="preserve"> и многопроволочными.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Кабели и провода многопроволочные используются в проводках при их возможных изгибах при эксплуатации.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t>4. Обозначения электрических кабелей.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 </w:t>
      </w:r>
      <w:r w:rsidRPr="00A65BEA">
        <w:rPr>
          <w:b/>
          <w:bCs/>
          <w:i/>
          <w:iCs/>
          <w:sz w:val="28"/>
          <w:szCs w:val="28"/>
        </w:rPr>
        <w:t>Контрольные кабели.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Эти кабели наиболее широко применяются в проектах автоматизации. Они имеют очень широкую номенклатуру.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Из этой номенклатуры всегда можно выбрать ту или иную марку кабеля, удовлетворяющую требованиям к проектируемым электропроводкам.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Ниже приводятся марки контрольных кабелей, наиболее часто применяемые в проектах автоматизации. Буквы в цифрах марки кабелей содержат информацию о его потребительских свойствах, условиях использования. Для пояснения этого при расшифровке марки кабелей в скобках авторами указаны буквы после перечисления того или иного свойства кабеля при его первом упоминании.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КРВГ - кабель контрольный (К) изоляция из резины (Р), оболочка из поливинилхлоридного (В) пластика, голый (Г - без наружного покрова);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КРВБ - изоляция из резины, оболочка из поливинилхлоридного пластиката, броня (Б) из двух стальных лент, наружный покров;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КРВБГ - изоляция из резины, оболочка из поливинилхлоридного пластиката, броня из двух стальных лент, </w:t>
      </w:r>
      <w:proofErr w:type="gramStart"/>
      <w:r w:rsidRPr="00A65BEA">
        <w:rPr>
          <w:sz w:val="28"/>
          <w:szCs w:val="28"/>
        </w:rPr>
        <w:t>голый</w:t>
      </w:r>
      <w:proofErr w:type="gramEnd"/>
      <w:r w:rsidRPr="00A65BEA">
        <w:rPr>
          <w:sz w:val="28"/>
          <w:szCs w:val="28"/>
        </w:rPr>
        <w:t>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>КРНБ - изоляция из резины, оболочка из резины, не распространяющей горение (условно негорючая - Н) броня из двух стальных лент, наружный покров;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proofErr w:type="spellStart"/>
      <w:r w:rsidRPr="00A65BEA">
        <w:rPr>
          <w:sz w:val="28"/>
          <w:szCs w:val="28"/>
        </w:rPr>
        <w:t>КРНБн</w:t>
      </w:r>
      <w:proofErr w:type="spellEnd"/>
      <w:r w:rsidRPr="00A65BEA">
        <w:rPr>
          <w:sz w:val="28"/>
          <w:szCs w:val="28"/>
        </w:rPr>
        <w:t xml:space="preserve"> - изоляция из резины, оболочка из резины, не распространяющей горение, броня из двух стальных лент, </w:t>
      </w:r>
      <w:proofErr w:type="gramStart"/>
      <w:r w:rsidRPr="00A65BEA">
        <w:rPr>
          <w:sz w:val="28"/>
          <w:szCs w:val="28"/>
        </w:rPr>
        <w:t>покров</w:t>
      </w:r>
      <w:proofErr w:type="gramEnd"/>
      <w:r w:rsidRPr="00A65BEA">
        <w:rPr>
          <w:sz w:val="28"/>
          <w:szCs w:val="28"/>
        </w:rPr>
        <w:t xml:space="preserve"> не распространяющий горение (н).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КВВГ-П - изоляция и оболочка из поливинилхлоридного пластиката, </w:t>
      </w:r>
      <w:proofErr w:type="gramStart"/>
      <w:r w:rsidRPr="00A65BEA">
        <w:rPr>
          <w:sz w:val="28"/>
          <w:szCs w:val="28"/>
        </w:rPr>
        <w:t>плоский</w:t>
      </w:r>
      <w:proofErr w:type="gramEnd"/>
      <w:r w:rsidRPr="00A65BEA">
        <w:rPr>
          <w:sz w:val="28"/>
          <w:szCs w:val="28"/>
        </w:rPr>
        <w:t xml:space="preserve"> (П).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КВВГЭ - изоляция из поливинилхлоридного пластиката, общий экран (Э) из алюминиевой или медной фольги, оболочка из поливинилхлоридного пластиката;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proofErr w:type="spellStart"/>
      <w:r w:rsidRPr="00A65BEA">
        <w:rPr>
          <w:sz w:val="28"/>
          <w:szCs w:val="28"/>
        </w:rPr>
        <w:t>КВсВГ</w:t>
      </w:r>
      <w:proofErr w:type="spellEnd"/>
      <w:r w:rsidRPr="00A65BEA">
        <w:rPr>
          <w:sz w:val="28"/>
          <w:szCs w:val="28"/>
        </w:rPr>
        <w:t xml:space="preserve"> - изоляция из </w:t>
      </w:r>
      <w:proofErr w:type="spellStart"/>
      <w:r w:rsidRPr="00A65BEA">
        <w:rPr>
          <w:sz w:val="28"/>
          <w:szCs w:val="28"/>
        </w:rPr>
        <w:t>самозатухающего</w:t>
      </w:r>
      <w:proofErr w:type="spellEnd"/>
      <w:r w:rsidRPr="00A65BEA">
        <w:rPr>
          <w:sz w:val="28"/>
          <w:szCs w:val="28"/>
        </w:rPr>
        <w:t xml:space="preserve"> (с) полиэтилена, оболочка из поливинилхлоридного пластиката;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proofErr w:type="spellStart"/>
      <w:r w:rsidRPr="00A65BEA">
        <w:rPr>
          <w:sz w:val="28"/>
          <w:szCs w:val="28"/>
        </w:rPr>
        <w:t>КВБбШв</w:t>
      </w:r>
      <w:proofErr w:type="spellEnd"/>
      <w:r w:rsidRPr="00A65BEA">
        <w:rPr>
          <w:sz w:val="28"/>
          <w:szCs w:val="28"/>
        </w:rPr>
        <w:t xml:space="preserve"> - изоляция из поливинилхлоридного пластиката (В), броня из двух стальных лент (</w:t>
      </w:r>
      <w:proofErr w:type="spellStart"/>
      <w:r w:rsidRPr="00A65BEA">
        <w:rPr>
          <w:sz w:val="28"/>
          <w:szCs w:val="28"/>
        </w:rPr>
        <w:t>Бб</w:t>
      </w:r>
      <w:proofErr w:type="spellEnd"/>
      <w:r w:rsidRPr="00A65BEA">
        <w:rPr>
          <w:sz w:val="28"/>
          <w:szCs w:val="28"/>
        </w:rPr>
        <w:t>), шланг (Ш) из поливинилхлоридного (в) пластиката,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Полная маркировка содержит так же количество жил и сечение одной жилы, например КВВГ 4х2,5 , КРВГ 37х1,5; КВВГ 61х0,75; где 4; 37; 61 - количество жил, 2,5; 1,5; 0,75 - сечения жил,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 xml:space="preserve">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 Контрольные кабели с алюминиевыми жилами маркируются по тому же принципу, как и с медными жилами, но с буквой</w:t>
      </w:r>
      <w:proofErr w:type="gramStart"/>
      <w:r w:rsidRPr="00A65BEA">
        <w:rPr>
          <w:sz w:val="28"/>
          <w:szCs w:val="28"/>
        </w:rPr>
        <w:t xml:space="preserve"> А</w:t>
      </w:r>
      <w:proofErr w:type="gramEnd"/>
      <w:r w:rsidRPr="00A65BEA">
        <w:rPr>
          <w:sz w:val="28"/>
          <w:szCs w:val="28"/>
        </w:rPr>
        <w:t xml:space="preserve">, например: АКВВГ 4х2,5.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i/>
          <w:iCs/>
          <w:sz w:val="28"/>
          <w:szCs w:val="28"/>
        </w:rPr>
        <w:t> Кабели управления.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В проектах автоматизации широко применяются следующие марки кабелей управления: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КУПВ - кабель управления (КУ) с полиэтиленовой (П) изоляцией в поливинилхлоридной (В) оболочке;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КУПВ-</w:t>
      </w:r>
      <w:proofErr w:type="spellStart"/>
      <w:r w:rsidRPr="00A65BEA">
        <w:rPr>
          <w:sz w:val="28"/>
          <w:szCs w:val="28"/>
        </w:rPr>
        <w:t>Пн</w:t>
      </w:r>
      <w:proofErr w:type="spellEnd"/>
      <w:r w:rsidRPr="00A65BEA">
        <w:rPr>
          <w:sz w:val="28"/>
          <w:szCs w:val="28"/>
        </w:rPr>
        <w:t xml:space="preserve"> - то же, но в панцирной (П) оплетке из стальных нержавеющих (н) проволок;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КУПВ-П - кабель с полиэтиленовой изоляцией в поливинилхлоридной оболочке, в панцирной (П) оплетке из стальных оцинкованных проволок;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КУПВ-Пм - то же, но в панцирной оплетке из медных (м) луженых проволок;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КУГВВ - кабель управления гибкий (Г) с медными жилами, с поливинилхлоридной изоляцией и оболочкой (</w:t>
      </w:r>
      <w:proofErr w:type="gramStart"/>
      <w:r w:rsidRPr="00A65BEA">
        <w:rPr>
          <w:sz w:val="28"/>
          <w:szCs w:val="28"/>
        </w:rPr>
        <w:t>ВВ</w:t>
      </w:r>
      <w:proofErr w:type="gramEnd"/>
      <w:r w:rsidRPr="00A65BEA">
        <w:rPr>
          <w:sz w:val="28"/>
          <w:szCs w:val="28"/>
        </w:rPr>
        <w:t xml:space="preserve">).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КУГВЭВ - то же, с экранированными (Э) жилами;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КУГВВЭ - кабель с медными жилами, с поливинилхлоридной изоляцией, в общем экране (Э), наружная поливинилхлоридная оболочка.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Кабели управления выпускаются только с медными жилами. Пример полной марки кабелей управления: КУПР 4х0,35; КУПР 108х0,5.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i/>
          <w:iCs/>
          <w:sz w:val="28"/>
          <w:szCs w:val="28"/>
        </w:rPr>
        <w:t> Провода термоэлектродные.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>Применяются для удлинения электродов термоэлектрических преобразователей (термопар). Имеют следующие градуировки (по названиям материала жил):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М - медь-константан;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proofErr w:type="gramStart"/>
      <w:r w:rsidRPr="00A65BEA">
        <w:rPr>
          <w:sz w:val="28"/>
          <w:szCs w:val="28"/>
        </w:rPr>
        <w:t>П</w:t>
      </w:r>
      <w:proofErr w:type="gramEnd"/>
      <w:r w:rsidRPr="00A65BEA">
        <w:rPr>
          <w:sz w:val="28"/>
          <w:szCs w:val="28"/>
        </w:rPr>
        <w:t xml:space="preserve"> - медь-сплав “ТП”;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ХА - хромель-алюмель;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ХК - хромель-</w:t>
      </w:r>
      <w:proofErr w:type="spellStart"/>
      <w:r w:rsidRPr="00A65BEA">
        <w:rPr>
          <w:sz w:val="28"/>
          <w:szCs w:val="28"/>
        </w:rPr>
        <w:t>копель</w:t>
      </w:r>
      <w:proofErr w:type="spellEnd"/>
      <w:r w:rsidRPr="00A65BEA">
        <w:rPr>
          <w:sz w:val="28"/>
          <w:szCs w:val="28"/>
        </w:rPr>
        <w:t>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МК - медь-</w:t>
      </w:r>
      <w:proofErr w:type="spellStart"/>
      <w:r w:rsidRPr="00A65BEA">
        <w:rPr>
          <w:sz w:val="28"/>
          <w:szCs w:val="28"/>
        </w:rPr>
        <w:t>копель</w:t>
      </w:r>
      <w:proofErr w:type="spellEnd"/>
      <w:r w:rsidRPr="00A65BEA">
        <w:rPr>
          <w:sz w:val="28"/>
          <w:szCs w:val="28"/>
        </w:rPr>
        <w:t>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НМ-МТ - сплав "никель-медь" - сплав "медь-титан".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В проектах автоматизации широко применяются следующие марки термоэлектродных проводов: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ПТВ 2х0,2; 2х1,5 - провод (П) термоэлектродный (Т) с поливинилхлоридной (В) изоляцией; выпускается градуировок М, </w:t>
      </w:r>
      <w:proofErr w:type="gramStart"/>
      <w:r w:rsidRPr="00A65BEA">
        <w:rPr>
          <w:sz w:val="28"/>
          <w:szCs w:val="28"/>
        </w:rPr>
        <w:t>П</w:t>
      </w:r>
      <w:proofErr w:type="gramEnd"/>
      <w:r w:rsidRPr="00A65BEA">
        <w:rPr>
          <w:sz w:val="28"/>
          <w:szCs w:val="28"/>
        </w:rPr>
        <w:t>, ХК и МК.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ПТГВ 2х0,75; 2х1,0; 2х1,5; 2х2,5 - тоже, но гибкий (Г);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ПТВП 2х0,75; 2х1,0 - то же, но в оплетке из стальной оцинкованной проволоки (П);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ПТФ 1х0,5; 1х1,5; 1х2,5; 1х4,0 - провод термоэлектродный с изоляцией из </w:t>
      </w:r>
      <w:proofErr w:type="spellStart"/>
      <w:r w:rsidRPr="00A65BEA">
        <w:rPr>
          <w:sz w:val="28"/>
          <w:szCs w:val="28"/>
        </w:rPr>
        <w:t>фторолистовой</w:t>
      </w:r>
      <w:proofErr w:type="spellEnd"/>
      <w:r w:rsidRPr="00A65BEA">
        <w:rPr>
          <w:sz w:val="28"/>
          <w:szCs w:val="28"/>
        </w:rPr>
        <w:t xml:space="preserve"> (Ф) пленки и оплетке из стеклонитей, пропитанных кремнийорганическим лаком. Жилы из сплавов НМ или МТ.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ПТФДЭ 2х0,5; 2х1,5; 2х2,5; 2х4,0 - два (Д) провода ПТФ в общей оплетке из медных луженых проволок, которые являются экраном (Э).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Для снижения стоимости термоэлектродных проводок на магистральных направлениях целесообразно использовать многопарные термоэлектродные кабели.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i/>
          <w:iCs/>
          <w:sz w:val="28"/>
          <w:szCs w:val="28"/>
        </w:rPr>
        <w:t> Кабели термоэлектродные.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Эти кабели многопроволочные, с </w:t>
      </w:r>
      <w:proofErr w:type="gramStart"/>
      <w:r w:rsidRPr="00A65BEA">
        <w:rPr>
          <w:sz w:val="28"/>
          <w:szCs w:val="28"/>
        </w:rPr>
        <w:t>поливинилхлоридными</w:t>
      </w:r>
      <w:proofErr w:type="gramEnd"/>
      <w:r w:rsidRPr="00A65BEA">
        <w:rPr>
          <w:sz w:val="28"/>
          <w:szCs w:val="28"/>
        </w:rPr>
        <w:t xml:space="preserve"> изоляцией и оболочкой. Марки кабелей: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КМТВ М - кабель (К) многожильный (М), термоэлектродный (Т), с поливинилхлоридной (В) изоляцией и оболочкой с жилами медь-константан (М);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КМТВ ХК - то же, с жилами хромел</w:t>
      </w:r>
      <w:proofErr w:type="gramStart"/>
      <w:r w:rsidRPr="00A65BEA">
        <w:rPr>
          <w:sz w:val="28"/>
          <w:szCs w:val="28"/>
        </w:rPr>
        <w:t>ь(</w:t>
      </w:r>
      <w:proofErr w:type="gramEnd"/>
      <w:r w:rsidRPr="00A65BEA">
        <w:rPr>
          <w:sz w:val="28"/>
          <w:szCs w:val="28"/>
        </w:rPr>
        <w:t>Х)-</w:t>
      </w:r>
      <w:proofErr w:type="spellStart"/>
      <w:r w:rsidRPr="00A65BEA">
        <w:rPr>
          <w:sz w:val="28"/>
          <w:szCs w:val="28"/>
        </w:rPr>
        <w:t>копель</w:t>
      </w:r>
      <w:proofErr w:type="spellEnd"/>
      <w:r w:rsidRPr="00A65BEA">
        <w:rPr>
          <w:sz w:val="28"/>
          <w:szCs w:val="28"/>
        </w:rPr>
        <w:t>(К).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КМТВЭВ М - кабель многопроволочный, термоэлектродный, с поливинилхлоридной изоляцией, в экране (Э) из медной или алюминиевой фольги, в поливинилхлоридной (В) оболочке, с жилами медь-константан (М).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КМТВЭВ ХК - то же, с жилами хромель-</w:t>
      </w:r>
      <w:proofErr w:type="spellStart"/>
      <w:r w:rsidRPr="00A65BEA">
        <w:rPr>
          <w:sz w:val="28"/>
          <w:szCs w:val="28"/>
        </w:rPr>
        <w:t>копель</w:t>
      </w:r>
      <w:proofErr w:type="spellEnd"/>
      <w:r w:rsidRPr="00A65BEA">
        <w:rPr>
          <w:sz w:val="28"/>
          <w:szCs w:val="28"/>
        </w:rPr>
        <w:t>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>Кабели термоэлектродные выпускаются с жилами сечением 2,5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>, количество жил 8 или 14.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Пример полной маркировки КМТВ ХК 14х2,5.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i/>
          <w:iCs/>
          <w:sz w:val="28"/>
          <w:szCs w:val="28"/>
        </w:rPr>
        <w:t> Провода установочные.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Применяются в цепях с переменным напряжением до 450В и частотой до 400 Гц или при постоянном напряжении до 1000В.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Широко применяемые марки проводов: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ПВ</w:t>
      </w:r>
      <w:proofErr w:type="gramStart"/>
      <w:r w:rsidRPr="00A65BEA">
        <w:rPr>
          <w:sz w:val="28"/>
          <w:szCs w:val="28"/>
        </w:rPr>
        <w:t>1</w:t>
      </w:r>
      <w:proofErr w:type="gramEnd"/>
      <w:r w:rsidRPr="00A65BEA">
        <w:rPr>
          <w:sz w:val="28"/>
          <w:szCs w:val="28"/>
        </w:rPr>
        <w:t xml:space="preserve"> - провод (П) с медной жилой, с поливинилхлоридной изоляцией (В). Провода изготавливаются сечением от 0,5 до 95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>. Пример полной марки: ПВ 1х1,5.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ПВ</w:t>
      </w:r>
      <w:proofErr w:type="gramStart"/>
      <w:r w:rsidRPr="00A65BEA">
        <w:rPr>
          <w:sz w:val="28"/>
          <w:szCs w:val="28"/>
        </w:rPr>
        <w:t>2</w:t>
      </w:r>
      <w:proofErr w:type="gramEnd"/>
      <w:r w:rsidRPr="00A65BEA">
        <w:rPr>
          <w:sz w:val="28"/>
          <w:szCs w:val="28"/>
        </w:rPr>
        <w:t xml:space="preserve"> - то же, но гибкий. Сечение от 2,0 до 70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>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 ПВ3 - повышенной гибкости. Изготавливается одножильным или двухжильным. Сечение одножильного от 0,5 до 95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>. Двухжильный - сечение от 0,5 до 4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  <w:vertAlign w:val="superscript"/>
        </w:rPr>
        <w:t xml:space="preserve"> </w:t>
      </w:r>
      <w:r w:rsidRPr="00A65BEA">
        <w:rPr>
          <w:sz w:val="28"/>
          <w:szCs w:val="28"/>
        </w:rPr>
        <w:t>каждой жилы. Примеры: ПВ3 1х2,5; ПВ3 2х2,5.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ППВ - провод с медными жилами, с поливинилхлоридной изоляцией, плоский (вторая П), с разделительным основанием. Выпускается одножильным, сечение от 0,75 до 95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>; двухжильным и трехжильным - сечением от 0,75 до 4 мм</w:t>
      </w:r>
      <w:r w:rsidRPr="00A65BEA">
        <w:rPr>
          <w:sz w:val="28"/>
          <w:szCs w:val="28"/>
          <w:vertAlign w:val="superscript"/>
        </w:rPr>
        <w:t>2</w:t>
      </w:r>
      <w:r w:rsidRPr="00A65BEA">
        <w:rPr>
          <w:sz w:val="28"/>
          <w:szCs w:val="28"/>
        </w:rPr>
        <w:t>. Примеры: ППВ 1х1,5; ППВ 2х1,5; ППВ 3х1,5.</w:t>
      </w:r>
    </w:p>
    <w:p w:rsidR="00A65BEA" w:rsidRPr="00A65BEA" w:rsidRDefault="00A65BEA" w:rsidP="00A65BEA">
      <w:pPr>
        <w:pStyle w:val="a3"/>
        <w:ind w:firstLine="284"/>
        <w:jc w:val="both"/>
        <w:rPr>
          <w:b/>
          <w:bCs/>
          <w:color w:val="800000"/>
          <w:sz w:val="28"/>
          <w:szCs w:val="28"/>
        </w:rPr>
      </w:pPr>
      <w:r w:rsidRPr="00A65BEA">
        <w:rPr>
          <w:sz w:val="28"/>
          <w:szCs w:val="28"/>
        </w:rPr>
        <w:t xml:space="preserve">Установочные провода выпускаются также и с алюминиевыми жилами. Эти провода изготавливаются одно-, двух- и </w:t>
      </w:r>
      <w:proofErr w:type="gramStart"/>
      <w:r w:rsidRPr="00A65BEA">
        <w:rPr>
          <w:sz w:val="28"/>
          <w:szCs w:val="28"/>
        </w:rPr>
        <w:t>трехжильными</w:t>
      </w:r>
      <w:proofErr w:type="gramEnd"/>
      <w:r w:rsidRPr="00A65BEA">
        <w:rPr>
          <w:sz w:val="28"/>
          <w:szCs w:val="28"/>
        </w:rPr>
        <w:t>. Примеры обозначений: АПВ 1х2,5; АПВ 3х2,5; АППВ - 2х2,5.</w:t>
      </w:r>
      <w:r w:rsidRPr="00A65BEA">
        <w:rPr>
          <w:b/>
          <w:bCs/>
          <w:color w:val="800000"/>
          <w:sz w:val="28"/>
          <w:szCs w:val="28"/>
        </w:rPr>
        <w:t xml:space="preserve"> </w:t>
      </w:r>
    </w:p>
    <w:p w:rsidR="00A65BEA" w:rsidRPr="00A65BEA" w:rsidRDefault="00A65BEA" w:rsidP="00A65BEA">
      <w:pPr>
        <w:pStyle w:val="a3"/>
        <w:ind w:firstLine="284"/>
        <w:jc w:val="both"/>
        <w:rPr>
          <w:b/>
          <w:bCs/>
          <w:sz w:val="28"/>
          <w:szCs w:val="28"/>
        </w:rPr>
      </w:pPr>
      <w:r w:rsidRPr="00A65BEA">
        <w:rPr>
          <w:b/>
          <w:bCs/>
          <w:sz w:val="28"/>
          <w:szCs w:val="28"/>
        </w:rPr>
        <w:t>5. Условия совместной прокладки цепей различного назначения.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     Трассы электропроводок средств автоматизации, как правило, совпадают с трассами силовых электропроводок. От условий прокладки зависит уровень помех и надежность систем автоматизации.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ЗАПРЕЩАЕТСЯ объединение в одном кабеле: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а) измерительных цепей и цепей управления, сигнализации, питания и т.п., включая цепи питания исполнительных механизмов и задвижек;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б) </w:t>
      </w:r>
      <w:proofErr w:type="spellStart"/>
      <w:r w:rsidRPr="00A65BEA">
        <w:rPr>
          <w:sz w:val="28"/>
          <w:szCs w:val="28"/>
        </w:rPr>
        <w:t>взаиморезервируемых</w:t>
      </w:r>
      <w:proofErr w:type="spellEnd"/>
      <w:r w:rsidRPr="00A65BEA">
        <w:rPr>
          <w:sz w:val="28"/>
          <w:szCs w:val="28"/>
        </w:rPr>
        <w:t xml:space="preserve"> цепей питания, управления;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в) цепей питания электрифицированного инструмента до 42В и освещения щитов (по ПТБ);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г) цепей пожарной сигнализации и пожарной автоматики.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При совместной прокладке контрольных и силовых кабелей необходимо соблюдать следующие ТРЕБОВАНИЯ: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>а) при двухстороннем расположении кабельных конструкций - на противоположных сторонах;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б) при одностороннем расположении кабельных конструкций - </w:t>
      </w:r>
      <w:proofErr w:type="gramStart"/>
      <w:r w:rsidRPr="00A65BEA">
        <w:rPr>
          <w:sz w:val="28"/>
          <w:szCs w:val="28"/>
        </w:rPr>
        <w:t>контрольные</w:t>
      </w:r>
      <w:proofErr w:type="gramEnd"/>
      <w:r w:rsidRPr="00A65BEA">
        <w:rPr>
          <w:sz w:val="28"/>
          <w:szCs w:val="28"/>
        </w:rPr>
        <w:t xml:space="preserve"> под силовыми с разделительной прокладкой из асбоцемента.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t>6. Электропроводки в стальных коробах и лотках.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     КОРОБА состоят из металлических корпусов и крышек (толщиной </w:t>
      </w:r>
      <w:smartTag w:uri="urn:schemas-microsoft-com:office:smarttags" w:element="metricconverter">
        <w:smartTagPr>
          <w:attr w:name="ProductID" w:val="1,5 мм"/>
        </w:smartTagPr>
        <w:r w:rsidRPr="00A65BEA">
          <w:rPr>
            <w:sz w:val="28"/>
            <w:szCs w:val="28"/>
          </w:rPr>
          <w:t>1,5 мм</w:t>
        </w:r>
      </w:smartTag>
      <w:r w:rsidRPr="00A65BEA">
        <w:rPr>
          <w:sz w:val="28"/>
          <w:szCs w:val="28"/>
        </w:rPr>
        <w:t xml:space="preserve">), крышки запираются замками - защелками, секции соединяются сваркой. Габариты секций: сечение 100х100, 150х150, 200х200 кв. мм, длина </w:t>
      </w:r>
      <w:smartTag w:uri="urn:schemas-microsoft-com:office:smarttags" w:element="metricconverter">
        <w:smartTagPr>
          <w:attr w:name="ProductID" w:val="2100 мм"/>
        </w:smartTagPr>
        <w:r w:rsidRPr="00A65BEA">
          <w:rPr>
            <w:sz w:val="28"/>
            <w:szCs w:val="28"/>
          </w:rPr>
          <w:t>2100 мм</w:t>
        </w:r>
      </w:smartTag>
      <w:r w:rsidRPr="00A65BEA">
        <w:rPr>
          <w:sz w:val="28"/>
          <w:szCs w:val="28"/>
        </w:rPr>
        <w:t>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Виды соединений (секций):</w:t>
      </w:r>
    </w:p>
    <w:p w:rsidR="00A65BEA" w:rsidRPr="00A65BEA" w:rsidRDefault="00A65BEA" w:rsidP="00A65BEA">
      <w:pPr>
        <w:numPr>
          <w:ilvl w:val="0"/>
          <w:numId w:val="5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прямые; </w:t>
      </w:r>
    </w:p>
    <w:p w:rsidR="00A65BEA" w:rsidRPr="00A65BEA" w:rsidRDefault="00A65BEA" w:rsidP="00A65BEA">
      <w:pPr>
        <w:numPr>
          <w:ilvl w:val="0"/>
          <w:numId w:val="5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угольник горизонтальный (поворот в сторону); </w:t>
      </w:r>
    </w:p>
    <w:p w:rsidR="00A65BEA" w:rsidRPr="00A65BEA" w:rsidRDefault="00A65BEA" w:rsidP="00A65BEA">
      <w:pPr>
        <w:numPr>
          <w:ilvl w:val="0"/>
          <w:numId w:val="5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угольник вертикальный с наружной крышкой (поворот вверх, поворот вниз); </w:t>
      </w:r>
    </w:p>
    <w:p w:rsidR="00A65BEA" w:rsidRPr="00A65BEA" w:rsidRDefault="00A65BEA" w:rsidP="00A65BEA">
      <w:pPr>
        <w:numPr>
          <w:ilvl w:val="0"/>
          <w:numId w:val="5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тройник горизонтальный; </w:t>
      </w:r>
    </w:p>
    <w:p w:rsidR="00A65BEA" w:rsidRPr="00A65BEA" w:rsidRDefault="00A65BEA" w:rsidP="00A65BEA">
      <w:pPr>
        <w:numPr>
          <w:ilvl w:val="0"/>
          <w:numId w:val="5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тройник вертикальный; </w:t>
      </w:r>
    </w:p>
    <w:p w:rsidR="00A65BEA" w:rsidRPr="00A65BEA" w:rsidRDefault="00A65BEA" w:rsidP="00A65BEA">
      <w:pPr>
        <w:numPr>
          <w:ilvl w:val="0"/>
          <w:numId w:val="5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крестовина.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Короба являются механической защитой проводов и кабелей. Применяются:</w:t>
      </w:r>
    </w:p>
    <w:p w:rsidR="00A65BEA" w:rsidRPr="00A65BEA" w:rsidRDefault="00A65BEA" w:rsidP="00A65BEA">
      <w:pPr>
        <w:numPr>
          <w:ilvl w:val="0"/>
          <w:numId w:val="6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для больших потоков проводов, </w:t>
      </w:r>
    </w:p>
    <w:p w:rsidR="00A65BEA" w:rsidRPr="00A65BEA" w:rsidRDefault="00A65BEA" w:rsidP="00A65BEA">
      <w:pPr>
        <w:numPr>
          <w:ilvl w:val="0"/>
          <w:numId w:val="6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для кабелей в особых случаях.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Провода и кабели должны занимать не более 60 % живого сечения и прокладываются многослойно. Выбор коробов: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noProof/>
          <w:sz w:val="28"/>
          <w:szCs w:val="28"/>
        </w:rPr>
        <w:drawing>
          <wp:inline distT="0" distB="0" distL="0" distR="0" wp14:anchorId="54AD50A1" wp14:editId="17FB260E">
            <wp:extent cx="704850" cy="438150"/>
            <wp:effectExtent l="0" t="0" r="0" b="0"/>
            <wp:docPr id="3" name="Рисунок 3" descr="formula6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rmula6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BEA">
        <w:rPr>
          <w:sz w:val="28"/>
          <w:szCs w:val="28"/>
        </w:rPr>
        <w:t>,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  <w:vertAlign w:val="superscript"/>
        </w:rPr>
        <w:t xml:space="preserve"> </w:t>
      </w:r>
      <w:r w:rsidRPr="00A65BEA">
        <w:rPr>
          <w:sz w:val="28"/>
          <w:szCs w:val="28"/>
        </w:rPr>
        <w:t>(6.1)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 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где </w:t>
      </w:r>
      <w:r w:rsidRPr="00A65BEA">
        <w:rPr>
          <w:b/>
          <w:bCs/>
          <w:i/>
          <w:iCs/>
          <w:sz w:val="28"/>
          <w:szCs w:val="28"/>
        </w:rPr>
        <w:t>S</w:t>
      </w:r>
      <w:r w:rsidRPr="00A65BEA">
        <w:rPr>
          <w:sz w:val="28"/>
          <w:szCs w:val="28"/>
        </w:rPr>
        <w:t xml:space="preserve"> - площадь сечения короба, </w:t>
      </w:r>
      <w:r w:rsidRPr="00A65BEA">
        <w:rPr>
          <w:b/>
          <w:bCs/>
          <w:i/>
          <w:iCs/>
          <w:sz w:val="28"/>
          <w:szCs w:val="28"/>
        </w:rPr>
        <w:t>n</w:t>
      </w:r>
      <w:r w:rsidRPr="00A65BEA">
        <w:rPr>
          <w:sz w:val="28"/>
          <w:szCs w:val="28"/>
        </w:rPr>
        <w:t xml:space="preserve"> - число проводников, </w:t>
      </w:r>
      <w:r w:rsidRPr="00A65BEA">
        <w:rPr>
          <w:b/>
          <w:bCs/>
          <w:i/>
          <w:iCs/>
          <w:sz w:val="28"/>
          <w:szCs w:val="28"/>
        </w:rPr>
        <w:t>d</w:t>
      </w:r>
      <w:r w:rsidRPr="00A65BEA">
        <w:rPr>
          <w:sz w:val="28"/>
          <w:szCs w:val="28"/>
        </w:rPr>
        <w:t xml:space="preserve"> - диаметр проводника, </w:t>
      </w:r>
      <w:proofErr w:type="gramStart"/>
      <w:r w:rsidRPr="00A65BEA">
        <w:rPr>
          <w:sz w:val="28"/>
          <w:szCs w:val="28"/>
        </w:rPr>
        <w:t>мм</w:t>
      </w:r>
      <w:proofErr w:type="gramEnd"/>
      <w:r w:rsidRPr="00A65BEA">
        <w:rPr>
          <w:sz w:val="28"/>
          <w:szCs w:val="28"/>
        </w:rPr>
        <w:t xml:space="preserve"> , </w:t>
      </w:r>
      <w:r w:rsidRPr="00A65BEA">
        <w:rPr>
          <w:b/>
          <w:bCs/>
          <w:i/>
          <w:iCs/>
          <w:sz w:val="28"/>
          <w:szCs w:val="28"/>
        </w:rPr>
        <w:t>k</w:t>
      </w:r>
      <w:r w:rsidRPr="00A65BEA">
        <w:rPr>
          <w:sz w:val="28"/>
          <w:szCs w:val="28"/>
        </w:rPr>
        <w:t xml:space="preserve"> = 0,3...0,6 - коэффициент заполнения.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ЛОТКИ состоят из перфорированных металлических корпусов. Габариты секций: ширина 85, 145, </w:t>
      </w:r>
      <w:smartTag w:uri="urn:schemas-microsoft-com:office:smarttags" w:element="metricconverter">
        <w:smartTagPr>
          <w:attr w:name="ProductID" w:val="225 мм"/>
        </w:smartTagPr>
        <w:r w:rsidRPr="00A65BEA">
          <w:rPr>
            <w:sz w:val="28"/>
            <w:szCs w:val="28"/>
          </w:rPr>
          <w:t>225 мм</w:t>
        </w:r>
      </w:smartTag>
      <w:r w:rsidRPr="00A65BEA">
        <w:rPr>
          <w:sz w:val="28"/>
          <w:szCs w:val="28"/>
        </w:rPr>
        <w:t xml:space="preserve">, длина </w:t>
      </w:r>
      <w:smartTag w:uri="urn:schemas-microsoft-com:office:smarttags" w:element="metricconverter">
        <w:smartTagPr>
          <w:attr w:name="ProductID" w:val="2000 мм"/>
        </w:smartTagPr>
        <w:r w:rsidRPr="00A65BEA">
          <w:rPr>
            <w:sz w:val="28"/>
            <w:szCs w:val="28"/>
          </w:rPr>
          <w:t>2000 мм</w:t>
        </w:r>
      </w:smartTag>
      <w:r w:rsidRPr="00A65BEA">
        <w:rPr>
          <w:sz w:val="28"/>
          <w:szCs w:val="28"/>
        </w:rPr>
        <w:t xml:space="preserve">, высота борта </w:t>
      </w:r>
      <w:smartTag w:uri="urn:schemas-microsoft-com:office:smarttags" w:element="metricconverter">
        <w:smartTagPr>
          <w:attr w:name="ProductID" w:val="25 мм"/>
        </w:smartTagPr>
        <w:r w:rsidRPr="00A65BEA">
          <w:rPr>
            <w:sz w:val="28"/>
            <w:szCs w:val="28"/>
          </w:rPr>
          <w:t>25 мм</w:t>
        </w:r>
      </w:smartTag>
      <w:proofErr w:type="gramStart"/>
      <w:r w:rsidRPr="00A65BEA">
        <w:rPr>
          <w:sz w:val="28"/>
          <w:szCs w:val="28"/>
        </w:rPr>
        <w:t xml:space="preserve"> .</w:t>
      </w:r>
      <w:proofErr w:type="gramEnd"/>
      <w:r w:rsidRPr="00A65BEA">
        <w:rPr>
          <w:sz w:val="28"/>
          <w:szCs w:val="28"/>
        </w:rPr>
        <w:t xml:space="preserve"> Лотки с высокими бортами не имеют сплошного дна, которое заменяется перфорированными металлическими полосами. Габариты секций: ширина 200, </w:t>
      </w:r>
      <w:smartTag w:uri="urn:schemas-microsoft-com:office:smarttags" w:element="metricconverter">
        <w:smartTagPr>
          <w:attr w:name="ProductID" w:val="400 мм"/>
        </w:smartTagPr>
        <w:r w:rsidRPr="00A65BEA">
          <w:rPr>
            <w:sz w:val="28"/>
            <w:szCs w:val="28"/>
          </w:rPr>
          <w:t>400 мм</w:t>
        </w:r>
      </w:smartTag>
      <w:r w:rsidRPr="00A65BEA">
        <w:rPr>
          <w:sz w:val="28"/>
          <w:szCs w:val="28"/>
        </w:rPr>
        <w:t xml:space="preserve">, длина </w:t>
      </w:r>
      <w:smartTag w:uri="urn:schemas-microsoft-com:office:smarttags" w:element="metricconverter">
        <w:smartTagPr>
          <w:attr w:name="ProductID" w:val="2000 мм"/>
        </w:smartTagPr>
        <w:r w:rsidRPr="00A65BEA">
          <w:rPr>
            <w:sz w:val="28"/>
            <w:szCs w:val="28"/>
          </w:rPr>
          <w:t>2000 мм</w:t>
        </w:r>
      </w:smartTag>
      <w:r w:rsidRPr="00A65BEA">
        <w:rPr>
          <w:sz w:val="28"/>
          <w:szCs w:val="28"/>
        </w:rPr>
        <w:t xml:space="preserve">, высота борта </w:t>
      </w:r>
      <w:smartTag w:uri="urn:schemas-microsoft-com:office:smarttags" w:element="metricconverter">
        <w:smartTagPr>
          <w:attr w:name="ProductID" w:val="100 мм"/>
        </w:smartTagPr>
        <w:r w:rsidRPr="00A65BEA">
          <w:rPr>
            <w:sz w:val="28"/>
            <w:szCs w:val="28"/>
          </w:rPr>
          <w:t>100 мм</w:t>
        </w:r>
      </w:smartTag>
      <w:proofErr w:type="gramStart"/>
      <w:r w:rsidRPr="00A65BEA">
        <w:rPr>
          <w:sz w:val="28"/>
          <w:szCs w:val="28"/>
        </w:rPr>
        <w:t xml:space="preserve"> .</w:t>
      </w:r>
      <w:proofErr w:type="gramEnd"/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Виды соединений (секций):</w:t>
      </w:r>
    </w:p>
    <w:p w:rsidR="00A65BEA" w:rsidRPr="00A65BEA" w:rsidRDefault="00A65BEA" w:rsidP="00A65BEA">
      <w:pPr>
        <w:numPr>
          <w:ilvl w:val="0"/>
          <w:numId w:val="7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прямые; </w:t>
      </w:r>
    </w:p>
    <w:p w:rsidR="00A65BEA" w:rsidRPr="00A65BEA" w:rsidRDefault="00A65BEA" w:rsidP="00A65BEA">
      <w:pPr>
        <w:numPr>
          <w:ilvl w:val="0"/>
          <w:numId w:val="7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угловые горизонтальные; </w:t>
      </w:r>
    </w:p>
    <w:p w:rsidR="00A65BEA" w:rsidRPr="00A65BEA" w:rsidRDefault="00A65BEA" w:rsidP="00A65BEA">
      <w:pPr>
        <w:numPr>
          <w:ilvl w:val="0"/>
          <w:numId w:val="7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угловые вертикальные; </w:t>
      </w:r>
    </w:p>
    <w:p w:rsidR="00A65BEA" w:rsidRPr="00A65BEA" w:rsidRDefault="00A65BEA" w:rsidP="00A65BEA">
      <w:pPr>
        <w:numPr>
          <w:ilvl w:val="0"/>
          <w:numId w:val="7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тройниковые.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Лотки являются несущей конструкцией. Применяются:</w:t>
      </w:r>
    </w:p>
    <w:p w:rsidR="00A65BEA" w:rsidRPr="00A65BEA" w:rsidRDefault="00A65BEA" w:rsidP="00A65BEA">
      <w:pPr>
        <w:numPr>
          <w:ilvl w:val="0"/>
          <w:numId w:val="8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 xml:space="preserve">для кабелей при открытой прокладке, </w:t>
      </w:r>
    </w:p>
    <w:p w:rsidR="00A65BEA" w:rsidRPr="00A65BEA" w:rsidRDefault="00A65BEA" w:rsidP="00A65BEA">
      <w:pPr>
        <w:numPr>
          <w:ilvl w:val="0"/>
          <w:numId w:val="8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для проводов, связанных в пучки.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Укладка в лотках осуществляется в один слой, в лотках с высокими бортами - многослойная.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Лотки устанавливаются на высоте более </w:t>
      </w:r>
      <w:smartTag w:uri="urn:schemas-microsoft-com:office:smarttags" w:element="metricconverter">
        <w:smartTagPr>
          <w:attr w:name="ProductID" w:val="2 м"/>
        </w:smartTagPr>
        <w:r w:rsidRPr="00A65BEA">
          <w:rPr>
            <w:sz w:val="28"/>
            <w:szCs w:val="28"/>
          </w:rPr>
          <w:t>2 м</w:t>
        </w:r>
      </w:smartTag>
      <w:proofErr w:type="gramStart"/>
      <w:r w:rsidRPr="00A65BEA">
        <w:rPr>
          <w:sz w:val="28"/>
          <w:szCs w:val="28"/>
        </w:rPr>
        <w:t xml:space="preserve"> .</w:t>
      </w:r>
      <w:proofErr w:type="gramEnd"/>
      <w:r w:rsidRPr="00A65BEA">
        <w:rPr>
          <w:sz w:val="28"/>
          <w:szCs w:val="28"/>
        </w:rPr>
        <w:t xml:space="preserve"> Выбор лотков: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 </w:t>
      </w:r>
      <w:r w:rsidRPr="00A65BEA">
        <w:rPr>
          <w:noProof/>
          <w:sz w:val="28"/>
          <w:szCs w:val="28"/>
        </w:rPr>
        <w:drawing>
          <wp:inline distT="0" distB="0" distL="0" distR="0" wp14:anchorId="18EF9A57" wp14:editId="3B00B85F">
            <wp:extent cx="1238250" cy="200025"/>
            <wp:effectExtent l="0" t="0" r="0" b="9525"/>
            <wp:docPr id="2" name="Рисунок 2" descr="formula6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rmula6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BEA">
        <w:rPr>
          <w:sz w:val="28"/>
          <w:szCs w:val="28"/>
        </w:rPr>
        <w:t xml:space="preserve">, </w:t>
      </w:r>
      <w:proofErr w:type="gramStart"/>
      <w:r w:rsidRPr="00A65BEA">
        <w:rPr>
          <w:sz w:val="28"/>
          <w:szCs w:val="28"/>
        </w:rPr>
        <w:t>мм</w:t>
      </w:r>
      <w:proofErr w:type="gramEnd"/>
      <w:r w:rsidRPr="00A65BEA">
        <w:rPr>
          <w:sz w:val="28"/>
          <w:szCs w:val="28"/>
        </w:rPr>
        <w:t xml:space="preserve"> , (6.2)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 где </w:t>
      </w:r>
      <w:r w:rsidRPr="00A65BEA">
        <w:rPr>
          <w:b/>
          <w:bCs/>
          <w:i/>
          <w:iCs/>
          <w:sz w:val="28"/>
          <w:szCs w:val="28"/>
        </w:rPr>
        <w:t>L</w:t>
      </w:r>
      <w:r w:rsidRPr="00A65BEA">
        <w:rPr>
          <w:sz w:val="28"/>
          <w:szCs w:val="28"/>
        </w:rPr>
        <w:t xml:space="preserve"> - ширина лотка, </w:t>
      </w:r>
      <w:r w:rsidRPr="00A65BEA">
        <w:rPr>
          <w:b/>
          <w:bCs/>
          <w:i/>
          <w:iCs/>
          <w:sz w:val="28"/>
          <w:szCs w:val="28"/>
        </w:rPr>
        <w:t>n</w:t>
      </w:r>
      <w:r w:rsidRPr="00A65BEA">
        <w:rPr>
          <w:sz w:val="28"/>
          <w:szCs w:val="28"/>
        </w:rPr>
        <w:t xml:space="preserve"> - число кабелей, </w:t>
      </w:r>
      <w:r w:rsidRPr="00A65BEA">
        <w:rPr>
          <w:b/>
          <w:bCs/>
          <w:i/>
          <w:iCs/>
          <w:sz w:val="28"/>
          <w:szCs w:val="28"/>
        </w:rPr>
        <w:t>d</w:t>
      </w:r>
      <w:r w:rsidRPr="00A65BEA">
        <w:rPr>
          <w:sz w:val="28"/>
          <w:szCs w:val="28"/>
        </w:rPr>
        <w:t xml:space="preserve"> - диаметр кабеля, мм</w:t>
      </w:r>
      <w:proofErr w:type="gramStart"/>
      <w:r w:rsidRPr="00A65BEA">
        <w:rPr>
          <w:sz w:val="28"/>
          <w:szCs w:val="28"/>
        </w:rPr>
        <w:t xml:space="preserve"> .</w:t>
      </w:r>
      <w:proofErr w:type="gramEnd"/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t>7. Электропроводки в защитных трубах.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  Применяются для прокладки только проводов и небронированных кабелей в тех случаях, когда нецелесообразно или не рекомендуются другие способы прокладки (в коробах, на лотках, открытые кабельные проводки).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Используются стальные и пластмассовые трубы:</w:t>
      </w:r>
    </w:p>
    <w:p w:rsidR="00A65BEA" w:rsidRPr="00A65BEA" w:rsidRDefault="00A65BEA" w:rsidP="00A65BEA">
      <w:pPr>
        <w:numPr>
          <w:ilvl w:val="0"/>
          <w:numId w:val="9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стальные </w:t>
      </w:r>
      <w:proofErr w:type="spellStart"/>
      <w:r w:rsidRPr="00A65BEA">
        <w:rPr>
          <w:sz w:val="28"/>
          <w:szCs w:val="28"/>
        </w:rPr>
        <w:t>водогазопроводные</w:t>
      </w:r>
      <w:proofErr w:type="spellEnd"/>
      <w:r w:rsidRPr="00A65BEA">
        <w:rPr>
          <w:sz w:val="28"/>
          <w:szCs w:val="28"/>
        </w:rPr>
        <w:t xml:space="preserve"> ГОСТ 3262-75 </w:t>
      </w:r>
      <w:proofErr w:type="spellStart"/>
      <w:r w:rsidRPr="00A65BEA">
        <w:rPr>
          <w:sz w:val="28"/>
          <w:szCs w:val="28"/>
        </w:rPr>
        <w:t>D</w:t>
      </w:r>
      <w:r w:rsidRPr="00A65BEA">
        <w:rPr>
          <w:sz w:val="28"/>
          <w:szCs w:val="28"/>
          <w:vertAlign w:val="subscript"/>
        </w:rPr>
        <w:t>у</w:t>
      </w:r>
      <w:proofErr w:type="spellEnd"/>
      <w:r w:rsidRPr="00A65BEA">
        <w:rPr>
          <w:sz w:val="28"/>
          <w:szCs w:val="28"/>
        </w:rPr>
        <w:t xml:space="preserve"> = 15 - </w:t>
      </w:r>
      <w:smartTag w:uri="urn:schemas-microsoft-com:office:smarttags" w:element="metricconverter">
        <w:smartTagPr>
          <w:attr w:name="ProductID" w:val="50 мм"/>
        </w:smartTagPr>
        <w:r w:rsidRPr="00A65BEA">
          <w:rPr>
            <w:sz w:val="28"/>
            <w:szCs w:val="28"/>
          </w:rPr>
          <w:t>50 мм</w:t>
        </w:r>
      </w:smartTag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numPr>
          <w:ilvl w:val="0"/>
          <w:numId w:val="9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стальные электросварные ГОСТ 10704-76 </w:t>
      </w:r>
      <w:proofErr w:type="spellStart"/>
      <w:r w:rsidRPr="00A65BEA">
        <w:rPr>
          <w:sz w:val="28"/>
          <w:szCs w:val="28"/>
        </w:rPr>
        <w:t>D</w:t>
      </w:r>
      <w:r w:rsidRPr="00A65BEA">
        <w:rPr>
          <w:sz w:val="28"/>
          <w:szCs w:val="28"/>
          <w:vertAlign w:val="subscript"/>
        </w:rPr>
        <w:t>у</w:t>
      </w:r>
      <w:proofErr w:type="spellEnd"/>
      <w:r w:rsidRPr="00A65BEA">
        <w:rPr>
          <w:sz w:val="28"/>
          <w:szCs w:val="28"/>
        </w:rPr>
        <w:t xml:space="preserve"> = 20 - </w:t>
      </w:r>
      <w:smartTag w:uri="urn:schemas-microsoft-com:office:smarttags" w:element="metricconverter">
        <w:smartTagPr>
          <w:attr w:name="ProductID" w:val="50 мм"/>
        </w:smartTagPr>
        <w:r w:rsidRPr="00A65BEA">
          <w:rPr>
            <w:sz w:val="28"/>
            <w:szCs w:val="28"/>
          </w:rPr>
          <w:t>50 мм</w:t>
        </w:r>
      </w:smartTag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numPr>
          <w:ilvl w:val="0"/>
          <w:numId w:val="9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полиэтиленовые ГОСТ 18599-83 </w:t>
      </w:r>
      <w:proofErr w:type="spellStart"/>
      <w:r w:rsidRPr="00A65BEA">
        <w:rPr>
          <w:sz w:val="28"/>
          <w:szCs w:val="28"/>
        </w:rPr>
        <w:t>D</w:t>
      </w:r>
      <w:r w:rsidRPr="00A65BEA">
        <w:rPr>
          <w:sz w:val="28"/>
          <w:szCs w:val="28"/>
          <w:vertAlign w:val="subscript"/>
        </w:rPr>
        <w:t>н</w:t>
      </w:r>
      <w:proofErr w:type="spellEnd"/>
      <w:r w:rsidRPr="00A65BEA">
        <w:rPr>
          <w:sz w:val="28"/>
          <w:szCs w:val="28"/>
        </w:rPr>
        <w:t xml:space="preserve"> = 16 - </w:t>
      </w:r>
      <w:smartTag w:uri="urn:schemas-microsoft-com:office:smarttags" w:element="metricconverter">
        <w:smartTagPr>
          <w:attr w:name="ProductID" w:val="50 мм"/>
        </w:smartTagPr>
        <w:r w:rsidRPr="00A65BEA">
          <w:rPr>
            <w:sz w:val="28"/>
            <w:szCs w:val="28"/>
          </w:rPr>
          <w:t>50 мм</w:t>
        </w:r>
      </w:smartTag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numPr>
          <w:ilvl w:val="0"/>
          <w:numId w:val="9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полипропиленовые ТУ 3871027100-76 </w:t>
      </w:r>
      <w:proofErr w:type="spellStart"/>
      <w:r w:rsidRPr="00A65BEA">
        <w:rPr>
          <w:sz w:val="28"/>
          <w:szCs w:val="28"/>
        </w:rPr>
        <w:t>D</w:t>
      </w:r>
      <w:r w:rsidRPr="00A65BEA">
        <w:rPr>
          <w:sz w:val="28"/>
          <w:szCs w:val="28"/>
          <w:vertAlign w:val="subscript"/>
        </w:rPr>
        <w:t>н</w:t>
      </w:r>
      <w:proofErr w:type="spellEnd"/>
      <w:r w:rsidRPr="00A65BEA">
        <w:rPr>
          <w:sz w:val="28"/>
          <w:szCs w:val="28"/>
        </w:rPr>
        <w:t xml:space="preserve"> = 25 - </w:t>
      </w:r>
      <w:smartTag w:uri="urn:schemas-microsoft-com:office:smarttags" w:element="metricconverter">
        <w:smartTagPr>
          <w:attr w:name="ProductID" w:val="50 мм"/>
        </w:smartTagPr>
        <w:r w:rsidRPr="00A65BEA">
          <w:rPr>
            <w:sz w:val="28"/>
            <w:szCs w:val="28"/>
          </w:rPr>
          <w:t>50 мм</w:t>
        </w:r>
      </w:smartTag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numPr>
          <w:ilvl w:val="0"/>
          <w:numId w:val="9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винипластовые ТУ 19-215-83 </w:t>
      </w:r>
      <w:proofErr w:type="spellStart"/>
      <w:r w:rsidRPr="00A65BEA">
        <w:rPr>
          <w:sz w:val="28"/>
          <w:szCs w:val="28"/>
        </w:rPr>
        <w:t>D</w:t>
      </w:r>
      <w:r w:rsidRPr="00A65BEA">
        <w:rPr>
          <w:sz w:val="28"/>
          <w:szCs w:val="28"/>
          <w:vertAlign w:val="subscript"/>
        </w:rPr>
        <w:t>н</w:t>
      </w:r>
      <w:proofErr w:type="spellEnd"/>
      <w:r w:rsidRPr="00A65BEA">
        <w:rPr>
          <w:sz w:val="28"/>
          <w:szCs w:val="28"/>
        </w:rPr>
        <w:t xml:space="preserve"> = 16 - </w:t>
      </w:r>
      <w:smartTag w:uri="urn:schemas-microsoft-com:office:smarttags" w:element="metricconverter">
        <w:smartTagPr>
          <w:attr w:name="ProductID" w:val="50 мм"/>
        </w:smartTagPr>
        <w:r w:rsidRPr="00A65BEA">
          <w:rPr>
            <w:sz w:val="28"/>
            <w:szCs w:val="28"/>
          </w:rPr>
          <w:t>50 мм</w:t>
        </w:r>
      </w:smartTag>
      <w:proofErr w:type="gramStart"/>
      <w:r w:rsidRPr="00A65BEA">
        <w:rPr>
          <w:sz w:val="28"/>
          <w:szCs w:val="28"/>
        </w:rPr>
        <w:t xml:space="preserve"> .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где </w:t>
      </w:r>
      <w:proofErr w:type="spellStart"/>
      <w:r w:rsidRPr="00A65BEA">
        <w:rPr>
          <w:sz w:val="28"/>
          <w:szCs w:val="28"/>
        </w:rPr>
        <w:t>D</w:t>
      </w:r>
      <w:r w:rsidRPr="00A65BEA">
        <w:rPr>
          <w:sz w:val="28"/>
          <w:szCs w:val="28"/>
          <w:vertAlign w:val="subscript"/>
        </w:rPr>
        <w:t>y</w:t>
      </w:r>
      <w:proofErr w:type="spellEnd"/>
      <w:r w:rsidRPr="00A65BEA">
        <w:rPr>
          <w:sz w:val="28"/>
          <w:szCs w:val="28"/>
          <w:vertAlign w:val="subscript"/>
        </w:rPr>
        <w:t xml:space="preserve"> </w:t>
      </w:r>
      <w:r w:rsidRPr="00A65BEA">
        <w:rPr>
          <w:sz w:val="28"/>
          <w:szCs w:val="28"/>
        </w:rPr>
        <w:t xml:space="preserve">- диаметр условный, </w:t>
      </w:r>
      <w:proofErr w:type="spellStart"/>
      <w:proofErr w:type="gramStart"/>
      <w:r w:rsidRPr="00A65BEA">
        <w:rPr>
          <w:sz w:val="28"/>
          <w:szCs w:val="28"/>
        </w:rPr>
        <w:t>D</w:t>
      </w:r>
      <w:proofErr w:type="gramEnd"/>
      <w:r w:rsidRPr="00A65BEA">
        <w:rPr>
          <w:sz w:val="28"/>
          <w:szCs w:val="28"/>
          <w:vertAlign w:val="subscript"/>
        </w:rPr>
        <w:t>н</w:t>
      </w:r>
      <w:proofErr w:type="spellEnd"/>
      <w:r w:rsidRPr="00A65BEA">
        <w:rPr>
          <w:sz w:val="28"/>
          <w:szCs w:val="28"/>
          <w:vertAlign w:val="subscript"/>
        </w:rPr>
        <w:t xml:space="preserve"> </w:t>
      </w:r>
      <w:r w:rsidRPr="00A65BEA">
        <w:rPr>
          <w:sz w:val="28"/>
          <w:szCs w:val="28"/>
        </w:rPr>
        <w:t>- диаметр наружный.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НЕ ДОПУСКАЕТСЯ прокладка электропроводок в защитных трубах в земле (траншеях).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Таблица 6.1. Допустимая длина протяжки проводников в защитных трубах, </w:t>
      </w:r>
      <w:proofErr w:type="gramStart"/>
      <w:r w:rsidRPr="00A65BEA">
        <w:rPr>
          <w:sz w:val="28"/>
          <w:szCs w:val="28"/>
        </w:rPr>
        <w:t>м</w:t>
      </w:r>
      <w:proofErr w:type="gramEnd"/>
    </w:p>
    <w:tbl>
      <w:tblPr>
        <w:tblW w:w="666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97"/>
        <w:gridCol w:w="1530"/>
        <w:gridCol w:w="1596"/>
        <w:gridCol w:w="1537"/>
      </w:tblGrid>
      <w:tr w:rsidR="00A65BEA" w:rsidRPr="00A65BEA" w:rsidTr="00F83B71">
        <w:trPr>
          <w:tblCellSpacing w:w="7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Число изгибов</w:t>
            </w:r>
          </w:p>
        </w:tc>
        <w:tc>
          <w:tcPr>
            <w:tcW w:w="35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Категория сложности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I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II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III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без изгиба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75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60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50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один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50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40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30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два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40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30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20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три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20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15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10</w:t>
            </w:r>
          </w:p>
        </w:tc>
      </w:tr>
    </w:tbl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Таблица 6.2. Расчетные формулы диаметров защитных труб</w:t>
      </w:r>
    </w:p>
    <w:tbl>
      <w:tblPr>
        <w:tblW w:w="666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14"/>
        <w:gridCol w:w="1634"/>
        <w:gridCol w:w="1570"/>
        <w:gridCol w:w="1642"/>
      </w:tblGrid>
      <w:tr w:rsidR="00A65BEA" w:rsidRPr="00A65BEA" w:rsidTr="00F83B71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Число проводников</w:t>
            </w:r>
          </w:p>
        </w:tc>
        <w:tc>
          <w:tcPr>
            <w:tcW w:w="38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Категория сложности протяжки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I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II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III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 &gt;= 1,65d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 &gt;= 1,4d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 &gt;= 1,25d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 &gt;= 2,7d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 &gt;= 2,5d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 &gt;= 2,4d</w:t>
            </w:r>
          </w:p>
        </w:tc>
      </w:tr>
      <w:tr w:rsidR="00A65BEA" w:rsidRPr="00A65BEA" w:rsidTr="00F83B71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более 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</w:t>
            </w:r>
            <w:r w:rsidRPr="00A65BEA">
              <w:rPr>
                <w:sz w:val="28"/>
                <w:szCs w:val="28"/>
                <w:vertAlign w:val="superscript"/>
              </w:rPr>
              <w:t>2</w:t>
            </w:r>
            <w:r w:rsidRPr="00A65BEA">
              <w:rPr>
                <w:sz w:val="28"/>
                <w:szCs w:val="28"/>
              </w:rPr>
              <w:t xml:space="preserve"> &gt;= nd</w:t>
            </w:r>
            <w:r w:rsidRPr="00A65BEA">
              <w:rPr>
                <w:sz w:val="28"/>
                <w:szCs w:val="28"/>
                <w:vertAlign w:val="superscript"/>
              </w:rPr>
              <w:t>2</w:t>
            </w:r>
            <w:r w:rsidRPr="00A65BEA">
              <w:rPr>
                <w:sz w:val="28"/>
                <w:szCs w:val="28"/>
              </w:rPr>
              <w:t>/0,32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</w:t>
            </w:r>
            <w:r w:rsidRPr="00A65BEA">
              <w:rPr>
                <w:sz w:val="28"/>
                <w:szCs w:val="28"/>
                <w:vertAlign w:val="superscript"/>
              </w:rPr>
              <w:t xml:space="preserve">2 </w:t>
            </w:r>
            <w:r w:rsidRPr="00A65BEA">
              <w:rPr>
                <w:sz w:val="28"/>
                <w:szCs w:val="28"/>
              </w:rPr>
              <w:t>&gt;= nd</w:t>
            </w:r>
            <w:r w:rsidRPr="00A65BEA">
              <w:rPr>
                <w:sz w:val="28"/>
                <w:szCs w:val="28"/>
                <w:vertAlign w:val="superscript"/>
              </w:rPr>
              <w:t>2</w:t>
            </w:r>
            <w:r w:rsidRPr="00A65BEA">
              <w:rPr>
                <w:sz w:val="28"/>
                <w:szCs w:val="28"/>
              </w:rPr>
              <w:t>/0,4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5BEA" w:rsidRPr="00A65BEA" w:rsidRDefault="00A65BEA" w:rsidP="00A65BEA">
            <w:pPr>
              <w:pStyle w:val="a3"/>
              <w:ind w:firstLine="284"/>
              <w:jc w:val="both"/>
              <w:rPr>
                <w:sz w:val="28"/>
                <w:szCs w:val="28"/>
              </w:rPr>
            </w:pPr>
            <w:r w:rsidRPr="00A65BEA">
              <w:rPr>
                <w:sz w:val="28"/>
                <w:szCs w:val="28"/>
              </w:rPr>
              <w:t>D</w:t>
            </w:r>
            <w:r w:rsidRPr="00A65BEA">
              <w:rPr>
                <w:sz w:val="28"/>
                <w:szCs w:val="28"/>
                <w:vertAlign w:val="superscript"/>
              </w:rPr>
              <w:t xml:space="preserve">2 </w:t>
            </w:r>
            <w:r w:rsidRPr="00A65BEA">
              <w:rPr>
                <w:sz w:val="28"/>
                <w:szCs w:val="28"/>
              </w:rPr>
              <w:t>&gt;= nd</w:t>
            </w:r>
            <w:r w:rsidRPr="00A65BEA">
              <w:rPr>
                <w:sz w:val="28"/>
                <w:szCs w:val="28"/>
                <w:vertAlign w:val="superscript"/>
              </w:rPr>
              <w:t>2</w:t>
            </w:r>
            <w:r w:rsidRPr="00A65BEA">
              <w:rPr>
                <w:sz w:val="28"/>
                <w:szCs w:val="28"/>
              </w:rPr>
              <w:t>/0,45</w:t>
            </w:r>
          </w:p>
        </w:tc>
      </w:tr>
    </w:tbl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где D - внутренний диаметр защитной трубы, мм; D</w:t>
      </w:r>
      <w:r w:rsidRPr="00A65BEA">
        <w:rPr>
          <w:sz w:val="28"/>
          <w:szCs w:val="28"/>
          <w:vertAlign w:val="superscript"/>
        </w:rPr>
        <w:t>2</w:t>
      </w:r>
      <w:r w:rsidRPr="00A65BEA">
        <w:rPr>
          <w:sz w:val="28"/>
          <w:szCs w:val="28"/>
        </w:rPr>
        <w:t>- сечение, мм</w:t>
      </w:r>
      <w:proofErr w:type="gramStart"/>
      <w:r w:rsidRPr="00A65BEA">
        <w:rPr>
          <w:sz w:val="28"/>
          <w:szCs w:val="28"/>
          <w:vertAlign w:val="superscript"/>
        </w:rPr>
        <w:t>2</w:t>
      </w:r>
      <w:proofErr w:type="gramEnd"/>
      <w:r w:rsidRPr="00A65BEA">
        <w:rPr>
          <w:sz w:val="28"/>
          <w:szCs w:val="28"/>
        </w:rPr>
        <w:t>; d - диаметр проводников, мм; d</w:t>
      </w:r>
      <w:r w:rsidRPr="00A65BEA">
        <w:rPr>
          <w:sz w:val="28"/>
          <w:szCs w:val="28"/>
          <w:vertAlign w:val="superscript"/>
        </w:rPr>
        <w:t xml:space="preserve">2 </w:t>
      </w:r>
      <w:r w:rsidRPr="00A65BEA">
        <w:rPr>
          <w:sz w:val="28"/>
          <w:szCs w:val="28"/>
        </w:rPr>
        <w:t>- сечение, мм</w:t>
      </w:r>
      <w:r w:rsidRPr="00A65BEA">
        <w:rPr>
          <w:sz w:val="28"/>
          <w:szCs w:val="28"/>
          <w:vertAlign w:val="superscript"/>
        </w:rPr>
        <w:t>2</w:t>
      </w:r>
      <w:r w:rsidRPr="00A65BEA">
        <w:rPr>
          <w:sz w:val="28"/>
          <w:szCs w:val="28"/>
        </w:rPr>
        <w:t>; n - число проводников.</w:t>
      </w:r>
    </w:p>
    <w:p w:rsidR="00A65BEA" w:rsidRPr="00A65BEA" w:rsidRDefault="00A65BEA" w:rsidP="00A65BEA">
      <w:pPr>
        <w:pStyle w:val="a3"/>
        <w:ind w:firstLine="284"/>
        <w:jc w:val="both"/>
        <w:rPr>
          <w:b/>
          <w:bCs/>
          <w:sz w:val="28"/>
          <w:szCs w:val="28"/>
        </w:rPr>
      </w:pP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b/>
          <w:bCs/>
          <w:sz w:val="28"/>
          <w:szCs w:val="28"/>
        </w:rPr>
        <w:t>8. Открытые и закрытые кабельные электропроводки.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   Открытые кабельные электропроводки выполняются на кабельных металлических конструкциях. Кабельные конструкции для прокладки кабелей комплектуются из серийно изготавливаемых элементов: стоек, полок, подкосов для полок, скоб. Кабельные конструкции монтируются на стенах. Применяются для бронированных кабелей. Небронированные кабели прокладываются на лотках, установленных на кабельных конструкциях.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Выбор полок и стоек осуществляется следующим образом.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Полезная длина </w:t>
      </w:r>
      <w:r w:rsidRPr="00A65BEA">
        <w:rPr>
          <w:b/>
          <w:bCs/>
          <w:i/>
          <w:iCs/>
          <w:sz w:val="28"/>
          <w:szCs w:val="28"/>
        </w:rPr>
        <w:t>l</w:t>
      </w:r>
      <w:r w:rsidRPr="00A65BEA">
        <w:rPr>
          <w:sz w:val="28"/>
          <w:szCs w:val="28"/>
        </w:rPr>
        <w:t xml:space="preserve"> полки: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noProof/>
          <w:sz w:val="28"/>
          <w:szCs w:val="28"/>
        </w:rPr>
        <w:drawing>
          <wp:inline distT="0" distB="0" distL="0" distR="0" wp14:anchorId="25ADFA44" wp14:editId="1E66CFCF">
            <wp:extent cx="552450" cy="161925"/>
            <wp:effectExtent l="0" t="0" r="0" b="9525"/>
            <wp:docPr id="1" name="Рисунок 1" descr="formula6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rmula6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BEA">
        <w:rPr>
          <w:sz w:val="28"/>
          <w:szCs w:val="28"/>
        </w:rPr>
        <w:t xml:space="preserve">, </w:t>
      </w:r>
      <w:proofErr w:type="gramStart"/>
      <w:r w:rsidRPr="00A65BEA">
        <w:rPr>
          <w:sz w:val="28"/>
          <w:szCs w:val="28"/>
        </w:rPr>
        <w:t>мм</w:t>
      </w:r>
      <w:proofErr w:type="gramEnd"/>
      <w:r w:rsidRPr="00A65BEA">
        <w:rPr>
          <w:sz w:val="28"/>
          <w:szCs w:val="28"/>
        </w:rPr>
        <w:t xml:space="preserve"> , (6.3)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где </w:t>
      </w:r>
      <w:r w:rsidRPr="00A65BEA">
        <w:rPr>
          <w:b/>
          <w:bCs/>
          <w:i/>
          <w:iCs/>
          <w:sz w:val="28"/>
          <w:szCs w:val="28"/>
        </w:rPr>
        <w:t>d</w:t>
      </w:r>
      <w:r w:rsidRPr="00A65BEA">
        <w:rPr>
          <w:sz w:val="28"/>
          <w:szCs w:val="28"/>
        </w:rPr>
        <w:t xml:space="preserve"> - диаметр кабеля, </w:t>
      </w:r>
      <w:proofErr w:type="gramStart"/>
      <w:r w:rsidRPr="00A65BEA">
        <w:rPr>
          <w:sz w:val="28"/>
          <w:szCs w:val="28"/>
        </w:rPr>
        <w:t>мм</w:t>
      </w:r>
      <w:proofErr w:type="gramEnd"/>
      <w:r w:rsidRPr="00A65BEA">
        <w:rPr>
          <w:sz w:val="28"/>
          <w:szCs w:val="28"/>
        </w:rPr>
        <w:t xml:space="preserve">; </w:t>
      </w:r>
      <w:r w:rsidRPr="00A65BEA">
        <w:rPr>
          <w:b/>
          <w:bCs/>
          <w:i/>
          <w:iCs/>
          <w:sz w:val="28"/>
          <w:szCs w:val="28"/>
        </w:rPr>
        <w:t>n</w:t>
      </w:r>
      <w:r w:rsidRPr="00A65BEA">
        <w:rPr>
          <w:sz w:val="28"/>
          <w:szCs w:val="28"/>
        </w:rPr>
        <w:t xml:space="preserve"> - число кабелей.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Длина полки: </w:t>
      </w:r>
      <w:r w:rsidRPr="00A65BEA">
        <w:rPr>
          <w:b/>
          <w:bCs/>
          <w:i/>
          <w:iCs/>
          <w:sz w:val="28"/>
          <w:szCs w:val="28"/>
        </w:rPr>
        <w:t>L &gt; l</w:t>
      </w:r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(</w:t>
      </w:r>
      <w:r w:rsidRPr="00A65BEA">
        <w:rPr>
          <w:b/>
          <w:bCs/>
          <w:i/>
          <w:iCs/>
          <w:sz w:val="28"/>
          <w:szCs w:val="28"/>
        </w:rPr>
        <w:t>L</w:t>
      </w:r>
      <w:r w:rsidRPr="00A65BEA">
        <w:rPr>
          <w:sz w:val="28"/>
          <w:szCs w:val="28"/>
        </w:rPr>
        <w:t xml:space="preserve"> = 160, 250, 350, </w:t>
      </w:r>
      <w:smartTag w:uri="urn:schemas-microsoft-com:office:smarttags" w:element="metricconverter">
        <w:smartTagPr>
          <w:attr w:name="ProductID" w:val="450 мм"/>
        </w:smartTagPr>
        <w:r w:rsidRPr="00A65BEA">
          <w:rPr>
            <w:sz w:val="28"/>
            <w:szCs w:val="28"/>
          </w:rPr>
          <w:t>450 мм</w:t>
        </w:r>
      </w:smartTag>
      <w:r w:rsidRPr="00A65BEA">
        <w:rPr>
          <w:sz w:val="28"/>
          <w:szCs w:val="28"/>
        </w:rPr>
        <w:t>).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 закрытым кабельным проводкам относятся кабельные электропроводки в каналах, туннелях, коллекторах, блоках, траншеях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Каналы и туннели являются дорогостоящими сооружениями, поэтому они предназначены для совместной прокладки силовых и контрольных кабелей. Кабели в коллекторах, туннелях, каналах укладываются на кабельных конструкциях, устанавливаемых на боковых стенках. При глубине канала менее </w:t>
      </w:r>
      <w:smartTag w:uri="urn:schemas-microsoft-com:office:smarttags" w:element="metricconverter">
        <w:smartTagPr>
          <w:attr w:name="ProductID" w:val="0,9 м"/>
        </w:smartTagPr>
        <w:r w:rsidRPr="00A65BEA">
          <w:rPr>
            <w:sz w:val="28"/>
            <w:szCs w:val="28"/>
          </w:rPr>
          <w:t>0,9 м</w:t>
        </w:r>
      </w:smartTag>
      <w:r w:rsidRPr="00A65BEA">
        <w:rPr>
          <w:sz w:val="28"/>
          <w:szCs w:val="28"/>
        </w:rPr>
        <w:t xml:space="preserve"> кабели прокладываются по дну.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Основная опасность: ПОЖАР и ГРУНТОВАЯ ВОДА.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>Кабельные электропроводки в земле (траншеях) применяется между зданиями тогда, когда затруднена или невозможна открытая прокладка.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lastRenderedPageBreak/>
        <w:t xml:space="preserve">Для прокладки применяются </w:t>
      </w:r>
      <w:proofErr w:type="gramStart"/>
      <w:r w:rsidRPr="00A65BEA">
        <w:rPr>
          <w:sz w:val="28"/>
          <w:szCs w:val="28"/>
        </w:rPr>
        <w:t>кабели</w:t>
      </w:r>
      <w:proofErr w:type="gramEnd"/>
      <w:r w:rsidRPr="00A65BEA">
        <w:rPr>
          <w:sz w:val="28"/>
          <w:szCs w:val="28"/>
        </w:rPr>
        <w:t xml:space="preserve"> бронированные с защитными покровами.</w:t>
      </w:r>
    </w:p>
    <w:p w:rsidR="00A65BEA" w:rsidRPr="00A65BEA" w:rsidRDefault="00A65BEA" w:rsidP="00A65BEA">
      <w:pPr>
        <w:pStyle w:val="a3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Глубина траншеи </w:t>
      </w:r>
      <w:smartTag w:uri="urn:schemas-microsoft-com:office:smarttags" w:element="metricconverter">
        <w:smartTagPr>
          <w:attr w:name="ProductID" w:val="0,7 м"/>
        </w:smartTagPr>
        <w:r w:rsidRPr="00A65BEA">
          <w:rPr>
            <w:sz w:val="28"/>
            <w:szCs w:val="28"/>
          </w:rPr>
          <w:t>0,7 м</w:t>
        </w:r>
      </w:smartTag>
      <w:proofErr w:type="gramStart"/>
      <w:r w:rsidRPr="00A65BEA">
        <w:rPr>
          <w:sz w:val="28"/>
          <w:szCs w:val="28"/>
        </w:rPr>
        <w:t xml:space="preserve"> .</w:t>
      </w:r>
      <w:proofErr w:type="gramEnd"/>
      <w:r w:rsidRPr="00A65BEA">
        <w:rPr>
          <w:sz w:val="28"/>
          <w:szCs w:val="28"/>
        </w:rPr>
        <w:t xml:space="preserve"> Порядок укладки:</w:t>
      </w:r>
    </w:p>
    <w:p w:rsidR="00A65BEA" w:rsidRPr="00A65BEA" w:rsidRDefault="00A65BEA" w:rsidP="00A65BEA">
      <w:pPr>
        <w:numPr>
          <w:ilvl w:val="0"/>
          <w:numId w:val="10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внизу подсыпка (песок или мелкая земля) </w:t>
      </w:r>
      <w:smartTag w:uri="urn:schemas-microsoft-com:office:smarttags" w:element="metricconverter">
        <w:smartTagPr>
          <w:attr w:name="ProductID" w:val="0,1 м"/>
        </w:smartTagPr>
        <w:r w:rsidRPr="00A65BEA">
          <w:rPr>
            <w:sz w:val="28"/>
            <w:szCs w:val="28"/>
          </w:rPr>
          <w:t>0,1 м</w:t>
        </w:r>
      </w:smartTag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numPr>
          <w:ilvl w:val="0"/>
          <w:numId w:val="10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кабели 4 - 5 штук; </w:t>
      </w:r>
    </w:p>
    <w:p w:rsidR="00A65BEA" w:rsidRPr="00A65BEA" w:rsidRDefault="00A65BEA" w:rsidP="00A65BEA">
      <w:pPr>
        <w:numPr>
          <w:ilvl w:val="0"/>
          <w:numId w:val="10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сверху песок или мелкая земля </w:t>
      </w:r>
      <w:smartTag w:uri="urn:schemas-microsoft-com:office:smarttags" w:element="metricconverter">
        <w:smartTagPr>
          <w:attr w:name="ProductID" w:val="0,1 м"/>
        </w:smartTagPr>
        <w:r w:rsidRPr="00A65BEA">
          <w:rPr>
            <w:sz w:val="28"/>
            <w:szCs w:val="28"/>
          </w:rPr>
          <w:t>0,1 м</w:t>
        </w:r>
      </w:smartTag>
      <w:proofErr w:type="gramStart"/>
      <w:r w:rsidRPr="00A65BEA">
        <w:rPr>
          <w:sz w:val="28"/>
          <w:szCs w:val="28"/>
        </w:rPr>
        <w:t xml:space="preserve"> ;</w:t>
      </w:r>
      <w:proofErr w:type="gramEnd"/>
      <w:r w:rsidRPr="00A65BEA">
        <w:rPr>
          <w:sz w:val="28"/>
          <w:szCs w:val="28"/>
        </w:rPr>
        <w:t xml:space="preserve"> </w:t>
      </w:r>
    </w:p>
    <w:p w:rsidR="00A65BEA" w:rsidRPr="00A65BEA" w:rsidRDefault="00A65BEA" w:rsidP="00A65BEA">
      <w:pPr>
        <w:numPr>
          <w:ilvl w:val="0"/>
          <w:numId w:val="10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красный кирпич или плиты; </w:t>
      </w:r>
    </w:p>
    <w:p w:rsidR="00A65BEA" w:rsidRPr="00A65BEA" w:rsidRDefault="00A65BEA" w:rsidP="00A65BEA">
      <w:pPr>
        <w:numPr>
          <w:ilvl w:val="0"/>
          <w:numId w:val="10"/>
        </w:num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 w:rsidRPr="00A65BEA">
        <w:rPr>
          <w:sz w:val="28"/>
          <w:szCs w:val="28"/>
        </w:rPr>
        <w:t xml:space="preserve">сверху засыпается землей. </w:t>
      </w:r>
    </w:p>
    <w:p w:rsidR="00321421" w:rsidRPr="00A65BEA" w:rsidRDefault="00321421" w:rsidP="00A65BEA">
      <w:pPr>
        <w:ind w:firstLine="284"/>
        <w:jc w:val="both"/>
        <w:rPr>
          <w:sz w:val="28"/>
          <w:szCs w:val="28"/>
        </w:rPr>
      </w:pPr>
      <w:bookmarkStart w:id="1" w:name="_GoBack"/>
      <w:bookmarkEnd w:id="1"/>
    </w:p>
    <w:sectPr w:rsidR="00321421" w:rsidRPr="00A65BEA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299E"/>
    <w:multiLevelType w:val="multilevel"/>
    <w:tmpl w:val="BC50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3319E"/>
    <w:multiLevelType w:val="multilevel"/>
    <w:tmpl w:val="77601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16A7D"/>
    <w:multiLevelType w:val="multilevel"/>
    <w:tmpl w:val="30A24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974E52"/>
    <w:multiLevelType w:val="multilevel"/>
    <w:tmpl w:val="B822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D8328D"/>
    <w:multiLevelType w:val="multilevel"/>
    <w:tmpl w:val="12DC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893271"/>
    <w:multiLevelType w:val="multilevel"/>
    <w:tmpl w:val="C3C4B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401C72"/>
    <w:multiLevelType w:val="multilevel"/>
    <w:tmpl w:val="EFF8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54AB6"/>
    <w:multiLevelType w:val="multilevel"/>
    <w:tmpl w:val="B5C49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CD205D"/>
    <w:multiLevelType w:val="multilevel"/>
    <w:tmpl w:val="9F4E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1F7A5B"/>
    <w:multiLevelType w:val="multilevel"/>
    <w:tmpl w:val="8C66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90066A"/>
    <w:multiLevelType w:val="multilevel"/>
    <w:tmpl w:val="5CF83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EA"/>
    <w:rsid w:val="0017522D"/>
    <w:rsid w:val="001C501F"/>
    <w:rsid w:val="00321421"/>
    <w:rsid w:val="0039042A"/>
    <w:rsid w:val="00A65BEA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5BE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65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B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65BE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65B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B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2576</Words>
  <Characters>14687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2020-11-14T05:23:00Z</dcterms:created>
  <dcterms:modified xsi:type="dcterms:W3CDTF">2020-11-14T05:47:00Z</dcterms:modified>
</cp:coreProperties>
</file>