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6C" w:rsidRPr="004759EB" w:rsidRDefault="00AC336C" w:rsidP="00AC336C">
      <w:pPr>
        <w:jc w:val="center"/>
        <w:rPr>
          <w:b/>
        </w:rPr>
      </w:pPr>
      <w:r w:rsidRPr="004759EB">
        <w:rPr>
          <w:b/>
        </w:rPr>
        <w:t xml:space="preserve">Практическая работа </w:t>
      </w:r>
    </w:p>
    <w:p w:rsidR="00AC336C" w:rsidRDefault="00AC336C" w:rsidP="00AC336C">
      <w:pPr>
        <w:jc w:val="center"/>
        <w:rPr>
          <w:b/>
          <w:u w:val="single"/>
        </w:rPr>
      </w:pPr>
      <w:r w:rsidRPr="004759EB">
        <w:rPr>
          <w:b/>
          <w:u w:val="single"/>
        </w:rPr>
        <w:t>«Определение курса валют, курсовой разницы»</w:t>
      </w:r>
    </w:p>
    <w:p w:rsidR="00E9035A" w:rsidRPr="004759EB" w:rsidRDefault="00E9035A" w:rsidP="00AC336C">
      <w:pPr>
        <w:jc w:val="center"/>
        <w:rPr>
          <w:b/>
          <w:u w:val="single"/>
        </w:rPr>
      </w:pPr>
      <w:r>
        <w:rPr>
          <w:b/>
          <w:u w:val="single"/>
        </w:rPr>
        <w:t xml:space="preserve">Срок сдачи работы 16 ноября </w:t>
      </w:r>
      <w:bookmarkStart w:id="0" w:name="_GoBack"/>
      <w:bookmarkEnd w:id="0"/>
    </w:p>
    <w:p w:rsidR="00AC336C" w:rsidRPr="004759EB" w:rsidRDefault="00AC336C" w:rsidP="00AC336C">
      <w:pPr>
        <w:rPr>
          <w:b/>
          <w:u w:val="single"/>
        </w:rPr>
      </w:pPr>
    </w:p>
    <w:p w:rsidR="00AC336C" w:rsidRPr="004759EB" w:rsidRDefault="00AC336C" w:rsidP="00AC336C">
      <w:pPr>
        <w:ind w:left="720" w:hanging="720"/>
        <w:rPr>
          <w:u w:val="single"/>
        </w:rPr>
      </w:pPr>
      <w:r w:rsidRPr="004759EB">
        <w:rPr>
          <w:b/>
        </w:rPr>
        <w:t xml:space="preserve">Тема: </w:t>
      </w:r>
      <w:r w:rsidRPr="004759EB">
        <w:t xml:space="preserve">Валютная система РФ </w:t>
      </w:r>
    </w:p>
    <w:p w:rsidR="00AC336C" w:rsidRDefault="00AC336C" w:rsidP="00AC336C">
      <w:pPr>
        <w:ind w:left="540" w:hanging="540"/>
      </w:pPr>
      <w:r w:rsidRPr="004759EB">
        <w:rPr>
          <w:b/>
        </w:rPr>
        <w:t>Цель работы:</w:t>
      </w:r>
      <w:r w:rsidRPr="004759EB">
        <w:t xml:space="preserve"> приобретение практических навыков в определении курса валют и курсовой разницы</w:t>
      </w:r>
    </w:p>
    <w:p w:rsidR="00AC336C" w:rsidRPr="004759EB" w:rsidRDefault="00AC336C" w:rsidP="00AC336C">
      <w:pPr>
        <w:shd w:val="clear" w:color="auto" w:fill="FFFFFF"/>
        <w:spacing w:before="5"/>
        <w:ind w:right="10"/>
        <w:jc w:val="both"/>
      </w:pPr>
      <w:r w:rsidRPr="004759EB">
        <w:rPr>
          <w:b/>
          <w:spacing w:val="-4"/>
        </w:rPr>
        <w:t>Задание</w:t>
      </w:r>
      <w:proofErr w:type="gramStart"/>
      <w:r w:rsidRPr="004759EB">
        <w:rPr>
          <w:b/>
          <w:spacing w:val="-4"/>
        </w:rPr>
        <w:t xml:space="preserve"> </w:t>
      </w:r>
      <w:r w:rsidRPr="004759EB">
        <w:t>:</w:t>
      </w:r>
      <w:proofErr w:type="gramEnd"/>
    </w:p>
    <w:p w:rsidR="00AC336C" w:rsidRPr="004759EB" w:rsidRDefault="00AC336C" w:rsidP="00AC336C">
      <w:r w:rsidRPr="004759EB">
        <w:t>-  изуч</w:t>
      </w:r>
      <w:r>
        <w:t>ить</w:t>
      </w:r>
      <w:r w:rsidRPr="004759EB">
        <w:t xml:space="preserve"> методические рекомендации по проведению практической работы;</w:t>
      </w:r>
    </w:p>
    <w:p w:rsidR="00AC336C" w:rsidRPr="004759EB" w:rsidRDefault="00AC336C" w:rsidP="00AC336C">
      <w:r w:rsidRPr="004759EB">
        <w:t>-  выполн</w:t>
      </w:r>
      <w:r>
        <w:t>и</w:t>
      </w:r>
      <w:r w:rsidRPr="004759EB">
        <w:t>т</w:t>
      </w:r>
      <w:r>
        <w:t>ь</w:t>
      </w:r>
      <w:r w:rsidRPr="004759EB">
        <w:t xml:space="preserve"> </w:t>
      </w:r>
      <w:proofErr w:type="gramStart"/>
      <w:r w:rsidRPr="004759EB">
        <w:t>практическ</w:t>
      </w:r>
      <w:r>
        <w:t>ие</w:t>
      </w:r>
      <w:proofErr w:type="gramEnd"/>
      <w:r w:rsidRPr="004759EB">
        <w:t xml:space="preserve"> задание по вариантам;</w:t>
      </w:r>
    </w:p>
    <w:p w:rsidR="00AC336C" w:rsidRPr="004759EB" w:rsidRDefault="00AC336C" w:rsidP="00AC336C">
      <w:r w:rsidRPr="004759EB">
        <w:t>- отве</w:t>
      </w:r>
      <w:r>
        <w:t>тить</w:t>
      </w:r>
      <w:r w:rsidRPr="004759EB">
        <w:t xml:space="preserve"> на контрольные вопросы;</w:t>
      </w:r>
    </w:p>
    <w:p w:rsidR="00AC336C" w:rsidRDefault="00AC336C" w:rsidP="00AC336C">
      <w:pPr>
        <w:rPr>
          <w:b/>
        </w:rPr>
      </w:pPr>
    </w:p>
    <w:p w:rsidR="00AC336C" w:rsidRPr="004759EB" w:rsidRDefault="00AC336C" w:rsidP="00AC336C">
      <w:pPr>
        <w:rPr>
          <w:b/>
        </w:rPr>
      </w:pPr>
      <w:r w:rsidRPr="004759EB">
        <w:rPr>
          <w:b/>
        </w:rPr>
        <w:t>Теоретические сведения:</w:t>
      </w:r>
    </w:p>
    <w:p w:rsidR="00AC336C" w:rsidRPr="004759EB" w:rsidRDefault="00AC336C" w:rsidP="00AC336C">
      <w:pPr>
        <w:shd w:val="clear" w:color="auto" w:fill="FFFFFF"/>
        <w:ind w:firstLine="709"/>
        <w:jc w:val="both"/>
      </w:pPr>
      <w:r w:rsidRPr="004759EB">
        <w:rPr>
          <w:b/>
          <w:bCs/>
          <w:i/>
          <w:iCs/>
          <w:color w:val="000000"/>
        </w:rPr>
        <w:t xml:space="preserve">Валютный курс </w:t>
      </w:r>
      <w:r>
        <w:rPr>
          <w:i/>
          <w:iCs/>
          <w:color w:val="000000"/>
        </w:rPr>
        <w:t>-</w:t>
      </w:r>
      <w:r w:rsidRPr="004759EB">
        <w:rPr>
          <w:i/>
          <w:iCs/>
          <w:color w:val="000000"/>
        </w:rPr>
        <w:t xml:space="preserve"> </w:t>
      </w:r>
      <w:r w:rsidRPr="004759EB">
        <w:rPr>
          <w:color w:val="000000"/>
        </w:rPr>
        <w:t>это количественная пропорция обмена одной валюты на другую, или цена единицы о</w:t>
      </w:r>
      <w:r>
        <w:rPr>
          <w:color w:val="000000"/>
        </w:rPr>
        <w:t>дной валюты, выраженная в едини</w:t>
      </w:r>
      <w:r w:rsidRPr="004759EB">
        <w:rPr>
          <w:color w:val="000000"/>
        </w:rPr>
        <w:t>цах другой валюты.</w:t>
      </w:r>
    </w:p>
    <w:p w:rsidR="00AC336C" w:rsidRPr="004759EB" w:rsidRDefault="00AC336C" w:rsidP="00AC336C">
      <w:pPr>
        <w:shd w:val="clear" w:color="auto" w:fill="FFFFFF"/>
        <w:ind w:firstLine="709"/>
        <w:jc w:val="both"/>
      </w:pPr>
      <w:r w:rsidRPr="004759EB">
        <w:rPr>
          <w:color w:val="000000"/>
        </w:rPr>
        <w:t>Валютный курс находит</w:t>
      </w:r>
      <w:r>
        <w:rPr>
          <w:color w:val="000000"/>
        </w:rPr>
        <w:t xml:space="preserve"> свое выражение в валютной коти</w:t>
      </w:r>
      <w:r w:rsidRPr="004759EB">
        <w:rPr>
          <w:color w:val="000000"/>
        </w:rPr>
        <w:t>ровке.</w:t>
      </w:r>
    </w:p>
    <w:p w:rsidR="00AC336C" w:rsidRPr="004759EB" w:rsidRDefault="00AC336C" w:rsidP="00AC336C">
      <w:pPr>
        <w:shd w:val="clear" w:color="auto" w:fill="FFFFFF"/>
        <w:ind w:firstLine="709"/>
        <w:jc w:val="both"/>
      </w:pPr>
      <w:r w:rsidRPr="004759EB">
        <w:rPr>
          <w:b/>
          <w:bCs/>
          <w:i/>
          <w:iCs/>
          <w:color w:val="000000"/>
        </w:rPr>
        <w:t xml:space="preserve">Валютная котировка </w:t>
      </w:r>
      <w:r>
        <w:rPr>
          <w:i/>
          <w:iCs/>
          <w:color w:val="000000"/>
        </w:rPr>
        <w:t>-</w:t>
      </w:r>
      <w:r w:rsidRPr="004759EB">
        <w:rPr>
          <w:i/>
          <w:iCs/>
          <w:color w:val="000000"/>
        </w:rPr>
        <w:t xml:space="preserve"> </w:t>
      </w:r>
      <w:r w:rsidRPr="004759EB">
        <w:rPr>
          <w:color w:val="000000"/>
        </w:rPr>
        <w:t>это валютный курс, предлагаемый: отдельно на продажу валюты и от</w:t>
      </w:r>
      <w:r>
        <w:rPr>
          <w:color w:val="000000"/>
        </w:rPr>
        <w:t>дельно на ее покупку валют</w:t>
      </w:r>
      <w:r w:rsidRPr="004759EB">
        <w:rPr>
          <w:color w:val="000000"/>
        </w:rPr>
        <w:t>ным торговцем (валютным дилером).</w:t>
      </w:r>
    </w:p>
    <w:p w:rsidR="00AC336C" w:rsidRPr="004759EB" w:rsidRDefault="00AC336C" w:rsidP="00AC336C">
      <w:pPr>
        <w:shd w:val="clear" w:color="auto" w:fill="FFFFFF"/>
        <w:ind w:firstLine="709"/>
        <w:jc w:val="both"/>
      </w:pPr>
      <w:r w:rsidRPr="004759EB">
        <w:rPr>
          <w:color w:val="000000"/>
        </w:rPr>
        <w:t>Виды валютных котировок:</w:t>
      </w:r>
    </w:p>
    <w:p w:rsidR="00AC336C" w:rsidRPr="004759EB" w:rsidRDefault="00AC336C" w:rsidP="00AC336C">
      <w:pPr>
        <w:shd w:val="clear" w:color="auto" w:fill="FFFFFF"/>
        <w:ind w:firstLine="709"/>
        <w:jc w:val="both"/>
      </w:pPr>
      <w:r w:rsidRPr="004759EB">
        <w:rPr>
          <w:b/>
          <w:bCs/>
          <w:color w:val="000000"/>
        </w:rPr>
        <w:t xml:space="preserve">• </w:t>
      </w:r>
      <w:r w:rsidRPr="004759EB">
        <w:rPr>
          <w:b/>
          <w:bCs/>
          <w:i/>
          <w:iCs/>
          <w:color w:val="000000"/>
        </w:rPr>
        <w:t xml:space="preserve">прямая котировка </w:t>
      </w:r>
      <w:r>
        <w:rPr>
          <w:i/>
          <w:iCs/>
          <w:color w:val="000000"/>
        </w:rPr>
        <w:t>-</w:t>
      </w:r>
      <w:r w:rsidRPr="004759EB">
        <w:rPr>
          <w:i/>
          <w:iCs/>
          <w:color w:val="000000"/>
        </w:rPr>
        <w:t xml:space="preserve"> </w:t>
      </w:r>
      <w:r w:rsidRPr="004759EB">
        <w:rPr>
          <w:color w:val="000000"/>
        </w:rPr>
        <w:t>это количество национальной валю</w:t>
      </w:r>
      <w:r w:rsidRPr="004759EB">
        <w:rPr>
          <w:color w:val="000000"/>
        </w:rPr>
        <w:softHyphen/>
        <w:t>ты, предлагаемой за единицу ино</w:t>
      </w:r>
      <w:r>
        <w:rPr>
          <w:color w:val="000000"/>
        </w:rPr>
        <w:t>странной валюты. Напри</w:t>
      </w:r>
      <w:r w:rsidRPr="004759EB">
        <w:rPr>
          <w:color w:val="000000"/>
        </w:rPr>
        <w:t>мер, 1 долл. стоит 28 руб</w:t>
      </w:r>
      <w:r>
        <w:rPr>
          <w:color w:val="000000"/>
        </w:rPr>
        <w:t>. Прямая котировка является наи</w:t>
      </w:r>
      <w:r w:rsidRPr="004759EB">
        <w:rPr>
          <w:color w:val="000000"/>
        </w:rPr>
        <w:t>более часто применяе</w:t>
      </w:r>
      <w:r>
        <w:rPr>
          <w:color w:val="000000"/>
        </w:rPr>
        <w:t>мым (распространенным) видом ко</w:t>
      </w:r>
      <w:r w:rsidRPr="004759EB">
        <w:rPr>
          <w:color w:val="000000"/>
        </w:rPr>
        <w:t>тировки;</w:t>
      </w:r>
    </w:p>
    <w:p w:rsidR="00AC336C" w:rsidRPr="004759EB" w:rsidRDefault="00AC336C" w:rsidP="00AC336C">
      <w:pPr>
        <w:shd w:val="clear" w:color="auto" w:fill="FFFFFF"/>
        <w:ind w:firstLine="709"/>
        <w:jc w:val="both"/>
        <w:rPr>
          <w:color w:val="000000"/>
        </w:rPr>
      </w:pPr>
      <w:r w:rsidRPr="004759EB">
        <w:rPr>
          <w:b/>
          <w:bCs/>
          <w:color w:val="000000"/>
        </w:rPr>
        <w:t xml:space="preserve">• </w:t>
      </w:r>
      <w:r w:rsidRPr="004759EB">
        <w:rPr>
          <w:b/>
          <w:bCs/>
          <w:i/>
          <w:iCs/>
          <w:color w:val="000000"/>
        </w:rPr>
        <w:t xml:space="preserve">обратная котировка </w:t>
      </w:r>
      <w:r>
        <w:rPr>
          <w:i/>
          <w:iCs/>
          <w:color w:val="000000"/>
        </w:rPr>
        <w:t>-</w:t>
      </w:r>
      <w:r w:rsidRPr="004759EB">
        <w:rPr>
          <w:i/>
          <w:iCs/>
          <w:color w:val="000000"/>
        </w:rPr>
        <w:t xml:space="preserve"> </w:t>
      </w:r>
      <w:r>
        <w:rPr>
          <w:color w:val="000000"/>
        </w:rPr>
        <w:t>это количество иностранной валю</w:t>
      </w:r>
      <w:r w:rsidRPr="004759EB">
        <w:rPr>
          <w:color w:val="000000"/>
        </w:rPr>
        <w:t>ты, предлагаемое за единицу национальной валюты. Такой вид котировки используется, скажем, при установлении</w:t>
      </w:r>
      <w:r w:rsidRPr="004759EB">
        <w:t xml:space="preserve"> </w:t>
      </w:r>
      <w:r w:rsidRPr="004759EB">
        <w:rPr>
          <w:color w:val="000000"/>
        </w:rPr>
        <w:t>обменных курсов англ</w:t>
      </w:r>
      <w:r>
        <w:rPr>
          <w:color w:val="000000"/>
        </w:rPr>
        <w:t>ийского фунта стерлингов, напри</w:t>
      </w:r>
      <w:r w:rsidRPr="004759EB">
        <w:rPr>
          <w:color w:val="000000"/>
        </w:rPr>
        <w:t xml:space="preserve">мер, </w:t>
      </w:r>
      <w:smartTag w:uri="urn:schemas-microsoft-com:office:smarttags" w:element="metricconverter">
        <w:smartTagPr>
          <w:attr w:name="ProductID" w:val="1 фунт"/>
        </w:smartTagPr>
        <w:r w:rsidRPr="004759EB">
          <w:rPr>
            <w:color w:val="000000"/>
          </w:rPr>
          <w:t>1 фунт</w:t>
        </w:r>
      </w:smartTag>
      <w:r w:rsidRPr="004759EB">
        <w:rPr>
          <w:color w:val="000000"/>
        </w:rPr>
        <w:t xml:space="preserve"> стерлингов стоит 1,5 долл.; </w:t>
      </w:r>
    </w:p>
    <w:p w:rsidR="00AC336C" w:rsidRPr="004759EB" w:rsidRDefault="00AC336C" w:rsidP="00AC336C">
      <w:pPr>
        <w:shd w:val="clear" w:color="auto" w:fill="FFFFFF"/>
        <w:ind w:firstLine="709"/>
        <w:jc w:val="both"/>
      </w:pPr>
      <w:r w:rsidRPr="004759EB">
        <w:rPr>
          <w:color w:val="000000"/>
        </w:rPr>
        <w:t xml:space="preserve">• </w:t>
      </w:r>
      <w:r w:rsidRPr="004759EB">
        <w:rPr>
          <w:b/>
          <w:bCs/>
          <w:i/>
          <w:iCs/>
          <w:color w:val="000000"/>
        </w:rPr>
        <w:t xml:space="preserve">кросс-курс </w:t>
      </w:r>
      <w:r>
        <w:rPr>
          <w:i/>
          <w:iCs/>
          <w:color w:val="000000"/>
        </w:rPr>
        <w:t>-</w:t>
      </w:r>
      <w:r w:rsidRPr="004759EB">
        <w:rPr>
          <w:i/>
          <w:iCs/>
          <w:color w:val="000000"/>
        </w:rPr>
        <w:t xml:space="preserve"> </w:t>
      </w:r>
      <w:r w:rsidRPr="004759EB">
        <w:rPr>
          <w:color w:val="000000"/>
        </w:rPr>
        <w:t>это соотнош</w:t>
      </w:r>
      <w:r>
        <w:rPr>
          <w:color w:val="000000"/>
        </w:rPr>
        <w:t>ение между двумя валютами, кото</w:t>
      </w:r>
      <w:r w:rsidRPr="004759EB">
        <w:rPr>
          <w:color w:val="000000"/>
        </w:rPr>
        <w:t>рое устанавливается, исхо</w:t>
      </w:r>
      <w:r>
        <w:rPr>
          <w:color w:val="000000"/>
        </w:rPr>
        <w:t>дя из их отношения к третьей ва</w:t>
      </w:r>
      <w:r w:rsidRPr="004759EB">
        <w:rPr>
          <w:color w:val="000000"/>
        </w:rPr>
        <w:t>люте (чаще к доллару). Например, 10 ед. валюты</w:t>
      </w:r>
      <w:proofErr w:type="gramStart"/>
      <w:r w:rsidRPr="004759EB">
        <w:rPr>
          <w:color w:val="000000"/>
        </w:rPr>
        <w:t xml:space="preserve"> А</w:t>
      </w:r>
      <w:proofErr w:type="gramEnd"/>
      <w:r w:rsidRPr="004759EB">
        <w:rPr>
          <w:color w:val="000000"/>
        </w:rPr>
        <w:t xml:space="preserve"> = 1 долл. и 20 ед. валюты Б = 1 долл.</w:t>
      </w:r>
      <w:r>
        <w:rPr>
          <w:color w:val="000000"/>
        </w:rPr>
        <w:t>, кросс-курс валют А и Б состав</w:t>
      </w:r>
      <w:r w:rsidRPr="004759EB">
        <w:rPr>
          <w:color w:val="000000"/>
        </w:rPr>
        <w:t>ляет: 1 ед. валюты А = 2 ед. валюты Б. Кросс-курсы исполь</w:t>
      </w:r>
      <w:r w:rsidRPr="004759EB">
        <w:rPr>
          <w:color w:val="000000"/>
        </w:rPr>
        <w:softHyphen/>
        <w:t>зуются в тех случаях, когд</w:t>
      </w:r>
      <w:r>
        <w:rPr>
          <w:color w:val="000000"/>
        </w:rPr>
        <w:t>а отсутствует рынок обмена валю</w:t>
      </w:r>
      <w:r w:rsidRPr="004759EB">
        <w:rPr>
          <w:color w:val="000000"/>
        </w:rPr>
        <w:t>ты А на валюту Б.</w:t>
      </w:r>
    </w:p>
    <w:p w:rsidR="00AC336C" w:rsidRPr="004759EB" w:rsidRDefault="00AC336C" w:rsidP="00AC336C">
      <w:pPr>
        <w:shd w:val="clear" w:color="auto" w:fill="FFFFFF"/>
        <w:ind w:firstLine="709"/>
        <w:jc w:val="both"/>
      </w:pPr>
      <w:r w:rsidRPr="004759EB">
        <w:rPr>
          <w:color w:val="000000"/>
        </w:rPr>
        <w:t xml:space="preserve">С точки зрения сроков, на которые устанавливается валютный курс, он разделяется </w:t>
      </w:r>
      <w:proofErr w:type="gramStart"/>
      <w:r w:rsidRPr="004759EB">
        <w:rPr>
          <w:color w:val="000000"/>
        </w:rPr>
        <w:t>на</w:t>
      </w:r>
      <w:proofErr w:type="gramEnd"/>
      <w:r w:rsidRPr="004759EB">
        <w:rPr>
          <w:color w:val="000000"/>
        </w:rPr>
        <w:t>:</w:t>
      </w:r>
    </w:p>
    <w:p w:rsidR="00AC336C" w:rsidRPr="004759EB" w:rsidRDefault="00AC336C" w:rsidP="00AC336C">
      <w:pPr>
        <w:shd w:val="clear" w:color="auto" w:fill="FFFFFF"/>
        <w:ind w:firstLine="709"/>
        <w:jc w:val="both"/>
      </w:pPr>
      <w:r w:rsidRPr="004759EB">
        <w:rPr>
          <w:b/>
          <w:bCs/>
          <w:color w:val="000000"/>
        </w:rPr>
        <w:t xml:space="preserve">• </w:t>
      </w:r>
      <w:r w:rsidRPr="004759EB">
        <w:rPr>
          <w:b/>
          <w:bCs/>
          <w:i/>
          <w:iCs/>
          <w:color w:val="000000"/>
        </w:rPr>
        <w:t xml:space="preserve">спот-курс </w:t>
      </w:r>
      <w:r>
        <w:rPr>
          <w:i/>
          <w:iCs/>
          <w:color w:val="000000"/>
        </w:rPr>
        <w:t>-</w:t>
      </w:r>
      <w:r w:rsidRPr="004759EB">
        <w:rPr>
          <w:i/>
          <w:iCs/>
          <w:color w:val="000000"/>
        </w:rPr>
        <w:t xml:space="preserve"> </w:t>
      </w:r>
      <w:r w:rsidRPr="004759EB">
        <w:rPr>
          <w:color w:val="000000"/>
        </w:rPr>
        <w:t>это курс валюты с «немедленной» ее постав</w:t>
      </w:r>
      <w:r w:rsidRPr="004759EB">
        <w:rPr>
          <w:color w:val="000000"/>
        </w:rPr>
        <w:softHyphen/>
        <w:t>кой, а точнее, в течение двух рабочих дней;</w:t>
      </w:r>
    </w:p>
    <w:p w:rsidR="00AC336C" w:rsidRPr="004759EB" w:rsidRDefault="00AC336C" w:rsidP="00AC336C">
      <w:pPr>
        <w:shd w:val="clear" w:color="auto" w:fill="FFFFFF"/>
        <w:ind w:firstLine="709"/>
        <w:jc w:val="both"/>
      </w:pPr>
      <w:r w:rsidRPr="004759EB">
        <w:rPr>
          <w:b/>
          <w:bCs/>
          <w:color w:val="000000"/>
        </w:rPr>
        <w:t xml:space="preserve">• </w:t>
      </w:r>
      <w:r w:rsidRPr="004759EB">
        <w:rPr>
          <w:b/>
          <w:bCs/>
          <w:i/>
          <w:iCs/>
          <w:color w:val="000000"/>
        </w:rPr>
        <w:t xml:space="preserve">форвардный курс </w:t>
      </w:r>
      <w:r>
        <w:rPr>
          <w:i/>
          <w:iCs/>
          <w:color w:val="000000"/>
        </w:rPr>
        <w:t>-</w:t>
      </w:r>
      <w:r w:rsidRPr="004759EB">
        <w:rPr>
          <w:i/>
          <w:iCs/>
          <w:color w:val="000000"/>
        </w:rPr>
        <w:t xml:space="preserve"> </w:t>
      </w:r>
      <w:r w:rsidRPr="004759EB">
        <w:rPr>
          <w:color w:val="000000"/>
        </w:rPr>
        <w:t>это курс валюты с ее поставкой через определенный срок в будущем, а точнее, в ср</w:t>
      </w:r>
      <w:r>
        <w:rPr>
          <w:color w:val="000000"/>
        </w:rPr>
        <w:t>ок, превы</w:t>
      </w:r>
      <w:r w:rsidRPr="004759EB">
        <w:rPr>
          <w:color w:val="000000"/>
        </w:rPr>
        <w:t>шающий два рабочих дня.</w:t>
      </w:r>
    </w:p>
    <w:p w:rsidR="00AC336C" w:rsidRPr="004759EB" w:rsidRDefault="00AC336C" w:rsidP="00AC336C">
      <w:pPr>
        <w:shd w:val="clear" w:color="auto" w:fill="FFFFFF"/>
        <w:ind w:firstLine="709"/>
        <w:jc w:val="both"/>
      </w:pPr>
      <w:r w:rsidRPr="004759EB">
        <w:rPr>
          <w:color w:val="000000"/>
        </w:rPr>
        <w:t>Форвардный курс определяется как спот-курс плюс премия (надбавка) или дисконт (скидка) в за</w:t>
      </w:r>
      <w:r>
        <w:rPr>
          <w:color w:val="000000"/>
        </w:rPr>
        <w:t>висимости от сравнительно</w:t>
      </w:r>
      <w:r w:rsidRPr="004759EB">
        <w:rPr>
          <w:color w:val="000000"/>
        </w:rPr>
        <w:t xml:space="preserve">го уровня процентных ставок </w:t>
      </w:r>
      <w:r>
        <w:rPr>
          <w:color w:val="000000"/>
        </w:rPr>
        <w:t>на кредитных рынках стран, валю</w:t>
      </w:r>
      <w:r w:rsidRPr="004759EB">
        <w:rPr>
          <w:color w:val="000000"/>
        </w:rPr>
        <w:t xml:space="preserve">ты которых обмениваются. </w:t>
      </w:r>
    </w:p>
    <w:p w:rsidR="00AC336C" w:rsidRPr="004759EB" w:rsidRDefault="00AC336C" w:rsidP="00AC336C">
      <w:pPr>
        <w:ind w:left="2340" w:hanging="2340"/>
        <w:jc w:val="center"/>
        <w:rPr>
          <w:b/>
        </w:rPr>
      </w:pPr>
    </w:p>
    <w:p w:rsidR="00AC336C" w:rsidRPr="004759EB" w:rsidRDefault="00AC336C" w:rsidP="00AC336C">
      <w:pPr>
        <w:ind w:left="2340" w:hanging="2340"/>
        <w:jc w:val="center"/>
        <w:rPr>
          <w:b/>
        </w:rPr>
      </w:pPr>
      <w:r w:rsidRPr="004759EB">
        <w:rPr>
          <w:b/>
        </w:rPr>
        <w:t>ЗАДАЧ</w:t>
      </w:r>
      <w:r>
        <w:rPr>
          <w:b/>
        </w:rPr>
        <w:t>И</w:t>
      </w:r>
    </w:p>
    <w:p w:rsidR="00AC336C" w:rsidRPr="004759EB" w:rsidRDefault="00AC336C" w:rsidP="00AC336C">
      <w:pPr>
        <w:ind w:left="2340" w:hanging="2340"/>
        <w:rPr>
          <w:b/>
        </w:rPr>
      </w:pPr>
    </w:p>
    <w:p w:rsidR="00AC336C" w:rsidRPr="004759EB" w:rsidRDefault="00AC336C" w:rsidP="00AC336C">
      <w:pPr>
        <w:shd w:val="clear" w:color="auto" w:fill="FFFFFF"/>
        <w:ind w:firstLine="709"/>
        <w:jc w:val="both"/>
      </w:pPr>
      <w:r>
        <w:rPr>
          <w:color w:val="000000"/>
        </w:rPr>
        <w:t>1. На 1 января 20__</w:t>
      </w:r>
      <w:r w:rsidRPr="004759EB">
        <w:rPr>
          <w:color w:val="000000"/>
        </w:rPr>
        <w:t xml:space="preserve">г. остаток валюты на счете АО "Перспектива" составлял 3400 долл. США. Курс Центрального банка на эту дату </w:t>
      </w:r>
      <w:r>
        <w:rPr>
          <w:color w:val="000000"/>
        </w:rPr>
        <w:t>-</w:t>
      </w:r>
      <w:r w:rsidRPr="004759EB">
        <w:rPr>
          <w:color w:val="000000"/>
        </w:rPr>
        <w:t xml:space="preserve"> </w:t>
      </w:r>
      <w:r>
        <w:rPr>
          <w:color w:val="000000"/>
        </w:rPr>
        <w:t>80</w:t>
      </w:r>
      <w:r w:rsidRPr="004759EB">
        <w:rPr>
          <w:color w:val="000000"/>
        </w:rPr>
        <w:t xml:space="preserve"> руб. (вариант 2 </w:t>
      </w:r>
      <w:r>
        <w:rPr>
          <w:color w:val="000000"/>
        </w:rPr>
        <w:t>-</w:t>
      </w:r>
      <w:r w:rsidRPr="004759EB">
        <w:rPr>
          <w:color w:val="000000"/>
        </w:rPr>
        <w:t xml:space="preserve"> </w:t>
      </w:r>
      <w:r>
        <w:rPr>
          <w:color w:val="000000"/>
        </w:rPr>
        <w:t>82</w:t>
      </w:r>
      <w:r w:rsidRPr="004759EB">
        <w:rPr>
          <w:color w:val="000000"/>
        </w:rPr>
        <w:t xml:space="preserve"> руб.) за 1 долл. США. На 1 февраля 20</w:t>
      </w:r>
      <w:r>
        <w:rPr>
          <w:color w:val="000000"/>
        </w:rPr>
        <w:t>__г. остаток на счете не из</w:t>
      </w:r>
      <w:r w:rsidRPr="004759EB">
        <w:rPr>
          <w:color w:val="000000"/>
        </w:rPr>
        <w:t xml:space="preserve">менился, курс Центрального банка составил </w:t>
      </w:r>
      <w:r>
        <w:rPr>
          <w:color w:val="000000"/>
        </w:rPr>
        <w:t>82,15</w:t>
      </w:r>
      <w:r w:rsidRPr="004759EB">
        <w:rPr>
          <w:color w:val="000000"/>
        </w:rPr>
        <w:t xml:space="preserve"> руб.</w:t>
      </w:r>
      <w:r>
        <w:rPr>
          <w:color w:val="000000"/>
        </w:rPr>
        <w:t xml:space="preserve"> </w:t>
      </w:r>
      <w:r w:rsidRPr="004759EB">
        <w:t xml:space="preserve">(вариант 2 </w:t>
      </w:r>
      <w:r>
        <w:t>-</w:t>
      </w:r>
      <w:r w:rsidRPr="004759EB">
        <w:t xml:space="preserve"> </w:t>
      </w:r>
      <w:r>
        <w:t>8</w:t>
      </w:r>
      <w:r w:rsidRPr="004759EB">
        <w:t xml:space="preserve">7,65 руб.) </w:t>
      </w:r>
      <w:r w:rsidRPr="004759EB">
        <w:rPr>
          <w:color w:val="000000"/>
        </w:rPr>
        <w:t>за 1 долл. США.</w:t>
      </w:r>
    </w:p>
    <w:p w:rsidR="00AC336C" w:rsidRPr="004759EB" w:rsidRDefault="00AC336C" w:rsidP="00AC336C">
      <w:pPr>
        <w:shd w:val="clear" w:color="auto" w:fill="FFFFFF"/>
        <w:ind w:firstLine="709"/>
        <w:jc w:val="both"/>
        <w:rPr>
          <w:i/>
          <w:color w:val="000000"/>
        </w:rPr>
      </w:pPr>
      <w:r w:rsidRPr="004759EB">
        <w:rPr>
          <w:i/>
          <w:color w:val="000000"/>
        </w:rPr>
        <w:t xml:space="preserve">Рассчитайте курсовую разницу. Положительна она или отрицательна? </w:t>
      </w:r>
    </w:p>
    <w:p w:rsidR="00AC336C" w:rsidRPr="004759EB" w:rsidRDefault="00AC336C" w:rsidP="00AC336C">
      <w:pPr>
        <w:shd w:val="clear" w:color="auto" w:fill="FFFFFF"/>
        <w:ind w:firstLine="709"/>
        <w:jc w:val="both"/>
        <w:rPr>
          <w:color w:val="000000"/>
        </w:rPr>
      </w:pPr>
    </w:p>
    <w:p w:rsidR="00AC336C" w:rsidRPr="004759EB" w:rsidRDefault="00AC336C" w:rsidP="00AC336C">
      <w:pPr>
        <w:shd w:val="clear" w:color="auto" w:fill="FFFFFF"/>
        <w:ind w:firstLine="709"/>
        <w:jc w:val="both"/>
      </w:pPr>
      <w:r w:rsidRPr="004759EB">
        <w:rPr>
          <w:color w:val="000000"/>
        </w:rPr>
        <w:t xml:space="preserve">2. Предприятие приобрело 10 </w:t>
      </w:r>
      <w:proofErr w:type="spellStart"/>
      <w:r w:rsidRPr="004759EB">
        <w:rPr>
          <w:color w:val="000000"/>
        </w:rPr>
        <w:t>тыс</w:t>
      </w:r>
      <w:proofErr w:type="gramStart"/>
      <w:r w:rsidRPr="004759EB">
        <w:rPr>
          <w:color w:val="000000"/>
        </w:rPr>
        <w:t>.д</w:t>
      </w:r>
      <w:proofErr w:type="gramEnd"/>
      <w:r w:rsidRPr="004759EB">
        <w:rPr>
          <w:color w:val="000000"/>
        </w:rPr>
        <w:t>олл</w:t>
      </w:r>
      <w:proofErr w:type="spellEnd"/>
      <w:r w:rsidRPr="004759EB">
        <w:rPr>
          <w:color w:val="000000"/>
        </w:rPr>
        <w:t>. США на бирже 25 декабря 20</w:t>
      </w:r>
      <w:r>
        <w:rPr>
          <w:color w:val="000000"/>
        </w:rPr>
        <w:t>__</w:t>
      </w:r>
      <w:r w:rsidRPr="004759EB">
        <w:rPr>
          <w:color w:val="000000"/>
        </w:rPr>
        <w:t xml:space="preserve"> г. по курсу </w:t>
      </w:r>
      <w:r>
        <w:rPr>
          <w:color w:val="000000"/>
        </w:rPr>
        <w:t>80</w:t>
      </w:r>
      <w:r w:rsidRPr="004759EB">
        <w:rPr>
          <w:color w:val="000000"/>
        </w:rPr>
        <w:t xml:space="preserve">,01 руб. (вариант 2 – </w:t>
      </w:r>
      <w:r>
        <w:rPr>
          <w:color w:val="000000"/>
        </w:rPr>
        <w:t>8</w:t>
      </w:r>
      <w:r w:rsidRPr="004759EB">
        <w:rPr>
          <w:color w:val="000000"/>
        </w:rPr>
        <w:t xml:space="preserve">7,46 руб.) за 1 долл. США. Курс Центрального банка на эту дату составлял </w:t>
      </w:r>
      <w:r>
        <w:rPr>
          <w:color w:val="000000"/>
        </w:rPr>
        <w:t>8</w:t>
      </w:r>
      <w:r w:rsidRPr="004759EB">
        <w:rPr>
          <w:color w:val="000000"/>
        </w:rPr>
        <w:t xml:space="preserve">7,89 руб. (вариант 2 – </w:t>
      </w:r>
      <w:r>
        <w:rPr>
          <w:color w:val="000000"/>
        </w:rPr>
        <w:t>8</w:t>
      </w:r>
      <w:r w:rsidRPr="004759EB">
        <w:rPr>
          <w:color w:val="000000"/>
        </w:rPr>
        <w:t>8,23 руб.) за 1 долл. США.</w:t>
      </w:r>
    </w:p>
    <w:p w:rsidR="00AC336C" w:rsidRPr="004759EB" w:rsidRDefault="00AC336C" w:rsidP="00AC336C">
      <w:pPr>
        <w:shd w:val="clear" w:color="auto" w:fill="FFFFFF"/>
        <w:ind w:firstLine="709"/>
        <w:jc w:val="both"/>
        <w:rPr>
          <w:i/>
          <w:color w:val="000000"/>
        </w:rPr>
      </w:pPr>
      <w:r w:rsidRPr="004759EB">
        <w:rPr>
          <w:i/>
          <w:color w:val="000000"/>
        </w:rPr>
        <w:lastRenderedPageBreak/>
        <w:t xml:space="preserve">Рассчитайте курсовую разницу. </w:t>
      </w:r>
    </w:p>
    <w:p w:rsidR="00AC336C" w:rsidRPr="004759EB" w:rsidRDefault="00AC336C" w:rsidP="00AC336C">
      <w:pPr>
        <w:shd w:val="clear" w:color="auto" w:fill="FFFFFF"/>
        <w:ind w:firstLine="709"/>
        <w:rPr>
          <w:color w:val="000000"/>
        </w:rPr>
      </w:pPr>
      <w:r w:rsidRPr="004759EB">
        <w:rPr>
          <w:color w:val="000000"/>
        </w:rPr>
        <w:t>3. Обменный пункт даёт следующие котировки евро:</w:t>
      </w:r>
    </w:p>
    <w:p w:rsidR="00AC336C" w:rsidRPr="004759EB" w:rsidRDefault="00AC336C" w:rsidP="00AC336C">
      <w:pPr>
        <w:shd w:val="clear" w:color="auto" w:fill="FFFFFF"/>
        <w:ind w:firstLine="709"/>
      </w:pPr>
      <w:r w:rsidRPr="004759EB">
        <w:rPr>
          <w:color w:val="000000"/>
        </w:rPr>
        <w:t xml:space="preserve"> Курс покупки </w:t>
      </w:r>
      <w:r>
        <w:rPr>
          <w:color w:val="000000"/>
        </w:rPr>
        <w:t>8</w:t>
      </w:r>
      <w:r w:rsidRPr="004759EB">
        <w:rPr>
          <w:color w:val="000000"/>
        </w:rPr>
        <w:t>4 руб. 30 коп</w:t>
      </w:r>
      <w:proofErr w:type="gramStart"/>
      <w:r w:rsidRPr="004759EB">
        <w:rPr>
          <w:color w:val="000000"/>
        </w:rPr>
        <w:t>.</w:t>
      </w:r>
      <w:proofErr w:type="gramEnd"/>
      <w:r w:rsidRPr="004759EB">
        <w:rPr>
          <w:color w:val="000000"/>
        </w:rPr>
        <w:t xml:space="preserve"> </w:t>
      </w:r>
      <w:proofErr w:type="gramStart"/>
      <w:r w:rsidRPr="004759EB">
        <w:rPr>
          <w:color w:val="000000"/>
        </w:rPr>
        <w:t>з</w:t>
      </w:r>
      <w:proofErr w:type="gramEnd"/>
      <w:r w:rsidRPr="004759EB">
        <w:rPr>
          <w:color w:val="000000"/>
        </w:rPr>
        <w:t xml:space="preserve">а евро (вариант 2 - </w:t>
      </w:r>
      <w:r>
        <w:rPr>
          <w:color w:val="000000"/>
        </w:rPr>
        <w:t>8</w:t>
      </w:r>
      <w:r w:rsidRPr="004759EB">
        <w:rPr>
          <w:color w:val="000000"/>
        </w:rPr>
        <w:t>5 руб. 15 коп. за евро )</w:t>
      </w:r>
    </w:p>
    <w:p w:rsidR="00AC336C" w:rsidRPr="004759EB" w:rsidRDefault="00AC336C" w:rsidP="00AC336C">
      <w:pPr>
        <w:shd w:val="clear" w:color="auto" w:fill="FFFFFF"/>
        <w:ind w:firstLine="709"/>
      </w:pPr>
      <w:r w:rsidRPr="004759EB">
        <w:rPr>
          <w:color w:val="000000"/>
        </w:rPr>
        <w:t xml:space="preserve">Курс продажи  </w:t>
      </w:r>
      <w:r>
        <w:rPr>
          <w:color w:val="000000"/>
        </w:rPr>
        <w:t>8</w:t>
      </w:r>
      <w:r w:rsidRPr="004759EB">
        <w:rPr>
          <w:color w:val="000000"/>
        </w:rPr>
        <w:t>4 руб. 80 коп</w:t>
      </w:r>
      <w:proofErr w:type="gramStart"/>
      <w:r w:rsidRPr="004759EB">
        <w:rPr>
          <w:color w:val="000000"/>
        </w:rPr>
        <w:t>.</w:t>
      </w:r>
      <w:proofErr w:type="gramEnd"/>
      <w:r w:rsidRPr="004759EB">
        <w:rPr>
          <w:color w:val="000000"/>
        </w:rPr>
        <w:t xml:space="preserve"> </w:t>
      </w:r>
      <w:proofErr w:type="gramStart"/>
      <w:r w:rsidRPr="004759EB">
        <w:rPr>
          <w:color w:val="000000"/>
        </w:rPr>
        <w:t>з</w:t>
      </w:r>
      <w:proofErr w:type="gramEnd"/>
      <w:r w:rsidRPr="004759EB">
        <w:rPr>
          <w:color w:val="000000"/>
        </w:rPr>
        <w:t xml:space="preserve">а евро (вариант 2 - </w:t>
      </w:r>
      <w:r>
        <w:rPr>
          <w:color w:val="000000"/>
        </w:rPr>
        <w:t>8</w:t>
      </w:r>
      <w:r w:rsidRPr="004759EB">
        <w:rPr>
          <w:color w:val="000000"/>
        </w:rPr>
        <w:t>5 руб. 60 коп. за евро)</w:t>
      </w:r>
    </w:p>
    <w:p w:rsidR="00AC336C" w:rsidRPr="004759EB" w:rsidRDefault="00AC336C" w:rsidP="00AC336C">
      <w:pPr>
        <w:shd w:val="clear" w:color="auto" w:fill="FFFFFF"/>
        <w:ind w:firstLine="709"/>
        <w:rPr>
          <w:color w:val="000000"/>
        </w:rPr>
      </w:pPr>
      <w:r w:rsidRPr="004759EB">
        <w:rPr>
          <w:color w:val="000000"/>
        </w:rPr>
        <w:t xml:space="preserve">Один клиент продал 1000 евро, а другой купил 1000 евро. </w:t>
      </w:r>
    </w:p>
    <w:p w:rsidR="00AC336C" w:rsidRPr="004759EB" w:rsidRDefault="00AC336C" w:rsidP="00AC336C">
      <w:pPr>
        <w:shd w:val="clear" w:color="auto" w:fill="FFFFFF"/>
        <w:ind w:firstLine="709"/>
        <w:rPr>
          <w:i/>
        </w:rPr>
      </w:pPr>
      <w:r w:rsidRPr="004759EB">
        <w:rPr>
          <w:i/>
          <w:color w:val="000000"/>
        </w:rPr>
        <w:t>Какую прибыль получил обменный пункт от этих двух операций?</w:t>
      </w:r>
    </w:p>
    <w:p w:rsidR="00AC336C" w:rsidRPr="004759EB" w:rsidRDefault="00AC336C" w:rsidP="00AC336C">
      <w:pPr>
        <w:ind w:left="2340" w:hanging="2340"/>
        <w:rPr>
          <w:b/>
        </w:rPr>
      </w:pPr>
    </w:p>
    <w:p w:rsidR="00AC336C" w:rsidRPr="004759EB" w:rsidRDefault="00AC336C" w:rsidP="00AC336C">
      <w:pPr>
        <w:shd w:val="clear" w:color="auto" w:fill="FFFFFF"/>
        <w:ind w:firstLine="709"/>
        <w:jc w:val="both"/>
      </w:pPr>
      <w:r w:rsidRPr="004759EB">
        <w:rPr>
          <w:color w:val="000000"/>
        </w:rPr>
        <w:t xml:space="preserve">4. Курс </w:t>
      </w:r>
      <w:proofErr w:type="spellStart"/>
      <w:r w:rsidRPr="004759EB">
        <w:rPr>
          <w:color w:val="000000"/>
        </w:rPr>
        <w:t>австр</w:t>
      </w:r>
      <w:proofErr w:type="gramStart"/>
      <w:r w:rsidRPr="004759EB">
        <w:rPr>
          <w:color w:val="000000"/>
        </w:rPr>
        <w:t>.д</w:t>
      </w:r>
      <w:proofErr w:type="gramEnd"/>
      <w:r w:rsidRPr="004759EB">
        <w:rPr>
          <w:color w:val="000000"/>
        </w:rPr>
        <w:t>олл</w:t>
      </w:r>
      <w:proofErr w:type="spellEnd"/>
      <w:r w:rsidRPr="004759EB">
        <w:rPr>
          <w:color w:val="000000"/>
        </w:rPr>
        <w:t xml:space="preserve"> к 1 доллару США составляет 0,7046 и курс 1 </w:t>
      </w:r>
      <w:proofErr w:type="spellStart"/>
      <w:r w:rsidRPr="004759EB">
        <w:rPr>
          <w:color w:val="000000"/>
        </w:rPr>
        <w:t>япон.иены</w:t>
      </w:r>
      <w:proofErr w:type="spellEnd"/>
      <w:r w:rsidRPr="004759EB">
        <w:rPr>
          <w:color w:val="000000"/>
        </w:rPr>
        <w:t xml:space="preserve"> - 117,9 </w:t>
      </w:r>
    </w:p>
    <w:p w:rsidR="00AC336C" w:rsidRPr="004759EB" w:rsidRDefault="00AC336C" w:rsidP="00AC336C">
      <w:pPr>
        <w:shd w:val="clear" w:color="auto" w:fill="FFFFFF"/>
        <w:ind w:firstLine="709"/>
        <w:rPr>
          <w:i/>
        </w:rPr>
      </w:pPr>
      <w:r w:rsidRPr="004759EB">
        <w:rPr>
          <w:i/>
          <w:color w:val="000000"/>
        </w:rPr>
        <w:t xml:space="preserve">Рассчитайте кросс-курс 1 </w:t>
      </w:r>
      <w:proofErr w:type="spellStart"/>
      <w:r w:rsidRPr="004759EB">
        <w:rPr>
          <w:i/>
          <w:color w:val="000000"/>
        </w:rPr>
        <w:t>япон</w:t>
      </w:r>
      <w:proofErr w:type="spellEnd"/>
      <w:r w:rsidRPr="004759EB">
        <w:rPr>
          <w:i/>
          <w:color w:val="000000"/>
        </w:rPr>
        <w:t>. иены к 1 австр. долл.</w:t>
      </w:r>
    </w:p>
    <w:p w:rsidR="00AC336C" w:rsidRPr="004759EB" w:rsidRDefault="00AC336C" w:rsidP="00AC336C">
      <w:pPr>
        <w:rPr>
          <w:b/>
          <w:u w:val="single"/>
        </w:rPr>
      </w:pPr>
    </w:p>
    <w:p w:rsidR="00AC336C" w:rsidRPr="004759EB" w:rsidRDefault="00AC336C" w:rsidP="00AC336C">
      <w:pPr>
        <w:jc w:val="center"/>
        <w:rPr>
          <w:b/>
        </w:rPr>
      </w:pPr>
      <w:r w:rsidRPr="004759EB">
        <w:rPr>
          <w:b/>
        </w:rPr>
        <w:t>КОНТРОЛЬНЫЕ ВОПРОСЫ</w:t>
      </w:r>
    </w:p>
    <w:p w:rsidR="00AC336C" w:rsidRPr="004759EB" w:rsidRDefault="00AC336C" w:rsidP="00AC336C">
      <w:pPr>
        <w:rPr>
          <w:b/>
        </w:rPr>
      </w:pPr>
    </w:p>
    <w:p w:rsidR="00AC336C" w:rsidRPr="004759EB" w:rsidRDefault="00AC336C" w:rsidP="00AC336C">
      <w:pPr>
        <w:numPr>
          <w:ilvl w:val="0"/>
          <w:numId w:val="1"/>
        </w:numPr>
      </w:pPr>
      <w:r w:rsidRPr="004759EB">
        <w:t>Понятие валютной системы и ее составные части.</w:t>
      </w:r>
    </w:p>
    <w:p w:rsidR="00AC336C" w:rsidRPr="004759EB" w:rsidRDefault="00AC336C" w:rsidP="00AC336C">
      <w:pPr>
        <w:numPr>
          <w:ilvl w:val="0"/>
          <w:numId w:val="1"/>
        </w:numPr>
      </w:pPr>
      <w:r w:rsidRPr="004759EB">
        <w:t>Главные черты валютной системы России.</w:t>
      </w:r>
    </w:p>
    <w:p w:rsidR="00AC336C" w:rsidRPr="004759EB" w:rsidRDefault="00AC336C" w:rsidP="00AC336C">
      <w:pPr>
        <w:numPr>
          <w:ilvl w:val="0"/>
          <w:numId w:val="1"/>
        </w:numPr>
      </w:pPr>
      <w:r w:rsidRPr="004759EB">
        <w:t>Что такое валютный курс и валютная котировка?</w:t>
      </w:r>
    </w:p>
    <w:p w:rsidR="00AC336C" w:rsidRPr="004759EB" w:rsidRDefault="00AC336C" w:rsidP="00AC336C">
      <w:pPr>
        <w:numPr>
          <w:ilvl w:val="0"/>
          <w:numId w:val="1"/>
        </w:numPr>
      </w:pPr>
      <w:r w:rsidRPr="004759EB">
        <w:t>Что такое конвертируемая валюта и валюта, каких стран является свободно конвертируемой?</w:t>
      </w:r>
    </w:p>
    <w:p w:rsidR="00AC336C" w:rsidRPr="004759EB" w:rsidRDefault="00AC336C" w:rsidP="00AC336C">
      <w:pPr>
        <w:numPr>
          <w:ilvl w:val="0"/>
          <w:numId w:val="1"/>
        </w:numPr>
      </w:pPr>
      <w:r w:rsidRPr="004759EB">
        <w:t>Каковы отличительные особенности исторических этапов международной валютной системы?</w:t>
      </w:r>
    </w:p>
    <w:p w:rsidR="00AC336C" w:rsidRPr="004759EB" w:rsidRDefault="00AC336C" w:rsidP="00AC336C">
      <w:pPr>
        <w:ind w:left="360"/>
      </w:pPr>
    </w:p>
    <w:p w:rsidR="00E81185" w:rsidRDefault="00E81185"/>
    <w:sectPr w:rsidR="00E81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4671"/>
    <w:multiLevelType w:val="hybridMultilevel"/>
    <w:tmpl w:val="55CCC5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6B6"/>
    <w:rsid w:val="00503D7D"/>
    <w:rsid w:val="006706B6"/>
    <w:rsid w:val="00AC336C"/>
    <w:rsid w:val="00E81185"/>
    <w:rsid w:val="00E9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3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2020-11-16T04:06:00Z</dcterms:created>
  <dcterms:modified xsi:type="dcterms:W3CDTF">2020-11-16T04:08:00Z</dcterms:modified>
</cp:coreProperties>
</file>