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21</w:t>
      </w:r>
      <w:r>
        <w:rPr>
          <w:rFonts w:ascii="Times New Roman" w:hAnsi="Times New Roman" w:cs="Times New Roman"/>
          <w:sz w:val="28"/>
          <w:szCs w:val="28"/>
        </w:rPr>
        <w:t>.11.20.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пара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21а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сдачи: 21</w:t>
      </w:r>
      <w:r>
        <w:rPr>
          <w:rFonts w:ascii="Times New Roman" w:hAnsi="Times New Roman" w:cs="Times New Roman"/>
          <w:sz w:val="28"/>
          <w:szCs w:val="28"/>
        </w:rPr>
        <w:t>.11.20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итоговая контрольная работа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выполнить практические работы, которые отправила личным сообщением.</w:t>
      </w:r>
    </w:p>
    <w:p w:rsidR="0093549F" w:rsidRDefault="0093549F" w:rsidP="0093549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Ссылки на электронно-образовательный ресурс (ролик, конспект, литературу - автор и название учебника, сайт, персональный сайт и т.п.)</w:t>
      </w:r>
    </w:p>
    <w:p w:rsidR="0093549F" w:rsidRDefault="0093549F" w:rsidP="009354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Литература: Алимов Ш.А. и др. «Алгебра и начала анализа» М,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eastAsia="Times New Roman" w:hAnsi="Times New Roman"/>
            <w:sz w:val="28"/>
            <w:szCs w:val="28"/>
            <w:lang w:eastAsia="ru-RU"/>
          </w:rPr>
          <w:t>2016 г</w:t>
        </w:r>
      </w:smartTag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отчетности студента: </w:t>
      </w:r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gelyusa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galimova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93549F" w:rsidRDefault="0093549F" w:rsidP="00935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срок сдачи: 21</w:t>
      </w:r>
      <w:r>
        <w:rPr>
          <w:rFonts w:ascii="Times New Roman" w:hAnsi="Times New Roman" w:cs="Times New Roman"/>
          <w:sz w:val="28"/>
          <w:szCs w:val="28"/>
        </w:rPr>
        <w:t>.11.2020</w:t>
      </w:r>
    </w:p>
    <w:p w:rsidR="0024402A" w:rsidRDefault="0024402A"/>
    <w:sectPr w:rsidR="0024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FD"/>
    <w:rsid w:val="000174FD"/>
    <w:rsid w:val="0024402A"/>
    <w:rsid w:val="0093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D43C25"/>
  <w15:chartTrackingRefBased/>
  <w15:docId w15:val="{1F7D24D2-3A7C-4479-A3DC-0B926EA8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49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49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354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lyusa.galim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Гелюса Веларитовна</dc:creator>
  <cp:keywords/>
  <dc:description/>
  <cp:lastModifiedBy>Галимова Гелюса Веларитовна</cp:lastModifiedBy>
  <cp:revision>3</cp:revision>
  <dcterms:created xsi:type="dcterms:W3CDTF">2020-11-15T17:47:00Z</dcterms:created>
  <dcterms:modified xsi:type="dcterms:W3CDTF">2020-11-15T17:49:00Z</dcterms:modified>
</cp:coreProperties>
</file>