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40" w:rsidRPr="00567822" w:rsidRDefault="00BB3140" w:rsidP="00BB3140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Уважаемые студенты!</w:t>
      </w:r>
    </w:p>
    <w:p w:rsidR="00BB3140" w:rsidRDefault="00BB3140" w:rsidP="00BB3140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Подошёл момент дифференцированного зачёта по дисциплине «</w:t>
      </w:r>
      <w:r>
        <w:rPr>
          <w:rFonts w:ascii="Times New Roman" w:hAnsi="Times New Roman" w:cs="Times New Roman"/>
          <w:sz w:val="28"/>
        </w:rPr>
        <w:t>Э</w:t>
      </w:r>
      <w:r w:rsidRPr="00567822">
        <w:rPr>
          <w:rFonts w:ascii="Times New Roman" w:hAnsi="Times New Roman" w:cs="Times New Roman"/>
          <w:sz w:val="28"/>
        </w:rPr>
        <w:t>кология»</w:t>
      </w:r>
      <w:r>
        <w:rPr>
          <w:rFonts w:ascii="Times New Roman" w:hAnsi="Times New Roman" w:cs="Times New Roman"/>
          <w:sz w:val="28"/>
        </w:rPr>
        <w:t>.</w:t>
      </w:r>
    </w:p>
    <w:p w:rsidR="00BB3140" w:rsidRDefault="00BB3140" w:rsidP="00BB31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урок у вас последний и это дифференцированный зачёт!!!!</w:t>
      </w:r>
    </w:p>
    <w:p w:rsidR="00BB3140" w:rsidRPr="00487578" w:rsidRDefault="00BB3140" w:rsidP="00BB3140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87578">
        <w:rPr>
          <w:rFonts w:ascii="Times New Roman" w:hAnsi="Times New Roman" w:cs="Times New Roman"/>
          <w:color w:val="FF0000"/>
          <w:sz w:val="28"/>
        </w:rPr>
        <w:t>Зачёт будет проходить по расписанию!! Внимательно смотрите расписание, т.к. доступ к тесту будет открыт всего 45 минут! А после закрывается!</w:t>
      </w:r>
    </w:p>
    <w:p w:rsidR="00BB3140" w:rsidRDefault="00BB3140" w:rsidP="00BB31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т.е</w:t>
      </w:r>
      <w:proofErr w:type="spellEnd"/>
      <w:r>
        <w:rPr>
          <w:rFonts w:ascii="Times New Roman" w:hAnsi="Times New Roman" w:cs="Times New Roman"/>
          <w:sz w:val="28"/>
        </w:rPr>
        <w:t xml:space="preserve"> если у вас урок поставлен 1-ой парой, то начало теста в 8.30, в 9.15 закрывается, поэтому будьте внимательны!!!)</w:t>
      </w:r>
    </w:p>
    <w:p w:rsidR="00BB3140" w:rsidRDefault="00BB3140" w:rsidP="00BB31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повторения: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Экология как наука.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формирования экологии как науки.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Популяция. Структура популяции.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Половой, возрастной состав популяций.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популяций.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Кривая толерантности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экологических взаимодействий.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Организмы и среда их обитания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функционирование сообществ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Поток энергии и вещества в сообществе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Антропогенное воздействие на биосферу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атмосферы</w:t>
      </w:r>
    </w:p>
    <w:p w:rsidR="00BB3140" w:rsidRPr="00567822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почвы</w:t>
      </w:r>
    </w:p>
    <w:p w:rsidR="00BB3140" w:rsidRPr="00567822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воды</w:t>
      </w:r>
    </w:p>
    <w:p w:rsidR="00BB3140" w:rsidRDefault="00BB3140" w:rsidP="00BB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Охраняемые природные территории</w:t>
      </w:r>
    </w:p>
    <w:p w:rsidR="00320BE0" w:rsidRDefault="00BB3140" w:rsidP="00BB3140">
      <w:r>
        <w:rPr>
          <w:rFonts w:ascii="Times New Roman" w:hAnsi="Times New Roman" w:cs="Times New Roman"/>
          <w:sz w:val="28"/>
        </w:rPr>
        <w:t>Законы РФ по охране окружающей среды</w:t>
      </w:r>
      <w:bookmarkStart w:id="0" w:name="_GoBack"/>
      <w:bookmarkEnd w:id="0"/>
    </w:p>
    <w:sectPr w:rsidR="0032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30C2"/>
    <w:multiLevelType w:val="hybridMultilevel"/>
    <w:tmpl w:val="246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D6"/>
    <w:rsid w:val="00320BE0"/>
    <w:rsid w:val="007E32D6"/>
    <w:rsid w:val="00B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5392-7531-4108-8609-8626663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diakov.net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2020-11-18T08:15:00Z</dcterms:created>
  <dcterms:modified xsi:type="dcterms:W3CDTF">2020-11-18T08:16:00Z</dcterms:modified>
</cp:coreProperties>
</file>