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362" w:rsidRPr="0051619D" w:rsidRDefault="00213362" w:rsidP="0021336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1619D">
        <w:rPr>
          <w:rFonts w:ascii="Times New Roman" w:hAnsi="Times New Roman" w:cs="Times New Roman"/>
          <w:b/>
          <w:sz w:val="40"/>
          <w:szCs w:val="40"/>
          <w:u w:val="single"/>
        </w:rPr>
        <w:t>Тема: Постановка на ГКУ и государственная регистрация прав на недвижимость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.  Урок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8</w:t>
      </w:r>
      <w:r w:rsidRPr="0051619D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</w:p>
    <w:p w:rsidR="00213362" w:rsidRPr="0051619D" w:rsidRDefault="00213362" w:rsidP="0021336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213362" w:rsidRPr="0051619D" w:rsidRDefault="00213362" w:rsidP="00213362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1619D">
        <w:rPr>
          <w:rFonts w:ascii="Times New Roman" w:hAnsi="Times New Roman" w:cs="Times New Roman"/>
          <w:b/>
          <w:sz w:val="40"/>
          <w:szCs w:val="40"/>
          <w:u w:val="single"/>
        </w:rPr>
        <w:t>Задание:</w:t>
      </w:r>
    </w:p>
    <w:p w:rsidR="00213362" w:rsidRPr="0051619D" w:rsidRDefault="00213362" w:rsidP="00213362">
      <w:pPr>
        <w:rPr>
          <w:rFonts w:ascii="Times New Roman" w:hAnsi="Times New Roman" w:cs="Times New Roman"/>
          <w:sz w:val="40"/>
          <w:szCs w:val="40"/>
        </w:rPr>
      </w:pPr>
      <w:r w:rsidRPr="0051619D">
        <w:rPr>
          <w:rFonts w:ascii="Times New Roman" w:hAnsi="Times New Roman" w:cs="Times New Roman"/>
          <w:sz w:val="40"/>
          <w:szCs w:val="40"/>
        </w:rPr>
        <w:t>Найти в интернете ФЗ №218 от 13.07.2015</w:t>
      </w:r>
      <w:proofErr w:type="gramStart"/>
      <w:r w:rsidRPr="0051619D">
        <w:rPr>
          <w:rFonts w:ascii="Arial" w:eastAsia="Times New Roman" w:hAnsi="Arial" w:cs="Arial"/>
          <w:color w:val="020C22"/>
          <w:sz w:val="30"/>
          <w:szCs w:val="30"/>
          <w:lang w:eastAsia="ru-RU"/>
        </w:rPr>
        <w:t xml:space="preserve"> </w:t>
      </w:r>
      <w:r w:rsidRPr="0051619D">
        <w:rPr>
          <w:rFonts w:ascii="Times New Roman" w:hAnsi="Times New Roman" w:cs="Times New Roman"/>
          <w:sz w:val="44"/>
          <w:szCs w:val="44"/>
        </w:rPr>
        <w:t>О</w:t>
      </w:r>
      <w:proofErr w:type="gramEnd"/>
      <w:r w:rsidRPr="0051619D">
        <w:rPr>
          <w:rFonts w:ascii="Times New Roman" w:hAnsi="Times New Roman" w:cs="Times New Roman"/>
          <w:sz w:val="44"/>
          <w:szCs w:val="44"/>
        </w:rPr>
        <w:t> государственной регистрации недвижимости</w:t>
      </w:r>
      <w:r>
        <w:rPr>
          <w:rFonts w:ascii="Times New Roman" w:hAnsi="Times New Roman" w:cs="Times New Roman"/>
          <w:sz w:val="40"/>
          <w:szCs w:val="40"/>
        </w:rPr>
        <w:t>,</w:t>
      </w:r>
    </w:p>
    <w:p w:rsidR="00213362" w:rsidRPr="0051619D" w:rsidRDefault="00535BE3" w:rsidP="0021336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изучить главу 2 ст.29,41(п.1,8,11)</w:t>
      </w:r>
    </w:p>
    <w:p w:rsidR="00213362" w:rsidRDefault="00213362" w:rsidP="00213362">
      <w:pPr>
        <w:rPr>
          <w:rFonts w:ascii="Times New Roman" w:hAnsi="Times New Roman" w:cs="Times New Roman"/>
          <w:sz w:val="40"/>
          <w:szCs w:val="40"/>
        </w:rPr>
      </w:pPr>
      <w:r w:rsidRPr="0051619D">
        <w:rPr>
          <w:rFonts w:ascii="Times New Roman" w:hAnsi="Times New Roman" w:cs="Times New Roman"/>
          <w:sz w:val="40"/>
          <w:szCs w:val="40"/>
        </w:rPr>
        <w:t>Ответить на вопросы (письменно в тетради</w:t>
      </w:r>
      <w:r>
        <w:rPr>
          <w:rFonts w:ascii="Times New Roman" w:hAnsi="Times New Roman" w:cs="Times New Roman"/>
          <w:sz w:val="40"/>
          <w:szCs w:val="40"/>
        </w:rPr>
        <w:t>,</w:t>
      </w:r>
      <w:r w:rsidRPr="002A4DF5">
        <w:t xml:space="preserve"> </w:t>
      </w:r>
      <w:r>
        <w:rPr>
          <w:rFonts w:ascii="Times New Roman" w:hAnsi="Times New Roman" w:cs="Times New Roman"/>
          <w:sz w:val="40"/>
          <w:szCs w:val="40"/>
        </w:rPr>
        <w:t>записав их</w:t>
      </w:r>
      <w:r w:rsidRPr="0051619D">
        <w:rPr>
          <w:rFonts w:ascii="Times New Roman" w:hAnsi="Times New Roman" w:cs="Times New Roman"/>
          <w:sz w:val="40"/>
          <w:szCs w:val="40"/>
        </w:rPr>
        <w:t>):</w:t>
      </w:r>
    </w:p>
    <w:p w:rsidR="0065014F" w:rsidRPr="00535BE3" w:rsidRDefault="00213362" w:rsidP="00213362">
      <w:pPr>
        <w:shd w:val="clear" w:color="auto" w:fill="FEFEFE"/>
        <w:spacing w:after="435" w:line="390" w:lineRule="atLeast"/>
        <w:rPr>
          <w:rFonts w:ascii="Times New Roman" w:hAnsi="Times New Roman" w:cs="Times New Roman"/>
          <w:sz w:val="36"/>
          <w:szCs w:val="36"/>
        </w:rPr>
      </w:pPr>
      <w:r w:rsidRPr="00535BE3">
        <w:rPr>
          <w:rFonts w:ascii="Times New Roman" w:hAnsi="Times New Roman" w:cs="Times New Roman"/>
          <w:sz w:val="36"/>
          <w:szCs w:val="36"/>
        </w:rPr>
        <w:t>1</w:t>
      </w:r>
      <w:r w:rsidR="0065014F" w:rsidRPr="00535BE3">
        <w:rPr>
          <w:rFonts w:ascii="Times New Roman" w:hAnsi="Times New Roman" w:cs="Times New Roman"/>
          <w:sz w:val="36"/>
          <w:szCs w:val="36"/>
        </w:rPr>
        <w:t>.</w:t>
      </w:r>
      <w:r w:rsidR="0065014F" w:rsidRPr="00535BE3">
        <w:rPr>
          <w:sz w:val="36"/>
          <w:szCs w:val="36"/>
        </w:rPr>
        <w:t xml:space="preserve"> </w:t>
      </w:r>
      <w:r w:rsidR="0065014F" w:rsidRPr="00535BE3">
        <w:rPr>
          <w:rFonts w:ascii="Times New Roman" w:hAnsi="Times New Roman" w:cs="Times New Roman"/>
          <w:sz w:val="36"/>
          <w:szCs w:val="36"/>
        </w:rPr>
        <w:t>Описать порядок осуществления государственного кадастрового учета и государственной регистрации прав.</w:t>
      </w:r>
      <w:bookmarkStart w:id="0" w:name="_GoBack"/>
      <w:bookmarkEnd w:id="0"/>
    </w:p>
    <w:p w:rsidR="00213362" w:rsidRPr="00535BE3" w:rsidRDefault="001B74D9" w:rsidP="00213362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36"/>
          <w:szCs w:val="36"/>
          <w:lang w:eastAsia="ru-RU"/>
        </w:rPr>
      </w:pPr>
      <w:r w:rsidRPr="00535BE3">
        <w:rPr>
          <w:rFonts w:ascii="Times New Roman" w:eastAsia="Times New Roman" w:hAnsi="Times New Roman" w:cs="Times New Roman"/>
          <w:color w:val="020C22"/>
          <w:sz w:val="36"/>
          <w:szCs w:val="36"/>
          <w:lang w:eastAsia="ru-RU"/>
        </w:rPr>
        <w:t xml:space="preserve"> </w:t>
      </w:r>
      <w:r w:rsidR="00213362" w:rsidRPr="00535BE3">
        <w:rPr>
          <w:rFonts w:ascii="Times New Roman" w:eastAsia="Times New Roman" w:hAnsi="Times New Roman" w:cs="Times New Roman"/>
          <w:color w:val="020C22"/>
          <w:sz w:val="36"/>
          <w:szCs w:val="36"/>
          <w:lang w:eastAsia="ru-RU"/>
        </w:rPr>
        <w:t>2</w:t>
      </w:r>
      <w:r w:rsidR="00945804" w:rsidRPr="00535BE3">
        <w:rPr>
          <w:rFonts w:ascii="Times New Roman" w:eastAsia="Times New Roman" w:hAnsi="Times New Roman" w:cs="Times New Roman"/>
          <w:color w:val="020C22"/>
          <w:sz w:val="36"/>
          <w:szCs w:val="36"/>
          <w:lang w:eastAsia="ru-RU"/>
        </w:rPr>
        <w:t>.Какие действия имеет право</w:t>
      </w:r>
      <w:r w:rsidR="00213362" w:rsidRPr="00535BE3">
        <w:rPr>
          <w:rFonts w:ascii="Times New Roman" w:eastAsia="Times New Roman" w:hAnsi="Times New Roman" w:cs="Times New Roman"/>
          <w:color w:val="020C22"/>
          <w:sz w:val="36"/>
          <w:szCs w:val="36"/>
          <w:lang w:eastAsia="ru-RU"/>
        </w:rPr>
        <w:t xml:space="preserve"> </w:t>
      </w:r>
      <w:r w:rsidR="00945804" w:rsidRPr="00535BE3">
        <w:rPr>
          <w:rFonts w:ascii="Times New Roman" w:eastAsia="Times New Roman" w:hAnsi="Times New Roman" w:cs="Times New Roman"/>
          <w:color w:val="020C22"/>
          <w:sz w:val="36"/>
          <w:szCs w:val="36"/>
          <w:lang w:eastAsia="ru-RU"/>
        </w:rPr>
        <w:t>орган регистрации прав при отсутствии оснований для возврата представленных заявления о государственном кадастровом учете и (или) государственной регистрации прав и прилагаемых к нему документов без рассмотрения?</w:t>
      </w:r>
    </w:p>
    <w:p w:rsidR="00213362" w:rsidRPr="00535BE3" w:rsidRDefault="00945804" w:rsidP="00213362">
      <w:pPr>
        <w:rPr>
          <w:sz w:val="36"/>
          <w:szCs w:val="36"/>
        </w:rPr>
      </w:pPr>
      <w:r w:rsidRPr="00535BE3">
        <w:rPr>
          <w:sz w:val="36"/>
          <w:szCs w:val="36"/>
        </w:rPr>
        <w:t>3.</w:t>
      </w:r>
      <w:r w:rsidR="00F07222" w:rsidRPr="00535BE3">
        <w:rPr>
          <w:sz w:val="36"/>
          <w:szCs w:val="36"/>
        </w:rPr>
        <w:t xml:space="preserve">Перечислить </w:t>
      </w:r>
      <w:proofErr w:type="gramStart"/>
      <w:r w:rsidR="00F07222" w:rsidRPr="00535BE3">
        <w:rPr>
          <w:sz w:val="36"/>
          <w:szCs w:val="36"/>
        </w:rPr>
        <w:t>случаи</w:t>
      </w:r>
      <w:proofErr w:type="gramEnd"/>
      <w:r w:rsidR="00F07222" w:rsidRPr="00535BE3">
        <w:rPr>
          <w:sz w:val="36"/>
          <w:szCs w:val="36"/>
        </w:rPr>
        <w:t xml:space="preserve"> когда идет образование объекта недвижимости.</w:t>
      </w:r>
    </w:p>
    <w:p w:rsidR="00F07222" w:rsidRPr="00535BE3" w:rsidRDefault="00F07222" w:rsidP="00213362">
      <w:pPr>
        <w:rPr>
          <w:sz w:val="36"/>
          <w:szCs w:val="36"/>
        </w:rPr>
      </w:pPr>
      <w:r w:rsidRPr="00535BE3">
        <w:rPr>
          <w:sz w:val="36"/>
          <w:szCs w:val="36"/>
        </w:rPr>
        <w:t>4.</w:t>
      </w:r>
      <w:r w:rsidR="00700E32" w:rsidRPr="00535BE3">
        <w:rPr>
          <w:sz w:val="36"/>
          <w:szCs w:val="36"/>
        </w:rPr>
        <w:t xml:space="preserve">Перечислить </w:t>
      </w:r>
      <w:proofErr w:type="spellStart"/>
      <w:r w:rsidR="00700E32" w:rsidRPr="00535BE3">
        <w:rPr>
          <w:sz w:val="36"/>
          <w:szCs w:val="36"/>
        </w:rPr>
        <w:t>документы</w:t>
      </w:r>
      <w:proofErr w:type="gramStart"/>
      <w:r w:rsidR="00700E32" w:rsidRPr="00535BE3">
        <w:rPr>
          <w:sz w:val="36"/>
          <w:szCs w:val="36"/>
        </w:rPr>
        <w:t>,к</w:t>
      </w:r>
      <w:proofErr w:type="gramEnd"/>
      <w:r w:rsidR="00700E32" w:rsidRPr="00535BE3">
        <w:rPr>
          <w:sz w:val="36"/>
          <w:szCs w:val="36"/>
        </w:rPr>
        <w:t>от</w:t>
      </w:r>
      <w:proofErr w:type="spellEnd"/>
      <w:r w:rsidR="00700E32" w:rsidRPr="00535BE3">
        <w:rPr>
          <w:sz w:val="36"/>
          <w:szCs w:val="36"/>
        </w:rPr>
        <w:t>. могут служить основанием на образуемый объект недвижимости при постановки  на Государственный кадастровый учет и государственной регистрации прав.</w:t>
      </w:r>
    </w:p>
    <w:p w:rsidR="00213362" w:rsidRPr="005503BB" w:rsidRDefault="00213362" w:rsidP="00213362">
      <w:pPr>
        <w:spacing w:after="15" w:line="240" w:lineRule="auto"/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fldChar w:fldCharType="begin"/>
      </w:r>
      <w:r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instrText xml:space="preserve"> HYPERLINK "mailto:</w:instrText>
      </w:r>
      <w:r w:rsidRPr="005503BB"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instrText xml:space="preserve">blohin.alexey74@yandex.ru </w:instrText>
      </w:r>
    </w:p>
    <w:p w:rsidR="00213362" w:rsidRPr="005503BB" w:rsidRDefault="00213362" w:rsidP="00213362">
      <w:pPr>
        <w:spacing w:after="15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</w:pPr>
    </w:p>
    <w:p w:rsidR="00213362" w:rsidRPr="000122E1" w:rsidRDefault="00213362" w:rsidP="00213362">
      <w:pPr>
        <w:spacing w:after="15" w:line="240" w:lineRule="auto"/>
        <w:rPr>
          <w:rStyle w:val="a3"/>
          <w:rFonts w:ascii="Arial" w:eastAsia="Times New Roman" w:hAnsi="Arial" w:cs="Arial"/>
          <w:sz w:val="40"/>
          <w:szCs w:val="4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fldChar w:fldCharType="separate"/>
      </w:r>
      <w:r w:rsidRPr="000122E1">
        <w:rPr>
          <w:rStyle w:val="a3"/>
          <w:rFonts w:ascii="Arial" w:eastAsia="Times New Roman" w:hAnsi="Arial" w:cs="Arial"/>
          <w:sz w:val="40"/>
          <w:szCs w:val="40"/>
          <w:shd w:val="clear" w:color="auto" w:fill="FFFFFF"/>
          <w:lang w:eastAsia="ru-RU"/>
        </w:rPr>
        <w:t xml:space="preserve">blohin.alexey74@yandex.ru </w:t>
      </w:r>
    </w:p>
    <w:p w:rsidR="00213362" w:rsidRPr="000122E1" w:rsidRDefault="00213362" w:rsidP="00213362">
      <w:pPr>
        <w:spacing w:after="15" w:line="240" w:lineRule="auto"/>
        <w:rPr>
          <w:rStyle w:val="a3"/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1564A" w:rsidRDefault="00213362" w:rsidP="00213362">
      <w:r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fldChar w:fldCharType="end"/>
      </w:r>
    </w:p>
    <w:sectPr w:rsidR="00815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AE"/>
    <w:rsid w:val="001B74D9"/>
    <w:rsid w:val="00213362"/>
    <w:rsid w:val="00535BE3"/>
    <w:rsid w:val="00561FAE"/>
    <w:rsid w:val="0065014F"/>
    <w:rsid w:val="00700E32"/>
    <w:rsid w:val="0081564A"/>
    <w:rsid w:val="00945804"/>
    <w:rsid w:val="00F0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3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3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2</cp:revision>
  <dcterms:created xsi:type="dcterms:W3CDTF">2020-11-21T06:59:00Z</dcterms:created>
  <dcterms:modified xsi:type="dcterms:W3CDTF">2020-11-21T08:06:00Z</dcterms:modified>
</cp:coreProperties>
</file>