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3C" w:rsidRPr="00FB4072" w:rsidRDefault="00E0693C" w:rsidP="0081616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81616D" w:rsidRPr="00FB4072" w:rsidRDefault="0081616D" w:rsidP="0081616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36"/>
          <w:szCs w:val="28"/>
        </w:rPr>
      </w:pPr>
      <w:r w:rsidRPr="00FB4072">
        <w:rPr>
          <w:b/>
          <w:bCs/>
          <w:color w:val="000000"/>
          <w:sz w:val="36"/>
          <w:szCs w:val="28"/>
        </w:rPr>
        <w:t xml:space="preserve">Памятка 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36"/>
          <w:szCs w:val="28"/>
        </w:rPr>
      </w:pPr>
      <w:r w:rsidRPr="00FB4072">
        <w:rPr>
          <w:b/>
          <w:bCs/>
          <w:color w:val="000000"/>
          <w:sz w:val="36"/>
          <w:szCs w:val="28"/>
        </w:rPr>
        <w:t xml:space="preserve">Меры безопасности во время новогодних праздников и зимних каникул 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Новогодние праздники и 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 Однако</w:t>
      </w:r>
      <w:proofErr w:type="gramStart"/>
      <w:r w:rsidRPr="00FB4072">
        <w:rPr>
          <w:color w:val="000000"/>
          <w:sz w:val="28"/>
          <w:szCs w:val="28"/>
        </w:rPr>
        <w:t>,</w:t>
      </w:r>
      <w:proofErr w:type="gramEnd"/>
      <w:r w:rsidRPr="00FB4072">
        <w:rPr>
          <w:color w:val="000000"/>
          <w:sz w:val="28"/>
          <w:szCs w:val="28"/>
        </w:rP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b/>
          <w:bCs/>
          <w:color w:val="000000"/>
          <w:sz w:val="28"/>
          <w:szCs w:val="28"/>
        </w:rPr>
        <w:t>1. Правила безопасности при нахождении на льду водоемов.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Запомните – не зная определенных правил, выходить на лёд НЕЛЬЗЯ!!!</w:t>
      </w:r>
    </w:p>
    <w:p w:rsidR="0081616D" w:rsidRPr="00FB4072" w:rsidRDefault="0081616D" w:rsidP="0081616D">
      <w:pPr>
        <w:pStyle w:val="a3"/>
        <w:tabs>
          <w:tab w:val="left" w:pos="6220"/>
        </w:tabs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Правила поведения на льду:</w:t>
      </w:r>
      <w:r w:rsidRPr="00FB4072">
        <w:rPr>
          <w:color w:val="000000"/>
          <w:sz w:val="28"/>
          <w:szCs w:val="28"/>
        </w:rPr>
        <w:tab/>
      </w:r>
    </w:p>
    <w:p w:rsidR="0081616D" w:rsidRPr="00FB4072" w:rsidRDefault="0081616D" w:rsidP="0081616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Ни в коем случае не выходите на тонкий, неокрепший лед водоема, если он рыхлый, а кое-где проступает вода.</w:t>
      </w:r>
    </w:p>
    <w:p w:rsidR="0081616D" w:rsidRPr="00FB4072" w:rsidRDefault="0081616D" w:rsidP="0081616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Безопасный лед - прозрачный, толщиной не менее 10-12 см.</w:t>
      </w:r>
    </w:p>
    <w:p w:rsidR="0081616D" w:rsidRPr="00FB4072" w:rsidRDefault="0081616D" w:rsidP="0081616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Молочно-белого цвета лед вдвое слабее прозрачного.</w:t>
      </w:r>
    </w:p>
    <w:p w:rsidR="0081616D" w:rsidRPr="00FB4072" w:rsidRDefault="0081616D" w:rsidP="0081616D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Самый опасный - ноздреватый лед, образовавшийся из смерзшегося снега.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Не выходите на лед, если Вы один и в пределах видимости нет никого, кто смог бы прийти Вам на помощь. 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Ни в коем случае не прыгайте по льду, также не стоит бегать по нему.</w:t>
      </w:r>
    </w:p>
    <w:p w:rsidR="0081616D" w:rsidRPr="00FB4072" w:rsidRDefault="0081616D" w:rsidP="0081616D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b/>
          <w:bCs/>
          <w:color w:val="000000"/>
          <w:sz w:val="28"/>
          <w:szCs w:val="28"/>
        </w:rPr>
        <w:t>2. Меры безопасности при обращении с пиротехникой.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Приближаются Новогодние и Рождественские праздники, которые традиционно сопровождаются фейерверками и салютами. Но в эйфории </w:t>
      </w:r>
      <w:r w:rsidRPr="00FB4072">
        <w:rPr>
          <w:color w:val="000000"/>
          <w:sz w:val="28"/>
          <w:szCs w:val="28"/>
        </w:rPr>
        <w:lastRenderedPageBreak/>
        <w:t>праздника не стоит забывать о своей безопасности и безопасности людей, окружающих вас.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  <w:r w:rsidRPr="00FB4072">
        <w:rPr>
          <w:sz w:val="28"/>
          <w:szCs w:val="28"/>
        </w:rPr>
        <w:t xml:space="preserve"> </w:t>
      </w:r>
      <w:r w:rsidRPr="00FB4072">
        <w:rPr>
          <w:color w:val="000000"/>
          <w:sz w:val="28"/>
          <w:szCs w:val="28"/>
        </w:rPr>
        <w:t>В помещении не разрешается зажигать бенгальские огни, применять хлопушки и восковые свечи. Помни, открытый огонь всегда опасен!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b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Использовать приобретенную пиротехнику можно только после ознакомления с инструкцией по ее применению и мерам безопасности. </w:t>
      </w:r>
      <w:r w:rsidR="00FB4072" w:rsidRPr="00FB4072">
        <w:rPr>
          <w:b/>
          <w:color w:val="000000"/>
          <w:sz w:val="28"/>
          <w:szCs w:val="28"/>
        </w:rPr>
        <w:t>Несовершеннолетним</w:t>
      </w:r>
      <w:r w:rsidRPr="00FB4072">
        <w:rPr>
          <w:b/>
          <w:color w:val="000000"/>
          <w:sz w:val="28"/>
          <w:szCs w:val="28"/>
        </w:rPr>
        <w:t xml:space="preserve"> категорически запрещается самостоятельно, без присутствия взрослых использовать пиротехнические изделия!</w:t>
      </w:r>
    </w:p>
    <w:p w:rsidR="0081616D" w:rsidRPr="00FB4072" w:rsidRDefault="0081616D" w:rsidP="0081616D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b/>
          <w:bCs/>
          <w:color w:val="000000"/>
          <w:sz w:val="28"/>
          <w:szCs w:val="28"/>
        </w:rPr>
        <w:t>3. Зима - это не только мороз и солнце, но и скользкая, опасная дорога!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Зима - это яркое солнце, голубое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 и для пешеходов. 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 w:rsidRPr="00FB4072">
        <w:rPr>
          <w:color w:val="000000"/>
          <w:sz w:val="28"/>
          <w:szCs w:val="28"/>
        </w:rPr>
        <w:t>далекими</w:t>
      </w:r>
      <w:proofErr w:type="gramEnd"/>
      <w:r w:rsidRPr="00FB4072">
        <w:rPr>
          <w:color w:val="000000"/>
          <w:sz w:val="28"/>
          <w:szCs w:val="28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 w:rsidRPr="00FB4072">
        <w:rPr>
          <w:color w:val="000000"/>
          <w:sz w:val="28"/>
          <w:szCs w:val="28"/>
        </w:rPr>
        <w:t>за</w:t>
      </w:r>
      <w:proofErr w:type="gramEnd"/>
      <w:r w:rsidRPr="00FB4072">
        <w:rPr>
          <w:color w:val="000000"/>
          <w:sz w:val="28"/>
          <w:szCs w:val="28"/>
        </w:rP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lastRenderedPageBreak/>
        <w:t>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E0693C" w:rsidRPr="00FB4072" w:rsidRDefault="0081616D" w:rsidP="0081616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</w:t>
      </w:r>
    </w:p>
    <w:p w:rsidR="00E0693C" w:rsidRPr="00FB4072" w:rsidRDefault="0081616D" w:rsidP="0081616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Вы уже заметили, что верхняя одежда с капюшоном ограничивает поле зрения.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вас, нашейте на одежду светоотражающую полосу или воспользуйтесь элементами со светоотражающим эффектом </w:t>
      </w:r>
      <w:proofErr w:type="gramStart"/>
      <w:r w:rsidRPr="00FB4072">
        <w:rPr>
          <w:color w:val="000000"/>
          <w:sz w:val="28"/>
          <w:szCs w:val="28"/>
        </w:rPr>
        <w:t xml:space="preserve">( </w:t>
      </w:r>
      <w:proofErr w:type="gramEnd"/>
      <w:r w:rsidRPr="00FB4072">
        <w:rPr>
          <w:color w:val="000000"/>
          <w:sz w:val="28"/>
          <w:szCs w:val="28"/>
        </w:rPr>
        <w:t xml:space="preserve">значки, эмблемы и т.п.). </w:t>
      </w:r>
    </w:p>
    <w:p w:rsidR="0081616D" w:rsidRPr="00FB4072" w:rsidRDefault="0081616D" w:rsidP="0081616D">
      <w:pPr>
        <w:pStyle w:val="a3"/>
        <w:spacing w:before="0" w:beforeAutospacing="0" w:after="150" w:afterAutospacing="0"/>
        <w:jc w:val="both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Игра в снежки возле дороги опасна как для окружающих 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81616D" w:rsidRPr="00FB4072" w:rsidRDefault="0081616D" w:rsidP="0081616D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>Поэтому главное правило поведения на дороге зимой - удвоенное внимание и повышенная осторожность!</w:t>
      </w:r>
    </w:p>
    <w:p w:rsidR="0081616D" w:rsidRPr="00FB4072" w:rsidRDefault="0081616D" w:rsidP="0081616D">
      <w:pPr>
        <w:rPr>
          <w:b/>
          <w:szCs w:val="28"/>
        </w:rPr>
      </w:pPr>
      <w:r w:rsidRPr="00FB4072">
        <w:rPr>
          <w:b/>
          <w:szCs w:val="28"/>
        </w:rPr>
        <w:t>4. Личная безопасность</w:t>
      </w:r>
    </w:p>
    <w:p w:rsidR="0081616D" w:rsidRPr="00FB4072" w:rsidRDefault="0081616D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t>Не ходи и не играй вблизи зданий, с крыш которых свисает снег, лёд, сосульки.</w:t>
      </w:r>
    </w:p>
    <w:p w:rsidR="0039700F" w:rsidRPr="00FB4072" w:rsidRDefault="0081616D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t>В местах проведения массовых новогодних гуляний старайся держаться подальше от толпы, во избежание получения травм.</w:t>
      </w:r>
    </w:p>
    <w:p w:rsidR="002F309A" w:rsidRPr="00FB4072" w:rsidRDefault="002F309A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t>Не трогай бесхозные предметы (коробки, сумки, пакеты и т.п.). Если предмет вызывает подозрение - сообщи взрослым или в полицию.</w:t>
      </w:r>
    </w:p>
    <w:p w:rsidR="0081616D" w:rsidRPr="00FB4072" w:rsidRDefault="0081616D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t xml:space="preserve">Не </w:t>
      </w:r>
      <w:r w:rsidR="00ED6D35">
        <w:rPr>
          <w:szCs w:val="28"/>
        </w:rPr>
        <w:t>гуляй</w:t>
      </w:r>
      <w:r w:rsidR="00F03CB6">
        <w:rPr>
          <w:szCs w:val="28"/>
        </w:rPr>
        <w:t xml:space="preserve"> на </w:t>
      </w:r>
      <w:bookmarkStart w:id="0" w:name="_GoBack"/>
      <w:bookmarkEnd w:id="0"/>
      <w:r w:rsidRPr="00FB4072">
        <w:rPr>
          <w:szCs w:val="28"/>
        </w:rPr>
        <w:t>стройплощадках, пустырях и в заброшенных зданиях, рядом с железной дорогой и автомагистралью.</w:t>
      </w:r>
    </w:p>
    <w:p w:rsidR="0081616D" w:rsidRPr="00FB4072" w:rsidRDefault="0081616D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t>Всегда сообщай родителям, куда идёшь гулять.</w:t>
      </w:r>
    </w:p>
    <w:p w:rsidR="0081616D" w:rsidRPr="00FB4072" w:rsidRDefault="0081616D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t>Не дразни и не гладь беспризорных собак и других животных, это может быть опасным не только из-за укуса, но и из-за того, что животное может быть больно смертельно-опасным заболеванием - бешенством.</w:t>
      </w:r>
    </w:p>
    <w:p w:rsidR="0081616D" w:rsidRPr="00FB4072" w:rsidRDefault="0081616D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 w:rsidRPr="00FB4072">
        <w:rPr>
          <w:szCs w:val="28"/>
        </w:rPr>
        <w:lastRenderedPageBreak/>
        <w:t xml:space="preserve">Находясь дома, будь внимательным при обращении с острыми, режущими, колющими предметами и электронагревательными приборами; </w:t>
      </w:r>
    </w:p>
    <w:p w:rsidR="00ED6D35" w:rsidRDefault="00ED6D35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Остерегайся садиться в автомобили к незнакомым и малознакомым людям, </w:t>
      </w:r>
    </w:p>
    <w:p w:rsidR="0081616D" w:rsidRPr="00FB4072" w:rsidRDefault="00ED6D35" w:rsidP="0081616D">
      <w:pPr>
        <w:pStyle w:val="a4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Не давай свои персональные данные, копии своих документов чужим людям</w:t>
      </w:r>
      <w:r w:rsidR="0081616D" w:rsidRPr="00FB4072">
        <w:rPr>
          <w:szCs w:val="28"/>
        </w:rPr>
        <w:t>.</w:t>
      </w:r>
    </w:p>
    <w:p w:rsidR="002F309A" w:rsidRPr="00FB4072" w:rsidRDefault="002F309A" w:rsidP="00E0693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0" w:lineRule="atLeast"/>
        <w:jc w:val="both"/>
        <w:rPr>
          <w:color w:val="1D1D1D"/>
          <w:sz w:val="28"/>
          <w:szCs w:val="28"/>
        </w:rPr>
      </w:pPr>
      <w:r w:rsidRPr="00FB4072">
        <w:rPr>
          <w:color w:val="000000"/>
          <w:sz w:val="28"/>
          <w:szCs w:val="28"/>
          <w:shd w:val="clear" w:color="auto" w:fill="FFFFFF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FB4072">
        <w:rPr>
          <w:color w:val="1D1D1D"/>
          <w:sz w:val="28"/>
          <w:szCs w:val="28"/>
        </w:rPr>
        <w:t xml:space="preserve"> </w:t>
      </w:r>
    </w:p>
    <w:p w:rsidR="00FB4072" w:rsidRDefault="00FB4072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1D1D1D"/>
          <w:sz w:val="28"/>
          <w:szCs w:val="28"/>
        </w:rPr>
      </w:pP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FB4072">
        <w:rPr>
          <w:b/>
          <w:color w:val="1D1D1D"/>
          <w:sz w:val="28"/>
          <w:szCs w:val="28"/>
        </w:rPr>
        <w:t>Признаки переохлаждения: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1. озноб и дрожь;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2. нарушение сознания (заторможенность и апатия, бред и галлюцинации, неадекватное поведение);</w:t>
      </w:r>
      <w:r w:rsidRPr="00FB4072">
        <w:rPr>
          <w:rStyle w:val="apple-converted-space"/>
          <w:color w:val="1D1D1D"/>
          <w:sz w:val="28"/>
          <w:szCs w:val="28"/>
        </w:rPr>
        <w:t> </w:t>
      </w:r>
      <w:r w:rsidRPr="00FB4072">
        <w:rPr>
          <w:color w:val="1D1D1D"/>
          <w:sz w:val="28"/>
          <w:szCs w:val="28"/>
        </w:rPr>
        <w:br/>
        <w:t>3. посинение или побледнение губ;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4. снижение температуры тела</w:t>
      </w:r>
    </w:p>
    <w:p w:rsidR="00FB4072" w:rsidRDefault="00FB4072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1D1D1D"/>
          <w:sz w:val="28"/>
          <w:szCs w:val="28"/>
          <w:u w:val="single"/>
        </w:rPr>
      </w:pP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b/>
          <w:bCs/>
          <w:color w:val="1D1D1D"/>
          <w:sz w:val="28"/>
          <w:szCs w:val="28"/>
          <w:u w:val="single"/>
        </w:rPr>
        <w:t>Признаки обморожения конечностей: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- потеря чувствительности;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- кожа бледная, твёрдая и холодная наощупь;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- нет пульса у лодыжек;</w:t>
      </w:r>
    </w:p>
    <w:p w:rsidR="002F309A" w:rsidRPr="00FB4072" w:rsidRDefault="002F309A" w:rsidP="002F309A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FB4072">
        <w:rPr>
          <w:color w:val="1D1D1D"/>
          <w:sz w:val="28"/>
          <w:szCs w:val="28"/>
        </w:rPr>
        <w:t>- при постукивании пальцем слышен деревянный звук.</w:t>
      </w:r>
      <w:r w:rsidRPr="00FB4072">
        <w:rPr>
          <w:rStyle w:val="apple-converted-space"/>
          <w:b/>
          <w:bCs/>
          <w:color w:val="1D1D1D"/>
          <w:sz w:val="28"/>
          <w:szCs w:val="28"/>
        </w:rPr>
        <w:t> </w:t>
      </w:r>
    </w:p>
    <w:p w:rsidR="00FB4072" w:rsidRDefault="00FB4072" w:rsidP="00E0693C">
      <w:pPr>
        <w:spacing w:after="0"/>
        <w:jc w:val="both"/>
        <w:rPr>
          <w:b/>
          <w:szCs w:val="28"/>
        </w:rPr>
      </w:pPr>
    </w:p>
    <w:p w:rsidR="002F309A" w:rsidRPr="00FB4072" w:rsidRDefault="00E0693C" w:rsidP="00E0693C">
      <w:pPr>
        <w:spacing w:after="0"/>
        <w:jc w:val="both"/>
        <w:rPr>
          <w:b/>
          <w:szCs w:val="28"/>
        </w:rPr>
      </w:pPr>
      <w:r w:rsidRPr="00FB4072">
        <w:rPr>
          <w:b/>
          <w:szCs w:val="28"/>
        </w:rPr>
        <w:t>При обнаружении признаков переохлаждения или обморожения НЕОБХОДИМО СРОЧНО обратиться в медицинское учреждение!</w:t>
      </w:r>
    </w:p>
    <w:p w:rsidR="00E0693C" w:rsidRPr="00FB4072" w:rsidRDefault="00E0693C" w:rsidP="002F78D9">
      <w:pPr>
        <w:spacing w:after="0"/>
        <w:jc w:val="both"/>
        <w:rPr>
          <w:b/>
          <w:szCs w:val="28"/>
        </w:rPr>
      </w:pPr>
    </w:p>
    <w:p w:rsidR="002F309A" w:rsidRPr="00FB4072" w:rsidRDefault="002F309A" w:rsidP="002F78D9">
      <w:pPr>
        <w:spacing w:after="0"/>
        <w:jc w:val="both"/>
        <w:rPr>
          <w:b/>
          <w:szCs w:val="28"/>
        </w:rPr>
      </w:pPr>
      <w:r w:rsidRPr="00FB4072">
        <w:rPr>
          <w:b/>
          <w:szCs w:val="28"/>
        </w:rPr>
        <w:t>5. Памятка безопасности на железной дороге.</w:t>
      </w:r>
    </w:p>
    <w:p w:rsidR="002F309A" w:rsidRPr="00FB4072" w:rsidRDefault="002F309A" w:rsidP="002F309A">
      <w:pPr>
        <w:pStyle w:val="a4"/>
        <w:spacing w:after="0"/>
        <w:jc w:val="both"/>
        <w:rPr>
          <w:b/>
          <w:szCs w:val="28"/>
        </w:rPr>
      </w:pP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Переходить пути разрешается только по специально определённым для этого конструкциям. Это могут быть как переезды, так и пешеходные мосты.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В случае если на станции нет специальных конструкций, ребёнок обязан пересекать ЖД-пути по специально созданным настилам. В некоторых случаях рядом с местом пересечения может быть установлен знак «Переход через пути».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Если ребёнок видит опущенный шлагбаум или зажёгшийся красный сигнал на светофоре, то он должен знать, что пересекать пути - запрещено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Во время пересечения ЖД-путей необходимо посмотреть по сторонам и удостовериться в том, что в это время по путям не следует поезд.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lastRenderedPageBreak/>
        <w:t>Если расстояние до движущегося поезда составляет менее полукилометра, то пересекать железнодорожные пути категорически воспрещается.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Детям нельзя переходить железную дорогу, если до прохода скоростного поезда осталось менее 10 минут.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Нельзя «сокращать путь» и подлезать под неподвижный поезд на станциях для того, чтобы пересечь железную дорогу.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Нельзя ходить вдоль ЖД путей ближе пяти метров от края дороги.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Нельзя забрасывать посторонние вещи на провода, находящиеся под высоким напряжением, а также подносить таким способом посторонние предметы. Также запрещается забираться на опоры.</w:t>
      </w:r>
    </w:p>
    <w:p w:rsidR="002F309A" w:rsidRPr="00FB4072" w:rsidRDefault="002F309A" w:rsidP="002F78D9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FB4072">
        <w:rPr>
          <w:szCs w:val="28"/>
        </w:rPr>
        <w:t>Строжайше рекомендуется не пользоваться мобильными телефонами и не слушать музыку через наушники при пересечении железнодорожных путей.</w:t>
      </w:r>
    </w:p>
    <w:p w:rsidR="002F78D9" w:rsidRPr="00FB4072" w:rsidRDefault="002F78D9" w:rsidP="002F78D9">
      <w:pPr>
        <w:spacing w:after="0" w:line="240" w:lineRule="auto"/>
        <w:ind w:left="360"/>
        <w:jc w:val="both"/>
        <w:rPr>
          <w:szCs w:val="28"/>
        </w:rPr>
      </w:pPr>
    </w:p>
    <w:p w:rsidR="002F78D9" w:rsidRPr="00FB4072" w:rsidRDefault="002F78D9" w:rsidP="002F78D9">
      <w:pPr>
        <w:spacing w:after="0" w:line="240" w:lineRule="auto"/>
        <w:jc w:val="both"/>
        <w:rPr>
          <w:b/>
          <w:szCs w:val="28"/>
        </w:rPr>
      </w:pPr>
      <w:r w:rsidRPr="00FB4072">
        <w:rPr>
          <w:b/>
          <w:szCs w:val="28"/>
        </w:rPr>
        <w:t>6. Противопожарная безопасность.</w:t>
      </w:r>
    </w:p>
    <w:p w:rsidR="00FB4072" w:rsidRDefault="00FB4072" w:rsidP="002F78D9">
      <w:pPr>
        <w:spacing w:after="0" w:line="240" w:lineRule="auto"/>
        <w:ind w:left="360"/>
        <w:jc w:val="both"/>
        <w:rPr>
          <w:szCs w:val="28"/>
        </w:rPr>
      </w:pPr>
    </w:p>
    <w:p w:rsidR="002F78D9" w:rsidRPr="00FB4072" w:rsidRDefault="002F78D9" w:rsidP="00FB4072">
      <w:pPr>
        <w:spacing w:after="0" w:line="240" w:lineRule="auto"/>
        <w:ind w:firstLine="360"/>
        <w:jc w:val="both"/>
        <w:rPr>
          <w:szCs w:val="28"/>
        </w:rPr>
      </w:pPr>
      <w:r w:rsidRPr="00FB4072">
        <w:rPr>
          <w:szCs w:val="28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1. Не украшайте ёлку матерчатыми и пластмассовыми игрушками. </w:t>
      </w: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2. Не обкладывайте подставку ёлки ватой.. </w:t>
      </w: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3. Освещать ёлку следует только </w:t>
      </w:r>
      <w:proofErr w:type="spellStart"/>
      <w:r w:rsidRPr="00FB4072">
        <w:rPr>
          <w:szCs w:val="28"/>
        </w:rPr>
        <w:t>электрогирляндами</w:t>
      </w:r>
      <w:proofErr w:type="spellEnd"/>
      <w:r w:rsidRPr="00FB4072">
        <w:rPr>
          <w:szCs w:val="28"/>
        </w:rPr>
        <w:t xml:space="preserve"> промышленного производства. </w:t>
      </w: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4. В помещении не разрешается зажигать бенгальские огни, применять хлопушки и восковые свечи. Помните, открытый огонь всегда опасен! </w:t>
      </w: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5. Не следует использовать пиротехнику, если вы не </w:t>
      </w:r>
      <w:proofErr w:type="gramStart"/>
      <w:r w:rsidRPr="00FB4072">
        <w:rPr>
          <w:szCs w:val="28"/>
        </w:rPr>
        <w:t>понимаете</w:t>
      </w:r>
      <w:proofErr w:type="gramEnd"/>
      <w:r w:rsidRPr="00FB4072">
        <w:rPr>
          <w:szCs w:val="28"/>
        </w:rPr>
        <w:t xml:space="preserve"> как ею пользоваться, а инструкции не прилагается, или она написана на непонятном вам языке. </w:t>
      </w: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6. Нельзя ремонтировать и вторично использовать не сработавшую пиротехнику. </w:t>
      </w:r>
    </w:p>
    <w:p w:rsidR="002F309A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7. Категорически запрещается применять самодельные пиротехнические устройства.</w:t>
      </w:r>
    </w:p>
    <w:p w:rsidR="002F78D9" w:rsidRPr="00FB4072" w:rsidRDefault="002F78D9" w:rsidP="002F78D9">
      <w:pPr>
        <w:spacing w:after="0" w:line="240" w:lineRule="auto"/>
        <w:jc w:val="both"/>
        <w:rPr>
          <w:szCs w:val="28"/>
        </w:rPr>
      </w:pPr>
    </w:p>
    <w:p w:rsidR="002F78D9" w:rsidRPr="00FB4072" w:rsidRDefault="002F78D9" w:rsidP="002F78D9">
      <w:pPr>
        <w:spacing w:after="0" w:line="240" w:lineRule="auto"/>
        <w:jc w:val="both"/>
        <w:rPr>
          <w:b/>
          <w:szCs w:val="28"/>
        </w:rPr>
      </w:pPr>
      <w:r w:rsidRPr="00FB4072">
        <w:rPr>
          <w:b/>
          <w:szCs w:val="28"/>
        </w:rPr>
        <w:t xml:space="preserve">7. Не забывайте, что всегда нужно соблюдать законодательство Российской Федерации и Свердловской области. </w:t>
      </w:r>
    </w:p>
    <w:p w:rsidR="00FB4072" w:rsidRDefault="00FB4072" w:rsidP="002F78D9">
      <w:pPr>
        <w:spacing w:after="0" w:line="240" w:lineRule="auto"/>
        <w:jc w:val="both"/>
        <w:rPr>
          <w:szCs w:val="28"/>
        </w:rPr>
      </w:pPr>
    </w:p>
    <w:p w:rsidR="002F78D9" w:rsidRPr="00FB4072" w:rsidRDefault="002F78D9" w:rsidP="002F78D9">
      <w:pPr>
        <w:spacing w:after="0" w:line="240" w:lineRule="auto"/>
        <w:jc w:val="both"/>
        <w:rPr>
          <w:b/>
          <w:szCs w:val="28"/>
        </w:rPr>
      </w:pPr>
      <w:r w:rsidRPr="00FB4072">
        <w:rPr>
          <w:b/>
          <w:szCs w:val="28"/>
        </w:rPr>
        <w:t>Основными видами нарушений</w:t>
      </w:r>
      <w:r w:rsidR="00925838" w:rsidRPr="00FB4072">
        <w:rPr>
          <w:b/>
          <w:szCs w:val="28"/>
        </w:rPr>
        <w:t>,</w:t>
      </w:r>
      <w:r w:rsidRPr="00FB4072">
        <w:rPr>
          <w:b/>
          <w:szCs w:val="28"/>
        </w:rPr>
        <w:t xml:space="preserve"> </w:t>
      </w:r>
      <w:r w:rsidR="005231B6">
        <w:rPr>
          <w:b/>
          <w:szCs w:val="28"/>
        </w:rPr>
        <w:t>за которые (</w:t>
      </w:r>
      <w:r w:rsidR="005231B6">
        <w:rPr>
          <w:b/>
          <w:szCs w:val="28"/>
        </w:rPr>
        <w:t>по статистике</w:t>
      </w:r>
      <w:r w:rsidR="005231B6">
        <w:rPr>
          <w:b/>
          <w:szCs w:val="28"/>
        </w:rPr>
        <w:t>)</w:t>
      </w:r>
      <w:r w:rsidR="005231B6">
        <w:rPr>
          <w:b/>
          <w:szCs w:val="28"/>
        </w:rPr>
        <w:t xml:space="preserve"> </w:t>
      </w:r>
      <w:r w:rsidR="005231B6" w:rsidRPr="00FB4072">
        <w:rPr>
          <w:b/>
          <w:szCs w:val="28"/>
        </w:rPr>
        <w:t xml:space="preserve"> </w:t>
      </w:r>
      <w:r w:rsidR="005231B6">
        <w:rPr>
          <w:b/>
          <w:szCs w:val="28"/>
        </w:rPr>
        <w:t xml:space="preserve">чаще всего привлекаются к ответственности молодые люди и девушки </w:t>
      </w:r>
      <w:r w:rsidRPr="00FB4072">
        <w:rPr>
          <w:b/>
          <w:szCs w:val="28"/>
        </w:rPr>
        <w:t>являются следующие: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появление в общественных местах в состоянии опьянения (20.21 КоАП РФ, штраф от 500 до 1 500 рублей или административный арест на срок до 15 суток);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lastRenderedPageBreak/>
        <w:t>- нахождение в состоянии опьянения несовершеннолетних, потребление ими алкогольной и спиртосодержащей продукции (ст. 20.22 КоАП РФ, штраф от 1 500 до 2 000 рублей);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нарушение правил пожарной безопасности в лесах (ч. 1 ст. 8.32 КоАП, штраф от 1 500 до 3 000 рублей, ч. 4 ст. 8.32 КоАП, штраф 5 000 рублей);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вовлечение несовершеннолетнего в употребление алкогольной и спиртосодержащей продукции (ч. 1 ст. 6.10 КоАП РФ, штраф от 1 500 до 3 000 рублей; ч. 2 ст. 6.10 КоАП РФ, штраф от 4 000 до 5 000 рублей);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нарушение установленного федеральным законом запрета курения табака на отдельных территориях, в помещениях и на объектах (ч. 1 ст. 6.24 КоАП РФ, штраф от 500 до 1 500 рублей; ч. 2 ст. 6.24 КоАП РФ, штраф от 2 000 до 3 000 рублей);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мелкое хулиганство (ст. 20.1 КоАП РФ, штраф от 500 до 1 000 рублей или административный арест на срок до 15 суток);</w:t>
      </w: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управление транспортным средством водителем, не имеющим права управления транспортным средством (ч. 1 ст. 12.7 КоАП РФ, штраф от 5 000 до 15 000 рублей);</w:t>
      </w:r>
    </w:p>
    <w:p w:rsidR="00FB4072" w:rsidRDefault="00FB4072" w:rsidP="002F78D9">
      <w:pPr>
        <w:pStyle w:val="a4"/>
        <w:spacing w:after="0" w:line="240" w:lineRule="auto"/>
        <w:ind w:left="0"/>
        <w:jc w:val="both"/>
        <w:rPr>
          <w:szCs w:val="28"/>
        </w:rPr>
      </w:pPr>
    </w:p>
    <w:p w:rsidR="002F78D9" w:rsidRPr="00FB4072" w:rsidRDefault="002F78D9" w:rsidP="002F78D9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 (ч. 3 ст. 12.8 КоАП РФ, штраф на несовершеннолетнего 30 000 рублей).</w:t>
      </w:r>
    </w:p>
    <w:p w:rsidR="00FB4072" w:rsidRDefault="00FB4072" w:rsidP="009258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25838" w:rsidRPr="00FB4072" w:rsidRDefault="00925838" w:rsidP="0092583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 w:rsidRPr="00FB4072">
        <w:rPr>
          <w:color w:val="000000"/>
          <w:sz w:val="28"/>
          <w:szCs w:val="28"/>
        </w:rPr>
        <w:t xml:space="preserve"> -  «Мошенничество (ст. 159 УК РФ), т.е. хищение чужого имущества или приобретение права на чужое имущество путем обмана или злоупотребление доверием, - наказывается: штрафом, обязательными работами, исправительными работами».</w:t>
      </w:r>
      <w:r w:rsidRPr="00FB4072">
        <w:rPr>
          <w:color w:val="000000"/>
          <w:sz w:val="28"/>
          <w:szCs w:val="28"/>
        </w:rPr>
        <w:br/>
        <w:t>Ответственность уголовная наступает с 16 лет.</w:t>
      </w:r>
    </w:p>
    <w:p w:rsidR="00FB4072" w:rsidRDefault="00FB4072" w:rsidP="009258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25838" w:rsidRPr="00FB4072" w:rsidRDefault="00925838" w:rsidP="00925838">
      <w:pPr>
        <w:pStyle w:val="a3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proofErr w:type="gramStart"/>
      <w:r w:rsidRPr="00FB4072">
        <w:rPr>
          <w:color w:val="000000"/>
          <w:sz w:val="28"/>
          <w:szCs w:val="28"/>
        </w:rPr>
        <w:t>-  «Вымогательство (ст. 163 УК РФ), т.е. требование передачи чужого имущества или права на имущество ... под угрозой применение насилия, либо уничтожения или повреждения чужого имущества... наказывается: ограничением свободы; арестом; лишением свободы».</w:t>
      </w:r>
      <w:proofErr w:type="gramEnd"/>
    </w:p>
    <w:p w:rsidR="00E0693C" w:rsidRPr="00FB4072" w:rsidRDefault="00E0693C" w:rsidP="00925838">
      <w:pPr>
        <w:pStyle w:val="a4"/>
        <w:spacing w:after="0" w:line="240" w:lineRule="auto"/>
        <w:ind w:left="0"/>
        <w:jc w:val="both"/>
        <w:rPr>
          <w:szCs w:val="28"/>
        </w:rPr>
      </w:pPr>
    </w:p>
    <w:p w:rsidR="00925838" w:rsidRPr="00FB4072" w:rsidRDefault="00E0693C" w:rsidP="00925838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 xml:space="preserve"> - </w:t>
      </w:r>
      <w:r w:rsidR="00925838" w:rsidRPr="00FB4072">
        <w:rPr>
          <w:szCs w:val="28"/>
        </w:rPr>
        <w:t>Кража ‒ преступление, предусмотренное статьей 158 Уголовного кодекса Российской Федерации. По данному виду преступлений ответственность может наступать с 14-летнего возраста. В зависимости от обстоятельств совершенного деяния предусмотрена минимальная ответственность в виде штрафа от пяти тысяч рублей и максимальная до десяти лет лишения свободы;</w:t>
      </w:r>
    </w:p>
    <w:p w:rsidR="00E0693C" w:rsidRPr="00FB4072" w:rsidRDefault="00E0693C" w:rsidP="00925838">
      <w:pPr>
        <w:pStyle w:val="a4"/>
        <w:spacing w:after="0" w:line="240" w:lineRule="auto"/>
        <w:ind w:left="0"/>
        <w:jc w:val="both"/>
        <w:rPr>
          <w:szCs w:val="28"/>
        </w:rPr>
      </w:pPr>
    </w:p>
    <w:p w:rsidR="00925838" w:rsidRPr="00FB4072" w:rsidRDefault="00925838" w:rsidP="00925838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lastRenderedPageBreak/>
        <w:t>- Мелкое хищение ‒ административное правонарушение, предусмотренное статьей 7.27 Кодекса Российской Федерации об административных правонарушениях. Административная ответственность за мелкое хищение имущества наступает с 16 лет и влечет наложение на подростка административного штрафа в размере до пятикратной стоимости похищенного имущества, но не менее одной тысячи рублей.</w:t>
      </w:r>
    </w:p>
    <w:p w:rsidR="00E0693C" w:rsidRPr="00FB4072" w:rsidRDefault="00E0693C" w:rsidP="00925838">
      <w:pPr>
        <w:pStyle w:val="a4"/>
        <w:spacing w:after="0" w:line="240" w:lineRule="auto"/>
        <w:ind w:left="0"/>
        <w:jc w:val="both"/>
        <w:rPr>
          <w:szCs w:val="28"/>
        </w:rPr>
      </w:pPr>
    </w:p>
    <w:p w:rsidR="00925838" w:rsidRPr="00FB4072" w:rsidRDefault="00925838" w:rsidP="00925838">
      <w:pPr>
        <w:pStyle w:val="a4"/>
        <w:spacing w:after="0" w:line="240" w:lineRule="auto"/>
        <w:ind w:left="0"/>
        <w:jc w:val="both"/>
        <w:rPr>
          <w:szCs w:val="28"/>
        </w:rPr>
      </w:pPr>
      <w:r w:rsidRPr="00FB4072">
        <w:rPr>
          <w:szCs w:val="28"/>
        </w:rPr>
        <w:t>- поздним вечером и ночью (с 22.00 до 6.00 часов) несовершеннолетним законодательно запрещено появляться на улице без сопровождения взрослых, а также в местах, где реализуется алкогольная продукция.</w:t>
      </w:r>
    </w:p>
    <w:p w:rsidR="00E0693C" w:rsidRPr="00FB4072" w:rsidRDefault="00E0693C" w:rsidP="00E0693C">
      <w:pPr>
        <w:rPr>
          <w:szCs w:val="28"/>
        </w:rPr>
      </w:pPr>
      <w:r w:rsidRPr="00FB4072">
        <w:rPr>
          <w:szCs w:val="28"/>
        </w:rPr>
        <w:t xml:space="preserve"> </w:t>
      </w:r>
    </w:p>
    <w:p w:rsidR="00E0693C" w:rsidRPr="00FB4072" w:rsidRDefault="00E0693C" w:rsidP="00FB4072">
      <w:pPr>
        <w:jc w:val="both"/>
        <w:rPr>
          <w:szCs w:val="28"/>
        </w:rPr>
      </w:pPr>
      <w:r w:rsidRPr="00FB4072">
        <w:rPr>
          <w:b/>
          <w:szCs w:val="28"/>
        </w:rPr>
        <w:t>- За совершение действий, связанных с незаконным оборотом наркотических средств, лица привлекаются к уголовной ответственности.</w:t>
      </w:r>
      <w:r w:rsidRPr="00FB4072">
        <w:rPr>
          <w:szCs w:val="28"/>
        </w:rPr>
        <w:t xml:space="preserve"> 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E0693C" w:rsidRPr="00FB4072" w:rsidRDefault="00E0693C" w:rsidP="00FB4072">
      <w:pPr>
        <w:jc w:val="both"/>
        <w:rPr>
          <w:szCs w:val="28"/>
        </w:rPr>
      </w:pPr>
      <w:r w:rsidRPr="00FB4072">
        <w:rPr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E0693C" w:rsidRPr="00FB4072" w:rsidRDefault="00E0693C" w:rsidP="00FB4072">
      <w:pPr>
        <w:jc w:val="both"/>
        <w:rPr>
          <w:szCs w:val="28"/>
        </w:rPr>
      </w:pPr>
      <w:r w:rsidRPr="00FB4072">
        <w:rPr>
          <w:szCs w:val="28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E0693C" w:rsidRPr="00FB4072" w:rsidRDefault="00E0693C" w:rsidP="00FB4072">
      <w:pPr>
        <w:jc w:val="both"/>
        <w:rPr>
          <w:szCs w:val="28"/>
        </w:rPr>
      </w:pPr>
      <w:r w:rsidRPr="00FB4072">
        <w:rPr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FB4072">
        <w:rPr>
          <w:szCs w:val="28"/>
        </w:rPr>
        <w:t>психоактивных</w:t>
      </w:r>
      <w:proofErr w:type="spellEnd"/>
      <w:r w:rsidRPr="00FB4072">
        <w:rPr>
          <w:szCs w:val="28"/>
        </w:rPr>
        <w:t xml:space="preserve"> веществ (соли, </w:t>
      </w:r>
      <w:proofErr w:type="spellStart"/>
      <w:r w:rsidRPr="00FB4072">
        <w:rPr>
          <w:szCs w:val="28"/>
        </w:rPr>
        <w:t>миксы</w:t>
      </w:r>
      <w:proofErr w:type="spellEnd"/>
      <w:r w:rsidRPr="00FB4072">
        <w:rPr>
          <w:szCs w:val="28"/>
        </w:rPr>
        <w:t xml:space="preserve">, </w:t>
      </w:r>
      <w:proofErr w:type="spellStart"/>
      <w:r w:rsidRPr="00FB4072">
        <w:rPr>
          <w:szCs w:val="28"/>
        </w:rPr>
        <w:t>спайсы</w:t>
      </w:r>
      <w:proofErr w:type="spellEnd"/>
      <w:r w:rsidRPr="00FB4072">
        <w:rPr>
          <w:szCs w:val="28"/>
        </w:rPr>
        <w:t xml:space="preserve">), максимальное </w:t>
      </w:r>
      <w:proofErr w:type="gramStart"/>
      <w:r w:rsidRPr="00FB4072">
        <w:rPr>
          <w:szCs w:val="28"/>
        </w:rPr>
        <w:t>наказание</w:t>
      </w:r>
      <w:proofErr w:type="gramEnd"/>
      <w:r w:rsidRPr="00FB4072">
        <w:rPr>
          <w:szCs w:val="28"/>
        </w:rPr>
        <w:t xml:space="preserve"> за которое - до 8 лет лишения свободы (ст. 234.1 УК РФ).</w:t>
      </w:r>
    </w:p>
    <w:p w:rsidR="00E0693C" w:rsidRPr="00FB4072" w:rsidRDefault="00E0693C" w:rsidP="00FB4072">
      <w:pPr>
        <w:jc w:val="both"/>
        <w:rPr>
          <w:szCs w:val="28"/>
        </w:rPr>
      </w:pPr>
      <w:r w:rsidRPr="00FB4072">
        <w:rPr>
          <w:szCs w:val="28"/>
        </w:rPr>
        <w:t>За вовлечение в совершение преступления несовершеннолетнего статьей 150 Уголовного кодекса РФ предусмотрена ответственность  на срок до 5 лет лишения свободы.</w:t>
      </w:r>
    </w:p>
    <w:p w:rsidR="00FB4072" w:rsidRPr="00FB4072" w:rsidRDefault="00E0693C" w:rsidP="00FB4072">
      <w:pPr>
        <w:jc w:val="both"/>
        <w:rPr>
          <w:szCs w:val="28"/>
        </w:rPr>
      </w:pPr>
      <w:r w:rsidRPr="00FB4072">
        <w:rPr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FB4072" w:rsidRPr="00FB4072" w:rsidRDefault="00FB4072">
      <w:pPr>
        <w:rPr>
          <w:szCs w:val="28"/>
        </w:rPr>
      </w:pPr>
    </w:p>
    <w:sectPr w:rsidR="00FB4072" w:rsidRPr="00FB4072" w:rsidSect="008161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521"/>
    <w:multiLevelType w:val="multilevel"/>
    <w:tmpl w:val="D9FE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E2A7B"/>
    <w:multiLevelType w:val="multilevel"/>
    <w:tmpl w:val="F838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02180"/>
    <w:multiLevelType w:val="multilevel"/>
    <w:tmpl w:val="CFD0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904D82"/>
    <w:multiLevelType w:val="hybridMultilevel"/>
    <w:tmpl w:val="CC266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52096"/>
    <w:multiLevelType w:val="hybridMultilevel"/>
    <w:tmpl w:val="BEEE4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E4287"/>
    <w:multiLevelType w:val="multilevel"/>
    <w:tmpl w:val="E328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DD7049"/>
    <w:multiLevelType w:val="hybridMultilevel"/>
    <w:tmpl w:val="EC6C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6D"/>
    <w:rsid w:val="001A4624"/>
    <w:rsid w:val="002F309A"/>
    <w:rsid w:val="002F78D9"/>
    <w:rsid w:val="0039700F"/>
    <w:rsid w:val="005231B6"/>
    <w:rsid w:val="0081616D"/>
    <w:rsid w:val="00925838"/>
    <w:rsid w:val="00B83DD9"/>
    <w:rsid w:val="00E0693C"/>
    <w:rsid w:val="00ED6D35"/>
    <w:rsid w:val="00F03CB6"/>
    <w:rsid w:val="00F15D92"/>
    <w:rsid w:val="00FB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16D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81616D"/>
    <w:pPr>
      <w:ind w:left="720"/>
      <w:contextualSpacing/>
    </w:pPr>
  </w:style>
  <w:style w:type="character" w:customStyle="1" w:styleId="apple-converted-space">
    <w:name w:val="apple-converted-space"/>
    <w:basedOn w:val="a0"/>
    <w:rsid w:val="002F309A"/>
  </w:style>
  <w:style w:type="paragraph" w:styleId="a5">
    <w:name w:val="Balloon Text"/>
    <w:basedOn w:val="a"/>
    <w:link w:val="a6"/>
    <w:uiPriority w:val="99"/>
    <w:semiHidden/>
    <w:unhideWhenUsed/>
    <w:rsid w:val="00FB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16D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paragraph" w:styleId="a4">
    <w:name w:val="List Paragraph"/>
    <w:basedOn w:val="a"/>
    <w:uiPriority w:val="34"/>
    <w:qFormat/>
    <w:rsid w:val="0081616D"/>
    <w:pPr>
      <w:ind w:left="720"/>
      <w:contextualSpacing/>
    </w:pPr>
  </w:style>
  <w:style w:type="character" w:customStyle="1" w:styleId="apple-converted-space">
    <w:name w:val="apple-converted-space"/>
    <w:basedOn w:val="a0"/>
    <w:rsid w:val="002F309A"/>
  </w:style>
  <w:style w:type="paragraph" w:styleId="a5">
    <w:name w:val="Balloon Text"/>
    <w:basedOn w:val="a"/>
    <w:link w:val="a6"/>
    <w:uiPriority w:val="99"/>
    <w:semiHidden/>
    <w:unhideWhenUsed/>
    <w:rsid w:val="00FB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2018-12-24T07:41:00Z</cp:lastPrinted>
  <dcterms:created xsi:type="dcterms:W3CDTF">2020-12-18T05:32:00Z</dcterms:created>
  <dcterms:modified xsi:type="dcterms:W3CDTF">2020-12-18T05:32:00Z</dcterms:modified>
</cp:coreProperties>
</file>