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B7" w:rsidRDefault="006F16F0" w:rsidP="006F16F0">
      <w:pPr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-344170</wp:posOffset>
            </wp:positionV>
            <wp:extent cx="6268085" cy="8982075"/>
            <wp:effectExtent l="0" t="0" r="0" b="9525"/>
            <wp:wrapSquare wrapText="bothSides"/>
            <wp:docPr id="1" name="Рисунок 1" descr="C:\Users\Соня\Downloads\ТУНК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ownloads\ТУНКИН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2" b="2253"/>
                    <a:stretch/>
                  </pic:blipFill>
                  <pic:spPr bwMode="auto">
                    <a:xfrm>
                      <a:off x="0" y="0"/>
                      <a:ext cx="626808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AB7" w:rsidRDefault="00A87AB7" w:rsidP="00A87AB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AB7" w:rsidRPr="00C1671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671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16712" w:rsidRDefault="00A87AB7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1.1 Настоящее Положение (далее – Положение) определяет порядок организации и проведения</w:t>
      </w:r>
      <w:r w:rsidR="00E529E0">
        <w:rPr>
          <w:rFonts w:ascii="Times New Roman" w:hAnsi="Times New Roman" w:cs="Times New Roman"/>
          <w:sz w:val="28"/>
          <w:szCs w:val="28"/>
        </w:rPr>
        <w:t xml:space="preserve"> дистанционного конкурса «Мистер колледж - 2021</w:t>
      </w:r>
      <w:r w:rsidR="00C16712">
        <w:rPr>
          <w:rFonts w:ascii="Times New Roman" w:hAnsi="Times New Roman" w:cs="Times New Roman"/>
          <w:sz w:val="28"/>
          <w:szCs w:val="28"/>
        </w:rPr>
        <w:t xml:space="preserve">» </w:t>
      </w:r>
      <w:r w:rsidRPr="00C16712">
        <w:rPr>
          <w:rFonts w:ascii="Times New Roman" w:hAnsi="Times New Roman" w:cs="Times New Roman"/>
          <w:sz w:val="28"/>
          <w:szCs w:val="28"/>
        </w:rPr>
        <w:t xml:space="preserve">(далее Конкурс) для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6712">
        <w:rPr>
          <w:rFonts w:ascii="Times New Roman" w:hAnsi="Times New Roman" w:cs="Times New Roman"/>
          <w:sz w:val="28"/>
          <w:szCs w:val="28"/>
        </w:rPr>
        <w:t xml:space="preserve"> «Красноуфимского аграрного колледжа»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C91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планом работы </w:t>
      </w:r>
      <w:r w:rsidR="00127AF2">
        <w:rPr>
          <w:rFonts w:ascii="Times New Roman" w:hAnsi="Times New Roman" w:cs="Times New Roman"/>
          <w:sz w:val="28"/>
          <w:szCs w:val="28"/>
        </w:rPr>
        <w:t xml:space="preserve">клуба «Юность» </w:t>
      </w:r>
      <w:r w:rsidR="00A87AB7" w:rsidRPr="00C16712">
        <w:rPr>
          <w:rFonts w:ascii="Times New Roman" w:hAnsi="Times New Roman" w:cs="Times New Roman"/>
          <w:sz w:val="28"/>
          <w:szCs w:val="28"/>
        </w:rPr>
        <w:t>ГАПОУ СО «Красноуфимс</w:t>
      </w:r>
      <w:r w:rsidR="00462C91">
        <w:rPr>
          <w:rFonts w:ascii="Times New Roman" w:hAnsi="Times New Roman" w:cs="Times New Roman"/>
          <w:sz w:val="28"/>
          <w:szCs w:val="28"/>
        </w:rPr>
        <w:t>кий аграрный колледж»</w:t>
      </w:r>
      <w:r w:rsidR="00A87AB7" w:rsidRPr="00C16712">
        <w:rPr>
          <w:rFonts w:ascii="Times New Roman" w:hAnsi="Times New Roman" w:cs="Times New Roman"/>
          <w:sz w:val="28"/>
          <w:szCs w:val="28"/>
        </w:rPr>
        <w:t>.</w:t>
      </w:r>
    </w:p>
    <w:p w:rsidR="00462C9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</w:t>
      </w:r>
      <w:r w:rsidR="00462C91">
        <w:rPr>
          <w:rFonts w:ascii="Times New Roman" w:hAnsi="Times New Roman" w:cs="Times New Roman"/>
          <w:sz w:val="28"/>
          <w:szCs w:val="28"/>
        </w:rPr>
        <w:t>4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Организаторами Конкурса явля</w:t>
      </w:r>
      <w:r w:rsidR="00F84780">
        <w:rPr>
          <w:rFonts w:ascii="Times New Roman" w:hAnsi="Times New Roman" w:cs="Times New Roman"/>
          <w:sz w:val="28"/>
          <w:szCs w:val="28"/>
        </w:rPr>
        <w:t>е</w:t>
      </w:r>
      <w:r w:rsidRPr="00C16712">
        <w:rPr>
          <w:rFonts w:ascii="Times New Roman" w:hAnsi="Times New Roman" w:cs="Times New Roman"/>
          <w:sz w:val="28"/>
          <w:szCs w:val="28"/>
        </w:rPr>
        <w:t>тся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 </w:t>
      </w:r>
    </w:p>
    <w:p w:rsidR="00462C91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462C91" w:rsidRDefault="00462C91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Цель Конкурса – формирование активной жизненной позиции студенческой молодежи.</w:t>
      </w:r>
    </w:p>
    <w:p w:rsidR="00462C91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sz w:val="28"/>
          <w:szCs w:val="28"/>
        </w:rPr>
        <w:t xml:space="preserve">2.2 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sz w:val="28"/>
          <w:szCs w:val="28"/>
        </w:rPr>
        <w:t>Задачи</w:t>
      </w:r>
      <w:r w:rsidR="00F8478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847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2C9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2.2.1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>ормирова</w:t>
      </w:r>
      <w:r w:rsidR="00F84780">
        <w:rPr>
          <w:rFonts w:ascii="Times New Roman" w:hAnsi="Times New Roman" w:cs="Times New Roman"/>
          <w:sz w:val="28"/>
          <w:szCs w:val="28"/>
        </w:rPr>
        <w:t>ть</w:t>
      </w:r>
      <w:r w:rsidR="005C2832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F84780">
        <w:rPr>
          <w:rFonts w:ascii="Times New Roman" w:hAnsi="Times New Roman" w:cs="Times New Roman"/>
          <w:sz w:val="28"/>
          <w:szCs w:val="28"/>
        </w:rPr>
        <w:t>ую</w:t>
      </w:r>
      <w:r w:rsidR="005C2832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F84780">
        <w:rPr>
          <w:rFonts w:ascii="Times New Roman" w:hAnsi="Times New Roman" w:cs="Times New Roman"/>
          <w:sz w:val="28"/>
          <w:szCs w:val="28"/>
        </w:rPr>
        <w:t>ую</w:t>
      </w:r>
      <w:r w:rsidR="005C2832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F84780">
        <w:rPr>
          <w:rFonts w:ascii="Times New Roman" w:hAnsi="Times New Roman" w:cs="Times New Roman"/>
          <w:sz w:val="28"/>
          <w:szCs w:val="28"/>
        </w:rPr>
        <w:t>ю</w:t>
      </w:r>
      <w:r w:rsidR="005C2832">
        <w:rPr>
          <w:rFonts w:ascii="Times New Roman" w:hAnsi="Times New Roman" w:cs="Times New Roman"/>
          <w:sz w:val="28"/>
          <w:szCs w:val="28"/>
        </w:rPr>
        <w:t xml:space="preserve"> студенческой молодежи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>азви</w:t>
      </w:r>
      <w:r w:rsidR="00F84780">
        <w:rPr>
          <w:rFonts w:ascii="Times New Roman" w:hAnsi="Times New Roman" w:cs="Times New Roman"/>
          <w:sz w:val="28"/>
          <w:szCs w:val="28"/>
        </w:rPr>
        <w:t>вать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художественно – творчески</w:t>
      </w:r>
      <w:r w:rsidR="00F84780">
        <w:rPr>
          <w:rFonts w:ascii="Times New Roman" w:hAnsi="Times New Roman" w:cs="Times New Roman"/>
          <w:sz w:val="28"/>
          <w:szCs w:val="28"/>
        </w:rPr>
        <w:t>е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F84780">
        <w:rPr>
          <w:rFonts w:ascii="Times New Roman" w:hAnsi="Times New Roman" w:cs="Times New Roman"/>
          <w:sz w:val="28"/>
          <w:szCs w:val="28"/>
        </w:rPr>
        <w:t>и</w:t>
      </w:r>
      <w:r w:rsidRPr="00C16712">
        <w:rPr>
          <w:rFonts w:ascii="Times New Roman" w:hAnsi="Times New Roman" w:cs="Times New Roman"/>
          <w:sz w:val="28"/>
          <w:szCs w:val="28"/>
        </w:rPr>
        <w:t xml:space="preserve"> молодого поколения; 2.2.3</w:t>
      </w:r>
      <w:r w:rsidR="005C2832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F84780">
        <w:rPr>
          <w:rFonts w:ascii="Times New Roman" w:hAnsi="Times New Roman" w:cs="Times New Roman"/>
          <w:sz w:val="28"/>
          <w:szCs w:val="28"/>
        </w:rPr>
        <w:t>ать</w:t>
      </w:r>
      <w:r w:rsidR="005C2832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84780">
        <w:rPr>
          <w:rFonts w:ascii="Times New Roman" w:hAnsi="Times New Roman" w:cs="Times New Roman"/>
          <w:sz w:val="28"/>
          <w:szCs w:val="28"/>
        </w:rPr>
        <w:t>ий</w:t>
      </w:r>
      <w:r w:rsidR="005C2832">
        <w:rPr>
          <w:rFonts w:ascii="Times New Roman" w:hAnsi="Times New Roman" w:cs="Times New Roman"/>
          <w:sz w:val="28"/>
          <w:szCs w:val="28"/>
        </w:rPr>
        <w:t xml:space="preserve"> интерес молодежи к организации содержательного досуга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5C2832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крепл</w:t>
      </w:r>
      <w:r w:rsidR="00F84780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F84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студенчества «Красноуфимского аграрного колледжа»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5C2832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</w:t>
      </w:r>
      <w:r w:rsidR="00F8478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актив </w:t>
      </w:r>
      <w:r w:rsidR="00F84780">
        <w:rPr>
          <w:rFonts w:ascii="Times New Roman" w:hAnsi="Times New Roman" w:cs="Times New Roman"/>
          <w:sz w:val="28"/>
          <w:szCs w:val="28"/>
        </w:rPr>
        <w:t xml:space="preserve">клуба «Юность» из числа </w:t>
      </w:r>
      <w:r>
        <w:rPr>
          <w:rFonts w:ascii="Times New Roman" w:hAnsi="Times New Roman" w:cs="Times New Roman"/>
          <w:sz w:val="28"/>
          <w:szCs w:val="28"/>
        </w:rPr>
        <w:t>студентов колледжа</w:t>
      </w:r>
      <w:r w:rsidR="00F84780">
        <w:rPr>
          <w:rFonts w:ascii="Times New Roman" w:hAnsi="Times New Roman" w:cs="Times New Roman"/>
          <w:sz w:val="28"/>
          <w:szCs w:val="28"/>
        </w:rPr>
        <w:t>.</w:t>
      </w:r>
    </w:p>
    <w:p w:rsidR="005C2832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5C2832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3.1. Участникам</w:t>
      </w:r>
      <w:r w:rsidR="005C2832">
        <w:rPr>
          <w:rFonts w:ascii="Times New Roman" w:hAnsi="Times New Roman" w:cs="Times New Roman"/>
          <w:sz w:val="28"/>
          <w:szCs w:val="28"/>
        </w:rPr>
        <w:t xml:space="preserve">и Конкурса являются </w:t>
      </w:r>
      <w:proofErr w:type="gramStart"/>
      <w:r w:rsidR="005C283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 xml:space="preserve"> «Красноуфимского аграрного колледжа»</w:t>
      </w:r>
      <w:r w:rsidR="00E529E0">
        <w:rPr>
          <w:rFonts w:ascii="Times New Roman" w:hAnsi="Times New Roman" w:cs="Times New Roman"/>
          <w:sz w:val="28"/>
          <w:szCs w:val="28"/>
        </w:rPr>
        <w:t>.</w:t>
      </w:r>
    </w:p>
    <w:p w:rsidR="005C2832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 xml:space="preserve">дна группа </w:t>
      </w:r>
      <w:r w:rsidRPr="00C16712">
        <w:rPr>
          <w:rFonts w:ascii="Times New Roman" w:hAnsi="Times New Roman" w:cs="Times New Roman"/>
          <w:sz w:val="28"/>
          <w:szCs w:val="28"/>
        </w:rPr>
        <w:t>может представить на Кон</w:t>
      </w:r>
      <w:r w:rsidR="00E529E0">
        <w:rPr>
          <w:rFonts w:ascii="Times New Roman" w:hAnsi="Times New Roman" w:cs="Times New Roman"/>
          <w:sz w:val="28"/>
          <w:szCs w:val="28"/>
        </w:rPr>
        <w:t>курс несколько участников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832" w:rsidRDefault="00E529E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. В каждой номинации работы оцениваются отдельно </w:t>
      </w:r>
      <w:r w:rsidR="005C2832">
        <w:rPr>
          <w:rFonts w:ascii="Times New Roman" w:hAnsi="Times New Roman" w:cs="Times New Roman"/>
          <w:sz w:val="28"/>
          <w:szCs w:val="28"/>
        </w:rPr>
        <w:t xml:space="preserve">и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определяются призовые места. </w:t>
      </w:r>
    </w:p>
    <w:p w:rsidR="005C2832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4. Жюри Конкурса </w:t>
      </w:r>
    </w:p>
    <w:p w:rsidR="005C2832" w:rsidRPr="009E5C5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4.1 Работы будут оцениваться независимой экспертной комиссией, состав которой формируется из педаг</w:t>
      </w:r>
      <w:r w:rsidR="005B4461" w:rsidRPr="009E5C51">
        <w:rPr>
          <w:rFonts w:ascii="Times New Roman" w:hAnsi="Times New Roman" w:cs="Times New Roman"/>
          <w:sz w:val="28"/>
          <w:szCs w:val="28"/>
        </w:rPr>
        <w:t>огов ГАПОУ СО «Красноуфимский аграрный колледж»</w:t>
      </w:r>
      <w:r w:rsidRPr="009E5C51">
        <w:rPr>
          <w:rFonts w:ascii="Times New Roman" w:hAnsi="Times New Roman" w:cs="Times New Roman"/>
          <w:sz w:val="28"/>
          <w:szCs w:val="28"/>
        </w:rPr>
        <w:t xml:space="preserve">, педагога – библиотекаря ГАПОУ СО «Красноуфимский аграрный колледж», ведущего методиста МАУ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E5C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E5C51">
        <w:rPr>
          <w:rFonts w:ascii="Times New Roman" w:hAnsi="Times New Roman" w:cs="Times New Roman"/>
          <w:sz w:val="28"/>
          <w:szCs w:val="28"/>
        </w:rPr>
        <w:t>расноуфимск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757" w:rsidRPr="00C40757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5. Сроки и место проведения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5.1. Место проведения: ГАПОУ СО «Красноуфимский аграрный колледж» </w:t>
      </w:r>
    </w:p>
    <w:p w:rsidR="003A2666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5.2 Сроки проведения: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 xml:space="preserve"> Первый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с </w:t>
      </w:r>
      <w:r w:rsidR="0087215E" w:rsidRPr="00F84780">
        <w:rPr>
          <w:rFonts w:ascii="Times New Roman" w:hAnsi="Times New Roman" w:cs="Times New Roman"/>
          <w:sz w:val="28"/>
          <w:szCs w:val="28"/>
        </w:rPr>
        <w:t>3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февраля  по 17 февраля </w:t>
      </w:r>
      <w:r w:rsidRPr="00F84780">
        <w:rPr>
          <w:rFonts w:ascii="Times New Roman" w:hAnsi="Times New Roman" w:cs="Times New Roman"/>
          <w:sz w:val="28"/>
          <w:szCs w:val="28"/>
        </w:rPr>
        <w:t>2020 г.– сбор заявок, прием работ, проверка работ на соответствие требованиям согласно Положению.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17 февраля 2021</w:t>
      </w:r>
      <w:r w:rsidRPr="00F84780">
        <w:rPr>
          <w:rFonts w:ascii="Times New Roman" w:hAnsi="Times New Roman" w:cs="Times New Roman"/>
          <w:sz w:val="28"/>
          <w:szCs w:val="28"/>
        </w:rPr>
        <w:t>г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. в  14: 00 </w:t>
      </w:r>
      <w:r w:rsidRPr="00F84780">
        <w:rPr>
          <w:rFonts w:ascii="Times New Roman" w:hAnsi="Times New Roman" w:cs="Times New Roman"/>
          <w:sz w:val="28"/>
          <w:szCs w:val="28"/>
        </w:rPr>
        <w:t>–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E529E0" w:rsidRPr="00F84780">
        <w:rPr>
          <w:rFonts w:ascii="Times New Roman" w:hAnsi="Times New Roman" w:cs="Times New Roman"/>
          <w:b/>
          <w:sz w:val="28"/>
          <w:szCs w:val="28"/>
        </w:rPr>
        <w:t>очный этап конкурса</w:t>
      </w:r>
      <w:r w:rsidR="003A2666" w:rsidRPr="00F8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666" w:rsidRPr="00F84780">
        <w:rPr>
          <w:rFonts w:ascii="Times New Roman" w:hAnsi="Times New Roman" w:cs="Times New Roman"/>
          <w:b/>
          <w:sz w:val="28"/>
          <w:szCs w:val="28"/>
          <w:u w:val="single"/>
        </w:rPr>
        <w:t>только для участников</w:t>
      </w:r>
      <w:r w:rsidRPr="00F847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847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с 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17 февраля по 24 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sz w:val="28"/>
          <w:szCs w:val="28"/>
        </w:rPr>
        <w:t>202</w:t>
      </w:r>
      <w:r w:rsidR="00980BC1" w:rsidRPr="00F84780">
        <w:rPr>
          <w:rFonts w:ascii="Times New Roman" w:hAnsi="Times New Roman" w:cs="Times New Roman"/>
          <w:sz w:val="28"/>
          <w:szCs w:val="28"/>
        </w:rPr>
        <w:t>1</w:t>
      </w:r>
      <w:r w:rsidRPr="00F84780">
        <w:rPr>
          <w:rFonts w:ascii="Times New Roman" w:hAnsi="Times New Roman" w:cs="Times New Roman"/>
          <w:sz w:val="28"/>
          <w:szCs w:val="28"/>
        </w:rPr>
        <w:t xml:space="preserve"> г.–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оценка конкурсных работ экспертной комиссией, подведение итогов, оформление наградных документов, </w:t>
      </w:r>
      <w:r w:rsidR="00980BC1" w:rsidRPr="00F8478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голосование на приз зрительских симпатий в официальной группе </w:t>
      </w:r>
      <w:proofErr w:type="spellStart"/>
      <w:r w:rsidR="00980BC1" w:rsidRPr="00F84780">
        <w:rPr>
          <w:rFonts w:ascii="Times New Roman" w:hAnsi="Times New Roman" w:cs="Times New Roman"/>
          <w:sz w:val="28"/>
          <w:szCs w:val="28"/>
          <w:u w:val="single"/>
        </w:rPr>
        <w:t>Вконтакте</w:t>
      </w:r>
      <w:proofErr w:type="spellEnd"/>
      <w:r w:rsidR="00980BC1" w:rsidRPr="00F847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80BC1" w:rsidRPr="00F8478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https://vk.com/agrokruf</w:t>
        </w:r>
      </w:hyperlink>
      <w:r w:rsidR="00980BC1" w:rsidRPr="00F84780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C40757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Четвертый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 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Pr="00F84780">
        <w:rPr>
          <w:rFonts w:ascii="Times New Roman" w:hAnsi="Times New Roman" w:cs="Times New Roman"/>
          <w:sz w:val="28"/>
          <w:szCs w:val="28"/>
        </w:rPr>
        <w:t>202</w:t>
      </w:r>
      <w:r w:rsidR="00980BC1" w:rsidRPr="00F84780">
        <w:rPr>
          <w:rFonts w:ascii="Times New Roman" w:hAnsi="Times New Roman" w:cs="Times New Roman"/>
          <w:sz w:val="28"/>
          <w:szCs w:val="28"/>
        </w:rPr>
        <w:t>1</w:t>
      </w:r>
      <w:r w:rsidRPr="00F84780">
        <w:rPr>
          <w:rFonts w:ascii="Times New Roman" w:hAnsi="Times New Roman" w:cs="Times New Roman"/>
          <w:sz w:val="28"/>
          <w:szCs w:val="28"/>
        </w:rPr>
        <w:t xml:space="preserve"> г., награждение победителей конкурса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«Мистер Колледж – 2021»</w:t>
      </w:r>
      <w:r w:rsidRPr="00F84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757" w:rsidRPr="00C40757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6.Организация и порядок проведения Конкурса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6.1 Колледж определяет порядок проведения и участия в Конкурсе, его организационно-методическое обеспечение, порядок определения победителей и призеров.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>ся полнота ответственности за точное соблюдение настоящего Положения и всех его Дополнений во время проведения Конкурса возлагается на организаторов Конкурса.</w:t>
      </w:r>
    </w:p>
    <w:p w:rsidR="00F3207C" w:rsidRPr="00F3207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6.3 Заявки и работы (видеоматериалы) принимаются с </w:t>
      </w:r>
      <w:r w:rsidR="00980BC1">
        <w:rPr>
          <w:rFonts w:ascii="Times New Roman" w:hAnsi="Times New Roman" w:cs="Times New Roman"/>
          <w:sz w:val="28"/>
          <w:szCs w:val="28"/>
        </w:rPr>
        <w:t xml:space="preserve">2 февраля по 17 февраля </w:t>
      </w:r>
      <w:r w:rsidRPr="00C16712">
        <w:rPr>
          <w:rFonts w:ascii="Times New Roman" w:hAnsi="Times New Roman" w:cs="Times New Roman"/>
          <w:sz w:val="28"/>
          <w:szCs w:val="28"/>
        </w:rPr>
        <w:t>202</w:t>
      </w:r>
      <w:r w:rsidR="00980BC1">
        <w:rPr>
          <w:rFonts w:ascii="Times New Roman" w:hAnsi="Times New Roman" w:cs="Times New Roman"/>
          <w:sz w:val="28"/>
          <w:szCs w:val="28"/>
        </w:rPr>
        <w:t>1</w:t>
      </w:r>
      <w:r w:rsidRPr="00C16712">
        <w:rPr>
          <w:rFonts w:ascii="Times New Roman" w:hAnsi="Times New Roman" w:cs="Times New Roman"/>
          <w:sz w:val="28"/>
          <w:szCs w:val="28"/>
        </w:rPr>
        <w:t xml:space="preserve"> г. на электронный почтовый адрес</w:t>
      </w:r>
      <w:r w:rsidR="0087215E" w:rsidRPr="0087215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sonka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</w:rPr>
          <w:t>_94@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7215E" w:rsidRPr="0087215E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Вложение должно содержать </w:t>
      </w:r>
      <w:r w:rsidR="0087215E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C16712">
        <w:rPr>
          <w:rFonts w:ascii="Times New Roman" w:hAnsi="Times New Roman" w:cs="Times New Roman"/>
          <w:sz w:val="28"/>
          <w:szCs w:val="28"/>
        </w:rPr>
        <w:t xml:space="preserve">файла: </w:t>
      </w:r>
      <w:r w:rsidR="0087215E">
        <w:rPr>
          <w:rFonts w:ascii="Times New Roman" w:hAnsi="Times New Roman" w:cs="Times New Roman"/>
          <w:sz w:val="28"/>
          <w:szCs w:val="28"/>
        </w:rPr>
        <w:t xml:space="preserve">3 </w:t>
      </w:r>
      <w:r w:rsidRPr="00C16712">
        <w:rPr>
          <w:rFonts w:ascii="Times New Roman" w:hAnsi="Times New Roman" w:cs="Times New Roman"/>
          <w:sz w:val="28"/>
          <w:szCs w:val="28"/>
        </w:rPr>
        <w:t>конкурсн</w:t>
      </w:r>
      <w:r w:rsidR="0087215E">
        <w:rPr>
          <w:rFonts w:ascii="Times New Roman" w:hAnsi="Times New Roman" w:cs="Times New Roman"/>
          <w:sz w:val="28"/>
          <w:szCs w:val="28"/>
        </w:rPr>
        <w:t>ые работы</w:t>
      </w:r>
      <w:r w:rsidRPr="00C16712">
        <w:rPr>
          <w:rFonts w:ascii="Times New Roman" w:hAnsi="Times New Roman" w:cs="Times New Roman"/>
          <w:sz w:val="28"/>
          <w:szCs w:val="28"/>
        </w:rPr>
        <w:t>; заявку в формате «</w:t>
      </w:r>
      <w:proofErr w:type="spellStart"/>
      <w:r w:rsidRPr="00C1671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>»;</w:t>
      </w:r>
      <w:r w:rsidR="00FF32A5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6.4 Работы, представленные на конкурс, принимаются в индивидуальном </w:t>
      </w:r>
      <w:r w:rsidR="00FF32A5">
        <w:rPr>
          <w:rFonts w:ascii="Times New Roman" w:hAnsi="Times New Roman" w:cs="Times New Roman"/>
          <w:sz w:val="28"/>
          <w:szCs w:val="28"/>
        </w:rPr>
        <w:t>исполнении, либо в исполнении совместно с группой поддержки (творческий этап)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F33" w:rsidRDefault="009F5F33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="00A87AB7" w:rsidRPr="00C16712">
        <w:rPr>
          <w:rFonts w:ascii="Times New Roman" w:hAnsi="Times New Roman" w:cs="Times New Roman"/>
          <w:sz w:val="28"/>
          <w:szCs w:val="28"/>
        </w:rPr>
        <w:t>Работы, оформление которых не соответствует требованиям, к рассмотрению приниматься не будут.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</w:t>
      </w:r>
      <w:r w:rsidR="009F5F33">
        <w:rPr>
          <w:rFonts w:ascii="Times New Roman" w:hAnsi="Times New Roman" w:cs="Times New Roman"/>
          <w:sz w:val="28"/>
          <w:szCs w:val="28"/>
        </w:rPr>
        <w:t>6</w:t>
      </w:r>
      <w:r w:rsidR="00FF32A5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 xml:space="preserve">7 </w:t>
      </w:r>
      <w:r w:rsidRPr="00C16712">
        <w:rPr>
          <w:rFonts w:ascii="Times New Roman" w:hAnsi="Times New Roman" w:cs="Times New Roman"/>
          <w:sz w:val="28"/>
          <w:szCs w:val="28"/>
        </w:rPr>
        <w:t>Учас</w:t>
      </w:r>
      <w:r w:rsidR="009F5F33">
        <w:rPr>
          <w:rFonts w:ascii="Times New Roman" w:hAnsi="Times New Roman" w:cs="Times New Roman"/>
          <w:sz w:val="28"/>
          <w:szCs w:val="28"/>
        </w:rPr>
        <w:t>тники: студенты первых, вторых курсов</w:t>
      </w:r>
    </w:p>
    <w:p w:rsidR="0092327E" w:rsidRPr="00F84780" w:rsidRDefault="0092327E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7. Условия проведения Конкурса</w:t>
      </w:r>
    </w:p>
    <w:p w:rsidR="0092327E" w:rsidRDefault="0092327E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7.1 </w:t>
      </w:r>
      <w:r w:rsidRPr="00C16712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рс </w:t>
      </w:r>
      <w:r>
        <w:rPr>
          <w:rFonts w:ascii="Times New Roman" w:hAnsi="Times New Roman" w:cs="Times New Roman"/>
          <w:sz w:val="28"/>
          <w:szCs w:val="28"/>
        </w:rPr>
        <w:t>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следующие задания: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а) Презентация конкурсанта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представление участника в свобо</w:t>
      </w:r>
      <w:r w:rsidR="00A1677C">
        <w:rPr>
          <w:rFonts w:ascii="Times New Roman" w:hAnsi="Times New Roman" w:cs="Times New Roman"/>
          <w:sz w:val="28"/>
          <w:szCs w:val="28"/>
        </w:rPr>
        <w:t>дном творческом формате</w:t>
      </w:r>
      <w:r w:rsidR="00486CAC">
        <w:rPr>
          <w:rFonts w:ascii="Times New Roman" w:hAnsi="Times New Roman" w:cs="Times New Roman"/>
          <w:sz w:val="28"/>
          <w:szCs w:val="28"/>
        </w:rPr>
        <w:t xml:space="preserve">. Проводится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84780" w:rsidRP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proofErr w:type="spellStart"/>
      <w:r w:rsidRPr="0092327E">
        <w:rPr>
          <w:rFonts w:ascii="Times New Roman" w:hAnsi="Times New Roman" w:cs="Times New Roman"/>
          <w:b/>
          <w:i/>
          <w:sz w:val="28"/>
          <w:szCs w:val="28"/>
        </w:rPr>
        <w:t>Фотокосплей</w:t>
      </w:r>
      <w:proofErr w:type="spellEnd"/>
      <w:r w:rsidR="00A16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>– фотография конкурсанта  в образе кин</w:t>
      </w:r>
      <w:proofErr w:type="gramStart"/>
      <w:r w:rsidR="00A1677C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A1677C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="00A1677C">
        <w:rPr>
          <w:rFonts w:ascii="Times New Roman" w:hAnsi="Times New Roman" w:cs="Times New Roman"/>
          <w:sz w:val="28"/>
          <w:szCs w:val="28"/>
        </w:rPr>
        <w:t xml:space="preserve">) </w:t>
      </w:r>
      <w:r w:rsidR="00486CAC">
        <w:rPr>
          <w:rFonts w:ascii="Times New Roman" w:hAnsi="Times New Roman" w:cs="Times New Roman"/>
          <w:sz w:val="28"/>
          <w:szCs w:val="28"/>
        </w:rPr>
        <w:t>–</w:t>
      </w:r>
      <w:r w:rsidR="00A1677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>героя.</w:t>
      </w:r>
      <w:r w:rsidR="00486CAC" w:rsidRPr="00486CA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в) Творческий конкурс</w:t>
      </w:r>
      <w:r w:rsidR="00A16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 xml:space="preserve">-   видеоролик </w:t>
      </w:r>
      <w:r w:rsidR="00486CAC">
        <w:rPr>
          <w:rFonts w:ascii="Times New Roman" w:hAnsi="Times New Roman" w:cs="Times New Roman"/>
          <w:sz w:val="28"/>
          <w:szCs w:val="28"/>
        </w:rPr>
        <w:t xml:space="preserve"> творческих способностей конкурсанта:  вокал, театральное искусство (скетч, пантомима и </w:t>
      </w:r>
      <w:proofErr w:type="spellStart"/>
      <w:r w:rsidR="00486CA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86CA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486CAC">
        <w:rPr>
          <w:rFonts w:ascii="Times New Roman" w:hAnsi="Times New Roman" w:cs="Times New Roman"/>
          <w:sz w:val="28"/>
          <w:szCs w:val="28"/>
        </w:rPr>
        <w:t>), художественное слово, хореография,  и иные виды искусства.</w:t>
      </w:r>
      <w:r w:rsidR="00486CAC" w:rsidRPr="00486CA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486CA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г) Интеллектуальный конкурс</w:t>
      </w:r>
      <w:r w:rsidR="00486CAC">
        <w:rPr>
          <w:rFonts w:ascii="Times New Roman" w:hAnsi="Times New Roman" w:cs="Times New Roman"/>
          <w:sz w:val="28"/>
          <w:szCs w:val="28"/>
        </w:rPr>
        <w:t xml:space="preserve"> – ответы </w:t>
      </w:r>
      <w:r w:rsidR="00F84780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486CAC">
        <w:rPr>
          <w:rFonts w:ascii="Times New Roman" w:hAnsi="Times New Roman" w:cs="Times New Roman"/>
          <w:sz w:val="28"/>
          <w:szCs w:val="28"/>
        </w:rPr>
        <w:t xml:space="preserve">на вопросы ведущих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>в очном формате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 (ТОЛЬКО ДЛЯ УЧАСТНИКОВ!)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486CAC" w:rsidRDefault="0092327E" w:rsidP="00F84780">
      <w:pPr>
        <w:spacing w:after="0"/>
        <w:ind w:left="-426"/>
        <w:rPr>
          <w:rFonts w:ascii="Times New Roman" w:hAnsi="Times New Roman" w:cs="Times New Roman"/>
          <w:i/>
          <w:sz w:val="32"/>
          <w:szCs w:val="28"/>
        </w:rPr>
      </w:pPr>
    </w:p>
    <w:p w:rsidR="0087215E" w:rsidRPr="00F84780" w:rsidRDefault="00A1677C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8.  Технические требования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5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а конкурс принимается качественная любительская съемка творческого номера со статичной видеокамеры (ориентация съемки горизонтальная). Не допускаются: дрожание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ринимаются  видеофайлы любых размеров и форматов в виде ссылки для скачивания.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аждый номер, должен быт</w:t>
      </w:r>
      <w:r>
        <w:rPr>
          <w:rFonts w:ascii="Times New Roman" w:hAnsi="Times New Roman" w:cs="Times New Roman"/>
          <w:sz w:val="28"/>
          <w:szCs w:val="28"/>
        </w:rPr>
        <w:t>ь представлен отдельным файлом;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 xml:space="preserve"> названии видео-файла необходимо указать наименование композиции и коллектива, </w:t>
      </w:r>
      <w:r>
        <w:rPr>
          <w:rFonts w:ascii="Times New Roman" w:hAnsi="Times New Roman" w:cs="Times New Roman"/>
          <w:sz w:val="28"/>
          <w:szCs w:val="28"/>
        </w:rPr>
        <w:t xml:space="preserve"> жанр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(Видеозаписи низкого качества к участию не допускаются).</w:t>
      </w:r>
    </w:p>
    <w:p w:rsidR="00A1677C" w:rsidRPr="00A1677C" w:rsidRDefault="00A1677C" w:rsidP="00F84780">
      <w:pPr>
        <w:spacing w:after="0"/>
        <w:ind w:left="-426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873753" w:rsidRPr="00873753" w:rsidRDefault="00F84780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87AB7" w:rsidRPr="008737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AB7" w:rsidRPr="00873753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материалов </w:t>
      </w:r>
    </w:p>
    <w:p w:rsidR="00873753" w:rsidRPr="0087215E" w:rsidRDefault="00F84780" w:rsidP="00F84780">
      <w:pPr>
        <w:spacing w:after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7AB7" w:rsidRPr="00486CA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</w:t>
      </w:r>
      <w:proofErr w:type="gramStart"/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оценки работ участников Конкурса</w:t>
      </w:r>
      <w:proofErr w:type="gramEnd"/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критериями, указанными в настоящем Положении, отдельно по каждой номинации. Результаты участников заносятся в итоговую таблицу. </w:t>
      </w:r>
    </w:p>
    <w:p w:rsidR="0087215E" w:rsidRPr="0087215E" w:rsidRDefault="00F84780" w:rsidP="00F84780">
      <w:pPr>
        <w:spacing w:after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Эксперты оценивают творческие работы по следующим критериям: 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Чистота строя, качество интонации, дикция;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чувство ансамбля (в ансамбле);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оригинальность решения номера;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концертные костюмы, сценическая культура, артистизм;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соответствие вокального произведения возрастным особенностям ребенка.</w:t>
      </w:r>
    </w:p>
    <w:p w:rsidR="005B4461" w:rsidRPr="005B4461" w:rsidRDefault="00F84780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87AB7" w:rsidRPr="005B4461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5B446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F84780">
        <w:rPr>
          <w:rFonts w:ascii="Times New Roman" w:hAnsi="Times New Roman" w:cs="Times New Roman"/>
          <w:sz w:val="28"/>
          <w:szCs w:val="28"/>
        </w:rPr>
        <w:t>10</w:t>
      </w:r>
      <w:r w:rsidRPr="00C16712">
        <w:rPr>
          <w:rFonts w:ascii="Times New Roman" w:hAnsi="Times New Roman" w:cs="Times New Roman"/>
          <w:sz w:val="28"/>
          <w:szCs w:val="28"/>
        </w:rPr>
        <w:t>.1</w:t>
      </w:r>
      <w:r w:rsidR="00D87E92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https://agrokolledg.uralschool.ru/ </w:t>
      </w:r>
    </w:p>
    <w:p w:rsidR="005B4461" w:rsidRDefault="00F8478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7AB7" w:rsidRPr="00C16712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0A5BDB"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87AB7" w:rsidRPr="00C16712">
        <w:rPr>
          <w:rFonts w:ascii="Times New Roman" w:hAnsi="Times New Roman" w:cs="Times New Roman"/>
          <w:sz w:val="28"/>
          <w:szCs w:val="28"/>
        </w:rPr>
        <w:t xml:space="preserve">сем участникам выдаются электронные сертификаты, а </w:t>
      </w:r>
      <w:r>
        <w:rPr>
          <w:rFonts w:ascii="Times New Roman" w:hAnsi="Times New Roman" w:cs="Times New Roman"/>
          <w:sz w:val="28"/>
          <w:szCs w:val="28"/>
        </w:rPr>
        <w:t xml:space="preserve">классным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руководителям – благодарственные письма, которые будут </w:t>
      </w:r>
      <w:r w:rsidR="000A5BDB">
        <w:rPr>
          <w:rFonts w:ascii="Times New Roman" w:hAnsi="Times New Roman" w:cs="Times New Roman"/>
          <w:sz w:val="28"/>
          <w:szCs w:val="28"/>
        </w:rPr>
        <w:t>размещены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 сайте Колледжа https://agrokolledg.uralschool.ru/, где их можно будет самостоятельно скачать и распечатать. </w:t>
      </w:r>
    </w:p>
    <w:p w:rsidR="005B4461" w:rsidRDefault="00F8478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7AB7" w:rsidRPr="00C16712">
        <w:rPr>
          <w:rFonts w:ascii="Times New Roman" w:hAnsi="Times New Roman" w:cs="Times New Roman"/>
          <w:sz w:val="28"/>
          <w:szCs w:val="28"/>
        </w:rPr>
        <w:t>.3 Победителям и призерам будут оформлены Дипломы победителя за 1 место; Дипломы призёров за 2, 3 место, которые будут расположены на сайте Колледжа https://agrokolledg.uralschool.ru/, где их можно будет самостоятельно скачать и распечатать.</w:t>
      </w:r>
    </w:p>
    <w:p w:rsid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9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Координаты организаторов ГАПОУ СО «Красноуфимский аграрный колледж» Адрес:623300, Свердловская область, г. Красноуфимск, ул. Пролетарская, 62 </w:t>
      </w:r>
    </w:p>
    <w:p w:rsidR="004D679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proofErr w:type="spellStart"/>
      <w:r w:rsidR="005B4461">
        <w:rPr>
          <w:rFonts w:ascii="Times New Roman" w:hAnsi="Times New Roman" w:cs="Times New Roman"/>
          <w:sz w:val="28"/>
          <w:szCs w:val="28"/>
        </w:rPr>
        <w:t>Тункина</w:t>
      </w:r>
      <w:proofErr w:type="spellEnd"/>
      <w:r w:rsidR="005B4461">
        <w:rPr>
          <w:rFonts w:ascii="Times New Roman" w:hAnsi="Times New Roman" w:cs="Times New Roman"/>
          <w:sz w:val="28"/>
          <w:szCs w:val="28"/>
        </w:rPr>
        <w:t xml:space="preserve"> Софья Павловна 89045470968 </w:t>
      </w:r>
    </w:p>
    <w:p w:rsidR="00A87AB7" w:rsidRDefault="009E5C51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Городилов Дмитрий Александрович  89022634935</w:t>
      </w:r>
    </w:p>
    <w:p w:rsidR="00F84780" w:rsidRDefault="00F84780" w:rsidP="0087567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7567A" w:rsidRPr="003C7EC2" w:rsidRDefault="0087567A" w:rsidP="0087567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дистанционном </w:t>
      </w:r>
      <w:r>
        <w:rPr>
          <w:rFonts w:ascii="Times New Roman" w:hAnsi="Times New Roman" w:cs="Times New Roman"/>
          <w:b/>
          <w:sz w:val="28"/>
          <w:szCs w:val="28"/>
        </w:rPr>
        <w:t>конкурсе «Мистер колледж – 2021»</w:t>
      </w:r>
    </w:p>
    <w:p w:rsidR="0087567A" w:rsidRDefault="0087567A" w:rsidP="0087567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полностью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фотографии 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 и название номера 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1232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7567A" w:rsidRPr="00B82FB9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7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54" w:type="dxa"/>
          </w:tcPr>
          <w:p w:rsidR="0087567A" w:rsidRPr="00C719F7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67A" w:rsidRPr="00A87AB7" w:rsidRDefault="0087567A" w:rsidP="00873753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sectPr w:rsidR="0087567A" w:rsidRPr="00A8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1E29"/>
    <w:multiLevelType w:val="hybridMultilevel"/>
    <w:tmpl w:val="814E2456"/>
    <w:lvl w:ilvl="0" w:tplc="3FD08DD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7"/>
    <w:rsid w:val="000A5BDB"/>
    <w:rsid w:val="00127AF2"/>
    <w:rsid w:val="003A2666"/>
    <w:rsid w:val="00462C91"/>
    <w:rsid w:val="00486CAC"/>
    <w:rsid w:val="004B1E1D"/>
    <w:rsid w:val="004D679C"/>
    <w:rsid w:val="004E0A86"/>
    <w:rsid w:val="005B4461"/>
    <w:rsid w:val="005C2832"/>
    <w:rsid w:val="00611313"/>
    <w:rsid w:val="006750A0"/>
    <w:rsid w:val="006F16F0"/>
    <w:rsid w:val="007F7498"/>
    <w:rsid w:val="00842F37"/>
    <w:rsid w:val="0087215E"/>
    <w:rsid w:val="00873753"/>
    <w:rsid w:val="0087567A"/>
    <w:rsid w:val="0092327E"/>
    <w:rsid w:val="00980BC1"/>
    <w:rsid w:val="009B6778"/>
    <w:rsid w:val="009E5C51"/>
    <w:rsid w:val="009F5F33"/>
    <w:rsid w:val="00A0173C"/>
    <w:rsid w:val="00A1677C"/>
    <w:rsid w:val="00A87AB7"/>
    <w:rsid w:val="00C16712"/>
    <w:rsid w:val="00C40757"/>
    <w:rsid w:val="00D821BC"/>
    <w:rsid w:val="00D87E92"/>
    <w:rsid w:val="00E529E0"/>
    <w:rsid w:val="00ED6AB7"/>
    <w:rsid w:val="00F3207C"/>
    <w:rsid w:val="00F84780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BC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7215E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72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72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BC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7215E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72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72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ka_9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grokru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2021-02-02T05:49:00Z</dcterms:created>
  <dcterms:modified xsi:type="dcterms:W3CDTF">2021-02-02T05:55:00Z</dcterms:modified>
</cp:coreProperties>
</file>