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92" w:rsidRDefault="00342F92" w:rsidP="00BC2036">
      <w:pPr>
        <w:spacing w:line="360" w:lineRule="auto"/>
        <w:ind w:hanging="5"/>
        <w:jc w:val="center"/>
      </w:pPr>
    </w:p>
    <w:p w:rsidR="00342F92" w:rsidRPr="005F244C" w:rsidRDefault="00342F92" w:rsidP="00BC2036">
      <w:pPr>
        <w:spacing w:line="360" w:lineRule="auto"/>
        <w:jc w:val="center"/>
      </w:pPr>
      <w:r>
        <w:t>.</w:t>
      </w:r>
      <w:r w:rsidRPr="005F244C">
        <w:t xml:space="preserve">МИНИСТЕРСТВО ОБРАЗОВАНИЯ </w:t>
      </w:r>
      <w:r>
        <w:t xml:space="preserve"> И МОЛОДЕЖНОЙ ПОЛИТИКИ</w:t>
      </w:r>
    </w:p>
    <w:p w:rsidR="00342F92" w:rsidRPr="005F244C" w:rsidRDefault="00342F92" w:rsidP="00BC2036">
      <w:pPr>
        <w:spacing w:line="360" w:lineRule="auto"/>
        <w:jc w:val="center"/>
      </w:pPr>
      <w:r w:rsidRPr="005F244C">
        <w:t>СВЕРДЛОВСКОЙ ОБЛАСТИ</w:t>
      </w:r>
    </w:p>
    <w:p w:rsidR="00342F92" w:rsidRDefault="00342F92" w:rsidP="00BC2036">
      <w:pPr>
        <w:spacing w:line="360" w:lineRule="auto"/>
        <w:jc w:val="center"/>
      </w:pPr>
      <w:r>
        <w:t>Ачитский филиал ГА</w:t>
      </w:r>
      <w:r w:rsidRPr="005F244C">
        <w:t>ПОУ СО «Красноуфимский аграрный колледж»</w:t>
      </w:r>
    </w:p>
    <w:p w:rsidR="006468C2" w:rsidRPr="005F244C" w:rsidRDefault="006468C2" w:rsidP="00BC2036">
      <w:pPr>
        <w:spacing w:line="360" w:lineRule="auto"/>
        <w:jc w:val="center"/>
      </w:pPr>
    </w:p>
    <w:p w:rsidR="00342F92" w:rsidRPr="005F244C" w:rsidRDefault="007F6D1C" w:rsidP="00BC2036">
      <w:pPr>
        <w:spacing w:line="360" w:lineRule="auto"/>
        <w:jc w:val="center"/>
      </w:pPr>
      <w:r>
        <w:rPr>
          <w:bCs/>
          <w:noProof/>
        </w:rPr>
        <w:drawing>
          <wp:inline distT="0" distB="0" distL="0" distR="0">
            <wp:extent cx="6120765" cy="209001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9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F92" w:rsidRPr="005F244C" w:rsidRDefault="00342F92" w:rsidP="00BC2036">
      <w:pPr>
        <w:jc w:val="center"/>
      </w:pPr>
    </w:p>
    <w:p w:rsidR="00342F92" w:rsidRPr="005F244C" w:rsidRDefault="00342F92" w:rsidP="00BC2036">
      <w:pPr>
        <w:jc w:val="center"/>
      </w:pPr>
    </w:p>
    <w:p w:rsidR="00342F92" w:rsidRDefault="00342F92" w:rsidP="00BC2036">
      <w:pPr>
        <w:spacing w:line="360" w:lineRule="auto"/>
        <w:jc w:val="center"/>
      </w:pPr>
    </w:p>
    <w:p w:rsidR="00FB731B" w:rsidRPr="00FB731B" w:rsidRDefault="00FB731B" w:rsidP="00BC2036">
      <w:pPr>
        <w:ind w:left="0" w:firstLine="0"/>
        <w:rPr>
          <w:b/>
          <w:bCs/>
          <w:lang w:bidi="ru-RU"/>
        </w:rPr>
      </w:pPr>
    </w:p>
    <w:p w:rsidR="00FB731B" w:rsidRPr="00FB731B" w:rsidRDefault="00FB731B" w:rsidP="00BC2036">
      <w:pPr>
        <w:ind w:left="0" w:firstLine="0"/>
        <w:rPr>
          <w:bCs/>
          <w:lang w:bidi="ru-RU"/>
        </w:rPr>
      </w:pPr>
    </w:p>
    <w:p w:rsidR="00342F92" w:rsidRPr="00FB731B" w:rsidRDefault="00342F92" w:rsidP="00BC2036">
      <w:pPr>
        <w:ind w:left="0" w:firstLine="0"/>
        <w:rPr>
          <w:bCs/>
        </w:rPr>
      </w:pPr>
    </w:p>
    <w:p w:rsidR="00342F92" w:rsidRPr="00D909EA" w:rsidRDefault="00342F92" w:rsidP="00BC2036">
      <w:pPr>
        <w:ind w:left="0" w:firstLine="0"/>
        <w:jc w:val="center"/>
        <w:rPr>
          <w:b/>
          <w:bCs/>
        </w:rPr>
      </w:pPr>
    </w:p>
    <w:p w:rsidR="00342F92" w:rsidRPr="00D909EA" w:rsidRDefault="00342F92" w:rsidP="00BC2036">
      <w:pPr>
        <w:ind w:left="0" w:firstLine="0"/>
        <w:jc w:val="center"/>
        <w:rPr>
          <w:b/>
          <w:bCs/>
        </w:rPr>
      </w:pPr>
    </w:p>
    <w:p w:rsidR="00C13589" w:rsidRPr="00767064" w:rsidRDefault="00342F92" w:rsidP="00BC2036">
      <w:pPr>
        <w:ind w:left="0" w:firstLine="0"/>
        <w:jc w:val="center"/>
        <w:rPr>
          <w:b/>
          <w:bCs/>
          <w:sz w:val="40"/>
          <w:szCs w:val="40"/>
        </w:rPr>
      </w:pPr>
      <w:r w:rsidRPr="00767064">
        <w:rPr>
          <w:b/>
          <w:bCs/>
          <w:sz w:val="40"/>
          <w:szCs w:val="40"/>
        </w:rPr>
        <w:t xml:space="preserve">ПРОГРАММА </w:t>
      </w:r>
      <w:r w:rsidR="00701627" w:rsidRPr="00767064">
        <w:rPr>
          <w:b/>
          <w:bCs/>
          <w:sz w:val="40"/>
          <w:szCs w:val="40"/>
        </w:rPr>
        <w:t>ПОВЫШЕНИЯ КВАЛИФИКАЦИИ</w:t>
      </w:r>
    </w:p>
    <w:p w:rsidR="00342F92" w:rsidRPr="00C13589" w:rsidRDefault="00C13589" w:rsidP="00D17588">
      <w:pPr>
        <w:ind w:left="-426" w:firstLine="426"/>
        <w:jc w:val="center"/>
        <w:rPr>
          <w:b/>
          <w:bCs/>
          <w:sz w:val="40"/>
          <w:szCs w:val="40"/>
        </w:rPr>
      </w:pPr>
      <w:r w:rsidRPr="00767064">
        <w:rPr>
          <w:b/>
          <w:bCs/>
          <w:sz w:val="40"/>
          <w:szCs w:val="40"/>
        </w:rPr>
        <w:t>ПРОФЕССИОНАЛЬНОГО ОБУЧЕНИЯ</w:t>
      </w:r>
    </w:p>
    <w:p w:rsidR="00342F92" w:rsidRPr="00783379" w:rsidRDefault="00342F92" w:rsidP="00BC2036">
      <w:pPr>
        <w:jc w:val="center"/>
        <w:rPr>
          <w:b/>
          <w:bCs/>
        </w:rPr>
      </w:pPr>
    </w:p>
    <w:p w:rsidR="00A93DE2" w:rsidRDefault="00C13589" w:rsidP="00BC2036">
      <w:pPr>
        <w:pStyle w:val="c4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13589">
        <w:rPr>
          <w:b/>
          <w:bCs/>
          <w:sz w:val="28"/>
        </w:rPr>
        <w:t>ПО ПРОФЕССИИ</w:t>
      </w:r>
      <w:r w:rsidR="00A93DE2">
        <w:rPr>
          <w:b/>
          <w:bCs/>
          <w:sz w:val="28"/>
        </w:rPr>
        <w:t xml:space="preserve"> </w:t>
      </w:r>
      <w:r w:rsidR="00A93DE2">
        <w:rPr>
          <w:rStyle w:val="c30"/>
          <w:rFonts w:eastAsiaTheme="majorEastAsia"/>
          <w:b/>
          <w:bCs/>
          <w:color w:val="000000"/>
          <w:sz w:val="32"/>
          <w:szCs w:val="32"/>
        </w:rPr>
        <w:t>«Повар»</w:t>
      </w:r>
    </w:p>
    <w:p w:rsidR="00A93DE2" w:rsidRDefault="00402492" w:rsidP="00402492">
      <w:pPr>
        <w:pStyle w:val="c4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02492">
        <w:rPr>
          <w:rStyle w:val="c30"/>
          <w:rFonts w:eastAsiaTheme="majorEastAsia"/>
          <w:b/>
          <w:bCs/>
          <w:color w:val="000000"/>
          <w:sz w:val="32"/>
          <w:szCs w:val="32"/>
        </w:rPr>
        <w:t>(</w:t>
      </w:r>
      <w:r w:rsidR="00A93DE2" w:rsidRPr="00402492">
        <w:rPr>
          <w:rStyle w:val="c30"/>
          <w:rFonts w:eastAsiaTheme="majorEastAsia"/>
          <w:b/>
          <w:bCs/>
          <w:color w:val="000000"/>
          <w:sz w:val="32"/>
          <w:szCs w:val="32"/>
        </w:rPr>
        <w:t>код профессии 16675)</w:t>
      </w:r>
    </w:p>
    <w:p w:rsidR="00342F92" w:rsidRPr="00C13589" w:rsidRDefault="00342F92" w:rsidP="00BC2036">
      <w:pPr>
        <w:rPr>
          <w:b/>
          <w:bCs/>
        </w:rPr>
      </w:pPr>
    </w:p>
    <w:p w:rsidR="00342F92" w:rsidRPr="00C13589" w:rsidRDefault="00342F92" w:rsidP="00BC2036">
      <w:pPr>
        <w:rPr>
          <w:b/>
          <w:bCs/>
        </w:rPr>
      </w:pPr>
    </w:p>
    <w:p w:rsidR="00342F92" w:rsidRPr="006468C2" w:rsidRDefault="00342F92" w:rsidP="00BC2036">
      <w:pPr>
        <w:jc w:val="center"/>
        <w:rPr>
          <w:b/>
          <w:bCs/>
          <w:i/>
          <w:iCs/>
          <w:sz w:val="28"/>
        </w:rPr>
      </w:pPr>
    </w:p>
    <w:p w:rsidR="00342F92" w:rsidRPr="00783379" w:rsidRDefault="00342F92" w:rsidP="00BC2036">
      <w:pPr>
        <w:rPr>
          <w:b/>
          <w:bCs/>
        </w:rPr>
      </w:pPr>
    </w:p>
    <w:p w:rsidR="00342F92" w:rsidRPr="00D909EA" w:rsidRDefault="00342F92" w:rsidP="00BC2036">
      <w:pPr>
        <w:ind w:left="0" w:firstLine="0"/>
        <w:rPr>
          <w:b/>
          <w:bCs/>
        </w:rPr>
      </w:pPr>
    </w:p>
    <w:p w:rsidR="00342F92" w:rsidRPr="00783379" w:rsidRDefault="00342F92" w:rsidP="00BC2036">
      <w:pPr>
        <w:rPr>
          <w:b/>
          <w:bCs/>
        </w:rPr>
      </w:pPr>
    </w:p>
    <w:p w:rsidR="00342F92" w:rsidRPr="00783379" w:rsidRDefault="00342F92" w:rsidP="00BC2036">
      <w:pPr>
        <w:rPr>
          <w:b/>
          <w:bCs/>
        </w:rPr>
      </w:pPr>
    </w:p>
    <w:p w:rsidR="00342F92" w:rsidRPr="00D909EA" w:rsidRDefault="00342F92" w:rsidP="00BC2036">
      <w:pPr>
        <w:rPr>
          <w:b/>
          <w:bCs/>
        </w:rPr>
      </w:pPr>
    </w:p>
    <w:p w:rsidR="00342F92" w:rsidRPr="00D909EA" w:rsidRDefault="00342F92" w:rsidP="00BC2036">
      <w:pPr>
        <w:rPr>
          <w:b/>
          <w:bCs/>
        </w:rPr>
      </w:pPr>
    </w:p>
    <w:p w:rsidR="00342F92" w:rsidRPr="00D909EA" w:rsidRDefault="00342F92" w:rsidP="00BC2036">
      <w:pPr>
        <w:rPr>
          <w:b/>
          <w:bCs/>
        </w:rPr>
      </w:pPr>
    </w:p>
    <w:p w:rsidR="00342F92" w:rsidRPr="00783379" w:rsidRDefault="00342F92" w:rsidP="00BC2036">
      <w:pPr>
        <w:rPr>
          <w:b/>
          <w:bCs/>
        </w:rPr>
      </w:pPr>
    </w:p>
    <w:p w:rsidR="00342F92" w:rsidRDefault="00342F92" w:rsidP="00BC2036">
      <w:pPr>
        <w:rPr>
          <w:b/>
          <w:bCs/>
        </w:rPr>
      </w:pPr>
    </w:p>
    <w:p w:rsidR="006468C2" w:rsidRDefault="006468C2" w:rsidP="00BC2036">
      <w:pPr>
        <w:rPr>
          <w:b/>
          <w:bCs/>
        </w:rPr>
      </w:pPr>
    </w:p>
    <w:p w:rsidR="006468C2" w:rsidRDefault="006468C2" w:rsidP="00BC2036">
      <w:pPr>
        <w:rPr>
          <w:b/>
          <w:bCs/>
        </w:rPr>
      </w:pPr>
    </w:p>
    <w:p w:rsidR="006468C2" w:rsidRPr="00783379" w:rsidRDefault="006468C2" w:rsidP="00BC2036">
      <w:pPr>
        <w:rPr>
          <w:b/>
          <w:bCs/>
        </w:rPr>
      </w:pPr>
    </w:p>
    <w:p w:rsidR="00342F92" w:rsidRPr="006468C2" w:rsidRDefault="00342F92" w:rsidP="00BC2036">
      <w:pPr>
        <w:jc w:val="center"/>
        <w:rPr>
          <w:bCs/>
          <w:vertAlign w:val="superscript"/>
        </w:rPr>
      </w:pPr>
      <w:r w:rsidRPr="006468C2">
        <w:rPr>
          <w:bCs/>
        </w:rPr>
        <w:lastRenderedPageBreak/>
        <w:t>202</w:t>
      </w:r>
      <w:r w:rsidR="00402492">
        <w:rPr>
          <w:bCs/>
        </w:rPr>
        <w:t>1</w:t>
      </w:r>
      <w:r w:rsidRPr="006468C2">
        <w:rPr>
          <w:bCs/>
        </w:rPr>
        <w:t>г.</w:t>
      </w:r>
      <w:r w:rsidRPr="006468C2">
        <w:rPr>
          <w:bCs/>
        </w:rPr>
        <w:br w:type="page"/>
      </w:r>
    </w:p>
    <w:p w:rsidR="00F61432" w:rsidRDefault="00F61432" w:rsidP="00BC2036">
      <w:pPr>
        <w:pStyle w:val="a7"/>
        <w:spacing w:before="67"/>
        <w:ind w:left="0" w:firstLine="567"/>
        <w:jc w:val="both"/>
      </w:pPr>
      <w:r w:rsidRPr="00767064">
        <w:lastRenderedPageBreak/>
        <w:t xml:space="preserve">Рабочая программа для </w:t>
      </w:r>
      <w:r w:rsidR="00007713" w:rsidRPr="00767064">
        <w:t>по</w:t>
      </w:r>
      <w:r w:rsidRPr="00767064">
        <w:t>вышени</w:t>
      </w:r>
      <w:r w:rsidR="00701627" w:rsidRPr="00767064">
        <w:t>я</w:t>
      </w:r>
      <w:r w:rsidRPr="00767064">
        <w:t xml:space="preserve"> квалификации по программе профе</w:t>
      </w:r>
      <w:r w:rsidRPr="00767064">
        <w:t>с</w:t>
      </w:r>
      <w:r w:rsidRPr="00767064">
        <w:t xml:space="preserve">сионального </w:t>
      </w:r>
      <w:proofErr w:type="gramStart"/>
      <w:r w:rsidR="00701627" w:rsidRPr="00767064">
        <w:t>обучения по</w:t>
      </w:r>
      <w:r w:rsidRPr="00767064">
        <w:t xml:space="preserve"> профессии</w:t>
      </w:r>
      <w:proofErr w:type="gramEnd"/>
      <w:r w:rsidRPr="00767064">
        <w:t xml:space="preserve"> 16675</w:t>
      </w:r>
      <w:r w:rsidR="00383921" w:rsidRPr="00767064">
        <w:t xml:space="preserve"> </w:t>
      </w:r>
      <w:r w:rsidR="00701627" w:rsidRPr="00767064">
        <w:t>«</w:t>
      </w:r>
      <w:r w:rsidR="00383921" w:rsidRPr="00767064">
        <w:t>Повар</w:t>
      </w:r>
      <w:r w:rsidR="00701627" w:rsidRPr="00767064">
        <w:t>».</w:t>
      </w:r>
    </w:p>
    <w:p w:rsidR="00F61432" w:rsidRDefault="00F61432" w:rsidP="00BC2036">
      <w:pPr>
        <w:pStyle w:val="a7"/>
        <w:spacing w:before="4"/>
        <w:rPr>
          <w:sz w:val="24"/>
        </w:rPr>
      </w:pPr>
    </w:p>
    <w:p w:rsidR="006468C2" w:rsidRPr="006468C2" w:rsidRDefault="006468C2" w:rsidP="00BC2036">
      <w:pPr>
        <w:rPr>
          <w:bCs/>
          <w:sz w:val="28"/>
        </w:rPr>
      </w:pPr>
    </w:p>
    <w:p w:rsidR="006468C2" w:rsidRPr="006468C2" w:rsidRDefault="006468C2" w:rsidP="00BC2036">
      <w:pPr>
        <w:jc w:val="center"/>
        <w:rPr>
          <w:sz w:val="28"/>
        </w:rPr>
      </w:pPr>
    </w:p>
    <w:p w:rsidR="006468C2" w:rsidRPr="006468C2" w:rsidRDefault="006468C2" w:rsidP="00D1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567"/>
        <w:jc w:val="both"/>
        <w:rPr>
          <w:sz w:val="28"/>
        </w:rPr>
      </w:pPr>
      <w:r w:rsidRPr="006468C2">
        <w:rPr>
          <w:b/>
          <w:bCs/>
          <w:sz w:val="28"/>
        </w:rPr>
        <w:t xml:space="preserve">Разработчик: </w:t>
      </w:r>
      <w:r w:rsidRPr="00D17588">
        <w:rPr>
          <w:bCs/>
          <w:sz w:val="28"/>
        </w:rPr>
        <w:t>Щербакова Светлана Генриховна</w:t>
      </w:r>
      <w:r w:rsidRPr="006468C2">
        <w:rPr>
          <w:bCs/>
          <w:sz w:val="28"/>
        </w:rPr>
        <w:t>, мастер производственного обучения высшей квалификационной категории Ачитского ф</w:t>
      </w:r>
      <w:r>
        <w:rPr>
          <w:bCs/>
          <w:sz w:val="28"/>
        </w:rPr>
        <w:t>илиала ГАПОУ СО «Красноуфимский аграрный</w:t>
      </w:r>
      <w:r w:rsidRPr="006468C2">
        <w:rPr>
          <w:bCs/>
          <w:sz w:val="28"/>
        </w:rPr>
        <w:t xml:space="preserve"> колл</w:t>
      </w:r>
      <w:r>
        <w:rPr>
          <w:bCs/>
          <w:sz w:val="28"/>
        </w:rPr>
        <w:t>едж</w:t>
      </w:r>
      <w:r w:rsidRPr="006468C2">
        <w:rPr>
          <w:bCs/>
          <w:sz w:val="28"/>
        </w:rPr>
        <w:t>»</w:t>
      </w:r>
    </w:p>
    <w:p w:rsidR="006468C2" w:rsidRPr="00871083" w:rsidRDefault="006468C2" w:rsidP="00BC2036">
      <w:pPr>
        <w:spacing w:line="360" w:lineRule="auto"/>
        <w:jc w:val="center"/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6468C2" w:rsidRDefault="006468C2" w:rsidP="00BC2036">
      <w:pPr>
        <w:jc w:val="center"/>
        <w:rPr>
          <w:bCs/>
        </w:rPr>
      </w:pPr>
    </w:p>
    <w:p w:rsidR="00854FE4" w:rsidRPr="00D909EA" w:rsidRDefault="00854FE4" w:rsidP="00BC2036">
      <w:pPr>
        <w:ind w:left="0" w:firstLine="0"/>
        <w:rPr>
          <w:b/>
          <w:bCs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402492" w:rsidRDefault="00402492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E12256" w:rsidRDefault="00E12256" w:rsidP="00BC2036">
      <w:pPr>
        <w:pStyle w:val="Default"/>
        <w:spacing w:line="360" w:lineRule="auto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21797C" w:rsidRPr="008302AA" w:rsidRDefault="0021797C" w:rsidP="008302AA">
      <w:pPr>
        <w:pStyle w:val="Default"/>
        <w:spacing w:line="360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8302AA">
        <w:rPr>
          <w:b/>
          <w:color w:val="000000" w:themeColor="text1"/>
          <w:sz w:val="28"/>
          <w:szCs w:val="28"/>
        </w:rPr>
        <w:lastRenderedPageBreak/>
        <w:t>Содержание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513"/>
        <w:gridCol w:w="675"/>
      </w:tblGrid>
      <w:tr w:rsidR="008302AA" w:rsidRPr="008302AA" w:rsidTr="007B7D8C">
        <w:tc>
          <w:tcPr>
            <w:tcW w:w="1384" w:type="dxa"/>
          </w:tcPr>
          <w:p w:rsidR="008302AA" w:rsidRPr="00383921" w:rsidRDefault="008302AA" w:rsidP="009A4625">
            <w:pPr>
              <w:pStyle w:val="Default"/>
              <w:spacing w:line="360" w:lineRule="auto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383921">
              <w:rPr>
                <w:b/>
                <w:iCs/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7513" w:type="dxa"/>
          </w:tcPr>
          <w:p w:rsidR="008302AA" w:rsidRPr="009A4625" w:rsidRDefault="008302AA" w:rsidP="008302AA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9A4625">
              <w:rPr>
                <w:b/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675" w:type="dxa"/>
          </w:tcPr>
          <w:p w:rsidR="008302AA" w:rsidRPr="00A23910" w:rsidRDefault="00D17588" w:rsidP="008302AA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302AA" w:rsidRPr="008302AA" w:rsidTr="007B7D8C">
        <w:tc>
          <w:tcPr>
            <w:tcW w:w="1384" w:type="dxa"/>
          </w:tcPr>
          <w:p w:rsidR="008302AA" w:rsidRPr="009A4625" w:rsidRDefault="008302AA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9A462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8302AA" w:rsidRPr="009A4625" w:rsidRDefault="008302AA" w:rsidP="007B7D8C">
            <w:pPr>
              <w:pStyle w:val="a7"/>
              <w:spacing w:before="67" w:line="360" w:lineRule="auto"/>
              <w:ind w:left="0" w:firstLine="0"/>
              <w:jc w:val="both"/>
              <w:rPr>
                <w:b/>
              </w:rPr>
            </w:pPr>
            <w:r w:rsidRPr="009A4625">
              <w:rPr>
                <w:b/>
              </w:rPr>
              <w:t xml:space="preserve">Паспорт образовательной </w:t>
            </w:r>
            <w:r w:rsidRPr="007B7D8C">
              <w:rPr>
                <w:b/>
              </w:rPr>
              <w:t xml:space="preserve">программы </w:t>
            </w:r>
            <w:r w:rsidR="00D17588" w:rsidRPr="007B7D8C">
              <w:rPr>
                <w:b/>
              </w:rPr>
              <w:t>дополнительного профессионального обучения</w:t>
            </w:r>
          </w:p>
        </w:tc>
        <w:tc>
          <w:tcPr>
            <w:tcW w:w="675" w:type="dxa"/>
          </w:tcPr>
          <w:p w:rsidR="008302AA" w:rsidRPr="00A23910" w:rsidRDefault="00D17588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>Область применения программы</w:t>
            </w:r>
          </w:p>
        </w:tc>
        <w:tc>
          <w:tcPr>
            <w:tcW w:w="675" w:type="dxa"/>
          </w:tcPr>
          <w:p w:rsidR="008302AA" w:rsidRPr="00A23910" w:rsidRDefault="00D17588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 xml:space="preserve">Цели и задачи </w:t>
            </w:r>
            <w:r w:rsidR="009A4625">
              <w:rPr>
                <w:sz w:val="28"/>
                <w:szCs w:val="28"/>
              </w:rPr>
              <w:t>программы</w:t>
            </w:r>
            <w:r w:rsidRPr="008302AA">
              <w:rPr>
                <w:sz w:val="28"/>
                <w:szCs w:val="28"/>
              </w:rPr>
              <w:t xml:space="preserve"> – требования к результатам о</w:t>
            </w:r>
            <w:r w:rsidRPr="008302AA">
              <w:rPr>
                <w:sz w:val="28"/>
                <w:szCs w:val="28"/>
              </w:rPr>
              <w:t>с</w:t>
            </w:r>
            <w:r w:rsidRPr="008302AA">
              <w:rPr>
                <w:sz w:val="28"/>
                <w:szCs w:val="28"/>
              </w:rPr>
              <w:t>воения</w:t>
            </w:r>
          </w:p>
        </w:tc>
        <w:tc>
          <w:tcPr>
            <w:tcW w:w="675" w:type="dxa"/>
          </w:tcPr>
          <w:p w:rsidR="008302AA" w:rsidRPr="00A23910" w:rsidRDefault="00D17588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8302AA" w:rsidTr="007B7D8C">
        <w:tc>
          <w:tcPr>
            <w:tcW w:w="1384" w:type="dxa"/>
          </w:tcPr>
          <w:p w:rsidR="008302AA" w:rsidRPr="009A4625" w:rsidRDefault="008302AA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9A4625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8302AA" w:rsidRPr="009A4625" w:rsidRDefault="008302AA" w:rsidP="007B7D8C">
            <w:pPr>
              <w:spacing w:line="360" w:lineRule="auto"/>
              <w:ind w:left="0" w:firstLine="0"/>
              <w:outlineLvl w:val="0"/>
              <w:rPr>
                <w:b/>
                <w:sz w:val="28"/>
                <w:szCs w:val="28"/>
              </w:rPr>
            </w:pPr>
            <w:r w:rsidRPr="009A4625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D17588">
              <w:rPr>
                <w:b/>
                <w:sz w:val="28"/>
                <w:szCs w:val="28"/>
              </w:rPr>
              <w:t xml:space="preserve">образовательной </w:t>
            </w:r>
            <w:r w:rsidR="009A4625" w:rsidRPr="009A4625">
              <w:rPr>
                <w:b/>
                <w:sz w:val="28"/>
                <w:szCs w:val="28"/>
              </w:rPr>
              <w:t>программы</w:t>
            </w:r>
            <w:r w:rsidRPr="009A462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5" w:type="dxa"/>
          </w:tcPr>
          <w:p w:rsidR="008302AA" w:rsidRPr="00A23910" w:rsidRDefault="00D17588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</w:p>
        </w:tc>
        <w:tc>
          <w:tcPr>
            <w:tcW w:w="675" w:type="dxa"/>
          </w:tcPr>
          <w:p w:rsidR="008302AA" w:rsidRPr="00A23910" w:rsidRDefault="00D17588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 xml:space="preserve">Тематический план и содержание </w:t>
            </w:r>
            <w:r w:rsidR="009A4625">
              <w:rPr>
                <w:sz w:val="28"/>
                <w:szCs w:val="28"/>
              </w:rPr>
              <w:t>разделов</w:t>
            </w:r>
          </w:p>
        </w:tc>
        <w:tc>
          <w:tcPr>
            <w:tcW w:w="675" w:type="dxa"/>
          </w:tcPr>
          <w:p w:rsidR="008302AA" w:rsidRPr="00A23910" w:rsidRDefault="00D17588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23910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302AA" w:rsidTr="007B7D8C">
        <w:tc>
          <w:tcPr>
            <w:tcW w:w="1384" w:type="dxa"/>
          </w:tcPr>
          <w:p w:rsidR="008302AA" w:rsidRPr="009A4625" w:rsidRDefault="008302AA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9A4625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8302AA" w:rsidRPr="009A4625" w:rsidRDefault="00D34178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A4625">
              <w:rPr>
                <w:b/>
                <w:color w:val="000000" w:themeColor="text1"/>
                <w:sz w:val="28"/>
                <w:szCs w:val="28"/>
              </w:rPr>
              <w:t xml:space="preserve">Условия реализации </w:t>
            </w:r>
            <w:r w:rsidR="009A4625" w:rsidRPr="009A4625">
              <w:rPr>
                <w:b/>
                <w:sz w:val="28"/>
                <w:szCs w:val="28"/>
              </w:rPr>
              <w:t>образовательной</w:t>
            </w:r>
            <w:r w:rsidR="009A4625" w:rsidRPr="009A462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A4625">
              <w:rPr>
                <w:b/>
                <w:color w:val="000000" w:themeColor="text1"/>
                <w:sz w:val="28"/>
                <w:szCs w:val="28"/>
              </w:rPr>
              <w:t xml:space="preserve">программы </w:t>
            </w:r>
            <w:r w:rsidR="00D17588">
              <w:rPr>
                <w:b/>
                <w:color w:val="000000" w:themeColor="text1"/>
                <w:sz w:val="28"/>
                <w:szCs w:val="28"/>
              </w:rPr>
              <w:t>д</w:t>
            </w:r>
            <w:r w:rsidR="00D17588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D17588">
              <w:rPr>
                <w:b/>
                <w:color w:val="000000" w:themeColor="text1"/>
                <w:sz w:val="28"/>
                <w:szCs w:val="28"/>
              </w:rPr>
              <w:t xml:space="preserve">полнительного </w:t>
            </w:r>
            <w:r w:rsidRPr="009A4625">
              <w:rPr>
                <w:b/>
                <w:sz w:val="28"/>
                <w:szCs w:val="28"/>
              </w:rPr>
              <w:t>профессионального обучения</w:t>
            </w:r>
            <w:r w:rsidRPr="009A4625">
              <w:rPr>
                <w:b/>
              </w:rPr>
              <w:t xml:space="preserve"> </w:t>
            </w:r>
          </w:p>
        </w:tc>
        <w:tc>
          <w:tcPr>
            <w:tcW w:w="675" w:type="dxa"/>
          </w:tcPr>
          <w:p w:rsidR="008302AA" w:rsidRPr="007B7D8C" w:rsidRDefault="007B7D8C" w:rsidP="007B7D8C">
            <w:pPr>
              <w:pStyle w:val="Default"/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>Материально-техническое обеспечение образовательной програм</w:t>
            </w:r>
            <w:r w:rsidR="00D34178"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675" w:type="dxa"/>
          </w:tcPr>
          <w:p w:rsidR="008302AA" w:rsidRPr="007B7D8C" w:rsidRDefault="007B7D8C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sz w:val="28"/>
                <w:szCs w:val="28"/>
              </w:rPr>
              <w:t xml:space="preserve">Кадровое обеспечение образовательной программы </w:t>
            </w:r>
          </w:p>
        </w:tc>
        <w:tc>
          <w:tcPr>
            <w:tcW w:w="675" w:type="dxa"/>
          </w:tcPr>
          <w:p w:rsidR="008302AA" w:rsidRPr="007B7D8C" w:rsidRDefault="007B7D8C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302AA" w:rsidTr="007B7D8C">
        <w:tc>
          <w:tcPr>
            <w:tcW w:w="1384" w:type="dxa"/>
          </w:tcPr>
          <w:p w:rsidR="008302AA" w:rsidRPr="008302AA" w:rsidRDefault="009A4625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8302AA" w:rsidRPr="008302AA">
              <w:rPr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7513" w:type="dxa"/>
          </w:tcPr>
          <w:p w:rsidR="008302AA" w:rsidRPr="008302AA" w:rsidRDefault="008302AA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302AA">
              <w:rPr>
                <w:color w:val="auto"/>
                <w:sz w:val="28"/>
                <w:szCs w:val="28"/>
              </w:rPr>
              <w:t xml:space="preserve">Информационное обеспечение </w:t>
            </w:r>
            <w:r w:rsidR="00A23910">
              <w:rPr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75" w:type="dxa"/>
          </w:tcPr>
          <w:p w:rsidR="008302AA" w:rsidRPr="007B7D8C" w:rsidRDefault="007B7D8C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8302AA" w:rsidTr="007B7D8C">
        <w:tc>
          <w:tcPr>
            <w:tcW w:w="1384" w:type="dxa"/>
          </w:tcPr>
          <w:p w:rsidR="008302AA" w:rsidRPr="009A4625" w:rsidRDefault="008302AA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9A4625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8302AA" w:rsidRPr="009A4625" w:rsidRDefault="00D34178" w:rsidP="007B7D8C">
            <w:pPr>
              <w:pStyle w:val="Default"/>
              <w:spacing w:line="360" w:lineRule="auto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9A4625">
              <w:rPr>
                <w:b/>
                <w:sz w:val="28"/>
                <w:szCs w:val="28"/>
              </w:rPr>
              <w:t>Контроль и оценка результатов освоения</w:t>
            </w:r>
            <w:r w:rsidR="009A4625" w:rsidRPr="009A4625">
              <w:rPr>
                <w:b/>
                <w:sz w:val="28"/>
                <w:szCs w:val="28"/>
              </w:rPr>
              <w:t xml:space="preserve"> разделов пр</w:t>
            </w:r>
            <w:r w:rsidR="009A4625" w:rsidRPr="009A4625">
              <w:rPr>
                <w:b/>
                <w:sz w:val="28"/>
                <w:szCs w:val="28"/>
              </w:rPr>
              <w:t>о</w:t>
            </w:r>
            <w:r w:rsidR="009A4625" w:rsidRPr="009A4625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675" w:type="dxa"/>
          </w:tcPr>
          <w:p w:rsidR="008302AA" w:rsidRPr="007B7D8C" w:rsidRDefault="007B7D8C" w:rsidP="007B7D8C">
            <w:pPr>
              <w:pStyle w:val="Default"/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7B7D8C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</w:tbl>
    <w:p w:rsidR="008302AA" w:rsidRPr="008302AA" w:rsidRDefault="008302AA" w:rsidP="007B7D8C">
      <w:pPr>
        <w:pStyle w:val="Default"/>
        <w:spacing w:line="360" w:lineRule="auto"/>
        <w:ind w:firstLine="567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2A434D" w:rsidRPr="008302AA" w:rsidRDefault="002A434D" w:rsidP="007B7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FF0000"/>
          <w:sz w:val="28"/>
          <w:szCs w:val="28"/>
        </w:rPr>
      </w:pPr>
    </w:p>
    <w:p w:rsidR="008302AA" w:rsidRDefault="008302AA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8302AA" w:rsidRDefault="008302AA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9A4625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9A4625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9A4625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9A4625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9A4625" w:rsidRPr="008302AA" w:rsidRDefault="009A4625" w:rsidP="008302AA">
      <w:pPr>
        <w:widowControl w:val="0"/>
        <w:tabs>
          <w:tab w:val="left" w:pos="1778"/>
          <w:tab w:val="left" w:pos="1779"/>
        </w:tabs>
        <w:autoSpaceDE w:val="0"/>
        <w:autoSpaceDN w:val="0"/>
        <w:spacing w:before="74"/>
        <w:ind w:left="0" w:firstLine="567"/>
        <w:rPr>
          <w:b/>
          <w:sz w:val="28"/>
          <w:szCs w:val="28"/>
        </w:rPr>
      </w:pPr>
    </w:p>
    <w:p w:rsidR="002A434D" w:rsidRPr="008302AA" w:rsidRDefault="002A434D" w:rsidP="008302AA">
      <w:pPr>
        <w:spacing w:line="360" w:lineRule="auto"/>
        <w:ind w:left="0" w:firstLine="567"/>
        <w:rPr>
          <w:sz w:val="28"/>
          <w:szCs w:val="28"/>
        </w:rPr>
      </w:pPr>
    </w:p>
    <w:p w:rsidR="00007713" w:rsidRPr="00946699" w:rsidRDefault="006468C2" w:rsidP="00D04B9F">
      <w:pPr>
        <w:pStyle w:val="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aps/>
          <w:color w:val="auto"/>
        </w:rPr>
        <w:lastRenderedPageBreak/>
        <w:t>п</w:t>
      </w:r>
      <w:r w:rsidR="00AF6822" w:rsidRPr="00946699">
        <w:rPr>
          <w:rFonts w:ascii="Times New Roman" w:hAnsi="Times New Roman" w:cs="Times New Roman"/>
          <w:caps/>
          <w:color w:val="auto"/>
        </w:rPr>
        <w:t>ОЯСНИТЕЛЬНАЯ ЗАПИСКА</w:t>
      </w:r>
    </w:p>
    <w:p w:rsidR="00677ABB" w:rsidRPr="00D04B9F" w:rsidRDefault="00007713" w:rsidP="00343E38">
      <w:pPr>
        <w:spacing w:line="360" w:lineRule="auto"/>
        <w:ind w:left="0" w:firstLine="284"/>
        <w:rPr>
          <w:bCs/>
          <w:sz w:val="28"/>
          <w:szCs w:val="28"/>
        </w:rPr>
      </w:pPr>
      <w:r w:rsidRPr="00D04B9F">
        <w:rPr>
          <w:color w:val="000000" w:themeColor="text1"/>
          <w:sz w:val="28"/>
          <w:szCs w:val="28"/>
        </w:rPr>
        <w:t xml:space="preserve">Настоящая образовательная программа предназначена </w:t>
      </w:r>
      <w:r w:rsidRPr="00D04B9F">
        <w:rPr>
          <w:sz w:val="28"/>
          <w:szCs w:val="28"/>
        </w:rPr>
        <w:t>для повышени</w:t>
      </w:r>
      <w:r w:rsidR="00D04B9F" w:rsidRPr="00D04B9F">
        <w:rPr>
          <w:sz w:val="28"/>
          <w:szCs w:val="28"/>
        </w:rPr>
        <w:t>я</w:t>
      </w:r>
      <w:r w:rsidRPr="00D04B9F">
        <w:rPr>
          <w:sz w:val="28"/>
          <w:szCs w:val="28"/>
        </w:rPr>
        <w:t xml:space="preserve"> кв</w:t>
      </w:r>
      <w:r w:rsidRPr="00D04B9F">
        <w:rPr>
          <w:sz w:val="28"/>
          <w:szCs w:val="28"/>
        </w:rPr>
        <w:t>а</w:t>
      </w:r>
      <w:r w:rsidRPr="00D04B9F">
        <w:rPr>
          <w:sz w:val="28"/>
          <w:szCs w:val="28"/>
        </w:rPr>
        <w:t xml:space="preserve">лификации </w:t>
      </w:r>
      <w:r w:rsidR="00D04B9F" w:rsidRPr="00D04B9F">
        <w:rPr>
          <w:sz w:val="28"/>
          <w:szCs w:val="28"/>
        </w:rPr>
        <w:t xml:space="preserve">рабочих и  служащих </w:t>
      </w:r>
      <w:r w:rsidRPr="00D04B9F">
        <w:rPr>
          <w:sz w:val="28"/>
          <w:szCs w:val="28"/>
        </w:rPr>
        <w:t xml:space="preserve">по программе </w:t>
      </w:r>
      <w:r w:rsidR="00D04B9F" w:rsidRPr="00D04B9F">
        <w:rPr>
          <w:sz w:val="28"/>
          <w:szCs w:val="28"/>
        </w:rPr>
        <w:t>повышения квалификации пр</w:t>
      </w:r>
      <w:r w:rsidR="00D04B9F" w:rsidRPr="00D04B9F">
        <w:rPr>
          <w:sz w:val="28"/>
          <w:szCs w:val="28"/>
        </w:rPr>
        <w:t>о</w:t>
      </w:r>
      <w:r w:rsidR="00D04B9F" w:rsidRPr="00D04B9F">
        <w:rPr>
          <w:sz w:val="28"/>
          <w:szCs w:val="28"/>
        </w:rPr>
        <w:t xml:space="preserve">фессионального </w:t>
      </w:r>
      <w:proofErr w:type="gramStart"/>
      <w:r w:rsidR="00D04B9F" w:rsidRPr="00D04B9F">
        <w:rPr>
          <w:sz w:val="28"/>
          <w:szCs w:val="28"/>
        </w:rPr>
        <w:t xml:space="preserve">обучения </w:t>
      </w:r>
      <w:r w:rsidR="00D04B9F">
        <w:rPr>
          <w:sz w:val="28"/>
          <w:szCs w:val="28"/>
        </w:rPr>
        <w:t>по профессии</w:t>
      </w:r>
      <w:proofErr w:type="gramEnd"/>
      <w:r w:rsidR="00D04B9F">
        <w:rPr>
          <w:sz w:val="28"/>
          <w:szCs w:val="28"/>
        </w:rPr>
        <w:t xml:space="preserve"> </w:t>
      </w:r>
      <w:r w:rsidR="00767064" w:rsidRPr="00D04B9F">
        <w:rPr>
          <w:rStyle w:val="c30"/>
          <w:rFonts w:eastAsiaTheme="majorEastAsia"/>
          <w:bCs/>
          <w:color w:val="000000"/>
          <w:sz w:val="28"/>
          <w:szCs w:val="28"/>
        </w:rPr>
        <w:t>«Повар»</w:t>
      </w:r>
      <w:r w:rsidR="00D04B9F" w:rsidRPr="00D04B9F">
        <w:rPr>
          <w:rStyle w:val="c30"/>
          <w:rFonts w:eastAsiaTheme="majorEastAsia"/>
          <w:bCs/>
          <w:color w:val="000000"/>
          <w:sz w:val="28"/>
          <w:szCs w:val="28"/>
        </w:rPr>
        <w:t xml:space="preserve"> </w:t>
      </w:r>
      <w:r w:rsidR="00767064" w:rsidRPr="00D04B9F">
        <w:rPr>
          <w:rStyle w:val="c30"/>
          <w:rFonts w:eastAsiaTheme="majorEastAsia"/>
          <w:bCs/>
          <w:color w:val="000000"/>
          <w:sz w:val="28"/>
          <w:szCs w:val="28"/>
        </w:rPr>
        <w:t>(код профессии 16675)</w:t>
      </w:r>
      <w:r w:rsidR="00D04B9F" w:rsidRPr="00D04B9F">
        <w:rPr>
          <w:rStyle w:val="c30"/>
          <w:rFonts w:eastAsiaTheme="majorEastAsia"/>
          <w:bCs/>
          <w:color w:val="000000"/>
          <w:sz w:val="28"/>
          <w:szCs w:val="28"/>
        </w:rPr>
        <w:t>.</w:t>
      </w:r>
    </w:p>
    <w:p w:rsidR="00007713" w:rsidRPr="00946699" w:rsidRDefault="00977122" w:rsidP="00343E38">
      <w:pPr>
        <w:pStyle w:val="a7"/>
        <w:spacing w:line="360" w:lineRule="auto"/>
        <w:ind w:left="0" w:firstLine="567"/>
        <w:jc w:val="both"/>
        <w:rPr>
          <w:color w:val="000000" w:themeColor="text1"/>
        </w:rPr>
      </w:pPr>
      <w:proofErr w:type="gramStart"/>
      <w:r w:rsidRPr="00946699">
        <w:rPr>
          <w:color w:val="000000" w:themeColor="text1"/>
        </w:rPr>
        <w:t>П</w:t>
      </w:r>
      <w:r w:rsidR="00007713" w:rsidRPr="00946699">
        <w:rPr>
          <w:color w:val="000000" w:themeColor="text1"/>
        </w:rPr>
        <w:t>редставляет собой систему документов, разработанную и утвержденную ГАПОУ СО «Красноуфимский аграрный колледж» Ачитским филиалом</w:t>
      </w:r>
      <w:r w:rsidR="00B45923">
        <w:rPr>
          <w:color w:val="000000" w:themeColor="text1"/>
        </w:rPr>
        <w:t>,</w:t>
      </w:r>
      <w:r w:rsidR="00007713" w:rsidRPr="00946699">
        <w:rPr>
          <w:color w:val="000000" w:themeColor="text1"/>
        </w:rPr>
        <w:t xml:space="preserve"> с уч</w:t>
      </w:r>
      <w:r w:rsidR="00007713" w:rsidRPr="00946699">
        <w:rPr>
          <w:color w:val="000000" w:themeColor="text1"/>
        </w:rPr>
        <w:t>е</w:t>
      </w:r>
      <w:r w:rsidR="00007713" w:rsidRPr="00946699">
        <w:rPr>
          <w:color w:val="000000" w:themeColor="text1"/>
        </w:rPr>
        <w:t>том требований рынка труда на основе федерального государственного образ</w:t>
      </w:r>
      <w:r w:rsidR="00007713" w:rsidRPr="00946699">
        <w:rPr>
          <w:color w:val="000000" w:themeColor="text1"/>
        </w:rPr>
        <w:t>о</w:t>
      </w:r>
      <w:r w:rsidR="00007713" w:rsidRPr="00946699">
        <w:rPr>
          <w:color w:val="000000" w:themeColor="text1"/>
        </w:rPr>
        <w:t>вательного стандарта среднего профессионального образования (ФГОС СПО) по профессии 43.01.09 Повар, кондитер, утвержденного  приказом Министерс</w:t>
      </w:r>
      <w:r w:rsidR="00007713" w:rsidRPr="00946699">
        <w:rPr>
          <w:color w:val="000000" w:themeColor="text1"/>
        </w:rPr>
        <w:t>т</w:t>
      </w:r>
      <w:r w:rsidR="00007713" w:rsidRPr="00946699">
        <w:rPr>
          <w:color w:val="000000" w:themeColor="text1"/>
        </w:rPr>
        <w:t>ва образования и науки Российской Федерации от 9 декабря 2016 года № 1569 (зарегистрирован Министерством юстиции Российской Федерации 22 декабря 2016 года, регистрационный № 44898).</w:t>
      </w:r>
      <w:proofErr w:type="gramEnd"/>
    </w:p>
    <w:p w:rsidR="00977122" w:rsidRPr="00946699" w:rsidRDefault="00977122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>Нормативн</w:t>
      </w:r>
      <w:r w:rsidR="00A469FB" w:rsidRPr="00946699">
        <w:rPr>
          <w:color w:val="000000" w:themeColor="text1"/>
          <w:sz w:val="28"/>
          <w:szCs w:val="28"/>
        </w:rPr>
        <w:t>ые основания для разработки ОППО</w:t>
      </w:r>
      <w:r w:rsidRPr="00946699">
        <w:rPr>
          <w:color w:val="000000" w:themeColor="text1"/>
          <w:sz w:val="28"/>
          <w:szCs w:val="28"/>
        </w:rPr>
        <w:t>:</w:t>
      </w:r>
    </w:p>
    <w:p w:rsidR="00977122" w:rsidRPr="00946699" w:rsidRDefault="00977122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></w:t>
      </w:r>
      <w:r w:rsidRPr="00946699">
        <w:rPr>
          <w:color w:val="000000" w:themeColor="text1"/>
          <w:sz w:val="28"/>
          <w:szCs w:val="28"/>
        </w:rPr>
        <w:tab/>
        <w:t>Федеральный закон от 29 дека</w:t>
      </w:r>
      <w:r w:rsidR="00A469FB" w:rsidRPr="00946699">
        <w:rPr>
          <w:color w:val="000000" w:themeColor="text1"/>
          <w:sz w:val="28"/>
          <w:szCs w:val="28"/>
        </w:rPr>
        <w:t>бря 2012 г. № 273-ФЗ «Об образо</w:t>
      </w:r>
      <w:r w:rsidRPr="00946699">
        <w:rPr>
          <w:color w:val="000000" w:themeColor="text1"/>
          <w:sz w:val="28"/>
          <w:szCs w:val="28"/>
        </w:rPr>
        <w:t>вании в Российской Федерации»;</w:t>
      </w:r>
    </w:p>
    <w:p w:rsidR="00977122" w:rsidRPr="00946699" w:rsidRDefault="00977122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></w:t>
      </w:r>
      <w:r w:rsidRPr="00946699">
        <w:rPr>
          <w:color w:val="000000" w:themeColor="text1"/>
          <w:sz w:val="28"/>
          <w:szCs w:val="28"/>
        </w:rPr>
        <w:tab/>
        <w:t>Приказ Минобрнауки России от 9 декабря 2016 года № 1569 «Об утве</w:t>
      </w:r>
      <w:r w:rsidRPr="00946699">
        <w:rPr>
          <w:color w:val="000000" w:themeColor="text1"/>
          <w:sz w:val="28"/>
          <w:szCs w:val="28"/>
        </w:rPr>
        <w:t>р</w:t>
      </w:r>
      <w:r w:rsidRPr="00946699">
        <w:rPr>
          <w:color w:val="000000" w:themeColor="text1"/>
          <w:sz w:val="28"/>
          <w:szCs w:val="28"/>
        </w:rPr>
        <w:t>ждении федерального государственного образовательного стандарта среднего профессионального образования по профессии 43.01.09 Повар, кондитер» (з</w:t>
      </w:r>
      <w:r w:rsidRPr="00946699">
        <w:rPr>
          <w:color w:val="000000" w:themeColor="text1"/>
          <w:sz w:val="28"/>
          <w:szCs w:val="28"/>
        </w:rPr>
        <w:t>а</w:t>
      </w:r>
      <w:r w:rsidRPr="00946699">
        <w:rPr>
          <w:color w:val="000000" w:themeColor="text1"/>
          <w:sz w:val="28"/>
          <w:szCs w:val="28"/>
        </w:rPr>
        <w:t>регистрирован Министерством юстиции Российской Федерации 22 декабря 2016 года, регистрационный № 4</w:t>
      </w:r>
      <w:r w:rsidR="00A469FB" w:rsidRPr="00946699">
        <w:rPr>
          <w:color w:val="000000" w:themeColor="text1"/>
          <w:sz w:val="28"/>
          <w:szCs w:val="28"/>
        </w:rPr>
        <w:t>4898);</w:t>
      </w:r>
    </w:p>
    <w:p w:rsidR="00977122" w:rsidRPr="00946699" w:rsidRDefault="00977122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></w:t>
      </w:r>
      <w:r w:rsidRPr="00946699">
        <w:rPr>
          <w:color w:val="000000" w:themeColor="text1"/>
          <w:sz w:val="28"/>
          <w:szCs w:val="28"/>
        </w:rPr>
        <w:tab/>
        <w:t>Профессиональный стандарт 33.011 Повар (утвержден  приказом Мин</w:t>
      </w:r>
      <w:r w:rsidRPr="00946699">
        <w:rPr>
          <w:color w:val="000000" w:themeColor="text1"/>
          <w:sz w:val="28"/>
          <w:szCs w:val="28"/>
        </w:rPr>
        <w:t>и</w:t>
      </w:r>
      <w:r w:rsidRPr="00946699">
        <w:rPr>
          <w:color w:val="000000" w:themeColor="text1"/>
          <w:sz w:val="28"/>
          <w:szCs w:val="28"/>
        </w:rPr>
        <w:t>стерства труда и социальной защиты  Российской Федерации от 08.09.2015 г. № 610н., зарегистрирован Министерством юстиции Российской Федерации 29 сентября 2015</w:t>
      </w:r>
      <w:r w:rsidR="00A469FB" w:rsidRPr="00946699">
        <w:rPr>
          <w:color w:val="000000" w:themeColor="text1"/>
          <w:sz w:val="28"/>
          <w:szCs w:val="28"/>
        </w:rPr>
        <w:t xml:space="preserve"> г., регистрационный № 39023); </w:t>
      </w:r>
    </w:p>
    <w:p w:rsidR="00007713" w:rsidRPr="00946699" w:rsidRDefault="00977122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t></w:t>
      </w:r>
      <w:r w:rsidRPr="00946699">
        <w:rPr>
          <w:color w:val="000000" w:themeColor="text1"/>
          <w:sz w:val="28"/>
          <w:szCs w:val="28"/>
        </w:rPr>
        <w:tab/>
      </w:r>
      <w:r w:rsidR="00007713" w:rsidRPr="00946699">
        <w:rPr>
          <w:color w:val="000000" w:themeColor="text1"/>
          <w:sz w:val="28"/>
          <w:szCs w:val="28"/>
        </w:rPr>
        <w:t>Приказ Министерства образования и науки РФ от 1 июля 2013 г.</w:t>
      </w:r>
      <w:r w:rsidR="00826DE2" w:rsidRPr="00946699">
        <w:rPr>
          <w:color w:val="000000" w:themeColor="text1"/>
          <w:sz w:val="28"/>
          <w:szCs w:val="28"/>
        </w:rPr>
        <w:t xml:space="preserve"> №</w:t>
      </w:r>
      <w:r w:rsidR="00007713" w:rsidRPr="00946699">
        <w:rPr>
          <w:color w:val="000000" w:themeColor="text1"/>
          <w:sz w:val="28"/>
          <w:szCs w:val="28"/>
        </w:rPr>
        <w:t xml:space="preserve"> </w:t>
      </w:r>
      <w:r w:rsidR="00826DE2" w:rsidRPr="00946699">
        <w:rPr>
          <w:color w:val="000000" w:themeColor="text1"/>
          <w:sz w:val="28"/>
          <w:szCs w:val="28"/>
        </w:rPr>
        <w:t>499 «</w:t>
      </w:r>
      <w:r w:rsidR="00007713" w:rsidRPr="00946699">
        <w:rPr>
          <w:color w:val="000000" w:themeColor="text1"/>
          <w:sz w:val="28"/>
          <w:szCs w:val="28"/>
        </w:rPr>
        <w:t>Об утверждении Порядка организации и осуществл</w:t>
      </w:r>
      <w:r w:rsidR="00826DE2" w:rsidRPr="00946699">
        <w:rPr>
          <w:color w:val="000000" w:themeColor="text1"/>
          <w:sz w:val="28"/>
          <w:szCs w:val="28"/>
        </w:rPr>
        <w:t>ения образовательной де</w:t>
      </w:r>
      <w:r w:rsidR="00826DE2" w:rsidRPr="00946699">
        <w:rPr>
          <w:color w:val="000000" w:themeColor="text1"/>
          <w:sz w:val="28"/>
          <w:szCs w:val="28"/>
        </w:rPr>
        <w:t>я</w:t>
      </w:r>
      <w:r w:rsidR="00826DE2" w:rsidRPr="00946699">
        <w:rPr>
          <w:color w:val="000000" w:themeColor="text1"/>
          <w:sz w:val="28"/>
          <w:szCs w:val="28"/>
        </w:rPr>
        <w:t>тельно</w:t>
      </w:r>
      <w:r w:rsidR="00007713" w:rsidRPr="00946699">
        <w:rPr>
          <w:color w:val="000000" w:themeColor="text1"/>
          <w:sz w:val="28"/>
          <w:szCs w:val="28"/>
        </w:rPr>
        <w:t>сти по дополнительным образовательным программам</w:t>
      </w:r>
      <w:r w:rsidR="00826DE2" w:rsidRPr="00946699">
        <w:rPr>
          <w:color w:val="000000" w:themeColor="text1"/>
          <w:sz w:val="28"/>
          <w:szCs w:val="28"/>
        </w:rPr>
        <w:t>» (зарегистрир</w:t>
      </w:r>
      <w:r w:rsidR="00826DE2" w:rsidRPr="00946699">
        <w:rPr>
          <w:color w:val="000000" w:themeColor="text1"/>
          <w:sz w:val="28"/>
          <w:szCs w:val="28"/>
        </w:rPr>
        <w:t>о</w:t>
      </w:r>
      <w:r w:rsidR="00826DE2" w:rsidRPr="00946699">
        <w:rPr>
          <w:color w:val="000000" w:themeColor="text1"/>
          <w:sz w:val="28"/>
          <w:szCs w:val="28"/>
        </w:rPr>
        <w:t>ван Министерством юстиции Российской Федерации 20 августа 2013 года, р</w:t>
      </w:r>
      <w:r w:rsidR="00826DE2" w:rsidRPr="00946699">
        <w:rPr>
          <w:color w:val="000000" w:themeColor="text1"/>
          <w:sz w:val="28"/>
          <w:szCs w:val="28"/>
        </w:rPr>
        <w:t>е</w:t>
      </w:r>
      <w:r w:rsidR="00826DE2" w:rsidRPr="00946699">
        <w:rPr>
          <w:color w:val="000000" w:themeColor="text1"/>
          <w:sz w:val="28"/>
          <w:szCs w:val="28"/>
        </w:rPr>
        <w:t>гистрационный № 29444).</w:t>
      </w:r>
    </w:p>
    <w:p w:rsidR="00007713" w:rsidRPr="00946699" w:rsidRDefault="00007713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946699">
        <w:rPr>
          <w:color w:val="000000" w:themeColor="text1"/>
          <w:sz w:val="28"/>
          <w:szCs w:val="28"/>
        </w:rPr>
        <w:lastRenderedPageBreak/>
        <w:t xml:space="preserve">Нормативный срок освоения программы </w:t>
      </w:r>
      <w:r w:rsidR="00826DE2" w:rsidRPr="003D39C5">
        <w:rPr>
          <w:rStyle w:val="af7"/>
          <w:b w:val="0"/>
          <w:i w:val="0"/>
          <w:color w:val="000000" w:themeColor="text1"/>
        </w:rPr>
        <w:t>108</w:t>
      </w:r>
      <w:r w:rsidRPr="003D39C5">
        <w:rPr>
          <w:color w:val="000000" w:themeColor="text1"/>
          <w:sz w:val="28"/>
          <w:szCs w:val="28"/>
        </w:rPr>
        <w:t xml:space="preserve"> часов при</w:t>
      </w:r>
      <w:r w:rsidRPr="00946699">
        <w:rPr>
          <w:color w:val="000000" w:themeColor="text1"/>
          <w:sz w:val="28"/>
          <w:szCs w:val="28"/>
        </w:rPr>
        <w:t xml:space="preserve"> очной форме обуч</w:t>
      </w:r>
      <w:r w:rsidRPr="00946699">
        <w:rPr>
          <w:color w:val="000000" w:themeColor="text1"/>
          <w:sz w:val="28"/>
          <w:szCs w:val="28"/>
        </w:rPr>
        <w:t>е</w:t>
      </w:r>
      <w:r w:rsidRPr="00946699">
        <w:rPr>
          <w:color w:val="000000" w:themeColor="text1"/>
          <w:sz w:val="28"/>
          <w:szCs w:val="28"/>
        </w:rPr>
        <w:t>ния.</w:t>
      </w:r>
      <w:r w:rsidR="0033622E" w:rsidRPr="00946699">
        <w:rPr>
          <w:color w:val="000000" w:themeColor="text1"/>
          <w:sz w:val="28"/>
          <w:szCs w:val="28"/>
        </w:rPr>
        <w:t xml:space="preserve"> Слушателям курса, успешно окончившим</w:t>
      </w:r>
      <w:bookmarkStart w:id="0" w:name="_GoBack"/>
      <w:bookmarkEnd w:id="0"/>
      <w:r w:rsidR="0033622E" w:rsidRPr="00946699">
        <w:rPr>
          <w:color w:val="000000" w:themeColor="text1"/>
          <w:sz w:val="28"/>
          <w:szCs w:val="28"/>
        </w:rPr>
        <w:t xml:space="preserve"> обучение, выдается удостовер</w:t>
      </w:r>
      <w:r w:rsidR="0033622E" w:rsidRPr="00946699">
        <w:rPr>
          <w:color w:val="000000" w:themeColor="text1"/>
          <w:sz w:val="28"/>
          <w:szCs w:val="28"/>
        </w:rPr>
        <w:t>е</w:t>
      </w:r>
      <w:r w:rsidR="0033622E" w:rsidRPr="00946699">
        <w:rPr>
          <w:color w:val="000000" w:themeColor="text1"/>
          <w:sz w:val="28"/>
          <w:szCs w:val="28"/>
        </w:rPr>
        <w:t>ние установленного образца.</w:t>
      </w:r>
    </w:p>
    <w:p w:rsidR="0033622E" w:rsidRPr="00946699" w:rsidRDefault="0033622E" w:rsidP="00946699">
      <w:pPr>
        <w:pStyle w:val="Default"/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</w:p>
    <w:p w:rsidR="0033622E" w:rsidRPr="002A434D" w:rsidRDefault="0033622E" w:rsidP="002A434D">
      <w:pPr>
        <w:pStyle w:val="a7"/>
        <w:spacing w:line="360" w:lineRule="auto"/>
        <w:ind w:left="218" w:firstLine="540"/>
        <w:rPr>
          <w:b/>
        </w:rPr>
      </w:pPr>
      <w:r w:rsidRPr="00946699">
        <w:rPr>
          <w:b/>
        </w:rPr>
        <w:t>2.</w:t>
      </w:r>
      <w:r w:rsidRPr="00946699">
        <w:rPr>
          <w:b/>
        </w:rPr>
        <w:tab/>
        <w:t xml:space="preserve">ПАСПОРТ ОБРАЗОВАТЕЛЬНОЙ ПРОГРАММЫ </w:t>
      </w:r>
      <w:r w:rsidR="00343E38">
        <w:rPr>
          <w:b/>
        </w:rPr>
        <w:t>ПОВЫШ</w:t>
      </w:r>
      <w:r w:rsidR="00343E38">
        <w:rPr>
          <w:b/>
        </w:rPr>
        <w:t>Е</w:t>
      </w:r>
      <w:r w:rsidR="00343E38">
        <w:rPr>
          <w:b/>
        </w:rPr>
        <w:t xml:space="preserve">НИЯ КВАЛИФИКАЦИИ ПРОФЕССИОНАЛЬНОГО ОБУЧЕНИЯ 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  <w:rPr>
          <w:b/>
        </w:rPr>
      </w:pPr>
      <w:r w:rsidRPr="00946699">
        <w:rPr>
          <w:b/>
        </w:rPr>
        <w:t>2.1</w:t>
      </w:r>
      <w:r w:rsidR="009F732B" w:rsidRPr="00946699">
        <w:rPr>
          <w:b/>
        </w:rPr>
        <w:t>.</w:t>
      </w:r>
      <w:r w:rsidRPr="00946699">
        <w:rPr>
          <w:b/>
        </w:rPr>
        <w:tab/>
        <w:t>Область применения программы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Программа направлена на развитие профессиональной культуры повара и создание условий для самореализации.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Целью программы является достижение</w:t>
      </w:r>
      <w:r w:rsidR="00BC2036" w:rsidRPr="00946699">
        <w:t xml:space="preserve"> уровня профессиональных ко</w:t>
      </w:r>
      <w:r w:rsidR="00BC2036" w:rsidRPr="00946699">
        <w:t>м</w:t>
      </w:r>
      <w:r w:rsidR="00BC2036" w:rsidRPr="00946699">
        <w:t>пе</w:t>
      </w:r>
      <w:r w:rsidRPr="00946699">
        <w:t>тенций повара, необходимых для практического применения в професси</w:t>
      </w:r>
      <w:r w:rsidRPr="00946699">
        <w:t>о</w:t>
      </w:r>
      <w:r w:rsidR="00D06F66" w:rsidRPr="00946699">
        <w:t>нальной деятельности. С</w:t>
      </w:r>
      <w:r w:rsidRPr="00946699">
        <w:t>лушатель должен быть готов к профессиональной деятельности в качестве Повара в организациях (на предприятиях) сферы о</w:t>
      </w:r>
      <w:r w:rsidRPr="00946699">
        <w:t>б</w:t>
      </w:r>
      <w:r w:rsidRPr="00946699">
        <w:t>щественного питания независимо от их организационно-правовых форм.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Задачами программы являются: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1.</w:t>
      </w:r>
      <w:r w:rsidRPr="00946699">
        <w:tab/>
        <w:t>освоение и расширение знаний технологии приготовления пищи;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2.</w:t>
      </w:r>
      <w:r w:rsidRPr="00946699">
        <w:tab/>
        <w:t>проектирование разных видов технологий приготовления блюд;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3.</w:t>
      </w:r>
      <w:r w:rsidRPr="00946699">
        <w:tab/>
        <w:t>усовершенствование трудовых действий и приемов в своей профе</w:t>
      </w:r>
      <w:r w:rsidRPr="00946699">
        <w:t>с</w:t>
      </w:r>
      <w:r w:rsidRPr="00946699">
        <w:t>сиональной деятельности.</w:t>
      </w:r>
    </w:p>
    <w:p w:rsidR="0033622E" w:rsidRPr="00946699" w:rsidRDefault="0033622E" w:rsidP="00343E38">
      <w:pPr>
        <w:pStyle w:val="a7"/>
        <w:spacing w:line="360" w:lineRule="auto"/>
        <w:ind w:left="0" w:firstLine="539"/>
        <w:jc w:val="both"/>
      </w:pPr>
      <w:r w:rsidRPr="00946699">
        <w:t>Формы работы со слушателями – лекции, практические занятия, консул</w:t>
      </w:r>
      <w:r w:rsidRPr="00946699">
        <w:t>ь</w:t>
      </w:r>
      <w:r w:rsidRPr="00946699">
        <w:t>та</w:t>
      </w:r>
      <w:r w:rsidR="00B47C75" w:rsidRPr="00946699">
        <w:t>ции, мастер-классы, экзамен</w:t>
      </w:r>
      <w:r w:rsidRPr="00946699">
        <w:t>. Значительное время отводится на проведение прак</w:t>
      </w:r>
      <w:r w:rsidR="00B47C75" w:rsidRPr="00946699">
        <w:t>тиче</w:t>
      </w:r>
      <w:r w:rsidRPr="00946699">
        <w:t>ских занятий, самостоятельное выполнение заданий. Текущая аттест</w:t>
      </w:r>
      <w:r w:rsidRPr="00946699">
        <w:t>а</w:t>
      </w:r>
      <w:r w:rsidRPr="00946699">
        <w:t xml:space="preserve">ция </w:t>
      </w:r>
      <w:r w:rsidR="00BC2036" w:rsidRPr="00946699">
        <w:t xml:space="preserve">оценивает степень соответствия сформированных компетенций </w:t>
      </w:r>
      <w:r w:rsidRPr="00946699">
        <w:t>проводится в ходе практических занятий. Итоговая аттестация проводится в форме экзам</w:t>
      </w:r>
      <w:r w:rsidRPr="00946699">
        <w:t>е</w:t>
      </w:r>
      <w:r w:rsidRPr="00946699">
        <w:t>на.</w:t>
      </w:r>
    </w:p>
    <w:p w:rsidR="0033622E" w:rsidRPr="00946699" w:rsidRDefault="0033622E" w:rsidP="00343E38">
      <w:pPr>
        <w:pStyle w:val="a7"/>
        <w:spacing w:line="360" w:lineRule="auto"/>
        <w:ind w:left="0" w:firstLine="539"/>
        <w:jc w:val="both"/>
      </w:pPr>
      <w:r w:rsidRPr="00946699">
        <w:t>Экзамен проводится по полученным теоретическим и практическим знан</w:t>
      </w:r>
      <w:r w:rsidRPr="00946699">
        <w:t>и</w:t>
      </w:r>
      <w:r w:rsidRPr="00946699">
        <w:t>ям.</w:t>
      </w:r>
    </w:p>
    <w:p w:rsidR="0033622E" w:rsidRPr="00946699" w:rsidRDefault="0033622E" w:rsidP="00343E38">
      <w:pPr>
        <w:pStyle w:val="a7"/>
        <w:spacing w:line="360" w:lineRule="auto"/>
        <w:ind w:left="0" w:firstLine="539"/>
        <w:jc w:val="both"/>
      </w:pPr>
      <w:r w:rsidRPr="00946699">
        <w:t>Ожидаемыми результатами освоения программы являются следующие:</w:t>
      </w:r>
    </w:p>
    <w:p w:rsidR="0033622E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lastRenderedPageBreak/>
        <w:t>1.</w:t>
      </w:r>
      <w:r w:rsidRPr="00946699">
        <w:tab/>
        <w:t>слушатели овладеют умениями практического использования с</w:t>
      </w:r>
      <w:r w:rsidRPr="00946699">
        <w:t>о</w:t>
      </w:r>
      <w:r w:rsidRPr="00946699">
        <w:t>временных технологий приготовления пищи;</w:t>
      </w:r>
    </w:p>
    <w:p w:rsidR="00BC2036" w:rsidRPr="00946699" w:rsidRDefault="0033622E" w:rsidP="00946699">
      <w:pPr>
        <w:pStyle w:val="a7"/>
        <w:spacing w:line="360" w:lineRule="auto"/>
        <w:ind w:left="218" w:firstLine="540"/>
        <w:jc w:val="both"/>
      </w:pPr>
      <w:r w:rsidRPr="00946699">
        <w:t>2.</w:t>
      </w:r>
      <w:r w:rsidRPr="00946699">
        <w:tab/>
        <w:t>слушатели приобретут навыки создания условий для более полной са</w:t>
      </w:r>
      <w:r w:rsidR="00BC2036" w:rsidRPr="00946699">
        <w:t>мореа</w:t>
      </w:r>
      <w:r w:rsidRPr="00946699">
        <w:t>лизации.</w:t>
      </w:r>
    </w:p>
    <w:p w:rsidR="001C27B8" w:rsidRPr="00946699" w:rsidRDefault="001C27B8" w:rsidP="00946699">
      <w:pPr>
        <w:pStyle w:val="a7"/>
        <w:spacing w:line="360" w:lineRule="auto"/>
        <w:ind w:left="218" w:firstLine="540"/>
        <w:jc w:val="both"/>
      </w:pPr>
      <w:r w:rsidRPr="00946699">
        <w:t>По завершению обучения проводится итоговая аттестация в форме ко</w:t>
      </w:r>
      <w:r w:rsidRPr="00946699">
        <w:t>м</w:t>
      </w:r>
      <w:r w:rsidRPr="00946699">
        <w:t>плексного экзамена. Состав аттестационной комиссии определяется и утве</w:t>
      </w:r>
      <w:r w:rsidRPr="00946699">
        <w:t>р</w:t>
      </w:r>
      <w:r w:rsidRPr="00946699">
        <w:t>ждается руководителем филиала.</w:t>
      </w:r>
    </w:p>
    <w:p w:rsidR="001C27B8" w:rsidRPr="00946699" w:rsidRDefault="001C27B8" w:rsidP="00946699">
      <w:pPr>
        <w:pStyle w:val="a7"/>
        <w:spacing w:line="360" w:lineRule="auto"/>
        <w:ind w:left="218" w:firstLine="540"/>
        <w:jc w:val="both"/>
      </w:pPr>
      <w:r w:rsidRPr="00946699">
        <w:t>Результаты итоговой аттестации оформляются протоколом.</w:t>
      </w:r>
    </w:p>
    <w:p w:rsidR="001C27B8" w:rsidRPr="00946699" w:rsidRDefault="001C27B8" w:rsidP="00975FCC">
      <w:pPr>
        <w:pStyle w:val="a7"/>
        <w:spacing w:line="360" w:lineRule="auto"/>
        <w:ind w:left="218" w:firstLine="540"/>
        <w:jc w:val="both"/>
      </w:pPr>
      <w:r w:rsidRPr="00946699">
        <w:t>По результатам итоговой аттестации выдается свидетельство устано</w:t>
      </w:r>
      <w:r w:rsidRPr="00946699">
        <w:t>в</w:t>
      </w:r>
      <w:r w:rsidRPr="00946699">
        <w:t>ленного образца.</w:t>
      </w:r>
    </w:p>
    <w:p w:rsidR="00E549B2" w:rsidRPr="00946699" w:rsidRDefault="00E549B2" w:rsidP="00975FCC">
      <w:pPr>
        <w:pStyle w:val="a7"/>
        <w:spacing w:line="360" w:lineRule="auto"/>
        <w:ind w:left="218" w:firstLine="540"/>
        <w:jc w:val="both"/>
      </w:pPr>
    </w:p>
    <w:p w:rsidR="009F732B" w:rsidRPr="002A434D" w:rsidRDefault="002A434D" w:rsidP="00975FCC">
      <w:pPr>
        <w:pStyle w:val="1"/>
        <w:keepNext w:val="0"/>
        <w:keepLines w:val="0"/>
        <w:widowControl w:val="0"/>
        <w:tabs>
          <w:tab w:val="left" w:pos="1416"/>
        </w:tabs>
        <w:autoSpaceDE w:val="0"/>
        <w:autoSpaceDN w:val="0"/>
        <w:spacing w:before="7" w:line="360" w:lineRule="auto"/>
        <w:ind w:left="218" w:right="22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</w:t>
      </w:r>
      <w:r w:rsidR="009F732B" w:rsidRPr="00946699">
        <w:rPr>
          <w:rFonts w:ascii="Times New Roman" w:hAnsi="Times New Roman" w:cs="Times New Roman"/>
          <w:color w:val="auto"/>
        </w:rPr>
        <w:t xml:space="preserve">. Цели и задачи </w:t>
      </w:r>
      <w:r w:rsidR="00B45923">
        <w:rPr>
          <w:rFonts w:ascii="Times New Roman" w:hAnsi="Times New Roman" w:cs="Times New Roman"/>
          <w:color w:val="auto"/>
        </w:rPr>
        <w:t>программы</w:t>
      </w:r>
      <w:r w:rsidR="009F732B" w:rsidRPr="00946699">
        <w:rPr>
          <w:rFonts w:ascii="Times New Roman" w:hAnsi="Times New Roman" w:cs="Times New Roman"/>
          <w:color w:val="auto"/>
        </w:rPr>
        <w:t xml:space="preserve"> – требования к результатам освоения</w:t>
      </w:r>
      <w:r>
        <w:rPr>
          <w:rFonts w:ascii="Times New Roman" w:hAnsi="Times New Roman" w:cs="Times New Roman"/>
          <w:color w:val="auto"/>
        </w:rPr>
        <w:t>:</w:t>
      </w:r>
    </w:p>
    <w:p w:rsidR="009F732B" w:rsidRPr="00946699" w:rsidRDefault="009F732B" w:rsidP="00975FCC">
      <w:pPr>
        <w:pStyle w:val="a7"/>
        <w:spacing w:line="360" w:lineRule="auto"/>
        <w:ind w:left="218"/>
      </w:pPr>
      <w:r w:rsidRPr="00946699">
        <w:t xml:space="preserve">В результате освоения </w:t>
      </w:r>
      <w:r w:rsidR="00B45923">
        <w:t>программой</w:t>
      </w:r>
      <w:r w:rsidRPr="00946699">
        <w:t xml:space="preserve"> слушатель курсов должен:</w:t>
      </w:r>
    </w:p>
    <w:p w:rsidR="009F732B" w:rsidRPr="00946699" w:rsidRDefault="009F732B" w:rsidP="00975FCC">
      <w:pPr>
        <w:pStyle w:val="1"/>
        <w:spacing w:before="5" w:line="360" w:lineRule="auto"/>
        <w:ind w:left="218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иметь практический опыт:</w:t>
      </w:r>
    </w:p>
    <w:p w:rsidR="009F732B" w:rsidRPr="00946699" w:rsidRDefault="009F732B" w:rsidP="00975FCC">
      <w:pPr>
        <w:pStyle w:val="a7"/>
        <w:numPr>
          <w:ilvl w:val="0"/>
          <w:numId w:val="23"/>
        </w:numPr>
        <w:spacing w:line="360" w:lineRule="auto"/>
        <w:ind w:left="218" w:right="238"/>
      </w:pPr>
      <w:r w:rsidRPr="00946699">
        <w:t>Приготовление блюд, напитков и кулинарных изделий и другой про</w:t>
      </w:r>
      <w:r w:rsidR="00E549B2" w:rsidRPr="00946699">
        <w:t>дук</w:t>
      </w:r>
      <w:r w:rsidRPr="00946699">
        <w:t>ции под руководством повара</w:t>
      </w:r>
      <w:r w:rsidR="00E549B2" w:rsidRPr="00946699">
        <w:t>;</w:t>
      </w:r>
    </w:p>
    <w:p w:rsidR="009F732B" w:rsidRPr="00946699" w:rsidRDefault="00E549B2" w:rsidP="00975FCC">
      <w:pPr>
        <w:pStyle w:val="a7"/>
        <w:numPr>
          <w:ilvl w:val="0"/>
          <w:numId w:val="23"/>
        </w:numPr>
        <w:spacing w:line="360" w:lineRule="auto"/>
        <w:ind w:left="218" w:right="238"/>
      </w:pPr>
      <w:r w:rsidRPr="00946699">
        <w:t>Приготовление блюд, напитков и кулинарных изделий и другой продукции разнообразного ассортимента;</w:t>
      </w:r>
    </w:p>
    <w:p w:rsidR="009F732B" w:rsidRPr="00946699" w:rsidRDefault="009F732B" w:rsidP="00975FCC">
      <w:pPr>
        <w:pStyle w:val="a7"/>
        <w:numPr>
          <w:ilvl w:val="0"/>
          <w:numId w:val="23"/>
        </w:numPr>
        <w:spacing w:line="360" w:lineRule="auto"/>
        <w:ind w:left="218"/>
      </w:pPr>
      <w:r w:rsidRPr="00946699">
        <w:t>Организация и контроль текущей деятельности бригады поваров</w:t>
      </w:r>
      <w:r w:rsidR="00E549B2" w:rsidRPr="00946699">
        <w:t>.</w:t>
      </w:r>
    </w:p>
    <w:p w:rsidR="009F732B" w:rsidRPr="00946699" w:rsidRDefault="009F732B" w:rsidP="00975FCC">
      <w:pPr>
        <w:pStyle w:val="1"/>
        <w:spacing w:before="1" w:line="360" w:lineRule="auto"/>
        <w:ind w:left="218" w:firstLine="0"/>
        <w:jc w:val="both"/>
        <w:rPr>
          <w:rFonts w:ascii="Times New Roman" w:hAnsi="Times New Roman" w:cs="Times New Roman"/>
          <w:b w:val="0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Повар 3-го разряда Характеристика работ</w:t>
      </w:r>
      <w:r w:rsidRPr="00946699">
        <w:rPr>
          <w:rFonts w:ascii="Times New Roman" w:hAnsi="Times New Roman" w:cs="Times New Roman"/>
          <w:b w:val="0"/>
          <w:color w:val="auto"/>
        </w:rPr>
        <w:t>.</w:t>
      </w:r>
    </w:p>
    <w:p w:rsidR="009F732B" w:rsidRPr="00946699" w:rsidRDefault="009F732B" w:rsidP="00975FCC">
      <w:pPr>
        <w:pStyle w:val="a7"/>
        <w:tabs>
          <w:tab w:val="left" w:pos="9639"/>
        </w:tabs>
        <w:spacing w:line="360" w:lineRule="auto"/>
        <w:ind w:left="218" w:firstLine="567"/>
        <w:jc w:val="both"/>
      </w:pPr>
      <w:r w:rsidRPr="00946699">
        <w:t>Выполнение инструкций и заданий повара по организации рабочего ме</w:t>
      </w:r>
      <w:r w:rsidRPr="00946699">
        <w:t>с</w:t>
      </w:r>
      <w:r w:rsidRPr="00946699">
        <w:t>та</w:t>
      </w:r>
      <w:r w:rsidR="00E549B2" w:rsidRPr="00946699">
        <w:t>.</w:t>
      </w:r>
      <w:r w:rsidRPr="00946699">
        <w:t xml:space="preserve"> Выполнение заданий повара по приготовлению, презентации и продаже</w:t>
      </w:r>
      <w:r w:rsidR="00E549B2" w:rsidRPr="00946699">
        <w:t xml:space="preserve"> </w:t>
      </w:r>
      <w:r w:rsidRPr="00946699">
        <w:t>блюд, напитков и кулинарных изделий</w:t>
      </w:r>
      <w:r w:rsidR="00E549B2" w:rsidRPr="00946699">
        <w:t>.</w:t>
      </w:r>
    </w:p>
    <w:p w:rsidR="009F732B" w:rsidRPr="00946699" w:rsidRDefault="009F732B" w:rsidP="00975FCC">
      <w:pPr>
        <w:pStyle w:val="a7"/>
        <w:tabs>
          <w:tab w:val="left" w:pos="9639"/>
        </w:tabs>
        <w:spacing w:line="360" w:lineRule="auto"/>
        <w:ind w:left="218" w:firstLine="567"/>
        <w:jc w:val="both"/>
      </w:pPr>
      <w:r w:rsidRPr="00946699">
        <w:t>Подготовка к работе основного производства организации питания и сво</w:t>
      </w:r>
      <w:r w:rsidR="00E549B2" w:rsidRPr="00946699">
        <w:t>его</w:t>
      </w:r>
      <w:r w:rsidRPr="00946699">
        <w:t xml:space="preserve"> рабочего места в соответствии с инструкциями и регламентами орг</w:t>
      </w:r>
      <w:r w:rsidRPr="00946699">
        <w:t>а</w:t>
      </w:r>
      <w:r w:rsidRPr="00946699">
        <w:t>низации питания</w:t>
      </w:r>
      <w:r w:rsidR="00E549B2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Уборка рабочих мест сотрудников основного производства организации питания по заданию повара</w:t>
      </w:r>
      <w:r w:rsidR="00E549B2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lastRenderedPageBreak/>
        <w:t>Проверка технологического оборудования, производственного инвентаря, инструмента, весоизмерительных приборов основного производства организ</w:t>
      </w:r>
      <w:r w:rsidRPr="00946699">
        <w:t>а</w:t>
      </w:r>
      <w:r w:rsidRPr="00946699">
        <w:t>ции питания по заданию пова</w:t>
      </w:r>
      <w:r w:rsidR="00B45923">
        <w:t>р</w:t>
      </w:r>
      <w:r w:rsidRPr="00946699">
        <w:t>а</w:t>
      </w:r>
      <w:r w:rsidR="00E549B2" w:rsidRPr="00946699">
        <w:t>.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Упаковка и складирование по заданию повара пищевых продуктов, и</w:t>
      </w:r>
      <w:r w:rsidRPr="00946699">
        <w:t>с</w:t>
      </w:r>
      <w:r w:rsidRPr="00946699">
        <w:t>пользуемых в приготовлении блюд, на</w:t>
      </w:r>
      <w:r w:rsidR="00E549B2" w:rsidRPr="00946699">
        <w:t xml:space="preserve">питков и кулинарных изделий или </w:t>
      </w:r>
      <w:r w:rsidRPr="00946699">
        <w:t>о</w:t>
      </w:r>
      <w:r w:rsidRPr="00946699">
        <w:t>с</w:t>
      </w:r>
      <w:r w:rsidRPr="00946699">
        <w:t>тавшихся после их приготовления, с учетом требований к безопасности и усл</w:t>
      </w:r>
      <w:r w:rsidRPr="00946699">
        <w:t>о</w:t>
      </w:r>
      <w:r w:rsidRPr="00946699">
        <w:t>виям хранения</w:t>
      </w:r>
      <w:r w:rsidR="00FE488F" w:rsidRPr="00946699">
        <w:t>.</w:t>
      </w:r>
    </w:p>
    <w:p w:rsidR="009F732B" w:rsidRPr="00946699" w:rsidRDefault="009F732B" w:rsidP="00946699">
      <w:pPr>
        <w:pStyle w:val="1"/>
        <w:tabs>
          <w:tab w:val="left" w:pos="9639"/>
        </w:tabs>
        <w:spacing w:before="0" w:line="360" w:lineRule="auto"/>
        <w:ind w:left="0" w:firstLine="567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Должен знать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Нормативные правовые акты Российск</w:t>
      </w:r>
      <w:r w:rsidR="00FE488F" w:rsidRPr="00946699">
        <w:t>ой Федерации, регулирующие де</w:t>
      </w:r>
      <w:r w:rsidR="00FE488F" w:rsidRPr="00946699">
        <w:t>я</w:t>
      </w:r>
      <w:r w:rsidRPr="00946699">
        <w:t>тельность организаций питания</w:t>
      </w:r>
      <w:r w:rsidR="00FE488F" w:rsidRPr="00946699">
        <w:t>.</w:t>
      </w:r>
    </w:p>
    <w:p w:rsidR="00BC2036" w:rsidRPr="00946699" w:rsidRDefault="009F732B" w:rsidP="0094669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567"/>
        <w:jc w:val="both"/>
        <w:rPr>
          <w:b/>
          <w:sz w:val="28"/>
          <w:szCs w:val="28"/>
        </w:rPr>
      </w:pPr>
      <w:r w:rsidRPr="00946699">
        <w:rPr>
          <w:sz w:val="28"/>
          <w:szCs w:val="28"/>
        </w:rPr>
        <w:t>Рецептуры и технологии приготовления блюд, напитков и кулинарных изделий</w:t>
      </w:r>
      <w:r w:rsidR="00FE488F" w:rsidRPr="00946699">
        <w:rPr>
          <w:sz w:val="28"/>
          <w:szCs w:val="28"/>
        </w:rPr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 xml:space="preserve">Требования к качеству, срокам и условия хранения, признаки и </w:t>
      </w:r>
      <w:proofErr w:type="spellStart"/>
      <w:r w:rsidRPr="00946699">
        <w:t>орган</w:t>
      </w:r>
      <w:proofErr w:type="gramStart"/>
      <w:r w:rsidRPr="00946699">
        <w:t>о</w:t>
      </w:r>
      <w:proofErr w:type="spellEnd"/>
      <w:r w:rsidRPr="00946699">
        <w:t>-</w:t>
      </w:r>
      <w:proofErr w:type="gramEnd"/>
      <w:r w:rsidRPr="00946699">
        <w:t xml:space="preserve"> </w:t>
      </w:r>
      <w:proofErr w:type="spellStart"/>
      <w:r w:rsidRPr="00946699">
        <w:t>лептические</w:t>
      </w:r>
      <w:proofErr w:type="spellEnd"/>
      <w:r w:rsidRPr="00946699">
        <w:t xml:space="preserve"> методы определения доброкачественности пищевых продуктов, используемых в приготовлении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Назначение, правила использования технологического оборудования, пр</w:t>
      </w:r>
      <w:r w:rsidRPr="00946699">
        <w:t>о</w:t>
      </w:r>
      <w:r w:rsidRPr="00946699">
        <w:t>изводственного инвентаря, инструмента, весоизмерительных приборов, посуды, используемых в приготовлении блюд, напитков и кулинарных изделий, и пр</w:t>
      </w:r>
      <w:r w:rsidRPr="00946699">
        <w:t>а</w:t>
      </w:r>
      <w:r w:rsidRPr="00946699">
        <w:t>вила ухода за ними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Правила пользования сборниками рецептур на приготовление блюд, н</w:t>
      </w:r>
      <w:r w:rsidRPr="00946699">
        <w:t>а</w:t>
      </w:r>
      <w:r w:rsidRPr="00946699">
        <w:t>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 xml:space="preserve">Методы минимизации отходов при очистке, обработке и измельчении </w:t>
      </w:r>
      <w:r w:rsidR="00975FCC">
        <w:rPr>
          <w:spacing w:val="3"/>
        </w:rPr>
        <w:t>с</w:t>
      </w:r>
      <w:r w:rsidR="00975FCC">
        <w:rPr>
          <w:spacing w:val="3"/>
        </w:rPr>
        <w:t>ы</w:t>
      </w:r>
      <w:r w:rsidRPr="00946699">
        <w:t>рья, используемого при приготовлении блюд, напитков и кулинарных изделий, с учетом соблюдения требований к</w:t>
      </w:r>
      <w:r w:rsidRPr="00946699">
        <w:rPr>
          <w:spacing w:val="-2"/>
        </w:rPr>
        <w:t xml:space="preserve"> </w:t>
      </w:r>
      <w:r w:rsidRPr="00946699">
        <w:t>качеству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Пищевая ценность различных видов продуктов и сырья, используемого при приготовлении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Принципы и приемы презентации блюд, напитков и кулинарных изделий потребителям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Правила и технологии расчетов с потребителями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lastRenderedPageBreak/>
        <w:t>Требования охраны труда, производственной санитарии и пожарной бе</w:t>
      </w:r>
      <w:proofErr w:type="gramStart"/>
      <w:r w:rsidRPr="00946699">
        <w:t>з-</w:t>
      </w:r>
      <w:proofErr w:type="gramEnd"/>
      <w:r w:rsidRPr="00946699">
        <w:t xml:space="preserve"> опасности в организациях питания</w:t>
      </w:r>
      <w:r w:rsidR="00FE488F" w:rsidRPr="00946699">
        <w:t>.</w:t>
      </w:r>
    </w:p>
    <w:p w:rsidR="009F732B" w:rsidRPr="00946699" w:rsidRDefault="009F732B" w:rsidP="00946699">
      <w:pPr>
        <w:pStyle w:val="1"/>
        <w:tabs>
          <w:tab w:val="left" w:pos="9639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Должен уметь: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Производить работы по подготовке рабочего места и технологического оборудования, производственного инвентаря, инструмента, весоизмерительных приборов, используемых при приготовлении блюд, напитков и кулинар</w:t>
      </w:r>
      <w:r w:rsidR="00FE488F" w:rsidRPr="00946699">
        <w:t>ных и</w:t>
      </w:r>
      <w:r w:rsidR="00FE488F" w:rsidRPr="00946699">
        <w:t>з</w:t>
      </w:r>
      <w:r w:rsidRPr="00946699">
        <w:t>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Соблюдать стандарты чистоты на рабочем месте основного производства организации питания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Применять регламенты, стандарты и нормативно-техническую документ</w:t>
      </w:r>
      <w:r w:rsidRPr="00946699">
        <w:t>а</w:t>
      </w:r>
      <w:r w:rsidRPr="00946699">
        <w:t>цию, используемую при производстве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Готовить блюда, напитки и кулинарные изделия по технологическим ка</w:t>
      </w:r>
      <w:proofErr w:type="gramStart"/>
      <w:r w:rsidRPr="00946699">
        <w:t>р-</w:t>
      </w:r>
      <w:proofErr w:type="gramEnd"/>
      <w:r w:rsidRPr="00946699">
        <w:t xml:space="preserve"> там под руководством повара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Соблюдать правила сочетаемости основных продуктов и сырья при приг</w:t>
      </w:r>
      <w:r w:rsidRPr="00946699">
        <w:t>о</w:t>
      </w:r>
      <w:r w:rsidRPr="00946699">
        <w:t>товлении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Отпускать готовые блюда, напитки и кулинарные изделия с раздачи/ пр</w:t>
      </w:r>
      <w:proofErr w:type="gramStart"/>
      <w:r w:rsidRPr="00946699">
        <w:t>и-</w:t>
      </w:r>
      <w:proofErr w:type="gramEnd"/>
      <w:r w:rsidRPr="00946699">
        <w:t xml:space="preserve"> лавка и на вынос с учетом требований к безопасности готовой продукции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Выбирать производственный инвентарь и технологическое оборудование и безопасно пользоваться им при приготовлении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Соблюдать санитарно-гигиенические требования и требования охраны</w:t>
      </w:r>
      <w:r w:rsidR="00FE488F" w:rsidRPr="00946699">
        <w:t xml:space="preserve"> т</w:t>
      </w:r>
      <w:r w:rsidRPr="00946699">
        <w:t>руда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Аккуратно обращаться с сырьем в проц</w:t>
      </w:r>
      <w:r w:rsidR="00FE488F" w:rsidRPr="00946699">
        <w:t>ессе приготовления блюд, напит</w:t>
      </w:r>
      <w:r w:rsidRPr="00946699">
        <w:t>ков и кулинарных изделий и экономно расходовать его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Производить расчеты с потребителями с использованием различных форм наличной и безналичной оплаты</w:t>
      </w:r>
      <w:r w:rsidR="00FE488F" w:rsidRPr="00946699">
        <w:t>.</w:t>
      </w:r>
    </w:p>
    <w:p w:rsidR="009F732B" w:rsidRPr="00946699" w:rsidRDefault="009F732B" w:rsidP="00975FCC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Эстетично и безопасно упаковывать готовые блюда, напитки и кули</w:t>
      </w:r>
      <w:r w:rsidR="00FE488F" w:rsidRPr="00946699">
        <w:t>нар</w:t>
      </w:r>
      <w:r w:rsidRPr="00946699">
        <w:t>ные изделия на вынос</w:t>
      </w:r>
      <w:r w:rsidR="00FE488F" w:rsidRPr="00946699">
        <w:t>.</w:t>
      </w:r>
    </w:p>
    <w:p w:rsidR="009F732B" w:rsidRPr="00946699" w:rsidRDefault="009F732B" w:rsidP="00946699">
      <w:pPr>
        <w:pStyle w:val="1"/>
        <w:tabs>
          <w:tab w:val="left" w:pos="9639"/>
        </w:tabs>
        <w:spacing w:before="0" w:line="360" w:lineRule="auto"/>
        <w:ind w:left="0" w:firstLine="567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lastRenderedPageBreak/>
        <w:t>Повар 4-го разряда</w:t>
      </w:r>
    </w:p>
    <w:p w:rsidR="009F732B" w:rsidRPr="00946699" w:rsidRDefault="009F732B" w:rsidP="00946699">
      <w:pPr>
        <w:tabs>
          <w:tab w:val="left" w:pos="9639"/>
        </w:tabs>
        <w:spacing w:line="360" w:lineRule="auto"/>
        <w:ind w:left="0" w:firstLine="567"/>
        <w:rPr>
          <w:b/>
          <w:sz w:val="28"/>
          <w:szCs w:val="28"/>
        </w:rPr>
      </w:pPr>
      <w:r w:rsidRPr="00946699">
        <w:rPr>
          <w:b/>
          <w:sz w:val="28"/>
          <w:szCs w:val="28"/>
        </w:rPr>
        <w:t>Требования к опыту практической работы: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Не менее года на третьем квалификационном уровне в основном про</w:t>
      </w:r>
      <w:r w:rsidR="00FE488F" w:rsidRPr="00946699">
        <w:t>из</w:t>
      </w:r>
      <w:r w:rsidRPr="00946699">
        <w:t>во</w:t>
      </w:r>
      <w:r w:rsidRPr="00946699">
        <w:t>д</w:t>
      </w:r>
      <w:r w:rsidRPr="00946699">
        <w:t>стве организаций питания для сотрудников, имеющих профессиональное об</w:t>
      </w:r>
      <w:r w:rsidRPr="00946699">
        <w:t>у</w:t>
      </w:r>
      <w:r w:rsidRPr="00946699">
        <w:t>чение (программы профессиональной подготовки по профессиям рабочих, должностям служащих, программы переподготовки рабочих, служащих)</w:t>
      </w:r>
      <w:r w:rsidR="00FE488F" w:rsidRPr="00946699">
        <w:t>.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Не менее шести месяцев на третьем квалификационном уровне в основном производстве организаций питания для со</w:t>
      </w:r>
      <w:r w:rsidR="00FE488F" w:rsidRPr="00946699">
        <w:t>трудников, имеющих среднее пр</w:t>
      </w:r>
      <w:r w:rsidR="00FE488F" w:rsidRPr="00946699">
        <w:t>о</w:t>
      </w:r>
      <w:r w:rsidRPr="00946699">
        <w:t>фессиональное образование</w:t>
      </w:r>
      <w:r w:rsidR="00FE488F" w:rsidRPr="00946699">
        <w:t>.</w:t>
      </w:r>
    </w:p>
    <w:p w:rsidR="009F732B" w:rsidRPr="00946699" w:rsidRDefault="009F732B" w:rsidP="00B45923">
      <w:pPr>
        <w:pStyle w:val="1"/>
        <w:tabs>
          <w:tab w:val="left" w:pos="9639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Характеристика работ</w:t>
      </w:r>
      <w:r w:rsidRPr="00946699">
        <w:rPr>
          <w:rFonts w:ascii="Times New Roman" w:hAnsi="Times New Roman" w:cs="Times New Roman"/>
          <w:b w:val="0"/>
          <w:color w:val="auto"/>
        </w:rPr>
        <w:t>.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Изменять ассортимент блюд, напитков и кулинарных изделий в зави</w:t>
      </w:r>
      <w:r w:rsidR="00FE488F" w:rsidRPr="00946699">
        <w:t>си</w:t>
      </w:r>
      <w:r w:rsidRPr="00946699">
        <w:t>м</w:t>
      </w:r>
      <w:r w:rsidRPr="00946699">
        <w:t>о</w:t>
      </w:r>
      <w:r w:rsidRPr="00946699">
        <w:t>сти от изменения спроса</w:t>
      </w:r>
      <w:r w:rsidR="00FE488F" w:rsidRPr="00946699">
        <w:t>.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Производить анализ и оценку потребности основного производства ор</w:t>
      </w:r>
      <w:r w:rsidR="00FE488F" w:rsidRPr="00946699">
        <w:t>г</w:t>
      </w:r>
      <w:r w:rsidR="00FE488F" w:rsidRPr="00946699">
        <w:t>а</w:t>
      </w:r>
      <w:r w:rsidRPr="00946699">
        <w:t>низации питания в материальных ресурсах и персонале</w:t>
      </w:r>
      <w:r w:rsidR="00FE488F" w:rsidRPr="00946699">
        <w:t>.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Оценивать наличие сырья и материалов для приготовления блюд, напи</w:t>
      </w:r>
      <w:proofErr w:type="gramStart"/>
      <w:r w:rsidRPr="00946699">
        <w:t>т-</w:t>
      </w:r>
      <w:proofErr w:type="gramEnd"/>
      <w:r w:rsidRPr="00946699">
        <w:t xml:space="preserve"> ков и кулинарных изделий и прогнозировать потребность в них в соответствии с имеющимися условиями хранения</w:t>
      </w:r>
      <w:r w:rsidR="00FE488F" w:rsidRPr="00946699">
        <w:t>.</w:t>
      </w:r>
    </w:p>
    <w:p w:rsidR="009F732B" w:rsidRPr="00946699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Организовывать обучение помощников повара на рабочих местах техн</w:t>
      </w:r>
      <w:proofErr w:type="gramStart"/>
      <w:r w:rsidRPr="00946699">
        <w:t>о-</w:t>
      </w:r>
      <w:proofErr w:type="gramEnd"/>
      <w:r w:rsidRPr="00946699">
        <w:t xml:space="preserve"> логиям приготовления блюд, напитков и кулинарных изделий</w:t>
      </w:r>
      <w:r w:rsidR="00FE488F" w:rsidRPr="00946699">
        <w:t>.</w:t>
      </w:r>
    </w:p>
    <w:p w:rsidR="00975FCC" w:rsidRDefault="009F732B" w:rsidP="00B45923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Осуществлять контроль выполнения помощниками повара заданий по и</w:t>
      </w:r>
      <w:r w:rsidRPr="00946699">
        <w:t>з</w:t>
      </w:r>
      <w:r w:rsidRPr="00946699">
        <w:t>готовлению блюд, напитков и кулинарных изделий стандартного ассортимента</w:t>
      </w:r>
      <w:r w:rsidR="00FE488F" w:rsidRPr="00946699">
        <w:t>.</w:t>
      </w:r>
      <w:r w:rsidRPr="00946699">
        <w:t xml:space="preserve"> </w:t>
      </w:r>
    </w:p>
    <w:p w:rsidR="009F732B" w:rsidRPr="00946699" w:rsidRDefault="00FE488F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  <w:rPr>
          <w:b/>
        </w:rPr>
      </w:pPr>
      <w:r w:rsidRPr="00946699">
        <w:rPr>
          <w:b/>
        </w:rPr>
        <w:t>Должен уметь: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Изготовлять блюда, напитки и кулинарные изделия по технологическим картам, фирменным рецептам, а также рецептам национальных кухонь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Творчески оформлять блюда, напитки и кулинарные изделия, используя подходящие для этого отделочные полуфабрикаты и украшения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lastRenderedPageBreak/>
        <w:t>Готовить и презентовать блюда, напитки и кулинарные изделия с эле</w:t>
      </w:r>
      <w:r w:rsidR="00FE488F" w:rsidRPr="00946699">
        <w:t>ме</w:t>
      </w:r>
      <w:r w:rsidR="00FE488F" w:rsidRPr="00946699">
        <w:t>н</w:t>
      </w:r>
      <w:r w:rsidRPr="00946699">
        <w:t>тами шоу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Соблюдать при приготовлении блюд, напитков и кулинарных изделий тр</w:t>
      </w:r>
      <w:r w:rsidRPr="00946699">
        <w:t>е</w:t>
      </w:r>
      <w:r w:rsidRPr="00946699">
        <w:t>бования к качеству и безопасности их приготовления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Оценивать качество приготовления и безопасность готовых блюд, напи</w:t>
      </w:r>
      <w:proofErr w:type="gramStart"/>
      <w:r w:rsidRPr="00946699">
        <w:t>т-</w:t>
      </w:r>
      <w:proofErr w:type="gramEnd"/>
      <w:r w:rsidRPr="00946699">
        <w:t xml:space="preserve"> 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Составлять калькуляцию на блюда, напитки и кулинарные изделия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Кратко излагать концепции, оказавшие влияние на выбор и оформление блюд, напитков и кулинарных изделий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Составлять портфолио на блюда, напитки и кулинарные изделия</w:t>
      </w:r>
      <w:r w:rsidR="00FE488F" w:rsidRPr="00946699">
        <w:t>.</w:t>
      </w:r>
    </w:p>
    <w:p w:rsidR="009F732B" w:rsidRPr="00946699" w:rsidRDefault="009F732B" w:rsidP="00946699">
      <w:pPr>
        <w:pStyle w:val="1"/>
        <w:tabs>
          <w:tab w:val="left" w:pos="9639"/>
        </w:tabs>
        <w:spacing w:before="0" w:line="360" w:lineRule="auto"/>
        <w:ind w:left="0" w:firstLine="567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Должен знать: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Нормативные правовые акты Российской Федерации, регулирующие де</w:t>
      </w:r>
      <w:r w:rsidRPr="00946699">
        <w:t>я</w:t>
      </w:r>
      <w:r w:rsidRPr="00946699">
        <w:t>тельность организации питания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Способы организации питания, в том числе диетического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Рецептура и современные технологии приготовления блюд, напитков и к</w:t>
      </w:r>
      <w:r w:rsidRPr="00946699">
        <w:t>у</w:t>
      </w:r>
      <w:r w:rsidRPr="00946699">
        <w:t>линарных изделий разнообразного ассортимента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Нормы расхода сырья и полуфабрикатов, используемых при производстве блюд, напитков и кулинарных изделий, правила учета и выдачи продуктов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Виды технологического оборудования, используемого при производстве блюд, напитков и кулинарных изделий, технические характеристики и условия его эксплуатации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Принципы и приемы презентации блюд и напитков и кулинарных изделий потребителям</w:t>
      </w:r>
      <w:r w:rsidR="00B45923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  <w:jc w:val="both"/>
      </w:pPr>
      <w:r w:rsidRPr="00946699">
        <w:t>Требования охраны труда, производственной санитарии и пожарной бе</w:t>
      </w:r>
      <w:proofErr w:type="gramStart"/>
      <w:r w:rsidRPr="00946699">
        <w:t>з-</w:t>
      </w:r>
      <w:proofErr w:type="gramEnd"/>
      <w:r w:rsidRPr="00946699">
        <w:t xml:space="preserve"> опасности в организациях питания</w:t>
      </w:r>
      <w:r w:rsidR="00FE488F" w:rsidRPr="00946699">
        <w:t>.</w:t>
      </w:r>
    </w:p>
    <w:p w:rsidR="009F732B" w:rsidRPr="00946699" w:rsidRDefault="00FE488F" w:rsidP="00946699">
      <w:pPr>
        <w:pStyle w:val="1"/>
        <w:tabs>
          <w:tab w:val="left" w:pos="9639"/>
        </w:tabs>
        <w:spacing w:before="0" w:line="360" w:lineRule="auto"/>
        <w:ind w:left="0" w:firstLine="567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Повар 5-го разряда.</w:t>
      </w:r>
    </w:p>
    <w:p w:rsidR="009F732B" w:rsidRPr="00946699" w:rsidRDefault="009F732B" w:rsidP="00946699">
      <w:pPr>
        <w:tabs>
          <w:tab w:val="left" w:pos="9639"/>
        </w:tabs>
        <w:spacing w:line="360" w:lineRule="auto"/>
        <w:ind w:left="0" w:firstLine="567"/>
        <w:rPr>
          <w:b/>
          <w:sz w:val="28"/>
          <w:szCs w:val="28"/>
        </w:rPr>
      </w:pPr>
      <w:r w:rsidRPr="00946699">
        <w:rPr>
          <w:b/>
          <w:sz w:val="28"/>
          <w:szCs w:val="28"/>
        </w:rPr>
        <w:t>Требования к опыту практической работы: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t>Не менее одного года на четвертом квалификационном уровне в основ</w:t>
      </w:r>
      <w:r w:rsidR="00FE488F" w:rsidRPr="00946699">
        <w:t>ном про</w:t>
      </w:r>
      <w:r w:rsidRPr="00946699">
        <w:t>изводстве организаций питания</w:t>
      </w:r>
      <w:r w:rsidR="00FE488F" w:rsidRPr="00946699">
        <w:t>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rPr>
          <w:b/>
        </w:rPr>
        <w:lastRenderedPageBreak/>
        <w:t>Характеристика работ</w:t>
      </w:r>
      <w:r w:rsidRPr="00946699">
        <w:t>. Приготовление блюд и кулинарных изделий, тр</w:t>
      </w:r>
      <w:r w:rsidRPr="00946699">
        <w:t>е</w:t>
      </w:r>
      <w:r w:rsidR="00FE488F" w:rsidRPr="00946699">
        <w:t>бую</w:t>
      </w:r>
      <w:r w:rsidRPr="00946699">
        <w:t>щих сложной кулинарной обработки: рыбы заливной, заливного из мясных продуктов, ассорти рыбного, мясного и др.; супов на прозрачных бульонах из рыбы, мяса, сельскохозяйственной птицы, пернатой дичи; диетических супов на бульонах, овощных и фруктовых отварах; рассольников; блюд из отварной, припущенной или тушеной рыбы с соусами, из тушеного, жареного мяса нат</w:t>
      </w:r>
      <w:r w:rsidRPr="00946699">
        <w:t>у</w:t>
      </w:r>
      <w:r w:rsidRPr="00946699">
        <w:t>рального с гарнирами, сельскохозяйственной птицы, фаршированной яблоками или картофелем, и др. Приготовление паровых омлетов натуральных и фарш</w:t>
      </w:r>
      <w:r w:rsidRPr="00946699">
        <w:t>и</w:t>
      </w:r>
      <w:r w:rsidRPr="00946699">
        <w:t xml:space="preserve">рованных, яичных каш, соусов и заправок, изделий из песочного, слоеного те- ста: </w:t>
      </w:r>
      <w:proofErr w:type="spellStart"/>
      <w:r w:rsidRPr="00946699">
        <w:t>волованов</w:t>
      </w:r>
      <w:proofErr w:type="spellEnd"/>
      <w:r w:rsidRPr="00946699">
        <w:t xml:space="preserve">, </w:t>
      </w:r>
      <w:proofErr w:type="spellStart"/>
      <w:r w:rsidRPr="00946699">
        <w:t>крутонов</w:t>
      </w:r>
      <w:proofErr w:type="spellEnd"/>
      <w:r w:rsidRPr="00946699">
        <w:t>, тарталеток. Составление меню, заявок на полуфабр</w:t>
      </w:r>
      <w:r w:rsidRPr="00946699">
        <w:t>и</w:t>
      </w:r>
      <w:r w:rsidRPr="00946699">
        <w:t>каты и продукты, товарных отчетов.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rPr>
          <w:b/>
        </w:rPr>
        <w:t xml:space="preserve">Должен знать: </w:t>
      </w:r>
      <w:r w:rsidRPr="00946699">
        <w:t>рецептуры, сущность технологии приготовления, требов</w:t>
      </w:r>
      <w:r w:rsidRPr="00946699">
        <w:t>а</w:t>
      </w:r>
      <w:r w:rsidRPr="00946699">
        <w:t>ния к качеству, срокам, условиям хранения, порционирования, оформления и подачи блюд и кулинарных изделий, требующих сложной кулинарной обрабо</w:t>
      </w:r>
      <w:r w:rsidRPr="00946699">
        <w:t>т</w:t>
      </w:r>
      <w:r w:rsidR="00FE488F" w:rsidRPr="00946699">
        <w:t>ки; ос</w:t>
      </w:r>
      <w:r w:rsidRPr="00946699">
        <w:t>новы рационального питания; виды, свойства и способы обработки сы</w:t>
      </w:r>
      <w:r w:rsidR="00FE488F" w:rsidRPr="00946699">
        <w:t>рья и по</w:t>
      </w:r>
      <w:r w:rsidRPr="00946699">
        <w:t>луфабрикатов, используемых для приготовления блюд и кулинарных изд</w:t>
      </w:r>
      <w:r w:rsidRPr="00946699">
        <w:t>е</w:t>
      </w:r>
      <w:r w:rsidRPr="00946699">
        <w:t>лий, требующих сложной кулинарной обработки; способы сокращения по</w:t>
      </w:r>
      <w:r w:rsidR="00FE488F" w:rsidRPr="00946699">
        <w:t>терь и со</w:t>
      </w:r>
      <w:r w:rsidRPr="00946699">
        <w:t>хранения питательной ценности пищевых продук</w:t>
      </w:r>
      <w:r w:rsidR="00FE488F" w:rsidRPr="00946699">
        <w:t>тов при их тепловой обр</w:t>
      </w:r>
      <w:r w:rsidR="00FE488F" w:rsidRPr="00946699">
        <w:t>а</w:t>
      </w:r>
      <w:r w:rsidR="00FE488F" w:rsidRPr="00946699">
        <w:t>бот</w:t>
      </w:r>
      <w:r w:rsidRPr="00946699">
        <w:t>ке (применение различных способов нагрева</w:t>
      </w:r>
      <w:r w:rsidR="00FE488F" w:rsidRPr="00946699">
        <w:t xml:space="preserve"> или обогрева, создание опред</w:t>
      </w:r>
      <w:r w:rsidR="00FE488F" w:rsidRPr="00946699">
        <w:t>е</w:t>
      </w:r>
      <w:r w:rsidRPr="00946699">
        <w:t>ленной среды - кислой, соленой и др.); способы применения ароматиче</w:t>
      </w:r>
      <w:r w:rsidR="0065512C">
        <w:t>ских в</w:t>
      </w:r>
      <w:r w:rsidR="0065512C">
        <w:t>е</w:t>
      </w:r>
      <w:r w:rsidRPr="00946699">
        <w:t>ществ с целью улучшения вкусовых качеств кулинарной продукции; правила пользования сборниками рецептур на приготовление блюд и кулинарных из</w:t>
      </w:r>
      <w:r w:rsidR="00975FCC">
        <w:t>д</w:t>
      </w:r>
      <w:r w:rsidR="00975FCC">
        <w:t>е</w:t>
      </w:r>
      <w:r w:rsidRPr="00946699">
        <w:t>лий; правила составления меню, заявок на продукты, ведения учета и со</w:t>
      </w:r>
      <w:r w:rsidR="00975FCC">
        <w:t>ставл</w:t>
      </w:r>
      <w:r w:rsidR="00975FCC">
        <w:t>е</w:t>
      </w:r>
      <w:r w:rsidRPr="00946699">
        <w:t>ния товарных отчетов.</w:t>
      </w:r>
    </w:p>
    <w:p w:rsidR="009F732B" w:rsidRPr="00946699" w:rsidRDefault="009F732B" w:rsidP="00946699">
      <w:pPr>
        <w:pStyle w:val="1"/>
        <w:tabs>
          <w:tab w:val="left" w:pos="9639"/>
        </w:tabs>
        <w:spacing w:before="0" w:line="360" w:lineRule="auto"/>
        <w:ind w:left="0" w:firstLine="567"/>
        <w:rPr>
          <w:rFonts w:ascii="Times New Roman" w:hAnsi="Times New Roman" w:cs="Times New Roman"/>
          <w:color w:val="auto"/>
        </w:rPr>
      </w:pPr>
      <w:r w:rsidRPr="00946699">
        <w:rPr>
          <w:rFonts w:ascii="Times New Roman" w:hAnsi="Times New Roman" w:cs="Times New Roman"/>
          <w:color w:val="auto"/>
        </w:rPr>
        <w:t>Повар 6-го разряда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rPr>
          <w:b/>
        </w:rPr>
        <w:t>Характеристика работ</w:t>
      </w:r>
      <w:r w:rsidRPr="00946699">
        <w:t>. Приготовление блюд и кулинарных изделий, тр</w:t>
      </w:r>
      <w:r w:rsidRPr="00946699">
        <w:t>е</w:t>
      </w:r>
      <w:r w:rsidR="00FE488F" w:rsidRPr="00946699">
        <w:t>бую</w:t>
      </w:r>
      <w:r w:rsidRPr="00946699">
        <w:t>щих особо сложной кулинарной обработки: поросенка заливного или фа</w:t>
      </w:r>
      <w:r w:rsidRPr="00946699">
        <w:t>р</w:t>
      </w:r>
      <w:r w:rsidRPr="00946699">
        <w:t>ши</w:t>
      </w:r>
      <w:r w:rsidR="00FE488F" w:rsidRPr="00946699">
        <w:t>ро</w:t>
      </w:r>
      <w:r w:rsidRPr="00946699">
        <w:t>ванного; паштета из печени; кнелей рыбных в желе; рыбы заливной, фа</w:t>
      </w:r>
      <w:r w:rsidRPr="00946699">
        <w:t>р</w:t>
      </w:r>
      <w:r w:rsidR="00FE488F" w:rsidRPr="00946699">
        <w:t>широ</w:t>
      </w:r>
      <w:r w:rsidRPr="00946699">
        <w:t>ванной; мяса, субпродуктов, фрикаделек из телятины заливных в вегет</w:t>
      </w:r>
      <w:r w:rsidRPr="00946699">
        <w:t>а</w:t>
      </w:r>
      <w:r w:rsidR="00FE488F" w:rsidRPr="00946699">
        <w:lastRenderedPageBreak/>
        <w:t>риан</w:t>
      </w:r>
      <w:r w:rsidRPr="00946699">
        <w:t>ском желе; мясного сыра; бульонов с профитролями, кнелями, мясными ф</w:t>
      </w:r>
      <w:r w:rsidR="00FE488F" w:rsidRPr="00946699">
        <w:t>рика</w:t>
      </w:r>
      <w:r w:rsidRPr="00946699">
        <w:t>дельками; ухи из различных пород рыб; ботвиньи, окрошки овощной, мясной, с дичью; блюд из рыбы, мяса, запеченных отдельными порциями в ра</w:t>
      </w:r>
      <w:r w:rsidRPr="00946699">
        <w:t>з</w:t>
      </w:r>
      <w:r w:rsidR="00FE488F" w:rsidRPr="00946699">
        <w:t xml:space="preserve">личных </w:t>
      </w:r>
      <w:r w:rsidRPr="00946699">
        <w:t>соусах; мясного пюре, суфле, пудингов, рулет</w:t>
      </w:r>
      <w:r w:rsidR="00FE488F" w:rsidRPr="00946699">
        <w:t>ов, котлет натуральных или фар</w:t>
      </w:r>
      <w:r w:rsidRPr="00946699">
        <w:t>шированных из кур или дичи; яично-масляных соусов, масляных см</w:t>
      </w:r>
      <w:r w:rsidRPr="00946699">
        <w:t>е</w:t>
      </w:r>
      <w:r w:rsidRPr="00946699">
        <w:t xml:space="preserve">сей, соуса- майонеза с различными вкусовыми и ароматическими добавками; </w:t>
      </w:r>
      <w:proofErr w:type="spellStart"/>
      <w:r w:rsidRPr="00946699">
        <w:t>жели</w:t>
      </w:r>
      <w:r w:rsidR="00FE488F" w:rsidRPr="00946699">
        <w:t>рован</w:t>
      </w:r>
      <w:r w:rsidRPr="00946699">
        <w:t>ных</w:t>
      </w:r>
      <w:proofErr w:type="spellEnd"/>
      <w:r w:rsidRPr="00946699">
        <w:t xml:space="preserve"> кремов, муссов, самбуков, сладких соусов, фруктов и ягод в с</w:t>
      </w:r>
      <w:r w:rsidRPr="00946699">
        <w:t>и</w:t>
      </w:r>
      <w:r w:rsidRPr="00946699">
        <w:t>ропе, с взбитыми сливками на сахаре; воздушных пирогов, суфле, десертного моро</w:t>
      </w:r>
      <w:r w:rsidR="00FE488F" w:rsidRPr="00946699">
        <w:t>же</w:t>
      </w:r>
      <w:r w:rsidRPr="00946699">
        <w:t xml:space="preserve">ного, парфе, горячих напитков и др. </w:t>
      </w:r>
      <w:proofErr w:type="spellStart"/>
      <w:r w:rsidRPr="00946699">
        <w:t>Порционирование</w:t>
      </w:r>
      <w:proofErr w:type="spellEnd"/>
      <w:r w:rsidRPr="00946699">
        <w:t>, оформление и раздача заказных и фирменных блюд, блюд национальных и иностранных к</w:t>
      </w:r>
      <w:r w:rsidRPr="00946699">
        <w:t>у</w:t>
      </w:r>
      <w:r w:rsidR="00FE488F" w:rsidRPr="00946699">
        <w:t>хонь, изде</w:t>
      </w:r>
      <w:r w:rsidRPr="00946699">
        <w:t>лий и готовых блюд для выставок-продаж.</w:t>
      </w:r>
    </w:p>
    <w:p w:rsidR="009F732B" w:rsidRPr="00946699" w:rsidRDefault="009F732B" w:rsidP="00946699">
      <w:pPr>
        <w:pStyle w:val="a7"/>
        <w:tabs>
          <w:tab w:val="left" w:pos="9639"/>
        </w:tabs>
        <w:spacing w:line="360" w:lineRule="auto"/>
        <w:ind w:left="0" w:firstLine="567"/>
      </w:pPr>
      <w:r w:rsidRPr="00946699">
        <w:rPr>
          <w:b/>
        </w:rPr>
        <w:t xml:space="preserve">Должен знать: </w:t>
      </w:r>
      <w:r w:rsidRPr="00946699">
        <w:t>рецептуры, основы технологии приготовления всех видов блюд и кулинарных изделий; особенности приготовления национальных, фи</w:t>
      </w:r>
      <w:r w:rsidRPr="00946699">
        <w:t>р</w:t>
      </w:r>
      <w:r w:rsidRPr="00946699">
        <w:t>менных блюд и блюд иностранных кухонь; характеристику диет; блюда и пр</w:t>
      </w:r>
      <w:r w:rsidRPr="00946699">
        <w:t>о</w:t>
      </w:r>
      <w:r w:rsidR="00FE488F" w:rsidRPr="00946699">
        <w:t>дукты, за</w:t>
      </w:r>
      <w:r w:rsidRPr="00946699">
        <w:t>прещенные к применению по отдельным диетам; изменения, происх</w:t>
      </w:r>
      <w:r w:rsidRPr="00946699">
        <w:t>о</w:t>
      </w:r>
      <w:r w:rsidRPr="00946699">
        <w:t>дящие при тепловой обработке с белками, жирами, углеводами, витаминами, красящими и другими веществами, содержащимися в пищевых продуктах; пр</w:t>
      </w:r>
      <w:r w:rsidRPr="00946699">
        <w:t>а</w:t>
      </w:r>
      <w:r w:rsidR="00FE488F" w:rsidRPr="00946699">
        <w:t>вила порцио</w:t>
      </w:r>
      <w:r w:rsidRPr="00946699">
        <w:t>нирования, оформления и подачи заказных, фирменных и диетич</w:t>
      </w:r>
      <w:r w:rsidRPr="00946699">
        <w:t>е</w:t>
      </w:r>
      <w:r w:rsidRPr="00946699">
        <w:t>ских блюд; правила составления праздничного, банкетного меню, меню по о</w:t>
      </w:r>
      <w:r w:rsidRPr="00946699">
        <w:t>б</w:t>
      </w:r>
      <w:r w:rsidRPr="00946699">
        <w:t>служиванию отдельных контингентов питающихся и др.; способы устране</w:t>
      </w:r>
      <w:r w:rsidR="00FE488F" w:rsidRPr="00946699">
        <w:t>ния пороков в го</w:t>
      </w:r>
      <w:r w:rsidRPr="00946699">
        <w:t>товой продукции.</w:t>
      </w:r>
    </w:p>
    <w:p w:rsidR="008959B8" w:rsidRPr="00946699" w:rsidRDefault="008959B8" w:rsidP="00946699">
      <w:pPr>
        <w:pStyle w:val="a7"/>
        <w:spacing w:line="360" w:lineRule="auto"/>
        <w:ind w:left="218" w:firstLine="540"/>
        <w:jc w:val="both"/>
        <w:sectPr w:rsidR="008959B8" w:rsidRPr="00946699" w:rsidSect="00D17588">
          <w:footerReference w:type="even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830909" w:rsidRPr="00946699" w:rsidRDefault="00830909" w:rsidP="00946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254768" w:rsidRPr="00C92A97" w:rsidRDefault="00946699" w:rsidP="00254768">
      <w:pPr>
        <w:ind w:left="0"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СТРУКТУРА И СОДЕРЖАНИЕ </w:t>
      </w:r>
      <w:r w:rsidR="00E370C8">
        <w:rPr>
          <w:b/>
          <w:sz w:val="28"/>
          <w:szCs w:val="28"/>
        </w:rPr>
        <w:t xml:space="preserve">ОБРАЗОВАТЕЛЬНОЙ </w:t>
      </w:r>
      <w:r w:rsidR="001C2C52">
        <w:rPr>
          <w:b/>
          <w:sz w:val="28"/>
          <w:szCs w:val="28"/>
        </w:rPr>
        <w:t>ПРОГРАММЫ</w:t>
      </w:r>
    </w:p>
    <w:p w:rsidR="00254768" w:rsidRPr="00C92A97" w:rsidRDefault="00254768" w:rsidP="00E36B39">
      <w:pPr>
        <w:spacing w:line="360" w:lineRule="auto"/>
        <w:ind w:left="0" w:firstLine="0"/>
        <w:outlineLvl w:val="0"/>
        <w:rPr>
          <w:b/>
          <w:sz w:val="28"/>
          <w:szCs w:val="28"/>
        </w:rPr>
      </w:pPr>
    </w:p>
    <w:p w:rsidR="00254768" w:rsidRPr="00C92A97" w:rsidRDefault="00E36B39" w:rsidP="00E36B39">
      <w:pPr>
        <w:spacing w:line="360" w:lineRule="auto"/>
        <w:ind w:left="0" w:firstLine="0"/>
        <w:rPr>
          <w:b/>
          <w:sz w:val="28"/>
          <w:szCs w:val="28"/>
        </w:rPr>
      </w:pPr>
      <w:r w:rsidRPr="00E36B39">
        <w:rPr>
          <w:b/>
          <w:sz w:val="28"/>
          <w:szCs w:val="28"/>
        </w:rPr>
        <w:t xml:space="preserve">3.1. </w:t>
      </w:r>
      <w:r>
        <w:rPr>
          <w:b/>
          <w:sz w:val="28"/>
          <w:szCs w:val="28"/>
        </w:rPr>
        <w:t>Учебный план</w:t>
      </w:r>
    </w:p>
    <w:p w:rsidR="00254768" w:rsidRPr="00C92A97" w:rsidRDefault="00254768" w:rsidP="00E36B39">
      <w:pPr>
        <w:spacing w:line="360" w:lineRule="auto"/>
        <w:ind w:left="0" w:firstLine="708"/>
        <w:rPr>
          <w:bCs/>
          <w:sz w:val="28"/>
          <w:szCs w:val="28"/>
        </w:rPr>
      </w:pPr>
      <w:r w:rsidRPr="00C92A97">
        <w:rPr>
          <w:bCs/>
          <w:sz w:val="28"/>
          <w:szCs w:val="28"/>
        </w:rPr>
        <w:t xml:space="preserve">Для подготовки по программе </w:t>
      </w:r>
      <w:r w:rsidR="00343E38">
        <w:rPr>
          <w:bCs/>
          <w:sz w:val="28"/>
          <w:szCs w:val="28"/>
        </w:rPr>
        <w:t xml:space="preserve"> повышения квалификации професси</w:t>
      </w:r>
      <w:r w:rsidR="00343E38">
        <w:rPr>
          <w:bCs/>
          <w:sz w:val="28"/>
          <w:szCs w:val="28"/>
        </w:rPr>
        <w:t>о</w:t>
      </w:r>
      <w:r w:rsidR="00343E38">
        <w:rPr>
          <w:bCs/>
          <w:sz w:val="28"/>
          <w:szCs w:val="28"/>
        </w:rPr>
        <w:t xml:space="preserve">нального </w:t>
      </w:r>
      <w:proofErr w:type="gramStart"/>
      <w:r w:rsidR="00343E38">
        <w:rPr>
          <w:bCs/>
          <w:sz w:val="28"/>
          <w:szCs w:val="28"/>
        </w:rPr>
        <w:t xml:space="preserve">обучения </w:t>
      </w:r>
      <w:r w:rsidR="00E36B39">
        <w:rPr>
          <w:bCs/>
          <w:sz w:val="28"/>
          <w:szCs w:val="28"/>
        </w:rPr>
        <w:t>по профессии</w:t>
      </w:r>
      <w:proofErr w:type="gramEnd"/>
      <w:r w:rsidR="00E36B39">
        <w:rPr>
          <w:bCs/>
          <w:sz w:val="28"/>
          <w:szCs w:val="28"/>
        </w:rPr>
        <w:t xml:space="preserve">  16675 </w:t>
      </w:r>
      <w:r w:rsidR="00343E38">
        <w:rPr>
          <w:bCs/>
          <w:sz w:val="28"/>
          <w:szCs w:val="28"/>
        </w:rPr>
        <w:t>«</w:t>
      </w:r>
      <w:r w:rsidR="00E36B39">
        <w:rPr>
          <w:bCs/>
          <w:sz w:val="28"/>
          <w:szCs w:val="28"/>
        </w:rPr>
        <w:t>Повар</w:t>
      </w:r>
      <w:r w:rsidR="00343E38">
        <w:rPr>
          <w:bCs/>
          <w:sz w:val="28"/>
          <w:szCs w:val="28"/>
        </w:rPr>
        <w:t>».</w:t>
      </w:r>
    </w:p>
    <w:tbl>
      <w:tblPr>
        <w:tblStyle w:val="af4"/>
        <w:tblW w:w="0" w:type="auto"/>
        <w:tblLook w:val="04A0"/>
      </w:tblPr>
      <w:tblGrid>
        <w:gridCol w:w="675"/>
        <w:gridCol w:w="4353"/>
        <w:gridCol w:w="1621"/>
        <w:gridCol w:w="1343"/>
        <w:gridCol w:w="1863"/>
      </w:tblGrid>
      <w:tr w:rsidR="00254768" w:rsidRPr="00C92A97" w:rsidTr="009F732B">
        <w:tc>
          <w:tcPr>
            <w:tcW w:w="685" w:type="dxa"/>
            <w:vMerge w:val="restart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C92A97">
              <w:rPr>
                <w:bCs/>
                <w:sz w:val="28"/>
                <w:szCs w:val="28"/>
              </w:rPr>
              <w:t>п</w:t>
            </w:r>
            <w:proofErr w:type="gramEnd"/>
            <w:r w:rsidRPr="00C92A9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566" w:type="dxa"/>
            <w:vMerge w:val="restart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709" w:type="dxa"/>
            <w:vMerge w:val="restart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Всего ч</w:t>
            </w:r>
            <w:r w:rsidRPr="00C92A97">
              <w:rPr>
                <w:bCs/>
                <w:sz w:val="28"/>
                <w:szCs w:val="28"/>
              </w:rPr>
              <w:t>а</w:t>
            </w:r>
            <w:r w:rsidRPr="00C92A97">
              <w:rPr>
                <w:bCs/>
                <w:sz w:val="28"/>
                <w:szCs w:val="28"/>
              </w:rPr>
              <w:t>сов</w:t>
            </w:r>
          </w:p>
        </w:tc>
        <w:tc>
          <w:tcPr>
            <w:tcW w:w="3234" w:type="dxa"/>
            <w:gridSpan w:val="2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254768" w:rsidRPr="00C92A97" w:rsidTr="009F732B">
        <w:tc>
          <w:tcPr>
            <w:tcW w:w="685" w:type="dxa"/>
            <w:vMerge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566" w:type="dxa"/>
            <w:vMerge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Лабораторно-практические занятия</w:t>
            </w:r>
          </w:p>
        </w:tc>
      </w:tr>
      <w:tr w:rsidR="00254768" w:rsidRPr="00C92A97" w:rsidTr="009F732B">
        <w:trPr>
          <w:trHeight w:val="272"/>
        </w:trPr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54768" w:rsidRPr="00C92A97" w:rsidTr="009F732B"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Техническое оснащение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</w:tr>
      <w:tr w:rsidR="00254768" w:rsidRPr="00C92A97" w:rsidTr="009F732B"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Основы учета и отчетности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</w:tr>
      <w:tr w:rsidR="00254768" w:rsidRPr="00C92A97" w:rsidTr="009F732B"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Технология приготовления пищи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</w:tr>
      <w:tr w:rsidR="00254768" w:rsidRPr="00C92A97" w:rsidTr="009F732B"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C92A97">
              <w:rPr>
                <w:b/>
                <w:bCs/>
                <w:sz w:val="28"/>
                <w:szCs w:val="28"/>
              </w:rPr>
              <w:t>64</w:t>
            </w:r>
          </w:p>
        </w:tc>
      </w:tr>
      <w:tr w:rsidR="00254768" w:rsidRPr="00C92A97" w:rsidTr="009F732B"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  <w:r w:rsidRPr="00C92A9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</w:tr>
      <w:tr w:rsidR="00254768" w:rsidRPr="00C92A97" w:rsidTr="009F732B">
        <w:tc>
          <w:tcPr>
            <w:tcW w:w="685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4566" w:type="dxa"/>
          </w:tcPr>
          <w:p w:rsidR="00254768" w:rsidRPr="00C92A97" w:rsidRDefault="00254768" w:rsidP="009F732B">
            <w:pPr>
              <w:ind w:left="0" w:firstLine="0"/>
              <w:rPr>
                <w:b/>
                <w:sz w:val="28"/>
                <w:szCs w:val="28"/>
              </w:rPr>
            </w:pPr>
            <w:r w:rsidRPr="00C92A9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9" w:type="dxa"/>
          </w:tcPr>
          <w:p w:rsidR="00254768" w:rsidRPr="00C92A97" w:rsidRDefault="00254768" w:rsidP="009F732B">
            <w:pPr>
              <w:ind w:left="0" w:firstLine="0"/>
              <w:rPr>
                <w:b/>
                <w:sz w:val="28"/>
                <w:szCs w:val="28"/>
              </w:rPr>
            </w:pPr>
            <w:r w:rsidRPr="00C92A97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371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1863" w:type="dxa"/>
          </w:tcPr>
          <w:p w:rsidR="00254768" w:rsidRPr="00C92A97" w:rsidRDefault="00254768" w:rsidP="009F732B">
            <w:pPr>
              <w:ind w:left="0" w:firstLine="0"/>
              <w:rPr>
                <w:bCs/>
                <w:sz w:val="28"/>
                <w:szCs w:val="28"/>
              </w:rPr>
            </w:pPr>
          </w:p>
        </w:tc>
      </w:tr>
    </w:tbl>
    <w:p w:rsidR="00830909" w:rsidRDefault="00830909" w:rsidP="00BC2036">
      <w:pPr>
        <w:ind w:left="0" w:firstLine="0"/>
        <w:jc w:val="center"/>
        <w:sectPr w:rsidR="00830909" w:rsidSect="00BC2036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254768" w:rsidRPr="00254768" w:rsidRDefault="00254768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 w:rsidRPr="00254768">
        <w:rPr>
          <w:b/>
          <w:sz w:val="28"/>
          <w:szCs w:val="28"/>
        </w:rPr>
        <w:lastRenderedPageBreak/>
        <w:t xml:space="preserve">3.2. Тематический план и содержание </w:t>
      </w:r>
      <w:r w:rsidR="001C2C52">
        <w:rPr>
          <w:b/>
          <w:sz w:val="28"/>
          <w:szCs w:val="28"/>
        </w:rPr>
        <w:t>разделов</w:t>
      </w:r>
      <w:r w:rsidRPr="00254768">
        <w:rPr>
          <w:b/>
          <w:sz w:val="28"/>
          <w:szCs w:val="28"/>
        </w:rPr>
        <w:t xml:space="preserve"> для подготовк</w:t>
      </w:r>
      <w:r w:rsidR="00343E38">
        <w:rPr>
          <w:b/>
          <w:sz w:val="28"/>
          <w:szCs w:val="28"/>
        </w:rPr>
        <w:t>и</w:t>
      </w:r>
      <w:r w:rsidRPr="00254768">
        <w:rPr>
          <w:b/>
          <w:sz w:val="28"/>
          <w:szCs w:val="28"/>
        </w:rPr>
        <w:t xml:space="preserve"> по программе </w:t>
      </w:r>
      <w:r w:rsidR="00343E38">
        <w:rPr>
          <w:b/>
          <w:sz w:val="28"/>
          <w:szCs w:val="28"/>
        </w:rPr>
        <w:t>повышения квалификации профе</w:t>
      </w:r>
      <w:r w:rsidR="00343E38">
        <w:rPr>
          <w:b/>
          <w:sz w:val="28"/>
          <w:szCs w:val="28"/>
        </w:rPr>
        <w:t>с</w:t>
      </w:r>
      <w:r w:rsidR="00343E38">
        <w:rPr>
          <w:b/>
          <w:sz w:val="28"/>
          <w:szCs w:val="28"/>
        </w:rPr>
        <w:t xml:space="preserve">сионального обучения  </w:t>
      </w:r>
      <w:r w:rsidRPr="00254768">
        <w:rPr>
          <w:b/>
          <w:sz w:val="28"/>
          <w:szCs w:val="28"/>
        </w:rPr>
        <w:t>рабочих</w:t>
      </w:r>
      <w:r w:rsidR="00343E38">
        <w:rPr>
          <w:b/>
          <w:sz w:val="28"/>
          <w:szCs w:val="28"/>
        </w:rPr>
        <w:t xml:space="preserve"> и </w:t>
      </w:r>
      <w:r w:rsidRPr="00254768">
        <w:rPr>
          <w:b/>
          <w:sz w:val="28"/>
          <w:szCs w:val="28"/>
        </w:rPr>
        <w:t xml:space="preserve">служащих по профессии 16675 </w:t>
      </w:r>
      <w:r w:rsidR="00343E38">
        <w:rPr>
          <w:b/>
          <w:sz w:val="28"/>
          <w:szCs w:val="28"/>
        </w:rPr>
        <w:t>«</w:t>
      </w:r>
      <w:r w:rsidRPr="00254768">
        <w:rPr>
          <w:b/>
          <w:sz w:val="28"/>
          <w:szCs w:val="28"/>
        </w:rPr>
        <w:t>Повар</w:t>
      </w:r>
      <w:r w:rsidR="00343E38">
        <w:rPr>
          <w:b/>
          <w:sz w:val="28"/>
          <w:szCs w:val="28"/>
        </w:rPr>
        <w:t>».</w:t>
      </w:r>
    </w:p>
    <w:tbl>
      <w:tblPr>
        <w:tblW w:w="1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2"/>
        <w:gridCol w:w="6257"/>
        <w:gridCol w:w="1290"/>
        <w:gridCol w:w="1563"/>
      </w:tblGrid>
      <w:tr w:rsidR="00722A0C" w:rsidRPr="005E063D" w:rsidTr="00343E38">
        <w:tc>
          <w:tcPr>
            <w:tcW w:w="4722" w:type="dxa"/>
          </w:tcPr>
          <w:p w:rsidR="00722A0C" w:rsidRPr="005E063D" w:rsidRDefault="00722A0C" w:rsidP="00D34178">
            <w:pPr>
              <w:rPr>
                <w:b/>
              </w:rPr>
            </w:pPr>
            <w:r w:rsidRPr="005E063D">
              <w:rPr>
                <w:b/>
              </w:rPr>
              <w:t>Наименование разделов и тем</w:t>
            </w:r>
          </w:p>
        </w:tc>
        <w:tc>
          <w:tcPr>
            <w:tcW w:w="6257" w:type="dxa"/>
          </w:tcPr>
          <w:p w:rsidR="00722A0C" w:rsidRPr="005E063D" w:rsidRDefault="00722A0C" w:rsidP="00D34178">
            <w:pPr>
              <w:rPr>
                <w:b/>
              </w:rPr>
            </w:pPr>
            <w:r w:rsidRPr="005E063D">
              <w:rPr>
                <w:b/>
              </w:rPr>
              <w:t>Содержание учебного материала, лабораторные р</w:t>
            </w:r>
            <w:r w:rsidRPr="005E063D">
              <w:rPr>
                <w:b/>
              </w:rPr>
              <w:t>а</w:t>
            </w:r>
            <w:r w:rsidRPr="005E063D">
              <w:rPr>
                <w:b/>
              </w:rPr>
              <w:t>боты и практические занятия</w:t>
            </w:r>
            <w:r>
              <w:rPr>
                <w:b/>
              </w:rPr>
              <w:t xml:space="preserve"> слушателей ку</w:t>
            </w:r>
            <w:r>
              <w:rPr>
                <w:b/>
              </w:rPr>
              <w:t>р</w:t>
            </w:r>
            <w:r>
              <w:rPr>
                <w:b/>
              </w:rPr>
              <w:t>сов повышения квалификации</w:t>
            </w:r>
          </w:p>
        </w:tc>
        <w:tc>
          <w:tcPr>
            <w:tcW w:w="1290" w:type="dxa"/>
          </w:tcPr>
          <w:p w:rsidR="00722A0C" w:rsidRPr="005E063D" w:rsidRDefault="00722A0C" w:rsidP="00D34178">
            <w:pPr>
              <w:rPr>
                <w:b/>
              </w:rPr>
            </w:pPr>
            <w:r w:rsidRPr="005E063D">
              <w:rPr>
                <w:b/>
              </w:rPr>
              <w:t>Объем часов</w:t>
            </w:r>
          </w:p>
        </w:tc>
        <w:tc>
          <w:tcPr>
            <w:tcW w:w="1563" w:type="dxa"/>
          </w:tcPr>
          <w:p w:rsidR="00722A0C" w:rsidRPr="005E063D" w:rsidRDefault="00722A0C" w:rsidP="00D34178">
            <w:pPr>
              <w:rPr>
                <w:b/>
              </w:rPr>
            </w:pPr>
            <w:r w:rsidRPr="005E063D">
              <w:rPr>
                <w:b/>
              </w:rPr>
              <w:t>Уровень у</w:t>
            </w:r>
            <w:r w:rsidRPr="005E063D">
              <w:rPr>
                <w:b/>
              </w:rPr>
              <w:t>с</w:t>
            </w:r>
            <w:r w:rsidRPr="005E063D">
              <w:rPr>
                <w:b/>
              </w:rPr>
              <w:t>во</w:t>
            </w:r>
            <w:r w:rsidRPr="005E063D">
              <w:rPr>
                <w:b/>
              </w:rPr>
              <w:t>е</w:t>
            </w:r>
            <w:r w:rsidRPr="005E063D">
              <w:rPr>
                <w:b/>
              </w:rPr>
              <w:t>ния</w:t>
            </w:r>
          </w:p>
        </w:tc>
      </w:tr>
      <w:tr w:rsidR="00722A0C" w:rsidRPr="005E063D" w:rsidTr="00343E38">
        <w:tc>
          <w:tcPr>
            <w:tcW w:w="4722" w:type="dxa"/>
          </w:tcPr>
          <w:p w:rsidR="00722A0C" w:rsidRPr="005E063D" w:rsidRDefault="00722A0C" w:rsidP="00D34178">
            <w:r>
              <w:t>Техническое оснащение</w:t>
            </w:r>
          </w:p>
        </w:tc>
        <w:tc>
          <w:tcPr>
            <w:tcW w:w="6257" w:type="dxa"/>
          </w:tcPr>
          <w:p w:rsidR="00722A0C" w:rsidRPr="005E063D" w:rsidRDefault="00722A0C" w:rsidP="00D34178"/>
        </w:tc>
        <w:tc>
          <w:tcPr>
            <w:tcW w:w="1290" w:type="dxa"/>
          </w:tcPr>
          <w:p w:rsidR="00722A0C" w:rsidRPr="005E063D" w:rsidRDefault="00722A0C" w:rsidP="00D34178">
            <w:r>
              <w:t>6</w:t>
            </w:r>
          </w:p>
        </w:tc>
        <w:tc>
          <w:tcPr>
            <w:tcW w:w="1563" w:type="dxa"/>
          </w:tcPr>
          <w:p w:rsidR="00722A0C" w:rsidRPr="005E063D" w:rsidRDefault="00722A0C" w:rsidP="00D34178"/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/>
        </w:tc>
        <w:tc>
          <w:tcPr>
            <w:tcW w:w="6257" w:type="dxa"/>
            <w:shd w:val="clear" w:color="auto" w:fill="FFFFFF"/>
          </w:tcPr>
          <w:p w:rsidR="00722A0C" w:rsidRPr="00C90BB1" w:rsidRDefault="00722A0C" w:rsidP="00B45923">
            <w:pPr>
              <w:ind w:left="111" w:hanging="15"/>
              <w:rPr>
                <w:iCs/>
              </w:rPr>
            </w:pPr>
            <w:r>
              <w:t>Тепловое оборудование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/>
        </w:tc>
      </w:tr>
      <w:tr w:rsidR="00722A0C" w:rsidRPr="005E063D" w:rsidTr="00343E38">
        <w:tc>
          <w:tcPr>
            <w:tcW w:w="4722" w:type="dxa"/>
          </w:tcPr>
          <w:p w:rsidR="00722A0C" w:rsidRPr="005E063D" w:rsidRDefault="00722A0C" w:rsidP="00D34178"/>
        </w:tc>
        <w:tc>
          <w:tcPr>
            <w:tcW w:w="6257" w:type="dxa"/>
          </w:tcPr>
          <w:p w:rsidR="00722A0C" w:rsidRPr="005E063D" w:rsidRDefault="00722A0C" w:rsidP="00B45923">
            <w:pPr>
              <w:ind w:left="111" w:hanging="15"/>
            </w:pPr>
            <w:r w:rsidRPr="00C90BB1">
              <w:rPr>
                <w:iCs/>
              </w:rPr>
              <w:t>Холодильные установки</w:t>
            </w:r>
          </w:p>
        </w:tc>
        <w:tc>
          <w:tcPr>
            <w:tcW w:w="1290" w:type="dxa"/>
          </w:tcPr>
          <w:p w:rsidR="00722A0C" w:rsidRPr="00020DE3" w:rsidRDefault="00722A0C" w:rsidP="00D34178">
            <w:r>
              <w:t>2</w:t>
            </w:r>
          </w:p>
        </w:tc>
        <w:tc>
          <w:tcPr>
            <w:tcW w:w="1563" w:type="dxa"/>
          </w:tcPr>
          <w:p w:rsidR="00722A0C" w:rsidRPr="00020DE3" w:rsidRDefault="00722A0C" w:rsidP="00D34178"/>
        </w:tc>
      </w:tr>
      <w:tr w:rsidR="00722A0C" w:rsidRPr="005E063D" w:rsidTr="00343E38">
        <w:tc>
          <w:tcPr>
            <w:tcW w:w="4722" w:type="dxa"/>
            <w:tcBorders>
              <w:bottom w:val="single" w:sz="4" w:space="0" w:color="FFFFFF"/>
            </w:tcBorders>
          </w:tcPr>
          <w:p w:rsidR="00722A0C" w:rsidRPr="005E063D" w:rsidRDefault="00722A0C" w:rsidP="00D34178"/>
        </w:tc>
        <w:tc>
          <w:tcPr>
            <w:tcW w:w="6257" w:type="dxa"/>
            <w:tcBorders>
              <w:bottom w:val="single" w:sz="4" w:space="0" w:color="FFFFFF"/>
            </w:tcBorders>
          </w:tcPr>
          <w:p w:rsidR="00722A0C" w:rsidRPr="005E063D" w:rsidRDefault="00722A0C" w:rsidP="00B45923">
            <w:pPr>
              <w:ind w:left="111" w:hanging="15"/>
            </w:pPr>
            <w:r>
              <w:t>Овощерезательные механизмы</w:t>
            </w:r>
          </w:p>
        </w:tc>
        <w:tc>
          <w:tcPr>
            <w:tcW w:w="1290" w:type="dxa"/>
            <w:tcBorders>
              <w:bottom w:val="single" w:sz="4" w:space="0" w:color="FFFFFF"/>
            </w:tcBorders>
          </w:tcPr>
          <w:p w:rsidR="00722A0C" w:rsidRPr="00020DE3" w:rsidRDefault="00722A0C" w:rsidP="00D34178">
            <w:r>
              <w:t>2</w:t>
            </w:r>
          </w:p>
        </w:tc>
        <w:tc>
          <w:tcPr>
            <w:tcW w:w="1563" w:type="dxa"/>
            <w:tcBorders>
              <w:bottom w:val="single" w:sz="4" w:space="0" w:color="FFFFFF"/>
            </w:tcBorders>
          </w:tcPr>
          <w:p w:rsidR="00722A0C" w:rsidRPr="00020DE3" w:rsidRDefault="00722A0C" w:rsidP="00D34178"/>
        </w:tc>
      </w:tr>
      <w:tr w:rsidR="00722A0C" w:rsidRPr="005E063D" w:rsidTr="00343E38">
        <w:tc>
          <w:tcPr>
            <w:tcW w:w="4722" w:type="dxa"/>
            <w:tcBorders>
              <w:bottom w:val="single" w:sz="4" w:space="0" w:color="FFFFFF"/>
            </w:tcBorders>
          </w:tcPr>
          <w:p w:rsidR="00722A0C" w:rsidRPr="005E063D" w:rsidRDefault="00722A0C" w:rsidP="00D34178"/>
        </w:tc>
        <w:tc>
          <w:tcPr>
            <w:tcW w:w="6257" w:type="dxa"/>
            <w:tcBorders>
              <w:bottom w:val="single" w:sz="4" w:space="0" w:color="FFFFFF"/>
            </w:tcBorders>
          </w:tcPr>
          <w:p w:rsidR="00722A0C" w:rsidRDefault="00722A0C" w:rsidP="00B45923">
            <w:pPr>
              <w:ind w:left="111" w:hanging="15"/>
            </w:pPr>
          </w:p>
        </w:tc>
        <w:tc>
          <w:tcPr>
            <w:tcW w:w="1290" w:type="dxa"/>
            <w:tcBorders>
              <w:bottom w:val="single" w:sz="4" w:space="0" w:color="FFFFFF"/>
            </w:tcBorders>
          </w:tcPr>
          <w:p w:rsidR="00722A0C" w:rsidRPr="00C90BB1" w:rsidRDefault="00722A0C" w:rsidP="00D34178">
            <w:pPr>
              <w:rPr>
                <w:b/>
                <w:bCs/>
              </w:rPr>
            </w:pPr>
            <w:r w:rsidRPr="00C90BB1">
              <w:rPr>
                <w:b/>
                <w:bCs/>
              </w:rPr>
              <w:t>6</w:t>
            </w:r>
          </w:p>
        </w:tc>
        <w:tc>
          <w:tcPr>
            <w:tcW w:w="1563" w:type="dxa"/>
            <w:tcBorders>
              <w:bottom w:val="single" w:sz="4" w:space="0" w:color="FFFFFF"/>
            </w:tcBorders>
          </w:tcPr>
          <w:p w:rsidR="00722A0C" w:rsidRPr="00020DE3" w:rsidRDefault="00722A0C" w:rsidP="00D34178"/>
        </w:tc>
      </w:tr>
      <w:tr w:rsidR="00722A0C" w:rsidRPr="005E063D" w:rsidTr="00343E38">
        <w:tc>
          <w:tcPr>
            <w:tcW w:w="4722" w:type="dxa"/>
            <w:tcBorders>
              <w:bottom w:val="single" w:sz="4" w:space="0" w:color="FFFFFF"/>
            </w:tcBorders>
          </w:tcPr>
          <w:p w:rsidR="00722A0C" w:rsidRPr="005E063D" w:rsidRDefault="00722A0C" w:rsidP="00D34178">
            <w:r>
              <w:t>Основы учета и отчетности</w:t>
            </w:r>
          </w:p>
        </w:tc>
        <w:tc>
          <w:tcPr>
            <w:tcW w:w="6257" w:type="dxa"/>
            <w:tcBorders>
              <w:bottom w:val="single" w:sz="4" w:space="0" w:color="FFFFFF"/>
            </w:tcBorders>
          </w:tcPr>
          <w:p w:rsidR="00722A0C" w:rsidRPr="005E063D" w:rsidRDefault="00722A0C" w:rsidP="00B45923">
            <w:pPr>
              <w:ind w:left="111" w:hanging="15"/>
            </w:pPr>
          </w:p>
        </w:tc>
        <w:tc>
          <w:tcPr>
            <w:tcW w:w="1290" w:type="dxa"/>
            <w:tcBorders>
              <w:bottom w:val="single" w:sz="4" w:space="0" w:color="FFFFFF"/>
            </w:tcBorders>
          </w:tcPr>
          <w:p w:rsidR="00722A0C" w:rsidRPr="00020DE3" w:rsidRDefault="00722A0C" w:rsidP="00D34178"/>
        </w:tc>
        <w:tc>
          <w:tcPr>
            <w:tcW w:w="1563" w:type="dxa"/>
            <w:tcBorders>
              <w:bottom w:val="single" w:sz="4" w:space="0" w:color="FFFFFF"/>
            </w:tcBorders>
          </w:tcPr>
          <w:p w:rsidR="00722A0C" w:rsidRPr="00020DE3" w:rsidRDefault="00722A0C" w:rsidP="00D34178"/>
        </w:tc>
      </w:tr>
      <w:tr w:rsidR="00722A0C" w:rsidRPr="005E063D" w:rsidTr="00343E38">
        <w:tc>
          <w:tcPr>
            <w:tcW w:w="4722" w:type="dxa"/>
            <w:tcBorders>
              <w:top w:val="single" w:sz="4" w:space="0" w:color="FFFFFF"/>
            </w:tcBorders>
            <w:shd w:val="clear" w:color="auto" w:fill="FFFFFF"/>
          </w:tcPr>
          <w:p w:rsidR="00722A0C" w:rsidRPr="005E063D" w:rsidRDefault="00722A0C" w:rsidP="00D34178">
            <w:pPr>
              <w:rPr>
                <w:rFonts w:eastAsia="Calibri"/>
                <w:bCs/>
              </w:rPr>
            </w:pPr>
          </w:p>
        </w:tc>
        <w:tc>
          <w:tcPr>
            <w:tcW w:w="6257" w:type="dxa"/>
            <w:tcBorders>
              <w:top w:val="single" w:sz="4" w:space="0" w:color="FFFFFF"/>
            </w:tcBorders>
            <w:shd w:val="clear" w:color="auto" w:fill="FFFFFF"/>
          </w:tcPr>
          <w:p w:rsidR="00722A0C" w:rsidRPr="005E063D" w:rsidRDefault="00722A0C" w:rsidP="00B45923">
            <w:pPr>
              <w:shd w:val="clear" w:color="auto" w:fill="FFFFFF"/>
              <w:ind w:left="111" w:hanging="15"/>
            </w:pPr>
          </w:p>
        </w:tc>
        <w:tc>
          <w:tcPr>
            <w:tcW w:w="1290" w:type="dxa"/>
            <w:tcBorders>
              <w:top w:val="single" w:sz="4" w:space="0" w:color="FFFFFF"/>
            </w:tcBorders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8</w:t>
            </w:r>
          </w:p>
        </w:tc>
        <w:tc>
          <w:tcPr>
            <w:tcW w:w="1563" w:type="dxa"/>
            <w:tcBorders>
              <w:top w:val="single" w:sz="4" w:space="0" w:color="FFFFFF"/>
            </w:tcBorders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shd w:val="clear" w:color="auto" w:fill="FFFFFF"/>
              <w:ind w:left="111" w:hanging="15"/>
            </w:pPr>
            <w:r>
              <w:t>Расчет розничной цены.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rPr>
                <w:lang w:val="en-US"/>
              </w:rPr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shd w:val="clear" w:color="auto" w:fill="FFFFFF"/>
              <w:ind w:left="111" w:hanging="15"/>
            </w:pPr>
            <w:r>
              <w:t>ПЗ. Документальное оформление получения продуктов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shd w:val="clear" w:color="auto" w:fill="FFFFFF"/>
              <w:ind w:left="111" w:hanging="15"/>
            </w:pPr>
            <w:r>
              <w:t>ПЗ. Инвентаризация продуктов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156219" w:rsidRDefault="00722A0C" w:rsidP="00D34178">
            <w:pPr>
              <w:shd w:val="clear" w:color="auto" w:fill="FFFFFF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shd w:val="clear" w:color="auto" w:fill="FFFFFF"/>
              <w:ind w:left="111" w:hanging="15"/>
            </w:pPr>
            <w:r>
              <w:t>ПЗ. Работа со Сборником рецептур</w:t>
            </w:r>
          </w:p>
        </w:tc>
        <w:tc>
          <w:tcPr>
            <w:tcW w:w="1290" w:type="dxa"/>
            <w:shd w:val="clear" w:color="auto" w:fill="FFFFFF"/>
          </w:tcPr>
          <w:p w:rsidR="00722A0C" w:rsidRPr="00C90BB1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shd w:val="clear" w:color="auto" w:fill="FFFFFF"/>
              <w:ind w:left="111" w:hanging="15"/>
            </w:pPr>
          </w:p>
        </w:tc>
        <w:tc>
          <w:tcPr>
            <w:tcW w:w="1290" w:type="dxa"/>
            <w:shd w:val="clear" w:color="auto" w:fill="FFFFFF"/>
          </w:tcPr>
          <w:p w:rsidR="00722A0C" w:rsidRPr="00C90BB1" w:rsidRDefault="00722A0C" w:rsidP="00D34178">
            <w:pPr>
              <w:shd w:val="clear" w:color="auto" w:fill="FFFFFF"/>
              <w:rPr>
                <w:b/>
                <w:bCs/>
              </w:rPr>
            </w:pPr>
            <w:r w:rsidRPr="00C90BB1">
              <w:rPr>
                <w:b/>
                <w:bCs/>
              </w:rPr>
              <w:t>8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  <w:r>
              <w:t>Технология приготовления пищи</w:t>
            </w: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ind w:left="111" w:hanging="15"/>
              <w:rPr>
                <w:rFonts w:eastAsia="Calibri"/>
                <w:bCs/>
              </w:rPr>
            </w:pP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</w:p>
        </w:tc>
        <w:tc>
          <w:tcPr>
            <w:tcW w:w="1563" w:type="dxa"/>
            <w:shd w:val="clear" w:color="auto" w:fill="FFFFFF"/>
          </w:tcPr>
          <w:p w:rsidR="00722A0C" w:rsidRPr="00156219" w:rsidRDefault="00722A0C" w:rsidP="00D34178">
            <w:pPr>
              <w:shd w:val="clear" w:color="auto" w:fill="FFFFFF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ind w:left="111" w:hanging="15"/>
            </w:pPr>
            <w:r>
              <w:t>Ассортимент сложных горячих блюд, холодных блюд и закусок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8F0110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Сырье для приготовления блюд диетического и детского питания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гарниров и блюд из овощей, круп, макаронных изделий, яиц, творога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ПЗ. Технология приготовления бульонов и сложных с</w:t>
            </w:r>
            <w:r>
              <w:t>у</w:t>
            </w:r>
            <w:r>
              <w:t>пов. Лечебно-профилактическое меню.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соусов. Ассорт</w:t>
            </w:r>
            <w:r>
              <w:t>и</w:t>
            </w:r>
            <w:r>
              <w:t>мент.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Способы современной подачи готовых соусов. Соусы в детском питании.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блюд из мяса. Р</w:t>
            </w:r>
            <w:r>
              <w:t>е</w:t>
            </w:r>
            <w:r>
              <w:t>жим питания детей и подростков.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Ассортимент сложных диетических блюд из птицы. Муссы, суфле.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ПЗ. Технология приготовления сложных блюд из рыбы и моллюсков.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Диетические рыбные блюда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t>Технология приготовления сложных десертов. Ассорт</w:t>
            </w:r>
            <w:r>
              <w:t>и</w:t>
            </w:r>
            <w:r>
              <w:t xml:space="preserve">мент сложных десертов и сладких блюд. 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Default="00722A0C" w:rsidP="00B45923">
            <w:pPr>
              <w:ind w:left="111" w:hanging="15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ПЗ.</w:t>
            </w:r>
            <w:r w:rsidR="00B45923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Технология приготовления выпечки. Ассортимент, методы организации производства.</w:t>
            </w:r>
          </w:p>
        </w:tc>
        <w:tc>
          <w:tcPr>
            <w:tcW w:w="1290" w:type="dxa"/>
            <w:shd w:val="clear" w:color="auto" w:fill="FFFFFF"/>
          </w:tcPr>
          <w:p w:rsidR="00722A0C" w:rsidRDefault="00722A0C" w:rsidP="00D34178">
            <w:pPr>
              <w:shd w:val="clear" w:color="auto" w:fill="FFFFFF"/>
            </w:pPr>
            <w:r>
              <w:t>2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  <w:r>
              <w:t>Производственное обучение.</w:t>
            </w: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 xml:space="preserve">Технология приготовления </w:t>
            </w:r>
            <w:r>
              <w:rPr>
                <w:iCs/>
              </w:rPr>
              <w:t xml:space="preserve">блюд </w:t>
            </w:r>
            <w:r w:rsidRPr="00CF226E">
              <w:rPr>
                <w:iCs/>
              </w:rPr>
              <w:t>из рыбы (мусс)</w:t>
            </w:r>
            <w:r>
              <w:rPr>
                <w:iCs/>
              </w:rPr>
              <w:t xml:space="preserve"> для де</w:t>
            </w:r>
            <w:r>
              <w:rPr>
                <w:iCs/>
              </w:rPr>
              <w:t>т</w:t>
            </w:r>
            <w:r>
              <w:rPr>
                <w:iCs/>
              </w:rPr>
              <w:t>ского питания</w:t>
            </w:r>
            <w:r w:rsidRPr="00CF226E">
              <w:rPr>
                <w:iCs/>
              </w:rPr>
              <w:t xml:space="preserve"> с применением инновационных технол</w:t>
            </w:r>
            <w:r w:rsidRPr="00CF226E">
              <w:rPr>
                <w:iCs/>
              </w:rPr>
              <w:t>о</w:t>
            </w:r>
            <w:r w:rsidRPr="00CF226E">
              <w:rPr>
                <w:iCs/>
              </w:rPr>
              <w:t>гий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F0110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 xml:space="preserve">Технология приготовления и </w:t>
            </w:r>
            <w:r>
              <w:rPr>
                <w:iCs/>
              </w:rPr>
              <w:t xml:space="preserve">блюд </w:t>
            </w:r>
            <w:r w:rsidRPr="00CF226E">
              <w:rPr>
                <w:iCs/>
              </w:rPr>
              <w:t xml:space="preserve">из птицы </w:t>
            </w:r>
            <w:r>
              <w:rPr>
                <w:iCs/>
              </w:rPr>
              <w:t xml:space="preserve"> для диет</w:t>
            </w:r>
            <w:r>
              <w:rPr>
                <w:iCs/>
              </w:rPr>
              <w:t>и</w:t>
            </w:r>
            <w:r>
              <w:rPr>
                <w:iCs/>
              </w:rPr>
              <w:t>ческого и детского  питания с</w:t>
            </w:r>
            <w:r w:rsidRPr="00CF226E">
              <w:rPr>
                <w:iCs/>
              </w:rPr>
              <w:t xml:space="preserve"> применением инновацио</w:t>
            </w:r>
            <w:r w:rsidRPr="00CF226E">
              <w:rPr>
                <w:iCs/>
              </w:rPr>
              <w:t>н</w:t>
            </w:r>
            <w:r w:rsidRPr="00CF226E">
              <w:rPr>
                <w:iCs/>
              </w:rPr>
              <w:t>ных технологий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F0110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</w:pPr>
            <w:r w:rsidRPr="00CF226E">
              <w:t>Расчет количества сырья для разработки блюд. Соста</w:t>
            </w:r>
            <w:r w:rsidRPr="00CF226E">
              <w:t>в</w:t>
            </w:r>
            <w:r w:rsidRPr="00CF226E">
              <w:t>ление технико-технологических карт</w:t>
            </w:r>
            <w:r>
              <w:t xml:space="preserve"> на блюда детского и диетического питания.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</w:rPr>
            </w:pPr>
            <w:r w:rsidRPr="005411F3">
              <w:rPr>
                <w:i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</w:pPr>
            <w:r w:rsidRPr="00CF226E">
              <w:t>Технология приготовления</w:t>
            </w:r>
            <w:r>
              <w:t xml:space="preserve"> овощных блюд для детского и диетического питания</w:t>
            </w:r>
            <w:r w:rsidRPr="00CF226E">
              <w:t xml:space="preserve"> с применением инновационных технологий.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</w:rPr>
            </w:pPr>
            <w:r w:rsidRPr="005411F3">
              <w:rPr>
                <w:i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F0110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Расчет количества сырья для разработки бульонов и г</w:t>
            </w:r>
            <w:r w:rsidRPr="00CF226E">
              <w:rPr>
                <w:iCs/>
              </w:rPr>
              <w:t>о</w:t>
            </w:r>
            <w:r w:rsidRPr="00CF226E">
              <w:rPr>
                <w:iCs/>
              </w:rPr>
              <w:t>рячих, холодных супов.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F0110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и оформления супа-пюре из овощей (</w:t>
            </w:r>
            <w:proofErr w:type="spellStart"/>
            <w:r w:rsidRPr="00CF226E">
              <w:rPr>
                <w:iCs/>
              </w:rPr>
              <w:t>ово-лакто</w:t>
            </w:r>
            <w:proofErr w:type="spellEnd"/>
            <w:r w:rsidRPr="00CF226E">
              <w:rPr>
                <w:iCs/>
              </w:rPr>
              <w:t>)</w:t>
            </w:r>
            <w:r>
              <w:rPr>
                <w:iCs/>
              </w:rPr>
              <w:t xml:space="preserve"> для диетического питания</w:t>
            </w:r>
            <w:r w:rsidRPr="00CF226E">
              <w:rPr>
                <w:iCs/>
              </w:rPr>
              <w:t xml:space="preserve"> с прим</w:t>
            </w:r>
            <w:r w:rsidRPr="00CF226E">
              <w:rPr>
                <w:iCs/>
              </w:rPr>
              <w:t>е</w:t>
            </w:r>
            <w:r w:rsidRPr="00CF226E">
              <w:rPr>
                <w:iCs/>
              </w:rPr>
              <w:t>нением инновационных технологий.</w:t>
            </w:r>
          </w:p>
        </w:tc>
        <w:tc>
          <w:tcPr>
            <w:tcW w:w="1290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</w:pPr>
            <w: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соусов на основе молока. Б</w:t>
            </w:r>
            <w:r w:rsidRPr="00CF226E">
              <w:rPr>
                <w:iCs/>
              </w:rPr>
              <w:t>е</w:t>
            </w:r>
            <w:r w:rsidRPr="00CF226E">
              <w:rPr>
                <w:iCs/>
              </w:rPr>
              <w:t>шамель.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и оформления холодных сложных соусов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020DE3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запеченного мяса</w:t>
            </w:r>
            <w:r>
              <w:rPr>
                <w:iCs/>
              </w:rPr>
              <w:t xml:space="preserve"> для детск</w:t>
            </w:r>
            <w:r>
              <w:rPr>
                <w:iCs/>
              </w:rPr>
              <w:t>о</w:t>
            </w:r>
            <w:r>
              <w:rPr>
                <w:iCs/>
              </w:rPr>
              <w:t>го и диетического питания</w:t>
            </w:r>
            <w:r w:rsidRPr="00CF226E">
              <w:rPr>
                <w:iCs/>
              </w:rPr>
              <w:t xml:space="preserve"> с применением инновацио</w:t>
            </w:r>
            <w:r w:rsidRPr="00CF226E">
              <w:rPr>
                <w:iCs/>
              </w:rPr>
              <w:t>н</w:t>
            </w:r>
            <w:r w:rsidRPr="00CF226E">
              <w:rPr>
                <w:iCs/>
              </w:rPr>
              <w:t>ных технологий.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приготовления, декорирования и подачи р</w:t>
            </w:r>
            <w:r w:rsidRPr="00CF226E">
              <w:rPr>
                <w:iCs/>
              </w:rPr>
              <w:t>у</w:t>
            </w:r>
            <w:r w:rsidRPr="00CF226E">
              <w:rPr>
                <w:iCs/>
              </w:rPr>
              <w:t>летов, медальонов из птицы с применением инновацио</w:t>
            </w:r>
            <w:r w:rsidRPr="00CF226E">
              <w:rPr>
                <w:iCs/>
              </w:rPr>
              <w:t>н</w:t>
            </w:r>
            <w:r w:rsidRPr="00CF226E">
              <w:rPr>
                <w:iCs/>
              </w:rPr>
              <w:t>ных технологий.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Расчет количества сырья для разработки блюд из рыбы. Составление технологических карт.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приготовления, декорирование и подача фаршированной рыбы в целом виде.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ind w:left="111" w:hanging="15"/>
              <w:rPr>
                <w:rFonts w:eastAsia="Calibri"/>
                <w:iCs/>
              </w:rPr>
            </w:pPr>
            <w:r w:rsidRPr="00CF226E">
              <w:rPr>
                <w:rFonts w:eastAsia="Calibri"/>
                <w:iCs/>
              </w:rPr>
              <w:t>Технология приготовления десертов на основе шоколада.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ind w:left="111" w:hanging="15"/>
              <w:rPr>
                <w:rFonts w:eastAsia="Calibri"/>
                <w:iCs/>
              </w:rPr>
            </w:pPr>
            <w:r w:rsidRPr="00CF226E">
              <w:rPr>
                <w:rFonts w:eastAsia="Calibri"/>
                <w:iCs/>
              </w:rPr>
              <w:t xml:space="preserve">Технология приготовления элементов декорирования из карамели и </w:t>
            </w:r>
            <w:proofErr w:type="spellStart"/>
            <w:r w:rsidRPr="00CF226E">
              <w:rPr>
                <w:rFonts w:eastAsia="Calibri"/>
                <w:iCs/>
              </w:rPr>
              <w:t>изомальта</w:t>
            </w:r>
            <w:proofErr w:type="spellEnd"/>
            <w:r w:rsidRPr="00CF226E">
              <w:rPr>
                <w:rFonts w:eastAsia="Calibri"/>
                <w:iCs/>
              </w:rPr>
              <w:t>.</w:t>
            </w:r>
            <w:r>
              <w:rPr>
                <w:rFonts w:eastAsia="Calibri"/>
                <w:iCs/>
              </w:rPr>
              <w:t xml:space="preserve"> Сах</w:t>
            </w:r>
            <w:r w:rsidR="00B45923">
              <w:rPr>
                <w:rFonts w:eastAsia="Calibri"/>
                <w:iCs/>
              </w:rPr>
              <w:t>а</w:t>
            </w:r>
            <w:r>
              <w:rPr>
                <w:rFonts w:eastAsia="Calibri"/>
                <w:iCs/>
              </w:rPr>
              <w:t>розаменители.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ind w:left="111" w:hanging="15"/>
              <w:rPr>
                <w:rFonts w:eastAsia="Calibri"/>
                <w:iCs/>
              </w:rPr>
            </w:pPr>
            <w:r w:rsidRPr="00CF226E">
              <w:rPr>
                <w:rFonts w:eastAsia="Calibri"/>
                <w:iCs/>
              </w:rPr>
              <w:t xml:space="preserve">Технология приготовления и декорирование открытых </w:t>
            </w:r>
            <w:r>
              <w:rPr>
                <w:rFonts w:eastAsia="Calibri"/>
                <w:iCs/>
              </w:rPr>
              <w:t xml:space="preserve">диетических </w:t>
            </w:r>
            <w:r w:rsidRPr="00CF226E">
              <w:rPr>
                <w:rFonts w:eastAsia="Calibri"/>
                <w:iCs/>
              </w:rPr>
              <w:t xml:space="preserve">пирогов. </w:t>
            </w:r>
            <w:proofErr w:type="spellStart"/>
            <w:r w:rsidRPr="00CF226E">
              <w:rPr>
                <w:rFonts w:eastAsia="Calibri"/>
                <w:iCs/>
              </w:rPr>
              <w:t>Киш</w:t>
            </w:r>
            <w:proofErr w:type="spellEnd"/>
            <w:r w:rsidRPr="00CF226E">
              <w:rPr>
                <w:rFonts w:eastAsia="Calibri"/>
                <w:iCs/>
              </w:rPr>
              <w:t>, пай.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rPr>
                <w:rFonts w:eastAsia="Calibri"/>
                <w:bCs/>
              </w:rPr>
            </w:pPr>
          </w:p>
        </w:tc>
        <w:tc>
          <w:tcPr>
            <w:tcW w:w="6257" w:type="dxa"/>
            <w:shd w:val="clear" w:color="auto" w:fill="FFFFFF"/>
          </w:tcPr>
          <w:p w:rsidR="00722A0C" w:rsidRPr="00CF226E" w:rsidRDefault="00722A0C" w:rsidP="00B45923">
            <w:pPr>
              <w:shd w:val="clear" w:color="auto" w:fill="FFFFFF"/>
              <w:ind w:left="111" w:hanging="15"/>
              <w:rPr>
                <w:iCs/>
              </w:rPr>
            </w:pPr>
            <w:r w:rsidRPr="00CF226E">
              <w:rPr>
                <w:iCs/>
              </w:rPr>
              <w:t>Технология приготовления и декорирование замороже</w:t>
            </w:r>
            <w:r w:rsidRPr="00CF226E">
              <w:rPr>
                <w:iCs/>
              </w:rPr>
              <w:t>н</w:t>
            </w:r>
            <w:r w:rsidRPr="00CF226E">
              <w:rPr>
                <w:iCs/>
              </w:rPr>
              <w:t xml:space="preserve">ных </w:t>
            </w:r>
            <w:r>
              <w:rPr>
                <w:iCs/>
              </w:rPr>
              <w:t xml:space="preserve">низкокалорийных </w:t>
            </w:r>
            <w:r w:rsidRPr="00CF226E">
              <w:rPr>
                <w:iCs/>
              </w:rPr>
              <w:t>десертов.</w:t>
            </w:r>
          </w:p>
        </w:tc>
        <w:tc>
          <w:tcPr>
            <w:tcW w:w="1290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rPr>
                <w:i/>
                <w:iCs/>
              </w:rPr>
            </w:pPr>
            <w:r w:rsidRPr="005411F3">
              <w:rPr>
                <w:i/>
                <w:iCs/>
              </w:rPr>
              <w:t>4</w:t>
            </w:r>
          </w:p>
        </w:tc>
        <w:tc>
          <w:tcPr>
            <w:tcW w:w="1563" w:type="dxa"/>
            <w:shd w:val="clear" w:color="auto" w:fill="FFFFFF"/>
          </w:tcPr>
          <w:p w:rsidR="00722A0C" w:rsidRPr="005411F3" w:rsidRDefault="00722A0C" w:rsidP="00D34178">
            <w:pPr>
              <w:shd w:val="clear" w:color="auto" w:fill="FFFFFF"/>
              <w:jc w:val="center"/>
              <w:rPr>
                <w:i/>
                <w:iCs/>
              </w:rPr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rPr>
                <w:rFonts w:eastAsia="Calibri"/>
                <w:bCs/>
              </w:rPr>
            </w:pPr>
          </w:p>
        </w:tc>
        <w:tc>
          <w:tcPr>
            <w:tcW w:w="6257" w:type="dxa"/>
            <w:shd w:val="clear" w:color="auto" w:fill="FFFFFF"/>
          </w:tcPr>
          <w:p w:rsidR="00722A0C" w:rsidRPr="005E063D" w:rsidRDefault="00722A0C" w:rsidP="00B45923">
            <w:pPr>
              <w:shd w:val="clear" w:color="auto" w:fill="FFFFFF"/>
              <w:ind w:left="111" w:hanging="15"/>
            </w:pPr>
          </w:p>
        </w:tc>
        <w:tc>
          <w:tcPr>
            <w:tcW w:w="1290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  <w:tc>
          <w:tcPr>
            <w:tcW w:w="1563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192686" w:rsidRDefault="00722A0C" w:rsidP="00D34178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Квалификационный экзамен</w:t>
            </w:r>
            <w:r w:rsidRPr="00192686">
              <w:rPr>
                <w:b/>
                <w:bCs/>
              </w:rPr>
              <w:t xml:space="preserve"> </w:t>
            </w:r>
          </w:p>
        </w:tc>
        <w:tc>
          <w:tcPr>
            <w:tcW w:w="6257" w:type="dxa"/>
            <w:shd w:val="clear" w:color="auto" w:fill="FFFFFF"/>
          </w:tcPr>
          <w:p w:rsidR="00722A0C" w:rsidRPr="00192686" w:rsidRDefault="00722A0C" w:rsidP="00B45923">
            <w:pPr>
              <w:shd w:val="clear" w:color="auto" w:fill="FFFFFF"/>
              <w:ind w:left="111" w:hanging="15"/>
              <w:rPr>
                <w:b/>
                <w:bCs/>
              </w:rPr>
            </w:pPr>
          </w:p>
        </w:tc>
        <w:tc>
          <w:tcPr>
            <w:tcW w:w="1290" w:type="dxa"/>
            <w:shd w:val="clear" w:color="auto" w:fill="FFFFFF"/>
          </w:tcPr>
          <w:p w:rsidR="00722A0C" w:rsidRPr="00192686" w:rsidRDefault="00722A0C" w:rsidP="00D34178">
            <w:pPr>
              <w:shd w:val="clear" w:color="auto" w:fill="FFFFFF"/>
              <w:jc w:val="center"/>
              <w:rPr>
                <w:b/>
                <w:bCs/>
              </w:rPr>
            </w:pPr>
            <w:r w:rsidRPr="00192686">
              <w:rPr>
                <w:b/>
                <w:bCs/>
              </w:rPr>
              <w:t>6</w:t>
            </w:r>
          </w:p>
        </w:tc>
        <w:tc>
          <w:tcPr>
            <w:tcW w:w="1563" w:type="dxa"/>
            <w:shd w:val="clear" w:color="auto" w:fill="FFFFFF"/>
          </w:tcPr>
          <w:p w:rsidR="00722A0C" w:rsidRPr="008539E7" w:rsidRDefault="00722A0C" w:rsidP="00D34178">
            <w:pPr>
              <w:shd w:val="clear" w:color="auto" w:fill="FFFFFF"/>
              <w:jc w:val="center"/>
            </w:pPr>
          </w:p>
        </w:tc>
      </w:tr>
      <w:tr w:rsidR="00722A0C" w:rsidRPr="005E063D" w:rsidTr="00343E38">
        <w:tc>
          <w:tcPr>
            <w:tcW w:w="4722" w:type="dxa"/>
            <w:shd w:val="clear" w:color="auto" w:fill="FFFFFF"/>
          </w:tcPr>
          <w:p w:rsidR="00722A0C" w:rsidRPr="005E063D" w:rsidRDefault="00722A0C" w:rsidP="00D34178">
            <w:pPr>
              <w:shd w:val="clear" w:color="auto" w:fill="FFFFFF"/>
            </w:pPr>
          </w:p>
        </w:tc>
        <w:tc>
          <w:tcPr>
            <w:tcW w:w="6257" w:type="dxa"/>
            <w:shd w:val="clear" w:color="auto" w:fill="FFFFFF"/>
          </w:tcPr>
          <w:p w:rsidR="00722A0C" w:rsidRPr="00192686" w:rsidRDefault="00722A0C" w:rsidP="00B45923">
            <w:pPr>
              <w:shd w:val="clear" w:color="auto" w:fill="FFFFFF"/>
              <w:ind w:left="111" w:hanging="15"/>
              <w:rPr>
                <w:b/>
                <w:bCs/>
              </w:rPr>
            </w:pPr>
            <w:r w:rsidRPr="00192686">
              <w:rPr>
                <w:b/>
                <w:bCs/>
              </w:rPr>
              <w:t>Всего</w:t>
            </w:r>
          </w:p>
        </w:tc>
        <w:tc>
          <w:tcPr>
            <w:tcW w:w="1290" w:type="dxa"/>
            <w:shd w:val="clear" w:color="auto" w:fill="FFFFFF"/>
          </w:tcPr>
          <w:p w:rsidR="00722A0C" w:rsidRPr="00192686" w:rsidRDefault="00722A0C" w:rsidP="00D34178">
            <w:pPr>
              <w:shd w:val="clear" w:color="auto" w:fill="FFFFFF"/>
              <w:jc w:val="center"/>
              <w:rPr>
                <w:b/>
                <w:bCs/>
              </w:rPr>
            </w:pPr>
            <w:r w:rsidRPr="00192686">
              <w:rPr>
                <w:b/>
                <w:bCs/>
              </w:rPr>
              <w:t>108</w:t>
            </w:r>
          </w:p>
        </w:tc>
        <w:tc>
          <w:tcPr>
            <w:tcW w:w="1563" w:type="dxa"/>
            <w:shd w:val="clear" w:color="auto" w:fill="FFFFFF"/>
          </w:tcPr>
          <w:p w:rsidR="00722A0C" w:rsidRPr="00192686" w:rsidRDefault="00722A0C" w:rsidP="00D34178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</w:tbl>
    <w:p w:rsidR="00254768" w:rsidRDefault="00254768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:rsidR="00722A0C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:rsidR="00722A0C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:rsidR="00722A0C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:rsidR="00722A0C" w:rsidRPr="00E36B39" w:rsidRDefault="00722A0C" w:rsidP="00254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FF0000"/>
          <w:sz w:val="28"/>
          <w:szCs w:val="28"/>
        </w:rPr>
      </w:pPr>
    </w:p>
    <w:p w:rsidR="00655440" w:rsidRPr="00A76004" w:rsidRDefault="00655440" w:rsidP="00053210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b w:val="0"/>
          <w:caps/>
          <w:color w:val="auto"/>
          <w:sz w:val="26"/>
          <w:szCs w:val="26"/>
        </w:rPr>
        <w:sectPr w:rsidR="00655440" w:rsidRPr="00A76004" w:rsidSect="00BC2036">
          <w:pgSz w:w="16838" w:h="11906" w:orient="landscape"/>
          <w:pgMar w:top="1418" w:right="849" w:bottom="851" w:left="1134" w:header="709" w:footer="709" w:gutter="0"/>
          <w:cols w:space="708"/>
          <w:docGrid w:linePitch="360"/>
        </w:sectPr>
      </w:pPr>
    </w:p>
    <w:p w:rsidR="00655440" w:rsidRDefault="00E36B39" w:rsidP="00053210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lastRenderedPageBreak/>
        <w:t>4</w:t>
      </w:r>
      <w:r w:rsidR="00655440" w:rsidRPr="00434E47">
        <w:rPr>
          <w:rFonts w:ascii="Times New Roman" w:hAnsi="Times New Roman" w:cs="Times New Roman"/>
          <w:caps/>
          <w:color w:val="auto"/>
        </w:rPr>
        <w:t xml:space="preserve">. условия </w:t>
      </w:r>
      <w:proofErr w:type="gramStart"/>
      <w:r w:rsidR="00655440" w:rsidRPr="00434E47">
        <w:rPr>
          <w:rFonts w:ascii="Times New Roman" w:hAnsi="Times New Roman" w:cs="Times New Roman"/>
          <w:caps/>
          <w:color w:val="auto"/>
        </w:rPr>
        <w:t xml:space="preserve">реализации </w:t>
      </w:r>
      <w:r w:rsidR="00E370C8">
        <w:rPr>
          <w:rFonts w:ascii="Times New Roman" w:hAnsi="Times New Roman" w:cs="Times New Roman"/>
          <w:caps/>
          <w:color w:val="auto"/>
        </w:rPr>
        <w:t xml:space="preserve">ОБРАЗОВАТЕЛЬНОЙ </w:t>
      </w:r>
      <w:r w:rsidR="00655440" w:rsidRPr="00434E47">
        <w:rPr>
          <w:rFonts w:ascii="Times New Roman" w:hAnsi="Times New Roman" w:cs="Times New Roman"/>
          <w:caps/>
          <w:color w:val="auto"/>
        </w:rPr>
        <w:t xml:space="preserve">программы </w:t>
      </w:r>
      <w:r w:rsidR="00343E38">
        <w:rPr>
          <w:rFonts w:ascii="Times New Roman" w:hAnsi="Times New Roman" w:cs="Times New Roman"/>
          <w:caps/>
          <w:color w:val="auto"/>
        </w:rPr>
        <w:t>ПОВЫШЕНИЯ КВАЛИФИКАЦИИ ПРОФЕССИОНАЛЬНОГО</w:t>
      </w:r>
      <w:r w:rsidR="00655440" w:rsidRPr="00434E47">
        <w:rPr>
          <w:rFonts w:ascii="Times New Roman" w:hAnsi="Times New Roman" w:cs="Times New Roman"/>
          <w:caps/>
          <w:color w:val="auto"/>
        </w:rPr>
        <w:t xml:space="preserve"> </w:t>
      </w:r>
      <w:r w:rsidR="00E370C8">
        <w:rPr>
          <w:rFonts w:ascii="Times New Roman" w:hAnsi="Times New Roman" w:cs="Times New Roman"/>
          <w:caps/>
          <w:color w:val="auto"/>
        </w:rPr>
        <w:t>ОБУЧЕНИЯ</w:t>
      </w:r>
      <w:proofErr w:type="gramEnd"/>
    </w:p>
    <w:p w:rsidR="00AC33D2" w:rsidRPr="00AC33D2" w:rsidRDefault="00AC33D2" w:rsidP="00AC33D2"/>
    <w:p w:rsidR="00655440" w:rsidRPr="00434E47" w:rsidRDefault="00E36B39" w:rsidP="00434E47">
      <w:pPr>
        <w:pStyle w:val="a7"/>
        <w:spacing w:line="360" w:lineRule="auto"/>
        <w:jc w:val="both"/>
        <w:rPr>
          <w:b/>
        </w:rPr>
      </w:pPr>
      <w:r>
        <w:rPr>
          <w:b/>
        </w:rPr>
        <w:t>4</w:t>
      </w:r>
      <w:r w:rsidR="00655440" w:rsidRPr="00434E47">
        <w:rPr>
          <w:b/>
        </w:rPr>
        <w:t xml:space="preserve">.1. </w:t>
      </w:r>
      <w:r w:rsidR="00434E47" w:rsidRPr="00434E47">
        <w:rPr>
          <w:b/>
        </w:rPr>
        <w:t>Материально</w:t>
      </w:r>
      <w:r w:rsidR="00434E47" w:rsidRPr="00946699">
        <w:rPr>
          <w:b/>
        </w:rPr>
        <w:t>-техническое обеспечение образовательной програ</w:t>
      </w:r>
      <w:r w:rsidR="00434E47" w:rsidRPr="00946699">
        <w:rPr>
          <w:b/>
        </w:rPr>
        <w:t>м</w:t>
      </w:r>
      <w:r w:rsidR="00AC33D2">
        <w:rPr>
          <w:b/>
        </w:rPr>
        <w:t>мы.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Ачитский филиал ГАПОУ СО «Красноуфимский аграрный колледж» располагает материально-технической базой, обеспечивающей проведение занятий всех видов групповых и индивидуальных консультаций, помещения для самостоятельной работы, мастерские и лаборатории, оснащенные обор</w:t>
      </w:r>
      <w:r w:rsidRPr="00946699">
        <w:t>у</w:t>
      </w:r>
      <w:r w:rsidRPr="00946699">
        <w:t>дованием, техническими средствами обучения и материалами, учитывающ</w:t>
      </w:r>
      <w:r w:rsidRPr="00946699">
        <w:t>и</w:t>
      </w:r>
      <w:r w:rsidRPr="00946699">
        <w:t xml:space="preserve">ми требования международных стандартов.      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Перечень специальных помещений.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Лаборатории: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учебная кухня ресторана (с зонами для приготовления холодных, горячих блюд, кулинарных изделий, сладких блюд, десертов и напитков);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учебный кондитерский цех.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Лаборатория «Учебная кухня ресторана» оборудована в соответствии с требованиями ФГОС СПО.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Рабочее место преподавателя.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Место для презентации готовой кулинарной продукции (обеденный стол, стулья, шкаф для столовой посуды).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Технические средства обучения (компьютер, средства </w:t>
      </w:r>
      <w:proofErr w:type="spellStart"/>
      <w:r w:rsidRPr="00946699">
        <w:t>аудиовизуализ</w:t>
      </w:r>
      <w:r w:rsidRPr="00946699">
        <w:t>а</w:t>
      </w:r>
      <w:r w:rsidRPr="00946699">
        <w:t>ции</w:t>
      </w:r>
      <w:proofErr w:type="spellEnd"/>
      <w:r w:rsidRPr="00946699">
        <w:t xml:space="preserve">, </w:t>
      </w:r>
      <w:proofErr w:type="spellStart"/>
      <w:r w:rsidRPr="00946699">
        <w:t>мультимедийные</w:t>
      </w:r>
      <w:proofErr w:type="spellEnd"/>
      <w:r w:rsidRPr="00946699">
        <w:t xml:space="preserve"> и интерактивные обучающие материалы).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Основное и вспомогательное технологическое оборудование: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Весы настольные электронные;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Пароконвектомат</w:t>
      </w:r>
      <w:proofErr w:type="spellEnd"/>
      <w:r w:rsidRPr="00946699">
        <w:t xml:space="preserve">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Конвекционная печь или жарочный шкаф;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Микроволновая печь;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Расстоечный</w:t>
      </w:r>
      <w:proofErr w:type="spellEnd"/>
      <w:r w:rsidRPr="00946699">
        <w:t xml:space="preserve"> шкаф;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lastRenderedPageBreak/>
        <w:t xml:space="preserve">Плита электрическая;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Фритюрница;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Электрогриль (жарочная поверхность);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Шкаф холодильный;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Шкаф морозильный;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Шкаф шоковой заморозки;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Льдогенератор</w:t>
      </w:r>
      <w:proofErr w:type="spellEnd"/>
      <w:r w:rsidRPr="00946699">
        <w:t xml:space="preserve">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Тестораскаточная машина;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Планетарный миксер;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Блендер (ручной с дополнительной насадкой для взбивания);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Мясорубка;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Овощерезка или процессор кухонный;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Слайсер</w:t>
      </w:r>
      <w:proofErr w:type="spellEnd"/>
      <w:r w:rsidRPr="00946699">
        <w:t xml:space="preserve">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Куттер или </w:t>
      </w:r>
      <w:proofErr w:type="spellStart"/>
      <w:r w:rsidRPr="00946699">
        <w:t>бликсер</w:t>
      </w:r>
      <w:proofErr w:type="spellEnd"/>
      <w:r w:rsidRPr="00946699">
        <w:t xml:space="preserve"> (для тонкого измельчения продуктов) или процессор </w:t>
      </w:r>
      <w:proofErr w:type="spellStart"/>
      <w:proofErr w:type="gramStart"/>
      <w:r w:rsidRPr="00946699">
        <w:t>ку-хонный</w:t>
      </w:r>
      <w:proofErr w:type="spellEnd"/>
      <w:proofErr w:type="gramEnd"/>
      <w:r w:rsidRPr="00946699">
        <w:t>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Миксер для коктейлей;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Соковыжималки (для цитрусовых, универсальная);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Машина для вакуумной упаковки; 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Кофемашина</w:t>
      </w:r>
      <w:proofErr w:type="spellEnd"/>
      <w:r w:rsidRPr="00946699">
        <w:t xml:space="preserve"> с </w:t>
      </w:r>
      <w:proofErr w:type="spellStart"/>
      <w:r w:rsidRPr="00946699">
        <w:t>капучинатором</w:t>
      </w:r>
      <w:proofErr w:type="spellEnd"/>
      <w:r w:rsidRPr="00946699">
        <w:t>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Ховоли</w:t>
      </w:r>
      <w:proofErr w:type="spellEnd"/>
      <w:r w:rsidRPr="00946699">
        <w:t xml:space="preserve"> (оборудование для варки кофе на песке);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Кофемолка;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Газовая горелка (для </w:t>
      </w:r>
      <w:proofErr w:type="spellStart"/>
      <w:r w:rsidRPr="00946699">
        <w:t>карамелизации</w:t>
      </w:r>
      <w:proofErr w:type="spellEnd"/>
      <w:r w:rsidRPr="00946699">
        <w:t>);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Набор инструментов для карвинга;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Овоскоп;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Нитраттестер</w:t>
      </w:r>
      <w:proofErr w:type="spellEnd"/>
      <w:r w:rsidRPr="00946699">
        <w:t>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Машина посудомоечная;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Стол производственный с моечной ванной;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Стеллаж передвижной;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Моечная ванна двухсекционная.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lastRenderedPageBreak/>
        <w:t>В Лаборатории «Учебный кондитерский цех» расположено: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Рабочее место преподавателя.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Место для презентации готовых хлебобулочных, мучных кондитерских изделий (обеденный стол, стулья, шкаф для столовой посуды).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Технические средства обучения (компьютер, средства </w:t>
      </w:r>
      <w:proofErr w:type="spellStart"/>
      <w:r w:rsidRPr="00946699">
        <w:t>аудиовизуализ</w:t>
      </w:r>
      <w:r w:rsidRPr="00946699">
        <w:t>а</w:t>
      </w:r>
      <w:r w:rsidRPr="00946699">
        <w:t>ции</w:t>
      </w:r>
      <w:proofErr w:type="spellEnd"/>
      <w:r w:rsidRPr="00946699">
        <w:t xml:space="preserve">, </w:t>
      </w:r>
      <w:proofErr w:type="spellStart"/>
      <w:r w:rsidRPr="00946699">
        <w:t>мультимедийные</w:t>
      </w:r>
      <w:proofErr w:type="spellEnd"/>
      <w:r w:rsidRPr="00946699">
        <w:t xml:space="preserve"> и интерактивные обучающие материалы).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Основное и вспомогательное технологическое оборудование: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Весы настольные электронные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Конвекционная печь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Микроволновая печь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Подовая печь (для пиццы)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Расстоечный</w:t>
      </w:r>
      <w:proofErr w:type="spellEnd"/>
      <w:r w:rsidRPr="00946699">
        <w:t xml:space="preserve"> шкаф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Плита электрическая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Шкаф холодильный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Шкаф морозильный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Шкаф шоковой заморозки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proofErr w:type="spellStart"/>
      <w:r w:rsidRPr="00946699">
        <w:t>Льдогенератор</w:t>
      </w:r>
      <w:proofErr w:type="spellEnd"/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Фризер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Тестораскаточная машина (настольная)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Планетарный миксер (с венчиками: прутковый, </w:t>
      </w:r>
      <w:proofErr w:type="gramStart"/>
      <w:r w:rsidRPr="00946699">
        <w:t>плоско-решетчатый</w:t>
      </w:r>
      <w:proofErr w:type="gramEnd"/>
      <w:r w:rsidRPr="00946699">
        <w:t>, сп</w:t>
      </w:r>
      <w:r w:rsidRPr="00946699">
        <w:t>и</w:t>
      </w:r>
      <w:r w:rsidR="00A1069D">
        <w:t>раль</w:t>
      </w:r>
      <w:r w:rsidRPr="00946699">
        <w:t>ный)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Тестомесильная машина (настольная)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Миксер (погружной)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Мясорубка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Куттер или процессор кухонный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Соковыжималки (для цитрусовых, универсальная)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Пресс для пиццы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Лампа для карамели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Аппарат для </w:t>
      </w:r>
      <w:proofErr w:type="spellStart"/>
      <w:r w:rsidRPr="00946699">
        <w:t>темперирования</w:t>
      </w:r>
      <w:proofErr w:type="spellEnd"/>
      <w:r w:rsidRPr="00946699">
        <w:t xml:space="preserve"> шоколада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lastRenderedPageBreak/>
        <w:t xml:space="preserve">Газовая горелка (для </w:t>
      </w:r>
      <w:proofErr w:type="spellStart"/>
      <w:r w:rsidRPr="00946699">
        <w:t>карамелизации</w:t>
      </w:r>
      <w:proofErr w:type="spellEnd"/>
      <w:r w:rsidRPr="00946699">
        <w:t>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Термометр </w:t>
      </w:r>
      <w:proofErr w:type="spellStart"/>
      <w:r w:rsidRPr="00946699">
        <w:t>инфрокрасный</w:t>
      </w:r>
      <w:proofErr w:type="spellEnd"/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 xml:space="preserve">Термометр со щупом 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Овоскоп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Машина для вакуумной упаковки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Производственный стол с моечной ванной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Производственный стол с деревянным покрытием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Производственный стол с мраморным покрытием (охлаждаемый)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Моечная ванна (двухсекционная)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Стеллаж передвижной.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</w:pPr>
      <w:r w:rsidRPr="00946699">
        <w:t>Техническое обеспечение программы включает: средства информацио</w:t>
      </w:r>
      <w:r w:rsidRPr="00946699">
        <w:t>н</w:t>
      </w:r>
      <w:r w:rsidRPr="00946699">
        <w:t>ных технологий, системы мультимедиа, множительную технику, электронные и печатные учебно- методические материалы.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  <w:rPr>
          <w:b/>
        </w:rPr>
      </w:pPr>
    </w:p>
    <w:p w:rsidR="002A434D" w:rsidRPr="00946699" w:rsidRDefault="00E36B39" w:rsidP="002A434D">
      <w:pPr>
        <w:pStyle w:val="a7"/>
        <w:spacing w:line="360" w:lineRule="auto"/>
        <w:ind w:left="218" w:firstLine="540"/>
        <w:jc w:val="both"/>
        <w:rPr>
          <w:b/>
        </w:rPr>
      </w:pPr>
      <w:r>
        <w:rPr>
          <w:b/>
        </w:rPr>
        <w:t>4</w:t>
      </w:r>
      <w:r w:rsidR="00434E47">
        <w:rPr>
          <w:b/>
        </w:rPr>
        <w:t>.2.</w:t>
      </w:r>
      <w:r w:rsidR="002A434D" w:rsidRPr="00946699">
        <w:rPr>
          <w:b/>
        </w:rPr>
        <w:t>Кадровое обеспечение образовательной программы.</w:t>
      </w:r>
    </w:p>
    <w:p w:rsidR="002A434D" w:rsidRPr="00946699" w:rsidRDefault="002A434D" w:rsidP="002A434D">
      <w:pPr>
        <w:pStyle w:val="a7"/>
        <w:spacing w:line="360" w:lineRule="auto"/>
        <w:ind w:left="218" w:firstLine="540"/>
        <w:jc w:val="both"/>
        <w:sectPr w:rsidR="002A434D" w:rsidRPr="00946699" w:rsidSect="00BC2036">
          <w:footerReference w:type="even" r:id="rId11"/>
          <w:footerReference w:type="default" r:id="rId12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946699">
        <w:t>Кадровое обеспечение: реализации программы обеспечивается педагог</w:t>
      </w:r>
      <w:r w:rsidRPr="00946699">
        <w:t>а</w:t>
      </w:r>
      <w:r w:rsidRPr="00946699">
        <w:t>ми, способными организовать обучение поваров</w:t>
      </w:r>
      <w:r w:rsidR="00B45923">
        <w:t>,</w:t>
      </w:r>
      <w:r w:rsidRPr="00946699">
        <w:t xml:space="preserve"> обладающими умением в</w:t>
      </w:r>
      <w:r w:rsidRPr="00946699">
        <w:t>ы</w:t>
      </w:r>
      <w:r w:rsidRPr="00946699">
        <w:t>страивания образовательных развивающих ситуаций; проектировочными, коммуникативными и рефлекс</w:t>
      </w:r>
      <w:r w:rsidR="0065512C">
        <w:t>ивными умениями и способностям</w:t>
      </w:r>
      <w:r w:rsidR="00E36B39">
        <w:t>.</w:t>
      </w:r>
    </w:p>
    <w:p w:rsidR="00655440" w:rsidRPr="007518AF" w:rsidRDefault="00E36B39" w:rsidP="0065512C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</w:t>
      </w:r>
      <w:r w:rsidR="00655440" w:rsidRPr="007518AF">
        <w:rPr>
          <w:rFonts w:ascii="Times New Roman" w:hAnsi="Times New Roman" w:cs="Times New Roman"/>
          <w:color w:val="auto"/>
        </w:rPr>
        <w:t>.</w:t>
      </w:r>
      <w:r w:rsidR="0065512C">
        <w:rPr>
          <w:rFonts w:ascii="Times New Roman" w:hAnsi="Times New Roman" w:cs="Times New Roman"/>
          <w:color w:val="auto"/>
        </w:rPr>
        <w:t>3</w:t>
      </w:r>
      <w:r w:rsidR="00AC33D2">
        <w:rPr>
          <w:rFonts w:ascii="Times New Roman" w:hAnsi="Times New Roman" w:cs="Times New Roman"/>
          <w:color w:val="auto"/>
        </w:rPr>
        <w:t>. Информационное обеспечение программы</w:t>
      </w:r>
    </w:p>
    <w:p w:rsidR="00655440" w:rsidRPr="00FF21F5" w:rsidRDefault="00655440" w:rsidP="0065512C">
      <w:pPr>
        <w:spacing w:line="360" w:lineRule="auto"/>
        <w:ind w:left="0" w:firstLine="540"/>
        <w:jc w:val="both"/>
        <w:rPr>
          <w:b/>
          <w:sz w:val="28"/>
          <w:szCs w:val="28"/>
        </w:rPr>
      </w:pPr>
      <w:r w:rsidRPr="00FF21F5">
        <w:rPr>
          <w:b/>
          <w:sz w:val="28"/>
          <w:szCs w:val="28"/>
        </w:rPr>
        <w:t>Основные источники:</w:t>
      </w:r>
    </w:p>
    <w:p w:rsidR="00E2247F" w:rsidRPr="00E2247F" w:rsidRDefault="00E2247F" w:rsidP="0065512C">
      <w:pPr>
        <w:pStyle w:val="af"/>
        <w:numPr>
          <w:ilvl w:val="0"/>
          <w:numId w:val="17"/>
        </w:numPr>
        <w:spacing w:before="0" w:after="0" w:line="360" w:lineRule="auto"/>
        <w:ind w:left="0"/>
        <w:rPr>
          <w:color w:val="333333"/>
          <w:shd w:val="clear" w:color="auto" w:fill="FFFFFF"/>
        </w:rPr>
      </w:pPr>
      <w:r w:rsidRPr="00E2247F">
        <w:rPr>
          <w:b/>
          <w:bCs/>
          <w:shd w:val="clear" w:color="auto" w:fill="FFFFFF"/>
        </w:rPr>
        <w:t>Радченко, Л.А.</w:t>
      </w:r>
      <w:r w:rsidRPr="00E2247F">
        <w:rPr>
          <w:shd w:val="clear" w:color="auto" w:fill="FFFFFF"/>
        </w:rPr>
        <w:t> Организация производства и обслуживания на предприятиях обществе</w:t>
      </w:r>
      <w:r w:rsidRPr="00E2247F">
        <w:rPr>
          <w:shd w:val="clear" w:color="auto" w:fill="FFFFFF"/>
        </w:rPr>
        <w:t>н</w:t>
      </w:r>
      <w:r w:rsidRPr="00E2247F">
        <w:rPr>
          <w:shd w:val="clear" w:color="auto" w:fill="FFFFFF"/>
        </w:rPr>
        <w:t>ного питания</w:t>
      </w:r>
      <w:proofErr w:type="gramStart"/>
      <w:r w:rsidRPr="00E2247F">
        <w:rPr>
          <w:shd w:val="clear" w:color="auto" w:fill="FFFFFF"/>
        </w:rPr>
        <w:t xml:space="preserve"> :</w:t>
      </w:r>
      <w:proofErr w:type="gramEnd"/>
      <w:r w:rsidRPr="00E2247F">
        <w:rPr>
          <w:shd w:val="clear" w:color="auto" w:fill="FFFFFF"/>
        </w:rPr>
        <w:t xml:space="preserve"> учебник / Радченко Л.А. — Москва : </w:t>
      </w:r>
      <w:proofErr w:type="spellStart"/>
      <w:r w:rsidRPr="00E2247F">
        <w:rPr>
          <w:shd w:val="clear" w:color="auto" w:fill="FFFFFF"/>
        </w:rPr>
        <w:t>КноРус</w:t>
      </w:r>
      <w:proofErr w:type="spellEnd"/>
      <w:r w:rsidRPr="00E2247F">
        <w:rPr>
          <w:shd w:val="clear" w:color="auto" w:fill="FFFFFF"/>
        </w:rPr>
        <w:t>, 2020. — 321 с. — (СПО). — ISBN 978-5-406-07380-3. — URL: https://book.ru/book/9321</w:t>
      </w:r>
      <w:r>
        <w:rPr>
          <w:shd w:val="clear" w:color="auto" w:fill="FFFFFF"/>
        </w:rPr>
        <w:t xml:space="preserve">23 </w:t>
      </w:r>
      <w:r w:rsidRPr="00E2247F">
        <w:rPr>
          <w:shd w:val="clear" w:color="auto" w:fill="FFFFFF"/>
        </w:rPr>
        <w:t xml:space="preserve"> — Текст</w:t>
      </w:r>
      <w:proofErr w:type="gramStart"/>
      <w:r w:rsidRPr="00E2247F">
        <w:rPr>
          <w:shd w:val="clear" w:color="auto" w:fill="FFFFFF"/>
        </w:rPr>
        <w:t xml:space="preserve"> :</w:t>
      </w:r>
      <w:proofErr w:type="gramEnd"/>
      <w:r w:rsidRPr="00E2247F">
        <w:rPr>
          <w:shd w:val="clear" w:color="auto" w:fill="FFFFFF"/>
        </w:rPr>
        <w:t xml:space="preserve"> электронный</w:t>
      </w:r>
      <w:r w:rsidRPr="00E2247F">
        <w:rPr>
          <w:color w:val="333333"/>
          <w:shd w:val="clear" w:color="auto" w:fill="FFFFFF"/>
        </w:rPr>
        <w:t>.</w:t>
      </w:r>
    </w:p>
    <w:p w:rsidR="00E2247F" w:rsidRPr="00E2247F" w:rsidRDefault="00E2247F" w:rsidP="0065512C">
      <w:pPr>
        <w:pStyle w:val="af"/>
        <w:numPr>
          <w:ilvl w:val="0"/>
          <w:numId w:val="17"/>
        </w:numPr>
        <w:spacing w:before="0" w:after="0" w:line="360" w:lineRule="auto"/>
        <w:ind w:left="0"/>
        <w:rPr>
          <w:color w:val="333333"/>
          <w:shd w:val="clear" w:color="auto" w:fill="FFFFFF"/>
        </w:rPr>
      </w:pPr>
      <w:r w:rsidRPr="00E2247F">
        <w:rPr>
          <w:b/>
          <w:bCs/>
          <w:color w:val="333333"/>
          <w:shd w:val="clear" w:color="auto" w:fill="FFFFFF"/>
        </w:rPr>
        <w:t>Михайлов, В.М.</w:t>
      </w:r>
      <w:r w:rsidRPr="00E2247F">
        <w:rPr>
          <w:color w:val="333333"/>
          <w:shd w:val="clear" w:color="auto" w:fill="FFFFFF"/>
        </w:rPr>
        <w:t> Энциклопедия питания. Том 1. Организм человека и питание</w:t>
      </w:r>
      <w:proofErr w:type="gramStart"/>
      <w:r w:rsidRPr="00E2247F">
        <w:rPr>
          <w:color w:val="333333"/>
          <w:shd w:val="clear" w:color="auto" w:fill="FFFFFF"/>
        </w:rPr>
        <w:t xml:space="preserve"> :</w:t>
      </w:r>
      <w:proofErr w:type="gramEnd"/>
      <w:r w:rsidRPr="00E2247F">
        <w:rPr>
          <w:color w:val="333333"/>
          <w:shd w:val="clear" w:color="auto" w:fill="FFFFFF"/>
        </w:rPr>
        <w:t xml:space="preserve"> справо</w:t>
      </w:r>
      <w:r w:rsidRPr="00E2247F">
        <w:rPr>
          <w:color w:val="333333"/>
          <w:shd w:val="clear" w:color="auto" w:fill="FFFFFF"/>
        </w:rPr>
        <w:t>ч</w:t>
      </w:r>
      <w:r w:rsidRPr="00E2247F">
        <w:rPr>
          <w:color w:val="333333"/>
          <w:shd w:val="clear" w:color="auto" w:fill="FFFFFF"/>
        </w:rPr>
        <w:t xml:space="preserve">ник / Михайлов В.М., </w:t>
      </w:r>
      <w:proofErr w:type="spellStart"/>
      <w:r w:rsidRPr="00E2247F">
        <w:rPr>
          <w:color w:val="333333"/>
          <w:shd w:val="clear" w:color="auto" w:fill="FFFFFF"/>
        </w:rPr>
        <w:t>Черевко</w:t>
      </w:r>
      <w:proofErr w:type="spellEnd"/>
      <w:r w:rsidRPr="00E2247F">
        <w:rPr>
          <w:color w:val="333333"/>
          <w:shd w:val="clear" w:color="auto" w:fill="FFFFFF"/>
        </w:rPr>
        <w:t xml:space="preserve"> А.И., под ред. — Москва : </w:t>
      </w:r>
      <w:proofErr w:type="spellStart"/>
      <w:r w:rsidRPr="00E2247F">
        <w:rPr>
          <w:color w:val="333333"/>
          <w:shd w:val="clear" w:color="auto" w:fill="FFFFFF"/>
        </w:rPr>
        <w:t>КноРус</w:t>
      </w:r>
      <w:proofErr w:type="spellEnd"/>
      <w:r w:rsidRPr="00E2247F">
        <w:rPr>
          <w:color w:val="333333"/>
          <w:shd w:val="clear" w:color="auto" w:fill="FFFFFF"/>
        </w:rPr>
        <w:t>, 2019. — 216 с. — ISBN 978-5-406-06313-2. — URL: https://book.ru/book/92682</w:t>
      </w:r>
      <w:r>
        <w:rPr>
          <w:color w:val="333333"/>
          <w:shd w:val="clear" w:color="auto" w:fill="FFFFFF"/>
        </w:rPr>
        <w:t xml:space="preserve">9 </w:t>
      </w:r>
      <w:r w:rsidRPr="00E2247F">
        <w:rPr>
          <w:color w:val="333333"/>
          <w:shd w:val="clear" w:color="auto" w:fill="FFFFFF"/>
        </w:rPr>
        <w:t>— Текст</w:t>
      </w:r>
      <w:proofErr w:type="gramStart"/>
      <w:r w:rsidRPr="00E2247F">
        <w:rPr>
          <w:color w:val="333333"/>
          <w:shd w:val="clear" w:color="auto" w:fill="FFFFFF"/>
        </w:rPr>
        <w:t xml:space="preserve"> :</w:t>
      </w:r>
      <w:proofErr w:type="gramEnd"/>
      <w:r w:rsidRPr="00E2247F">
        <w:rPr>
          <w:color w:val="333333"/>
          <w:shd w:val="clear" w:color="auto" w:fill="FFFFFF"/>
        </w:rPr>
        <w:t xml:space="preserve"> электронный.</w:t>
      </w:r>
    </w:p>
    <w:p w:rsidR="00E2247F" w:rsidRPr="00E2247F" w:rsidRDefault="00E2247F" w:rsidP="0065512C">
      <w:pPr>
        <w:pStyle w:val="af"/>
        <w:numPr>
          <w:ilvl w:val="0"/>
          <w:numId w:val="17"/>
        </w:numPr>
        <w:spacing w:before="0" w:after="0" w:line="360" w:lineRule="auto"/>
        <w:ind w:left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3. Характеристика продуктов питания</w:t>
      </w:r>
      <w:proofErr w:type="gramStart"/>
      <w:r w:rsidRPr="00E2247F">
        <w:t xml:space="preserve"> :</w:t>
      </w:r>
      <w:proofErr w:type="gramEnd"/>
      <w:r w:rsidRPr="00E2247F">
        <w:t xml:space="preserve"> справочник / Михайлов В.М., </w:t>
      </w:r>
      <w:proofErr w:type="spellStart"/>
      <w:r w:rsidRPr="00E2247F">
        <w:t>Черевко</w:t>
      </w:r>
      <w:proofErr w:type="spellEnd"/>
      <w:r w:rsidRPr="00E2247F">
        <w:t xml:space="preserve"> А.И., под ред. — Москва : </w:t>
      </w:r>
      <w:proofErr w:type="spellStart"/>
      <w:r w:rsidRPr="00E2247F">
        <w:t>КноРус</w:t>
      </w:r>
      <w:proofErr w:type="spellEnd"/>
      <w:r w:rsidRPr="00E2247F">
        <w:t>, 2019. — 731 с. — ISBN 978-5-406-06313-2. — URL: https://book.ru/book/9268</w:t>
      </w:r>
      <w:r>
        <w:t>31 (</w:t>
      </w:r>
      <w:r w:rsidRPr="00E2247F">
        <w:t>— Текст</w:t>
      </w:r>
      <w:proofErr w:type="gramStart"/>
      <w:r w:rsidRPr="00E2247F">
        <w:t xml:space="preserve"> :</w:t>
      </w:r>
      <w:proofErr w:type="gramEnd"/>
      <w:r w:rsidRPr="00E2247F">
        <w:t xml:space="preserve"> электронный.</w:t>
      </w:r>
    </w:p>
    <w:p w:rsidR="00E2247F" w:rsidRPr="00E2247F" w:rsidRDefault="00E2247F" w:rsidP="0065512C">
      <w:pPr>
        <w:pStyle w:val="af"/>
        <w:numPr>
          <w:ilvl w:val="0"/>
          <w:numId w:val="17"/>
        </w:numPr>
        <w:spacing w:before="0" w:after="0" w:line="360" w:lineRule="auto"/>
        <w:ind w:left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4. Пищевые добавки</w:t>
      </w:r>
      <w:proofErr w:type="gramStart"/>
      <w:r w:rsidRPr="00E2247F">
        <w:t xml:space="preserve"> :</w:t>
      </w:r>
      <w:proofErr w:type="gramEnd"/>
      <w:r w:rsidRPr="00E2247F">
        <w:t xml:space="preserve"> справочник / Миха</w:t>
      </w:r>
      <w:r w:rsidRPr="00E2247F">
        <w:t>й</w:t>
      </w:r>
      <w:r w:rsidRPr="00E2247F">
        <w:t xml:space="preserve">лов В.М., </w:t>
      </w:r>
      <w:proofErr w:type="spellStart"/>
      <w:r w:rsidRPr="00E2247F">
        <w:t>Черевко</w:t>
      </w:r>
      <w:proofErr w:type="spellEnd"/>
      <w:r w:rsidRPr="00E2247F">
        <w:t xml:space="preserve"> А.И., под ред. — Москва : </w:t>
      </w:r>
      <w:proofErr w:type="spellStart"/>
      <w:r w:rsidRPr="00E2247F">
        <w:t>КноРус</w:t>
      </w:r>
      <w:proofErr w:type="spellEnd"/>
      <w:r w:rsidRPr="00E2247F">
        <w:t>, 2019. — 631 с. — ISBN 978-5-406-06313-2. — URL: https://book.ru/book/9268</w:t>
      </w:r>
      <w:r>
        <w:t xml:space="preserve">32 </w:t>
      </w:r>
      <w:r w:rsidRPr="00E2247F">
        <w:t xml:space="preserve"> — Текст</w:t>
      </w:r>
      <w:proofErr w:type="gramStart"/>
      <w:r w:rsidRPr="00E2247F">
        <w:t xml:space="preserve"> :</w:t>
      </w:r>
      <w:proofErr w:type="gramEnd"/>
      <w:r w:rsidRPr="00E2247F">
        <w:t xml:space="preserve"> электронный.</w:t>
      </w:r>
    </w:p>
    <w:p w:rsidR="00E2247F" w:rsidRPr="00E2247F" w:rsidRDefault="00E2247F" w:rsidP="0065512C">
      <w:pPr>
        <w:pStyle w:val="af"/>
        <w:numPr>
          <w:ilvl w:val="0"/>
          <w:numId w:val="17"/>
        </w:numPr>
        <w:spacing w:before="0" w:after="0" w:line="360" w:lineRule="auto"/>
        <w:ind w:left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6. Процессы, происходящие в продуктах при обработке</w:t>
      </w:r>
      <w:proofErr w:type="gramStart"/>
      <w:r w:rsidRPr="00E2247F">
        <w:t xml:space="preserve"> :</w:t>
      </w:r>
      <w:proofErr w:type="gramEnd"/>
      <w:r w:rsidRPr="00E2247F">
        <w:t xml:space="preserve"> справочник / Михайлов В.М., </w:t>
      </w:r>
      <w:proofErr w:type="spellStart"/>
      <w:r w:rsidRPr="00E2247F">
        <w:t>Черевко</w:t>
      </w:r>
      <w:proofErr w:type="spellEnd"/>
      <w:r w:rsidRPr="00E2247F">
        <w:t xml:space="preserve"> А.И., под ред. — Москва : </w:t>
      </w:r>
      <w:proofErr w:type="spellStart"/>
      <w:r w:rsidRPr="00E2247F">
        <w:t>КноРус</w:t>
      </w:r>
      <w:proofErr w:type="spellEnd"/>
      <w:r w:rsidRPr="00E2247F">
        <w:t>, 2019. — 535 с. — ISBN 978-5-406-06313-2. — URL: http</w:t>
      </w:r>
      <w:r>
        <w:t xml:space="preserve">s://book.ru/book/926834 </w:t>
      </w:r>
      <w:r w:rsidRPr="00E2247F">
        <w:t xml:space="preserve"> — Текст</w:t>
      </w:r>
      <w:proofErr w:type="gramStart"/>
      <w:r w:rsidRPr="00E2247F">
        <w:t xml:space="preserve"> :</w:t>
      </w:r>
      <w:proofErr w:type="gramEnd"/>
      <w:r w:rsidRPr="00E2247F">
        <w:t xml:space="preserve"> электронный.</w:t>
      </w:r>
    </w:p>
    <w:p w:rsidR="00E2247F" w:rsidRDefault="00E2247F" w:rsidP="0065512C">
      <w:pPr>
        <w:pStyle w:val="af"/>
        <w:numPr>
          <w:ilvl w:val="0"/>
          <w:numId w:val="17"/>
        </w:numPr>
        <w:spacing w:before="0" w:after="0" w:line="360" w:lineRule="auto"/>
        <w:ind w:left="0"/>
        <w:jc w:val="both"/>
      </w:pPr>
      <w:r w:rsidRPr="00E2247F">
        <w:rPr>
          <w:b/>
        </w:rPr>
        <w:t>Михайлов, В.М.</w:t>
      </w:r>
      <w:r w:rsidRPr="00E2247F">
        <w:t xml:space="preserve"> Энциклопедия питания. Том 9. Основы лечебного и ле</w:t>
      </w:r>
      <w:r w:rsidR="00A1069D">
        <w:t>чебно-профилактического питания</w:t>
      </w:r>
      <w:r w:rsidRPr="00E2247F">
        <w:t xml:space="preserve">: справочник / Михайлов В.М., </w:t>
      </w:r>
      <w:proofErr w:type="spellStart"/>
      <w:r w:rsidRPr="00E2247F">
        <w:t>Черевко</w:t>
      </w:r>
      <w:proofErr w:type="spellEnd"/>
      <w:r w:rsidRPr="00E2247F">
        <w:t xml:space="preserve"> А.И., под ред. — М</w:t>
      </w:r>
      <w:r w:rsidRPr="00E2247F">
        <w:t>о</w:t>
      </w:r>
      <w:r w:rsidRPr="00E2247F">
        <w:t>сква</w:t>
      </w:r>
      <w:proofErr w:type="gramStart"/>
      <w:r w:rsidRPr="00E2247F">
        <w:t xml:space="preserve"> :</w:t>
      </w:r>
      <w:proofErr w:type="gramEnd"/>
      <w:r w:rsidRPr="00E2247F">
        <w:t xml:space="preserve"> </w:t>
      </w:r>
      <w:proofErr w:type="spellStart"/>
      <w:r w:rsidRPr="00E2247F">
        <w:t>КноРус</w:t>
      </w:r>
      <w:proofErr w:type="spellEnd"/>
      <w:r w:rsidRPr="00E2247F">
        <w:t>, 2019. — 215 с. — ISBN 978-5-406-06313-2. — URL: https://book.ru/book/9268</w:t>
      </w:r>
      <w:r>
        <w:t xml:space="preserve">37 </w:t>
      </w:r>
      <w:r w:rsidR="00A1069D">
        <w:t xml:space="preserve"> — Текст</w:t>
      </w:r>
      <w:r w:rsidRPr="00E2247F">
        <w:t>: электронный.</w:t>
      </w:r>
    </w:p>
    <w:p w:rsidR="00655440" w:rsidRPr="0065512C" w:rsidRDefault="00655440" w:rsidP="0065512C">
      <w:pPr>
        <w:pStyle w:val="af"/>
        <w:spacing w:before="0" w:after="0" w:line="360" w:lineRule="auto"/>
        <w:ind w:left="0" w:firstLine="0"/>
        <w:jc w:val="both"/>
        <w:rPr>
          <w:b/>
        </w:rPr>
      </w:pPr>
      <w:r w:rsidRPr="00E2247F">
        <w:rPr>
          <w:b/>
          <w:sz w:val="28"/>
        </w:rPr>
        <w:t>Дополнительные источники:</w:t>
      </w:r>
    </w:p>
    <w:p w:rsidR="00655440" w:rsidRPr="00E2247F" w:rsidRDefault="00E2247F" w:rsidP="0065512C">
      <w:pPr>
        <w:spacing w:line="360" w:lineRule="auto"/>
        <w:ind w:left="0" w:hanging="288"/>
        <w:jc w:val="both"/>
      </w:pPr>
      <w:r w:rsidRPr="00E2247F">
        <w:rPr>
          <w:b/>
        </w:rPr>
        <w:t>1</w:t>
      </w:r>
      <w:r w:rsidR="00655440" w:rsidRPr="00E2247F">
        <w:rPr>
          <w:b/>
        </w:rPr>
        <w:t>.Харченко Н.Э.</w:t>
      </w:r>
      <w:r w:rsidR="00655440" w:rsidRPr="00E2247F">
        <w:t xml:space="preserve"> Сборник рецептур блюд и кулинарных изделий – М.: Изд</w:t>
      </w:r>
      <w:r>
        <w:t>ательский центр «Академия», 2018</w:t>
      </w:r>
    </w:p>
    <w:p w:rsidR="00655440" w:rsidRPr="0065512C" w:rsidRDefault="00E2247F" w:rsidP="0065512C">
      <w:pPr>
        <w:spacing w:line="360" w:lineRule="auto"/>
        <w:ind w:left="0" w:hanging="288"/>
        <w:jc w:val="both"/>
      </w:pPr>
      <w:r w:rsidRPr="00E2247F">
        <w:rPr>
          <w:b/>
        </w:rPr>
        <w:t>2</w:t>
      </w:r>
      <w:r>
        <w:t xml:space="preserve">. </w:t>
      </w:r>
      <w:r w:rsidR="00655440" w:rsidRPr="00E2247F">
        <w:t>Кулинари</w:t>
      </w:r>
      <w:r w:rsidR="0065512C">
        <w:t>я для всех. Ежемесячный журнал.</w:t>
      </w:r>
    </w:p>
    <w:p w:rsidR="00655440" w:rsidRPr="00FF21F5" w:rsidRDefault="00655440" w:rsidP="0065512C">
      <w:pPr>
        <w:spacing w:line="360" w:lineRule="auto"/>
        <w:ind w:left="0" w:firstLine="540"/>
        <w:jc w:val="both"/>
        <w:rPr>
          <w:b/>
          <w:sz w:val="28"/>
          <w:szCs w:val="28"/>
        </w:rPr>
      </w:pPr>
      <w:r w:rsidRPr="00FF21F5">
        <w:rPr>
          <w:b/>
          <w:sz w:val="28"/>
          <w:szCs w:val="28"/>
        </w:rPr>
        <w:t>Интернет-ресурсы:</w:t>
      </w:r>
    </w:p>
    <w:p w:rsidR="00655440" w:rsidRPr="00FF21F5" w:rsidRDefault="00655440" w:rsidP="0065512C">
      <w:pPr>
        <w:spacing w:line="360" w:lineRule="auto"/>
        <w:ind w:left="0" w:firstLine="540"/>
        <w:jc w:val="both"/>
        <w:rPr>
          <w:sz w:val="28"/>
          <w:szCs w:val="28"/>
        </w:rPr>
      </w:pPr>
      <w:r w:rsidRPr="00FF21F5">
        <w:rPr>
          <w:sz w:val="28"/>
          <w:szCs w:val="28"/>
        </w:rPr>
        <w:t>1.</w:t>
      </w:r>
      <w:hyperlink r:id="rId13" w:history="1">
        <w:r w:rsidRPr="00FF21F5">
          <w:rPr>
            <w:rStyle w:val="ae"/>
            <w:sz w:val="28"/>
            <w:szCs w:val="28"/>
          </w:rPr>
          <w:t>www.irkzan.ru</w:t>
        </w:r>
      </w:hyperlink>
    </w:p>
    <w:p w:rsidR="00655440" w:rsidRPr="00FF21F5" w:rsidRDefault="00655440" w:rsidP="0065512C">
      <w:pPr>
        <w:spacing w:line="360" w:lineRule="auto"/>
        <w:ind w:left="0" w:firstLine="540"/>
        <w:jc w:val="both"/>
        <w:rPr>
          <w:sz w:val="28"/>
          <w:szCs w:val="28"/>
        </w:rPr>
      </w:pPr>
      <w:r w:rsidRPr="00FF21F5">
        <w:rPr>
          <w:sz w:val="28"/>
          <w:szCs w:val="28"/>
        </w:rPr>
        <w:t>2.</w:t>
      </w:r>
      <w:hyperlink r:id="rId14" w:history="1">
        <w:r w:rsidRPr="00FF21F5">
          <w:rPr>
            <w:rStyle w:val="ae"/>
            <w:sz w:val="28"/>
            <w:szCs w:val="28"/>
          </w:rPr>
          <w:t>www.o-urok.ru/prof_p.php</w:t>
        </w:r>
      </w:hyperlink>
    </w:p>
    <w:p w:rsidR="00232151" w:rsidRPr="0065512C" w:rsidRDefault="00655440" w:rsidP="0065512C">
      <w:pPr>
        <w:spacing w:line="360" w:lineRule="auto"/>
        <w:ind w:left="0" w:firstLine="540"/>
        <w:jc w:val="both"/>
        <w:rPr>
          <w:sz w:val="28"/>
          <w:szCs w:val="28"/>
        </w:rPr>
      </w:pPr>
      <w:r w:rsidRPr="00FF21F5">
        <w:rPr>
          <w:sz w:val="28"/>
          <w:szCs w:val="28"/>
        </w:rPr>
        <w:t>3.www/fartov.com</w:t>
      </w:r>
    </w:p>
    <w:p w:rsidR="0065512C" w:rsidRDefault="00E36B39" w:rsidP="0065512C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357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lastRenderedPageBreak/>
        <w:t>5</w:t>
      </w:r>
      <w:r w:rsidR="00655440" w:rsidRPr="007518AF">
        <w:rPr>
          <w:rFonts w:ascii="Times New Roman" w:hAnsi="Times New Roman" w:cs="Times New Roman"/>
          <w:caps/>
          <w:color w:val="auto"/>
        </w:rPr>
        <w:t xml:space="preserve">. Контроль и оценка результатов освоения </w:t>
      </w:r>
    </w:p>
    <w:p w:rsidR="00655440" w:rsidRDefault="0065512C" w:rsidP="0065512C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357"/>
        <w:jc w:val="center"/>
      </w:pPr>
      <w:r>
        <w:rPr>
          <w:rFonts w:ascii="Times New Roman" w:hAnsi="Times New Roman" w:cs="Times New Roman"/>
          <w:caps/>
          <w:color w:val="auto"/>
        </w:rPr>
        <w:t>модулей</w:t>
      </w:r>
    </w:p>
    <w:p w:rsidR="00B341FF" w:rsidRPr="00B341FF" w:rsidRDefault="00B341FF" w:rsidP="00B341FF">
      <w:pPr>
        <w:spacing w:line="360" w:lineRule="auto"/>
        <w:ind w:left="0" w:firstLine="568"/>
        <w:jc w:val="both"/>
        <w:rPr>
          <w:sz w:val="28"/>
          <w:szCs w:val="28"/>
        </w:rPr>
      </w:pPr>
      <w:r w:rsidRPr="00B341FF">
        <w:rPr>
          <w:sz w:val="28"/>
          <w:szCs w:val="28"/>
        </w:rPr>
        <w:t>С целью контроля и оценки результатов подготовки и учета индивид</w:t>
      </w:r>
      <w:r w:rsidRPr="00B341FF">
        <w:rPr>
          <w:sz w:val="28"/>
          <w:szCs w:val="28"/>
        </w:rPr>
        <w:t>у</w:t>
      </w:r>
      <w:r w:rsidRPr="00B341FF">
        <w:rPr>
          <w:sz w:val="28"/>
          <w:szCs w:val="28"/>
        </w:rPr>
        <w:t>аль</w:t>
      </w:r>
      <w:r>
        <w:rPr>
          <w:sz w:val="28"/>
          <w:szCs w:val="28"/>
        </w:rPr>
        <w:t>ных обра</w:t>
      </w:r>
      <w:r w:rsidRPr="00B341FF">
        <w:rPr>
          <w:sz w:val="28"/>
          <w:szCs w:val="28"/>
        </w:rPr>
        <w:t>зовательных достижений обучающихся предусматриваются: т</w:t>
      </w:r>
      <w:r w:rsidRPr="00B341FF">
        <w:rPr>
          <w:sz w:val="28"/>
          <w:szCs w:val="28"/>
        </w:rPr>
        <w:t>е</w:t>
      </w:r>
      <w:r w:rsidRPr="00B341FF">
        <w:rPr>
          <w:sz w:val="28"/>
          <w:szCs w:val="28"/>
        </w:rPr>
        <w:t>кущий контроль и итоговая аттестация.</w:t>
      </w:r>
    </w:p>
    <w:p w:rsidR="00B341FF" w:rsidRPr="00B341FF" w:rsidRDefault="00B341FF" w:rsidP="00B341FF">
      <w:pPr>
        <w:spacing w:line="360" w:lineRule="auto"/>
        <w:ind w:left="0" w:firstLine="568"/>
        <w:rPr>
          <w:sz w:val="28"/>
          <w:szCs w:val="28"/>
        </w:rPr>
      </w:pPr>
      <w:r w:rsidRPr="00B341FF">
        <w:rPr>
          <w:sz w:val="28"/>
          <w:szCs w:val="28"/>
        </w:rPr>
        <w:t>Текущий контроль</w:t>
      </w:r>
    </w:p>
    <w:p w:rsidR="00B341FF" w:rsidRPr="00B341FF" w:rsidRDefault="00B341FF" w:rsidP="00B341FF">
      <w:pPr>
        <w:spacing w:line="360" w:lineRule="auto"/>
        <w:ind w:left="0" w:firstLine="568"/>
        <w:rPr>
          <w:sz w:val="28"/>
          <w:szCs w:val="28"/>
        </w:rPr>
      </w:pPr>
      <w:r w:rsidRPr="00B341FF">
        <w:rPr>
          <w:sz w:val="28"/>
          <w:szCs w:val="28"/>
        </w:rPr>
        <w:t xml:space="preserve">Текущий контроль результатов </w:t>
      </w:r>
      <w:r w:rsidR="00E2127C">
        <w:rPr>
          <w:sz w:val="28"/>
          <w:szCs w:val="28"/>
        </w:rPr>
        <w:t>повышения квалификации</w:t>
      </w:r>
      <w:r w:rsidRPr="00B341FF">
        <w:rPr>
          <w:sz w:val="28"/>
          <w:szCs w:val="28"/>
        </w:rPr>
        <w:t xml:space="preserve"> осуществл</w:t>
      </w:r>
      <w:r w:rsidRPr="00B341FF">
        <w:rPr>
          <w:sz w:val="28"/>
          <w:szCs w:val="28"/>
        </w:rPr>
        <w:t>я</w:t>
      </w:r>
      <w:r w:rsidRPr="00B341FF">
        <w:rPr>
          <w:sz w:val="28"/>
          <w:szCs w:val="28"/>
        </w:rPr>
        <w:t>ется преподавателем в процессе проведения практических занятий и лабор</w:t>
      </w:r>
      <w:r w:rsidRPr="00B341FF">
        <w:rPr>
          <w:sz w:val="28"/>
          <w:szCs w:val="28"/>
        </w:rPr>
        <w:t>а</w:t>
      </w:r>
      <w:r w:rsidRPr="00B341FF">
        <w:rPr>
          <w:sz w:val="28"/>
          <w:szCs w:val="28"/>
        </w:rPr>
        <w:t>торных ра</w:t>
      </w:r>
      <w:r>
        <w:rPr>
          <w:sz w:val="28"/>
          <w:szCs w:val="28"/>
        </w:rPr>
        <w:t>бот, а также выполнения индиви</w:t>
      </w:r>
      <w:r w:rsidRPr="00B341FF">
        <w:rPr>
          <w:sz w:val="28"/>
          <w:szCs w:val="28"/>
        </w:rPr>
        <w:t>дуальных заданий или в режиме тренировочного тестиро</w:t>
      </w:r>
      <w:r>
        <w:rPr>
          <w:sz w:val="28"/>
          <w:szCs w:val="28"/>
        </w:rPr>
        <w:t>вания в целях получения ин</w:t>
      </w:r>
      <w:r w:rsidRPr="00B341FF">
        <w:rPr>
          <w:sz w:val="28"/>
          <w:szCs w:val="28"/>
        </w:rPr>
        <w:t>формации:</w:t>
      </w:r>
    </w:p>
    <w:p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о выполнении требуемых действий в процессе учебной</w:t>
      </w:r>
      <w:r w:rsidRPr="00B341FF">
        <w:rPr>
          <w:spacing w:val="-9"/>
          <w:sz w:val="28"/>
          <w:szCs w:val="28"/>
        </w:rPr>
        <w:t xml:space="preserve"> </w:t>
      </w:r>
      <w:r w:rsidRPr="00B341FF">
        <w:rPr>
          <w:sz w:val="28"/>
          <w:szCs w:val="28"/>
        </w:rPr>
        <w:t>деятельности;</w:t>
      </w:r>
    </w:p>
    <w:p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о правильности выполнения требуемых</w:t>
      </w:r>
      <w:r w:rsidRPr="00B341FF">
        <w:rPr>
          <w:spacing w:val="-1"/>
          <w:sz w:val="28"/>
          <w:szCs w:val="28"/>
        </w:rPr>
        <w:t xml:space="preserve"> </w:t>
      </w:r>
      <w:r w:rsidRPr="00B341FF">
        <w:rPr>
          <w:sz w:val="28"/>
          <w:szCs w:val="28"/>
        </w:rPr>
        <w:t>действий;</w:t>
      </w:r>
    </w:p>
    <w:p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о соответствии формы действия данному этапу усвоения учебного</w:t>
      </w:r>
      <w:r w:rsidRPr="00B341FF">
        <w:rPr>
          <w:spacing w:val="-11"/>
          <w:sz w:val="28"/>
          <w:szCs w:val="28"/>
        </w:rPr>
        <w:t xml:space="preserve"> </w:t>
      </w:r>
      <w:r w:rsidRPr="00B341FF">
        <w:rPr>
          <w:sz w:val="28"/>
          <w:szCs w:val="28"/>
        </w:rPr>
        <w:t>м</w:t>
      </w:r>
      <w:r w:rsidRPr="00B341FF">
        <w:rPr>
          <w:sz w:val="28"/>
          <w:szCs w:val="28"/>
        </w:rPr>
        <w:t>а</w:t>
      </w:r>
      <w:r w:rsidRPr="00B341FF">
        <w:rPr>
          <w:sz w:val="28"/>
          <w:szCs w:val="28"/>
        </w:rPr>
        <w:t>териала;</w:t>
      </w:r>
    </w:p>
    <w:p w:rsidR="00B341FF" w:rsidRPr="00B341FF" w:rsidRDefault="00B341FF" w:rsidP="00B341FF">
      <w:pPr>
        <w:pStyle w:val="af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341FF">
        <w:rPr>
          <w:sz w:val="28"/>
          <w:szCs w:val="28"/>
        </w:rPr>
        <w:t>о формировании действия с должной мерой обобщения, освоения (а</w:t>
      </w:r>
      <w:r w:rsidR="00B45923">
        <w:rPr>
          <w:sz w:val="28"/>
          <w:szCs w:val="28"/>
        </w:rPr>
        <w:t>в</w:t>
      </w:r>
      <w:r w:rsidRPr="00B341FF">
        <w:rPr>
          <w:sz w:val="28"/>
          <w:szCs w:val="28"/>
        </w:rPr>
        <w:t>томати</w:t>
      </w:r>
      <w:r>
        <w:rPr>
          <w:sz w:val="28"/>
          <w:szCs w:val="28"/>
        </w:rPr>
        <w:t>зиро</w:t>
      </w:r>
      <w:r w:rsidRPr="00B341FF">
        <w:rPr>
          <w:sz w:val="28"/>
          <w:szCs w:val="28"/>
        </w:rPr>
        <w:t>ванности, быстроты выполнения и</w:t>
      </w:r>
      <w:r w:rsidRPr="00B341FF">
        <w:rPr>
          <w:spacing w:val="-8"/>
          <w:sz w:val="28"/>
          <w:szCs w:val="28"/>
        </w:rPr>
        <w:t xml:space="preserve"> </w:t>
      </w:r>
      <w:r w:rsidRPr="00B341FF">
        <w:rPr>
          <w:sz w:val="28"/>
          <w:szCs w:val="28"/>
        </w:rPr>
        <w:t>др.)</w:t>
      </w:r>
    </w:p>
    <w:p w:rsidR="00B341FF" w:rsidRPr="00B341FF" w:rsidRDefault="00B341FF" w:rsidP="00B45923">
      <w:pPr>
        <w:spacing w:line="360" w:lineRule="auto"/>
        <w:ind w:left="0" w:firstLine="568"/>
        <w:jc w:val="both"/>
        <w:rPr>
          <w:sz w:val="28"/>
          <w:szCs w:val="28"/>
        </w:rPr>
      </w:pPr>
      <w:r w:rsidRPr="00B341FF">
        <w:rPr>
          <w:sz w:val="28"/>
          <w:szCs w:val="28"/>
        </w:rPr>
        <w:t>Итоговый контроль</w:t>
      </w:r>
    </w:p>
    <w:p w:rsidR="00B341FF" w:rsidRPr="00B341FF" w:rsidRDefault="00B341FF" w:rsidP="00B45923">
      <w:pPr>
        <w:spacing w:line="360" w:lineRule="auto"/>
        <w:ind w:left="0" w:firstLine="568"/>
        <w:jc w:val="both"/>
        <w:rPr>
          <w:sz w:val="28"/>
          <w:szCs w:val="28"/>
        </w:rPr>
      </w:pPr>
      <w:r w:rsidRPr="00B341FF">
        <w:rPr>
          <w:sz w:val="28"/>
          <w:szCs w:val="28"/>
        </w:rPr>
        <w:t xml:space="preserve">Итоговый контроль результатов </w:t>
      </w:r>
      <w:r w:rsidR="00E2127C">
        <w:rPr>
          <w:sz w:val="28"/>
          <w:szCs w:val="28"/>
        </w:rPr>
        <w:t>повышения квалификации слушателей</w:t>
      </w:r>
      <w:r w:rsidRPr="00B341FF">
        <w:rPr>
          <w:sz w:val="28"/>
          <w:szCs w:val="28"/>
        </w:rPr>
        <w:t xml:space="preserve"> осуществляется комиссией в форме экзамена на межпредметной основе, н</w:t>
      </w:r>
      <w:r w:rsidRPr="00B341FF">
        <w:rPr>
          <w:sz w:val="28"/>
          <w:szCs w:val="28"/>
        </w:rPr>
        <w:t>а</w:t>
      </w:r>
      <w:r w:rsidRPr="00B341FF">
        <w:rPr>
          <w:sz w:val="28"/>
          <w:szCs w:val="28"/>
        </w:rPr>
        <w:t xml:space="preserve">значаемой </w:t>
      </w:r>
      <w:r w:rsidR="0047619B">
        <w:rPr>
          <w:sz w:val="28"/>
          <w:szCs w:val="28"/>
        </w:rPr>
        <w:t>руководителем Ачитского филиала, с уча</w:t>
      </w:r>
      <w:r w:rsidRPr="00B341FF">
        <w:rPr>
          <w:sz w:val="28"/>
          <w:szCs w:val="28"/>
        </w:rPr>
        <w:t>стием ведущих препод</w:t>
      </w:r>
      <w:r w:rsidRPr="00B341FF">
        <w:rPr>
          <w:sz w:val="28"/>
          <w:szCs w:val="28"/>
        </w:rPr>
        <w:t>а</w:t>
      </w:r>
      <w:r w:rsidRPr="00B341FF">
        <w:rPr>
          <w:sz w:val="28"/>
          <w:szCs w:val="28"/>
        </w:rPr>
        <w:t>вателей. Оценка знаний</w:t>
      </w:r>
      <w:r w:rsidR="00E2127C">
        <w:rPr>
          <w:sz w:val="28"/>
          <w:szCs w:val="28"/>
        </w:rPr>
        <w:t xml:space="preserve"> и  умений </w:t>
      </w:r>
      <w:r w:rsidRPr="00B341FF">
        <w:rPr>
          <w:sz w:val="28"/>
          <w:szCs w:val="28"/>
        </w:rPr>
        <w:t xml:space="preserve"> определяется аттеста</w:t>
      </w:r>
      <w:r w:rsidR="0047619B">
        <w:rPr>
          <w:sz w:val="28"/>
          <w:szCs w:val="28"/>
        </w:rPr>
        <w:t>ционной комис</w:t>
      </w:r>
      <w:r w:rsidRPr="00B341FF">
        <w:rPr>
          <w:sz w:val="28"/>
          <w:szCs w:val="28"/>
        </w:rPr>
        <w:t>сией по результатам освоения дополнительной профессиональной программы с учетом всех требований</w:t>
      </w:r>
      <w:r w:rsidR="0047619B">
        <w:rPr>
          <w:sz w:val="28"/>
          <w:szCs w:val="28"/>
        </w:rPr>
        <w:t>.</w:t>
      </w:r>
    </w:p>
    <w:p w:rsidR="00655440" w:rsidRDefault="00655440" w:rsidP="00B45923">
      <w:pPr>
        <w:spacing w:line="360" w:lineRule="auto"/>
        <w:ind w:left="0" w:firstLine="0"/>
        <w:jc w:val="both"/>
      </w:pPr>
    </w:p>
    <w:p w:rsidR="00655440" w:rsidRDefault="00655440" w:rsidP="00B341FF">
      <w:pPr>
        <w:spacing w:line="360" w:lineRule="auto"/>
        <w:ind w:left="0"/>
      </w:pPr>
    </w:p>
    <w:p w:rsidR="00655440" w:rsidRDefault="00655440" w:rsidP="00B341FF">
      <w:pPr>
        <w:spacing w:line="360" w:lineRule="auto"/>
        <w:ind w:left="0"/>
      </w:pPr>
    </w:p>
    <w:p w:rsidR="00655440" w:rsidRDefault="00655440" w:rsidP="00BC2036"/>
    <w:p w:rsidR="00655440" w:rsidRDefault="00655440" w:rsidP="00BC2036"/>
    <w:p w:rsidR="00792293" w:rsidRPr="00783379" w:rsidRDefault="00792293" w:rsidP="00AC33D2">
      <w:pPr>
        <w:ind w:left="0" w:firstLine="0"/>
        <w:rPr>
          <w:b/>
          <w:bCs/>
        </w:rPr>
      </w:pPr>
    </w:p>
    <w:sectPr w:rsidR="00792293" w:rsidRPr="00783379" w:rsidSect="00BC2036">
      <w:footerReference w:type="default" r:id="rId15"/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DD" w:rsidRDefault="00CE5EDD" w:rsidP="00792293">
      <w:r>
        <w:separator/>
      </w:r>
    </w:p>
  </w:endnote>
  <w:endnote w:type="continuationSeparator" w:id="0">
    <w:p w:rsidR="00CE5EDD" w:rsidRDefault="00CE5EDD" w:rsidP="0079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9D" w:rsidRDefault="007B632F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 w:rsidR="00A1069D"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:rsidR="00A1069D" w:rsidRDefault="00A1069D" w:rsidP="00655440">
    <w:pPr>
      <w:pStyle w:val="a9"/>
      <w:ind w:right="360"/>
    </w:pPr>
  </w:p>
  <w:p w:rsidR="00A1069D" w:rsidRDefault="00A106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9D" w:rsidRDefault="007B632F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 w:rsidR="00A1069D"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7F6D1C">
      <w:rPr>
        <w:rStyle w:val="af0"/>
        <w:rFonts w:eastAsiaTheme="majorEastAsia"/>
        <w:noProof/>
      </w:rPr>
      <w:t>17</w:t>
    </w:r>
    <w:r>
      <w:rPr>
        <w:rStyle w:val="af0"/>
        <w:rFonts w:eastAsiaTheme="majorEastAsia"/>
      </w:rPr>
      <w:fldChar w:fldCharType="end"/>
    </w:r>
  </w:p>
  <w:p w:rsidR="00A1069D" w:rsidRDefault="00A1069D" w:rsidP="00655440">
    <w:pPr>
      <w:pStyle w:val="a9"/>
      <w:ind w:right="360"/>
    </w:pPr>
  </w:p>
  <w:p w:rsidR="00A1069D" w:rsidRDefault="00A1069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9D" w:rsidRDefault="007B632F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 w:rsidR="00A1069D"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:rsidR="00A1069D" w:rsidRDefault="00A1069D" w:rsidP="00655440">
    <w:pPr>
      <w:pStyle w:val="a9"/>
      <w:ind w:right="360"/>
    </w:pPr>
  </w:p>
  <w:p w:rsidR="00A1069D" w:rsidRDefault="00A1069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9D" w:rsidRDefault="007B632F" w:rsidP="00655440">
    <w:pPr>
      <w:pStyle w:val="a9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 w:rsidR="00A1069D"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7F6D1C">
      <w:rPr>
        <w:rStyle w:val="af0"/>
        <w:rFonts w:eastAsiaTheme="majorEastAsia"/>
        <w:noProof/>
      </w:rPr>
      <w:t>21</w:t>
    </w:r>
    <w:r>
      <w:rPr>
        <w:rStyle w:val="af0"/>
        <w:rFonts w:eastAsiaTheme="majorEastAsia"/>
      </w:rPr>
      <w:fldChar w:fldCharType="end"/>
    </w:r>
  </w:p>
  <w:p w:rsidR="00A1069D" w:rsidRDefault="00A1069D" w:rsidP="00655440">
    <w:pPr>
      <w:pStyle w:val="a9"/>
      <w:ind w:right="360"/>
    </w:pPr>
  </w:p>
  <w:p w:rsidR="00A1069D" w:rsidRDefault="00A1069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9D" w:rsidRDefault="007B632F">
    <w:pPr>
      <w:pStyle w:val="a9"/>
      <w:jc w:val="right"/>
    </w:pPr>
    <w:r>
      <w:fldChar w:fldCharType="begin"/>
    </w:r>
    <w:r w:rsidR="00A1069D">
      <w:instrText>PAGE   \* MERGEFORMAT</w:instrText>
    </w:r>
    <w:r>
      <w:fldChar w:fldCharType="separate"/>
    </w:r>
    <w:r w:rsidR="007F6D1C">
      <w:rPr>
        <w:noProof/>
      </w:rPr>
      <w:t>23</w:t>
    </w:r>
    <w:r>
      <w:rPr>
        <w:noProof/>
      </w:rPr>
      <w:fldChar w:fldCharType="end"/>
    </w:r>
  </w:p>
  <w:p w:rsidR="00A1069D" w:rsidRDefault="00A1069D" w:rsidP="00655440">
    <w:pPr>
      <w:pStyle w:val="a9"/>
      <w:ind w:right="360"/>
    </w:pPr>
  </w:p>
  <w:p w:rsidR="00A1069D" w:rsidRDefault="00A106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DD" w:rsidRDefault="00CE5EDD" w:rsidP="00792293">
      <w:r>
        <w:separator/>
      </w:r>
    </w:p>
  </w:footnote>
  <w:footnote w:type="continuationSeparator" w:id="0">
    <w:p w:rsidR="00CE5EDD" w:rsidRDefault="00CE5EDD" w:rsidP="00792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39"/>
    <w:multiLevelType w:val="multilevel"/>
    <w:tmpl w:val="FD52B76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D1073D"/>
    <w:multiLevelType w:val="hybridMultilevel"/>
    <w:tmpl w:val="CFB608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9BB0155"/>
    <w:multiLevelType w:val="hybridMultilevel"/>
    <w:tmpl w:val="5AD0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04ED"/>
    <w:multiLevelType w:val="multilevel"/>
    <w:tmpl w:val="09C4DDC8"/>
    <w:lvl w:ilvl="0">
      <w:start w:val="1"/>
      <w:numFmt w:val="decimal"/>
      <w:lvlText w:val="%1."/>
      <w:lvlJc w:val="left"/>
      <w:pPr>
        <w:ind w:left="858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6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4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624"/>
      </w:pPr>
      <w:rPr>
        <w:rFonts w:hint="default"/>
        <w:lang w:val="ru-RU" w:eastAsia="en-US" w:bidi="ar-SA"/>
      </w:rPr>
    </w:lvl>
  </w:abstractNum>
  <w:abstractNum w:abstractNumId="4">
    <w:nsid w:val="120B6FF7"/>
    <w:multiLevelType w:val="hybridMultilevel"/>
    <w:tmpl w:val="8572E0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B66674"/>
    <w:multiLevelType w:val="hybridMultilevel"/>
    <w:tmpl w:val="533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830E2"/>
    <w:multiLevelType w:val="multilevel"/>
    <w:tmpl w:val="0B0C3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2197643E"/>
    <w:multiLevelType w:val="hybridMultilevel"/>
    <w:tmpl w:val="E2F0B32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04B15"/>
    <w:multiLevelType w:val="hybridMultilevel"/>
    <w:tmpl w:val="9EAEE264"/>
    <w:lvl w:ilvl="0" w:tplc="876CB45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E9B1B89"/>
    <w:multiLevelType w:val="hybridMultilevel"/>
    <w:tmpl w:val="3E6E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45AA3"/>
    <w:multiLevelType w:val="hybridMultilevel"/>
    <w:tmpl w:val="C89E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F1532"/>
    <w:multiLevelType w:val="hybridMultilevel"/>
    <w:tmpl w:val="0DCA3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35339E"/>
    <w:multiLevelType w:val="hybridMultilevel"/>
    <w:tmpl w:val="5A7EEF96"/>
    <w:lvl w:ilvl="0" w:tplc="81AE4F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7886274"/>
    <w:multiLevelType w:val="hybridMultilevel"/>
    <w:tmpl w:val="9056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529F5A0A"/>
    <w:multiLevelType w:val="hybridMultilevel"/>
    <w:tmpl w:val="3650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C4885"/>
    <w:multiLevelType w:val="hybridMultilevel"/>
    <w:tmpl w:val="5C885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87619"/>
    <w:multiLevelType w:val="multilevel"/>
    <w:tmpl w:val="D58E3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6456E38"/>
    <w:multiLevelType w:val="hybridMultilevel"/>
    <w:tmpl w:val="79369226"/>
    <w:lvl w:ilvl="0" w:tplc="42F2B4DE">
      <w:numFmt w:val="bullet"/>
      <w:lvlText w:val=""/>
      <w:lvlJc w:val="left"/>
      <w:pPr>
        <w:ind w:left="1152" w:hanging="348"/>
      </w:pPr>
      <w:rPr>
        <w:rFonts w:hint="default"/>
        <w:w w:val="99"/>
        <w:lang w:val="ru-RU" w:eastAsia="en-US" w:bidi="ar-SA"/>
      </w:rPr>
    </w:lvl>
    <w:lvl w:ilvl="1" w:tplc="40E880C6">
      <w:numFmt w:val="bullet"/>
      <w:lvlText w:val="•"/>
      <w:lvlJc w:val="left"/>
      <w:pPr>
        <w:ind w:left="2152" w:hanging="348"/>
      </w:pPr>
      <w:rPr>
        <w:rFonts w:hint="default"/>
        <w:lang w:val="ru-RU" w:eastAsia="en-US" w:bidi="ar-SA"/>
      </w:rPr>
    </w:lvl>
    <w:lvl w:ilvl="2" w:tplc="C1DC96EA">
      <w:numFmt w:val="bullet"/>
      <w:lvlText w:val="•"/>
      <w:lvlJc w:val="left"/>
      <w:pPr>
        <w:ind w:left="3145" w:hanging="348"/>
      </w:pPr>
      <w:rPr>
        <w:rFonts w:hint="default"/>
        <w:lang w:val="ru-RU" w:eastAsia="en-US" w:bidi="ar-SA"/>
      </w:rPr>
    </w:lvl>
    <w:lvl w:ilvl="3" w:tplc="22DCBC98">
      <w:numFmt w:val="bullet"/>
      <w:lvlText w:val="•"/>
      <w:lvlJc w:val="left"/>
      <w:pPr>
        <w:ind w:left="4137" w:hanging="348"/>
      </w:pPr>
      <w:rPr>
        <w:rFonts w:hint="default"/>
        <w:lang w:val="ru-RU" w:eastAsia="en-US" w:bidi="ar-SA"/>
      </w:rPr>
    </w:lvl>
    <w:lvl w:ilvl="4" w:tplc="C4F0A338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5" w:tplc="4AB6BB12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6" w:tplc="378432BA">
      <w:numFmt w:val="bullet"/>
      <w:lvlText w:val="•"/>
      <w:lvlJc w:val="left"/>
      <w:pPr>
        <w:ind w:left="7115" w:hanging="348"/>
      </w:pPr>
      <w:rPr>
        <w:rFonts w:hint="default"/>
        <w:lang w:val="ru-RU" w:eastAsia="en-US" w:bidi="ar-SA"/>
      </w:rPr>
    </w:lvl>
    <w:lvl w:ilvl="7" w:tplc="54D83296">
      <w:numFmt w:val="bullet"/>
      <w:lvlText w:val="•"/>
      <w:lvlJc w:val="left"/>
      <w:pPr>
        <w:ind w:left="8108" w:hanging="348"/>
      </w:pPr>
      <w:rPr>
        <w:rFonts w:hint="default"/>
        <w:lang w:val="ru-RU" w:eastAsia="en-US" w:bidi="ar-SA"/>
      </w:rPr>
    </w:lvl>
    <w:lvl w:ilvl="8" w:tplc="10B405BA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21">
    <w:nsid w:val="5B256F79"/>
    <w:multiLevelType w:val="hybridMultilevel"/>
    <w:tmpl w:val="69AED858"/>
    <w:lvl w:ilvl="0" w:tplc="01AA33DE">
      <w:start w:val="1"/>
      <w:numFmt w:val="decimal"/>
      <w:lvlText w:val="%1."/>
      <w:lvlJc w:val="left"/>
      <w:pPr>
        <w:ind w:left="-66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60584D33"/>
    <w:multiLevelType w:val="hybridMultilevel"/>
    <w:tmpl w:val="B4BAB888"/>
    <w:lvl w:ilvl="0" w:tplc="A52E5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50D39"/>
    <w:multiLevelType w:val="multilevel"/>
    <w:tmpl w:val="51E4E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536FFA"/>
    <w:multiLevelType w:val="multilevel"/>
    <w:tmpl w:val="D4E88A58"/>
    <w:lvl w:ilvl="0">
      <w:start w:val="1"/>
      <w:numFmt w:val="decimal"/>
      <w:lvlText w:val="%1."/>
      <w:lvlJc w:val="left"/>
      <w:pPr>
        <w:ind w:left="858" w:hanging="348"/>
        <w:jc w:val="right"/>
      </w:pPr>
      <w:rPr>
        <w:rFonts w:hint="default"/>
        <w:spacing w:val="-34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4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57"/>
      </w:pPr>
      <w:rPr>
        <w:rFonts w:hint="default"/>
        <w:lang w:val="ru-RU" w:eastAsia="en-US" w:bidi="ar-SA"/>
      </w:rPr>
    </w:lvl>
  </w:abstractNum>
  <w:abstractNum w:abstractNumId="26">
    <w:nsid w:val="7F565A5E"/>
    <w:multiLevelType w:val="multilevel"/>
    <w:tmpl w:val="9C48F2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7"/>
  </w:num>
  <w:num w:numId="5">
    <w:abstractNumId w:val="10"/>
  </w:num>
  <w:num w:numId="6">
    <w:abstractNumId w:val="14"/>
  </w:num>
  <w:num w:numId="7">
    <w:abstractNumId w:val="2"/>
  </w:num>
  <w:num w:numId="8">
    <w:abstractNumId w:val="26"/>
  </w:num>
  <w:num w:numId="9">
    <w:abstractNumId w:val="0"/>
  </w:num>
  <w:num w:numId="10">
    <w:abstractNumId w:val="21"/>
  </w:num>
  <w:num w:numId="11">
    <w:abstractNumId w:val="8"/>
  </w:num>
  <w:num w:numId="12">
    <w:abstractNumId w:val="4"/>
  </w:num>
  <w:num w:numId="13">
    <w:abstractNumId w:val="6"/>
  </w:num>
  <w:num w:numId="14">
    <w:abstractNumId w:val="7"/>
  </w:num>
  <w:num w:numId="15">
    <w:abstractNumId w:val="24"/>
  </w:num>
  <w:num w:numId="16">
    <w:abstractNumId w:val="16"/>
  </w:num>
  <w:num w:numId="17">
    <w:abstractNumId w:val="9"/>
  </w:num>
  <w:num w:numId="18">
    <w:abstractNumId w:val="5"/>
  </w:num>
  <w:num w:numId="19">
    <w:abstractNumId w:val="13"/>
  </w:num>
  <w:num w:numId="20">
    <w:abstractNumId w:val="11"/>
  </w:num>
  <w:num w:numId="21">
    <w:abstractNumId w:val="23"/>
  </w:num>
  <w:num w:numId="22">
    <w:abstractNumId w:val="3"/>
  </w:num>
  <w:num w:numId="23">
    <w:abstractNumId w:val="12"/>
  </w:num>
  <w:num w:numId="24">
    <w:abstractNumId w:val="20"/>
  </w:num>
  <w:num w:numId="25">
    <w:abstractNumId w:val="1"/>
  </w:num>
  <w:num w:numId="26">
    <w:abstractNumId w:val="2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93"/>
    <w:rsid w:val="00007713"/>
    <w:rsid w:val="000209AF"/>
    <w:rsid w:val="000415BD"/>
    <w:rsid w:val="00053210"/>
    <w:rsid w:val="00085363"/>
    <w:rsid w:val="00087155"/>
    <w:rsid w:val="000D36FE"/>
    <w:rsid w:val="00130155"/>
    <w:rsid w:val="00134FF6"/>
    <w:rsid w:val="001708C7"/>
    <w:rsid w:val="001C27B8"/>
    <w:rsid w:val="001C2C52"/>
    <w:rsid w:val="0021797C"/>
    <w:rsid w:val="00232151"/>
    <w:rsid w:val="00254768"/>
    <w:rsid w:val="002A434D"/>
    <w:rsid w:val="00320B25"/>
    <w:rsid w:val="0033622E"/>
    <w:rsid w:val="00342F92"/>
    <w:rsid w:val="00343E38"/>
    <w:rsid w:val="00383921"/>
    <w:rsid w:val="003A3561"/>
    <w:rsid w:val="003A4BC4"/>
    <w:rsid w:val="003B2B09"/>
    <w:rsid w:val="003D39C5"/>
    <w:rsid w:val="003F647E"/>
    <w:rsid w:val="00402492"/>
    <w:rsid w:val="00434E47"/>
    <w:rsid w:val="004727DB"/>
    <w:rsid w:val="0047619B"/>
    <w:rsid w:val="005026F0"/>
    <w:rsid w:val="0051278C"/>
    <w:rsid w:val="00527232"/>
    <w:rsid w:val="00581FE7"/>
    <w:rsid w:val="005E542F"/>
    <w:rsid w:val="0062796A"/>
    <w:rsid w:val="006468C2"/>
    <w:rsid w:val="0065512C"/>
    <w:rsid w:val="00655440"/>
    <w:rsid w:val="00677ABB"/>
    <w:rsid w:val="00692A46"/>
    <w:rsid w:val="006F7184"/>
    <w:rsid w:val="00701627"/>
    <w:rsid w:val="00711BDC"/>
    <w:rsid w:val="00722A0C"/>
    <w:rsid w:val="00731D19"/>
    <w:rsid w:val="00767064"/>
    <w:rsid w:val="007814CE"/>
    <w:rsid w:val="00792293"/>
    <w:rsid w:val="007A19AD"/>
    <w:rsid w:val="007A5099"/>
    <w:rsid w:val="007B632F"/>
    <w:rsid w:val="007B7D8C"/>
    <w:rsid w:val="007D1954"/>
    <w:rsid w:val="007E3C73"/>
    <w:rsid w:val="007F6D1C"/>
    <w:rsid w:val="00826DE2"/>
    <w:rsid w:val="008302AA"/>
    <w:rsid w:val="00830909"/>
    <w:rsid w:val="00836B06"/>
    <w:rsid w:val="00854FE4"/>
    <w:rsid w:val="00856156"/>
    <w:rsid w:val="00860ED6"/>
    <w:rsid w:val="00871083"/>
    <w:rsid w:val="008959B8"/>
    <w:rsid w:val="009307DA"/>
    <w:rsid w:val="00946699"/>
    <w:rsid w:val="00975FCC"/>
    <w:rsid w:val="00977122"/>
    <w:rsid w:val="009A4625"/>
    <w:rsid w:val="009D1F5B"/>
    <w:rsid w:val="009D412F"/>
    <w:rsid w:val="009F732B"/>
    <w:rsid w:val="00A05A28"/>
    <w:rsid w:val="00A1069D"/>
    <w:rsid w:val="00A23910"/>
    <w:rsid w:val="00A469FB"/>
    <w:rsid w:val="00A93DE2"/>
    <w:rsid w:val="00AC33D2"/>
    <w:rsid w:val="00AD6EEF"/>
    <w:rsid w:val="00AF6822"/>
    <w:rsid w:val="00B11325"/>
    <w:rsid w:val="00B23775"/>
    <w:rsid w:val="00B246BD"/>
    <w:rsid w:val="00B341FF"/>
    <w:rsid w:val="00B45923"/>
    <w:rsid w:val="00B47C75"/>
    <w:rsid w:val="00B5639F"/>
    <w:rsid w:val="00B72F7F"/>
    <w:rsid w:val="00B96B5F"/>
    <w:rsid w:val="00BC2036"/>
    <w:rsid w:val="00BD6DFD"/>
    <w:rsid w:val="00BF0679"/>
    <w:rsid w:val="00C02370"/>
    <w:rsid w:val="00C13589"/>
    <w:rsid w:val="00C62919"/>
    <w:rsid w:val="00C6759C"/>
    <w:rsid w:val="00C92A97"/>
    <w:rsid w:val="00CE38CE"/>
    <w:rsid w:val="00CE5EDD"/>
    <w:rsid w:val="00D04B9F"/>
    <w:rsid w:val="00D06F66"/>
    <w:rsid w:val="00D17588"/>
    <w:rsid w:val="00D34178"/>
    <w:rsid w:val="00D34B51"/>
    <w:rsid w:val="00D41B8E"/>
    <w:rsid w:val="00D524AD"/>
    <w:rsid w:val="00DC0D6D"/>
    <w:rsid w:val="00DF2E2B"/>
    <w:rsid w:val="00E04DE9"/>
    <w:rsid w:val="00E053C5"/>
    <w:rsid w:val="00E12256"/>
    <w:rsid w:val="00E2127C"/>
    <w:rsid w:val="00E2247F"/>
    <w:rsid w:val="00E36B39"/>
    <w:rsid w:val="00E370C8"/>
    <w:rsid w:val="00E549B2"/>
    <w:rsid w:val="00E72C14"/>
    <w:rsid w:val="00E803A3"/>
    <w:rsid w:val="00EF04D1"/>
    <w:rsid w:val="00F15010"/>
    <w:rsid w:val="00F20FDC"/>
    <w:rsid w:val="00F51B2A"/>
    <w:rsid w:val="00F61432"/>
    <w:rsid w:val="00F6789B"/>
    <w:rsid w:val="00F711B1"/>
    <w:rsid w:val="00F915A0"/>
    <w:rsid w:val="00FB1A44"/>
    <w:rsid w:val="00FB3D30"/>
    <w:rsid w:val="00FB731B"/>
    <w:rsid w:val="00FD41AF"/>
    <w:rsid w:val="00FD6F9C"/>
    <w:rsid w:val="00FE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64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5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0B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0B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0B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320B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20B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99"/>
    <w:qFormat/>
    <w:rsid w:val="00320B25"/>
    <w:rPr>
      <w:i/>
      <w:iCs/>
    </w:rPr>
  </w:style>
  <w:style w:type="paragraph" w:styleId="a6">
    <w:name w:val="No Spacing"/>
    <w:qFormat/>
    <w:rsid w:val="00320B25"/>
    <w:pPr>
      <w:spacing w:after="0" w:line="240" w:lineRule="auto"/>
    </w:pPr>
  </w:style>
  <w:style w:type="paragraph" w:styleId="a7">
    <w:name w:val="Body Text"/>
    <w:basedOn w:val="a"/>
    <w:link w:val="a8"/>
    <w:uiPriority w:val="99"/>
    <w:rsid w:val="00792293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7922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rsid w:val="00792293"/>
    <w:pPr>
      <w:tabs>
        <w:tab w:val="center" w:pos="4677"/>
        <w:tab w:val="right" w:pos="9355"/>
      </w:tabs>
      <w:spacing w:before="120" w:after="120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79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792293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79229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semiHidden/>
    <w:rsid w:val="00792293"/>
    <w:rPr>
      <w:vertAlign w:val="superscript"/>
    </w:rPr>
  </w:style>
  <w:style w:type="character" w:styleId="ae">
    <w:name w:val="Hyperlink"/>
    <w:basedOn w:val="a0"/>
    <w:rsid w:val="00792293"/>
    <w:rPr>
      <w:color w:val="0000FF"/>
      <w:u w:val="single"/>
    </w:rPr>
  </w:style>
  <w:style w:type="paragraph" w:styleId="af">
    <w:name w:val="List Paragraph"/>
    <w:basedOn w:val="a"/>
    <w:uiPriority w:val="1"/>
    <w:qFormat/>
    <w:rsid w:val="00792293"/>
    <w:pPr>
      <w:spacing w:before="120" w:after="120"/>
      <w:ind w:left="708"/>
    </w:pPr>
  </w:style>
  <w:style w:type="paragraph" w:customStyle="1" w:styleId="cv">
    <w:name w:val="cv"/>
    <w:basedOn w:val="a"/>
    <w:uiPriority w:val="99"/>
    <w:rsid w:val="00792293"/>
    <w:pPr>
      <w:spacing w:before="100" w:beforeAutospacing="1" w:after="100" w:afterAutospacing="1"/>
      <w:ind w:left="0" w:firstLine="0"/>
    </w:pPr>
  </w:style>
  <w:style w:type="paragraph" w:customStyle="1" w:styleId="FR2">
    <w:name w:val="FR2"/>
    <w:uiPriority w:val="99"/>
    <w:rsid w:val="00792293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Arial"/>
      <w:lang w:eastAsia="ru-RU"/>
    </w:rPr>
  </w:style>
  <w:style w:type="character" w:customStyle="1" w:styleId="b-serp-urlitem1">
    <w:name w:val="b-serp-url__item1"/>
    <w:basedOn w:val="a0"/>
    <w:uiPriority w:val="99"/>
    <w:rsid w:val="00792293"/>
  </w:style>
  <w:style w:type="character" w:customStyle="1" w:styleId="10">
    <w:name w:val="Заголовок 1 Знак"/>
    <w:basedOn w:val="a0"/>
    <w:link w:val="1"/>
    <w:uiPriority w:val="9"/>
    <w:rsid w:val="00655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page number"/>
    <w:basedOn w:val="a0"/>
    <w:rsid w:val="00655440"/>
  </w:style>
  <w:style w:type="character" w:customStyle="1" w:styleId="311">
    <w:name w:val="Основной текст (3) + 11"/>
    <w:aliases w:val="5 pt3,Полужирный"/>
    <w:rsid w:val="0065544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1">
    <w:name w:val="Plain Text"/>
    <w:basedOn w:val="a"/>
    <w:link w:val="af2"/>
    <w:unhideWhenUsed/>
    <w:rsid w:val="00655440"/>
    <w:pPr>
      <w:ind w:left="0" w:firstLine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rsid w:val="00655440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(2)"/>
    <w:basedOn w:val="a0"/>
    <w:rsid w:val="00731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731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731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">
    <w:name w:val="Style3"/>
    <w:basedOn w:val="a"/>
    <w:uiPriority w:val="99"/>
    <w:rsid w:val="00830909"/>
    <w:pPr>
      <w:widowControl w:val="0"/>
      <w:autoSpaceDE w:val="0"/>
      <w:autoSpaceDN w:val="0"/>
      <w:adjustRightInd w:val="0"/>
      <w:spacing w:line="322" w:lineRule="exact"/>
      <w:ind w:left="0" w:firstLine="0"/>
      <w:jc w:val="both"/>
    </w:pPr>
  </w:style>
  <w:style w:type="character" w:customStyle="1" w:styleId="FontStyle13">
    <w:name w:val="Font Style13"/>
    <w:uiPriority w:val="99"/>
    <w:rsid w:val="00830909"/>
    <w:rPr>
      <w:rFonts w:ascii="Times New Roman" w:hAnsi="Times New Roman" w:cs="Times New Roman"/>
      <w:b/>
      <w:bCs/>
      <w:sz w:val="16"/>
      <w:szCs w:val="16"/>
    </w:rPr>
  </w:style>
  <w:style w:type="paragraph" w:styleId="af3">
    <w:name w:val="Normal (Web)"/>
    <w:basedOn w:val="a"/>
    <w:uiPriority w:val="99"/>
    <w:rsid w:val="00830909"/>
    <w:pPr>
      <w:spacing w:after="200" w:line="276" w:lineRule="auto"/>
      <w:ind w:left="0" w:firstLine="0"/>
    </w:pPr>
    <w:rPr>
      <w:rFonts w:eastAsia="Calibri"/>
      <w:lang w:eastAsia="en-US"/>
    </w:rPr>
  </w:style>
  <w:style w:type="table" w:styleId="af4">
    <w:name w:val="Table Grid"/>
    <w:basedOn w:val="a1"/>
    <w:uiPriority w:val="39"/>
    <w:rsid w:val="00F6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3">
    <w:name w:val="c43"/>
    <w:basedOn w:val="a"/>
    <w:rsid w:val="00A93DE2"/>
    <w:pPr>
      <w:spacing w:before="100" w:beforeAutospacing="1" w:after="100" w:afterAutospacing="1"/>
      <w:ind w:left="0" w:firstLine="0"/>
    </w:pPr>
  </w:style>
  <w:style w:type="character" w:customStyle="1" w:styleId="c30">
    <w:name w:val="c30"/>
    <w:basedOn w:val="a0"/>
    <w:rsid w:val="00A93DE2"/>
  </w:style>
  <w:style w:type="paragraph" w:customStyle="1" w:styleId="Default">
    <w:name w:val="Default"/>
    <w:rsid w:val="002179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179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797C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Intense Emphasis"/>
    <w:basedOn w:val="a0"/>
    <w:uiPriority w:val="21"/>
    <w:qFormat/>
    <w:rsid w:val="003D39C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rkzan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-urok.ru/prof_p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0DDD-6D1A-4743-83E5-42A97761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BLACKCLASSIC</Company>
  <LinksUpToDate>false</LinksUpToDate>
  <CharactersWithSpaces>25942</CharactersWithSpaces>
  <SharedDoc>false</SharedDoc>
  <HLinks>
    <vt:vector size="12" baseType="variant">
      <vt:variant>
        <vt:i4>196653</vt:i4>
      </vt:variant>
      <vt:variant>
        <vt:i4>3</vt:i4>
      </vt:variant>
      <vt:variant>
        <vt:i4>0</vt:i4>
      </vt:variant>
      <vt:variant>
        <vt:i4>5</vt:i4>
      </vt:variant>
      <vt:variant>
        <vt:lpwstr>http://www.o-urok.ru/prof_p.php</vt:lpwstr>
      </vt:variant>
      <vt:variant>
        <vt:lpwstr/>
      </vt:variant>
      <vt:variant>
        <vt:i4>1245252</vt:i4>
      </vt:variant>
      <vt:variant>
        <vt:i4>0</vt:i4>
      </vt:variant>
      <vt:variant>
        <vt:i4>0</vt:i4>
      </vt:variant>
      <vt:variant>
        <vt:i4>5</vt:i4>
      </vt:variant>
      <vt:variant>
        <vt:lpwstr>http://www.irkzan.ru/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user</cp:lastModifiedBy>
  <cp:revision>64</cp:revision>
  <cp:lastPrinted>2021-03-01T10:36:00Z</cp:lastPrinted>
  <dcterms:created xsi:type="dcterms:W3CDTF">2020-09-23T07:33:00Z</dcterms:created>
  <dcterms:modified xsi:type="dcterms:W3CDTF">2021-03-01T10:41:00Z</dcterms:modified>
</cp:coreProperties>
</file>