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0918" w14:textId="77777777" w:rsidR="003B3A5D" w:rsidRDefault="00715782" w:rsidP="003B3A5D">
      <w:pPr>
        <w:ind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8CCFB8" wp14:editId="1409BA83">
            <wp:simplePos x="0" y="0"/>
            <wp:positionH relativeFrom="page">
              <wp:posOffset>1080135</wp:posOffset>
            </wp:positionH>
            <wp:positionV relativeFrom="paragraph">
              <wp:posOffset>160020</wp:posOffset>
            </wp:positionV>
            <wp:extent cx="7486650" cy="11159490"/>
            <wp:effectExtent l="0" t="0" r="0" b="0"/>
            <wp:wrapTight wrapText="bothSides">
              <wp:wrapPolygon edited="0">
                <wp:start x="0" y="0"/>
                <wp:lineTo x="0" y="21571"/>
                <wp:lineTo x="21545" y="21571"/>
                <wp:lineTo x="21545" y="0"/>
                <wp:lineTo x="0" y="0"/>
              </wp:wrapPolygon>
            </wp:wrapTight>
            <wp:docPr id="2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115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E9F35" w14:textId="77777777" w:rsidR="00164B37" w:rsidRPr="00164B37" w:rsidRDefault="00164B37" w:rsidP="00164B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862C1F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П</w:t>
      </w:r>
      <w:r w:rsidRPr="00164B37">
        <w:rPr>
          <w:rFonts w:ascii="Times New Roman" w:hAnsi="Times New Roman"/>
          <w:color w:val="000000"/>
          <w:sz w:val="24"/>
          <w:szCs w:val="28"/>
          <w:lang w:eastAsia="ru-RU"/>
        </w:rPr>
        <w:t xml:space="preserve">рограмма </w:t>
      </w:r>
      <w:r w:rsidRPr="00862C1F">
        <w:rPr>
          <w:rFonts w:ascii="Times New Roman" w:hAnsi="Times New Roman"/>
          <w:color w:val="000000"/>
          <w:sz w:val="24"/>
          <w:szCs w:val="28"/>
          <w:lang w:eastAsia="ru-RU"/>
        </w:rPr>
        <w:t>государственной итоговой аттестации</w:t>
      </w:r>
      <w:r w:rsidRPr="00164B37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862C1F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выпускников  разработана </w:t>
      </w:r>
      <w:r w:rsidRPr="00164B37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на основе Федерального государственного образовательного стандарта среднего профессионального образования по специальности </w:t>
      </w:r>
      <w:r w:rsidR="006B2F69">
        <w:rPr>
          <w:rFonts w:ascii="Times New Roman" w:hAnsi="Times New Roman"/>
          <w:b/>
          <w:color w:val="000000"/>
          <w:sz w:val="24"/>
          <w:szCs w:val="28"/>
          <w:lang w:eastAsia="ru-RU"/>
        </w:rPr>
        <w:t>21.02.05 «Земельно-имущественные отношения</w:t>
      </w:r>
      <w:r w:rsidRPr="00164B37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»,  </w:t>
      </w:r>
      <w:r w:rsidRPr="00164B37">
        <w:rPr>
          <w:rFonts w:ascii="Times New Roman" w:hAnsi="Times New Roman"/>
          <w:color w:val="000000"/>
          <w:sz w:val="24"/>
          <w:szCs w:val="28"/>
          <w:lang w:eastAsia="ru-RU"/>
        </w:rPr>
        <w:t xml:space="preserve">утвержденного </w:t>
      </w:r>
      <w:r w:rsidRPr="00164B37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Pr="00164B37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Приказом  Министерства образования и науки РФ </w:t>
      </w:r>
      <w:r w:rsidR="006B2F69" w:rsidRPr="006B2F69">
        <w:rPr>
          <w:rFonts w:ascii="Times New Roman" w:hAnsi="Times New Roman"/>
          <w:color w:val="000000"/>
          <w:sz w:val="24"/>
          <w:szCs w:val="28"/>
          <w:lang w:eastAsia="ru-RU"/>
        </w:rPr>
        <w:t>от 12 мая 2014 г. N 486</w:t>
      </w:r>
      <w:r w:rsidRPr="00164B37">
        <w:rPr>
          <w:rFonts w:ascii="Times New Roman" w:hAnsi="Times New Roman"/>
          <w:color w:val="000000"/>
          <w:sz w:val="24"/>
          <w:szCs w:val="28"/>
          <w:lang w:eastAsia="ru-RU"/>
        </w:rPr>
        <w:t>.</w:t>
      </w:r>
    </w:p>
    <w:p w14:paraId="059E84A8" w14:textId="77777777" w:rsidR="00164B37" w:rsidRPr="00164B37" w:rsidRDefault="00164B37" w:rsidP="00164B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both"/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</w:pPr>
    </w:p>
    <w:p w14:paraId="2D53D0B0" w14:textId="77777777" w:rsidR="006F3322" w:rsidRDefault="00164B37" w:rsidP="00164B37">
      <w:pPr>
        <w:widowControl w:val="0"/>
        <w:ind w:firstLine="0"/>
        <w:jc w:val="both"/>
        <w:rPr>
          <w:rFonts w:ascii="Times New Roman" w:hAnsi="Times New Roman"/>
          <w:sz w:val="24"/>
          <w:szCs w:val="28"/>
        </w:rPr>
      </w:pPr>
      <w:r w:rsidRPr="00164B37">
        <w:rPr>
          <w:rFonts w:ascii="Times New Roman" w:hAnsi="Times New Roman"/>
          <w:b/>
          <w:sz w:val="24"/>
          <w:szCs w:val="28"/>
        </w:rPr>
        <w:t>Разработчик</w:t>
      </w:r>
      <w:r w:rsidR="006F3322">
        <w:rPr>
          <w:rFonts w:ascii="Times New Roman" w:hAnsi="Times New Roman"/>
          <w:b/>
          <w:sz w:val="24"/>
          <w:szCs w:val="28"/>
        </w:rPr>
        <w:t>и</w:t>
      </w:r>
      <w:r w:rsidRPr="00164B37">
        <w:rPr>
          <w:rFonts w:ascii="Times New Roman" w:hAnsi="Times New Roman"/>
          <w:sz w:val="24"/>
          <w:szCs w:val="28"/>
        </w:rPr>
        <w:t xml:space="preserve">:  </w:t>
      </w:r>
    </w:p>
    <w:p w14:paraId="0379B77F" w14:textId="77777777" w:rsidR="00164B37" w:rsidRPr="00172D09" w:rsidRDefault="00164B37" w:rsidP="00164B37">
      <w:pPr>
        <w:widowControl w:val="0"/>
        <w:ind w:firstLine="0"/>
        <w:jc w:val="both"/>
        <w:rPr>
          <w:rFonts w:ascii="Times New Roman" w:hAnsi="Times New Roman"/>
          <w:sz w:val="24"/>
          <w:szCs w:val="28"/>
        </w:rPr>
      </w:pPr>
      <w:r w:rsidRPr="00172D09">
        <w:rPr>
          <w:rFonts w:ascii="Times New Roman" w:hAnsi="Times New Roman"/>
          <w:sz w:val="24"/>
          <w:szCs w:val="28"/>
        </w:rPr>
        <w:t>Шарова Ольга Владимировна – преподаватель первой квалификационной категории</w:t>
      </w:r>
      <w:r w:rsidR="004D356B" w:rsidRPr="00172D09">
        <w:rPr>
          <w:rFonts w:ascii="Times New Roman" w:hAnsi="Times New Roman"/>
          <w:sz w:val="24"/>
          <w:szCs w:val="28"/>
        </w:rPr>
        <w:t xml:space="preserve"> ГБПОУ СО Красноуфимский аграрный колледж</w:t>
      </w:r>
      <w:r w:rsidR="002450A4" w:rsidRPr="00172D09">
        <w:rPr>
          <w:rFonts w:ascii="Times New Roman" w:hAnsi="Times New Roman"/>
          <w:sz w:val="24"/>
          <w:szCs w:val="28"/>
        </w:rPr>
        <w:t>.</w:t>
      </w:r>
    </w:p>
    <w:p w14:paraId="6F814885" w14:textId="77777777" w:rsidR="00164B37" w:rsidRPr="00172D09" w:rsidRDefault="00164B37" w:rsidP="00164B37">
      <w:pPr>
        <w:widowControl w:val="0"/>
        <w:ind w:firstLine="0"/>
        <w:jc w:val="both"/>
        <w:rPr>
          <w:rFonts w:ascii="Times New Roman" w:hAnsi="Times New Roman"/>
          <w:sz w:val="24"/>
          <w:szCs w:val="28"/>
        </w:rPr>
      </w:pPr>
    </w:p>
    <w:p w14:paraId="4DC7F7CC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B7A3317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A06B4FF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E5A8AF5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2919733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66229DC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EECCED0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DC6DEFF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165C9E1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8FEB680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EAC0657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87C4080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1C342F2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AEC0C96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CABCC0E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5C00EC6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403AC07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BEB6A2C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1550DD4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7002A9A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C6F0C58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B3960DD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345D069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859029E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9C64343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60F2F57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F97F9D0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4579F44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085D38A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91114D2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F58A544" w14:textId="77777777" w:rsidR="00F52A6E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6C8E789" w14:textId="77777777" w:rsidR="00AF2186" w:rsidRDefault="00AF2186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46757B3" w14:textId="77777777" w:rsidR="00AF2186" w:rsidRDefault="00AF2186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B9C3B47" w14:textId="77777777" w:rsidR="00F52A6E" w:rsidRPr="00164B37" w:rsidRDefault="00F52A6E" w:rsidP="00164B37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39AF70D" w14:textId="77777777" w:rsidR="003B3A5D" w:rsidRPr="00C675E4" w:rsidRDefault="003B3A5D" w:rsidP="009977DD">
      <w:pPr>
        <w:rPr>
          <w:sz w:val="24"/>
          <w:szCs w:val="28"/>
        </w:rPr>
      </w:pPr>
    </w:p>
    <w:p w14:paraId="3B04628C" w14:textId="77777777" w:rsidR="00534948" w:rsidRPr="008801EE" w:rsidRDefault="00534948" w:rsidP="008913C5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Cs w:val="0"/>
          <w:sz w:val="24"/>
          <w:szCs w:val="28"/>
        </w:rPr>
      </w:pPr>
      <w:bookmarkStart w:id="0" w:name="bookmark3"/>
      <w:r w:rsidRPr="008801EE">
        <w:rPr>
          <w:rFonts w:ascii="Times New Roman" w:hAnsi="Times New Roman" w:cs="Times New Roman"/>
          <w:bCs w:val="0"/>
          <w:sz w:val="24"/>
          <w:szCs w:val="28"/>
        </w:rPr>
        <w:lastRenderedPageBreak/>
        <w:t>СОДЕРЖАНИЕ</w:t>
      </w:r>
      <w:bookmarkEnd w:id="0"/>
    </w:p>
    <w:p w14:paraId="324570DF" w14:textId="77777777" w:rsidR="00534948" w:rsidRPr="009977DD" w:rsidRDefault="00534948" w:rsidP="00534948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8024"/>
        <w:gridCol w:w="802"/>
      </w:tblGrid>
      <w:tr w:rsidR="00534948" w:rsidRPr="009977DD" w14:paraId="52A61989" w14:textId="77777777" w:rsidTr="006C1402">
        <w:tc>
          <w:tcPr>
            <w:tcW w:w="534" w:type="dxa"/>
          </w:tcPr>
          <w:p w14:paraId="2D07F6F3" w14:textId="77777777" w:rsidR="00534948" w:rsidRPr="009977DD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9977D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</w:t>
            </w:r>
            <w:r w:rsidR="00827553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.</w:t>
            </w:r>
          </w:p>
        </w:tc>
        <w:tc>
          <w:tcPr>
            <w:tcW w:w="8221" w:type="dxa"/>
          </w:tcPr>
          <w:p w14:paraId="25999D3F" w14:textId="77777777" w:rsidR="00534948" w:rsidRPr="00746EDA" w:rsidRDefault="00534948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ОБЩИЕ ПОЛОЖЕНИЯ                                                            </w:t>
            </w:r>
          </w:p>
        </w:tc>
        <w:tc>
          <w:tcPr>
            <w:tcW w:w="816" w:type="dxa"/>
          </w:tcPr>
          <w:p w14:paraId="113252FB" w14:textId="77777777" w:rsidR="00534948" w:rsidRPr="00746EDA" w:rsidRDefault="00746EDA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5</w:t>
            </w:r>
          </w:p>
        </w:tc>
      </w:tr>
      <w:tr w:rsidR="00534948" w:rsidRPr="009977DD" w14:paraId="0CDD7324" w14:textId="77777777" w:rsidTr="006C1402">
        <w:tc>
          <w:tcPr>
            <w:tcW w:w="534" w:type="dxa"/>
          </w:tcPr>
          <w:p w14:paraId="492E7902" w14:textId="77777777" w:rsidR="00534948" w:rsidRPr="009977DD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9977D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  <w:r w:rsidR="00827553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.</w:t>
            </w:r>
          </w:p>
        </w:tc>
        <w:tc>
          <w:tcPr>
            <w:tcW w:w="8221" w:type="dxa"/>
          </w:tcPr>
          <w:p w14:paraId="16E50C35" w14:textId="77777777" w:rsidR="00534948" w:rsidRPr="00746EDA" w:rsidRDefault="00534948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ОРГАНИЗАЦИЯ И ПОРЯДОК ПРОВЕДЕНИЯ ГОСУДАРСТВЕННОЙ ИТОГОВОЙ АТТЕСТАЦИИ                                        </w:t>
            </w:r>
          </w:p>
        </w:tc>
        <w:tc>
          <w:tcPr>
            <w:tcW w:w="816" w:type="dxa"/>
          </w:tcPr>
          <w:p w14:paraId="6C1215DB" w14:textId="77777777" w:rsidR="00534948" w:rsidRPr="00746EDA" w:rsidRDefault="003C4207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7</w:t>
            </w:r>
          </w:p>
        </w:tc>
      </w:tr>
      <w:tr w:rsidR="00534948" w:rsidRPr="009977DD" w14:paraId="54770874" w14:textId="77777777" w:rsidTr="00E945B0">
        <w:trPr>
          <w:trHeight w:val="2892"/>
        </w:trPr>
        <w:tc>
          <w:tcPr>
            <w:tcW w:w="534" w:type="dxa"/>
          </w:tcPr>
          <w:p w14:paraId="2696D3DE" w14:textId="77777777" w:rsidR="00534948" w:rsidRPr="009977DD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9977D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</w:t>
            </w:r>
            <w:r w:rsidR="00827553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.</w:t>
            </w:r>
          </w:p>
          <w:p w14:paraId="034AB070" w14:textId="77777777" w:rsidR="00534948" w:rsidRPr="009977DD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9977D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4</w:t>
            </w:r>
            <w:r w:rsidR="00827553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.</w:t>
            </w:r>
          </w:p>
          <w:p w14:paraId="635F626C" w14:textId="77777777" w:rsidR="007E7D92" w:rsidRPr="009977DD" w:rsidRDefault="004A05F9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5</w:t>
            </w:r>
            <w:r w:rsidR="00827553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.</w:t>
            </w:r>
          </w:p>
          <w:p w14:paraId="5D4FA9BE" w14:textId="77777777" w:rsidR="003E4049" w:rsidRDefault="003E4049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542FCD11" w14:textId="77777777" w:rsidR="007E7D92" w:rsidRDefault="004A05F9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6</w:t>
            </w:r>
            <w:r w:rsidR="00827553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.</w:t>
            </w:r>
          </w:p>
          <w:p w14:paraId="48DAE65C" w14:textId="77777777" w:rsidR="00F02C04" w:rsidRDefault="00F02C04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10C42174" w14:textId="77777777" w:rsidR="00F02C04" w:rsidRDefault="00F02C04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4F44244D" w14:textId="77777777" w:rsidR="00F02C04" w:rsidRDefault="00F02C04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04316A8E" w14:textId="77777777" w:rsidR="00F02C04" w:rsidRDefault="00F02C04" w:rsidP="00B21D87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76D16F1F" w14:textId="77777777" w:rsidR="003722DF" w:rsidRDefault="00F02C04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1.</w:t>
            </w:r>
          </w:p>
          <w:p w14:paraId="5BA0F88A" w14:textId="77777777" w:rsidR="00F02C04" w:rsidRDefault="003722DF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2.</w:t>
            </w:r>
            <w:r w:rsidR="00F02C04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 </w:t>
            </w:r>
          </w:p>
          <w:p w14:paraId="496B9EC6" w14:textId="77777777" w:rsidR="00827553" w:rsidRDefault="00D11871" w:rsidP="00827553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3.</w:t>
            </w:r>
          </w:p>
          <w:p w14:paraId="40B6E733" w14:textId="77777777" w:rsidR="00827553" w:rsidRDefault="00827553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4.</w:t>
            </w:r>
          </w:p>
          <w:p w14:paraId="43D05E21" w14:textId="77777777" w:rsidR="00827553" w:rsidRDefault="00827553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2BB7E039" w14:textId="77777777" w:rsidR="0064592D" w:rsidRDefault="0064592D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5.</w:t>
            </w:r>
          </w:p>
          <w:p w14:paraId="4821A214" w14:textId="77777777" w:rsidR="00827553" w:rsidRDefault="00827553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4D53BC05" w14:textId="77777777" w:rsidR="0064592D" w:rsidRDefault="0064592D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2060F518" w14:textId="77777777" w:rsidR="0064592D" w:rsidRPr="009977DD" w:rsidRDefault="0064592D" w:rsidP="00B21D87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42A75510" w14:textId="77777777" w:rsidR="007E7D92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28771B42" w14:textId="77777777" w:rsidR="009824CF" w:rsidRDefault="009824CF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7C5D81A6" w14:textId="77777777" w:rsidR="009824CF" w:rsidRPr="009977DD" w:rsidRDefault="009824CF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2A43B2DE" w14:textId="77777777" w:rsidR="007E7D92" w:rsidRPr="009977DD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8221" w:type="dxa"/>
          </w:tcPr>
          <w:p w14:paraId="0231C857" w14:textId="77777777" w:rsidR="00534948" w:rsidRPr="00746EDA" w:rsidRDefault="00534948" w:rsidP="006C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 xml:space="preserve">ПОРЯДОК ПОДАЧИ И РАССМОТРЕНИЯ АПЕЛЛЯЦИЙ </w:t>
            </w:r>
          </w:p>
          <w:p w14:paraId="4ADF7557" w14:textId="77777777" w:rsidR="007E7D92" w:rsidRPr="00746EDA" w:rsidRDefault="007E7D92" w:rsidP="006C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>ТРЕБОВАНИЯ К ВЫПУСКНОЙ КВАЛИФИКАЦИОННОЙ РАБОТЕ</w:t>
            </w:r>
            <w:r w:rsidR="00534948" w:rsidRPr="00746EDA">
              <w:rPr>
                <w:rFonts w:ascii="Times New Roman" w:hAnsi="Times New Roman"/>
                <w:szCs w:val="28"/>
              </w:rPr>
              <w:t xml:space="preserve">           </w:t>
            </w:r>
          </w:p>
          <w:p w14:paraId="79A56C3C" w14:textId="77777777" w:rsidR="007E7D92" w:rsidRPr="00746EDA" w:rsidRDefault="007E7D92" w:rsidP="006C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 xml:space="preserve">ОЦЕНИВАНИЕ </w:t>
            </w:r>
            <w:r w:rsidR="003E4049">
              <w:rPr>
                <w:rFonts w:ascii="Times New Roman" w:hAnsi="Times New Roman"/>
                <w:szCs w:val="28"/>
              </w:rPr>
              <w:t xml:space="preserve">ЗАЩИТЫ </w:t>
            </w:r>
            <w:r w:rsidRPr="00746EDA">
              <w:rPr>
                <w:rFonts w:ascii="Times New Roman" w:hAnsi="Times New Roman"/>
                <w:szCs w:val="28"/>
              </w:rPr>
              <w:t>ВЫПУСКНЫХ КВАЛИФИКАЦИОННЫХ РАБОТ</w:t>
            </w:r>
            <w:r w:rsidR="00534948" w:rsidRPr="00746EDA">
              <w:rPr>
                <w:rFonts w:ascii="Times New Roman" w:hAnsi="Times New Roman"/>
                <w:szCs w:val="28"/>
              </w:rPr>
              <w:t xml:space="preserve">    </w:t>
            </w:r>
          </w:p>
          <w:p w14:paraId="5A3644A3" w14:textId="77777777" w:rsidR="009824CF" w:rsidRPr="00746EDA" w:rsidRDefault="007E7D92" w:rsidP="006C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>ТЕМАТИКА ВЫПУСКНЫХ КВАЛИФИКАЦИОННЫХ РАБОТ</w:t>
            </w:r>
            <w:r w:rsidR="005C426C" w:rsidRPr="00746EDA">
              <w:rPr>
                <w:rFonts w:ascii="Times New Roman" w:hAnsi="Times New Roman"/>
                <w:szCs w:val="28"/>
              </w:rPr>
              <w:t xml:space="preserve"> </w:t>
            </w:r>
            <w:r w:rsidRPr="00746EDA">
              <w:rPr>
                <w:rFonts w:ascii="Times New Roman" w:hAnsi="Times New Roman"/>
                <w:szCs w:val="28"/>
              </w:rPr>
              <w:t xml:space="preserve">ПО СПЕЦИАЛЬНОСТИ  </w:t>
            </w:r>
            <w:r w:rsidR="008908B7">
              <w:rPr>
                <w:rFonts w:ascii="Times New Roman" w:hAnsi="Times New Roman"/>
                <w:szCs w:val="28"/>
              </w:rPr>
              <w:t>21.02.05 «Земельно-имущественные отношения»</w:t>
            </w:r>
          </w:p>
          <w:p w14:paraId="6EF41161" w14:textId="77777777" w:rsidR="009824CF" w:rsidRDefault="009824CF" w:rsidP="006C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</w:p>
          <w:p w14:paraId="244BB338" w14:textId="77777777" w:rsidR="00F02C04" w:rsidRDefault="00F02C04" w:rsidP="006C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Приложения:</w:t>
            </w:r>
          </w:p>
          <w:p w14:paraId="0727444A" w14:textId="77777777" w:rsidR="00F02C04" w:rsidRPr="00746EDA" w:rsidRDefault="00F02C04" w:rsidP="006C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</w:p>
          <w:p w14:paraId="08736F4D" w14:textId="77777777" w:rsidR="009824CF" w:rsidRDefault="003722DF" w:rsidP="00645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ЗАДАНИЕ  </w:t>
            </w:r>
            <w:r w:rsidRPr="003722DF">
              <w:rPr>
                <w:rFonts w:ascii="Times New Roman" w:hAnsi="Times New Roman"/>
                <w:szCs w:val="28"/>
              </w:rPr>
              <w:t>НА ВЫПУСКНУЮ КВАЛИФИКАЦИОННУЮ РАБОТУ</w:t>
            </w:r>
          </w:p>
          <w:p w14:paraId="4F819B16" w14:textId="77777777" w:rsidR="00D11871" w:rsidRDefault="00D11871" w:rsidP="00645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ОТЗЫВ</w:t>
            </w:r>
            <w:r w:rsidR="00E16CBB">
              <w:rPr>
                <w:rFonts w:ascii="Times New Roman" w:hAnsi="Times New Roman"/>
                <w:szCs w:val="28"/>
              </w:rPr>
              <w:t xml:space="preserve"> </w:t>
            </w:r>
            <w:r w:rsidR="00E16CBB" w:rsidRPr="00E16CBB">
              <w:rPr>
                <w:rFonts w:ascii="Times New Roman" w:hAnsi="Times New Roman"/>
                <w:szCs w:val="28"/>
              </w:rPr>
              <w:t>НА ВЫПУСКНУЮ КВАЛИФИКАЦИОННУЮ РАБОТУ</w:t>
            </w:r>
          </w:p>
          <w:p w14:paraId="3A278B16" w14:textId="77777777" w:rsidR="009335E4" w:rsidRPr="00746EDA" w:rsidRDefault="00E16CBB" w:rsidP="00645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РЕЦЕНЗИЯ НА </w:t>
            </w:r>
            <w:r w:rsidRPr="00E16CBB">
              <w:rPr>
                <w:rFonts w:ascii="Times New Roman" w:hAnsi="Times New Roman"/>
                <w:szCs w:val="28"/>
              </w:rPr>
              <w:t>ВЫПУСКНУЮ КВАЛИФИКАЦИОННУЮ РАБОТУ</w:t>
            </w:r>
            <w:r w:rsidR="00534948" w:rsidRPr="00746EDA">
              <w:rPr>
                <w:rFonts w:ascii="Times New Roman" w:hAnsi="Times New Roman"/>
                <w:szCs w:val="28"/>
              </w:rPr>
              <w:t xml:space="preserve">        </w:t>
            </w:r>
          </w:p>
          <w:p w14:paraId="1A0F9AA5" w14:textId="77777777" w:rsidR="008913C5" w:rsidRDefault="008913C5" w:rsidP="00645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ОЦЕНОЧНЫЙ ЛИСТ</w:t>
            </w:r>
            <w:r w:rsidR="0064592D">
              <w:rPr>
                <w:rFonts w:ascii="Times New Roman" w:hAnsi="Times New Roman"/>
                <w:szCs w:val="28"/>
              </w:rPr>
              <w:t xml:space="preserve"> </w:t>
            </w:r>
            <w:r w:rsidR="0064592D" w:rsidRPr="0064592D">
              <w:rPr>
                <w:rFonts w:ascii="Times New Roman" w:hAnsi="Times New Roman"/>
                <w:szCs w:val="28"/>
              </w:rPr>
              <w:t xml:space="preserve">по защите ВКР на заседании ГЭК по специальности </w:t>
            </w:r>
            <w:r w:rsidR="007272AA">
              <w:rPr>
                <w:rFonts w:ascii="Times New Roman" w:hAnsi="Times New Roman"/>
                <w:szCs w:val="28"/>
              </w:rPr>
              <w:t>21.02.05 «Земельно-имущественные отношения»</w:t>
            </w:r>
          </w:p>
          <w:p w14:paraId="63AC62A3" w14:textId="77777777" w:rsidR="009335E4" w:rsidRPr="00746EDA" w:rsidRDefault="009824CF" w:rsidP="00645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 xml:space="preserve">МЕТОДИЧЕСКИЕ РЕКОМЕНДАЦИИ ПО ВЫПОЛНЕНИЮ ВЫПУСКНОЙ КВАЛИФИКАЦИОННОЙ РАБОТЫ  </w:t>
            </w:r>
          </w:p>
          <w:p w14:paraId="6750F7FB" w14:textId="77777777" w:rsidR="00534948" w:rsidRPr="00746EDA" w:rsidRDefault="00534948" w:rsidP="006C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816" w:type="dxa"/>
          </w:tcPr>
          <w:p w14:paraId="28464030" w14:textId="77777777" w:rsidR="00534948" w:rsidRPr="00746EDA" w:rsidRDefault="003C4207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9</w:t>
            </w:r>
          </w:p>
          <w:p w14:paraId="2A192969" w14:textId="77777777" w:rsidR="007E7D92" w:rsidRPr="00746EDA" w:rsidRDefault="003C4207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10</w:t>
            </w:r>
          </w:p>
          <w:p w14:paraId="22566EEC" w14:textId="77777777" w:rsidR="003E4049" w:rsidRDefault="003E4049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68EA1C0A" w14:textId="77777777" w:rsidR="003E4049" w:rsidRDefault="007E7D92" w:rsidP="00B21D87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</w:t>
            </w:r>
            <w:r w:rsidR="003C4207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</w:p>
          <w:p w14:paraId="78429055" w14:textId="77777777" w:rsidR="00B21D87" w:rsidRDefault="00B21D87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2CA811E1" w14:textId="77777777" w:rsidR="007E7D92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</w:t>
            </w:r>
            <w:r w:rsidR="003C4207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4</w:t>
            </w:r>
          </w:p>
          <w:p w14:paraId="46C2A819" w14:textId="77777777" w:rsidR="003722DF" w:rsidRDefault="003722DF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34B7AC3C" w14:textId="77777777" w:rsidR="003722DF" w:rsidRDefault="003722DF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05575BE2" w14:textId="77777777" w:rsidR="003722DF" w:rsidRDefault="003722DF" w:rsidP="00103673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036C97AA" w14:textId="77777777" w:rsidR="003722DF" w:rsidRDefault="003C4207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16</w:t>
            </w:r>
          </w:p>
          <w:p w14:paraId="78030ED3" w14:textId="77777777" w:rsidR="003722DF" w:rsidRDefault="003C4207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17</w:t>
            </w:r>
          </w:p>
          <w:p w14:paraId="285CAC17" w14:textId="77777777" w:rsidR="00D11871" w:rsidRDefault="003C4207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18</w:t>
            </w:r>
          </w:p>
          <w:p w14:paraId="0642B684" w14:textId="77777777" w:rsidR="008913C5" w:rsidRDefault="003C4207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19</w:t>
            </w:r>
          </w:p>
          <w:p w14:paraId="4860965B" w14:textId="77777777" w:rsidR="008913C5" w:rsidRDefault="008913C5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3C7507F0" w14:textId="77777777" w:rsidR="008913C5" w:rsidRDefault="003C4207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20</w:t>
            </w:r>
          </w:p>
          <w:p w14:paraId="70BE44B9" w14:textId="77777777" w:rsidR="00827553" w:rsidRPr="00746EDA" w:rsidRDefault="00827553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4E5F526F" w14:textId="77777777" w:rsidR="007E7D92" w:rsidRPr="00746EDA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39EA5573" w14:textId="77777777" w:rsidR="007E7D92" w:rsidRPr="00746EDA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6DDCF08B" w14:textId="77777777" w:rsidR="009824CF" w:rsidRPr="00746EDA" w:rsidRDefault="009824CF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5005078C" w14:textId="77777777" w:rsidR="009824CF" w:rsidRDefault="009824CF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6BFF53DB" w14:textId="77777777" w:rsidR="003722DF" w:rsidRPr="00746EDA" w:rsidRDefault="003722DF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3D40FC22" w14:textId="77777777" w:rsidR="009824CF" w:rsidRPr="00746EDA" w:rsidRDefault="009824CF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01157CB2" w14:textId="77777777" w:rsidR="007E7D92" w:rsidRPr="00746EDA" w:rsidRDefault="007E7D92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305D720F" w14:textId="77777777" w:rsidR="009335E4" w:rsidRPr="00746EDA" w:rsidRDefault="009335E4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0BED888A" w14:textId="77777777" w:rsidR="009335E4" w:rsidRPr="00746EDA" w:rsidRDefault="009335E4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329BC201" w14:textId="77777777" w:rsidR="009335E4" w:rsidRPr="00746EDA" w:rsidRDefault="009335E4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1C6E7479" w14:textId="77777777" w:rsidR="00534948" w:rsidRPr="00746EDA" w:rsidRDefault="00534948" w:rsidP="006C1402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</w:tr>
    </w:tbl>
    <w:p w14:paraId="758C3F10" w14:textId="77777777" w:rsidR="00534948" w:rsidRPr="009977DD" w:rsidRDefault="00534948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</w:p>
    <w:p w14:paraId="205C4725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221383" w14:textId="77777777" w:rsidR="008913C5" w:rsidRDefault="008913C5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533D7E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6AC763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0701F26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67A3C9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032B96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AC03F7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20F8EB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FA0F36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265B2A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843E36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53834C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E0C0BE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14F1376" w14:textId="77777777" w:rsidR="00333287" w:rsidRDefault="00333287" w:rsidP="00B97119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AA78EC" w14:textId="77777777" w:rsidR="009977DD" w:rsidRDefault="009977DD" w:rsidP="003E7779">
      <w:pPr>
        <w:ind w:firstLine="0"/>
        <w:rPr>
          <w:sz w:val="24"/>
          <w:szCs w:val="28"/>
        </w:rPr>
      </w:pPr>
    </w:p>
    <w:p w14:paraId="63EDD484" w14:textId="77777777" w:rsidR="009977DD" w:rsidRDefault="009977DD" w:rsidP="003B3A5D">
      <w:pPr>
        <w:rPr>
          <w:sz w:val="24"/>
          <w:szCs w:val="28"/>
        </w:rPr>
      </w:pPr>
    </w:p>
    <w:p w14:paraId="35FEC38A" w14:textId="77777777" w:rsidR="009977DD" w:rsidRPr="008801EE" w:rsidRDefault="009977DD" w:rsidP="009977DD">
      <w:pPr>
        <w:pStyle w:val="ac"/>
        <w:numPr>
          <w:ilvl w:val="0"/>
          <w:numId w:val="1"/>
        </w:numPr>
        <w:jc w:val="center"/>
        <w:rPr>
          <w:b/>
          <w:sz w:val="24"/>
          <w:szCs w:val="28"/>
        </w:rPr>
      </w:pPr>
      <w:r w:rsidRPr="008801EE">
        <w:rPr>
          <w:b/>
          <w:sz w:val="24"/>
          <w:szCs w:val="28"/>
        </w:rPr>
        <w:lastRenderedPageBreak/>
        <w:t>ОБЩИЕ ПОЛОЖЕНИЯ</w:t>
      </w:r>
    </w:p>
    <w:p w14:paraId="09A05B14" w14:textId="77777777" w:rsidR="009977DD" w:rsidRDefault="009977DD" w:rsidP="009977DD">
      <w:pPr>
        <w:jc w:val="center"/>
        <w:rPr>
          <w:sz w:val="24"/>
          <w:szCs w:val="28"/>
        </w:rPr>
      </w:pPr>
    </w:p>
    <w:p w14:paraId="67D2CEDA" w14:textId="77777777" w:rsidR="009977DD" w:rsidRDefault="009977DD" w:rsidP="009977DD">
      <w:pPr>
        <w:ind w:firstLine="567"/>
        <w:jc w:val="both"/>
        <w:rPr>
          <w:sz w:val="24"/>
          <w:szCs w:val="28"/>
        </w:rPr>
      </w:pPr>
    </w:p>
    <w:p w14:paraId="1D567111" w14:textId="77777777" w:rsidR="00801D63" w:rsidRDefault="0059563D" w:rsidP="009977DD">
      <w:pPr>
        <w:ind w:firstLine="567"/>
        <w:jc w:val="both"/>
        <w:rPr>
          <w:sz w:val="24"/>
          <w:szCs w:val="28"/>
        </w:rPr>
      </w:pPr>
      <w:r w:rsidRPr="0059563D">
        <w:rPr>
          <w:sz w:val="24"/>
          <w:szCs w:val="28"/>
        </w:rPr>
        <w:t>1.1. Целью Государственной Итоговой Аттестации является установление соответствия уровня и качества профессиональной подготовки выпускников</w:t>
      </w:r>
      <w:r>
        <w:rPr>
          <w:sz w:val="24"/>
          <w:szCs w:val="28"/>
        </w:rPr>
        <w:t xml:space="preserve"> </w:t>
      </w:r>
      <w:r w:rsidRPr="0059563D">
        <w:rPr>
          <w:sz w:val="24"/>
          <w:szCs w:val="28"/>
        </w:rPr>
        <w:t xml:space="preserve">по специальности </w:t>
      </w:r>
      <w:r w:rsidR="0078745B">
        <w:rPr>
          <w:sz w:val="24"/>
          <w:szCs w:val="28"/>
        </w:rPr>
        <w:t xml:space="preserve">21.02.05 «Земельно-имущественные отношения» </w:t>
      </w:r>
      <w:r w:rsidRPr="0059563D">
        <w:rPr>
          <w:sz w:val="24"/>
          <w:szCs w:val="28"/>
        </w:rPr>
        <w:t>требованиям государственного образовательного стандарта и работодате</w:t>
      </w:r>
      <w:r w:rsidR="00801D63">
        <w:rPr>
          <w:sz w:val="24"/>
          <w:szCs w:val="28"/>
        </w:rPr>
        <w:t xml:space="preserve">лей по конкретной специальности, </w:t>
      </w:r>
      <w:r w:rsidRPr="0059563D">
        <w:rPr>
          <w:sz w:val="24"/>
          <w:szCs w:val="28"/>
        </w:rPr>
        <w:t xml:space="preserve"> </w:t>
      </w:r>
      <w:r w:rsidR="00801D63" w:rsidRPr="00801D63">
        <w:rPr>
          <w:sz w:val="24"/>
          <w:szCs w:val="28"/>
        </w:rPr>
        <w:t xml:space="preserve">в соответствии с нормативными документами: </w:t>
      </w:r>
    </w:p>
    <w:p w14:paraId="183C53EC" w14:textId="77777777" w:rsidR="00801D63" w:rsidRDefault="00801D63" w:rsidP="009977DD">
      <w:pPr>
        <w:ind w:firstLine="567"/>
        <w:jc w:val="both"/>
        <w:rPr>
          <w:sz w:val="24"/>
          <w:szCs w:val="28"/>
        </w:rPr>
      </w:pPr>
      <w:r w:rsidRPr="00801D63">
        <w:rPr>
          <w:sz w:val="24"/>
          <w:szCs w:val="28"/>
        </w:rPr>
        <w:t xml:space="preserve">Федеральный закон от 29 декабря 2012 г. № 273-ФЗ (ред. от 03.08.2018 г.) «Об образовании в Российской Федерации»; </w:t>
      </w:r>
    </w:p>
    <w:p w14:paraId="5D6C47CB" w14:textId="77777777" w:rsidR="00801D63" w:rsidRDefault="00801D63" w:rsidP="009977DD">
      <w:pPr>
        <w:ind w:firstLine="567"/>
        <w:jc w:val="both"/>
        <w:rPr>
          <w:sz w:val="24"/>
          <w:szCs w:val="28"/>
        </w:rPr>
      </w:pPr>
      <w:r w:rsidRPr="00801D63">
        <w:rPr>
          <w:sz w:val="24"/>
          <w:szCs w:val="28"/>
        </w:rPr>
        <w:t xml:space="preserve">Федеральный государственный образовательный стандарт по специальности среднего </w:t>
      </w:r>
      <w:r w:rsidR="0078745B">
        <w:rPr>
          <w:sz w:val="24"/>
          <w:szCs w:val="28"/>
        </w:rPr>
        <w:t>профессионального образования 21.02.05 «Земельно-имущественные отношения»</w:t>
      </w:r>
      <w:r w:rsidRPr="00801D63">
        <w:rPr>
          <w:sz w:val="24"/>
          <w:szCs w:val="28"/>
        </w:rPr>
        <w:t xml:space="preserve">;  </w:t>
      </w:r>
    </w:p>
    <w:p w14:paraId="1E0B2664" w14:textId="77777777" w:rsidR="00801D63" w:rsidRDefault="00801D63" w:rsidP="009977DD">
      <w:pPr>
        <w:ind w:firstLine="567"/>
        <w:jc w:val="both"/>
        <w:rPr>
          <w:sz w:val="24"/>
          <w:szCs w:val="28"/>
        </w:rPr>
      </w:pPr>
      <w:r w:rsidRPr="00801D63">
        <w:rPr>
          <w:sz w:val="24"/>
          <w:szCs w:val="28"/>
        </w:rPr>
        <w:t xml:space="preserve">Приказ Министерства образования и науки РФ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(ред. от 17.11.2017 г. № 1138); </w:t>
      </w:r>
    </w:p>
    <w:p w14:paraId="2CCC9688" w14:textId="77777777" w:rsidR="00455C2A" w:rsidRDefault="00801D63" w:rsidP="009977DD">
      <w:pPr>
        <w:ind w:firstLine="567"/>
        <w:jc w:val="both"/>
        <w:rPr>
          <w:sz w:val="24"/>
          <w:szCs w:val="28"/>
        </w:rPr>
      </w:pPr>
      <w:r w:rsidRPr="00801D63">
        <w:rPr>
          <w:sz w:val="24"/>
          <w:szCs w:val="28"/>
        </w:rPr>
        <w:t>Письмо Минобрнауки России от 20 июля 2015 г. № 06-846 «Методические рекомендации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</w:t>
      </w:r>
      <w:r w:rsidR="00455C2A">
        <w:rPr>
          <w:sz w:val="24"/>
          <w:szCs w:val="28"/>
        </w:rPr>
        <w:t xml:space="preserve"> специалистов среднего звена»; </w:t>
      </w:r>
      <w:r w:rsidRPr="00801D63">
        <w:rPr>
          <w:sz w:val="24"/>
          <w:szCs w:val="28"/>
        </w:rPr>
        <w:t xml:space="preserve"> </w:t>
      </w:r>
    </w:p>
    <w:p w14:paraId="3FB7AED5" w14:textId="77777777" w:rsidR="00455C2A" w:rsidRDefault="00801D63" w:rsidP="009977DD">
      <w:pPr>
        <w:ind w:firstLine="567"/>
        <w:jc w:val="both"/>
        <w:rPr>
          <w:sz w:val="24"/>
          <w:szCs w:val="28"/>
        </w:rPr>
      </w:pPr>
      <w:r w:rsidRPr="00801D63">
        <w:rPr>
          <w:sz w:val="24"/>
          <w:szCs w:val="28"/>
        </w:rPr>
        <w:t xml:space="preserve">Информация Рособрнадзора от 15.01.2018 г. «Об изменениях, внесенных в Порядок проведения государственной итоговой аттестации по образовательным программам среднего профессионального образования». </w:t>
      </w:r>
    </w:p>
    <w:p w14:paraId="04BAE98A" w14:textId="77777777" w:rsidR="0059563D" w:rsidRDefault="0059563D" w:rsidP="009977DD">
      <w:pPr>
        <w:ind w:firstLine="567"/>
        <w:jc w:val="both"/>
        <w:rPr>
          <w:sz w:val="24"/>
          <w:szCs w:val="28"/>
        </w:rPr>
      </w:pPr>
    </w:p>
    <w:p w14:paraId="119E038A" w14:textId="77777777" w:rsidR="00455C2A" w:rsidRDefault="00455C2A" w:rsidP="009977DD">
      <w:pPr>
        <w:ind w:firstLine="567"/>
        <w:jc w:val="both"/>
        <w:rPr>
          <w:sz w:val="24"/>
          <w:szCs w:val="28"/>
        </w:rPr>
      </w:pPr>
    </w:p>
    <w:p w14:paraId="75FA85A5" w14:textId="77777777" w:rsidR="00455C2A" w:rsidRDefault="0059563D" w:rsidP="00455C2A">
      <w:pPr>
        <w:ind w:firstLine="567"/>
        <w:jc w:val="both"/>
        <w:rPr>
          <w:sz w:val="24"/>
          <w:szCs w:val="28"/>
        </w:rPr>
      </w:pPr>
      <w:r w:rsidRPr="0059563D">
        <w:rPr>
          <w:sz w:val="24"/>
          <w:szCs w:val="28"/>
        </w:rPr>
        <w:t xml:space="preserve">1.2. Государственная Итоговая Аттестация является частью оценки качества освоения основной профессиональной образовательной программы по подготовке квалифицированных рабочих и специалистов среднего звена. </w:t>
      </w:r>
    </w:p>
    <w:p w14:paraId="26E5F3D8" w14:textId="77777777" w:rsidR="00455C2A" w:rsidRDefault="00455C2A" w:rsidP="00455C2A">
      <w:pPr>
        <w:ind w:firstLine="567"/>
        <w:jc w:val="both"/>
        <w:rPr>
          <w:sz w:val="24"/>
          <w:szCs w:val="28"/>
        </w:rPr>
      </w:pPr>
    </w:p>
    <w:p w14:paraId="5EC86455" w14:textId="77777777" w:rsidR="0059563D" w:rsidRDefault="0059563D" w:rsidP="009977DD">
      <w:pPr>
        <w:ind w:firstLine="567"/>
        <w:jc w:val="both"/>
        <w:rPr>
          <w:sz w:val="24"/>
          <w:szCs w:val="28"/>
        </w:rPr>
      </w:pPr>
      <w:r w:rsidRPr="0059563D">
        <w:rPr>
          <w:sz w:val="24"/>
          <w:szCs w:val="28"/>
        </w:rPr>
        <w:t xml:space="preserve">1.3. К ГИА допускаются обучающиеся, успешно завершившие в полном объеме освоение основной профессиональной образовательной программы выпускника профессиональной подготовки по  специальности </w:t>
      </w:r>
      <w:r w:rsidR="00800F9F" w:rsidRPr="00800F9F">
        <w:rPr>
          <w:sz w:val="24"/>
          <w:szCs w:val="28"/>
        </w:rPr>
        <w:t>21.02.05 «Земельно-имущественные отношения»</w:t>
      </w:r>
      <w:r w:rsidRPr="0059563D">
        <w:rPr>
          <w:sz w:val="24"/>
          <w:szCs w:val="28"/>
        </w:rPr>
        <w:t xml:space="preserve">. </w:t>
      </w:r>
    </w:p>
    <w:p w14:paraId="48BDF9EE" w14:textId="77777777" w:rsidR="00455C2A" w:rsidRDefault="00455C2A" w:rsidP="009977DD">
      <w:pPr>
        <w:ind w:firstLine="567"/>
        <w:jc w:val="both"/>
        <w:rPr>
          <w:sz w:val="24"/>
          <w:szCs w:val="28"/>
        </w:rPr>
      </w:pPr>
    </w:p>
    <w:p w14:paraId="3B29EC43" w14:textId="77777777" w:rsidR="0059563D" w:rsidRDefault="0059563D" w:rsidP="009977DD">
      <w:pPr>
        <w:ind w:firstLine="567"/>
        <w:jc w:val="both"/>
        <w:rPr>
          <w:sz w:val="24"/>
          <w:szCs w:val="28"/>
        </w:rPr>
      </w:pPr>
      <w:r w:rsidRPr="0059563D">
        <w:rPr>
          <w:sz w:val="24"/>
          <w:szCs w:val="28"/>
        </w:rPr>
        <w:t xml:space="preserve">1.4. 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практики. </w:t>
      </w:r>
    </w:p>
    <w:p w14:paraId="5259A725" w14:textId="77777777" w:rsidR="00455C2A" w:rsidRDefault="00455C2A" w:rsidP="009977DD">
      <w:pPr>
        <w:ind w:firstLine="567"/>
        <w:jc w:val="both"/>
        <w:rPr>
          <w:sz w:val="24"/>
          <w:szCs w:val="28"/>
        </w:rPr>
      </w:pPr>
    </w:p>
    <w:p w14:paraId="546E2A5B" w14:textId="77777777" w:rsidR="0059563D" w:rsidRDefault="0059563D" w:rsidP="00455C2A">
      <w:pPr>
        <w:ind w:firstLine="567"/>
        <w:jc w:val="both"/>
        <w:rPr>
          <w:sz w:val="24"/>
          <w:szCs w:val="28"/>
        </w:rPr>
      </w:pPr>
      <w:r w:rsidRPr="0059563D">
        <w:rPr>
          <w:sz w:val="24"/>
          <w:szCs w:val="28"/>
        </w:rPr>
        <w:t>1.5 Государственная Итоговая Аттестация является  заключительным этапом обучения профессиональной подготовки по специальности</w:t>
      </w:r>
      <w:r w:rsidR="00800F9F">
        <w:rPr>
          <w:sz w:val="24"/>
          <w:szCs w:val="28"/>
        </w:rPr>
        <w:t xml:space="preserve"> </w:t>
      </w:r>
      <w:r w:rsidR="0078745B">
        <w:rPr>
          <w:sz w:val="24"/>
          <w:szCs w:val="28"/>
        </w:rPr>
        <w:t>21.02.05 «Земельно-имущественные отношения»</w:t>
      </w:r>
      <w:r w:rsidR="00D72618">
        <w:rPr>
          <w:sz w:val="24"/>
          <w:szCs w:val="28"/>
        </w:rPr>
        <w:t xml:space="preserve"> </w:t>
      </w:r>
      <w:r w:rsidRPr="0059563D">
        <w:rPr>
          <w:sz w:val="24"/>
          <w:szCs w:val="28"/>
        </w:rPr>
        <w:t xml:space="preserve">и проводится </w:t>
      </w:r>
      <w:r w:rsidRPr="00FF7413">
        <w:rPr>
          <w:b/>
          <w:i/>
          <w:sz w:val="24"/>
          <w:szCs w:val="28"/>
        </w:rPr>
        <w:t>с целью</w:t>
      </w:r>
      <w:r w:rsidRPr="0059563D">
        <w:rPr>
          <w:sz w:val="24"/>
          <w:szCs w:val="28"/>
        </w:rPr>
        <w:t xml:space="preserve"> определения уровня сформированности у обучающихся общих и профессиональных компетенций</w:t>
      </w:r>
      <w:r>
        <w:rPr>
          <w:sz w:val="24"/>
          <w:szCs w:val="28"/>
        </w:rPr>
        <w:t>:</w:t>
      </w:r>
    </w:p>
    <w:p w14:paraId="215BBED3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7B46F5B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</w:p>
    <w:p w14:paraId="4020D392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lastRenderedPageBreak/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</w:t>
      </w:r>
      <w:r>
        <w:rPr>
          <w:sz w:val="24"/>
          <w:szCs w:val="28"/>
        </w:rPr>
        <w:t>ьной и социальной деятельности.</w:t>
      </w:r>
    </w:p>
    <w:p w14:paraId="466155E4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t>ОК 3. Организовывать свою собственную деятельность, определять методы и способы выполнения профессиональных задач, оценива</w:t>
      </w:r>
      <w:r>
        <w:rPr>
          <w:sz w:val="24"/>
          <w:szCs w:val="28"/>
        </w:rPr>
        <w:t>ть их эффективность и качество.</w:t>
      </w:r>
    </w:p>
    <w:p w14:paraId="1F28DB1B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t>ОК 4. Решать проблемы, оценивать риски и принимать реш</w:t>
      </w:r>
      <w:r>
        <w:rPr>
          <w:sz w:val="24"/>
          <w:szCs w:val="28"/>
        </w:rPr>
        <w:t>ения в нестандартных ситуациях.</w:t>
      </w:r>
    </w:p>
    <w:p w14:paraId="7D6A5506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t>ОК 5. Осуществлять поиск, анализ и оценку информации, необходимой для постановки и решения профессиональных задач, профессион</w:t>
      </w:r>
      <w:r>
        <w:rPr>
          <w:sz w:val="24"/>
          <w:szCs w:val="28"/>
        </w:rPr>
        <w:t>ального и личностного развития.</w:t>
      </w:r>
    </w:p>
    <w:p w14:paraId="734CCC8D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t>ОК 6. Работать в коллективе и команде, обеспечивать ее сплочение, эффективно общаться с коллегами, руководством</w:t>
      </w:r>
      <w:r>
        <w:rPr>
          <w:sz w:val="24"/>
          <w:szCs w:val="28"/>
        </w:rPr>
        <w:t>, потребителями.</w:t>
      </w:r>
    </w:p>
    <w:p w14:paraId="64502359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t>ОК 7. Самостоятельно определять задачи профессионального и личностного развития, заниматься самообразованием, осознанно план</w:t>
      </w:r>
      <w:r>
        <w:rPr>
          <w:sz w:val="24"/>
          <w:szCs w:val="28"/>
        </w:rPr>
        <w:t>ировать повышение квалификации.</w:t>
      </w:r>
    </w:p>
    <w:p w14:paraId="7168FD59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t>ОК 8. Быть готовым к смене технологий в</w:t>
      </w:r>
      <w:r>
        <w:rPr>
          <w:sz w:val="24"/>
          <w:szCs w:val="28"/>
        </w:rPr>
        <w:t xml:space="preserve"> профессиональной деятельности.</w:t>
      </w:r>
    </w:p>
    <w:p w14:paraId="63CC2E60" w14:textId="77777777" w:rsidR="00D72618" w:rsidRPr="00D72618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t>ОК 9. Уважительно и бережно относиться к историческому наследию и культурным традициям, толерантно воспринимать со</w:t>
      </w:r>
      <w:r>
        <w:rPr>
          <w:sz w:val="24"/>
          <w:szCs w:val="28"/>
        </w:rPr>
        <w:t>циальные и культурные традиции.</w:t>
      </w:r>
    </w:p>
    <w:p w14:paraId="2B1BFA35" w14:textId="77777777" w:rsidR="00103F02" w:rsidRDefault="00D72618" w:rsidP="00D72618">
      <w:pPr>
        <w:ind w:firstLine="0"/>
        <w:jc w:val="both"/>
        <w:rPr>
          <w:sz w:val="24"/>
          <w:szCs w:val="28"/>
        </w:rPr>
      </w:pPr>
      <w:r w:rsidRPr="00D72618">
        <w:rPr>
          <w:sz w:val="24"/>
          <w:szCs w:val="28"/>
        </w:rPr>
        <w:t>ОК 10. Соблюдать правила техники безопасности, нести ответственность за организацию мероприятий по обеспечению безопасности труда.</w:t>
      </w:r>
      <w:r w:rsidR="00103F02">
        <w:rPr>
          <w:sz w:val="24"/>
          <w:szCs w:val="28"/>
        </w:rPr>
        <w:t>ПК</w:t>
      </w:r>
      <w:r w:rsidR="00103F02" w:rsidRPr="00103F02">
        <w:rPr>
          <w:sz w:val="24"/>
          <w:szCs w:val="28"/>
        </w:rPr>
        <w:t xml:space="preserve">1.1 Осуществлять расчетно-кассовое обслуживание клиентов согласно внутренним правилам кредитной организации и соответствующим нормативным документам; </w:t>
      </w:r>
    </w:p>
    <w:p w14:paraId="6B5A9B38" w14:textId="77777777" w:rsidR="00191DCB" w:rsidRPr="00191DCB" w:rsidRDefault="00191DCB" w:rsidP="00191DCB">
      <w:pPr>
        <w:ind w:firstLine="0"/>
        <w:jc w:val="both"/>
        <w:rPr>
          <w:sz w:val="24"/>
          <w:szCs w:val="28"/>
        </w:rPr>
      </w:pPr>
      <w:r w:rsidRPr="00191DCB">
        <w:rPr>
          <w:sz w:val="24"/>
          <w:szCs w:val="28"/>
        </w:rPr>
        <w:t>ПК 1.1. Составлять земельный баланс района.</w:t>
      </w:r>
    </w:p>
    <w:p w14:paraId="0E0196A1" w14:textId="77777777" w:rsidR="00191DCB" w:rsidRPr="00191DCB" w:rsidRDefault="00191DCB" w:rsidP="00191DCB">
      <w:pPr>
        <w:ind w:firstLine="0"/>
        <w:jc w:val="both"/>
        <w:rPr>
          <w:sz w:val="24"/>
          <w:szCs w:val="28"/>
        </w:rPr>
      </w:pPr>
      <w:r w:rsidRPr="00191DCB">
        <w:rPr>
          <w:sz w:val="24"/>
          <w:szCs w:val="28"/>
        </w:rPr>
        <w:t>ПК 1.2. Подготавливать документацию, необходимую для принятия управленческих решений по эксплуатации и развитию территорий.</w:t>
      </w:r>
    </w:p>
    <w:p w14:paraId="6DFC4586" w14:textId="77777777" w:rsidR="00191DCB" w:rsidRPr="00191DCB" w:rsidRDefault="00191DCB" w:rsidP="00191DCB">
      <w:pPr>
        <w:ind w:firstLine="0"/>
        <w:jc w:val="both"/>
        <w:rPr>
          <w:sz w:val="24"/>
          <w:szCs w:val="28"/>
        </w:rPr>
      </w:pPr>
      <w:r w:rsidRPr="00191DCB">
        <w:rPr>
          <w:sz w:val="24"/>
          <w:szCs w:val="28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14:paraId="020417E0" w14:textId="77777777" w:rsidR="00191DCB" w:rsidRPr="00191DCB" w:rsidRDefault="00191DCB" w:rsidP="00191DCB">
      <w:pPr>
        <w:ind w:firstLine="0"/>
        <w:jc w:val="both"/>
        <w:rPr>
          <w:sz w:val="24"/>
          <w:szCs w:val="28"/>
        </w:rPr>
      </w:pPr>
      <w:r w:rsidRPr="00191DCB">
        <w:rPr>
          <w:sz w:val="24"/>
          <w:szCs w:val="28"/>
        </w:rPr>
        <w:t>ПК 1.4. Участвовать в проектировании и анализе социально-экономического развития территории.</w:t>
      </w:r>
    </w:p>
    <w:p w14:paraId="721498F4" w14:textId="77777777" w:rsidR="00D72618" w:rsidRDefault="00191DCB" w:rsidP="00191DCB">
      <w:pPr>
        <w:ind w:firstLine="0"/>
        <w:jc w:val="both"/>
        <w:rPr>
          <w:sz w:val="24"/>
          <w:szCs w:val="28"/>
        </w:rPr>
      </w:pPr>
      <w:r w:rsidRPr="00191DCB">
        <w:rPr>
          <w:sz w:val="24"/>
          <w:szCs w:val="28"/>
        </w:rPr>
        <w:t>ПК 1.5. Осуществлять мониторинг земель территории.</w:t>
      </w:r>
    </w:p>
    <w:p w14:paraId="1B3CCBC5" w14:textId="77777777" w:rsidR="00191DCB" w:rsidRDefault="00191DCB" w:rsidP="00191DCB">
      <w:pPr>
        <w:pStyle w:val="s1"/>
        <w:shd w:val="clear" w:color="auto" w:fill="FFFFFF"/>
        <w:spacing w:before="0" w:beforeAutospacing="0" w:after="300" w:afterAutospacing="0"/>
        <w:contextualSpacing/>
      </w:pPr>
      <w:r w:rsidRPr="00191DCB">
        <w:t>ПК 2.1. Выполнять комплекс кадастровых процедур.</w:t>
      </w:r>
    </w:p>
    <w:p w14:paraId="06620A2E" w14:textId="77777777" w:rsidR="00191DCB" w:rsidRPr="00191DCB" w:rsidRDefault="00191DCB" w:rsidP="00191DCB">
      <w:pPr>
        <w:pStyle w:val="s1"/>
        <w:shd w:val="clear" w:color="auto" w:fill="FFFFFF"/>
        <w:spacing w:before="0" w:beforeAutospacing="0" w:after="300" w:afterAutospacing="0"/>
        <w:contextualSpacing/>
      </w:pPr>
      <w:r w:rsidRPr="00191DCB">
        <w:t>ПК 2.2. Определять кадастровую стоимость земель.</w:t>
      </w:r>
    </w:p>
    <w:p w14:paraId="7A2D305E" w14:textId="77777777" w:rsidR="00191DCB" w:rsidRPr="00191DCB" w:rsidRDefault="00191DCB" w:rsidP="00191DCB">
      <w:pPr>
        <w:pStyle w:val="s1"/>
        <w:shd w:val="clear" w:color="auto" w:fill="FFFFFF"/>
        <w:spacing w:before="0" w:beforeAutospacing="0" w:after="300" w:afterAutospacing="0"/>
        <w:contextualSpacing/>
      </w:pPr>
      <w:r w:rsidRPr="00191DCB">
        <w:t>ПК 2.3. Выполнять кадастровую съемку.</w:t>
      </w:r>
    </w:p>
    <w:p w14:paraId="32A5860D" w14:textId="77777777" w:rsidR="00191DCB" w:rsidRPr="00191DCB" w:rsidRDefault="00191DCB" w:rsidP="00191DCB">
      <w:pPr>
        <w:pStyle w:val="s1"/>
        <w:shd w:val="clear" w:color="auto" w:fill="FFFFFF"/>
        <w:spacing w:before="0" w:beforeAutospacing="0" w:after="300" w:afterAutospacing="0"/>
        <w:contextualSpacing/>
      </w:pPr>
      <w:r w:rsidRPr="00191DCB">
        <w:t>ПК 2.4. Осуществлять кадастровый и технический учет объектов недвижимости.</w:t>
      </w:r>
    </w:p>
    <w:p w14:paraId="13147CF6" w14:textId="77777777" w:rsidR="00191DCB" w:rsidRDefault="00191DCB" w:rsidP="00191DCB">
      <w:pPr>
        <w:pStyle w:val="s1"/>
        <w:shd w:val="clear" w:color="auto" w:fill="FFFFFF"/>
        <w:spacing w:before="0" w:beforeAutospacing="0" w:after="300" w:afterAutospacing="0"/>
        <w:contextualSpacing/>
      </w:pPr>
      <w:r w:rsidRPr="00191DCB">
        <w:t>ПК 2.5. Формировать кадастровое дело.</w:t>
      </w:r>
    </w:p>
    <w:p w14:paraId="140AB3D9" w14:textId="77777777" w:rsidR="00191DCB" w:rsidRDefault="00191DCB" w:rsidP="00191DCB">
      <w:pPr>
        <w:pStyle w:val="s1"/>
        <w:shd w:val="clear" w:color="auto" w:fill="FFFFFF"/>
        <w:spacing w:after="300"/>
        <w:contextualSpacing/>
      </w:pPr>
      <w:r>
        <w:t>ПК 3.1. Выполнять работы по картографо-геодезическому обеспечению территорий, создавать графические материалы.</w:t>
      </w:r>
    </w:p>
    <w:p w14:paraId="79A2546F" w14:textId="77777777" w:rsidR="00191DCB" w:rsidRDefault="00191DCB" w:rsidP="00191DCB">
      <w:pPr>
        <w:pStyle w:val="s1"/>
        <w:shd w:val="clear" w:color="auto" w:fill="FFFFFF"/>
        <w:spacing w:after="300"/>
        <w:contextualSpacing/>
      </w:pPr>
      <w:r>
        <w:t>ПК 3.2. Использовать государственные геодезические сети и иные сети для производства картографо-геодезических работ.</w:t>
      </w:r>
    </w:p>
    <w:p w14:paraId="638E26E6" w14:textId="77777777" w:rsidR="00191DCB" w:rsidRDefault="00191DCB" w:rsidP="00191DCB">
      <w:pPr>
        <w:pStyle w:val="s1"/>
        <w:shd w:val="clear" w:color="auto" w:fill="FFFFFF"/>
        <w:spacing w:after="300"/>
        <w:contextualSpacing/>
      </w:pPr>
      <w:r>
        <w:t>ПК 3.3. Использовать в практической деятельности геоинформационные системы.</w:t>
      </w:r>
    </w:p>
    <w:p w14:paraId="5F773A11" w14:textId="77777777" w:rsidR="00191DCB" w:rsidRDefault="00191DCB" w:rsidP="00191DCB">
      <w:pPr>
        <w:pStyle w:val="s1"/>
        <w:shd w:val="clear" w:color="auto" w:fill="FFFFFF"/>
        <w:spacing w:after="300"/>
        <w:contextualSpacing/>
      </w:pPr>
      <w:r>
        <w:t>ПК 3.4. Определять координаты границ земельных участков и вычислять их площади.</w:t>
      </w:r>
    </w:p>
    <w:p w14:paraId="7BFB8952" w14:textId="77777777" w:rsidR="00191DCB" w:rsidRDefault="00191DCB" w:rsidP="00191DCB">
      <w:pPr>
        <w:pStyle w:val="s1"/>
        <w:shd w:val="clear" w:color="auto" w:fill="FFFFFF"/>
        <w:spacing w:before="0" w:beforeAutospacing="0" w:after="300" w:afterAutospacing="0"/>
        <w:contextualSpacing/>
      </w:pPr>
      <w:r>
        <w:t>ПК 3.5. Выполнять поверку и юстировку геодезических приборов и инструментов.</w:t>
      </w:r>
    </w:p>
    <w:p w14:paraId="7BD0053F" w14:textId="77777777" w:rsidR="00191DCB" w:rsidRDefault="00191DCB" w:rsidP="00191DCB">
      <w:pPr>
        <w:pStyle w:val="s1"/>
        <w:shd w:val="clear" w:color="auto" w:fill="FFFFFF"/>
        <w:spacing w:after="300"/>
        <w:contextualSpacing/>
      </w:pPr>
      <w:r>
        <w:t>ПК 4.1. Осуществлять сбор и обработку необходимой и достаточной информации об объекте оценки и аналогичных объектах.</w:t>
      </w:r>
    </w:p>
    <w:p w14:paraId="766648D4" w14:textId="77777777" w:rsidR="00191DCB" w:rsidRDefault="00191DCB" w:rsidP="00191DCB">
      <w:pPr>
        <w:pStyle w:val="s1"/>
        <w:shd w:val="clear" w:color="auto" w:fill="FFFFFF"/>
        <w:spacing w:after="300"/>
        <w:contextualSpacing/>
      </w:pPr>
      <w:r>
        <w:t>ПК 4.2. Производить расчеты по оценке объекта оценки на основе применимых подходов и методов оценки.</w:t>
      </w:r>
    </w:p>
    <w:p w14:paraId="4D04F276" w14:textId="77777777" w:rsidR="00191DCB" w:rsidRDefault="00191DCB" w:rsidP="00191DCB">
      <w:pPr>
        <w:pStyle w:val="s1"/>
        <w:shd w:val="clear" w:color="auto" w:fill="FFFFFF"/>
        <w:spacing w:after="300"/>
        <w:contextualSpacing/>
      </w:pPr>
      <w:r>
        <w:t>ПК 4.3. Обобщать результаты, полученные подходами, и давать обоснованное заключение об итоговой величине стоимости объекта оценки.</w:t>
      </w:r>
    </w:p>
    <w:p w14:paraId="51D68609" w14:textId="77777777" w:rsidR="00191DCB" w:rsidRDefault="00191DCB" w:rsidP="00191DCB">
      <w:pPr>
        <w:pStyle w:val="s1"/>
        <w:shd w:val="clear" w:color="auto" w:fill="FFFFFF"/>
        <w:spacing w:after="300"/>
        <w:contextualSpacing/>
      </w:pPr>
      <w:r>
        <w:t>ПК 4.4. Рассчитывать сметную стоимость зданий и сооружений в соответствии с действующими нормативами и применяемыми методиками.</w:t>
      </w:r>
    </w:p>
    <w:p w14:paraId="2DE0FA10" w14:textId="77777777" w:rsidR="00191DCB" w:rsidRDefault="00191DCB" w:rsidP="00191DCB">
      <w:pPr>
        <w:pStyle w:val="s1"/>
        <w:shd w:val="clear" w:color="auto" w:fill="FFFFFF"/>
        <w:spacing w:after="300"/>
        <w:contextualSpacing/>
      </w:pPr>
      <w:r>
        <w:t>ПК 4.5. Классифицировать здания и сооружения в соответствии с принятой типологией.</w:t>
      </w:r>
    </w:p>
    <w:p w14:paraId="2AE5F5C8" w14:textId="77777777" w:rsidR="00191DCB" w:rsidRDefault="00191DCB" w:rsidP="00191DCB">
      <w:pPr>
        <w:pStyle w:val="s1"/>
        <w:shd w:val="clear" w:color="auto" w:fill="FFFFFF"/>
        <w:spacing w:before="0" w:beforeAutospacing="0" w:after="300" w:afterAutospacing="0"/>
        <w:contextualSpacing/>
      </w:pPr>
      <w:r>
        <w:t>ПК 4.6.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5312B573" w14:textId="77777777" w:rsidR="00191DCB" w:rsidRPr="00191DCB" w:rsidRDefault="00191DCB" w:rsidP="00191DCB">
      <w:pPr>
        <w:pStyle w:val="s1"/>
        <w:shd w:val="clear" w:color="auto" w:fill="FFFFFF"/>
        <w:spacing w:before="0" w:beforeAutospacing="0" w:after="300" w:afterAutospacing="0"/>
        <w:contextualSpacing/>
      </w:pPr>
    </w:p>
    <w:p w14:paraId="0FC7D4AC" w14:textId="77777777" w:rsidR="0059563D" w:rsidRDefault="0059563D" w:rsidP="00103F02">
      <w:pPr>
        <w:ind w:firstLine="0"/>
        <w:jc w:val="both"/>
        <w:rPr>
          <w:sz w:val="24"/>
          <w:szCs w:val="28"/>
        </w:rPr>
      </w:pPr>
    </w:p>
    <w:p w14:paraId="00368070" w14:textId="77777777" w:rsidR="00191DCB" w:rsidRDefault="00191DCB" w:rsidP="00103F02">
      <w:pPr>
        <w:ind w:firstLine="0"/>
        <w:jc w:val="both"/>
        <w:rPr>
          <w:sz w:val="24"/>
          <w:szCs w:val="28"/>
        </w:rPr>
      </w:pPr>
    </w:p>
    <w:p w14:paraId="45E9F3C5" w14:textId="77777777" w:rsidR="00191DCB" w:rsidRPr="00C675E4" w:rsidRDefault="00191DCB" w:rsidP="00103F02">
      <w:pPr>
        <w:ind w:firstLine="0"/>
        <w:jc w:val="both"/>
        <w:rPr>
          <w:sz w:val="24"/>
          <w:szCs w:val="28"/>
        </w:rPr>
      </w:pPr>
    </w:p>
    <w:p w14:paraId="3B39B76B" w14:textId="77777777" w:rsidR="00C915C2" w:rsidRPr="00C915C2" w:rsidRDefault="00C915C2" w:rsidP="00C915C2">
      <w:pPr>
        <w:ind w:firstLine="567"/>
        <w:jc w:val="both"/>
        <w:rPr>
          <w:sz w:val="24"/>
          <w:szCs w:val="28"/>
        </w:rPr>
      </w:pPr>
      <w:r w:rsidRPr="00C915C2">
        <w:rPr>
          <w:sz w:val="24"/>
          <w:szCs w:val="28"/>
        </w:rPr>
        <w:t>1.6</w:t>
      </w:r>
      <w:r>
        <w:rPr>
          <w:sz w:val="24"/>
          <w:szCs w:val="28"/>
        </w:rPr>
        <w:t xml:space="preserve"> </w:t>
      </w:r>
      <w:r w:rsidRPr="00C915C2">
        <w:rPr>
          <w:sz w:val="24"/>
          <w:szCs w:val="28"/>
        </w:rPr>
        <w:t xml:space="preserve">В результате освоение программы подготовки специалистов среднего звена по специальности </w:t>
      </w:r>
      <w:r w:rsidR="0078745B">
        <w:rPr>
          <w:sz w:val="24"/>
          <w:szCs w:val="28"/>
        </w:rPr>
        <w:t>21.02.05 «Земельно-имущественные отношения»</w:t>
      </w:r>
      <w:r w:rsidR="00191DCB">
        <w:rPr>
          <w:sz w:val="24"/>
          <w:szCs w:val="28"/>
        </w:rPr>
        <w:t xml:space="preserve"> </w:t>
      </w:r>
      <w:r w:rsidRPr="00C915C2">
        <w:rPr>
          <w:sz w:val="24"/>
          <w:szCs w:val="28"/>
        </w:rPr>
        <w:t>и успешной защиты ВКР (дипломная работа)</w:t>
      </w:r>
      <w:r>
        <w:rPr>
          <w:sz w:val="24"/>
          <w:szCs w:val="28"/>
        </w:rPr>
        <w:t xml:space="preserve"> </w:t>
      </w:r>
      <w:r w:rsidRPr="00C915C2">
        <w:rPr>
          <w:sz w:val="24"/>
          <w:szCs w:val="28"/>
        </w:rPr>
        <w:t>выпускнику присваивается квалификация "</w:t>
      </w:r>
      <w:r w:rsidR="00D619F8" w:rsidRPr="00D619F8">
        <w:rPr>
          <w:sz w:val="24"/>
          <w:szCs w:val="28"/>
        </w:rPr>
        <w:t>Специалист по земельно-имущественным отношениям</w:t>
      </w:r>
      <w:r w:rsidRPr="00C915C2">
        <w:rPr>
          <w:sz w:val="24"/>
          <w:szCs w:val="28"/>
        </w:rPr>
        <w:t xml:space="preserve">».  </w:t>
      </w:r>
    </w:p>
    <w:p w14:paraId="303E467C" w14:textId="77777777" w:rsidR="00AD0F44" w:rsidRDefault="00AD0F44" w:rsidP="00103F02">
      <w:pPr>
        <w:jc w:val="both"/>
        <w:rPr>
          <w:sz w:val="24"/>
          <w:szCs w:val="28"/>
        </w:rPr>
      </w:pPr>
    </w:p>
    <w:p w14:paraId="6022C8E1" w14:textId="77777777" w:rsidR="005D7B7F" w:rsidRDefault="005D7B7F" w:rsidP="00103F02">
      <w:pPr>
        <w:jc w:val="both"/>
        <w:rPr>
          <w:sz w:val="24"/>
          <w:szCs w:val="28"/>
        </w:rPr>
      </w:pPr>
    </w:p>
    <w:p w14:paraId="318144AB" w14:textId="77777777" w:rsidR="005D7B7F" w:rsidRDefault="005D7B7F" w:rsidP="005D7B7F">
      <w:pPr>
        <w:jc w:val="center"/>
        <w:rPr>
          <w:b/>
          <w:sz w:val="24"/>
          <w:szCs w:val="28"/>
        </w:rPr>
      </w:pPr>
      <w:r w:rsidRPr="005D7B7F">
        <w:rPr>
          <w:b/>
          <w:sz w:val="24"/>
          <w:szCs w:val="28"/>
        </w:rPr>
        <w:t xml:space="preserve">2. ОРГАНИЗАЦИЯ И ПОРЯДОК ПРОВЕДЕНИЯ </w:t>
      </w:r>
    </w:p>
    <w:p w14:paraId="4734214C" w14:textId="77777777" w:rsidR="005D7B7F" w:rsidRPr="005D7B7F" w:rsidRDefault="005D7B7F" w:rsidP="005D7B7F">
      <w:pPr>
        <w:jc w:val="center"/>
        <w:rPr>
          <w:b/>
          <w:sz w:val="24"/>
          <w:szCs w:val="28"/>
        </w:rPr>
      </w:pPr>
      <w:r w:rsidRPr="005D7B7F">
        <w:rPr>
          <w:b/>
          <w:sz w:val="24"/>
          <w:szCs w:val="28"/>
        </w:rPr>
        <w:t>ГОСУДАРСТВЕННОЙ ИТОГОВОЙ АТТЕСТАЦИИ</w:t>
      </w:r>
    </w:p>
    <w:p w14:paraId="35EE3DE5" w14:textId="77777777" w:rsidR="005D7B7F" w:rsidRPr="005D7B7F" w:rsidRDefault="005D7B7F" w:rsidP="005D7B7F">
      <w:pPr>
        <w:jc w:val="both"/>
        <w:rPr>
          <w:sz w:val="24"/>
          <w:szCs w:val="28"/>
        </w:rPr>
      </w:pPr>
    </w:p>
    <w:p w14:paraId="0FC95981" w14:textId="77777777" w:rsidR="005D7B7F" w:rsidRPr="005D7B7F" w:rsidRDefault="005D7B7F" w:rsidP="005D7B7F">
      <w:pPr>
        <w:jc w:val="both"/>
        <w:rPr>
          <w:sz w:val="24"/>
          <w:szCs w:val="28"/>
        </w:rPr>
      </w:pPr>
      <w:r w:rsidRPr="005D7B7F">
        <w:rPr>
          <w:sz w:val="24"/>
          <w:szCs w:val="28"/>
        </w:rPr>
        <w:t xml:space="preserve"> </w:t>
      </w:r>
    </w:p>
    <w:p w14:paraId="3A7B5F23" w14:textId="77777777" w:rsidR="00D64A8F" w:rsidRDefault="005D7B7F" w:rsidP="00D64A8F">
      <w:pPr>
        <w:ind w:firstLine="567"/>
        <w:jc w:val="both"/>
        <w:rPr>
          <w:sz w:val="24"/>
          <w:szCs w:val="28"/>
        </w:rPr>
      </w:pPr>
      <w:r w:rsidRPr="005D7B7F">
        <w:rPr>
          <w:sz w:val="24"/>
          <w:szCs w:val="28"/>
        </w:rPr>
        <w:t>2.1. Государственная итоговая аттестация проводится в форме</w:t>
      </w:r>
      <w:r w:rsidR="00D64A8F">
        <w:rPr>
          <w:sz w:val="24"/>
          <w:szCs w:val="28"/>
        </w:rPr>
        <w:t xml:space="preserve"> написания и </w:t>
      </w:r>
      <w:r w:rsidRPr="005D7B7F">
        <w:rPr>
          <w:sz w:val="24"/>
          <w:szCs w:val="28"/>
        </w:rPr>
        <w:t xml:space="preserve"> защиты выпускной кв</w:t>
      </w:r>
      <w:r w:rsidR="00D64A8F">
        <w:rPr>
          <w:sz w:val="24"/>
          <w:szCs w:val="28"/>
        </w:rPr>
        <w:t>алификационной работы</w:t>
      </w:r>
      <w:r w:rsidRPr="005D7B7F">
        <w:rPr>
          <w:sz w:val="24"/>
          <w:szCs w:val="28"/>
        </w:rPr>
        <w:t xml:space="preserve">. </w:t>
      </w:r>
    </w:p>
    <w:p w14:paraId="29FDA12D" w14:textId="77777777" w:rsidR="00D64A8F" w:rsidRDefault="005D7B7F" w:rsidP="00D64A8F">
      <w:pPr>
        <w:ind w:firstLine="567"/>
        <w:jc w:val="both"/>
        <w:rPr>
          <w:sz w:val="24"/>
          <w:szCs w:val="28"/>
        </w:rPr>
      </w:pPr>
      <w:r w:rsidRPr="005D7B7F">
        <w:rPr>
          <w:sz w:val="24"/>
          <w:szCs w:val="28"/>
        </w:rPr>
        <w:t xml:space="preserve">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 </w:t>
      </w:r>
    </w:p>
    <w:p w14:paraId="021CFE90" w14:textId="77777777" w:rsidR="000745B2" w:rsidRDefault="005D7B7F" w:rsidP="00D64A8F">
      <w:pPr>
        <w:ind w:firstLine="567"/>
        <w:jc w:val="both"/>
        <w:rPr>
          <w:sz w:val="24"/>
          <w:szCs w:val="28"/>
        </w:rPr>
      </w:pPr>
      <w:r w:rsidRPr="005D7B7F">
        <w:rPr>
          <w:sz w:val="24"/>
          <w:szCs w:val="28"/>
        </w:rPr>
        <w:t>К государственной итоговой аттестации допускаются студенты, не имеющие академической задолженности и в полном объеме выполнившие учебный план или индивидуальный учебный план по ППССЗ. Необходимым условием допуска к ГИА является освоение обучающимися общих и профессиональных компетенций при изучении теоретического материала и прохождении практики, предусмотре</w:t>
      </w:r>
      <w:r w:rsidR="007C44DE">
        <w:rPr>
          <w:sz w:val="24"/>
          <w:szCs w:val="28"/>
        </w:rPr>
        <w:t>нной  учебным планом</w:t>
      </w:r>
      <w:r w:rsidRPr="005D7B7F">
        <w:rPr>
          <w:sz w:val="24"/>
          <w:szCs w:val="28"/>
        </w:rPr>
        <w:t xml:space="preserve">. </w:t>
      </w:r>
    </w:p>
    <w:p w14:paraId="2D5E8B2B" w14:textId="77777777" w:rsidR="007C44DE" w:rsidRDefault="007C44DE" w:rsidP="00D64A8F">
      <w:pPr>
        <w:ind w:firstLine="567"/>
        <w:jc w:val="both"/>
        <w:rPr>
          <w:sz w:val="24"/>
          <w:szCs w:val="28"/>
        </w:rPr>
      </w:pPr>
    </w:p>
    <w:p w14:paraId="1F0DB496" w14:textId="77777777" w:rsidR="000745B2" w:rsidRDefault="000745B2" w:rsidP="00D64A8F">
      <w:pPr>
        <w:ind w:firstLine="567"/>
        <w:jc w:val="both"/>
        <w:rPr>
          <w:sz w:val="24"/>
          <w:szCs w:val="28"/>
        </w:rPr>
      </w:pPr>
      <w:r w:rsidRPr="000745B2">
        <w:rPr>
          <w:sz w:val="24"/>
          <w:szCs w:val="28"/>
        </w:rPr>
        <w:t>2.2. Для подготовки к Государственной Итоговой аттестации за студентами закрепляются руководите</w:t>
      </w:r>
      <w:r>
        <w:rPr>
          <w:sz w:val="24"/>
          <w:szCs w:val="28"/>
        </w:rPr>
        <w:t xml:space="preserve">ли из числа преподавателей специальных </w:t>
      </w:r>
      <w:r w:rsidRPr="000745B2">
        <w:rPr>
          <w:sz w:val="24"/>
          <w:szCs w:val="28"/>
        </w:rPr>
        <w:t xml:space="preserve">дисциплин. </w:t>
      </w:r>
    </w:p>
    <w:p w14:paraId="6BD59F4E" w14:textId="77777777" w:rsidR="0001355A" w:rsidRDefault="0001355A" w:rsidP="00D64A8F">
      <w:pPr>
        <w:ind w:firstLine="567"/>
        <w:jc w:val="both"/>
        <w:rPr>
          <w:sz w:val="24"/>
          <w:szCs w:val="28"/>
        </w:rPr>
      </w:pPr>
    </w:p>
    <w:p w14:paraId="7D4D51BE" w14:textId="77777777" w:rsidR="000745B2" w:rsidRDefault="000745B2" w:rsidP="00D64A8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2.3</w:t>
      </w:r>
      <w:r w:rsidRPr="000745B2">
        <w:rPr>
          <w:sz w:val="24"/>
          <w:szCs w:val="28"/>
        </w:rPr>
        <w:t xml:space="preserve">. Государственная Итоговая аттестация проводится в сроки, установленные  графиком учебного процесса </w:t>
      </w:r>
      <w:r w:rsidR="00C9082E">
        <w:rPr>
          <w:sz w:val="24"/>
          <w:szCs w:val="28"/>
        </w:rPr>
        <w:t xml:space="preserve">– </w:t>
      </w:r>
      <w:r w:rsidR="003C3C91">
        <w:rPr>
          <w:sz w:val="24"/>
          <w:szCs w:val="28"/>
        </w:rPr>
        <w:t>19</w:t>
      </w:r>
      <w:r w:rsidR="006D116F" w:rsidRPr="002742A0">
        <w:rPr>
          <w:sz w:val="24"/>
          <w:szCs w:val="28"/>
        </w:rPr>
        <w:t>.05 -</w:t>
      </w:r>
      <w:r w:rsidRPr="002742A0">
        <w:rPr>
          <w:sz w:val="24"/>
          <w:szCs w:val="28"/>
        </w:rPr>
        <w:t xml:space="preserve"> </w:t>
      </w:r>
      <w:r w:rsidR="00D619F8">
        <w:rPr>
          <w:sz w:val="24"/>
          <w:szCs w:val="28"/>
        </w:rPr>
        <w:t>22</w:t>
      </w:r>
      <w:r w:rsidR="003C3C91">
        <w:rPr>
          <w:sz w:val="24"/>
          <w:szCs w:val="28"/>
        </w:rPr>
        <w:t>.06.2021</w:t>
      </w:r>
      <w:r w:rsidR="00DA2F3E" w:rsidRPr="002742A0">
        <w:rPr>
          <w:sz w:val="24"/>
          <w:szCs w:val="28"/>
        </w:rPr>
        <w:t xml:space="preserve"> </w:t>
      </w:r>
      <w:r w:rsidR="00B9751D" w:rsidRPr="002742A0">
        <w:rPr>
          <w:sz w:val="24"/>
          <w:szCs w:val="28"/>
        </w:rPr>
        <w:t xml:space="preserve"> г.</w:t>
      </w:r>
    </w:p>
    <w:p w14:paraId="1A45E122" w14:textId="77777777" w:rsidR="007A4D65" w:rsidRDefault="007A4D65" w:rsidP="00D64A8F">
      <w:pPr>
        <w:ind w:firstLine="567"/>
        <w:jc w:val="both"/>
        <w:rPr>
          <w:sz w:val="24"/>
          <w:szCs w:val="28"/>
        </w:rPr>
      </w:pPr>
    </w:p>
    <w:p w14:paraId="05DA999D" w14:textId="77777777" w:rsidR="007A4D65" w:rsidRDefault="007A4D65" w:rsidP="007A4D65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2.4</w:t>
      </w:r>
      <w:r w:rsidRPr="00CA3FAC">
        <w:rPr>
          <w:sz w:val="24"/>
          <w:szCs w:val="28"/>
        </w:rPr>
        <w:t>.</w:t>
      </w:r>
      <w:r>
        <w:rPr>
          <w:sz w:val="24"/>
          <w:szCs w:val="28"/>
        </w:rPr>
        <w:t xml:space="preserve"> Кадровое обеспечение ГИА - т</w:t>
      </w:r>
      <w:r w:rsidRPr="00CA3FAC">
        <w:rPr>
          <w:sz w:val="24"/>
          <w:szCs w:val="28"/>
        </w:rPr>
        <w:t>ребования к уровню квалификации кадрового состава ГИА</w:t>
      </w:r>
      <w:r>
        <w:rPr>
          <w:sz w:val="24"/>
          <w:szCs w:val="28"/>
        </w:rPr>
        <w:t>:</w:t>
      </w:r>
      <w:r w:rsidRPr="00CA3FAC">
        <w:rPr>
          <w:sz w:val="24"/>
          <w:szCs w:val="28"/>
        </w:rPr>
        <w:t xml:space="preserve">       </w:t>
      </w:r>
    </w:p>
    <w:p w14:paraId="2E43E1B8" w14:textId="77777777" w:rsidR="007A4D65" w:rsidRDefault="007A4D65" w:rsidP="007A4D65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т</w:t>
      </w:r>
      <w:r w:rsidRPr="00CA3FAC">
        <w:rPr>
          <w:sz w:val="24"/>
          <w:szCs w:val="28"/>
        </w:rPr>
        <w:t>ребование к квалификации педагогических кадров, обеспечивающих руководство выполнением выпускных квалификационных работ: наличие высшего профессионального образования, соответствующего профилю специально</w:t>
      </w:r>
      <w:r>
        <w:rPr>
          <w:sz w:val="24"/>
          <w:szCs w:val="28"/>
        </w:rPr>
        <w:t xml:space="preserve">сти </w:t>
      </w:r>
      <w:r w:rsidR="00B10F39">
        <w:rPr>
          <w:sz w:val="24"/>
          <w:szCs w:val="28"/>
        </w:rPr>
        <w:t>21.02.05 «Земельно-имущественные отношения»</w:t>
      </w:r>
      <w:r>
        <w:rPr>
          <w:sz w:val="24"/>
          <w:szCs w:val="28"/>
        </w:rPr>
        <w:t>;</w:t>
      </w:r>
      <w:r w:rsidRPr="00CA3FAC">
        <w:rPr>
          <w:sz w:val="24"/>
          <w:szCs w:val="28"/>
        </w:rPr>
        <w:t xml:space="preserve">      </w:t>
      </w:r>
    </w:p>
    <w:p w14:paraId="7D3726D5" w14:textId="77777777" w:rsidR="007A4D65" w:rsidRDefault="007A4D65" w:rsidP="007A4D65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т</w:t>
      </w:r>
      <w:r w:rsidRPr="00CA3FAC">
        <w:rPr>
          <w:sz w:val="24"/>
          <w:szCs w:val="28"/>
        </w:rPr>
        <w:t>ребование к квалификации членов государственной экзаменационной коми</w:t>
      </w:r>
      <w:r>
        <w:rPr>
          <w:sz w:val="24"/>
          <w:szCs w:val="28"/>
        </w:rPr>
        <w:t>ссии от организации (кредитной организации, банка</w:t>
      </w:r>
      <w:r w:rsidRPr="00CA3FAC">
        <w:rPr>
          <w:sz w:val="24"/>
          <w:szCs w:val="28"/>
        </w:rPr>
        <w:t xml:space="preserve">): наличие высшего профессионального образования, соответствующего профилю специальности </w:t>
      </w:r>
      <w:r w:rsidR="00B10F39">
        <w:rPr>
          <w:sz w:val="24"/>
          <w:szCs w:val="28"/>
        </w:rPr>
        <w:t>21.02.05 «Земельно-имущественные отношения»</w:t>
      </w:r>
      <w:r w:rsidRPr="00CA3FAC">
        <w:rPr>
          <w:sz w:val="24"/>
          <w:szCs w:val="28"/>
        </w:rPr>
        <w:t>, наличие опыта работы по специальности не менее одного года</w:t>
      </w:r>
      <w:r>
        <w:rPr>
          <w:sz w:val="24"/>
          <w:szCs w:val="28"/>
        </w:rPr>
        <w:t>.</w:t>
      </w:r>
    </w:p>
    <w:p w14:paraId="47D9B529" w14:textId="77777777" w:rsidR="000745B2" w:rsidRDefault="000745B2" w:rsidP="007A4D65">
      <w:pPr>
        <w:ind w:firstLine="0"/>
        <w:jc w:val="both"/>
        <w:rPr>
          <w:color w:val="FF0000"/>
          <w:sz w:val="24"/>
          <w:szCs w:val="28"/>
        </w:rPr>
      </w:pPr>
    </w:p>
    <w:p w14:paraId="0607C26F" w14:textId="77777777" w:rsidR="009B535B" w:rsidRDefault="007A4D65" w:rsidP="00D64A8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2.5</w:t>
      </w:r>
      <w:r w:rsidR="00D36220">
        <w:rPr>
          <w:sz w:val="24"/>
          <w:szCs w:val="28"/>
        </w:rPr>
        <w:t xml:space="preserve">. </w:t>
      </w:r>
      <w:r w:rsidR="00D628B0" w:rsidRPr="00D628B0">
        <w:rPr>
          <w:sz w:val="24"/>
          <w:szCs w:val="28"/>
        </w:rPr>
        <w:t>Темы выпускных квалификацион</w:t>
      </w:r>
      <w:r w:rsidR="00D36220">
        <w:rPr>
          <w:sz w:val="24"/>
          <w:szCs w:val="28"/>
        </w:rPr>
        <w:t>ных работ определяются</w:t>
      </w:r>
      <w:r w:rsidR="006E0AAD">
        <w:rPr>
          <w:sz w:val="24"/>
          <w:szCs w:val="28"/>
        </w:rPr>
        <w:t xml:space="preserve"> преподавателем, </w:t>
      </w:r>
      <w:r w:rsidR="00361F2B">
        <w:rPr>
          <w:sz w:val="24"/>
          <w:szCs w:val="28"/>
        </w:rPr>
        <w:t xml:space="preserve">совместно с </w:t>
      </w:r>
      <w:r w:rsidR="006E0AAD">
        <w:rPr>
          <w:sz w:val="24"/>
          <w:szCs w:val="28"/>
        </w:rPr>
        <w:t xml:space="preserve"> работодат</w:t>
      </w:r>
      <w:r w:rsidR="00361F2B">
        <w:rPr>
          <w:sz w:val="24"/>
          <w:szCs w:val="28"/>
        </w:rPr>
        <w:t>елем</w:t>
      </w:r>
      <w:r w:rsidR="006E0AAD">
        <w:rPr>
          <w:sz w:val="24"/>
          <w:szCs w:val="28"/>
        </w:rPr>
        <w:t xml:space="preserve">, и утверждаются  </w:t>
      </w:r>
      <w:r w:rsidR="00D36220">
        <w:rPr>
          <w:sz w:val="24"/>
          <w:szCs w:val="28"/>
        </w:rPr>
        <w:t xml:space="preserve"> цикловой методической комиссией</w:t>
      </w:r>
      <w:r w:rsidR="009B535B">
        <w:rPr>
          <w:sz w:val="24"/>
          <w:szCs w:val="28"/>
        </w:rPr>
        <w:t>.</w:t>
      </w:r>
    </w:p>
    <w:p w14:paraId="72BADC4F" w14:textId="77777777" w:rsidR="00D36220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 xml:space="preserve"> Тематика выпускной квалификационной работы (ВКР) соответствует содержанию одного или нескольких профессиональных модулей.  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14:paraId="05A2C78D" w14:textId="77777777" w:rsidR="00D36220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lastRenderedPageBreak/>
        <w:t xml:space="preserve">ВКР может быть логическим продолжением курсовой работы, идеи и выводы которой реализуются на более высоком теоретическом и практическом уровне. </w:t>
      </w:r>
    </w:p>
    <w:p w14:paraId="50CE21A5" w14:textId="77777777" w:rsidR="00D36220" w:rsidRPr="009B535B" w:rsidRDefault="00D628B0" w:rsidP="00D64A8F">
      <w:pPr>
        <w:ind w:firstLine="567"/>
        <w:jc w:val="both"/>
        <w:rPr>
          <w:b/>
          <w:i/>
          <w:sz w:val="24"/>
          <w:szCs w:val="28"/>
        </w:rPr>
      </w:pPr>
      <w:r w:rsidRPr="009B535B">
        <w:rPr>
          <w:b/>
          <w:i/>
          <w:sz w:val="24"/>
          <w:szCs w:val="28"/>
        </w:rPr>
        <w:t xml:space="preserve">Повтор темы ВКР в группе не </w:t>
      </w:r>
      <w:r w:rsidR="009B535B">
        <w:rPr>
          <w:b/>
          <w:i/>
          <w:sz w:val="24"/>
          <w:szCs w:val="28"/>
        </w:rPr>
        <w:t>допускается!</w:t>
      </w:r>
      <w:r w:rsidRPr="009B535B">
        <w:rPr>
          <w:b/>
          <w:i/>
          <w:sz w:val="24"/>
          <w:szCs w:val="28"/>
        </w:rPr>
        <w:t xml:space="preserve"> </w:t>
      </w:r>
    </w:p>
    <w:p w14:paraId="0EEDA457" w14:textId="77777777" w:rsidR="00D36220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 xml:space="preserve">Перечень закрепленных за студентами тем ВКР с указанием фамилий научных руководителей утверждается приказом </w:t>
      </w:r>
      <w:r w:rsidR="00D36220">
        <w:rPr>
          <w:sz w:val="24"/>
          <w:szCs w:val="28"/>
        </w:rPr>
        <w:t>по колледжу</w:t>
      </w:r>
      <w:r w:rsidRPr="00D628B0">
        <w:rPr>
          <w:sz w:val="24"/>
          <w:szCs w:val="28"/>
        </w:rPr>
        <w:t xml:space="preserve">. </w:t>
      </w:r>
    </w:p>
    <w:p w14:paraId="4DC65893" w14:textId="77777777" w:rsidR="000B40C1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 xml:space="preserve">Студенты совместно с руководителем ВКР разрабатывают задания на подготовку ВКР. </w:t>
      </w:r>
    </w:p>
    <w:p w14:paraId="4D40D75E" w14:textId="77777777" w:rsidR="006E0AAD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 xml:space="preserve">Основная форма руководства ВКР - систематические консультации руководителей. Руководитель работы разъясняет назначение и задачи, структуру и объем, принципы разработки и оформления, примерное распределение времени на выполнение отдельных частей работы, дает ответы на вопросы студентов. </w:t>
      </w:r>
    </w:p>
    <w:p w14:paraId="4B93146E" w14:textId="77777777" w:rsidR="006E0AAD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>В обязанн</w:t>
      </w:r>
      <w:r w:rsidR="006E0AAD">
        <w:rPr>
          <w:sz w:val="24"/>
          <w:szCs w:val="28"/>
        </w:rPr>
        <w:t xml:space="preserve">ости руководителя ВКР входят: </w:t>
      </w:r>
    </w:p>
    <w:p w14:paraId="64838D49" w14:textId="77777777" w:rsidR="006E0AAD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 xml:space="preserve">разработка задания на подготовку ВКР; </w:t>
      </w:r>
    </w:p>
    <w:p w14:paraId="25D014BE" w14:textId="77777777" w:rsidR="006E0AAD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>разработка совме</w:t>
      </w:r>
      <w:r w:rsidR="006E0AAD">
        <w:rPr>
          <w:sz w:val="24"/>
          <w:szCs w:val="28"/>
        </w:rPr>
        <w:t xml:space="preserve">стно с обучающимися плана ВКР; </w:t>
      </w:r>
      <w:r w:rsidRPr="00D628B0">
        <w:rPr>
          <w:sz w:val="24"/>
          <w:szCs w:val="28"/>
        </w:rPr>
        <w:t xml:space="preserve"> </w:t>
      </w:r>
    </w:p>
    <w:p w14:paraId="3AB89417" w14:textId="77777777" w:rsidR="006E0AAD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>консультирование обучающегося по вопросам содержания и после</w:t>
      </w:r>
      <w:r w:rsidR="006E0AAD">
        <w:rPr>
          <w:sz w:val="24"/>
          <w:szCs w:val="28"/>
        </w:rPr>
        <w:t xml:space="preserve">довательности выполнения ВКР; </w:t>
      </w:r>
    </w:p>
    <w:p w14:paraId="561612BE" w14:textId="77777777" w:rsidR="006E0AAD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>оказание помощи обучающемуся в по</w:t>
      </w:r>
      <w:r w:rsidR="006E0AAD">
        <w:rPr>
          <w:sz w:val="24"/>
          <w:szCs w:val="28"/>
        </w:rPr>
        <w:t>дборе необходимых источников</w:t>
      </w:r>
      <w:r w:rsidR="000B40C1">
        <w:rPr>
          <w:sz w:val="24"/>
          <w:szCs w:val="28"/>
        </w:rPr>
        <w:t xml:space="preserve"> и материалов</w:t>
      </w:r>
      <w:r w:rsidR="006E0AAD">
        <w:rPr>
          <w:sz w:val="24"/>
          <w:szCs w:val="28"/>
        </w:rPr>
        <w:t xml:space="preserve">; </w:t>
      </w:r>
    </w:p>
    <w:p w14:paraId="27D9DB71" w14:textId="77777777" w:rsidR="006E0AAD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>контроль хода выполнения ВКР в соответствии с установленным графиком в форме регулярного обсуждения руководит</w:t>
      </w:r>
      <w:r w:rsidR="006E0AAD">
        <w:rPr>
          <w:sz w:val="24"/>
          <w:szCs w:val="28"/>
        </w:rPr>
        <w:t>елем и обучающимся хода работ;</w:t>
      </w:r>
    </w:p>
    <w:p w14:paraId="6BC43E69" w14:textId="77777777" w:rsidR="006E0AAD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>оказание помощи (консультирование обучающегося) в подготовке презента</w:t>
      </w:r>
      <w:r w:rsidR="006E0AAD">
        <w:rPr>
          <w:sz w:val="24"/>
          <w:szCs w:val="28"/>
        </w:rPr>
        <w:t xml:space="preserve">ции и доклада для защиты ВКР; </w:t>
      </w:r>
    </w:p>
    <w:p w14:paraId="629B4378" w14:textId="77777777" w:rsidR="006E0AAD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 xml:space="preserve">предоставление письменного отзыва на ВКР. </w:t>
      </w:r>
    </w:p>
    <w:p w14:paraId="79784036" w14:textId="77777777" w:rsidR="000745B2" w:rsidRDefault="00D628B0" w:rsidP="00D64A8F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>Руководители обеспечи</w:t>
      </w:r>
      <w:r w:rsidR="000B40C1">
        <w:rPr>
          <w:sz w:val="24"/>
          <w:szCs w:val="28"/>
        </w:rPr>
        <w:t xml:space="preserve">вают ниже представленный регламент </w:t>
      </w:r>
      <w:r w:rsidRPr="00D628B0">
        <w:rPr>
          <w:sz w:val="24"/>
          <w:szCs w:val="28"/>
        </w:rPr>
        <w:t xml:space="preserve"> выполнения ВКР: </w:t>
      </w:r>
    </w:p>
    <w:p w14:paraId="15444DDB" w14:textId="77777777" w:rsidR="0001355A" w:rsidRDefault="0001355A" w:rsidP="00D64A8F">
      <w:pPr>
        <w:ind w:firstLine="567"/>
        <w:jc w:val="both"/>
        <w:rPr>
          <w:sz w:val="24"/>
          <w:szCs w:val="28"/>
        </w:rPr>
      </w:pPr>
    </w:p>
    <w:p w14:paraId="786B964F" w14:textId="77777777" w:rsidR="00C226B3" w:rsidRDefault="00C226B3" w:rsidP="00C226B3">
      <w:pPr>
        <w:ind w:firstLine="567"/>
        <w:jc w:val="center"/>
        <w:rPr>
          <w:sz w:val="24"/>
          <w:szCs w:val="28"/>
        </w:rPr>
      </w:pPr>
      <w:r w:rsidRPr="00C226B3">
        <w:rPr>
          <w:sz w:val="24"/>
          <w:szCs w:val="28"/>
        </w:rPr>
        <w:t>РЕГЛАМЕНТ</w:t>
      </w:r>
    </w:p>
    <w:p w14:paraId="5272470A" w14:textId="77777777" w:rsidR="00C226B3" w:rsidRDefault="00C226B3" w:rsidP="00C226B3">
      <w:pPr>
        <w:ind w:firstLine="567"/>
        <w:jc w:val="center"/>
        <w:rPr>
          <w:sz w:val="24"/>
          <w:szCs w:val="28"/>
        </w:rPr>
      </w:pPr>
      <w:r w:rsidRPr="00C226B3">
        <w:rPr>
          <w:sz w:val="24"/>
          <w:szCs w:val="28"/>
        </w:rPr>
        <w:t>выполнения выпускных квалификационных работ</w:t>
      </w:r>
    </w:p>
    <w:p w14:paraId="051C2BAB" w14:textId="77777777" w:rsidR="00C226B3" w:rsidRDefault="00C226B3" w:rsidP="00C226B3">
      <w:pPr>
        <w:ind w:firstLine="567"/>
        <w:jc w:val="both"/>
        <w:rPr>
          <w:sz w:val="24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C226B3" w14:paraId="64918D6D" w14:textId="77777777" w:rsidTr="00C226B3">
        <w:trPr>
          <w:trHeight w:val="382"/>
        </w:trPr>
        <w:tc>
          <w:tcPr>
            <w:tcW w:w="4785" w:type="dxa"/>
          </w:tcPr>
          <w:p w14:paraId="24C3FB37" w14:textId="77777777" w:rsidR="00C226B3" w:rsidRPr="00C226B3" w:rsidRDefault="00C226B3" w:rsidP="00C226B3">
            <w:pPr>
              <w:jc w:val="center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>Вид работы</w:t>
            </w:r>
          </w:p>
        </w:tc>
        <w:tc>
          <w:tcPr>
            <w:tcW w:w="4786" w:type="dxa"/>
          </w:tcPr>
          <w:p w14:paraId="0D893A63" w14:textId="77777777" w:rsidR="00C226B3" w:rsidRPr="00C226B3" w:rsidRDefault="00C226B3" w:rsidP="00C226B3">
            <w:pPr>
              <w:jc w:val="center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>Сроки</w:t>
            </w:r>
          </w:p>
        </w:tc>
      </w:tr>
      <w:tr w:rsidR="00C226B3" w14:paraId="37E15B06" w14:textId="77777777" w:rsidTr="00C226B3">
        <w:tc>
          <w:tcPr>
            <w:tcW w:w="4785" w:type="dxa"/>
          </w:tcPr>
          <w:p w14:paraId="3EEB87E8" w14:textId="77777777" w:rsidR="00C226B3" w:rsidRPr="00C226B3" w:rsidRDefault="00C226B3" w:rsidP="00C226B3">
            <w:pPr>
              <w:jc w:val="both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>1. Закрепление тем ВКР (с оформлением листа согласования, который подписывается руководителем и заведующим выпускающей кафедры)</w:t>
            </w:r>
          </w:p>
        </w:tc>
        <w:tc>
          <w:tcPr>
            <w:tcW w:w="4786" w:type="dxa"/>
          </w:tcPr>
          <w:p w14:paraId="6CC9AC0A" w14:textId="77777777" w:rsidR="00C226B3" w:rsidRPr="00C226B3" w:rsidRDefault="00C226B3" w:rsidP="00D034ED">
            <w:pPr>
              <w:jc w:val="both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 xml:space="preserve">За 6 месяцев до дня проведения первого государственного аттестационного испытания </w:t>
            </w:r>
          </w:p>
          <w:p w14:paraId="0FD9F6E5" w14:textId="77777777" w:rsidR="00C226B3" w:rsidRPr="00C226B3" w:rsidRDefault="00BF6F26" w:rsidP="00C226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="003C3C91">
              <w:rPr>
                <w:rFonts w:ascii="Times New Roman" w:hAnsi="Times New Roman"/>
                <w:szCs w:val="28"/>
              </w:rPr>
              <w:t xml:space="preserve"> 14.10.2020</w:t>
            </w:r>
            <w:r w:rsidR="00B9751D"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  <w:tr w:rsidR="00C226B3" w14:paraId="0932CC43" w14:textId="77777777" w:rsidTr="00C226B3">
        <w:tc>
          <w:tcPr>
            <w:tcW w:w="4785" w:type="dxa"/>
          </w:tcPr>
          <w:p w14:paraId="5B6DD8FC" w14:textId="77777777" w:rsidR="00C226B3" w:rsidRPr="00C226B3" w:rsidRDefault="00C226B3" w:rsidP="00D034ED">
            <w:pPr>
              <w:jc w:val="both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>2. Разраб</w:t>
            </w:r>
            <w:r w:rsidR="00D034ED">
              <w:rPr>
                <w:rFonts w:ascii="Times New Roman" w:hAnsi="Times New Roman"/>
                <w:szCs w:val="28"/>
              </w:rPr>
              <w:t>отка задания на подготовку ВКР</w:t>
            </w:r>
            <w:r w:rsidR="00621F66">
              <w:rPr>
                <w:rFonts w:ascii="Times New Roman" w:hAnsi="Times New Roman"/>
                <w:szCs w:val="28"/>
              </w:rPr>
              <w:t xml:space="preserve"> по выбранной теме</w:t>
            </w:r>
            <w:r w:rsidR="00BC6827">
              <w:rPr>
                <w:rFonts w:ascii="Times New Roman" w:hAnsi="Times New Roman"/>
                <w:szCs w:val="28"/>
              </w:rPr>
              <w:t xml:space="preserve">  (Приложение 1)</w:t>
            </w:r>
          </w:p>
        </w:tc>
        <w:tc>
          <w:tcPr>
            <w:tcW w:w="4786" w:type="dxa"/>
          </w:tcPr>
          <w:p w14:paraId="202A134A" w14:textId="77777777" w:rsidR="00C226B3" w:rsidRPr="00C226B3" w:rsidRDefault="006F6B26" w:rsidP="00D034E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 20.04.</w:t>
            </w:r>
            <w:r w:rsidR="003C3C91">
              <w:rPr>
                <w:rFonts w:ascii="Times New Roman" w:hAnsi="Times New Roman"/>
                <w:szCs w:val="28"/>
              </w:rPr>
              <w:t>2021</w:t>
            </w:r>
            <w:r w:rsidR="00B9751D"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  <w:tr w:rsidR="00C226B3" w14:paraId="0B798A98" w14:textId="77777777" w:rsidTr="00C226B3">
        <w:tc>
          <w:tcPr>
            <w:tcW w:w="4785" w:type="dxa"/>
          </w:tcPr>
          <w:p w14:paraId="7CD2D9AA" w14:textId="77777777" w:rsidR="00C226B3" w:rsidRPr="00C226B3" w:rsidRDefault="00C226B3" w:rsidP="00D034ED">
            <w:pPr>
              <w:jc w:val="both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>3. Написание ВКР в строгом соответствии с Методическими указаниями по написанию, оформ</w:t>
            </w:r>
            <w:r w:rsidR="00B810EB">
              <w:rPr>
                <w:rFonts w:ascii="Times New Roman" w:hAnsi="Times New Roman"/>
                <w:szCs w:val="28"/>
              </w:rPr>
              <w:t xml:space="preserve">лению и защите дипломных работ. Консультации руководителя </w:t>
            </w:r>
          </w:p>
        </w:tc>
        <w:tc>
          <w:tcPr>
            <w:tcW w:w="4786" w:type="dxa"/>
          </w:tcPr>
          <w:p w14:paraId="3FF538DB" w14:textId="77777777" w:rsidR="00C226B3" w:rsidRDefault="00C226B3" w:rsidP="00C226B3">
            <w:pPr>
              <w:jc w:val="both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>По плану выполнения ВКР</w:t>
            </w:r>
            <w:r w:rsidR="00621F66">
              <w:rPr>
                <w:rFonts w:ascii="Times New Roman" w:hAnsi="Times New Roman"/>
                <w:szCs w:val="28"/>
              </w:rPr>
              <w:t xml:space="preserve">,  </w:t>
            </w:r>
            <w:r w:rsidR="00621F66" w:rsidRPr="00AA389F">
              <w:rPr>
                <w:rFonts w:ascii="Times New Roman" w:hAnsi="Times New Roman"/>
                <w:b/>
                <w:i/>
                <w:szCs w:val="28"/>
              </w:rPr>
              <w:t>по графику</w:t>
            </w:r>
            <w:r w:rsidR="00621F66">
              <w:rPr>
                <w:rFonts w:ascii="Times New Roman" w:hAnsi="Times New Roman"/>
                <w:szCs w:val="28"/>
              </w:rPr>
              <w:t xml:space="preserve"> консультаций</w:t>
            </w:r>
            <w:r w:rsidR="00B9751D">
              <w:rPr>
                <w:rFonts w:ascii="Times New Roman" w:hAnsi="Times New Roman"/>
                <w:szCs w:val="28"/>
              </w:rPr>
              <w:t>:</w:t>
            </w:r>
          </w:p>
          <w:p w14:paraId="3D930B31" w14:textId="77777777" w:rsidR="00B9751D" w:rsidRDefault="00B9751D" w:rsidP="00C226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первая</w:t>
            </w:r>
            <w:r w:rsidR="003C3C91">
              <w:rPr>
                <w:rFonts w:ascii="Times New Roman" w:hAnsi="Times New Roman"/>
                <w:szCs w:val="28"/>
              </w:rPr>
              <w:t xml:space="preserve"> - 19</w:t>
            </w:r>
            <w:r w:rsidR="00A15B5D">
              <w:rPr>
                <w:rFonts w:ascii="Times New Roman" w:hAnsi="Times New Roman"/>
                <w:szCs w:val="28"/>
              </w:rPr>
              <w:t>.05-21.05.</w:t>
            </w:r>
            <w:r w:rsidR="003C3C91">
              <w:rPr>
                <w:rFonts w:ascii="Times New Roman" w:hAnsi="Times New Roman"/>
                <w:szCs w:val="28"/>
              </w:rPr>
              <w:t>2021</w:t>
            </w:r>
            <w:r>
              <w:rPr>
                <w:rFonts w:ascii="Times New Roman" w:hAnsi="Times New Roman"/>
                <w:szCs w:val="28"/>
              </w:rPr>
              <w:t xml:space="preserve"> г.</w:t>
            </w:r>
          </w:p>
          <w:p w14:paraId="4D212447" w14:textId="77777777" w:rsidR="00B9751D" w:rsidRPr="00B9751D" w:rsidRDefault="00A15B5D" w:rsidP="00C226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вторая – 01</w:t>
            </w:r>
            <w:r w:rsidR="00B9751D">
              <w:rPr>
                <w:rFonts w:ascii="Times New Roman" w:hAnsi="Times New Roman"/>
                <w:szCs w:val="28"/>
              </w:rPr>
              <w:t>.06-</w:t>
            </w:r>
            <w:r>
              <w:rPr>
                <w:rFonts w:ascii="Times New Roman" w:hAnsi="Times New Roman"/>
                <w:szCs w:val="28"/>
              </w:rPr>
              <w:t>06.06.</w:t>
            </w:r>
            <w:r w:rsidR="003C3C91">
              <w:rPr>
                <w:rFonts w:ascii="Times New Roman" w:hAnsi="Times New Roman"/>
                <w:szCs w:val="28"/>
              </w:rPr>
              <w:t>2021</w:t>
            </w:r>
            <w:r w:rsidR="00B9751D"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  <w:tr w:rsidR="00C226B3" w14:paraId="73D430B4" w14:textId="77777777" w:rsidTr="00C226B3">
        <w:tc>
          <w:tcPr>
            <w:tcW w:w="4785" w:type="dxa"/>
          </w:tcPr>
          <w:p w14:paraId="50C691AE" w14:textId="77777777" w:rsidR="00C226B3" w:rsidRPr="00C226B3" w:rsidRDefault="00C226B3" w:rsidP="00C226B3">
            <w:pPr>
              <w:jc w:val="both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>4. Написание отзыва руководителя</w:t>
            </w:r>
            <w:r w:rsidR="005254F9">
              <w:rPr>
                <w:rFonts w:ascii="Times New Roman" w:hAnsi="Times New Roman"/>
                <w:szCs w:val="28"/>
              </w:rPr>
              <w:t>*</w:t>
            </w:r>
            <w:r w:rsidR="006E7118">
              <w:rPr>
                <w:rFonts w:ascii="Times New Roman" w:hAnsi="Times New Roman"/>
                <w:szCs w:val="28"/>
              </w:rPr>
              <w:t xml:space="preserve"> (Приложение 2) </w:t>
            </w:r>
            <w:r w:rsidR="00B8618D">
              <w:rPr>
                <w:rFonts w:ascii="Times New Roman" w:hAnsi="Times New Roman"/>
                <w:szCs w:val="28"/>
              </w:rPr>
              <w:t xml:space="preserve"> в соответствии с критериями </w:t>
            </w:r>
            <w:r w:rsidR="00D51542">
              <w:rPr>
                <w:rFonts w:ascii="Times New Roman" w:hAnsi="Times New Roman"/>
                <w:szCs w:val="28"/>
              </w:rPr>
              <w:t xml:space="preserve"> оценки ВКР</w:t>
            </w:r>
            <w:r w:rsidR="00B82993">
              <w:rPr>
                <w:rFonts w:ascii="Times New Roman" w:hAnsi="Times New Roman"/>
                <w:szCs w:val="28"/>
              </w:rPr>
              <w:t>**</w:t>
            </w:r>
          </w:p>
        </w:tc>
        <w:tc>
          <w:tcPr>
            <w:tcW w:w="4786" w:type="dxa"/>
          </w:tcPr>
          <w:p w14:paraId="6CCF9D58" w14:textId="77777777" w:rsidR="00C226B3" w:rsidRPr="00C226B3" w:rsidRDefault="00A15B5D" w:rsidP="00C226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08.06- 14.06.</w:t>
            </w:r>
            <w:r w:rsidR="003C3C91">
              <w:rPr>
                <w:rFonts w:ascii="Times New Roman" w:hAnsi="Times New Roman"/>
                <w:szCs w:val="28"/>
              </w:rPr>
              <w:t>2021</w:t>
            </w:r>
            <w:r w:rsidR="00B810EB"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  <w:tr w:rsidR="00C226B3" w14:paraId="7D210632" w14:textId="77777777" w:rsidTr="00C226B3">
        <w:tc>
          <w:tcPr>
            <w:tcW w:w="4785" w:type="dxa"/>
          </w:tcPr>
          <w:p w14:paraId="2E5D4D6C" w14:textId="77777777" w:rsidR="00C226B3" w:rsidRPr="00C226B3" w:rsidRDefault="00C226B3" w:rsidP="00AA389F">
            <w:pPr>
              <w:jc w:val="both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>5</w:t>
            </w:r>
            <w:r w:rsidR="00AA389F">
              <w:rPr>
                <w:rFonts w:ascii="Times New Roman" w:hAnsi="Times New Roman"/>
                <w:szCs w:val="28"/>
              </w:rPr>
              <w:t xml:space="preserve">. Рецензирование </w:t>
            </w:r>
            <w:r w:rsidR="00AA389F" w:rsidRPr="00C226B3">
              <w:rPr>
                <w:rFonts w:ascii="Times New Roman" w:hAnsi="Times New Roman"/>
                <w:szCs w:val="28"/>
              </w:rPr>
              <w:t>ВКР</w:t>
            </w:r>
            <w:r w:rsidR="00AA389F">
              <w:rPr>
                <w:rFonts w:ascii="Times New Roman" w:hAnsi="Times New Roman"/>
                <w:szCs w:val="28"/>
              </w:rPr>
              <w:t xml:space="preserve"> внешним экспертом –представителем работодателя</w:t>
            </w:r>
            <w:r w:rsidRPr="00C226B3">
              <w:rPr>
                <w:rFonts w:ascii="Times New Roman" w:hAnsi="Times New Roman"/>
                <w:szCs w:val="28"/>
              </w:rPr>
              <w:t xml:space="preserve"> </w:t>
            </w:r>
            <w:r w:rsidR="00CA5C48">
              <w:rPr>
                <w:rFonts w:ascii="Times New Roman" w:hAnsi="Times New Roman"/>
                <w:szCs w:val="28"/>
              </w:rPr>
              <w:t xml:space="preserve"> (Приложение 3)</w:t>
            </w:r>
          </w:p>
        </w:tc>
        <w:tc>
          <w:tcPr>
            <w:tcW w:w="4786" w:type="dxa"/>
          </w:tcPr>
          <w:p w14:paraId="4C6FEE97" w14:textId="77777777" w:rsidR="00C226B3" w:rsidRPr="00C226B3" w:rsidRDefault="00A15B5D" w:rsidP="00A15B5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08.06- 14.06.</w:t>
            </w:r>
            <w:r w:rsidR="003C3C91">
              <w:rPr>
                <w:rFonts w:ascii="Times New Roman" w:hAnsi="Times New Roman"/>
                <w:szCs w:val="28"/>
              </w:rPr>
              <w:t>2021</w:t>
            </w:r>
            <w:r w:rsidR="001E5BB5"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  <w:tr w:rsidR="00C226B3" w14:paraId="7123C937" w14:textId="77777777" w:rsidTr="00C226B3">
        <w:tc>
          <w:tcPr>
            <w:tcW w:w="4785" w:type="dxa"/>
          </w:tcPr>
          <w:p w14:paraId="76F7A937" w14:textId="77777777" w:rsidR="00C226B3" w:rsidRPr="00C226B3" w:rsidRDefault="00C226B3" w:rsidP="00C226B3">
            <w:pPr>
              <w:jc w:val="both"/>
              <w:rPr>
                <w:rFonts w:ascii="Times New Roman" w:hAnsi="Times New Roman"/>
                <w:szCs w:val="28"/>
              </w:rPr>
            </w:pPr>
            <w:r w:rsidRPr="00C226B3">
              <w:rPr>
                <w:rFonts w:ascii="Times New Roman" w:hAnsi="Times New Roman"/>
                <w:szCs w:val="28"/>
              </w:rPr>
              <w:t xml:space="preserve">6. Нормоконтроль ВКР      </w:t>
            </w:r>
          </w:p>
        </w:tc>
        <w:tc>
          <w:tcPr>
            <w:tcW w:w="4786" w:type="dxa"/>
          </w:tcPr>
          <w:p w14:paraId="1623A954" w14:textId="77777777" w:rsidR="00C90F99" w:rsidRPr="00C226B3" w:rsidRDefault="0034326C" w:rsidP="00C226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15.06-  1</w:t>
            </w:r>
            <w:r w:rsidR="00074B75">
              <w:rPr>
                <w:rFonts w:ascii="Times New Roman" w:hAnsi="Times New Roman"/>
                <w:szCs w:val="28"/>
              </w:rPr>
              <w:t>7.06.</w:t>
            </w:r>
            <w:r w:rsidR="003C3C91">
              <w:rPr>
                <w:rFonts w:ascii="Times New Roman" w:hAnsi="Times New Roman"/>
                <w:szCs w:val="28"/>
              </w:rPr>
              <w:t>2021</w:t>
            </w:r>
            <w:r w:rsidR="001E5BB5"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  <w:tr w:rsidR="00C226B3" w14:paraId="1884D137" w14:textId="77777777" w:rsidTr="00C226B3">
        <w:tc>
          <w:tcPr>
            <w:tcW w:w="4785" w:type="dxa"/>
          </w:tcPr>
          <w:p w14:paraId="04EB2AAF" w14:textId="77777777" w:rsidR="00C226B3" w:rsidRPr="00C226B3" w:rsidRDefault="00D034ED" w:rsidP="007F403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C226B3" w:rsidRPr="00C226B3">
              <w:rPr>
                <w:rFonts w:ascii="Times New Roman" w:hAnsi="Times New Roman"/>
                <w:szCs w:val="28"/>
              </w:rPr>
              <w:t xml:space="preserve">. Предварительная защита ВКР (при условии наличия доклада и иллюстративного материала, согласованного с руководителем) с присутствием на предзащите руководителя.  К предварительной защите допускаются </w:t>
            </w:r>
            <w:r w:rsidR="00C226B3" w:rsidRPr="00C226B3">
              <w:rPr>
                <w:rFonts w:ascii="Times New Roman" w:hAnsi="Times New Roman"/>
                <w:szCs w:val="28"/>
              </w:rPr>
              <w:lastRenderedPageBreak/>
              <w:t>ВКР, на которые имеется допуск</w:t>
            </w:r>
            <w:r w:rsidR="007F4037">
              <w:rPr>
                <w:rFonts w:ascii="Times New Roman" w:hAnsi="Times New Roman"/>
                <w:szCs w:val="28"/>
              </w:rPr>
              <w:t xml:space="preserve"> </w:t>
            </w:r>
            <w:r w:rsidR="00344108">
              <w:rPr>
                <w:rFonts w:ascii="Times New Roman" w:hAnsi="Times New Roman"/>
                <w:szCs w:val="28"/>
              </w:rPr>
              <w:t xml:space="preserve">руководителя и  нормоконтролера, рецензия и отзыв. </w:t>
            </w:r>
          </w:p>
        </w:tc>
        <w:tc>
          <w:tcPr>
            <w:tcW w:w="4786" w:type="dxa"/>
          </w:tcPr>
          <w:p w14:paraId="4CD13E09" w14:textId="77777777" w:rsidR="00C226B3" w:rsidRDefault="00C90F99" w:rsidP="001E5BB5">
            <w:pPr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C90F99">
              <w:rPr>
                <w:rFonts w:ascii="Times New Roman" w:hAnsi="Times New Roman"/>
                <w:b/>
                <w:i/>
                <w:szCs w:val="28"/>
              </w:rPr>
              <w:lastRenderedPageBreak/>
              <w:t xml:space="preserve">По графику </w:t>
            </w:r>
          </w:p>
          <w:p w14:paraId="1245BD88" w14:textId="77777777" w:rsidR="001E5BB5" w:rsidRPr="00C90F99" w:rsidRDefault="00C831C7" w:rsidP="001E5BB5">
            <w:pPr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С 15</w:t>
            </w:r>
            <w:r w:rsidR="006015BE">
              <w:rPr>
                <w:rFonts w:ascii="Times New Roman" w:hAnsi="Times New Roman"/>
                <w:b/>
                <w:i/>
                <w:szCs w:val="28"/>
              </w:rPr>
              <w:t>.06- 1</w:t>
            </w:r>
            <w:r w:rsidR="00074B75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="006015BE">
              <w:rPr>
                <w:rFonts w:ascii="Times New Roman" w:hAnsi="Times New Roman"/>
                <w:b/>
                <w:i/>
                <w:szCs w:val="28"/>
              </w:rPr>
              <w:t>.06.</w:t>
            </w:r>
            <w:r w:rsidR="003C3C91">
              <w:rPr>
                <w:rFonts w:ascii="Times New Roman" w:hAnsi="Times New Roman"/>
                <w:b/>
                <w:i/>
                <w:szCs w:val="28"/>
              </w:rPr>
              <w:t>2021</w:t>
            </w:r>
            <w:r w:rsidR="001E5BB5">
              <w:rPr>
                <w:rFonts w:ascii="Times New Roman" w:hAnsi="Times New Roman"/>
                <w:b/>
                <w:i/>
                <w:szCs w:val="28"/>
              </w:rPr>
              <w:t xml:space="preserve"> г.</w:t>
            </w:r>
          </w:p>
        </w:tc>
      </w:tr>
      <w:tr w:rsidR="008200A8" w14:paraId="714C5553" w14:textId="77777777" w:rsidTr="00C226B3">
        <w:tc>
          <w:tcPr>
            <w:tcW w:w="4785" w:type="dxa"/>
          </w:tcPr>
          <w:p w14:paraId="3A5AF768" w14:textId="77777777" w:rsidR="008200A8" w:rsidRDefault="00F66BE1" w:rsidP="007F403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8. Допуск к защите заместителем директора по УР (виза),  </w:t>
            </w:r>
            <w:r w:rsidR="008200A8">
              <w:rPr>
                <w:rFonts w:ascii="Times New Roman" w:hAnsi="Times New Roman"/>
                <w:szCs w:val="28"/>
              </w:rPr>
              <w:t>сдача готовой ВКР в учебную часть.</w:t>
            </w:r>
          </w:p>
        </w:tc>
        <w:tc>
          <w:tcPr>
            <w:tcW w:w="4786" w:type="dxa"/>
          </w:tcPr>
          <w:p w14:paraId="4ED2351C" w14:textId="77777777" w:rsidR="008200A8" w:rsidRPr="00C90F99" w:rsidRDefault="00C831C7" w:rsidP="001E5BB5">
            <w:pPr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16.06-17</w:t>
            </w:r>
            <w:r w:rsidR="003770DE">
              <w:rPr>
                <w:rFonts w:ascii="Times New Roman" w:hAnsi="Times New Roman"/>
                <w:b/>
                <w:i/>
                <w:szCs w:val="28"/>
              </w:rPr>
              <w:t>.06.</w:t>
            </w:r>
            <w:r w:rsidR="003C3C91">
              <w:rPr>
                <w:rFonts w:ascii="Times New Roman" w:hAnsi="Times New Roman"/>
                <w:b/>
                <w:i/>
                <w:szCs w:val="28"/>
              </w:rPr>
              <w:t>2021</w:t>
            </w:r>
            <w:r w:rsidR="008200A8">
              <w:rPr>
                <w:rFonts w:ascii="Times New Roman" w:hAnsi="Times New Roman"/>
                <w:b/>
                <w:i/>
                <w:szCs w:val="28"/>
              </w:rPr>
              <w:t xml:space="preserve"> г.</w:t>
            </w:r>
          </w:p>
        </w:tc>
      </w:tr>
      <w:tr w:rsidR="00C226B3" w14:paraId="3467BB0A" w14:textId="77777777" w:rsidTr="00C226B3">
        <w:tc>
          <w:tcPr>
            <w:tcW w:w="4785" w:type="dxa"/>
          </w:tcPr>
          <w:p w14:paraId="18724F69" w14:textId="77777777" w:rsidR="00C226B3" w:rsidRPr="00C226B3" w:rsidRDefault="00D034ED" w:rsidP="00C226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="00C226B3" w:rsidRPr="00C226B3">
              <w:rPr>
                <w:rFonts w:ascii="Times New Roman" w:hAnsi="Times New Roman"/>
                <w:szCs w:val="28"/>
              </w:rPr>
              <w:t>. Защита ВКР</w:t>
            </w:r>
          </w:p>
        </w:tc>
        <w:tc>
          <w:tcPr>
            <w:tcW w:w="4786" w:type="dxa"/>
          </w:tcPr>
          <w:p w14:paraId="745D252A" w14:textId="77777777" w:rsidR="00C226B3" w:rsidRPr="00FB2CC4" w:rsidRDefault="001E5BB5" w:rsidP="00B810E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B10F39">
              <w:rPr>
                <w:rFonts w:ascii="Times New Roman" w:hAnsi="Times New Roman"/>
                <w:b/>
                <w:szCs w:val="28"/>
              </w:rPr>
              <w:t>22</w:t>
            </w:r>
            <w:r w:rsidR="00B810EB" w:rsidRPr="00FB2CC4">
              <w:rPr>
                <w:rFonts w:ascii="Times New Roman" w:hAnsi="Times New Roman"/>
                <w:b/>
                <w:szCs w:val="28"/>
              </w:rPr>
              <w:t>.06.</w:t>
            </w:r>
            <w:r w:rsidR="003C3C91">
              <w:rPr>
                <w:rFonts w:ascii="Times New Roman" w:hAnsi="Times New Roman"/>
                <w:b/>
                <w:szCs w:val="28"/>
              </w:rPr>
              <w:t>2021</w:t>
            </w:r>
            <w:r w:rsidR="00B810EB" w:rsidRPr="00FB2CC4">
              <w:rPr>
                <w:rFonts w:ascii="Times New Roman" w:hAnsi="Times New Roman"/>
                <w:b/>
                <w:szCs w:val="28"/>
              </w:rPr>
              <w:t xml:space="preserve"> г.</w:t>
            </w:r>
          </w:p>
        </w:tc>
      </w:tr>
    </w:tbl>
    <w:p w14:paraId="0A7F2F00" w14:textId="77777777" w:rsidR="000B40C1" w:rsidRDefault="000B40C1" w:rsidP="00C226B3">
      <w:pPr>
        <w:ind w:firstLine="567"/>
        <w:jc w:val="both"/>
        <w:rPr>
          <w:sz w:val="24"/>
          <w:szCs w:val="28"/>
        </w:rPr>
      </w:pPr>
    </w:p>
    <w:p w14:paraId="4C3AC799" w14:textId="77777777" w:rsidR="00C226B3" w:rsidRDefault="000B40C1" w:rsidP="00C226B3">
      <w:pPr>
        <w:ind w:firstLine="567"/>
        <w:jc w:val="both"/>
        <w:rPr>
          <w:sz w:val="24"/>
          <w:szCs w:val="28"/>
        </w:rPr>
      </w:pPr>
      <w:r w:rsidRPr="00D628B0">
        <w:rPr>
          <w:sz w:val="24"/>
          <w:szCs w:val="28"/>
        </w:rPr>
        <w:t xml:space="preserve">По завершении студентом работы руководитель проверяет, подписывает ее, обсуждает со студентом итоги работы и пишет отзыв на работу.  </w:t>
      </w:r>
    </w:p>
    <w:p w14:paraId="0608260E" w14:textId="77777777" w:rsidR="000B40C1" w:rsidRDefault="000B40C1" w:rsidP="00C226B3">
      <w:pPr>
        <w:ind w:firstLine="567"/>
        <w:jc w:val="both"/>
        <w:rPr>
          <w:sz w:val="24"/>
          <w:szCs w:val="28"/>
        </w:rPr>
      </w:pPr>
    </w:p>
    <w:p w14:paraId="01A8A907" w14:textId="77777777" w:rsidR="005254F9" w:rsidRDefault="00B8618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*</w:t>
      </w:r>
      <w:r w:rsidR="00361F2B" w:rsidRPr="00361F2B">
        <w:rPr>
          <w:sz w:val="24"/>
          <w:szCs w:val="28"/>
        </w:rPr>
        <w:t xml:space="preserve">Отзыв научного </w:t>
      </w:r>
      <w:r>
        <w:rPr>
          <w:sz w:val="24"/>
          <w:szCs w:val="28"/>
        </w:rPr>
        <w:t xml:space="preserve">руководителя должен включать: </w:t>
      </w:r>
      <w:r w:rsidR="00361F2B" w:rsidRPr="00361F2B">
        <w:rPr>
          <w:sz w:val="24"/>
          <w:szCs w:val="28"/>
        </w:rPr>
        <w:t>заключение об актуальности</w:t>
      </w:r>
      <w:r>
        <w:rPr>
          <w:sz w:val="24"/>
          <w:szCs w:val="28"/>
        </w:rPr>
        <w:t xml:space="preserve"> темы исследования; </w:t>
      </w:r>
      <w:r w:rsidR="00361F2B" w:rsidRPr="00361F2B">
        <w:rPr>
          <w:sz w:val="24"/>
          <w:szCs w:val="28"/>
        </w:rPr>
        <w:t>оценку</w:t>
      </w:r>
      <w:r>
        <w:rPr>
          <w:sz w:val="24"/>
          <w:szCs w:val="28"/>
        </w:rPr>
        <w:t xml:space="preserve"> характерных особенностей ВКР; достоинства и недостатки ВКР; </w:t>
      </w:r>
      <w:r w:rsidR="00361F2B" w:rsidRPr="00361F2B">
        <w:rPr>
          <w:sz w:val="24"/>
          <w:szCs w:val="28"/>
        </w:rPr>
        <w:t>оценку исслед</w:t>
      </w:r>
      <w:r>
        <w:rPr>
          <w:sz w:val="24"/>
          <w:szCs w:val="28"/>
        </w:rPr>
        <w:t xml:space="preserve">овательских качеств студента; </w:t>
      </w:r>
      <w:r w:rsidR="00361F2B" w:rsidRPr="00361F2B">
        <w:rPr>
          <w:sz w:val="24"/>
          <w:szCs w:val="28"/>
        </w:rPr>
        <w:t>степень самостоятельност</w:t>
      </w:r>
      <w:r>
        <w:rPr>
          <w:sz w:val="24"/>
          <w:szCs w:val="28"/>
        </w:rPr>
        <w:t xml:space="preserve">и и ответственности студента; </w:t>
      </w:r>
      <w:r w:rsidR="00361F2B" w:rsidRPr="00361F2B">
        <w:rPr>
          <w:sz w:val="24"/>
          <w:szCs w:val="28"/>
        </w:rPr>
        <w:t>оценку уровня освоения общих и</w:t>
      </w:r>
      <w:r>
        <w:rPr>
          <w:sz w:val="24"/>
          <w:szCs w:val="28"/>
        </w:rPr>
        <w:t xml:space="preserve"> профессиональных компетенций; </w:t>
      </w:r>
      <w:r w:rsidR="00361F2B" w:rsidRPr="00361F2B">
        <w:rPr>
          <w:sz w:val="24"/>
          <w:szCs w:val="28"/>
        </w:rPr>
        <w:t xml:space="preserve">отметку, которую заслуживает данная работа: «отлично», «хорошо», «удовлетворительно». </w:t>
      </w:r>
    </w:p>
    <w:p w14:paraId="3E691F06" w14:textId="77777777" w:rsidR="00C226B3" w:rsidRDefault="005254F9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**</w:t>
      </w:r>
      <w:r w:rsidR="00361F2B" w:rsidRPr="00361F2B">
        <w:rPr>
          <w:sz w:val="24"/>
          <w:szCs w:val="28"/>
        </w:rPr>
        <w:t>Кр</w:t>
      </w:r>
      <w:r>
        <w:rPr>
          <w:sz w:val="24"/>
          <w:szCs w:val="28"/>
        </w:rPr>
        <w:t xml:space="preserve">итериями оценки ВКР являются: </w:t>
      </w:r>
      <w:r w:rsidR="00361F2B" w:rsidRPr="00361F2B">
        <w:rPr>
          <w:sz w:val="24"/>
          <w:szCs w:val="28"/>
        </w:rPr>
        <w:t>ак</w:t>
      </w:r>
      <w:r>
        <w:rPr>
          <w:sz w:val="24"/>
          <w:szCs w:val="28"/>
        </w:rPr>
        <w:t xml:space="preserve">туальность темы исследования; </w:t>
      </w:r>
      <w:r w:rsidR="00361F2B" w:rsidRPr="00361F2B">
        <w:rPr>
          <w:sz w:val="24"/>
          <w:szCs w:val="28"/>
        </w:rPr>
        <w:t>соответствие содержа</w:t>
      </w:r>
      <w:r>
        <w:rPr>
          <w:sz w:val="24"/>
          <w:szCs w:val="28"/>
        </w:rPr>
        <w:t xml:space="preserve">ния работы теме исследования; </w:t>
      </w:r>
      <w:r w:rsidR="00361F2B" w:rsidRPr="00361F2B">
        <w:rPr>
          <w:sz w:val="24"/>
          <w:szCs w:val="28"/>
        </w:rPr>
        <w:t>разработанность методологических характеристик ра</w:t>
      </w:r>
      <w:r>
        <w:rPr>
          <w:sz w:val="24"/>
          <w:szCs w:val="28"/>
        </w:rPr>
        <w:t xml:space="preserve">боты; </w:t>
      </w:r>
      <w:r w:rsidR="00361F2B" w:rsidRPr="00361F2B">
        <w:rPr>
          <w:sz w:val="24"/>
          <w:szCs w:val="28"/>
        </w:rPr>
        <w:t>глубина тео</w:t>
      </w:r>
      <w:r>
        <w:rPr>
          <w:sz w:val="24"/>
          <w:szCs w:val="28"/>
        </w:rPr>
        <w:t xml:space="preserve">ретического анализа проблемы; </w:t>
      </w:r>
      <w:r w:rsidR="00361F2B" w:rsidRPr="00361F2B">
        <w:rPr>
          <w:sz w:val="24"/>
          <w:szCs w:val="28"/>
        </w:rPr>
        <w:t>обоснованность пра</w:t>
      </w:r>
      <w:r>
        <w:rPr>
          <w:sz w:val="24"/>
          <w:szCs w:val="28"/>
        </w:rPr>
        <w:t xml:space="preserve">ктической части исследования; </w:t>
      </w:r>
      <w:r w:rsidR="00361F2B" w:rsidRPr="00361F2B">
        <w:rPr>
          <w:sz w:val="24"/>
          <w:szCs w:val="28"/>
        </w:rPr>
        <w:t>результативность проведения эксперимента или опыт</w:t>
      </w:r>
      <w:r>
        <w:rPr>
          <w:sz w:val="24"/>
          <w:szCs w:val="28"/>
        </w:rPr>
        <w:t xml:space="preserve">но-практической части работы; </w:t>
      </w:r>
      <w:r w:rsidR="00361F2B" w:rsidRPr="00361F2B">
        <w:rPr>
          <w:sz w:val="24"/>
          <w:szCs w:val="28"/>
        </w:rPr>
        <w:t>значимость выводов для последую</w:t>
      </w:r>
      <w:r>
        <w:rPr>
          <w:sz w:val="24"/>
          <w:szCs w:val="28"/>
        </w:rPr>
        <w:t xml:space="preserve">щей практической деятельности; </w:t>
      </w:r>
      <w:r w:rsidR="00361F2B" w:rsidRPr="00361F2B">
        <w:rPr>
          <w:sz w:val="24"/>
          <w:szCs w:val="28"/>
        </w:rPr>
        <w:t xml:space="preserve"> соответствие оформления работы требованиям.</w:t>
      </w:r>
    </w:p>
    <w:p w14:paraId="61D80CD5" w14:textId="77777777" w:rsidR="00757D22" w:rsidRDefault="00757D22" w:rsidP="003C4207">
      <w:pPr>
        <w:ind w:firstLine="0"/>
        <w:jc w:val="both"/>
        <w:rPr>
          <w:sz w:val="24"/>
          <w:szCs w:val="28"/>
        </w:rPr>
      </w:pPr>
    </w:p>
    <w:p w14:paraId="38714303" w14:textId="77777777" w:rsidR="00757D22" w:rsidRDefault="00757D22">
      <w:pPr>
        <w:ind w:firstLine="567"/>
        <w:jc w:val="both"/>
        <w:rPr>
          <w:sz w:val="24"/>
          <w:szCs w:val="28"/>
        </w:rPr>
      </w:pPr>
    </w:p>
    <w:p w14:paraId="6C2498B0" w14:textId="77777777" w:rsidR="00B0121D" w:rsidRPr="00B0121D" w:rsidRDefault="00B0121D" w:rsidP="00B0121D">
      <w:pPr>
        <w:ind w:firstLine="567"/>
        <w:jc w:val="center"/>
        <w:rPr>
          <w:b/>
          <w:sz w:val="24"/>
          <w:szCs w:val="28"/>
        </w:rPr>
      </w:pPr>
      <w:r w:rsidRPr="00B0121D">
        <w:rPr>
          <w:b/>
          <w:sz w:val="24"/>
          <w:szCs w:val="28"/>
        </w:rPr>
        <w:t>3. ПОРЯДОК ПОДАЧИ И РАССМОТРЕНИЯ АПЕЛЛЯЦИЙ</w:t>
      </w:r>
    </w:p>
    <w:p w14:paraId="53028688" w14:textId="77777777" w:rsidR="00B0121D" w:rsidRPr="00B0121D" w:rsidRDefault="00B0121D" w:rsidP="00B0121D">
      <w:pPr>
        <w:ind w:firstLine="567"/>
        <w:jc w:val="both"/>
        <w:rPr>
          <w:sz w:val="24"/>
          <w:szCs w:val="28"/>
        </w:rPr>
      </w:pPr>
      <w:r w:rsidRPr="00B0121D">
        <w:rPr>
          <w:sz w:val="24"/>
          <w:szCs w:val="28"/>
        </w:rPr>
        <w:t xml:space="preserve"> </w:t>
      </w:r>
    </w:p>
    <w:p w14:paraId="22EFED25" w14:textId="77777777" w:rsid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3</w:t>
      </w:r>
      <w:r>
        <w:rPr>
          <w:sz w:val="24"/>
          <w:szCs w:val="28"/>
        </w:rPr>
        <w:t>.</w:t>
      </w:r>
      <w:r w:rsidRPr="009A3883">
        <w:rPr>
          <w:sz w:val="24"/>
          <w:szCs w:val="28"/>
        </w:rPr>
        <w:t>1. 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696960D5" w14:textId="77777777" w:rsidR="00CD3EC4" w:rsidRPr="009A3883" w:rsidRDefault="00CD3EC4" w:rsidP="009A3883">
      <w:pPr>
        <w:ind w:firstLine="567"/>
        <w:jc w:val="both"/>
        <w:rPr>
          <w:sz w:val="24"/>
          <w:szCs w:val="28"/>
        </w:rPr>
      </w:pPr>
    </w:p>
    <w:p w14:paraId="0AB4B4A8" w14:textId="77777777" w:rsidR="009A3883" w:rsidRP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3</w:t>
      </w:r>
      <w:r>
        <w:rPr>
          <w:sz w:val="24"/>
          <w:szCs w:val="28"/>
        </w:rPr>
        <w:t>.</w:t>
      </w:r>
      <w:r w:rsidRPr="009A3883">
        <w:rPr>
          <w:sz w:val="24"/>
          <w:szCs w:val="28"/>
        </w:rPr>
        <w:t>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51834C60" w14:textId="77777777" w:rsidR="009A3883" w:rsidRP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14:paraId="3515D352" w14:textId="77777777" w:rsid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2158BF77" w14:textId="77777777" w:rsidR="00CD3EC4" w:rsidRPr="009A3883" w:rsidRDefault="00CD3EC4" w:rsidP="009A3883">
      <w:pPr>
        <w:ind w:firstLine="567"/>
        <w:jc w:val="both"/>
        <w:rPr>
          <w:sz w:val="24"/>
          <w:szCs w:val="28"/>
        </w:rPr>
      </w:pPr>
    </w:p>
    <w:p w14:paraId="64B6076E" w14:textId="77777777" w:rsid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3</w:t>
      </w:r>
      <w:r>
        <w:rPr>
          <w:sz w:val="24"/>
          <w:szCs w:val="28"/>
        </w:rPr>
        <w:t>.</w:t>
      </w:r>
      <w:r w:rsidRPr="009A3883">
        <w:rPr>
          <w:sz w:val="24"/>
          <w:szCs w:val="28"/>
        </w:rPr>
        <w:t>3. Апелляция рассматривается апелляционной комиссией не позднее трех рабочих дней с момента ее поступления.</w:t>
      </w:r>
    </w:p>
    <w:p w14:paraId="3647E093" w14:textId="77777777" w:rsidR="00CD3EC4" w:rsidRPr="009A3883" w:rsidRDefault="00CD3EC4" w:rsidP="009A3883">
      <w:pPr>
        <w:ind w:firstLine="567"/>
        <w:jc w:val="both"/>
        <w:rPr>
          <w:sz w:val="24"/>
          <w:szCs w:val="28"/>
        </w:rPr>
      </w:pPr>
    </w:p>
    <w:p w14:paraId="7E7F4A87" w14:textId="77777777" w:rsid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3</w:t>
      </w:r>
      <w:r>
        <w:rPr>
          <w:sz w:val="24"/>
          <w:szCs w:val="28"/>
        </w:rPr>
        <w:t>.</w:t>
      </w:r>
      <w:r w:rsidRPr="009A3883">
        <w:rPr>
          <w:sz w:val="24"/>
          <w:szCs w:val="28"/>
        </w:rPr>
        <w:t>4. Состав апелляционной комиссии утверждается в Колледже одновременно с утверждением состава государственной экзаменационной комиссии.</w:t>
      </w:r>
    </w:p>
    <w:p w14:paraId="745B2928" w14:textId="77777777" w:rsidR="00CD3EC4" w:rsidRPr="009A3883" w:rsidRDefault="00CD3EC4" w:rsidP="009A3883">
      <w:pPr>
        <w:ind w:firstLine="567"/>
        <w:jc w:val="both"/>
        <w:rPr>
          <w:sz w:val="24"/>
          <w:szCs w:val="28"/>
        </w:rPr>
      </w:pPr>
    </w:p>
    <w:p w14:paraId="6846D725" w14:textId="77777777" w:rsid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3</w:t>
      </w:r>
      <w:r>
        <w:rPr>
          <w:sz w:val="24"/>
          <w:szCs w:val="28"/>
        </w:rPr>
        <w:t>.</w:t>
      </w:r>
      <w:r w:rsidRPr="009A3883">
        <w:rPr>
          <w:sz w:val="24"/>
          <w:szCs w:val="28"/>
        </w:rPr>
        <w:t xml:space="preserve">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</w:t>
      </w:r>
      <w:r w:rsidRPr="009A3883">
        <w:rPr>
          <w:sz w:val="24"/>
          <w:szCs w:val="28"/>
        </w:rPr>
        <w:lastRenderedPageBreak/>
        <w:t>экзаменационных комиссий. Председателем апелляционной комиссии является директор Колледжа либо лицо, исполняющее обязанности директора на основании приказа.</w:t>
      </w:r>
    </w:p>
    <w:p w14:paraId="00B88AC6" w14:textId="77777777" w:rsidR="00CD3EC4" w:rsidRPr="009A3883" w:rsidRDefault="00CD3EC4" w:rsidP="009A3883">
      <w:pPr>
        <w:ind w:firstLine="567"/>
        <w:jc w:val="both"/>
        <w:rPr>
          <w:sz w:val="24"/>
          <w:szCs w:val="28"/>
        </w:rPr>
      </w:pPr>
    </w:p>
    <w:p w14:paraId="42B089B9" w14:textId="77777777" w:rsidR="009A3883" w:rsidRP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3</w:t>
      </w:r>
      <w:r>
        <w:rPr>
          <w:sz w:val="24"/>
          <w:szCs w:val="28"/>
        </w:rPr>
        <w:t>.</w:t>
      </w:r>
      <w:r w:rsidRPr="009A3883">
        <w:rPr>
          <w:sz w:val="24"/>
          <w:szCs w:val="28"/>
        </w:rPr>
        <w:t>6. Апелляция рассматривается на заседании апелляционной комиссии с участием не менее двух третей ее состава.</w:t>
      </w:r>
    </w:p>
    <w:p w14:paraId="09A0561A" w14:textId="77777777" w:rsidR="009A3883" w:rsidRP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6713E4DB" w14:textId="77777777" w:rsidR="009A3883" w:rsidRP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Выпускник, подавший апелляцию, имеет право присутствовать при рассмотрении апелляции.</w:t>
      </w:r>
    </w:p>
    <w:p w14:paraId="013F955B" w14:textId="77777777" w:rsidR="009A3883" w:rsidRP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7F5177D5" w14:textId="77777777" w:rsid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Указанные лица должны иметь при себе документы, удостоверяющие личность.</w:t>
      </w:r>
    </w:p>
    <w:p w14:paraId="736F13EC" w14:textId="77777777" w:rsidR="00CD3EC4" w:rsidRPr="009A3883" w:rsidRDefault="00CD3EC4" w:rsidP="009A3883">
      <w:pPr>
        <w:ind w:firstLine="567"/>
        <w:jc w:val="both"/>
        <w:rPr>
          <w:sz w:val="24"/>
          <w:szCs w:val="28"/>
        </w:rPr>
      </w:pPr>
    </w:p>
    <w:p w14:paraId="075C3F8C" w14:textId="77777777" w:rsid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3</w:t>
      </w:r>
      <w:r>
        <w:rPr>
          <w:sz w:val="24"/>
          <w:szCs w:val="28"/>
        </w:rPr>
        <w:t>.</w:t>
      </w:r>
      <w:r w:rsidRPr="009A3883">
        <w:rPr>
          <w:sz w:val="24"/>
          <w:szCs w:val="28"/>
        </w:rPr>
        <w:t>7. Рассмотрение апелляции не является пересдачей государственной итоговой аттестации.</w:t>
      </w:r>
    </w:p>
    <w:p w14:paraId="78FE863E" w14:textId="77777777" w:rsidR="00CD3EC4" w:rsidRPr="009A3883" w:rsidRDefault="00CD3EC4" w:rsidP="009A3883">
      <w:pPr>
        <w:ind w:firstLine="567"/>
        <w:jc w:val="both"/>
        <w:rPr>
          <w:sz w:val="24"/>
          <w:szCs w:val="28"/>
        </w:rPr>
      </w:pPr>
    </w:p>
    <w:p w14:paraId="5770F50E" w14:textId="77777777" w:rsidR="009A3883" w:rsidRP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3</w:t>
      </w:r>
      <w:r>
        <w:rPr>
          <w:sz w:val="24"/>
          <w:szCs w:val="28"/>
        </w:rPr>
        <w:t>.</w:t>
      </w:r>
      <w:r w:rsidRPr="009A3883">
        <w:rPr>
          <w:sz w:val="24"/>
          <w:szCs w:val="28"/>
        </w:rPr>
        <w:t>8.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2375EFBB" w14:textId="77777777" w:rsidR="009A3883" w:rsidRP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7E7AA402" w14:textId="77777777" w:rsidR="009A3883" w:rsidRPr="009A3883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41F2E114" w14:textId="77777777" w:rsidR="00B0121D" w:rsidRDefault="009A3883" w:rsidP="009A3883">
      <w:pPr>
        <w:ind w:firstLine="567"/>
        <w:jc w:val="both"/>
        <w:rPr>
          <w:sz w:val="24"/>
          <w:szCs w:val="28"/>
        </w:rPr>
      </w:pPr>
      <w:r w:rsidRPr="009A3883">
        <w:rPr>
          <w:sz w:val="24"/>
          <w:szCs w:val="28"/>
        </w:rPr>
        <w:t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</w:t>
      </w:r>
    </w:p>
    <w:p w14:paraId="1DB19BF4" w14:textId="77777777" w:rsidR="009A3883" w:rsidRDefault="009A3883" w:rsidP="009A3883">
      <w:pPr>
        <w:ind w:firstLine="567"/>
        <w:jc w:val="both"/>
        <w:rPr>
          <w:sz w:val="24"/>
          <w:szCs w:val="28"/>
        </w:rPr>
      </w:pPr>
    </w:p>
    <w:p w14:paraId="41B89165" w14:textId="77777777" w:rsidR="009A3883" w:rsidRDefault="009A3883" w:rsidP="009A3883">
      <w:pPr>
        <w:ind w:firstLine="567"/>
        <w:jc w:val="both"/>
        <w:rPr>
          <w:sz w:val="24"/>
          <w:szCs w:val="28"/>
        </w:rPr>
      </w:pPr>
    </w:p>
    <w:p w14:paraId="60AE9A8B" w14:textId="77777777" w:rsidR="00FD577D" w:rsidRPr="00FD577D" w:rsidRDefault="00FD577D" w:rsidP="00FD577D">
      <w:pPr>
        <w:ind w:firstLine="567"/>
        <w:jc w:val="center"/>
        <w:rPr>
          <w:b/>
          <w:sz w:val="24"/>
          <w:szCs w:val="28"/>
        </w:rPr>
      </w:pPr>
      <w:r w:rsidRPr="00FD577D">
        <w:rPr>
          <w:b/>
          <w:sz w:val="24"/>
          <w:szCs w:val="28"/>
        </w:rPr>
        <w:t>4. ТРЕБОВАНИЯ К ВЫПУСКНОЙ КВАЛИФИКАЦИОННОЙ РАБОТЕ</w:t>
      </w:r>
    </w:p>
    <w:p w14:paraId="256BB1F2" w14:textId="77777777" w:rsidR="00FD577D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 </w:t>
      </w:r>
    </w:p>
    <w:p w14:paraId="2F965686" w14:textId="77777777" w:rsidR="00FD577D" w:rsidRPr="00FD577D" w:rsidRDefault="00FD577D" w:rsidP="00FD577D">
      <w:pPr>
        <w:ind w:firstLine="567"/>
        <w:jc w:val="both"/>
        <w:rPr>
          <w:sz w:val="24"/>
          <w:szCs w:val="28"/>
        </w:rPr>
      </w:pPr>
    </w:p>
    <w:p w14:paraId="358222B4" w14:textId="77777777" w:rsidR="00FD577D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4.1. Тематика выпускных практических квалификационных работ должна ежегодно обновляться и соответствовать специальности.  </w:t>
      </w:r>
    </w:p>
    <w:p w14:paraId="5C7A2CEE" w14:textId="77777777" w:rsidR="00FD577D" w:rsidRDefault="00FD577D" w:rsidP="00FD577D">
      <w:pPr>
        <w:ind w:firstLine="567"/>
        <w:jc w:val="both"/>
        <w:rPr>
          <w:sz w:val="24"/>
          <w:szCs w:val="28"/>
        </w:rPr>
      </w:pPr>
    </w:p>
    <w:p w14:paraId="561A829F" w14:textId="77777777" w:rsidR="00FD577D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>4.2. Темы выпускных квалификационных работ разра</w:t>
      </w:r>
      <w:r>
        <w:rPr>
          <w:sz w:val="24"/>
          <w:szCs w:val="28"/>
        </w:rPr>
        <w:t xml:space="preserve">батываются преподавателями специальных дисциплин  </w:t>
      </w:r>
      <w:r w:rsidRPr="00FD577D">
        <w:rPr>
          <w:sz w:val="24"/>
          <w:szCs w:val="28"/>
        </w:rPr>
        <w:t xml:space="preserve"> совместно с социальными партнерами</w:t>
      </w:r>
      <w:r>
        <w:rPr>
          <w:sz w:val="24"/>
          <w:szCs w:val="28"/>
        </w:rPr>
        <w:t xml:space="preserve"> </w:t>
      </w:r>
      <w:r w:rsidRPr="00FD577D">
        <w:rPr>
          <w:sz w:val="24"/>
          <w:szCs w:val="28"/>
        </w:rPr>
        <w:t>и</w:t>
      </w:r>
      <w:r>
        <w:rPr>
          <w:sz w:val="24"/>
          <w:szCs w:val="28"/>
        </w:rPr>
        <w:t xml:space="preserve"> </w:t>
      </w:r>
      <w:r w:rsidRPr="00FD577D">
        <w:rPr>
          <w:sz w:val="24"/>
          <w:szCs w:val="28"/>
        </w:rPr>
        <w:t xml:space="preserve">рассматриваются на заседании МК профессионального цикла программ подготовки специалистов среднего звена. Тема выпускной квалификационной работы может быть предложена студентом при условии обоснования им целесообразности ее разработки. </w:t>
      </w:r>
    </w:p>
    <w:p w14:paraId="5211F7A2" w14:textId="77777777" w:rsidR="00FD577D" w:rsidRDefault="00FD577D" w:rsidP="00FD577D">
      <w:pPr>
        <w:ind w:firstLine="567"/>
        <w:jc w:val="both"/>
        <w:rPr>
          <w:sz w:val="24"/>
          <w:szCs w:val="28"/>
        </w:rPr>
      </w:pPr>
    </w:p>
    <w:p w14:paraId="1655F4F2" w14:textId="77777777" w:rsidR="00CD0CF3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4.3. 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14:paraId="7AA29B63" w14:textId="77777777" w:rsidR="003E1355" w:rsidRDefault="003E1355" w:rsidP="00FD577D">
      <w:pPr>
        <w:ind w:firstLine="567"/>
        <w:jc w:val="both"/>
        <w:rPr>
          <w:sz w:val="24"/>
          <w:szCs w:val="28"/>
        </w:rPr>
      </w:pPr>
    </w:p>
    <w:p w14:paraId="4B301D00" w14:textId="77777777" w:rsidR="00CD0CF3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lastRenderedPageBreak/>
        <w:t xml:space="preserve">4.4. Количество предлагаемых тем выпускных квалификационных работ должно составлять </w:t>
      </w:r>
      <w:r w:rsidRPr="00CC622E">
        <w:rPr>
          <w:b/>
          <w:i/>
          <w:sz w:val="24"/>
          <w:szCs w:val="28"/>
        </w:rPr>
        <w:t>не менее 115 %</w:t>
      </w:r>
      <w:r w:rsidRPr="00FD577D">
        <w:rPr>
          <w:sz w:val="24"/>
          <w:szCs w:val="28"/>
        </w:rPr>
        <w:t xml:space="preserve"> от числа выпускников. </w:t>
      </w:r>
    </w:p>
    <w:p w14:paraId="0FD5628B" w14:textId="77777777" w:rsidR="00CD0CF3" w:rsidRDefault="00CD0CF3" w:rsidP="00FD577D">
      <w:pPr>
        <w:ind w:firstLine="567"/>
        <w:jc w:val="both"/>
        <w:rPr>
          <w:sz w:val="24"/>
          <w:szCs w:val="28"/>
        </w:rPr>
      </w:pPr>
    </w:p>
    <w:p w14:paraId="0832244C" w14:textId="77777777" w:rsidR="00CD0CF3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4.5. Закрепление тем выпускных квалификационных работ за студентами оформляется в виде ведомости ознакомления с подписью каждого студента. </w:t>
      </w:r>
    </w:p>
    <w:p w14:paraId="06A73B20" w14:textId="77777777" w:rsidR="00CD0CF3" w:rsidRDefault="00CD0CF3" w:rsidP="00FD577D">
      <w:pPr>
        <w:ind w:firstLine="567"/>
        <w:jc w:val="both"/>
        <w:rPr>
          <w:sz w:val="24"/>
          <w:szCs w:val="28"/>
        </w:rPr>
      </w:pPr>
    </w:p>
    <w:p w14:paraId="5893E0FD" w14:textId="77777777" w:rsidR="00CD0CF3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4.6. По утвержденным темам руководители выпускных квалификационных работ разрабатывают индивидуальные задания для каждого студента. </w:t>
      </w:r>
    </w:p>
    <w:p w14:paraId="3C2B23C0" w14:textId="77777777" w:rsidR="00CD0CF3" w:rsidRDefault="00CD0CF3" w:rsidP="00FD577D">
      <w:pPr>
        <w:ind w:firstLine="567"/>
        <w:jc w:val="both"/>
        <w:rPr>
          <w:sz w:val="24"/>
          <w:szCs w:val="28"/>
        </w:rPr>
      </w:pPr>
    </w:p>
    <w:p w14:paraId="5E074E6C" w14:textId="77777777" w:rsidR="004A05F9" w:rsidRDefault="00CD0CF3" w:rsidP="00FD577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4.7</w:t>
      </w:r>
      <w:r w:rsidR="00FD577D" w:rsidRPr="00FD577D">
        <w:rPr>
          <w:sz w:val="24"/>
          <w:szCs w:val="28"/>
        </w:rPr>
        <w:t>. Тексты выпускных квалификационных работ, проверяются на о</w:t>
      </w:r>
      <w:r>
        <w:rPr>
          <w:sz w:val="24"/>
          <w:szCs w:val="28"/>
        </w:rPr>
        <w:t>бъе</w:t>
      </w:r>
      <w:r w:rsidR="00FD577D" w:rsidRPr="00FD577D">
        <w:rPr>
          <w:sz w:val="24"/>
          <w:szCs w:val="28"/>
        </w:rPr>
        <w:t xml:space="preserve">м заимствования в программе «Антиплагиат». </w:t>
      </w:r>
    </w:p>
    <w:p w14:paraId="59585E9F" w14:textId="77777777" w:rsidR="00CD0CF3" w:rsidRPr="00AC6D39" w:rsidRDefault="00FD577D" w:rsidP="00FD577D">
      <w:pPr>
        <w:ind w:firstLine="567"/>
        <w:jc w:val="both"/>
        <w:rPr>
          <w:b/>
          <w:i/>
          <w:sz w:val="24"/>
          <w:szCs w:val="28"/>
        </w:rPr>
      </w:pPr>
      <w:r w:rsidRPr="00AC6D39">
        <w:rPr>
          <w:b/>
          <w:i/>
          <w:sz w:val="24"/>
          <w:szCs w:val="28"/>
        </w:rPr>
        <w:t>Работы, взятые из инт</w:t>
      </w:r>
      <w:r w:rsidR="00AC6D39">
        <w:rPr>
          <w:b/>
          <w:i/>
          <w:sz w:val="24"/>
          <w:szCs w:val="28"/>
        </w:rPr>
        <w:t>ернета</w:t>
      </w:r>
      <w:r w:rsidR="00CC622E">
        <w:rPr>
          <w:b/>
          <w:i/>
          <w:sz w:val="24"/>
          <w:szCs w:val="28"/>
        </w:rPr>
        <w:t xml:space="preserve">, к защите </w:t>
      </w:r>
      <w:r w:rsidR="00AC6D39">
        <w:rPr>
          <w:b/>
          <w:i/>
          <w:sz w:val="24"/>
          <w:szCs w:val="28"/>
        </w:rPr>
        <w:t xml:space="preserve"> не допускаются!</w:t>
      </w:r>
      <w:r w:rsidRPr="00AC6D39">
        <w:rPr>
          <w:b/>
          <w:i/>
          <w:sz w:val="24"/>
          <w:szCs w:val="28"/>
        </w:rPr>
        <w:t xml:space="preserve"> </w:t>
      </w:r>
    </w:p>
    <w:p w14:paraId="2E32EE5A" w14:textId="77777777" w:rsidR="00CD0CF3" w:rsidRPr="00AC6D39" w:rsidRDefault="00CD0CF3" w:rsidP="00FD577D">
      <w:pPr>
        <w:ind w:firstLine="567"/>
        <w:jc w:val="both"/>
        <w:rPr>
          <w:b/>
          <w:i/>
          <w:sz w:val="24"/>
          <w:szCs w:val="28"/>
        </w:rPr>
      </w:pPr>
    </w:p>
    <w:p w14:paraId="72EEBE72" w14:textId="77777777" w:rsidR="00CD0CF3" w:rsidRDefault="00CD0CF3" w:rsidP="00FD577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4.8</w:t>
      </w:r>
      <w:r w:rsidR="00FD577D" w:rsidRPr="00FD577D">
        <w:rPr>
          <w:sz w:val="24"/>
          <w:szCs w:val="28"/>
        </w:rPr>
        <w:t xml:space="preserve">. По выполнению выпускных квалификационных работ руководители ВКР представляет письменный отзыв о ВКР. </w:t>
      </w:r>
    </w:p>
    <w:p w14:paraId="4C0D0DC1" w14:textId="77777777" w:rsidR="00CD0CF3" w:rsidRDefault="00CD0CF3" w:rsidP="00FD577D">
      <w:pPr>
        <w:ind w:firstLine="567"/>
        <w:jc w:val="both"/>
        <w:rPr>
          <w:sz w:val="24"/>
          <w:szCs w:val="28"/>
        </w:rPr>
      </w:pPr>
    </w:p>
    <w:p w14:paraId="2BD58626" w14:textId="77777777" w:rsidR="00CD0CF3" w:rsidRDefault="00CD0CF3" w:rsidP="00FD577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4.9</w:t>
      </w:r>
      <w:r w:rsidR="00FD577D" w:rsidRPr="00FD577D">
        <w:rPr>
          <w:sz w:val="24"/>
          <w:szCs w:val="28"/>
        </w:rPr>
        <w:t xml:space="preserve">. Основными критериями при определении оценки за выполнение ВКР студентом для руководителя ВКР являются:  </w:t>
      </w:r>
    </w:p>
    <w:p w14:paraId="39881BE6" w14:textId="77777777" w:rsidR="00FD577D" w:rsidRPr="00FD577D" w:rsidRDefault="00FD577D" w:rsidP="00CD0CF3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>- соответствие состава и об</w:t>
      </w:r>
      <w:r w:rsidR="00CD0CF3">
        <w:rPr>
          <w:sz w:val="24"/>
          <w:szCs w:val="28"/>
        </w:rPr>
        <w:t xml:space="preserve">ъема выполненной ВКР заданию;  </w:t>
      </w:r>
    </w:p>
    <w:p w14:paraId="35A313F5" w14:textId="77777777" w:rsidR="00CD0CF3" w:rsidRDefault="004A05F9" w:rsidP="00FD577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FD577D" w:rsidRPr="00FD577D">
        <w:rPr>
          <w:sz w:val="24"/>
          <w:szCs w:val="28"/>
        </w:rPr>
        <w:t xml:space="preserve">качество профессиональных знаний и умений студента, уровень его профессионального мышления;  </w:t>
      </w:r>
    </w:p>
    <w:p w14:paraId="4C4169D5" w14:textId="77777777" w:rsidR="00CD0CF3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- степень самостоятельности студента при выполнении ВКР;  </w:t>
      </w:r>
    </w:p>
    <w:p w14:paraId="0485E354" w14:textId="77777777" w:rsidR="00EE350F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- умение студента работать со справочной литературой, нормативными источниками и документацией;  </w:t>
      </w:r>
    </w:p>
    <w:p w14:paraId="1F6EC3EA" w14:textId="77777777" w:rsidR="00EE350F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- положительные стороны, а также недостатки в ВКР;  </w:t>
      </w:r>
    </w:p>
    <w:p w14:paraId="775EBCE6" w14:textId="77777777" w:rsidR="00EE350F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- оригинальность, практическая и научная ценность сформулированных в работе предложений;  </w:t>
      </w:r>
    </w:p>
    <w:p w14:paraId="0881BC0B" w14:textId="77777777" w:rsidR="00EE350F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- качество оформления ВКР.  </w:t>
      </w:r>
    </w:p>
    <w:p w14:paraId="7417A877" w14:textId="77777777" w:rsidR="00EE350F" w:rsidRDefault="00EE350F" w:rsidP="00FD577D">
      <w:pPr>
        <w:ind w:firstLine="567"/>
        <w:jc w:val="both"/>
        <w:rPr>
          <w:sz w:val="24"/>
          <w:szCs w:val="28"/>
        </w:rPr>
      </w:pPr>
    </w:p>
    <w:p w14:paraId="4AA6DF75" w14:textId="77777777" w:rsidR="00EE350F" w:rsidRDefault="00EE350F" w:rsidP="00FD577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4.10</w:t>
      </w:r>
      <w:r w:rsidR="00FD577D" w:rsidRPr="00FD577D">
        <w:rPr>
          <w:sz w:val="24"/>
          <w:szCs w:val="28"/>
        </w:rPr>
        <w:t>. Выпускные квалификационные работы подлежат рецензированию. Для проведения рецензирования выпускной квалификационной работы указанная работа направляется рецензенту из числа социальных партнеров</w:t>
      </w:r>
      <w:r>
        <w:rPr>
          <w:sz w:val="24"/>
          <w:szCs w:val="28"/>
        </w:rPr>
        <w:t>- представителей  потенциальных  работодателей</w:t>
      </w:r>
      <w:r w:rsidR="00FD577D" w:rsidRPr="00FD577D">
        <w:rPr>
          <w:sz w:val="24"/>
          <w:szCs w:val="28"/>
        </w:rPr>
        <w:t xml:space="preserve">. </w:t>
      </w:r>
    </w:p>
    <w:p w14:paraId="7ED759A7" w14:textId="77777777" w:rsidR="00EE350F" w:rsidRDefault="00EE350F" w:rsidP="00FD577D">
      <w:pPr>
        <w:ind w:firstLine="567"/>
        <w:jc w:val="both"/>
        <w:rPr>
          <w:sz w:val="24"/>
          <w:szCs w:val="28"/>
        </w:rPr>
      </w:pPr>
    </w:p>
    <w:p w14:paraId="269746D1" w14:textId="77777777" w:rsidR="00413976" w:rsidRDefault="00413976" w:rsidP="00FD577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4.11</w:t>
      </w:r>
      <w:r w:rsidR="00FD577D" w:rsidRPr="00FD577D">
        <w:rPr>
          <w:sz w:val="24"/>
          <w:szCs w:val="28"/>
        </w:rPr>
        <w:t xml:space="preserve">. Основными критериями при определении оценки за ВКР студента для рецензента ВКР являются:  </w:t>
      </w:r>
    </w:p>
    <w:p w14:paraId="1484902D" w14:textId="77777777" w:rsidR="00413976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- соответствие состава и объема представленной ВКР заданию,  </w:t>
      </w:r>
    </w:p>
    <w:p w14:paraId="3C9BD66E" w14:textId="77777777" w:rsidR="00413976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- качество выполнения всех составных частей ВКР,  </w:t>
      </w:r>
    </w:p>
    <w:p w14:paraId="417E09C3" w14:textId="77777777" w:rsidR="00413976" w:rsidRDefault="004A05F9" w:rsidP="00FD577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="00FD577D" w:rsidRPr="00FD577D">
        <w:rPr>
          <w:sz w:val="24"/>
          <w:szCs w:val="28"/>
        </w:rPr>
        <w:t xml:space="preserve">степень использования при выполнении ВКР последних достижений науки, техники, производства, банковского сектора, экономики, передовых работ,  </w:t>
      </w:r>
    </w:p>
    <w:p w14:paraId="1B49427A" w14:textId="77777777" w:rsidR="00413976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- оригинальность принятых в работе решений, практическая и научная значимость работы,  </w:t>
      </w:r>
    </w:p>
    <w:p w14:paraId="6488047B" w14:textId="77777777" w:rsidR="00413976" w:rsidRDefault="00FD577D" w:rsidP="00FD577D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 xml:space="preserve">- качество оформления работы.  </w:t>
      </w:r>
    </w:p>
    <w:p w14:paraId="5120CB6F" w14:textId="77777777" w:rsidR="00413976" w:rsidRDefault="00413976" w:rsidP="00FD577D">
      <w:pPr>
        <w:ind w:firstLine="567"/>
        <w:jc w:val="both"/>
        <w:rPr>
          <w:sz w:val="24"/>
          <w:szCs w:val="28"/>
        </w:rPr>
      </w:pPr>
    </w:p>
    <w:p w14:paraId="7229389D" w14:textId="77777777" w:rsidR="00DA271B" w:rsidRDefault="00413976" w:rsidP="00FD577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4.12</w:t>
      </w:r>
      <w:r w:rsidR="00FD577D" w:rsidRPr="00FD577D">
        <w:rPr>
          <w:sz w:val="24"/>
          <w:szCs w:val="28"/>
        </w:rPr>
        <w:t>. При выполнении выпускной квалификационной работы выпускнику предоставляются технические и информационные возможности кабинета «Информа</w:t>
      </w:r>
      <w:r w:rsidR="00DA271B">
        <w:rPr>
          <w:sz w:val="24"/>
          <w:szCs w:val="28"/>
        </w:rPr>
        <w:t>ционны</w:t>
      </w:r>
      <w:r w:rsidR="00497D24">
        <w:rPr>
          <w:sz w:val="24"/>
          <w:szCs w:val="28"/>
        </w:rPr>
        <w:t>х технологий» (кабинет № 100</w:t>
      </w:r>
      <w:r w:rsidR="00FD577D" w:rsidRPr="00FD577D">
        <w:rPr>
          <w:sz w:val="24"/>
          <w:szCs w:val="28"/>
        </w:rPr>
        <w:t>)</w:t>
      </w:r>
      <w:r w:rsidR="00096A12">
        <w:rPr>
          <w:sz w:val="24"/>
          <w:szCs w:val="28"/>
        </w:rPr>
        <w:t>, библиотека</w:t>
      </w:r>
      <w:r w:rsidR="00FD577D" w:rsidRPr="00FD577D">
        <w:rPr>
          <w:sz w:val="24"/>
          <w:szCs w:val="28"/>
        </w:rPr>
        <w:t xml:space="preserve">. </w:t>
      </w:r>
    </w:p>
    <w:p w14:paraId="326DD054" w14:textId="77777777" w:rsidR="00DA271B" w:rsidRDefault="00DA271B" w:rsidP="00FD577D">
      <w:pPr>
        <w:ind w:firstLine="567"/>
        <w:jc w:val="both"/>
        <w:rPr>
          <w:sz w:val="24"/>
          <w:szCs w:val="28"/>
        </w:rPr>
      </w:pPr>
    </w:p>
    <w:p w14:paraId="39DDF292" w14:textId="77777777" w:rsidR="00CA4481" w:rsidRDefault="00CA4481" w:rsidP="00FD577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4.13</w:t>
      </w:r>
      <w:r w:rsidR="00FD577D" w:rsidRPr="00FD577D">
        <w:rPr>
          <w:sz w:val="24"/>
          <w:szCs w:val="28"/>
        </w:rPr>
        <w:t xml:space="preserve">. Написание ВКР осуществляется в соответствии с </w:t>
      </w:r>
      <w:r w:rsidR="00FD577D" w:rsidRPr="003E1355">
        <w:rPr>
          <w:b/>
          <w:i/>
          <w:sz w:val="24"/>
          <w:szCs w:val="28"/>
        </w:rPr>
        <w:t>Методическими рекомендациями по написанию и защите выпускных квалификационных работ.</w:t>
      </w:r>
      <w:r w:rsidR="00FD577D" w:rsidRPr="00FD577D">
        <w:rPr>
          <w:sz w:val="24"/>
          <w:szCs w:val="28"/>
        </w:rPr>
        <w:t xml:space="preserve"> </w:t>
      </w:r>
    </w:p>
    <w:p w14:paraId="12AF8C88" w14:textId="77777777" w:rsidR="00CA4481" w:rsidRDefault="00CA4481" w:rsidP="00FD577D">
      <w:pPr>
        <w:ind w:firstLine="567"/>
        <w:jc w:val="both"/>
        <w:rPr>
          <w:sz w:val="24"/>
          <w:szCs w:val="28"/>
        </w:rPr>
      </w:pPr>
    </w:p>
    <w:p w14:paraId="73AEE770" w14:textId="77777777" w:rsidR="004A05F9" w:rsidRDefault="00FD577D" w:rsidP="00746EDA">
      <w:pPr>
        <w:ind w:firstLine="567"/>
        <w:jc w:val="both"/>
        <w:rPr>
          <w:sz w:val="24"/>
          <w:szCs w:val="28"/>
        </w:rPr>
      </w:pPr>
      <w:r w:rsidRPr="00FD577D">
        <w:rPr>
          <w:sz w:val="24"/>
          <w:szCs w:val="28"/>
        </w:rPr>
        <w:t>4</w:t>
      </w:r>
      <w:r w:rsidR="00CA4481">
        <w:rPr>
          <w:sz w:val="24"/>
          <w:szCs w:val="28"/>
        </w:rPr>
        <w:t>.14</w:t>
      </w:r>
      <w:r w:rsidRPr="00FD577D">
        <w:rPr>
          <w:sz w:val="24"/>
          <w:szCs w:val="28"/>
        </w:rPr>
        <w:t>. Защита ВКР сопровождается электронной презентацией.</w:t>
      </w:r>
    </w:p>
    <w:p w14:paraId="17F1B012" w14:textId="77777777" w:rsidR="00615EAD" w:rsidRDefault="00615EAD" w:rsidP="00746EDA">
      <w:pPr>
        <w:ind w:firstLine="567"/>
        <w:jc w:val="both"/>
        <w:rPr>
          <w:sz w:val="24"/>
          <w:szCs w:val="28"/>
        </w:rPr>
      </w:pPr>
    </w:p>
    <w:p w14:paraId="2DFC6A19" w14:textId="77777777" w:rsidR="00615EAD" w:rsidRPr="00846DD4" w:rsidRDefault="00615EAD" w:rsidP="00746EDA">
      <w:pPr>
        <w:ind w:firstLine="567"/>
        <w:jc w:val="both"/>
        <w:rPr>
          <w:b/>
          <w:i/>
          <w:sz w:val="24"/>
          <w:szCs w:val="28"/>
        </w:rPr>
      </w:pPr>
      <w:r>
        <w:rPr>
          <w:sz w:val="24"/>
          <w:szCs w:val="28"/>
        </w:rPr>
        <w:t>4.15.</w:t>
      </w:r>
      <w:r w:rsidR="00846DD4">
        <w:rPr>
          <w:sz w:val="24"/>
          <w:szCs w:val="28"/>
        </w:rPr>
        <w:t xml:space="preserve"> </w:t>
      </w:r>
      <w:r w:rsidR="00846DD4" w:rsidRPr="00846DD4">
        <w:rPr>
          <w:b/>
          <w:i/>
          <w:sz w:val="24"/>
          <w:szCs w:val="28"/>
        </w:rPr>
        <w:t>Внесение изменений в ВКР после получения рецензии  не допускается!</w:t>
      </w:r>
    </w:p>
    <w:p w14:paraId="477F0677" w14:textId="77777777" w:rsidR="004A05F9" w:rsidRPr="00846DD4" w:rsidRDefault="004A05F9" w:rsidP="006005EA">
      <w:pPr>
        <w:ind w:firstLine="567"/>
        <w:jc w:val="center"/>
        <w:rPr>
          <w:b/>
          <w:i/>
          <w:sz w:val="24"/>
          <w:szCs w:val="28"/>
        </w:rPr>
      </w:pPr>
    </w:p>
    <w:p w14:paraId="6F27E4B6" w14:textId="77777777" w:rsidR="00CA3FAC" w:rsidRDefault="00CA3FAC" w:rsidP="006005EA">
      <w:pPr>
        <w:ind w:firstLine="567"/>
        <w:jc w:val="center"/>
        <w:rPr>
          <w:sz w:val="24"/>
          <w:szCs w:val="28"/>
        </w:rPr>
      </w:pPr>
    </w:p>
    <w:p w14:paraId="687E0004" w14:textId="77777777" w:rsidR="004A05F9" w:rsidRPr="004A05F9" w:rsidRDefault="004A05F9" w:rsidP="004A05F9">
      <w:pPr>
        <w:ind w:firstLine="567"/>
        <w:jc w:val="center"/>
        <w:rPr>
          <w:b/>
          <w:sz w:val="24"/>
          <w:szCs w:val="28"/>
        </w:rPr>
      </w:pPr>
      <w:r w:rsidRPr="004A05F9">
        <w:rPr>
          <w:b/>
          <w:sz w:val="24"/>
          <w:szCs w:val="28"/>
        </w:rPr>
        <w:t xml:space="preserve">5. ОЦЕНИВАНИЕ </w:t>
      </w:r>
      <w:r w:rsidR="00F5624E">
        <w:rPr>
          <w:b/>
          <w:sz w:val="24"/>
          <w:szCs w:val="28"/>
        </w:rPr>
        <w:t xml:space="preserve">ЗАЩИТЫ </w:t>
      </w:r>
      <w:r w:rsidRPr="004A05F9">
        <w:rPr>
          <w:b/>
          <w:sz w:val="24"/>
          <w:szCs w:val="28"/>
        </w:rPr>
        <w:t xml:space="preserve">ВЫПУСКНЫХ КВАЛИФИКАЦИОННЫХ РАБОТ </w:t>
      </w:r>
    </w:p>
    <w:p w14:paraId="44D39ADB" w14:textId="77777777" w:rsidR="004A05F9" w:rsidRPr="004A05F9" w:rsidRDefault="004A05F9" w:rsidP="004A05F9">
      <w:pPr>
        <w:ind w:firstLine="567"/>
        <w:jc w:val="center"/>
        <w:rPr>
          <w:sz w:val="24"/>
          <w:szCs w:val="28"/>
        </w:rPr>
      </w:pPr>
      <w:r w:rsidRPr="004A05F9">
        <w:rPr>
          <w:sz w:val="24"/>
          <w:szCs w:val="28"/>
        </w:rPr>
        <w:t xml:space="preserve"> </w:t>
      </w:r>
    </w:p>
    <w:p w14:paraId="04E891A3" w14:textId="77777777" w:rsidR="004A05F9" w:rsidRPr="004A05F9" w:rsidRDefault="004A05F9" w:rsidP="004A05F9">
      <w:pPr>
        <w:ind w:firstLine="567"/>
        <w:jc w:val="center"/>
        <w:rPr>
          <w:sz w:val="24"/>
          <w:szCs w:val="28"/>
        </w:rPr>
      </w:pPr>
      <w:r w:rsidRPr="004A05F9">
        <w:rPr>
          <w:sz w:val="24"/>
          <w:szCs w:val="28"/>
        </w:rPr>
        <w:t xml:space="preserve"> </w:t>
      </w:r>
    </w:p>
    <w:p w14:paraId="6927D807" w14:textId="77777777" w:rsidR="005834CC" w:rsidRDefault="004A05F9" w:rsidP="004A05F9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5.1 Результаты защиты ВКР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 </w:t>
      </w:r>
    </w:p>
    <w:p w14:paraId="38977F20" w14:textId="77777777" w:rsidR="005834CC" w:rsidRDefault="005834CC" w:rsidP="004A05F9">
      <w:pPr>
        <w:ind w:firstLine="567"/>
        <w:jc w:val="both"/>
        <w:rPr>
          <w:sz w:val="24"/>
          <w:szCs w:val="28"/>
        </w:rPr>
      </w:pPr>
    </w:p>
    <w:p w14:paraId="26F4CEC3" w14:textId="77777777" w:rsidR="005834CC" w:rsidRDefault="004A05F9" w:rsidP="004A05F9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>5.2  Решения</w:t>
      </w:r>
      <w:r w:rsidR="00C44C09">
        <w:rPr>
          <w:sz w:val="24"/>
          <w:szCs w:val="28"/>
        </w:rPr>
        <w:t xml:space="preserve"> государственной экзаменационно</w:t>
      </w:r>
      <w:r w:rsidR="005834CC">
        <w:rPr>
          <w:sz w:val="24"/>
          <w:szCs w:val="28"/>
        </w:rPr>
        <w:t>й комиссии</w:t>
      </w:r>
      <w:r w:rsidRPr="004A05F9">
        <w:rPr>
          <w:sz w:val="24"/>
          <w:szCs w:val="28"/>
        </w:rPr>
        <w:t xml:space="preserve"> принимаются на закрытых заседаниях простым большинством голосов членов комиссии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 </w:t>
      </w:r>
    </w:p>
    <w:p w14:paraId="18ACC40B" w14:textId="77777777" w:rsidR="005834CC" w:rsidRDefault="005834CC" w:rsidP="004A05F9">
      <w:pPr>
        <w:ind w:firstLine="567"/>
        <w:jc w:val="both"/>
        <w:rPr>
          <w:sz w:val="24"/>
          <w:szCs w:val="28"/>
        </w:rPr>
      </w:pPr>
    </w:p>
    <w:p w14:paraId="36E98C20" w14:textId="77777777" w:rsidR="005834CC" w:rsidRDefault="004A05F9" w:rsidP="004A05F9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5.3 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образовательной организации. </w:t>
      </w:r>
    </w:p>
    <w:p w14:paraId="38B16EF5" w14:textId="77777777" w:rsidR="005834CC" w:rsidRDefault="005834CC" w:rsidP="004A05F9">
      <w:pPr>
        <w:ind w:firstLine="567"/>
        <w:jc w:val="both"/>
        <w:rPr>
          <w:sz w:val="24"/>
          <w:szCs w:val="28"/>
        </w:rPr>
      </w:pPr>
    </w:p>
    <w:p w14:paraId="09FA83D9" w14:textId="77777777" w:rsidR="005834CC" w:rsidRDefault="004A05F9" w:rsidP="004A05F9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5.4. Критериями при определении итоговой оценки </w:t>
      </w:r>
      <w:r w:rsidRPr="00F5624E">
        <w:rPr>
          <w:b/>
          <w:i/>
          <w:sz w:val="24"/>
          <w:szCs w:val="28"/>
        </w:rPr>
        <w:t>за защиту ВКР</w:t>
      </w:r>
      <w:r w:rsidRPr="004A05F9">
        <w:rPr>
          <w:sz w:val="24"/>
          <w:szCs w:val="28"/>
        </w:rPr>
        <w:t xml:space="preserve"> Государственной экзаменационной комиссией являются:  </w:t>
      </w:r>
    </w:p>
    <w:p w14:paraId="6AA0E350" w14:textId="77777777" w:rsidR="0060586A" w:rsidRDefault="0060586A" w:rsidP="004A05F9">
      <w:pPr>
        <w:ind w:firstLine="567"/>
        <w:jc w:val="both"/>
        <w:rPr>
          <w:sz w:val="24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69"/>
        <w:gridCol w:w="5479"/>
        <w:gridCol w:w="1699"/>
        <w:gridCol w:w="1398"/>
      </w:tblGrid>
      <w:tr w:rsidR="00F5624E" w:rsidRPr="00F5624E" w14:paraId="46601C63" w14:textId="77777777" w:rsidTr="00F5624E">
        <w:tc>
          <w:tcPr>
            <w:tcW w:w="0" w:type="auto"/>
          </w:tcPr>
          <w:p w14:paraId="393D58D7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 w:rsidRPr="00F5624E">
              <w:rPr>
                <w:rFonts w:ascii="Times New Roman" w:hAnsi="Times New Roman"/>
              </w:rPr>
              <w:t>№п/п</w:t>
            </w:r>
          </w:p>
        </w:tc>
        <w:tc>
          <w:tcPr>
            <w:tcW w:w="5576" w:type="dxa"/>
          </w:tcPr>
          <w:p w14:paraId="018615B6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  <w:tc>
          <w:tcPr>
            <w:tcW w:w="1701" w:type="dxa"/>
          </w:tcPr>
          <w:p w14:paraId="0FFBA649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Оцениваемые ОК</w:t>
            </w:r>
          </w:p>
        </w:tc>
        <w:tc>
          <w:tcPr>
            <w:tcW w:w="1418" w:type="dxa"/>
          </w:tcPr>
          <w:p w14:paraId="4426F6B8" w14:textId="77777777" w:rsid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  </w:t>
            </w:r>
          </w:p>
          <w:p w14:paraId="25D3B8AA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( 0-2)</w:t>
            </w:r>
          </w:p>
        </w:tc>
      </w:tr>
      <w:tr w:rsidR="00F5624E" w:rsidRPr="00F5624E" w14:paraId="12DC736D" w14:textId="77777777" w:rsidTr="00F5624E">
        <w:tc>
          <w:tcPr>
            <w:tcW w:w="0" w:type="auto"/>
          </w:tcPr>
          <w:p w14:paraId="702DD881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76" w:type="dxa"/>
          </w:tcPr>
          <w:p w14:paraId="29D7C533" w14:textId="77777777" w:rsidR="00F5624E" w:rsidRPr="00F5624E" w:rsidRDefault="00F5624E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выполнена в соответствии с основными  требованиями стандарта и рекомендациями, в том числе содержит качественно выполненные и обоснованные предложения, иллюстрации с демонстрацией практического применения</w:t>
            </w:r>
          </w:p>
        </w:tc>
        <w:tc>
          <w:tcPr>
            <w:tcW w:w="1701" w:type="dxa"/>
          </w:tcPr>
          <w:p w14:paraId="55B50493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="008D383A">
              <w:rPr>
                <w:rFonts w:ascii="Times New Roman" w:hAnsi="Times New Roman"/>
              </w:rPr>
              <w:t>1-10</w:t>
            </w:r>
          </w:p>
        </w:tc>
        <w:tc>
          <w:tcPr>
            <w:tcW w:w="1418" w:type="dxa"/>
          </w:tcPr>
          <w:p w14:paraId="1C7D6D72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</w:tr>
      <w:tr w:rsidR="00F5624E" w:rsidRPr="00F5624E" w14:paraId="45B72D31" w14:textId="77777777" w:rsidTr="00F5624E">
        <w:tc>
          <w:tcPr>
            <w:tcW w:w="0" w:type="auto"/>
          </w:tcPr>
          <w:p w14:paraId="2E44DB3D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76" w:type="dxa"/>
          </w:tcPr>
          <w:p w14:paraId="229B874F" w14:textId="77777777" w:rsidR="00F5624E" w:rsidRPr="00F5624E" w:rsidRDefault="00F5624E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работы соответствует заявленной теме</w:t>
            </w:r>
          </w:p>
        </w:tc>
        <w:tc>
          <w:tcPr>
            <w:tcW w:w="1701" w:type="dxa"/>
          </w:tcPr>
          <w:p w14:paraId="43A29480" w14:textId="77777777" w:rsidR="00F5624E" w:rsidRPr="00F5624E" w:rsidRDefault="008D383A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7, ОК 8</w:t>
            </w:r>
          </w:p>
        </w:tc>
        <w:tc>
          <w:tcPr>
            <w:tcW w:w="1418" w:type="dxa"/>
          </w:tcPr>
          <w:p w14:paraId="4F27D22F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</w:tr>
      <w:tr w:rsidR="00F5624E" w:rsidRPr="00F5624E" w14:paraId="3A4518A9" w14:textId="77777777" w:rsidTr="00F5624E">
        <w:tc>
          <w:tcPr>
            <w:tcW w:w="0" w:type="auto"/>
          </w:tcPr>
          <w:p w14:paraId="1F4D7BA8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76" w:type="dxa"/>
          </w:tcPr>
          <w:p w14:paraId="7A8DA11D" w14:textId="77777777" w:rsidR="00F5624E" w:rsidRPr="00F5624E" w:rsidRDefault="00F5624E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 анализ источников по теме </w:t>
            </w:r>
            <w:r w:rsidR="00A70314">
              <w:rPr>
                <w:rFonts w:ascii="Times New Roman" w:hAnsi="Times New Roman"/>
              </w:rPr>
              <w:t>с обобщениями и выводами, сопоставлениями и оценкой различных точек зрения</w:t>
            </w:r>
          </w:p>
        </w:tc>
        <w:tc>
          <w:tcPr>
            <w:tcW w:w="1701" w:type="dxa"/>
          </w:tcPr>
          <w:p w14:paraId="266AC182" w14:textId="77777777" w:rsidR="00F5624E" w:rsidRPr="00F5624E" w:rsidRDefault="00F516F3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5, ОК 9</w:t>
            </w:r>
          </w:p>
        </w:tc>
        <w:tc>
          <w:tcPr>
            <w:tcW w:w="1418" w:type="dxa"/>
          </w:tcPr>
          <w:p w14:paraId="688E6853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</w:tr>
      <w:tr w:rsidR="00F5624E" w:rsidRPr="00F5624E" w14:paraId="6CB567D3" w14:textId="77777777" w:rsidTr="00F5624E">
        <w:tc>
          <w:tcPr>
            <w:tcW w:w="0" w:type="auto"/>
          </w:tcPr>
          <w:p w14:paraId="07CFE370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76" w:type="dxa"/>
          </w:tcPr>
          <w:p w14:paraId="4D550392" w14:textId="77777777" w:rsidR="00F5624E" w:rsidRPr="00F5624E" w:rsidRDefault="00A70314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1701" w:type="dxa"/>
          </w:tcPr>
          <w:p w14:paraId="5176E79B" w14:textId="77777777" w:rsidR="00F5624E" w:rsidRPr="00F5624E" w:rsidRDefault="008D383A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5,</w:t>
            </w:r>
            <w:r w:rsidR="00F516F3">
              <w:rPr>
                <w:rFonts w:ascii="Times New Roman" w:hAnsi="Times New Roman"/>
              </w:rPr>
              <w:t>ОК 8</w:t>
            </w:r>
          </w:p>
        </w:tc>
        <w:tc>
          <w:tcPr>
            <w:tcW w:w="1418" w:type="dxa"/>
          </w:tcPr>
          <w:p w14:paraId="59A010E8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</w:tr>
      <w:tr w:rsidR="00F5624E" w:rsidRPr="00F5624E" w14:paraId="3B4E57F8" w14:textId="77777777" w:rsidTr="00F5624E">
        <w:tc>
          <w:tcPr>
            <w:tcW w:w="0" w:type="auto"/>
          </w:tcPr>
          <w:p w14:paraId="065CF7CD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76" w:type="dxa"/>
          </w:tcPr>
          <w:p w14:paraId="379B278C" w14:textId="77777777" w:rsidR="00F5624E" w:rsidRPr="00F5624E" w:rsidRDefault="00A70314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1701" w:type="dxa"/>
          </w:tcPr>
          <w:p w14:paraId="564908EA" w14:textId="77777777" w:rsidR="00F5624E" w:rsidRPr="00F5624E" w:rsidRDefault="00F516F3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1, ОК 8</w:t>
            </w:r>
          </w:p>
        </w:tc>
        <w:tc>
          <w:tcPr>
            <w:tcW w:w="1418" w:type="dxa"/>
          </w:tcPr>
          <w:p w14:paraId="4AE7D7CB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</w:tr>
      <w:tr w:rsidR="00F5624E" w:rsidRPr="00F5624E" w14:paraId="09DD79A3" w14:textId="77777777" w:rsidTr="00F5624E">
        <w:tc>
          <w:tcPr>
            <w:tcW w:w="0" w:type="auto"/>
          </w:tcPr>
          <w:p w14:paraId="47919B09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76" w:type="dxa"/>
          </w:tcPr>
          <w:p w14:paraId="37F58F39" w14:textId="77777777" w:rsidR="00F5624E" w:rsidRPr="00F5624E" w:rsidRDefault="00A70314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качество выполнения  электронной презентации соответствует теме работы, дополняет работу</w:t>
            </w:r>
          </w:p>
        </w:tc>
        <w:tc>
          <w:tcPr>
            <w:tcW w:w="1701" w:type="dxa"/>
          </w:tcPr>
          <w:p w14:paraId="62844736" w14:textId="77777777" w:rsidR="00F5624E" w:rsidRPr="00F5624E" w:rsidRDefault="00F516F3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5, ОК10</w:t>
            </w:r>
          </w:p>
        </w:tc>
        <w:tc>
          <w:tcPr>
            <w:tcW w:w="1418" w:type="dxa"/>
          </w:tcPr>
          <w:p w14:paraId="07ACC3BA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</w:tr>
      <w:tr w:rsidR="00F5624E" w:rsidRPr="00F5624E" w14:paraId="0C765D0B" w14:textId="77777777" w:rsidTr="00F5624E">
        <w:tc>
          <w:tcPr>
            <w:tcW w:w="0" w:type="auto"/>
          </w:tcPr>
          <w:p w14:paraId="10900522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76" w:type="dxa"/>
          </w:tcPr>
          <w:p w14:paraId="0021B58F" w14:textId="77777777" w:rsidR="00F5624E" w:rsidRPr="00F5624E" w:rsidRDefault="00A70314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связи между теоритическими и практическими результатами  и их соответствие  с целями и задачами ВКР </w:t>
            </w:r>
          </w:p>
        </w:tc>
        <w:tc>
          <w:tcPr>
            <w:tcW w:w="1701" w:type="dxa"/>
          </w:tcPr>
          <w:p w14:paraId="283ED803" w14:textId="77777777" w:rsidR="00F5624E" w:rsidRPr="00F5624E" w:rsidRDefault="008D383A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ОК1-10</w:t>
            </w:r>
          </w:p>
        </w:tc>
        <w:tc>
          <w:tcPr>
            <w:tcW w:w="1418" w:type="dxa"/>
          </w:tcPr>
          <w:p w14:paraId="0DF1B340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</w:tr>
      <w:tr w:rsidR="00F5624E" w:rsidRPr="00F5624E" w14:paraId="45A7AD13" w14:textId="77777777" w:rsidTr="00F5624E">
        <w:tc>
          <w:tcPr>
            <w:tcW w:w="0" w:type="auto"/>
          </w:tcPr>
          <w:p w14:paraId="33DC2AB7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76" w:type="dxa"/>
          </w:tcPr>
          <w:p w14:paraId="205F7F68" w14:textId="77777777" w:rsidR="00F5624E" w:rsidRPr="00F5624E" w:rsidRDefault="00A70314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 работе  сравнительного анализа различных точек зрения  на изучаемую тему (проблему) </w:t>
            </w:r>
          </w:p>
        </w:tc>
        <w:tc>
          <w:tcPr>
            <w:tcW w:w="1701" w:type="dxa"/>
          </w:tcPr>
          <w:p w14:paraId="0AA772DB" w14:textId="77777777" w:rsidR="00F5624E" w:rsidRPr="00F5624E" w:rsidRDefault="00F516F3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3</w:t>
            </w:r>
          </w:p>
        </w:tc>
        <w:tc>
          <w:tcPr>
            <w:tcW w:w="1418" w:type="dxa"/>
          </w:tcPr>
          <w:p w14:paraId="54EDE644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</w:tr>
      <w:tr w:rsidR="00F5624E" w:rsidRPr="00F5624E" w14:paraId="6477DE0D" w14:textId="77777777" w:rsidTr="00F5624E">
        <w:tc>
          <w:tcPr>
            <w:tcW w:w="0" w:type="auto"/>
          </w:tcPr>
          <w:p w14:paraId="4CA77ABB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76" w:type="dxa"/>
          </w:tcPr>
          <w:p w14:paraId="501C470D" w14:textId="77777777" w:rsidR="00F5624E" w:rsidRPr="00F5624E" w:rsidRDefault="00A70314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выстроена логично, выпускник </w:t>
            </w:r>
            <w:r>
              <w:rPr>
                <w:rFonts w:ascii="Times New Roman" w:hAnsi="Times New Roman"/>
              </w:rPr>
              <w:lastRenderedPageBreak/>
              <w:t>аргументирует ответы на вопросы</w:t>
            </w:r>
          </w:p>
        </w:tc>
        <w:tc>
          <w:tcPr>
            <w:tcW w:w="1701" w:type="dxa"/>
          </w:tcPr>
          <w:p w14:paraId="67DEA5DF" w14:textId="77777777" w:rsidR="00F5624E" w:rsidRPr="00F5624E" w:rsidRDefault="008D383A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1-10</w:t>
            </w:r>
          </w:p>
        </w:tc>
        <w:tc>
          <w:tcPr>
            <w:tcW w:w="1418" w:type="dxa"/>
          </w:tcPr>
          <w:p w14:paraId="638E4848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</w:tr>
      <w:tr w:rsidR="00F5624E" w:rsidRPr="00F5624E" w14:paraId="68AA1087" w14:textId="77777777" w:rsidTr="00F5624E">
        <w:tc>
          <w:tcPr>
            <w:tcW w:w="0" w:type="auto"/>
          </w:tcPr>
          <w:p w14:paraId="658E8824" w14:textId="77777777" w:rsidR="00F5624E" w:rsidRPr="00F5624E" w:rsidRDefault="00F5624E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76" w:type="dxa"/>
          </w:tcPr>
          <w:p w14:paraId="2809AABE" w14:textId="77777777" w:rsidR="00F5624E" w:rsidRPr="00F5624E" w:rsidRDefault="00A70314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Владение научной специальной терминологией</w:t>
            </w:r>
          </w:p>
        </w:tc>
        <w:tc>
          <w:tcPr>
            <w:tcW w:w="1701" w:type="dxa"/>
          </w:tcPr>
          <w:p w14:paraId="15E7F073" w14:textId="77777777" w:rsidR="00F5624E" w:rsidRPr="00F5624E" w:rsidRDefault="008D383A" w:rsidP="00F516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1-10</w:t>
            </w:r>
          </w:p>
        </w:tc>
        <w:tc>
          <w:tcPr>
            <w:tcW w:w="1418" w:type="dxa"/>
          </w:tcPr>
          <w:p w14:paraId="7E0032CE" w14:textId="77777777" w:rsidR="00F5624E" w:rsidRPr="00F5624E" w:rsidRDefault="00F5624E" w:rsidP="004A05F9">
            <w:pPr>
              <w:jc w:val="both"/>
              <w:rPr>
                <w:rFonts w:ascii="Times New Roman" w:hAnsi="Times New Roman"/>
              </w:rPr>
            </w:pPr>
          </w:p>
        </w:tc>
      </w:tr>
      <w:tr w:rsidR="00F5624E" w:rsidRPr="00F5624E" w14:paraId="1EC8A547" w14:textId="77777777" w:rsidTr="00F5624E">
        <w:tc>
          <w:tcPr>
            <w:tcW w:w="0" w:type="auto"/>
          </w:tcPr>
          <w:p w14:paraId="5F490972" w14:textId="77777777" w:rsidR="00F5624E" w:rsidRDefault="00F5624E" w:rsidP="00F562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6" w:type="dxa"/>
          </w:tcPr>
          <w:p w14:paraId="0FFC44AA" w14:textId="77777777" w:rsidR="00F5624E" w:rsidRPr="00A70314" w:rsidRDefault="00A70314" w:rsidP="004A05F9">
            <w:pPr>
              <w:jc w:val="both"/>
              <w:rPr>
                <w:rFonts w:ascii="Times New Roman" w:hAnsi="Times New Roman"/>
                <w:b/>
              </w:rPr>
            </w:pPr>
            <w:r w:rsidRPr="00A70314">
              <w:rPr>
                <w:rFonts w:ascii="Times New Roman" w:hAnsi="Times New Roman"/>
                <w:b/>
              </w:rPr>
              <w:t>Общая сумма баллов</w:t>
            </w:r>
          </w:p>
        </w:tc>
        <w:tc>
          <w:tcPr>
            <w:tcW w:w="1701" w:type="dxa"/>
          </w:tcPr>
          <w:p w14:paraId="5BE2F6F6" w14:textId="77777777" w:rsidR="00F5624E" w:rsidRPr="00F5624E" w:rsidRDefault="00F5624E" w:rsidP="004A05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D2926F7" w14:textId="77777777" w:rsidR="00F5624E" w:rsidRPr="00F5624E" w:rsidRDefault="00F5624E" w:rsidP="004A05F9">
            <w:pPr>
              <w:jc w:val="both"/>
              <w:rPr>
                <w:rFonts w:ascii="Times New Roman" w:hAnsi="Times New Roman"/>
              </w:rPr>
            </w:pPr>
          </w:p>
        </w:tc>
      </w:tr>
      <w:tr w:rsidR="00F5624E" w:rsidRPr="00F5624E" w14:paraId="28D00F08" w14:textId="77777777" w:rsidTr="00F5624E">
        <w:tc>
          <w:tcPr>
            <w:tcW w:w="0" w:type="auto"/>
          </w:tcPr>
          <w:p w14:paraId="12795C94" w14:textId="77777777" w:rsidR="00F5624E" w:rsidRDefault="00A70314" w:rsidP="00F56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76" w:type="dxa"/>
          </w:tcPr>
          <w:p w14:paraId="54E14DB1" w14:textId="77777777" w:rsidR="00F5624E" w:rsidRPr="00F5624E" w:rsidRDefault="00A70314" w:rsidP="004A05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баллы за наличие портфолио.</w:t>
            </w:r>
          </w:p>
        </w:tc>
        <w:tc>
          <w:tcPr>
            <w:tcW w:w="1701" w:type="dxa"/>
          </w:tcPr>
          <w:p w14:paraId="626E546B" w14:textId="77777777" w:rsidR="00F5624E" w:rsidRPr="00F5624E" w:rsidRDefault="00F516F3" w:rsidP="00F516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</w:t>
            </w:r>
            <w:r w:rsidR="00BF4E6C">
              <w:rPr>
                <w:rFonts w:ascii="Times New Roman" w:hAnsi="Times New Roman"/>
              </w:rPr>
              <w:t>-10</w:t>
            </w:r>
          </w:p>
        </w:tc>
        <w:tc>
          <w:tcPr>
            <w:tcW w:w="1418" w:type="dxa"/>
          </w:tcPr>
          <w:p w14:paraId="3DA973E6" w14:textId="77777777" w:rsidR="00F5624E" w:rsidRPr="00F5624E" w:rsidRDefault="00F5624E" w:rsidP="004A05F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0DD5C87" w14:textId="77777777" w:rsidR="00F5624E" w:rsidRDefault="00F5624E" w:rsidP="004A05F9">
      <w:pPr>
        <w:ind w:firstLine="567"/>
        <w:jc w:val="both"/>
        <w:rPr>
          <w:sz w:val="24"/>
          <w:szCs w:val="28"/>
        </w:rPr>
      </w:pPr>
    </w:p>
    <w:p w14:paraId="573390D7" w14:textId="77777777" w:rsidR="0075634F" w:rsidRDefault="004A05F9" w:rsidP="004A05F9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5.5.  В основе оценки </w:t>
      </w:r>
      <w:r w:rsidR="00BF7A8D">
        <w:rPr>
          <w:sz w:val="24"/>
          <w:szCs w:val="28"/>
        </w:rPr>
        <w:t xml:space="preserve"> критериев </w:t>
      </w:r>
      <w:r w:rsidR="004D221A">
        <w:rPr>
          <w:sz w:val="24"/>
          <w:szCs w:val="28"/>
        </w:rPr>
        <w:t xml:space="preserve"> выполнения и защиты </w:t>
      </w:r>
      <w:r w:rsidRPr="004A05F9">
        <w:rPr>
          <w:sz w:val="24"/>
          <w:szCs w:val="28"/>
        </w:rPr>
        <w:t xml:space="preserve">выпускной квалификационной работы лежит пятибалльная система:  </w:t>
      </w:r>
    </w:p>
    <w:p w14:paraId="70487439" w14:textId="77777777" w:rsidR="0075634F" w:rsidRDefault="0075634F" w:rsidP="004A05F9">
      <w:pPr>
        <w:ind w:firstLine="567"/>
        <w:jc w:val="both"/>
        <w:rPr>
          <w:sz w:val="24"/>
          <w:szCs w:val="28"/>
        </w:rPr>
      </w:pPr>
    </w:p>
    <w:p w14:paraId="269FB308" w14:textId="77777777" w:rsidR="0075634F" w:rsidRDefault="004A05F9" w:rsidP="004A05F9">
      <w:pPr>
        <w:ind w:firstLine="567"/>
        <w:jc w:val="both"/>
        <w:rPr>
          <w:sz w:val="24"/>
          <w:szCs w:val="28"/>
        </w:rPr>
      </w:pPr>
      <w:r w:rsidRPr="00ED194E">
        <w:rPr>
          <w:b/>
          <w:i/>
          <w:sz w:val="24"/>
          <w:szCs w:val="28"/>
        </w:rPr>
        <w:t>«Отлично»</w:t>
      </w:r>
      <w:r w:rsidRPr="004A05F9">
        <w:rPr>
          <w:sz w:val="24"/>
          <w:szCs w:val="28"/>
        </w:rPr>
        <w:t xml:space="preserve"> </w:t>
      </w:r>
      <w:r w:rsidR="00FC307D">
        <w:rPr>
          <w:sz w:val="24"/>
          <w:szCs w:val="28"/>
        </w:rPr>
        <w:t xml:space="preserve">- 91-100% от максимально возможной суммы баллов  (18-20 баллов) </w:t>
      </w:r>
      <w:r w:rsidRPr="004A05F9">
        <w:rPr>
          <w:sz w:val="24"/>
          <w:szCs w:val="28"/>
        </w:rPr>
        <w:t xml:space="preserve">выставляется за следующую выпускную квалификационную работу:  </w:t>
      </w:r>
    </w:p>
    <w:p w14:paraId="57A40B5A" w14:textId="77777777" w:rsidR="0075634F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>- работа носит исследовательский характер, содержит грамотно изложенную теоретическую базу, глубокий анализ проблемы, критический р</w:t>
      </w:r>
      <w:r w:rsidR="00594EC1">
        <w:rPr>
          <w:sz w:val="24"/>
          <w:szCs w:val="28"/>
        </w:rPr>
        <w:t>азбор деятельности  кредитной организации, банка</w:t>
      </w:r>
      <w:r w:rsidRPr="004A05F9">
        <w:rPr>
          <w:sz w:val="24"/>
          <w:szCs w:val="28"/>
        </w:rPr>
        <w:t xml:space="preserve">;  </w:t>
      </w:r>
    </w:p>
    <w:p w14:paraId="4B54668B" w14:textId="77777777" w:rsidR="0075634F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- характеризуется логичным, последовательным изложением материала с соответствующими выводами и обоснованными предложениями;  </w:t>
      </w:r>
    </w:p>
    <w:p w14:paraId="7FEEBD15" w14:textId="77777777" w:rsidR="0075634F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- имеет положительные отзывы руководителя и рецензента; </w:t>
      </w:r>
    </w:p>
    <w:p w14:paraId="04D8BFA0" w14:textId="77777777" w:rsidR="00C04919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>- при защите работы студент показывает глубокие знания вопросов темы, свободно оперирует данными исследования, вносит обоснованные предложения по у</w:t>
      </w:r>
      <w:r w:rsidR="0075634F">
        <w:rPr>
          <w:sz w:val="24"/>
          <w:szCs w:val="28"/>
        </w:rPr>
        <w:t>лучшению положения кредитной организации</w:t>
      </w:r>
      <w:r w:rsidR="00594EC1">
        <w:rPr>
          <w:sz w:val="24"/>
          <w:szCs w:val="28"/>
        </w:rPr>
        <w:t>, банка</w:t>
      </w:r>
      <w:r w:rsidRPr="004A05F9">
        <w:rPr>
          <w:sz w:val="24"/>
          <w:szCs w:val="28"/>
        </w:rPr>
        <w:t>, эффект</w:t>
      </w:r>
      <w:r w:rsidR="00C04919">
        <w:rPr>
          <w:sz w:val="24"/>
          <w:szCs w:val="28"/>
        </w:rPr>
        <w:t xml:space="preserve">ивному использованию ресурсов, </w:t>
      </w:r>
    </w:p>
    <w:p w14:paraId="0A3C0D4F" w14:textId="77777777" w:rsidR="0075634F" w:rsidRDefault="00C04919" w:rsidP="0075634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="004A05F9" w:rsidRPr="004A05F9">
        <w:rPr>
          <w:sz w:val="24"/>
          <w:szCs w:val="28"/>
        </w:rPr>
        <w:t xml:space="preserve"> во время доклад</w:t>
      </w:r>
      <w:r w:rsidR="0075634F">
        <w:rPr>
          <w:sz w:val="24"/>
          <w:szCs w:val="28"/>
        </w:rPr>
        <w:t xml:space="preserve">а использует наглядные презентационные материалы, </w:t>
      </w:r>
      <w:r w:rsidR="004A05F9" w:rsidRPr="004A05F9">
        <w:rPr>
          <w:sz w:val="24"/>
          <w:szCs w:val="28"/>
        </w:rPr>
        <w:t xml:space="preserve"> раздаточный материал, легко отвечает на поставленные вопросы.  </w:t>
      </w:r>
    </w:p>
    <w:p w14:paraId="3CD73B4F" w14:textId="77777777" w:rsidR="0075634F" w:rsidRDefault="0075634F" w:rsidP="0075634F">
      <w:pPr>
        <w:ind w:firstLine="567"/>
        <w:jc w:val="both"/>
        <w:rPr>
          <w:sz w:val="24"/>
          <w:szCs w:val="28"/>
        </w:rPr>
      </w:pPr>
    </w:p>
    <w:p w14:paraId="280B149A" w14:textId="77777777" w:rsidR="00594EC1" w:rsidRDefault="004A05F9" w:rsidP="0075634F">
      <w:pPr>
        <w:ind w:firstLine="567"/>
        <w:jc w:val="both"/>
        <w:rPr>
          <w:sz w:val="24"/>
          <w:szCs w:val="28"/>
        </w:rPr>
      </w:pPr>
      <w:r w:rsidRPr="00ED194E">
        <w:rPr>
          <w:b/>
          <w:i/>
          <w:sz w:val="24"/>
          <w:szCs w:val="28"/>
        </w:rPr>
        <w:t>«Хорошо»</w:t>
      </w:r>
      <w:r w:rsidRPr="004A05F9">
        <w:rPr>
          <w:sz w:val="24"/>
          <w:szCs w:val="28"/>
        </w:rPr>
        <w:t xml:space="preserve"> </w:t>
      </w:r>
      <w:r w:rsidR="00FC307D">
        <w:rPr>
          <w:sz w:val="24"/>
          <w:szCs w:val="28"/>
        </w:rPr>
        <w:t xml:space="preserve">-75-90% от максимально возможной суммы баллов  (15-17 баллов)  </w:t>
      </w:r>
      <w:r w:rsidRPr="004A05F9">
        <w:rPr>
          <w:sz w:val="24"/>
          <w:szCs w:val="28"/>
        </w:rPr>
        <w:t xml:space="preserve">выставляется за следующую выпускную квалификационную работу:  </w:t>
      </w:r>
    </w:p>
    <w:p w14:paraId="4C2215B0" w14:textId="77777777" w:rsidR="00594EC1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>- работа носит исследовательский характер, содержит грамотно изложенную теоретическую базу, достаточно подробный анализ проблемы и критический р</w:t>
      </w:r>
      <w:r w:rsidR="00594EC1">
        <w:rPr>
          <w:sz w:val="24"/>
          <w:szCs w:val="28"/>
        </w:rPr>
        <w:t>азбор деятельности кредитной организации, банка</w:t>
      </w:r>
      <w:r w:rsidRPr="004A05F9">
        <w:rPr>
          <w:sz w:val="24"/>
          <w:szCs w:val="28"/>
        </w:rPr>
        <w:t xml:space="preserve">;  </w:t>
      </w:r>
    </w:p>
    <w:p w14:paraId="52A6CE30" w14:textId="77777777" w:rsidR="00C04919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- характеризуется последовательным изложением материала с соответствующими выводами, однако с не вполне обоснованными предложениями; </w:t>
      </w:r>
    </w:p>
    <w:p w14:paraId="6440EBB1" w14:textId="77777777" w:rsidR="00C04919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- имеет положительный отзыв руководителя и рецензента;  </w:t>
      </w:r>
    </w:p>
    <w:p w14:paraId="299EC07D" w14:textId="77777777" w:rsidR="00C04919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>-  при защите студент показывает знания вопросов темы, оперирует данными исследования, вносит предложения по улучшению деятел</w:t>
      </w:r>
      <w:r w:rsidR="00C04919">
        <w:rPr>
          <w:sz w:val="24"/>
          <w:szCs w:val="28"/>
        </w:rPr>
        <w:t>ьности кредитной организации, банка,</w:t>
      </w:r>
      <w:r w:rsidRPr="004A05F9">
        <w:rPr>
          <w:sz w:val="24"/>
          <w:szCs w:val="28"/>
        </w:rPr>
        <w:t xml:space="preserve"> эффективному использованию ресурсов,</w:t>
      </w:r>
      <w:r w:rsidR="00C04919">
        <w:rPr>
          <w:sz w:val="24"/>
          <w:szCs w:val="28"/>
        </w:rPr>
        <w:t xml:space="preserve"> </w:t>
      </w:r>
    </w:p>
    <w:p w14:paraId="4A4B576C" w14:textId="77777777" w:rsidR="00C04919" w:rsidRDefault="00C04919" w:rsidP="0075634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="004A05F9" w:rsidRPr="004A05F9">
        <w:rPr>
          <w:sz w:val="24"/>
          <w:szCs w:val="28"/>
        </w:rPr>
        <w:t xml:space="preserve"> во время доклад</w:t>
      </w:r>
      <w:r>
        <w:rPr>
          <w:sz w:val="24"/>
          <w:szCs w:val="28"/>
        </w:rPr>
        <w:t xml:space="preserve">а использует наглядные презентационные материалы, </w:t>
      </w:r>
      <w:r w:rsidR="004A05F9" w:rsidRPr="004A05F9">
        <w:rPr>
          <w:sz w:val="24"/>
          <w:szCs w:val="28"/>
        </w:rPr>
        <w:t xml:space="preserve">раздаточный материал, без особых затруднений отвечает на поставленные вопросы.  </w:t>
      </w:r>
    </w:p>
    <w:p w14:paraId="4765A62C" w14:textId="77777777" w:rsidR="00C04919" w:rsidRDefault="00C04919" w:rsidP="0075634F">
      <w:pPr>
        <w:ind w:firstLine="567"/>
        <w:jc w:val="both"/>
        <w:rPr>
          <w:sz w:val="24"/>
          <w:szCs w:val="28"/>
        </w:rPr>
      </w:pPr>
    </w:p>
    <w:p w14:paraId="21A4BAF5" w14:textId="77777777" w:rsidR="00ED194E" w:rsidRDefault="004A05F9" w:rsidP="0075634F">
      <w:pPr>
        <w:ind w:firstLine="567"/>
        <w:jc w:val="both"/>
        <w:rPr>
          <w:sz w:val="24"/>
          <w:szCs w:val="28"/>
        </w:rPr>
      </w:pPr>
      <w:r w:rsidRPr="00ED194E">
        <w:rPr>
          <w:b/>
          <w:i/>
          <w:sz w:val="24"/>
          <w:szCs w:val="28"/>
        </w:rPr>
        <w:t>«Удовлетворительно»</w:t>
      </w:r>
      <w:r w:rsidRPr="004A05F9">
        <w:rPr>
          <w:sz w:val="24"/>
          <w:szCs w:val="28"/>
        </w:rPr>
        <w:t xml:space="preserve"> </w:t>
      </w:r>
      <w:r w:rsidR="00FC307D">
        <w:rPr>
          <w:sz w:val="24"/>
          <w:szCs w:val="28"/>
        </w:rPr>
        <w:t xml:space="preserve"> - </w:t>
      </w:r>
      <w:r w:rsidR="00D2471F">
        <w:rPr>
          <w:sz w:val="24"/>
          <w:szCs w:val="28"/>
        </w:rPr>
        <w:t>65-74</w:t>
      </w:r>
      <w:r w:rsidR="00FC307D">
        <w:rPr>
          <w:sz w:val="24"/>
          <w:szCs w:val="28"/>
        </w:rPr>
        <w:t>% от максимально возможной суммы баллов  (</w:t>
      </w:r>
      <w:r w:rsidR="00D2471F">
        <w:rPr>
          <w:sz w:val="24"/>
          <w:szCs w:val="28"/>
        </w:rPr>
        <w:t>12-14</w:t>
      </w:r>
      <w:r w:rsidR="00FC307D">
        <w:rPr>
          <w:sz w:val="24"/>
          <w:szCs w:val="28"/>
        </w:rPr>
        <w:t xml:space="preserve"> баллов) </w:t>
      </w:r>
      <w:r w:rsidRPr="004A05F9">
        <w:rPr>
          <w:sz w:val="24"/>
          <w:szCs w:val="28"/>
        </w:rPr>
        <w:t xml:space="preserve">выставляется за следующую выпускную квалификационную работу:  </w:t>
      </w:r>
    </w:p>
    <w:p w14:paraId="47A4FBBB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- носит исследовательский характер, содержит теоретическую главу, базируется на практическом материале, но отличается поверхностным анализом и недостаточно критическим разбором деятельности предприятия (организации);   </w:t>
      </w:r>
    </w:p>
    <w:p w14:paraId="1F5A0DA7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- в ней просматривается непоследовательность изложения материала, представлены необоснованные предложения;  </w:t>
      </w:r>
    </w:p>
    <w:p w14:paraId="5CCA758A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>- в отзывах руководителя и рецензента имеются замечания по соде</w:t>
      </w:r>
      <w:r w:rsidR="00D263BB">
        <w:rPr>
          <w:sz w:val="24"/>
          <w:szCs w:val="28"/>
        </w:rPr>
        <w:t>ржанию работы</w:t>
      </w:r>
      <w:r w:rsidRPr="004A05F9">
        <w:rPr>
          <w:sz w:val="24"/>
          <w:szCs w:val="28"/>
        </w:rPr>
        <w:t xml:space="preserve">;  </w:t>
      </w:r>
    </w:p>
    <w:p w14:paraId="5E0C1FF9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- при защите студент проявляет неуверенность, показывает слабое знание вопросов темы, </w:t>
      </w:r>
    </w:p>
    <w:p w14:paraId="1233826E" w14:textId="77777777" w:rsidR="00D263BB" w:rsidRDefault="00D263BB" w:rsidP="0075634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4A05F9" w:rsidRPr="004A05F9">
        <w:rPr>
          <w:sz w:val="24"/>
          <w:szCs w:val="28"/>
        </w:rPr>
        <w:t xml:space="preserve">не дает полного, аргументированного ответа на заданные вопросы.  </w:t>
      </w:r>
    </w:p>
    <w:p w14:paraId="5D1F69CF" w14:textId="77777777" w:rsidR="00D263BB" w:rsidRDefault="00D263BB" w:rsidP="0075634F">
      <w:pPr>
        <w:ind w:firstLine="567"/>
        <w:jc w:val="both"/>
        <w:rPr>
          <w:sz w:val="24"/>
          <w:szCs w:val="28"/>
        </w:rPr>
      </w:pPr>
    </w:p>
    <w:p w14:paraId="192B1EB7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D263BB">
        <w:rPr>
          <w:b/>
          <w:sz w:val="24"/>
          <w:szCs w:val="28"/>
        </w:rPr>
        <w:t>«</w:t>
      </w:r>
      <w:r w:rsidRPr="003E1355">
        <w:rPr>
          <w:b/>
          <w:i/>
          <w:sz w:val="24"/>
          <w:szCs w:val="28"/>
        </w:rPr>
        <w:t>Неудовлетворительно</w:t>
      </w:r>
      <w:r w:rsidRPr="00D263BB">
        <w:rPr>
          <w:b/>
          <w:sz w:val="24"/>
          <w:szCs w:val="28"/>
        </w:rPr>
        <w:t>»</w:t>
      </w:r>
      <w:r w:rsidRPr="004A05F9">
        <w:rPr>
          <w:sz w:val="24"/>
          <w:szCs w:val="28"/>
        </w:rPr>
        <w:t xml:space="preserve"> </w:t>
      </w:r>
      <w:r w:rsidR="00D2471F">
        <w:rPr>
          <w:sz w:val="24"/>
          <w:szCs w:val="28"/>
        </w:rPr>
        <w:t xml:space="preserve"> - менее  65% от максимально возможной суммы баллов  (менее 12 баллов) </w:t>
      </w:r>
      <w:r w:rsidRPr="004A05F9">
        <w:rPr>
          <w:sz w:val="24"/>
          <w:szCs w:val="28"/>
        </w:rPr>
        <w:t xml:space="preserve">выставляется за следующую дипломную работу:  </w:t>
      </w:r>
    </w:p>
    <w:p w14:paraId="26461744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>- не носит исследовательского характера, не содержит анализа и практического</w:t>
      </w:r>
      <w:r w:rsidR="00D263BB">
        <w:rPr>
          <w:sz w:val="24"/>
          <w:szCs w:val="28"/>
        </w:rPr>
        <w:t xml:space="preserve"> разбора деятельности кредитной организации , банка</w:t>
      </w:r>
      <w:r w:rsidRPr="004A05F9">
        <w:rPr>
          <w:sz w:val="24"/>
          <w:szCs w:val="28"/>
        </w:rPr>
        <w:t xml:space="preserve">;  </w:t>
      </w:r>
    </w:p>
    <w:p w14:paraId="69F75BCD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lastRenderedPageBreak/>
        <w:t xml:space="preserve">- не отвечает требованиям, изложенным в методических указаниях;  </w:t>
      </w:r>
    </w:p>
    <w:p w14:paraId="5189A7FB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>- не имеет выво</w:t>
      </w:r>
      <w:r w:rsidR="00D263BB">
        <w:rPr>
          <w:sz w:val="24"/>
          <w:szCs w:val="28"/>
        </w:rPr>
        <w:t xml:space="preserve">дов либо они носят неаргументированный </w:t>
      </w:r>
      <w:r w:rsidRPr="004A05F9">
        <w:rPr>
          <w:sz w:val="24"/>
          <w:szCs w:val="28"/>
        </w:rPr>
        <w:t xml:space="preserve"> характер;  </w:t>
      </w:r>
    </w:p>
    <w:p w14:paraId="28FE203A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- в отзывах руководителя и рецензента имеются существенные критические замечания;  </w:t>
      </w:r>
    </w:p>
    <w:p w14:paraId="382714F5" w14:textId="77777777" w:rsidR="00D263BB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 xml:space="preserve">- при защите студент затрудняется отвечать на поставленные вопросы по теме, не знает теории вопроса, при ответе допускает существенные ошибки;  </w:t>
      </w:r>
    </w:p>
    <w:p w14:paraId="4E5BC435" w14:textId="77777777" w:rsidR="004A05F9" w:rsidRPr="004A05F9" w:rsidRDefault="004A05F9" w:rsidP="0075634F">
      <w:pPr>
        <w:ind w:firstLine="567"/>
        <w:jc w:val="both"/>
        <w:rPr>
          <w:sz w:val="24"/>
          <w:szCs w:val="28"/>
        </w:rPr>
      </w:pPr>
      <w:r w:rsidRPr="004A05F9">
        <w:rPr>
          <w:sz w:val="24"/>
          <w:szCs w:val="28"/>
        </w:rPr>
        <w:t>- к защите н</w:t>
      </w:r>
      <w:r w:rsidR="00972152">
        <w:rPr>
          <w:sz w:val="24"/>
          <w:szCs w:val="28"/>
        </w:rPr>
        <w:t>е подготовлен</w:t>
      </w:r>
      <w:r w:rsidR="00D263BB">
        <w:rPr>
          <w:sz w:val="24"/>
          <w:szCs w:val="28"/>
        </w:rPr>
        <w:t xml:space="preserve">  презентационный материал</w:t>
      </w:r>
      <w:r w:rsidRPr="004A05F9">
        <w:rPr>
          <w:sz w:val="24"/>
          <w:szCs w:val="28"/>
        </w:rPr>
        <w:t xml:space="preserve"> или раздаточный материал. </w:t>
      </w:r>
    </w:p>
    <w:p w14:paraId="318310DA" w14:textId="77777777" w:rsidR="0074770E" w:rsidRDefault="0074770E" w:rsidP="004A05F9">
      <w:pPr>
        <w:ind w:firstLine="567"/>
        <w:jc w:val="both"/>
        <w:rPr>
          <w:sz w:val="24"/>
          <w:szCs w:val="28"/>
        </w:rPr>
      </w:pPr>
    </w:p>
    <w:p w14:paraId="0C2A4EBE" w14:textId="77777777" w:rsidR="00CB1F72" w:rsidRDefault="003B4699" w:rsidP="004A05F9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5.6</w:t>
      </w:r>
      <w:r w:rsidR="009235CF">
        <w:rPr>
          <w:sz w:val="24"/>
          <w:szCs w:val="28"/>
        </w:rPr>
        <w:t>.</w:t>
      </w:r>
      <w:r w:rsidR="0085266D">
        <w:rPr>
          <w:sz w:val="24"/>
          <w:szCs w:val="28"/>
        </w:rPr>
        <w:t xml:space="preserve"> </w:t>
      </w:r>
      <w:r w:rsidR="009235CF" w:rsidRPr="009235CF">
        <w:rPr>
          <w:sz w:val="24"/>
          <w:szCs w:val="28"/>
        </w:rPr>
        <w:t xml:space="preserve">При оценке </w:t>
      </w:r>
      <w:r w:rsidR="009235CF" w:rsidRPr="00402497">
        <w:rPr>
          <w:b/>
          <w:i/>
          <w:sz w:val="24"/>
          <w:szCs w:val="28"/>
        </w:rPr>
        <w:t xml:space="preserve">защиты </w:t>
      </w:r>
      <w:r w:rsidR="00F56337" w:rsidRPr="00402497">
        <w:rPr>
          <w:b/>
          <w:i/>
          <w:sz w:val="24"/>
          <w:szCs w:val="28"/>
        </w:rPr>
        <w:t>ВКР</w:t>
      </w:r>
      <w:r w:rsidR="009235CF" w:rsidRPr="009235CF">
        <w:rPr>
          <w:sz w:val="24"/>
          <w:szCs w:val="28"/>
        </w:rPr>
        <w:t xml:space="preserve"> учитываются критерии, приведенные </w:t>
      </w:r>
      <w:r w:rsidR="009235CF">
        <w:rPr>
          <w:sz w:val="24"/>
          <w:szCs w:val="28"/>
        </w:rPr>
        <w:t>в оценочном листе</w:t>
      </w:r>
      <w:r w:rsidR="005F1078">
        <w:rPr>
          <w:sz w:val="24"/>
          <w:szCs w:val="28"/>
        </w:rPr>
        <w:t xml:space="preserve">, с учетом показателей и баллов: </w:t>
      </w:r>
      <w:r w:rsidR="005F1078" w:rsidRPr="005F1078">
        <w:rPr>
          <w:sz w:val="24"/>
          <w:szCs w:val="28"/>
        </w:rPr>
        <w:t xml:space="preserve">0 </w:t>
      </w:r>
      <w:r w:rsidR="005F1078">
        <w:rPr>
          <w:sz w:val="24"/>
          <w:szCs w:val="28"/>
        </w:rPr>
        <w:t xml:space="preserve">баллов </w:t>
      </w:r>
      <w:r w:rsidR="005F1078" w:rsidRPr="005F1078">
        <w:rPr>
          <w:sz w:val="24"/>
          <w:szCs w:val="28"/>
        </w:rPr>
        <w:t>-</w:t>
      </w:r>
      <w:r w:rsidR="009436F6">
        <w:rPr>
          <w:sz w:val="24"/>
          <w:szCs w:val="28"/>
        </w:rPr>
        <w:t xml:space="preserve"> </w:t>
      </w:r>
      <w:r w:rsidR="00FA5224">
        <w:rPr>
          <w:sz w:val="24"/>
          <w:szCs w:val="28"/>
        </w:rPr>
        <w:t>показатель не проявлен</w:t>
      </w:r>
      <w:r w:rsidR="005F1078">
        <w:rPr>
          <w:sz w:val="24"/>
          <w:szCs w:val="28"/>
        </w:rPr>
        <w:t xml:space="preserve">, </w:t>
      </w:r>
      <w:r w:rsidR="005F1078" w:rsidRPr="005F1078">
        <w:rPr>
          <w:sz w:val="24"/>
          <w:szCs w:val="28"/>
        </w:rPr>
        <w:t xml:space="preserve"> 1</w:t>
      </w:r>
      <w:r w:rsidR="005F1078">
        <w:rPr>
          <w:sz w:val="24"/>
          <w:szCs w:val="28"/>
        </w:rPr>
        <w:t xml:space="preserve"> балл </w:t>
      </w:r>
      <w:r w:rsidR="005F1078" w:rsidRPr="005F1078">
        <w:rPr>
          <w:sz w:val="24"/>
          <w:szCs w:val="28"/>
        </w:rPr>
        <w:t>-</w:t>
      </w:r>
      <w:r w:rsidR="005F1078">
        <w:rPr>
          <w:sz w:val="24"/>
          <w:szCs w:val="28"/>
        </w:rPr>
        <w:t xml:space="preserve"> показатель </w:t>
      </w:r>
      <w:r w:rsidR="00FA5224">
        <w:rPr>
          <w:sz w:val="24"/>
          <w:szCs w:val="28"/>
        </w:rPr>
        <w:t>проявлен не в полном объеме</w:t>
      </w:r>
      <w:r w:rsidR="005F1078">
        <w:rPr>
          <w:sz w:val="24"/>
          <w:szCs w:val="28"/>
        </w:rPr>
        <w:t xml:space="preserve">, </w:t>
      </w:r>
      <w:r w:rsidR="005F1078" w:rsidRPr="005F1078">
        <w:rPr>
          <w:sz w:val="24"/>
          <w:szCs w:val="28"/>
        </w:rPr>
        <w:t xml:space="preserve"> 2</w:t>
      </w:r>
      <w:r w:rsidR="005F1078">
        <w:rPr>
          <w:sz w:val="24"/>
          <w:szCs w:val="28"/>
        </w:rPr>
        <w:t xml:space="preserve"> балла – показатель </w:t>
      </w:r>
      <w:r w:rsidR="00FA5224">
        <w:rPr>
          <w:sz w:val="24"/>
          <w:szCs w:val="28"/>
        </w:rPr>
        <w:t>проявлен</w:t>
      </w:r>
      <w:r w:rsidR="005F1078" w:rsidRPr="005F1078">
        <w:rPr>
          <w:sz w:val="24"/>
          <w:szCs w:val="28"/>
        </w:rPr>
        <w:t xml:space="preserve"> полностью</w:t>
      </w:r>
      <w:r w:rsidR="008913C5">
        <w:rPr>
          <w:sz w:val="24"/>
          <w:szCs w:val="28"/>
        </w:rPr>
        <w:t xml:space="preserve">  (Приложение 4).</w:t>
      </w:r>
      <w:r w:rsidR="00CB1F72">
        <w:rPr>
          <w:sz w:val="24"/>
          <w:szCs w:val="28"/>
        </w:rPr>
        <w:t xml:space="preserve"> </w:t>
      </w:r>
      <w:r w:rsidR="00BE0F45">
        <w:rPr>
          <w:sz w:val="24"/>
          <w:szCs w:val="28"/>
        </w:rPr>
        <w:t xml:space="preserve"> Набранные баллы приводятся  к </w:t>
      </w:r>
      <w:r w:rsidR="00C00C9F">
        <w:rPr>
          <w:sz w:val="24"/>
          <w:szCs w:val="28"/>
        </w:rPr>
        <w:t xml:space="preserve"> стандар</w:t>
      </w:r>
      <w:r w:rsidR="00BE0F45">
        <w:rPr>
          <w:sz w:val="24"/>
          <w:szCs w:val="28"/>
        </w:rPr>
        <w:t xml:space="preserve">тной </w:t>
      </w:r>
      <w:r w:rsidR="00C00C9F">
        <w:rPr>
          <w:sz w:val="24"/>
          <w:szCs w:val="28"/>
        </w:rPr>
        <w:t xml:space="preserve">  </w:t>
      </w:r>
      <w:r w:rsidR="00BE0F45">
        <w:rPr>
          <w:sz w:val="24"/>
          <w:szCs w:val="28"/>
        </w:rPr>
        <w:t xml:space="preserve">пятибалльной </w:t>
      </w:r>
      <w:r w:rsidR="00C00C9F">
        <w:rPr>
          <w:sz w:val="24"/>
          <w:szCs w:val="28"/>
        </w:rPr>
        <w:t xml:space="preserve"> </w:t>
      </w:r>
      <w:r w:rsidR="00BE0F45">
        <w:rPr>
          <w:sz w:val="24"/>
          <w:szCs w:val="28"/>
        </w:rPr>
        <w:t>системе</w:t>
      </w:r>
      <w:r w:rsidR="00C00C9F">
        <w:rPr>
          <w:sz w:val="24"/>
          <w:szCs w:val="28"/>
        </w:rPr>
        <w:t xml:space="preserve">. </w:t>
      </w:r>
    </w:p>
    <w:p w14:paraId="4E1B96CE" w14:textId="77777777" w:rsidR="00755E85" w:rsidRDefault="00755E85" w:rsidP="004A05F9">
      <w:pPr>
        <w:ind w:firstLine="567"/>
        <w:jc w:val="both"/>
        <w:rPr>
          <w:sz w:val="24"/>
          <w:szCs w:val="28"/>
        </w:rPr>
      </w:pPr>
    </w:p>
    <w:p w14:paraId="13753721" w14:textId="77777777" w:rsidR="00F23B2B" w:rsidRDefault="00F23B2B" w:rsidP="004A05F9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5.7. На каждого студента  по результатам защиты ВКР заполняется оценочный лист каждым членом  ГЭК (Приложение 4).</w:t>
      </w:r>
    </w:p>
    <w:p w14:paraId="12D09BBF" w14:textId="77777777" w:rsidR="00F23B2B" w:rsidRDefault="00F23B2B" w:rsidP="004A05F9">
      <w:pPr>
        <w:ind w:firstLine="567"/>
        <w:jc w:val="both"/>
        <w:rPr>
          <w:sz w:val="24"/>
          <w:szCs w:val="28"/>
        </w:rPr>
      </w:pPr>
    </w:p>
    <w:p w14:paraId="67F3AF0C" w14:textId="77777777" w:rsidR="00F23B2B" w:rsidRDefault="00F23B2B" w:rsidP="004A05F9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5.8. Итоговая оценка за защиту ВКР выставляется   как среднее арифметическое всех оценок членов ГЭК, округленное в большую сторону.</w:t>
      </w:r>
    </w:p>
    <w:p w14:paraId="0A8F5633" w14:textId="77777777" w:rsidR="005C426C" w:rsidRDefault="005C426C" w:rsidP="00C363BD">
      <w:pPr>
        <w:ind w:firstLine="0"/>
        <w:jc w:val="both"/>
        <w:rPr>
          <w:sz w:val="24"/>
          <w:szCs w:val="28"/>
        </w:rPr>
      </w:pPr>
    </w:p>
    <w:p w14:paraId="37EA9927" w14:textId="77777777" w:rsidR="00555999" w:rsidRDefault="00555999" w:rsidP="00C363BD">
      <w:pPr>
        <w:ind w:firstLine="0"/>
        <w:jc w:val="both"/>
        <w:rPr>
          <w:sz w:val="24"/>
          <w:szCs w:val="28"/>
        </w:rPr>
      </w:pPr>
    </w:p>
    <w:p w14:paraId="3E02309B" w14:textId="77777777" w:rsidR="00A60417" w:rsidRDefault="005C426C" w:rsidP="008D6A7B">
      <w:pPr>
        <w:jc w:val="center"/>
        <w:rPr>
          <w:sz w:val="24"/>
          <w:szCs w:val="28"/>
        </w:rPr>
      </w:pPr>
      <w:r w:rsidRPr="005C426C">
        <w:rPr>
          <w:b/>
          <w:sz w:val="24"/>
          <w:szCs w:val="28"/>
        </w:rPr>
        <w:t xml:space="preserve">6. ТЕМАТИКА ВЫПУСКНЫХ КВАЛИФИКАЦИОННЫХ РАБОТ ПО СПЕЦИАЛЬНОСТИ </w:t>
      </w:r>
      <w:r w:rsidR="008908B7">
        <w:rPr>
          <w:b/>
          <w:sz w:val="24"/>
          <w:szCs w:val="28"/>
        </w:rPr>
        <w:t>21.02.05 «Земельно-имущественные отношения»</w:t>
      </w:r>
      <w:r w:rsidR="00F52216">
        <w:rPr>
          <w:b/>
          <w:sz w:val="24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0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6515"/>
        <w:gridCol w:w="1701"/>
        <w:gridCol w:w="1559"/>
      </w:tblGrid>
      <w:tr w:rsidR="00CE1E4D" w:rsidRPr="00CE1E4D" w14:paraId="0418B87D" w14:textId="77777777" w:rsidTr="00CE1E4D">
        <w:trPr>
          <w:trHeight w:val="207"/>
        </w:trPr>
        <w:tc>
          <w:tcPr>
            <w:tcW w:w="681" w:type="dxa"/>
          </w:tcPr>
          <w:p w14:paraId="750F7010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hideMark/>
          </w:tcPr>
          <w:p w14:paraId="6C4B1A22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8"/>
                <w:szCs w:val="24"/>
                <w:lang w:eastAsia="ru-RU"/>
              </w:rPr>
              <w:t>Тема выпускной квалификационной работы</w:t>
            </w:r>
          </w:p>
        </w:tc>
        <w:tc>
          <w:tcPr>
            <w:tcW w:w="1701" w:type="dxa"/>
            <w:hideMark/>
          </w:tcPr>
          <w:p w14:paraId="1836822A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Код ОК</w:t>
            </w:r>
          </w:p>
        </w:tc>
        <w:tc>
          <w:tcPr>
            <w:tcW w:w="1559" w:type="dxa"/>
            <w:hideMark/>
          </w:tcPr>
          <w:p w14:paraId="7E2C49D0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Код ПК</w:t>
            </w:r>
          </w:p>
        </w:tc>
      </w:tr>
      <w:tr w:rsidR="00CE1E4D" w:rsidRPr="00CE1E4D" w14:paraId="5C4E653E" w14:textId="77777777" w:rsidTr="00344937">
        <w:trPr>
          <w:trHeight w:val="207"/>
        </w:trPr>
        <w:tc>
          <w:tcPr>
            <w:tcW w:w="10456" w:type="dxa"/>
            <w:gridSpan w:val="4"/>
          </w:tcPr>
          <w:p w14:paraId="436A33B4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 03 Картографо-геодезическое сопровождение ЗИО</w:t>
            </w:r>
          </w:p>
        </w:tc>
      </w:tr>
      <w:tr w:rsidR="00CE1E4D" w:rsidRPr="00CE1E4D" w14:paraId="58A1889A" w14:textId="77777777" w:rsidTr="00CE1E4D">
        <w:trPr>
          <w:trHeight w:val="207"/>
        </w:trPr>
        <w:tc>
          <w:tcPr>
            <w:tcW w:w="681" w:type="dxa"/>
            <w:hideMark/>
          </w:tcPr>
          <w:p w14:paraId="468EE818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5" w:type="dxa"/>
            <w:hideMark/>
          </w:tcPr>
          <w:p w14:paraId="736AC21F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Съемка и оценка стоимости земельных участков методом сравнения продаж, расположенных в Свердловской области.</w:t>
            </w:r>
          </w:p>
        </w:tc>
        <w:tc>
          <w:tcPr>
            <w:tcW w:w="1701" w:type="dxa"/>
            <w:hideMark/>
          </w:tcPr>
          <w:p w14:paraId="61A6248F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</w:tcPr>
          <w:p w14:paraId="3DD5612F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3.1 – 3.5</w:t>
            </w:r>
          </w:p>
          <w:p w14:paraId="3DFE1CBE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E4D" w:rsidRPr="00CE1E4D" w14:paraId="1F2CAD71" w14:textId="77777777" w:rsidTr="00CE1E4D">
        <w:trPr>
          <w:trHeight w:val="530"/>
        </w:trPr>
        <w:tc>
          <w:tcPr>
            <w:tcW w:w="681" w:type="dxa"/>
            <w:hideMark/>
          </w:tcPr>
          <w:p w14:paraId="48026525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5" w:type="dxa"/>
            <w:hideMark/>
          </w:tcPr>
          <w:p w14:paraId="1EEF172F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Геодезические работы в землеустройстве и земельном кадастре</w:t>
            </w:r>
          </w:p>
        </w:tc>
        <w:tc>
          <w:tcPr>
            <w:tcW w:w="1701" w:type="dxa"/>
            <w:hideMark/>
          </w:tcPr>
          <w:p w14:paraId="55591846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  <w:hideMark/>
          </w:tcPr>
          <w:p w14:paraId="56052A18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3.2- 3.5</w:t>
            </w:r>
          </w:p>
        </w:tc>
      </w:tr>
      <w:tr w:rsidR="00CE1E4D" w:rsidRPr="00CE1E4D" w14:paraId="1F7C8B8A" w14:textId="77777777" w:rsidTr="00CE1E4D">
        <w:trPr>
          <w:trHeight w:val="584"/>
        </w:trPr>
        <w:tc>
          <w:tcPr>
            <w:tcW w:w="681" w:type="dxa"/>
            <w:hideMark/>
          </w:tcPr>
          <w:p w14:paraId="10068FE9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5" w:type="dxa"/>
            <w:hideMark/>
          </w:tcPr>
          <w:p w14:paraId="66CB9889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Методы выполнения геодезического обеспечения кадастровых и землеустроительных работ</w:t>
            </w:r>
          </w:p>
        </w:tc>
        <w:tc>
          <w:tcPr>
            <w:tcW w:w="1701" w:type="dxa"/>
            <w:hideMark/>
          </w:tcPr>
          <w:p w14:paraId="2BA7B722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</w:tcPr>
          <w:p w14:paraId="5C295463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3.1-3.4</w:t>
            </w:r>
          </w:p>
          <w:p w14:paraId="38974D48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E4D" w:rsidRPr="00CE1E4D" w14:paraId="1643ABE2" w14:textId="77777777" w:rsidTr="00CE1E4D">
        <w:trPr>
          <w:trHeight w:val="389"/>
        </w:trPr>
        <w:tc>
          <w:tcPr>
            <w:tcW w:w="681" w:type="dxa"/>
            <w:hideMark/>
          </w:tcPr>
          <w:p w14:paraId="0801F272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5" w:type="dxa"/>
            <w:hideMark/>
          </w:tcPr>
          <w:p w14:paraId="4DBEB390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Методы съемки земель</w:t>
            </w:r>
          </w:p>
        </w:tc>
        <w:tc>
          <w:tcPr>
            <w:tcW w:w="1701" w:type="dxa"/>
            <w:hideMark/>
          </w:tcPr>
          <w:p w14:paraId="27FB8556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  <w:hideMark/>
          </w:tcPr>
          <w:p w14:paraId="77370EE7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3.2-3.5</w:t>
            </w:r>
          </w:p>
        </w:tc>
      </w:tr>
      <w:tr w:rsidR="00CE1E4D" w:rsidRPr="00CE1E4D" w14:paraId="6912915D" w14:textId="77777777" w:rsidTr="00CE1E4D">
        <w:trPr>
          <w:trHeight w:val="389"/>
        </w:trPr>
        <w:tc>
          <w:tcPr>
            <w:tcW w:w="681" w:type="dxa"/>
            <w:hideMark/>
          </w:tcPr>
          <w:p w14:paraId="3D25A93C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5" w:type="dxa"/>
            <w:hideMark/>
          </w:tcPr>
          <w:p w14:paraId="68DA3C1C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Автоматизированная обработка землеустроительной информации.</w:t>
            </w:r>
          </w:p>
        </w:tc>
        <w:tc>
          <w:tcPr>
            <w:tcW w:w="1701" w:type="dxa"/>
            <w:hideMark/>
          </w:tcPr>
          <w:p w14:paraId="1740EBCB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  <w:hideMark/>
          </w:tcPr>
          <w:p w14:paraId="30A29A9F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3.1- 3.4</w:t>
            </w:r>
          </w:p>
        </w:tc>
      </w:tr>
      <w:tr w:rsidR="00CE1E4D" w:rsidRPr="00CE1E4D" w14:paraId="59ED20F0" w14:textId="77777777" w:rsidTr="00CE1E4D">
        <w:trPr>
          <w:trHeight w:val="315"/>
        </w:trPr>
        <w:tc>
          <w:tcPr>
            <w:tcW w:w="681" w:type="dxa"/>
            <w:hideMark/>
          </w:tcPr>
          <w:p w14:paraId="085F8131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5" w:type="dxa"/>
            <w:hideMark/>
          </w:tcPr>
          <w:p w14:paraId="52EBF790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развития геодезических приборов.</w:t>
            </w:r>
          </w:p>
        </w:tc>
        <w:tc>
          <w:tcPr>
            <w:tcW w:w="1701" w:type="dxa"/>
            <w:hideMark/>
          </w:tcPr>
          <w:p w14:paraId="41852315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  <w:hideMark/>
          </w:tcPr>
          <w:p w14:paraId="2B9FB951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3.2</w:t>
            </w:r>
          </w:p>
          <w:p w14:paraId="2995265A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</w:tr>
      <w:tr w:rsidR="00CE1E4D" w:rsidRPr="00CE1E4D" w14:paraId="3840326A" w14:textId="77777777" w:rsidTr="00CE1E4D">
        <w:trPr>
          <w:trHeight w:val="386"/>
        </w:trPr>
        <w:tc>
          <w:tcPr>
            <w:tcW w:w="681" w:type="dxa"/>
            <w:hideMark/>
          </w:tcPr>
          <w:p w14:paraId="791573A5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5" w:type="dxa"/>
            <w:hideMark/>
          </w:tcPr>
          <w:p w14:paraId="470286B0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Горизонтальная съёмка местности.</w:t>
            </w:r>
          </w:p>
        </w:tc>
        <w:tc>
          <w:tcPr>
            <w:tcW w:w="1701" w:type="dxa"/>
            <w:hideMark/>
          </w:tcPr>
          <w:p w14:paraId="46F5F09E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</w:tcPr>
          <w:p w14:paraId="641CBFB4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3.2-3.5</w:t>
            </w:r>
          </w:p>
          <w:p w14:paraId="3DF34238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E4D" w:rsidRPr="00CE1E4D" w14:paraId="72425CB8" w14:textId="77777777" w:rsidTr="00CE1E4D">
        <w:trPr>
          <w:trHeight w:val="804"/>
        </w:trPr>
        <w:tc>
          <w:tcPr>
            <w:tcW w:w="681" w:type="dxa"/>
            <w:hideMark/>
          </w:tcPr>
          <w:p w14:paraId="11DADEB5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5" w:type="dxa"/>
            <w:hideMark/>
          </w:tcPr>
          <w:p w14:paraId="149E8333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 технологии геодезического обеспечения эксплуатации городского хозяйства, землеустройства и ведения кадастра застроенных территорий.</w:t>
            </w:r>
          </w:p>
        </w:tc>
        <w:tc>
          <w:tcPr>
            <w:tcW w:w="1701" w:type="dxa"/>
            <w:hideMark/>
          </w:tcPr>
          <w:p w14:paraId="201BECE8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  <w:hideMark/>
          </w:tcPr>
          <w:p w14:paraId="6A5C4EA7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3.1 -3.5</w:t>
            </w:r>
          </w:p>
        </w:tc>
      </w:tr>
      <w:tr w:rsidR="00CE1E4D" w:rsidRPr="00CE1E4D" w14:paraId="40C119EB" w14:textId="77777777" w:rsidTr="00CE1E4D">
        <w:trPr>
          <w:trHeight w:val="804"/>
        </w:trPr>
        <w:tc>
          <w:tcPr>
            <w:tcW w:w="681" w:type="dxa"/>
            <w:hideMark/>
          </w:tcPr>
          <w:p w14:paraId="76EBE8F0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5" w:type="dxa"/>
            <w:hideMark/>
          </w:tcPr>
          <w:p w14:paraId="5354472E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color w:val="000000"/>
                <w:sz w:val="24"/>
                <w:szCs w:val="21"/>
                <w:lang w:eastAsia="ru-RU"/>
              </w:rPr>
              <w:t xml:space="preserve">Землеустроительные работы по уточнению границ земельного участка </w:t>
            </w:r>
            <w:r w:rsidRPr="00CE1E4D">
              <w:rPr>
                <w:rFonts w:ascii="Times New Roman" w:hAnsi="Times New Roman"/>
                <w:color w:val="000000"/>
                <w:sz w:val="24"/>
                <w:szCs w:val="21"/>
                <w:lang w:eastAsia="ru-RU"/>
              </w:rPr>
              <w:br/>
            </w:r>
          </w:p>
        </w:tc>
        <w:tc>
          <w:tcPr>
            <w:tcW w:w="1701" w:type="dxa"/>
            <w:hideMark/>
          </w:tcPr>
          <w:p w14:paraId="633BA3A0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</w:tcPr>
          <w:p w14:paraId="02010AE5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3.1 – 3.5</w:t>
            </w:r>
          </w:p>
          <w:p w14:paraId="7D0B9787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E4D" w:rsidRPr="00CE1E4D" w14:paraId="0F5BBD66" w14:textId="77777777" w:rsidTr="00CE1E4D">
        <w:trPr>
          <w:trHeight w:val="804"/>
        </w:trPr>
        <w:tc>
          <w:tcPr>
            <w:tcW w:w="681" w:type="dxa"/>
            <w:hideMark/>
          </w:tcPr>
          <w:p w14:paraId="4B0C314D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5" w:type="dxa"/>
            <w:hideMark/>
          </w:tcPr>
          <w:p w14:paraId="2DCC2426" w14:textId="77777777" w:rsidR="00CE1E4D" w:rsidRPr="00CE1E4D" w:rsidRDefault="00CE1E4D" w:rsidP="00CE1E4D">
            <w:pPr>
              <w:ind w:firstLine="0"/>
              <w:rPr>
                <w:rFonts w:ascii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CE1E4D">
              <w:rPr>
                <w:rFonts w:ascii="Times New Roman" w:hAnsi="Times New Roman"/>
                <w:color w:val="000000"/>
                <w:sz w:val="24"/>
                <w:szCs w:val="21"/>
                <w:lang w:eastAsia="ru-RU"/>
              </w:rPr>
              <w:t>Вынос в натуру границ запроектированого земельного участка по адресу : ….</w:t>
            </w:r>
            <w:r w:rsidRPr="00CE1E4D">
              <w:rPr>
                <w:rFonts w:ascii="Times New Roman" w:hAnsi="Times New Roman"/>
                <w:color w:val="000000"/>
                <w:sz w:val="24"/>
                <w:szCs w:val="21"/>
                <w:lang w:eastAsia="ru-RU"/>
              </w:rPr>
              <w:br/>
            </w:r>
          </w:p>
        </w:tc>
        <w:tc>
          <w:tcPr>
            <w:tcW w:w="1701" w:type="dxa"/>
            <w:hideMark/>
          </w:tcPr>
          <w:p w14:paraId="0B93A318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  <w:hideMark/>
          </w:tcPr>
          <w:p w14:paraId="39E488AA" w14:textId="77777777" w:rsidR="00CE1E4D" w:rsidRPr="00CE1E4D" w:rsidRDefault="00CE1E4D" w:rsidP="00CE1E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E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3.1-3.5</w:t>
            </w:r>
          </w:p>
        </w:tc>
      </w:tr>
    </w:tbl>
    <w:p w14:paraId="4D7DAB26" w14:textId="77777777" w:rsidR="005D181B" w:rsidRDefault="005D181B" w:rsidP="008D6A7B">
      <w:pPr>
        <w:ind w:firstLine="0"/>
        <w:jc w:val="both"/>
        <w:rPr>
          <w:sz w:val="24"/>
          <w:szCs w:val="28"/>
        </w:rPr>
      </w:pPr>
    </w:p>
    <w:p w14:paraId="691BBA60" w14:textId="77777777" w:rsidR="005D181B" w:rsidRDefault="005D181B" w:rsidP="005C426C">
      <w:pPr>
        <w:ind w:firstLine="567"/>
        <w:jc w:val="both"/>
        <w:rPr>
          <w:sz w:val="24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521"/>
        <w:gridCol w:w="1701"/>
        <w:gridCol w:w="1559"/>
      </w:tblGrid>
      <w:tr w:rsidR="00A60417" w:rsidRPr="00A60417" w14:paraId="20A3ADE5" w14:textId="77777777" w:rsidTr="00C703EF">
        <w:trPr>
          <w:trHeight w:val="389"/>
        </w:trPr>
        <w:tc>
          <w:tcPr>
            <w:tcW w:w="10490" w:type="dxa"/>
            <w:gridSpan w:val="4"/>
          </w:tcPr>
          <w:p w14:paraId="67C9F274" w14:textId="77777777" w:rsidR="00A60417" w:rsidRPr="008D6A7B" w:rsidRDefault="00A60417" w:rsidP="00A604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 01 УПРАВЛЕНИЕ ЗЕМЕЛЬНО-ИМУЩЕСТВЕННЫМ</w:t>
            </w:r>
          </w:p>
          <w:p w14:paraId="49673677" w14:textId="77777777" w:rsidR="00A60417" w:rsidRPr="008D6A7B" w:rsidRDefault="00A60417" w:rsidP="00A604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КОМПЛЕКСОМ ТЕРРИТОРИЯМИ И ИМУЩЕСТВОМ</w:t>
            </w:r>
          </w:p>
          <w:p w14:paraId="17A14368" w14:textId="77777777" w:rsidR="00A60417" w:rsidRPr="008D6A7B" w:rsidRDefault="00A60417" w:rsidP="00A6041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ПМ02  ОСУЩЕСТВЛЕНИЕ КАДАСТРОВОЙ ДЕЯТЕЛЬНОСТИ</w:t>
            </w:r>
          </w:p>
        </w:tc>
      </w:tr>
      <w:tr w:rsidR="00A60417" w:rsidRPr="00A60417" w14:paraId="290DEACE" w14:textId="77777777" w:rsidTr="00A60417">
        <w:trPr>
          <w:trHeight w:val="389"/>
        </w:trPr>
        <w:tc>
          <w:tcPr>
            <w:tcW w:w="709" w:type="dxa"/>
            <w:hideMark/>
          </w:tcPr>
          <w:p w14:paraId="4252FE1C" w14:textId="77777777" w:rsidR="00A60417" w:rsidRPr="00A60417" w:rsidRDefault="00A5360E" w:rsidP="00A60417">
            <w:pPr>
              <w:ind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521" w:type="dxa"/>
            <w:hideMark/>
          </w:tcPr>
          <w:p w14:paraId="04EB62CC" w14:textId="77777777" w:rsidR="00A60417" w:rsidRPr="00A60417" w:rsidRDefault="00A60417" w:rsidP="00A6041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417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земельный надзор за использованием земель сельскохозяйственного назначения.</w:t>
            </w:r>
          </w:p>
        </w:tc>
        <w:tc>
          <w:tcPr>
            <w:tcW w:w="1701" w:type="dxa"/>
          </w:tcPr>
          <w:p w14:paraId="5539F1CB" w14:textId="77777777" w:rsidR="00A60417" w:rsidRPr="008D6A7B" w:rsidRDefault="00A60417">
            <w:pPr>
              <w:rPr>
                <w:sz w:val="24"/>
                <w:szCs w:val="24"/>
              </w:rPr>
            </w:pPr>
            <w:r w:rsidRPr="008D6A7B">
              <w:rPr>
                <w:sz w:val="24"/>
                <w:szCs w:val="24"/>
              </w:rPr>
              <w:t>ОК1-10</w:t>
            </w:r>
          </w:p>
        </w:tc>
        <w:tc>
          <w:tcPr>
            <w:tcW w:w="1559" w:type="dxa"/>
          </w:tcPr>
          <w:p w14:paraId="2AFDCFBD" w14:textId="77777777" w:rsidR="00A60417" w:rsidRPr="008D6A7B" w:rsidRDefault="00C708C7" w:rsidP="00A6041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1.1-1.5</w:t>
            </w:r>
          </w:p>
          <w:p w14:paraId="66175B14" w14:textId="77777777" w:rsidR="00C708C7" w:rsidRPr="00A60417" w:rsidRDefault="00C708C7" w:rsidP="00A6041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2.1-2.5</w:t>
            </w:r>
          </w:p>
        </w:tc>
      </w:tr>
      <w:tr w:rsidR="00A60417" w:rsidRPr="00A60417" w14:paraId="63B6A871" w14:textId="77777777" w:rsidTr="00A60417">
        <w:trPr>
          <w:trHeight w:val="389"/>
        </w:trPr>
        <w:tc>
          <w:tcPr>
            <w:tcW w:w="709" w:type="dxa"/>
            <w:hideMark/>
          </w:tcPr>
          <w:p w14:paraId="15F5A0D4" w14:textId="77777777" w:rsidR="00A60417" w:rsidRPr="00A60417" w:rsidRDefault="00A5360E" w:rsidP="00A60417">
            <w:pPr>
              <w:ind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hideMark/>
          </w:tcPr>
          <w:p w14:paraId="0B279D24" w14:textId="77777777" w:rsidR="00A60417" w:rsidRPr="00A60417" w:rsidRDefault="00A60417" w:rsidP="00A6041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417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 индивидуального жилого дома путем строительства пристроя.</w:t>
            </w:r>
          </w:p>
        </w:tc>
        <w:tc>
          <w:tcPr>
            <w:tcW w:w="1701" w:type="dxa"/>
          </w:tcPr>
          <w:p w14:paraId="09C4236E" w14:textId="77777777" w:rsidR="00A60417" w:rsidRPr="008D6A7B" w:rsidRDefault="00A60417">
            <w:pPr>
              <w:rPr>
                <w:sz w:val="24"/>
                <w:szCs w:val="24"/>
              </w:rPr>
            </w:pPr>
            <w:r w:rsidRPr="008D6A7B">
              <w:rPr>
                <w:sz w:val="24"/>
                <w:szCs w:val="24"/>
              </w:rPr>
              <w:t>ОК1-10</w:t>
            </w:r>
          </w:p>
        </w:tc>
        <w:tc>
          <w:tcPr>
            <w:tcW w:w="1559" w:type="dxa"/>
          </w:tcPr>
          <w:p w14:paraId="448FF306" w14:textId="77777777" w:rsidR="00385DC8" w:rsidRPr="008D6A7B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1.1-1.5</w:t>
            </w:r>
          </w:p>
          <w:p w14:paraId="616B12A2" w14:textId="77777777" w:rsidR="00A60417" w:rsidRPr="00A60417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2.1-2.5</w:t>
            </w:r>
          </w:p>
        </w:tc>
      </w:tr>
      <w:tr w:rsidR="00A60417" w:rsidRPr="00A60417" w14:paraId="242C4F1A" w14:textId="77777777" w:rsidTr="00A60417">
        <w:trPr>
          <w:trHeight w:val="389"/>
        </w:trPr>
        <w:tc>
          <w:tcPr>
            <w:tcW w:w="709" w:type="dxa"/>
            <w:hideMark/>
          </w:tcPr>
          <w:p w14:paraId="7168DDDA" w14:textId="77777777" w:rsidR="00A60417" w:rsidRPr="00A60417" w:rsidRDefault="00A5360E" w:rsidP="00A60417">
            <w:pPr>
              <w:ind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hideMark/>
          </w:tcPr>
          <w:p w14:paraId="5F13D620" w14:textId="77777777" w:rsidR="00A60417" w:rsidRPr="00A60417" w:rsidRDefault="00A60417" w:rsidP="00A6041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417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земельного участка населённого пункта в аренду под ИЖС с последующим оформлением в собственность путем выкупа земельного участка.</w:t>
            </w:r>
          </w:p>
        </w:tc>
        <w:tc>
          <w:tcPr>
            <w:tcW w:w="1701" w:type="dxa"/>
          </w:tcPr>
          <w:p w14:paraId="170A730D" w14:textId="77777777" w:rsidR="00A60417" w:rsidRPr="008D6A7B" w:rsidRDefault="00A60417">
            <w:pPr>
              <w:rPr>
                <w:sz w:val="24"/>
                <w:szCs w:val="24"/>
              </w:rPr>
            </w:pPr>
            <w:r w:rsidRPr="008D6A7B">
              <w:rPr>
                <w:sz w:val="24"/>
                <w:szCs w:val="24"/>
              </w:rPr>
              <w:t>ОК1-10</w:t>
            </w:r>
          </w:p>
        </w:tc>
        <w:tc>
          <w:tcPr>
            <w:tcW w:w="1559" w:type="dxa"/>
          </w:tcPr>
          <w:p w14:paraId="06EC8302" w14:textId="77777777" w:rsidR="00385DC8" w:rsidRPr="008D6A7B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1.1-1.5</w:t>
            </w:r>
          </w:p>
          <w:p w14:paraId="3A6A8991" w14:textId="77777777" w:rsidR="00A60417" w:rsidRPr="00A60417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2.1-2.5</w:t>
            </w:r>
          </w:p>
        </w:tc>
      </w:tr>
      <w:tr w:rsidR="00A60417" w:rsidRPr="00A60417" w14:paraId="08791A90" w14:textId="77777777" w:rsidTr="00A60417">
        <w:trPr>
          <w:trHeight w:val="389"/>
        </w:trPr>
        <w:tc>
          <w:tcPr>
            <w:tcW w:w="709" w:type="dxa"/>
            <w:hideMark/>
          </w:tcPr>
          <w:p w14:paraId="52E3609A" w14:textId="77777777" w:rsidR="00A60417" w:rsidRPr="00A60417" w:rsidRDefault="00A5360E" w:rsidP="00A60417">
            <w:pPr>
              <w:ind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hideMark/>
          </w:tcPr>
          <w:p w14:paraId="77FDCAB6" w14:textId="77777777" w:rsidR="00A60417" w:rsidRPr="00A60417" w:rsidRDefault="00A60417" w:rsidP="00A6041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417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на кадастровый учет бесхозного объекта (здание, сооружение)</w:t>
            </w:r>
          </w:p>
        </w:tc>
        <w:tc>
          <w:tcPr>
            <w:tcW w:w="1701" w:type="dxa"/>
          </w:tcPr>
          <w:p w14:paraId="5E568EFE" w14:textId="77777777" w:rsidR="00A60417" w:rsidRPr="008D6A7B" w:rsidRDefault="00A60417">
            <w:pPr>
              <w:rPr>
                <w:sz w:val="24"/>
                <w:szCs w:val="24"/>
              </w:rPr>
            </w:pPr>
            <w:r w:rsidRPr="008D6A7B">
              <w:rPr>
                <w:sz w:val="24"/>
                <w:szCs w:val="24"/>
              </w:rPr>
              <w:t>ОК1-10</w:t>
            </w:r>
          </w:p>
        </w:tc>
        <w:tc>
          <w:tcPr>
            <w:tcW w:w="1559" w:type="dxa"/>
          </w:tcPr>
          <w:p w14:paraId="39B88F40" w14:textId="77777777" w:rsidR="00385DC8" w:rsidRPr="008D6A7B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1.1-1.5</w:t>
            </w:r>
          </w:p>
          <w:p w14:paraId="785C5014" w14:textId="77777777" w:rsidR="00A60417" w:rsidRPr="00A60417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2.1-2.5</w:t>
            </w:r>
          </w:p>
        </w:tc>
      </w:tr>
      <w:tr w:rsidR="00A60417" w:rsidRPr="00A60417" w14:paraId="77AC30F1" w14:textId="77777777" w:rsidTr="00A60417">
        <w:trPr>
          <w:trHeight w:val="389"/>
        </w:trPr>
        <w:tc>
          <w:tcPr>
            <w:tcW w:w="709" w:type="dxa"/>
            <w:hideMark/>
          </w:tcPr>
          <w:p w14:paraId="28FCAD34" w14:textId="77777777" w:rsidR="00A60417" w:rsidRPr="00A60417" w:rsidRDefault="00A5360E" w:rsidP="00A60417">
            <w:pPr>
              <w:ind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hideMark/>
          </w:tcPr>
          <w:p w14:paraId="008D61C9" w14:textId="77777777" w:rsidR="00A60417" w:rsidRPr="00A60417" w:rsidRDefault="00A60417" w:rsidP="00A6041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417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права на вновь построенный жилой дом.</w:t>
            </w:r>
          </w:p>
        </w:tc>
        <w:tc>
          <w:tcPr>
            <w:tcW w:w="1701" w:type="dxa"/>
          </w:tcPr>
          <w:p w14:paraId="4AED10D8" w14:textId="77777777" w:rsidR="00A60417" w:rsidRPr="008D6A7B" w:rsidRDefault="00A60417">
            <w:pPr>
              <w:rPr>
                <w:sz w:val="24"/>
                <w:szCs w:val="24"/>
              </w:rPr>
            </w:pPr>
            <w:r w:rsidRPr="008D6A7B">
              <w:rPr>
                <w:sz w:val="24"/>
                <w:szCs w:val="24"/>
              </w:rPr>
              <w:t>ОК1-10</w:t>
            </w:r>
          </w:p>
        </w:tc>
        <w:tc>
          <w:tcPr>
            <w:tcW w:w="1559" w:type="dxa"/>
          </w:tcPr>
          <w:p w14:paraId="03AC0A7C" w14:textId="77777777" w:rsidR="00385DC8" w:rsidRPr="008D6A7B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1.1-1.5</w:t>
            </w:r>
          </w:p>
          <w:p w14:paraId="7A1AF815" w14:textId="77777777" w:rsidR="00A60417" w:rsidRPr="00A60417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2.1-2.5</w:t>
            </w:r>
          </w:p>
        </w:tc>
      </w:tr>
      <w:tr w:rsidR="00A60417" w:rsidRPr="00A60417" w14:paraId="46A121C1" w14:textId="77777777" w:rsidTr="00A60417">
        <w:trPr>
          <w:trHeight w:val="389"/>
        </w:trPr>
        <w:tc>
          <w:tcPr>
            <w:tcW w:w="709" w:type="dxa"/>
            <w:hideMark/>
          </w:tcPr>
          <w:p w14:paraId="23DE7C5F" w14:textId="77777777" w:rsidR="00A60417" w:rsidRPr="00A60417" w:rsidRDefault="00A5360E" w:rsidP="00A60417">
            <w:pPr>
              <w:ind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hideMark/>
          </w:tcPr>
          <w:p w14:paraId="295614DE" w14:textId="77777777" w:rsidR="00A60417" w:rsidRPr="00A60417" w:rsidRDefault="00A60417" w:rsidP="00A6041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41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 земельного участка путем изменения площади земельного участка при ее перераспределении</w:t>
            </w:r>
          </w:p>
        </w:tc>
        <w:tc>
          <w:tcPr>
            <w:tcW w:w="1701" w:type="dxa"/>
            <w:hideMark/>
          </w:tcPr>
          <w:p w14:paraId="666B3FA5" w14:textId="77777777" w:rsidR="00A60417" w:rsidRPr="008D6A7B" w:rsidRDefault="00A60417">
            <w:pPr>
              <w:rPr>
                <w:sz w:val="24"/>
                <w:szCs w:val="24"/>
              </w:rPr>
            </w:pPr>
            <w:r w:rsidRPr="008D6A7B">
              <w:rPr>
                <w:sz w:val="24"/>
                <w:szCs w:val="24"/>
              </w:rPr>
              <w:t>ОК1-10</w:t>
            </w:r>
          </w:p>
        </w:tc>
        <w:tc>
          <w:tcPr>
            <w:tcW w:w="1559" w:type="dxa"/>
          </w:tcPr>
          <w:p w14:paraId="3B758338" w14:textId="77777777" w:rsidR="00385DC8" w:rsidRPr="008D6A7B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1.1-1.5</w:t>
            </w:r>
          </w:p>
          <w:p w14:paraId="2637D2DD" w14:textId="77777777" w:rsidR="00A60417" w:rsidRPr="00A60417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2.1-2.5</w:t>
            </w:r>
          </w:p>
        </w:tc>
      </w:tr>
      <w:tr w:rsidR="00A60417" w:rsidRPr="00A60417" w14:paraId="3EE83AA5" w14:textId="77777777" w:rsidTr="00A60417">
        <w:trPr>
          <w:trHeight w:val="389"/>
        </w:trPr>
        <w:tc>
          <w:tcPr>
            <w:tcW w:w="709" w:type="dxa"/>
            <w:hideMark/>
          </w:tcPr>
          <w:p w14:paraId="2E98CF2B" w14:textId="77777777" w:rsidR="00A60417" w:rsidRPr="00A60417" w:rsidRDefault="00A5360E" w:rsidP="00A60417">
            <w:pPr>
              <w:ind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hideMark/>
          </w:tcPr>
          <w:p w14:paraId="3750673C" w14:textId="77777777" w:rsidR="00A60417" w:rsidRPr="00A60417" w:rsidRDefault="00A60417" w:rsidP="00A6041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417">
              <w:rPr>
                <w:rFonts w:ascii="Times New Roman" w:hAnsi="Times New Roman"/>
                <w:sz w:val="24"/>
                <w:szCs w:val="24"/>
                <w:lang w:eastAsia="ru-RU"/>
              </w:rPr>
              <w:t>Анализ использования земельного фонда Красноуфимского района Свердловской области за 2002, 2006, 2010, 2014, 2017, 2018 (2019)  года.</w:t>
            </w:r>
          </w:p>
        </w:tc>
        <w:tc>
          <w:tcPr>
            <w:tcW w:w="1701" w:type="dxa"/>
            <w:hideMark/>
          </w:tcPr>
          <w:p w14:paraId="22952EA2" w14:textId="77777777" w:rsidR="00A60417" w:rsidRPr="008D6A7B" w:rsidRDefault="00A60417">
            <w:pPr>
              <w:rPr>
                <w:sz w:val="24"/>
                <w:szCs w:val="24"/>
              </w:rPr>
            </w:pPr>
            <w:r w:rsidRPr="008D6A7B">
              <w:rPr>
                <w:sz w:val="24"/>
                <w:szCs w:val="24"/>
              </w:rPr>
              <w:t>ОК1-10</w:t>
            </w:r>
          </w:p>
        </w:tc>
        <w:tc>
          <w:tcPr>
            <w:tcW w:w="1559" w:type="dxa"/>
          </w:tcPr>
          <w:p w14:paraId="502ABB6B" w14:textId="77777777" w:rsidR="00385DC8" w:rsidRPr="008D6A7B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1.1-1.5</w:t>
            </w:r>
          </w:p>
          <w:p w14:paraId="1264C50D" w14:textId="77777777" w:rsidR="00A60417" w:rsidRPr="00A60417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2.1-2.5</w:t>
            </w:r>
          </w:p>
        </w:tc>
      </w:tr>
      <w:tr w:rsidR="00A60417" w:rsidRPr="00A60417" w14:paraId="6FE57346" w14:textId="77777777" w:rsidTr="00A60417">
        <w:trPr>
          <w:trHeight w:val="389"/>
        </w:trPr>
        <w:tc>
          <w:tcPr>
            <w:tcW w:w="709" w:type="dxa"/>
            <w:hideMark/>
          </w:tcPr>
          <w:p w14:paraId="6E1EAB3F" w14:textId="77777777" w:rsidR="00A60417" w:rsidRPr="00A60417" w:rsidRDefault="00A5360E" w:rsidP="00A60417">
            <w:pPr>
              <w:ind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hideMark/>
          </w:tcPr>
          <w:p w14:paraId="299C91E4" w14:textId="77777777" w:rsidR="00A60417" w:rsidRPr="00A60417" w:rsidRDefault="00A60417" w:rsidP="00A6041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417">
              <w:rPr>
                <w:rFonts w:ascii="Times New Roman" w:hAnsi="Times New Roman"/>
                <w:sz w:val="24"/>
                <w:szCs w:val="24"/>
                <w:lang w:eastAsia="ru-RU"/>
              </w:rPr>
              <w:t>Исправление ошибки в местоположении границ земельного участка (реестровая ошибка).</w:t>
            </w:r>
          </w:p>
        </w:tc>
        <w:tc>
          <w:tcPr>
            <w:tcW w:w="1701" w:type="dxa"/>
          </w:tcPr>
          <w:p w14:paraId="769590FF" w14:textId="77777777" w:rsidR="00A60417" w:rsidRPr="008D6A7B" w:rsidRDefault="00A60417">
            <w:pPr>
              <w:rPr>
                <w:sz w:val="24"/>
                <w:szCs w:val="24"/>
              </w:rPr>
            </w:pPr>
            <w:r w:rsidRPr="008D6A7B">
              <w:rPr>
                <w:sz w:val="24"/>
                <w:szCs w:val="24"/>
              </w:rPr>
              <w:t>ОК1-10</w:t>
            </w:r>
          </w:p>
        </w:tc>
        <w:tc>
          <w:tcPr>
            <w:tcW w:w="1559" w:type="dxa"/>
          </w:tcPr>
          <w:p w14:paraId="62E8772D" w14:textId="77777777" w:rsidR="00385DC8" w:rsidRPr="008D6A7B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1.1-1.5</w:t>
            </w:r>
          </w:p>
          <w:p w14:paraId="0B30F2F6" w14:textId="77777777" w:rsidR="00A60417" w:rsidRPr="00A60417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2.1-2.5</w:t>
            </w:r>
          </w:p>
        </w:tc>
      </w:tr>
      <w:tr w:rsidR="00A60417" w:rsidRPr="00A60417" w14:paraId="76B48F1B" w14:textId="77777777" w:rsidTr="00A60417">
        <w:trPr>
          <w:trHeight w:val="389"/>
        </w:trPr>
        <w:tc>
          <w:tcPr>
            <w:tcW w:w="709" w:type="dxa"/>
            <w:hideMark/>
          </w:tcPr>
          <w:p w14:paraId="50842F34" w14:textId="77777777" w:rsidR="00A60417" w:rsidRPr="00A60417" w:rsidRDefault="00A5360E" w:rsidP="00A60417">
            <w:pPr>
              <w:ind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hideMark/>
          </w:tcPr>
          <w:p w14:paraId="7A13B195" w14:textId="77777777" w:rsidR="00A60417" w:rsidRPr="00A60417" w:rsidRDefault="00A60417" w:rsidP="00A6041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41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 земельного участка путем перераспределения  земельных участков, находящихся  в собственности,  и имеющих разное разрешенное использование.</w:t>
            </w:r>
          </w:p>
        </w:tc>
        <w:tc>
          <w:tcPr>
            <w:tcW w:w="1701" w:type="dxa"/>
            <w:hideMark/>
          </w:tcPr>
          <w:p w14:paraId="60909D35" w14:textId="77777777" w:rsidR="00A60417" w:rsidRPr="00A60417" w:rsidRDefault="00A60417" w:rsidP="00A6041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ОК1-10</w:t>
            </w:r>
          </w:p>
        </w:tc>
        <w:tc>
          <w:tcPr>
            <w:tcW w:w="1559" w:type="dxa"/>
          </w:tcPr>
          <w:p w14:paraId="26EBF2AA" w14:textId="77777777" w:rsidR="00385DC8" w:rsidRPr="008D6A7B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1.1-1.5</w:t>
            </w:r>
          </w:p>
          <w:p w14:paraId="44C939A0" w14:textId="77777777" w:rsidR="00A60417" w:rsidRPr="00A60417" w:rsidRDefault="00385DC8" w:rsidP="00385DC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A7B">
              <w:rPr>
                <w:rFonts w:ascii="Times New Roman" w:hAnsi="Times New Roman"/>
                <w:sz w:val="24"/>
                <w:szCs w:val="24"/>
                <w:lang w:eastAsia="ru-RU"/>
              </w:rPr>
              <w:t>ПК 2.1-2.5</w:t>
            </w:r>
          </w:p>
        </w:tc>
      </w:tr>
    </w:tbl>
    <w:p w14:paraId="07E2F2CD" w14:textId="77777777" w:rsidR="00A60417" w:rsidRPr="00A60417" w:rsidRDefault="00A60417" w:rsidP="00A60417">
      <w:pPr>
        <w:ind w:firstLine="0"/>
        <w:rPr>
          <w:rFonts w:ascii="Times New Roman" w:hAnsi="Times New Roman"/>
          <w:sz w:val="24"/>
          <w:szCs w:val="28"/>
          <w:lang w:eastAsia="ru-RU"/>
        </w:rPr>
      </w:pPr>
    </w:p>
    <w:tbl>
      <w:tblPr>
        <w:tblStyle w:val="24"/>
        <w:tblpPr w:leftFromText="180" w:rightFromText="180" w:vertAnchor="text" w:horzAnchor="margin" w:tblpX="-459" w:tblpY="41"/>
        <w:tblW w:w="10456" w:type="dxa"/>
        <w:tblLook w:val="04A0" w:firstRow="1" w:lastRow="0" w:firstColumn="1" w:lastColumn="0" w:noHBand="0" w:noVBand="1"/>
      </w:tblPr>
      <w:tblGrid>
        <w:gridCol w:w="675"/>
        <w:gridCol w:w="6696"/>
        <w:gridCol w:w="1561"/>
        <w:gridCol w:w="1524"/>
      </w:tblGrid>
      <w:tr w:rsidR="00A5360E" w:rsidRPr="00A5360E" w14:paraId="38BB910D" w14:textId="77777777" w:rsidTr="00A5360E">
        <w:tc>
          <w:tcPr>
            <w:tcW w:w="10456" w:type="dxa"/>
            <w:gridSpan w:val="4"/>
          </w:tcPr>
          <w:p w14:paraId="28895CD8" w14:textId="77777777" w:rsidR="00A5360E" w:rsidRPr="00A5360E" w:rsidRDefault="00A5360E" w:rsidP="00A536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ПМ 04 «Определение стоимости недвижимого имущества»</w:t>
            </w:r>
          </w:p>
        </w:tc>
      </w:tr>
      <w:tr w:rsidR="00A5360E" w:rsidRPr="00A5360E" w14:paraId="3DC5EB30" w14:textId="77777777" w:rsidTr="00A5360E">
        <w:tc>
          <w:tcPr>
            <w:tcW w:w="675" w:type="dxa"/>
          </w:tcPr>
          <w:p w14:paraId="0EB87D9C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6" w:type="dxa"/>
          </w:tcPr>
          <w:p w14:paraId="56B79400" w14:textId="77777777" w:rsidR="00A5360E" w:rsidRPr="00A5360E" w:rsidRDefault="00A5360E" w:rsidP="00A53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Тема выпускной квалификационной работы (ВКР)</w:t>
            </w:r>
          </w:p>
        </w:tc>
        <w:tc>
          <w:tcPr>
            <w:tcW w:w="1561" w:type="dxa"/>
          </w:tcPr>
          <w:p w14:paraId="5BB5A508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Код ОК</w:t>
            </w:r>
          </w:p>
        </w:tc>
        <w:tc>
          <w:tcPr>
            <w:tcW w:w="1524" w:type="dxa"/>
          </w:tcPr>
          <w:p w14:paraId="6289065C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Код ПК</w:t>
            </w:r>
          </w:p>
        </w:tc>
      </w:tr>
      <w:tr w:rsidR="00A5360E" w:rsidRPr="00A5360E" w14:paraId="5A32BB8D" w14:textId="77777777" w:rsidTr="00A5360E">
        <w:tc>
          <w:tcPr>
            <w:tcW w:w="675" w:type="dxa"/>
          </w:tcPr>
          <w:p w14:paraId="6CDC5C43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6" w:type="dxa"/>
          </w:tcPr>
          <w:p w14:paraId="5CCC6FA6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определения полной восстановительной стоимости объектов недвижимости</w:t>
            </w:r>
          </w:p>
        </w:tc>
        <w:tc>
          <w:tcPr>
            <w:tcW w:w="1561" w:type="dxa"/>
          </w:tcPr>
          <w:p w14:paraId="29E41024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ОК1 – ОК10</w:t>
            </w:r>
          </w:p>
        </w:tc>
        <w:tc>
          <w:tcPr>
            <w:tcW w:w="1524" w:type="dxa"/>
          </w:tcPr>
          <w:p w14:paraId="2D4C10F1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4.1; ПК 4.4; ПК 4.5; ПК 4.6.</w:t>
            </w:r>
          </w:p>
        </w:tc>
      </w:tr>
      <w:tr w:rsidR="00A5360E" w:rsidRPr="00A5360E" w14:paraId="0CEF289C" w14:textId="77777777" w:rsidTr="00A5360E">
        <w:tc>
          <w:tcPr>
            <w:tcW w:w="675" w:type="dxa"/>
          </w:tcPr>
          <w:p w14:paraId="6751ED6E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6" w:type="dxa"/>
          </w:tcPr>
          <w:p w14:paraId="4D0E93AA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оценки залоговой стоимости объектов недвижимости, расположенных в Свердловской области.</w:t>
            </w:r>
          </w:p>
        </w:tc>
        <w:tc>
          <w:tcPr>
            <w:tcW w:w="1561" w:type="dxa"/>
          </w:tcPr>
          <w:p w14:paraId="4343C084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ОК1 – ОК10</w:t>
            </w:r>
          </w:p>
        </w:tc>
        <w:tc>
          <w:tcPr>
            <w:tcW w:w="1524" w:type="dxa"/>
          </w:tcPr>
          <w:p w14:paraId="193D670A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4.1; ПК 4.2; ПК 4.3; ПК 4.5;</w:t>
            </w:r>
          </w:p>
          <w:p w14:paraId="63A6B15D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4.6.</w:t>
            </w:r>
          </w:p>
        </w:tc>
      </w:tr>
      <w:tr w:rsidR="00A5360E" w:rsidRPr="00A5360E" w14:paraId="562262F0" w14:textId="77777777" w:rsidTr="00A5360E">
        <w:tc>
          <w:tcPr>
            <w:tcW w:w="675" w:type="dxa"/>
          </w:tcPr>
          <w:p w14:paraId="4DF5AAC2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6" w:type="dxa"/>
          </w:tcPr>
          <w:p w14:paraId="64A4B642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оценки рыночной стоимости квартиры, расположенной в Свердловской области.</w:t>
            </w:r>
          </w:p>
        </w:tc>
        <w:tc>
          <w:tcPr>
            <w:tcW w:w="1561" w:type="dxa"/>
          </w:tcPr>
          <w:p w14:paraId="1DF0DD64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ОК1 – ОК10</w:t>
            </w:r>
          </w:p>
        </w:tc>
        <w:tc>
          <w:tcPr>
            <w:tcW w:w="1524" w:type="dxa"/>
          </w:tcPr>
          <w:p w14:paraId="3C6A0FE2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4.1; ПК 4.2; ПК 4.3; ПК 4.5;</w:t>
            </w:r>
          </w:p>
          <w:p w14:paraId="4BF020AD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4.6.</w:t>
            </w:r>
          </w:p>
        </w:tc>
      </w:tr>
      <w:tr w:rsidR="00A5360E" w:rsidRPr="00A5360E" w14:paraId="4CCFF2B8" w14:textId="77777777" w:rsidTr="00A5360E">
        <w:tc>
          <w:tcPr>
            <w:tcW w:w="675" w:type="dxa"/>
          </w:tcPr>
          <w:p w14:paraId="003A8614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6" w:type="dxa"/>
          </w:tcPr>
          <w:p w14:paraId="60366E87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оценки коммерческой недвижимости (на примере офисных помещений, на примере торговых помещений).</w:t>
            </w:r>
          </w:p>
        </w:tc>
        <w:tc>
          <w:tcPr>
            <w:tcW w:w="1561" w:type="dxa"/>
          </w:tcPr>
          <w:p w14:paraId="233B12E7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ОК1 – ОК10</w:t>
            </w:r>
          </w:p>
        </w:tc>
        <w:tc>
          <w:tcPr>
            <w:tcW w:w="1524" w:type="dxa"/>
          </w:tcPr>
          <w:p w14:paraId="2C50F253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4.1; ПК 4.2; ПК 4.3; ПК 4.5;</w:t>
            </w:r>
          </w:p>
          <w:p w14:paraId="386D1BCA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4.6.</w:t>
            </w:r>
          </w:p>
        </w:tc>
      </w:tr>
      <w:tr w:rsidR="00A5360E" w:rsidRPr="00A5360E" w14:paraId="2629A515" w14:textId="77777777" w:rsidTr="00A5360E">
        <w:tc>
          <w:tcPr>
            <w:tcW w:w="675" w:type="dxa"/>
          </w:tcPr>
          <w:p w14:paraId="609F4A9E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6" w:type="dxa"/>
          </w:tcPr>
          <w:p w14:paraId="59FE7E11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Оценка рыночной стоимости жилого дома, расположенного в Свердловской области.</w:t>
            </w:r>
          </w:p>
        </w:tc>
        <w:tc>
          <w:tcPr>
            <w:tcW w:w="1561" w:type="dxa"/>
          </w:tcPr>
          <w:p w14:paraId="133736E2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ОК1 – ОК10</w:t>
            </w:r>
          </w:p>
        </w:tc>
        <w:tc>
          <w:tcPr>
            <w:tcW w:w="1524" w:type="dxa"/>
          </w:tcPr>
          <w:p w14:paraId="4841345F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4.1; ПК 4.2; ПК 4.3; ПК 4.5;</w:t>
            </w:r>
          </w:p>
          <w:p w14:paraId="08830A2A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4.6.</w:t>
            </w:r>
          </w:p>
        </w:tc>
      </w:tr>
      <w:tr w:rsidR="00A5360E" w:rsidRPr="00A5360E" w14:paraId="6CDC0390" w14:textId="77777777" w:rsidTr="00A5360E">
        <w:tc>
          <w:tcPr>
            <w:tcW w:w="675" w:type="dxa"/>
          </w:tcPr>
          <w:p w14:paraId="26AED678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6" w:type="dxa"/>
          </w:tcPr>
          <w:p w14:paraId="1C668A25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Съемка и оценка стоимости земельных участков методом сравнения продаж, расположенных в Свердловской области.</w:t>
            </w:r>
          </w:p>
        </w:tc>
        <w:tc>
          <w:tcPr>
            <w:tcW w:w="1561" w:type="dxa"/>
          </w:tcPr>
          <w:p w14:paraId="24CE6B09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ОК1 – ОК10</w:t>
            </w:r>
          </w:p>
        </w:tc>
        <w:tc>
          <w:tcPr>
            <w:tcW w:w="1524" w:type="dxa"/>
          </w:tcPr>
          <w:p w14:paraId="1DECF796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4.1; ПК 4.2; ПК 4.3; ПК 4.5;</w:t>
            </w:r>
          </w:p>
          <w:p w14:paraId="26E2FBA0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4.6.</w:t>
            </w:r>
          </w:p>
        </w:tc>
      </w:tr>
      <w:tr w:rsidR="00A5360E" w:rsidRPr="00A5360E" w14:paraId="53F59236" w14:textId="77777777" w:rsidTr="00A5360E">
        <w:tc>
          <w:tcPr>
            <w:tcW w:w="675" w:type="dxa"/>
          </w:tcPr>
          <w:p w14:paraId="4F818E5E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6" w:type="dxa"/>
          </w:tcPr>
          <w:p w14:paraId="383F8B15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оспаривания кадастровой стоимости земельного участка (промышленного назначения, торгово – офисного назначения). </w:t>
            </w:r>
          </w:p>
        </w:tc>
        <w:tc>
          <w:tcPr>
            <w:tcW w:w="1561" w:type="dxa"/>
          </w:tcPr>
          <w:p w14:paraId="78C783C9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 w:val="24"/>
                <w:szCs w:val="24"/>
                <w:lang w:eastAsia="ru-RU"/>
              </w:rPr>
              <w:t>ОК1 – ОК10</w:t>
            </w:r>
          </w:p>
        </w:tc>
        <w:tc>
          <w:tcPr>
            <w:tcW w:w="1524" w:type="dxa"/>
          </w:tcPr>
          <w:p w14:paraId="1917AA16" w14:textId="77777777" w:rsidR="00A5360E" w:rsidRPr="00A5360E" w:rsidRDefault="00A5360E" w:rsidP="00A5360E">
            <w:pPr>
              <w:rPr>
                <w:rFonts w:ascii="Times New Roman" w:hAnsi="Times New Roman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4.1; ПК 4.2; ПК 4.3; ПК 4.5;</w:t>
            </w:r>
          </w:p>
          <w:p w14:paraId="3BE4CF68" w14:textId="77777777" w:rsidR="00A5360E" w:rsidRPr="00A5360E" w:rsidRDefault="00A5360E" w:rsidP="00A53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60E">
              <w:rPr>
                <w:rFonts w:ascii="Times New Roman" w:hAnsi="Times New Roman"/>
                <w:szCs w:val="24"/>
                <w:lang w:eastAsia="ru-RU"/>
              </w:rPr>
              <w:t>ПК 4.6.</w:t>
            </w:r>
          </w:p>
        </w:tc>
      </w:tr>
    </w:tbl>
    <w:p w14:paraId="0EF6FBC2" w14:textId="77777777" w:rsidR="00F02C04" w:rsidRDefault="00F02C04" w:rsidP="00E053F1">
      <w:pPr>
        <w:ind w:firstLine="0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1</w:t>
      </w:r>
    </w:p>
    <w:p w14:paraId="342508A9" w14:textId="77777777" w:rsidR="00B3377D" w:rsidRDefault="00F02C04" w:rsidP="00241C3F">
      <w:pPr>
        <w:ind w:firstLine="567"/>
        <w:jc w:val="center"/>
        <w:rPr>
          <w:sz w:val="24"/>
          <w:szCs w:val="28"/>
        </w:rPr>
      </w:pPr>
      <w:r w:rsidRPr="00F02C04">
        <w:rPr>
          <w:sz w:val="24"/>
          <w:szCs w:val="28"/>
        </w:rPr>
        <w:t>Министерство образо</w:t>
      </w:r>
      <w:r w:rsidR="00241C3F">
        <w:rPr>
          <w:sz w:val="24"/>
          <w:szCs w:val="28"/>
        </w:rPr>
        <w:t>вания</w:t>
      </w:r>
      <w:r w:rsidR="00B3377D">
        <w:rPr>
          <w:sz w:val="24"/>
          <w:szCs w:val="28"/>
        </w:rPr>
        <w:t xml:space="preserve"> и молодежной политики</w:t>
      </w:r>
      <w:r w:rsidR="00241C3F">
        <w:rPr>
          <w:sz w:val="24"/>
          <w:szCs w:val="28"/>
        </w:rPr>
        <w:t xml:space="preserve"> Свердловской области</w:t>
      </w:r>
    </w:p>
    <w:p w14:paraId="0BCA044E" w14:textId="77777777" w:rsidR="00F02C04" w:rsidRPr="00F02C04" w:rsidRDefault="00241C3F" w:rsidP="00241C3F">
      <w:pPr>
        <w:ind w:firstLine="567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ГБПОУ</w:t>
      </w:r>
      <w:r w:rsidR="00F02C04" w:rsidRPr="00F02C04">
        <w:rPr>
          <w:sz w:val="24"/>
          <w:szCs w:val="28"/>
        </w:rPr>
        <w:t xml:space="preserve"> СО «Красноуфимский аграрный колледж»</w:t>
      </w:r>
    </w:p>
    <w:p w14:paraId="6013CDB2" w14:textId="77777777" w:rsidR="00F02C04" w:rsidRPr="00F02C04" w:rsidRDefault="00F02C04" w:rsidP="00241C3F">
      <w:pPr>
        <w:ind w:firstLine="567"/>
        <w:jc w:val="center"/>
        <w:rPr>
          <w:sz w:val="24"/>
          <w:szCs w:val="28"/>
        </w:rPr>
      </w:pPr>
    </w:p>
    <w:p w14:paraId="72C709B1" w14:textId="77777777" w:rsidR="00F02C04" w:rsidRPr="00F02C04" w:rsidRDefault="00241C3F" w:rsidP="00241C3F">
      <w:pPr>
        <w:ind w:firstLine="567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ЗАДАНИЕ  </w:t>
      </w:r>
      <w:r w:rsidR="00F02C04" w:rsidRPr="00F02C04">
        <w:rPr>
          <w:sz w:val="24"/>
          <w:szCs w:val="28"/>
        </w:rPr>
        <w:t>НА ВЫПУСКНУЮ КВАЛИФИКАЦИОННУЮ РАБОТУ</w:t>
      </w:r>
    </w:p>
    <w:p w14:paraId="58CBB7F2" w14:textId="77777777" w:rsidR="00F02C04" w:rsidRPr="00F02C04" w:rsidRDefault="00F02C04" w:rsidP="00F02C04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</w:t>
      </w:r>
    </w:p>
    <w:p w14:paraId="1A5CA771" w14:textId="77777777" w:rsidR="00F02C04" w:rsidRPr="00F02C04" w:rsidRDefault="00F02C04" w:rsidP="00241C3F">
      <w:pPr>
        <w:ind w:firstLine="567"/>
        <w:jc w:val="center"/>
        <w:rPr>
          <w:sz w:val="24"/>
          <w:szCs w:val="28"/>
        </w:rPr>
      </w:pPr>
      <w:r w:rsidRPr="00F02C04">
        <w:rPr>
          <w:sz w:val="24"/>
          <w:szCs w:val="28"/>
        </w:rPr>
        <w:t>студенту (ке) _________</w:t>
      </w:r>
      <w:r w:rsidR="002A2520">
        <w:rPr>
          <w:sz w:val="24"/>
          <w:szCs w:val="28"/>
        </w:rPr>
        <w:t xml:space="preserve">_   </w:t>
      </w:r>
      <w:r w:rsidR="008908B7">
        <w:rPr>
          <w:sz w:val="24"/>
          <w:szCs w:val="28"/>
        </w:rPr>
        <w:t>3 курса  группы  31 ЗИО</w:t>
      </w:r>
    </w:p>
    <w:p w14:paraId="6F905C6F" w14:textId="77777777" w:rsidR="000614DC" w:rsidRPr="00F02C04" w:rsidRDefault="00F02C04" w:rsidP="000614DC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</w:t>
      </w:r>
    </w:p>
    <w:p w14:paraId="10370BFB" w14:textId="77777777" w:rsidR="00241C3F" w:rsidRDefault="00241C3F" w:rsidP="00241C3F">
      <w:pPr>
        <w:ind w:firstLine="567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специальности </w:t>
      </w:r>
      <w:r w:rsidR="008908B7">
        <w:rPr>
          <w:sz w:val="24"/>
          <w:szCs w:val="28"/>
        </w:rPr>
        <w:t>21.02.05 «Земельно-имущественные отношения»</w:t>
      </w:r>
      <w:r w:rsidR="003C4207">
        <w:rPr>
          <w:sz w:val="24"/>
          <w:szCs w:val="28"/>
        </w:rPr>
        <w:t xml:space="preserve"> </w:t>
      </w:r>
      <w:r w:rsidR="00F02C04" w:rsidRPr="00F02C04">
        <w:rPr>
          <w:sz w:val="24"/>
          <w:szCs w:val="28"/>
        </w:rPr>
        <w:t>___________________________________________________________</w:t>
      </w:r>
      <w:r w:rsidR="003C4207">
        <w:rPr>
          <w:sz w:val="24"/>
          <w:szCs w:val="28"/>
        </w:rPr>
        <w:t>_______</w:t>
      </w:r>
    </w:p>
    <w:p w14:paraId="2AD36730" w14:textId="77777777" w:rsidR="00241C3F" w:rsidRDefault="00F02C04" w:rsidP="00241C3F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(фамилия, имя, отчество) </w:t>
      </w:r>
    </w:p>
    <w:p w14:paraId="0B2A6F76" w14:textId="77777777" w:rsidR="00241C3F" w:rsidRDefault="00F02C04" w:rsidP="00241C3F">
      <w:pPr>
        <w:ind w:firstLine="0"/>
        <w:jc w:val="both"/>
        <w:rPr>
          <w:sz w:val="24"/>
          <w:szCs w:val="28"/>
        </w:rPr>
      </w:pPr>
      <w:r w:rsidRPr="00F02C04">
        <w:rPr>
          <w:sz w:val="24"/>
          <w:szCs w:val="28"/>
        </w:rPr>
        <w:t>Тема выпускной квалификационной работы</w:t>
      </w:r>
      <w:r w:rsidR="00241C3F">
        <w:rPr>
          <w:sz w:val="24"/>
          <w:szCs w:val="28"/>
        </w:rPr>
        <w:t xml:space="preserve"> ______________________________________</w:t>
      </w:r>
    </w:p>
    <w:p w14:paraId="7602BF3B" w14:textId="77777777" w:rsidR="00241C3F" w:rsidRDefault="00F02C04" w:rsidP="00241C3F">
      <w:pPr>
        <w:ind w:firstLine="0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__________________________________________________</w:t>
      </w:r>
      <w:r w:rsidR="00241C3F">
        <w:rPr>
          <w:sz w:val="24"/>
          <w:szCs w:val="28"/>
        </w:rPr>
        <w:t>___________________________</w:t>
      </w:r>
      <w:r w:rsidRPr="00F02C04">
        <w:rPr>
          <w:sz w:val="24"/>
          <w:szCs w:val="28"/>
        </w:rPr>
        <w:t xml:space="preserve"> 1. Теоретическая часть</w:t>
      </w:r>
    </w:p>
    <w:p w14:paraId="626F3191" w14:textId="77777777" w:rsidR="00241C3F" w:rsidRDefault="00F02C04" w:rsidP="00241C3F">
      <w:pPr>
        <w:ind w:firstLine="0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__________________________________________________</w:t>
      </w:r>
      <w:r w:rsidR="00241C3F">
        <w:rPr>
          <w:sz w:val="24"/>
          <w:szCs w:val="28"/>
        </w:rPr>
        <w:t>___________________________</w:t>
      </w:r>
      <w:r w:rsidRPr="00F02C04">
        <w:rPr>
          <w:sz w:val="24"/>
          <w:szCs w:val="28"/>
        </w:rPr>
        <w:t xml:space="preserve"> ___________________________________________________</w:t>
      </w:r>
      <w:r w:rsidR="00241C3F">
        <w:rPr>
          <w:sz w:val="24"/>
          <w:szCs w:val="28"/>
        </w:rPr>
        <w:t>______________________________</w:t>
      </w:r>
      <w:r w:rsidRPr="00F02C04">
        <w:rPr>
          <w:sz w:val="24"/>
          <w:szCs w:val="28"/>
        </w:rPr>
        <w:t>___________________________________________________________________________</w:t>
      </w:r>
      <w:r w:rsidR="00241C3F">
        <w:rPr>
          <w:sz w:val="24"/>
          <w:szCs w:val="28"/>
        </w:rPr>
        <w:t>_______</w:t>
      </w:r>
      <w:r w:rsidRPr="00F02C04">
        <w:rPr>
          <w:sz w:val="24"/>
          <w:szCs w:val="28"/>
        </w:rPr>
        <w:t>___________________________________________________</w:t>
      </w:r>
      <w:r w:rsidR="00241C3F">
        <w:rPr>
          <w:sz w:val="24"/>
          <w:szCs w:val="28"/>
        </w:rPr>
        <w:t>_______________________________</w:t>
      </w:r>
      <w:r w:rsidRPr="00F02C04">
        <w:rPr>
          <w:sz w:val="24"/>
          <w:szCs w:val="28"/>
        </w:rPr>
        <w:t>__________________________________________________</w:t>
      </w:r>
      <w:r w:rsidR="00241C3F">
        <w:rPr>
          <w:sz w:val="24"/>
          <w:szCs w:val="28"/>
        </w:rPr>
        <w:t xml:space="preserve">_____________ 2. Практическая </w:t>
      </w:r>
      <w:r w:rsidRPr="00F02C04">
        <w:rPr>
          <w:sz w:val="24"/>
          <w:szCs w:val="28"/>
        </w:rPr>
        <w:t xml:space="preserve"> часть </w:t>
      </w:r>
    </w:p>
    <w:p w14:paraId="5ECD80AF" w14:textId="77777777" w:rsidR="00F02C04" w:rsidRPr="00F02C04" w:rsidRDefault="00F02C04" w:rsidP="00241C3F">
      <w:pPr>
        <w:ind w:firstLine="0"/>
        <w:jc w:val="both"/>
        <w:rPr>
          <w:sz w:val="24"/>
          <w:szCs w:val="28"/>
        </w:rPr>
      </w:pPr>
      <w:r w:rsidRPr="00F02C04">
        <w:rPr>
          <w:sz w:val="24"/>
          <w:szCs w:val="28"/>
        </w:rPr>
        <w:t>_______________________________________________________________</w:t>
      </w:r>
      <w:r w:rsidR="00241C3F">
        <w:rPr>
          <w:sz w:val="24"/>
          <w:szCs w:val="28"/>
        </w:rPr>
        <w:t>___________________</w:t>
      </w:r>
      <w:r w:rsidRPr="00F02C04">
        <w:rPr>
          <w:sz w:val="24"/>
          <w:szCs w:val="28"/>
        </w:rPr>
        <w:t>___________________________________________________</w:t>
      </w:r>
      <w:r w:rsidR="00241C3F">
        <w:rPr>
          <w:sz w:val="24"/>
          <w:szCs w:val="28"/>
        </w:rPr>
        <w:t>_______________________________</w:t>
      </w:r>
      <w:r w:rsidRPr="00F02C04">
        <w:rPr>
          <w:sz w:val="24"/>
          <w:szCs w:val="28"/>
        </w:rPr>
        <w:t>___________________________________________________</w:t>
      </w:r>
      <w:r w:rsidR="00241C3F">
        <w:rPr>
          <w:sz w:val="24"/>
          <w:szCs w:val="28"/>
        </w:rPr>
        <w:t>_______________________________</w:t>
      </w:r>
      <w:r w:rsidRPr="00F02C04">
        <w:rPr>
          <w:sz w:val="24"/>
          <w:szCs w:val="28"/>
        </w:rPr>
        <w:t>______________________________________________________________________</w:t>
      </w:r>
      <w:r w:rsidR="00241C3F">
        <w:rPr>
          <w:sz w:val="24"/>
          <w:szCs w:val="28"/>
        </w:rPr>
        <w:t>____________</w:t>
      </w:r>
      <w:r w:rsidRPr="00F02C04">
        <w:rPr>
          <w:sz w:val="24"/>
          <w:szCs w:val="28"/>
        </w:rPr>
        <w:t>__________________________________________________</w:t>
      </w:r>
      <w:r w:rsidR="00241C3F">
        <w:rPr>
          <w:sz w:val="24"/>
          <w:szCs w:val="28"/>
        </w:rPr>
        <w:t xml:space="preserve">_______ </w:t>
      </w:r>
      <w:r w:rsidRPr="00F02C04">
        <w:rPr>
          <w:sz w:val="24"/>
          <w:szCs w:val="28"/>
        </w:rPr>
        <w:t xml:space="preserve"> ___________________________________________________</w:t>
      </w:r>
      <w:r w:rsidR="00241C3F">
        <w:rPr>
          <w:sz w:val="24"/>
          <w:szCs w:val="28"/>
        </w:rPr>
        <w:t>_______________________________</w:t>
      </w:r>
      <w:r w:rsidRPr="00F02C04">
        <w:rPr>
          <w:sz w:val="24"/>
          <w:szCs w:val="28"/>
        </w:rPr>
        <w:t>________________________________________________________</w:t>
      </w:r>
      <w:r w:rsidR="00241C3F">
        <w:rPr>
          <w:sz w:val="24"/>
          <w:szCs w:val="28"/>
        </w:rPr>
        <w:t>________________</w:t>
      </w:r>
    </w:p>
    <w:p w14:paraId="0CCEA0D4" w14:textId="77777777" w:rsidR="00F02C04" w:rsidRDefault="00F02C04" w:rsidP="00F02C04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</w:t>
      </w:r>
    </w:p>
    <w:p w14:paraId="6DFCA407" w14:textId="77777777" w:rsidR="00442272" w:rsidRPr="00442272" w:rsidRDefault="00442272" w:rsidP="00442272">
      <w:pPr>
        <w:widowControl w:val="0"/>
        <w:ind w:firstLine="0"/>
        <w:rPr>
          <w:rFonts w:ascii="Times New Roman" w:hAnsi="Times New Roman"/>
          <w:sz w:val="24"/>
          <w:szCs w:val="24"/>
          <w:lang w:eastAsia="ru-RU"/>
        </w:rPr>
      </w:pPr>
    </w:p>
    <w:p w14:paraId="102D9788" w14:textId="77777777" w:rsidR="00442272" w:rsidRPr="00442272" w:rsidRDefault="00442272" w:rsidP="00F02C04">
      <w:pPr>
        <w:ind w:firstLine="567"/>
        <w:jc w:val="both"/>
        <w:rPr>
          <w:sz w:val="24"/>
          <w:szCs w:val="24"/>
        </w:rPr>
      </w:pPr>
    </w:p>
    <w:p w14:paraId="401B00F7" w14:textId="77777777" w:rsidR="00F02C04" w:rsidRPr="00442272" w:rsidRDefault="00F02C04" w:rsidP="00F02C04">
      <w:pPr>
        <w:ind w:firstLine="567"/>
        <w:jc w:val="both"/>
        <w:rPr>
          <w:sz w:val="24"/>
          <w:szCs w:val="24"/>
        </w:rPr>
      </w:pPr>
      <w:r w:rsidRPr="00442272">
        <w:rPr>
          <w:sz w:val="24"/>
          <w:szCs w:val="24"/>
        </w:rPr>
        <w:t xml:space="preserve"> </w:t>
      </w:r>
    </w:p>
    <w:p w14:paraId="6700E549" w14:textId="77777777" w:rsidR="00F02C04" w:rsidRPr="00F02C04" w:rsidRDefault="00241C3F" w:rsidP="00241C3F">
      <w:pPr>
        <w:ind w:firstLine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Руководитель </w:t>
      </w:r>
      <w:r w:rsidR="00F02C04" w:rsidRPr="00F02C04">
        <w:rPr>
          <w:sz w:val="24"/>
          <w:szCs w:val="28"/>
        </w:rPr>
        <w:t>работы ________________________________</w:t>
      </w:r>
      <w:r>
        <w:rPr>
          <w:sz w:val="24"/>
          <w:szCs w:val="28"/>
        </w:rPr>
        <w:t>__________________________</w:t>
      </w:r>
    </w:p>
    <w:p w14:paraId="28690E64" w14:textId="77777777" w:rsidR="00F02C04" w:rsidRPr="00F02C04" w:rsidRDefault="00F02C04" w:rsidP="00F02C04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</w:t>
      </w:r>
    </w:p>
    <w:p w14:paraId="6159E93E" w14:textId="77777777" w:rsidR="00F02C04" w:rsidRPr="00F02C04" w:rsidRDefault="00F02C04" w:rsidP="00241C3F">
      <w:pPr>
        <w:ind w:firstLine="0"/>
        <w:jc w:val="both"/>
        <w:rPr>
          <w:sz w:val="24"/>
          <w:szCs w:val="28"/>
        </w:rPr>
      </w:pPr>
      <w:r w:rsidRPr="00F02C04">
        <w:rPr>
          <w:sz w:val="24"/>
          <w:szCs w:val="28"/>
        </w:rPr>
        <w:t>Рассм</w:t>
      </w:r>
      <w:r w:rsidR="00241C3F">
        <w:rPr>
          <w:sz w:val="24"/>
          <w:szCs w:val="28"/>
        </w:rPr>
        <w:t>отрено на заседании цикловой</w:t>
      </w:r>
      <w:r w:rsidRPr="00F02C04">
        <w:rPr>
          <w:sz w:val="24"/>
          <w:szCs w:val="28"/>
        </w:rPr>
        <w:t xml:space="preserve"> комиссии Про</w:t>
      </w:r>
      <w:r w:rsidR="00241C3F">
        <w:rPr>
          <w:sz w:val="24"/>
          <w:szCs w:val="28"/>
        </w:rPr>
        <w:t>токол № __ от «___» _________</w:t>
      </w:r>
      <w:r w:rsidRPr="00F02C04">
        <w:rPr>
          <w:sz w:val="24"/>
          <w:szCs w:val="28"/>
        </w:rPr>
        <w:t xml:space="preserve"> </w:t>
      </w:r>
      <w:r w:rsidR="003C3C91">
        <w:rPr>
          <w:sz w:val="24"/>
          <w:szCs w:val="28"/>
        </w:rPr>
        <w:t>2021</w:t>
      </w:r>
      <w:r w:rsidR="00241C3F">
        <w:rPr>
          <w:sz w:val="24"/>
          <w:szCs w:val="28"/>
        </w:rPr>
        <w:t xml:space="preserve"> </w:t>
      </w:r>
      <w:r w:rsidRPr="00F02C04">
        <w:rPr>
          <w:sz w:val="24"/>
          <w:szCs w:val="28"/>
        </w:rPr>
        <w:t xml:space="preserve">г.  </w:t>
      </w:r>
    </w:p>
    <w:p w14:paraId="5155E456" w14:textId="77777777" w:rsidR="00F02C04" w:rsidRPr="00F02C04" w:rsidRDefault="00F02C04" w:rsidP="00F02C04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</w:t>
      </w:r>
    </w:p>
    <w:p w14:paraId="672597E6" w14:textId="77777777" w:rsidR="00F02C04" w:rsidRPr="00F02C04" w:rsidRDefault="00241C3F" w:rsidP="00F02C04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Председатель ЦМК</w:t>
      </w:r>
      <w:r w:rsidR="00F02C04" w:rsidRPr="00F02C04">
        <w:rPr>
          <w:sz w:val="24"/>
          <w:szCs w:val="28"/>
        </w:rPr>
        <w:t xml:space="preserve"> ________________</w:t>
      </w:r>
      <w:r>
        <w:rPr>
          <w:sz w:val="24"/>
          <w:szCs w:val="28"/>
        </w:rPr>
        <w:t>___ О.В. Шарова</w:t>
      </w:r>
      <w:r w:rsidR="00F02C04" w:rsidRPr="00F02C04">
        <w:rPr>
          <w:sz w:val="24"/>
          <w:szCs w:val="28"/>
        </w:rPr>
        <w:t xml:space="preserve"> </w:t>
      </w:r>
    </w:p>
    <w:p w14:paraId="28413889" w14:textId="77777777" w:rsidR="00F02C04" w:rsidRPr="00F02C04" w:rsidRDefault="00F02C04" w:rsidP="00F02C04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</w:t>
      </w:r>
    </w:p>
    <w:p w14:paraId="69229B69" w14:textId="77777777" w:rsidR="00F02C04" w:rsidRPr="00F02C04" w:rsidRDefault="00F02C04" w:rsidP="00F02C04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Утверждено приказом директора   </w:t>
      </w:r>
      <w:r w:rsidR="008908B7">
        <w:rPr>
          <w:sz w:val="24"/>
          <w:szCs w:val="28"/>
        </w:rPr>
        <w:t xml:space="preserve">  № ____от   _____________ </w:t>
      </w:r>
      <w:r w:rsidR="003C3C91">
        <w:rPr>
          <w:sz w:val="24"/>
          <w:szCs w:val="28"/>
        </w:rPr>
        <w:t>2021</w:t>
      </w:r>
      <w:r w:rsidR="00C71CF9">
        <w:rPr>
          <w:sz w:val="24"/>
          <w:szCs w:val="28"/>
        </w:rPr>
        <w:t xml:space="preserve"> </w:t>
      </w:r>
      <w:r w:rsidRPr="00F02C04">
        <w:rPr>
          <w:sz w:val="24"/>
          <w:szCs w:val="28"/>
        </w:rPr>
        <w:t xml:space="preserve">г. </w:t>
      </w:r>
    </w:p>
    <w:p w14:paraId="6FB0FB76" w14:textId="77777777" w:rsidR="00F02C04" w:rsidRPr="00F02C04" w:rsidRDefault="00F02C04" w:rsidP="00F02C04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</w:t>
      </w:r>
    </w:p>
    <w:p w14:paraId="73ABC26B" w14:textId="77777777" w:rsidR="00241C3F" w:rsidRDefault="00241C3F" w:rsidP="00F02C04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Зав. отделением «Коммерция» ______________ О.И. Просвирова</w:t>
      </w:r>
    </w:p>
    <w:p w14:paraId="1F4E7A16" w14:textId="77777777" w:rsidR="00241C3F" w:rsidRDefault="00F02C04" w:rsidP="00F02C04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</w:t>
      </w:r>
    </w:p>
    <w:p w14:paraId="20AE512C" w14:textId="77777777" w:rsidR="00C71CF9" w:rsidRDefault="00F02C04" w:rsidP="00F02C04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Дата выдачи             </w:t>
      </w:r>
      <w:r w:rsidR="00241C3F">
        <w:rPr>
          <w:sz w:val="24"/>
          <w:szCs w:val="28"/>
        </w:rPr>
        <w:t xml:space="preserve">                        </w:t>
      </w:r>
    </w:p>
    <w:p w14:paraId="5A6CBAC8" w14:textId="77777777" w:rsidR="00C71CF9" w:rsidRPr="00F02C04" w:rsidRDefault="001D433D" w:rsidP="00C71CF9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задания    «___»   ______ </w:t>
      </w:r>
      <w:r w:rsidR="003C3C91">
        <w:rPr>
          <w:sz w:val="24"/>
          <w:szCs w:val="28"/>
        </w:rPr>
        <w:t>2021</w:t>
      </w:r>
      <w:r w:rsidR="00C71CF9">
        <w:rPr>
          <w:sz w:val="24"/>
          <w:szCs w:val="28"/>
        </w:rPr>
        <w:t xml:space="preserve"> </w:t>
      </w:r>
      <w:r w:rsidR="00C71CF9" w:rsidRPr="00F02C04">
        <w:rPr>
          <w:sz w:val="24"/>
          <w:szCs w:val="28"/>
        </w:rPr>
        <w:t xml:space="preserve"> г. </w:t>
      </w:r>
    </w:p>
    <w:p w14:paraId="18467488" w14:textId="77777777" w:rsidR="00C71CF9" w:rsidRPr="00F02C04" w:rsidRDefault="00C71CF9" w:rsidP="00C71CF9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 </w:t>
      </w:r>
    </w:p>
    <w:p w14:paraId="61F15222" w14:textId="77777777" w:rsidR="00C71CF9" w:rsidRDefault="00C71CF9" w:rsidP="00C71CF9">
      <w:pPr>
        <w:ind w:firstLine="0"/>
        <w:jc w:val="both"/>
        <w:rPr>
          <w:sz w:val="24"/>
          <w:szCs w:val="28"/>
        </w:rPr>
      </w:pPr>
    </w:p>
    <w:p w14:paraId="01E8BC32" w14:textId="77777777" w:rsidR="00C71CF9" w:rsidRDefault="00F02C04" w:rsidP="00C71CF9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Срок окончания  задания </w:t>
      </w:r>
    </w:p>
    <w:p w14:paraId="58887579" w14:textId="77777777" w:rsidR="00C71CF9" w:rsidRDefault="00C71CF9" w:rsidP="00C71CF9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 xml:space="preserve">выполнения </w:t>
      </w:r>
      <w:r w:rsidR="001D433D">
        <w:rPr>
          <w:sz w:val="24"/>
          <w:szCs w:val="28"/>
        </w:rPr>
        <w:t xml:space="preserve"> «___» ________ </w:t>
      </w:r>
      <w:r w:rsidR="003C3C91">
        <w:rPr>
          <w:sz w:val="24"/>
          <w:szCs w:val="28"/>
        </w:rPr>
        <w:t>2021</w:t>
      </w:r>
      <w:r>
        <w:rPr>
          <w:sz w:val="24"/>
          <w:szCs w:val="28"/>
        </w:rPr>
        <w:t xml:space="preserve"> </w:t>
      </w:r>
      <w:r w:rsidR="00F02C04" w:rsidRPr="00F02C04">
        <w:rPr>
          <w:sz w:val="24"/>
          <w:szCs w:val="28"/>
        </w:rPr>
        <w:t xml:space="preserve">г.                  </w:t>
      </w:r>
    </w:p>
    <w:p w14:paraId="060F7C5A" w14:textId="77777777" w:rsidR="00F02C04" w:rsidRPr="00F02C04" w:rsidRDefault="00C71CF9" w:rsidP="00C71CF9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</w:t>
      </w:r>
    </w:p>
    <w:p w14:paraId="1B224790" w14:textId="77777777" w:rsidR="00241C3F" w:rsidRDefault="00241C3F" w:rsidP="00F02C04">
      <w:pPr>
        <w:ind w:firstLine="567"/>
        <w:jc w:val="both"/>
        <w:rPr>
          <w:sz w:val="24"/>
          <w:szCs w:val="28"/>
        </w:rPr>
      </w:pPr>
    </w:p>
    <w:p w14:paraId="0D202201" w14:textId="77777777" w:rsidR="00241C3F" w:rsidRDefault="00241C3F" w:rsidP="00F02C04">
      <w:pPr>
        <w:ind w:firstLine="567"/>
        <w:jc w:val="both"/>
        <w:rPr>
          <w:sz w:val="24"/>
          <w:szCs w:val="28"/>
        </w:rPr>
      </w:pPr>
    </w:p>
    <w:p w14:paraId="24C526CE" w14:textId="77777777" w:rsidR="001B2F86" w:rsidRDefault="00F02C04" w:rsidP="006745B9">
      <w:pPr>
        <w:ind w:firstLine="567"/>
        <w:jc w:val="both"/>
        <w:rPr>
          <w:sz w:val="24"/>
          <w:szCs w:val="28"/>
        </w:rPr>
      </w:pPr>
      <w:r w:rsidRPr="00F02C04">
        <w:rPr>
          <w:sz w:val="24"/>
          <w:szCs w:val="28"/>
        </w:rPr>
        <w:t>Задание получил _______________ / ________________________</w:t>
      </w:r>
    </w:p>
    <w:p w14:paraId="3A6E6748" w14:textId="77777777" w:rsidR="00E16CBB" w:rsidRDefault="00E16CBB" w:rsidP="005C426C">
      <w:pPr>
        <w:ind w:firstLine="567"/>
        <w:jc w:val="both"/>
        <w:rPr>
          <w:sz w:val="24"/>
          <w:szCs w:val="28"/>
        </w:rPr>
      </w:pPr>
    </w:p>
    <w:p w14:paraId="387D02B5" w14:textId="77777777" w:rsidR="00720528" w:rsidRDefault="00720528" w:rsidP="00720528">
      <w:pPr>
        <w:ind w:firstLine="567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2</w:t>
      </w:r>
    </w:p>
    <w:p w14:paraId="2EDDB385" w14:textId="77777777" w:rsidR="000614DC" w:rsidRDefault="00EF1A58" w:rsidP="00EF1A58">
      <w:pPr>
        <w:ind w:firstLine="567"/>
        <w:jc w:val="center"/>
        <w:rPr>
          <w:sz w:val="24"/>
          <w:szCs w:val="28"/>
        </w:rPr>
      </w:pPr>
      <w:r w:rsidRPr="00EF1A58">
        <w:rPr>
          <w:sz w:val="24"/>
          <w:szCs w:val="28"/>
        </w:rPr>
        <w:t>Министерство образования</w:t>
      </w:r>
      <w:r w:rsidR="000614DC">
        <w:rPr>
          <w:sz w:val="24"/>
          <w:szCs w:val="28"/>
        </w:rPr>
        <w:t xml:space="preserve"> и молодежной политики </w:t>
      </w:r>
      <w:r w:rsidRPr="00EF1A58">
        <w:rPr>
          <w:sz w:val="24"/>
          <w:szCs w:val="28"/>
        </w:rPr>
        <w:t xml:space="preserve">Свердловской области </w:t>
      </w:r>
    </w:p>
    <w:p w14:paraId="0A3CC006" w14:textId="77777777" w:rsidR="00EF1A58" w:rsidRPr="00EF1A58" w:rsidRDefault="00EF1A58" w:rsidP="00EF1A58">
      <w:pPr>
        <w:ind w:firstLine="567"/>
        <w:jc w:val="center"/>
        <w:rPr>
          <w:sz w:val="24"/>
          <w:szCs w:val="28"/>
        </w:rPr>
      </w:pPr>
      <w:r w:rsidRPr="00EF1A58">
        <w:rPr>
          <w:sz w:val="24"/>
          <w:szCs w:val="28"/>
        </w:rPr>
        <w:t>ГБПОУ СО «Красноуфимский аграрный колледж»</w:t>
      </w:r>
    </w:p>
    <w:p w14:paraId="579F5D53" w14:textId="77777777" w:rsidR="00EF1A58" w:rsidRPr="00EF1A58" w:rsidRDefault="00EF1A58" w:rsidP="00EF1A58">
      <w:pPr>
        <w:ind w:firstLine="567"/>
        <w:jc w:val="both"/>
        <w:rPr>
          <w:sz w:val="24"/>
          <w:szCs w:val="28"/>
        </w:rPr>
      </w:pPr>
      <w:r w:rsidRPr="00EF1A58">
        <w:rPr>
          <w:sz w:val="24"/>
          <w:szCs w:val="28"/>
        </w:rPr>
        <w:t xml:space="preserve"> </w:t>
      </w:r>
    </w:p>
    <w:p w14:paraId="17CC2D5E" w14:textId="77777777" w:rsidR="00EF1A58" w:rsidRDefault="00EF1A58" w:rsidP="00EF1A58">
      <w:pPr>
        <w:ind w:firstLine="567"/>
        <w:jc w:val="center"/>
        <w:rPr>
          <w:sz w:val="24"/>
          <w:szCs w:val="28"/>
        </w:rPr>
      </w:pPr>
      <w:r>
        <w:rPr>
          <w:sz w:val="24"/>
          <w:szCs w:val="28"/>
        </w:rPr>
        <w:t>ОТЗЫВ</w:t>
      </w:r>
    </w:p>
    <w:p w14:paraId="0EF53E6D" w14:textId="77777777" w:rsidR="00EF1A58" w:rsidRPr="00EF1A58" w:rsidRDefault="00EF1A58" w:rsidP="00EF1A58">
      <w:pPr>
        <w:ind w:firstLine="567"/>
        <w:jc w:val="center"/>
        <w:rPr>
          <w:sz w:val="24"/>
          <w:szCs w:val="28"/>
        </w:rPr>
      </w:pPr>
      <w:r w:rsidRPr="00EF1A58">
        <w:rPr>
          <w:sz w:val="24"/>
          <w:szCs w:val="28"/>
        </w:rPr>
        <w:t>на выпускную квалификационную работу</w:t>
      </w:r>
    </w:p>
    <w:p w14:paraId="716895D0" w14:textId="77777777" w:rsidR="00EF1A58" w:rsidRPr="00EF1A58" w:rsidRDefault="00D234BA" w:rsidP="00EF1A58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Студента </w:t>
      </w:r>
      <w:r w:rsidR="00EF1A58" w:rsidRPr="00EF1A58">
        <w:rPr>
          <w:sz w:val="24"/>
          <w:szCs w:val="28"/>
        </w:rPr>
        <w:t>(ки)______________________________________</w:t>
      </w:r>
      <w:r>
        <w:rPr>
          <w:sz w:val="24"/>
          <w:szCs w:val="28"/>
        </w:rPr>
        <w:t>_____________________</w:t>
      </w:r>
    </w:p>
    <w:p w14:paraId="544851EF" w14:textId="77777777" w:rsidR="00EF1A58" w:rsidRPr="00EF1A58" w:rsidRDefault="00D234BA" w:rsidP="00EF1A58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</w:t>
      </w:r>
      <w:r w:rsidR="00EF1A58" w:rsidRPr="00EF1A58">
        <w:rPr>
          <w:sz w:val="24"/>
          <w:szCs w:val="28"/>
        </w:rPr>
        <w:t xml:space="preserve">(фамилия, имя, отчество) </w:t>
      </w:r>
    </w:p>
    <w:p w14:paraId="757C23F3" w14:textId="77777777" w:rsidR="00D234BA" w:rsidRDefault="00D234BA" w:rsidP="00EF1A58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По специальности </w:t>
      </w:r>
      <w:r w:rsidR="00B10F39">
        <w:rPr>
          <w:sz w:val="24"/>
          <w:szCs w:val="28"/>
        </w:rPr>
        <w:t>21.02.05 «Земельно-имущественные отношения»</w:t>
      </w:r>
      <w:r w:rsidR="00EF1A58" w:rsidRPr="00EF1A58">
        <w:rPr>
          <w:sz w:val="24"/>
          <w:szCs w:val="28"/>
        </w:rPr>
        <w:t xml:space="preserve"> </w:t>
      </w:r>
    </w:p>
    <w:p w14:paraId="367C1139" w14:textId="77777777" w:rsidR="00EF1A58" w:rsidRPr="00EF1A58" w:rsidRDefault="00D234BA" w:rsidP="00EF1A58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Тема </w:t>
      </w:r>
      <w:r w:rsidR="00EF1A58" w:rsidRPr="00EF1A58">
        <w:rPr>
          <w:sz w:val="24"/>
          <w:szCs w:val="28"/>
        </w:rPr>
        <w:t>работы__________________________________</w:t>
      </w:r>
      <w:r>
        <w:rPr>
          <w:sz w:val="24"/>
          <w:szCs w:val="28"/>
        </w:rPr>
        <w:t>____________________________</w:t>
      </w:r>
    </w:p>
    <w:p w14:paraId="50AD7991" w14:textId="77777777" w:rsidR="00D234BA" w:rsidRDefault="00EF1A58" w:rsidP="00D234BA">
      <w:pPr>
        <w:ind w:firstLine="567"/>
        <w:jc w:val="both"/>
        <w:rPr>
          <w:sz w:val="24"/>
          <w:szCs w:val="28"/>
        </w:rPr>
      </w:pPr>
      <w:r w:rsidRPr="00EF1A58">
        <w:rPr>
          <w:sz w:val="24"/>
          <w:szCs w:val="28"/>
        </w:rPr>
        <w:t>________________________________________________________</w:t>
      </w:r>
      <w:r w:rsidR="00D234BA">
        <w:rPr>
          <w:sz w:val="24"/>
          <w:szCs w:val="28"/>
        </w:rPr>
        <w:t>_________________</w:t>
      </w:r>
      <w:r w:rsidRPr="00EF1A58">
        <w:rPr>
          <w:sz w:val="24"/>
          <w:szCs w:val="28"/>
        </w:rPr>
        <w:t xml:space="preserve">                                                                     </w:t>
      </w:r>
      <w:r w:rsidR="00D234BA">
        <w:rPr>
          <w:sz w:val="24"/>
          <w:szCs w:val="28"/>
        </w:rPr>
        <w:t xml:space="preserve">                               </w:t>
      </w:r>
    </w:p>
    <w:p w14:paraId="2A1DA2EB" w14:textId="77777777" w:rsidR="00EF1A58" w:rsidRPr="00EF1A58" w:rsidRDefault="00EF1A58" w:rsidP="00EF1A58">
      <w:pPr>
        <w:ind w:firstLine="567"/>
        <w:jc w:val="both"/>
        <w:rPr>
          <w:sz w:val="24"/>
          <w:szCs w:val="28"/>
        </w:rPr>
      </w:pPr>
      <w:r w:rsidRPr="00EF1A58">
        <w:rPr>
          <w:sz w:val="24"/>
          <w:szCs w:val="28"/>
        </w:rPr>
        <w:t xml:space="preserve">Объём выпускной квалификационной работы _________________________листов </w:t>
      </w:r>
    </w:p>
    <w:p w14:paraId="4DFFD2C8" w14:textId="77777777" w:rsidR="00EF1A58" w:rsidRPr="00EF1A58" w:rsidRDefault="00EF1A58" w:rsidP="00EF1A58">
      <w:pPr>
        <w:ind w:firstLine="567"/>
        <w:jc w:val="both"/>
        <w:rPr>
          <w:sz w:val="24"/>
          <w:szCs w:val="28"/>
        </w:rPr>
      </w:pPr>
      <w:r w:rsidRPr="00EF1A58">
        <w:rPr>
          <w:sz w:val="24"/>
          <w:szCs w:val="28"/>
        </w:rPr>
        <w:t xml:space="preserve">Количество приложений   __________________________ листов </w:t>
      </w:r>
    </w:p>
    <w:p w14:paraId="6A463272" w14:textId="77777777" w:rsidR="00D234BA" w:rsidRDefault="00D234BA" w:rsidP="00EF1A58">
      <w:pPr>
        <w:ind w:firstLine="567"/>
        <w:jc w:val="both"/>
        <w:rPr>
          <w:sz w:val="24"/>
          <w:szCs w:val="28"/>
        </w:rPr>
      </w:pPr>
    </w:p>
    <w:p w14:paraId="220A3FEB" w14:textId="77777777" w:rsidR="00EF1A58" w:rsidRDefault="00EF1A58" w:rsidP="00D234BA">
      <w:pPr>
        <w:ind w:firstLine="567"/>
        <w:jc w:val="both"/>
        <w:rPr>
          <w:sz w:val="24"/>
          <w:szCs w:val="28"/>
        </w:rPr>
      </w:pPr>
      <w:r w:rsidRPr="00EF1A58">
        <w:rPr>
          <w:sz w:val="24"/>
          <w:szCs w:val="28"/>
        </w:rPr>
        <w:t>Соответствие выпускной квалификационной работы</w:t>
      </w:r>
      <w:r w:rsidR="00D234BA">
        <w:rPr>
          <w:sz w:val="24"/>
          <w:szCs w:val="28"/>
        </w:rPr>
        <w:t xml:space="preserve"> заявленной теме, актуальность  темы исследования _______________</w:t>
      </w:r>
      <w:r w:rsidRPr="00EF1A58">
        <w:rPr>
          <w:sz w:val="24"/>
          <w:szCs w:val="28"/>
        </w:rPr>
        <w:t>___________________</w:t>
      </w:r>
      <w:r w:rsidR="00D234BA">
        <w:rPr>
          <w:sz w:val="24"/>
          <w:szCs w:val="28"/>
        </w:rPr>
        <w:t>__________________________</w:t>
      </w:r>
    </w:p>
    <w:p w14:paraId="7E42E18D" w14:textId="77777777" w:rsidR="00D234BA" w:rsidRPr="00EF1A58" w:rsidRDefault="00D234BA" w:rsidP="00D234BA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6D3CD7D" w14:textId="77777777" w:rsidR="00D234BA" w:rsidRDefault="00D234BA" w:rsidP="00EF1A58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Степень самостоятельности и ответственности студента (п</w:t>
      </w:r>
      <w:r w:rsidR="00EF1A58" w:rsidRPr="00EF1A58">
        <w:rPr>
          <w:sz w:val="24"/>
          <w:szCs w:val="28"/>
        </w:rPr>
        <w:t>лановость и дисциплинированность студента при выполнении выпускной квалификационной работы, самостоятельность, использование литерат</w:t>
      </w:r>
      <w:r>
        <w:rPr>
          <w:sz w:val="24"/>
          <w:szCs w:val="28"/>
        </w:rPr>
        <w:t>уры)</w:t>
      </w:r>
      <w:r w:rsidR="00EF1A58" w:rsidRPr="00EF1A58">
        <w:rPr>
          <w:sz w:val="24"/>
          <w:szCs w:val="28"/>
        </w:rPr>
        <w:t xml:space="preserve"> _________________________________________________________</w:t>
      </w:r>
      <w:r>
        <w:rPr>
          <w:sz w:val="24"/>
          <w:szCs w:val="28"/>
        </w:rPr>
        <w:t>________________________</w:t>
      </w:r>
      <w:r w:rsidR="00EF1A58" w:rsidRPr="00EF1A58">
        <w:rPr>
          <w:sz w:val="24"/>
          <w:szCs w:val="28"/>
        </w:rPr>
        <w:t>___________________________________________________</w:t>
      </w:r>
      <w:r>
        <w:rPr>
          <w:sz w:val="24"/>
          <w:szCs w:val="28"/>
        </w:rPr>
        <w:t>_____________________________</w:t>
      </w:r>
      <w:r w:rsidR="00EF1A58" w:rsidRPr="00EF1A58">
        <w:rPr>
          <w:sz w:val="24"/>
          <w:szCs w:val="28"/>
        </w:rPr>
        <w:t>___________________________________________________</w:t>
      </w:r>
      <w:r>
        <w:rPr>
          <w:sz w:val="24"/>
          <w:szCs w:val="28"/>
        </w:rPr>
        <w:t>______________________________</w:t>
      </w:r>
      <w:r w:rsidR="00EF1A58" w:rsidRPr="00EF1A58">
        <w:rPr>
          <w:sz w:val="24"/>
          <w:szCs w:val="28"/>
        </w:rPr>
        <w:t>________________________________________________________________</w:t>
      </w:r>
      <w:r>
        <w:rPr>
          <w:sz w:val="24"/>
          <w:szCs w:val="28"/>
        </w:rPr>
        <w:t>__________________</w:t>
      </w:r>
      <w:r w:rsidR="00EF1A58" w:rsidRPr="00EF1A58">
        <w:rPr>
          <w:sz w:val="24"/>
          <w:szCs w:val="28"/>
        </w:rPr>
        <w:t>___________________________________________________</w:t>
      </w:r>
      <w:r>
        <w:rPr>
          <w:sz w:val="24"/>
          <w:szCs w:val="28"/>
        </w:rPr>
        <w:t>_______________________________</w:t>
      </w:r>
      <w:r w:rsidR="00EF1A58" w:rsidRPr="00EF1A58">
        <w:rPr>
          <w:sz w:val="24"/>
          <w:szCs w:val="28"/>
        </w:rPr>
        <w:t>___________________________________________________</w:t>
      </w:r>
      <w:r>
        <w:rPr>
          <w:sz w:val="24"/>
          <w:szCs w:val="28"/>
        </w:rPr>
        <w:t>_______________________________</w:t>
      </w:r>
      <w:r w:rsidR="00EF1A58" w:rsidRPr="00EF1A58">
        <w:rPr>
          <w:sz w:val="24"/>
          <w:szCs w:val="28"/>
        </w:rPr>
        <w:t>___________________________________________________</w:t>
      </w:r>
    </w:p>
    <w:p w14:paraId="667F2A92" w14:textId="77777777" w:rsidR="00D234BA" w:rsidRDefault="00D234BA" w:rsidP="00D234BA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Оценка исследовательских качеств студента (п</w:t>
      </w:r>
      <w:r w:rsidR="00EF1A58" w:rsidRPr="00EF1A58">
        <w:rPr>
          <w:sz w:val="24"/>
          <w:szCs w:val="28"/>
        </w:rPr>
        <w:t>оложительные качества выпускной квалификационной работы</w:t>
      </w:r>
      <w:r>
        <w:rPr>
          <w:sz w:val="24"/>
          <w:szCs w:val="28"/>
        </w:rPr>
        <w:t xml:space="preserve"> и </w:t>
      </w:r>
      <w:r w:rsidR="00EF1A58" w:rsidRPr="00EF1A58">
        <w:rPr>
          <w:sz w:val="24"/>
          <w:szCs w:val="28"/>
        </w:rPr>
        <w:t xml:space="preserve"> </w:t>
      </w:r>
      <w:r w:rsidRPr="00EF1A58">
        <w:rPr>
          <w:sz w:val="24"/>
          <w:szCs w:val="28"/>
        </w:rPr>
        <w:t>Недостатки выпускной квалификационной работы, если они имели место</w:t>
      </w:r>
      <w:r>
        <w:rPr>
          <w:sz w:val="24"/>
          <w:szCs w:val="28"/>
        </w:rPr>
        <w:t xml:space="preserve">) </w:t>
      </w:r>
    </w:p>
    <w:p w14:paraId="37910E0A" w14:textId="77777777" w:rsidR="00D234BA" w:rsidRDefault="00D234BA" w:rsidP="00D234BA">
      <w:pPr>
        <w:ind w:firstLine="0"/>
        <w:jc w:val="both"/>
        <w:rPr>
          <w:sz w:val="24"/>
          <w:szCs w:val="28"/>
        </w:rPr>
      </w:pPr>
      <w:r w:rsidRPr="00EF1A58">
        <w:rPr>
          <w:sz w:val="24"/>
          <w:szCs w:val="28"/>
        </w:rPr>
        <w:t>__________________________________________________</w:t>
      </w:r>
      <w:r>
        <w:rPr>
          <w:sz w:val="24"/>
          <w:szCs w:val="28"/>
        </w:rPr>
        <w:t>_______________________________</w:t>
      </w:r>
      <w:r w:rsidR="00EF1A58" w:rsidRPr="00EF1A58">
        <w:rPr>
          <w:sz w:val="24"/>
          <w:szCs w:val="28"/>
        </w:rPr>
        <w:t>___________________________________________________</w:t>
      </w:r>
      <w:r>
        <w:rPr>
          <w:sz w:val="24"/>
          <w:szCs w:val="28"/>
        </w:rPr>
        <w:t>_______________________________</w:t>
      </w:r>
      <w:r w:rsidR="00EF1A58" w:rsidRPr="00EF1A58">
        <w:rPr>
          <w:sz w:val="24"/>
          <w:szCs w:val="28"/>
        </w:rPr>
        <w:t>___________________________________________________</w:t>
      </w:r>
      <w:r>
        <w:rPr>
          <w:sz w:val="24"/>
          <w:szCs w:val="28"/>
        </w:rPr>
        <w:t>_______________________________</w:t>
      </w:r>
      <w:r w:rsidR="00EF1A58" w:rsidRPr="00EF1A58">
        <w:rPr>
          <w:sz w:val="24"/>
          <w:szCs w:val="28"/>
        </w:rPr>
        <w:t>___________________________________________________</w:t>
      </w:r>
      <w:r>
        <w:rPr>
          <w:sz w:val="24"/>
          <w:szCs w:val="28"/>
        </w:rPr>
        <w:t>_______________________________</w:t>
      </w:r>
      <w:r w:rsidR="00EF1A58" w:rsidRPr="00EF1A58">
        <w:rPr>
          <w:sz w:val="24"/>
          <w:szCs w:val="28"/>
        </w:rPr>
        <w:t>___________________________________________________</w:t>
      </w:r>
      <w:r>
        <w:rPr>
          <w:sz w:val="24"/>
          <w:szCs w:val="28"/>
        </w:rPr>
        <w:t>______________________________</w:t>
      </w:r>
    </w:p>
    <w:p w14:paraId="52D457CB" w14:textId="77777777" w:rsidR="00377148" w:rsidRDefault="00377148" w:rsidP="00377148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Оценка уровня  освоения общих и  профессиональных компетенций _____________</w:t>
      </w:r>
    </w:p>
    <w:p w14:paraId="3738EF7F" w14:textId="77777777" w:rsidR="00377148" w:rsidRPr="00EF1A58" w:rsidRDefault="00377148" w:rsidP="00377148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1E48B26E" w14:textId="77777777" w:rsidR="00EF1A58" w:rsidRPr="00EF1A58" w:rsidRDefault="00EF1A58" w:rsidP="00EF1A58">
      <w:pPr>
        <w:ind w:firstLine="567"/>
        <w:jc w:val="both"/>
        <w:rPr>
          <w:sz w:val="24"/>
          <w:szCs w:val="28"/>
        </w:rPr>
      </w:pPr>
      <w:r w:rsidRPr="00EF1A58">
        <w:rPr>
          <w:sz w:val="24"/>
          <w:szCs w:val="28"/>
        </w:rPr>
        <w:t xml:space="preserve">Заключение и предлагаемая оценка выпускной квалификационной работы </w:t>
      </w:r>
      <w:r w:rsidR="00F577AD">
        <w:rPr>
          <w:sz w:val="24"/>
          <w:szCs w:val="28"/>
        </w:rPr>
        <w:t>(отлично, хорошо, удовлетворительно)</w:t>
      </w:r>
      <w:r w:rsidRPr="00EF1A58">
        <w:rPr>
          <w:sz w:val="24"/>
          <w:szCs w:val="28"/>
        </w:rPr>
        <w:t>__________________________________</w:t>
      </w:r>
      <w:r w:rsidR="00F577AD">
        <w:rPr>
          <w:sz w:val="24"/>
          <w:szCs w:val="28"/>
        </w:rPr>
        <w:t>__________________</w:t>
      </w:r>
      <w:r w:rsidRPr="00EF1A58">
        <w:rPr>
          <w:sz w:val="24"/>
          <w:szCs w:val="28"/>
        </w:rPr>
        <w:t xml:space="preserve"> ___________________________________________________</w:t>
      </w:r>
      <w:r w:rsidR="00F577AD">
        <w:rPr>
          <w:sz w:val="24"/>
          <w:szCs w:val="28"/>
        </w:rPr>
        <w:t>_______________________________</w:t>
      </w:r>
      <w:r w:rsidRPr="00EF1A58">
        <w:rPr>
          <w:sz w:val="24"/>
          <w:szCs w:val="28"/>
        </w:rPr>
        <w:t>___________________________________________________</w:t>
      </w:r>
      <w:r w:rsidR="00F577AD">
        <w:rPr>
          <w:sz w:val="24"/>
          <w:szCs w:val="28"/>
        </w:rPr>
        <w:t>_______________________________</w:t>
      </w:r>
      <w:r w:rsidRPr="00EF1A58">
        <w:rPr>
          <w:sz w:val="24"/>
          <w:szCs w:val="28"/>
        </w:rPr>
        <w:t>__________________________________________________</w:t>
      </w:r>
      <w:r w:rsidR="00F577AD">
        <w:rPr>
          <w:sz w:val="24"/>
          <w:szCs w:val="28"/>
        </w:rPr>
        <w:t>_________________</w:t>
      </w:r>
      <w:r w:rsidRPr="00EF1A58">
        <w:rPr>
          <w:sz w:val="24"/>
          <w:szCs w:val="28"/>
        </w:rPr>
        <w:t xml:space="preserve"> ___________________________________________________</w:t>
      </w:r>
      <w:r w:rsidR="00F577AD">
        <w:rPr>
          <w:sz w:val="24"/>
          <w:szCs w:val="28"/>
        </w:rPr>
        <w:t>__________________________</w:t>
      </w:r>
      <w:r w:rsidRPr="00EF1A58">
        <w:rPr>
          <w:sz w:val="24"/>
          <w:szCs w:val="28"/>
        </w:rPr>
        <w:t xml:space="preserve"> </w:t>
      </w:r>
    </w:p>
    <w:p w14:paraId="65F1F0E3" w14:textId="77777777" w:rsidR="00EF1A58" w:rsidRPr="00EF1A58" w:rsidRDefault="00EF1A58" w:rsidP="00EF1A58">
      <w:pPr>
        <w:ind w:firstLine="567"/>
        <w:jc w:val="both"/>
        <w:rPr>
          <w:sz w:val="24"/>
          <w:szCs w:val="28"/>
        </w:rPr>
      </w:pPr>
      <w:r w:rsidRPr="00EF1A58">
        <w:rPr>
          <w:sz w:val="24"/>
          <w:szCs w:val="28"/>
        </w:rPr>
        <w:t xml:space="preserve"> Руководитель выпускной квалификационной работы ____</w:t>
      </w:r>
      <w:r w:rsidR="00F577AD">
        <w:rPr>
          <w:sz w:val="24"/>
          <w:szCs w:val="28"/>
        </w:rPr>
        <w:t>______________</w:t>
      </w:r>
    </w:p>
    <w:p w14:paraId="0DB326E2" w14:textId="77777777" w:rsidR="00EF1A58" w:rsidRPr="00EF1A58" w:rsidRDefault="00EF1A58" w:rsidP="00EF1A58">
      <w:pPr>
        <w:ind w:firstLine="567"/>
        <w:jc w:val="both"/>
        <w:rPr>
          <w:sz w:val="24"/>
          <w:szCs w:val="28"/>
        </w:rPr>
      </w:pPr>
      <w:r w:rsidRPr="00EF1A58">
        <w:rPr>
          <w:sz w:val="24"/>
          <w:szCs w:val="28"/>
        </w:rPr>
        <w:t xml:space="preserve"> </w:t>
      </w:r>
    </w:p>
    <w:p w14:paraId="2CE76D97" w14:textId="77777777" w:rsidR="00E16CBB" w:rsidRDefault="001D433D" w:rsidP="00E16CBB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«____»    июня  </w:t>
      </w:r>
      <w:r w:rsidR="003C3C91">
        <w:rPr>
          <w:sz w:val="24"/>
          <w:szCs w:val="28"/>
        </w:rPr>
        <w:t>2021</w:t>
      </w:r>
      <w:r w:rsidR="00F577AD">
        <w:rPr>
          <w:sz w:val="24"/>
          <w:szCs w:val="28"/>
        </w:rPr>
        <w:t xml:space="preserve"> </w:t>
      </w:r>
      <w:r w:rsidR="00E16CBB">
        <w:rPr>
          <w:sz w:val="24"/>
          <w:szCs w:val="28"/>
        </w:rPr>
        <w:t xml:space="preserve"> г</w:t>
      </w:r>
    </w:p>
    <w:p w14:paraId="45640A41" w14:textId="77777777" w:rsidR="00E16CBB" w:rsidRDefault="00E16CBB" w:rsidP="00EF1A58">
      <w:pPr>
        <w:ind w:firstLine="567"/>
        <w:jc w:val="both"/>
        <w:rPr>
          <w:sz w:val="24"/>
          <w:szCs w:val="28"/>
        </w:rPr>
      </w:pPr>
    </w:p>
    <w:p w14:paraId="29EA35A2" w14:textId="77777777" w:rsidR="00E16CBB" w:rsidRDefault="00E16CBB" w:rsidP="00E16CBB">
      <w:pPr>
        <w:ind w:firstLine="567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3</w:t>
      </w:r>
    </w:p>
    <w:p w14:paraId="19184F69" w14:textId="77777777" w:rsidR="004E518A" w:rsidRDefault="00E16CBB" w:rsidP="00E16CBB">
      <w:pPr>
        <w:ind w:firstLine="567"/>
        <w:jc w:val="center"/>
        <w:rPr>
          <w:sz w:val="24"/>
          <w:szCs w:val="28"/>
        </w:rPr>
      </w:pPr>
      <w:r w:rsidRPr="00E16CBB">
        <w:rPr>
          <w:sz w:val="24"/>
          <w:szCs w:val="28"/>
        </w:rPr>
        <w:t>Министерство образования</w:t>
      </w:r>
      <w:r w:rsidR="004E518A">
        <w:rPr>
          <w:sz w:val="24"/>
          <w:szCs w:val="28"/>
        </w:rPr>
        <w:t xml:space="preserve"> и молодежной политики </w:t>
      </w:r>
      <w:r w:rsidRPr="00E16CBB">
        <w:rPr>
          <w:sz w:val="24"/>
          <w:szCs w:val="28"/>
        </w:rPr>
        <w:t xml:space="preserve"> Свердловской области</w:t>
      </w:r>
    </w:p>
    <w:p w14:paraId="54AB3487" w14:textId="77777777" w:rsidR="00E16CBB" w:rsidRPr="00E16CBB" w:rsidRDefault="00E16CBB" w:rsidP="00E16CBB">
      <w:pPr>
        <w:ind w:firstLine="567"/>
        <w:jc w:val="center"/>
        <w:rPr>
          <w:sz w:val="24"/>
          <w:szCs w:val="28"/>
        </w:rPr>
      </w:pPr>
      <w:r w:rsidRPr="00E16CBB">
        <w:rPr>
          <w:sz w:val="24"/>
          <w:szCs w:val="28"/>
        </w:rPr>
        <w:t xml:space="preserve"> ГБПОУ СО «Красноуфимский аграрный колледж»</w:t>
      </w:r>
    </w:p>
    <w:p w14:paraId="470B0086" w14:textId="77777777" w:rsidR="00E16CBB" w:rsidRDefault="00E16CBB" w:rsidP="00E16CBB">
      <w:pPr>
        <w:ind w:firstLine="567"/>
        <w:jc w:val="center"/>
        <w:rPr>
          <w:sz w:val="24"/>
          <w:szCs w:val="28"/>
        </w:rPr>
      </w:pPr>
    </w:p>
    <w:p w14:paraId="0C1FFA96" w14:textId="77777777" w:rsidR="00E16CBB" w:rsidRPr="00E16CBB" w:rsidRDefault="00E16CBB" w:rsidP="00E16CBB">
      <w:pPr>
        <w:ind w:firstLine="567"/>
        <w:jc w:val="center"/>
        <w:rPr>
          <w:sz w:val="24"/>
          <w:szCs w:val="28"/>
        </w:rPr>
      </w:pPr>
      <w:r w:rsidRPr="00E16CBB">
        <w:rPr>
          <w:sz w:val="24"/>
          <w:szCs w:val="28"/>
        </w:rPr>
        <w:t>РЕЦЕНЗИЯ</w:t>
      </w:r>
    </w:p>
    <w:p w14:paraId="41DD012B" w14:textId="77777777" w:rsidR="00E16CBB" w:rsidRPr="00E16CBB" w:rsidRDefault="00E16CBB" w:rsidP="00E16CBB">
      <w:pPr>
        <w:ind w:firstLine="567"/>
        <w:jc w:val="center"/>
        <w:rPr>
          <w:sz w:val="24"/>
          <w:szCs w:val="28"/>
        </w:rPr>
      </w:pPr>
      <w:r w:rsidRPr="00E16CBB">
        <w:rPr>
          <w:sz w:val="24"/>
          <w:szCs w:val="28"/>
        </w:rPr>
        <w:t>НА ВЫПУСКНУЮ КВАЛИФИКАЦИОННУЮ РАБОТУ</w:t>
      </w:r>
    </w:p>
    <w:p w14:paraId="56829CB2" w14:textId="77777777" w:rsidR="00E16CBB" w:rsidRPr="00E16CB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>Студента (ки) _______________________________________</w:t>
      </w:r>
      <w:r w:rsidR="00475E78">
        <w:rPr>
          <w:sz w:val="24"/>
          <w:szCs w:val="28"/>
        </w:rPr>
        <w:t>_____________________</w:t>
      </w:r>
    </w:p>
    <w:p w14:paraId="6BC23CD7" w14:textId="77777777" w:rsidR="00E16CBB" w:rsidRPr="00E16CBB" w:rsidRDefault="00E16CBB" w:rsidP="00475E78">
      <w:pPr>
        <w:ind w:firstLine="567"/>
        <w:jc w:val="center"/>
        <w:rPr>
          <w:sz w:val="24"/>
          <w:szCs w:val="28"/>
        </w:rPr>
      </w:pPr>
      <w:r w:rsidRPr="00E16CBB">
        <w:rPr>
          <w:sz w:val="24"/>
          <w:szCs w:val="28"/>
        </w:rPr>
        <w:t>(фамилия, имя, отчество)</w:t>
      </w:r>
    </w:p>
    <w:p w14:paraId="15A4FEB1" w14:textId="77777777" w:rsidR="00475E78" w:rsidRDefault="00475E78" w:rsidP="00E16CBB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По специальности </w:t>
      </w:r>
      <w:r w:rsidR="008908B7">
        <w:rPr>
          <w:sz w:val="24"/>
          <w:szCs w:val="28"/>
        </w:rPr>
        <w:t>21.02.05 «Земельно-имущественные отношения»</w:t>
      </w:r>
    </w:p>
    <w:p w14:paraId="75CB8611" w14:textId="77777777" w:rsidR="00475E78" w:rsidRDefault="00E16CBB" w:rsidP="00475E78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>Тема работы: ___________________________________________________</w:t>
      </w:r>
      <w:r w:rsidR="00475E78">
        <w:rPr>
          <w:sz w:val="24"/>
          <w:szCs w:val="28"/>
        </w:rPr>
        <w:t>_________</w:t>
      </w:r>
    </w:p>
    <w:p w14:paraId="1BE33C1B" w14:textId="77777777" w:rsidR="00E16CBB" w:rsidRPr="00E16CBB" w:rsidRDefault="00475E78" w:rsidP="00475E78">
      <w:pPr>
        <w:ind w:firstLine="0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</w:t>
      </w:r>
      <w:r w:rsidR="00E16CBB" w:rsidRPr="00E16CBB">
        <w:rPr>
          <w:sz w:val="24"/>
          <w:szCs w:val="28"/>
        </w:rPr>
        <w:t xml:space="preserve"> </w:t>
      </w:r>
    </w:p>
    <w:p w14:paraId="77858A15" w14:textId="77777777" w:rsidR="00E16CBB" w:rsidRPr="00E16CB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 xml:space="preserve">                                                      </w:t>
      </w:r>
    </w:p>
    <w:p w14:paraId="590F4342" w14:textId="77777777" w:rsidR="00E16CBB" w:rsidRPr="00E16CB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 xml:space="preserve">Объём выпускной квалификационной работы _________________________ листов </w:t>
      </w:r>
    </w:p>
    <w:p w14:paraId="39943017" w14:textId="77777777" w:rsidR="00E16CB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 xml:space="preserve">Количество приложений   __________________________ листов </w:t>
      </w:r>
    </w:p>
    <w:p w14:paraId="0505B887" w14:textId="77777777" w:rsidR="00475E78" w:rsidRPr="00E16CBB" w:rsidRDefault="00475E78" w:rsidP="00E16CBB">
      <w:pPr>
        <w:ind w:firstLine="567"/>
        <w:jc w:val="both"/>
        <w:rPr>
          <w:sz w:val="24"/>
          <w:szCs w:val="28"/>
        </w:rPr>
      </w:pPr>
    </w:p>
    <w:p w14:paraId="4784C22C" w14:textId="77777777" w:rsidR="00E16CB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 xml:space="preserve">Соответствие </w:t>
      </w:r>
      <w:r w:rsidR="00475E78">
        <w:rPr>
          <w:sz w:val="24"/>
          <w:szCs w:val="28"/>
        </w:rPr>
        <w:t xml:space="preserve">содержания  </w:t>
      </w:r>
      <w:r w:rsidRPr="00E16CBB">
        <w:rPr>
          <w:sz w:val="24"/>
          <w:szCs w:val="28"/>
        </w:rPr>
        <w:t>выпускной квалификационной работы заявленной теме</w:t>
      </w:r>
      <w:r w:rsidR="00475E78">
        <w:rPr>
          <w:sz w:val="24"/>
          <w:szCs w:val="28"/>
        </w:rPr>
        <w:t xml:space="preserve"> исследования</w:t>
      </w:r>
      <w:r w:rsidRPr="00E16CBB">
        <w:rPr>
          <w:sz w:val="24"/>
          <w:szCs w:val="28"/>
        </w:rPr>
        <w:t xml:space="preserve">, актуальность </w:t>
      </w:r>
      <w:r w:rsidR="00475E78">
        <w:rPr>
          <w:sz w:val="24"/>
          <w:szCs w:val="28"/>
        </w:rPr>
        <w:t xml:space="preserve"> темы исследования ____</w:t>
      </w:r>
      <w:r w:rsidRPr="00E16CBB">
        <w:rPr>
          <w:sz w:val="24"/>
          <w:szCs w:val="28"/>
        </w:rPr>
        <w:t>___________________</w:t>
      </w:r>
      <w:r w:rsidR="00475E78">
        <w:rPr>
          <w:sz w:val="24"/>
          <w:szCs w:val="28"/>
        </w:rPr>
        <w:t>_____________</w:t>
      </w:r>
    </w:p>
    <w:p w14:paraId="4B19F57D" w14:textId="77777777" w:rsidR="00475E78" w:rsidRPr="00E16CBB" w:rsidRDefault="00475E78" w:rsidP="00475E78">
      <w:pPr>
        <w:ind w:firstLine="0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B9EA4" w14:textId="77777777" w:rsidR="00E16CBB" w:rsidRPr="00E16CB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 xml:space="preserve"> </w:t>
      </w:r>
    </w:p>
    <w:p w14:paraId="1331D871" w14:textId="77777777" w:rsidR="001E04D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>Характеристика выполнения разделов работы, использование современной литературы, материало</w:t>
      </w:r>
      <w:r w:rsidR="001E04DB">
        <w:rPr>
          <w:sz w:val="24"/>
          <w:szCs w:val="28"/>
        </w:rPr>
        <w:t xml:space="preserve">в из практики работы банка, кредитной организации </w:t>
      </w:r>
      <w:r w:rsidRPr="00E16CBB">
        <w:rPr>
          <w:sz w:val="24"/>
          <w:szCs w:val="28"/>
        </w:rPr>
        <w:t xml:space="preserve"> __________________________________</w:t>
      </w:r>
      <w:r w:rsidR="001E04DB">
        <w:rPr>
          <w:sz w:val="24"/>
          <w:szCs w:val="28"/>
        </w:rPr>
        <w:t>_____________ ______________________________</w:t>
      </w:r>
      <w:r w:rsidRPr="00E16CBB">
        <w:rPr>
          <w:sz w:val="24"/>
          <w:szCs w:val="28"/>
        </w:rPr>
        <w:t xml:space="preserve"> ___________________________________________________</w:t>
      </w:r>
      <w:r w:rsidR="001E04DB">
        <w:rPr>
          <w:sz w:val="24"/>
          <w:szCs w:val="28"/>
        </w:rPr>
        <w:t>_______________________________</w:t>
      </w:r>
      <w:r w:rsidRPr="00E16CBB">
        <w:rPr>
          <w:sz w:val="24"/>
          <w:szCs w:val="28"/>
        </w:rPr>
        <w:t>___________________________________________________</w:t>
      </w:r>
      <w:r w:rsidR="001E04DB">
        <w:rPr>
          <w:sz w:val="24"/>
          <w:szCs w:val="28"/>
        </w:rPr>
        <w:t>_____________________</w:t>
      </w:r>
    </w:p>
    <w:p w14:paraId="7A4918E0" w14:textId="77777777" w:rsidR="001E04DB" w:rsidRDefault="001E04DB" w:rsidP="00E16CBB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Обоснованность  практической части  и практическая значимость результатов выпускной квалификационной работы (результативность  проведения эксперимента, опроса, актуальность и возможность практического применения предложений, наличие экономических выгод,  потерь, рисков и т.д.) ______________________________________</w:t>
      </w:r>
    </w:p>
    <w:p w14:paraId="614C418F" w14:textId="77777777" w:rsidR="001E04DB" w:rsidRDefault="001E04DB" w:rsidP="001E04DB">
      <w:pPr>
        <w:ind w:firstLine="0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7BF246" w14:textId="77777777" w:rsidR="001E04DB" w:rsidRPr="00E16CBB" w:rsidRDefault="00E16CBB" w:rsidP="001E04D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 xml:space="preserve">Положительные качества выпускной квалификационной работы </w:t>
      </w:r>
      <w:r w:rsidR="001E04DB">
        <w:rPr>
          <w:sz w:val="24"/>
          <w:szCs w:val="28"/>
        </w:rPr>
        <w:t xml:space="preserve"> и н</w:t>
      </w:r>
      <w:r w:rsidR="001E04DB" w:rsidRPr="00E16CBB">
        <w:rPr>
          <w:sz w:val="24"/>
          <w:szCs w:val="28"/>
        </w:rPr>
        <w:t>едостатки выпускной квалификационн</w:t>
      </w:r>
      <w:r w:rsidR="001E04DB">
        <w:rPr>
          <w:sz w:val="24"/>
          <w:szCs w:val="28"/>
        </w:rPr>
        <w:t>ой работы, если они имели место</w:t>
      </w:r>
      <w:r w:rsidRPr="00E16CBB">
        <w:rPr>
          <w:sz w:val="24"/>
          <w:szCs w:val="28"/>
        </w:rPr>
        <w:t>_______________________________________________</w:t>
      </w:r>
      <w:r w:rsidR="001E04DB">
        <w:rPr>
          <w:sz w:val="24"/>
          <w:szCs w:val="28"/>
        </w:rPr>
        <w:t>___________________________</w:t>
      </w:r>
      <w:r w:rsidRPr="00E16CBB">
        <w:rPr>
          <w:sz w:val="24"/>
          <w:szCs w:val="28"/>
        </w:rPr>
        <w:t xml:space="preserve"> ______________________________________________</w:t>
      </w:r>
      <w:r w:rsidR="001E04DB">
        <w:rPr>
          <w:sz w:val="24"/>
          <w:szCs w:val="28"/>
        </w:rPr>
        <w:t>______________________________</w:t>
      </w:r>
    </w:p>
    <w:p w14:paraId="3F0A53C7" w14:textId="77777777" w:rsidR="00E16CBB" w:rsidRPr="00E16CBB" w:rsidRDefault="00E16CBB" w:rsidP="001E04DB">
      <w:pPr>
        <w:ind w:firstLine="0"/>
        <w:jc w:val="both"/>
        <w:rPr>
          <w:sz w:val="24"/>
          <w:szCs w:val="28"/>
        </w:rPr>
      </w:pPr>
      <w:r w:rsidRPr="00E16CBB">
        <w:rPr>
          <w:sz w:val="24"/>
          <w:szCs w:val="28"/>
        </w:rPr>
        <w:t>___________________________________________________</w:t>
      </w:r>
      <w:r w:rsidR="001E04DB">
        <w:rPr>
          <w:sz w:val="24"/>
          <w:szCs w:val="28"/>
        </w:rPr>
        <w:t>__________________________</w:t>
      </w:r>
    </w:p>
    <w:p w14:paraId="0A3CC5CC" w14:textId="77777777" w:rsidR="00E16CB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>Отзыв о работе в целом и предлагаемая оценка выпускной квалификационной работы</w:t>
      </w:r>
      <w:r w:rsidR="001E04DB">
        <w:rPr>
          <w:sz w:val="24"/>
          <w:szCs w:val="28"/>
        </w:rPr>
        <w:t xml:space="preserve"> </w:t>
      </w:r>
      <w:r w:rsidR="001E04DB" w:rsidRPr="001E04DB">
        <w:rPr>
          <w:sz w:val="24"/>
          <w:szCs w:val="28"/>
        </w:rPr>
        <w:t>(отл</w:t>
      </w:r>
      <w:r w:rsidR="001E04DB">
        <w:rPr>
          <w:sz w:val="24"/>
          <w:szCs w:val="28"/>
        </w:rPr>
        <w:t>ично, хорошо, удовлетворительно) ________ ____________________________</w:t>
      </w:r>
    </w:p>
    <w:p w14:paraId="587CE80B" w14:textId="77777777" w:rsidR="00E16CBB" w:rsidRPr="00E16CBB" w:rsidRDefault="001E04DB" w:rsidP="001E04DB">
      <w:pPr>
        <w:ind w:firstLine="0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</w:t>
      </w:r>
    </w:p>
    <w:p w14:paraId="4ADECC08" w14:textId="77777777" w:rsidR="00B31273" w:rsidRDefault="00B31273" w:rsidP="00E16CBB">
      <w:pPr>
        <w:ind w:firstLine="567"/>
        <w:jc w:val="both"/>
        <w:rPr>
          <w:sz w:val="24"/>
          <w:szCs w:val="28"/>
        </w:rPr>
      </w:pPr>
    </w:p>
    <w:p w14:paraId="6046272C" w14:textId="77777777" w:rsidR="00E16CB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>Место работы и должность рецензента _________________________</w:t>
      </w:r>
      <w:r w:rsidR="00B31273">
        <w:rPr>
          <w:sz w:val="24"/>
          <w:szCs w:val="28"/>
        </w:rPr>
        <w:t>______________</w:t>
      </w:r>
    </w:p>
    <w:p w14:paraId="7E599BC5" w14:textId="77777777" w:rsidR="00E16CBB" w:rsidRPr="00E16CBB" w:rsidRDefault="00E16CBB" w:rsidP="00B31273">
      <w:pPr>
        <w:ind w:firstLine="0"/>
        <w:jc w:val="both"/>
        <w:rPr>
          <w:sz w:val="24"/>
          <w:szCs w:val="28"/>
        </w:rPr>
      </w:pPr>
    </w:p>
    <w:p w14:paraId="4EB9DE22" w14:textId="77777777" w:rsidR="00E16CBB" w:rsidRPr="00E16CBB" w:rsidRDefault="00E16CBB" w:rsidP="00E16CBB">
      <w:pPr>
        <w:ind w:firstLine="567"/>
        <w:jc w:val="both"/>
        <w:rPr>
          <w:sz w:val="24"/>
          <w:szCs w:val="28"/>
        </w:rPr>
      </w:pPr>
      <w:r w:rsidRPr="00E16CBB">
        <w:rPr>
          <w:sz w:val="24"/>
          <w:szCs w:val="28"/>
        </w:rPr>
        <w:t>Рецензент   ________________________________________</w:t>
      </w:r>
      <w:r w:rsidR="00B31273">
        <w:rPr>
          <w:sz w:val="24"/>
          <w:szCs w:val="28"/>
        </w:rPr>
        <w:t>_______________________</w:t>
      </w:r>
      <w:r w:rsidRPr="00E16CBB">
        <w:rPr>
          <w:sz w:val="24"/>
          <w:szCs w:val="28"/>
        </w:rPr>
        <w:t xml:space="preserve"> </w:t>
      </w:r>
    </w:p>
    <w:p w14:paraId="4B8BAB12" w14:textId="77777777" w:rsidR="008908B7" w:rsidRDefault="004E518A" w:rsidP="00103673">
      <w:pPr>
        <w:rPr>
          <w:sz w:val="24"/>
          <w:szCs w:val="28"/>
        </w:rPr>
      </w:pPr>
      <w:r>
        <w:rPr>
          <w:sz w:val="24"/>
          <w:szCs w:val="28"/>
        </w:rPr>
        <w:t xml:space="preserve">   </w:t>
      </w:r>
    </w:p>
    <w:p w14:paraId="482EC0E2" w14:textId="77777777" w:rsidR="00E16CBB" w:rsidRDefault="004E518A" w:rsidP="00103673">
      <w:pPr>
        <w:rPr>
          <w:sz w:val="24"/>
          <w:szCs w:val="28"/>
        </w:rPr>
      </w:pPr>
      <w:r>
        <w:rPr>
          <w:sz w:val="24"/>
          <w:szCs w:val="28"/>
        </w:rPr>
        <w:t xml:space="preserve">«____»   июня </w:t>
      </w:r>
      <w:r w:rsidR="003C3C91">
        <w:rPr>
          <w:sz w:val="24"/>
          <w:szCs w:val="28"/>
        </w:rPr>
        <w:t>2021</w:t>
      </w:r>
      <w:r w:rsidR="00B31273">
        <w:rPr>
          <w:sz w:val="24"/>
          <w:szCs w:val="28"/>
        </w:rPr>
        <w:t xml:space="preserve"> </w:t>
      </w:r>
      <w:r w:rsidR="00E16CBB" w:rsidRPr="00E16CBB">
        <w:rPr>
          <w:sz w:val="24"/>
          <w:szCs w:val="28"/>
        </w:rPr>
        <w:t>г.</w:t>
      </w:r>
    </w:p>
    <w:p w14:paraId="44AA74CB" w14:textId="77777777" w:rsidR="00852466" w:rsidRDefault="00852466" w:rsidP="008606BB">
      <w:pPr>
        <w:ind w:firstLine="0"/>
        <w:rPr>
          <w:sz w:val="24"/>
          <w:szCs w:val="28"/>
        </w:rPr>
        <w:sectPr w:rsidR="00852466" w:rsidSect="00B7439B"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A4F6FA7" w14:textId="77777777" w:rsidR="00AD30D8" w:rsidRDefault="00453127" w:rsidP="00453127">
      <w:pPr>
        <w:ind w:firstLine="567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4</w:t>
      </w:r>
    </w:p>
    <w:p w14:paraId="347B46B1" w14:textId="77777777" w:rsidR="005D5E73" w:rsidRDefault="004E167F" w:rsidP="00453127">
      <w:pPr>
        <w:ind w:firstLine="567"/>
        <w:jc w:val="right"/>
        <w:rPr>
          <w:sz w:val="24"/>
          <w:szCs w:val="28"/>
        </w:rPr>
      </w:pPr>
      <w:r>
        <w:rPr>
          <w:b/>
          <w:i/>
          <w:color w:val="FF0000"/>
          <w:sz w:val="20"/>
          <w:szCs w:val="28"/>
        </w:rPr>
        <w:t>выдается каждому члену ГЭК</w:t>
      </w:r>
      <w:r w:rsidRPr="004E167F">
        <w:rPr>
          <w:sz w:val="20"/>
          <w:szCs w:val="28"/>
        </w:rPr>
        <w:t xml:space="preserve">  </w:t>
      </w:r>
    </w:p>
    <w:p w14:paraId="7853B2CA" w14:textId="77777777" w:rsidR="005D5E73" w:rsidRPr="005850B1" w:rsidRDefault="005D5E73" w:rsidP="005D5E73">
      <w:pPr>
        <w:ind w:firstLine="567"/>
        <w:jc w:val="center"/>
        <w:rPr>
          <w:b/>
          <w:sz w:val="24"/>
          <w:szCs w:val="28"/>
        </w:rPr>
      </w:pPr>
      <w:r w:rsidRPr="005850B1">
        <w:rPr>
          <w:b/>
          <w:sz w:val="24"/>
          <w:szCs w:val="28"/>
        </w:rPr>
        <w:t>ОЦЕНОЧНЫЙ ЛИСТ</w:t>
      </w:r>
      <w:r w:rsidR="004E167F" w:rsidRPr="005850B1">
        <w:rPr>
          <w:b/>
          <w:sz w:val="24"/>
          <w:szCs w:val="28"/>
        </w:rPr>
        <w:t xml:space="preserve"> </w:t>
      </w:r>
    </w:p>
    <w:p w14:paraId="3DFEDBF4" w14:textId="77777777" w:rsidR="005D5E73" w:rsidRDefault="005D5E73" w:rsidP="005D5E73">
      <w:pPr>
        <w:ind w:firstLine="567"/>
        <w:jc w:val="center"/>
        <w:rPr>
          <w:sz w:val="24"/>
          <w:szCs w:val="28"/>
        </w:rPr>
      </w:pPr>
      <w:r w:rsidRPr="00402497">
        <w:rPr>
          <w:b/>
          <w:sz w:val="24"/>
          <w:szCs w:val="28"/>
        </w:rPr>
        <w:t>по защите ВКР</w:t>
      </w:r>
      <w:r w:rsidRPr="005D5E73">
        <w:rPr>
          <w:sz w:val="24"/>
          <w:szCs w:val="28"/>
        </w:rPr>
        <w:t xml:space="preserve"> на заседании ГЭК по специальности </w:t>
      </w:r>
      <w:r w:rsidR="007272AA">
        <w:rPr>
          <w:sz w:val="24"/>
          <w:szCs w:val="28"/>
        </w:rPr>
        <w:t>21.02.05 «Земельно-имущественные отношения»</w:t>
      </w:r>
    </w:p>
    <w:p w14:paraId="7549011F" w14:textId="77777777" w:rsidR="00453127" w:rsidRDefault="007272AA" w:rsidP="00453127">
      <w:pPr>
        <w:ind w:firstLine="567"/>
        <w:jc w:val="center"/>
        <w:rPr>
          <w:sz w:val="24"/>
          <w:szCs w:val="28"/>
        </w:rPr>
      </w:pPr>
      <w:r>
        <w:rPr>
          <w:sz w:val="24"/>
          <w:szCs w:val="28"/>
        </w:rPr>
        <w:t>3 курс, группа -31 ЗИО</w:t>
      </w:r>
    </w:p>
    <w:p w14:paraId="0CBCE82B" w14:textId="77777777" w:rsidR="005D5E73" w:rsidRDefault="004E167F" w:rsidP="00453127">
      <w:pPr>
        <w:ind w:firstLine="567"/>
        <w:jc w:val="center"/>
        <w:rPr>
          <w:sz w:val="24"/>
          <w:szCs w:val="28"/>
        </w:rPr>
      </w:pPr>
      <w:r w:rsidRPr="004E167F">
        <w:rPr>
          <w:sz w:val="24"/>
          <w:szCs w:val="28"/>
        </w:rPr>
        <w:t>Председатель экзаменационной комиссии _____</w:t>
      </w:r>
      <w:r w:rsidR="007272AA">
        <w:rPr>
          <w:i/>
          <w:color w:val="FF0000"/>
          <w:sz w:val="24"/>
          <w:szCs w:val="28"/>
        </w:rPr>
        <w:t xml:space="preserve">Примеров </w:t>
      </w:r>
      <w:r>
        <w:rPr>
          <w:i/>
          <w:color w:val="FF0000"/>
          <w:sz w:val="24"/>
          <w:szCs w:val="28"/>
        </w:rPr>
        <w:t>Н.А.</w:t>
      </w:r>
      <w:r w:rsidRPr="004E167F">
        <w:rPr>
          <w:sz w:val="24"/>
          <w:szCs w:val="28"/>
        </w:rPr>
        <w:t>__________ Член экзаменационной комиссии _____</w:t>
      </w:r>
      <w:r>
        <w:rPr>
          <w:i/>
          <w:color w:val="FF0000"/>
          <w:sz w:val="24"/>
          <w:szCs w:val="28"/>
        </w:rPr>
        <w:t>Просвирова О.И.</w:t>
      </w:r>
      <w:r>
        <w:rPr>
          <w:sz w:val="24"/>
          <w:szCs w:val="28"/>
        </w:rPr>
        <w:t>___</w:t>
      </w:r>
    </w:p>
    <w:p w14:paraId="46236E4C" w14:textId="77777777" w:rsidR="004E167F" w:rsidRDefault="004E167F" w:rsidP="00453127">
      <w:pPr>
        <w:ind w:firstLine="567"/>
        <w:jc w:val="center"/>
        <w:rPr>
          <w:sz w:val="24"/>
          <w:szCs w:val="28"/>
        </w:rPr>
      </w:pPr>
    </w:p>
    <w:tbl>
      <w:tblPr>
        <w:tblStyle w:val="af5"/>
        <w:tblW w:w="1485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276"/>
        <w:gridCol w:w="1134"/>
        <w:gridCol w:w="1134"/>
        <w:gridCol w:w="1275"/>
        <w:gridCol w:w="1134"/>
        <w:gridCol w:w="1134"/>
        <w:gridCol w:w="993"/>
        <w:gridCol w:w="992"/>
        <w:gridCol w:w="850"/>
        <w:gridCol w:w="568"/>
        <w:gridCol w:w="567"/>
      </w:tblGrid>
      <w:tr w:rsidR="008E523E" w14:paraId="19360229" w14:textId="77777777" w:rsidTr="00BC08A2">
        <w:trPr>
          <w:trHeight w:val="236"/>
        </w:trPr>
        <w:tc>
          <w:tcPr>
            <w:tcW w:w="1242" w:type="dxa"/>
            <w:vMerge w:val="restart"/>
          </w:tcPr>
          <w:p w14:paraId="584B27AF" w14:textId="77777777" w:rsidR="008E523E" w:rsidRDefault="008E523E" w:rsidP="00453127">
            <w:pPr>
              <w:jc w:val="center"/>
              <w:rPr>
                <w:rFonts w:ascii="Times New Roman" w:hAnsi="Times New Roman"/>
              </w:rPr>
            </w:pPr>
            <w:r w:rsidRPr="00852466">
              <w:rPr>
                <w:rFonts w:ascii="Times New Roman" w:hAnsi="Times New Roman"/>
              </w:rPr>
              <w:t xml:space="preserve">ФИО </w:t>
            </w:r>
          </w:p>
          <w:p w14:paraId="563E48C1" w14:textId="77777777" w:rsidR="008E523E" w:rsidRPr="00852466" w:rsidRDefault="008E523E" w:rsidP="004531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52466">
              <w:rPr>
                <w:rFonts w:ascii="Times New Roman" w:hAnsi="Times New Roman"/>
              </w:rPr>
              <w:t>тудента</w:t>
            </w:r>
          </w:p>
        </w:tc>
        <w:tc>
          <w:tcPr>
            <w:tcW w:w="12474" w:type="dxa"/>
            <w:gridSpan w:val="11"/>
          </w:tcPr>
          <w:p w14:paraId="2E79E856" w14:textId="77777777" w:rsidR="008E523E" w:rsidRPr="008E523E" w:rsidRDefault="008E523E" w:rsidP="008E523E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E523E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568" w:type="dxa"/>
            <w:vMerge w:val="restart"/>
            <w:textDirection w:val="btLr"/>
          </w:tcPr>
          <w:p w14:paraId="15D2E504" w14:textId="77777777" w:rsidR="008E523E" w:rsidRPr="009D0B09" w:rsidRDefault="008E523E" w:rsidP="00BA4323">
            <w:pPr>
              <w:ind w:left="113" w:right="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3F73">
              <w:rPr>
                <w:rFonts w:ascii="Times New Roman" w:hAnsi="Times New Roman"/>
                <w:sz w:val="20"/>
                <w:szCs w:val="16"/>
              </w:rPr>
              <w:t xml:space="preserve">Балл 0-показатель отсутствует  1-проявился частично;  2-проявился полностью </w:t>
            </w:r>
          </w:p>
        </w:tc>
        <w:tc>
          <w:tcPr>
            <w:tcW w:w="567" w:type="dxa"/>
            <w:vMerge w:val="restart"/>
            <w:textDirection w:val="btLr"/>
          </w:tcPr>
          <w:p w14:paraId="56A87FA7" w14:textId="77777777" w:rsidR="008E523E" w:rsidRPr="009D0B09" w:rsidRDefault="008E523E" w:rsidP="00BA4323">
            <w:pPr>
              <w:ind w:left="113" w:right="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3F73">
              <w:rPr>
                <w:rFonts w:ascii="Times New Roman" w:hAnsi="Times New Roman"/>
                <w:sz w:val="20"/>
                <w:szCs w:val="16"/>
              </w:rPr>
              <w:t>Итог - Оценка*</w:t>
            </w:r>
          </w:p>
        </w:tc>
      </w:tr>
      <w:tr w:rsidR="008E523E" w14:paraId="794A98CF" w14:textId="77777777" w:rsidTr="00BC08A2">
        <w:trPr>
          <w:trHeight w:val="126"/>
        </w:trPr>
        <w:tc>
          <w:tcPr>
            <w:tcW w:w="1242" w:type="dxa"/>
            <w:vMerge/>
          </w:tcPr>
          <w:p w14:paraId="47FDA63A" w14:textId="77777777" w:rsidR="008E523E" w:rsidRPr="00852466" w:rsidRDefault="008E523E" w:rsidP="004531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8DED5E9" w14:textId="77777777" w:rsidR="008E523E" w:rsidRPr="00BC08A2" w:rsidRDefault="008E523E" w:rsidP="004531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8A2">
              <w:rPr>
                <w:rFonts w:ascii="Times New Roman" w:hAnsi="Times New Roman"/>
                <w:sz w:val="16"/>
                <w:szCs w:val="16"/>
              </w:rPr>
              <w:t>Работа выполнена в соответствии с основными  требованиями стандарта и рекомендациями, в том числе содержит качественно выполненные и обоснованные предложения, иллюстрации с демонстрацией практического применения</w:t>
            </w:r>
          </w:p>
        </w:tc>
        <w:tc>
          <w:tcPr>
            <w:tcW w:w="1134" w:type="dxa"/>
          </w:tcPr>
          <w:p w14:paraId="47C1397D" w14:textId="77777777" w:rsidR="008E523E" w:rsidRPr="00BC08A2" w:rsidRDefault="008E523E" w:rsidP="0045312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Содержание работы соответствует заявленной теме</w:t>
            </w:r>
          </w:p>
        </w:tc>
        <w:tc>
          <w:tcPr>
            <w:tcW w:w="1276" w:type="dxa"/>
          </w:tcPr>
          <w:p w14:paraId="5AC75530" w14:textId="77777777" w:rsidR="008E523E" w:rsidRPr="00BC08A2" w:rsidRDefault="008E523E" w:rsidP="0045312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Выполнен анализ ист</w:t>
            </w:r>
            <w:r w:rsidR="00BC08A2" w:rsidRPr="00BC08A2">
              <w:rPr>
                <w:rFonts w:ascii="Times New Roman" w:hAnsi="Times New Roman"/>
                <w:sz w:val="16"/>
                <w:szCs w:val="18"/>
              </w:rPr>
              <w:t xml:space="preserve">очников по теме с обобщениями </w:t>
            </w:r>
            <w:r w:rsidRPr="00BC08A2">
              <w:rPr>
                <w:rFonts w:ascii="Times New Roman" w:hAnsi="Times New Roman"/>
                <w:sz w:val="16"/>
                <w:szCs w:val="18"/>
              </w:rPr>
              <w:t>выводами, сопоставлениями и оценкой различных точек зрения</w:t>
            </w:r>
          </w:p>
        </w:tc>
        <w:tc>
          <w:tcPr>
            <w:tcW w:w="1134" w:type="dxa"/>
          </w:tcPr>
          <w:p w14:paraId="2C1BF80B" w14:textId="77777777" w:rsidR="008E523E" w:rsidRPr="00BC08A2" w:rsidRDefault="008E523E" w:rsidP="0045312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1134" w:type="dxa"/>
          </w:tcPr>
          <w:p w14:paraId="48077D29" w14:textId="77777777" w:rsidR="008E523E" w:rsidRPr="00BC08A2" w:rsidRDefault="008E523E" w:rsidP="0045312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1275" w:type="dxa"/>
          </w:tcPr>
          <w:p w14:paraId="62596C74" w14:textId="77777777" w:rsidR="008E523E" w:rsidRPr="00BC08A2" w:rsidRDefault="008E523E" w:rsidP="0045312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Содержание и качество выполнения  электронной презентации соответствует теме работы, дополняет работу</w:t>
            </w:r>
          </w:p>
        </w:tc>
        <w:tc>
          <w:tcPr>
            <w:tcW w:w="1134" w:type="dxa"/>
          </w:tcPr>
          <w:p w14:paraId="1BA280D3" w14:textId="77777777" w:rsidR="008E523E" w:rsidRPr="00BC08A2" w:rsidRDefault="008E523E" w:rsidP="0045312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Установление связи между теоритическими и практическими результатами  и их соответствие  с целями и задачами ВКР</w:t>
            </w:r>
          </w:p>
        </w:tc>
        <w:tc>
          <w:tcPr>
            <w:tcW w:w="1134" w:type="dxa"/>
          </w:tcPr>
          <w:p w14:paraId="4434DA98" w14:textId="77777777" w:rsidR="008E523E" w:rsidRPr="00BC08A2" w:rsidRDefault="00BC08A2" w:rsidP="0045312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Наличие в работе  сравнительного анализа различных точек зрения  на изучаемую тему (проблему)</w:t>
            </w:r>
          </w:p>
        </w:tc>
        <w:tc>
          <w:tcPr>
            <w:tcW w:w="993" w:type="dxa"/>
          </w:tcPr>
          <w:p w14:paraId="3AB2DF0C" w14:textId="77777777" w:rsidR="008E523E" w:rsidRPr="00BC08A2" w:rsidRDefault="00BC08A2" w:rsidP="0045312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992" w:type="dxa"/>
          </w:tcPr>
          <w:p w14:paraId="7B23A36D" w14:textId="77777777" w:rsidR="008E523E" w:rsidRPr="00BC08A2" w:rsidRDefault="00BC08A2" w:rsidP="0045312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Владение научной специальной терминологией</w:t>
            </w:r>
          </w:p>
        </w:tc>
        <w:tc>
          <w:tcPr>
            <w:tcW w:w="850" w:type="dxa"/>
          </w:tcPr>
          <w:p w14:paraId="21418529" w14:textId="77777777" w:rsidR="008E523E" w:rsidRPr="00BC08A2" w:rsidRDefault="00BC08A2" w:rsidP="0045312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BC08A2">
              <w:rPr>
                <w:rFonts w:ascii="Times New Roman" w:hAnsi="Times New Roman"/>
                <w:sz w:val="16"/>
                <w:szCs w:val="18"/>
              </w:rPr>
              <w:t>Дополнительные баллы за наличие портфолио.</w:t>
            </w:r>
          </w:p>
        </w:tc>
        <w:tc>
          <w:tcPr>
            <w:tcW w:w="568" w:type="dxa"/>
            <w:vMerge/>
          </w:tcPr>
          <w:p w14:paraId="699E3369" w14:textId="77777777" w:rsidR="008E523E" w:rsidRPr="00852466" w:rsidRDefault="008E523E" w:rsidP="004531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14:paraId="752721DA" w14:textId="77777777" w:rsidR="008E523E" w:rsidRPr="00852466" w:rsidRDefault="008E523E" w:rsidP="00453127">
            <w:pPr>
              <w:jc w:val="center"/>
              <w:rPr>
                <w:rFonts w:ascii="Times New Roman" w:hAnsi="Times New Roman"/>
              </w:rPr>
            </w:pPr>
          </w:p>
        </w:tc>
      </w:tr>
      <w:tr w:rsidR="008E523E" w14:paraId="442B1957" w14:textId="77777777" w:rsidTr="00BC08A2">
        <w:trPr>
          <w:trHeight w:val="126"/>
        </w:trPr>
        <w:tc>
          <w:tcPr>
            <w:tcW w:w="1242" w:type="dxa"/>
          </w:tcPr>
          <w:p w14:paraId="3DD53DB4" w14:textId="77777777" w:rsidR="008E523E" w:rsidRPr="00906D03" w:rsidRDefault="008E523E" w:rsidP="00473905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Пример</w:t>
            </w:r>
          </w:p>
        </w:tc>
        <w:tc>
          <w:tcPr>
            <w:tcW w:w="1418" w:type="dxa"/>
          </w:tcPr>
          <w:p w14:paraId="38ACE9A6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5C8C552D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276" w:type="dxa"/>
          </w:tcPr>
          <w:p w14:paraId="0EAC9151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0D4F8E78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4019545B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275" w:type="dxa"/>
          </w:tcPr>
          <w:p w14:paraId="26C5FAD5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143473B4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3B478E51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993" w:type="dxa"/>
          </w:tcPr>
          <w:p w14:paraId="432B8FAB" w14:textId="77777777" w:rsidR="008E523E" w:rsidRPr="00906D03" w:rsidRDefault="00BC08A2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992" w:type="dxa"/>
          </w:tcPr>
          <w:p w14:paraId="79336F94" w14:textId="77777777" w:rsidR="008E523E" w:rsidRPr="00906D03" w:rsidRDefault="00BC08A2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850" w:type="dxa"/>
          </w:tcPr>
          <w:p w14:paraId="454C8683" w14:textId="77777777" w:rsidR="008E523E" w:rsidRPr="00906D03" w:rsidRDefault="00BC08A2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568" w:type="dxa"/>
          </w:tcPr>
          <w:p w14:paraId="23D13246" w14:textId="77777777" w:rsidR="008E523E" w:rsidRPr="00906D03" w:rsidRDefault="00BC08A2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</w:t>
            </w:r>
          </w:p>
        </w:tc>
        <w:tc>
          <w:tcPr>
            <w:tcW w:w="567" w:type="dxa"/>
          </w:tcPr>
          <w:p w14:paraId="2B826360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5</w:t>
            </w:r>
          </w:p>
        </w:tc>
      </w:tr>
      <w:tr w:rsidR="008E523E" w14:paraId="54191207" w14:textId="77777777" w:rsidTr="00BC08A2">
        <w:trPr>
          <w:trHeight w:val="126"/>
        </w:trPr>
        <w:tc>
          <w:tcPr>
            <w:tcW w:w="1242" w:type="dxa"/>
          </w:tcPr>
          <w:p w14:paraId="4477F2AD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 xml:space="preserve">Иванова </w:t>
            </w:r>
          </w:p>
        </w:tc>
        <w:tc>
          <w:tcPr>
            <w:tcW w:w="1418" w:type="dxa"/>
          </w:tcPr>
          <w:p w14:paraId="48A5A90B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1652EECE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276" w:type="dxa"/>
          </w:tcPr>
          <w:p w14:paraId="06A00638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441B3A5B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639A8EBF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275" w:type="dxa"/>
          </w:tcPr>
          <w:p w14:paraId="3B631F7C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64BBB9AD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10CF15B1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993" w:type="dxa"/>
          </w:tcPr>
          <w:p w14:paraId="737FD3BB" w14:textId="77777777" w:rsidR="008E523E" w:rsidRPr="00906D03" w:rsidRDefault="00BC08A2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992" w:type="dxa"/>
          </w:tcPr>
          <w:p w14:paraId="09EAA220" w14:textId="77777777" w:rsidR="008E523E" w:rsidRPr="00906D03" w:rsidRDefault="00BC08A2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850" w:type="dxa"/>
          </w:tcPr>
          <w:p w14:paraId="095A5C67" w14:textId="77777777" w:rsidR="008E523E" w:rsidRPr="00906D03" w:rsidRDefault="00BC08A2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568" w:type="dxa"/>
          </w:tcPr>
          <w:p w14:paraId="6A97866D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14</w:t>
            </w:r>
          </w:p>
        </w:tc>
        <w:tc>
          <w:tcPr>
            <w:tcW w:w="567" w:type="dxa"/>
          </w:tcPr>
          <w:p w14:paraId="520CE77A" w14:textId="77777777" w:rsidR="008E523E" w:rsidRPr="00906D03" w:rsidRDefault="00BC08A2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8E523E" w14:paraId="28BBFC1B" w14:textId="77777777" w:rsidTr="00BC08A2">
        <w:trPr>
          <w:trHeight w:val="126"/>
        </w:trPr>
        <w:tc>
          <w:tcPr>
            <w:tcW w:w="1242" w:type="dxa"/>
          </w:tcPr>
          <w:p w14:paraId="60D58729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906D03">
              <w:rPr>
                <w:rFonts w:ascii="Times New Roman" w:hAnsi="Times New Roman"/>
                <w:color w:val="FF0000"/>
              </w:rPr>
              <w:t>Петрова</w:t>
            </w:r>
          </w:p>
        </w:tc>
        <w:tc>
          <w:tcPr>
            <w:tcW w:w="1418" w:type="dxa"/>
          </w:tcPr>
          <w:p w14:paraId="7AAF09F5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281DE295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276" w:type="dxa"/>
          </w:tcPr>
          <w:p w14:paraId="1D8A3B3C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14:paraId="5B0F1CC0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6DCED52D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275" w:type="dxa"/>
          </w:tcPr>
          <w:p w14:paraId="32D520FA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14:paraId="355ED397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14:paraId="11E8073F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993" w:type="dxa"/>
          </w:tcPr>
          <w:p w14:paraId="0D6AC8FE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14:paraId="54AD683A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</w:tcPr>
          <w:p w14:paraId="1B845C81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8" w:type="dxa"/>
          </w:tcPr>
          <w:p w14:paraId="3FDD75C3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12</w:t>
            </w:r>
          </w:p>
        </w:tc>
        <w:tc>
          <w:tcPr>
            <w:tcW w:w="567" w:type="dxa"/>
          </w:tcPr>
          <w:p w14:paraId="2DFB9CD2" w14:textId="77777777" w:rsidR="008E523E" w:rsidRPr="00906D03" w:rsidRDefault="00BC08A2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8E523E" w14:paraId="19FFB773" w14:textId="77777777" w:rsidTr="00BC08A2">
        <w:trPr>
          <w:trHeight w:val="126"/>
        </w:trPr>
        <w:tc>
          <w:tcPr>
            <w:tcW w:w="1242" w:type="dxa"/>
          </w:tcPr>
          <w:p w14:paraId="4EC36D27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Сидоров</w:t>
            </w:r>
            <w:r>
              <w:rPr>
                <w:rFonts w:ascii="Times New Roman" w:hAnsi="Times New Roman"/>
                <w:color w:val="FF0000"/>
              </w:rPr>
              <w:t>а</w:t>
            </w:r>
            <w:r w:rsidRPr="00906D03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14:paraId="3A3F46BD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14:paraId="288984C6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276" w:type="dxa"/>
          </w:tcPr>
          <w:p w14:paraId="3EB757AD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14:paraId="1AAB6716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14:paraId="3C9E654C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1275" w:type="dxa"/>
          </w:tcPr>
          <w:p w14:paraId="23A0F831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14:paraId="715E32A2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134" w:type="dxa"/>
          </w:tcPr>
          <w:p w14:paraId="45C971F4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993" w:type="dxa"/>
          </w:tcPr>
          <w:p w14:paraId="5C257648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14:paraId="24377D6D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</w:tcPr>
          <w:p w14:paraId="7FD38D32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8" w:type="dxa"/>
          </w:tcPr>
          <w:p w14:paraId="71DCA5C1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6</w:t>
            </w:r>
          </w:p>
        </w:tc>
        <w:tc>
          <w:tcPr>
            <w:tcW w:w="567" w:type="dxa"/>
          </w:tcPr>
          <w:p w14:paraId="38CFE136" w14:textId="77777777" w:rsidR="008E523E" w:rsidRPr="00906D03" w:rsidRDefault="008E523E" w:rsidP="00453127">
            <w:pPr>
              <w:jc w:val="center"/>
              <w:rPr>
                <w:rFonts w:ascii="Times New Roman" w:hAnsi="Times New Roman"/>
                <w:color w:val="FF0000"/>
              </w:rPr>
            </w:pPr>
            <w:r w:rsidRPr="00906D03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14:paraId="022D80A9" w14:textId="77777777" w:rsidR="00A075A6" w:rsidRDefault="00373B27" w:rsidP="00A075A6">
      <w:pPr>
        <w:jc w:val="both"/>
        <w:rPr>
          <w:sz w:val="24"/>
          <w:szCs w:val="28"/>
        </w:rPr>
      </w:pPr>
      <w:r w:rsidRPr="00373B27">
        <w:rPr>
          <w:sz w:val="24"/>
          <w:szCs w:val="28"/>
        </w:rPr>
        <w:t xml:space="preserve">*Для формирования итоговой оценки  (по пятибалльной шкале оценок) следует применить универсальную шкалу оценки образовательных достижений: </w:t>
      </w:r>
    </w:p>
    <w:p w14:paraId="26AD8A9E" w14:textId="77777777" w:rsidR="00A075A6" w:rsidRDefault="00373B27" w:rsidP="00A075A6">
      <w:pPr>
        <w:jc w:val="both"/>
        <w:rPr>
          <w:sz w:val="24"/>
          <w:szCs w:val="28"/>
        </w:rPr>
      </w:pPr>
      <w:r w:rsidRPr="00373B27">
        <w:rPr>
          <w:sz w:val="24"/>
          <w:szCs w:val="28"/>
        </w:rPr>
        <w:t xml:space="preserve">«отлично» - сумма баллов составляет от 91% </w:t>
      </w:r>
      <w:r w:rsidR="00A075A6">
        <w:rPr>
          <w:sz w:val="24"/>
          <w:szCs w:val="28"/>
        </w:rPr>
        <w:t>до 100% от общей суммы баллов</w:t>
      </w:r>
      <w:r w:rsidR="0048465C">
        <w:rPr>
          <w:sz w:val="24"/>
          <w:szCs w:val="28"/>
        </w:rPr>
        <w:t xml:space="preserve"> (1</w:t>
      </w:r>
      <w:r w:rsidR="00BC08A2">
        <w:rPr>
          <w:sz w:val="24"/>
          <w:szCs w:val="28"/>
        </w:rPr>
        <w:t>8-20</w:t>
      </w:r>
      <w:r w:rsidR="00A075A6">
        <w:rPr>
          <w:sz w:val="24"/>
          <w:szCs w:val="28"/>
        </w:rPr>
        <w:t xml:space="preserve"> баллов);</w:t>
      </w:r>
    </w:p>
    <w:p w14:paraId="6AABA438" w14:textId="77777777" w:rsidR="00A075A6" w:rsidRDefault="00373B27" w:rsidP="00A075A6">
      <w:pPr>
        <w:jc w:val="both"/>
        <w:rPr>
          <w:sz w:val="24"/>
          <w:szCs w:val="28"/>
        </w:rPr>
      </w:pPr>
      <w:r w:rsidRPr="00373B27">
        <w:rPr>
          <w:sz w:val="24"/>
          <w:szCs w:val="28"/>
        </w:rPr>
        <w:t>«хорошо» - сумма баллов составляет от 7</w:t>
      </w:r>
      <w:r w:rsidR="00BC08A2">
        <w:rPr>
          <w:sz w:val="24"/>
          <w:szCs w:val="28"/>
        </w:rPr>
        <w:t>5</w:t>
      </w:r>
      <w:r w:rsidRPr="00373B27">
        <w:rPr>
          <w:sz w:val="24"/>
          <w:szCs w:val="28"/>
        </w:rPr>
        <w:t>% до 90% от общей суммы баллов</w:t>
      </w:r>
      <w:r w:rsidR="00BC08A2">
        <w:rPr>
          <w:sz w:val="24"/>
          <w:szCs w:val="28"/>
        </w:rPr>
        <w:t xml:space="preserve">  (15-17</w:t>
      </w:r>
      <w:r w:rsidR="0048465C">
        <w:rPr>
          <w:sz w:val="24"/>
          <w:szCs w:val="28"/>
        </w:rPr>
        <w:t xml:space="preserve"> баллов)</w:t>
      </w:r>
      <w:r w:rsidRPr="00373B27">
        <w:rPr>
          <w:sz w:val="24"/>
          <w:szCs w:val="28"/>
        </w:rPr>
        <w:t xml:space="preserve">,  </w:t>
      </w:r>
    </w:p>
    <w:p w14:paraId="55C7DA80" w14:textId="77777777" w:rsidR="00A075A6" w:rsidRDefault="00373B27" w:rsidP="00A075A6">
      <w:pPr>
        <w:jc w:val="both"/>
        <w:rPr>
          <w:sz w:val="24"/>
          <w:szCs w:val="28"/>
        </w:rPr>
      </w:pPr>
      <w:r w:rsidRPr="00373B27">
        <w:rPr>
          <w:sz w:val="24"/>
          <w:szCs w:val="28"/>
        </w:rPr>
        <w:t>«удовлетворительно»</w:t>
      </w:r>
      <w:r w:rsidR="00BC08A2">
        <w:rPr>
          <w:sz w:val="24"/>
          <w:szCs w:val="28"/>
        </w:rPr>
        <w:t xml:space="preserve"> - сумма баллов составляет от 65% до 74</w:t>
      </w:r>
      <w:r w:rsidRPr="00373B27">
        <w:rPr>
          <w:sz w:val="24"/>
          <w:szCs w:val="28"/>
        </w:rPr>
        <w:t>% от общей суммы баллов</w:t>
      </w:r>
      <w:r w:rsidR="00BC08A2">
        <w:rPr>
          <w:sz w:val="24"/>
          <w:szCs w:val="28"/>
        </w:rPr>
        <w:t xml:space="preserve"> (12-14</w:t>
      </w:r>
      <w:r w:rsidR="0048465C">
        <w:rPr>
          <w:sz w:val="24"/>
          <w:szCs w:val="28"/>
        </w:rPr>
        <w:t xml:space="preserve"> баллов)</w:t>
      </w:r>
      <w:r w:rsidRPr="00373B27">
        <w:rPr>
          <w:sz w:val="24"/>
          <w:szCs w:val="28"/>
        </w:rPr>
        <w:t xml:space="preserve">,  </w:t>
      </w:r>
    </w:p>
    <w:p w14:paraId="6F163863" w14:textId="77777777" w:rsidR="00373B27" w:rsidRPr="00373B27" w:rsidRDefault="00373B27" w:rsidP="00A075A6">
      <w:pPr>
        <w:jc w:val="both"/>
        <w:rPr>
          <w:sz w:val="24"/>
          <w:szCs w:val="28"/>
        </w:rPr>
      </w:pPr>
      <w:r w:rsidRPr="00373B27">
        <w:rPr>
          <w:sz w:val="24"/>
          <w:szCs w:val="28"/>
        </w:rPr>
        <w:t>«неудовлетворитель</w:t>
      </w:r>
      <w:r w:rsidR="00BC08A2">
        <w:rPr>
          <w:sz w:val="24"/>
          <w:szCs w:val="28"/>
        </w:rPr>
        <w:t>но» - сумма баллов составляет 64</w:t>
      </w:r>
      <w:r w:rsidRPr="00373B27">
        <w:rPr>
          <w:sz w:val="24"/>
          <w:szCs w:val="28"/>
        </w:rPr>
        <w:t>% и менее от общей суммы баллов</w:t>
      </w:r>
      <w:r w:rsidR="00BC08A2">
        <w:rPr>
          <w:sz w:val="24"/>
          <w:szCs w:val="28"/>
        </w:rPr>
        <w:t xml:space="preserve"> (11</w:t>
      </w:r>
      <w:r w:rsidR="0048465C">
        <w:rPr>
          <w:sz w:val="24"/>
          <w:szCs w:val="28"/>
        </w:rPr>
        <w:t xml:space="preserve"> и менее).</w:t>
      </w:r>
      <w:r w:rsidRPr="00373B27">
        <w:rPr>
          <w:sz w:val="24"/>
          <w:szCs w:val="28"/>
        </w:rPr>
        <w:t xml:space="preserve">  </w:t>
      </w:r>
    </w:p>
    <w:p w14:paraId="427E30A4" w14:textId="77777777" w:rsidR="00852466" w:rsidRDefault="00852466" w:rsidP="00A075A6">
      <w:pPr>
        <w:ind w:firstLine="567"/>
        <w:jc w:val="both"/>
        <w:rPr>
          <w:sz w:val="24"/>
          <w:szCs w:val="28"/>
        </w:rPr>
      </w:pPr>
    </w:p>
    <w:p w14:paraId="7E1CD506" w14:textId="77777777" w:rsidR="004E167F" w:rsidRPr="004E167F" w:rsidRDefault="007272AA" w:rsidP="00A075A6">
      <w:pPr>
        <w:ind w:firstLine="567"/>
        <w:jc w:val="both"/>
        <w:rPr>
          <w:i/>
          <w:color w:val="FF0000"/>
          <w:sz w:val="24"/>
          <w:szCs w:val="28"/>
        </w:rPr>
      </w:pPr>
      <w:r>
        <w:rPr>
          <w:i/>
          <w:color w:val="FF0000"/>
          <w:sz w:val="24"/>
          <w:szCs w:val="28"/>
        </w:rPr>
        <w:t>«22</w:t>
      </w:r>
      <w:r w:rsidR="007E4957">
        <w:rPr>
          <w:i/>
          <w:color w:val="FF0000"/>
          <w:sz w:val="24"/>
          <w:szCs w:val="28"/>
        </w:rPr>
        <w:t xml:space="preserve">» июня </w:t>
      </w:r>
      <w:r w:rsidR="003C3C91">
        <w:rPr>
          <w:i/>
          <w:color w:val="FF0000"/>
          <w:sz w:val="24"/>
          <w:szCs w:val="28"/>
        </w:rPr>
        <w:t>2021</w:t>
      </w:r>
      <w:r w:rsidR="004E167F" w:rsidRPr="004E167F">
        <w:rPr>
          <w:i/>
          <w:color w:val="FF0000"/>
          <w:sz w:val="24"/>
          <w:szCs w:val="28"/>
        </w:rPr>
        <w:t xml:space="preserve"> г. </w:t>
      </w:r>
    </w:p>
    <w:p w14:paraId="33253207" w14:textId="77777777" w:rsidR="004E167F" w:rsidRPr="004E167F" w:rsidRDefault="004E167F" w:rsidP="00A075A6">
      <w:pPr>
        <w:ind w:firstLine="567"/>
        <w:jc w:val="both"/>
        <w:rPr>
          <w:i/>
          <w:color w:val="FF0000"/>
          <w:sz w:val="24"/>
          <w:szCs w:val="28"/>
        </w:rPr>
      </w:pPr>
      <w:r w:rsidRPr="004E167F">
        <w:rPr>
          <w:sz w:val="24"/>
          <w:szCs w:val="28"/>
        </w:rPr>
        <w:t xml:space="preserve">Председатель экзаменационной комиссии     _______________ </w:t>
      </w:r>
      <w:r>
        <w:rPr>
          <w:sz w:val="24"/>
          <w:szCs w:val="28"/>
        </w:rPr>
        <w:t xml:space="preserve"> </w:t>
      </w:r>
      <w:r w:rsidR="007272AA">
        <w:rPr>
          <w:i/>
          <w:color w:val="FF0000"/>
          <w:sz w:val="24"/>
          <w:szCs w:val="28"/>
        </w:rPr>
        <w:t>Примеров</w:t>
      </w:r>
    </w:p>
    <w:p w14:paraId="34FD1148" w14:textId="77777777" w:rsidR="00907B51" w:rsidRPr="00585BCB" w:rsidRDefault="004E167F" w:rsidP="00585BCB">
      <w:pPr>
        <w:ind w:firstLine="567"/>
        <w:jc w:val="both"/>
        <w:rPr>
          <w:i/>
          <w:color w:val="FF0000"/>
          <w:sz w:val="24"/>
          <w:szCs w:val="28"/>
        </w:rPr>
      </w:pPr>
      <w:r w:rsidRPr="004E167F">
        <w:rPr>
          <w:sz w:val="24"/>
          <w:szCs w:val="28"/>
        </w:rPr>
        <w:t>Член экзаменационной комиссии     _______________</w:t>
      </w:r>
      <w:r>
        <w:rPr>
          <w:sz w:val="24"/>
          <w:szCs w:val="28"/>
        </w:rPr>
        <w:t xml:space="preserve"> </w:t>
      </w:r>
      <w:r>
        <w:rPr>
          <w:i/>
          <w:color w:val="FF0000"/>
          <w:sz w:val="24"/>
          <w:szCs w:val="28"/>
        </w:rPr>
        <w:t>Просвирова</w:t>
      </w:r>
    </w:p>
    <w:sectPr w:rsidR="00907B51" w:rsidRPr="00585BCB" w:rsidSect="00852466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07B8" w14:textId="77777777" w:rsidR="00715782" w:rsidRDefault="00715782" w:rsidP="00746EDA">
      <w:r>
        <w:separator/>
      </w:r>
    </w:p>
  </w:endnote>
  <w:endnote w:type="continuationSeparator" w:id="0">
    <w:p w14:paraId="3F11F2BC" w14:textId="77777777" w:rsidR="00715782" w:rsidRDefault="00715782" w:rsidP="0074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5007" w14:textId="77777777" w:rsidR="001B2F86" w:rsidRDefault="001B2F86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3C3C91">
      <w:rPr>
        <w:noProof/>
      </w:rPr>
      <w:t>17</w:t>
    </w:r>
    <w:r>
      <w:fldChar w:fldCharType="end"/>
    </w:r>
  </w:p>
  <w:p w14:paraId="10CFEB72" w14:textId="77777777" w:rsidR="001B2F86" w:rsidRDefault="001B2F8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773E" w14:textId="77777777" w:rsidR="00715782" w:rsidRDefault="00715782" w:rsidP="00746EDA">
      <w:r>
        <w:separator/>
      </w:r>
    </w:p>
  </w:footnote>
  <w:footnote w:type="continuationSeparator" w:id="0">
    <w:p w14:paraId="0A1CBFCE" w14:textId="77777777" w:rsidR="00715782" w:rsidRDefault="00715782" w:rsidP="0074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4007A"/>
    <w:multiLevelType w:val="hybridMultilevel"/>
    <w:tmpl w:val="AA587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16"/>
    <w:rsid w:val="00001D48"/>
    <w:rsid w:val="00010456"/>
    <w:rsid w:val="0001355A"/>
    <w:rsid w:val="00016720"/>
    <w:rsid w:val="00017440"/>
    <w:rsid w:val="00021E78"/>
    <w:rsid w:val="00023340"/>
    <w:rsid w:val="00027A7F"/>
    <w:rsid w:val="000602BC"/>
    <w:rsid w:val="000614DC"/>
    <w:rsid w:val="00061B7F"/>
    <w:rsid w:val="00067155"/>
    <w:rsid w:val="0006751C"/>
    <w:rsid w:val="000745B2"/>
    <w:rsid w:val="00074B75"/>
    <w:rsid w:val="000815CE"/>
    <w:rsid w:val="00086647"/>
    <w:rsid w:val="00096A12"/>
    <w:rsid w:val="000B0FE6"/>
    <w:rsid w:val="000B1E49"/>
    <w:rsid w:val="000B40C1"/>
    <w:rsid w:val="000B5263"/>
    <w:rsid w:val="000C312C"/>
    <w:rsid w:val="000D4300"/>
    <w:rsid w:val="000F0437"/>
    <w:rsid w:val="00102CE9"/>
    <w:rsid w:val="00103673"/>
    <w:rsid w:val="00103F02"/>
    <w:rsid w:val="00110456"/>
    <w:rsid w:val="001120FA"/>
    <w:rsid w:val="00114399"/>
    <w:rsid w:val="00127306"/>
    <w:rsid w:val="00127A9C"/>
    <w:rsid w:val="001404EE"/>
    <w:rsid w:val="00143319"/>
    <w:rsid w:val="001502C7"/>
    <w:rsid w:val="00153BF7"/>
    <w:rsid w:val="00164B37"/>
    <w:rsid w:val="00167BEA"/>
    <w:rsid w:val="001705DF"/>
    <w:rsid w:val="00172D09"/>
    <w:rsid w:val="0017717C"/>
    <w:rsid w:val="00190652"/>
    <w:rsid w:val="00191DCB"/>
    <w:rsid w:val="0019696B"/>
    <w:rsid w:val="001B2F86"/>
    <w:rsid w:val="001C774D"/>
    <w:rsid w:val="001D39B3"/>
    <w:rsid w:val="001D433D"/>
    <w:rsid w:val="001D640D"/>
    <w:rsid w:val="001E04DB"/>
    <w:rsid w:val="001E158A"/>
    <w:rsid w:val="001E5BB5"/>
    <w:rsid w:val="001E653D"/>
    <w:rsid w:val="00211F7D"/>
    <w:rsid w:val="00212C8F"/>
    <w:rsid w:val="00223297"/>
    <w:rsid w:val="00234240"/>
    <w:rsid w:val="00237CD9"/>
    <w:rsid w:val="00241C3F"/>
    <w:rsid w:val="002450A4"/>
    <w:rsid w:val="00272E94"/>
    <w:rsid w:val="002742A0"/>
    <w:rsid w:val="00294A39"/>
    <w:rsid w:val="002A2520"/>
    <w:rsid w:val="002B786E"/>
    <w:rsid w:val="002C4E5A"/>
    <w:rsid w:val="002D5F46"/>
    <w:rsid w:val="002E2D5B"/>
    <w:rsid w:val="002E638A"/>
    <w:rsid w:val="002F5AC9"/>
    <w:rsid w:val="002F6C6F"/>
    <w:rsid w:val="00302708"/>
    <w:rsid w:val="003054E1"/>
    <w:rsid w:val="00325959"/>
    <w:rsid w:val="003330EE"/>
    <w:rsid w:val="00333287"/>
    <w:rsid w:val="0034326C"/>
    <w:rsid w:val="00344108"/>
    <w:rsid w:val="00344937"/>
    <w:rsid w:val="00351612"/>
    <w:rsid w:val="00351775"/>
    <w:rsid w:val="00361F2B"/>
    <w:rsid w:val="003714F0"/>
    <w:rsid w:val="003722DF"/>
    <w:rsid w:val="0037392D"/>
    <w:rsid w:val="00373B27"/>
    <w:rsid w:val="00376050"/>
    <w:rsid w:val="00376A41"/>
    <w:rsid w:val="003770DE"/>
    <w:rsid w:val="00377148"/>
    <w:rsid w:val="003772AE"/>
    <w:rsid w:val="00377D95"/>
    <w:rsid w:val="00385DC8"/>
    <w:rsid w:val="00390B8A"/>
    <w:rsid w:val="003929CC"/>
    <w:rsid w:val="00393AB8"/>
    <w:rsid w:val="003A16ED"/>
    <w:rsid w:val="003B1075"/>
    <w:rsid w:val="003B3A5D"/>
    <w:rsid w:val="003B4699"/>
    <w:rsid w:val="003C1A10"/>
    <w:rsid w:val="003C30D7"/>
    <w:rsid w:val="003C3C91"/>
    <w:rsid w:val="003C4207"/>
    <w:rsid w:val="003E1355"/>
    <w:rsid w:val="003E29FC"/>
    <w:rsid w:val="003E4049"/>
    <w:rsid w:val="003E557F"/>
    <w:rsid w:val="003E7779"/>
    <w:rsid w:val="003F2B20"/>
    <w:rsid w:val="00402497"/>
    <w:rsid w:val="00404C45"/>
    <w:rsid w:val="00406C8C"/>
    <w:rsid w:val="00407E67"/>
    <w:rsid w:val="00413976"/>
    <w:rsid w:val="004406EC"/>
    <w:rsid w:val="00442272"/>
    <w:rsid w:val="004428F3"/>
    <w:rsid w:val="00453127"/>
    <w:rsid w:val="00455C2A"/>
    <w:rsid w:val="00464FEE"/>
    <w:rsid w:val="00473905"/>
    <w:rsid w:val="00475E78"/>
    <w:rsid w:val="0048078C"/>
    <w:rsid w:val="004809E0"/>
    <w:rsid w:val="00480B12"/>
    <w:rsid w:val="0048465C"/>
    <w:rsid w:val="004856F2"/>
    <w:rsid w:val="00493AB4"/>
    <w:rsid w:val="00495D6D"/>
    <w:rsid w:val="00497D24"/>
    <w:rsid w:val="004A05F9"/>
    <w:rsid w:val="004A1D42"/>
    <w:rsid w:val="004A49E0"/>
    <w:rsid w:val="004A4D2D"/>
    <w:rsid w:val="004B1923"/>
    <w:rsid w:val="004B4668"/>
    <w:rsid w:val="004B7AB9"/>
    <w:rsid w:val="004C035E"/>
    <w:rsid w:val="004C3747"/>
    <w:rsid w:val="004C5BE5"/>
    <w:rsid w:val="004D221A"/>
    <w:rsid w:val="004D356B"/>
    <w:rsid w:val="004D544D"/>
    <w:rsid w:val="004D74F0"/>
    <w:rsid w:val="004E167F"/>
    <w:rsid w:val="004E518A"/>
    <w:rsid w:val="005254F9"/>
    <w:rsid w:val="00532487"/>
    <w:rsid w:val="00533FAB"/>
    <w:rsid w:val="00534948"/>
    <w:rsid w:val="005554AA"/>
    <w:rsid w:val="00555999"/>
    <w:rsid w:val="00555B80"/>
    <w:rsid w:val="00570A51"/>
    <w:rsid w:val="005770F5"/>
    <w:rsid w:val="005834CC"/>
    <w:rsid w:val="0058474F"/>
    <w:rsid w:val="005850B1"/>
    <w:rsid w:val="00585BCB"/>
    <w:rsid w:val="00594EC1"/>
    <w:rsid w:val="0059563D"/>
    <w:rsid w:val="005A2E7C"/>
    <w:rsid w:val="005A51B0"/>
    <w:rsid w:val="005A5EE9"/>
    <w:rsid w:val="005B4F0B"/>
    <w:rsid w:val="005B62FA"/>
    <w:rsid w:val="005B734A"/>
    <w:rsid w:val="005C1A86"/>
    <w:rsid w:val="005C426C"/>
    <w:rsid w:val="005C4761"/>
    <w:rsid w:val="005D181B"/>
    <w:rsid w:val="005D5E73"/>
    <w:rsid w:val="005D7B7F"/>
    <w:rsid w:val="005F0917"/>
    <w:rsid w:val="005F1078"/>
    <w:rsid w:val="005F30F0"/>
    <w:rsid w:val="005F7283"/>
    <w:rsid w:val="006005EA"/>
    <w:rsid w:val="006015BE"/>
    <w:rsid w:val="00603B8F"/>
    <w:rsid w:val="0060586A"/>
    <w:rsid w:val="0061232B"/>
    <w:rsid w:val="00614E1E"/>
    <w:rsid w:val="00615EAD"/>
    <w:rsid w:val="00621F66"/>
    <w:rsid w:val="00626F1D"/>
    <w:rsid w:val="006275DB"/>
    <w:rsid w:val="006432CC"/>
    <w:rsid w:val="0064592D"/>
    <w:rsid w:val="0067109E"/>
    <w:rsid w:val="006745B9"/>
    <w:rsid w:val="006826E6"/>
    <w:rsid w:val="006877C7"/>
    <w:rsid w:val="00690182"/>
    <w:rsid w:val="006A4725"/>
    <w:rsid w:val="006A7011"/>
    <w:rsid w:val="006B15D8"/>
    <w:rsid w:val="006B2F69"/>
    <w:rsid w:val="006B5652"/>
    <w:rsid w:val="006C1402"/>
    <w:rsid w:val="006C3CF3"/>
    <w:rsid w:val="006D116F"/>
    <w:rsid w:val="006D442D"/>
    <w:rsid w:val="006D7FA8"/>
    <w:rsid w:val="006E0AAD"/>
    <w:rsid w:val="006E1CF4"/>
    <w:rsid w:val="006E7118"/>
    <w:rsid w:val="006E7340"/>
    <w:rsid w:val="006F009D"/>
    <w:rsid w:val="006F3322"/>
    <w:rsid w:val="006F6B26"/>
    <w:rsid w:val="00715782"/>
    <w:rsid w:val="00715C3E"/>
    <w:rsid w:val="00720528"/>
    <w:rsid w:val="00724D0A"/>
    <w:rsid w:val="007272AA"/>
    <w:rsid w:val="00733A4C"/>
    <w:rsid w:val="00746EDA"/>
    <w:rsid w:val="0074770E"/>
    <w:rsid w:val="00747A15"/>
    <w:rsid w:val="00752BA2"/>
    <w:rsid w:val="00755E85"/>
    <w:rsid w:val="0075634F"/>
    <w:rsid w:val="00756D6B"/>
    <w:rsid w:val="00757D22"/>
    <w:rsid w:val="0076469E"/>
    <w:rsid w:val="007822A7"/>
    <w:rsid w:val="007835B8"/>
    <w:rsid w:val="0078745B"/>
    <w:rsid w:val="007879DA"/>
    <w:rsid w:val="007A3267"/>
    <w:rsid w:val="007A4215"/>
    <w:rsid w:val="007A4D65"/>
    <w:rsid w:val="007A5F12"/>
    <w:rsid w:val="007B612E"/>
    <w:rsid w:val="007B719C"/>
    <w:rsid w:val="007C44DE"/>
    <w:rsid w:val="007D0316"/>
    <w:rsid w:val="007D44EB"/>
    <w:rsid w:val="007D7150"/>
    <w:rsid w:val="007E06EA"/>
    <w:rsid w:val="007E24EF"/>
    <w:rsid w:val="007E4957"/>
    <w:rsid w:val="007E7D92"/>
    <w:rsid w:val="007F1D07"/>
    <w:rsid w:val="007F37D7"/>
    <w:rsid w:val="007F4037"/>
    <w:rsid w:val="007F7F33"/>
    <w:rsid w:val="00800F9F"/>
    <w:rsid w:val="00801D63"/>
    <w:rsid w:val="008044D4"/>
    <w:rsid w:val="00810B05"/>
    <w:rsid w:val="0081508F"/>
    <w:rsid w:val="008200A8"/>
    <w:rsid w:val="00827553"/>
    <w:rsid w:val="00827F0E"/>
    <w:rsid w:val="00831DB0"/>
    <w:rsid w:val="00846DD4"/>
    <w:rsid w:val="00852466"/>
    <w:rsid w:val="0085266D"/>
    <w:rsid w:val="008574E8"/>
    <w:rsid w:val="008606BB"/>
    <w:rsid w:val="00862C1F"/>
    <w:rsid w:val="008630B1"/>
    <w:rsid w:val="00863DDD"/>
    <w:rsid w:val="008662C4"/>
    <w:rsid w:val="00877D64"/>
    <w:rsid w:val="008801EE"/>
    <w:rsid w:val="008878F9"/>
    <w:rsid w:val="008905C1"/>
    <w:rsid w:val="008908B7"/>
    <w:rsid w:val="008913C5"/>
    <w:rsid w:val="00892904"/>
    <w:rsid w:val="008D00F5"/>
    <w:rsid w:val="008D383A"/>
    <w:rsid w:val="008D6A7B"/>
    <w:rsid w:val="008E523E"/>
    <w:rsid w:val="008F1F2D"/>
    <w:rsid w:val="00902B63"/>
    <w:rsid w:val="0090341B"/>
    <w:rsid w:val="00906D03"/>
    <w:rsid w:val="00907996"/>
    <w:rsid w:val="00907B51"/>
    <w:rsid w:val="009235CF"/>
    <w:rsid w:val="0092597F"/>
    <w:rsid w:val="009335E4"/>
    <w:rsid w:val="00940EAF"/>
    <w:rsid w:val="009436F6"/>
    <w:rsid w:val="009444CE"/>
    <w:rsid w:val="00956FDD"/>
    <w:rsid w:val="00972152"/>
    <w:rsid w:val="009824CF"/>
    <w:rsid w:val="009856D9"/>
    <w:rsid w:val="009934D3"/>
    <w:rsid w:val="009977DD"/>
    <w:rsid w:val="009A3883"/>
    <w:rsid w:val="009A7EC9"/>
    <w:rsid w:val="009B074B"/>
    <w:rsid w:val="009B535B"/>
    <w:rsid w:val="009B5BDB"/>
    <w:rsid w:val="009C2766"/>
    <w:rsid w:val="009D0B09"/>
    <w:rsid w:val="009E022E"/>
    <w:rsid w:val="009E0304"/>
    <w:rsid w:val="009E2722"/>
    <w:rsid w:val="009E7A2A"/>
    <w:rsid w:val="009F690B"/>
    <w:rsid w:val="00A0417C"/>
    <w:rsid w:val="00A075A6"/>
    <w:rsid w:val="00A15ACA"/>
    <w:rsid w:val="00A15B5D"/>
    <w:rsid w:val="00A22606"/>
    <w:rsid w:val="00A34D06"/>
    <w:rsid w:val="00A419A3"/>
    <w:rsid w:val="00A42F61"/>
    <w:rsid w:val="00A44253"/>
    <w:rsid w:val="00A5360E"/>
    <w:rsid w:val="00A55B13"/>
    <w:rsid w:val="00A60417"/>
    <w:rsid w:val="00A65516"/>
    <w:rsid w:val="00A70314"/>
    <w:rsid w:val="00A7698C"/>
    <w:rsid w:val="00A770E1"/>
    <w:rsid w:val="00A81A38"/>
    <w:rsid w:val="00A97953"/>
    <w:rsid w:val="00AA389F"/>
    <w:rsid w:val="00AA3CE2"/>
    <w:rsid w:val="00AB0328"/>
    <w:rsid w:val="00AB0656"/>
    <w:rsid w:val="00AC12A5"/>
    <w:rsid w:val="00AC6D39"/>
    <w:rsid w:val="00AD0F44"/>
    <w:rsid w:val="00AD1F72"/>
    <w:rsid w:val="00AD30D8"/>
    <w:rsid w:val="00AD3B9B"/>
    <w:rsid w:val="00AF2186"/>
    <w:rsid w:val="00AF218A"/>
    <w:rsid w:val="00AF741E"/>
    <w:rsid w:val="00B0121D"/>
    <w:rsid w:val="00B05874"/>
    <w:rsid w:val="00B06248"/>
    <w:rsid w:val="00B1003A"/>
    <w:rsid w:val="00B10F39"/>
    <w:rsid w:val="00B14C24"/>
    <w:rsid w:val="00B21D87"/>
    <w:rsid w:val="00B31273"/>
    <w:rsid w:val="00B3377D"/>
    <w:rsid w:val="00B35963"/>
    <w:rsid w:val="00B35A5E"/>
    <w:rsid w:val="00B4664A"/>
    <w:rsid w:val="00B47C91"/>
    <w:rsid w:val="00B67881"/>
    <w:rsid w:val="00B737AC"/>
    <w:rsid w:val="00B7439B"/>
    <w:rsid w:val="00B810EB"/>
    <w:rsid w:val="00B82993"/>
    <w:rsid w:val="00B841B5"/>
    <w:rsid w:val="00B8593A"/>
    <w:rsid w:val="00B8618D"/>
    <w:rsid w:val="00B90F9E"/>
    <w:rsid w:val="00B97119"/>
    <w:rsid w:val="00B9751D"/>
    <w:rsid w:val="00BA3C46"/>
    <w:rsid w:val="00BA4323"/>
    <w:rsid w:val="00BA50D8"/>
    <w:rsid w:val="00BA6961"/>
    <w:rsid w:val="00BA7D93"/>
    <w:rsid w:val="00BB2C66"/>
    <w:rsid w:val="00BC08A2"/>
    <w:rsid w:val="00BC6827"/>
    <w:rsid w:val="00BD1E33"/>
    <w:rsid w:val="00BD4370"/>
    <w:rsid w:val="00BE02D7"/>
    <w:rsid w:val="00BE0F45"/>
    <w:rsid w:val="00BE21EA"/>
    <w:rsid w:val="00BE44BA"/>
    <w:rsid w:val="00BE5B34"/>
    <w:rsid w:val="00BF273A"/>
    <w:rsid w:val="00BF4E6C"/>
    <w:rsid w:val="00BF6F26"/>
    <w:rsid w:val="00BF7A8D"/>
    <w:rsid w:val="00C00C9F"/>
    <w:rsid w:val="00C04919"/>
    <w:rsid w:val="00C07BC2"/>
    <w:rsid w:val="00C140ED"/>
    <w:rsid w:val="00C20433"/>
    <w:rsid w:val="00C226B3"/>
    <w:rsid w:val="00C3121D"/>
    <w:rsid w:val="00C363BD"/>
    <w:rsid w:val="00C36E78"/>
    <w:rsid w:val="00C37059"/>
    <w:rsid w:val="00C44C09"/>
    <w:rsid w:val="00C57E3F"/>
    <w:rsid w:val="00C62BE8"/>
    <w:rsid w:val="00C675E4"/>
    <w:rsid w:val="00C703EF"/>
    <w:rsid w:val="00C708C7"/>
    <w:rsid w:val="00C71CF9"/>
    <w:rsid w:val="00C72639"/>
    <w:rsid w:val="00C76EB0"/>
    <w:rsid w:val="00C831C7"/>
    <w:rsid w:val="00C86656"/>
    <w:rsid w:val="00C9082E"/>
    <w:rsid w:val="00C90F99"/>
    <w:rsid w:val="00C915C2"/>
    <w:rsid w:val="00C93507"/>
    <w:rsid w:val="00CA3FAC"/>
    <w:rsid w:val="00CA4481"/>
    <w:rsid w:val="00CA5C48"/>
    <w:rsid w:val="00CB0335"/>
    <w:rsid w:val="00CB1F72"/>
    <w:rsid w:val="00CB596F"/>
    <w:rsid w:val="00CB7324"/>
    <w:rsid w:val="00CC622E"/>
    <w:rsid w:val="00CD0CF3"/>
    <w:rsid w:val="00CD3EC4"/>
    <w:rsid w:val="00CE013C"/>
    <w:rsid w:val="00CE08A0"/>
    <w:rsid w:val="00CE1715"/>
    <w:rsid w:val="00CE1E4D"/>
    <w:rsid w:val="00CE5842"/>
    <w:rsid w:val="00CE63A7"/>
    <w:rsid w:val="00CF1E9B"/>
    <w:rsid w:val="00D00FB2"/>
    <w:rsid w:val="00D013ED"/>
    <w:rsid w:val="00D034ED"/>
    <w:rsid w:val="00D07BC8"/>
    <w:rsid w:val="00D11871"/>
    <w:rsid w:val="00D1653E"/>
    <w:rsid w:val="00D234BA"/>
    <w:rsid w:val="00D2471F"/>
    <w:rsid w:val="00D263BB"/>
    <w:rsid w:val="00D36220"/>
    <w:rsid w:val="00D51542"/>
    <w:rsid w:val="00D520DE"/>
    <w:rsid w:val="00D545D2"/>
    <w:rsid w:val="00D56664"/>
    <w:rsid w:val="00D619F8"/>
    <w:rsid w:val="00D6247C"/>
    <w:rsid w:val="00D628B0"/>
    <w:rsid w:val="00D632CE"/>
    <w:rsid w:val="00D64A8F"/>
    <w:rsid w:val="00D72618"/>
    <w:rsid w:val="00D778F8"/>
    <w:rsid w:val="00D910B9"/>
    <w:rsid w:val="00D95D88"/>
    <w:rsid w:val="00D978E7"/>
    <w:rsid w:val="00DA271B"/>
    <w:rsid w:val="00DA2F3E"/>
    <w:rsid w:val="00DA5A69"/>
    <w:rsid w:val="00DC4CEB"/>
    <w:rsid w:val="00DC5807"/>
    <w:rsid w:val="00DD66D6"/>
    <w:rsid w:val="00DD70A4"/>
    <w:rsid w:val="00DD7269"/>
    <w:rsid w:val="00DE0BC2"/>
    <w:rsid w:val="00DF4536"/>
    <w:rsid w:val="00E053F1"/>
    <w:rsid w:val="00E16CBB"/>
    <w:rsid w:val="00E177BE"/>
    <w:rsid w:val="00E210C6"/>
    <w:rsid w:val="00E2701D"/>
    <w:rsid w:val="00E2780C"/>
    <w:rsid w:val="00E452B4"/>
    <w:rsid w:val="00E4589E"/>
    <w:rsid w:val="00E533CB"/>
    <w:rsid w:val="00E53EED"/>
    <w:rsid w:val="00E55C69"/>
    <w:rsid w:val="00E65AE8"/>
    <w:rsid w:val="00E70978"/>
    <w:rsid w:val="00E7570B"/>
    <w:rsid w:val="00E91288"/>
    <w:rsid w:val="00E945B0"/>
    <w:rsid w:val="00EA1314"/>
    <w:rsid w:val="00EB406D"/>
    <w:rsid w:val="00EC5F02"/>
    <w:rsid w:val="00ED132C"/>
    <w:rsid w:val="00ED194E"/>
    <w:rsid w:val="00EE350F"/>
    <w:rsid w:val="00EE54AF"/>
    <w:rsid w:val="00EE6531"/>
    <w:rsid w:val="00EF1A58"/>
    <w:rsid w:val="00EF3F73"/>
    <w:rsid w:val="00EF4110"/>
    <w:rsid w:val="00F02C04"/>
    <w:rsid w:val="00F141E4"/>
    <w:rsid w:val="00F15BD2"/>
    <w:rsid w:val="00F23B2B"/>
    <w:rsid w:val="00F24032"/>
    <w:rsid w:val="00F325B9"/>
    <w:rsid w:val="00F51361"/>
    <w:rsid w:val="00F516F3"/>
    <w:rsid w:val="00F52216"/>
    <w:rsid w:val="00F52A6E"/>
    <w:rsid w:val="00F5624E"/>
    <w:rsid w:val="00F56337"/>
    <w:rsid w:val="00F577AD"/>
    <w:rsid w:val="00F61660"/>
    <w:rsid w:val="00F66BE1"/>
    <w:rsid w:val="00F74739"/>
    <w:rsid w:val="00F77B8D"/>
    <w:rsid w:val="00F808D9"/>
    <w:rsid w:val="00F80EE7"/>
    <w:rsid w:val="00F90E46"/>
    <w:rsid w:val="00FA13EA"/>
    <w:rsid w:val="00FA5224"/>
    <w:rsid w:val="00FB03DD"/>
    <w:rsid w:val="00FB2CC4"/>
    <w:rsid w:val="00FC307D"/>
    <w:rsid w:val="00FD577D"/>
    <w:rsid w:val="00FD6847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30EFB"/>
  <w14:defaultImageDpi w14:val="0"/>
  <w15:docId w15:val="{C6B7F7BA-02A3-46F8-9AF5-79B79E7E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652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5652"/>
    <w:rPr>
      <w:rFonts w:asciiTheme="majorHAnsi" w:eastAsiaTheme="majorEastAsia" w:hAnsiTheme="majorHAnsi" w:cs="Times New Roman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B5652"/>
    <w:rPr>
      <w:rFonts w:asciiTheme="majorHAnsi" w:eastAsiaTheme="majorEastAsia" w:hAnsiTheme="majorHAnsi" w:cs="Times New Roman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B5652"/>
    <w:rPr>
      <w:rFonts w:asciiTheme="majorHAnsi" w:eastAsiaTheme="majorEastAsia" w:hAnsiTheme="majorHAnsi" w:cs="Times New Roman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B5652"/>
    <w:rPr>
      <w:rFonts w:asciiTheme="majorHAnsi" w:eastAsiaTheme="majorEastAsia" w:hAnsiTheme="majorHAnsi" w:cs="Times New Roman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6B5652"/>
    <w:rPr>
      <w:rFonts w:asciiTheme="majorHAnsi" w:eastAsiaTheme="majorEastAsia" w:hAnsiTheme="majorHAnsi" w:cs="Times New Roman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6B5652"/>
    <w:rPr>
      <w:rFonts w:asciiTheme="majorHAnsi" w:eastAsiaTheme="majorEastAsia" w:hAnsiTheme="majorHAnsi" w:cs="Times New Roman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6B5652"/>
    <w:rPr>
      <w:rFonts w:asciiTheme="majorHAnsi" w:eastAsiaTheme="majorEastAsia" w:hAnsiTheme="majorHAnsi" w:cs="Times New Roman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6B5652"/>
    <w:rPr>
      <w:rFonts w:asciiTheme="majorHAnsi" w:eastAsiaTheme="majorEastAsia" w:hAnsiTheme="majorHAnsi" w:cs="Times New Roman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6B5652"/>
    <w:rPr>
      <w:rFonts w:asciiTheme="majorHAnsi" w:eastAsiaTheme="majorEastAsia" w:hAnsiTheme="majorHAnsi" w:cs="Times New Roman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/>
      <w:i/>
      <w:iCs/>
      <w:color w:val="1F4D78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locked/>
    <w:rsid w:val="006B5652"/>
    <w:rPr>
      <w:rFonts w:asciiTheme="majorHAnsi" w:eastAsiaTheme="majorEastAsia" w:hAnsiTheme="majorHAnsi" w:cs="Times New Roman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sid w:val="006B5652"/>
    <w:rPr>
      <w:rFonts w:cs="Times New Roman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rFonts w:cs="Times New Roman"/>
      <w:b/>
      <w:bCs/>
      <w:spacing w:val="0"/>
    </w:rPr>
  </w:style>
  <w:style w:type="character" w:styleId="a9">
    <w:name w:val="Emphasis"/>
    <w:basedOn w:val="a0"/>
    <w:uiPriority w:val="20"/>
    <w:qFormat/>
    <w:rsid w:val="006B5652"/>
    <w:rPr>
      <w:rFonts w:cs="Times New Roman"/>
      <w:b/>
      <w:i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locked/>
    <w:rsid w:val="006B5652"/>
    <w:rPr>
      <w:rFonts w:cs="Times New Roman"/>
    </w:rPr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locked/>
    <w:rsid w:val="006B5652"/>
    <w:rPr>
      <w:rFonts w:asciiTheme="majorHAnsi" w:eastAsiaTheme="majorEastAsia" w:hAnsiTheme="majorHAnsi" w:cs="Times New Roman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locked/>
    <w:rsid w:val="006B5652"/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basedOn w:val="a0"/>
    <w:uiPriority w:val="19"/>
    <w:qFormat/>
    <w:rsid w:val="006B5652"/>
    <w:rPr>
      <w:rFonts w:cs="Times New Roman"/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6B5652"/>
    <w:rPr>
      <w:rFonts w:cs="Times New Roman"/>
      <w:b/>
      <w:i/>
      <w:color w:val="5B9BD5" w:themeColor="accent1"/>
      <w:sz w:val="22"/>
    </w:rPr>
  </w:style>
  <w:style w:type="character" w:styleId="af1">
    <w:name w:val="Subtle Reference"/>
    <w:basedOn w:val="a0"/>
    <w:uiPriority w:val="31"/>
    <w:qFormat/>
    <w:rsid w:val="006B5652"/>
    <w:rPr>
      <w:rFonts w:cs="Times New Roman"/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rFonts w:cs="Times New Roman"/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</w:style>
  <w:style w:type="table" w:styleId="af5">
    <w:name w:val="Table Grid"/>
    <w:basedOn w:val="a1"/>
    <w:uiPriority w:val="59"/>
    <w:rsid w:val="00534948"/>
    <w:pPr>
      <w:widowControl w:val="0"/>
      <w:ind w:firstLine="0"/>
    </w:pPr>
    <w:rPr>
      <w:rFonts w:ascii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Заголовок №2_"/>
    <w:link w:val="210"/>
    <w:locked/>
    <w:rsid w:val="00534948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3"/>
    <w:rsid w:val="00534948"/>
    <w:pPr>
      <w:shd w:val="clear" w:color="auto" w:fill="FFFFFF"/>
      <w:spacing w:after="420" w:line="240" w:lineRule="atLeast"/>
      <w:ind w:firstLine="0"/>
      <w:outlineLvl w:val="1"/>
    </w:pPr>
    <w:rPr>
      <w:rFonts w:cs="Calibri"/>
      <w:b/>
      <w:bCs/>
      <w:sz w:val="27"/>
      <w:szCs w:val="27"/>
    </w:rPr>
  </w:style>
  <w:style w:type="paragraph" w:styleId="af6">
    <w:name w:val="header"/>
    <w:basedOn w:val="a"/>
    <w:link w:val="af7"/>
    <w:uiPriority w:val="99"/>
    <w:unhideWhenUsed/>
    <w:rsid w:val="00746E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746EDA"/>
    <w:rPr>
      <w:rFonts w:cs="Times New Roman"/>
    </w:rPr>
  </w:style>
  <w:style w:type="paragraph" w:styleId="af8">
    <w:name w:val="footer"/>
    <w:basedOn w:val="a"/>
    <w:link w:val="af9"/>
    <w:uiPriority w:val="99"/>
    <w:unhideWhenUsed/>
    <w:rsid w:val="00746E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locked/>
    <w:rsid w:val="00746EDA"/>
    <w:rPr>
      <w:rFonts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2E638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2E638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91DC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5"/>
    <w:uiPriority w:val="59"/>
    <w:rsid w:val="005D181B"/>
    <w:pPr>
      <w:ind w:firstLine="0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5"/>
    <w:uiPriority w:val="59"/>
    <w:rsid w:val="00A5360E"/>
    <w:pPr>
      <w:ind w:firstLine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D0ED-33A1-4A5B-857B-60AD820F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6069</Words>
  <Characters>34597</Characters>
  <Application>Microsoft Office Word</Application>
  <DocSecurity>0</DocSecurity>
  <Lines>288</Lines>
  <Paragraphs>81</Paragraphs>
  <ScaleCrop>false</ScaleCrop>
  <Company>HP</Company>
  <LinksUpToDate>false</LinksUpToDate>
  <CharactersWithSpaces>40585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svetlana.snezhko@dnevnik.ru</cp:lastModifiedBy>
  <cp:revision>2</cp:revision>
  <cp:lastPrinted>2019-12-19T09:40:00Z</cp:lastPrinted>
  <dcterms:created xsi:type="dcterms:W3CDTF">2021-06-24T03:47:00Z</dcterms:created>
  <dcterms:modified xsi:type="dcterms:W3CDTF">2021-06-24T03:47:00Z</dcterms:modified>
</cp:coreProperties>
</file>