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C9" w:rsidRPr="004D7CB5" w:rsidRDefault="008415C9" w:rsidP="00D3490D">
      <w:pPr>
        <w:spacing w:line="360" w:lineRule="auto"/>
        <w:jc w:val="right"/>
        <w:rPr>
          <w:b/>
        </w:rPr>
      </w:pPr>
      <w:r w:rsidRPr="004D7CB5">
        <w:rPr>
          <w:b/>
        </w:rPr>
        <w:t>Приложение 3</w:t>
      </w:r>
    </w:p>
    <w:p w:rsidR="008415C9" w:rsidRPr="00CB6294" w:rsidRDefault="008415C9" w:rsidP="00D3490D">
      <w:pPr>
        <w:spacing w:line="360" w:lineRule="auto"/>
        <w:jc w:val="right"/>
      </w:pPr>
      <w:r w:rsidRPr="004D7CB5">
        <w:t xml:space="preserve">к ПООП по </w:t>
      </w:r>
      <w:r w:rsidRPr="00CB6294">
        <w:t>специальности</w:t>
      </w:r>
    </w:p>
    <w:p w:rsidR="008415C9" w:rsidRPr="00E72A8B" w:rsidRDefault="008415C9" w:rsidP="00D3490D">
      <w:pPr>
        <w:shd w:val="clear" w:color="auto" w:fill="FFFFFF"/>
        <w:spacing w:after="255" w:line="300" w:lineRule="atLeast"/>
        <w:jc w:val="right"/>
        <w:outlineLvl w:val="1"/>
      </w:pPr>
      <w:r w:rsidRPr="00E72A8B">
        <w:t>15.02.07 Автоматизация технологических процессов и производств (по отраслям)</w:t>
      </w:r>
    </w:p>
    <w:p w:rsidR="008415C9" w:rsidRPr="008E2F83" w:rsidRDefault="008415C9" w:rsidP="00CB6294">
      <w:pPr>
        <w:spacing w:line="360" w:lineRule="auto"/>
        <w:jc w:val="center"/>
        <w:rPr>
          <w:b/>
          <w:i/>
        </w:rPr>
      </w:pPr>
    </w:p>
    <w:p w:rsidR="008415C9" w:rsidRDefault="008415C9" w:rsidP="00CB6294">
      <w:pPr>
        <w:spacing w:line="360" w:lineRule="auto"/>
        <w:jc w:val="center"/>
        <w:rPr>
          <w:b/>
          <w:bCs/>
        </w:rPr>
      </w:pPr>
      <w:bookmarkStart w:id="0" w:name="_Hlk75180182"/>
    </w:p>
    <w:p w:rsidR="008415C9" w:rsidRDefault="008415C9" w:rsidP="00CB6294">
      <w:pPr>
        <w:spacing w:line="360" w:lineRule="auto"/>
        <w:jc w:val="center"/>
        <w:rPr>
          <w:b/>
          <w:bCs/>
        </w:rPr>
      </w:pPr>
    </w:p>
    <w:p w:rsidR="008415C9" w:rsidRDefault="008415C9" w:rsidP="00CB6294">
      <w:pPr>
        <w:spacing w:line="360" w:lineRule="auto"/>
        <w:jc w:val="center"/>
        <w:rPr>
          <w:b/>
          <w:bCs/>
        </w:rPr>
      </w:pPr>
    </w:p>
    <w:p w:rsidR="008415C9" w:rsidRDefault="008415C9" w:rsidP="00CB6294">
      <w:pPr>
        <w:spacing w:line="360" w:lineRule="auto"/>
        <w:jc w:val="center"/>
        <w:rPr>
          <w:b/>
          <w:bCs/>
        </w:rPr>
      </w:pPr>
    </w:p>
    <w:p w:rsidR="008415C9" w:rsidRDefault="008415C9" w:rsidP="00CB6294">
      <w:pPr>
        <w:spacing w:line="360" w:lineRule="auto"/>
        <w:jc w:val="center"/>
        <w:rPr>
          <w:b/>
          <w:bCs/>
        </w:rPr>
      </w:pPr>
    </w:p>
    <w:p w:rsidR="008415C9" w:rsidRDefault="008415C9" w:rsidP="00CB6294">
      <w:pPr>
        <w:spacing w:line="360" w:lineRule="auto"/>
        <w:jc w:val="center"/>
        <w:rPr>
          <w:b/>
          <w:bCs/>
        </w:rPr>
      </w:pPr>
    </w:p>
    <w:bookmarkEnd w:id="0"/>
    <w:p w:rsidR="008415C9" w:rsidRPr="003834F9" w:rsidRDefault="008415C9" w:rsidP="00CB6294">
      <w:pPr>
        <w:spacing w:line="360" w:lineRule="auto"/>
        <w:jc w:val="center"/>
        <w:rPr>
          <w:b/>
          <w:i/>
        </w:rPr>
      </w:pPr>
    </w:p>
    <w:p w:rsidR="008415C9" w:rsidRPr="003834F9" w:rsidRDefault="008415C9" w:rsidP="00CB6294">
      <w:pPr>
        <w:spacing w:line="360" w:lineRule="auto"/>
        <w:jc w:val="center"/>
        <w:rPr>
          <w:b/>
          <w:i/>
        </w:rPr>
      </w:pPr>
    </w:p>
    <w:p w:rsidR="008415C9" w:rsidRPr="003834F9" w:rsidRDefault="008415C9" w:rsidP="00CB6294">
      <w:pPr>
        <w:spacing w:line="360" w:lineRule="auto"/>
        <w:jc w:val="center"/>
        <w:rPr>
          <w:b/>
        </w:rPr>
      </w:pPr>
      <w:r w:rsidRPr="003834F9">
        <w:rPr>
          <w:b/>
        </w:rPr>
        <w:t>РАБОЧАЯ ПРОГРАММА ВОСПИТАНИЯ</w:t>
      </w:r>
    </w:p>
    <w:p w:rsidR="008415C9" w:rsidRPr="003834F9" w:rsidRDefault="008415C9" w:rsidP="00CB6294">
      <w:pPr>
        <w:spacing w:line="360" w:lineRule="auto"/>
        <w:jc w:val="center"/>
        <w:rPr>
          <w:b/>
          <w:u w:val="single"/>
        </w:rPr>
      </w:pPr>
    </w:p>
    <w:p w:rsidR="008415C9" w:rsidRPr="006E631C" w:rsidRDefault="008415C9" w:rsidP="00CB6294">
      <w:pPr>
        <w:spacing w:line="360" w:lineRule="auto"/>
        <w:jc w:val="center"/>
        <w:rPr>
          <w:b/>
          <w:i/>
          <w:iCs/>
        </w:rPr>
      </w:pPr>
      <w:r>
        <w:rPr>
          <w:b/>
          <w:i/>
        </w:rPr>
        <w:t>15.00.00</w:t>
      </w:r>
      <w:r w:rsidRPr="00CB6294">
        <w:rPr>
          <w:b/>
          <w:i/>
        </w:rPr>
        <w:t xml:space="preserve"> </w:t>
      </w:r>
      <w:r>
        <w:rPr>
          <w:b/>
          <w:bCs/>
          <w:i/>
          <w:iCs/>
        </w:rPr>
        <w:t>Машиностроение</w:t>
      </w:r>
    </w:p>
    <w:p w:rsidR="008415C9" w:rsidRPr="006E631C" w:rsidRDefault="008415C9" w:rsidP="00CB6294">
      <w:pPr>
        <w:spacing w:line="360" w:lineRule="auto"/>
        <w:jc w:val="center"/>
        <w:rPr>
          <w:b/>
          <w:i/>
          <w:iCs/>
        </w:rPr>
      </w:pPr>
    </w:p>
    <w:p w:rsidR="008415C9" w:rsidRPr="003834F9" w:rsidRDefault="008415C9" w:rsidP="00CB6294">
      <w:pPr>
        <w:spacing w:line="360" w:lineRule="auto"/>
        <w:jc w:val="center"/>
        <w:rPr>
          <w:b/>
          <w:i/>
        </w:rPr>
      </w:pPr>
    </w:p>
    <w:p w:rsidR="008415C9" w:rsidRPr="003834F9" w:rsidRDefault="008415C9" w:rsidP="00CB6294">
      <w:pPr>
        <w:spacing w:line="360" w:lineRule="auto"/>
        <w:jc w:val="center"/>
        <w:rPr>
          <w:b/>
          <w:i/>
        </w:rPr>
      </w:pPr>
    </w:p>
    <w:p w:rsidR="008415C9" w:rsidRPr="003834F9" w:rsidRDefault="008415C9" w:rsidP="00CB6294">
      <w:pPr>
        <w:spacing w:line="360" w:lineRule="auto"/>
        <w:jc w:val="center"/>
        <w:rPr>
          <w:b/>
          <w:i/>
        </w:rPr>
      </w:pPr>
    </w:p>
    <w:p w:rsidR="008415C9" w:rsidRPr="003834F9" w:rsidRDefault="008415C9" w:rsidP="00CB6294">
      <w:pPr>
        <w:spacing w:line="360" w:lineRule="auto"/>
        <w:jc w:val="center"/>
        <w:rPr>
          <w:b/>
          <w:iCs/>
        </w:rPr>
      </w:pPr>
    </w:p>
    <w:p w:rsidR="008415C9" w:rsidRPr="003834F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Default="008415C9" w:rsidP="00CB6294">
      <w:pPr>
        <w:spacing w:line="360" w:lineRule="auto"/>
        <w:jc w:val="center"/>
        <w:rPr>
          <w:b/>
          <w:iCs/>
        </w:rPr>
      </w:pPr>
    </w:p>
    <w:p w:rsidR="008415C9" w:rsidRPr="003834F9" w:rsidRDefault="008415C9" w:rsidP="00CB6294">
      <w:pPr>
        <w:spacing w:line="360" w:lineRule="auto"/>
        <w:jc w:val="center"/>
        <w:rPr>
          <w:b/>
          <w:iCs/>
        </w:rPr>
      </w:pPr>
    </w:p>
    <w:p w:rsidR="008415C9" w:rsidRPr="003834F9" w:rsidRDefault="008415C9" w:rsidP="00CB6294">
      <w:pPr>
        <w:spacing w:line="360" w:lineRule="auto"/>
        <w:jc w:val="center"/>
        <w:rPr>
          <w:b/>
          <w:iCs/>
        </w:rPr>
      </w:pPr>
      <w:smartTag w:uri="urn:schemas-microsoft-com:office:smarttags" w:element="metricconverter">
        <w:smartTagPr>
          <w:attr w:name="ProductID" w:val="2021 г"/>
        </w:smartTagPr>
        <w:r w:rsidRPr="003834F9">
          <w:rPr>
            <w:b/>
            <w:iCs/>
          </w:rPr>
          <w:t>202</w:t>
        </w:r>
        <w:r>
          <w:rPr>
            <w:b/>
            <w:iCs/>
          </w:rPr>
          <w:t xml:space="preserve">1 </w:t>
        </w:r>
        <w:r w:rsidRPr="003834F9">
          <w:rPr>
            <w:b/>
            <w:iCs/>
          </w:rPr>
          <w:t>г</w:t>
        </w:r>
      </w:smartTag>
      <w:r w:rsidRPr="003834F9">
        <w:rPr>
          <w:b/>
          <w:iCs/>
        </w:rPr>
        <w:t>.</w:t>
      </w:r>
    </w:p>
    <w:p w:rsidR="008415C9" w:rsidRPr="00B154B2" w:rsidRDefault="008415C9" w:rsidP="00DD100D">
      <w:pPr>
        <w:spacing w:before="120" w:after="120"/>
        <w:jc w:val="center"/>
        <w:rPr>
          <w:b/>
        </w:rPr>
      </w:pPr>
      <w:r w:rsidRPr="003834F9">
        <w:rPr>
          <w:b/>
          <w:sz w:val="28"/>
          <w:szCs w:val="28"/>
        </w:rPr>
        <w:br w:type="page"/>
      </w:r>
      <w:r w:rsidRPr="00B154B2">
        <w:rPr>
          <w:b/>
        </w:rPr>
        <w:lastRenderedPageBreak/>
        <w:t>СОДЕРЖАНИЕ</w:t>
      </w:r>
    </w:p>
    <w:p w:rsidR="008415C9" w:rsidRPr="00B154B2" w:rsidRDefault="008415C9" w:rsidP="00DD100D">
      <w:pPr>
        <w:spacing w:before="120" w:after="120"/>
        <w:jc w:val="center"/>
        <w:rPr>
          <w:b/>
        </w:rPr>
      </w:pPr>
    </w:p>
    <w:p w:rsidR="008415C9" w:rsidRPr="00B154B2" w:rsidRDefault="008415C9" w:rsidP="00CB6294">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8415C9" w:rsidRPr="00B154B2" w:rsidRDefault="008415C9"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ОБУЧАЮЩИМИСЯ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8415C9" w:rsidRPr="00B154B2" w:rsidRDefault="008415C9"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8415C9" w:rsidRPr="00B154B2" w:rsidRDefault="008415C9" w:rsidP="00CB6294">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8415C9" w:rsidRPr="00B154B2" w:rsidRDefault="008415C9" w:rsidP="00DD100D">
      <w:pPr>
        <w:rPr>
          <w:b/>
        </w:rPr>
      </w:pPr>
    </w:p>
    <w:p w:rsidR="008415C9" w:rsidRPr="00B154B2" w:rsidRDefault="008415C9" w:rsidP="00DD100D">
      <w:pPr>
        <w:widowControl w:val="0"/>
        <w:autoSpaceDE w:val="0"/>
        <w:autoSpaceDN w:val="0"/>
        <w:spacing w:before="120" w:after="120"/>
        <w:rPr>
          <w:b/>
        </w:rPr>
      </w:pPr>
      <w:r w:rsidRPr="00B154B2">
        <w:rPr>
          <w:b/>
        </w:rPr>
        <w:br w:type="page"/>
      </w:r>
    </w:p>
    <w:p w:rsidR="008415C9" w:rsidRPr="00B154B2" w:rsidRDefault="008415C9" w:rsidP="00DD100D">
      <w:pPr>
        <w:widowControl w:val="0"/>
        <w:autoSpaceDE w:val="0"/>
        <w:autoSpaceDN w:val="0"/>
        <w:spacing w:before="120" w:after="120"/>
        <w:jc w:val="center"/>
        <w:rPr>
          <w:b/>
        </w:rPr>
      </w:pPr>
      <w:r w:rsidRPr="00B154B2">
        <w:rPr>
          <w:b/>
        </w:rPr>
        <w:t xml:space="preserve">РАЗДЕЛ 1. </w:t>
      </w:r>
      <w:bookmarkStart w:id="2" w:name="_Hlk73030772"/>
      <w:r w:rsidRPr="00B154B2">
        <w:rPr>
          <w:b/>
        </w:rPr>
        <w:t>ПАСПОРТ РАБОЧЕЙ ПРОГРАММЫ ВОСПИТАНИЯ</w:t>
      </w:r>
      <w:bookmarkEnd w:id="2"/>
    </w:p>
    <w:p w:rsidR="008415C9" w:rsidRPr="00B154B2" w:rsidRDefault="008415C9"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8415C9" w:rsidRPr="00B154B2" w:rsidTr="00DD100D">
        <w:tc>
          <w:tcPr>
            <w:tcW w:w="1984" w:type="dxa"/>
          </w:tcPr>
          <w:p w:rsidR="008415C9" w:rsidRPr="00B154B2" w:rsidRDefault="008415C9" w:rsidP="00DD100D">
            <w:pPr>
              <w:widowControl w:val="0"/>
              <w:autoSpaceDE w:val="0"/>
              <w:autoSpaceDN w:val="0"/>
              <w:spacing w:before="120" w:after="120"/>
              <w:jc w:val="center"/>
              <w:rPr>
                <w:b/>
              </w:rPr>
            </w:pPr>
            <w:r w:rsidRPr="00B154B2">
              <w:rPr>
                <w:b/>
              </w:rPr>
              <w:t xml:space="preserve">Название </w:t>
            </w:r>
          </w:p>
        </w:tc>
        <w:tc>
          <w:tcPr>
            <w:tcW w:w="8109" w:type="dxa"/>
          </w:tcPr>
          <w:p w:rsidR="008415C9" w:rsidRPr="00B154B2" w:rsidRDefault="008415C9" w:rsidP="00DD100D">
            <w:pPr>
              <w:widowControl w:val="0"/>
              <w:autoSpaceDE w:val="0"/>
              <w:autoSpaceDN w:val="0"/>
              <w:spacing w:before="120" w:after="120"/>
              <w:jc w:val="center"/>
              <w:rPr>
                <w:b/>
              </w:rPr>
            </w:pPr>
            <w:r w:rsidRPr="00B154B2">
              <w:rPr>
                <w:b/>
              </w:rPr>
              <w:t>Содержание</w:t>
            </w:r>
          </w:p>
        </w:tc>
      </w:tr>
      <w:tr w:rsidR="008415C9" w:rsidRPr="00B154B2" w:rsidTr="00DD100D">
        <w:tc>
          <w:tcPr>
            <w:tcW w:w="1984" w:type="dxa"/>
          </w:tcPr>
          <w:p w:rsidR="008415C9" w:rsidRPr="00B154B2" w:rsidRDefault="008415C9" w:rsidP="00DD100D">
            <w:pPr>
              <w:widowControl w:val="0"/>
              <w:autoSpaceDE w:val="0"/>
              <w:autoSpaceDN w:val="0"/>
              <w:spacing w:before="120" w:after="120"/>
              <w:jc w:val="center"/>
              <w:rPr>
                <w:b/>
              </w:rPr>
            </w:pPr>
            <w:r w:rsidRPr="00B154B2">
              <w:t>Наименование программы</w:t>
            </w:r>
          </w:p>
        </w:tc>
        <w:tc>
          <w:tcPr>
            <w:tcW w:w="8109" w:type="dxa"/>
          </w:tcPr>
          <w:p w:rsidR="008415C9" w:rsidRPr="00761269" w:rsidRDefault="008415C9" w:rsidP="00CB6294">
            <w:pPr>
              <w:spacing w:line="276" w:lineRule="auto"/>
              <w:jc w:val="both"/>
            </w:pPr>
            <w:r w:rsidRPr="00B154B2">
              <w:t xml:space="preserve">Примерная рабочая программа воспитания </w:t>
            </w:r>
            <w:r w:rsidRPr="00761269">
              <w:t>по специальности</w:t>
            </w:r>
          </w:p>
          <w:p w:rsidR="008415C9" w:rsidRPr="00761269" w:rsidRDefault="008415C9" w:rsidP="00761269">
            <w:pPr>
              <w:spacing w:line="276" w:lineRule="auto"/>
              <w:jc w:val="both"/>
            </w:pPr>
            <w:r w:rsidRPr="00761269">
              <w:t>15.02.07 Автоматизация технологических процесс</w:t>
            </w:r>
            <w:r>
              <w:t>ов и производств (по о</w:t>
            </w:r>
            <w:r>
              <w:t>т</w:t>
            </w:r>
            <w:r>
              <w:t>раслям)"</w:t>
            </w:r>
          </w:p>
        </w:tc>
      </w:tr>
      <w:tr w:rsidR="008415C9" w:rsidRPr="00B154B2" w:rsidTr="00DD100D">
        <w:tc>
          <w:tcPr>
            <w:tcW w:w="1984" w:type="dxa"/>
          </w:tcPr>
          <w:p w:rsidR="008415C9" w:rsidRPr="00B154B2" w:rsidRDefault="008415C9"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tcPr>
          <w:p w:rsidR="008415C9" w:rsidRPr="004F3587" w:rsidRDefault="008415C9"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8415C9" w:rsidRPr="005B219E" w:rsidRDefault="008415C9" w:rsidP="00CB6294">
            <w:pPr>
              <w:spacing w:line="276" w:lineRule="auto"/>
              <w:jc w:val="both"/>
            </w:pPr>
            <w:r w:rsidRPr="005B219E">
              <w:t>Конституция Российской Федерации;</w:t>
            </w:r>
          </w:p>
          <w:p w:rsidR="008415C9" w:rsidRPr="005B219E" w:rsidRDefault="008415C9"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8415C9" w:rsidRPr="005B219E" w:rsidRDefault="008415C9"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8415C9" w:rsidRDefault="008415C9"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8415C9" w:rsidRDefault="008415C9" w:rsidP="006412E7">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8415C9" w:rsidRDefault="008415C9" w:rsidP="006412E7">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8415C9" w:rsidRDefault="008415C9" w:rsidP="006412E7">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8415C9" w:rsidRPr="005B219E" w:rsidRDefault="008415C9" w:rsidP="00761269">
            <w:pPr>
              <w:widowControl w:val="0"/>
              <w:autoSpaceDE w:val="0"/>
              <w:autoSpaceDN w:val="0"/>
              <w:spacing w:line="276" w:lineRule="auto"/>
              <w:ind w:left="35"/>
              <w:jc w:val="both"/>
            </w:pPr>
            <w:r>
              <w:t>Прогноз социально-экономического развития Российской Федерации на п</w:t>
            </w:r>
            <w:r>
              <w:t>е</w:t>
            </w:r>
            <w:r>
              <w:t>риод до 2036 года;</w:t>
            </w:r>
          </w:p>
          <w:p w:rsidR="008415C9" w:rsidRDefault="008415C9" w:rsidP="00D3490D">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8415C9" w:rsidRDefault="008415C9" w:rsidP="00761269">
            <w:pPr>
              <w:widowControl w:val="0"/>
              <w:autoSpaceDE w:val="0"/>
              <w:autoSpaceDN w:val="0"/>
              <w:spacing w:line="276" w:lineRule="auto"/>
              <w:ind w:left="35"/>
              <w:jc w:val="both"/>
            </w:pPr>
            <w:r w:rsidRPr="00761269">
              <w:t>Федеральный государственный образовательный стандарт среднего пр</w:t>
            </w:r>
            <w:r w:rsidRPr="00761269">
              <w:t>о</w:t>
            </w:r>
            <w:r w:rsidRPr="00761269">
              <w:t xml:space="preserve">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8415C9" w:rsidRPr="004F5027" w:rsidRDefault="008415C9" w:rsidP="004F5027">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w:t>
            </w:r>
            <w:r w:rsidRPr="004F5027">
              <w:t>р</w:t>
            </w:r>
            <w:r w:rsidRPr="004F5027">
              <w:t>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8415C9" w:rsidRPr="00B154B2" w:rsidTr="00DD100D">
        <w:tc>
          <w:tcPr>
            <w:tcW w:w="1984" w:type="dxa"/>
          </w:tcPr>
          <w:p w:rsidR="008415C9" w:rsidRPr="00B154B2" w:rsidRDefault="008415C9" w:rsidP="00DD100D">
            <w:pPr>
              <w:widowControl w:val="0"/>
              <w:autoSpaceDE w:val="0"/>
              <w:autoSpaceDN w:val="0"/>
              <w:spacing w:before="120" w:after="120"/>
              <w:jc w:val="center"/>
              <w:rPr>
                <w:b/>
              </w:rPr>
            </w:pPr>
            <w:r w:rsidRPr="00B154B2">
              <w:t>Цель программы</w:t>
            </w:r>
          </w:p>
        </w:tc>
        <w:tc>
          <w:tcPr>
            <w:tcW w:w="8109" w:type="dxa"/>
          </w:tcPr>
          <w:p w:rsidR="008415C9" w:rsidRPr="00F154DD" w:rsidRDefault="008415C9" w:rsidP="00F154DD">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w:t>
            </w:r>
            <w:r w:rsidRPr="00F154DD">
              <w:lastRenderedPageBreak/>
              <w:t>сформированных общих компетенций специалистов среднего звена на практике</w:t>
            </w:r>
          </w:p>
        </w:tc>
      </w:tr>
      <w:tr w:rsidR="008415C9" w:rsidRPr="00B154B2" w:rsidTr="00DD100D">
        <w:tc>
          <w:tcPr>
            <w:tcW w:w="1984" w:type="dxa"/>
          </w:tcPr>
          <w:p w:rsidR="008415C9" w:rsidRPr="00B154B2" w:rsidRDefault="008415C9" w:rsidP="00CB6294">
            <w:pPr>
              <w:widowControl w:val="0"/>
              <w:autoSpaceDE w:val="0"/>
              <w:autoSpaceDN w:val="0"/>
              <w:spacing w:before="120" w:after="120"/>
              <w:jc w:val="center"/>
            </w:pPr>
            <w:r w:rsidRPr="00B154B2">
              <w:lastRenderedPageBreak/>
              <w:t>Сроки реализ</w:t>
            </w:r>
            <w:r w:rsidRPr="00B154B2">
              <w:t>а</w:t>
            </w:r>
            <w:r w:rsidRPr="00B154B2">
              <w:t>ции программы</w:t>
            </w:r>
          </w:p>
        </w:tc>
        <w:tc>
          <w:tcPr>
            <w:tcW w:w="8109" w:type="dxa"/>
          </w:tcPr>
          <w:p w:rsidR="008415C9" w:rsidRPr="00F154DD" w:rsidRDefault="008415C9" w:rsidP="00F154DD">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8415C9" w:rsidRPr="00B154B2" w:rsidTr="00DD100D">
        <w:tc>
          <w:tcPr>
            <w:tcW w:w="1984" w:type="dxa"/>
          </w:tcPr>
          <w:p w:rsidR="008415C9" w:rsidRPr="00B154B2" w:rsidRDefault="008415C9"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8415C9" w:rsidRPr="00CB6294" w:rsidRDefault="008415C9" w:rsidP="00F154DD">
            <w:pPr>
              <w:widowControl w:val="0"/>
              <w:autoSpaceDE w:val="0"/>
              <w:autoSpaceDN w:val="0"/>
              <w:spacing w:line="276" w:lineRule="auto"/>
              <w:ind w:left="35"/>
              <w:jc w:val="both"/>
            </w:pPr>
            <w:r w:rsidRPr="00F154DD">
              <w:t>Директор, заместитель директора по воспитательной работе, заместитель директора по УР, заместитель директора по ИМР, методисты, классные р</w:t>
            </w:r>
            <w:r w:rsidRPr="00F154DD">
              <w:t>у</w:t>
            </w:r>
            <w:r w:rsidRPr="00F154DD">
              <w:t>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w:t>
            </w:r>
            <w:r w:rsidRPr="00F154DD">
              <w:t>и</w:t>
            </w:r>
            <w:r w:rsidRPr="00F154DD">
              <w:t>тели организаций - работодателей</w:t>
            </w:r>
          </w:p>
        </w:tc>
      </w:tr>
    </w:tbl>
    <w:p w:rsidR="008415C9" w:rsidRPr="00B154B2" w:rsidRDefault="008415C9" w:rsidP="00DD100D">
      <w:pPr>
        <w:widowControl w:val="0"/>
        <w:autoSpaceDE w:val="0"/>
        <w:autoSpaceDN w:val="0"/>
        <w:jc w:val="both"/>
        <w:rPr>
          <w:b/>
          <w:bCs/>
        </w:rPr>
      </w:pPr>
      <w:bookmarkStart w:id="3" w:name="_Hlk73030266"/>
      <w:bookmarkStart w:id="4" w:name="_Hlk73030355"/>
    </w:p>
    <w:p w:rsidR="008415C9" w:rsidRPr="00A3124E" w:rsidRDefault="008415C9" w:rsidP="00CB6294">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8415C9" w:rsidRPr="00B154B2" w:rsidRDefault="008415C9"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8415C9" w:rsidRPr="00CB6294" w:rsidRDefault="008415C9"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rsidR="008415C9" w:rsidRPr="00B154B2" w:rsidRDefault="008415C9"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8415C9" w:rsidRPr="00B154B2" w:rsidTr="00DD100D">
        <w:tc>
          <w:tcPr>
            <w:tcW w:w="7338" w:type="dxa"/>
          </w:tcPr>
          <w:p w:rsidR="008415C9" w:rsidRPr="00B154B2" w:rsidRDefault="008415C9" w:rsidP="00DD100D">
            <w:pPr>
              <w:ind w:firstLine="33"/>
              <w:jc w:val="center"/>
              <w:rPr>
                <w:b/>
                <w:bCs/>
              </w:rPr>
            </w:pPr>
            <w:bookmarkStart w:id="7" w:name="_Hlk73632186"/>
            <w:r w:rsidRPr="00B154B2">
              <w:rPr>
                <w:b/>
                <w:bCs/>
              </w:rPr>
              <w:t xml:space="preserve">Личностные результаты </w:t>
            </w:r>
          </w:p>
          <w:p w:rsidR="008415C9" w:rsidRPr="00B154B2" w:rsidRDefault="008415C9" w:rsidP="00DD100D">
            <w:pPr>
              <w:ind w:firstLine="33"/>
              <w:jc w:val="center"/>
              <w:rPr>
                <w:b/>
                <w:bCs/>
              </w:rPr>
            </w:pPr>
            <w:r w:rsidRPr="00B154B2">
              <w:rPr>
                <w:b/>
                <w:bCs/>
              </w:rPr>
              <w:t xml:space="preserve">реализации программы воспитания </w:t>
            </w:r>
          </w:p>
          <w:p w:rsidR="008415C9" w:rsidRPr="00B154B2" w:rsidRDefault="008415C9" w:rsidP="00DD100D">
            <w:pPr>
              <w:ind w:firstLine="33"/>
              <w:jc w:val="center"/>
              <w:rPr>
                <w:b/>
                <w:bCs/>
              </w:rPr>
            </w:pPr>
            <w:r w:rsidRPr="00B154B2">
              <w:rPr>
                <w:i/>
                <w:iCs/>
              </w:rPr>
              <w:t>(дескрипторы)</w:t>
            </w:r>
          </w:p>
        </w:tc>
        <w:tc>
          <w:tcPr>
            <w:tcW w:w="2863" w:type="dxa"/>
            <w:vAlign w:val="center"/>
          </w:tcPr>
          <w:p w:rsidR="008415C9" w:rsidRPr="00B154B2" w:rsidRDefault="008415C9"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8415C9" w:rsidRPr="00B154B2" w:rsidTr="00DD100D">
        <w:tc>
          <w:tcPr>
            <w:tcW w:w="7338" w:type="dxa"/>
          </w:tcPr>
          <w:p w:rsidR="008415C9" w:rsidRPr="00B154B2" w:rsidRDefault="008415C9" w:rsidP="00DD100D">
            <w:pPr>
              <w:spacing w:before="120"/>
              <w:jc w:val="both"/>
              <w:rPr>
                <w:b/>
                <w:bCs/>
                <w:i/>
                <w:iCs/>
              </w:rPr>
            </w:pPr>
            <w:r w:rsidRPr="00B154B2">
              <w:t>Осознающий себя гражданином и защитником великой страны.</w:t>
            </w:r>
          </w:p>
        </w:tc>
        <w:tc>
          <w:tcPr>
            <w:tcW w:w="2863" w:type="dxa"/>
            <w:vAlign w:val="center"/>
          </w:tcPr>
          <w:p w:rsidR="008415C9" w:rsidRPr="00B154B2" w:rsidRDefault="008415C9" w:rsidP="00DD100D">
            <w:pPr>
              <w:ind w:firstLine="33"/>
              <w:jc w:val="center"/>
              <w:rPr>
                <w:b/>
                <w:bCs/>
              </w:rPr>
            </w:pPr>
            <w:r w:rsidRPr="00B154B2">
              <w:rPr>
                <w:b/>
                <w:bCs/>
              </w:rPr>
              <w:t>ЛР 1</w:t>
            </w:r>
          </w:p>
        </w:tc>
      </w:tr>
      <w:tr w:rsidR="008415C9" w:rsidRPr="00B154B2" w:rsidTr="00DD100D">
        <w:tc>
          <w:tcPr>
            <w:tcW w:w="7338" w:type="dxa"/>
          </w:tcPr>
          <w:p w:rsidR="008415C9" w:rsidRPr="00B154B2" w:rsidRDefault="008415C9"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vAlign w:val="center"/>
          </w:tcPr>
          <w:p w:rsidR="008415C9" w:rsidRPr="00B154B2" w:rsidRDefault="008415C9" w:rsidP="00DD100D">
            <w:pPr>
              <w:ind w:firstLine="33"/>
              <w:jc w:val="center"/>
              <w:rPr>
                <w:b/>
                <w:bCs/>
              </w:rPr>
            </w:pPr>
            <w:r w:rsidRPr="00B154B2">
              <w:rPr>
                <w:b/>
                <w:bCs/>
              </w:rPr>
              <w:t>ЛР 2</w:t>
            </w:r>
          </w:p>
        </w:tc>
      </w:tr>
      <w:tr w:rsidR="008415C9" w:rsidRPr="00B154B2" w:rsidTr="00DD100D">
        <w:tc>
          <w:tcPr>
            <w:tcW w:w="7338" w:type="dxa"/>
          </w:tcPr>
          <w:p w:rsidR="008415C9" w:rsidRPr="00B154B2" w:rsidRDefault="008415C9" w:rsidP="00DD100D">
            <w:pPr>
              <w:ind w:firstLine="33"/>
              <w:jc w:val="both"/>
              <w:rPr>
                <w:b/>
                <w:bCs/>
              </w:rPr>
            </w:pPr>
            <w:r w:rsidRPr="00B154B2">
              <w:t>Соблюдающий нормы правопорядка, следующий идеалам гражда</w:t>
            </w:r>
            <w:r w:rsidRPr="00B154B2">
              <w:t>н</w:t>
            </w:r>
            <w:r w:rsidRPr="00B154B2">
              <w:t>ского общества, обеспечения безопасности, прав и свобод граждан России. Лояльный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w:t>
            </w:r>
            <w:r w:rsidRPr="00B154B2">
              <w:lastRenderedPageBreak/>
              <w:t>поведением. Демонстрирующий неприятие и предупреждающий с</w:t>
            </w:r>
            <w:r w:rsidRPr="00B154B2">
              <w:t>о</w:t>
            </w:r>
            <w:r w:rsidRPr="00B154B2">
              <w:t>циально опасное поведение окружающих.</w:t>
            </w:r>
          </w:p>
        </w:tc>
        <w:tc>
          <w:tcPr>
            <w:tcW w:w="2863" w:type="dxa"/>
            <w:vAlign w:val="center"/>
          </w:tcPr>
          <w:p w:rsidR="008415C9" w:rsidRPr="00B154B2" w:rsidRDefault="008415C9" w:rsidP="00DD100D">
            <w:pPr>
              <w:ind w:firstLine="33"/>
              <w:jc w:val="center"/>
              <w:rPr>
                <w:b/>
                <w:bCs/>
              </w:rPr>
            </w:pPr>
            <w:r w:rsidRPr="00B154B2">
              <w:rPr>
                <w:b/>
                <w:bCs/>
              </w:rPr>
              <w:lastRenderedPageBreak/>
              <w:t>ЛР 3</w:t>
            </w:r>
          </w:p>
        </w:tc>
      </w:tr>
      <w:tr w:rsidR="008415C9" w:rsidRPr="00B154B2" w:rsidTr="00DD100D">
        <w:tc>
          <w:tcPr>
            <w:tcW w:w="7338" w:type="dxa"/>
          </w:tcPr>
          <w:p w:rsidR="008415C9" w:rsidRPr="00B154B2" w:rsidRDefault="008415C9" w:rsidP="00DD100D">
            <w:pPr>
              <w:ind w:firstLine="33"/>
              <w:jc w:val="both"/>
              <w:rPr>
                <w:b/>
                <w:bCs/>
              </w:rPr>
            </w:pPr>
            <w:r w:rsidRPr="00B154B2">
              <w:lastRenderedPageBreak/>
              <w:t>Проявляющий и демонстрирующий уважение к людям труда, ос</w:t>
            </w:r>
            <w:r w:rsidRPr="00B154B2">
              <w:t>о</w:t>
            </w:r>
            <w:r w:rsidRPr="00B154B2">
              <w:t>знающий ценность собственного труда. Стремящийся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vAlign w:val="center"/>
          </w:tcPr>
          <w:p w:rsidR="008415C9" w:rsidRPr="00B154B2" w:rsidRDefault="008415C9" w:rsidP="00DD100D">
            <w:pPr>
              <w:ind w:firstLine="33"/>
              <w:jc w:val="center"/>
              <w:rPr>
                <w:b/>
                <w:bCs/>
              </w:rPr>
            </w:pPr>
            <w:r w:rsidRPr="00B154B2">
              <w:rPr>
                <w:b/>
                <w:bCs/>
              </w:rPr>
              <w:t>ЛР 4</w:t>
            </w:r>
          </w:p>
        </w:tc>
      </w:tr>
      <w:tr w:rsidR="008415C9" w:rsidRPr="00B154B2" w:rsidTr="00DD100D">
        <w:tc>
          <w:tcPr>
            <w:tcW w:w="7338" w:type="dxa"/>
          </w:tcPr>
          <w:p w:rsidR="008415C9" w:rsidRPr="00B154B2" w:rsidRDefault="008415C9" w:rsidP="00DD100D">
            <w:pPr>
              <w:ind w:firstLine="33"/>
              <w:jc w:val="both"/>
              <w:rPr>
                <w:b/>
                <w:bCs/>
              </w:rPr>
            </w:pPr>
            <w:r w:rsidRPr="00B154B2">
              <w:t>Демонстрирующий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vAlign w:val="center"/>
          </w:tcPr>
          <w:p w:rsidR="008415C9" w:rsidRPr="00B154B2" w:rsidRDefault="008415C9" w:rsidP="00DD100D">
            <w:pPr>
              <w:ind w:firstLine="33"/>
              <w:jc w:val="center"/>
              <w:rPr>
                <w:b/>
                <w:bCs/>
              </w:rPr>
            </w:pPr>
            <w:r w:rsidRPr="00B154B2">
              <w:rPr>
                <w:b/>
                <w:bCs/>
              </w:rPr>
              <w:t>ЛР 5</w:t>
            </w:r>
          </w:p>
        </w:tc>
      </w:tr>
      <w:tr w:rsidR="008415C9" w:rsidRPr="00B154B2" w:rsidTr="00DD100D">
        <w:tc>
          <w:tcPr>
            <w:tcW w:w="7338" w:type="dxa"/>
          </w:tcPr>
          <w:p w:rsidR="008415C9" w:rsidRPr="00B154B2" w:rsidRDefault="008415C9"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8415C9" w:rsidRPr="00B154B2" w:rsidRDefault="008415C9" w:rsidP="00DD100D">
            <w:pPr>
              <w:ind w:firstLine="33"/>
              <w:jc w:val="center"/>
              <w:rPr>
                <w:b/>
                <w:bCs/>
              </w:rPr>
            </w:pPr>
            <w:r w:rsidRPr="00B154B2">
              <w:rPr>
                <w:b/>
                <w:bCs/>
              </w:rPr>
              <w:t>ЛР 6</w:t>
            </w:r>
          </w:p>
        </w:tc>
      </w:tr>
      <w:tr w:rsidR="008415C9" w:rsidRPr="00B154B2" w:rsidTr="00DD100D">
        <w:trPr>
          <w:trHeight w:val="268"/>
        </w:trPr>
        <w:tc>
          <w:tcPr>
            <w:tcW w:w="7338" w:type="dxa"/>
          </w:tcPr>
          <w:p w:rsidR="008415C9" w:rsidRPr="00B154B2" w:rsidRDefault="008415C9" w:rsidP="00DD100D">
            <w:pPr>
              <w:ind w:firstLine="33"/>
              <w:jc w:val="both"/>
              <w:rPr>
                <w:b/>
                <w:bCs/>
              </w:rPr>
            </w:pPr>
            <w:r w:rsidRPr="00B154B2">
              <w:t>Осознающий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vAlign w:val="center"/>
          </w:tcPr>
          <w:p w:rsidR="008415C9" w:rsidRPr="00B154B2" w:rsidRDefault="008415C9" w:rsidP="00DD100D">
            <w:pPr>
              <w:ind w:firstLine="33"/>
              <w:jc w:val="center"/>
              <w:rPr>
                <w:b/>
                <w:bCs/>
              </w:rPr>
            </w:pPr>
            <w:r w:rsidRPr="00B154B2">
              <w:rPr>
                <w:b/>
                <w:bCs/>
              </w:rPr>
              <w:t>ЛР 7</w:t>
            </w:r>
          </w:p>
        </w:tc>
      </w:tr>
      <w:tr w:rsidR="008415C9" w:rsidRPr="00B154B2" w:rsidTr="00DD100D">
        <w:tc>
          <w:tcPr>
            <w:tcW w:w="7338" w:type="dxa"/>
          </w:tcPr>
          <w:p w:rsidR="008415C9" w:rsidRPr="00B154B2" w:rsidRDefault="008415C9"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8415C9" w:rsidRPr="00B154B2" w:rsidRDefault="008415C9" w:rsidP="00DD100D">
            <w:pPr>
              <w:ind w:firstLine="33"/>
              <w:jc w:val="center"/>
              <w:rPr>
                <w:b/>
                <w:bCs/>
              </w:rPr>
            </w:pPr>
            <w:r w:rsidRPr="00B154B2">
              <w:rPr>
                <w:b/>
                <w:bCs/>
              </w:rPr>
              <w:t>ЛР 8</w:t>
            </w:r>
          </w:p>
        </w:tc>
      </w:tr>
      <w:tr w:rsidR="008415C9" w:rsidRPr="00B154B2" w:rsidTr="00DD100D">
        <w:tc>
          <w:tcPr>
            <w:tcW w:w="7338" w:type="dxa"/>
          </w:tcPr>
          <w:p w:rsidR="008415C9" w:rsidRPr="00B154B2" w:rsidRDefault="008415C9" w:rsidP="00DD100D">
            <w:pPr>
              <w:ind w:firstLine="33"/>
              <w:jc w:val="both"/>
              <w:rPr>
                <w:b/>
                <w:bCs/>
              </w:rPr>
            </w:pPr>
            <w:r w:rsidRPr="00B154B2">
              <w:t>Соблюдающий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8415C9" w:rsidRPr="00B154B2" w:rsidRDefault="008415C9" w:rsidP="00DD100D">
            <w:pPr>
              <w:ind w:firstLine="33"/>
              <w:jc w:val="center"/>
              <w:rPr>
                <w:b/>
                <w:bCs/>
              </w:rPr>
            </w:pPr>
            <w:r w:rsidRPr="00B154B2">
              <w:rPr>
                <w:b/>
                <w:bCs/>
              </w:rPr>
              <w:t>ЛР 9</w:t>
            </w:r>
          </w:p>
        </w:tc>
      </w:tr>
      <w:tr w:rsidR="008415C9" w:rsidRPr="00B154B2" w:rsidTr="00DD100D">
        <w:tc>
          <w:tcPr>
            <w:tcW w:w="7338" w:type="dxa"/>
          </w:tcPr>
          <w:p w:rsidR="008415C9" w:rsidRPr="00B154B2" w:rsidRDefault="008415C9"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8415C9" w:rsidRPr="00B154B2" w:rsidRDefault="008415C9" w:rsidP="00DD100D">
            <w:pPr>
              <w:ind w:firstLine="33"/>
              <w:jc w:val="center"/>
              <w:rPr>
                <w:b/>
                <w:bCs/>
              </w:rPr>
            </w:pPr>
            <w:r w:rsidRPr="00B154B2">
              <w:rPr>
                <w:b/>
                <w:bCs/>
              </w:rPr>
              <w:t>ЛР 10</w:t>
            </w:r>
          </w:p>
        </w:tc>
      </w:tr>
      <w:tr w:rsidR="008415C9" w:rsidRPr="00B154B2" w:rsidTr="00DD100D">
        <w:tc>
          <w:tcPr>
            <w:tcW w:w="7338" w:type="dxa"/>
          </w:tcPr>
          <w:p w:rsidR="008415C9" w:rsidRPr="00B154B2" w:rsidRDefault="008415C9"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vAlign w:val="center"/>
          </w:tcPr>
          <w:p w:rsidR="008415C9" w:rsidRPr="00B154B2" w:rsidRDefault="008415C9" w:rsidP="00DD100D">
            <w:pPr>
              <w:ind w:firstLine="33"/>
              <w:jc w:val="center"/>
              <w:rPr>
                <w:b/>
                <w:bCs/>
              </w:rPr>
            </w:pPr>
            <w:r w:rsidRPr="00B154B2">
              <w:rPr>
                <w:b/>
                <w:bCs/>
              </w:rPr>
              <w:t>ЛР 11</w:t>
            </w:r>
          </w:p>
        </w:tc>
      </w:tr>
      <w:tr w:rsidR="008415C9" w:rsidRPr="00B154B2" w:rsidTr="00DD100D">
        <w:tc>
          <w:tcPr>
            <w:tcW w:w="7338" w:type="dxa"/>
          </w:tcPr>
          <w:p w:rsidR="008415C9" w:rsidRPr="00B154B2" w:rsidRDefault="008415C9"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8415C9" w:rsidRPr="00B154B2" w:rsidRDefault="008415C9" w:rsidP="00DD100D">
            <w:pPr>
              <w:ind w:firstLine="33"/>
              <w:jc w:val="center"/>
              <w:rPr>
                <w:b/>
                <w:bCs/>
              </w:rPr>
            </w:pPr>
            <w:r w:rsidRPr="00B154B2">
              <w:rPr>
                <w:b/>
                <w:bCs/>
              </w:rPr>
              <w:t>ЛР 12</w:t>
            </w:r>
          </w:p>
        </w:tc>
      </w:tr>
      <w:tr w:rsidR="008415C9" w:rsidRPr="00B154B2" w:rsidTr="00DD100D">
        <w:tc>
          <w:tcPr>
            <w:tcW w:w="10201" w:type="dxa"/>
            <w:gridSpan w:val="2"/>
            <w:vAlign w:val="center"/>
          </w:tcPr>
          <w:p w:rsidR="008415C9" w:rsidRPr="00B154B2" w:rsidRDefault="008415C9" w:rsidP="00DD100D">
            <w:pPr>
              <w:ind w:firstLine="33"/>
              <w:jc w:val="center"/>
              <w:rPr>
                <w:b/>
                <w:bCs/>
              </w:rPr>
            </w:pPr>
            <w:r w:rsidRPr="00B154B2">
              <w:rPr>
                <w:b/>
                <w:bCs/>
              </w:rPr>
              <w:t>Личностные результаты</w:t>
            </w:r>
          </w:p>
          <w:p w:rsidR="008415C9" w:rsidRPr="00B154B2" w:rsidRDefault="008415C9" w:rsidP="00B9670D">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8415C9" w:rsidRPr="00B154B2" w:rsidTr="00DD100D">
        <w:tc>
          <w:tcPr>
            <w:tcW w:w="7338" w:type="dxa"/>
          </w:tcPr>
          <w:p w:rsidR="008415C9" w:rsidRPr="00893D01" w:rsidRDefault="008415C9" w:rsidP="006412E7">
            <w:pPr>
              <w:rPr>
                <w:bCs/>
              </w:rPr>
            </w:pPr>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
        </w:tc>
        <w:tc>
          <w:tcPr>
            <w:tcW w:w="2863" w:type="dxa"/>
            <w:vAlign w:val="center"/>
          </w:tcPr>
          <w:p w:rsidR="008415C9" w:rsidRPr="00B154B2" w:rsidRDefault="008415C9" w:rsidP="006412E7">
            <w:pPr>
              <w:ind w:firstLine="33"/>
              <w:jc w:val="center"/>
              <w:rPr>
                <w:b/>
                <w:bCs/>
              </w:rPr>
            </w:pPr>
            <w:r w:rsidRPr="00B154B2">
              <w:rPr>
                <w:b/>
                <w:bCs/>
              </w:rPr>
              <w:t>ЛР</w:t>
            </w:r>
            <w:r>
              <w:rPr>
                <w:b/>
                <w:bCs/>
              </w:rPr>
              <w:t xml:space="preserve"> 13</w:t>
            </w:r>
          </w:p>
        </w:tc>
      </w:tr>
      <w:tr w:rsidR="008415C9" w:rsidRPr="00B154B2" w:rsidTr="00DD100D">
        <w:tc>
          <w:tcPr>
            <w:tcW w:w="7338" w:type="dxa"/>
          </w:tcPr>
          <w:p w:rsidR="008415C9" w:rsidRPr="00893D01" w:rsidRDefault="008415C9" w:rsidP="006412E7">
            <w:pPr>
              <w:rPr>
                <w:bCs/>
              </w:rPr>
            </w:pPr>
            <w:r>
              <w:t>Оценивающий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rsidR="008415C9" w:rsidRPr="00B154B2" w:rsidRDefault="008415C9" w:rsidP="006412E7">
            <w:pPr>
              <w:ind w:firstLine="33"/>
              <w:jc w:val="center"/>
              <w:rPr>
                <w:b/>
                <w:bCs/>
              </w:rPr>
            </w:pPr>
            <w:r w:rsidRPr="00B154B2">
              <w:rPr>
                <w:b/>
                <w:bCs/>
              </w:rPr>
              <w:t>ЛР</w:t>
            </w:r>
            <w:r>
              <w:rPr>
                <w:b/>
                <w:bCs/>
              </w:rPr>
              <w:t xml:space="preserve"> 14</w:t>
            </w:r>
          </w:p>
        </w:tc>
      </w:tr>
      <w:tr w:rsidR="008415C9" w:rsidRPr="00B154B2" w:rsidTr="00DD100D">
        <w:tc>
          <w:tcPr>
            <w:tcW w:w="7338" w:type="dxa"/>
          </w:tcPr>
          <w:p w:rsidR="008415C9" w:rsidRPr="00893D01" w:rsidRDefault="008415C9" w:rsidP="006412E7">
            <w:pPr>
              <w:rPr>
                <w:bCs/>
              </w:rPr>
            </w:pPr>
            <w:r>
              <w:t>Готовый к профессиональной конкуренции и конструктивной реа</w:t>
            </w:r>
            <w:r>
              <w:t>к</w:t>
            </w:r>
            <w:r>
              <w:t>ции на критику.</w:t>
            </w:r>
          </w:p>
        </w:tc>
        <w:tc>
          <w:tcPr>
            <w:tcW w:w="2863" w:type="dxa"/>
            <w:vAlign w:val="center"/>
          </w:tcPr>
          <w:p w:rsidR="008415C9" w:rsidRPr="00B154B2" w:rsidRDefault="008415C9" w:rsidP="006412E7">
            <w:pPr>
              <w:ind w:firstLine="33"/>
              <w:jc w:val="center"/>
              <w:rPr>
                <w:b/>
                <w:bCs/>
              </w:rPr>
            </w:pPr>
            <w:r w:rsidRPr="00B154B2">
              <w:rPr>
                <w:b/>
                <w:bCs/>
              </w:rPr>
              <w:t>ЛР</w:t>
            </w:r>
            <w:r>
              <w:rPr>
                <w:b/>
                <w:bCs/>
              </w:rPr>
              <w:t xml:space="preserve"> 15</w:t>
            </w:r>
          </w:p>
        </w:tc>
      </w:tr>
      <w:tr w:rsidR="008415C9" w:rsidRPr="00B154B2" w:rsidTr="00DD100D">
        <w:tc>
          <w:tcPr>
            <w:tcW w:w="7338" w:type="dxa"/>
          </w:tcPr>
          <w:p w:rsidR="008415C9" w:rsidRPr="00893D01" w:rsidRDefault="008415C9" w:rsidP="006412E7">
            <w:pPr>
              <w:rPr>
                <w:bCs/>
              </w:rPr>
            </w:pPr>
            <w:r>
              <w:t>Ориентирующийся в изменяющемся рынке труда, гибко реагиру</w:t>
            </w:r>
            <w:r>
              <w:t>ю</w:t>
            </w:r>
            <w:r>
              <w:t xml:space="preserve">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w:t>
            </w:r>
            <w:r>
              <w:lastRenderedPageBreak/>
              <w:t>характеристики.</w:t>
            </w:r>
          </w:p>
        </w:tc>
        <w:tc>
          <w:tcPr>
            <w:tcW w:w="2863" w:type="dxa"/>
            <w:vAlign w:val="center"/>
          </w:tcPr>
          <w:p w:rsidR="008415C9" w:rsidRPr="00B154B2" w:rsidRDefault="008415C9" w:rsidP="006412E7">
            <w:pPr>
              <w:ind w:firstLine="33"/>
              <w:jc w:val="center"/>
              <w:rPr>
                <w:b/>
                <w:bCs/>
              </w:rPr>
            </w:pPr>
            <w:r>
              <w:rPr>
                <w:b/>
                <w:bCs/>
              </w:rPr>
              <w:lastRenderedPageBreak/>
              <w:t>ЛР 16</w:t>
            </w:r>
          </w:p>
        </w:tc>
      </w:tr>
      <w:tr w:rsidR="008415C9" w:rsidRPr="00B154B2" w:rsidTr="00DD100D">
        <w:tc>
          <w:tcPr>
            <w:tcW w:w="7338" w:type="dxa"/>
          </w:tcPr>
          <w:p w:rsidR="008415C9" w:rsidRPr="00893D01" w:rsidRDefault="008415C9" w:rsidP="006412E7">
            <w:pPr>
              <w:rPr>
                <w:bCs/>
              </w:rPr>
            </w:pPr>
            <w:r>
              <w:lastRenderedPageBreak/>
              <w:t>Содействующий поддержанию престижа своей профессии, отрасли и образовательной организации.</w:t>
            </w:r>
          </w:p>
        </w:tc>
        <w:tc>
          <w:tcPr>
            <w:tcW w:w="2863" w:type="dxa"/>
            <w:vAlign w:val="center"/>
          </w:tcPr>
          <w:p w:rsidR="008415C9" w:rsidRPr="00B154B2" w:rsidRDefault="008415C9" w:rsidP="006412E7">
            <w:pPr>
              <w:ind w:firstLine="33"/>
              <w:jc w:val="center"/>
              <w:rPr>
                <w:b/>
                <w:bCs/>
              </w:rPr>
            </w:pPr>
            <w:r>
              <w:rPr>
                <w:b/>
                <w:bCs/>
              </w:rPr>
              <w:t>ЛР 17</w:t>
            </w:r>
          </w:p>
        </w:tc>
      </w:tr>
      <w:tr w:rsidR="008415C9" w:rsidRPr="00B154B2" w:rsidTr="00DD100D">
        <w:tc>
          <w:tcPr>
            <w:tcW w:w="7338" w:type="dxa"/>
          </w:tcPr>
          <w:p w:rsidR="008415C9" w:rsidRPr="00893D01" w:rsidRDefault="008415C9" w:rsidP="006412E7">
            <w:pPr>
              <w:rPr>
                <w:bCs/>
              </w:rPr>
            </w:pPr>
            <w:r>
              <w:t>Принимающий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8415C9" w:rsidRPr="00B154B2" w:rsidRDefault="008415C9" w:rsidP="006412E7">
            <w:pPr>
              <w:ind w:firstLine="33"/>
              <w:jc w:val="center"/>
              <w:rPr>
                <w:b/>
                <w:bCs/>
              </w:rPr>
            </w:pPr>
            <w:r>
              <w:rPr>
                <w:b/>
                <w:bCs/>
              </w:rPr>
              <w:t>ЛР 18</w:t>
            </w:r>
          </w:p>
        </w:tc>
      </w:tr>
      <w:tr w:rsidR="008415C9" w:rsidRPr="00B154B2" w:rsidTr="00DD100D">
        <w:tc>
          <w:tcPr>
            <w:tcW w:w="7338" w:type="dxa"/>
          </w:tcPr>
          <w:p w:rsidR="008415C9" w:rsidRPr="00893D01" w:rsidRDefault="008415C9"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8415C9" w:rsidRPr="00B154B2" w:rsidRDefault="008415C9" w:rsidP="006412E7">
            <w:pPr>
              <w:ind w:firstLine="33"/>
              <w:jc w:val="center"/>
              <w:rPr>
                <w:b/>
                <w:bCs/>
              </w:rPr>
            </w:pPr>
            <w:r>
              <w:rPr>
                <w:b/>
                <w:bCs/>
              </w:rPr>
              <w:t>ЛР 19</w:t>
            </w:r>
          </w:p>
        </w:tc>
      </w:tr>
      <w:tr w:rsidR="008415C9" w:rsidRPr="00B154B2" w:rsidTr="00DD100D">
        <w:tc>
          <w:tcPr>
            <w:tcW w:w="7338" w:type="dxa"/>
          </w:tcPr>
          <w:p w:rsidR="008415C9" w:rsidRPr="00893D01" w:rsidRDefault="008415C9"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8415C9" w:rsidRPr="00B154B2" w:rsidRDefault="008415C9" w:rsidP="006412E7">
            <w:pPr>
              <w:ind w:firstLine="33"/>
              <w:jc w:val="center"/>
              <w:rPr>
                <w:b/>
                <w:bCs/>
              </w:rPr>
            </w:pPr>
            <w:r>
              <w:rPr>
                <w:b/>
                <w:bCs/>
              </w:rPr>
              <w:t>ЛР 20</w:t>
            </w:r>
          </w:p>
        </w:tc>
      </w:tr>
      <w:tr w:rsidR="008415C9" w:rsidRPr="00B154B2" w:rsidTr="00DD100D">
        <w:tc>
          <w:tcPr>
            <w:tcW w:w="7338" w:type="dxa"/>
          </w:tcPr>
          <w:p w:rsidR="008415C9" w:rsidRPr="00893D01" w:rsidRDefault="008415C9" w:rsidP="006412E7">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8415C9" w:rsidRPr="00B154B2" w:rsidRDefault="008415C9" w:rsidP="006412E7">
            <w:pPr>
              <w:ind w:firstLine="33"/>
              <w:jc w:val="center"/>
              <w:rPr>
                <w:b/>
                <w:bCs/>
              </w:rPr>
            </w:pPr>
            <w:r>
              <w:rPr>
                <w:b/>
                <w:bCs/>
              </w:rPr>
              <w:t>ЛР 21</w:t>
            </w:r>
          </w:p>
        </w:tc>
      </w:tr>
      <w:bookmarkEnd w:id="7"/>
    </w:tbl>
    <w:p w:rsidR="008415C9" w:rsidRDefault="008415C9" w:rsidP="00DD100D">
      <w:pPr>
        <w:ind w:firstLine="708"/>
        <w:jc w:val="both"/>
        <w:rPr>
          <w:b/>
          <w:bCs/>
        </w:rPr>
      </w:pPr>
    </w:p>
    <w:p w:rsidR="008415C9" w:rsidRPr="005B219E" w:rsidRDefault="008415C9" w:rsidP="00CB6294">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1"/>
      </w:r>
    </w:p>
    <w:p w:rsidR="008415C9" w:rsidRPr="005B219E" w:rsidRDefault="008415C9" w:rsidP="00CB6294">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8415C9" w:rsidRPr="005B219E" w:rsidTr="00A36102">
        <w:tc>
          <w:tcPr>
            <w:tcW w:w="6458" w:type="dxa"/>
          </w:tcPr>
          <w:bookmarkEnd w:id="8"/>
          <w:bookmarkEnd w:id="9"/>
          <w:p w:rsidR="008415C9" w:rsidRPr="005B219E" w:rsidRDefault="008415C9" w:rsidP="00A36102">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8415C9" w:rsidRPr="005B219E" w:rsidRDefault="008415C9" w:rsidP="00A36102">
            <w:pPr>
              <w:spacing w:line="276" w:lineRule="auto"/>
              <w:ind w:firstLine="33"/>
              <w:jc w:val="center"/>
              <w:rPr>
                <w:b/>
                <w:bCs/>
              </w:rPr>
            </w:pPr>
            <w:r w:rsidRPr="005B219E">
              <w:rPr>
                <w:b/>
                <w:bCs/>
              </w:rPr>
              <w:t>Код личностных результатов реализации программы восп</w:t>
            </w:r>
            <w:r w:rsidRPr="005B219E">
              <w:rPr>
                <w:b/>
                <w:bCs/>
              </w:rPr>
              <w:t>и</w:t>
            </w:r>
            <w:r w:rsidRPr="005B219E">
              <w:rPr>
                <w:b/>
                <w:bCs/>
              </w:rPr>
              <w:t xml:space="preserve">тания </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3630" w:type="dxa"/>
          </w:tcPr>
          <w:p w:rsidR="008415C9" w:rsidRDefault="008415C9" w:rsidP="00A36102">
            <w:pPr>
              <w:spacing w:line="276" w:lineRule="auto"/>
              <w:ind w:firstLine="33"/>
              <w:jc w:val="center"/>
              <w:rPr>
                <w:b/>
                <w:bCs/>
              </w:rPr>
            </w:pPr>
            <w:r>
              <w:rPr>
                <w:b/>
                <w:bCs/>
              </w:rPr>
              <w:t>ЛР1,5,7,8,11</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3630" w:type="dxa"/>
          </w:tcPr>
          <w:p w:rsidR="008415C9" w:rsidRPr="005B219E" w:rsidRDefault="008415C9" w:rsidP="00A36102">
            <w:pPr>
              <w:spacing w:line="276" w:lineRule="auto"/>
              <w:ind w:firstLine="33"/>
              <w:jc w:val="center"/>
              <w:rPr>
                <w:b/>
                <w:bCs/>
              </w:rPr>
            </w:pPr>
            <w:r>
              <w:rPr>
                <w:b/>
                <w:bCs/>
              </w:rPr>
              <w:t>ЛР1-12</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3630" w:type="dxa"/>
          </w:tcPr>
          <w:p w:rsidR="008415C9" w:rsidRPr="005B219E" w:rsidRDefault="008415C9" w:rsidP="00A36102">
            <w:pPr>
              <w:spacing w:line="276" w:lineRule="auto"/>
              <w:ind w:firstLine="33"/>
              <w:jc w:val="center"/>
              <w:rPr>
                <w:b/>
                <w:bCs/>
              </w:rPr>
            </w:pPr>
            <w:r>
              <w:rPr>
                <w:b/>
                <w:bCs/>
              </w:rPr>
              <w:t>ЛР1,6,9,11</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3630" w:type="dxa"/>
          </w:tcPr>
          <w:p w:rsidR="008415C9" w:rsidRPr="005B219E" w:rsidRDefault="008415C9" w:rsidP="00A36102">
            <w:pPr>
              <w:spacing w:line="276" w:lineRule="auto"/>
              <w:ind w:firstLine="33"/>
              <w:jc w:val="center"/>
              <w:rPr>
                <w:b/>
                <w:bCs/>
              </w:rPr>
            </w:pPr>
            <w:r>
              <w:rPr>
                <w:b/>
                <w:bCs/>
              </w:rPr>
              <w:t>ЛР7</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3630" w:type="dxa"/>
          </w:tcPr>
          <w:p w:rsidR="008415C9" w:rsidRPr="005B219E" w:rsidRDefault="008415C9" w:rsidP="00A36102">
            <w:pPr>
              <w:spacing w:line="276" w:lineRule="auto"/>
              <w:ind w:firstLine="33"/>
              <w:jc w:val="center"/>
              <w:rPr>
                <w:b/>
                <w:bCs/>
              </w:rPr>
            </w:pPr>
            <w:r>
              <w:rPr>
                <w:b/>
                <w:bCs/>
              </w:rPr>
              <w:t>ЛР4,13,19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3630" w:type="dxa"/>
          </w:tcPr>
          <w:p w:rsidR="008415C9" w:rsidRPr="005B219E" w:rsidRDefault="008415C9" w:rsidP="00A36102">
            <w:pPr>
              <w:spacing w:line="276" w:lineRule="auto"/>
              <w:ind w:firstLine="33"/>
              <w:jc w:val="center"/>
              <w:rPr>
                <w:b/>
                <w:bCs/>
              </w:rPr>
            </w:pPr>
            <w:r w:rsidRPr="005160A8">
              <w:rPr>
                <w:b/>
                <w:bCs/>
              </w:rPr>
              <w:t>ЛР 10, ЛР 13, ЛР 17</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p>
        </w:tc>
        <w:tc>
          <w:tcPr>
            <w:tcW w:w="3630" w:type="dxa"/>
          </w:tcPr>
          <w:p w:rsidR="008415C9" w:rsidRPr="005B219E" w:rsidRDefault="008415C9" w:rsidP="00A36102">
            <w:pPr>
              <w:spacing w:line="276" w:lineRule="auto"/>
              <w:ind w:firstLine="33"/>
              <w:jc w:val="center"/>
              <w:rPr>
                <w:b/>
                <w:bCs/>
              </w:rPr>
            </w:pPr>
            <w:r w:rsidRPr="008273E3">
              <w:rPr>
                <w:b/>
                <w:bCs/>
              </w:rPr>
              <w:t>ЛР</w:t>
            </w:r>
            <w:r>
              <w:rPr>
                <w:b/>
                <w:bCs/>
              </w:rPr>
              <w:t>4,7,10,11,13,15</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3630" w:type="dxa"/>
          </w:tcPr>
          <w:p w:rsidR="008415C9" w:rsidRPr="005B219E" w:rsidRDefault="008415C9" w:rsidP="007B5D15">
            <w:pPr>
              <w:spacing w:line="276" w:lineRule="auto"/>
              <w:ind w:firstLine="33"/>
              <w:jc w:val="center"/>
              <w:rPr>
                <w:b/>
                <w:bCs/>
              </w:rPr>
            </w:pPr>
            <w:r w:rsidRPr="008273E3">
              <w:rPr>
                <w:b/>
                <w:bCs/>
              </w:rPr>
              <w:t>ЛР</w:t>
            </w:r>
            <w:r>
              <w:rPr>
                <w:b/>
                <w:bCs/>
              </w:rPr>
              <w:t>2,20</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3630" w:type="dxa"/>
          </w:tcPr>
          <w:p w:rsidR="008415C9" w:rsidRPr="005B219E" w:rsidRDefault="008415C9" w:rsidP="00A36102">
            <w:pPr>
              <w:spacing w:line="276" w:lineRule="auto"/>
              <w:ind w:firstLine="33"/>
              <w:jc w:val="center"/>
              <w:rPr>
                <w:b/>
                <w:bCs/>
              </w:rPr>
            </w:pPr>
            <w:r w:rsidRPr="00DE4D73">
              <w:rPr>
                <w:b/>
                <w:bCs/>
              </w:rPr>
              <w:t>ЛР4, ЛР13</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3630" w:type="dxa"/>
          </w:tcPr>
          <w:p w:rsidR="008415C9" w:rsidRPr="005B219E" w:rsidRDefault="008415C9" w:rsidP="00A36102">
            <w:pPr>
              <w:spacing w:line="276" w:lineRule="auto"/>
              <w:ind w:firstLine="33"/>
              <w:jc w:val="center"/>
              <w:rPr>
                <w:b/>
                <w:bCs/>
              </w:rPr>
            </w:pPr>
            <w:r w:rsidRPr="00DE4D73">
              <w:rPr>
                <w:b/>
                <w:bCs/>
              </w:rPr>
              <w:t>ЛР 10, ЛР 13, ЛР 17</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3630" w:type="dxa"/>
          </w:tcPr>
          <w:p w:rsidR="008415C9" w:rsidRPr="005B219E" w:rsidRDefault="008415C9" w:rsidP="00A36102">
            <w:pPr>
              <w:spacing w:line="276" w:lineRule="auto"/>
              <w:ind w:firstLine="33"/>
              <w:jc w:val="center"/>
              <w:rPr>
                <w:b/>
                <w:bCs/>
              </w:rPr>
            </w:pPr>
            <w:r w:rsidRPr="00DE4D73">
              <w:rPr>
                <w:b/>
                <w:bCs/>
              </w:rPr>
              <w:t>ЛР10, ЛР13, ЛР19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3630" w:type="dxa"/>
          </w:tcPr>
          <w:p w:rsidR="008415C9" w:rsidRPr="005B219E" w:rsidRDefault="008415C9" w:rsidP="00A36102">
            <w:pPr>
              <w:spacing w:line="276" w:lineRule="auto"/>
              <w:ind w:firstLine="33"/>
              <w:jc w:val="center"/>
              <w:rPr>
                <w:b/>
                <w:bCs/>
              </w:rPr>
            </w:pPr>
            <w:r>
              <w:rPr>
                <w:b/>
                <w:bCs/>
              </w:rPr>
              <w:t>ЛР19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3630" w:type="dxa"/>
          </w:tcPr>
          <w:p w:rsidR="008415C9" w:rsidRPr="00B64624" w:rsidRDefault="008415C9" w:rsidP="00A36102">
            <w:pPr>
              <w:spacing w:line="276" w:lineRule="auto"/>
              <w:ind w:firstLine="33"/>
              <w:jc w:val="center"/>
              <w:rPr>
                <w:b/>
                <w:bCs/>
              </w:rPr>
            </w:pPr>
            <w:r w:rsidRPr="00DE4D73">
              <w:rPr>
                <w:b/>
                <w:bCs/>
              </w:rPr>
              <w:t>ЛР4, ЛР13, ЛР19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МДК.01.01. Технология формирования систем автоматич</w:t>
            </w:r>
            <w:r w:rsidRPr="00C8391A">
              <w:rPr>
                <w:iCs/>
                <w:w w:val="0"/>
                <w:kern w:val="2"/>
                <w:lang w:eastAsia="ko-KR"/>
              </w:rPr>
              <w:t>е</w:t>
            </w:r>
            <w:r w:rsidRPr="00C8391A">
              <w:rPr>
                <w:iCs/>
                <w:w w:val="0"/>
                <w:kern w:val="2"/>
                <w:lang w:eastAsia="ko-KR"/>
              </w:rPr>
              <w:t xml:space="preserve">ского управления типовых технологических процессов,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3630" w:type="dxa"/>
          </w:tcPr>
          <w:p w:rsidR="008415C9" w:rsidRPr="00B64624" w:rsidRDefault="008415C9" w:rsidP="00A36102">
            <w:pPr>
              <w:spacing w:line="276" w:lineRule="auto"/>
              <w:ind w:firstLine="33"/>
              <w:jc w:val="center"/>
              <w:rPr>
                <w:b/>
                <w:bCs/>
              </w:rPr>
            </w:pPr>
            <w:r w:rsidRPr="00DE4D73">
              <w:rPr>
                <w:b/>
                <w:bCs/>
              </w:rPr>
              <w:t>ЛР4, ЛР13, ЛР19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w:t>
            </w:r>
            <w:r w:rsidRPr="00C8391A">
              <w:rPr>
                <w:iCs/>
                <w:w w:val="0"/>
                <w:kern w:val="2"/>
                <w:lang w:eastAsia="ko-KR"/>
              </w:rPr>
              <w:t>и</w:t>
            </w:r>
            <w:r w:rsidRPr="00C8391A">
              <w:rPr>
                <w:iCs/>
                <w:w w:val="0"/>
                <w:kern w:val="2"/>
                <w:lang w:eastAsia="ko-KR"/>
              </w:rPr>
              <w:t>фикационных испытаний, метрологических поверок средств измерений</w:t>
            </w:r>
          </w:p>
        </w:tc>
        <w:tc>
          <w:tcPr>
            <w:tcW w:w="3630" w:type="dxa"/>
          </w:tcPr>
          <w:p w:rsidR="008415C9" w:rsidRPr="00B64624" w:rsidRDefault="008415C9" w:rsidP="00A36102">
            <w:pPr>
              <w:spacing w:line="276" w:lineRule="auto"/>
              <w:ind w:firstLine="33"/>
              <w:jc w:val="center"/>
              <w:rPr>
                <w:b/>
                <w:bCs/>
              </w:rPr>
            </w:pPr>
            <w:r w:rsidRPr="00DE4D73">
              <w:rPr>
                <w:b/>
                <w:bCs/>
              </w:rPr>
              <w:t>ЛР4, ЛР13, ЛР19</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МДК.01.03. Теоретические основы контроля и анализа функционирования систем автоматического управления</w:t>
            </w:r>
          </w:p>
        </w:tc>
        <w:tc>
          <w:tcPr>
            <w:tcW w:w="3630" w:type="dxa"/>
          </w:tcPr>
          <w:p w:rsidR="008415C9" w:rsidRPr="00B64624" w:rsidRDefault="008415C9" w:rsidP="00A36102">
            <w:pPr>
              <w:spacing w:line="276" w:lineRule="auto"/>
              <w:ind w:firstLine="33"/>
              <w:jc w:val="center"/>
              <w:rPr>
                <w:b/>
                <w:bCs/>
              </w:rPr>
            </w:pPr>
            <w:r w:rsidRPr="00DE4D73">
              <w:rPr>
                <w:b/>
                <w:bCs/>
              </w:rPr>
              <w:t>ЛР4, ЛР13, ЛР19</w:t>
            </w:r>
          </w:p>
        </w:tc>
      </w:tr>
      <w:tr w:rsidR="008415C9" w:rsidRPr="005B219E" w:rsidTr="00A36102">
        <w:trPr>
          <w:trHeight w:val="268"/>
        </w:trPr>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415C9" w:rsidRPr="00B64624" w:rsidRDefault="008415C9" w:rsidP="00A36102">
            <w:pPr>
              <w:spacing w:line="276" w:lineRule="auto"/>
              <w:ind w:firstLine="33"/>
              <w:jc w:val="center"/>
              <w:rPr>
                <w:b/>
                <w:bCs/>
              </w:rPr>
            </w:pPr>
            <w:r>
              <w:rPr>
                <w:b/>
                <w:bCs/>
              </w:rPr>
              <w:t>ЛР13-17,19-21</w:t>
            </w:r>
          </w:p>
        </w:tc>
      </w:tr>
      <w:tr w:rsidR="008415C9" w:rsidRPr="005B219E" w:rsidTr="00A36102">
        <w:tc>
          <w:tcPr>
            <w:tcW w:w="6458" w:type="dxa"/>
          </w:tcPr>
          <w:p w:rsidR="008415C9" w:rsidRPr="00C8391A" w:rsidRDefault="008415C9" w:rsidP="00A36102">
            <w:pPr>
              <w:widowControl w:val="0"/>
              <w:wordWrap w:val="0"/>
              <w:autoSpaceDE w:val="0"/>
              <w:autoSpaceDN w:val="0"/>
              <w:spacing w:line="276" w:lineRule="auto"/>
              <w:rPr>
                <w:iCs/>
                <w:w w:val="0"/>
                <w:kern w:val="2"/>
                <w:lang w:eastAsia="ko-KR"/>
              </w:rPr>
            </w:pPr>
            <w:r w:rsidRPr="00C8391A">
              <w:rPr>
                <w:iCs/>
                <w:w w:val="0"/>
                <w:kern w:val="2"/>
                <w:lang w:eastAsia="ko-KR"/>
              </w:rPr>
              <w:t xml:space="preserve">МДК.02.01. Теоретические основы организации монтажа,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415C9" w:rsidRPr="00B64624" w:rsidRDefault="008415C9" w:rsidP="00A36102">
            <w:pPr>
              <w:spacing w:line="276" w:lineRule="auto"/>
              <w:ind w:firstLine="33"/>
              <w:jc w:val="center"/>
              <w:rPr>
                <w:b/>
                <w:bCs/>
              </w:rPr>
            </w:pPr>
            <w:r>
              <w:rPr>
                <w:b/>
                <w:bCs/>
              </w:rPr>
              <w:t>ЛР13,17,20,21</w:t>
            </w:r>
          </w:p>
        </w:tc>
      </w:tr>
    </w:tbl>
    <w:p w:rsidR="008415C9" w:rsidRPr="005B219E" w:rsidRDefault="008415C9" w:rsidP="00CB6294">
      <w:pPr>
        <w:spacing w:line="276" w:lineRule="auto"/>
        <w:ind w:firstLine="708"/>
        <w:jc w:val="both"/>
        <w:rPr>
          <w:b/>
          <w:bCs/>
        </w:rPr>
      </w:pPr>
    </w:p>
    <w:bookmarkEnd w:id="10"/>
    <w:p w:rsidR="008415C9" w:rsidRDefault="008415C9" w:rsidP="00DD100D">
      <w:pPr>
        <w:ind w:firstLine="708"/>
        <w:jc w:val="both"/>
        <w:rPr>
          <w:b/>
          <w:bCs/>
        </w:rPr>
      </w:pPr>
    </w:p>
    <w:bookmarkEnd w:id="5"/>
    <w:p w:rsidR="008415C9" w:rsidRPr="004F3587" w:rsidRDefault="008415C9" w:rsidP="005110EB">
      <w:pPr>
        <w:ind w:firstLine="708"/>
        <w:jc w:val="both"/>
        <w:rPr>
          <w:b/>
          <w:bCs/>
        </w:rPr>
      </w:pPr>
      <w:r>
        <w:rPr>
          <w:b/>
          <w:bCs/>
        </w:rPr>
        <w:br w:type="page"/>
      </w:r>
      <w:r w:rsidRPr="004F3587">
        <w:rPr>
          <w:b/>
          <w:bCs/>
        </w:rPr>
        <w:lastRenderedPageBreak/>
        <w:t xml:space="preserve">РАЗДЕЛ 2. ОЦЕНКА ОСВОЕНИЯ ОБУЧАЮЩИМИСЯ ОСНОВНОЙ </w:t>
      </w:r>
      <w:r w:rsidRPr="004F3587">
        <w:rPr>
          <w:b/>
          <w:bCs/>
        </w:rPr>
        <w:br/>
        <w:t>ОБРАЗОВАТЕЛЬНОЙ ПРОГРАММЫ В ЧАСТИ ДОСТИЖЕНИЯ ЛИЧНОСТНЫХ Р</w:t>
      </w:r>
      <w:r w:rsidRPr="004F3587">
        <w:rPr>
          <w:b/>
          <w:bCs/>
        </w:rPr>
        <w:t>Е</w:t>
      </w:r>
      <w:r w:rsidRPr="004F3587">
        <w:rPr>
          <w:b/>
          <w:bCs/>
        </w:rPr>
        <w:t xml:space="preserve">ЗУЛЬТАТОВ  </w:t>
      </w:r>
    </w:p>
    <w:p w:rsidR="008415C9" w:rsidRPr="00C06CF1" w:rsidRDefault="008415C9" w:rsidP="005110EB">
      <w:pPr>
        <w:widowControl w:val="0"/>
        <w:spacing w:line="276" w:lineRule="auto"/>
        <w:ind w:firstLine="709"/>
        <w:jc w:val="both"/>
        <w:outlineLvl w:val="0"/>
        <w:rPr>
          <w:kern w:val="32"/>
        </w:rPr>
      </w:pPr>
      <w:r w:rsidRPr="00C06CF1">
        <w:rPr>
          <w:kern w:val="32"/>
        </w:rPr>
        <w:t>Оценка достижения обучающимися личностных результатов проводится в рамках ко</w:t>
      </w:r>
      <w:r w:rsidRPr="00C06CF1">
        <w:rPr>
          <w:kern w:val="32"/>
        </w:rPr>
        <w:t>н</w:t>
      </w:r>
      <w:r w:rsidRPr="00C06CF1">
        <w:rPr>
          <w:kern w:val="32"/>
        </w:rPr>
        <w:t>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8415C9" w:rsidRPr="00C06CF1" w:rsidRDefault="008415C9" w:rsidP="005110EB">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w:t>
      </w:r>
      <w:r w:rsidRPr="00C06CF1">
        <w:rPr>
          <w:kern w:val="32"/>
        </w:rPr>
        <w:t>о</w:t>
      </w:r>
      <w:r w:rsidRPr="00C06CF1">
        <w:rPr>
          <w:kern w:val="32"/>
        </w:rPr>
        <w:t>странства и развитие образовательной</w:t>
      </w:r>
      <w:r>
        <w:rPr>
          <w:kern w:val="32"/>
        </w:rPr>
        <w:t xml:space="preserve"> </w:t>
      </w:r>
      <w:r w:rsidRPr="00C06CF1">
        <w:rPr>
          <w:kern w:val="32"/>
        </w:rPr>
        <w:t>(воспитательной) среды;</w:t>
      </w:r>
    </w:p>
    <w:p w:rsidR="008415C9" w:rsidRPr="00C06CF1" w:rsidRDefault="008415C9" w:rsidP="005110EB">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w:t>
      </w:r>
      <w:r w:rsidRPr="00C06CF1">
        <w:rPr>
          <w:kern w:val="32"/>
        </w:rPr>
        <w:t>я</w:t>
      </w:r>
      <w:r w:rsidRPr="00C06CF1">
        <w:rPr>
          <w:kern w:val="32"/>
        </w:rPr>
        <w:t>тельной профессиональной деятельности в современном обществе.</w:t>
      </w:r>
    </w:p>
    <w:p w:rsidR="008415C9" w:rsidRPr="00C06CF1" w:rsidRDefault="008415C9" w:rsidP="005110EB">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w:t>
      </w:r>
      <w:r w:rsidRPr="00C06CF1">
        <w:rPr>
          <w:kern w:val="32"/>
        </w:rPr>
        <w:t>а</w:t>
      </w:r>
      <w:r w:rsidRPr="00C06CF1">
        <w:rPr>
          <w:kern w:val="32"/>
        </w:rPr>
        <w:t>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8415C9" w:rsidRDefault="008415C9" w:rsidP="005110EB">
      <w:pPr>
        <w:tabs>
          <w:tab w:val="left" w:pos="1134"/>
        </w:tabs>
        <w:spacing w:line="276" w:lineRule="auto"/>
        <w:jc w:val="both"/>
        <w:rPr>
          <w:b/>
          <w:bCs/>
          <w:kern w:val="32"/>
        </w:rPr>
        <w:sectPr w:rsidR="008415C9" w:rsidSect="00DD100D">
          <w:headerReference w:type="first" r:id="rId8"/>
          <w:pgSz w:w="11906" w:h="16838"/>
          <w:pgMar w:top="1134" w:right="566" w:bottom="851" w:left="1134" w:header="567" w:footer="708" w:gutter="0"/>
          <w:cols w:space="708"/>
          <w:titlePg/>
          <w:docGrid w:linePitch="360"/>
        </w:sectPr>
      </w:pPr>
    </w:p>
    <w:p w:rsidR="008415C9" w:rsidRDefault="008415C9" w:rsidP="005110EB">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8415C9" w:rsidRPr="0066283C" w:rsidRDefault="008415C9" w:rsidP="005110EB">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8415C9" w:rsidRPr="0066283C" w:rsidTr="005110EB">
        <w:tc>
          <w:tcPr>
            <w:tcW w:w="709" w:type="dxa"/>
            <w:vMerge w:val="restart"/>
            <w:vAlign w:val="center"/>
          </w:tcPr>
          <w:p w:rsidR="008415C9" w:rsidRPr="0066283C" w:rsidRDefault="008415C9" w:rsidP="005110EB">
            <w:pPr>
              <w:autoSpaceDE w:val="0"/>
              <w:autoSpaceDN w:val="0"/>
              <w:adjustRightInd w:val="0"/>
              <w:jc w:val="center"/>
            </w:pPr>
            <w:r w:rsidRPr="0066283C">
              <w:t>№</w:t>
            </w:r>
          </w:p>
          <w:p w:rsidR="008415C9" w:rsidRPr="0066283C" w:rsidRDefault="008415C9" w:rsidP="005110EB">
            <w:pPr>
              <w:autoSpaceDE w:val="0"/>
              <w:autoSpaceDN w:val="0"/>
              <w:adjustRightInd w:val="0"/>
              <w:jc w:val="center"/>
            </w:pPr>
            <w:r w:rsidRPr="0066283C">
              <w:t>п/п</w:t>
            </w:r>
          </w:p>
        </w:tc>
        <w:tc>
          <w:tcPr>
            <w:tcW w:w="7797" w:type="dxa"/>
            <w:vMerge w:val="restart"/>
            <w:vAlign w:val="center"/>
          </w:tcPr>
          <w:p w:rsidR="008415C9" w:rsidRPr="0066283C" w:rsidRDefault="008415C9" w:rsidP="005110EB">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8415C9" w:rsidRPr="0066283C" w:rsidRDefault="008415C9" w:rsidP="005110EB">
            <w:pPr>
              <w:autoSpaceDE w:val="0"/>
              <w:autoSpaceDN w:val="0"/>
              <w:adjustRightInd w:val="0"/>
              <w:jc w:val="center"/>
            </w:pPr>
            <w:r w:rsidRPr="0066283C">
              <w:t>Единица измерения</w:t>
            </w:r>
          </w:p>
        </w:tc>
        <w:tc>
          <w:tcPr>
            <w:tcW w:w="4111" w:type="dxa"/>
            <w:gridSpan w:val="8"/>
          </w:tcPr>
          <w:p w:rsidR="008415C9" w:rsidRPr="0066283C" w:rsidRDefault="008415C9" w:rsidP="005110EB">
            <w:pPr>
              <w:autoSpaceDE w:val="0"/>
              <w:autoSpaceDN w:val="0"/>
              <w:adjustRightInd w:val="0"/>
              <w:jc w:val="center"/>
            </w:pPr>
            <w:r w:rsidRPr="0066283C">
              <w:t>Значение показателя учебной группы</w:t>
            </w:r>
          </w:p>
        </w:tc>
        <w:tc>
          <w:tcPr>
            <w:tcW w:w="1134" w:type="dxa"/>
          </w:tcPr>
          <w:p w:rsidR="008415C9" w:rsidRPr="0066283C" w:rsidRDefault="008415C9" w:rsidP="005110EB">
            <w:pPr>
              <w:autoSpaceDE w:val="0"/>
              <w:autoSpaceDN w:val="0"/>
              <w:adjustRightInd w:val="0"/>
              <w:jc w:val="center"/>
            </w:pPr>
          </w:p>
        </w:tc>
      </w:tr>
      <w:tr w:rsidR="008415C9" w:rsidRPr="0066283C" w:rsidTr="005110EB">
        <w:tc>
          <w:tcPr>
            <w:tcW w:w="709" w:type="dxa"/>
            <w:vMerge/>
          </w:tcPr>
          <w:p w:rsidR="008415C9" w:rsidRPr="0066283C" w:rsidRDefault="008415C9" w:rsidP="005110EB">
            <w:pPr>
              <w:autoSpaceDE w:val="0"/>
              <w:autoSpaceDN w:val="0"/>
              <w:adjustRightInd w:val="0"/>
              <w:jc w:val="center"/>
            </w:pPr>
          </w:p>
        </w:tc>
        <w:tc>
          <w:tcPr>
            <w:tcW w:w="7797" w:type="dxa"/>
            <w:vMerge/>
          </w:tcPr>
          <w:p w:rsidR="008415C9" w:rsidRPr="0066283C" w:rsidRDefault="008415C9" w:rsidP="005110EB">
            <w:pPr>
              <w:autoSpaceDE w:val="0"/>
              <w:autoSpaceDN w:val="0"/>
              <w:adjustRightInd w:val="0"/>
              <w:jc w:val="center"/>
            </w:pPr>
          </w:p>
        </w:tc>
        <w:tc>
          <w:tcPr>
            <w:tcW w:w="1417" w:type="dxa"/>
            <w:vMerge/>
          </w:tcPr>
          <w:p w:rsidR="008415C9" w:rsidRPr="0066283C" w:rsidRDefault="008415C9" w:rsidP="005110EB">
            <w:pPr>
              <w:autoSpaceDE w:val="0"/>
              <w:autoSpaceDN w:val="0"/>
              <w:adjustRightInd w:val="0"/>
              <w:jc w:val="center"/>
            </w:pPr>
          </w:p>
        </w:tc>
        <w:tc>
          <w:tcPr>
            <w:tcW w:w="993" w:type="dxa"/>
            <w:gridSpan w:val="2"/>
          </w:tcPr>
          <w:p w:rsidR="008415C9" w:rsidRPr="0066283C" w:rsidRDefault="008415C9" w:rsidP="005110EB">
            <w:pPr>
              <w:autoSpaceDE w:val="0"/>
              <w:autoSpaceDN w:val="0"/>
              <w:adjustRightInd w:val="0"/>
              <w:jc w:val="center"/>
            </w:pPr>
            <w:r w:rsidRPr="0066283C">
              <w:t>на 1 курсе</w:t>
            </w:r>
          </w:p>
        </w:tc>
        <w:tc>
          <w:tcPr>
            <w:tcW w:w="1134" w:type="dxa"/>
            <w:gridSpan w:val="2"/>
          </w:tcPr>
          <w:p w:rsidR="008415C9" w:rsidRPr="0066283C" w:rsidRDefault="008415C9" w:rsidP="005110EB">
            <w:pPr>
              <w:autoSpaceDE w:val="0"/>
              <w:autoSpaceDN w:val="0"/>
              <w:adjustRightInd w:val="0"/>
              <w:jc w:val="center"/>
            </w:pPr>
            <w:r w:rsidRPr="0066283C">
              <w:t>на 2 курсе</w:t>
            </w:r>
          </w:p>
        </w:tc>
        <w:tc>
          <w:tcPr>
            <w:tcW w:w="992" w:type="dxa"/>
            <w:gridSpan w:val="2"/>
          </w:tcPr>
          <w:p w:rsidR="008415C9" w:rsidRPr="0066283C" w:rsidRDefault="008415C9" w:rsidP="005110EB">
            <w:pPr>
              <w:autoSpaceDE w:val="0"/>
              <w:autoSpaceDN w:val="0"/>
              <w:adjustRightInd w:val="0"/>
              <w:jc w:val="center"/>
            </w:pPr>
            <w:r w:rsidRPr="0066283C">
              <w:t>на 3 курсе</w:t>
            </w:r>
          </w:p>
        </w:tc>
        <w:tc>
          <w:tcPr>
            <w:tcW w:w="992" w:type="dxa"/>
            <w:gridSpan w:val="2"/>
          </w:tcPr>
          <w:p w:rsidR="008415C9" w:rsidRPr="0066283C" w:rsidRDefault="008415C9" w:rsidP="005110EB">
            <w:pPr>
              <w:autoSpaceDE w:val="0"/>
              <w:autoSpaceDN w:val="0"/>
              <w:adjustRightInd w:val="0"/>
              <w:jc w:val="center"/>
            </w:pPr>
            <w:r w:rsidRPr="0066283C">
              <w:t>на 4 курсе</w:t>
            </w:r>
          </w:p>
        </w:tc>
        <w:tc>
          <w:tcPr>
            <w:tcW w:w="1134" w:type="dxa"/>
          </w:tcPr>
          <w:p w:rsidR="008415C9" w:rsidRPr="0066283C" w:rsidRDefault="008415C9" w:rsidP="005110EB">
            <w:pPr>
              <w:autoSpaceDE w:val="0"/>
              <w:autoSpaceDN w:val="0"/>
              <w:adjustRightInd w:val="0"/>
              <w:jc w:val="center"/>
            </w:pPr>
            <w:r w:rsidRPr="0066283C">
              <w:t xml:space="preserve">на </w:t>
            </w:r>
            <w:r>
              <w:t>5</w:t>
            </w:r>
            <w:r w:rsidRPr="0066283C">
              <w:t xml:space="preserve"> курсе</w:t>
            </w:r>
          </w:p>
        </w:tc>
      </w:tr>
      <w:tr w:rsidR="008415C9" w:rsidRPr="0066283C" w:rsidTr="005110EB">
        <w:tc>
          <w:tcPr>
            <w:tcW w:w="709" w:type="dxa"/>
          </w:tcPr>
          <w:p w:rsidR="008415C9" w:rsidRPr="0066283C" w:rsidRDefault="008415C9" w:rsidP="005110EB">
            <w:pPr>
              <w:numPr>
                <w:ilvl w:val="0"/>
                <w:numId w:val="2"/>
              </w:numPr>
              <w:autoSpaceDE w:val="0"/>
              <w:autoSpaceDN w:val="0"/>
              <w:adjustRightInd w:val="0"/>
              <w:jc w:val="center"/>
            </w:pPr>
          </w:p>
        </w:tc>
        <w:tc>
          <w:tcPr>
            <w:tcW w:w="12333" w:type="dxa"/>
            <w:gridSpan w:val="8"/>
          </w:tcPr>
          <w:p w:rsidR="008415C9" w:rsidRPr="0066283C" w:rsidRDefault="008415C9" w:rsidP="005110EB">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8415C9" w:rsidRPr="0066283C" w:rsidRDefault="008415C9" w:rsidP="005110EB">
            <w:pPr>
              <w:autoSpaceDE w:val="0"/>
              <w:autoSpaceDN w:val="0"/>
              <w:adjustRightInd w:val="0"/>
              <w:jc w:val="center"/>
              <w:rPr>
                <w:b/>
              </w:rPr>
            </w:pPr>
          </w:p>
        </w:tc>
        <w:tc>
          <w:tcPr>
            <w:tcW w:w="1134" w:type="dxa"/>
          </w:tcPr>
          <w:p w:rsidR="008415C9" w:rsidRPr="0066283C" w:rsidRDefault="008415C9" w:rsidP="005110EB">
            <w:pPr>
              <w:autoSpaceDE w:val="0"/>
              <w:autoSpaceDN w:val="0"/>
              <w:adjustRightInd w:val="0"/>
              <w:jc w:val="center"/>
              <w:rPr>
                <w:b/>
              </w:rP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8415C9" w:rsidRPr="0066283C" w:rsidRDefault="008415C9" w:rsidP="005110EB">
            <w:pPr>
              <w:autoSpaceDE w:val="0"/>
              <w:autoSpaceDN w:val="0"/>
              <w:adjustRightInd w:val="0"/>
              <w:jc w:val="center"/>
            </w:pPr>
            <w:r w:rsidRPr="0066283C">
              <w:t>ед.</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воспитательных мероприятий, проводимых на уровне колл</w:t>
            </w:r>
            <w:r w:rsidRPr="0066283C">
              <w:t>е</w:t>
            </w:r>
            <w:r w:rsidRPr="0066283C">
              <w:t>джа, в которых участвовали обучающиеся учебной группы</w:t>
            </w:r>
          </w:p>
        </w:tc>
        <w:tc>
          <w:tcPr>
            <w:tcW w:w="1417" w:type="dxa"/>
          </w:tcPr>
          <w:p w:rsidR="008415C9" w:rsidRPr="0066283C" w:rsidRDefault="008415C9" w:rsidP="005110EB">
            <w:pPr>
              <w:autoSpaceDE w:val="0"/>
              <w:autoSpaceDN w:val="0"/>
              <w:adjustRightInd w:val="0"/>
              <w:jc w:val="center"/>
            </w:pPr>
            <w:r w:rsidRPr="0066283C">
              <w:t>ед.</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творческих объединений в колледже, в которых могут бе</w:t>
            </w:r>
            <w:r w:rsidRPr="0066283C">
              <w:t>с</w:t>
            </w:r>
            <w:r w:rsidRPr="0066283C">
              <w:t>платно заниматься обучающиеся</w:t>
            </w:r>
          </w:p>
        </w:tc>
        <w:tc>
          <w:tcPr>
            <w:tcW w:w="1417" w:type="dxa"/>
          </w:tcPr>
          <w:p w:rsidR="008415C9" w:rsidRPr="0066283C" w:rsidRDefault="008415C9" w:rsidP="005110EB">
            <w:pPr>
              <w:autoSpaceDE w:val="0"/>
              <w:autoSpaceDN w:val="0"/>
              <w:adjustRightInd w:val="0"/>
              <w:jc w:val="center"/>
            </w:pPr>
            <w:r w:rsidRPr="0066283C">
              <w:t>ед.</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8415C9" w:rsidRPr="0066283C" w:rsidRDefault="008415C9" w:rsidP="005110EB">
            <w:pPr>
              <w:autoSpaceDE w:val="0"/>
              <w:autoSpaceDN w:val="0"/>
              <w:adjustRightInd w:val="0"/>
              <w:jc w:val="center"/>
            </w:pPr>
            <w:r w:rsidRPr="0066283C">
              <w:t>ед.</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занимавшихся в течение учебного года в спорти</w:t>
            </w:r>
            <w:r w:rsidRPr="0066283C">
              <w:t>в</w:t>
            </w:r>
            <w:r w:rsidRPr="0066283C">
              <w:t xml:space="preserve">ных секциях и т.п., от общей численности обучающихся в учебной </w:t>
            </w:r>
            <w:r>
              <w:t>_</w:t>
            </w:r>
            <w:proofErr w:type="spellStart"/>
            <w:r>
              <w:t>рупп</w:t>
            </w:r>
            <w:r w:rsidRPr="0066283C">
              <w:t>пе</w:t>
            </w:r>
            <w:proofErr w:type="spellEnd"/>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участвующих в работе студенческого совета, ст</w:t>
            </w:r>
            <w:r w:rsidRPr="0066283C">
              <w:t>и</w:t>
            </w:r>
            <w:r w:rsidRPr="0066283C">
              <w:t>пендиальной или др. комиссиях,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8415C9" w:rsidRPr="0066283C" w:rsidRDefault="008415C9" w:rsidP="005110EB">
            <w:pPr>
              <w:autoSpaceDE w:val="0"/>
              <w:autoSpaceDN w:val="0"/>
              <w:adjustRightInd w:val="0"/>
              <w:jc w:val="center"/>
            </w:pPr>
            <w:proofErr w:type="spellStart"/>
            <w:r>
              <w:t>ед</w:t>
            </w:r>
            <w:proofErr w:type="spellEnd"/>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0"/>
                <w:numId w:val="2"/>
              </w:numPr>
              <w:autoSpaceDE w:val="0"/>
              <w:autoSpaceDN w:val="0"/>
              <w:adjustRightInd w:val="0"/>
              <w:jc w:val="center"/>
            </w:pPr>
          </w:p>
        </w:tc>
        <w:tc>
          <w:tcPr>
            <w:tcW w:w="13325" w:type="dxa"/>
            <w:gridSpan w:val="10"/>
          </w:tcPr>
          <w:p w:rsidR="008415C9" w:rsidRPr="0066283C" w:rsidRDefault="008415C9" w:rsidP="005110EB">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8415C9" w:rsidRPr="0066283C" w:rsidRDefault="008415C9" w:rsidP="005110EB">
            <w:pPr>
              <w:autoSpaceDE w:val="0"/>
              <w:autoSpaceDN w:val="0"/>
              <w:adjustRightInd w:val="0"/>
              <w:jc w:val="center"/>
              <w:rPr>
                <w:b/>
              </w:rP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Средний балл освоения ППССЗ по итогам учебного года (по всем об</w:t>
            </w:r>
            <w:r w:rsidRPr="0066283C">
              <w:t>у</w:t>
            </w:r>
            <w:r w:rsidRPr="0066283C">
              <w:t xml:space="preserve">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8415C9" w:rsidRPr="0066283C" w:rsidRDefault="008415C9" w:rsidP="005110EB">
            <w:pPr>
              <w:autoSpaceDE w:val="0"/>
              <w:autoSpaceDN w:val="0"/>
              <w:adjustRightInd w:val="0"/>
              <w:jc w:val="center"/>
            </w:pPr>
            <w:r w:rsidRPr="0066283C">
              <w:t>1,0-5,0</w:t>
            </w:r>
          </w:p>
          <w:p w:rsidR="008415C9" w:rsidRPr="0066283C" w:rsidRDefault="008415C9" w:rsidP="005110EB">
            <w:pPr>
              <w:autoSpaceDE w:val="0"/>
              <w:autoSpaceDN w:val="0"/>
              <w:adjustRightInd w:val="0"/>
              <w:jc w:val="center"/>
            </w:pPr>
            <w:r w:rsidRPr="0066283C">
              <w:t>балл</w:t>
            </w:r>
          </w:p>
        </w:tc>
        <w:tc>
          <w:tcPr>
            <w:tcW w:w="425" w:type="dxa"/>
            <w:shd w:val="clear" w:color="auto" w:fill="FFFFFF"/>
          </w:tcPr>
          <w:p w:rsidR="008415C9" w:rsidRPr="0066283C" w:rsidRDefault="008415C9" w:rsidP="005110EB">
            <w:pPr>
              <w:autoSpaceDE w:val="0"/>
              <w:autoSpaceDN w:val="0"/>
              <w:adjustRightInd w:val="0"/>
              <w:jc w:val="center"/>
            </w:pPr>
          </w:p>
        </w:tc>
        <w:tc>
          <w:tcPr>
            <w:tcW w:w="568" w:type="dxa"/>
            <w:shd w:val="clear" w:color="auto" w:fill="FFFFFF"/>
          </w:tcPr>
          <w:p w:rsidR="008415C9" w:rsidRPr="0066283C" w:rsidRDefault="008415C9" w:rsidP="005110EB">
            <w:pPr>
              <w:autoSpaceDE w:val="0"/>
              <w:autoSpaceDN w:val="0"/>
              <w:adjustRightInd w:val="0"/>
              <w:jc w:val="center"/>
            </w:pPr>
          </w:p>
        </w:tc>
        <w:tc>
          <w:tcPr>
            <w:tcW w:w="566" w:type="dxa"/>
            <w:shd w:val="clear" w:color="auto" w:fill="FFFFFF"/>
          </w:tcPr>
          <w:p w:rsidR="008415C9" w:rsidRPr="0066283C" w:rsidRDefault="008415C9" w:rsidP="005110EB">
            <w:pPr>
              <w:autoSpaceDE w:val="0"/>
              <w:autoSpaceDN w:val="0"/>
              <w:adjustRightInd w:val="0"/>
              <w:jc w:val="center"/>
            </w:pPr>
          </w:p>
        </w:tc>
        <w:tc>
          <w:tcPr>
            <w:tcW w:w="568" w:type="dxa"/>
            <w:shd w:val="clear" w:color="auto" w:fill="FFFFFF"/>
          </w:tcPr>
          <w:p w:rsidR="008415C9" w:rsidRPr="0066283C" w:rsidRDefault="008415C9" w:rsidP="005110EB">
            <w:pPr>
              <w:autoSpaceDE w:val="0"/>
              <w:autoSpaceDN w:val="0"/>
              <w:adjustRightInd w:val="0"/>
              <w:jc w:val="center"/>
            </w:pPr>
          </w:p>
        </w:tc>
        <w:tc>
          <w:tcPr>
            <w:tcW w:w="425" w:type="dxa"/>
            <w:shd w:val="clear" w:color="auto" w:fill="FFFFFF"/>
          </w:tcPr>
          <w:p w:rsidR="008415C9" w:rsidRPr="0066283C" w:rsidRDefault="008415C9" w:rsidP="005110EB">
            <w:pPr>
              <w:autoSpaceDE w:val="0"/>
              <w:autoSpaceDN w:val="0"/>
              <w:adjustRightInd w:val="0"/>
              <w:jc w:val="center"/>
            </w:pPr>
          </w:p>
        </w:tc>
        <w:tc>
          <w:tcPr>
            <w:tcW w:w="567" w:type="dxa"/>
            <w:shd w:val="clear" w:color="auto" w:fill="FFFFFF"/>
          </w:tcPr>
          <w:p w:rsidR="008415C9" w:rsidRPr="0066283C" w:rsidRDefault="008415C9" w:rsidP="005110EB">
            <w:pPr>
              <w:autoSpaceDE w:val="0"/>
              <w:autoSpaceDN w:val="0"/>
              <w:adjustRightInd w:val="0"/>
              <w:jc w:val="center"/>
            </w:pPr>
          </w:p>
        </w:tc>
        <w:tc>
          <w:tcPr>
            <w:tcW w:w="425" w:type="dxa"/>
            <w:shd w:val="clear" w:color="auto" w:fill="FFFFFF"/>
          </w:tcPr>
          <w:p w:rsidR="008415C9" w:rsidRPr="0066283C" w:rsidRDefault="008415C9" w:rsidP="005110EB">
            <w:pPr>
              <w:autoSpaceDE w:val="0"/>
              <w:autoSpaceDN w:val="0"/>
              <w:adjustRightInd w:val="0"/>
              <w:jc w:val="center"/>
            </w:pPr>
          </w:p>
        </w:tc>
        <w:tc>
          <w:tcPr>
            <w:tcW w:w="567" w:type="dxa"/>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участвовавших в предметных олимпиадах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победителей, занявших 1, 2 или 3 место в предметных оли</w:t>
            </w:r>
            <w:r w:rsidRPr="0066283C">
              <w:t>м</w:t>
            </w:r>
            <w:r w:rsidRPr="0066283C">
              <w:t>пиадах, из обучающихся учебной группы</w:t>
            </w:r>
          </w:p>
        </w:tc>
        <w:tc>
          <w:tcPr>
            <w:tcW w:w="1417" w:type="dxa"/>
          </w:tcPr>
          <w:p w:rsidR="008415C9" w:rsidRPr="0066283C" w:rsidRDefault="008415C9" w:rsidP="005110EB">
            <w:pPr>
              <w:autoSpaceDE w:val="0"/>
              <w:autoSpaceDN w:val="0"/>
              <w:adjustRightInd w:val="0"/>
              <w:jc w:val="center"/>
            </w:pPr>
            <w:r w:rsidRPr="0066283C">
              <w:t>чел.</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чел.</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77EA5" w:rsidRDefault="008415C9" w:rsidP="005110EB">
            <w:pPr>
              <w:autoSpaceDE w:val="0"/>
              <w:autoSpaceDN w:val="0"/>
              <w:adjustRightInd w:val="0"/>
              <w:jc w:val="both"/>
              <w:rPr>
                <w:color w:val="FF0000"/>
              </w:rPr>
            </w:pPr>
            <w:r w:rsidRPr="005D057B">
              <w:t>Доля обучающихся, получающих именную стипендию, правительстве</w:t>
            </w:r>
            <w:r w:rsidRPr="005D057B">
              <w:t>н</w:t>
            </w:r>
            <w:r w:rsidRPr="005D057B">
              <w:t>ную стипендию, стипендию Губернатора Свердловской  области от о</w:t>
            </w:r>
            <w:r w:rsidRPr="005D057B">
              <w:t>б</w:t>
            </w:r>
            <w:r w:rsidRPr="005D057B">
              <w:t>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77EA5" w:rsidRDefault="008415C9" w:rsidP="005110EB">
            <w:pPr>
              <w:autoSpaceDE w:val="0"/>
              <w:autoSpaceDN w:val="0"/>
              <w:adjustRightInd w:val="0"/>
              <w:jc w:val="both"/>
              <w:rPr>
                <w:color w:val="FF0000"/>
              </w:rPr>
            </w:pPr>
            <w:r w:rsidRPr="005D057B">
              <w:t>Доля обучающихся, получающих повышенную стипендию по результ</w:t>
            </w:r>
            <w:r w:rsidRPr="005D057B">
              <w:t>а</w:t>
            </w:r>
            <w:r w:rsidRPr="005D057B">
              <w:t xml:space="preserve">там </w:t>
            </w:r>
            <w:r w:rsidRPr="005D057B">
              <w:rPr>
                <w:u w:val="single"/>
              </w:rPr>
              <w:t>зимней и летней</w:t>
            </w:r>
            <w:r w:rsidRPr="005D057B">
              <w:t xml:space="preserve"> сессии от общей численности обучающихся в уче</w:t>
            </w:r>
            <w:r w:rsidRPr="005D057B">
              <w:t>б</w:t>
            </w:r>
            <w:r w:rsidRPr="005D057B">
              <w:t>ной группе</w:t>
            </w:r>
          </w:p>
        </w:tc>
        <w:tc>
          <w:tcPr>
            <w:tcW w:w="1417" w:type="dxa"/>
          </w:tcPr>
          <w:p w:rsidR="008415C9" w:rsidRPr="0066283C" w:rsidRDefault="008415C9" w:rsidP="005110EB">
            <w:pPr>
              <w:autoSpaceDE w:val="0"/>
              <w:autoSpaceDN w:val="0"/>
              <w:adjustRightInd w:val="0"/>
              <w:jc w:val="center"/>
            </w:pPr>
            <w:r w:rsidRPr="0066283C">
              <w:t>%</w:t>
            </w:r>
          </w:p>
        </w:tc>
        <w:tc>
          <w:tcPr>
            <w:tcW w:w="425" w:type="dxa"/>
            <w:shd w:val="clear" w:color="auto" w:fill="FFFFFF"/>
          </w:tcPr>
          <w:p w:rsidR="008415C9" w:rsidRPr="0066283C" w:rsidRDefault="008415C9" w:rsidP="005110EB">
            <w:pPr>
              <w:autoSpaceDE w:val="0"/>
              <w:autoSpaceDN w:val="0"/>
              <w:adjustRightInd w:val="0"/>
              <w:jc w:val="center"/>
            </w:pPr>
          </w:p>
        </w:tc>
        <w:tc>
          <w:tcPr>
            <w:tcW w:w="568" w:type="dxa"/>
            <w:shd w:val="clear" w:color="auto" w:fill="FFFFFF"/>
          </w:tcPr>
          <w:p w:rsidR="008415C9" w:rsidRPr="0066283C" w:rsidRDefault="008415C9" w:rsidP="005110EB">
            <w:pPr>
              <w:autoSpaceDE w:val="0"/>
              <w:autoSpaceDN w:val="0"/>
              <w:adjustRightInd w:val="0"/>
              <w:jc w:val="center"/>
            </w:pPr>
          </w:p>
        </w:tc>
        <w:tc>
          <w:tcPr>
            <w:tcW w:w="566" w:type="dxa"/>
            <w:shd w:val="clear" w:color="auto" w:fill="FFFFFF"/>
          </w:tcPr>
          <w:p w:rsidR="008415C9" w:rsidRPr="0066283C" w:rsidRDefault="008415C9" w:rsidP="005110EB">
            <w:pPr>
              <w:autoSpaceDE w:val="0"/>
              <w:autoSpaceDN w:val="0"/>
              <w:adjustRightInd w:val="0"/>
              <w:jc w:val="center"/>
            </w:pPr>
          </w:p>
        </w:tc>
        <w:tc>
          <w:tcPr>
            <w:tcW w:w="568" w:type="dxa"/>
            <w:shd w:val="clear" w:color="auto" w:fill="FFFFFF"/>
          </w:tcPr>
          <w:p w:rsidR="008415C9" w:rsidRPr="0066283C" w:rsidRDefault="008415C9" w:rsidP="005110EB">
            <w:pPr>
              <w:autoSpaceDE w:val="0"/>
              <w:autoSpaceDN w:val="0"/>
              <w:adjustRightInd w:val="0"/>
              <w:jc w:val="center"/>
            </w:pPr>
          </w:p>
        </w:tc>
        <w:tc>
          <w:tcPr>
            <w:tcW w:w="425" w:type="dxa"/>
            <w:shd w:val="clear" w:color="auto" w:fill="FFFFFF"/>
          </w:tcPr>
          <w:p w:rsidR="008415C9" w:rsidRPr="0066283C" w:rsidRDefault="008415C9" w:rsidP="005110EB">
            <w:pPr>
              <w:autoSpaceDE w:val="0"/>
              <w:autoSpaceDN w:val="0"/>
              <w:adjustRightInd w:val="0"/>
              <w:jc w:val="center"/>
            </w:pPr>
          </w:p>
        </w:tc>
        <w:tc>
          <w:tcPr>
            <w:tcW w:w="567" w:type="dxa"/>
            <w:shd w:val="clear" w:color="auto" w:fill="FFFFFF"/>
          </w:tcPr>
          <w:p w:rsidR="008415C9" w:rsidRPr="0066283C" w:rsidRDefault="008415C9" w:rsidP="005110EB">
            <w:pPr>
              <w:autoSpaceDE w:val="0"/>
              <w:autoSpaceDN w:val="0"/>
              <w:adjustRightInd w:val="0"/>
              <w:jc w:val="center"/>
            </w:pPr>
          </w:p>
        </w:tc>
        <w:tc>
          <w:tcPr>
            <w:tcW w:w="425" w:type="dxa"/>
            <w:shd w:val="clear" w:color="auto" w:fill="FFFFFF"/>
          </w:tcPr>
          <w:p w:rsidR="008415C9" w:rsidRPr="0066283C" w:rsidRDefault="008415C9" w:rsidP="005110EB">
            <w:pPr>
              <w:autoSpaceDE w:val="0"/>
              <w:autoSpaceDN w:val="0"/>
              <w:adjustRightInd w:val="0"/>
              <w:jc w:val="center"/>
            </w:pPr>
          </w:p>
        </w:tc>
        <w:tc>
          <w:tcPr>
            <w:tcW w:w="567" w:type="dxa"/>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r w:rsidRPr="0066283C">
              <w:t>-</w:t>
            </w: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922947" w:rsidRDefault="008415C9" w:rsidP="005110EB">
            <w:pPr>
              <w:autoSpaceDE w:val="0"/>
              <w:autoSpaceDN w:val="0"/>
              <w:adjustRightInd w:val="0"/>
              <w:jc w:val="both"/>
            </w:pPr>
            <w:r w:rsidRPr="00922947">
              <w:t>Доля студентов, получивших золотую, серебряную или бронзовую м</w:t>
            </w:r>
            <w:r w:rsidRPr="00922947">
              <w:t>е</w:t>
            </w:r>
            <w:r w:rsidRPr="00922947">
              <w:t>даль или медальон за профессионализм, в общей численности студентов образовательной организации, участвовавших в региональных чемпи</w:t>
            </w:r>
            <w:r w:rsidRPr="00922947">
              <w:t>о</w:t>
            </w:r>
            <w:r w:rsidRPr="00922947">
              <w:t>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r w:rsidRPr="0066283C">
              <w:t>-</w:t>
            </w: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r w:rsidRPr="0066283C">
              <w:t>-</w:t>
            </w: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сдавших ДЭ на «отлично»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r w:rsidRPr="0066283C">
              <w:t>-</w:t>
            </w: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t>Доля</w:t>
            </w:r>
            <w:r w:rsidRPr="0066283C">
              <w:t xml:space="preserve"> обучающихся в учебной группе, </w:t>
            </w:r>
            <w:r>
              <w:t>успешно прошедших</w:t>
            </w:r>
            <w:r w:rsidRPr="0066283C">
              <w:t xml:space="preserve"> ГИА </w:t>
            </w:r>
            <w:r>
              <w:t xml:space="preserve"> </w:t>
            </w:r>
          </w:p>
        </w:tc>
        <w:tc>
          <w:tcPr>
            <w:tcW w:w="1417" w:type="dxa"/>
          </w:tcPr>
          <w:p w:rsidR="008415C9" w:rsidRPr="0066283C" w:rsidRDefault="008415C9" w:rsidP="005110EB">
            <w:pPr>
              <w:autoSpaceDE w:val="0"/>
              <w:autoSpaceDN w:val="0"/>
              <w:adjustRightInd w:val="0"/>
              <w:jc w:val="center"/>
            </w:pPr>
            <w:r>
              <w:t>%</w:t>
            </w:r>
          </w:p>
        </w:tc>
        <w:tc>
          <w:tcPr>
            <w:tcW w:w="993" w:type="dxa"/>
            <w:gridSpan w:val="2"/>
            <w:shd w:val="clear" w:color="auto" w:fill="FFFFFF"/>
          </w:tcPr>
          <w:p w:rsidR="008415C9" w:rsidRPr="0066283C" w:rsidRDefault="008415C9" w:rsidP="005110EB">
            <w:pPr>
              <w:autoSpaceDE w:val="0"/>
              <w:autoSpaceDN w:val="0"/>
              <w:adjustRightInd w:val="0"/>
              <w:jc w:val="center"/>
            </w:pPr>
            <w:r w:rsidRPr="0066283C">
              <w:t>-</w:t>
            </w:r>
          </w:p>
        </w:tc>
        <w:tc>
          <w:tcPr>
            <w:tcW w:w="1134" w:type="dxa"/>
            <w:gridSpan w:val="2"/>
            <w:shd w:val="clear" w:color="auto" w:fill="FFFFFF"/>
          </w:tcPr>
          <w:p w:rsidR="008415C9" w:rsidRPr="0066283C" w:rsidRDefault="008415C9" w:rsidP="005110EB">
            <w:pPr>
              <w:autoSpaceDE w:val="0"/>
              <w:autoSpaceDN w:val="0"/>
              <w:adjustRightInd w:val="0"/>
              <w:jc w:val="center"/>
            </w:pPr>
            <w:r w:rsidRPr="0066283C">
              <w:t>-</w:t>
            </w:r>
          </w:p>
        </w:tc>
        <w:tc>
          <w:tcPr>
            <w:tcW w:w="992" w:type="dxa"/>
            <w:gridSpan w:val="2"/>
            <w:shd w:val="clear" w:color="auto" w:fill="FFFFFF"/>
          </w:tcPr>
          <w:p w:rsidR="008415C9" w:rsidRPr="0066283C" w:rsidRDefault="008415C9" w:rsidP="005110EB">
            <w:pPr>
              <w:autoSpaceDE w:val="0"/>
              <w:autoSpaceDN w:val="0"/>
              <w:adjustRightInd w:val="0"/>
              <w:jc w:val="center"/>
            </w:pPr>
            <w:r>
              <w:t>-</w:t>
            </w:r>
          </w:p>
        </w:tc>
        <w:tc>
          <w:tcPr>
            <w:tcW w:w="992" w:type="dxa"/>
            <w:gridSpan w:val="2"/>
            <w:shd w:val="clear" w:color="auto" w:fill="FFFFFF"/>
          </w:tcPr>
          <w:p w:rsidR="008415C9" w:rsidRPr="0066283C" w:rsidRDefault="008415C9" w:rsidP="005110EB">
            <w:pPr>
              <w:autoSpaceDE w:val="0"/>
              <w:autoSpaceDN w:val="0"/>
              <w:adjustRightInd w:val="0"/>
              <w:jc w:val="center"/>
            </w:pPr>
            <w:r>
              <w:t>-</w:t>
            </w: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w:t>
            </w:r>
            <w:r>
              <w:t xml:space="preserve"> обучающихся, получивших дипломы</w:t>
            </w:r>
            <w:r w:rsidRPr="0066283C">
              <w:t>, грамоты за участие в творч</w:t>
            </w:r>
            <w:r w:rsidRPr="0066283C">
              <w:t>е</w:t>
            </w:r>
            <w:r w:rsidRPr="0066283C">
              <w:t>ских конкурсах, фестивалях, иных мероприятиях различного уровня,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Доля обучающихся, получивших награды, грамоты за участие в спо</w:t>
            </w:r>
            <w:r w:rsidRPr="0066283C">
              <w:t>р</w:t>
            </w:r>
            <w:r w:rsidRPr="0066283C">
              <w:t>тивных соревнованиях, ГТО и иных физкультурно-оздоровительных м</w:t>
            </w:r>
            <w:r w:rsidRPr="0066283C">
              <w:t>е</w:t>
            </w:r>
            <w:r w:rsidRPr="0066283C">
              <w:t>роприятиях различного уровня, 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rsidRPr="0066283C">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8415C9" w:rsidRPr="0066283C" w:rsidRDefault="008415C9" w:rsidP="005110EB">
            <w:pPr>
              <w:autoSpaceDE w:val="0"/>
              <w:autoSpaceDN w:val="0"/>
              <w:adjustRightInd w:val="0"/>
              <w:jc w:val="center"/>
            </w:pPr>
            <w:r>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t>Количество мероприятий с участием родителей (законных представит</w:t>
            </w:r>
            <w:r>
              <w:t>е</w:t>
            </w:r>
            <w:r>
              <w:lastRenderedPageBreak/>
              <w:t>лей) в учебной группе</w:t>
            </w:r>
          </w:p>
        </w:tc>
        <w:tc>
          <w:tcPr>
            <w:tcW w:w="1417" w:type="dxa"/>
          </w:tcPr>
          <w:p w:rsidR="008415C9" w:rsidRPr="0066283C" w:rsidRDefault="008415C9" w:rsidP="005110EB">
            <w:pPr>
              <w:autoSpaceDE w:val="0"/>
              <w:autoSpaceDN w:val="0"/>
              <w:adjustRightInd w:val="0"/>
              <w:jc w:val="center"/>
            </w:pPr>
            <w:proofErr w:type="spellStart"/>
            <w:r>
              <w:lastRenderedPageBreak/>
              <w:t>ед</w:t>
            </w:r>
            <w:proofErr w:type="spellEnd"/>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обучающихся учебной группы, состоящих на различных в</w:t>
            </w:r>
            <w:r w:rsidRPr="0066283C">
              <w:t>и</w:t>
            </w:r>
            <w:r w:rsidRPr="0066283C">
              <w:t>дах профилактического учета/контроля</w:t>
            </w:r>
          </w:p>
        </w:tc>
        <w:tc>
          <w:tcPr>
            <w:tcW w:w="1417" w:type="dxa"/>
          </w:tcPr>
          <w:p w:rsidR="008415C9" w:rsidRPr="0066283C" w:rsidRDefault="008415C9" w:rsidP="005110EB">
            <w:pPr>
              <w:autoSpaceDE w:val="0"/>
              <w:autoSpaceDN w:val="0"/>
              <w:adjustRightInd w:val="0"/>
              <w:jc w:val="center"/>
            </w:pPr>
            <w:r w:rsidRPr="0066283C">
              <w:t>чел.</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rsidRPr="0066283C">
              <w:t>Количество правонарушений, совершенных обучающимися учебной группы за учебный год</w:t>
            </w:r>
          </w:p>
        </w:tc>
        <w:tc>
          <w:tcPr>
            <w:tcW w:w="1417" w:type="dxa"/>
          </w:tcPr>
          <w:p w:rsidR="008415C9" w:rsidRPr="0066283C" w:rsidRDefault="008415C9" w:rsidP="005110EB">
            <w:pPr>
              <w:autoSpaceDE w:val="0"/>
              <w:autoSpaceDN w:val="0"/>
              <w:adjustRightInd w:val="0"/>
              <w:jc w:val="center"/>
            </w:pPr>
            <w:r w:rsidRPr="0066283C">
              <w:t>ед.</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r w:rsidR="008415C9" w:rsidRPr="0066283C" w:rsidTr="005110EB">
        <w:tc>
          <w:tcPr>
            <w:tcW w:w="709" w:type="dxa"/>
          </w:tcPr>
          <w:p w:rsidR="008415C9" w:rsidRPr="0066283C" w:rsidRDefault="008415C9" w:rsidP="005110EB">
            <w:pPr>
              <w:numPr>
                <w:ilvl w:val="1"/>
                <w:numId w:val="2"/>
              </w:numPr>
              <w:autoSpaceDE w:val="0"/>
              <w:autoSpaceDN w:val="0"/>
              <w:adjustRightInd w:val="0"/>
              <w:jc w:val="center"/>
            </w:pPr>
          </w:p>
        </w:tc>
        <w:tc>
          <w:tcPr>
            <w:tcW w:w="7797" w:type="dxa"/>
          </w:tcPr>
          <w:p w:rsidR="008415C9" w:rsidRPr="0066283C" w:rsidRDefault="008415C9" w:rsidP="005110EB">
            <w:pPr>
              <w:autoSpaceDE w:val="0"/>
              <w:autoSpaceDN w:val="0"/>
              <w:adjustRightInd w:val="0"/>
              <w:jc w:val="both"/>
            </w:pPr>
            <w:r>
              <w:t>Доля обучающихся, принимающих участие в волонтерской деятельн</w:t>
            </w:r>
            <w:r>
              <w:t>о</w:t>
            </w:r>
            <w:r>
              <w:t xml:space="preserve">сти, </w:t>
            </w:r>
            <w:r w:rsidRPr="0066283C">
              <w:t>от общей численности обучающихся в учебной группе</w:t>
            </w:r>
          </w:p>
        </w:tc>
        <w:tc>
          <w:tcPr>
            <w:tcW w:w="1417" w:type="dxa"/>
          </w:tcPr>
          <w:p w:rsidR="008415C9" w:rsidRPr="0066283C" w:rsidRDefault="008415C9" w:rsidP="005110EB">
            <w:pPr>
              <w:autoSpaceDE w:val="0"/>
              <w:autoSpaceDN w:val="0"/>
              <w:adjustRightInd w:val="0"/>
              <w:jc w:val="center"/>
            </w:pPr>
            <w:r>
              <w:t>%</w:t>
            </w:r>
          </w:p>
        </w:tc>
        <w:tc>
          <w:tcPr>
            <w:tcW w:w="993" w:type="dxa"/>
            <w:gridSpan w:val="2"/>
            <w:shd w:val="clear" w:color="auto" w:fill="FFFFFF"/>
          </w:tcPr>
          <w:p w:rsidR="008415C9" w:rsidRPr="0066283C" w:rsidRDefault="008415C9" w:rsidP="005110EB">
            <w:pPr>
              <w:autoSpaceDE w:val="0"/>
              <w:autoSpaceDN w:val="0"/>
              <w:adjustRightInd w:val="0"/>
              <w:jc w:val="center"/>
            </w:pPr>
          </w:p>
        </w:tc>
        <w:tc>
          <w:tcPr>
            <w:tcW w:w="1134"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992" w:type="dxa"/>
            <w:gridSpan w:val="2"/>
            <w:shd w:val="clear" w:color="auto" w:fill="FFFFFF"/>
          </w:tcPr>
          <w:p w:rsidR="008415C9" w:rsidRPr="0066283C" w:rsidRDefault="008415C9" w:rsidP="005110EB">
            <w:pPr>
              <w:autoSpaceDE w:val="0"/>
              <w:autoSpaceDN w:val="0"/>
              <w:adjustRightInd w:val="0"/>
              <w:jc w:val="center"/>
            </w:pPr>
          </w:p>
        </w:tc>
        <w:tc>
          <w:tcPr>
            <w:tcW w:w="1134" w:type="dxa"/>
            <w:shd w:val="clear" w:color="auto" w:fill="FFFFFF"/>
          </w:tcPr>
          <w:p w:rsidR="008415C9" w:rsidRPr="0066283C" w:rsidRDefault="008415C9" w:rsidP="005110EB">
            <w:pPr>
              <w:autoSpaceDE w:val="0"/>
              <w:autoSpaceDN w:val="0"/>
              <w:adjustRightInd w:val="0"/>
              <w:jc w:val="center"/>
            </w:pPr>
          </w:p>
        </w:tc>
      </w:tr>
    </w:tbl>
    <w:p w:rsidR="008415C9" w:rsidRPr="00CB6294" w:rsidRDefault="008415C9" w:rsidP="005110EB">
      <w:pPr>
        <w:tabs>
          <w:tab w:val="left" w:pos="1134"/>
        </w:tabs>
        <w:spacing w:line="276" w:lineRule="auto"/>
        <w:jc w:val="both"/>
        <w:rPr>
          <w:b/>
          <w:bCs/>
          <w:kern w:val="32"/>
        </w:rPr>
      </w:pPr>
    </w:p>
    <w:p w:rsidR="008415C9" w:rsidRDefault="008415C9" w:rsidP="00CB6294">
      <w:pPr>
        <w:tabs>
          <w:tab w:val="left" w:pos="1134"/>
        </w:tabs>
        <w:spacing w:line="276" w:lineRule="auto"/>
        <w:ind w:left="709"/>
        <w:jc w:val="both"/>
        <w:rPr>
          <w:spacing w:val="-6"/>
        </w:rPr>
        <w:sectPr w:rsidR="008415C9" w:rsidSect="005110EB">
          <w:pgSz w:w="16838" w:h="11906" w:orient="landscape"/>
          <w:pgMar w:top="567" w:right="851" w:bottom="1134" w:left="1134" w:header="567" w:footer="709" w:gutter="0"/>
          <w:cols w:space="708"/>
          <w:titlePg/>
          <w:docGrid w:linePitch="360"/>
        </w:sectPr>
      </w:pPr>
    </w:p>
    <w:p w:rsidR="008415C9" w:rsidRPr="0066283C" w:rsidRDefault="008415C9" w:rsidP="005110EB">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8415C9" w:rsidRDefault="008415C9" w:rsidP="005110EB">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8415C9" w:rsidRPr="003D7408" w:rsidRDefault="008415C9" w:rsidP="005110EB">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8415C9" w:rsidRDefault="008415C9" w:rsidP="00C27327">
      <w:pPr>
        <w:widowControl w:val="0"/>
        <w:wordWrap w:val="0"/>
        <w:autoSpaceDE w:val="0"/>
        <w:autoSpaceDN w:val="0"/>
        <w:ind w:firstLine="567"/>
        <w:jc w:val="center"/>
        <w:rPr>
          <w:b/>
          <w:iCs/>
          <w:w w:val="0"/>
          <w:kern w:val="2"/>
          <w:lang w:eastAsia="ko-KR"/>
        </w:rPr>
      </w:pPr>
    </w:p>
    <w:p w:rsidR="008415C9" w:rsidRPr="0066283C" w:rsidRDefault="008415C9" w:rsidP="00C27327">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1"/>
        <w:gridCol w:w="435"/>
        <w:gridCol w:w="462"/>
        <w:gridCol w:w="427"/>
        <w:gridCol w:w="427"/>
        <w:gridCol w:w="440"/>
        <w:gridCol w:w="430"/>
        <w:gridCol w:w="449"/>
        <w:gridCol w:w="440"/>
        <w:gridCol w:w="505"/>
        <w:gridCol w:w="502"/>
        <w:gridCol w:w="443"/>
        <w:gridCol w:w="430"/>
        <w:gridCol w:w="427"/>
        <w:gridCol w:w="427"/>
        <w:gridCol w:w="480"/>
        <w:gridCol w:w="437"/>
        <w:gridCol w:w="452"/>
        <w:gridCol w:w="381"/>
        <w:gridCol w:w="424"/>
        <w:gridCol w:w="443"/>
        <w:gridCol w:w="399"/>
        <w:gridCol w:w="246"/>
        <w:gridCol w:w="259"/>
      </w:tblGrid>
      <w:tr w:rsidR="008415C9" w:rsidRPr="0066283C" w:rsidTr="00C8391A">
        <w:trPr>
          <w:trHeight w:val="316"/>
        </w:trPr>
        <w:tc>
          <w:tcPr>
            <w:tcW w:w="1869" w:type="pct"/>
            <w:vMerge w:val="restart"/>
            <w:vAlign w:val="center"/>
          </w:tcPr>
          <w:p w:rsidR="008415C9" w:rsidRPr="0066283C" w:rsidRDefault="008415C9" w:rsidP="00C27327">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131" w:type="pct"/>
            <w:gridSpan w:val="23"/>
            <w:vAlign w:val="center"/>
          </w:tcPr>
          <w:p w:rsidR="008415C9" w:rsidRPr="00D80711" w:rsidRDefault="008415C9" w:rsidP="00C27327">
            <w:pPr>
              <w:widowControl w:val="0"/>
              <w:wordWrap w:val="0"/>
              <w:autoSpaceDE w:val="0"/>
              <w:autoSpaceDN w:val="0"/>
              <w:jc w:val="center"/>
            </w:pPr>
            <w:r w:rsidRPr="0066283C">
              <w:t>Планируемые результаты</w:t>
            </w:r>
          </w:p>
        </w:tc>
      </w:tr>
      <w:tr w:rsidR="008415C9" w:rsidRPr="0066283C" w:rsidTr="00C8391A">
        <w:trPr>
          <w:cantSplit/>
          <w:trHeight w:val="829"/>
        </w:trPr>
        <w:tc>
          <w:tcPr>
            <w:tcW w:w="1869" w:type="pct"/>
            <w:vMerge/>
          </w:tcPr>
          <w:p w:rsidR="008415C9" w:rsidRPr="0066283C" w:rsidRDefault="008415C9" w:rsidP="00C27327">
            <w:pPr>
              <w:widowControl w:val="0"/>
              <w:wordWrap w:val="0"/>
              <w:autoSpaceDE w:val="0"/>
              <w:autoSpaceDN w:val="0"/>
              <w:jc w:val="both"/>
              <w:rPr>
                <w:iCs/>
                <w:w w:val="0"/>
                <w:kern w:val="2"/>
                <w:lang w:eastAsia="ko-KR"/>
              </w:rPr>
            </w:pPr>
          </w:p>
        </w:tc>
        <w:tc>
          <w:tcPr>
            <w:tcW w:w="139"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sidRPr="00171D7E">
              <w:rPr>
                <w:sz w:val="16"/>
              </w:rPr>
              <w:t>ЛР 1.</w:t>
            </w:r>
          </w:p>
        </w:tc>
        <w:tc>
          <w:tcPr>
            <w:tcW w:w="148"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37"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3. </w:t>
            </w:r>
          </w:p>
        </w:tc>
        <w:tc>
          <w:tcPr>
            <w:tcW w:w="137"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4. </w:t>
            </w:r>
          </w:p>
        </w:tc>
        <w:tc>
          <w:tcPr>
            <w:tcW w:w="141"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5. </w:t>
            </w:r>
          </w:p>
        </w:tc>
        <w:tc>
          <w:tcPr>
            <w:tcW w:w="138" w:type="pct"/>
            <w:textDirection w:val="btLr"/>
          </w:tcPr>
          <w:p w:rsidR="008415C9" w:rsidRPr="0066283C" w:rsidRDefault="008415C9"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44" w:type="pct"/>
            <w:textDirection w:val="btLr"/>
          </w:tcPr>
          <w:p w:rsidR="008415C9" w:rsidRPr="0066283C" w:rsidRDefault="008415C9"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41"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8. </w:t>
            </w:r>
          </w:p>
        </w:tc>
        <w:tc>
          <w:tcPr>
            <w:tcW w:w="162"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9. </w:t>
            </w:r>
          </w:p>
        </w:tc>
        <w:tc>
          <w:tcPr>
            <w:tcW w:w="161"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10. </w:t>
            </w:r>
          </w:p>
        </w:tc>
        <w:tc>
          <w:tcPr>
            <w:tcW w:w="142"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ЛР 11.</w:t>
            </w:r>
          </w:p>
        </w:tc>
        <w:tc>
          <w:tcPr>
            <w:tcW w:w="138" w:type="pct"/>
            <w:textDirection w:val="btLr"/>
          </w:tcPr>
          <w:p w:rsidR="008415C9" w:rsidRPr="0066283C" w:rsidRDefault="008415C9" w:rsidP="0008755B">
            <w:pPr>
              <w:widowControl w:val="0"/>
              <w:tabs>
                <w:tab w:val="left" w:pos="601"/>
              </w:tabs>
              <w:wordWrap w:val="0"/>
              <w:autoSpaceDE w:val="0"/>
              <w:autoSpaceDN w:val="0"/>
              <w:ind w:left="34" w:right="113"/>
              <w:rPr>
                <w:sz w:val="16"/>
                <w:szCs w:val="16"/>
              </w:rPr>
            </w:pPr>
            <w:r>
              <w:rPr>
                <w:sz w:val="16"/>
                <w:szCs w:val="16"/>
              </w:rPr>
              <w:t xml:space="preserve">ЛР 12. </w:t>
            </w:r>
          </w:p>
        </w:tc>
        <w:tc>
          <w:tcPr>
            <w:tcW w:w="137" w:type="pct"/>
            <w:textDirection w:val="btLr"/>
          </w:tcPr>
          <w:p w:rsidR="008415C9" w:rsidRPr="009512DE" w:rsidRDefault="008415C9" w:rsidP="0008755B">
            <w:pPr>
              <w:widowControl w:val="0"/>
              <w:wordWrap w:val="0"/>
              <w:autoSpaceDE w:val="0"/>
              <w:autoSpaceDN w:val="0"/>
              <w:rPr>
                <w:sz w:val="16"/>
              </w:rPr>
            </w:pPr>
            <w:r w:rsidRPr="009512DE">
              <w:rPr>
                <w:sz w:val="16"/>
              </w:rPr>
              <w:t>ЛР 13</w:t>
            </w:r>
            <w:r>
              <w:rPr>
                <w:sz w:val="16"/>
              </w:rPr>
              <w:t>.</w:t>
            </w:r>
          </w:p>
        </w:tc>
        <w:tc>
          <w:tcPr>
            <w:tcW w:w="137" w:type="pct"/>
            <w:textDirection w:val="btLr"/>
          </w:tcPr>
          <w:p w:rsidR="008415C9" w:rsidRPr="009512DE" w:rsidRDefault="008415C9" w:rsidP="0008755B">
            <w:pPr>
              <w:widowControl w:val="0"/>
              <w:wordWrap w:val="0"/>
              <w:autoSpaceDE w:val="0"/>
              <w:autoSpaceDN w:val="0"/>
              <w:rPr>
                <w:sz w:val="16"/>
              </w:rPr>
            </w:pPr>
            <w:r>
              <w:rPr>
                <w:sz w:val="16"/>
              </w:rPr>
              <w:t>ЛР 14</w:t>
            </w:r>
            <w:r w:rsidRPr="009512DE">
              <w:rPr>
                <w:sz w:val="16"/>
              </w:rPr>
              <w:t xml:space="preserve">. </w:t>
            </w:r>
          </w:p>
        </w:tc>
        <w:tc>
          <w:tcPr>
            <w:tcW w:w="154" w:type="pct"/>
            <w:textDirection w:val="btLr"/>
          </w:tcPr>
          <w:p w:rsidR="008415C9" w:rsidRPr="009512DE" w:rsidRDefault="008415C9" w:rsidP="0008755B">
            <w:pPr>
              <w:widowControl w:val="0"/>
              <w:wordWrap w:val="0"/>
              <w:autoSpaceDE w:val="0"/>
              <w:autoSpaceDN w:val="0"/>
              <w:rPr>
                <w:sz w:val="16"/>
              </w:rPr>
            </w:pPr>
            <w:r>
              <w:rPr>
                <w:sz w:val="16"/>
              </w:rPr>
              <w:t xml:space="preserve">ЛР 15. </w:t>
            </w:r>
          </w:p>
        </w:tc>
        <w:tc>
          <w:tcPr>
            <w:tcW w:w="140" w:type="pct"/>
            <w:textDirection w:val="btLr"/>
          </w:tcPr>
          <w:p w:rsidR="008415C9" w:rsidRPr="009512DE" w:rsidRDefault="008415C9" w:rsidP="0008755B">
            <w:pPr>
              <w:widowControl w:val="0"/>
              <w:wordWrap w:val="0"/>
              <w:autoSpaceDE w:val="0"/>
              <w:autoSpaceDN w:val="0"/>
              <w:rPr>
                <w:sz w:val="16"/>
              </w:rPr>
            </w:pPr>
            <w:r>
              <w:rPr>
                <w:sz w:val="16"/>
              </w:rPr>
              <w:t>ЛР 16</w:t>
            </w:r>
            <w:r w:rsidRPr="009512DE">
              <w:rPr>
                <w:sz w:val="16"/>
              </w:rPr>
              <w:t>.</w:t>
            </w:r>
            <w:r>
              <w:rPr>
                <w:sz w:val="16"/>
              </w:rPr>
              <w:t xml:space="preserve"> </w:t>
            </w:r>
          </w:p>
        </w:tc>
        <w:tc>
          <w:tcPr>
            <w:tcW w:w="145" w:type="pct"/>
            <w:textDirection w:val="btLr"/>
          </w:tcPr>
          <w:p w:rsidR="008415C9" w:rsidRPr="009512DE" w:rsidRDefault="008415C9" w:rsidP="0008755B">
            <w:pPr>
              <w:widowControl w:val="0"/>
              <w:wordWrap w:val="0"/>
              <w:autoSpaceDE w:val="0"/>
              <w:autoSpaceDN w:val="0"/>
              <w:rPr>
                <w:sz w:val="16"/>
              </w:rPr>
            </w:pPr>
            <w:r>
              <w:rPr>
                <w:sz w:val="16"/>
              </w:rPr>
              <w:t>ЛР 17</w:t>
            </w:r>
            <w:r w:rsidRPr="009512DE">
              <w:rPr>
                <w:sz w:val="16"/>
              </w:rPr>
              <w:t>.</w:t>
            </w:r>
            <w:r>
              <w:rPr>
                <w:sz w:val="16"/>
              </w:rPr>
              <w:t xml:space="preserve"> </w:t>
            </w:r>
          </w:p>
        </w:tc>
        <w:tc>
          <w:tcPr>
            <w:tcW w:w="122" w:type="pct"/>
            <w:textDirection w:val="btLr"/>
          </w:tcPr>
          <w:p w:rsidR="008415C9" w:rsidRPr="009512DE" w:rsidRDefault="008415C9" w:rsidP="0008755B">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36" w:type="pct"/>
            <w:textDirection w:val="btLr"/>
          </w:tcPr>
          <w:p w:rsidR="008415C9" w:rsidRPr="009512DE" w:rsidRDefault="008415C9" w:rsidP="0008755B">
            <w:pPr>
              <w:widowControl w:val="0"/>
              <w:wordWrap w:val="0"/>
              <w:autoSpaceDE w:val="0"/>
              <w:autoSpaceDN w:val="0"/>
              <w:rPr>
                <w:sz w:val="16"/>
              </w:rPr>
            </w:pPr>
            <w:r>
              <w:rPr>
                <w:sz w:val="16"/>
              </w:rPr>
              <w:t>ЛР 19</w:t>
            </w:r>
            <w:r w:rsidRPr="009512DE">
              <w:rPr>
                <w:sz w:val="16"/>
              </w:rPr>
              <w:t>.</w:t>
            </w:r>
            <w:r>
              <w:rPr>
                <w:sz w:val="16"/>
              </w:rPr>
              <w:t xml:space="preserve"> </w:t>
            </w:r>
          </w:p>
        </w:tc>
        <w:tc>
          <w:tcPr>
            <w:tcW w:w="142" w:type="pct"/>
            <w:textDirection w:val="btLr"/>
          </w:tcPr>
          <w:p w:rsidR="008415C9" w:rsidRPr="00C27327" w:rsidRDefault="008415C9" w:rsidP="0008755B">
            <w:pPr>
              <w:widowControl w:val="0"/>
              <w:wordWrap w:val="0"/>
              <w:autoSpaceDE w:val="0"/>
              <w:autoSpaceDN w:val="0"/>
              <w:rPr>
                <w:sz w:val="16"/>
              </w:rPr>
            </w:pPr>
            <w:r>
              <w:rPr>
                <w:sz w:val="16"/>
              </w:rPr>
              <w:t>ЛР 20</w:t>
            </w:r>
            <w:r w:rsidRPr="009512DE">
              <w:rPr>
                <w:sz w:val="16"/>
              </w:rPr>
              <w:t>.</w:t>
            </w:r>
            <w:r>
              <w:rPr>
                <w:sz w:val="16"/>
              </w:rPr>
              <w:t xml:space="preserve"> </w:t>
            </w:r>
          </w:p>
        </w:tc>
        <w:tc>
          <w:tcPr>
            <w:tcW w:w="128" w:type="pct"/>
            <w:textDirection w:val="btLr"/>
          </w:tcPr>
          <w:p w:rsidR="008415C9" w:rsidRPr="00C27327" w:rsidRDefault="008415C9" w:rsidP="0008755B">
            <w:pPr>
              <w:widowControl w:val="0"/>
              <w:wordWrap w:val="0"/>
              <w:autoSpaceDE w:val="0"/>
              <w:autoSpaceDN w:val="0"/>
              <w:rPr>
                <w:sz w:val="16"/>
              </w:rPr>
            </w:pPr>
            <w:r>
              <w:rPr>
                <w:sz w:val="16"/>
              </w:rPr>
              <w:t>ЛР 21</w:t>
            </w:r>
            <w:r w:rsidRPr="009512DE">
              <w:rPr>
                <w:sz w:val="16"/>
              </w:rPr>
              <w:t>.</w:t>
            </w:r>
            <w:r>
              <w:rPr>
                <w:sz w:val="16"/>
              </w:rPr>
              <w:t xml:space="preserve"> </w:t>
            </w:r>
          </w:p>
        </w:tc>
        <w:tc>
          <w:tcPr>
            <w:tcW w:w="79" w:type="pct"/>
            <w:textDirection w:val="btLr"/>
          </w:tcPr>
          <w:p w:rsidR="008415C9" w:rsidRPr="00D80711" w:rsidRDefault="008415C9" w:rsidP="00C27327">
            <w:pPr>
              <w:widowControl w:val="0"/>
              <w:wordWrap w:val="0"/>
              <w:autoSpaceDE w:val="0"/>
              <w:autoSpaceDN w:val="0"/>
              <w:rPr>
                <w:sz w:val="16"/>
                <w:szCs w:val="16"/>
              </w:rPr>
            </w:pPr>
          </w:p>
        </w:tc>
        <w:tc>
          <w:tcPr>
            <w:tcW w:w="86" w:type="pct"/>
            <w:textDirection w:val="btLr"/>
          </w:tcPr>
          <w:p w:rsidR="008415C9" w:rsidRPr="00D80711" w:rsidRDefault="008415C9" w:rsidP="00C27327">
            <w:pPr>
              <w:widowControl w:val="0"/>
              <w:wordWrap w:val="0"/>
              <w:autoSpaceDE w:val="0"/>
              <w:autoSpaceDN w:val="0"/>
              <w:rPr>
                <w:sz w:val="16"/>
                <w:szCs w:val="16"/>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139"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139"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4"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6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6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139"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r w:rsidRPr="008273E3">
              <w:rPr>
                <w:b/>
                <w:bCs/>
              </w:rPr>
              <w:t xml:space="preserve"> </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МДК.01.01. Технология формирования систем автом</w:t>
            </w:r>
            <w:r w:rsidRPr="00C8391A">
              <w:rPr>
                <w:iCs/>
                <w:w w:val="0"/>
                <w:kern w:val="2"/>
                <w:lang w:eastAsia="ko-KR"/>
              </w:rPr>
              <w:t>а</w:t>
            </w:r>
            <w:r w:rsidRPr="00C8391A">
              <w:rPr>
                <w:iCs/>
                <w:w w:val="0"/>
                <w:kern w:val="2"/>
                <w:lang w:eastAsia="ko-KR"/>
              </w:rPr>
              <w:t>тического управления типовых технологических пр</w:t>
            </w:r>
            <w:r w:rsidRPr="00C8391A">
              <w:rPr>
                <w:iCs/>
                <w:w w:val="0"/>
                <w:kern w:val="2"/>
                <w:lang w:eastAsia="ko-KR"/>
              </w:rPr>
              <w:t>о</w:t>
            </w:r>
            <w:r w:rsidRPr="00C8391A">
              <w:rPr>
                <w:iCs/>
                <w:w w:val="0"/>
                <w:kern w:val="2"/>
                <w:lang w:eastAsia="ko-KR"/>
              </w:rPr>
              <w:t xml:space="preserve">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сертификационных испытаний, метрологических п</w:t>
            </w:r>
            <w:r w:rsidRPr="00C8391A">
              <w:rPr>
                <w:iCs/>
                <w:w w:val="0"/>
                <w:kern w:val="2"/>
                <w:lang w:eastAsia="ko-KR"/>
              </w:rPr>
              <w:t>о</w:t>
            </w:r>
            <w:r w:rsidRPr="00C8391A">
              <w:rPr>
                <w:iCs/>
                <w:w w:val="0"/>
                <w:kern w:val="2"/>
                <w:lang w:eastAsia="ko-KR"/>
              </w:rPr>
              <w:t>верок средств измерений</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МДК.01.03. Теоретические основы контроля и анал</w:t>
            </w:r>
            <w:r w:rsidRPr="00C8391A">
              <w:rPr>
                <w:iCs/>
                <w:w w:val="0"/>
                <w:kern w:val="2"/>
                <w:lang w:eastAsia="ko-KR"/>
              </w:rPr>
              <w:t>и</w:t>
            </w:r>
            <w:r w:rsidRPr="00C8391A">
              <w:rPr>
                <w:iCs/>
                <w:w w:val="0"/>
                <w:kern w:val="2"/>
                <w:lang w:eastAsia="ko-KR"/>
              </w:rPr>
              <w:lastRenderedPageBreak/>
              <w:t>за функционирования систем автоматического упра</w:t>
            </w:r>
            <w:r w:rsidRPr="00C8391A">
              <w:rPr>
                <w:iCs/>
                <w:w w:val="0"/>
                <w:kern w:val="2"/>
                <w:lang w:eastAsia="ko-KR"/>
              </w:rPr>
              <w:t>в</w:t>
            </w:r>
            <w:r w:rsidRPr="00C8391A">
              <w:rPr>
                <w:iCs/>
                <w:w w:val="0"/>
                <w:kern w:val="2"/>
                <w:lang w:eastAsia="ko-KR"/>
              </w:rPr>
              <w:t>ления</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28" w:type="pct"/>
          </w:tcPr>
          <w:p w:rsidR="008415C9" w:rsidRPr="0066283C" w:rsidRDefault="008415C9" w:rsidP="00C27327">
            <w:pPr>
              <w:widowControl w:val="0"/>
              <w:wordWrap w:val="0"/>
              <w:autoSpaceDE w:val="0"/>
              <w:autoSpaceDN w:val="0"/>
              <w:jc w:val="center"/>
              <w:rPr>
                <w:iCs/>
                <w:w w:val="0"/>
                <w:kern w:val="2"/>
                <w:lang w:eastAsia="ko-KR"/>
              </w:rPr>
            </w:pP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lastRenderedPageBreak/>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r>
              <w:rPr>
                <w:iCs/>
                <w:w w:val="0"/>
                <w:kern w:val="2"/>
                <w:lang w:eastAsia="ko-KR"/>
              </w:rPr>
              <w:t xml:space="preserve"> </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r w:rsidR="008415C9" w:rsidRPr="0066283C" w:rsidTr="00C8391A">
        <w:tc>
          <w:tcPr>
            <w:tcW w:w="1869" w:type="pct"/>
          </w:tcPr>
          <w:p w:rsidR="008415C9" w:rsidRPr="00C8391A" w:rsidRDefault="008415C9" w:rsidP="00C8391A">
            <w:pPr>
              <w:widowControl w:val="0"/>
              <w:wordWrap w:val="0"/>
              <w:autoSpaceDE w:val="0"/>
              <w:autoSpaceDN w:val="0"/>
              <w:spacing w:line="276" w:lineRule="auto"/>
              <w:rPr>
                <w:iCs/>
                <w:w w:val="0"/>
                <w:kern w:val="2"/>
                <w:lang w:eastAsia="ko-KR"/>
              </w:rPr>
            </w:pPr>
            <w:r w:rsidRPr="00C8391A">
              <w:rPr>
                <w:iCs/>
                <w:w w:val="0"/>
                <w:kern w:val="2"/>
                <w:lang w:eastAsia="ko-KR"/>
              </w:rPr>
              <w:t>МДК.02.01. Теоретические основы организации мо</w:t>
            </w:r>
            <w:r w:rsidRPr="00C8391A">
              <w:rPr>
                <w:iCs/>
                <w:w w:val="0"/>
                <w:kern w:val="2"/>
                <w:lang w:eastAsia="ko-KR"/>
              </w:rPr>
              <w:t>н</w:t>
            </w:r>
            <w:r w:rsidRPr="00C8391A">
              <w:rPr>
                <w:iCs/>
                <w:w w:val="0"/>
                <w:kern w:val="2"/>
                <w:lang w:eastAsia="ko-KR"/>
              </w:rPr>
              <w:t xml:space="preserve">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139" w:type="pct"/>
          </w:tcPr>
          <w:p w:rsidR="008415C9" w:rsidRPr="0066283C" w:rsidRDefault="008415C9" w:rsidP="00C27327">
            <w:pPr>
              <w:widowControl w:val="0"/>
              <w:wordWrap w:val="0"/>
              <w:autoSpaceDE w:val="0"/>
              <w:autoSpaceDN w:val="0"/>
              <w:jc w:val="center"/>
              <w:rPr>
                <w:iCs/>
                <w:w w:val="0"/>
                <w:kern w:val="2"/>
                <w:lang w:eastAsia="ko-KR"/>
              </w:rPr>
            </w:pPr>
          </w:p>
        </w:tc>
        <w:tc>
          <w:tcPr>
            <w:tcW w:w="14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44" w:type="pct"/>
          </w:tcPr>
          <w:p w:rsidR="008415C9" w:rsidRPr="0066283C" w:rsidRDefault="008415C9" w:rsidP="00C27327">
            <w:pPr>
              <w:widowControl w:val="0"/>
              <w:wordWrap w:val="0"/>
              <w:autoSpaceDE w:val="0"/>
              <w:autoSpaceDN w:val="0"/>
              <w:jc w:val="center"/>
              <w:rPr>
                <w:iCs/>
                <w:w w:val="0"/>
                <w:kern w:val="2"/>
                <w:lang w:eastAsia="ko-KR"/>
              </w:rPr>
            </w:pPr>
          </w:p>
        </w:tc>
        <w:tc>
          <w:tcPr>
            <w:tcW w:w="141" w:type="pct"/>
          </w:tcPr>
          <w:p w:rsidR="008415C9" w:rsidRPr="0066283C" w:rsidRDefault="008415C9" w:rsidP="00C27327">
            <w:pPr>
              <w:widowControl w:val="0"/>
              <w:wordWrap w:val="0"/>
              <w:autoSpaceDE w:val="0"/>
              <w:autoSpaceDN w:val="0"/>
              <w:jc w:val="center"/>
              <w:rPr>
                <w:iCs/>
                <w:w w:val="0"/>
                <w:kern w:val="2"/>
                <w:lang w:eastAsia="ko-KR"/>
              </w:rPr>
            </w:pPr>
          </w:p>
        </w:tc>
        <w:tc>
          <w:tcPr>
            <w:tcW w:w="162" w:type="pct"/>
          </w:tcPr>
          <w:p w:rsidR="008415C9" w:rsidRPr="0066283C" w:rsidRDefault="008415C9" w:rsidP="00C27327">
            <w:pPr>
              <w:widowControl w:val="0"/>
              <w:wordWrap w:val="0"/>
              <w:autoSpaceDE w:val="0"/>
              <w:autoSpaceDN w:val="0"/>
              <w:jc w:val="center"/>
              <w:rPr>
                <w:iCs/>
                <w:w w:val="0"/>
                <w:kern w:val="2"/>
                <w:lang w:eastAsia="ko-KR"/>
              </w:rPr>
            </w:pPr>
          </w:p>
        </w:tc>
        <w:tc>
          <w:tcPr>
            <w:tcW w:w="161"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p>
        </w:tc>
        <w:tc>
          <w:tcPr>
            <w:tcW w:w="138" w:type="pct"/>
          </w:tcPr>
          <w:p w:rsidR="008415C9" w:rsidRPr="0066283C" w:rsidRDefault="008415C9" w:rsidP="00C27327">
            <w:pPr>
              <w:widowControl w:val="0"/>
              <w:wordWrap w:val="0"/>
              <w:autoSpaceDE w:val="0"/>
              <w:autoSpaceDN w:val="0"/>
              <w:jc w:val="center"/>
              <w:rPr>
                <w:iCs/>
                <w:w w:val="0"/>
                <w:kern w:val="2"/>
                <w:lang w:eastAsia="ko-KR"/>
              </w:rPr>
            </w:pPr>
          </w:p>
        </w:tc>
        <w:tc>
          <w:tcPr>
            <w:tcW w:w="137"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37" w:type="pct"/>
          </w:tcPr>
          <w:p w:rsidR="008415C9" w:rsidRPr="0066283C" w:rsidRDefault="008415C9" w:rsidP="00C27327">
            <w:pPr>
              <w:widowControl w:val="0"/>
              <w:wordWrap w:val="0"/>
              <w:autoSpaceDE w:val="0"/>
              <w:autoSpaceDN w:val="0"/>
              <w:jc w:val="center"/>
              <w:rPr>
                <w:iCs/>
                <w:w w:val="0"/>
                <w:kern w:val="2"/>
                <w:lang w:eastAsia="ko-KR"/>
              </w:rPr>
            </w:pPr>
          </w:p>
        </w:tc>
        <w:tc>
          <w:tcPr>
            <w:tcW w:w="154" w:type="pct"/>
          </w:tcPr>
          <w:p w:rsidR="008415C9" w:rsidRPr="0066283C" w:rsidRDefault="008415C9" w:rsidP="00C27327">
            <w:pPr>
              <w:widowControl w:val="0"/>
              <w:wordWrap w:val="0"/>
              <w:autoSpaceDE w:val="0"/>
              <w:autoSpaceDN w:val="0"/>
              <w:jc w:val="center"/>
              <w:rPr>
                <w:iCs/>
                <w:w w:val="0"/>
                <w:kern w:val="2"/>
                <w:lang w:eastAsia="ko-KR"/>
              </w:rPr>
            </w:pPr>
          </w:p>
        </w:tc>
        <w:tc>
          <w:tcPr>
            <w:tcW w:w="140" w:type="pct"/>
          </w:tcPr>
          <w:p w:rsidR="008415C9" w:rsidRPr="0066283C" w:rsidRDefault="008415C9" w:rsidP="00C27327">
            <w:pPr>
              <w:widowControl w:val="0"/>
              <w:wordWrap w:val="0"/>
              <w:autoSpaceDE w:val="0"/>
              <w:autoSpaceDN w:val="0"/>
              <w:jc w:val="center"/>
              <w:rPr>
                <w:iCs/>
                <w:w w:val="0"/>
                <w:kern w:val="2"/>
                <w:lang w:eastAsia="ko-KR"/>
              </w:rPr>
            </w:pPr>
          </w:p>
        </w:tc>
        <w:tc>
          <w:tcPr>
            <w:tcW w:w="145"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2" w:type="pct"/>
          </w:tcPr>
          <w:p w:rsidR="008415C9" w:rsidRPr="0066283C" w:rsidRDefault="008415C9" w:rsidP="00C27327">
            <w:pPr>
              <w:widowControl w:val="0"/>
              <w:wordWrap w:val="0"/>
              <w:autoSpaceDE w:val="0"/>
              <w:autoSpaceDN w:val="0"/>
              <w:jc w:val="center"/>
              <w:rPr>
                <w:iCs/>
                <w:w w:val="0"/>
                <w:kern w:val="2"/>
                <w:lang w:eastAsia="ko-KR"/>
              </w:rPr>
            </w:pPr>
          </w:p>
        </w:tc>
        <w:tc>
          <w:tcPr>
            <w:tcW w:w="136" w:type="pct"/>
          </w:tcPr>
          <w:p w:rsidR="008415C9" w:rsidRPr="0066283C" w:rsidRDefault="008415C9" w:rsidP="00C27327">
            <w:pPr>
              <w:widowControl w:val="0"/>
              <w:wordWrap w:val="0"/>
              <w:autoSpaceDE w:val="0"/>
              <w:autoSpaceDN w:val="0"/>
              <w:jc w:val="center"/>
              <w:rPr>
                <w:iCs/>
                <w:w w:val="0"/>
                <w:kern w:val="2"/>
                <w:lang w:eastAsia="ko-KR"/>
              </w:rPr>
            </w:pPr>
          </w:p>
        </w:tc>
        <w:tc>
          <w:tcPr>
            <w:tcW w:w="142"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128" w:type="pct"/>
          </w:tcPr>
          <w:p w:rsidR="008415C9" w:rsidRPr="0066283C" w:rsidRDefault="008415C9" w:rsidP="00C27327">
            <w:pPr>
              <w:widowControl w:val="0"/>
              <w:wordWrap w:val="0"/>
              <w:autoSpaceDE w:val="0"/>
              <w:autoSpaceDN w:val="0"/>
              <w:jc w:val="center"/>
              <w:rPr>
                <w:iCs/>
                <w:w w:val="0"/>
                <w:kern w:val="2"/>
                <w:lang w:eastAsia="ko-KR"/>
              </w:rPr>
            </w:pPr>
            <w:r>
              <w:rPr>
                <w:iCs/>
                <w:w w:val="0"/>
                <w:kern w:val="2"/>
                <w:lang w:eastAsia="ko-KR"/>
              </w:rPr>
              <w:t>+</w:t>
            </w:r>
          </w:p>
        </w:tc>
        <w:tc>
          <w:tcPr>
            <w:tcW w:w="79" w:type="pct"/>
          </w:tcPr>
          <w:p w:rsidR="008415C9" w:rsidRPr="0066283C" w:rsidRDefault="008415C9" w:rsidP="00C27327">
            <w:pPr>
              <w:widowControl w:val="0"/>
              <w:wordWrap w:val="0"/>
              <w:autoSpaceDE w:val="0"/>
              <w:autoSpaceDN w:val="0"/>
              <w:jc w:val="center"/>
              <w:rPr>
                <w:iCs/>
                <w:w w:val="0"/>
                <w:kern w:val="2"/>
                <w:lang w:eastAsia="ko-KR"/>
              </w:rPr>
            </w:pPr>
          </w:p>
        </w:tc>
        <w:tc>
          <w:tcPr>
            <w:tcW w:w="86" w:type="pct"/>
          </w:tcPr>
          <w:p w:rsidR="008415C9" w:rsidRPr="0066283C" w:rsidRDefault="008415C9" w:rsidP="00C27327">
            <w:pPr>
              <w:widowControl w:val="0"/>
              <w:wordWrap w:val="0"/>
              <w:autoSpaceDE w:val="0"/>
              <w:autoSpaceDN w:val="0"/>
              <w:jc w:val="center"/>
              <w:rPr>
                <w:iCs/>
                <w:w w:val="0"/>
                <w:kern w:val="2"/>
                <w:lang w:eastAsia="ko-KR"/>
              </w:rPr>
            </w:pPr>
          </w:p>
        </w:tc>
      </w:tr>
    </w:tbl>
    <w:p w:rsidR="008415C9" w:rsidRDefault="008415C9" w:rsidP="00CB6294">
      <w:pPr>
        <w:tabs>
          <w:tab w:val="left" w:pos="1134"/>
        </w:tabs>
        <w:spacing w:line="276" w:lineRule="auto"/>
        <w:ind w:left="709"/>
        <w:jc w:val="both"/>
        <w:rPr>
          <w:spacing w:val="-6"/>
        </w:rPr>
      </w:pPr>
    </w:p>
    <w:p w:rsidR="008415C9" w:rsidRDefault="008415C9" w:rsidP="00CB6294">
      <w:pPr>
        <w:tabs>
          <w:tab w:val="left" w:pos="1134"/>
        </w:tabs>
        <w:spacing w:line="276" w:lineRule="auto"/>
        <w:jc w:val="center"/>
        <w:rPr>
          <w:b/>
          <w:bCs/>
          <w:kern w:val="32"/>
        </w:rPr>
      </w:pPr>
    </w:p>
    <w:p w:rsidR="008415C9" w:rsidRDefault="008415C9" w:rsidP="00C8391A"/>
    <w:p w:rsidR="008415C9" w:rsidRDefault="008415C9" w:rsidP="00C8391A"/>
    <w:p w:rsidR="008415C9" w:rsidRPr="00C8391A" w:rsidRDefault="008415C9" w:rsidP="00C8391A">
      <w:pPr>
        <w:sectPr w:rsidR="008415C9" w:rsidRPr="00C8391A" w:rsidSect="005110EB">
          <w:pgSz w:w="16838" w:h="11906" w:orient="landscape"/>
          <w:pgMar w:top="567" w:right="851" w:bottom="1134" w:left="1134" w:header="567" w:footer="709" w:gutter="0"/>
          <w:cols w:space="708"/>
          <w:titlePg/>
          <w:docGrid w:linePitch="360"/>
        </w:sectPr>
      </w:pPr>
    </w:p>
    <w:p w:rsidR="008415C9" w:rsidRDefault="008415C9" w:rsidP="00FF5ED8">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8415C9" w:rsidRDefault="008415C9" w:rsidP="00FF5ED8">
      <w:pPr>
        <w:tabs>
          <w:tab w:val="left" w:pos="1134"/>
        </w:tabs>
        <w:spacing w:line="276" w:lineRule="auto"/>
        <w:jc w:val="center"/>
        <w:rPr>
          <w:b/>
          <w:bCs/>
          <w:kern w:val="32"/>
        </w:rPr>
      </w:pPr>
      <w:r w:rsidRPr="00B154B2">
        <w:rPr>
          <w:b/>
          <w:bCs/>
          <w:kern w:val="32"/>
        </w:rPr>
        <w:t>ВОСПИТАТЕЛЬНОЙ РАБОТЫ</w:t>
      </w:r>
      <w:bookmarkEnd w:id="11"/>
    </w:p>
    <w:p w:rsidR="008415C9" w:rsidRDefault="008415C9" w:rsidP="00FF5ED8">
      <w:pPr>
        <w:tabs>
          <w:tab w:val="left" w:pos="1134"/>
        </w:tabs>
        <w:spacing w:line="276" w:lineRule="auto"/>
        <w:jc w:val="center"/>
        <w:rPr>
          <w:b/>
          <w:bCs/>
          <w:kern w:val="32"/>
        </w:rPr>
      </w:pPr>
    </w:p>
    <w:p w:rsidR="008415C9" w:rsidRDefault="008415C9" w:rsidP="00FF5ED8">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415C9" w:rsidRDefault="008415C9" w:rsidP="00F154DD">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8415C9" w:rsidRDefault="008415C9" w:rsidP="00F154DD">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8415C9" w:rsidRDefault="008415C9" w:rsidP="00F154DD">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rPr>
        <w:t>а</w:t>
      </w:r>
      <w:r w:rsidRPr="005510C2">
        <w:rPr>
          <w:bCs/>
          <w:iCs/>
          <w:kern w:val="32"/>
        </w:rPr>
        <w:t>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8415C9" w:rsidRDefault="008415C9" w:rsidP="00F154DD">
      <w:pPr>
        <w:tabs>
          <w:tab w:val="left" w:pos="1134"/>
        </w:tabs>
        <w:spacing w:line="276" w:lineRule="auto"/>
        <w:jc w:val="both"/>
        <w:rPr>
          <w:iCs/>
          <w:kern w:val="32"/>
        </w:rPr>
      </w:pPr>
    </w:p>
    <w:p w:rsidR="008415C9" w:rsidRPr="001061A3" w:rsidRDefault="008415C9" w:rsidP="00F154DD">
      <w:pPr>
        <w:tabs>
          <w:tab w:val="left" w:pos="1134"/>
        </w:tabs>
        <w:spacing w:line="276" w:lineRule="auto"/>
        <w:jc w:val="both"/>
        <w:rPr>
          <w:iCs/>
          <w:kern w:val="32"/>
        </w:rPr>
      </w:pPr>
      <w:r>
        <w:rPr>
          <w:iCs/>
          <w:kern w:val="32"/>
        </w:rPr>
        <w:tab/>
      </w:r>
      <w:r w:rsidRPr="001061A3">
        <w:rPr>
          <w:bCs/>
          <w:kern w:val="32"/>
        </w:rPr>
        <w:t>3.1.</w:t>
      </w:r>
      <w:r w:rsidRPr="001061A3">
        <w:rPr>
          <w:kern w:val="32"/>
        </w:rPr>
        <w:t xml:space="preserve"> </w:t>
      </w:r>
      <w:r w:rsidRPr="001061A3">
        <w:rPr>
          <w:bCs/>
          <w:kern w:val="32"/>
        </w:rPr>
        <w:t>Нормативно-правовое обеспечение воспитательной работы</w:t>
      </w:r>
    </w:p>
    <w:p w:rsidR="008415C9" w:rsidRDefault="008415C9" w:rsidP="00F154DD">
      <w:pPr>
        <w:tabs>
          <w:tab w:val="left" w:pos="1134"/>
        </w:tabs>
        <w:spacing w:line="276" w:lineRule="auto"/>
        <w:jc w:val="both"/>
        <w:rPr>
          <w:iCs/>
          <w:kern w:val="32"/>
        </w:rPr>
      </w:pPr>
    </w:p>
    <w:p w:rsidR="008415C9" w:rsidRPr="001061A3" w:rsidRDefault="008415C9" w:rsidP="00F154DD">
      <w:pPr>
        <w:tabs>
          <w:tab w:val="left" w:pos="1134"/>
        </w:tabs>
        <w:spacing w:line="276" w:lineRule="auto"/>
        <w:jc w:val="both"/>
        <w:rPr>
          <w:iCs/>
          <w:kern w:val="32"/>
        </w:rPr>
      </w:pPr>
      <w:r w:rsidRPr="001061A3">
        <w:rPr>
          <w:bCs/>
          <w:kern w:val="32"/>
        </w:rPr>
        <w:t xml:space="preserve">Рабочая программа воспитания по специальности </w:t>
      </w:r>
      <w:r w:rsidRPr="001061A3">
        <w:t>35.02.08 «Электрификация и автоматизация сельского хозяйства»</w:t>
      </w:r>
      <w:r w:rsidRPr="001061A3">
        <w:rPr>
          <w:bCs/>
          <w:kern w:val="32"/>
        </w:rPr>
        <w:t xml:space="preserve">, (далее Программа), разработана на основе: </w:t>
      </w:r>
    </w:p>
    <w:p w:rsidR="008415C9" w:rsidRPr="001061A3" w:rsidRDefault="008415C9" w:rsidP="00F154DD">
      <w:pPr>
        <w:tabs>
          <w:tab w:val="left" w:pos="1134"/>
        </w:tabs>
        <w:spacing w:line="276" w:lineRule="auto"/>
        <w:jc w:val="both"/>
        <w:rPr>
          <w:iCs/>
          <w:kern w:val="32"/>
        </w:rPr>
      </w:pPr>
      <w:r w:rsidRPr="001061A3">
        <w:rPr>
          <w:bCs/>
          <w:kern w:val="32"/>
        </w:rPr>
        <w:t>- Конституции Российской Федерации;</w:t>
      </w:r>
    </w:p>
    <w:p w:rsidR="008415C9" w:rsidRPr="001061A3" w:rsidRDefault="008415C9" w:rsidP="00F154DD">
      <w:pPr>
        <w:tabs>
          <w:tab w:val="left" w:pos="1134"/>
        </w:tabs>
        <w:spacing w:line="276" w:lineRule="auto"/>
        <w:jc w:val="both"/>
        <w:rPr>
          <w:iCs/>
          <w:kern w:val="32"/>
        </w:rPr>
      </w:pPr>
      <w:r w:rsidRPr="001061A3">
        <w:rPr>
          <w:bCs/>
          <w:kern w:val="32"/>
        </w:rPr>
        <w:t>- Конвенц</w:t>
      </w:r>
      <w:proofErr w:type="gramStart"/>
      <w:r w:rsidRPr="001061A3">
        <w:rPr>
          <w:bCs/>
          <w:kern w:val="32"/>
        </w:rPr>
        <w:t>ии ОО</w:t>
      </w:r>
      <w:proofErr w:type="gramEnd"/>
      <w:r w:rsidRPr="001061A3">
        <w:rPr>
          <w:bCs/>
          <w:kern w:val="32"/>
        </w:rPr>
        <w:t xml:space="preserve">Н о правах ребенка; </w:t>
      </w:r>
    </w:p>
    <w:p w:rsidR="008415C9" w:rsidRPr="001061A3" w:rsidRDefault="008415C9" w:rsidP="00F154DD">
      <w:pPr>
        <w:tabs>
          <w:tab w:val="left" w:pos="1134"/>
        </w:tabs>
        <w:spacing w:line="276" w:lineRule="auto"/>
        <w:jc w:val="both"/>
        <w:rPr>
          <w:iCs/>
          <w:kern w:val="32"/>
        </w:rPr>
      </w:pPr>
      <w:r w:rsidRPr="001061A3">
        <w:rPr>
          <w:bCs/>
          <w:kern w:val="32"/>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8415C9" w:rsidRPr="001061A3" w:rsidRDefault="008415C9" w:rsidP="00F154DD">
      <w:pPr>
        <w:tabs>
          <w:tab w:val="left" w:pos="1134"/>
        </w:tabs>
        <w:spacing w:line="276" w:lineRule="auto"/>
        <w:jc w:val="both"/>
        <w:rPr>
          <w:iCs/>
          <w:kern w:val="32"/>
        </w:rPr>
      </w:pPr>
      <w:r w:rsidRPr="001061A3">
        <w:rPr>
          <w:bCs/>
          <w:kern w:val="32"/>
        </w:rPr>
        <w:t xml:space="preserve">- Указа Президента Российской Федерации от 21.07.2020 № 474 «О национальных целях развития Российской Федерации на период до 2030 года»; </w:t>
      </w:r>
    </w:p>
    <w:p w:rsidR="008415C9" w:rsidRPr="001061A3" w:rsidRDefault="008415C9" w:rsidP="00F154DD">
      <w:pPr>
        <w:tabs>
          <w:tab w:val="left" w:pos="1134"/>
        </w:tabs>
        <w:spacing w:line="276" w:lineRule="auto"/>
        <w:jc w:val="both"/>
        <w:rPr>
          <w:iCs/>
          <w:kern w:val="32"/>
        </w:rPr>
      </w:pPr>
      <w:r w:rsidRPr="001061A3">
        <w:rPr>
          <w:bCs/>
          <w:kern w:val="32"/>
        </w:rPr>
        <w:t xml:space="preserve">- Федерального Закона от 28.06. 2014 №172-ФЗ «О стратегическом планировании в Российской Федерации» (с изменениями и дополнениями на 31.07.2020); </w:t>
      </w:r>
    </w:p>
    <w:p w:rsidR="008415C9" w:rsidRPr="001061A3" w:rsidRDefault="008415C9" w:rsidP="00F154DD">
      <w:pPr>
        <w:tabs>
          <w:tab w:val="left" w:pos="1134"/>
        </w:tabs>
        <w:spacing w:line="276" w:lineRule="auto"/>
        <w:jc w:val="both"/>
        <w:rPr>
          <w:iCs/>
          <w:kern w:val="32"/>
        </w:rPr>
      </w:pPr>
      <w:r w:rsidRPr="001061A3">
        <w:rPr>
          <w:bCs/>
          <w:kern w:val="32"/>
        </w:rPr>
        <w:t xml:space="preserve">- Федерального закона «Об образовании в Российской Федерации» от 29.12.2012 №273-ФЗ; </w:t>
      </w:r>
    </w:p>
    <w:p w:rsidR="008415C9" w:rsidRPr="001061A3" w:rsidRDefault="008415C9" w:rsidP="00F154DD">
      <w:pPr>
        <w:tabs>
          <w:tab w:val="left" w:pos="1134"/>
        </w:tabs>
        <w:spacing w:line="276" w:lineRule="auto"/>
        <w:jc w:val="both"/>
        <w:rPr>
          <w:bCs/>
          <w:kern w:val="32"/>
        </w:rPr>
      </w:pPr>
      <w:r w:rsidRPr="001061A3">
        <w:rPr>
          <w:bCs/>
          <w:kern w:val="32"/>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8415C9" w:rsidRPr="001061A3" w:rsidRDefault="008415C9" w:rsidP="00F154DD">
      <w:pPr>
        <w:tabs>
          <w:tab w:val="left" w:pos="1134"/>
        </w:tabs>
        <w:spacing w:line="276" w:lineRule="auto"/>
        <w:jc w:val="both"/>
        <w:rPr>
          <w:bCs/>
          <w:kern w:val="32"/>
        </w:rPr>
      </w:pPr>
      <w:r w:rsidRPr="001061A3">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8415C9" w:rsidRPr="001061A3" w:rsidRDefault="008415C9" w:rsidP="00F154DD">
      <w:pPr>
        <w:tabs>
          <w:tab w:val="left" w:pos="1134"/>
        </w:tabs>
        <w:spacing w:line="276" w:lineRule="auto"/>
        <w:jc w:val="both"/>
        <w:rPr>
          <w:bCs/>
          <w:kern w:val="32"/>
        </w:rPr>
      </w:pPr>
      <w:r w:rsidRPr="001061A3">
        <w:rPr>
          <w:bCs/>
          <w:kern w:val="32"/>
        </w:rPr>
        <w:t>- Федерального государственного образовательного стандарта среднего профессионального обр</w:t>
      </w:r>
      <w:r w:rsidRPr="001061A3">
        <w:rPr>
          <w:bCs/>
          <w:kern w:val="32"/>
        </w:rPr>
        <w:t>а</w:t>
      </w:r>
      <w:r w:rsidRPr="001061A3">
        <w:rPr>
          <w:bCs/>
          <w:kern w:val="32"/>
        </w:rPr>
        <w:t xml:space="preserve">зования по специальности 15.02.07 Автоматизация технологических процессов и производств (по отраслям)", </w:t>
      </w:r>
      <w:proofErr w:type="gramStart"/>
      <w:r w:rsidRPr="001061A3">
        <w:rPr>
          <w:bCs/>
          <w:kern w:val="32"/>
        </w:rPr>
        <w:t>утвержденный</w:t>
      </w:r>
      <w:proofErr w:type="gramEnd"/>
      <w:r w:rsidRPr="001061A3">
        <w:rPr>
          <w:bCs/>
          <w:kern w:val="32"/>
        </w:rPr>
        <w:t xml:space="preserve"> Приказом </w:t>
      </w:r>
      <w:proofErr w:type="spellStart"/>
      <w:r w:rsidRPr="001061A3">
        <w:rPr>
          <w:bCs/>
          <w:kern w:val="32"/>
        </w:rPr>
        <w:t>Минобрнауки</w:t>
      </w:r>
      <w:proofErr w:type="spellEnd"/>
      <w:r w:rsidRPr="001061A3">
        <w:rPr>
          <w:bCs/>
          <w:kern w:val="32"/>
        </w:rPr>
        <w:t xml:space="preserve"> России от 18.04.2014 №349</w:t>
      </w:r>
    </w:p>
    <w:p w:rsidR="008415C9" w:rsidRPr="001061A3" w:rsidRDefault="008415C9" w:rsidP="00F154DD">
      <w:pPr>
        <w:tabs>
          <w:tab w:val="left" w:pos="1134"/>
        </w:tabs>
        <w:spacing w:line="276" w:lineRule="auto"/>
        <w:jc w:val="both"/>
        <w:rPr>
          <w:bCs/>
          <w:kern w:val="32"/>
        </w:rPr>
      </w:pPr>
      <w:r w:rsidRPr="001061A3">
        <w:rPr>
          <w:bCs/>
          <w:kern w:val="32"/>
        </w:rPr>
        <w:t>- Федерального закона от 06.10.2003 № 131-ФЗ (ред. от 29.12.2020) «Об общих принципах орган</w:t>
      </w:r>
      <w:r w:rsidRPr="001061A3">
        <w:rPr>
          <w:bCs/>
          <w:kern w:val="32"/>
        </w:rPr>
        <w:t>и</w:t>
      </w:r>
      <w:r w:rsidRPr="001061A3">
        <w:rPr>
          <w:bCs/>
          <w:kern w:val="32"/>
        </w:rPr>
        <w:t xml:space="preserve">зации местного самоуправления в Российской Федерации» (с изм. и доп., вступ. в силу с 23.03.2021); </w:t>
      </w:r>
    </w:p>
    <w:p w:rsidR="008415C9" w:rsidRPr="001061A3" w:rsidRDefault="008415C9" w:rsidP="00F154DD">
      <w:pPr>
        <w:tabs>
          <w:tab w:val="left" w:pos="1134"/>
        </w:tabs>
        <w:spacing w:line="276" w:lineRule="auto"/>
        <w:jc w:val="both"/>
        <w:rPr>
          <w:bCs/>
          <w:kern w:val="32"/>
        </w:rPr>
      </w:pPr>
      <w:r w:rsidRPr="001061A3">
        <w:rPr>
          <w:bCs/>
          <w:kern w:val="32"/>
        </w:rPr>
        <w:t xml:space="preserve">- Федерального закона от 12.01.1996 № 7-ФЗ «О некоммерческих организациях»; </w:t>
      </w:r>
    </w:p>
    <w:p w:rsidR="008415C9" w:rsidRPr="001061A3" w:rsidRDefault="008415C9" w:rsidP="00F154DD">
      <w:pPr>
        <w:tabs>
          <w:tab w:val="left" w:pos="1134"/>
        </w:tabs>
        <w:spacing w:line="276" w:lineRule="auto"/>
        <w:jc w:val="both"/>
        <w:rPr>
          <w:bCs/>
          <w:kern w:val="32"/>
        </w:rPr>
      </w:pPr>
      <w:r w:rsidRPr="001061A3">
        <w:rPr>
          <w:bCs/>
          <w:kern w:val="32"/>
        </w:rPr>
        <w:t>- Федерального закона от 11.08.1995 № 135-ФЗ «О благотворительной деятельности и добровол</w:t>
      </w:r>
      <w:r w:rsidRPr="001061A3">
        <w:rPr>
          <w:bCs/>
          <w:kern w:val="32"/>
        </w:rPr>
        <w:t>ь</w:t>
      </w:r>
      <w:r w:rsidRPr="001061A3">
        <w:rPr>
          <w:bCs/>
          <w:kern w:val="32"/>
        </w:rPr>
        <w:t>честве (</w:t>
      </w:r>
      <w:proofErr w:type="spellStart"/>
      <w:r w:rsidRPr="001061A3">
        <w:rPr>
          <w:bCs/>
          <w:kern w:val="32"/>
        </w:rPr>
        <w:t>волонтерстве</w:t>
      </w:r>
      <w:proofErr w:type="spellEnd"/>
      <w:r w:rsidRPr="001061A3">
        <w:rPr>
          <w:bCs/>
          <w:kern w:val="32"/>
        </w:rPr>
        <w:t xml:space="preserve">)»; </w:t>
      </w:r>
    </w:p>
    <w:p w:rsidR="008415C9" w:rsidRPr="001061A3" w:rsidRDefault="008415C9" w:rsidP="006A007D">
      <w:pPr>
        <w:keepNext/>
        <w:tabs>
          <w:tab w:val="left" w:pos="1134"/>
        </w:tabs>
        <w:spacing w:after="60"/>
        <w:jc w:val="both"/>
        <w:outlineLvl w:val="0"/>
        <w:rPr>
          <w:bCs/>
          <w:kern w:val="32"/>
        </w:rPr>
      </w:pPr>
      <w:r w:rsidRPr="001061A3">
        <w:rPr>
          <w:bCs/>
          <w:kern w:val="32"/>
        </w:rPr>
        <w:lastRenderedPageBreak/>
        <w:t xml:space="preserve">- Федерального закона от 19.05.1995 № 82-ФЗ «Об общественных объединениях»; </w:t>
      </w:r>
    </w:p>
    <w:p w:rsidR="008415C9" w:rsidRPr="001061A3" w:rsidRDefault="008415C9" w:rsidP="006A007D">
      <w:pPr>
        <w:keepNext/>
        <w:tabs>
          <w:tab w:val="left" w:pos="1134"/>
        </w:tabs>
        <w:spacing w:after="60"/>
        <w:jc w:val="both"/>
        <w:outlineLvl w:val="0"/>
        <w:rPr>
          <w:bCs/>
          <w:kern w:val="32"/>
        </w:rPr>
      </w:pPr>
      <w:r w:rsidRPr="001061A3">
        <w:rPr>
          <w:bCs/>
          <w:kern w:val="32"/>
        </w:rPr>
        <w:t xml:space="preserve">- Перечня поручений Президента Российской Федерации от 06.04.2018 № ПР-580, п.1а;  </w:t>
      </w:r>
    </w:p>
    <w:p w:rsidR="008415C9" w:rsidRPr="001061A3" w:rsidRDefault="008415C9" w:rsidP="006A007D">
      <w:pPr>
        <w:keepNext/>
        <w:tabs>
          <w:tab w:val="left" w:pos="1134"/>
        </w:tabs>
        <w:spacing w:after="60"/>
        <w:jc w:val="both"/>
        <w:outlineLvl w:val="0"/>
        <w:rPr>
          <w:bCs/>
          <w:kern w:val="32"/>
        </w:rPr>
      </w:pPr>
      <w:r w:rsidRPr="001061A3">
        <w:rPr>
          <w:bCs/>
          <w:kern w:val="32"/>
        </w:rPr>
        <w:t>- Перечня поручений Президента Российской Федерации от 29.12.2016 № ПР-2582, п.2б;</w:t>
      </w:r>
    </w:p>
    <w:p w:rsidR="008415C9" w:rsidRPr="001061A3" w:rsidRDefault="008415C9" w:rsidP="006A007D">
      <w:pPr>
        <w:keepNext/>
        <w:tabs>
          <w:tab w:val="left" w:pos="1134"/>
        </w:tabs>
        <w:spacing w:after="60"/>
        <w:jc w:val="both"/>
        <w:outlineLvl w:val="0"/>
        <w:rPr>
          <w:bCs/>
          <w:kern w:val="32"/>
        </w:rPr>
      </w:pPr>
      <w:r w:rsidRPr="001061A3">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8415C9" w:rsidRPr="001061A3" w:rsidRDefault="008415C9" w:rsidP="006A007D">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8415C9" w:rsidRPr="001061A3" w:rsidRDefault="008415C9" w:rsidP="006A007D">
      <w:pPr>
        <w:keepNext/>
        <w:tabs>
          <w:tab w:val="left" w:pos="1134"/>
        </w:tabs>
        <w:spacing w:after="60"/>
        <w:jc w:val="both"/>
        <w:outlineLvl w:val="0"/>
        <w:rPr>
          <w:bCs/>
          <w:kern w:val="32"/>
        </w:rPr>
      </w:pPr>
      <w:r w:rsidRPr="001061A3">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1061A3">
        <w:rPr>
          <w:bCs/>
          <w:kern w:val="32"/>
        </w:rPr>
        <w:t>и</w:t>
      </w:r>
      <w:r w:rsidRPr="001061A3">
        <w:rPr>
          <w:bCs/>
          <w:kern w:val="32"/>
        </w:rPr>
        <w:t>ки» национальной программы «Цифровая экономика Российской Федерации»;</w:t>
      </w:r>
    </w:p>
    <w:p w:rsidR="008415C9" w:rsidRPr="001061A3" w:rsidRDefault="008415C9" w:rsidP="006A007D">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13.03.2019 № 113 «Об утвержд</w:t>
      </w:r>
      <w:r w:rsidRPr="001061A3">
        <w:rPr>
          <w:bCs/>
          <w:kern w:val="32"/>
        </w:rPr>
        <w:t>е</w:t>
      </w:r>
      <w:r w:rsidRPr="001061A3">
        <w:rPr>
          <w:bCs/>
          <w:kern w:val="32"/>
        </w:rPr>
        <w:t>нии Типового положения об учебно-методических объединениях в системе среднего професси</w:t>
      </w:r>
      <w:r w:rsidRPr="001061A3">
        <w:rPr>
          <w:bCs/>
          <w:kern w:val="32"/>
        </w:rPr>
        <w:t>о</w:t>
      </w:r>
      <w:r w:rsidRPr="001061A3">
        <w:rPr>
          <w:bCs/>
          <w:kern w:val="32"/>
        </w:rPr>
        <w:t>нального образования»;</w:t>
      </w:r>
    </w:p>
    <w:p w:rsidR="008415C9" w:rsidRPr="001061A3" w:rsidRDefault="008415C9" w:rsidP="006A007D">
      <w:pPr>
        <w:keepNext/>
        <w:tabs>
          <w:tab w:val="left" w:pos="1134"/>
        </w:tabs>
        <w:spacing w:after="60"/>
        <w:jc w:val="both"/>
        <w:outlineLvl w:val="0"/>
        <w:rPr>
          <w:bCs/>
          <w:kern w:val="32"/>
        </w:rPr>
      </w:pPr>
      <w:r w:rsidRPr="001061A3">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8415C9" w:rsidRPr="001061A3" w:rsidRDefault="008415C9" w:rsidP="006A007D">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1061A3">
        <w:rPr>
          <w:bCs/>
          <w:kern w:val="32"/>
        </w:rPr>
        <w:t>а</w:t>
      </w:r>
      <w:r w:rsidRPr="001061A3">
        <w:rPr>
          <w:bCs/>
          <w:kern w:val="32"/>
        </w:rPr>
        <w:t>тельным программам среднего профессионального образования, утвержденный приказом Мин</w:t>
      </w:r>
      <w:r w:rsidRPr="001061A3">
        <w:rPr>
          <w:bCs/>
          <w:kern w:val="32"/>
        </w:rPr>
        <w:t>и</w:t>
      </w:r>
      <w:r w:rsidRPr="001061A3">
        <w:rPr>
          <w:bCs/>
          <w:kern w:val="32"/>
        </w:rPr>
        <w:t>стерства образования и науки Российской Федерации от 14 июня 2013 г. № 464";</w:t>
      </w:r>
    </w:p>
    <w:p w:rsidR="008415C9" w:rsidRPr="001061A3" w:rsidRDefault="008415C9" w:rsidP="006A007D">
      <w:pPr>
        <w:keepNext/>
        <w:tabs>
          <w:tab w:val="left" w:pos="1134"/>
        </w:tabs>
        <w:spacing w:after="60"/>
        <w:jc w:val="both"/>
        <w:outlineLvl w:val="0"/>
        <w:rPr>
          <w:szCs w:val="28"/>
          <w:shd w:val="clear" w:color="auto" w:fill="FDFDFD"/>
        </w:rPr>
      </w:pPr>
      <w:r w:rsidRPr="001061A3">
        <w:rPr>
          <w:bCs/>
          <w:kern w:val="32"/>
        </w:rPr>
        <w:t xml:space="preserve">- </w:t>
      </w:r>
      <w:r w:rsidRPr="001061A3">
        <w:rPr>
          <w:szCs w:val="28"/>
          <w:shd w:val="clear" w:color="auto" w:fill="FDFDFD"/>
        </w:rPr>
        <w:t>Закона Свердловской области от 15 июля 2013 года № 78-ОЗ "Об образовании в Свердловской области (с изменениями)"</w:t>
      </w:r>
    </w:p>
    <w:p w:rsidR="008415C9" w:rsidRPr="001061A3" w:rsidRDefault="008415C9" w:rsidP="006A007D">
      <w:pPr>
        <w:keepNext/>
        <w:tabs>
          <w:tab w:val="left" w:pos="1134"/>
        </w:tabs>
        <w:spacing w:after="60"/>
        <w:jc w:val="both"/>
        <w:outlineLvl w:val="0"/>
        <w:rPr>
          <w:bCs/>
          <w:kern w:val="32"/>
        </w:rPr>
      </w:pPr>
      <w:r w:rsidRPr="001061A3">
        <w:rPr>
          <w:bCs/>
          <w:kern w:val="32"/>
        </w:rPr>
        <w:t>Закона Свердловской области от 27 января 2012 года № 4-ОЗ «О государственной поддержке н</w:t>
      </w:r>
      <w:r w:rsidRPr="001061A3">
        <w:rPr>
          <w:bCs/>
          <w:kern w:val="32"/>
        </w:rPr>
        <w:t>е</w:t>
      </w:r>
      <w:r w:rsidRPr="001061A3">
        <w:rPr>
          <w:bCs/>
          <w:kern w:val="32"/>
        </w:rPr>
        <w:t>коммерческих организаций в Свердловской области».</w:t>
      </w:r>
    </w:p>
    <w:p w:rsidR="008415C9" w:rsidRPr="001061A3" w:rsidRDefault="008415C9" w:rsidP="006A007D">
      <w:pPr>
        <w:keepNext/>
        <w:tabs>
          <w:tab w:val="left" w:pos="1134"/>
        </w:tabs>
        <w:spacing w:after="60"/>
        <w:jc w:val="both"/>
        <w:outlineLvl w:val="0"/>
        <w:rPr>
          <w:bCs/>
          <w:kern w:val="32"/>
        </w:rPr>
      </w:pPr>
      <w:r w:rsidRPr="001061A3">
        <w:rPr>
          <w:bCs/>
          <w:kern w:val="32"/>
        </w:rPr>
        <w:t>- Закона Свердловской области от 11 февраля 2016 года № 11-ОЗ «О патриотическом воспитании граждан в Свердловской области».</w:t>
      </w:r>
    </w:p>
    <w:p w:rsidR="008415C9" w:rsidRPr="001061A3" w:rsidRDefault="008415C9" w:rsidP="006A007D">
      <w:pPr>
        <w:keepNext/>
        <w:tabs>
          <w:tab w:val="left" w:pos="1134"/>
        </w:tabs>
        <w:spacing w:after="60"/>
        <w:jc w:val="both"/>
        <w:outlineLvl w:val="0"/>
        <w:rPr>
          <w:bCs/>
          <w:kern w:val="32"/>
        </w:rPr>
      </w:pPr>
      <w:r w:rsidRPr="001061A3">
        <w:rPr>
          <w:bCs/>
          <w:kern w:val="32"/>
        </w:rPr>
        <w:t>Концепции молодежной политики и патриотического воспитания граждан в Свердловской области на период до 2035 года</w:t>
      </w:r>
    </w:p>
    <w:p w:rsidR="008415C9" w:rsidRPr="001061A3" w:rsidRDefault="008415C9" w:rsidP="006A007D">
      <w:pPr>
        <w:keepNext/>
        <w:tabs>
          <w:tab w:val="left" w:pos="1134"/>
        </w:tabs>
        <w:spacing w:after="60"/>
        <w:jc w:val="both"/>
        <w:outlineLvl w:val="0"/>
        <w:rPr>
          <w:bCs/>
          <w:kern w:val="32"/>
        </w:rPr>
      </w:pPr>
      <w:r w:rsidRPr="001061A3">
        <w:rPr>
          <w:bCs/>
          <w:kern w:val="32"/>
        </w:rPr>
        <w:t>Постановления Правительства Свердловской области № 920-ПП «Об утверждении государстве</w:t>
      </w:r>
      <w:r w:rsidRPr="001061A3">
        <w:rPr>
          <w:bCs/>
          <w:kern w:val="32"/>
        </w:rPr>
        <w:t>н</w:t>
      </w:r>
      <w:r w:rsidRPr="001061A3">
        <w:rPr>
          <w:bCs/>
          <w:kern w:val="32"/>
        </w:rPr>
        <w:t>ной программы Свердловской области «Развитие системы образования и реализация молодежной политики в Свердловской области до 2025 года»</w:t>
      </w:r>
    </w:p>
    <w:p w:rsidR="008415C9" w:rsidRPr="001061A3" w:rsidRDefault="008415C9" w:rsidP="006A007D">
      <w:pPr>
        <w:keepNext/>
        <w:tabs>
          <w:tab w:val="left" w:pos="1134"/>
        </w:tabs>
        <w:spacing w:after="60"/>
        <w:jc w:val="both"/>
        <w:outlineLvl w:val="0"/>
        <w:rPr>
          <w:bCs/>
          <w:kern w:val="32"/>
        </w:rPr>
      </w:pPr>
      <w:r w:rsidRPr="001061A3">
        <w:rPr>
          <w:bCs/>
          <w:kern w:val="32"/>
        </w:rPr>
        <w:t>Закона Свердловской области от 29 октября 2013 года № 113-ОЗ «О молодежи в Свердловской о</w:t>
      </w:r>
      <w:r w:rsidRPr="001061A3">
        <w:rPr>
          <w:bCs/>
          <w:kern w:val="32"/>
        </w:rPr>
        <w:t>б</w:t>
      </w:r>
      <w:r w:rsidRPr="001061A3">
        <w:rPr>
          <w:bCs/>
          <w:kern w:val="32"/>
        </w:rPr>
        <w:t xml:space="preserve">ласти». </w:t>
      </w:r>
    </w:p>
    <w:p w:rsidR="008415C9" w:rsidRPr="001061A3" w:rsidRDefault="008415C9" w:rsidP="006A007D">
      <w:pPr>
        <w:keepNext/>
        <w:tabs>
          <w:tab w:val="left" w:pos="1134"/>
        </w:tabs>
        <w:spacing w:after="60"/>
        <w:jc w:val="both"/>
        <w:outlineLvl w:val="0"/>
        <w:rPr>
          <w:bCs/>
          <w:kern w:val="32"/>
        </w:rPr>
      </w:pPr>
      <w:r w:rsidRPr="001061A3">
        <w:rPr>
          <w:bCs/>
          <w:kern w:val="32"/>
        </w:rPr>
        <w:t>Распоряжения Правительства Свердловской области 687-РП «Об утверждении межведомственн</w:t>
      </w:r>
      <w:r w:rsidRPr="001061A3">
        <w:rPr>
          <w:bCs/>
          <w:kern w:val="32"/>
        </w:rPr>
        <w:t>о</w:t>
      </w:r>
      <w:r w:rsidRPr="001061A3">
        <w:rPr>
          <w:bCs/>
          <w:kern w:val="32"/>
        </w:rPr>
        <w:t>го плана мероприятий по профилактике безнадзорности и правонарушений несовершеннолетних на 2021-2023 годы»</w:t>
      </w:r>
    </w:p>
    <w:p w:rsidR="008415C9" w:rsidRPr="001061A3" w:rsidRDefault="008415C9" w:rsidP="006A007D">
      <w:pPr>
        <w:keepNext/>
        <w:tabs>
          <w:tab w:val="left" w:pos="1134"/>
        </w:tabs>
        <w:spacing w:after="60"/>
        <w:jc w:val="both"/>
        <w:outlineLvl w:val="0"/>
        <w:rPr>
          <w:bCs/>
          <w:kern w:val="32"/>
        </w:rPr>
      </w:pPr>
      <w:r w:rsidRPr="001061A3">
        <w:rPr>
          <w:bCs/>
          <w:kern w:val="32"/>
        </w:rPr>
        <w:t>Программы "Пятилетка развития Свердловской области на 2017-2021 годы"</w:t>
      </w:r>
    </w:p>
    <w:p w:rsidR="008415C9" w:rsidRPr="001061A3" w:rsidRDefault="008415C9" w:rsidP="006A007D">
      <w:pPr>
        <w:keepNext/>
        <w:tabs>
          <w:tab w:val="left" w:pos="1134"/>
        </w:tabs>
        <w:spacing w:after="60"/>
        <w:jc w:val="both"/>
        <w:outlineLvl w:val="0"/>
        <w:rPr>
          <w:bCs/>
          <w:kern w:val="32"/>
        </w:rPr>
      </w:pPr>
      <w:r w:rsidRPr="001061A3">
        <w:rPr>
          <w:bCs/>
          <w:kern w:val="32"/>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8415C9" w:rsidRPr="001061A3" w:rsidRDefault="008415C9" w:rsidP="006A007D">
      <w:pPr>
        <w:keepNext/>
        <w:tabs>
          <w:tab w:val="left" w:pos="1134"/>
        </w:tabs>
        <w:spacing w:after="60"/>
        <w:jc w:val="both"/>
        <w:outlineLvl w:val="0"/>
        <w:rPr>
          <w:bCs/>
          <w:kern w:val="32"/>
        </w:rPr>
      </w:pPr>
      <w:r w:rsidRPr="001061A3">
        <w:rPr>
          <w:bCs/>
          <w:kern w:val="32"/>
        </w:rPr>
        <w:t xml:space="preserve">Положения об организации системы воспитания и </w:t>
      </w:r>
      <w:proofErr w:type="gramStart"/>
      <w:r w:rsidRPr="001061A3">
        <w:rPr>
          <w:bCs/>
          <w:kern w:val="32"/>
        </w:rPr>
        <w:t>социализации</w:t>
      </w:r>
      <w:proofErr w:type="gramEnd"/>
      <w:r w:rsidRPr="001061A3">
        <w:rPr>
          <w:bCs/>
          <w:kern w:val="32"/>
        </w:rPr>
        <w:t xml:space="preserve"> обучающихся в образовательных организациях Свердловской области</w:t>
      </w:r>
    </w:p>
    <w:p w:rsidR="008415C9" w:rsidRPr="001061A3" w:rsidRDefault="008415C9" w:rsidP="006A007D">
      <w:pPr>
        <w:keepNext/>
        <w:tabs>
          <w:tab w:val="left" w:pos="1134"/>
        </w:tabs>
        <w:spacing w:after="60"/>
        <w:jc w:val="both"/>
        <w:outlineLvl w:val="0"/>
        <w:rPr>
          <w:bCs/>
          <w:kern w:val="32"/>
        </w:rPr>
      </w:pPr>
      <w:r w:rsidRPr="001061A3">
        <w:rPr>
          <w:bCs/>
          <w:kern w:val="32"/>
        </w:rPr>
        <w:t xml:space="preserve">Постановления Правительства Свердловской области от </w:t>
      </w:r>
      <w:proofErr w:type="spellStart"/>
      <w:proofErr w:type="gramStart"/>
      <w:r w:rsidRPr="001061A3">
        <w:rPr>
          <w:bCs/>
          <w:kern w:val="32"/>
        </w:rPr>
        <w:t>от</w:t>
      </w:r>
      <w:proofErr w:type="spellEnd"/>
      <w:proofErr w:type="gramEnd"/>
      <w:r w:rsidRPr="001061A3">
        <w:rPr>
          <w:bCs/>
          <w:kern w:val="32"/>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1061A3" w:rsidRDefault="001061A3" w:rsidP="006A007D">
      <w:pPr>
        <w:keepNext/>
        <w:tabs>
          <w:tab w:val="left" w:pos="1134"/>
        </w:tabs>
        <w:spacing w:after="60"/>
        <w:ind w:firstLine="851"/>
        <w:jc w:val="both"/>
        <w:outlineLvl w:val="0"/>
        <w:rPr>
          <w:bCs/>
          <w:kern w:val="32"/>
        </w:rPr>
      </w:pPr>
    </w:p>
    <w:p w:rsidR="008415C9" w:rsidRPr="001061A3" w:rsidRDefault="008415C9" w:rsidP="006A007D">
      <w:pPr>
        <w:keepNext/>
        <w:tabs>
          <w:tab w:val="left" w:pos="1134"/>
        </w:tabs>
        <w:spacing w:after="60"/>
        <w:ind w:firstLine="851"/>
        <w:jc w:val="both"/>
        <w:outlineLvl w:val="0"/>
        <w:rPr>
          <w:bCs/>
          <w:kern w:val="32"/>
        </w:rPr>
      </w:pPr>
      <w:r w:rsidRPr="001061A3">
        <w:rPr>
          <w:bCs/>
          <w:kern w:val="32"/>
        </w:rPr>
        <w:t>3.2.</w:t>
      </w:r>
      <w:r w:rsidRPr="001061A3">
        <w:rPr>
          <w:kern w:val="32"/>
        </w:rPr>
        <w:t xml:space="preserve"> </w:t>
      </w:r>
      <w:r w:rsidRPr="001061A3">
        <w:rPr>
          <w:bCs/>
          <w:kern w:val="32"/>
        </w:rPr>
        <w:t>Кадровое обеспечение воспитательной работы</w:t>
      </w:r>
    </w:p>
    <w:p w:rsidR="008415C9" w:rsidRPr="00F154DD" w:rsidRDefault="008415C9" w:rsidP="00F154DD">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w:t>
      </w:r>
      <w:r w:rsidRPr="00F154DD">
        <w:t>н</w:t>
      </w:r>
      <w:r w:rsidRPr="00F154DD">
        <w:t>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w:t>
      </w:r>
      <w:r w:rsidRPr="00F154DD">
        <w:t>ь</w:t>
      </w:r>
      <w:r w:rsidRPr="00F154DD">
        <w:t>ной работы в профессиональной образовательной организации, заместителя директора по ВР, з</w:t>
      </w:r>
      <w:r w:rsidRPr="00F154DD">
        <w:t>а</w:t>
      </w:r>
      <w:r w:rsidRPr="00F154DD">
        <w:t>местителя директора по УР, педагога-психолога, педагога-организатора ОБЖ, социального пед</w:t>
      </w:r>
      <w:r w:rsidRPr="00F154DD">
        <w:t>а</w:t>
      </w:r>
      <w:r w:rsidRPr="00F154DD">
        <w:t>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w:t>
      </w:r>
      <w:r w:rsidRPr="00F154DD">
        <w:t>е</w:t>
      </w:r>
      <w:r w:rsidRPr="00F154DD">
        <w:t>бованиями профессиональных стандартов.</w:t>
      </w:r>
    </w:p>
    <w:p w:rsidR="008415C9" w:rsidRPr="00F154DD" w:rsidRDefault="008415C9" w:rsidP="00F154DD">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w:t>
      </w:r>
      <w:r w:rsidRPr="00F154DD">
        <w:t>о</w:t>
      </w:r>
      <w:r w:rsidRPr="00F154DD">
        <w:t>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w:t>
      </w:r>
      <w:r w:rsidRPr="00F154DD">
        <w:t>е</w:t>
      </w:r>
      <w:r w:rsidRPr="00F154DD">
        <w:t>ли (законные представители) несовершеннолетних обучающихся.</w:t>
      </w:r>
    </w:p>
    <w:p w:rsidR="001061A3" w:rsidRDefault="001061A3" w:rsidP="006A007D">
      <w:pPr>
        <w:keepNext/>
        <w:tabs>
          <w:tab w:val="left" w:pos="1134"/>
        </w:tabs>
        <w:spacing w:after="60"/>
        <w:ind w:left="851"/>
        <w:jc w:val="both"/>
        <w:outlineLvl w:val="0"/>
        <w:rPr>
          <w:b/>
          <w:bCs/>
          <w:kern w:val="32"/>
        </w:rPr>
      </w:pPr>
    </w:p>
    <w:p w:rsidR="008415C9" w:rsidRPr="00B154B2" w:rsidRDefault="008415C9" w:rsidP="006A007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8415C9" w:rsidRPr="004E039E" w:rsidRDefault="008415C9" w:rsidP="006A007D">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8415C9" w:rsidRDefault="008415C9" w:rsidP="00F154DD">
      <w:pPr>
        <w:shd w:val="clear" w:color="auto" w:fill="FFFFFF"/>
        <w:spacing w:line="315" w:lineRule="atLeast"/>
        <w:ind w:firstLine="709"/>
        <w:jc w:val="both"/>
      </w:pPr>
      <w:r>
        <w:t>Кабинеты:</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основ философии;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культуры речи;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иностранного языка;</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математики;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8415C9" w:rsidRDefault="008415C9" w:rsidP="00F154DD">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8415C9" w:rsidRDefault="008415C9" w:rsidP="00F154DD">
      <w:pPr>
        <w:shd w:val="clear" w:color="auto" w:fill="FFFFFF"/>
        <w:spacing w:line="315" w:lineRule="atLeast"/>
        <w:ind w:firstLine="709"/>
        <w:jc w:val="both"/>
      </w:pPr>
      <w:r>
        <w:t>Лаборатории:</w:t>
      </w:r>
    </w:p>
    <w:p w:rsidR="008415C9" w:rsidRDefault="008415C9" w:rsidP="00F154DD">
      <w:pPr>
        <w:numPr>
          <w:ilvl w:val="0"/>
          <w:numId w:val="12"/>
        </w:numPr>
        <w:shd w:val="clear" w:color="auto" w:fill="FFFFFF"/>
        <w:tabs>
          <w:tab w:val="clear" w:pos="2149"/>
        </w:tabs>
        <w:spacing w:line="315" w:lineRule="atLeast"/>
        <w:ind w:left="990" w:firstLine="0"/>
        <w:jc w:val="both"/>
      </w:pPr>
      <w:r>
        <w:t>электротехники;</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материаловедения;</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электротехнических измерений;</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lastRenderedPageBreak/>
        <w:t>автоматического управления;</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типовых элементов, устройств систем автоматического управления и средств измер</w:t>
      </w:r>
      <w:r>
        <w:t>е</w:t>
      </w:r>
      <w:r>
        <w:t>ний;</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8415C9" w:rsidRDefault="008415C9" w:rsidP="00F154DD">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8415C9" w:rsidRDefault="008415C9" w:rsidP="00F154DD">
      <w:pPr>
        <w:shd w:val="clear" w:color="auto" w:fill="FFFFFF"/>
        <w:spacing w:line="315" w:lineRule="atLeast"/>
        <w:ind w:firstLine="709"/>
        <w:jc w:val="both"/>
      </w:pPr>
      <w:r>
        <w:t>Мастерские:</w:t>
      </w:r>
    </w:p>
    <w:p w:rsidR="008415C9" w:rsidRDefault="008415C9" w:rsidP="00F154DD">
      <w:pPr>
        <w:numPr>
          <w:ilvl w:val="0"/>
          <w:numId w:val="13"/>
        </w:numPr>
        <w:shd w:val="clear" w:color="auto" w:fill="FFFFFF"/>
        <w:tabs>
          <w:tab w:val="clear" w:pos="2149"/>
          <w:tab w:val="num" w:pos="1320"/>
        </w:tabs>
        <w:spacing w:line="315" w:lineRule="atLeast"/>
        <w:ind w:hanging="1159"/>
        <w:jc w:val="both"/>
      </w:pPr>
      <w:r>
        <w:t>слесарные;</w:t>
      </w:r>
    </w:p>
    <w:p w:rsidR="008415C9" w:rsidRDefault="008415C9" w:rsidP="00F154DD">
      <w:pPr>
        <w:numPr>
          <w:ilvl w:val="0"/>
          <w:numId w:val="13"/>
        </w:numPr>
        <w:shd w:val="clear" w:color="auto" w:fill="FFFFFF"/>
        <w:tabs>
          <w:tab w:val="clear" w:pos="2149"/>
          <w:tab w:val="num" w:pos="1320"/>
        </w:tabs>
        <w:spacing w:line="315" w:lineRule="atLeast"/>
        <w:ind w:hanging="1159"/>
        <w:jc w:val="both"/>
      </w:pPr>
      <w:r>
        <w:t>электромонтажные;</w:t>
      </w:r>
    </w:p>
    <w:p w:rsidR="008415C9" w:rsidRDefault="008415C9" w:rsidP="00F154DD">
      <w:pPr>
        <w:numPr>
          <w:ilvl w:val="0"/>
          <w:numId w:val="13"/>
        </w:numPr>
        <w:shd w:val="clear" w:color="auto" w:fill="FFFFFF"/>
        <w:tabs>
          <w:tab w:val="clear" w:pos="2149"/>
          <w:tab w:val="num" w:pos="1320"/>
        </w:tabs>
        <w:spacing w:line="315" w:lineRule="atLeast"/>
        <w:ind w:hanging="1159"/>
        <w:jc w:val="both"/>
      </w:pPr>
      <w:r>
        <w:t>механообрабатывающие.</w:t>
      </w:r>
    </w:p>
    <w:p w:rsidR="008415C9" w:rsidRPr="004E039E" w:rsidRDefault="008415C9" w:rsidP="006A007D">
      <w:pPr>
        <w:shd w:val="clear" w:color="auto" w:fill="FFFFFF"/>
        <w:spacing w:line="315" w:lineRule="atLeast"/>
        <w:ind w:firstLine="709"/>
        <w:jc w:val="both"/>
        <w:rPr>
          <w:rFonts w:ascii="Tahoma" w:hAnsi="Tahoma" w:cs="Tahoma"/>
          <w:color w:val="FF0000"/>
          <w:sz w:val="21"/>
          <w:szCs w:val="21"/>
        </w:rPr>
      </w:pPr>
    </w:p>
    <w:p w:rsidR="008415C9" w:rsidRPr="00F154DD" w:rsidRDefault="008415C9" w:rsidP="00F154DD">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8415C9" w:rsidRDefault="008415C9" w:rsidP="00F154DD">
      <w:pPr>
        <w:shd w:val="clear" w:color="auto" w:fill="FFFFFF"/>
        <w:spacing w:line="315" w:lineRule="atLeast"/>
        <w:ind w:firstLine="709"/>
        <w:jc w:val="both"/>
      </w:pPr>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w:t>
      </w:r>
      <w:r>
        <w:t>р</w:t>
      </w:r>
      <w:r>
        <w:t>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w:t>
      </w:r>
      <w:r>
        <w:t>ь</w:t>
      </w:r>
      <w:r>
        <w:t>но-техническая база должна соответствовать действующим санитарным и противопожарным но</w:t>
      </w:r>
      <w:r>
        <w:t>р</w:t>
      </w:r>
      <w:r>
        <w:t>мам.</w:t>
      </w:r>
    </w:p>
    <w:p w:rsidR="008415C9" w:rsidRDefault="008415C9" w:rsidP="00F154DD">
      <w:pPr>
        <w:shd w:val="clear" w:color="auto" w:fill="FFFFFF"/>
        <w:spacing w:line="315" w:lineRule="atLeast"/>
        <w:ind w:firstLine="709"/>
        <w:jc w:val="both"/>
      </w:pPr>
      <w:r>
        <w:t>ППССЗ должна обеспечиваться учебно-методической документацией по всем дисципл</w:t>
      </w:r>
      <w:r>
        <w:t>и</w:t>
      </w:r>
      <w:r>
        <w:t>нам, междисциплинарным курсам и профессиональным модулям ППССЗ.</w:t>
      </w:r>
    </w:p>
    <w:p w:rsidR="008415C9" w:rsidRDefault="008415C9" w:rsidP="00F154DD">
      <w:pPr>
        <w:shd w:val="clear" w:color="auto" w:fill="FFFFFF"/>
        <w:spacing w:line="315" w:lineRule="atLeast"/>
        <w:ind w:firstLine="709"/>
        <w:jc w:val="both"/>
      </w:pPr>
      <w:r>
        <w:t>Внеаудиторная работа должна сопровождаться методическим обеспечением и обоснован</w:t>
      </w:r>
      <w:r>
        <w:t>и</w:t>
      </w:r>
      <w:r>
        <w:t>ем расчета времени, затрачиваемого на ее выполнение.</w:t>
      </w:r>
    </w:p>
    <w:p w:rsidR="008415C9" w:rsidRDefault="008415C9" w:rsidP="00F154DD">
      <w:pPr>
        <w:shd w:val="clear" w:color="auto" w:fill="FFFFFF"/>
        <w:spacing w:line="315" w:lineRule="atLeast"/>
        <w:ind w:firstLine="709"/>
        <w:jc w:val="both"/>
      </w:pPr>
      <w:r>
        <w:t>Реализация ППССЗ должна обеспечиваться доступом каждого обучающегося к базам да</w:t>
      </w:r>
      <w:r>
        <w:t>н</w:t>
      </w:r>
      <w:r>
        <w:t>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w:t>
      </w:r>
      <w:r>
        <w:t>н</w:t>
      </w:r>
      <w:r>
        <w:t>формационно-телекоммуникационной сети "Интернет".</w:t>
      </w:r>
    </w:p>
    <w:p w:rsidR="008415C9" w:rsidRDefault="008415C9" w:rsidP="00F154DD">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8415C9" w:rsidRDefault="008415C9" w:rsidP="00F154DD">
      <w:pPr>
        <w:shd w:val="clear" w:color="auto" w:fill="FFFFFF"/>
        <w:spacing w:line="315" w:lineRule="atLeast"/>
        <w:ind w:firstLine="709"/>
        <w:jc w:val="both"/>
      </w:pPr>
      <w:r>
        <w:t>Библиотечный фонд должен быть укомплектован печатными и (или) электронными издан</w:t>
      </w:r>
      <w:r>
        <w:t>и</w:t>
      </w:r>
      <w:r>
        <w:t>ями основной и дополнительной учебной литературы по дисциплинам всех учебных циклов, и</w:t>
      </w:r>
      <w:r>
        <w:t>з</w:t>
      </w:r>
      <w:r>
        <w:t>данной за последние 5 лет.</w:t>
      </w:r>
    </w:p>
    <w:p w:rsidR="008415C9" w:rsidRDefault="008415C9" w:rsidP="00F154DD">
      <w:pPr>
        <w:shd w:val="clear" w:color="auto" w:fill="FFFFFF"/>
        <w:spacing w:line="315" w:lineRule="atLeast"/>
        <w:ind w:firstLine="709"/>
        <w:jc w:val="both"/>
      </w:pPr>
      <w:r>
        <w:t>Библиотечный фонд, помимо учебной литературы, должен включать официальные, спр</w:t>
      </w:r>
      <w:r>
        <w:t>а</w:t>
      </w:r>
      <w:r>
        <w:t>вочно-библиографические и периодические издания в расчете 1 - 2 экземпляра на каждые 100 об</w:t>
      </w:r>
      <w:r>
        <w:t>у</w:t>
      </w:r>
      <w:r>
        <w:t>чающихся.</w:t>
      </w:r>
    </w:p>
    <w:p w:rsidR="008415C9" w:rsidRDefault="008415C9" w:rsidP="00F154DD">
      <w:pPr>
        <w:shd w:val="clear" w:color="auto" w:fill="FFFFFF"/>
        <w:spacing w:line="315" w:lineRule="atLeast"/>
        <w:ind w:firstLine="709"/>
        <w:jc w:val="both"/>
      </w:pPr>
      <w:r>
        <w:t>Каждому обучающемуся должен быть обеспечен доступ к комплектам библиотечного фо</w:t>
      </w:r>
      <w:r>
        <w:t>н</w:t>
      </w:r>
      <w:r>
        <w:t>да, состоящим не менее чем из 4 наименований российских журналов.</w:t>
      </w:r>
    </w:p>
    <w:p w:rsidR="008415C9" w:rsidRDefault="008415C9" w:rsidP="00F154DD">
      <w:pPr>
        <w:shd w:val="clear" w:color="auto" w:fill="FFFFFF"/>
        <w:spacing w:line="315" w:lineRule="atLeast"/>
        <w:ind w:firstLine="709"/>
        <w:jc w:val="both"/>
      </w:pPr>
      <w:r>
        <w:t>Образовательная организация должна предоставить обучающимся возможность операти</w:t>
      </w:r>
      <w:r>
        <w:t>в</w:t>
      </w:r>
      <w:r>
        <w:t>ного обмена информацией с российскими образовательными организациями и доступ к совреме</w:t>
      </w:r>
      <w:r>
        <w:t>н</w:t>
      </w:r>
      <w:r>
        <w:t>ным профессиональным базам данных и информационным ресурсам сети Интернет.</w:t>
      </w:r>
    </w:p>
    <w:p w:rsidR="008415C9" w:rsidRPr="00F154DD" w:rsidRDefault="008415C9" w:rsidP="00F154DD">
      <w:pPr>
        <w:shd w:val="clear" w:color="auto" w:fill="FFFFFF"/>
        <w:spacing w:line="315" w:lineRule="atLeast"/>
        <w:ind w:firstLine="709"/>
        <w:jc w:val="both"/>
      </w:pPr>
    </w:p>
    <w:p w:rsidR="008415C9" w:rsidRPr="00F154DD" w:rsidRDefault="008415C9" w:rsidP="00F154DD">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8415C9" w:rsidRDefault="008415C9" w:rsidP="00F154DD">
      <w:pPr>
        <w:shd w:val="clear" w:color="auto" w:fill="FFFFFF"/>
        <w:spacing w:line="315" w:lineRule="atLeast"/>
        <w:ind w:firstLine="709"/>
        <w:jc w:val="both"/>
      </w:pPr>
      <w: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w:t>
      </w:r>
      <w:r>
        <w:t>и</w:t>
      </w:r>
      <w:r>
        <w:lastRenderedPageBreak/>
        <w:t>ональной деятельностью. При реализации ППССЗ предусматриваются следующие виды практик: учебная и производственная.</w:t>
      </w:r>
    </w:p>
    <w:p w:rsidR="008415C9" w:rsidRDefault="008415C9" w:rsidP="00F154DD">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8415C9" w:rsidRDefault="008415C9" w:rsidP="00F154DD">
      <w:pPr>
        <w:shd w:val="clear" w:color="auto" w:fill="FFFFFF"/>
        <w:spacing w:line="315" w:lineRule="atLeast"/>
        <w:ind w:firstLine="709"/>
        <w:jc w:val="both"/>
      </w:pPr>
      <w:r>
        <w:t>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w:t>
      </w:r>
      <w:r>
        <w:t>м</w:t>
      </w:r>
      <w:r>
        <w:t>ках профессиональных модулей и могут реализовываться как концентрированно в несколько п</w:t>
      </w:r>
      <w:r>
        <w:t>е</w:t>
      </w:r>
      <w:r>
        <w:t xml:space="preserve">риодов, так и </w:t>
      </w:r>
      <w:proofErr w:type="spellStart"/>
      <w:r>
        <w:t>рассредоточенно</w:t>
      </w:r>
      <w:proofErr w:type="spellEnd"/>
      <w:r>
        <w:t>, чередуясь с теоретическими занятиями в рамках профессионал</w:t>
      </w:r>
      <w:r>
        <w:t>ь</w:t>
      </w:r>
      <w:r>
        <w:t>ных модулей.</w:t>
      </w:r>
    </w:p>
    <w:p w:rsidR="008415C9" w:rsidRDefault="008415C9" w:rsidP="00F154DD">
      <w:pPr>
        <w:shd w:val="clear" w:color="auto" w:fill="FFFFFF"/>
        <w:spacing w:line="315" w:lineRule="atLeast"/>
        <w:ind w:firstLine="709"/>
        <w:jc w:val="both"/>
      </w:pPr>
      <w:r>
        <w:t>Цели и задачи, программы и формы отчетности определяются образовательной организ</w:t>
      </w:r>
      <w:r>
        <w:t>а</w:t>
      </w:r>
      <w:r>
        <w:t>цией по каждому виду практики.</w:t>
      </w:r>
    </w:p>
    <w:p w:rsidR="008415C9" w:rsidRDefault="008415C9" w:rsidP="00F154DD">
      <w:pPr>
        <w:shd w:val="clear" w:color="auto" w:fill="FFFFFF"/>
        <w:spacing w:line="315" w:lineRule="atLeast"/>
        <w:ind w:firstLine="709"/>
        <w:jc w:val="both"/>
      </w:pPr>
      <w:r>
        <w:t>Производственная практика должна проводиться в организациях, направление деятельн</w:t>
      </w:r>
      <w:r>
        <w:t>о</w:t>
      </w:r>
      <w:r>
        <w:t>сти которых соответствует профилю подготовки обучающихся.</w:t>
      </w:r>
    </w:p>
    <w:p w:rsidR="008415C9" w:rsidRDefault="008415C9" w:rsidP="006A007D">
      <w:pPr>
        <w:ind w:firstLine="709"/>
        <w:jc w:val="both"/>
        <w:rPr>
          <w:color w:val="FF0000"/>
        </w:rPr>
      </w:pPr>
    </w:p>
    <w:p w:rsidR="008415C9" w:rsidRDefault="008415C9" w:rsidP="006A007D">
      <w:pPr>
        <w:keepNext/>
        <w:tabs>
          <w:tab w:val="left" w:pos="1134"/>
        </w:tabs>
        <w:spacing w:after="60"/>
        <w:ind w:firstLine="851"/>
        <w:jc w:val="both"/>
        <w:outlineLvl w:val="0"/>
        <w:rPr>
          <w:b/>
          <w:bCs/>
          <w:kern w:val="32"/>
        </w:rPr>
      </w:pPr>
    </w:p>
    <w:p w:rsidR="008415C9" w:rsidRPr="00B154B2" w:rsidRDefault="008415C9" w:rsidP="006A007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8415C9" w:rsidRPr="00CA051E" w:rsidRDefault="008415C9" w:rsidP="00CA051E">
      <w:pPr>
        <w:shd w:val="clear" w:color="auto" w:fill="FFFFFF"/>
        <w:spacing w:line="315" w:lineRule="atLeast"/>
        <w:ind w:firstLine="709"/>
        <w:jc w:val="both"/>
      </w:pPr>
      <w:r w:rsidRPr="00CA051E">
        <w:t>Информационное обеспечение воспитательной работы имеет в своей инфраструктуре об</w:t>
      </w:r>
      <w:r w:rsidRPr="00CA051E">
        <w:t>ъ</w:t>
      </w:r>
      <w:r w:rsidRPr="00CA051E">
        <w:t xml:space="preserve">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8415C9" w:rsidRPr="00CA051E" w:rsidRDefault="008415C9" w:rsidP="00CA051E">
      <w:pPr>
        <w:shd w:val="clear" w:color="auto" w:fill="FFFFFF"/>
        <w:spacing w:line="315" w:lineRule="atLeast"/>
        <w:ind w:firstLine="709"/>
        <w:jc w:val="both"/>
      </w:pPr>
      <w:r w:rsidRPr="00CA051E">
        <w:t xml:space="preserve">Информационное обеспечение воспитательной работы направлено на: </w:t>
      </w:r>
    </w:p>
    <w:p w:rsidR="008415C9" w:rsidRPr="00CA051E" w:rsidRDefault="008415C9" w:rsidP="00CA051E">
      <w:pPr>
        <w:numPr>
          <w:ilvl w:val="0"/>
          <w:numId w:val="15"/>
        </w:numPr>
        <w:shd w:val="clear" w:color="auto" w:fill="FFFFFF"/>
        <w:spacing w:line="315" w:lineRule="atLeast"/>
        <w:jc w:val="both"/>
      </w:pPr>
      <w:r w:rsidRPr="00CA051E">
        <w:t xml:space="preserve">информирование о возможностях для участия обучающихся в социально значимой деятельности; </w:t>
      </w:r>
    </w:p>
    <w:p w:rsidR="008415C9" w:rsidRPr="00CA051E" w:rsidRDefault="008415C9" w:rsidP="00CA051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8415C9" w:rsidRPr="00CA051E" w:rsidRDefault="008415C9" w:rsidP="00CA051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8415C9" w:rsidRPr="00CA051E" w:rsidRDefault="008415C9" w:rsidP="00CA051E">
      <w:pPr>
        <w:numPr>
          <w:ilvl w:val="0"/>
          <w:numId w:val="15"/>
        </w:numPr>
        <w:shd w:val="clear" w:color="auto" w:fill="FFFFFF"/>
        <w:spacing w:line="315" w:lineRule="atLeast"/>
        <w:jc w:val="both"/>
      </w:pPr>
      <w:r w:rsidRPr="00CA051E">
        <w:t xml:space="preserve">мониторинг воспитательной работы; </w:t>
      </w:r>
    </w:p>
    <w:p w:rsidR="008415C9" w:rsidRPr="00CA051E" w:rsidRDefault="008415C9" w:rsidP="00CA051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415C9" w:rsidRPr="00CA051E" w:rsidRDefault="008415C9" w:rsidP="00CA051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8415C9" w:rsidRPr="00CA051E" w:rsidRDefault="008415C9" w:rsidP="00CA051E">
      <w:pPr>
        <w:shd w:val="clear" w:color="auto" w:fill="FFFFFF"/>
        <w:spacing w:line="315" w:lineRule="atLeast"/>
        <w:ind w:firstLine="709"/>
        <w:jc w:val="both"/>
      </w:pPr>
      <w:r w:rsidRPr="00CA051E">
        <w:t>Информационное обеспечение воспитательной работы включает: комплекс информацио</w:t>
      </w:r>
      <w:r w:rsidRPr="00CA051E">
        <w:t>н</w:t>
      </w:r>
      <w:r w:rsidRPr="00CA051E">
        <w:t>ных ресурсов, в том числе цифровых, совокупность технологических и аппаратных средств (ко</w:t>
      </w:r>
      <w:r w:rsidRPr="00CA051E">
        <w:t>м</w:t>
      </w:r>
      <w:r w:rsidRPr="00CA051E">
        <w:t xml:space="preserve">пьютеры, принтеры, сканеры и др.). </w:t>
      </w:r>
    </w:p>
    <w:p w:rsidR="008415C9" w:rsidRPr="00C954A2" w:rsidRDefault="008415C9" w:rsidP="00CA051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8415C9" w:rsidRDefault="008415C9" w:rsidP="00DD100D">
      <w:pPr>
        <w:widowControl w:val="0"/>
        <w:tabs>
          <w:tab w:val="left" w:pos="1134"/>
        </w:tabs>
        <w:autoSpaceDE w:val="0"/>
        <w:autoSpaceDN w:val="0"/>
        <w:ind w:firstLine="709"/>
        <w:jc w:val="both"/>
        <w:outlineLvl w:val="0"/>
        <w:rPr>
          <w:kern w:val="32"/>
        </w:rPr>
      </w:pPr>
    </w:p>
    <w:p w:rsidR="008415C9" w:rsidRPr="00B154B2" w:rsidRDefault="008415C9" w:rsidP="00DD100D">
      <w:pPr>
        <w:widowControl w:val="0"/>
        <w:tabs>
          <w:tab w:val="left" w:pos="1134"/>
        </w:tabs>
        <w:autoSpaceDE w:val="0"/>
        <w:autoSpaceDN w:val="0"/>
        <w:ind w:firstLine="709"/>
        <w:jc w:val="both"/>
        <w:outlineLvl w:val="0"/>
        <w:rPr>
          <w:i/>
          <w:iCs/>
          <w:kern w:val="32"/>
        </w:rPr>
        <w:sectPr w:rsidR="008415C9" w:rsidRPr="00B154B2" w:rsidSect="00DD100D">
          <w:pgSz w:w="11906" w:h="16838"/>
          <w:pgMar w:top="1134" w:right="566" w:bottom="851" w:left="1134" w:header="567" w:footer="708" w:gutter="0"/>
          <w:cols w:space="708"/>
          <w:titlePg/>
          <w:docGrid w:linePitch="360"/>
        </w:sectPr>
      </w:pPr>
    </w:p>
    <w:p w:rsidR="008415C9" w:rsidRPr="004F3587" w:rsidRDefault="008415C9" w:rsidP="003F6D9D">
      <w:pPr>
        <w:jc w:val="center"/>
        <w:rPr>
          <w:b/>
        </w:rPr>
      </w:pPr>
      <w:r w:rsidRPr="004F3587">
        <w:rPr>
          <w:b/>
        </w:rPr>
        <w:lastRenderedPageBreak/>
        <w:t xml:space="preserve">РАЗДЕЛ 4. </w:t>
      </w:r>
      <w:bookmarkStart w:id="13" w:name="_Hlk73028808"/>
      <w:r w:rsidRPr="004F3587">
        <w:rPr>
          <w:b/>
        </w:rPr>
        <w:t xml:space="preserve">ПРИМЕРНЫЙ КАЛЕНДАРНЫЙ ПЛАН ВОСПИТАТЕЛЬНОЙ РАБОТЫ </w:t>
      </w:r>
      <w:r w:rsidRPr="004F3587">
        <w:rPr>
          <w:b/>
        </w:rPr>
        <w:br/>
      </w:r>
      <w:bookmarkEnd w:id="13"/>
    </w:p>
    <w:p w:rsidR="008415C9" w:rsidRPr="004F3587" w:rsidRDefault="002B689F" w:rsidP="003F6D9D">
      <w:pPr>
        <w:widowControl w:val="0"/>
        <w:autoSpaceDE w:val="0"/>
        <w:autoSpaceDN w:val="0"/>
        <w:adjustRightInd w:val="0"/>
        <w:ind w:right="-1" w:firstLine="567"/>
        <w:jc w:val="right"/>
        <w:rPr>
          <w:b/>
          <w:kern w:val="2"/>
          <w:lang w:eastAsia="ko-KR"/>
        </w:rPr>
      </w:pPr>
      <w:r>
        <w:rPr>
          <w:noProof/>
        </w:rPr>
        <w:pict>
          <v:shapetype id="_x0000_t202" coordsize="21600,21600" o:spt="202" path="m,l,21600r21600,l21600,xe">
            <v:stroke joinstyle="miter"/>
            <v:path gradientshapeok="t" o:connecttype="rect"/>
          </v:shapetype>
          <v:shape id="Надпись 4" o:spid="_x0000_s1026" type="#_x0000_t202" style="position:absolute;left:0;text-align:left;margin-left:-7.2pt;margin-top:9.05pt;width:263.2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" strokecolor="white">
            <v:textbox>
              <w:txbxContent>
                <w:p w:rsidR="00FA7E02" w:rsidRDefault="00FA7E02" w:rsidP="00FA7E02">
                  <w:pPr>
                    <w:adjustRightInd w:val="0"/>
                    <w:rPr>
                      <w:b/>
                      <w:bCs/>
                    </w:rPr>
                  </w:pPr>
                  <w:r>
                    <w:rPr>
                      <w:b/>
                      <w:bCs/>
                    </w:rPr>
                    <w:t xml:space="preserve">СОГЛАСОВАНО  </w:t>
                  </w:r>
                </w:p>
                <w:p w:rsidR="00FA7E02" w:rsidRDefault="00FA7E02" w:rsidP="00FA7E02">
                  <w:pPr>
                    <w:adjustRightInd w:val="0"/>
                    <w:rPr>
                      <w:i/>
                    </w:rPr>
                  </w:pPr>
                  <w:r>
                    <w:t>решением педагогического совета колледжа</w:t>
                  </w:r>
                </w:p>
                <w:p w:rsidR="00FA7E02" w:rsidRDefault="00FA7E02" w:rsidP="00FA7E02">
                  <w:pPr>
                    <w:adjustRightInd w:val="0"/>
                    <w:rPr>
                      <w:i/>
                    </w:rPr>
                  </w:pPr>
                  <w:r>
                    <w:rPr>
                      <w:i/>
                    </w:rPr>
                    <w:t xml:space="preserve"> </w:t>
                  </w:r>
                </w:p>
                <w:p w:rsidR="00FA7E02" w:rsidRDefault="00FA7E02" w:rsidP="00FA7E02">
                  <w:pPr>
                    <w:adjustRightInd w:val="0"/>
                    <w:ind w:right="-1"/>
                  </w:pPr>
                  <w:r>
                    <w:t>Протокол от 30.08.2021 г. № 1</w:t>
                  </w:r>
                </w:p>
                <w:p w:rsidR="008415C9" w:rsidRPr="00F90193" w:rsidRDefault="008415C9" w:rsidP="003F6D9D">
                  <w:pPr>
                    <w:adjustRightInd w:val="0"/>
                    <w:ind w:right="-1"/>
                  </w:pPr>
                  <w:bookmarkStart w:id="14" w:name="_GoBack"/>
                  <w:bookmarkEnd w:id="14"/>
                </w:p>
              </w:txbxContent>
            </v:textbox>
            <w10:wrap type="square"/>
          </v:shape>
        </w:pict>
      </w:r>
    </w:p>
    <w:p w:rsidR="008415C9" w:rsidRPr="004F3587" w:rsidRDefault="008415C9" w:rsidP="003F6D9D">
      <w:pPr>
        <w:widowControl w:val="0"/>
        <w:tabs>
          <w:tab w:val="left" w:pos="1134"/>
        </w:tabs>
        <w:autoSpaceDE w:val="0"/>
        <w:autoSpaceDN w:val="0"/>
        <w:ind w:firstLine="709"/>
        <w:jc w:val="both"/>
        <w:outlineLvl w:val="0"/>
        <w:rPr>
          <w:i/>
          <w:iCs/>
          <w:kern w:val="32"/>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firstLine="567"/>
        <w:jc w:val="right"/>
        <w:rPr>
          <w:kern w:val="2"/>
          <w:lang w:eastAsia="ko-KR"/>
        </w:rPr>
      </w:pPr>
    </w:p>
    <w:p w:rsidR="008415C9" w:rsidRPr="004F3587" w:rsidRDefault="008415C9" w:rsidP="003F6D9D">
      <w:pPr>
        <w:widowControl w:val="0"/>
        <w:autoSpaceDE w:val="0"/>
        <w:autoSpaceDN w:val="0"/>
        <w:adjustRightInd w:val="0"/>
        <w:ind w:right="-1"/>
        <w:jc w:val="center"/>
        <w:rPr>
          <w:b/>
          <w:kern w:val="2"/>
          <w:lang w:eastAsia="ko-KR"/>
        </w:rPr>
      </w:pPr>
    </w:p>
    <w:p w:rsidR="008415C9" w:rsidRPr="004F3587" w:rsidRDefault="008415C9" w:rsidP="003F6D9D">
      <w:pPr>
        <w:widowControl w:val="0"/>
        <w:autoSpaceDE w:val="0"/>
        <w:autoSpaceDN w:val="0"/>
        <w:adjustRightInd w:val="0"/>
        <w:ind w:right="-1"/>
        <w:jc w:val="center"/>
        <w:rPr>
          <w:b/>
          <w:kern w:val="2"/>
          <w:lang w:eastAsia="ko-KR"/>
        </w:rPr>
      </w:pPr>
      <w:r w:rsidRPr="004F3587">
        <w:rPr>
          <w:b/>
          <w:kern w:val="2"/>
          <w:lang w:eastAsia="ko-KR"/>
        </w:rPr>
        <w:t xml:space="preserve">КАЛЕНДАРНЫЙ ПЛАН ВОСПИТАТЕЛЬНОЙ РАБОТЫ  </w:t>
      </w:r>
    </w:p>
    <w:p w:rsidR="008415C9" w:rsidRDefault="008415C9" w:rsidP="003F6D9D">
      <w:pPr>
        <w:widowControl w:val="0"/>
        <w:autoSpaceDE w:val="0"/>
        <w:autoSpaceDN w:val="0"/>
        <w:adjustRightInd w:val="0"/>
        <w:ind w:right="-1" w:firstLine="567"/>
        <w:jc w:val="center"/>
        <w:rPr>
          <w:i/>
          <w:kern w:val="2"/>
          <w:lang w:eastAsia="ko-KR"/>
        </w:rPr>
      </w:pPr>
    </w:p>
    <w:p w:rsidR="008415C9" w:rsidRPr="00CA051E" w:rsidRDefault="008415C9" w:rsidP="003F6D9D">
      <w:pPr>
        <w:widowControl w:val="0"/>
        <w:autoSpaceDE w:val="0"/>
        <w:autoSpaceDN w:val="0"/>
        <w:adjustRightInd w:val="0"/>
        <w:ind w:right="-1" w:firstLine="567"/>
        <w:jc w:val="center"/>
        <w:rPr>
          <w:b/>
          <w:i/>
          <w:kern w:val="2"/>
          <w:lang w:eastAsia="ko-KR"/>
        </w:rPr>
      </w:pPr>
      <w:r w:rsidRPr="00CA051E">
        <w:rPr>
          <w:b/>
          <w:i/>
          <w:kern w:val="2"/>
          <w:lang w:eastAsia="ko-KR"/>
        </w:rPr>
        <w:t>ГАПОУ СО «Красноуфимский аграрный колледж»</w:t>
      </w:r>
    </w:p>
    <w:p w:rsidR="008415C9" w:rsidRDefault="008415C9" w:rsidP="003F6D9D">
      <w:pPr>
        <w:widowControl w:val="0"/>
        <w:autoSpaceDE w:val="0"/>
        <w:autoSpaceDN w:val="0"/>
        <w:adjustRightInd w:val="0"/>
        <w:ind w:right="-1" w:firstLine="567"/>
        <w:jc w:val="center"/>
        <w:rPr>
          <w:i/>
          <w:kern w:val="2"/>
          <w:lang w:eastAsia="ko-KR"/>
        </w:rPr>
      </w:pPr>
    </w:p>
    <w:p w:rsidR="008415C9" w:rsidRPr="004F3587" w:rsidRDefault="008415C9" w:rsidP="003F6D9D">
      <w:pPr>
        <w:widowControl w:val="0"/>
        <w:autoSpaceDE w:val="0"/>
        <w:autoSpaceDN w:val="0"/>
        <w:adjustRightInd w:val="0"/>
        <w:ind w:right="-1" w:firstLine="567"/>
        <w:jc w:val="center"/>
        <w:rPr>
          <w:bCs/>
          <w:kern w:val="2"/>
          <w:lang w:eastAsia="ko-KR"/>
        </w:rPr>
      </w:pPr>
      <w:r w:rsidRPr="004F3587">
        <w:rPr>
          <w:bCs/>
        </w:rPr>
        <w:t>по образовательной программе среднего профессионал</w:t>
      </w:r>
      <w:r>
        <w:rPr>
          <w:bCs/>
        </w:rPr>
        <w:t xml:space="preserve">ьного образования </w:t>
      </w:r>
      <w:r>
        <w:rPr>
          <w:bCs/>
        </w:rPr>
        <w:br/>
        <w:t xml:space="preserve">по </w:t>
      </w:r>
      <w:r w:rsidRPr="004F3587">
        <w:rPr>
          <w:bCs/>
        </w:rPr>
        <w:t xml:space="preserve">специальности </w:t>
      </w:r>
      <w:r w:rsidRPr="00CA051E">
        <w:rPr>
          <w:u w:val="single"/>
        </w:rPr>
        <w:t>15.02.07 Автоматизация технологических процессов и производств (по отраслям)</w:t>
      </w:r>
      <w:r w:rsidRPr="00CA051E">
        <w:rPr>
          <w:bCs/>
          <w:u w:val="single"/>
        </w:rPr>
        <w:br/>
      </w:r>
      <w:r>
        <w:rPr>
          <w:bCs/>
        </w:rPr>
        <w:t>на период 2021-2022</w:t>
      </w:r>
      <w:r w:rsidRPr="004F3587">
        <w:rPr>
          <w:bCs/>
        </w:rPr>
        <w:t xml:space="preserve"> г.</w:t>
      </w:r>
    </w:p>
    <w:p w:rsidR="008415C9" w:rsidRPr="004F3587" w:rsidRDefault="008415C9" w:rsidP="003F6D9D">
      <w:pPr>
        <w:widowControl w:val="0"/>
        <w:autoSpaceDE w:val="0"/>
        <w:autoSpaceDN w:val="0"/>
        <w:adjustRightInd w:val="0"/>
        <w:ind w:right="-1" w:firstLine="567"/>
        <w:jc w:val="right"/>
        <w:rPr>
          <w:b/>
          <w:kern w:val="2"/>
          <w:lang w:eastAsia="ko-KR"/>
        </w:rPr>
      </w:pPr>
    </w:p>
    <w:p w:rsidR="008415C9" w:rsidRPr="004F3587" w:rsidRDefault="008415C9" w:rsidP="003F6D9D">
      <w:pPr>
        <w:widowControl w:val="0"/>
        <w:autoSpaceDE w:val="0"/>
        <w:autoSpaceDN w:val="0"/>
        <w:adjustRightInd w:val="0"/>
        <w:ind w:right="-1" w:firstLine="567"/>
        <w:jc w:val="right"/>
        <w:rPr>
          <w:b/>
          <w:kern w:val="2"/>
          <w:lang w:eastAsia="ko-KR"/>
        </w:rPr>
      </w:pPr>
    </w:p>
    <w:p w:rsidR="008415C9" w:rsidRPr="004F3587" w:rsidRDefault="008415C9" w:rsidP="003F6D9D">
      <w:pPr>
        <w:widowControl w:val="0"/>
        <w:autoSpaceDE w:val="0"/>
        <w:autoSpaceDN w:val="0"/>
        <w:adjustRightInd w:val="0"/>
        <w:ind w:right="-1" w:firstLine="567"/>
        <w:jc w:val="right"/>
        <w:rPr>
          <w:b/>
          <w:kern w:val="2"/>
          <w:lang w:eastAsia="ko-KR"/>
        </w:rPr>
      </w:pPr>
    </w:p>
    <w:p w:rsidR="008415C9" w:rsidRPr="004F3587" w:rsidRDefault="008415C9" w:rsidP="003F6D9D">
      <w:pPr>
        <w:widowControl w:val="0"/>
        <w:autoSpaceDE w:val="0"/>
        <w:autoSpaceDN w:val="0"/>
        <w:adjustRightInd w:val="0"/>
        <w:ind w:right="-1" w:firstLine="567"/>
        <w:jc w:val="right"/>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Default="008415C9" w:rsidP="003F6D9D">
      <w:pPr>
        <w:widowControl w:val="0"/>
        <w:autoSpaceDE w:val="0"/>
        <w:autoSpaceDN w:val="0"/>
        <w:adjustRightInd w:val="0"/>
        <w:ind w:right="-1" w:firstLine="567"/>
        <w:jc w:val="center"/>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r>
        <w:rPr>
          <w:b/>
          <w:kern w:val="2"/>
          <w:lang w:eastAsia="ko-KR"/>
        </w:rPr>
        <w:t>Красноуфимск, 2021 г.</w:t>
      </w: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Pr="004F3587" w:rsidRDefault="008415C9" w:rsidP="003F6D9D">
      <w:pPr>
        <w:widowControl w:val="0"/>
        <w:autoSpaceDE w:val="0"/>
        <w:autoSpaceDN w:val="0"/>
        <w:adjustRightInd w:val="0"/>
        <w:ind w:right="-1" w:firstLine="567"/>
        <w:jc w:val="center"/>
        <w:rPr>
          <w:b/>
          <w:kern w:val="2"/>
          <w:lang w:eastAsia="ko-KR"/>
        </w:rPr>
      </w:pPr>
    </w:p>
    <w:p w:rsidR="008415C9" w:rsidRDefault="008415C9">
      <w:pPr>
        <w:rPr>
          <w:bCs/>
          <w:kern w:val="2"/>
          <w:lang w:eastAsia="ko-KR"/>
        </w:rPr>
      </w:pPr>
      <w:r>
        <w:rPr>
          <w:bCs/>
          <w:kern w:val="2"/>
          <w:lang w:eastAsia="ko-KR"/>
        </w:rPr>
        <w:br w:type="page"/>
      </w:r>
    </w:p>
    <w:p w:rsidR="008415C9" w:rsidRPr="004F3587" w:rsidRDefault="008415C9" w:rsidP="003F6D9D">
      <w:pPr>
        <w:widowControl w:val="0"/>
        <w:autoSpaceDE w:val="0"/>
        <w:autoSpaceDN w:val="0"/>
        <w:adjustRightInd w:val="0"/>
        <w:ind w:right="-1" w:firstLine="708"/>
        <w:contextualSpacing/>
        <w:jc w:val="both"/>
        <w:rPr>
          <w:b/>
          <w:kern w:val="2"/>
          <w:lang w:eastAsia="ko-KR"/>
        </w:rPr>
      </w:pPr>
    </w:p>
    <w:tbl>
      <w:tblPr>
        <w:tblW w:w="14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5406"/>
        <w:gridCol w:w="1634"/>
        <w:gridCol w:w="1985"/>
        <w:gridCol w:w="2666"/>
        <w:gridCol w:w="905"/>
      </w:tblGrid>
      <w:tr w:rsidR="008415C9" w:rsidTr="001061A3">
        <w:tc>
          <w:tcPr>
            <w:tcW w:w="1573" w:type="dxa"/>
          </w:tcPr>
          <w:p w:rsidR="008415C9" w:rsidRDefault="008415C9" w:rsidP="00772C39">
            <w:pPr>
              <w:widowControl w:val="0"/>
              <w:jc w:val="center"/>
              <w:rPr>
                <w:b/>
              </w:rPr>
            </w:pPr>
            <w:r>
              <w:rPr>
                <w:b/>
              </w:rPr>
              <w:t>Дата</w:t>
            </w:r>
          </w:p>
        </w:tc>
        <w:tc>
          <w:tcPr>
            <w:tcW w:w="5406" w:type="dxa"/>
          </w:tcPr>
          <w:p w:rsidR="008415C9" w:rsidRDefault="008415C9" w:rsidP="00772C39">
            <w:pPr>
              <w:widowControl w:val="0"/>
              <w:jc w:val="center"/>
              <w:rPr>
                <w:b/>
              </w:rPr>
            </w:pPr>
            <w:r>
              <w:rPr>
                <w:b/>
              </w:rPr>
              <w:t xml:space="preserve">Содержание и формы </w:t>
            </w:r>
            <w:r>
              <w:rPr>
                <w:b/>
              </w:rPr>
              <w:br/>
              <w:t>деятельности</w:t>
            </w:r>
          </w:p>
          <w:p w:rsidR="008415C9" w:rsidRDefault="008415C9" w:rsidP="00772C39">
            <w:pPr>
              <w:widowControl w:val="0"/>
              <w:jc w:val="center"/>
              <w:rPr>
                <w:i/>
              </w:rPr>
            </w:pPr>
            <w:r>
              <w:rPr>
                <w:i/>
              </w:rPr>
              <w:t>Содержание - общая характеристика с учетом примерной программы.</w:t>
            </w:r>
          </w:p>
          <w:p w:rsidR="008415C9" w:rsidRDefault="008415C9" w:rsidP="00772C39">
            <w:pPr>
              <w:widowControl w:val="0"/>
              <w:jc w:val="center"/>
              <w:rPr>
                <w:i/>
              </w:rPr>
            </w:pPr>
            <w:r>
              <w:rPr>
                <w:i/>
              </w:rPr>
              <w:t>Формы: например, учебная экскурсия (виртуал</w:t>
            </w:r>
            <w:r>
              <w:rPr>
                <w:i/>
              </w:rPr>
              <w:t>ь</w:t>
            </w:r>
            <w:r>
              <w:rPr>
                <w:i/>
              </w:rPr>
              <w:t>ная экскурсия), дискуссия, проектная сессия, учебная практика, производственная практика, урок-концерт; деловая игра; семинар, студенч</w:t>
            </w:r>
            <w:r>
              <w:rPr>
                <w:i/>
              </w:rPr>
              <w:t>е</w:t>
            </w:r>
            <w:r>
              <w:rPr>
                <w:i/>
              </w:rPr>
              <w:t>ская конференция и т.д.</w:t>
            </w:r>
          </w:p>
        </w:tc>
        <w:tc>
          <w:tcPr>
            <w:tcW w:w="1634" w:type="dxa"/>
          </w:tcPr>
          <w:p w:rsidR="008415C9" w:rsidRDefault="008415C9" w:rsidP="00772C39">
            <w:pPr>
              <w:widowControl w:val="0"/>
              <w:jc w:val="center"/>
              <w:rPr>
                <w:b/>
              </w:rPr>
            </w:pPr>
            <w:r>
              <w:rPr>
                <w:b/>
              </w:rPr>
              <w:t>Участники</w:t>
            </w:r>
          </w:p>
          <w:p w:rsidR="008415C9" w:rsidRDefault="008415C9" w:rsidP="00772C39">
            <w:pPr>
              <w:widowControl w:val="0"/>
              <w:jc w:val="center"/>
              <w:rPr>
                <w:i/>
              </w:rPr>
            </w:pPr>
            <w:r>
              <w:rPr>
                <w:i/>
              </w:rPr>
              <w:t>(курс, группа, члены кру</w:t>
            </w:r>
            <w:r>
              <w:rPr>
                <w:i/>
              </w:rPr>
              <w:t>ж</w:t>
            </w:r>
            <w:r>
              <w:rPr>
                <w:i/>
              </w:rPr>
              <w:t>ка, секции, проектная команда и т.п.)</w:t>
            </w:r>
          </w:p>
        </w:tc>
        <w:tc>
          <w:tcPr>
            <w:tcW w:w="1985" w:type="dxa"/>
          </w:tcPr>
          <w:p w:rsidR="008415C9" w:rsidRDefault="008415C9" w:rsidP="00772C39">
            <w:pPr>
              <w:widowControl w:val="0"/>
              <w:jc w:val="center"/>
              <w:rPr>
                <w:b/>
              </w:rPr>
            </w:pPr>
            <w:r>
              <w:rPr>
                <w:b/>
              </w:rPr>
              <w:t xml:space="preserve">Место </w:t>
            </w:r>
            <w:r>
              <w:rPr>
                <w:b/>
              </w:rPr>
              <w:br/>
              <w:t>проведения</w:t>
            </w:r>
          </w:p>
          <w:p w:rsidR="008415C9" w:rsidRDefault="008415C9" w:rsidP="00772C39">
            <w:pPr>
              <w:widowControl w:val="0"/>
              <w:jc w:val="center"/>
              <w:rPr>
                <w:b/>
              </w:rPr>
            </w:pPr>
          </w:p>
        </w:tc>
        <w:tc>
          <w:tcPr>
            <w:tcW w:w="2666" w:type="dxa"/>
          </w:tcPr>
          <w:p w:rsidR="008415C9" w:rsidRDefault="008415C9" w:rsidP="00772C39">
            <w:pPr>
              <w:widowControl w:val="0"/>
              <w:jc w:val="center"/>
              <w:rPr>
                <w:b/>
              </w:rPr>
            </w:pPr>
            <w:r>
              <w:rPr>
                <w:b/>
              </w:rPr>
              <w:t>Ответственные</w:t>
            </w:r>
          </w:p>
        </w:tc>
        <w:tc>
          <w:tcPr>
            <w:tcW w:w="905" w:type="dxa"/>
          </w:tcPr>
          <w:p w:rsidR="008415C9" w:rsidRDefault="008415C9" w:rsidP="00772C39">
            <w:pPr>
              <w:widowControl w:val="0"/>
              <w:jc w:val="center"/>
              <w:rPr>
                <w:b/>
              </w:rPr>
            </w:pPr>
            <w:r>
              <w:rPr>
                <w:b/>
              </w:rPr>
              <w:t xml:space="preserve">Коды ЛР  </w:t>
            </w:r>
          </w:p>
        </w:tc>
      </w:tr>
      <w:tr w:rsidR="008415C9" w:rsidTr="001061A3">
        <w:tc>
          <w:tcPr>
            <w:tcW w:w="14169" w:type="dxa"/>
            <w:gridSpan w:val="6"/>
          </w:tcPr>
          <w:p w:rsidR="008415C9" w:rsidRDefault="008415C9" w:rsidP="00772C39">
            <w:pPr>
              <w:widowControl w:val="0"/>
              <w:jc w:val="center"/>
              <w:rPr>
                <w:b/>
              </w:rPr>
            </w:pPr>
            <w:r>
              <w:rPr>
                <w:b/>
              </w:rPr>
              <w:t>СЕНТЯБРЬ</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widowControl w:val="0"/>
              <w:jc w:val="both"/>
            </w:pPr>
            <w:r>
              <w:t>День знаний, линейка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p w:rsidR="008415C9" w:rsidRDefault="008415C9" w:rsidP="00772C39">
            <w:pPr>
              <w:widowControl w:val="0"/>
              <w:jc w:val="both"/>
            </w:pPr>
            <w:r>
              <w:t>ЛР 5</w:t>
            </w:r>
          </w:p>
          <w:p w:rsidR="008415C9" w:rsidRDefault="008415C9" w:rsidP="00772C39">
            <w:pPr>
              <w:widowControl w:val="0"/>
              <w:jc w:val="both"/>
            </w:pPr>
            <w:r>
              <w:t>ЛР 11</w:t>
            </w:r>
          </w:p>
        </w:tc>
      </w:tr>
      <w:tr w:rsidR="008415C9" w:rsidTr="001061A3">
        <w:tc>
          <w:tcPr>
            <w:tcW w:w="1573" w:type="dxa"/>
          </w:tcPr>
          <w:p w:rsidR="008415C9" w:rsidRDefault="008415C9" w:rsidP="00772C39">
            <w:pPr>
              <w:widowControl w:val="0"/>
              <w:jc w:val="both"/>
            </w:pPr>
            <w:r>
              <w:t xml:space="preserve">2 </w:t>
            </w:r>
          </w:p>
        </w:tc>
        <w:tc>
          <w:tcPr>
            <w:tcW w:w="5406" w:type="dxa"/>
          </w:tcPr>
          <w:p w:rsidR="008415C9" w:rsidRDefault="008415C9" w:rsidP="00772C39">
            <w:pPr>
              <w:widowControl w:val="0"/>
              <w:jc w:val="both"/>
            </w:pPr>
            <w:r>
              <w:t>День окончания Второй мировой войны, клас</w:t>
            </w:r>
            <w:r>
              <w:t>с</w:t>
            </w:r>
            <w:r>
              <w:t>ный час</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зав. библиотекой</w:t>
            </w:r>
          </w:p>
          <w:p w:rsidR="008415C9" w:rsidRDefault="008415C9" w:rsidP="00772C39">
            <w:pPr>
              <w:widowControl w:val="0"/>
              <w:jc w:val="both"/>
            </w:pPr>
            <w:r>
              <w:t>педагог-библиотекарь</w:t>
            </w:r>
          </w:p>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p w:rsidR="008415C9" w:rsidRDefault="008415C9" w:rsidP="00772C39">
            <w:pPr>
              <w:widowControl w:val="0"/>
              <w:jc w:val="both"/>
            </w:pPr>
            <w:r>
              <w:t>ЛР 5</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3</w:t>
            </w:r>
          </w:p>
        </w:tc>
        <w:tc>
          <w:tcPr>
            <w:tcW w:w="5406" w:type="dxa"/>
          </w:tcPr>
          <w:p w:rsidR="008415C9" w:rsidRDefault="008415C9" w:rsidP="00772C39">
            <w:pPr>
              <w:widowControl w:val="0"/>
              <w:jc w:val="both"/>
            </w:pPr>
            <w:r>
              <w:t>День солидарности в борьбе с терроризмом, м</w:t>
            </w:r>
            <w:r>
              <w:t>и</w:t>
            </w:r>
            <w:r>
              <w:t>тинг</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p w:rsidR="008415C9" w:rsidRDefault="008415C9" w:rsidP="00772C39">
            <w:pPr>
              <w:widowControl w:val="0"/>
              <w:jc w:val="both"/>
            </w:pPr>
            <w:r>
              <w:t>ЛР 8</w:t>
            </w:r>
          </w:p>
          <w:p w:rsidR="008415C9" w:rsidRDefault="008415C9" w:rsidP="00772C39">
            <w:pPr>
              <w:widowControl w:val="0"/>
              <w:jc w:val="both"/>
            </w:pPr>
            <w:r>
              <w:t>ЛР 3</w:t>
            </w:r>
          </w:p>
          <w:p w:rsidR="008415C9" w:rsidRDefault="008415C9" w:rsidP="00772C39">
            <w:pPr>
              <w:widowControl w:val="0"/>
              <w:jc w:val="both"/>
            </w:pPr>
            <w:r>
              <w:t>ЛР 5</w:t>
            </w:r>
          </w:p>
        </w:tc>
      </w:tr>
      <w:tr w:rsidR="008415C9" w:rsidTr="001061A3">
        <w:tc>
          <w:tcPr>
            <w:tcW w:w="1573" w:type="dxa"/>
          </w:tcPr>
          <w:p w:rsidR="008415C9" w:rsidRDefault="008415C9" w:rsidP="00772C39">
            <w:pPr>
              <w:widowControl w:val="0"/>
              <w:jc w:val="both"/>
            </w:pPr>
            <w:r>
              <w:t>15</w:t>
            </w:r>
          </w:p>
        </w:tc>
        <w:tc>
          <w:tcPr>
            <w:tcW w:w="5406" w:type="dxa"/>
          </w:tcPr>
          <w:p w:rsidR="008415C9" w:rsidRDefault="008415C9" w:rsidP="00772C39">
            <w:pPr>
              <w:keepNext/>
              <w:tabs>
                <w:tab w:val="left" w:pos="162"/>
              </w:tabs>
              <w:ind w:left="20" w:right="-398"/>
              <w:rPr>
                <w:color w:val="000000"/>
              </w:rPr>
            </w:pPr>
            <w:r>
              <w:rPr>
                <w:color w:val="000000"/>
              </w:rPr>
              <w:t xml:space="preserve">Обзор литературы «Н. Кузнецов – человек </w:t>
            </w:r>
          </w:p>
          <w:p w:rsidR="008415C9" w:rsidRDefault="008415C9" w:rsidP="00772C39">
            <w:pPr>
              <w:widowControl w:val="0"/>
              <w:jc w:val="both"/>
            </w:pPr>
            <w:r>
              <w:t>из легенды» к 110-летию со дня рождения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 xml:space="preserve"> зав. библиотекой</w:t>
            </w:r>
          </w:p>
          <w:p w:rsidR="008415C9" w:rsidRDefault="008415C9" w:rsidP="00772C39">
            <w:pPr>
              <w:widowControl w:val="0"/>
              <w:jc w:val="both"/>
            </w:pPr>
          </w:p>
        </w:tc>
        <w:tc>
          <w:tcPr>
            <w:tcW w:w="905" w:type="dxa"/>
          </w:tcPr>
          <w:p w:rsidR="008415C9" w:rsidRDefault="008415C9" w:rsidP="00C95E63">
            <w:pPr>
              <w:widowControl w:val="0"/>
              <w:jc w:val="both"/>
            </w:pPr>
            <w:r>
              <w:t>ЛР 1</w:t>
            </w:r>
          </w:p>
          <w:p w:rsidR="008415C9" w:rsidRDefault="008415C9" w:rsidP="00772C39">
            <w:pPr>
              <w:widowControl w:val="0"/>
              <w:jc w:val="both"/>
            </w:pPr>
            <w:r>
              <w:t>ЛР 5</w:t>
            </w:r>
          </w:p>
        </w:tc>
      </w:tr>
      <w:tr w:rsidR="008415C9" w:rsidTr="001061A3">
        <w:trPr>
          <w:trHeight w:val="926"/>
        </w:trPr>
        <w:tc>
          <w:tcPr>
            <w:tcW w:w="1573" w:type="dxa"/>
          </w:tcPr>
          <w:p w:rsidR="008415C9" w:rsidRDefault="008415C9" w:rsidP="00772C39">
            <w:pPr>
              <w:widowControl w:val="0"/>
              <w:jc w:val="both"/>
            </w:pPr>
            <w:r>
              <w:t>9</w:t>
            </w:r>
          </w:p>
        </w:tc>
        <w:tc>
          <w:tcPr>
            <w:tcW w:w="5406" w:type="dxa"/>
          </w:tcPr>
          <w:p w:rsidR="008415C9" w:rsidRDefault="008415C9" w:rsidP="00772C39">
            <w:pPr>
              <w:keepNext/>
              <w:tabs>
                <w:tab w:val="left" w:pos="445"/>
              </w:tabs>
              <w:ind w:right="175"/>
            </w:pPr>
            <w:r>
              <w:t>Областной онлайн – конкурс «Писатель, потр</w:t>
            </w:r>
            <w:r>
              <w:t>я</w:t>
            </w:r>
            <w:r>
              <w:t>сающий душу», посвященный 200-летию со дня рождения Ф.М. Достоевского</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зав. библиотекой</w:t>
            </w:r>
          </w:p>
          <w:p w:rsidR="008415C9" w:rsidRDefault="008415C9" w:rsidP="00772C39">
            <w:pPr>
              <w:widowControl w:val="0"/>
              <w:jc w:val="both"/>
            </w:pPr>
            <w:r>
              <w:t>педагог-библиотекарь</w:t>
            </w:r>
          </w:p>
          <w:p w:rsidR="008415C9" w:rsidRDefault="008415C9" w:rsidP="00772C39">
            <w:pPr>
              <w:widowControl w:val="0"/>
              <w:jc w:val="both"/>
            </w:pPr>
            <w:r>
              <w:t>библиотекарь</w:t>
            </w:r>
          </w:p>
        </w:tc>
        <w:tc>
          <w:tcPr>
            <w:tcW w:w="905" w:type="dxa"/>
          </w:tcPr>
          <w:p w:rsidR="008415C9" w:rsidRDefault="008415C9" w:rsidP="005D5F32">
            <w:pPr>
              <w:widowControl w:val="0"/>
              <w:jc w:val="both"/>
            </w:pPr>
            <w:r>
              <w:t>ЛР 1</w:t>
            </w:r>
          </w:p>
          <w:p w:rsidR="008415C9" w:rsidRDefault="008415C9" w:rsidP="005D5F32">
            <w:pPr>
              <w:widowControl w:val="0"/>
              <w:jc w:val="both"/>
            </w:pPr>
            <w:r>
              <w:t>ЛР 2</w:t>
            </w:r>
          </w:p>
          <w:p w:rsidR="008415C9" w:rsidRDefault="008415C9" w:rsidP="005D5F32">
            <w:pPr>
              <w:widowControl w:val="0"/>
              <w:jc w:val="both"/>
            </w:pPr>
            <w:r>
              <w:t>ЛР 5</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keepNext/>
              <w:tabs>
                <w:tab w:val="left" w:pos="162"/>
              </w:tabs>
              <w:ind w:left="20" w:right="-398"/>
              <w:rPr>
                <w:color w:val="000000"/>
              </w:rPr>
            </w:pPr>
            <w:r>
              <w:rPr>
                <w:color w:val="000000"/>
              </w:rPr>
              <w:t>Организация работы творческих кружков и спорти</w:t>
            </w:r>
            <w:r>
              <w:rPr>
                <w:color w:val="000000"/>
              </w:rPr>
              <w:t>в</w:t>
            </w:r>
            <w:r>
              <w:rPr>
                <w:color w:val="000000"/>
              </w:rPr>
              <w:t>ных секций</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p w:rsidR="008415C9" w:rsidRDefault="008415C9" w:rsidP="00772C39">
            <w:pPr>
              <w:widowControl w:val="0"/>
              <w:jc w:val="both"/>
            </w:pPr>
            <w:r>
              <w:t>спортивный зал</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педагог-организатор</w:t>
            </w:r>
          </w:p>
          <w:p w:rsidR="008415C9" w:rsidRDefault="008415C9" w:rsidP="00772C39">
            <w:pPr>
              <w:widowControl w:val="0"/>
              <w:jc w:val="both"/>
            </w:pPr>
            <w:r>
              <w:t>руководитель ФВ</w:t>
            </w:r>
          </w:p>
          <w:p w:rsidR="008415C9" w:rsidRDefault="008415C9" w:rsidP="00772C39">
            <w:pPr>
              <w:widowControl w:val="0"/>
              <w:jc w:val="both"/>
            </w:pPr>
            <w:r>
              <w:t>педагоги дополнител</w:t>
            </w:r>
            <w:r>
              <w:t>ь</w:t>
            </w:r>
            <w:r>
              <w:t>ного образования</w:t>
            </w:r>
          </w:p>
        </w:tc>
        <w:tc>
          <w:tcPr>
            <w:tcW w:w="905" w:type="dxa"/>
          </w:tcPr>
          <w:p w:rsidR="008415C9" w:rsidRDefault="008415C9" w:rsidP="00B35D3A">
            <w:pPr>
              <w:widowControl w:val="0"/>
              <w:jc w:val="both"/>
            </w:pPr>
            <w:r>
              <w:t>ЛР 9</w:t>
            </w:r>
          </w:p>
          <w:p w:rsidR="008415C9" w:rsidRDefault="008415C9" w:rsidP="00B35D3A">
            <w:pPr>
              <w:widowControl w:val="0"/>
              <w:jc w:val="both"/>
            </w:pPr>
            <w:r>
              <w:t>ЛР 11</w:t>
            </w:r>
          </w:p>
          <w:p w:rsidR="008415C9" w:rsidRDefault="008415C9" w:rsidP="00B35D3A">
            <w:pPr>
              <w:widowControl w:val="0"/>
              <w:jc w:val="both"/>
            </w:pP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2-15</w:t>
            </w:r>
          </w:p>
        </w:tc>
        <w:tc>
          <w:tcPr>
            <w:tcW w:w="5406" w:type="dxa"/>
          </w:tcPr>
          <w:p w:rsidR="008415C9" w:rsidRDefault="008415C9" w:rsidP="00772C39">
            <w:pPr>
              <w:keepNext/>
              <w:tabs>
                <w:tab w:val="left" w:pos="162"/>
              </w:tabs>
              <w:ind w:left="20" w:right="-398"/>
              <w:rPr>
                <w:color w:val="000000"/>
              </w:rPr>
            </w:pPr>
            <w:r>
              <w:rPr>
                <w:color w:val="000000"/>
              </w:rPr>
              <w:t>Проведение набора в спортивные секции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спортивный зал</w:t>
            </w:r>
          </w:p>
        </w:tc>
        <w:tc>
          <w:tcPr>
            <w:tcW w:w="2666" w:type="dxa"/>
          </w:tcPr>
          <w:p w:rsidR="008415C9" w:rsidRDefault="008415C9" w:rsidP="00772C39">
            <w:pPr>
              <w:widowControl w:val="0"/>
              <w:jc w:val="both"/>
            </w:pPr>
            <w:r>
              <w:t>заведующий ФВ</w:t>
            </w:r>
          </w:p>
          <w:p w:rsidR="008415C9" w:rsidRDefault="008415C9" w:rsidP="00772C39">
            <w:pPr>
              <w:widowControl w:val="0"/>
              <w:jc w:val="both"/>
            </w:pPr>
            <w:r>
              <w:lastRenderedPageBreak/>
              <w:t>преподаватели ФК</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lastRenderedPageBreak/>
              <w:t>ЛР 9</w:t>
            </w:r>
          </w:p>
        </w:tc>
      </w:tr>
      <w:tr w:rsidR="008415C9" w:rsidTr="001061A3">
        <w:tc>
          <w:tcPr>
            <w:tcW w:w="1573" w:type="dxa"/>
          </w:tcPr>
          <w:p w:rsidR="008415C9" w:rsidRDefault="008415C9" w:rsidP="00772C39">
            <w:pPr>
              <w:widowControl w:val="0"/>
              <w:jc w:val="both"/>
            </w:pPr>
            <w:r>
              <w:lastRenderedPageBreak/>
              <w:t>1-15</w:t>
            </w:r>
          </w:p>
        </w:tc>
        <w:tc>
          <w:tcPr>
            <w:tcW w:w="5406" w:type="dxa"/>
          </w:tcPr>
          <w:p w:rsidR="008415C9" w:rsidRDefault="008415C9" w:rsidP="00772C39">
            <w:pPr>
              <w:widowControl w:val="0"/>
              <w:jc w:val="both"/>
            </w:pPr>
            <w:r>
              <w:t>Подготовка к работе спортивной  комнаты в о</w:t>
            </w:r>
            <w:r>
              <w:t>б</w:t>
            </w:r>
            <w:r>
              <w:t>щежитии.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общежитие</w:t>
            </w:r>
          </w:p>
        </w:tc>
        <w:tc>
          <w:tcPr>
            <w:tcW w:w="2666" w:type="dxa"/>
          </w:tcPr>
          <w:p w:rsidR="008415C9" w:rsidRDefault="008415C9" w:rsidP="00772C39">
            <w:r>
              <w:t>заведующий общеж</w:t>
            </w:r>
            <w:r>
              <w:t>и</w:t>
            </w:r>
            <w:r>
              <w:t>тием</w:t>
            </w:r>
          </w:p>
          <w:p w:rsidR="008415C9" w:rsidRDefault="008415C9" w:rsidP="00772C39">
            <w:pPr>
              <w:widowControl w:val="0"/>
              <w:jc w:val="both"/>
            </w:pPr>
            <w:r>
              <w:t>воспитатели общеж</w:t>
            </w:r>
            <w:r>
              <w:t>и</w:t>
            </w:r>
            <w:r>
              <w:t>тия</w:t>
            </w:r>
          </w:p>
        </w:tc>
        <w:tc>
          <w:tcPr>
            <w:tcW w:w="905" w:type="dxa"/>
          </w:tcPr>
          <w:p w:rsidR="008415C9" w:rsidRDefault="008415C9" w:rsidP="00B35D3A">
            <w:pPr>
              <w:widowControl w:val="0"/>
              <w:jc w:val="both"/>
            </w:pPr>
            <w:r>
              <w:t>ЛР 1</w:t>
            </w:r>
          </w:p>
          <w:p w:rsidR="008415C9" w:rsidRDefault="008415C9" w:rsidP="00B35D3A">
            <w:pPr>
              <w:widowControl w:val="0"/>
              <w:jc w:val="both"/>
            </w:pPr>
            <w:r>
              <w:t>ЛР 9</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1 – 30</w:t>
            </w:r>
          </w:p>
        </w:tc>
        <w:tc>
          <w:tcPr>
            <w:tcW w:w="5406" w:type="dxa"/>
          </w:tcPr>
          <w:p w:rsidR="008415C9" w:rsidRDefault="008415C9" w:rsidP="00772C39">
            <w:pPr>
              <w:widowControl w:val="0"/>
              <w:jc w:val="both"/>
            </w:pPr>
            <w:r>
              <w:t>Организация и проведение Месячника безопасн</w:t>
            </w:r>
            <w:r>
              <w:t>о</w:t>
            </w:r>
            <w:r>
              <w:t>сти (классные часы в учебных группах по ко</w:t>
            </w:r>
            <w:r>
              <w:t>м</w:t>
            </w:r>
            <w:r>
              <w:t>плексной безопасности)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руководитель ФВ</w:t>
            </w:r>
          </w:p>
          <w:p w:rsidR="008415C9" w:rsidRDefault="008415C9" w:rsidP="00772C39">
            <w:pPr>
              <w:widowControl w:val="0"/>
              <w:jc w:val="both"/>
            </w:pPr>
            <w:r>
              <w:t>преподаватель-организатор ОБЖ</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15</w:t>
            </w:r>
          </w:p>
        </w:tc>
        <w:tc>
          <w:tcPr>
            <w:tcW w:w="5406" w:type="dxa"/>
          </w:tcPr>
          <w:p w:rsidR="008415C9" w:rsidRDefault="008415C9" w:rsidP="00772C39">
            <w:pPr>
              <w:widowControl w:val="0"/>
              <w:jc w:val="both"/>
            </w:pPr>
            <w:r>
              <w:t>Всероссийский урок здоровья, классные часы по формированию ЗОЖ</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tc>
        <w:tc>
          <w:tcPr>
            <w:tcW w:w="905" w:type="dxa"/>
          </w:tcPr>
          <w:p w:rsidR="008415C9" w:rsidRDefault="008415C9" w:rsidP="00B35D3A">
            <w:pPr>
              <w:widowControl w:val="0"/>
              <w:jc w:val="both"/>
            </w:pPr>
            <w:r>
              <w:t>ЛР 9</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22</w:t>
            </w:r>
          </w:p>
        </w:tc>
        <w:tc>
          <w:tcPr>
            <w:tcW w:w="5406" w:type="dxa"/>
          </w:tcPr>
          <w:p w:rsidR="008415C9" w:rsidRDefault="008415C9" w:rsidP="00772C39">
            <w:pPr>
              <w:widowControl w:val="0"/>
              <w:jc w:val="both"/>
            </w:pPr>
            <w:r>
              <w:t>Классные часы по безопасности дорожного дв</w:t>
            </w:r>
            <w:r>
              <w:t>и</w:t>
            </w:r>
            <w:r>
              <w:t>жения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p w:rsidR="008415C9" w:rsidRDefault="008415C9" w:rsidP="00772C39">
            <w:pPr>
              <w:widowControl w:val="0"/>
              <w:jc w:val="both"/>
            </w:pPr>
            <w:r>
              <w:t>инспектор по проп</w:t>
            </w:r>
            <w:r>
              <w:t>а</w:t>
            </w:r>
            <w:r>
              <w:t>ганде ГИБДД МО МВД России «Красноуфи</w:t>
            </w:r>
            <w:r>
              <w:t>м</w:t>
            </w:r>
            <w:r>
              <w:t>ский» (по согласов</w:t>
            </w:r>
            <w:r>
              <w:t>а</w:t>
            </w:r>
            <w:r>
              <w:t>нию)</w:t>
            </w:r>
          </w:p>
        </w:tc>
        <w:tc>
          <w:tcPr>
            <w:tcW w:w="905" w:type="dxa"/>
          </w:tcPr>
          <w:p w:rsidR="008415C9" w:rsidRDefault="008415C9" w:rsidP="00B35D3A">
            <w:pPr>
              <w:widowControl w:val="0"/>
              <w:jc w:val="both"/>
            </w:pPr>
            <w:r>
              <w:t>ЛР 3</w:t>
            </w:r>
          </w:p>
          <w:p w:rsidR="008415C9" w:rsidRDefault="008415C9" w:rsidP="00B35D3A">
            <w:pPr>
              <w:widowControl w:val="0"/>
              <w:jc w:val="both"/>
            </w:pP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27 – 30</w:t>
            </w:r>
          </w:p>
        </w:tc>
        <w:tc>
          <w:tcPr>
            <w:tcW w:w="5406" w:type="dxa"/>
          </w:tcPr>
          <w:p w:rsidR="008415C9" w:rsidRDefault="008415C9" w:rsidP="00772C39">
            <w:pPr>
              <w:widowControl w:val="0"/>
              <w:jc w:val="both"/>
            </w:pPr>
            <w:r>
              <w:t xml:space="preserve">Соревнования  «Старты надежд», посвящённые Дню </w:t>
            </w:r>
            <w:proofErr w:type="spellStart"/>
            <w:r>
              <w:t>профтехобразования</w:t>
            </w:r>
            <w:proofErr w:type="spellEnd"/>
            <w:r>
              <w:t xml:space="preserve">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спортивный зал</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B35D3A">
            <w:pPr>
              <w:widowControl w:val="0"/>
              <w:jc w:val="both"/>
            </w:pPr>
            <w:r>
              <w:t>ЛР 9</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jc w:val="both"/>
            </w:pPr>
            <w:r>
              <w:t>Сдача нормативов ВФСК ГТО</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спортивный зал</w:t>
            </w:r>
          </w:p>
          <w:p w:rsidR="008415C9" w:rsidRDefault="008415C9" w:rsidP="00772C39">
            <w:pPr>
              <w:widowControl w:val="0"/>
              <w:jc w:val="both"/>
            </w:pPr>
            <w:r>
              <w:t>стадион</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jc w:val="both"/>
            </w:pPr>
            <w:r>
              <w:t>«Осенний кросс»</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стадион</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B35D3A">
            <w:pPr>
              <w:widowControl w:val="0"/>
              <w:jc w:val="both"/>
            </w:pPr>
            <w:r>
              <w:t>ЛР 9</w:t>
            </w:r>
          </w:p>
          <w:p w:rsidR="008415C9" w:rsidRDefault="008415C9" w:rsidP="00B35D3A">
            <w:pPr>
              <w:widowControl w:val="0"/>
              <w:jc w:val="both"/>
            </w:pPr>
          </w:p>
        </w:tc>
      </w:tr>
      <w:tr w:rsidR="008415C9" w:rsidTr="001061A3">
        <w:tc>
          <w:tcPr>
            <w:tcW w:w="1573" w:type="dxa"/>
          </w:tcPr>
          <w:p w:rsidR="008415C9" w:rsidRDefault="008415C9" w:rsidP="00772C39">
            <w:pPr>
              <w:widowControl w:val="0"/>
              <w:jc w:val="both"/>
            </w:pPr>
            <w:r>
              <w:t>27</w:t>
            </w:r>
          </w:p>
        </w:tc>
        <w:tc>
          <w:tcPr>
            <w:tcW w:w="5406" w:type="dxa"/>
          </w:tcPr>
          <w:p w:rsidR="008415C9" w:rsidRDefault="008415C9" w:rsidP="00772C39">
            <w:pPr>
              <w:widowControl w:val="0"/>
            </w:pPr>
            <w:r>
              <w:t>Всемирный день туризма</w:t>
            </w:r>
          </w:p>
        </w:tc>
        <w:tc>
          <w:tcPr>
            <w:tcW w:w="1634" w:type="dxa"/>
          </w:tcPr>
          <w:p w:rsidR="008415C9" w:rsidRPr="00E87667" w:rsidRDefault="008415C9" w:rsidP="00E87667">
            <w:pPr>
              <w:widowControl w:val="0"/>
              <w:jc w:val="both"/>
            </w:pPr>
            <w:r w:rsidRPr="00E87667">
              <w:t>2 курс</w:t>
            </w:r>
          </w:p>
        </w:tc>
        <w:tc>
          <w:tcPr>
            <w:tcW w:w="1985" w:type="dxa"/>
          </w:tcPr>
          <w:p w:rsidR="008415C9" w:rsidRDefault="008415C9" w:rsidP="00772C39">
            <w:pPr>
              <w:widowControl w:val="0"/>
              <w:jc w:val="both"/>
            </w:pPr>
            <w:r>
              <w:t>спортивный зал</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B35D3A">
            <w:pPr>
              <w:widowControl w:val="0"/>
              <w:jc w:val="both"/>
            </w:pPr>
            <w:r>
              <w:t>ЛР 9</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9, 23</w:t>
            </w:r>
          </w:p>
        </w:tc>
        <w:tc>
          <w:tcPr>
            <w:tcW w:w="5406" w:type="dxa"/>
          </w:tcPr>
          <w:p w:rsidR="008415C9" w:rsidRDefault="008415C9" w:rsidP="00772C39">
            <w:pPr>
              <w:widowControl w:val="0"/>
            </w:pPr>
            <w:r>
              <w:t>Заседание студенческого совета колледжа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pPr>
            <w:r>
              <w:t>Участие в проекте «Большая перемена»</w:t>
            </w:r>
          </w:p>
        </w:tc>
        <w:tc>
          <w:tcPr>
            <w:tcW w:w="1634" w:type="dxa"/>
          </w:tcPr>
          <w:p w:rsidR="008415C9" w:rsidRPr="00E87667" w:rsidRDefault="008415C9" w:rsidP="00E87667">
            <w:pPr>
              <w:widowControl w:val="0"/>
              <w:jc w:val="both"/>
            </w:pPr>
            <w:r w:rsidRPr="00E87667">
              <w:t>2 курс</w:t>
            </w:r>
          </w:p>
        </w:tc>
        <w:tc>
          <w:tcPr>
            <w:tcW w:w="1985" w:type="dxa"/>
          </w:tcPr>
          <w:p w:rsidR="008415C9" w:rsidRDefault="008415C9" w:rsidP="00772C39">
            <w:pPr>
              <w:widowControl w:val="0"/>
              <w:jc w:val="both"/>
            </w:pP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B35D3A">
            <w:pPr>
              <w:widowControl w:val="0"/>
              <w:jc w:val="both"/>
            </w:pPr>
            <w:r>
              <w:t>ЛР 1-12</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Pr="00E87667" w:rsidRDefault="008415C9" w:rsidP="00E87667">
            <w:pPr>
              <w:widowControl w:val="0"/>
              <w:jc w:val="both"/>
            </w:pPr>
            <w:r>
              <w:t>2</w:t>
            </w:r>
            <w:r w:rsidRPr="00E87667">
              <w:t xml:space="preserve">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lastRenderedPageBreak/>
              <w:t>тий</w:t>
            </w:r>
          </w:p>
        </w:tc>
        <w:tc>
          <w:tcPr>
            <w:tcW w:w="2666" w:type="dxa"/>
          </w:tcPr>
          <w:p w:rsidR="008415C9" w:rsidRDefault="008415C9" w:rsidP="00772C39">
            <w:pPr>
              <w:widowControl w:val="0"/>
              <w:jc w:val="both"/>
            </w:pPr>
            <w:r>
              <w:lastRenderedPageBreak/>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B35D3A">
            <w:pPr>
              <w:widowControl w:val="0"/>
              <w:jc w:val="both"/>
            </w:pPr>
            <w:r>
              <w:t>ЛР 1-21</w:t>
            </w:r>
          </w:p>
          <w:p w:rsidR="008415C9" w:rsidRDefault="008415C9" w:rsidP="00772C39">
            <w:pPr>
              <w:widowControl w:val="0"/>
              <w:jc w:val="both"/>
            </w:pPr>
          </w:p>
        </w:tc>
      </w:tr>
      <w:tr w:rsidR="008415C9" w:rsidTr="001061A3">
        <w:tc>
          <w:tcPr>
            <w:tcW w:w="14169" w:type="dxa"/>
            <w:gridSpan w:val="6"/>
          </w:tcPr>
          <w:p w:rsidR="008415C9" w:rsidRDefault="008415C9" w:rsidP="00772C39">
            <w:pPr>
              <w:widowControl w:val="0"/>
              <w:jc w:val="center"/>
            </w:pPr>
            <w:r>
              <w:rPr>
                <w:b/>
              </w:rPr>
              <w:lastRenderedPageBreak/>
              <w:t>ОКТЯБРЬ</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widowControl w:val="0"/>
              <w:jc w:val="both"/>
            </w:pPr>
            <w:r>
              <w:t>День пожилых людей</w:t>
            </w:r>
          </w:p>
        </w:tc>
        <w:tc>
          <w:tcPr>
            <w:tcW w:w="1634" w:type="dxa"/>
          </w:tcPr>
          <w:p w:rsidR="008415C9" w:rsidRDefault="008415C9" w:rsidP="00772C39">
            <w:pPr>
              <w:widowControl w:val="0"/>
              <w:jc w:val="both"/>
            </w:pPr>
            <w:r>
              <w:t>ветераны п</w:t>
            </w:r>
            <w:r>
              <w:t>е</w:t>
            </w:r>
            <w:r>
              <w:t>дагогическ</w:t>
            </w:r>
            <w:r>
              <w:t>о</w:t>
            </w:r>
            <w:r>
              <w:t>го труда ко</w:t>
            </w:r>
            <w:r>
              <w:t>л</w:t>
            </w:r>
            <w:r>
              <w:t>леджа</w:t>
            </w:r>
          </w:p>
        </w:tc>
        <w:tc>
          <w:tcPr>
            <w:tcW w:w="1985" w:type="dxa"/>
          </w:tcPr>
          <w:p w:rsidR="008415C9" w:rsidRDefault="008415C9" w:rsidP="00772C39">
            <w:pPr>
              <w:widowControl w:val="0"/>
              <w:jc w:val="both"/>
            </w:pPr>
            <w:r>
              <w:t>актовый зал</w:t>
            </w:r>
          </w:p>
          <w:p w:rsidR="008415C9" w:rsidRDefault="008415C9" w:rsidP="00772C39">
            <w:pPr>
              <w:widowControl w:val="0"/>
              <w:jc w:val="both"/>
            </w:pPr>
            <w:r>
              <w:t>библиотека</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6</w:t>
            </w:r>
          </w:p>
        </w:tc>
      </w:tr>
      <w:tr w:rsidR="008415C9" w:rsidTr="001061A3">
        <w:tc>
          <w:tcPr>
            <w:tcW w:w="1573" w:type="dxa"/>
          </w:tcPr>
          <w:p w:rsidR="008415C9" w:rsidRDefault="008415C9" w:rsidP="00772C39">
            <w:pPr>
              <w:widowControl w:val="0"/>
              <w:jc w:val="both"/>
            </w:pPr>
            <w:r>
              <w:t>5</w:t>
            </w:r>
          </w:p>
        </w:tc>
        <w:tc>
          <w:tcPr>
            <w:tcW w:w="5406" w:type="dxa"/>
          </w:tcPr>
          <w:p w:rsidR="008415C9" w:rsidRDefault="008415C9" w:rsidP="00772C39">
            <w:pPr>
              <w:widowControl w:val="0"/>
              <w:jc w:val="both"/>
            </w:pPr>
            <w:r>
              <w:t>День Учителя, акция</w:t>
            </w:r>
          </w:p>
        </w:tc>
        <w:tc>
          <w:tcPr>
            <w:tcW w:w="1634" w:type="dxa"/>
          </w:tcPr>
          <w:p w:rsidR="008415C9" w:rsidRDefault="008415C9" w:rsidP="00772C39">
            <w:pPr>
              <w:widowControl w:val="0"/>
              <w:jc w:val="both"/>
            </w:pPr>
            <w:r>
              <w:t>волонтёры</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p>
        </w:tc>
        <w:tc>
          <w:tcPr>
            <w:tcW w:w="905" w:type="dxa"/>
          </w:tcPr>
          <w:p w:rsidR="008415C9" w:rsidRDefault="008415C9" w:rsidP="00772C39">
            <w:pPr>
              <w:widowControl w:val="0"/>
              <w:jc w:val="both"/>
            </w:pPr>
            <w:r>
              <w:t>ЛР 6</w:t>
            </w:r>
          </w:p>
        </w:tc>
      </w:tr>
      <w:tr w:rsidR="008415C9" w:rsidTr="001061A3">
        <w:tc>
          <w:tcPr>
            <w:tcW w:w="1573" w:type="dxa"/>
          </w:tcPr>
          <w:p w:rsidR="008415C9" w:rsidRDefault="008415C9" w:rsidP="00772C39">
            <w:pPr>
              <w:widowControl w:val="0"/>
              <w:jc w:val="both"/>
            </w:pPr>
            <w:r>
              <w:t>7, 21</w:t>
            </w:r>
          </w:p>
        </w:tc>
        <w:tc>
          <w:tcPr>
            <w:tcW w:w="5406" w:type="dxa"/>
          </w:tcPr>
          <w:p w:rsidR="008415C9" w:rsidRDefault="008415C9" w:rsidP="00772C39">
            <w:pPr>
              <w:widowControl w:val="0"/>
            </w:pPr>
            <w:r>
              <w:t>Заседание студенческого совета колледжа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27</w:t>
            </w:r>
          </w:p>
        </w:tc>
        <w:tc>
          <w:tcPr>
            <w:tcW w:w="5406" w:type="dxa"/>
          </w:tcPr>
          <w:p w:rsidR="008415C9" w:rsidRDefault="008415C9" w:rsidP="00772C39">
            <w:pPr>
              <w:widowControl w:val="0"/>
              <w:jc w:val="both"/>
            </w:pPr>
            <w:r>
              <w:t>Тематический вечер «Есть улицы центральные…»  285  лет Красноуфимску</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p w:rsidR="008415C9" w:rsidRDefault="008415C9" w:rsidP="00772C39">
            <w:pPr>
              <w:widowControl w:val="0"/>
              <w:jc w:val="both"/>
            </w:pPr>
          </w:p>
        </w:tc>
        <w:tc>
          <w:tcPr>
            <w:tcW w:w="905" w:type="dxa"/>
          </w:tcPr>
          <w:p w:rsidR="008415C9" w:rsidRDefault="008415C9" w:rsidP="00772C39">
            <w:pPr>
              <w:widowControl w:val="0"/>
              <w:jc w:val="both"/>
            </w:pPr>
            <w:r>
              <w:t>ЛР 1</w:t>
            </w:r>
          </w:p>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6</w:t>
            </w:r>
          </w:p>
        </w:tc>
        <w:tc>
          <w:tcPr>
            <w:tcW w:w="5406" w:type="dxa"/>
          </w:tcPr>
          <w:p w:rsidR="008415C9" w:rsidRDefault="008415C9" w:rsidP="00772C39">
            <w:pPr>
              <w:keepNext/>
              <w:tabs>
                <w:tab w:val="left" w:pos="445"/>
              </w:tabs>
              <w:ind w:right="151"/>
            </w:pPr>
            <w:r>
              <w:t>классные часы по формированию ЗОЖ, проф</w:t>
            </w:r>
            <w:r>
              <w:t>и</w:t>
            </w:r>
            <w:r>
              <w:t>лактике вредных привычек</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20</w:t>
            </w:r>
          </w:p>
        </w:tc>
        <w:tc>
          <w:tcPr>
            <w:tcW w:w="5406" w:type="dxa"/>
          </w:tcPr>
          <w:p w:rsidR="008415C9" w:rsidRDefault="008415C9" w:rsidP="00772C39">
            <w:pPr>
              <w:keepNext/>
              <w:tabs>
                <w:tab w:val="left" w:pos="445"/>
              </w:tabs>
              <w:ind w:right="-398"/>
            </w:pPr>
            <w:r>
              <w:t>Творческий конкурс «Мы зажигаем!»</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2</w:t>
            </w:r>
          </w:p>
          <w:p w:rsidR="008415C9" w:rsidRDefault="008415C9" w:rsidP="00772C39">
            <w:pPr>
              <w:widowControl w:val="0"/>
              <w:jc w:val="both"/>
            </w:pPr>
            <w:r>
              <w:t>ЛР 5</w:t>
            </w:r>
          </w:p>
          <w:p w:rsidR="008415C9" w:rsidRDefault="008415C9" w:rsidP="00772C39">
            <w:pPr>
              <w:widowControl w:val="0"/>
              <w:jc w:val="both"/>
            </w:pPr>
            <w:r>
              <w:t>ЛР 11</w:t>
            </w:r>
          </w:p>
        </w:tc>
      </w:tr>
      <w:tr w:rsidR="008415C9" w:rsidTr="001061A3">
        <w:tc>
          <w:tcPr>
            <w:tcW w:w="1573" w:type="dxa"/>
          </w:tcPr>
          <w:p w:rsidR="008415C9" w:rsidRDefault="008415C9" w:rsidP="00772C39">
            <w:pPr>
              <w:widowControl w:val="0"/>
              <w:jc w:val="both"/>
            </w:pPr>
            <w:r>
              <w:t>4</w:t>
            </w:r>
          </w:p>
        </w:tc>
        <w:tc>
          <w:tcPr>
            <w:tcW w:w="5406" w:type="dxa"/>
          </w:tcPr>
          <w:p w:rsidR="008415C9" w:rsidRDefault="008415C9" w:rsidP="00772C39">
            <w:pPr>
              <w:keepNext/>
              <w:tabs>
                <w:tab w:val="left" w:pos="445"/>
              </w:tabs>
              <w:ind w:right="-398"/>
            </w:pPr>
            <w:r>
              <w:t>День С. Есенина «Певец страны березового ситца»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 5</w:t>
            </w:r>
          </w:p>
          <w:p w:rsidR="008415C9" w:rsidRDefault="008415C9" w:rsidP="00772C39">
            <w:pPr>
              <w:widowControl w:val="0"/>
              <w:jc w:val="both"/>
            </w:pPr>
            <w:r>
              <w:t>ЛР 11</w:t>
            </w:r>
          </w:p>
        </w:tc>
      </w:tr>
      <w:tr w:rsidR="008415C9" w:rsidTr="001061A3">
        <w:tc>
          <w:tcPr>
            <w:tcW w:w="1573" w:type="dxa"/>
          </w:tcPr>
          <w:p w:rsidR="008415C9" w:rsidRDefault="008415C9" w:rsidP="00772C39">
            <w:pPr>
              <w:widowControl w:val="0"/>
              <w:jc w:val="both"/>
            </w:pPr>
            <w:r>
              <w:t>по плану</w:t>
            </w:r>
          </w:p>
        </w:tc>
        <w:tc>
          <w:tcPr>
            <w:tcW w:w="5406" w:type="dxa"/>
          </w:tcPr>
          <w:p w:rsidR="008415C9" w:rsidRDefault="008415C9" w:rsidP="00772C39">
            <w:pPr>
              <w:keepNext/>
              <w:tabs>
                <w:tab w:val="left" w:pos="445"/>
              </w:tabs>
              <w:ind w:right="-398"/>
            </w:pPr>
            <w:r>
              <w:t>Областные соревнования по легкой атлетике среди ССУЗ</w:t>
            </w:r>
          </w:p>
        </w:tc>
        <w:tc>
          <w:tcPr>
            <w:tcW w:w="1634" w:type="dxa"/>
          </w:tcPr>
          <w:p w:rsidR="008415C9" w:rsidRDefault="008415C9" w:rsidP="00772C39">
            <w:pPr>
              <w:widowControl w:val="0"/>
              <w:jc w:val="both"/>
            </w:pPr>
            <w:r>
              <w:t>члены сбо</w:t>
            </w:r>
            <w:r>
              <w:t>р</w:t>
            </w:r>
            <w:r>
              <w:t>ной колледжа по легкой атлетике</w:t>
            </w:r>
          </w:p>
        </w:tc>
        <w:tc>
          <w:tcPr>
            <w:tcW w:w="1985" w:type="dxa"/>
          </w:tcPr>
          <w:p w:rsidR="008415C9" w:rsidRDefault="008415C9" w:rsidP="00772C39">
            <w:pPr>
              <w:widowControl w:val="0"/>
              <w:jc w:val="both"/>
            </w:pPr>
            <w:r>
              <w:t>Екатеринбург</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22</w:t>
            </w:r>
          </w:p>
        </w:tc>
        <w:tc>
          <w:tcPr>
            <w:tcW w:w="5406" w:type="dxa"/>
          </w:tcPr>
          <w:p w:rsidR="008415C9" w:rsidRDefault="008415C9" w:rsidP="00772C39">
            <w:pPr>
              <w:keepNext/>
              <w:tabs>
                <w:tab w:val="left" w:pos="445"/>
              </w:tabs>
              <w:ind w:right="-398"/>
            </w:pPr>
            <w:r>
              <w:t>Областная онлайн-олимпиада «Юный техник»</w:t>
            </w:r>
          </w:p>
        </w:tc>
        <w:tc>
          <w:tcPr>
            <w:tcW w:w="1634" w:type="dxa"/>
          </w:tcPr>
          <w:p w:rsidR="008415C9" w:rsidRDefault="008415C9" w:rsidP="00772C39">
            <w:pPr>
              <w:keepNext/>
              <w:tabs>
                <w:tab w:val="left" w:pos="445"/>
              </w:tabs>
              <w:ind w:right="-398"/>
            </w:pPr>
            <w:r>
              <w:t xml:space="preserve"> школьники</w:t>
            </w:r>
          </w:p>
          <w:p w:rsidR="008415C9" w:rsidRDefault="008415C9" w:rsidP="00772C39">
            <w:pPr>
              <w:keepNext/>
              <w:tabs>
                <w:tab w:val="left" w:pos="445"/>
              </w:tabs>
              <w:ind w:right="-398"/>
            </w:pPr>
            <w:r>
              <w:t>студенты 2 курса</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председатель Ц (М) К</w:t>
            </w:r>
          </w:p>
        </w:tc>
        <w:tc>
          <w:tcPr>
            <w:tcW w:w="905" w:type="dxa"/>
          </w:tcPr>
          <w:p w:rsidR="008415C9" w:rsidRDefault="008415C9" w:rsidP="00772C39">
            <w:pPr>
              <w:widowControl w:val="0"/>
              <w:jc w:val="both"/>
            </w:pPr>
            <w:r>
              <w:t>ЛР 13</w:t>
            </w:r>
          </w:p>
        </w:tc>
      </w:tr>
      <w:tr w:rsidR="008415C9" w:rsidTr="001061A3">
        <w:tc>
          <w:tcPr>
            <w:tcW w:w="1573" w:type="dxa"/>
          </w:tcPr>
          <w:p w:rsidR="008415C9" w:rsidRDefault="008415C9" w:rsidP="00772C39">
            <w:pPr>
              <w:widowControl w:val="0"/>
              <w:jc w:val="both"/>
            </w:pPr>
            <w:r>
              <w:t>по плану</w:t>
            </w:r>
          </w:p>
        </w:tc>
        <w:tc>
          <w:tcPr>
            <w:tcW w:w="5406" w:type="dxa"/>
          </w:tcPr>
          <w:p w:rsidR="008415C9" w:rsidRDefault="008415C9" w:rsidP="00772C39">
            <w:pPr>
              <w:keepNext/>
              <w:tabs>
                <w:tab w:val="left" w:pos="445"/>
              </w:tabs>
              <w:ind w:right="-398"/>
            </w:pPr>
            <w:r>
              <w:t>Областные соревнования по волейболу среди студе</w:t>
            </w:r>
            <w:r>
              <w:t>н</w:t>
            </w:r>
            <w:r>
              <w:t>тов СПО</w:t>
            </w:r>
          </w:p>
        </w:tc>
        <w:tc>
          <w:tcPr>
            <w:tcW w:w="1634" w:type="dxa"/>
          </w:tcPr>
          <w:p w:rsidR="008415C9" w:rsidRDefault="008415C9" w:rsidP="00772C39">
            <w:pPr>
              <w:widowControl w:val="0"/>
              <w:jc w:val="both"/>
            </w:pPr>
            <w:r>
              <w:t>члены сбо</w:t>
            </w:r>
            <w:r>
              <w:t>р</w:t>
            </w:r>
            <w:r>
              <w:t>ной команды колледжа по волейболу</w:t>
            </w:r>
          </w:p>
        </w:tc>
        <w:tc>
          <w:tcPr>
            <w:tcW w:w="1985" w:type="dxa"/>
          </w:tcPr>
          <w:p w:rsidR="008415C9" w:rsidRDefault="008415C9" w:rsidP="00772C39">
            <w:pPr>
              <w:widowControl w:val="0"/>
              <w:jc w:val="both"/>
            </w:pPr>
            <w:r>
              <w:t>Екатеринбург</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в соотве</w:t>
            </w:r>
            <w:r>
              <w:t>т</w:t>
            </w:r>
            <w:r>
              <w:t>ствии с ра</w:t>
            </w:r>
            <w:r>
              <w:t>с</w:t>
            </w:r>
            <w:r>
              <w:t>писанием</w:t>
            </w:r>
          </w:p>
        </w:tc>
        <w:tc>
          <w:tcPr>
            <w:tcW w:w="5406" w:type="dxa"/>
          </w:tcPr>
          <w:p w:rsidR="008415C9" w:rsidRDefault="008415C9" w:rsidP="00772C39">
            <w:pPr>
              <w:keepNext/>
              <w:tabs>
                <w:tab w:val="left" w:pos="445"/>
              </w:tabs>
              <w:ind w:right="-398"/>
            </w:pPr>
            <w:r>
              <w:t>Социально-психологическое тестирование</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педагог-психолог</w:t>
            </w:r>
          </w:p>
          <w:p w:rsidR="008415C9" w:rsidRDefault="008415C9" w:rsidP="00772C39">
            <w:pPr>
              <w:widowControl w:val="0"/>
              <w:jc w:val="both"/>
            </w:pPr>
            <w:r>
              <w:t>социальный педагог</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3</w:t>
            </w:r>
          </w:p>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keepNext/>
              <w:tabs>
                <w:tab w:val="left" w:pos="445"/>
              </w:tabs>
              <w:ind w:right="-398"/>
            </w:pPr>
            <w:r>
              <w:t>Участие в проекте «Большая перемена»</w:t>
            </w:r>
          </w:p>
        </w:tc>
        <w:tc>
          <w:tcPr>
            <w:tcW w:w="1634" w:type="dxa"/>
          </w:tcPr>
          <w:p w:rsidR="008415C9" w:rsidRDefault="008415C9" w:rsidP="00772C39">
            <w:pPr>
              <w:widowControl w:val="0"/>
              <w:ind w:left="110"/>
              <w:jc w:val="both"/>
              <w:rPr>
                <w:color w:val="000000"/>
              </w:rPr>
            </w:pPr>
            <w:r>
              <w:rPr>
                <w:color w:val="000000"/>
              </w:rPr>
              <w:t>2 курс</w:t>
            </w:r>
          </w:p>
        </w:tc>
        <w:tc>
          <w:tcPr>
            <w:tcW w:w="1985" w:type="dxa"/>
          </w:tcPr>
          <w:p w:rsidR="008415C9" w:rsidRDefault="008415C9" w:rsidP="00772C39">
            <w:pPr>
              <w:widowControl w:val="0"/>
              <w:jc w:val="both"/>
            </w:pP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lastRenderedPageBreak/>
              <w:t>председатели Ц(М) К</w:t>
            </w:r>
          </w:p>
        </w:tc>
        <w:tc>
          <w:tcPr>
            <w:tcW w:w="905" w:type="dxa"/>
          </w:tcPr>
          <w:p w:rsidR="008415C9" w:rsidRDefault="008415C9" w:rsidP="00772C39">
            <w:pPr>
              <w:widowControl w:val="0"/>
              <w:jc w:val="both"/>
            </w:pPr>
            <w:r>
              <w:lastRenderedPageBreak/>
              <w:t>ЛР 1-21</w:t>
            </w:r>
          </w:p>
        </w:tc>
      </w:tr>
      <w:tr w:rsidR="008415C9" w:rsidTr="001061A3">
        <w:tc>
          <w:tcPr>
            <w:tcW w:w="1573" w:type="dxa"/>
          </w:tcPr>
          <w:p w:rsidR="008415C9" w:rsidRDefault="008415C9" w:rsidP="00772C39">
            <w:pPr>
              <w:widowControl w:val="0"/>
              <w:jc w:val="both"/>
            </w:pPr>
            <w:r>
              <w:lastRenderedPageBreak/>
              <w:t xml:space="preserve">30 </w:t>
            </w:r>
          </w:p>
        </w:tc>
        <w:tc>
          <w:tcPr>
            <w:tcW w:w="5406" w:type="dxa"/>
          </w:tcPr>
          <w:p w:rsidR="008415C9" w:rsidRDefault="008415C9" w:rsidP="00772C39">
            <w:pPr>
              <w:widowControl w:val="0"/>
            </w:pPr>
            <w:r>
              <w:t>День памяти жертв политических репрессий, классные часы</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772C39">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t>НОЯБРЬ</w:t>
            </w:r>
          </w:p>
        </w:tc>
      </w:tr>
      <w:tr w:rsidR="008415C9" w:rsidTr="001061A3">
        <w:tc>
          <w:tcPr>
            <w:tcW w:w="1573" w:type="dxa"/>
          </w:tcPr>
          <w:p w:rsidR="008415C9" w:rsidRDefault="008415C9" w:rsidP="00772C39">
            <w:pPr>
              <w:widowControl w:val="0"/>
              <w:jc w:val="both"/>
            </w:pPr>
            <w:r>
              <w:t>4</w:t>
            </w:r>
          </w:p>
        </w:tc>
        <w:tc>
          <w:tcPr>
            <w:tcW w:w="5406" w:type="dxa"/>
          </w:tcPr>
          <w:p w:rsidR="008415C9" w:rsidRDefault="008415C9" w:rsidP="00772C39">
            <w:pPr>
              <w:widowControl w:val="0"/>
              <w:jc w:val="both"/>
            </w:pPr>
            <w:r>
              <w:t>День народного единства, акция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преподаватели истории и обществознания</w:t>
            </w:r>
          </w:p>
          <w:p w:rsidR="008415C9" w:rsidRDefault="008415C9" w:rsidP="00772C39">
            <w:pPr>
              <w:widowControl w:val="0"/>
              <w:jc w:val="both"/>
            </w:pPr>
            <w:r>
              <w:t>педагог-организатор</w:t>
            </w:r>
          </w:p>
        </w:tc>
        <w:tc>
          <w:tcPr>
            <w:tcW w:w="905" w:type="dxa"/>
          </w:tcPr>
          <w:p w:rsidR="008415C9" w:rsidRDefault="008415C9" w:rsidP="00772C39">
            <w:pPr>
              <w:widowControl w:val="0"/>
              <w:jc w:val="both"/>
            </w:pPr>
            <w:r>
              <w:t>ЛР 1</w:t>
            </w:r>
          </w:p>
        </w:tc>
      </w:tr>
      <w:tr w:rsidR="008415C9" w:rsidTr="001061A3">
        <w:tc>
          <w:tcPr>
            <w:tcW w:w="1573" w:type="dxa"/>
          </w:tcPr>
          <w:p w:rsidR="008415C9" w:rsidRDefault="008415C9" w:rsidP="00772C39">
            <w:pPr>
              <w:widowControl w:val="0"/>
              <w:jc w:val="both"/>
            </w:pPr>
            <w:r>
              <w:t>11,25</w:t>
            </w:r>
          </w:p>
        </w:tc>
        <w:tc>
          <w:tcPr>
            <w:tcW w:w="5406" w:type="dxa"/>
          </w:tcPr>
          <w:p w:rsidR="008415C9" w:rsidRDefault="008415C9" w:rsidP="00772C39">
            <w:pPr>
              <w:widowControl w:val="0"/>
              <w:jc w:val="both"/>
            </w:pPr>
            <w:r>
              <w:t>Заседание студенческого совета колледжа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3</w:t>
            </w:r>
          </w:p>
        </w:tc>
        <w:tc>
          <w:tcPr>
            <w:tcW w:w="5406" w:type="dxa"/>
          </w:tcPr>
          <w:p w:rsidR="008415C9" w:rsidRDefault="008415C9" w:rsidP="00772C39">
            <w:pPr>
              <w:widowControl w:val="0"/>
              <w:jc w:val="both"/>
            </w:pPr>
            <w:r>
              <w:t>Урок трудовой доблести «Трудом красив и славен человек»</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p w:rsidR="008415C9" w:rsidRDefault="008415C9" w:rsidP="00772C39">
            <w:pPr>
              <w:widowControl w:val="0"/>
              <w:jc w:val="both"/>
            </w:pPr>
          </w:p>
        </w:tc>
        <w:tc>
          <w:tcPr>
            <w:tcW w:w="905" w:type="dxa"/>
          </w:tcPr>
          <w:p w:rsidR="008415C9" w:rsidRDefault="008415C9" w:rsidP="00772C39">
            <w:pPr>
              <w:widowControl w:val="0"/>
              <w:jc w:val="both"/>
            </w:pPr>
            <w:r>
              <w:t>ЛР 4</w:t>
            </w:r>
          </w:p>
        </w:tc>
      </w:tr>
      <w:tr w:rsidR="008415C9" w:rsidTr="001061A3">
        <w:tc>
          <w:tcPr>
            <w:tcW w:w="1573" w:type="dxa"/>
          </w:tcPr>
          <w:p w:rsidR="008415C9" w:rsidRDefault="008415C9" w:rsidP="00772C39">
            <w:pPr>
              <w:widowControl w:val="0"/>
              <w:jc w:val="both"/>
            </w:pPr>
            <w:r>
              <w:t>17</w:t>
            </w:r>
          </w:p>
        </w:tc>
        <w:tc>
          <w:tcPr>
            <w:tcW w:w="5406" w:type="dxa"/>
          </w:tcPr>
          <w:p w:rsidR="008415C9" w:rsidRDefault="008415C9" w:rsidP="00772C39">
            <w:pPr>
              <w:widowControl w:val="0"/>
              <w:jc w:val="both"/>
            </w:pPr>
            <w:r>
              <w:t>Классные часы по профилактике правонарушений</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классные руководители</w:t>
            </w:r>
          </w:p>
          <w:p w:rsidR="008415C9" w:rsidRDefault="008415C9" w:rsidP="00772C39">
            <w:pPr>
              <w:widowControl w:val="0"/>
              <w:jc w:val="both"/>
            </w:pPr>
            <w:r>
              <w:t>инспектор ПДН (по с</w:t>
            </w:r>
            <w:r>
              <w:t>о</w:t>
            </w:r>
            <w:r>
              <w:t>гласованию)</w:t>
            </w:r>
          </w:p>
          <w:p w:rsidR="008415C9" w:rsidRDefault="008415C9" w:rsidP="00772C39">
            <w:pPr>
              <w:widowControl w:val="0"/>
              <w:jc w:val="both"/>
            </w:pPr>
            <w:r>
              <w:t>представители субъе</w:t>
            </w:r>
            <w:r>
              <w:t>к</w:t>
            </w:r>
            <w:r>
              <w:t>тов профилактики</w:t>
            </w:r>
          </w:p>
        </w:tc>
        <w:tc>
          <w:tcPr>
            <w:tcW w:w="905" w:type="dxa"/>
          </w:tcPr>
          <w:p w:rsidR="008415C9" w:rsidRDefault="008415C9" w:rsidP="00772C39">
            <w:pPr>
              <w:widowControl w:val="0"/>
              <w:jc w:val="both"/>
            </w:pPr>
            <w:r>
              <w:t>ЛР 3</w:t>
            </w:r>
          </w:p>
        </w:tc>
      </w:tr>
      <w:tr w:rsidR="008415C9" w:rsidTr="001061A3">
        <w:tc>
          <w:tcPr>
            <w:tcW w:w="1573" w:type="dxa"/>
          </w:tcPr>
          <w:p w:rsidR="008415C9" w:rsidRDefault="008415C9" w:rsidP="00772C39">
            <w:pPr>
              <w:widowControl w:val="0"/>
              <w:jc w:val="both"/>
            </w:pPr>
            <w:r>
              <w:t>19</w:t>
            </w:r>
          </w:p>
        </w:tc>
        <w:tc>
          <w:tcPr>
            <w:tcW w:w="5406" w:type="dxa"/>
          </w:tcPr>
          <w:p w:rsidR="008415C9" w:rsidRDefault="008415C9" w:rsidP="00772C39">
            <w:pPr>
              <w:keepNext/>
              <w:tabs>
                <w:tab w:val="left" w:pos="445"/>
              </w:tabs>
              <w:ind w:right="-398"/>
            </w:pPr>
            <w:r>
              <w:t>День правовой помощи детям</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юрисконсульт</w:t>
            </w:r>
          </w:p>
          <w:p w:rsidR="008415C9" w:rsidRDefault="008415C9" w:rsidP="00772C39">
            <w:pPr>
              <w:widowControl w:val="0"/>
              <w:jc w:val="both"/>
            </w:pPr>
            <w:r>
              <w:t>социальный педагог</w:t>
            </w:r>
          </w:p>
        </w:tc>
        <w:tc>
          <w:tcPr>
            <w:tcW w:w="905" w:type="dxa"/>
          </w:tcPr>
          <w:p w:rsidR="008415C9" w:rsidRDefault="008415C9" w:rsidP="00772C39">
            <w:pPr>
              <w:widowControl w:val="0"/>
              <w:jc w:val="both"/>
            </w:pPr>
            <w:r>
              <w:t>ЛР 12</w:t>
            </w:r>
          </w:p>
          <w:p w:rsidR="008415C9" w:rsidRDefault="008415C9" w:rsidP="00772C39">
            <w:pPr>
              <w:widowControl w:val="0"/>
              <w:jc w:val="both"/>
            </w:pPr>
            <w:r>
              <w:t>ЛР 3</w:t>
            </w:r>
          </w:p>
        </w:tc>
      </w:tr>
      <w:tr w:rsidR="008415C9" w:rsidTr="001061A3">
        <w:tc>
          <w:tcPr>
            <w:tcW w:w="1573" w:type="dxa"/>
          </w:tcPr>
          <w:p w:rsidR="008415C9" w:rsidRDefault="008415C9" w:rsidP="00772C39">
            <w:pPr>
              <w:widowControl w:val="0"/>
              <w:jc w:val="both"/>
            </w:pPr>
            <w:r>
              <w:t>24</w:t>
            </w:r>
          </w:p>
        </w:tc>
        <w:tc>
          <w:tcPr>
            <w:tcW w:w="5406" w:type="dxa"/>
          </w:tcPr>
          <w:p w:rsidR="008415C9" w:rsidRDefault="008415C9" w:rsidP="00772C39">
            <w:pPr>
              <w:widowControl w:val="0"/>
              <w:jc w:val="both"/>
            </w:pPr>
            <w:r>
              <w:t>Фестиваль национальных культур</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педагог-организатор</w:t>
            </w:r>
          </w:p>
        </w:tc>
        <w:tc>
          <w:tcPr>
            <w:tcW w:w="905" w:type="dxa"/>
          </w:tcPr>
          <w:p w:rsidR="008415C9" w:rsidRDefault="008415C9" w:rsidP="00772C39">
            <w:pPr>
              <w:widowControl w:val="0"/>
              <w:jc w:val="both"/>
            </w:pPr>
            <w:r>
              <w:t>ЛР 8</w:t>
            </w:r>
          </w:p>
        </w:tc>
      </w:tr>
      <w:tr w:rsidR="008415C9" w:rsidTr="001061A3">
        <w:tc>
          <w:tcPr>
            <w:tcW w:w="1573" w:type="dxa"/>
          </w:tcPr>
          <w:p w:rsidR="008415C9" w:rsidRDefault="008415C9" w:rsidP="00772C39">
            <w:pPr>
              <w:widowControl w:val="0"/>
              <w:jc w:val="both"/>
            </w:pPr>
            <w:r>
              <w:t>26</w:t>
            </w:r>
          </w:p>
        </w:tc>
        <w:tc>
          <w:tcPr>
            <w:tcW w:w="5406" w:type="dxa"/>
          </w:tcPr>
          <w:p w:rsidR="008415C9" w:rsidRDefault="008415C9" w:rsidP="00772C39">
            <w:pPr>
              <w:widowControl w:val="0"/>
              <w:jc w:val="both"/>
            </w:pPr>
            <w:r>
              <w:t>День матери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p w:rsidR="008415C9" w:rsidRDefault="008415C9" w:rsidP="00772C39">
            <w:pPr>
              <w:widowControl w:val="0"/>
              <w:jc w:val="both"/>
            </w:pPr>
            <w:r>
              <w:t>ЛР 2</w:t>
            </w:r>
          </w:p>
          <w:p w:rsidR="008415C9" w:rsidRDefault="008415C9" w:rsidP="00772C39">
            <w:pPr>
              <w:widowControl w:val="0"/>
              <w:jc w:val="both"/>
            </w:pPr>
            <w:r>
              <w:t>ЛР 12</w:t>
            </w:r>
          </w:p>
        </w:tc>
      </w:tr>
      <w:tr w:rsidR="008415C9" w:rsidTr="001061A3">
        <w:tc>
          <w:tcPr>
            <w:tcW w:w="1573" w:type="dxa"/>
          </w:tcPr>
          <w:p w:rsidR="008415C9" w:rsidRDefault="008415C9" w:rsidP="00772C39">
            <w:pPr>
              <w:jc w:val="both"/>
            </w:pPr>
            <w:r>
              <w:t>22–28</w:t>
            </w:r>
          </w:p>
          <w:p w:rsidR="008415C9" w:rsidRDefault="008415C9" w:rsidP="00772C39">
            <w:pPr>
              <w:widowControl w:val="0"/>
              <w:jc w:val="both"/>
            </w:pPr>
          </w:p>
        </w:tc>
        <w:tc>
          <w:tcPr>
            <w:tcW w:w="5406" w:type="dxa"/>
          </w:tcPr>
          <w:p w:rsidR="008415C9" w:rsidRDefault="008415C9" w:rsidP="00736145">
            <w:pPr>
              <w:widowControl w:val="0"/>
              <w:jc w:val="both"/>
            </w:pPr>
            <w:r>
              <w:t>Конференция по производственным практикам специальностей 15.02.07.</w:t>
            </w:r>
          </w:p>
        </w:tc>
        <w:tc>
          <w:tcPr>
            <w:tcW w:w="1634" w:type="dxa"/>
          </w:tcPr>
          <w:p w:rsidR="008415C9" w:rsidRDefault="008415C9" w:rsidP="00772C39">
            <w:pPr>
              <w:widowControl w:val="0"/>
              <w:jc w:val="both"/>
            </w:pPr>
            <w:r>
              <w:t>2 курсы</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председатель Ц (М) К</w:t>
            </w:r>
          </w:p>
          <w:p w:rsidR="008415C9" w:rsidRDefault="008415C9" w:rsidP="00772C39">
            <w:pPr>
              <w:widowControl w:val="0"/>
              <w:jc w:val="both"/>
            </w:pPr>
            <w:r>
              <w:t>преподаватели</w:t>
            </w:r>
          </w:p>
        </w:tc>
        <w:tc>
          <w:tcPr>
            <w:tcW w:w="905" w:type="dxa"/>
          </w:tcPr>
          <w:p w:rsidR="008415C9" w:rsidRDefault="008415C9" w:rsidP="00772C39">
            <w:pPr>
              <w:widowControl w:val="0"/>
              <w:jc w:val="both"/>
            </w:pPr>
            <w:r>
              <w:t>ЛР 13-15</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27</w:t>
            </w:r>
          </w:p>
        </w:tc>
        <w:tc>
          <w:tcPr>
            <w:tcW w:w="5406" w:type="dxa"/>
          </w:tcPr>
          <w:p w:rsidR="008415C9" w:rsidRDefault="008415C9" w:rsidP="00772C39">
            <w:pPr>
              <w:widowControl w:val="0"/>
              <w:jc w:val="both"/>
            </w:pPr>
            <w:r>
              <w:t xml:space="preserve">Общее родительское собрание </w:t>
            </w:r>
          </w:p>
        </w:tc>
        <w:tc>
          <w:tcPr>
            <w:tcW w:w="1634" w:type="dxa"/>
          </w:tcPr>
          <w:p w:rsidR="008415C9" w:rsidRDefault="008415C9" w:rsidP="00772C39">
            <w:pPr>
              <w:widowControl w:val="0"/>
              <w:jc w:val="both"/>
            </w:pPr>
            <w:r>
              <w:t>родители студентов</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Директор</w:t>
            </w:r>
          </w:p>
          <w:p w:rsidR="008415C9" w:rsidRDefault="008415C9" w:rsidP="00772C39">
            <w:pPr>
              <w:widowControl w:val="0"/>
              <w:jc w:val="both"/>
            </w:pPr>
            <w:r>
              <w:t xml:space="preserve">Заместитель директора </w:t>
            </w:r>
            <w:r>
              <w:lastRenderedPageBreak/>
              <w:t>по ВР</w:t>
            </w:r>
          </w:p>
          <w:p w:rsidR="008415C9" w:rsidRDefault="008415C9" w:rsidP="00772C39">
            <w:pPr>
              <w:widowControl w:val="0"/>
              <w:jc w:val="both"/>
            </w:pPr>
            <w:r>
              <w:t>Заместитель директора по УР</w:t>
            </w:r>
          </w:p>
          <w:p w:rsidR="008415C9" w:rsidRDefault="008415C9" w:rsidP="00772C39">
            <w:pPr>
              <w:widowControl w:val="0"/>
              <w:jc w:val="both"/>
            </w:pPr>
            <w:r>
              <w:t>заведующие отделен</w:t>
            </w:r>
            <w:r>
              <w:t>и</w:t>
            </w:r>
            <w:r>
              <w:t>ями</w:t>
            </w:r>
          </w:p>
          <w:p w:rsidR="008415C9" w:rsidRDefault="008415C9" w:rsidP="00772C39">
            <w:pPr>
              <w:widowControl w:val="0"/>
              <w:jc w:val="both"/>
            </w:pPr>
            <w:r>
              <w:t>социальный педагог</w:t>
            </w:r>
          </w:p>
          <w:p w:rsidR="008415C9" w:rsidRDefault="008415C9" w:rsidP="00772C39">
            <w:pPr>
              <w:widowControl w:val="0"/>
              <w:jc w:val="both"/>
            </w:pPr>
            <w:r>
              <w:t>классные руководители</w:t>
            </w:r>
          </w:p>
          <w:p w:rsidR="008415C9" w:rsidRDefault="008415C9" w:rsidP="00772C39">
            <w:pPr>
              <w:widowControl w:val="0"/>
              <w:jc w:val="both"/>
            </w:pPr>
          </w:p>
        </w:tc>
        <w:tc>
          <w:tcPr>
            <w:tcW w:w="905" w:type="dxa"/>
          </w:tcPr>
          <w:p w:rsidR="008415C9" w:rsidRDefault="008415C9" w:rsidP="00772C39">
            <w:pPr>
              <w:widowControl w:val="0"/>
              <w:jc w:val="both"/>
            </w:pPr>
            <w:r>
              <w:lastRenderedPageBreak/>
              <w:t>ЛР 12</w:t>
            </w:r>
          </w:p>
        </w:tc>
      </w:tr>
      <w:tr w:rsidR="008415C9" w:rsidTr="001061A3">
        <w:tc>
          <w:tcPr>
            <w:tcW w:w="1573" w:type="dxa"/>
          </w:tcPr>
          <w:p w:rsidR="008415C9" w:rsidRDefault="008415C9" w:rsidP="00772C39">
            <w:pPr>
              <w:widowControl w:val="0"/>
              <w:jc w:val="both"/>
            </w:pPr>
            <w:r>
              <w:lastRenderedPageBreak/>
              <w:t>1-30</w:t>
            </w:r>
          </w:p>
        </w:tc>
        <w:tc>
          <w:tcPr>
            <w:tcW w:w="5406" w:type="dxa"/>
          </w:tcPr>
          <w:p w:rsidR="008415C9" w:rsidRDefault="008415C9"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772C39">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t>ДЕКАБРЬ</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widowControl w:val="0"/>
              <w:jc w:val="both"/>
            </w:pPr>
            <w:r>
              <w:t>Всемирный день борьбы со СПИДом, акция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социальный педагог</w:t>
            </w:r>
          </w:p>
          <w:p w:rsidR="008415C9" w:rsidRDefault="008415C9" w:rsidP="00772C39">
            <w:pPr>
              <w:widowControl w:val="0"/>
              <w:jc w:val="both"/>
            </w:pPr>
            <w:r>
              <w:t>фельдшер колледжа</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6</w:t>
            </w:r>
          </w:p>
        </w:tc>
        <w:tc>
          <w:tcPr>
            <w:tcW w:w="5406" w:type="dxa"/>
          </w:tcPr>
          <w:p w:rsidR="008415C9" w:rsidRDefault="008415C9" w:rsidP="00772C39">
            <w:pPr>
              <w:widowControl w:val="0"/>
              <w:jc w:val="both"/>
            </w:pPr>
            <w:r>
              <w:t>«10000 добрых дел в один день», акция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1</w:t>
            </w:r>
          </w:p>
        </w:tc>
      </w:tr>
      <w:tr w:rsidR="008415C9" w:rsidTr="001061A3">
        <w:tc>
          <w:tcPr>
            <w:tcW w:w="1573" w:type="dxa"/>
          </w:tcPr>
          <w:p w:rsidR="008415C9" w:rsidRDefault="008415C9" w:rsidP="00772C39">
            <w:pPr>
              <w:widowControl w:val="0"/>
              <w:jc w:val="both"/>
            </w:pPr>
            <w:r>
              <w:t>8</w:t>
            </w:r>
          </w:p>
        </w:tc>
        <w:tc>
          <w:tcPr>
            <w:tcW w:w="5406" w:type="dxa"/>
          </w:tcPr>
          <w:p w:rsidR="008415C9" w:rsidRDefault="008415C9" w:rsidP="00772C39">
            <w:pPr>
              <w:widowControl w:val="0"/>
              <w:jc w:val="both"/>
            </w:pPr>
            <w:r>
              <w:t>Всемирный день борьбы с коррупцией, классные часы</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классные руководители</w:t>
            </w:r>
          </w:p>
          <w:p w:rsidR="008415C9" w:rsidRDefault="008415C9" w:rsidP="00772C39">
            <w:pPr>
              <w:widowControl w:val="0"/>
              <w:ind w:left="15" w:right="71"/>
            </w:pPr>
            <w:r>
              <w:t>сотрудники полиции, прокуратуры (по с</w:t>
            </w:r>
            <w:r>
              <w:t>о</w:t>
            </w:r>
            <w:r>
              <w:t>гласованию)</w:t>
            </w:r>
          </w:p>
        </w:tc>
        <w:tc>
          <w:tcPr>
            <w:tcW w:w="905" w:type="dxa"/>
          </w:tcPr>
          <w:p w:rsidR="008415C9" w:rsidRDefault="008415C9" w:rsidP="00772C39">
            <w:pPr>
              <w:widowControl w:val="0"/>
              <w:jc w:val="both"/>
            </w:pPr>
            <w:r>
              <w:t>ЛР 1</w:t>
            </w:r>
          </w:p>
        </w:tc>
      </w:tr>
      <w:tr w:rsidR="008415C9" w:rsidTr="001061A3">
        <w:tc>
          <w:tcPr>
            <w:tcW w:w="1573" w:type="dxa"/>
          </w:tcPr>
          <w:p w:rsidR="008415C9" w:rsidRDefault="008415C9" w:rsidP="00772C39">
            <w:pPr>
              <w:widowControl w:val="0"/>
              <w:jc w:val="both"/>
            </w:pPr>
            <w:r>
              <w:t>9, 23</w:t>
            </w:r>
          </w:p>
        </w:tc>
        <w:tc>
          <w:tcPr>
            <w:tcW w:w="5406" w:type="dxa"/>
          </w:tcPr>
          <w:p w:rsidR="008415C9" w:rsidRDefault="008415C9" w:rsidP="00772C39">
            <w:pPr>
              <w:widowControl w:val="0"/>
              <w:jc w:val="both"/>
            </w:pPr>
            <w:r>
              <w:t>Заседание студенческого совета колледжа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rPr>
                <w:color w:val="FF0000"/>
              </w:rPr>
            </w:pPr>
            <w:r>
              <w:t>15</w:t>
            </w:r>
          </w:p>
        </w:tc>
        <w:tc>
          <w:tcPr>
            <w:tcW w:w="5406" w:type="dxa"/>
          </w:tcPr>
          <w:p w:rsidR="008415C9" w:rsidRDefault="008415C9" w:rsidP="00772C39">
            <w:pPr>
              <w:widowControl w:val="0"/>
              <w:jc w:val="both"/>
              <w:rPr>
                <w:color w:val="FF0000"/>
              </w:rPr>
            </w:pPr>
            <w:r>
              <w:t>Тематический вечер «Чай пить – долго жить»</w:t>
            </w:r>
          </w:p>
        </w:tc>
        <w:tc>
          <w:tcPr>
            <w:tcW w:w="1634" w:type="dxa"/>
          </w:tcPr>
          <w:p w:rsidR="008415C9" w:rsidRDefault="008415C9" w:rsidP="00772C39">
            <w:pPr>
              <w:widowControl w:val="0"/>
              <w:jc w:val="both"/>
              <w:rPr>
                <w:color w:val="FF0000"/>
              </w:rPr>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rPr>
                <w:color w:val="FF0000"/>
                <w:sz w:val="20"/>
                <w:szCs w:val="20"/>
              </w:rPr>
              <w:t xml:space="preserve"> </w:t>
            </w:r>
            <w:r>
              <w:t>зав. библиотекой</w:t>
            </w:r>
          </w:p>
          <w:p w:rsidR="008415C9" w:rsidRDefault="008415C9" w:rsidP="00772C39">
            <w:pPr>
              <w:widowControl w:val="0"/>
              <w:jc w:val="both"/>
              <w:rPr>
                <w:color w:val="FF0000"/>
              </w:rPr>
            </w:pPr>
          </w:p>
        </w:tc>
        <w:tc>
          <w:tcPr>
            <w:tcW w:w="905" w:type="dxa"/>
          </w:tcPr>
          <w:p w:rsidR="008415C9" w:rsidRDefault="008415C9" w:rsidP="00772C39">
            <w:pPr>
              <w:widowControl w:val="0"/>
              <w:jc w:val="both"/>
            </w:pPr>
            <w:r>
              <w:t>ЛР 5</w:t>
            </w:r>
          </w:p>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10</w:t>
            </w:r>
          </w:p>
        </w:tc>
        <w:tc>
          <w:tcPr>
            <w:tcW w:w="5406" w:type="dxa"/>
          </w:tcPr>
          <w:p w:rsidR="008415C9" w:rsidRDefault="008415C9" w:rsidP="00772C39">
            <w:pPr>
              <w:widowControl w:val="0"/>
              <w:jc w:val="both"/>
            </w:pPr>
            <w:r>
              <w:t>День Конституции Российской Федерации, уроки правовой грамотности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 xml:space="preserve">420 </w:t>
            </w:r>
            <w:proofErr w:type="spellStart"/>
            <w:r>
              <w:t>каб</w:t>
            </w:r>
            <w:proofErr w:type="spellEnd"/>
            <w:r>
              <w:t xml:space="preserve">. </w:t>
            </w:r>
          </w:p>
        </w:tc>
        <w:tc>
          <w:tcPr>
            <w:tcW w:w="2666" w:type="dxa"/>
          </w:tcPr>
          <w:p w:rsidR="008415C9" w:rsidRDefault="008415C9" w:rsidP="00772C39">
            <w:pPr>
              <w:widowControl w:val="0"/>
              <w:jc w:val="both"/>
            </w:pPr>
            <w:r>
              <w:t>преподаватель истории</w:t>
            </w:r>
          </w:p>
        </w:tc>
        <w:tc>
          <w:tcPr>
            <w:tcW w:w="905" w:type="dxa"/>
          </w:tcPr>
          <w:p w:rsidR="008415C9" w:rsidRDefault="008415C9" w:rsidP="00772C39">
            <w:pPr>
              <w:widowControl w:val="0"/>
              <w:jc w:val="both"/>
            </w:pPr>
            <w:r>
              <w:t>ЛР 1</w:t>
            </w:r>
          </w:p>
          <w:p w:rsidR="008415C9" w:rsidRDefault="008415C9" w:rsidP="00772C39">
            <w:pPr>
              <w:widowControl w:val="0"/>
              <w:jc w:val="both"/>
            </w:pPr>
            <w:r>
              <w:t>ЛР 2</w:t>
            </w:r>
          </w:p>
          <w:p w:rsidR="008415C9" w:rsidRDefault="008415C9" w:rsidP="00772C39">
            <w:pPr>
              <w:widowControl w:val="0"/>
              <w:jc w:val="both"/>
            </w:pPr>
            <w:r>
              <w:t>ЛР 3</w:t>
            </w:r>
          </w:p>
        </w:tc>
      </w:tr>
      <w:tr w:rsidR="008415C9" w:rsidTr="001061A3">
        <w:tc>
          <w:tcPr>
            <w:tcW w:w="1573" w:type="dxa"/>
          </w:tcPr>
          <w:p w:rsidR="008415C9" w:rsidRDefault="008415C9" w:rsidP="00772C39">
            <w:pPr>
              <w:widowControl w:val="0"/>
              <w:jc w:val="both"/>
            </w:pPr>
            <w:r>
              <w:t>22</w:t>
            </w:r>
          </w:p>
        </w:tc>
        <w:tc>
          <w:tcPr>
            <w:tcW w:w="5406" w:type="dxa"/>
          </w:tcPr>
          <w:p w:rsidR="008415C9" w:rsidRDefault="008415C9" w:rsidP="00772C39">
            <w:pPr>
              <w:widowControl w:val="0"/>
              <w:jc w:val="both"/>
            </w:pPr>
            <w:r>
              <w:t>День энергетика</w:t>
            </w:r>
          </w:p>
        </w:tc>
        <w:tc>
          <w:tcPr>
            <w:tcW w:w="1634" w:type="dxa"/>
          </w:tcPr>
          <w:p w:rsidR="008415C9" w:rsidRDefault="008415C9" w:rsidP="00772C39">
            <w:pPr>
              <w:widowControl w:val="0"/>
              <w:jc w:val="both"/>
            </w:pPr>
            <w:r>
              <w:t>2 курс отд</w:t>
            </w:r>
            <w:r>
              <w:t>е</w:t>
            </w:r>
            <w:r>
              <w:t>ления «Эле</w:t>
            </w:r>
            <w:r>
              <w:t>к</w:t>
            </w:r>
            <w:r>
              <w:t>трификация и автоматиз</w:t>
            </w:r>
            <w:r>
              <w:t>а</w:t>
            </w:r>
            <w:r>
              <w:t>ция с\х»</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заведующий отделен</w:t>
            </w:r>
            <w:r>
              <w:t>и</w:t>
            </w:r>
            <w:r>
              <w:t>ем</w:t>
            </w:r>
          </w:p>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 групп отделения</w:t>
            </w:r>
          </w:p>
        </w:tc>
        <w:tc>
          <w:tcPr>
            <w:tcW w:w="905" w:type="dxa"/>
          </w:tcPr>
          <w:p w:rsidR="008415C9" w:rsidRDefault="008415C9" w:rsidP="00772C39">
            <w:pPr>
              <w:widowControl w:val="0"/>
              <w:jc w:val="both"/>
            </w:pPr>
            <w:r>
              <w:t>ЛР 13-21</w:t>
            </w:r>
          </w:p>
        </w:tc>
      </w:tr>
      <w:tr w:rsidR="008415C9" w:rsidTr="001061A3">
        <w:tc>
          <w:tcPr>
            <w:tcW w:w="1573" w:type="dxa"/>
          </w:tcPr>
          <w:p w:rsidR="008415C9" w:rsidRDefault="008415C9" w:rsidP="00772C39">
            <w:pPr>
              <w:widowControl w:val="0"/>
              <w:jc w:val="both"/>
            </w:pPr>
            <w:r>
              <w:lastRenderedPageBreak/>
              <w:t xml:space="preserve"> 22</w:t>
            </w:r>
          </w:p>
        </w:tc>
        <w:tc>
          <w:tcPr>
            <w:tcW w:w="5406" w:type="dxa"/>
          </w:tcPr>
          <w:p w:rsidR="008415C9" w:rsidRDefault="008415C9" w:rsidP="00772C39">
            <w:pPr>
              <w:widowControl w:val="0"/>
              <w:jc w:val="both"/>
            </w:pPr>
            <w:r>
              <w:t>Областной конкурс «Моя идея ярче ВСЕХ»</w:t>
            </w:r>
          </w:p>
        </w:tc>
        <w:tc>
          <w:tcPr>
            <w:tcW w:w="1634" w:type="dxa"/>
          </w:tcPr>
          <w:p w:rsidR="008415C9" w:rsidRDefault="008415C9" w:rsidP="00772C39">
            <w:pPr>
              <w:widowControl w:val="0"/>
              <w:jc w:val="both"/>
            </w:pPr>
            <w:r>
              <w:t>школьники</w:t>
            </w:r>
          </w:p>
          <w:p w:rsidR="008415C9" w:rsidRDefault="008415C9" w:rsidP="00772C39">
            <w:pPr>
              <w:widowControl w:val="0"/>
              <w:jc w:val="both"/>
            </w:pPr>
            <w:r>
              <w:t>2 курс</w:t>
            </w:r>
          </w:p>
          <w:p w:rsidR="008415C9" w:rsidRDefault="008415C9" w:rsidP="00772C39">
            <w:pPr>
              <w:widowControl w:val="0"/>
              <w:jc w:val="both"/>
            </w:pP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заместитель директора по ИМР</w:t>
            </w:r>
          </w:p>
          <w:p w:rsidR="008415C9" w:rsidRDefault="008415C9" w:rsidP="00772C39">
            <w:pPr>
              <w:widowControl w:val="0"/>
              <w:jc w:val="both"/>
            </w:pPr>
            <w:r>
              <w:t>методист</w:t>
            </w:r>
          </w:p>
          <w:p w:rsidR="008415C9" w:rsidRDefault="008415C9" w:rsidP="00772C39">
            <w:pPr>
              <w:widowControl w:val="0"/>
              <w:jc w:val="both"/>
            </w:pPr>
            <w:r>
              <w:t>председатели Ц(М) К</w:t>
            </w:r>
          </w:p>
        </w:tc>
        <w:tc>
          <w:tcPr>
            <w:tcW w:w="905" w:type="dxa"/>
          </w:tcPr>
          <w:p w:rsidR="008415C9" w:rsidRDefault="008415C9" w:rsidP="00772C39">
            <w:pPr>
              <w:widowControl w:val="0"/>
              <w:jc w:val="both"/>
            </w:pPr>
            <w:r>
              <w:t>ЛР 13-21</w:t>
            </w:r>
          </w:p>
        </w:tc>
      </w:tr>
      <w:tr w:rsidR="008415C9" w:rsidTr="001061A3">
        <w:tc>
          <w:tcPr>
            <w:tcW w:w="1573" w:type="dxa"/>
          </w:tcPr>
          <w:p w:rsidR="008415C9" w:rsidRDefault="008415C9" w:rsidP="00772C39">
            <w:pPr>
              <w:widowControl w:val="0"/>
              <w:jc w:val="both"/>
            </w:pPr>
          </w:p>
        </w:tc>
        <w:tc>
          <w:tcPr>
            <w:tcW w:w="5406" w:type="dxa"/>
          </w:tcPr>
          <w:p w:rsidR="008415C9" w:rsidRDefault="008415C9" w:rsidP="00772C39">
            <w:r>
              <w:t xml:space="preserve">Первенство колледжа по легкой атлетике. </w:t>
            </w:r>
          </w:p>
          <w:p w:rsidR="008415C9" w:rsidRDefault="008415C9" w:rsidP="00772C39">
            <w:pPr>
              <w:widowControl w:val="0"/>
              <w:jc w:val="both"/>
            </w:pPr>
            <w:r>
              <w:t xml:space="preserve">Сдача норм ВФСК ГТО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спортивный зал</w:t>
            </w:r>
          </w:p>
          <w:p w:rsidR="008415C9" w:rsidRDefault="008415C9" w:rsidP="00772C39">
            <w:pPr>
              <w:widowControl w:val="0"/>
              <w:jc w:val="both"/>
            </w:pPr>
            <w:r>
              <w:t>манеж</w:t>
            </w: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24</w:t>
            </w:r>
          </w:p>
        </w:tc>
        <w:tc>
          <w:tcPr>
            <w:tcW w:w="5406" w:type="dxa"/>
          </w:tcPr>
          <w:p w:rsidR="008415C9" w:rsidRDefault="008415C9" w:rsidP="00772C39">
            <w:pPr>
              <w:widowControl w:val="0"/>
              <w:jc w:val="both"/>
            </w:pPr>
            <w:r>
              <w:t>Акция «Добрый Дед мороз»</w:t>
            </w:r>
          </w:p>
        </w:tc>
        <w:tc>
          <w:tcPr>
            <w:tcW w:w="1634" w:type="dxa"/>
          </w:tcPr>
          <w:p w:rsidR="008415C9" w:rsidRDefault="008415C9" w:rsidP="00772C39">
            <w:pPr>
              <w:widowControl w:val="0"/>
              <w:jc w:val="both"/>
            </w:pPr>
            <w:r>
              <w:t>2 курс</w:t>
            </w:r>
          </w:p>
          <w:p w:rsidR="008415C9" w:rsidRDefault="008415C9" w:rsidP="00772C39">
            <w:pPr>
              <w:widowControl w:val="0"/>
              <w:jc w:val="both"/>
            </w:pPr>
            <w:r>
              <w:t>волонтёры</w:t>
            </w:r>
          </w:p>
        </w:tc>
        <w:tc>
          <w:tcPr>
            <w:tcW w:w="1985" w:type="dxa"/>
          </w:tcPr>
          <w:p w:rsidR="008415C9" w:rsidRDefault="008415C9" w:rsidP="00772C39">
            <w:pPr>
              <w:widowControl w:val="0"/>
              <w:jc w:val="both"/>
            </w:pPr>
            <w:r>
              <w:t>социально-реабилитацио</w:t>
            </w:r>
            <w:r>
              <w:t>н</w:t>
            </w:r>
            <w:r>
              <w:t>ный центр</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педагог-организатор</w:t>
            </w:r>
          </w:p>
        </w:tc>
        <w:tc>
          <w:tcPr>
            <w:tcW w:w="905" w:type="dxa"/>
          </w:tcPr>
          <w:p w:rsidR="008415C9" w:rsidRDefault="008415C9" w:rsidP="00772C39">
            <w:pPr>
              <w:widowControl w:val="0"/>
              <w:jc w:val="both"/>
            </w:pPr>
            <w:r>
              <w:t>ЛР 2</w:t>
            </w:r>
          </w:p>
          <w:p w:rsidR="008415C9" w:rsidRDefault="008415C9" w:rsidP="00772C39">
            <w:pPr>
              <w:widowControl w:val="0"/>
              <w:jc w:val="both"/>
            </w:pPr>
            <w:r>
              <w:t>ЛР 5</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772C39">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t>ЯНВАРЬ</w:t>
            </w:r>
          </w:p>
        </w:tc>
      </w:tr>
      <w:tr w:rsidR="008415C9" w:rsidTr="001061A3">
        <w:tc>
          <w:tcPr>
            <w:tcW w:w="1573" w:type="dxa"/>
          </w:tcPr>
          <w:p w:rsidR="008415C9" w:rsidRDefault="008415C9" w:rsidP="00772C39">
            <w:pPr>
              <w:widowControl w:val="0"/>
              <w:jc w:val="both"/>
              <w:rPr>
                <w:b/>
              </w:rPr>
            </w:pPr>
            <w:r>
              <w:rPr>
                <w:b/>
              </w:rPr>
              <w:t>1-14</w:t>
            </w:r>
          </w:p>
        </w:tc>
        <w:tc>
          <w:tcPr>
            <w:tcW w:w="12596" w:type="dxa"/>
            <w:gridSpan w:val="5"/>
          </w:tcPr>
          <w:p w:rsidR="008415C9" w:rsidRDefault="008415C9" w:rsidP="00772C39">
            <w:pPr>
              <w:widowControl w:val="0"/>
              <w:jc w:val="both"/>
            </w:pPr>
            <w:r>
              <w:rPr>
                <w:b/>
              </w:rPr>
              <w:t xml:space="preserve">Новогодние каникулы </w:t>
            </w:r>
          </w:p>
        </w:tc>
      </w:tr>
      <w:tr w:rsidR="008415C9" w:rsidTr="001061A3">
        <w:tc>
          <w:tcPr>
            <w:tcW w:w="1573" w:type="dxa"/>
          </w:tcPr>
          <w:p w:rsidR="008415C9" w:rsidRDefault="008415C9" w:rsidP="00772C39">
            <w:pPr>
              <w:widowControl w:val="0"/>
              <w:jc w:val="both"/>
            </w:pPr>
            <w:r>
              <w:t>24-29</w:t>
            </w:r>
          </w:p>
        </w:tc>
        <w:tc>
          <w:tcPr>
            <w:tcW w:w="5406" w:type="dxa"/>
          </w:tcPr>
          <w:p w:rsidR="008415C9" w:rsidRDefault="008415C9" w:rsidP="00772C39">
            <w:pPr>
              <w:widowControl w:val="0"/>
              <w:jc w:val="both"/>
            </w:pPr>
            <w:r>
              <w:t>Профессиональные пробы</w:t>
            </w:r>
          </w:p>
        </w:tc>
        <w:tc>
          <w:tcPr>
            <w:tcW w:w="1634" w:type="dxa"/>
          </w:tcPr>
          <w:p w:rsidR="008415C9" w:rsidRDefault="008415C9" w:rsidP="00772C39">
            <w:pPr>
              <w:widowControl w:val="0"/>
              <w:jc w:val="both"/>
            </w:pPr>
            <w:r>
              <w:t xml:space="preserve">школьники </w:t>
            </w:r>
          </w:p>
          <w:p w:rsidR="008415C9" w:rsidRDefault="008415C9" w:rsidP="00772C39">
            <w:pPr>
              <w:widowControl w:val="0"/>
              <w:jc w:val="both"/>
            </w:pPr>
            <w:r>
              <w:t>студенты-волонтеры</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специалист по марк</w:t>
            </w:r>
            <w:r>
              <w:t>е</w:t>
            </w:r>
            <w:r>
              <w:t>тингу</w:t>
            </w:r>
          </w:p>
        </w:tc>
        <w:tc>
          <w:tcPr>
            <w:tcW w:w="905" w:type="dxa"/>
          </w:tcPr>
          <w:p w:rsidR="008415C9" w:rsidRDefault="008415C9" w:rsidP="00772C39">
            <w:pPr>
              <w:widowControl w:val="0"/>
              <w:jc w:val="both"/>
            </w:pPr>
            <w:r>
              <w:t>ЛР 2</w:t>
            </w:r>
          </w:p>
          <w:p w:rsidR="008415C9" w:rsidRDefault="008415C9" w:rsidP="00772C39">
            <w:pPr>
              <w:widowControl w:val="0"/>
              <w:jc w:val="both"/>
            </w:pPr>
            <w:r>
              <w:t>ЛР 4</w:t>
            </w:r>
          </w:p>
          <w:p w:rsidR="008415C9" w:rsidRDefault="008415C9" w:rsidP="00772C39">
            <w:pPr>
              <w:widowControl w:val="0"/>
              <w:jc w:val="both"/>
            </w:pPr>
            <w:r>
              <w:t>ЛР 6</w:t>
            </w:r>
          </w:p>
        </w:tc>
      </w:tr>
      <w:tr w:rsidR="008415C9" w:rsidTr="001061A3">
        <w:tc>
          <w:tcPr>
            <w:tcW w:w="1573" w:type="dxa"/>
          </w:tcPr>
          <w:p w:rsidR="008415C9" w:rsidRDefault="008415C9" w:rsidP="00772C39">
            <w:pPr>
              <w:widowControl w:val="0"/>
              <w:jc w:val="both"/>
            </w:pPr>
            <w:r>
              <w:t>20</w:t>
            </w:r>
          </w:p>
        </w:tc>
        <w:tc>
          <w:tcPr>
            <w:tcW w:w="5406" w:type="dxa"/>
          </w:tcPr>
          <w:p w:rsidR="008415C9" w:rsidRDefault="008415C9" w:rsidP="00772C39">
            <w:pPr>
              <w:widowControl w:val="0"/>
              <w:jc w:val="both"/>
            </w:pPr>
            <w:r>
              <w:t>Заседание студенческого совета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25</w:t>
            </w:r>
          </w:p>
        </w:tc>
        <w:tc>
          <w:tcPr>
            <w:tcW w:w="5406" w:type="dxa"/>
          </w:tcPr>
          <w:p w:rsidR="008415C9" w:rsidRDefault="008415C9" w:rsidP="00772C39">
            <w:pPr>
              <w:widowControl w:val="0"/>
              <w:jc w:val="both"/>
            </w:pPr>
            <w:r>
              <w:t>Городской конкурс «Студент года»</w:t>
            </w:r>
          </w:p>
        </w:tc>
        <w:tc>
          <w:tcPr>
            <w:tcW w:w="1634" w:type="dxa"/>
          </w:tcPr>
          <w:p w:rsidR="008415C9" w:rsidRDefault="008415C9" w:rsidP="00772C39">
            <w:pPr>
              <w:widowControl w:val="0"/>
              <w:jc w:val="both"/>
            </w:pPr>
            <w:r>
              <w:t>команда ст</w:t>
            </w:r>
            <w:r>
              <w:t>у</w:t>
            </w:r>
            <w:r>
              <w:t>дентов</w:t>
            </w:r>
          </w:p>
        </w:tc>
        <w:tc>
          <w:tcPr>
            <w:tcW w:w="1985" w:type="dxa"/>
          </w:tcPr>
          <w:p w:rsidR="008415C9" w:rsidRDefault="008415C9" w:rsidP="00772C39">
            <w:pPr>
              <w:widowControl w:val="0"/>
              <w:jc w:val="both"/>
            </w:pPr>
            <w:proofErr w:type="spellStart"/>
            <w:r>
              <w:t>ЦКиД</w:t>
            </w:r>
            <w:proofErr w:type="spellEnd"/>
          </w:p>
        </w:tc>
        <w:tc>
          <w:tcPr>
            <w:tcW w:w="2666" w:type="dxa"/>
          </w:tcPr>
          <w:p w:rsidR="008415C9" w:rsidRDefault="008415C9" w:rsidP="00772C39">
            <w:pPr>
              <w:widowControl w:val="0"/>
              <w:jc w:val="both"/>
            </w:pPr>
            <w:r>
              <w:t>педагог-организатор</w:t>
            </w:r>
          </w:p>
        </w:tc>
        <w:tc>
          <w:tcPr>
            <w:tcW w:w="905" w:type="dxa"/>
          </w:tcPr>
          <w:p w:rsidR="008415C9" w:rsidRDefault="008415C9" w:rsidP="00772C39">
            <w:pPr>
              <w:widowControl w:val="0"/>
              <w:jc w:val="both"/>
            </w:pPr>
            <w:r>
              <w:t>ЛР 2</w:t>
            </w:r>
          </w:p>
          <w:p w:rsidR="008415C9" w:rsidRDefault="008415C9" w:rsidP="00772C39">
            <w:pPr>
              <w:widowControl w:val="0"/>
              <w:jc w:val="both"/>
            </w:pPr>
            <w:r>
              <w:t>ЛР 5</w:t>
            </w:r>
          </w:p>
          <w:p w:rsidR="008415C9" w:rsidRDefault="008415C9" w:rsidP="00772C39">
            <w:pPr>
              <w:widowControl w:val="0"/>
              <w:jc w:val="both"/>
            </w:pPr>
            <w:r>
              <w:t>ЛР 8</w:t>
            </w:r>
          </w:p>
        </w:tc>
      </w:tr>
      <w:tr w:rsidR="008415C9" w:rsidTr="001061A3">
        <w:tc>
          <w:tcPr>
            <w:tcW w:w="1573" w:type="dxa"/>
          </w:tcPr>
          <w:p w:rsidR="008415C9" w:rsidRDefault="008415C9" w:rsidP="00772C39">
            <w:pPr>
              <w:widowControl w:val="0"/>
              <w:jc w:val="both"/>
            </w:pPr>
            <w:r>
              <w:t>25</w:t>
            </w:r>
          </w:p>
        </w:tc>
        <w:tc>
          <w:tcPr>
            <w:tcW w:w="5406" w:type="dxa"/>
          </w:tcPr>
          <w:p w:rsidR="008415C9" w:rsidRDefault="008415C9" w:rsidP="00772C39">
            <w:pPr>
              <w:widowControl w:val="0"/>
              <w:jc w:val="both"/>
            </w:pPr>
            <w:r>
              <w:t>«Татьянин день», акция</w:t>
            </w:r>
          </w:p>
        </w:tc>
        <w:tc>
          <w:tcPr>
            <w:tcW w:w="1634" w:type="dxa"/>
          </w:tcPr>
          <w:p w:rsidR="008415C9" w:rsidRDefault="008415C9" w:rsidP="00772C39">
            <w:pPr>
              <w:widowControl w:val="0"/>
              <w:jc w:val="both"/>
            </w:pPr>
            <w:r>
              <w:t xml:space="preserve">2 курс </w:t>
            </w:r>
          </w:p>
          <w:p w:rsidR="008415C9" w:rsidRDefault="008415C9" w:rsidP="00772C39">
            <w:pPr>
              <w:widowControl w:val="0"/>
              <w:jc w:val="both"/>
            </w:pPr>
            <w:r>
              <w:t>волонтёры</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p>
        </w:tc>
        <w:tc>
          <w:tcPr>
            <w:tcW w:w="905" w:type="dxa"/>
          </w:tcPr>
          <w:p w:rsidR="008415C9" w:rsidRDefault="008415C9" w:rsidP="00772C39">
            <w:pPr>
              <w:widowControl w:val="0"/>
              <w:jc w:val="both"/>
            </w:pPr>
            <w:r>
              <w:t>ЛР 2</w:t>
            </w:r>
          </w:p>
          <w:p w:rsidR="008415C9" w:rsidRDefault="008415C9" w:rsidP="00772C39">
            <w:pPr>
              <w:widowControl w:val="0"/>
              <w:jc w:val="both"/>
            </w:pPr>
            <w:r>
              <w:t>ЛР 6</w:t>
            </w:r>
          </w:p>
        </w:tc>
      </w:tr>
      <w:tr w:rsidR="008415C9" w:rsidTr="001061A3">
        <w:tc>
          <w:tcPr>
            <w:tcW w:w="1573" w:type="dxa"/>
          </w:tcPr>
          <w:p w:rsidR="008415C9" w:rsidRDefault="008415C9" w:rsidP="00772C39">
            <w:pPr>
              <w:widowControl w:val="0"/>
              <w:jc w:val="both"/>
              <w:rPr>
                <w:b/>
              </w:rPr>
            </w:pPr>
            <w:r>
              <w:rPr>
                <w:b/>
              </w:rPr>
              <w:t xml:space="preserve">27 </w:t>
            </w:r>
          </w:p>
        </w:tc>
        <w:tc>
          <w:tcPr>
            <w:tcW w:w="5406" w:type="dxa"/>
          </w:tcPr>
          <w:p w:rsidR="008415C9" w:rsidRDefault="008415C9" w:rsidP="00772C39">
            <w:pPr>
              <w:widowControl w:val="0"/>
              <w:jc w:val="both"/>
              <w:rPr>
                <w:b/>
              </w:rPr>
            </w:pPr>
            <w:r>
              <w:rPr>
                <w:b/>
              </w:rPr>
              <w:t>День снятия блокады Ленинграда</w:t>
            </w:r>
          </w:p>
          <w:p w:rsidR="008415C9" w:rsidRDefault="008415C9" w:rsidP="00772C39">
            <w:pPr>
              <w:widowControl w:val="0"/>
              <w:jc w:val="both"/>
              <w:rPr>
                <w:b/>
              </w:rPr>
            </w:pPr>
            <w:r>
              <w:t>Урок памяти «Война. Блокада. Ленинград»</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 1</w:t>
            </w:r>
          </w:p>
          <w:p w:rsidR="008415C9" w:rsidRDefault="008415C9" w:rsidP="00772C39">
            <w:pPr>
              <w:widowControl w:val="0"/>
              <w:jc w:val="both"/>
            </w:pPr>
            <w:r>
              <w:t>ЛР 2</w:t>
            </w:r>
          </w:p>
          <w:p w:rsidR="008415C9" w:rsidRDefault="008415C9" w:rsidP="00772C39">
            <w:pPr>
              <w:widowControl w:val="0"/>
              <w:jc w:val="both"/>
            </w:pPr>
            <w:r>
              <w:t>ЛР 4</w:t>
            </w:r>
          </w:p>
          <w:p w:rsidR="008415C9" w:rsidRDefault="008415C9" w:rsidP="00772C39">
            <w:pPr>
              <w:widowControl w:val="0"/>
              <w:jc w:val="both"/>
            </w:pPr>
            <w:r>
              <w:t>ЛР 5</w:t>
            </w:r>
          </w:p>
          <w:p w:rsidR="008415C9" w:rsidRDefault="008415C9" w:rsidP="00772C39">
            <w:pPr>
              <w:widowControl w:val="0"/>
              <w:jc w:val="both"/>
            </w:pPr>
            <w:r>
              <w:t>ЛР 6</w:t>
            </w:r>
          </w:p>
          <w:p w:rsidR="008415C9" w:rsidRDefault="008415C9" w:rsidP="00772C39">
            <w:pPr>
              <w:widowControl w:val="0"/>
              <w:jc w:val="both"/>
            </w:pPr>
            <w:r>
              <w:t>ЛР 7</w:t>
            </w:r>
          </w:p>
        </w:tc>
      </w:tr>
      <w:tr w:rsidR="008415C9" w:rsidTr="001061A3">
        <w:tc>
          <w:tcPr>
            <w:tcW w:w="1573" w:type="dxa"/>
          </w:tcPr>
          <w:p w:rsidR="008415C9" w:rsidRDefault="008415C9" w:rsidP="00772C39">
            <w:pPr>
              <w:widowControl w:val="0"/>
              <w:jc w:val="both"/>
              <w:rPr>
                <w:b/>
              </w:rPr>
            </w:pPr>
            <w:r>
              <w:t>1-30</w:t>
            </w:r>
          </w:p>
        </w:tc>
        <w:tc>
          <w:tcPr>
            <w:tcW w:w="5406" w:type="dxa"/>
          </w:tcPr>
          <w:p w:rsidR="008415C9" w:rsidRDefault="008415C9" w:rsidP="00772C39">
            <w:pPr>
              <w:widowControl w:val="0"/>
              <w:jc w:val="both"/>
              <w:rPr>
                <w:b/>
              </w:rPr>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lastRenderedPageBreak/>
              <w:t>ФЕВРАЛЬ</w:t>
            </w:r>
          </w:p>
        </w:tc>
      </w:tr>
      <w:tr w:rsidR="008415C9" w:rsidTr="001061A3">
        <w:tc>
          <w:tcPr>
            <w:tcW w:w="1573" w:type="dxa"/>
          </w:tcPr>
          <w:p w:rsidR="008415C9" w:rsidRDefault="008415C9" w:rsidP="00772C39">
            <w:pPr>
              <w:widowControl w:val="0"/>
              <w:jc w:val="both"/>
              <w:rPr>
                <w:b/>
              </w:rPr>
            </w:pPr>
            <w:r>
              <w:rPr>
                <w:b/>
              </w:rPr>
              <w:t xml:space="preserve">2 </w:t>
            </w:r>
          </w:p>
        </w:tc>
        <w:tc>
          <w:tcPr>
            <w:tcW w:w="5406" w:type="dxa"/>
          </w:tcPr>
          <w:p w:rsidR="008415C9" w:rsidRDefault="008415C9" w:rsidP="00772C39">
            <w:pPr>
              <w:widowControl w:val="0"/>
              <w:jc w:val="both"/>
              <w:rPr>
                <w:b/>
              </w:rPr>
            </w:pPr>
            <w:r>
              <w:rPr>
                <w:b/>
              </w:rPr>
              <w:t>День воинской славы России</w:t>
            </w:r>
          </w:p>
          <w:p w:rsidR="008415C9" w:rsidRDefault="008415C9" w:rsidP="00772C39">
            <w:pPr>
              <w:widowControl w:val="0"/>
              <w:jc w:val="both"/>
              <w:rPr>
                <w:b/>
              </w:rPr>
            </w:pPr>
            <w:r>
              <w:t>Урок мужества «От огненной черты к бессме</w:t>
            </w:r>
            <w:r>
              <w:t>р</w:t>
            </w:r>
            <w:r>
              <w:t>тию» к 80-летию Сталинградской битвы</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 9</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rPr>
                <w:color w:val="FF0000"/>
              </w:rPr>
            </w:pPr>
            <w:r>
              <w:t>10</w:t>
            </w:r>
          </w:p>
        </w:tc>
        <w:tc>
          <w:tcPr>
            <w:tcW w:w="5406" w:type="dxa"/>
          </w:tcPr>
          <w:p w:rsidR="008415C9" w:rsidRDefault="008415C9" w:rsidP="00772C39">
            <w:pPr>
              <w:keepNext/>
              <w:tabs>
                <w:tab w:val="left" w:pos="445"/>
              </w:tabs>
              <w:ind w:right="-398"/>
            </w:pPr>
            <w:r>
              <w:t xml:space="preserve">День памяти А.С. Пушкина «Погиб поэт!..» </w:t>
            </w:r>
          </w:p>
          <w:p w:rsidR="008415C9" w:rsidRDefault="008415C9" w:rsidP="00772C39">
            <w:pPr>
              <w:keepNext/>
              <w:tabs>
                <w:tab w:val="left" w:pos="445"/>
              </w:tabs>
              <w:ind w:right="-398"/>
              <w:rPr>
                <w:color w:val="FF0000"/>
              </w:rPr>
            </w:pPr>
            <w:r>
              <w:t>185 лет со дня смерти А.С. Пушкина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24</w:t>
            </w:r>
          </w:p>
        </w:tc>
        <w:tc>
          <w:tcPr>
            <w:tcW w:w="5406" w:type="dxa"/>
          </w:tcPr>
          <w:p w:rsidR="008415C9" w:rsidRDefault="008415C9" w:rsidP="00772C39">
            <w:pPr>
              <w:keepNext/>
              <w:tabs>
                <w:tab w:val="left" w:pos="445"/>
              </w:tabs>
              <w:ind w:right="-398"/>
            </w:pPr>
            <w:r>
              <w:t>Обзор литературы «Книги с запахом пороха</w:t>
            </w:r>
          </w:p>
          <w:p w:rsidR="008415C9" w:rsidRDefault="008415C9" w:rsidP="00772C39">
            <w:pPr>
              <w:keepNext/>
              <w:tabs>
                <w:tab w:val="left" w:pos="445"/>
              </w:tabs>
              <w:ind w:right="-398"/>
              <w:rPr>
                <w:color w:val="FF0000"/>
              </w:rPr>
            </w:pPr>
            <w:r>
              <w:t xml:space="preserve"> и крови »</w:t>
            </w:r>
          </w:p>
        </w:tc>
        <w:tc>
          <w:tcPr>
            <w:tcW w:w="1634" w:type="dxa"/>
          </w:tcPr>
          <w:p w:rsidR="008415C9" w:rsidRDefault="008415C9" w:rsidP="00772C39">
            <w:pPr>
              <w:widowControl w:val="0"/>
              <w:jc w:val="both"/>
              <w:rPr>
                <w:color w:val="FF0000"/>
              </w:rPr>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p w:rsidR="008415C9" w:rsidRDefault="008415C9" w:rsidP="00772C39">
            <w:pPr>
              <w:widowControl w:val="0"/>
              <w:jc w:val="both"/>
            </w:pP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1 - 28</w:t>
            </w:r>
          </w:p>
        </w:tc>
        <w:tc>
          <w:tcPr>
            <w:tcW w:w="5406" w:type="dxa"/>
          </w:tcPr>
          <w:p w:rsidR="008415C9" w:rsidRDefault="008415C9" w:rsidP="00772C39">
            <w:pPr>
              <w:widowControl w:val="0"/>
              <w:jc w:val="both"/>
            </w:pPr>
            <w:r>
              <w:t>Месячник защитников Отечества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1061A3" w:rsidP="00772C39">
            <w:pPr>
              <w:widowControl w:val="0"/>
              <w:jc w:val="both"/>
            </w:pPr>
            <w:proofErr w:type="spellStart"/>
            <w:r>
              <w:t>зав</w:t>
            </w:r>
            <w:proofErr w:type="gramStart"/>
            <w:r>
              <w:t>.Ф</w:t>
            </w:r>
            <w:proofErr w:type="gramEnd"/>
            <w:r>
              <w:t>В</w:t>
            </w:r>
            <w:proofErr w:type="spellEnd"/>
          </w:p>
          <w:p w:rsidR="001061A3" w:rsidRDefault="001061A3" w:rsidP="00772C39">
            <w:pPr>
              <w:widowControl w:val="0"/>
              <w:jc w:val="both"/>
            </w:pPr>
            <w:r>
              <w:t>преподаватель-организатор ОБЖ</w:t>
            </w:r>
          </w:p>
        </w:tc>
        <w:tc>
          <w:tcPr>
            <w:tcW w:w="905" w:type="dxa"/>
          </w:tcPr>
          <w:p w:rsidR="008415C9" w:rsidRDefault="008415C9" w:rsidP="00772C39">
            <w:pPr>
              <w:widowControl w:val="0"/>
              <w:jc w:val="both"/>
            </w:pPr>
            <w:r>
              <w:t>ЛР 9</w:t>
            </w:r>
          </w:p>
        </w:tc>
      </w:tr>
      <w:tr w:rsidR="001061A3" w:rsidTr="001061A3">
        <w:tc>
          <w:tcPr>
            <w:tcW w:w="1573" w:type="dxa"/>
          </w:tcPr>
          <w:p w:rsidR="001061A3" w:rsidRDefault="001061A3" w:rsidP="00772C39">
            <w:pPr>
              <w:widowControl w:val="0"/>
              <w:jc w:val="both"/>
            </w:pPr>
            <w:r>
              <w:t>14-18</w:t>
            </w:r>
          </w:p>
        </w:tc>
        <w:tc>
          <w:tcPr>
            <w:tcW w:w="5406" w:type="dxa"/>
          </w:tcPr>
          <w:p w:rsidR="001061A3" w:rsidRDefault="001061A3" w:rsidP="00772C39">
            <w:pPr>
              <w:widowControl w:val="0"/>
              <w:jc w:val="both"/>
            </w:pPr>
            <w:r>
              <w:t xml:space="preserve">Неделя ЦМК </w:t>
            </w:r>
            <w:proofErr w:type="gramStart"/>
            <w:r>
              <w:t>Естественно-научных</w:t>
            </w:r>
            <w:proofErr w:type="gramEnd"/>
            <w:r>
              <w:t xml:space="preserve"> дисциплин</w:t>
            </w:r>
          </w:p>
        </w:tc>
        <w:tc>
          <w:tcPr>
            <w:tcW w:w="1634" w:type="dxa"/>
          </w:tcPr>
          <w:p w:rsidR="001061A3" w:rsidRDefault="001061A3" w:rsidP="00772C39">
            <w:pPr>
              <w:widowControl w:val="0"/>
              <w:jc w:val="both"/>
            </w:pPr>
            <w:r>
              <w:t>2 курс</w:t>
            </w:r>
          </w:p>
        </w:tc>
        <w:tc>
          <w:tcPr>
            <w:tcW w:w="1985" w:type="dxa"/>
          </w:tcPr>
          <w:p w:rsidR="001061A3" w:rsidRDefault="001061A3" w:rsidP="00772C39">
            <w:pPr>
              <w:widowControl w:val="0"/>
              <w:jc w:val="both"/>
            </w:pPr>
            <w:r>
              <w:t>колледж</w:t>
            </w:r>
          </w:p>
        </w:tc>
        <w:tc>
          <w:tcPr>
            <w:tcW w:w="2666" w:type="dxa"/>
          </w:tcPr>
          <w:p w:rsidR="001061A3" w:rsidRDefault="001061A3" w:rsidP="00772C39">
            <w:pPr>
              <w:widowControl w:val="0"/>
              <w:jc w:val="both"/>
            </w:pPr>
            <w:r>
              <w:t>председатель ЦМК</w:t>
            </w:r>
          </w:p>
          <w:p w:rsidR="001061A3" w:rsidRDefault="001061A3" w:rsidP="00772C39">
            <w:pPr>
              <w:widowControl w:val="0"/>
              <w:jc w:val="both"/>
            </w:pPr>
            <w:r>
              <w:t>преподаватели УД</w:t>
            </w:r>
          </w:p>
        </w:tc>
        <w:tc>
          <w:tcPr>
            <w:tcW w:w="905" w:type="dxa"/>
          </w:tcPr>
          <w:p w:rsidR="001061A3" w:rsidRDefault="001061A3" w:rsidP="00772C39">
            <w:pPr>
              <w:widowControl w:val="0"/>
              <w:jc w:val="both"/>
            </w:pPr>
            <w:r>
              <w:t>ЛР 1-12</w:t>
            </w:r>
          </w:p>
        </w:tc>
      </w:tr>
      <w:tr w:rsidR="008415C9" w:rsidTr="001061A3">
        <w:tc>
          <w:tcPr>
            <w:tcW w:w="1573" w:type="dxa"/>
          </w:tcPr>
          <w:p w:rsidR="008415C9" w:rsidRDefault="008415C9" w:rsidP="00772C39">
            <w:pPr>
              <w:widowControl w:val="0"/>
              <w:jc w:val="both"/>
            </w:pPr>
            <w:r>
              <w:t>10, 24</w:t>
            </w:r>
          </w:p>
        </w:tc>
        <w:tc>
          <w:tcPr>
            <w:tcW w:w="5406" w:type="dxa"/>
          </w:tcPr>
          <w:p w:rsidR="008415C9" w:rsidRDefault="008415C9" w:rsidP="00772C39">
            <w:pPr>
              <w:widowControl w:val="0"/>
              <w:jc w:val="both"/>
            </w:pPr>
            <w:r>
              <w:t>Заседание студенческого совета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16</w:t>
            </w:r>
          </w:p>
        </w:tc>
        <w:tc>
          <w:tcPr>
            <w:tcW w:w="5406" w:type="dxa"/>
          </w:tcPr>
          <w:p w:rsidR="008415C9" w:rsidRDefault="008415C9" w:rsidP="00772C39">
            <w:pPr>
              <w:widowControl w:val="0"/>
              <w:jc w:val="both"/>
            </w:pPr>
            <w:r>
              <w:t>Мистер Колледж - 2022</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pPr>
            <w:r>
              <w:t>22</w:t>
            </w:r>
          </w:p>
        </w:tc>
        <w:tc>
          <w:tcPr>
            <w:tcW w:w="5406" w:type="dxa"/>
          </w:tcPr>
          <w:p w:rsidR="008415C9" w:rsidRDefault="008415C9" w:rsidP="00772C39">
            <w:pPr>
              <w:widowControl w:val="0"/>
              <w:jc w:val="both"/>
            </w:pPr>
            <w:r>
              <w:t>День защитников Отечества, праздничная поздр</w:t>
            </w:r>
            <w:r>
              <w:t>а</w:t>
            </w:r>
            <w:r>
              <w:t xml:space="preserve">вительная акция </w:t>
            </w:r>
          </w:p>
        </w:tc>
        <w:tc>
          <w:tcPr>
            <w:tcW w:w="1634" w:type="dxa"/>
          </w:tcPr>
          <w:p w:rsidR="008415C9" w:rsidRDefault="008415C9" w:rsidP="00772C39">
            <w:pPr>
              <w:widowControl w:val="0"/>
              <w:jc w:val="both"/>
            </w:pPr>
            <w:r>
              <w:t>2 курс</w:t>
            </w:r>
          </w:p>
          <w:p w:rsidR="008415C9" w:rsidRDefault="008415C9" w:rsidP="00772C39">
            <w:pPr>
              <w:widowControl w:val="0"/>
              <w:jc w:val="both"/>
            </w:pPr>
            <w:r>
              <w:t>преподават</w:t>
            </w:r>
            <w:r>
              <w:t>е</w:t>
            </w:r>
            <w:r>
              <w:t>ли</w:t>
            </w:r>
          </w:p>
          <w:p w:rsidR="008415C9" w:rsidRDefault="008415C9" w:rsidP="00772C39">
            <w:pPr>
              <w:widowControl w:val="0"/>
              <w:jc w:val="both"/>
            </w:pPr>
            <w:r>
              <w:t>сотрудники</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волонтёры</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25</w:t>
            </w:r>
          </w:p>
        </w:tc>
        <w:tc>
          <w:tcPr>
            <w:tcW w:w="5406" w:type="dxa"/>
          </w:tcPr>
          <w:p w:rsidR="008415C9" w:rsidRDefault="008415C9" w:rsidP="00772C39">
            <w:pPr>
              <w:widowControl w:val="0"/>
              <w:jc w:val="both"/>
            </w:pPr>
            <w:r>
              <w:t>Соревнования по многоборью, посвящённые п</w:t>
            </w:r>
            <w:r>
              <w:t>а</w:t>
            </w:r>
            <w:r>
              <w:t>мяти выпускника Дорофеева А. 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спортивный зал, тир</w:t>
            </w: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p w:rsidR="008415C9" w:rsidRDefault="008415C9" w:rsidP="00772C39">
            <w:pPr>
              <w:widowControl w:val="0"/>
              <w:jc w:val="both"/>
            </w:pPr>
            <w:r>
              <w:t>преподаватель-организатор ОБЖ</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rPr>
                <w:b/>
              </w:rPr>
            </w:pPr>
            <w:r>
              <w:rPr>
                <w:b/>
              </w:rPr>
              <w:t>МАРТ</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keepNext/>
              <w:tabs>
                <w:tab w:val="left" w:pos="445"/>
              </w:tabs>
              <w:ind w:right="-398"/>
            </w:pPr>
            <w:r>
              <w:t>Окружная НПК «Молодежь и аграрная наука 21 века»</w:t>
            </w:r>
          </w:p>
        </w:tc>
        <w:tc>
          <w:tcPr>
            <w:tcW w:w="1634" w:type="dxa"/>
          </w:tcPr>
          <w:p w:rsidR="008415C9" w:rsidRDefault="008415C9" w:rsidP="00772C39">
            <w:pPr>
              <w:keepNext/>
              <w:tabs>
                <w:tab w:val="left" w:pos="445"/>
              </w:tabs>
              <w:ind w:right="-398"/>
            </w:pPr>
            <w:r>
              <w:t xml:space="preserve"> 2 курс</w:t>
            </w:r>
          </w:p>
        </w:tc>
        <w:tc>
          <w:tcPr>
            <w:tcW w:w="1985" w:type="dxa"/>
          </w:tcPr>
          <w:p w:rsidR="008415C9" w:rsidRDefault="008415C9" w:rsidP="00772C39">
            <w:pPr>
              <w:widowControl w:val="0"/>
              <w:jc w:val="both"/>
            </w:pPr>
            <w:r>
              <w:t xml:space="preserve">309 </w:t>
            </w:r>
            <w:proofErr w:type="spellStart"/>
            <w:r>
              <w:t>каб</w:t>
            </w:r>
            <w:proofErr w:type="spellEnd"/>
            <w:r>
              <w:t>.</w:t>
            </w:r>
          </w:p>
        </w:tc>
        <w:tc>
          <w:tcPr>
            <w:tcW w:w="2666" w:type="dxa"/>
          </w:tcPr>
          <w:p w:rsidR="008415C9" w:rsidRDefault="008415C9" w:rsidP="00772C39">
            <w:pPr>
              <w:widowControl w:val="0"/>
              <w:jc w:val="both"/>
            </w:pPr>
            <w:r>
              <w:t>методист</w:t>
            </w:r>
          </w:p>
        </w:tc>
        <w:tc>
          <w:tcPr>
            <w:tcW w:w="905" w:type="dxa"/>
          </w:tcPr>
          <w:p w:rsidR="008415C9" w:rsidRDefault="008415C9" w:rsidP="00772C39">
            <w:pPr>
              <w:widowControl w:val="0"/>
              <w:jc w:val="both"/>
            </w:pPr>
            <w:r>
              <w:t>ЛР 2</w:t>
            </w:r>
          </w:p>
          <w:p w:rsidR="008415C9" w:rsidRDefault="008415C9" w:rsidP="00772C39">
            <w:pPr>
              <w:widowControl w:val="0"/>
              <w:jc w:val="both"/>
            </w:pPr>
            <w:r>
              <w:t>ЛР 4</w:t>
            </w:r>
          </w:p>
          <w:p w:rsidR="008415C9" w:rsidRDefault="008415C9" w:rsidP="00772C39">
            <w:pPr>
              <w:widowControl w:val="0"/>
              <w:jc w:val="both"/>
            </w:pPr>
            <w:r>
              <w:t>ЛР 10</w:t>
            </w:r>
          </w:p>
          <w:p w:rsidR="008415C9" w:rsidRDefault="008415C9" w:rsidP="00772C39">
            <w:pPr>
              <w:widowControl w:val="0"/>
              <w:jc w:val="both"/>
            </w:pPr>
            <w:r>
              <w:lastRenderedPageBreak/>
              <w:t>ЛР 13-21</w:t>
            </w:r>
          </w:p>
        </w:tc>
      </w:tr>
      <w:tr w:rsidR="008415C9" w:rsidTr="001061A3">
        <w:tc>
          <w:tcPr>
            <w:tcW w:w="1573" w:type="dxa"/>
          </w:tcPr>
          <w:p w:rsidR="008415C9" w:rsidRDefault="008415C9" w:rsidP="00772C39">
            <w:pPr>
              <w:widowControl w:val="0"/>
              <w:jc w:val="both"/>
            </w:pPr>
            <w:r>
              <w:lastRenderedPageBreak/>
              <w:t xml:space="preserve">8 </w:t>
            </w:r>
          </w:p>
        </w:tc>
        <w:tc>
          <w:tcPr>
            <w:tcW w:w="5406" w:type="dxa"/>
          </w:tcPr>
          <w:p w:rsidR="008415C9" w:rsidRDefault="008415C9" w:rsidP="00772C39">
            <w:pPr>
              <w:widowControl w:val="0"/>
              <w:jc w:val="both"/>
            </w:pPr>
            <w:r>
              <w:t>Международный женский день, праздничная п</w:t>
            </w:r>
            <w:r>
              <w:t>о</w:t>
            </w:r>
            <w:r>
              <w:t>здравительная акция</w:t>
            </w:r>
          </w:p>
        </w:tc>
        <w:tc>
          <w:tcPr>
            <w:tcW w:w="1634" w:type="dxa"/>
          </w:tcPr>
          <w:p w:rsidR="008415C9" w:rsidRDefault="008415C9" w:rsidP="00772C39">
            <w:pPr>
              <w:widowControl w:val="0"/>
              <w:jc w:val="both"/>
            </w:pPr>
            <w:r>
              <w:t>2 курс</w:t>
            </w:r>
          </w:p>
          <w:p w:rsidR="008415C9" w:rsidRDefault="008415C9" w:rsidP="00772C39">
            <w:pPr>
              <w:widowControl w:val="0"/>
              <w:jc w:val="both"/>
            </w:pPr>
            <w:r>
              <w:t>преподават</w:t>
            </w:r>
            <w:r>
              <w:t>е</w:t>
            </w:r>
            <w:r>
              <w:t>ли</w:t>
            </w:r>
          </w:p>
          <w:p w:rsidR="008415C9" w:rsidRDefault="008415C9" w:rsidP="00772C39">
            <w:pPr>
              <w:widowControl w:val="0"/>
              <w:jc w:val="both"/>
            </w:pPr>
            <w:r>
              <w:t>сотрудники</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волонтёры</w:t>
            </w:r>
          </w:p>
        </w:tc>
        <w:tc>
          <w:tcPr>
            <w:tcW w:w="905" w:type="dxa"/>
          </w:tcPr>
          <w:p w:rsidR="008415C9" w:rsidRDefault="008415C9" w:rsidP="00772C39">
            <w:pPr>
              <w:widowControl w:val="0"/>
              <w:jc w:val="both"/>
            </w:pPr>
            <w:r>
              <w:t>ЛР2</w:t>
            </w:r>
          </w:p>
          <w:p w:rsidR="008415C9" w:rsidRDefault="008415C9" w:rsidP="00772C39">
            <w:pPr>
              <w:widowControl w:val="0"/>
              <w:jc w:val="both"/>
            </w:pPr>
            <w:r>
              <w:t>ЛР 8</w:t>
            </w:r>
          </w:p>
          <w:p w:rsidR="008415C9" w:rsidRDefault="008415C9" w:rsidP="00772C39">
            <w:pPr>
              <w:widowControl w:val="0"/>
              <w:jc w:val="both"/>
            </w:pPr>
            <w:r>
              <w:t>ЛР11</w:t>
            </w:r>
          </w:p>
          <w:p w:rsidR="008415C9" w:rsidRDefault="008415C9" w:rsidP="00772C39">
            <w:pPr>
              <w:widowControl w:val="0"/>
              <w:jc w:val="both"/>
            </w:pPr>
            <w:r>
              <w:t>ЛР12</w:t>
            </w:r>
          </w:p>
        </w:tc>
      </w:tr>
      <w:tr w:rsidR="008415C9" w:rsidTr="001061A3">
        <w:tc>
          <w:tcPr>
            <w:tcW w:w="1573" w:type="dxa"/>
          </w:tcPr>
          <w:p w:rsidR="008415C9" w:rsidRDefault="008415C9" w:rsidP="00772C39">
            <w:pPr>
              <w:widowControl w:val="0"/>
              <w:jc w:val="both"/>
            </w:pPr>
            <w:r>
              <w:t>23</w:t>
            </w:r>
          </w:p>
        </w:tc>
        <w:tc>
          <w:tcPr>
            <w:tcW w:w="5406" w:type="dxa"/>
          </w:tcPr>
          <w:p w:rsidR="008415C9" w:rsidRDefault="008415C9" w:rsidP="00772C39">
            <w:pPr>
              <w:widowControl w:val="0"/>
              <w:jc w:val="both"/>
            </w:pPr>
            <w:r>
              <w:t>Тематический вечер «Неизвестное об известном. Русские игрушки»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772C39">
            <w:pPr>
              <w:widowControl w:val="0"/>
              <w:jc w:val="both"/>
            </w:pPr>
            <w:r>
              <w:t>ЛР2</w:t>
            </w:r>
          </w:p>
          <w:p w:rsidR="008415C9" w:rsidRDefault="008415C9" w:rsidP="00772C39">
            <w:pPr>
              <w:widowControl w:val="0"/>
              <w:jc w:val="both"/>
            </w:pPr>
            <w:r>
              <w:t>ЛР5</w:t>
            </w:r>
          </w:p>
        </w:tc>
      </w:tr>
      <w:tr w:rsidR="008415C9" w:rsidTr="001061A3">
        <w:tc>
          <w:tcPr>
            <w:tcW w:w="1573" w:type="dxa"/>
          </w:tcPr>
          <w:p w:rsidR="008415C9" w:rsidRDefault="008415C9" w:rsidP="00772C39">
            <w:pPr>
              <w:widowControl w:val="0"/>
              <w:jc w:val="both"/>
            </w:pPr>
            <w:r>
              <w:t>16</w:t>
            </w:r>
          </w:p>
        </w:tc>
        <w:tc>
          <w:tcPr>
            <w:tcW w:w="5406" w:type="dxa"/>
          </w:tcPr>
          <w:p w:rsidR="008415C9" w:rsidRDefault="008415C9" w:rsidP="00772C39">
            <w:pPr>
              <w:widowControl w:val="0"/>
              <w:jc w:val="both"/>
            </w:pPr>
            <w:r>
              <w:t>Мисс Колледж - 2022</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tc>
        <w:tc>
          <w:tcPr>
            <w:tcW w:w="905" w:type="dxa"/>
          </w:tcPr>
          <w:p w:rsidR="008415C9" w:rsidRDefault="008415C9" w:rsidP="00772C39">
            <w:pPr>
              <w:widowControl w:val="0"/>
              <w:jc w:val="both"/>
            </w:pPr>
            <w:r>
              <w:t>ЛР2</w:t>
            </w:r>
          </w:p>
          <w:p w:rsidR="008415C9" w:rsidRDefault="008415C9" w:rsidP="00772C39">
            <w:pPr>
              <w:widowControl w:val="0"/>
              <w:jc w:val="both"/>
            </w:pPr>
            <w:r>
              <w:t>ЛР7</w:t>
            </w:r>
          </w:p>
        </w:tc>
      </w:tr>
      <w:tr w:rsidR="008415C9" w:rsidTr="001061A3">
        <w:tc>
          <w:tcPr>
            <w:tcW w:w="1573" w:type="dxa"/>
          </w:tcPr>
          <w:p w:rsidR="008415C9" w:rsidRDefault="008415C9" w:rsidP="00772C39">
            <w:pPr>
              <w:widowControl w:val="0"/>
              <w:jc w:val="both"/>
            </w:pPr>
            <w:r>
              <w:t>10, 24</w:t>
            </w:r>
          </w:p>
        </w:tc>
        <w:tc>
          <w:tcPr>
            <w:tcW w:w="5406" w:type="dxa"/>
          </w:tcPr>
          <w:p w:rsidR="008415C9" w:rsidRDefault="008415C9" w:rsidP="00772C39">
            <w:pPr>
              <w:widowControl w:val="0"/>
              <w:jc w:val="both"/>
            </w:pPr>
            <w:r>
              <w:t>Заседание студенческого совета</w:t>
            </w:r>
          </w:p>
        </w:tc>
        <w:tc>
          <w:tcPr>
            <w:tcW w:w="1634" w:type="dxa"/>
          </w:tcPr>
          <w:p w:rsidR="008415C9" w:rsidRDefault="008415C9" w:rsidP="00772C39">
            <w:pPr>
              <w:widowControl w:val="0"/>
              <w:jc w:val="both"/>
            </w:pPr>
            <w:r>
              <w:t>члены ст</w:t>
            </w:r>
            <w:r>
              <w:t>у</w:t>
            </w:r>
            <w:r>
              <w:t>денческого совета</w:t>
            </w:r>
          </w:p>
        </w:tc>
        <w:tc>
          <w:tcPr>
            <w:tcW w:w="1985" w:type="dxa"/>
          </w:tcPr>
          <w:p w:rsidR="008415C9" w:rsidRDefault="008415C9" w:rsidP="00772C39">
            <w:pPr>
              <w:widowControl w:val="0"/>
              <w:jc w:val="both"/>
            </w:pPr>
            <w:r>
              <w:t xml:space="preserve">223 </w:t>
            </w:r>
            <w:proofErr w:type="spellStart"/>
            <w:r>
              <w:t>каб</w:t>
            </w:r>
            <w:proofErr w:type="spellEnd"/>
          </w:p>
        </w:tc>
        <w:tc>
          <w:tcPr>
            <w:tcW w:w="2666" w:type="dxa"/>
          </w:tcPr>
          <w:p w:rsidR="008415C9" w:rsidRDefault="008415C9" w:rsidP="00772C39">
            <w:pPr>
              <w:widowControl w:val="0"/>
              <w:jc w:val="both"/>
            </w:pPr>
            <w:r>
              <w:t>Заместитель директора по ВР</w:t>
            </w:r>
          </w:p>
        </w:tc>
        <w:tc>
          <w:tcPr>
            <w:tcW w:w="905" w:type="dxa"/>
          </w:tcPr>
          <w:p w:rsidR="008415C9" w:rsidRDefault="008415C9" w:rsidP="00772C39">
            <w:pPr>
              <w:widowControl w:val="0"/>
              <w:jc w:val="both"/>
            </w:pPr>
            <w:r>
              <w:t>ЛР 2</w:t>
            </w:r>
          </w:p>
        </w:tc>
      </w:tr>
      <w:tr w:rsidR="008415C9" w:rsidTr="001061A3">
        <w:tc>
          <w:tcPr>
            <w:tcW w:w="1573" w:type="dxa"/>
          </w:tcPr>
          <w:p w:rsidR="008415C9" w:rsidRDefault="008415C9" w:rsidP="00772C39">
            <w:pPr>
              <w:widowControl w:val="0"/>
              <w:jc w:val="both"/>
              <w:rPr>
                <w:b/>
              </w:rPr>
            </w:pPr>
            <w:r>
              <w:rPr>
                <w:b/>
              </w:rPr>
              <w:t xml:space="preserve">18 </w:t>
            </w:r>
          </w:p>
        </w:tc>
        <w:tc>
          <w:tcPr>
            <w:tcW w:w="5406" w:type="dxa"/>
          </w:tcPr>
          <w:p w:rsidR="008415C9" w:rsidRDefault="008415C9" w:rsidP="00772C39">
            <w:pPr>
              <w:widowControl w:val="0"/>
              <w:rPr>
                <w:b/>
              </w:rPr>
            </w:pPr>
            <w:r>
              <w:rPr>
                <w:b/>
              </w:rPr>
              <w:t>День воссоединения Крыма с Россией</w:t>
            </w:r>
          </w:p>
          <w:p w:rsidR="008415C9" w:rsidRDefault="008415C9" w:rsidP="00772C39">
            <w:pPr>
              <w:widowControl w:val="0"/>
            </w:pPr>
            <w:r>
              <w:t xml:space="preserve">Статья </w:t>
            </w:r>
            <w:proofErr w:type="spellStart"/>
            <w:r>
              <w:t>Вконтакте</w:t>
            </w:r>
            <w:proofErr w:type="spellEnd"/>
            <w:r>
              <w:t>, группа «Библиотека КАК»</w:t>
            </w:r>
          </w:p>
        </w:tc>
        <w:tc>
          <w:tcPr>
            <w:tcW w:w="1634" w:type="dxa"/>
          </w:tcPr>
          <w:p w:rsidR="008415C9" w:rsidRDefault="008415C9" w:rsidP="00772C39">
            <w:pPr>
              <w:widowControl w:val="0"/>
              <w:jc w:val="both"/>
            </w:pP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ЛР1</w:t>
            </w:r>
          </w:p>
          <w:p w:rsidR="008415C9" w:rsidRDefault="008415C9" w:rsidP="00772C39">
            <w:pPr>
              <w:widowControl w:val="0"/>
              <w:jc w:val="both"/>
            </w:pPr>
            <w:r>
              <w:t>ЛР5</w:t>
            </w:r>
          </w:p>
        </w:tc>
      </w:tr>
      <w:tr w:rsidR="008415C9" w:rsidTr="001061A3">
        <w:tc>
          <w:tcPr>
            <w:tcW w:w="1573" w:type="dxa"/>
          </w:tcPr>
          <w:p w:rsidR="008415C9" w:rsidRDefault="008415C9" w:rsidP="00772C39">
            <w:pPr>
              <w:widowControl w:val="0"/>
              <w:jc w:val="both"/>
              <w:rPr>
                <w:b/>
              </w:rPr>
            </w:pPr>
            <w:r>
              <w:t>1-30</w:t>
            </w:r>
          </w:p>
        </w:tc>
        <w:tc>
          <w:tcPr>
            <w:tcW w:w="5406" w:type="dxa"/>
          </w:tcPr>
          <w:p w:rsidR="008415C9" w:rsidRDefault="008415C9" w:rsidP="00772C39">
            <w:pPr>
              <w:widowControl w:val="0"/>
              <w:rPr>
                <w:b/>
              </w:rPr>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t>АПРЕЛЬ</w:t>
            </w:r>
          </w:p>
        </w:tc>
      </w:tr>
      <w:tr w:rsidR="008415C9" w:rsidTr="001061A3">
        <w:tc>
          <w:tcPr>
            <w:tcW w:w="1573" w:type="dxa"/>
          </w:tcPr>
          <w:p w:rsidR="008415C9" w:rsidRDefault="008415C9" w:rsidP="00772C39">
            <w:pPr>
              <w:widowControl w:val="0"/>
              <w:jc w:val="both"/>
            </w:pPr>
            <w:r>
              <w:t>12</w:t>
            </w:r>
          </w:p>
        </w:tc>
        <w:tc>
          <w:tcPr>
            <w:tcW w:w="5406" w:type="dxa"/>
          </w:tcPr>
          <w:p w:rsidR="008415C9" w:rsidRDefault="008415C9" w:rsidP="00772C39">
            <w:pPr>
              <w:widowControl w:val="0"/>
              <w:jc w:val="both"/>
              <w:rPr>
                <w:b/>
              </w:rPr>
            </w:pPr>
            <w:r>
              <w:rPr>
                <w:b/>
              </w:rPr>
              <w:t>День космонавтики</w:t>
            </w:r>
          </w:p>
          <w:p w:rsidR="008415C9" w:rsidRDefault="008415C9" w:rsidP="00772C39">
            <w:pPr>
              <w:widowControl w:val="0"/>
              <w:jc w:val="both"/>
            </w:pPr>
            <w:r>
              <w:t>Книжная выставка «Тайны космоса»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p w:rsidR="008415C9" w:rsidRDefault="008415C9" w:rsidP="00772C39">
            <w:pPr>
              <w:widowControl w:val="0"/>
              <w:jc w:val="both"/>
            </w:pPr>
          </w:p>
        </w:tc>
        <w:tc>
          <w:tcPr>
            <w:tcW w:w="905" w:type="dxa"/>
          </w:tcPr>
          <w:p w:rsidR="008415C9" w:rsidRDefault="008415C9" w:rsidP="00772C39">
            <w:pPr>
              <w:widowControl w:val="0"/>
              <w:jc w:val="both"/>
            </w:pPr>
            <w:r>
              <w:t>ЛР1</w:t>
            </w:r>
          </w:p>
          <w:p w:rsidR="008415C9" w:rsidRDefault="008415C9" w:rsidP="00772C39">
            <w:pPr>
              <w:widowControl w:val="0"/>
              <w:jc w:val="both"/>
            </w:pPr>
            <w:r>
              <w:t>ЛР2</w:t>
            </w:r>
          </w:p>
          <w:p w:rsidR="008415C9" w:rsidRDefault="008415C9" w:rsidP="00772C39">
            <w:pPr>
              <w:widowControl w:val="0"/>
              <w:jc w:val="both"/>
            </w:pPr>
            <w:r>
              <w:t>ЛР5</w:t>
            </w:r>
          </w:p>
        </w:tc>
      </w:tr>
      <w:tr w:rsidR="001061A3" w:rsidTr="001061A3">
        <w:tc>
          <w:tcPr>
            <w:tcW w:w="1573" w:type="dxa"/>
          </w:tcPr>
          <w:p w:rsidR="001061A3" w:rsidRDefault="001061A3" w:rsidP="003133A1">
            <w:pPr>
              <w:widowControl w:val="0"/>
              <w:jc w:val="both"/>
            </w:pPr>
            <w:r>
              <w:t>18-22</w:t>
            </w:r>
          </w:p>
        </w:tc>
        <w:tc>
          <w:tcPr>
            <w:tcW w:w="5406" w:type="dxa"/>
          </w:tcPr>
          <w:p w:rsidR="001061A3" w:rsidRDefault="001061A3" w:rsidP="001061A3">
            <w:pPr>
              <w:widowControl w:val="0"/>
              <w:jc w:val="both"/>
            </w:pPr>
            <w:r>
              <w:t>Неделя ЦМК Общих гуманитарных и социально-экономических дисциплин</w:t>
            </w:r>
          </w:p>
        </w:tc>
        <w:tc>
          <w:tcPr>
            <w:tcW w:w="1634" w:type="dxa"/>
          </w:tcPr>
          <w:p w:rsidR="001061A3" w:rsidRDefault="001061A3" w:rsidP="003133A1">
            <w:pPr>
              <w:widowControl w:val="0"/>
              <w:jc w:val="both"/>
            </w:pPr>
            <w:r>
              <w:t>2 курс</w:t>
            </w:r>
          </w:p>
        </w:tc>
        <w:tc>
          <w:tcPr>
            <w:tcW w:w="1985" w:type="dxa"/>
          </w:tcPr>
          <w:p w:rsidR="001061A3" w:rsidRDefault="001061A3" w:rsidP="003133A1">
            <w:pPr>
              <w:widowControl w:val="0"/>
              <w:jc w:val="both"/>
            </w:pPr>
            <w:r>
              <w:t>колледж</w:t>
            </w:r>
          </w:p>
        </w:tc>
        <w:tc>
          <w:tcPr>
            <w:tcW w:w="2666" w:type="dxa"/>
          </w:tcPr>
          <w:p w:rsidR="001061A3" w:rsidRDefault="001061A3" w:rsidP="003133A1">
            <w:pPr>
              <w:widowControl w:val="0"/>
              <w:jc w:val="both"/>
            </w:pPr>
            <w:r>
              <w:t>председатель ЦМК</w:t>
            </w:r>
          </w:p>
          <w:p w:rsidR="001061A3" w:rsidRDefault="001061A3" w:rsidP="003133A1">
            <w:pPr>
              <w:widowControl w:val="0"/>
              <w:jc w:val="both"/>
            </w:pPr>
            <w:r>
              <w:t>преподаватели УД</w:t>
            </w:r>
          </w:p>
        </w:tc>
        <w:tc>
          <w:tcPr>
            <w:tcW w:w="905" w:type="dxa"/>
          </w:tcPr>
          <w:p w:rsidR="001061A3" w:rsidRDefault="001061A3" w:rsidP="003133A1">
            <w:pPr>
              <w:widowControl w:val="0"/>
              <w:jc w:val="both"/>
            </w:pPr>
            <w:r>
              <w:t>ЛР 1-12</w:t>
            </w:r>
          </w:p>
        </w:tc>
      </w:tr>
      <w:tr w:rsidR="008415C9" w:rsidTr="001061A3">
        <w:tc>
          <w:tcPr>
            <w:tcW w:w="1573" w:type="dxa"/>
          </w:tcPr>
          <w:p w:rsidR="008415C9" w:rsidRDefault="008415C9" w:rsidP="00772C39">
            <w:pPr>
              <w:widowControl w:val="0"/>
              <w:jc w:val="both"/>
            </w:pPr>
            <w:r>
              <w:t>15</w:t>
            </w:r>
          </w:p>
        </w:tc>
        <w:tc>
          <w:tcPr>
            <w:tcW w:w="5406" w:type="dxa"/>
          </w:tcPr>
          <w:p w:rsidR="008415C9" w:rsidRDefault="008415C9" w:rsidP="00772C39">
            <w:pPr>
              <w:keepNext/>
              <w:tabs>
                <w:tab w:val="left" w:pos="445"/>
              </w:tabs>
              <w:ind w:right="-398"/>
            </w:pPr>
            <w:r>
              <w:t>Экологическая акция «Сохрани дерево»</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 xml:space="preserve">классные руководители </w:t>
            </w:r>
          </w:p>
        </w:tc>
        <w:tc>
          <w:tcPr>
            <w:tcW w:w="905" w:type="dxa"/>
          </w:tcPr>
          <w:p w:rsidR="008415C9" w:rsidRDefault="008415C9" w:rsidP="00772C39">
            <w:pPr>
              <w:widowControl w:val="0"/>
              <w:jc w:val="both"/>
            </w:pPr>
            <w:r>
              <w:t>ЛР 10</w:t>
            </w:r>
          </w:p>
        </w:tc>
      </w:tr>
      <w:tr w:rsidR="008415C9" w:rsidTr="001061A3">
        <w:tc>
          <w:tcPr>
            <w:tcW w:w="1573" w:type="dxa"/>
          </w:tcPr>
          <w:p w:rsidR="008415C9" w:rsidRDefault="008415C9" w:rsidP="00772C39">
            <w:pPr>
              <w:widowControl w:val="0"/>
              <w:jc w:val="both"/>
            </w:pPr>
            <w:r>
              <w:t>18-23</w:t>
            </w:r>
          </w:p>
        </w:tc>
        <w:tc>
          <w:tcPr>
            <w:tcW w:w="5406" w:type="dxa"/>
          </w:tcPr>
          <w:p w:rsidR="008415C9" w:rsidRDefault="008415C9" w:rsidP="00772C39">
            <w:pPr>
              <w:keepNext/>
              <w:tabs>
                <w:tab w:val="left" w:pos="445"/>
              </w:tabs>
              <w:ind w:right="-398"/>
            </w:pPr>
            <w:r>
              <w:t>Акция «Неделя доброй книги»</w:t>
            </w:r>
          </w:p>
        </w:tc>
        <w:tc>
          <w:tcPr>
            <w:tcW w:w="1634" w:type="dxa"/>
          </w:tcPr>
          <w:p w:rsidR="008415C9" w:rsidRDefault="008415C9" w:rsidP="00772C39">
            <w:pPr>
              <w:widowControl w:val="0"/>
              <w:jc w:val="both"/>
            </w:pPr>
            <w:r>
              <w:t>2 курс</w:t>
            </w:r>
          </w:p>
        </w:tc>
        <w:tc>
          <w:tcPr>
            <w:tcW w:w="1985" w:type="dxa"/>
          </w:tcPr>
          <w:p w:rsidR="008415C9" w:rsidRDefault="008415C9" w:rsidP="00772C39">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772C39">
            <w:pPr>
              <w:widowControl w:val="0"/>
              <w:jc w:val="both"/>
            </w:pPr>
            <w:r>
              <w:t>ЛР2</w:t>
            </w:r>
          </w:p>
          <w:p w:rsidR="008415C9" w:rsidRDefault="008415C9" w:rsidP="00772C39">
            <w:pPr>
              <w:widowControl w:val="0"/>
              <w:jc w:val="both"/>
            </w:pPr>
            <w:r>
              <w:t>ЛР4</w:t>
            </w:r>
          </w:p>
          <w:p w:rsidR="008415C9" w:rsidRDefault="008415C9" w:rsidP="00772C39">
            <w:pPr>
              <w:widowControl w:val="0"/>
              <w:jc w:val="both"/>
            </w:pPr>
            <w:r>
              <w:t>ЛР11</w:t>
            </w:r>
          </w:p>
        </w:tc>
      </w:tr>
      <w:tr w:rsidR="008415C9" w:rsidTr="001061A3">
        <w:tc>
          <w:tcPr>
            <w:tcW w:w="1573" w:type="dxa"/>
          </w:tcPr>
          <w:p w:rsidR="008415C9" w:rsidRDefault="008415C9" w:rsidP="00772C39">
            <w:pPr>
              <w:widowControl w:val="0"/>
              <w:jc w:val="both"/>
              <w:rPr>
                <w:color w:val="FF0000"/>
              </w:rPr>
            </w:pPr>
            <w:r>
              <w:t>27</w:t>
            </w:r>
          </w:p>
        </w:tc>
        <w:tc>
          <w:tcPr>
            <w:tcW w:w="5406" w:type="dxa"/>
          </w:tcPr>
          <w:p w:rsidR="008415C9" w:rsidRDefault="008415C9" w:rsidP="00772C39">
            <w:pPr>
              <w:keepNext/>
              <w:tabs>
                <w:tab w:val="left" w:pos="445"/>
              </w:tabs>
              <w:ind w:right="-398"/>
            </w:pPr>
            <w:r>
              <w:t>Тематический вечер «Хрупкая коллекция»</w:t>
            </w:r>
          </w:p>
        </w:tc>
        <w:tc>
          <w:tcPr>
            <w:tcW w:w="1634" w:type="dxa"/>
          </w:tcPr>
          <w:p w:rsidR="008415C9" w:rsidRDefault="008415C9" w:rsidP="00772C39">
            <w:pPr>
              <w:keepNext/>
              <w:tabs>
                <w:tab w:val="left" w:pos="445"/>
              </w:tabs>
              <w:ind w:right="-398"/>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772C39">
            <w:pPr>
              <w:widowControl w:val="0"/>
              <w:jc w:val="both"/>
            </w:pPr>
            <w:r>
              <w:t>ЛР 10</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keepNext/>
              <w:tabs>
                <w:tab w:val="left" w:pos="445"/>
              </w:tabs>
              <w:ind w:right="-397"/>
            </w:pPr>
            <w:r>
              <w:t xml:space="preserve">Участие в олимпиадах, конкурсах по линии Совета директоров УСПО Свердловской области </w:t>
            </w:r>
          </w:p>
        </w:tc>
        <w:tc>
          <w:tcPr>
            <w:tcW w:w="1634" w:type="dxa"/>
          </w:tcPr>
          <w:p w:rsidR="008415C9" w:rsidRDefault="008415C9" w:rsidP="00772C39">
            <w:pPr>
              <w:keepNext/>
              <w:tabs>
                <w:tab w:val="left" w:pos="445"/>
              </w:tabs>
              <w:ind w:right="-398"/>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t>МАЙ</w:t>
            </w:r>
          </w:p>
        </w:tc>
      </w:tr>
      <w:tr w:rsidR="008415C9" w:rsidTr="001061A3">
        <w:tc>
          <w:tcPr>
            <w:tcW w:w="1573" w:type="dxa"/>
          </w:tcPr>
          <w:p w:rsidR="008415C9" w:rsidRDefault="008415C9" w:rsidP="00772C39">
            <w:pPr>
              <w:widowControl w:val="0"/>
              <w:jc w:val="both"/>
              <w:rPr>
                <w:b/>
              </w:rPr>
            </w:pPr>
            <w:r>
              <w:rPr>
                <w:b/>
              </w:rPr>
              <w:lastRenderedPageBreak/>
              <w:t>1</w:t>
            </w:r>
          </w:p>
        </w:tc>
        <w:tc>
          <w:tcPr>
            <w:tcW w:w="5406" w:type="dxa"/>
          </w:tcPr>
          <w:p w:rsidR="008415C9" w:rsidRDefault="008415C9" w:rsidP="00772C39">
            <w:pPr>
              <w:widowControl w:val="0"/>
              <w:jc w:val="both"/>
              <w:rPr>
                <w:b/>
              </w:rPr>
            </w:pPr>
            <w:r>
              <w:rPr>
                <w:b/>
              </w:rPr>
              <w:t>Праздник весны и труда, праздничное шествие</w:t>
            </w:r>
          </w:p>
        </w:tc>
        <w:tc>
          <w:tcPr>
            <w:tcW w:w="1634" w:type="dxa"/>
          </w:tcPr>
          <w:p w:rsidR="008415C9" w:rsidRDefault="008415C9" w:rsidP="00772C39">
            <w:pPr>
              <w:widowControl w:val="0"/>
              <w:jc w:val="both"/>
              <w:rPr>
                <w:color w:val="FF0000"/>
              </w:rPr>
            </w:pPr>
          </w:p>
        </w:tc>
        <w:tc>
          <w:tcPr>
            <w:tcW w:w="1985" w:type="dxa"/>
          </w:tcPr>
          <w:p w:rsidR="008415C9" w:rsidRDefault="008415C9" w:rsidP="00772C39">
            <w:pPr>
              <w:widowControl w:val="0"/>
              <w:jc w:val="both"/>
              <w:rPr>
                <w:color w:val="FF0000"/>
              </w:rPr>
            </w:pPr>
          </w:p>
        </w:tc>
        <w:tc>
          <w:tcPr>
            <w:tcW w:w="2666" w:type="dxa"/>
          </w:tcPr>
          <w:p w:rsidR="008415C9" w:rsidRDefault="008415C9" w:rsidP="00772C39">
            <w:pPr>
              <w:widowControl w:val="0"/>
              <w:jc w:val="both"/>
              <w:rPr>
                <w:color w:val="FF0000"/>
              </w:rPr>
            </w:pPr>
          </w:p>
        </w:tc>
        <w:tc>
          <w:tcPr>
            <w:tcW w:w="905" w:type="dxa"/>
          </w:tcPr>
          <w:p w:rsidR="008415C9" w:rsidRDefault="008415C9" w:rsidP="00772C39">
            <w:pPr>
              <w:widowControl w:val="0"/>
              <w:jc w:val="both"/>
            </w:pPr>
            <w:r>
              <w:t>ЛР1-8</w:t>
            </w:r>
          </w:p>
          <w:p w:rsidR="008415C9" w:rsidRDefault="008415C9" w:rsidP="00772C39">
            <w:pPr>
              <w:widowControl w:val="0"/>
              <w:jc w:val="both"/>
            </w:pPr>
            <w:r>
              <w:t>ЛР12</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widowControl w:val="0"/>
              <w:jc w:val="both"/>
            </w:pPr>
            <w:r>
              <w:t>Легкоатлетическая эстафета на приз газеты «Вп</w:t>
            </w:r>
            <w:r>
              <w:t>е</w:t>
            </w:r>
            <w:r>
              <w:t>ред»</w:t>
            </w:r>
          </w:p>
        </w:tc>
        <w:tc>
          <w:tcPr>
            <w:tcW w:w="1634" w:type="dxa"/>
          </w:tcPr>
          <w:p w:rsidR="008415C9" w:rsidRDefault="008415C9" w:rsidP="00772C39">
            <w:pPr>
              <w:widowControl w:val="0"/>
              <w:jc w:val="both"/>
            </w:pPr>
            <w:r>
              <w:t>сборная к</w:t>
            </w:r>
            <w:r>
              <w:t>о</w:t>
            </w:r>
            <w:r>
              <w:t>манда колл</w:t>
            </w:r>
            <w:r>
              <w:t>е</w:t>
            </w:r>
            <w:r>
              <w:t>джа по ле</w:t>
            </w:r>
            <w:r>
              <w:t>г</w:t>
            </w:r>
            <w:r>
              <w:t>кой атлетике</w:t>
            </w:r>
          </w:p>
        </w:tc>
        <w:tc>
          <w:tcPr>
            <w:tcW w:w="1985" w:type="dxa"/>
          </w:tcPr>
          <w:p w:rsidR="008415C9" w:rsidRDefault="008415C9" w:rsidP="00772C39">
            <w:pPr>
              <w:widowControl w:val="0"/>
              <w:jc w:val="both"/>
            </w:pPr>
          </w:p>
        </w:tc>
        <w:tc>
          <w:tcPr>
            <w:tcW w:w="2666" w:type="dxa"/>
          </w:tcPr>
          <w:p w:rsidR="008415C9" w:rsidRDefault="008415C9" w:rsidP="00772C39">
            <w:pPr>
              <w:widowControl w:val="0"/>
              <w:jc w:val="both"/>
            </w:pPr>
            <w:r>
              <w:t>руководитель ФВ</w:t>
            </w:r>
          </w:p>
          <w:p w:rsidR="008415C9" w:rsidRDefault="008415C9" w:rsidP="00772C39">
            <w:pPr>
              <w:widowControl w:val="0"/>
              <w:jc w:val="both"/>
            </w:pPr>
            <w:r>
              <w:t>преподаватель ФК</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4</w:t>
            </w:r>
          </w:p>
        </w:tc>
        <w:tc>
          <w:tcPr>
            <w:tcW w:w="5406" w:type="dxa"/>
          </w:tcPr>
          <w:p w:rsidR="008415C9" w:rsidRDefault="008415C9" w:rsidP="00772C39">
            <w:pPr>
              <w:widowControl w:val="0"/>
              <w:jc w:val="both"/>
            </w:pPr>
            <w:r>
              <w:t>Классные часы, посвящённые Дню Победы в В</w:t>
            </w:r>
            <w:r>
              <w:t>е</w:t>
            </w:r>
            <w:r>
              <w:t>ликой Отечественной войне</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tc>
        <w:tc>
          <w:tcPr>
            <w:tcW w:w="905" w:type="dxa"/>
          </w:tcPr>
          <w:p w:rsidR="008415C9" w:rsidRDefault="008415C9" w:rsidP="00AC19EE">
            <w:pPr>
              <w:widowControl w:val="0"/>
              <w:jc w:val="both"/>
            </w:pPr>
            <w:r>
              <w:t>ЛР1-8</w:t>
            </w:r>
          </w:p>
          <w:p w:rsidR="008415C9" w:rsidRDefault="008415C9" w:rsidP="00AC19EE">
            <w:pPr>
              <w:widowControl w:val="0"/>
              <w:jc w:val="both"/>
            </w:pPr>
            <w:r>
              <w:t>ЛР12</w:t>
            </w:r>
          </w:p>
        </w:tc>
      </w:tr>
      <w:tr w:rsidR="008415C9" w:rsidTr="001061A3">
        <w:tc>
          <w:tcPr>
            <w:tcW w:w="1573" w:type="dxa"/>
          </w:tcPr>
          <w:p w:rsidR="008415C9" w:rsidRDefault="008415C9" w:rsidP="00772C39">
            <w:pPr>
              <w:widowControl w:val="0"/>
              <w:jc w:val="both"/>
            </w:pPr>
            <w:r>
              <w:t>2-9</w:t>
            </w:r>
          </w:p>
        </w:tc>
        <w:tc>
          <w:tcPr>
            <w:tcW w:w="5406" w:type="dxa"/>
          </w:tcPr>
          <w:p w:rsidR="008415C9" w:rsidRDefault="008415C9" w:rsidP="00772C39">
            <w:pPr>
              <w:widowControl w:val="0"/>
              <w:jc w:val="both"/>
            </w:pPr>
            <w:r>
              <w:t>Участие во Всероссийской акции «Окна Победы»</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по месту ж</w:t>
            </w:r>
            <w:r>
              <w:t>и</w:t>
            </w:r>
            <w:r>
              <w:t>тельства</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классные руководители</w:t>
            </w:r>
          </w:p>
          <w:p w:rsidR="008415C9" w:rsidRDefault="008415C9" w:rsidP="00772C39">
            <w:pPr>
              <w:widowControl w:val="0"/>
              <w:jc w:val="both"/>
            </w:pPr>
            <w:r>
              <w:t>студенты, родители студентов</w:t>
            </w:r>
          </w:p>
        </w:tc>
        <w:tc>
          <w:tcPr>
            <w:tcW w:w="905" w:type="dxa"/>
          </w:tcPr>
          <w:p w:rsidR="008415C9" w:rsidRDefault="008415C9" w:rsidP="00AC19EE">
            <w:pPr>
              <w:widowControl w:val="0"/>
              <w:jc w:val="both"/>
            </w:pPr>
            <w:r>
              <w:t>ЛР1-8</w:t>
            </w:r>
          </w:p>
          <w:p w:rsidR="008415C9" w:rsidRDefault="008415C9" w:rsidP="00AC19EE">
            <w:pPr>
              <w:widowControl w:val="0"/>
              <w:jc w:val="both"/>
            </w:pPr>
            <w:r>
              <w:t>ЛР12</w:t>
            </w:r>
          </w:p>
        </w:tc>
      </w:tr>
      <w:tr w:rsidR="008415C9" w:rsidTr="001061A3">
        <w:tc>
          <w:tcPr>
            <w:tcW w:w="1573" w:type="dxa"/>
          </w:tcPr>
          <w:p w:rsidR="008415C9" w:rsidRDefault="008415C9" w:rsidP="00772C39">
            <w:pPr>
              <w:widowControl w:val="0"/>
              <w:jc w:val="both"/>
            </w:pPr>
            <w:r>
              <w:t>6</w:t>
            </w:r>
          </w:p>
        </w:tc>
        <w:tc>
          <w:tcPr>
            <w:tcW w:w="5406" w:type="dxa"/>
          </w:tcPr>
          <w:p w:rsidR="008415C9" w:rsidRDefault="008415C9" w:rsidP="00772C39">
            <w:pPr>
              <w:widowControl w:val="0"/>
              <w:jc w:val="both"/>
            </w:pPr>
            <w:r>
              <w:t>Митинг, посвящённый Дню Победы</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p>
        </w:tc>
        <w:tc>
          <w:tcPr>
            <w:tcW w:w="2666" w:type="dxa"/>
          </w:tcPr>
          <w:p w:rsidR="008415C9" w:rsidRDefault="008415C9" w:rsidP="00772C39">
            <w:pPr>
              <w:widowControl w:val="0"/>
              <w:jc w:val="both"/>
            </w:pPr>
            <w:r>
              <w:t>Заместитель директора по ВР</w:t>
            </w:r>
          </w:p>
          <w:p w:rsidR="008415C9" w:rsidRDefault="008415C9" w:rsidP="00772C39">
            <w:pPr>
              <w:widowControl w:val="0"/>
              <w:jc w:val="both"/>
            </w:pPr>
            <w:r>
              <w:t>классные руководители</w:t>
            </w:r>
          </w:p>
          <w:p w:rsidR="008415C9" w:rsidRDefault="008415C9" w:rsidP="00772C39">
            <w:pPr>
              <w:widowControl w:val="0"/>
              <w:jc w:val="both"/>
            </w:pPr>
            <w:r>
              <w:t>педагог-организатор</w:t>
            </w:r>
          </w:p>
          <w:p w:rsidR="008415C9" w:rsidRDefault="008415C9" w:rsidP="00772C39">
            <w:pPr>
              <w:widowControl w:val="0"/>
              <w:jc w:val="both"/>
            </w:pPr>
            <w:r>
              <w:t>педагог-библиотекарь</w:t>
            </w:r>
          </w:p>
        </w:tc>
        <w:tc>
          <w:tcPr>
            <w:tcW w:w="905" w:type="dxa"/>
          </w:tcPr>
          <w:p w:rsidR="008415C9" w:rsidRDefault="008415C9" w:rsidP="00AC19EE">
            <w:pPr>
              <w:widowControl w:val="0"/>
              <w:jc w:val="both"/>
            </w:pPr>
            <w:r>
              <w:t>ЛР1-8</w:t>
            </w:r>
          </w:p>
          <w:p w:rsidR="008415C9" w:rsidRDefault="008415C9" w:rsidP="00AC19EE">
            <w:pPr>
              <w:widowControl w:val="0"/>
              <w:jc w:val="both"/>
            </w:pPr>
            <w:r>
              <w:t>ЛР12</w:t>
            </w:r>
          </w:p>
        </w:tc>
      </w:tr>
      <w:tr w:rsidR="008415C9" w:rsidTr="001061A3">
        <w:tc>
          <w:tcPr>
            <w:tcW w:w="1573" w:type="dxa"/>
          </w:tcPr>
          <w:p w:rsidR="008415C9" w:rsidRDefault="008415C9" w:rsidP="00772C39">
            <w:pPr>
              <w:widowControl w:val="0"/>
              <w:jc w:val="both"/>
            </w:pPr>
            <w:r>
              <w:t>11</w:t>
            </w:r>
          </w:p>
        </w:tc>
        <w:tc>
          <w:tcPr>
            <w:tcW w:w="5406" w:type="dxa"/>
          </w:tcPr>
          <w:p w:rsidR="008415C9" w:rsidRDefault="008415C9" w:rsidP="00772C39">
            <w:pPr>
              <w:keepNext/>
              <w:tabs>
                <w:tab w:val="left" w:pos="162"/>
              </w:tabs>
              <w:ind w:left="20"/>
              <w:rPr>
                <w:color w:val="000000"/>
              </w:rPr>
            </w:pPr>
            <w:r>
              <w:rPr>
                <w:color w:val="000000"/>
              </w:rPr>
              <w:t xml:space="preserve">Вечер-портрет «Простой великий человек. </w:t>
            </w:r>
          </w:p>
          <w:p w:rsidR="008415C9" w:rsidRDefault="008415C9" w:rsidP="00772C39">
            <w:pPr>
              <w:keepNext/>
              <w:tabs>
                <w:tab w:val="left" w:pos="162"/>
              </w:tabs>
              <w:ind w:left="20"/>
              <w:rPr>
                <w:color w:val="000000"/>
              </w:rPr>
            </w:pPr>
            <w:r>
              <w:rPr>
                <w:color w:val="000000"/>
              </w:rPr>
              <w:t>Б. Васильев»</w:t>
            </w:r>
          </w:p>
        </w:tc>
        <w:tc>
          <w:tcPr>
            <w:tcW w:w="1634" w:type="dxa"/>
          </w:tcPr>
          <w:p w:rsidR="008415C9" w:rsidRDefault="008415C9" w:rsidP="00772C39">
            <w:pPr>
              <w:keepNext/>
              <w:tabs>
                <w:tab w:val="left" w:pos="445"/>
              </w:tabs>
              <w:ind w:right="150"/>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AC19EE">
            <w:pPr>
              <w:widowControl w:val="0"/>
              <w:jc w:val="both"/>
            </w:pPr>
            <w:r>
              <w:t>ЛР2</w:t>
            </w:r>
          </w:p>
          <w:p w:rsidR="008415C9" w:rsidRDefault="008415C9" w:rsidP="00AC19EE">
            <w:pPr>
              <w:widowControl w:val="0"/>
              <w:jc w:val="both"/>
            </w:pPr>
            <w:r>
              <w:t>ЛР5</w:t>
            </w:r>
          </w:p>
        </w:tc>
      </w:tr>
      <w:tr w:rsidR="008415C9" w:rsidTr="001061A3">
        <w:tc>
          <w:tcPr>
            <w:tcW w:w="1573" w:type="dxa"/>
          </w:tcPr>
          <w:p w:rsidR="008415C9" w:rsidRDefault="008415C9" w:rsidP="00772C39">
            <w:pPr>
              <w:widowControl w:val="0"/>
              <w:jc w:val="both"/>
            </w:pPr>
            <w:r>
              <w:t>18</w:t>
            </w:r>
          </w:p>
        </w:tc>
        <w:tc>
          <w:tcPr>
            <w:tcW w:w="5406" w:type="dxa"/>
          </w:tcPr>
          <w:p w:rsidR="008415C9" w:rsidRDefault="008415C9" w:rsidP="00772C39">
            <w:pPr>
              <w:keepNext/>
              <w:tabs>
                <w:tab w:val="left" w:pos="162"/>
              </w:tabs>
              <w:ind w:left="20"/>
              <w:rPr>
                <w:color w:val="000000"/>
              </w:rPr>
            </w:pPr>
            <w:r>
              <w:rPr>
                <w:color w:val="000000"/>
              </w:rPr>
              <w:t>Смотр-конкурс строя и песни</w:t>
            </w:r>
          </w:p>
        </w:tc>
        <w:tc>
          <w:tcPr>
            <w:tcW w:w="1634" w:type="dxa"/>
          </w:tcPr>
          <w:p w:rsidR="008415C9" w:rsidRDefault="008415C9" w:rsidP="00772C39">
            <w:pPr>
              <w:keepNext/>
              <w:tabs>
                <w:tab w:val="left" w:pos="445"/>
              </w:tabs>
              <w:ind w:right="150"/>
            </w:pPr>
            <w:r>
              <w:t>2 курс</w:t>
            </w:r>
          </w:p>
        </w:tc>
        <w:tc>
          <w:tcPr>
            <w:tcW w:w="1985" w:type="dxa"/>
          </w:tcPr>
          <w:p w:rsidR="008415C9" w:rsidRDefault="008415C9" w:rsidP="00772C39">
            <w:pPr>
              <w:keepNext/>
              <w:tabs>
                <w:tab w:val="left" w:pos="162"/>
              </w:tabs>
              <w:ind w:left="20"/>
              <w:rPr>
                <w:color w:val="000000"/>
                <w:sz w:val="20"/>
                <w:szCs w:val="20"/>
              </w:rPr>
            </w:pPr>
            <w:r>
              <w:rPr>
                <w:color w:val="000000"/>
                <w:sz w:val="20"/>
                <w:szCs w:val="20"/>
              </w:rPr>
              <w:t>площадка перед колледжем</w:t>
            </w:r>
          </w:p>
        </w:tc>
        <w:tc>
          <w:tcPr>
            <w:tcW w:w="2666" w:type="dxa"/>
          </w:tcPr>
          <w:p w:rsidR="008415C9" w:rsidRDefault="008415C9" w:rsidP="00772C39">
            <w:pPr>
              <w:keepNext/>
              <w:tabs>
                <w:tab w:val="left" w:pos="445"/>
              </w:tabs>
              <w:ind w:right="150"/>
              <w:rPr>
                <w:sz w:val="20"/>
                <w:szCs w:val="20"/>
              </w:rPr>
            </w:pPr>
            <w:r>
              <w:rPr>
                <w:sz w:val="20"/>
                <w:szCs w:val="20"/>
              </w:rPr>
              <w:t>преподаватель –организатор ОБЖ</w:t>
            </w:r>
          </w:p>
          <w:p w:rsidR="008415C9" w:rsidRDefault="008415C9" w:rsidP="00772C39">
            <w:pPr>
              <w:widowControl w:val="0"/>
              <w:jc w:val="both"/>
            </w:pPr>
            <w:r>
              <w:rPr>
                <w:sz w:val="20"/>
                <w:szCs w:val="20"/>
              </w:rPr>
              <w:t>руководитель ФВ</w:t>
            </w:r>
          </w:p>
        </w:tc>
        <w:tc>
          <w:tcPr>
            <w:tcW w:w="905" w:type="dxa"/>
          </w:tcPr>
          <w:p w:rsidR="008415C9" w:rsidRDefault="008415C9" w:rsidP="00772C39">
            <w:pPr>
              <w:widowControl w:val="0"/>
              <w:jc w:val="both"/>
            </w:pPr>
            <w:r>
              <w:t>ЛР 9</w:t>
            </w:r>
          </w:p>
          <w:p w:rsidR="008415C9" w:rsidRDefault="008415C9" w:rsidP="00772C39">
            <w:pPr>
              <w:widowControl w:val="0"/>
              <w:jc w:val="both"/>
            </w:pPr>
            <w:r>
              <w:t>ЛР 1</w:t>
            </w:r>
          </w:p>
        </w:tc>
      </w:tr>
      <w:tr w:rsidR="008415C9" w:rsidTr="001061A3">
        <w:tc>
          <w:tcPr>
            <w:tcW w:w="1573" w:type="dxa"/>
          </w:tcPr>
          <w:p w:rsidR="008415C9" w:rsidRDefault="008415C9" w:rsidP="00772C39">
            <w:pPr>
              <w:widowControl w:val="0"/>
              <w:jc w:val="both"/>
            </w:pPr>
            <w:r>
              <w:t>20</w:t>
            </w:r>
          </w:p>
        </w:tc>
        <w:tc>
          <w:tcPr>
            <w:tcW w:w="5406" w:type="dxa"/>
          </w:tcPr>
          <w:p w:rsidR="008415C9" w:rsidRDefault="008415C9" w:rsidP="00772C39">
            <w:pPr>
              <w:keepNext/>
              <w:tabs>
                <w:tab w:val="left" w:pos="162"/>
              </w:tabs>
              <w:ind w:left="20"/>
              <w:rPr>
                <w:color w:val="000000"/>
              </w:rPr>
            </w:pPr>
            <w:r>
              <w:rPr>
                <w:color w:val="000000"/>
              </w:rPr>
              <w:t>Всемирный день метролога</w:t>
            </w:r>
          </w:p>
        </w:tc>
        <w:tc>
          <w:tcPr>
            <w:tcW w:w="1634" w:type="dxa"/>
          </w:tcPr>
          <w:p w:rsidR="008415C9" w:rsidRDefault="008415C9" w:rsidP="00772C39">
            <w:pPr>
              <w:keepNext/>
              <w:tabs>
                <w:tab w:val="left" w:pos="445"/>
              </w:tabs>
              <w:ind w:right="150"/>
            </w:pPr>
            <w:r>
              <w:t xml:space="preserve">2 курс </w:t>
            </w:r>
          </w:p>
        </w:tc>
        <w:tc>
          <w:tcPr>
            <w:tcW w:w="1985" w:type="dxa"/>
          </w:tcPr>
          <w:p w:rsidR="008415C9" w:rsidRDefault="008415C9" w:rsidP="00772C39">
            <w:pPr>
              <w:keepNext/>
              <w:tabs>
                <w:tab w:val="left" w:pos="162"/>
              </w:tabs>
              <w:ind w:left="20"/>
              <w:rPr>
                <w:color w:val="000000"/>
                <w:sz w:val="20"/>
                <w:szCs w:val="20"/>
              </w:rPr>
            </w:pPr>
            <w:r>
              <w:rPr>
                <w:color w:val="000000"/>
              </w:rPr>
              <w:t>актовый зал</w:t>
            </w:r>
          </w:p>
        </w:tc>
        <w:tc>
          <w:tcPr>
            <w:tcW w:w="2666" w:type="dxa"/>
          </w:tcPr>
          <w:p w:rsidR="008415C9" w:rsidRDefault="008415C9" w:rsidP="00772C39">
            <w:pPr>
              <w:widowControl w:val="0"/>
              <w:jc w:val="both"/>
            </w:pPr>
            <w:r>
              <w:t>заведующий отделен</w:t>
            </w:r>
            <w:r>
              <w:t>и</w:t>
            </w:r>
            <w:r>
              <w:t>ем</w:t>
            </w:r>
          </w:p>
          <w:p w:rsidR="008415C9" w:rsidRDefault="008415C9" w:rsidP="00772C39">
            <w:pPr>
              <w:widowControl w:val="0"/>
              <w:jc w:val="both"/>
            </w:pPr>
            <w:r>
              <w:t>педагог-организатор</w:t>
            </w:r>
          </w:p>
          <w:p w:rsidR="008415C9" w:rsidRDefault="008415C9" w:rsidP="00772C39">
            <w:pPr>
              <w:keepNext/>
              <w:tabs>
                <w:tab w:val="left" w:pos="445"/>
              </w:tabs>
              <w:ind w:right="150"/>
              <w:rPr>
                <w:sz w:val="20"/>
                <w:szCs w:val="20"/>
              </w:rPr>
            </w:pPr>
            <w:r>
              <w:t>классные руковод</w:t>
            </w:r>
            <w:r>
              <w:t>и</w:t>
            </w:r>
            <w:r>
              <w:t>тели групп отделения</w:t>
            </w:r>
          </w:p>
        </w:tc>
        <w:tc>
          <w:tcPr>
            <w:tcW w:w="905" w:type="dxa"/>
          </w:tcPr>
          <w:p w:rsidR="008415C9" w:rsidRDefault="008415C9" w:rsidP="00AC19EE">
            <w:pPr>
              <w:widowControl w:val="0"/>
              <w:jc w:val="both"/>
            </w:pPr>
            <w:r>
              <w:t>ЛР13-21</w:t>
            </w:r>
          </w:p>
        </w:tc>
      </w:tr>
      <w:tr w:rsidR="008415C9" w:rsidTr="001061A3">
        <w:tc>
          <w:tcPr>
            <w:tcW w:w="1573" w:type="dxa"/>
          </w:tcPr>
          <w:p w:rsidR="008415C9" w:rsidRDefault="008415C9" w:rsidP="00772C39">
            <w:pPr>
              <w:widowControl w:val="0"/>
              <w:jc w:val="both"/>
            </w:pPr>
            <w:r>
              <w:t>25</w:t>
            </w:r>
          </w:p>
        </w:tc>
        <w:tc>
          <w:tcPr>
            <w:tcW w:w="5406" w:type="dxa"/>
          </w:tcPr>
          <w:p w:rsidR="008415C9" w:rsidRDefault="008415C9" w:rsidP="00772C39">
            <w:pPr>
              <w:keepNext/>
              <w:tabs>
                <w:tab w:val="left" w:pos="445"/>
              </w:tabs>
              <w:ind w:right="-398"/>
            </w:pPr>
            <w:r>
              <w:t xml:space="preserve">Вечер поэзии «Орфей великой эпохи. </w:t>
            </w:r>
          </w:p>
          <w:p w:rsidR="008415C9" w:rsidRDefault="008415C9" w:rsidP="00772C39">
            <w:pPr>
              <w:keepNext/>
              <w:tabs>
                <w:tab w:val="left" w:pos="162"/>
              </w:tabs>
              <w:ind w:left="20"/>
              <w:rPr>
                <w:color w:val="000000"/>
              </w:rPr>
            </w:pPr>
            <w:r>
              <w:rPr>
                <w:color w:val="000000"/>
              </w:rPr>
              <w:t>Р. Рождественский»</w:t>
            </w:r>
          </w:p>
        </w:tc>
        <w:tc>
          <w:tcPr>
            <w:tcW w:w="1634" w:type="dxa"/>
          </w:tcPr>
          <w:p w:rsidR="008415C9" w:rsidRDefault="008415C9" w:rsidP="00772C39">
            <w:pPr>
              <w:keepNext/>
              <w:tabs>
                <w:tab w:val="left" w:pos="445"/>
              </w:tabs>
              <w:ind w:right="150"/>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p w:rsidR="008415C9" w:rsidRDefault="008415C9" w:rsidP="00772C39">
            <w:pPr>
              <w:widowControl w:val="0"/>
              <w:jc w:val="both"/>
            </w:pPr>
          </w:p>
        </w:tc>
        <w:tc>
          <w:tcPr>
            <w:tcW w:w="905" w:type="dxa"/>
          </w:tcPr>
          <w:p w:rsidR="008415C9" w:rsidRDefault="008415C9" w:rsidP="00AC19EE">
            <w:pPr>
              <w:widowControl w:val="0"/>
              <w:jc w:val="both"/>
            </w:pPr>
            <w:r>
              <w:t>ЛР2</w:t>
            </w:r>
          </w:p>
          <w:p w:rsidR="008415C9" w:rsidRDefault="008415C9" w:rsidP="00AC19EE">
            <w:pPr>
              <w:widowControl w:val="0"/>
              <w:jc w:val="both"/>
            </w:pPr>
            <w:r>
              <w:t>ЛР5</w:t>
            </w:r>
          </w:p>
        </w:tc>
      </w:tr>
      <w:tr w:rsidR="008415C9" w:rsidTr="001061A3">
        <w:tc>
          <w:tcPr>
            <w:tcW w:w="1573" w:type="dxa"/>
          </w:tcPr>
          <w:p w:rsidR="008415C9" w:rsidRDefault="008415C9" w:rsidP="00772C39">
            <w:pPr>
              <w:widowControl w:val="0"/>
              <w:jc w:val="both"/>
            </w:pPr>
            <w:r>
              <w:t>24</w:t>
            </w:r>
          </w:p>
        </w:tc>
        <w:tc>
          <w:tcPr>
            <w:tcW w:w="5406" w:type="dxa"/>
          </w:tcPr>
          <w:p w:rsidR="008415C9" w:rsidRDefault="008415C9" w:rsidP="00772C39">
            <w:pPr>
              <w:widowControl w:val="0"/>
              <w:jc w:val="both"/>
              <w:rPr>
                <w:b/>
              </w:rPr>
            </w:pPr>
            <w:r>
              <w:rPr>
                <w:b/>
              </w:rPr>
              <w:t>День славянской письменности и культуры</w:t>
            </w:r>
          </w:p>
          <w:p w:rsidR="008415C9" w:rsidRDefault="008415C9" w:rsidP="00772C39">
            <w:pPr>
              <w:widowControl w:val="0"/>
              <w:jc w:val="both"/>
            </w:pPr>
            <w:r>
              <w:t>Книжная выставка «Вначале было слово»</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C19EE">
            <w:pPr>
              <w:widowControl w:val="0"/>
              <w:jc w:val="both"/>
            </w:pPr>
            <w:r>
              <w:t>ЛР2</w:t>
            </w:r>
          </w:p>
          <w:p w:rsidR="008415C9" w:rsidRDefault="008415C9" w:rsidP="00AC19EE">
            <w:pPr>
              <w:widowControl w:val="0"/>
              <w:jc w:val="both"/>
            </w:pPr>
            <w:r>
              <w:t>ЛР5</w:t>
            </w:r>
          </w:p>
        </w:tc>
      </w:tr>
      <w:tr w:rsidR="008415C9" w:rsidTr="001061A3">
        <w:tc>
          <w:tcPr>
            <w:tcW w:w="1573" w:type="dxa"/>
          </w:tcPr>
          <w:p w:rsidR="008415C9" w:rsidRDefault="008415C9" w:rsidP="00772C39">
            <w:pPr>
              <w:widowControl w:val="0"/>
              <w:jc w:val="both"/>
            </w:pPr>
            <w:r>
              <w:t>26</w:t>
            </w:r>
          </w:p>
        </w:tc>
        <w:tc>
          <w:tcPr>
            <w:tcW w:w="5406" w:type="dxa"/>
          </w:tcPr>
          <w:p w:rsidR="008415C9" w:rsidRDefault="008415C9" w:rsidP="00772C39">
            <w:pPr>
              <w:widowControl w:val="0"/>
              <w:rPr>
                <w:b/>
              </w:rPr>
            </w:pPr>
            <w:r>
              <w:rPr>
                <w:b/>
              </w:rPr>
              <w:t xml:space="preserve">День российского предпринимательства </w:t>
            </w:r>
          </w:p>
          <w:p w:rsidR="008415C9" w:rsidRDefault="008415C9" w:rsidP="00772C39">
            <w:pPr>
              <w:widowControl w:val="0"/>
              <w:rPr>
                <w:color w:val="FF0000"/>
              </w:rPr>
            </w:pPr>
            <w:r>
              <w:t>Книжная выставка «Успешный бизнес»</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C19EE">
            <w:pPr>
              <w:widowControl w:val="0"/>
              <w:jc w:val="both"/>
            </w:pPr>
            <w:r>
              <w:t>ЛР2</w:t>
            </w:r>
          </w:p>
          <w:p w:rsidR="008415C9" w:rsidRDefault="008415C9" w:rsidP="00AC19EE">
            <w:pPr>
              <w:widowControl w:val="0"/>
              <w:jc w:val="both"/>
            </w:pPr>
            <w:r>
              <w:t>ЛР5</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lastRenderedPageBreak/>
              <w:t>ИЮНЬ</w:t>
            </w:r>
          </w:p>
        </w:tc>
      </w:tr>
      <w:tr w:rsidR="008415C9" w:rsidTr="001061A3">
        <w:tc>
          <w:tcPr>
            <w:tcW w:w="1573" w:type="dxa"/>
          </w:tcPr>
          <w:p w:rsidR="008415C9" w:rsidRDefault="008415C9" w:rsidP="00772C39">
            <w:pPr>
              <w:widowControl w:val="0"/>
              <w:jc w:val="both"/>
            </w:pPr>
            <w:r>
              <w:t xml:space="preserve">1 </w:t>
            </w:r>
          </w:p>
        </w:tc>
        <w:tc>
          <w:tcPr>
            <w:tcW w:w="5406" w:type="dxa"/>
          </w:tcPr>
          <w:p w:rsidR="008415C9" w:rsidRDefault="008415C9" w:rsidP="00772C39">
            <w:pPr>
              <w:widowControl w:val="0"/>
              <w:jc w:val="both"/>
              <w:rPr>
                <w:b/>
              </w:rPr>
            </w:pPr>
            <w:r>
              <w:rPr>
                <w:b/>
              </w:rPr>
              <w:t>Международный день защиты детей</w:t>
            </w:r>
          </w:p>
          <w:p w:rsidR="008415C9" w:rsidRDefault="008415C9" w:rsidP="00772C39">
            <w:pPr>
              <w:widowControl w:val="0"/>
              <w:jc w:val="both"/>
            </w:pPr>
            <w:r>
              <w:t>Книжная выставка «Счастливая, невозвратимая пора»</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C19EE">
            <w:pPr>
              <w:widowControl w:val="0"/>
              <w:jc w:val="both"/>
            </w:pPr>
            <w:r>
              <w:t>ЛР1</w:t>
            </w:r>
          </w:p>
          <w:p w:rsidR="008415C9" w:rsidRDefault="008415C9" w:rsidP="00AC19EE">
            <w:pPr>
              <w:widowControl w:val="0"/>
              <w:jc w:val="both"/>
            </w:pPr>
            <w:r>
              <w:t>ЛР2</w:t>
            </w:r>
          </w:p>
          <w:p w:rsidR="008415C9" w:rsidRDefault="008415C9" w:rsidP="00AC19EE">
            <w:pPr>
              <w:widowControl w:val="0"/>
              <w:jc w:val="both"/>
            </w:pPr>
            <w:r>
              <w:t>ЛР3</w:t>
            </w:r>
          </w:p>
          <w:p w:rsidR="008415C9" w:rsidRDefault="008415C9" w:rsidP="00AC19EE">
            <w:pPr>
              <w:widowControl w:val="0"/>
              <w:jc w:val="both"/>
            </w:pPr>
            <w:r>
              <w:t>ЛР7</w:t>
            </w:r>
          </w:p>
          <w:p w:rsidR="008415C9" w:rsidRDefault="008415C9" w:rsidP="00AC19EE">
            <w:pPr>
              <w:widowControl w:val="0"/>
              <w:jc w:val="both"/>
            </w:pPr>
            <w:r>
              <w:t>ЛР12</w:t>
            </w:r>
          </w:p>
        </w:tc>
      </w:tr>
      <w:tr w:rsidR="008415C9" w:rsidTr="001061A3">
        <w:tc>
          <w:tcPr>
            <w:tcW w:w="1573" w:type="dxa"/>
          </w:tcPr>
          <w:p w:rsidR="008415C9" w:rsidRDefault="008415C9" w:rsidP="00772C39">
            <w:pPr>
              <w:widowControl w:val="0"/>
              <w:jc w:val="both"/>
            </w:pPr>
            <w:r>
              <w:t>5</w:t>
            </w:r>
          </w:p>
        </w:tc>
        <w:tc>
          <w:tcPr>
            <w:tcW w:w="5406" w:type="dxa"/>
          </w:tcPr>
          <w:p w:rsidR="008415C9" w:rsidRDefault="008415C9" w:rsidP="00772C39">
            <w:pPr>
              <w:widowControl w:val="0"/>
              <w:jc w:val="both"/>
            </w:pPr>
            <w:r>
              <w:rPr>
                <w:b/>
              </w:rPr>
              <w:t>День эколога</w:t>
            </w:r>
            <w:r>
              <w:t xml:space="preserve"> </w:t>
            </w:r>
          </w:p>
          <w:p w:rsidR="008415C9" w:rsidRDefault="008415C9" w:rsidP="00772C39">
            <w:pPr>
              <w:widowControl w:val="0"/>
              <w:jc w:val="both"/>
            </w:pPr>
            <w:r>
              <w:t>Книжная выставка «Беречь природы дар бесце</w:t>
            </w:r>
            <w:r>
              <w:t>н</w:t>
            </w:r>
            <w:r>
              <w:t>ный»</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772C39">
            <w:pPr>
              <w:widowControl w:val="0"/>
              <w:jc w:val="both"/>
            </w:pPr>
            <w:r>
              <w:t>ЛР 10</w:t>
            </w:r>
          </w:p>
        </w:tc>
      </w:tr>
      <w:tr w:rsidR="008415C9" w:rsidTr="001061A3">
        <w:tc>
          <w:tcPr>
            <w:tcW w:w="1573" w:type="dxa"/>
          </w:tcPr>
          <w:p w:rsidR="008415C9" w:rsidRDefault="008415C9" w:rsidP="00772C39">
            <w:pPr>
              <w:widowControl w:val="0"/>
              <w:jc w:val="both"/>
              <w:rPr>
                <w:color w:val="FF0000"/>
              </w:rPr>
            </w:pPr>
            <w:r>
              <w:t>6</w:t>
            </w:r>
          </w:p>
        </w:tc>
        <w:tc>
          <w:tcPr>
            <w:tcW w:w="5406" w:type="dxa"/>
          </w:tcPr>
          <w:p w:rsidR="008415C9" w:rsidRDefault="008415C9" w:rsidP="00772C39">
            <w:pPr>
              <w:widowControl w:val="0"/>
              <w:jc w:val="both"/>
            </w:pPr>
            <w:r>
              <w:t>Пушкинский день России</w:t>
            </w:r>
          </w:p>
          <w:p w:rsidR="008415C9" w:rsidRDefault="008415C9" w:rsidP="00772C39">
            <w:pPr>
              <w:keepNext/>
              <w:tabs>
                <w:tab w:val="left" w:pos="445"/>
              </w:tabs>
              <w:ind w:right="-398"/>
              <w:rPr>
                <w:b/>
              </w:rPr>
            </w:pPr>
            <w:r>
              <w:t xml:space="preserve">Акция «С днем рождения, Александр Сергеевич!»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p w:rsidR="008415C9" w:rsidRDefault="008415C9" w:rsidP="00772C39">
            <w:pPr>
              <w:widowControl w:val="0"/>
              <w:jc w:val="both"/>
            </w:pPr>
            <w:r>
              <w:t>педагог-библиотекарь</w:t>
            </w:r>
          </w:p>
        </w:tc>
        <w:tc>
          <w:tcPr>
            <w:tcW w:w="905" w:type="dxa"/>
          </w:tcPr>
          <w:p w:rsidR="008415C9" w:rsidRDefault="008415C9" w:rsidP="00772C39">
            <w:pPr>
              <w:widowControl w:val="0"/>
              <w:jc w:val="both"/>
            </w:pPr>
            <w:r>
              <w:t>ЛР2</w:t>
            </w:r>
          </w:p>
          <w:p w:rsidR="008415C9" w:rsidRDefault="008415C9" w:rsidP="00772C39">
            <w:pPr>
              <w:widowControl w:val="0"/>
              <w:jc w:val="both"/>
            </w:pPr>
            <w:r>
              <w:t>ЛР5</w:t>
            </w:r>
          </w:p>
        </w:tc>
      </w:tr>
      <w:tr w:rsidR="008415C9" w:rsidTr="001061A3">
        <w:tc>
          <w:tcPr>
            <w:tcW w:w="1573" w:type="dxa"/>
          </w:tcPr>
          <w:p w:rsidR="008415C9" w:rsidRDefault="008415C9" w:rsidP="00772C39">
            <w:pPr>
              <w:widowControl w:val="0"/>
              <w:jc w:val="both"/>
            </w:pPr>
            <w:r>
              <w:t>12</w:t>
            </w:r>
          </w:p>
        </w:tc>
        <w:tc>
          <w:tcPr>
            <w:tcW w:w="5406" w:type="dxa"/>
          </w:tcPr>
          <w:p w:rsidR="008415C9" w:rsidRDefault="008415C9" w:rsidP="00772C39">
            <w:pPr>
              <w:widowControl w:val="0"/>
              <w:jc w:val="both"/>
            </w:pPr>
            <w:r>
              <w:t xml:space="preserve">День России, акция «Окна России»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pPr>
            <w:r>
              <w:t>по месту ж</w:t>
            </w:r>
            <w:r>
              <w:t>и</w:t>
            </w:r>
            <w:r>
              <w:t>тельства</w:t>
            </w:r>
          </w:p>
        </w:tc>
        <w:tc>
          <w:tcPr>
            <w:tcW w:w="2666" w:type="dxa"/>
          </w:tcPr>
          <w:p w:rsidR="008415C9" w:rsidRDefault="008415C9" w:rsidP="00772C39">
            <w:pPr>
              <w:widowControl w:val="0"/>
            </w:pPr>
            <w:r>
              <w:t>педагог-организатор</w:t>
            </w:r>
          </w:p>
          <w:p w:rsidR="008415C9" w:rsidRDefault="008415C9" w:rsidP="00772C39">
            <w:pPr>
              <w:widowControl w:val="0"/>
            </w:pPr>
            <w:r>
              <w:t>классные руководители</w:t>
            </w:r>
          </w:p>
          <w:p w:rsidR="008415C9" w:rsidRDefault="008415C9" w:rsidP="00772C39">
            <w:pPr>
              <w:widowControl w:val="0"/>
            </w:pPr>
            <w:r>
              <w:t>студенты, родители студентов</w:t>
            </w:r>
          </w:p>
        </w:tc>
        <w:tc>
          <w:tcPr>
            <w:tcW w:w="905" w:type="dxa"/>
          </w:tcPr>
          <w:p w:rsidR="008415C9" w:rsidRDefault="008415C9" w:rsidP="00AC19EE">
            <w:pPr>
              <w:widowControl w:val="0"/>
              <w:jc w:val="both"/>
            </w:pPr>
            <w:r>
              <w:t>ЛР1</w:t>
            </w:r>
          </w:p>
          <w:p w:rsidR="008415C9" w:rsidRDefault="008415C9" w:rsidP="00AC19EE">
            <w:pPr>
              <w:widowControl w:val="0"/>
              <w:jc w:val="both"/>
            </w:pPr>
            <w:r>
              <w:t>ЛР2</w:t>
            </w:r>
          </w:p>
          <w:p w:rsidR="008415C9" w:rsidRDefault="008415C9" w:rsidP="00AC19EE">
            <w:pPr>
              <w:widowControl w:val="0"/>
              <w:jc w:val="both"/>
            </w:pPr>
            <w:r>
              <w:t>ЛР3</w:t>
            </w:r>
          </w:p>
          <w:p w:rsidR="008415C9" w:rsidRDefault="008415C9" w:rsidP="00AC19EE">
            <w:pPr>
              <w:widowControl w:val="0"/>
              <w:jc w:val="both"/>
            </w:pPr>
            <w:r>
              <w:t>ЛР5</w:t>
            </w:r>
          </w:p>
          <w:p w:rsidR="008415C9" w:rsidRDefault="008415C9" w:rsidP="00AC19EE">
            <w:pPr>
              <w:widowControl w:val="0"/>
              <w:jc w:val="both"/>
            </w:pPr>
          </w:p>
        </w:tc>
      </w:tr>
      <w:tr w:rsidR="008415C9" w:rsidTr="001061A3">
        <w:tc>
          <w:tcPr>
            <w:tcW w:w="1573" w:type="dxa"/>
          </w:tcPr>
          <w:p w:rsidR="008415C9" w:rsidRDefault="008415C9" w:rsidP="00772C39">
            <w:pPr>
              <w:widowControl w:val="0"/>
              <w:jc w:val="both"/>
            </w:pPr>
            <w:r>
              <w:t>15</w:t>
            </w:r>
          </w:p>
        </w:tc>
        <w:tc>
          <w:tcPr>
            <w:tcW w:w="5406" w:type="dxa"/>
          </w:tcPr>
          <w:p w:rsidR="008415C9" w:rsidRDefault="008415C9" w:rsidP="00772C39">
            <w:pPr>
              <w:widowControl w:val="0"/>
              <w:jc w:val="both"/>
            </w:pPr>
            <w:r>
              <w:t>Классные часы по профилактике наркотической зависимости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колледж</w:t>
            </w:r>
          </w:p>
        </w:tc>
        <w:tc>
          <w:tcPr>
            <w:tcW w:w="2666" w:type="dxa"/>
          </w:tcPr>
          <w:p w:rsidR="008415C9" w:rsidRDefault="008415C9" w:rsidP="00772C39">
            <w:pPr>
              <w:widowControl w:val="0"/>
              <w:jc w:val="both"/>
            </w:pPr>
            <w:r>
              <w:t>классные руководители</w:t>
            </w:r>
          </w:p>
          <w:p w:rsidR="008415C9" w:rsidRDefault="008415C9" w:rsidP="00772C39">
            <w:pPr>
              <w:widowControl w:val="0"/>
              <w:jc w:val="both"/>
            </w:pPr>
            <w:r>
              <w:t>сотрудники МО МВД России «Красноуфи</w:t>
            </w:r>
            <w:r>
              <w:t>м</w:t>
            </w:r>
            <w:r>
              <w:t>ский» (по согласов</w:t>
            </w:r>
            <w:r>
              <w:t>а</w:t>
            </w:r>
            <w:r>
              <w:t>нию)</w:t>
            </w:r>
          </w:p>
        </w:tc>
        <w:tc>
          <w:tcPr>
            <w:tcW w:w="905" w:type="dxa"/>
          </w:tcPr>
          <w:p w:rsidR="008415C9" w:rsidRDefault="008415C9" w:rsidP="00772C39">
            <w:pPr>
              <w:widowControl w:val="0"/>
              <w:jc w:val="both"/>
            </w:pPr>
            <w:r>
              <w:t>ЛР 9</w:t>
            </w:r>
          </w:p>
        </w:tc>
      </w:tr>
      <w:tr w:rsidR="008415C9" w:rsidTr="001061A3">
        <w:tc>
          <w:tcPr>
            <w:tcW w:w="1573" w:type="dxa"/>
          </w:tcPr>
          <w:p w:rsidR="008415C9" w:rsidRDefault="008415C9" w:rsidP="00772C39">
            <w:pPr>
              <w:widowControl w:val="0"/>
              <w:jc w:val="both"/>
            </w:pPr>
            <w:r>
              <w:t>13-19</w:t>
            </w:r>
            <w:r>
              <w:tab/>
            </w:r>
          </w:p>
        </w:tc>
        <w:tc>
          <w:tcPr>
            <w:tcW w:w="5406" w:type="dxa"/>
          </w:tcPr>
          <w:p w:rsidR="008415C9" w:rsidRDefault="008415C9" w:rsidP="004913C2">
            <w:pPr>
              <w:widowControl w:val="0"/>
              <w:jc w:val="both"/>
            </w:pPr>
            <w:r>
              <w:t>Конференция по производственным практикам специальностей 15.02.07.</w:t>
            </w:r>
          </w:p>
        </w:tc>
        <w:tc>
          <w:tcPr>
            <w:tcW w:w="1634" w:type="dxa"/>
          </w:tcPr>
          <w:p w:rsidR="008415C9" w:rsidRDefault="008415C9" w:rsidP="00772C39">
            <w:pPr>
              <w:widowControl w:val="0"/>
              <w:jc w:val="both"/>
            </w:pPr>
            <w:r>
              <w:t>2  курсы</w:t>
            </w:r>
          </w:p>
        </w:tc>
        <w:tc>
          <w:tcPr>
            <w:tcW w:w="1985" w:type="dxa"/>
          </w:tcPr>
          <w:p w:rsidR="008415C9" w:rsidRDefault="008415C9" w:rsidP="00772C39">
            <w:pPr>
              <w:widowControl w:val="0"/>
              <w:jc w:val="both"/>
            </w:pPr>
            <w:r>
              <w:t>актовый зал</w:t>
            </w:r>
          </w:p>
        </w:tc>
        <w:tc>
          <w:tcPr>
            <w:tcW w:w="2666" w:type="dxa"/>
          </w:tcPr>
          <w:p w:rsidR="008415C9" w:rsidRDefault="008415C9" w:rsidP="00772C39">
            <w:pPr>
              <w:widowControl w:val="0"/>
              <w:jc w:val="both"/>
            </w:pPr>
            <w:r>
              <w:t>председатель Ц (М) К</w:t>
            </w:r>
          </w:p>
          <w:p w:rsidR="008415C9" w:rsidRDefault="008415C9" w:rsidP="00772C39">
            <w:pPr>
              <w:widowControl w:val="0"/>
              <w:jc w:val="both"/>
            </w:pPr>
            <w:r>
              <w:t>преподаватели</w:t>
            </w:r>
          </w:p>
        </w:tc>
        <w:tc>
          <w:tcPr>
            <w:tcW w:w="905" w:type="dxa"/>
          </w:tcPr>
          <w:p w:rsidR="008415C9" w:rsidRDefault="008415C9" w:rsidP="00A22CD4">
            <w:pPr>
              <w:widowControl w:val="0"/>
              <w:jc w:val="both"/>
            </w:pPr>
            <w:r>
              <w:t>ЛР13-21</w:t>
            </w:r>
          </w:p>
        </w:tc>
      </w:tr>
      <w:tr w:rsidR="008415C9" w:rsidTr="001061A3">
        <w:tc>
          <w:tcPr>
            <w:tcW w:w="1573" w:type="dxa"/>
          </w:tcPr>
          <w:p w:rsidR="008415C9" w:rsidRDefault="008415C9" w:rsidP="00772C39">
            <w:pPr>
              <w:widowControl w:val="0"/>
              <w:jc w:val="both"/>
            </w:pPr>
            <w:r>
              <w:t>22</w:t>
            </w:r>
          </w:p>
        </w:tc>
        <w:tc>
          <w:tcPr>
            <w:tcW w:w="5406" w:type="dxa"/>
          </w:tcPr>
          <w:p w:rsidR="008415C9" w:rsidRDefault="008415C9" w:rsidP="00772C39">
            <w:pPr>
              <w:widowControl w:val="0"/>
              <w:jc w:val="both"/>
            </w:pPr>
            <w:r>
              <w:t>День памяти и скорби, участие в городской акции памяти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Аллея памяти</w:t>
            </w:r>
          </w:p>
        </w:tc>
        <w:tc>
          <w:tcPr>
            <w:tcW w:w="2666" w:type="dxa"/>
          </w:tcPr>
          <w:p w:rsidR="008415C9" w:rsidRDefault="008415C9" w:rsidP="00772C39">
            <w:pPr>
              <w:widowControl w:val="0"/>
              <w:jc w:val="both"/>
            </w:pPr>
            <w:r>
              <w:t>педагог-организатор</w:t>
            </w:r>
          </w:p>
          <w:p w:rsidR="008415C9" w:rsidRDefault="008415C9" w:rsidP="00772C39">
            <w:pPr>
              <w:widowControl w:val="0"/>
              <w:jc w:val="both"/>
            </w:pPr>
            <w:r>
              <w:t>преподаватель истории</w:t>
            </w:r>
          </w:p>
          <w:p w:rsidR="008415C9" w:rsidRDefault="008415C9" w:rsidP="00772C39">
            <w:pPr>
              <w:widowControl w:val="0"/>
              <w:jc w:val="both"/>
            </w:pPr>
            <w:r>
              <w:t>классные руководители</w:t>
            </w:r>
          </w:p>
        </w:tc>
        <w:tc>
          <w:tcPr>
            <w:tcW w:w="905" w:type="dxa"/>
          </w:tcPr>
          <w:p w:rsidR="008415C9" w:rsidRDefault="008415C9" w:rsidP="00A22CD4">
            <w:pPr>
              <w:widowControl w:val="0"/>
              <w:jc w:val="both"/>
            </w:pPr>
            <w:r>
              <w:t>ЛР1</w:t>
            </w:r>
          </w:p>
          <w:p w:rsidR="008415C9" w:rsidRDefault="008415C9" w:rsidP="00A22CD4">
            <w:pPr>
              <w:widowControl w:val="0"/>
              <w:jc w:val="both"/>
            </w:pPr>
            <w:r>
              <w:t>ЛР2</w:t>
            </w:r>
          </w:p>
          <w:p w:rsidR="008415C9" w:rsidRDefault="008415C9" w:rsidP="00A22CD4">
            <w:pPr>
              <w:widowControl w:val="0"/>
              <w:jc w:val="both"/>
            </w:pPr>
            <w:r>
              <w:t>ЛР3</w:t>
            </w:r>
          </w:p>
          <w:p w:rsidR="008415C9" w:rsidRDefault="008415C9" w:rsidP="00A22CD4">
            <w:pPr>
              <w:widowControl w:val="0"/>
              <w:jc w:val="both"/>
            </w:pPr>
            <w:r>
              <w:t>ЛР5</w:t>
            </w:r>
          </w:p>
          <w:p w:rsidR="008415C9" w:rsidRDefault="008415C9" w:rsidP="00772C39">
            <w:pPr>
              <w:widowControl w:val="0"/>
              <w:jc w:val="both"/>
            </w:pPr>
          </w:p>
        </w:tc>
      </w:tr>
      <w:tr w:rsidR="008415C9" w:rsidTr="001061A3">
        <w:tc>
          <w:tcPr>
            <w:tcW w:w="1573" w:type="dxa"/>
          </w:tcPr>
          <w:p w:rsidR="008415C9" w:rsidRDefault="008415C9" w:rsidP="00772C39">
            <w:pPr>
              <w:widowControl w:val="0"/>
              <w:jc w:val="both"/>
            </w:pPr>
            <w:r>
              <w:t>27</w:t>
            </w:r>
          </w:p>
        </w:tc>
        <w:tc>
          <w:tcPr>
            <w:tcW w:w="5406" w:type="dxa"/>
          </w:tcPr>
          <w:p w:rsidR="008415C9" w:rsidRDefault="008415C9" w:rsidP="00772C39">
            <w:pPr>
              <w:widowControl w:val="0"/>
              <w:jc w:val="both"/>
            </w:pPr>
            <w:r>
              <w:t>День молодежи, праздничная поздравительная акция</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фойе колледжа</w:t>
            </w:r>
          </w:p>
        </w:tc>
        <w:tc>
          <w:tcPr>
            <w:tcW w:w="2666" w:type="dxa"/>
          </w:tcPr>
          <w:p w:rsidR="008415C9" w:rsidRDefault="008415C9" w:rsidP="00772C39">
            <w:pPr>
              <w:widowControl w:val="0"/>
              <w:jc w:val="both"/>
            </w:pPr>
            <w:r>
              <w:t>педагог-организатор</w:t>
            </w:r>
          </w:p>
        </w:tc>
        <w:tc>
          <w:tcPr>
            <w:tcW w:w="905" w:type="dxa"/>
          </w:tcPr>
          <w:p w:rsidR="008415C9" w:rsidRDefault="008415C9" w:rsidP="00A22CD4">
            <w:pPr>
              <w:widowControl w:val="0"/>
              <w:jc w:val="both"/>
            </w:pPr>
            <w:r>
              <w:t>ЛР1</w:t>
            </w:r>
          </w:p>
          <w:p w:rsidR="008415C9" w:rsidRDefault="008415C9" w:rsidP="00A22CD4">
            <w:pPr>
              <w:widowControl w:val="0"/>
              <w:jc w:val="both"/>
            </w:pPr>
            <w:r>
              <w:t>ЛР2</w:t>
            </w:r>
          </w:p>
          <w:p w:rsidR="008415C9" w:rsidRDefault="008415C9" w:rsidP="00A22CD4">
            <w:pPr>
              <w:widowControl w:val="0"/>
              <w:jc w:val="both"/>
            </w:pPr>
            <w:r>
              <w:t>ЛР3</w:t>
            </w:r>
          </w:p>
          <w:p w:rsidR="008415C9" w:rsidRDefault="008415C9" w:rsidP="00A22CD4">
            <w:pPr>
              <w:widowControl w:val="0"/>
              <w:jc w:val="both"/>
            </w:pPr>
            <w:r>
              <w:t>ЛР7</w:t>
            </w:r>
          </w:p>
          <w:p w:rsidR="008415C9" w:rsidRDefault="008415C9" w:rsidP="00A22CD4">
            <w:pPr>
              <w:widowControl w:val="0"/>
              <w:jc w:val="both"/>
            </w:pPr>
            <w:r>
              <w:t>ЛР12</w:t>
            </w:r>
          </w:p>
        </w:tc>
      </w:tr>
      <w:tr w:rsidR="008415C9" w:rsidTr="001061A3">
        <w:tc>
          <w:tcPr>
            <w:tcW w:w="1573" w:type="dxa"/>
          </w:tcPr>
          <w:p w:rsidR="008415C9" w:rsidRDefault="008415C9" w:rsidP="00772C39">
            <w:pPr>
              <w:widowControl w:val="0"/>
              <w:jc w:val="both"/>
            </w:pPr>
            <w:r>
              <w:t>1-30</w:t>
            </w:r>
          </w:p>
        </w:tc>
        <w:tc>
          <w:tcPr>
            <w:tcW w:w="5406" w:type="dxa"/>
          </w:tcPr>
          <w:p w:rsidR="008415C9" w:rsidRDefault="008415C9"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в соответствии с планом провед</w:t>
            </w:r>
            <w:r>
              <w:t>е</w:t>
            </w:r>
            <w:r>
              <w:t>ния меропри</w:t>
            </w:r>
            <w:r>
              <w:t>я</w:t>
            </w:r>
            <w:r>
              <w:t>тий</w:t>
            </w:r>
          </w:p>
        </w:tc>
        <w:tc>
          <w:tcPr>
            <w:tcW w:w="2666" w:type="dxa"/>
          </w:tcPr>
          <w:p w:rsidR="008415C9" w:rsidRDefault="008415C9" w:rsidP="00772C39">
            <w:pPr>
              <w:widowControl w:val="0"/>
              <w:jc w:val="both"/>
            </w:pPr>
            <w:r>
              <w:t xml:space="preserve">зам. директора по ИМР </w:t>
            </w:r>
          </w:p>
          <w:p w:rsidR="008415C9" w:rsidRDefault="008415C9" w:rsidP="00772C39">
            <w:pPr>
              <w:widowControl w:val="0"/>
              <w:jc w:val="both"/>
            </w:pPr>
            <w:r>
              <w:t>методист</w:t>
            </w:r>
          </w:p>
          <w:p w:rsidR="008415C9" w:rsidRDefault="008415C9" w:rsidP="00772C39">
            <w:pPr>
              <w:widowControl w:val="0"/>
              <w:jc w:val="both"/>
            </w:pPr>
            <w:r>
              <w:t>председатели Ц (М) К</w:t>
            </w:r>
          </w:p>
        </w:tc>
        <w:tc>
          <w:tcPr>
            <w:tcW w:w="905" w:type="dxa"/>
          </w:tcPr>
          <w:p w:rsidR="008415C9" w:rsidRDefault="008415C9" w:rsidP="00365F8D">
            <w:pPr>
              <w:widowControl w:val="0"/>
              <w:jc w:val="both"/>
            </w:pPr>
            <w:r>
              <w:t>ЛР 1-21</w:t>
            </w:r>
          </w:p>
        </w:tc>
      </w:tr>
      <w:tr w:rsidR="008415C9" w:rsidTr="001061A3">
        <w:tc>
          <w:tcPr>
            <w:tcW w:w="14169" w:type="dxa"/>
            <w:gridSpan w:val="6"/>
          </w:tcPr>
          <w:p w:rsidR="008415C9" w:rsidRDefault="008415C9" w:rsidP="00772C39">
            <w:pPr>
              <w:widowControl w:val="0"/>
              <w:jc w:val="center"/>
            </w:pPr>
            <w:r>
              <w:rPr>
                <w:b/>
              </w:rPr>
              <w:lastRenderedPageBreak/>
              <w:t>ИЮЛЬ</w:t>
            </w:r>
          </w:p>
        </w:tc>
      </w:tr>
      <w:tr w:rsidR="008415C9" w:rsidTr="001061A3">
        <w:tc>
          <w:tcPr>
            <w:tcW w:w="1573" w:type="dxa"/>
          </w:tcPr>
          <w:p w:rsidR="008415C9" w:rsidRDefault="008415C9" w:rsidP="00772C39">
            <w:pPr>
              <w:widowControl w:val="0"/>
              <w:jc w:val="both"/>
            </w:pPr>
            <w:r>
              <w:t>1</w:t>
            </w:r>
          </w:p>
        </w:tc>
        <w:tc>
          <w:tcPr>
            <w:tcW w:w="5406" w:type="dxa"/>
          </w:tcPr>
          <w:p w:rsidR="008415C9" w:rsidRDefault="008415C9" w:rsidP="00772C39">
            <w:pPr>
              <w:widowControl w:val="0"/>
              <w:jc w:val="both"/>
              <w:rPr>
                <w:b/>
              </w:rPr>
            </w:pPr>
            <w:r>
              <w:rPr>
                <w:b/>
              </w:rPr>
              <w:t>День основания учебного заведения</w:t>
            </w:r>
          </w:p>
          <w:p w:rsidR="008415C9" w:rsidRDefault="008415C9" w:rsidP="00772C39">
            <w:pPr>
              <w:widowControl w:val="0"/>
              <w:jc w:val="both"/>
              <w:rPr>
                <w:color w:val="FF0000"/>
              </w:rPr>
            </w:pPr>
            <w:r>
              <w:t>Книжная выставка «Этапы пути»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22CD4">
            <w:pPr>
              <w:widowControl w:val="0"/>
              <w:jc w:val="both"/>
            </w:pPr>
            <w:r>
              <w:t>ЛР2</w:t>
            </w:r>
          </w:p>
          <w:p w:rsidR="008415C9" w:rsidRDefault="008415C9" w:rsidP="00A22CD4">
            <w:pPr>
              <w:widowControl w:val="0"/>
              <w:jc w:val="both"/>
            </w:pPr>
            <w:r>
              <w:t>ЛР5</w:t>
            </w:r>
          </w:p>
        </w:tc>
      </w:tr>
      <w:tr w:rsidR="008415C9" w:rsidTr="001061A3">
        <w:tc>
          <w:tcPr>
            <w:tcW w:w="1573" w:type="dxa"/>
          </w:tcPr>
          <w:p w:rsidR="008415C9" w:rsidRDefault="008415C9" w:rsidP="00772C39">
            <w:pPr>
              <w:widowControl w:val="0"/>
              <w:jc w:val="both"/>
            </w:pPr>
            <w:r>
              <w:t>8</w:t>
            </w:r>
          </w:p>
        </w:tc>
        <w:tc>
          <w:tcPr>
            <w:tcW w:w="5406" w:type="dxa"/>
          </w:tcPr>
          <w:p w:rsidR="008415C9" w:rsidRDefault="008415C9" w:rsidP="00772C39">
            <w:pPr>
              <w:widowControl w:val="0"/>
              <w:jc w:val="both"/>
              <w:rPr>
                <w:b/>
              </w:rPr>
            </w:pPr>
            <w:r>
              <w:rPr>
                <w:b/>
              </w:rPr>
              <w:t>День семьи, любви и верности</w:t>
            </w:r>
          </w:p>
          <w:p w:rsidR="008415C9" w:rsidRDefault="008415C9" w:rsidP="00772C39">
            <w:pPr>
              <w:widowControl w:val="0"/>
              <w:jc w:val="both"/>
            </w:pPr>
            <w:r>
              <w:t>Книжная выставка «Семья, согретая любовью»</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proofErr w:type="spellStart"/>
            <w:r>
              <w:t>зав.библиотекой</w:t>
            </w:r>
            <w:proofErr w:type="spellEnd"/>
          </w:p>
        </w:tc>
        <w:tc>
          <w:tcPr>
            <w:tcW w:w="905" w:type="dxa"/>
          </w:tcPr>
          <w:p w:rsidR="008415C9" w:rsidRDefault="008415C9" w:rsidP="00A22CD4">
            <w:pPr>
              <w:widowControl w:val="0"/>
              <w:jc w:val="both"/>
            </w:pPr>
            <w:r>
              <w:t>ЛР2</w:t>
            </w:r>
          </w:p>
          <w:p w:rsidR="008415C9" w:rsidRDefault="008415C9" w:rsidP="00A22CD4">
            <w:pPr>
              <w:widowControl w:val="0"/>
              <w:jc w:val="both"/>
            </w:pPr>
            <w:r>
              <w:t>ЛР12</w:t>
            </w:r>
          </w:p>
        </w:tc>
      </w:tr>
      <w:tr w:rsidR="008415C9" w:rsidTr="001061A3">
        <w:tc>
          <w:tcPr>
            <w:tcW w:w="14169" w:type="dxa"/>
            <w:gridSpan w:val="6"/>
          </w:tcPr>
          <w:p w:rsidR="008415C9" w:rsidRDefault="008415C9" w:rsidP="00772C39">
            <w:pPr>
              <w:widowControl w:val="0"/>
              <w:jc w:val="center"/>
            </w:pPr>
            <w:r>
              <w:rPr>
                <w:b/>
              </w:rPr>
              <w:t>АВГУСТ</w:t>
            </w:r>
          </w:p>
        </w:tc>
      </w:tr>
      <w:tr w:rsidR="008415C9" w:rsidTr="001061A3">
        <w:tc>
          <w:tcPr>
            <w:tcW w:w="1573" w:type="dxa"/>
          </w:tcPr>
          <w:p w:rsidR="008415C9" w:rsidRDefault="008415C9" w:rsidP="00772C39">
            <w:pPr>
              <w:widowControl w:val="0"/>
              <w:jc w:val="both"/>
              <w:rPr>
                <w:b/>
              </w:rPr>
            </w:pPr>
            <w:r>
              <w:rPr>
                <w:b/>
              </w:rPr>
              <w:t>22</w:t>
            </w:r>
          </w:p>
        </w:tc>
        <w:tc>
          <w:tcPr>
            <w:tcW w:w="5406" w:type="dxa"/>
          </w:tcPr>
          <w:p w:rsidR="008415C9" w:rsidRDefault="008415C9" w:rsidP="00772C39">
            <w:pPr>
              <w:widowControl w:val="0"/>
              <w:jc w:val="both"/>
              <w:rPr>
                <w:b/>
              </w:rPr>
            </w:pPr>
            <w:r>
              <w:t>Книжная выставка</w:t>
            </w:r>
            <w:r>
              <w:rPr>
                <w:b/>
              </w:rPr>
              <w:t xml:space="preserve"> «День Государственного Флага Российской Федерации»</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педагог-библиотекарь</w:t>
            </w:r>
          </w:p>
        </w:tc>
        <w:tc>
          <w:tcPr>
            <w:tcW w:w="905" w:type="dxa"/>
          </w:tcPr>
          <w:p w:rsidR="008415C9" w:rsidRDefault="008415C9" w:rsidP="00A22CD4">
            <w:pPr>
              <w:widowControl w:val="0"/>
              <w:jc w:val="both"/>
            </w:pPr>
            <w:r>
              <w:t>ЛР1</w:t>
            </w:r>
          </w:p>
          <w:p w:rsidR="008415C9" w:rsidRDefault="008415C9" w:rsidP="00A22CD4">
            <w:pPr>
              <w:widowControl w:val="0"/>
              <w:jc w:val="both"/>
            </w:pPr>
            <w:r>
              <w:t>ЛР2</w:t>
            </w:r>
          </w:p>
          <w:p w:rsidR="008415C9" w:rsidRDefault="008415C9" w:rsidP="00A22CD4">
            <w:pPr>
              <w:widowControl w:val="0"/>
              <w:jc w:val="both"/>
            </w:pPr>
            <w:r>
              <w:t>ЛР3</w:t>
            </w:r>
          </w:p>
          <w:p w:rsidR="008415C9" w:rsidRDefault="008415C9" w:rsidP="00A22CD4">
            <w:pPr>
              <w:widowControl w:val="0"/>
              <w:jc w:val="both"/>
            </w:pPr>
            <w:r>
              <w:t>ЛР5</w:t>
            </w:r>
          </w:p>
          <w:p w:rsidR="008415C9" w:rsidRDefault="008415C9" w:rsidP="00A22CD4">
            <w:pPr>
              <w:widowControl w:val="0"/>
              <w:jc w:val="both"/>
            </w:pPr>
            <w:r>
              <w:t>ЛР8</w:t>
            </w:r>
          </w:p>
        </w:tc>
      </w:tr>
      <w:tr w:rsidR="008415C9" w:rsidTr="001061A3">
        <w:tc>
          <w:tcPr>
            <w:tcW w:w="1573" w:type="dxa"/>
          </w:tcPr>
          <w:p w:rsidR="008415C9" w:rsidRDefault="008415C9" w:rsidP="00772C39">
            <w:pPr>
              <w:widowControl w:val="0"/>
              <w:jc w:val="both"/>
              <w:rPr>
                <w:b/>
              </w:rPr>
            </w:pPr>
            <w:r>
              <w:rPr>
                <w:b/>
              </w:rPr>
              <w:t xml:space="preserve">23 </w:t>
            </w:r>
          </w:p>
        </w:tc>
        <w:tc>
          <w:tcPr>
            <w:tcW w:w="5406" w:type="dxa"/>
          </w:tcPr>
          <w:p w:rsidR="008415C9" w:rsidRDefault="008415C9" w:rsidP="00772C39">
            <w:pPr>
              <w:widowControl w:val="0"/>
              <w:jc w:val="both"/>
              <w:rPr>
                <w:b/>
              </w:rPr>
            </w:pPr>
            <w:r>
              <w:t>Книжная выставка</w:t>
            </w:r>
            <w:r>
              <w:rPr>
                <w:b/>
              </w:rPr>
              <w:t xml:space="preserve"> «День воинской славы Ро</w:t>
            </w:r>
            <w:r>
              <w:rPr>
                <w:b/>
              </w:rPr>
              <w:t>с</w:t>
            </w:r>
            <w:r>
              <w:rPr>
                <w:b/>
              </w:rPr>
              <w:t>сии» (Курская битва, 1943)</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22CD4">
            <w:pPr>
              <w:widowControl w:val="0"/>
              <w:jc w:val="both"/>
            </w:pPr>
            <w:r>
              <w:t>ЛР1</w:t>
            </w:r>
          </w:p>
          <w:p w:rsidR="008415C9" w:rsidRDefault="008415C9" w:rsidP="00A22CD4">
            <w:pPr>
              <w:widowControl w:val="0"/>
              <w:jc w:val="both"/>
            </w:pPr>
            <w:r>
              <w:t>ЛР2</w:t>
            </w:r>
          </w:p>
          <w:p w:rsidR="008415C9" w:rsidRDefault="008415C9" w:rsidP="00A22CD4">
            <w:pPr>
              <w:widowControl w:val="0"/>
              <w:jc w:val="both"/>
            </w:pPr>
            <w:r>
              <w:t>ЛР3</w:t>
            </w:r>
          </w:p>
          <w:p w:rsidR="008415C9" w:rsidRDefault="008415C9" w:rsidP="00A22CD4">
            <w:pPr>
              <w:widowControl w:val="0"/>
              <w:jc w:val="both"/>
            </w:pPr>
            <w:r>
              <w:t>ЛР5</w:t>
            </w:r>
          </w:p>
          <w:p w:rsidR="008415C9" w:rsidRDefault="008415C9" w:rsidP="00A22CD4">
            <w:pPr>
              <w:widowControl w:val="0"/>
              <w:jc w:val="both"/>
            </w:pPr>
            <w:r>
              <w:t>ЛР8</w:t>
            </w:r>
          </w:p>
        </w:tc>
      </w:tr>
      <w:tr w:rsidR="008415C9" w:rsidTr="001061A3">
        <w:tc>
          <w:tcPr>
            <w:tcW w:w="1573" w:type="dxa"/>
          </w:tcPr>
          <w:p w:rsidR="008415C9" w:rsidRDefault="008415C9" w:rsidP="00772C39">
            <w:pPr>
              <w:widowControl w:val="0"/>
              <w:jc w:val="both"/>
              <w:rPr>
                <w:b/>
              </w:rPr>
            </w:pPr>
            <w:r>
              <w:rPr>
                <w:b/>
              </w:rPr>
              <w:t>27</w:t>
            </w:r>
          </w:p>
        </w:tc>
        <w:tc>
          <w:tcPr>
            <w:tcW w:w="5406" w:type="dxa"/>
          </w:tcPr>
          <w:p w:rsidR="008415C9" w:rsidRDefault="008415C9" w:rsidP="00772C39">
            <w:pPr>
              <w:widowControl w:val="0"/>
              <w:jc w:val="both"/>
              <w:rPr>
                <w:b/>
              </w:rPr>
            </w:pPr>
            <w:r>
              <w:t>Книжная выставка</w:t>
            </w:r>
            <w:r>
              <w:rPr>
                <w:b/>
              </w:rPr>
              <w:t xml:space="preserve"> «День российского кино»</w:t>
            </w:r>
          </w:p>
        </w:tc>
        <w:tc>
          <w:tcPr>
            <w:tcW w:w="1634" w:type="dxa"/>
          </w:tcPr>
          <w:p w:rsidR="008415C9" w:rsidRDefault="008415C9" w:rsidP="00772C39">
            <w:pPr>
              <w:widowControl w:val="0"/>
              <w:jc w:val="both"/>
            </w:pPr>
            <w:r>
              <w:t>2 курс</w:t>
            </w:r>
          </w:p>
        </w:tc>
        <w:tc>
          <w:tcPr>
            <w:tcW w:w="1985" w:type="dxa"/>
          </w:tcPr>
          <w:p w:rsidR="008415C9" w:rsidRDefault="008415C9" w:rsidP="00772C39">
            <w:pPr>
              <w:widowControl w:val="0"/>
              <w:jc w:val="both"/>
            </w:pPr>
            <w:r>
              <w:t>библиотека</w:t>
            </w:r>
          </w:p>
        </w:tc>
        <w:tc>
          <w:tcPr>
            <w:tcW w:w="2666" w:type="dxa"/>
          </w:tcPr>
          <w:p w:rsidR="008415C9" w:rsidRDefault="008415C9" w:rsidP="00772C39">
            <w:pPr>
              <w:widowControl w:val="0"/>
              <w:jc w:val="both"/>
            </w:pPr>
            <w:r>
              <w:t>библиотекарь</w:t>
            </w:r>
          </w:p>
        </w:tc>
        <w:tc>
          <w:tcPr>
            <w:tcW w:w="905" w:type="dxa"/>
          </w:tcPr>
          <w:p w:rsidR="008415C9" w:rsidRDefault="008415C9" w:rsidP="00A22CD4">
            <w:pPr>
              <w:widowControl w:val="0"/>
              <w:jc w:val="both"/>
            </w:pPr>
            <w:r>
              <w:t>ЛР2</w:t>
            </w:r>
          </w:p>
          <w:p w:rsidR="008415C9" w:rsidRDefault="008415C9" w:rsidP="00A22CD4">
            <w:pPr>
              <w:widowControl w:val="0"/>
              <w:jc w:val="both"/>
            </w:pPr>
            <w:r>
              <w:t>ЛР5</w:t>
            </w:r>
          </w:p>
          <w:p w:rsidR="008415C9" w:rsidRDefault="008415C9" w:rsidP="00A22CD4">
            <w:pPr>
              <w:widowControl w:val="0"/>
              <w:jc w:val="both"/>
            </w:pPr>
            <w:r>
              <w:t>ЛР8</w:t>
            </w:r>
          </w:p>
          <w:p w:rsidR="008415C9" w:rsidRPr="00A22CD4" w:rsidRDefault="008415C9" w:rsidP="00A22CD4">
            <w:pPr>
              <w:widowControl w:val="0"/>
              <w:jc w:val="both"/>
            </w:pPr>
            <w:r>
              <w:t>ЛР11</w:t>
            </w:r>
          </w:p>
        </w:tc>
      </w:tr>
    </w:tbl>
    <w:p w:rsidR="008415C9" w:rsidRPr="004F3587" w:rsidRDefault="008415C9" w:rsidP="003F6D9D">
      <w:pPr>
        <w:widowControl w:val="0"/>
        <w:autoSpaceDE w:val="0"/>
        <w:autoSpaceDN w:val="0"/>
        <w:adjustRightInd w:val="0"/>
        <w:ind w:right="-1" w:firstLine="708"/>
        <w:contextualSpacing/>
        <w:jc w:val="both"/>
        <w:rPr>
          <w:b/>
          <w:kern w:val="2"/>
          <w:lang w:eastAsia="ko-KR"/>
        </w:rPr>
      </w:pPr>
    </w:p>
    <w:p w:rsidR="008415C9" w:rsidRDefault="008415C9" w:rsidP="003F6D9D">
      <w:pPr>
        <w:widowControl w:val="0"/>
        <w:autoSpaceDE w:val="0"/>
        <w:autoSpaceDN w:val="0"/>
        <w:adjustRightInd w:val="0"/>
        <w:ind w:right="-1"/>
        <w:jc w:val="center"/>
        <w:rPr>
          <w:b/>
          <w:kern w:val="2"/>
          <w:lang w:eastAsia="ko-KR"/>
        </w:rPr>
      </w:pPr>
    </w:p>
    <w:p w:rsidR="008415C9" w:rsidRDefault="008415C9" w:rsidP="006412E7">
      <w:pPr>
        <w:widowControl w:val="0"/>
        <w:autoSpaceDE w:val="0"/>
        <w:autoSpaceDN w:val="0"/>
        <w:jc w:val="both"/>
        <w:rPr>
          <w:kern w:val="2"/>
          <w:lang w:eastAsia="ko-KR"/>
        </w:rPr>
      </w:pPr>
    </w:p>
    <w:p w:rsidR="008415C9" w:rsidRPr="008B0BDF" w:rsidRDefault="008415C9" w:rsidP="003F6D9D">
      <w:pPr>
        <w:jc w:val="center"/>
        <w:rPr>
          <w:b/>
          <w:sz w:val="8"/>
        </w:rPr>
      </w:pPr>
    </w:p>
    <w:sectPr w:rsidR="008415C9"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9F" w:rsidRDefault="002B689F" w:rsidP="0018331B">
      <w:r>
        <w:separator/>
      </w:r>
    </w:p>
  </w:endnote>
  <w:endnote w:type="continuationSeparator" w:id="0">
    <w:p w:rsidR="002B689F" w:rsidRDefault="002B689F"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9F" w:rsidRDefault="002B689F" w:rsidP="0018331B">
      <w:r>
        <w:separator/>
      </w:r>
    </w:p>
  </w:footnote>
  <w:footnote w:type="continuationSeparator" w:id="0">
    <w:p w:rsidR="002B689F" w:rsidRDefault="002B689F" w:rsidP="0018331B">
      <w:r>
        <w:continuationSeparator/>
      </w:r>
    </w:p>
  </w:footnote>
  <w:footnote w:id="1">
    <w:p w:rsidR="008415C9" w:rsidRPr="001061A3" w:rsidRDefault="008415C9"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C9" w:rsidRDefault="008415C9">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
  </w:num>
  <w:num w:numId="4">
    <w:abstractNumId w:val="5"/>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2"/>
  </w:num>
  <w:num w:numId="13">
    <w:abstractNumId w:val="0"/>
  </w:num>
  <w:num w:numId="14">
    <w:abstractNumId w:val="8"/>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4C5"/>
    <w:rsid w:val="00033ECE"/>
    <w:rsid w:val="00034964"/>
    <w:rsid w:val="00036642"/>
    <w:rsid w:val="00036FB4"/>
    <w:rsid w:val="00037876"/>
    <w:rsid w:val="0004040C"/>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1D0"/>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560F"/>
    <w:rsid w:val="00077AC3"/>
    <w:rsid w:val="00080115"/>
    <w:rsid w:val="00080545"/>
    <w:rsid w:val="00080ADA"/>
    <w:rsid w:val="00081D43"/>
    <w:rsid w:val="00083243"/>
    <w:rsid w:val="00084998"/>
    <w:rsid w:val="00086CC2"/>
    <w:rsid w:val="00086D45"/>
    <w:rsid w:val="0008755B"/>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5A3A"/>
    <w:rsid w:val="000B6788"/>
    <w:rsid w:val="000C23E1"/>
    <w:rsid w:val="000C319F"/>
    <w:rsid w:val="000C5E6C"/>
    <w:rsid w:val="000C5EEA"/>
    <w:rsid w:val="000D04A9"/>
    <w:rsid w:val="000D11E7"/>
    <w:rsid w:val="000D177F"/>
    <w:rsid w:val="000D35AE"/>
    <w:rsid w:val="000D463B"/>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3E0"/>
    <w:rsid w:val="00102BB6"/>
    <w:rsid w:val="00102DFD"/>
    <w:rsid w:val="0010312D"/>
    <w:rsid w:val="00103890"/>
    <w:rsid w:val="00103FB1"/>
    <w:rsid w:val="00105C34"/>
    <w:rsid w:val="001061A3"/>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D7E"/>
    <w:rsid w:val="001721D6"/>
    <w:rsid w:val="00173AD1"/>
    <w:rsid w:val="00175217"/>
    <w:rsid w:val="00175B15"/>
    <w:rsid w:val="001762AF"/>
    <w:rsid w:val="001767CD"/>
    <w:rsid w:val="00176FAD"/>
    <w:rsid w:val="00180EE3"/>
    <w:rsid w:val="00181452"/>
    <w:rsid w:val="00181FF3"/>
    <w:rsid w:val="0018331B"/>
    <w:rsid w:val="00183E42"/>
    <w:rsid w:val="00184334"/>
    <w:rsid w:val="001849DA"/>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A"/>
    <w:rsid w:val="001A760F"/>
    <w:rsid w:val="001B0A68"/>
    <w:rsid w:val="001B1347"/>
    <w:rsid w:val="001B142E"/>
    <w:rsid w:val="001B1504"/>
    <w:rsid w:val="001B191A"/>
    <w:rsid w:val="001B4CEC"/>
    <w:rsid w:val="001B5694"/>
    <w:rsid w:val="001B693E"/>
    <w:rsid w:val="001B6E60"/>
    <w:rsid w:val="001B7174"/>
    <w:rsid w:val="001B7D86"/>
    <w:rsid w:val="001C0250"/>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3E49"/>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689F"/>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13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5F62"/>
    <w:rsid w:val="00365F8D"/>
    <w:rsid w:val="003673B1"/>
    <w:rsid w:val="0037132E"/>
    <w:rsid w:val="00371623"/>
    <w:rsid w:val="003717C4"/>
    <w:rsid w:val="00372C1D"/>
    <w:rsid w:val="003731A2"/>
    <w:rsid w:val="00376674"/>
    <w:rsid w:val="00377A1D"/>
    <w:rsid w:val="00380A21"/>
    <w:rsid w:val="00380B75"/>
    <w:rsid w:val="003834F9"/>
    <w:rsid w:val="00383695"/>
    <w:rsid w:val="00383A11"/>
    <w:rsid w:val="00383DF1"/>
    <w:rsid w:val="003850E5"/>
    <w:rsid w:val="00385A37"/>
    <w:rsid w:val="0038766A"/>
    <w:rsid w:val="0039108E"/>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8AA"/>
    <w:rsid w:val="003D6F46"/>
    <w:rsid w:val="003D7408"/>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301B"/>
    <w:rsid w:val="003F3F32"/>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4BF"/>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13C2"/>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0CB4"/>
    <w:rsid w:val="004D1C9B"/>
    <w:rsid w:val="004D2698"/>
    <w:rsid w:val="004D2BCE"/>
    <w:rsid w:val="004D2CF0"/>
    <w:rsid w:val="004D3789"/>
    <w:rsid w:val="004D3955"/>
    <w:rsid w:val="004D756C"/>
    <w:rsid w:val="004D76D7"/>
    <w:rsid w:val="004D7CB5"/>
    <w:rsid w:val="004E01AC"/>
    <w:rsid w:val="004E039E"/>
    <w:rsid w:val="004E0A94"/>
    <w:rsid w:val="004E1C1E"/>
    <w:rsid w:val="004E1E63"/>
    <w:rsid w:val="004E3122"/>
    <w:rsid w:val="004E381C"/>
    <w:rsid w:val="004E6626"/>
    <w:rsid w:val="004E68D2"/>
    <w:rsid w:val="004E78F3"/>
    <w:rsid w:val="004F03BB"/>
    <w:rsid w:val="004F24E2"/>
    <w:rsid w:val="004F286B"/>
    <w:rsid w:val="004F2D7C"/>
    <w:rsid w:val="004F2DA3"/>
    <w:rsid w:val="004F3587"/>
    <w:rsid w:val="004F5027"/>
    <w:rsid w:val="004F687E"/>
    <w:rsid w:val="004F7112"/>
    <w:rsid w:val="00501D00"/>
    <w:rsid w:val="00502385"/>
    <w:rsid w:val="00503F9E"/>
    <w:rsid w:val="005054FE"/>
    <w:rsid w:val="00505B34"/>
    <w:rsid w:val="00505C2F"/>
    <w:rsid w:val="005066EC"/>
    <w:rsid w:val="005105D6"/>
    <w:rsid w:val="0051064E"/>
    <w:rsid w:val="005110EB"/>
    <w:rsid w:val="00511854"/>
    <w:rsid w:val="005142A9"/>
    <w:rsid w:val="00516020"/>
    <w:rsid w:val="005160A8"/>
    <w:rsid w:val="0051760C"/>
    <w:rsid w:val="00521218"/>
    <w:rsid w:val="00521507"/>
    <w:rsid w:val="005215E3"/>
    <w:rsid w:val="00522425"/>
    <w:rsid w:val="00522CC1"/>
    <w:rsid w:val="0052523E"/>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10C2"/>
    <w:rsid w:val="005525DF"/>
    <w:rsid w:val="00552C42"/>
    <w:rsid w:val="0055522E"/>
    <w:rsid w:val="00556CF4"/>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2E1"/>
    <w:rsid w:val="00582D81"/>
    <w:rsid w:val="00583699"/>
    <w:rsid w:val="00583FAD"/>
    <w:rsid w:val="00584C30"/>
    <w:rsid w:val="00584E2C"/>
    <w:rsid w:val="00585086"/>
    <w:rsid w:val="00585ED0"/>
    <w:rsid w:val="005917C9"/>
    <w:rsid w:val="005918C3"/>
    <w:rsid w:val="005918C5"/>
    <w:rsid w:val="0059324B"/>
    <w:rsid w:val="005940EE"/>
    <w:rsid w:val="00594361"/>
    <w:rsid w:val="00595F56"/>
    <w:rsid w:val="0059612A"/>
    <w:rsid w:val="005A0ECF"/>
    <w:rsid w:val="005A1F09"/>
    <w:rsid w:val="005A1FBC"/>
    <w:rsid w:val="005A205F"/>
    <w:rsid w:val="005A227A"/>
    <w:rsid w:val="005A25EF"/>
    <w:rsid w:val="005A2698"/>
    <w:rsid w:val="005A2812"/>
    <w:rsid w:val="005A2A5E"/>
    <w:rsid w:val="005A4C64"/>
    <w:rsid w:val="005A78C0"/>
    <w:rsid w:val="005B085C"/>
    <w:rsid w:val="005B1CAE"/>
    <w:rsid w:val="005B219E"/>
    <w:rsid w:val="005B2D9A"/>
    <w:rsid w:val="005B4F6B"/>
    <w:rsid w:val="005B58FA"/>
    <w:rsid w:val="005B679D"/>
    <w:rsid w:val="005B6A4F"/>
    <w:rsid w:val="005B6F24"/>
    <w:rsid w:val="005C0C45"/>
    <w:rsid w:val="005C0F50"/>
    <w:rsid w:val="005C20C0"/>
    <w:rsid w:val="005C3EED"/>
    <w:rsid w:val="005C6523"/>
    <w:rsid w:val="005C7C5F"/>
    <w:rsid w:val="005D057B"/>
    <w:rsid w:val="005D07D2"/>
    <w:rsid w:val="005D092D"/>
    <w:rsid w:val="005D0B21"/>
    <w:rsid w:val="005D0F0A"/>
    <w:rsid w:val="005D16B8"/>
    <w:rsid w:val="005D24C7"/>
    <w:rsid w:val="005D5365"/>
    <w:rsid w:val="005D5AB2"/>
    <w:rsid w:val="005D5F32"/>
    <w:rsid w:val="005D7474"/>
    <w:rsid w:val="005D7AB1"/>
    <w:rsid w:val="005E1E45"/>
    <w:rsid w:val="005E3D68"/>
    <w:rsid w:val="005E571D"/>
    <w:rsid w:val="005E6417"/>
    <w:rsid w:val="005E6CE8"/>
    <w:rsid w:val="005E707F"/>
    <w:rsid w:val="005E7AD8"/>
    <w:rsid w:val="005F0B60"/>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27EE3"/>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83C"/>
    <w:rsid w:val="00662CE0"/>
    <w:rsid w:val="00662EA7"/>
    <w:rsid w:val="006644DF"/>
    <w:rsid w:val="006656A7"/>
    <w:rsid w:val="006673A4"/>
    <w:rsid w:val="00667C20"/>
    <w:rsid w:val="00667E8C"/>
    <w:rsid w:val="0067229B"/>
    <w:rsid w:val="00672E93"/>
    <w:rsid w:val="00673645"/>
    <w:rsid w:val="00674D0A"/>
    <w:rsid w:val="00674F10"/>
    <w:rsid w:val="006772BB"/>
    <w:rsid w:val="00677EA5"/>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007D"/>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4C52"/>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06B92"/>
    <w:rsid w:val="00710F99"/>
    <w:rsid w:val="00711B35"/>
    <w:rsid w:val="0071251D"/>
    <w:rsid w:val="00712ECA"/>
    <w:rsid w:val="00713A4A"/>
    <w:rsid w:val="00713A8B"/>
    <w:rsid w:val="00713CB9"/>
    <w:rsid w:val="007148A8"/>
    <w:rsid w:val="007158FF"/>
    <w:rsid w:val="00716673"/>
    <w:rsid w:val="0072042B"/>
    <w:rsid w:val="007210F8"/>
    <w:rsid w:val="00722EAD"/>
    <w:rsid w:val="0072409F"/>
    <w:rsid w:val="00725435"/>
    <w:rsid w:val="007262FB"/>
    <w:rsid w:val="00733AEF"/>
    <w:rsid w:val="00736145"/>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1269"/>
    <w:rsid w:val="007625B5"/>
    <w:rsid w:val="00762808"/>
    <w:rsid w:val="00762DD0"/>
    <w:rsid w:val="00762DDD"/>
    <w:rsid w:val="007632A3"/>
    <w:rsid w:val="0076349E"/>
    <w:rsid w:val="007644EE"/>
    <w:rsid w:val="00764A68"/>
    <w:rsid w:val="00766787"/>
    <w:rsid w:val="007677F9"/>
    <w:rsid w:val="00770839"/>
    <w:rsid w:val="0077271F"/>
    <w:rsid w:val="00772C39"/>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39F1"/>
    <w:rsid w:val="007B45C7"/>
    <w:rsid w:val="007B5D15"/>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2EA"/>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7F714B"/>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273E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15C9"/>
    <w:rsid w:val="008423FD"/>
    <w:rsid w:val="008424AE"/>
    <w:rsid w:val="00842D89"/>
    <w:rsid w:val="00843327"/>
    <w:rsid w:val="00843EB5"/>
    <w:rsid w:val="008447BD"/>
    <w:rsid w:val="00847936"/>
    <w:rsid w:val="00851C29"/>
    <w:rsid w:val="00851F3E"/>
    <w:rsid w:val="00853ECA"/>
    <w:rsid w:val="00855B19"/>
    <w:rsid w:val="00857A1F"/>
    <w:rsid w:val="00860D25"/>
    <w:rsid w:val="00860F91"/>
    <w:rsid w:val="0086157B"/>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4D1"/>
    <w:rsid w:val="008B0BDF"/>
    <w:rsid w:val="008B0CB3"/>
    <w:rsid w:val="008B1056"/>
    <w:rsid w:val="008B130E"/>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2F83"/>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2F71"/>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47"/>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12DE"/>
    <w:rsid w:val="00952FE5"/>
    <w:rsid w:val="009541FD"/>
    <w:rsid w:val="00954AD6"/>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C11"/>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D7778"/>
    <w:rsid w:val="009E1542"/>
    <w:rsid w:val="009E3323"/>
    <w:rsid w:val="009E3B3F"/>
    <w:rsid w:val="009E3B47"/>
    <w:rsid w:val="009E54D4"/>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8F8"/>
    <w:rsid w:val="00A11A0E"/>
    <w:rsid w:val="00A11A80"/>
    <w:rsid w:val="00A122D6"/>
    <w:rsid w:val="00A12D8B"/>
    <w:rsid w:val="00A1333F"/>
    <w:rsid w:val="00A13690"/>
    <w:rsid w:val="00A15665"/>
    <w:rsid w:val="00A160A8"/>
    <w:rsid w:val="00A17832"/>
    <w:rsid w:val="00A21427"/>
    <w:rsid w:val="00A22295"/>
    <w:rsid w:val="00A22822"/>
    <w:rsid w:val="00A22949"/>
    <w:rsid w:val="00A22CD4"/>
    <w:rsid w:val="00A243E5"/>
    <w:rsid w:val="00A3124E"/>
    <w:rsid w:val="00A33C41"/>
    <w:rsid w:val="00A34312"/>
    <w:rsid w:val="00A3576C"/>
    <w:rsid w:val="00A35E29"/>
    <w:rsid w:val="00A35FDE"/>
    <w:rsid w:val="00A36102"/>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4DEB"/>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0CC4"/>
    <w:rsid w:val="00AA28DB"/>
    <w:rsid w:val="00AA2A41"/>
    <w:rsid w:val="00AA6799"/>
    <w:rsid w:val="00AA7F17"/>
    <w:rsid w:val="00AA7F53"/>
    <w:rsid w:val="00AB0298"/>
    <w:rsid w:val="00AB4FC7"/>
    <w:rsid w:val="00AB56DB"/>
    <w:rsid w:val="00AB6E6D"/>
    <w:rsid w:val="00AC0E95"/>
    <w:rsid w:val="00AC19EE"/>
    <w:rsid w:val="00AC1BEA"/>
    <w:rsid w:val="00AC1FCF"/>
    <w:rsid w:val="00AC5FB8"/>
    <w:rsid w:val="00AC6143"/>
    <w:rsid w:val="00AC7577"/>
    <w:rsid w:val="00AC7CFD"/>
    <w:rsid w:val="00AD07F9"/>
    <w:rsid w:val="00AD0A03"/>
    <w:rsid w:val="00AD0B80"/>
    <w:rsid w:val="00AD0D37"/>
    <w:rsid w:val="00AD1A8E"/>
    <w:rsid w:val="00AD2B6D"/>
    <w:rsid w:val="00AD3013"/>
    <w:rsid w:val="00AD3159"/>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2A6B"/>
    <w:rsid w:val="00B03537"/>
    <w:rsid w:val="00B041A6"/>
    <w:rsid w:val="00B062B5"/>
    <w:rsid w:val="00B073F1"/>
    <w:rsid w:val="00B07AA8"/>
    <w:rsid w:val="00B1025B"/>
    <w:rsid w:val="00B108B6"/>
    <w:rsid w:val="00B121CF"/>
    <w:rsid w:val="00B12E0D"/>
    <w:rsid w:val="00B13B4E"/>
    <w:rsid w:val="00B13E4E"/>
    <w:rsid w:val="00B15362"/>
    <w:rsid w:val="00B154B2"/>
    <w:rsid w:val="00B15E61"/>
    <w:rsid w:val="00B20E71"/>
    <w:rsid w:val="00B20F24"/>
    <w:rsid w:val="00B21C88"/>
    <w:rsid w:val="00B21D4C"/>
    <w:rsid w:val="00B24A28"/>
    <w:rsid w:val="00B25C50"/>
    <w:rsid w:val="00B25FDE"/>
    <w:rsid w:val="00B26BD5"/>
    <w:rsid w:val="00B2767C"/>
    <w:rsid w:val="00B278DA"/>
    <w:rsid w:val="00B31B76"/>
    <w:rsid w:val="00B33989"/>
    <w:rsid w:val="00B344D8"/>
    <w:rsid w:val="00B344DD"/>
    <w:rsid w:val="00B35D3A"/>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4624"/>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032"/>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06CF1"/>
    <w:rsid w:val="00C0707E"/>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327"/>
    <w:rsid w:val="00C279E6"/>
    <w:rsid w:val="00C30EEC"/>
    <w:rsid w:val="00C31757"/>
    <w:rsid w:val="00C33E4E"/>
    <w:rsid w:val="00C36F8C"/>
    <w:rsid w:val="00C40432"/>
    <w:rsid w:val="00C40A4F"/>
    <w:rsid w:val="00C41678"/>
    <w:rsid w:val="00C42FC5"/>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0A11"/>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391A"/>
    <w:rsid w:val="00C8510E"/>
    <w:rsid w:val="00C8639B"/>
    <w:rsid w:val="00C86973"/>
    <w:rsid w:val="00C87AA4"/>
    <w:rsid w:val="00C911A2"/>
    <w:rsid w:val="00C91987"/>
    <w:rsid w:val="00C91EE0"/>
    <w:rsid w:val="00C92E9F"/>
    <w:rsid w:val="00C93158"/>
    <w:rsid w:val="00C94E49"/>
    <w:rsid w:val="00C94EC6"/>
    <w:rsid w:val="00C954A2"/>
    <w:rsid w:val="00C95E63"/>
    <w:rsid w:val="00CA051E"/>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2E5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B65"/>
    <w:rsid w:val="00D05D02"/>
    <w:rsid w:val="00D061AD"/>
    <w:rsid w:val="00D061DC"/>
    <w:rsid w:val="00D072F2"/>
    <w:rsid w:val="00D0783D"/>
    <w:rsid w:val="00D10616"/>
    <w:rsid w:val="00D10638"/>
    <w:rsid w:val="00D11244"/>
    <w:rsid w:val="00D1244B"/>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90D"/>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2B8A"/>
    <w:rsid w:val="00D631D6"/>
    <w:rsid w:val="00D6330B"/>
    <w:rsid w:val="00D63D88"/>
    <w:rsid w:val="00D64147"/>
    <w:rsid w:val="00D6674D"/>
    <w:rsid w:val="00D67C13"/>
    <w:rsid w:val="00D72FBA"/>
    <w:rsid w:val="00D73496"/>
    <w:rsid w:val="00D734CE"/>
    <w:rsid w:val="00D7383D"/>
    <w:rsid w:val="00D73B30"/>
    <w:rsid w:val="00D756B1"/>
    <w:rsid w:val="00D75D9B"/>
    <w:rsid w:val="00D80711"/>
    <w:rsid w:val="00D81DCD"/>
    <w:rsid w:val="00D8336E"/>
    <w:rsid w:val="00D84273"/>
    <w:rsid w:val="00D861A9"/>
    <w:rsid w:val="00D9256C"/>
    <w:rsid w:val="00D93BD2"/>
    <w:rsid w:val="00D941BA"/>
    <w:rsid w:val="00D9476A"/>
    <w:rsid w:val="00D95292"/>
    <w:rsid w:val="00D96940"/>
    <w:rsid w:val="00D970BE"/>
    <w:rsid w:val="00DA03A2"/>
    <w:rsid w:val="00DA0961"/>
    <w:rsid w:val="00DA16E1"/>
    <w:rsid w:val="00DA583A"/>
    <w:rsid w:val="00DA708E"/>
    <w:rsid w:val="00DA7A02"/>
    <w:rsid w:val="00DB0392"/>
    <w:rsid w:val="00DB1581"/>
    <w:rsid w:val="00DB35E3"/>
    <w:rsid w:val="00DB36F9"/>
    <w:rsid w:val="00DB3B29"/>
    <w:rsid w:val="00DB4248"/>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4D7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4B4F"/>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5DB5"/>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A8B"/>
    <w:rsid w:val="00E72E66"/>
    <w:rsid w:val="00E73962"/>
    <w:rsid w:val="00E7454A"/>
    <w:rsid w:val="00E748E3"/>
    <w:rsid w:val="00E754D8"/>
    <w:rsid w:val="00E758AE"/>
    <w:rsid w:val="00E75E20"/>
    <w:rsid w:val="00E75FE9"/>
    <w:rsid w:val="00E77EFE"/>
    <w:rsid w:val="00E81C83"/>
    <w:rsid w:val="00E82855"/>
    <w:rsid w:val="00E82DA7"/>
    <w:rsid w:val="00E838AC"/>
    <w:rsid w:val="00E8596C"/>
    <w:rsid w:val="00E85C03"/>
    <w:rsid w:val="00E86560"/>
    <w:rsid w:val="00E86D29"/>
    <w:rsid w:val="00E870A2"/>
    <w:rsid w:val="00E87667"/>
    <w:rsid w:val="00E876D7"/>
    <w:rsid w:val="00E910D5"/>
    <w:rsid w:val="00E9117B"/>
    <w:rsid w:val="00E9216D"/>
    <w:rsid w:val="00E926CF"/>
    <w:rsid w:val="00E93397"/>
    <w:rsid w:val="00E94ADC"/>
    <w:rsid w:val="00E94E30"/>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54D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268"/>
    <w:rsid w:val="00F726A7"/>
    <w:rsid w:val="00F72DEA"/>
    <w:rsid w:val="00F75277"/>
    <w:rsid w:val="00F77BD5"/>
    <w:rsid w:val="00F80E2B"/>
    <w:rsid w:val="00F8378F"/>
    <w:rsid w:val="00F85258"/>
    <w:rsid w:val="00F85618"/>
    <w:rsid w:val="00F85DB5"/>
    <w:rsid w:val="00F86D97"/>
    <w:rsid w:val="00F90193"/>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A7E02"/>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5ED8"/>
    <w:rsid w:val="00FF650D"/>
    <w:rsid w:val="00FF74CD"/>
    <w:rsid w:val="00FF78EF"/>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
    <w:name w:val="heading 5"/>
    <w:basedOn w:val="a"/>
    <w:next w:val="a"/>
    <w:link w:val="50"/>
    <w:uiPriority w:val="99"/>
    <w:qFormat/>
    <w:locked/>
    <w:rsid w:val="00C27327"/>
    <w:pPr>
      <w:tabs>
        <w:tab w:val="num" w:pos="2289"/>
      </w:tabs>
      <w:spacing w:before="240" w:after="60"/>
      <w:ind w:left="2289" w:hanging="1008"/>
      <w:outlineLvl w:val="4"/>
    </w:pPr>
    <w:rPr>
      <w:rFonts w:ascii="Arial" w:hAnsi="Arial"/>
      <w:sz w:val="22"/>
      <w:szCs w:val="20"/>
    </w:rPr>
  </w:style>
  <w:style w:type="paragraph" w:styleId="6">
    <w:name w:val="heading 6"/>
    <w:basedOn w:val="a"/>
    <w:next w:val="a"/>
    <w:link w:val="60"/>
    <w:uiPriority w:val="99"/>
    <w:qFormat/>
    <w:locked/>
    <w:rsid w:val="00C27327"/>
    <w:pPr>
      <w:keepNext/>
      <w:keepLines/>
      <w:spacing w:before="200"/>
      <w:outlineLvl w:val="5"/>
    </w:pPr>
    <w:rPr>
      <w:rFonts w:ascii="Cambria" w:hAnsi="Cambria"/>
      <w:i/>
      <w:color w:val="243F60"/>
      <w:sz w:val="22"/>
      <w:szCs w:val="20"/>
      <w:lang w:eastAsia="en-US"/>
    </w:rPr>
  </w:style>
  <w:style w:type="paragraph" w:styleId="7">
    <w:name w:val="heading 7"/>
    <w:basedOn w:val="a"/>
    <w:next w:val="a"/>
    <w:link w:val="70"/>
    <w:uiPriority w:val="99"/>
    <w:qFormat/>
    <w:locked/>
    <w:rsid w:val="00C27327"/>
    <w:pPr>
      <w:spacing w:before="240" w:after="60"/>
      <w:outlineLvl w:val="6"/>
    </w:pPr>
    <w:rPr>
      <w:rFonts w:ascii="Calibri" w:hAnsi="Calibri"/>
      <w:szCs w:val="20"/>
    </w:rPr>
  </w:style>
  <w:style w:type="paragraph" w:styleId="8">
    <w:name w:val="heading 8"/>
    <w:basedOn w:val="a"/>
    <w:next w:val="a"/>
    <w:link w:val="80"/>
    <w:uiPriority w:val="99"/>
    <w:qFormat/>
    <w:locked/>
    <w:rsid w:val="00C27327"/>
    <w:pPr>
      <w:tabs>
        <w:tab w:val="num" w:pos="2721"/>
      </w:tabs>
      <w:spacing w:before="240" w:after="60"/>
      <w:ind w:left="2721" w:hanging="1440"/>
      <w:outlineLvl w:val="7"/>
    </w:pPr>
    <w:rPr>
      <w:rFonts w:ascii="Calibri" w:hAnsi="Calibri"/>
      <w:i/>
      <w:iCs/>
    </w:rPr>
  </w:style>
  <w:style w:type="paragraph" w:styleId="9">
    <w:name w:val="heading 9"/>
    <w:basedOn w:val="a"/>
    <w:next w:val="a"/>
    <w:link w:val="90"/>
    <w:uiPriority w:val="99"/>
    <w:qFormat/>
    <w:locked/>
    <w:rsid w:val="00C27327"/>
    <w:pPr>
      <w:tabs>
        <w:tab w:val="num" w:pos="2865"/>
      </w:tabs>
      <w:spacing w:before="240" w:after="60"/>
      <w:ind w:left="2865" w:hanging="1584"/>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0">
    <w:name w:val="Заголовок 4 Знак"/>
    <w:link w:val="4"/>
    <w:uiPriority w:val="99"/>
    <w:locked/>
    <w:rsid w:val="0018331B"/>
    <w:rPr>
      <w:rFonts w:ascii="Times New Roman" w:hAnsi="Times New Roman" w:cs="Times New Roman"/>
      <w:b/>
      <w:sz w:val="24"/>
    </w:rPr>
  </w:style>
  <w:style w:type="character" w:customStyle="1" w:styleId="Heading5Char">
    <w:name w:val="Heading 5 Char"/>
    <w:uiPriority w:val="99"/>
    <w:semiHidden/>
    <w:locked/>
    <w:rsid w:val="001C0250"/>
    <w:rPr>
      <w:rFonts w:ascii="Calibri" w:hAnsi="Calibri" w:cs="Times New Roman"/>
      <w:b/>
      <w:i/>
      <w:sz w:val="26"/>
    </w:rPr>
  </w:style>
  <w:style w:type="character" w:customStyle="1" w:styleId="Heading6Char">
    <w:name w:val="Heading 6 Char"/>
    <w:uiPriority w:val="99"/>
    <w:semiHidden/>
    <w:locked/>
    <w:rsid w:val="001C0250"/>
    <w:rPr>
      <w:rFonts w:ascii="Calibri" w:hAnsi="Calibri" w:cs="Times New Roman"/>
      <w:b/>
    </w:rPr>
  </w:style>
  <w:style w:type="character" w:customStyle="1" w:styleId="Heading7Char">
    <w:name w:val="Heading 7 Char"/>
    <w:uiPriority w:val="99"/>
    <w:semiHidden/>
    <w:locked/>
    <w:rsid w:val="001C0250"/>
    <w:rPr>
      <w:rFonts w:ascii="Calibri" w:hAnsi="Calibri" w:cs="Times New Roman"/>
      <w:sz w:val="24"/>
    </w:rPr>
  </w:style>
  <w:style w:type="character" w:customStyle="1" w:styleId="80">
    <w:name w:val="Заголовок 8 Знак"/>
    <w:link w:val="8"/>
    <w:uiPriority w:val="99"/>
    <w:semiHidden/>
    <w:locked/>
    <w:rsid w:val="001C0250"/>
    <w:rPr>
      <w:rFonts w:ascii="Calibri" w:hAnsi="Calibri" w:cs="Times New Roman"/>
      <w:i/>
      <w:sz w:val="24"/>
    </w:rPr>
  </w:style>
  <w:style w:type="character" w:customStyle="1" w:styleId="90">
    <w:name w:val="Заголовок 9 Знак"/>
    <w:link w:val="9"/>
    <w:uiPriority w:val="99"/>
    <w:semiHidden/>
    <w:locked/>
    <w:rsid w:val="001C0250"/>
    <w:rPr>
      <w:rFonts w:ascii="Cambria" w:hAnsi="Cambria" w:cs="Times New Roman"/>
    </w:rPr>
  </w:style>
  <w:style w:type="character" w:customStyle="1" w:styleId="50">
    <w:name w:val="Заголовок 5 Знак"/>
    <w:link w:val="5"/>
    <w:uiPriority w:val="99"/>
    <w:locked/>
    <w:rsid w:val="00C27327"/>
    <w:rPr>
      <w:rFonts w:ascii="Arial" w:hAnsi="Arial"/>
      <w:sz w:val="22"/>
    </w:rPr>
  </w:style>
  <w:style w:type="character" w:customStyle="1" w:styleId="60">
    <w:name w:val="Заголовок 6 Знак"/>
    <w:link w:val="6"/>
    <w:uiPriority w:val="99"/>
    <w:locked/>
    <w:rsid w:val="00C27327"/>
    <w:rPr>
      <w:rFonts w:ascii="Cambria" w:hAnsi="Cambria"/>
      <w:i/>
      <w:color w:val="243F60"/>
      <w:sz w:val="22"/>
      <w:lang w:eastAsia="en-US"/>
    </w:rPr>
  </w:style>
  <w:style w:type="character" w:customStyle="1" w:styleId="70">
    <w:name w:val="Заголовок 7 Знак"/>
    <w:link w:val="7"/>
    <w:uiPriority w:val="99"/>
    <w:locked/>
    <w:rsid w:val="00C27327"/>
    <w:rPr>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jc w:val="both"/>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2,Нижний колонтитул1 Знак1,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aliases w:val="Обычный (Интернет)"/>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18331B"/>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cs="Times New Roman"/>
      <w:sz w:val="20"/>
      <w:lang w:eastAsia="ru-RU"/>
    </w:rPr>
  </w:style>
  <w:style w:type="character" w:customStyle="1" w:styleId="aa">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link w:val="a9"/>
    <w:uiPriority w:val="99"/>
    <w:locked/>
    <w:rsid w:val="0018331B"/>
    <w:rPr>
      <w:rFonts w:ascii="Times New Roman" w:hAnsi="Times New Roman"/>
      <w:sz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4">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paragraph" w:styleId="ad">
    <w:name w:val="List Paragraph"/>
    <w:aliases w:val="Содержание. 2 уровень,подтабл"/>
    <w:basedOn w:val="a"/>
    <w:link w:val="12"/>
    <w:uiPriority w:val="99"/>
    <w:qFormat/>
    <w:rsid w:val="0018331B"/>
    <w:pPr>
      <w:spacing w:before="120" w:after="120"/>
      <w:ind w:left="708"/>
    </w:pPr>
    <w:rPr>
      <w:szCs w:val="20"/>
    </w:rPr>
  </w:style>
  <w:style w:type="character" w:customStyle="1" w:styleId="12">
    <w:name w:val="Абзац списка Знак1"/>
    <w:aliases w:val="Содержание. 2 уровень Знак1,подтабл Знак1"/>
    <w:link w:val="ad"/>
    <w:uiPriority w:val="99"/>
    <w:locked/>
    <w:rsid w:val="00EC4581"/>
    <w:rPr>
      <w:rFonts w:ascii="Times New Roman" w:hAnsi="Times New Roman"/>
      <w:sz w:val="24"/>
    </w:rPr>
  </w:style>
  <w:style w:type="character" w:styleId="ae">
    <w:name w:val="Emphasis"/>
    <w:uiPriority w:val="99"/>
    <w:qFormat/>
    <w:rsid w:val="0018331B"/>
    <w:rPr>
      <w:rFonts w:cs="Times New Roman"/>
      <w:i/>
    </w:rPr>
  </w:style>
  <w:style w:type="paragraph" w:styleId="af">
    <w:name w:val="Balloon Text"/>
    <w:basedOn w:val="a"/>
    <w:link w:val="af0"/>
    <w:uiPriority w:val="99"/>
    <w:rsid w:val="0018331B"/>
    <w:rPr>
      <w:rFonts w:ascii="Segoe UI" w:hAnsi="Segoe UI"/>
      <w:sz w:val="18"/>
      <w:szCs w:val="20"/>
    </w:rPr>
  </w:style>
  <w:style w:type="character" w:customStyle="1" w:styleId="af0">
    <w:name w:val="Текст выноски Знак"/>
    <w:link w:val="af"/>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1">
    <w:name w:val="header"/>
    <w:basedOn w:val="a"/>
    <w:link w:val="af2"/>
    <w:uiPriority w:val="99"/>
    <w:rsid w:val="0018331B"/>
    <w:pPr>
      <w:tabs>
        <w:tab w:val="center" w:pos="4677"/>
        <w:tab w:val="right" w:pos="9355"/>
      </w:tabs>
    </w:pPr>
    <w:rPr>
      <w:szCs w:val="20"/>
    </w:rPr>
  </w:style>
  <w:style w:type="character" w:customStyle="1" w:styleId="af2">
    <w:name w:val="Верхний колонтитул Знак"/>
    <w:link w:val="af1"/>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3">
    <w:name w:val="annotation text"/>
    <w:basedOn w:val="a"/>
    <w:link w:val="af4"/>
    <w:uiPriority w:val="99"/>
    <w:rsid w:val="0018331B"/>
    <w:rPr>
      <w:rFonts w:ascii="Calibri" w:hAnsi="Calibri"/>
      <w:sz w:val="20"/>
      <w:szCs w:val="20"/>
    </w:rPr>
  </w:style>
  <w:style w:type="character" w:customStyle="1" w:styleId="af4">
    <w:name w:val="Текст примечания Знак"/>
    <w:link w:val="af3"/>
    <w:uiPriority w:val="99"/>
    <w:locked/>
    <w:rsid w:val="000A5C76"/>
    <w:rPr>
      <w:rFonts w:cs="Times New Roman"/>
      <w:sz w:val="20"/>
    </w:rPr>
  </w:style>
  <w:style w:type="character" w:customStyle="1" w:styleId="13">
    <w:name w:val="Текст примечания Знак1"/>
    <w:uiPriority w:val="99"/>
    <w:rsid w:val="000A5C76"/>
    <w:rPr>
      <w:sz w:val="20"/>
    </w:rPr>
  </w:style>
  <w:style w:type="character" w:customStyle="1" w:styleId="111">
    <w:name w:val="Тема примечания Знак11"/>
    <w:uiPriority w:val="99"/>
    <w:rsid w:val="0018331B"/>
    <w:rPr>
      <w:b/>
      <w:sz w:val="20"/>
    </w:rPr>
  </w:style>
  <w:style w:type="paragraph" w:styleId="af5">
    <w:name w:val="annotation subject"/>
    <w:basedOn w:val="af3"/>
    <w:next w:val="af3"/>
    <w:link w:val="af6"/>
    <w:uiPriority w:val="99"/>
    <w:rsid w:val="0018331B"/>
    <w:rPr>
      <w:rFonts w:ascii="Times New Roman" w:hAnsi="Times New Roman"/>
      <w:b/>
    </w:rPr>
  </w:style>
  <w:style w:type="character" w:customStyle="1" w:styleId="af6">
    <w:name w:val="Тема примечания Знак"/>
    <w:link w:val="af5"/>
    <w:uiPriority w:val="99"/>
    <w:locked/>
    <w:rsid w:val="000A5C76"/>
    <w:rPr>
      <w:rFonts w:ascii="Times New Roman" w:hAnsi="Times New Roman" w:cs="Times New Roman"/>
      <w:b/>
      <w:sz w:val="20"/>
    </w:rPr>
  </w:style>
  <w:style w:type="character" w:customStyle="1" w:styleId="14">
    <w:name w:val="Тема примечания Знак1"/>
    <w:uiPriority w:val="99"/>
    <w:rsid w:val="000A5C76"/>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5"/>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b">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1">
    <w:name w:val="toc 8"/>
    <w:basedOn w:val="a"/>
    <w:next w:val="a"/>
    <w:autoRedefine/>
    <w:uiPriority w:val="99"/>
    <w:rsid w:val="0018331B"/>
    <w:pPr>
      <w:ind w:left="1680"/>
    </w:pPr>
    <w:rPr>
      <w:rFonts w:cs="Calibri"/>
      <w:sz w:val="20"/>
      <w:szCs w:val="20"/>
    </w:rPr>
  </w:style>
  <w:style w:type="paragraph" w:styleId="91">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4">
    <w:name w:val="Table Grid"/>
    <w:basedOn w:val="a1"/>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endnote text"/>
    <w:basedOn w:val="a"/>
    <w:link w:val="afffff6"/>
    <w:uiPriority w:val="99"/>
    <w:semiHidden/>
    <w:rsid w:val="00345B6C"/>
    <w:rPr>
      <w:rFonts w:ascii="Calibri" w:hAnsi="Calibri"/>
      <w:sz w:val="20"/>
      <w:szCs w:val="20"/>
    </w:rPr>
  </w:style>
  <w:style w:type="character" w:customStyle="1" w:styleId="afffff6">
    <w:name w:val="Текст концевой сноски Знак"/>
    <w:link w:val="afffff5"/>
    <w:uiPriority w:val="99"/>
    <w:semiHidden/>
    <w:locked/>
    <w:rsid w:val="00345B6C"/>
    <w:rPr>
      <w:rFonts w:cs="Times New Roman"/>
      <w:sz w:val="20"/>
    </w:rPr>
  </w:style>
  <w:style w:type="character" w:styleId="afffff7">
    <w:name w:val="endnote reference"/>
    <w:uiPriority w:val="99"/>
    <w:semiHidden/>
    <w:rsid w:val="00345B6C"/>
    <w:rPr>
      <w:rFonts w:cs="Times New Roman"/>
      <w:vertAlign w:val="superscript"/>
    </w:rPr>
  </w:style>
  <w:style w:type="character" w:styleId="afffff8">
    <w:name w:val="Strong"/>
    <w:uiPriority w:val="99"/>
    <w:qFormat/>
    <w:rsid w:val="00F01943"/>
    <w:rPr>
      <w:rFonts w:cs="Times New Roman"/>
      <w:b/>
    </w:rPr>
  </w:style>
  <w:style w:type="character" w:customStyle="1" w:styleId="extended-textshort">
    <w:name w:val="extended-text__short"/>
    <w:uiPriority w:val="99"/>
    <w:rsid w:val="005D7AB1"/>
  </w:style>
  <w:style w:type="paragraph" w:styleId="afffff9">
    <w:name w:val="Subtitle"/>
    <w:basedOn w:val="a"/>
    <w:next w:val="a"/>
    <w:link w:val="afffffa"/>
    <w:uiPriority w:val="99"/>
    <w:qFormat/>
    <w:rsid w:val="007C53D9"/>
    <w:pPr>
      <w:spacing w:after="60"/>
      <w:jc w:val="center"/>
      <w:outlineLvl w:val="1"/>
    </w:pPr>
    <w:rPr>
      <w:rFonts w:ascii="Cambria" w:hAnsi="Cambria"/>
    </w:rPr>
  </w:style>
  <w:style w:type="character" w:customStyle="1" w:styleId="afffffa">
    <w:name w:val="Подзаголовок Знак"/>
    <w:link w:val="afffff9"/>
    <w:uiPriority w:val="99"/>
    <w:locked/>
    <w:rsid w:val="007C53D9"/>
    <w:rPr>
      <w:rFonts w:ascii="Cambria" w:hAnsi="Cambria" w:cs="Times New Roman"/>
      <w:sz w:val="24"/>
    </w:rPr>
  </w:style>
  <w:style w:type="character" w:customStyle="1" w:styleId="highlightedsearchterm">
    <w:name w:val="highlightedsearchterm"/>
    <w:uiPriority w:val="99"/>
    <w:rsid w:val="00A946D0"/>
  </w:style>
  <w:style w:type="character" w:customStyle="1" w:styleId="googqs-tidbit">
    <w:name w:val="goog_qs-tidbit"/>
    <w:uiPriority w:val="99"/>
    <w:rsid w:val="00A946D0"/>
  </w:style>
  <w:style w:type="paragraph" w:customStyle="1" w:styleId="210">
    <w:name w:val="Основной текст 21"/>
    <w:basedOn w:val="a"/>
    <w:uiPriority w:val="99"/>
    <w:rsid w:val="00A946D0"/>
    <w:pPr>
      <w:overflowPunct w:val="0"/>
      <w:autoSpaceDE w:val="0"/>
      <w:autoSpaceDN w:val="0"/>
      <w:adjustRightInd w:val="0"/>
      <w:ind w:left="567"/>
    </w:pPr>
    <w:rPr>
      <w:rFonts w:ascii="Arial" w:hAnsi="Arial"/>
      <w:szCs w:val="20"/>
    </w:rPr>
  </w:style>
  <w:style w:type="paragraph" w:styleId="afffffb">
    <w:name w:val="No Spacing"/>
    <w:link w:val="16"/>
    <w:uiPriority w:val="99"/>
    <w:qFormat/>
    <w:rsid w:val="00A946D0"/>
    <w:rPr>
      <w:sz w:val="22"/>
      <w:szCs w:val="22"/>
      <w:lang w:eastAsia="en-US"/>
    </w:rPr>
  </w:style>
  <w:style w:type="character" w:customStyle="1" w:styleId="16">
    <w:name w:val="Без интервала Знак1"/>
    <w:link w:val="afffffb"/>
    <w:uiPriority w:val="99"/>
    <w:locked/>
    <w:rsid w:val="00B2767C"/>
    <w:rPr>
      <w:sz w:val="22"/>
      <w:lang w:eastAsia="en-US"/>
    </w:rPr>
  </w:style>
  <w:style w:type="paragraph" w:styleId="afffffc">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b/>
      <w:sz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uiPriority w:val="99"/>
    <w:rsid w:val="00920621"/>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uiPriority w:val="99"/>
    <w:rsid w:val="00565377"/>
    <w:rPr>
      <w:rFonts w:ascii="Times New Roman" w:hAnsi="Times New Roman"/>
      <w:i/>
      <w:sz w:val="23"/>
      <w:u w:val="none"/>
    </w:rPr>
  </w:style>
  <w:style w:type="character" w:customStyle="1" w:styleId="17">
    <w:name w:val="Основной текст Знак1"/>
    <w:uiPriority w:val="99"/>
    <w:rsid w:val="00565377"/>
    <w:rPr>
      <w:rFonts w:ascii="Times New Roman" w:hAnsi="Times New Roman"/>
      <w:b/>
      <w:sz w:val="23"/>
      <w:shd w:val="clear" w:color="auto" w:fill="FFFFFF"/>
    </w:rPr>
  </w:style>
  <w:style w:type="character" w:customStyle="1" w:styleId="32">
    <w:name w:val="Основной текст (3)_"/>
    <w:link w:val="33"/>
    <w:uiPriority w:val="99"/>
    <w:locked/>
    <w:rsid w:val="00565377"/>
    <w:rPr>
      <w:rFonts w:ascii="Times New Roman" w:hAnsi="Times New Roman"/>
      <w:i/>
      <w:sz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sz w:val="23"/>
      <w:szCs w:val="20"/>
    </w:rPr>
  </w:style>
  <w:style w:type="character" w:customStyle="1" w:styleId="3Exact">
    <w:name w:val="Основной текст (3) Exact"/>
    <w:uiPriority w:val="99"/>
    <w:rsid w:val="00565377"/>
    <w:rPr>
      <w:rFonts w:ascii="Times New Roman" w:hAnsi="Times New Roman"/>
      <w:i/>
      <w:spacing w:val="-2"/>
      <w:sz w:val="21"/>
      <w:u w:val="none"/>
    </w:rPr>
  </w:style>
  <w:style w:type="character" w:customStyle="1" w:styleId="afffffe">
    <w:name w:val="Основной текст + Курсив"/>
    <w:uiPriority w:val="99"/>
    <w:rsid w:val="0025446B"/>
    <w:rPr>
      <w:rFonts w:ascii="Times New Roman" w:hAnsi="Times New Roman"/>
      <w:b/>
      <w:i/>
      <w:sz w:val="23"/>
      <w:u w:val="none"/>
      <w:shd w:val="clear" w:color="auto" w:fill="FFFFFF"/>
    </w:rPr>
  </w:style>
  <w:style w:type="paragraph" w:customStyle="1" w:styleId="affffff">
    <w:name w:val="Базовый"/>
    <w:uiPriority w:val="99"/>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0">
    <w:name w:val="Основной текст_"/>
    <w:link w:val="42"/>
    <w:uiPriority w:val="99"/>
    <w:locked/>
    <w:rsid w:val="00A0346B"/>
    <w:rPr>
      <w:rFonts w:eastAsia="Times New Roman"/>
      <w:spacing w:val="2"/>
      <w:shd w:val="clear" w:color="auto" w:fill="FFFFFF"/>
    </w:rPr>
  </w:style>
  <w:style w:type="paragraph" w:customStyle="1" w:styleId="42">
    <w:name w:val="Основной текст4"/>
    <w:basedOn w:val="a"/>
    <w:link w:val="affffff0"/>
    <w:uiPriority w:val="99"/>
    <w:rsid w:val="00A0346B"/>
    <w:pPr>
      <w:widowControl w:val="0"/>
      <w:shd w:val="clear" w:color="auto" w:fill="FFFFFF"/>
      <w:spacing w:before="420" w:after="240" w:line="298" w:lineRule="exact"/>
      <w:ind w:hanging="360"/>
      <w:jc w:val="both"/>
    </w:pPr>
    <w:rPr>
      <w:rFonts w:ascii="Calibri" w:hAnsi="Calibri"/>
      <w:spacing w:val="2"/>
      <w:sz w:val="20"/>
      <w:szCs w:val="20"/>
    </w:rPr>
  </w:style>
  <w:style w:type="character" w:customStyle="1" w:styleId="18">
    <w:name w:val="Основной текст1"/>
    <w:uiPriority w:val="99"/>
    <w:rsid w:val="00A0346B"/>
    <w:rPr>
      <w:rFonts w:eastAsia="Times New Roman"/>
      <w:color w:val="000000"/>
      <w:spacing w:val="2"/>
      <w:w w:val="100"/>
      <w:position w:val="0"/>
      <w:shd w:val="clear" w:color="auto" w:fill="FFFFFF"/>
      <w:lang w:val="ru-RU"/>
    </w:rPr>
  </w:style>
  <w:style w:type="paragraph" w:customStyle="1" w:styleId="Docsubtitle2">
    <w:name w:val="Doc subtitle2"/>
    <w:basedOn w:val="a"/>
    <w:link w:val="Docsubtitle2Char"/>
    <w:uiPriority w:val="99"/>
    <w:rsid w:val="00A0346B"/>
    <w:rPr>
      <w:rFonts w:ascii="Arial" w:hAnsi="Arial"/>
      <w:sz w:val="28"/>
      <w:szCs w:val="20"/>
      <w:lang w:val="en-GB" w:eastAsia="en-US"/>
    </w:rPr>
  </w:style>
  <w:style w:type="character" w:customStyle="1" w:styleId="Docsubtitle2Char">
    <w:name w:val="Doc subtitle2 Char"/>
    <w:link w:val="Docsubtitle2"/>
    <w:uiPriority w:val="99"/>
    <w:locked/>
    <w:rsid w:val="00A0346B"/>
    <w:rPr>
      <w:rFonts w:ascii="Arial" w:hAnsi="Arial"/>
      <w:sz w:val="28"/>
      <w:lang w:val="en-GB" w:eastAsia="en-US"/>
    </w:rPr>
  </w:style>
  <w:style w:type="paragraph" w:customStyle="1" w:styleId="Doctitle">
    <w:name w:val="Doc title"/>
    <w:basedOn w:val="a"/>
    <w:uiPriority w:val="99"/>
    <w:rsid w:val="00A0346B"/>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uiPriority w:val="99"/>
    <w:rsid w:val="00F85DB5"/>
    <w:pPr>
      <w:widowControl w:val="0"/>
    </w:pPr>
    <w:rPr>
      <w:szCs w:val="20"/>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F85DB5"/>
    <w:rPr>
      <w:rFonts w:ascii="Times New Roman" w:hAnsi="Times New Roman"/>
      <w:sz w:val="24"/>
      <w:lang w:val="en-US" w:eastAsia="nl-NL"/>
    </w:rPr>
  </w:style>
  <w:style w:type="table" w:customStyle="1" w:styleId="TableNormal1">
    <w:name w:val="Table Normal1"/>
    <w:uiPriority w:val="99"/>
    <w:semiHidden/>
    <w:rsid w:val="00F85DB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85DB5"/>
    <w:pPr>
      <w:widowControl w:val="0"/>
      <w:autoSpaceDE w:val="0"/>
      <w:autoSpaceDN w:val="0"/>
      <w:ind w:left="9"/>
    </w:pPr>
    <w:rPr>
      <w:sz w:val="22"/>
      <w:szCs w:val="22"/>
      <w:lang w:eastAsia="en-US"/>
    </w:rPr>
  </w:style>
  <w:style w:type="character" w:styleId="affffff2">
    <w:name w:val="FollowedHyperlink"/>
    <w:uiPriority w:val="99"/>
    <w:rsid w:val="00F85DB5"/>
    <w:rPr>
      <w:rFonts w:cs="Times New Roman"/>
      <w:color w:val="0000FF"/>
      <w:u w:val="single"/>
    </w:rPr>
  </w:style>
  <w:style w:type="character" w:customStyle="1" w:styleId="colorgray">
    <w:name w:val="colorgray"/>
    <w:uiPriority w:val="99"/>
    <w:rsid w:val="00A829EC"/>
  </w:style>
  <w:style w:type="character" w:customStyle="1" w:styleId="112">
    <w:name w:val="Знак Знак11"/>
    <w:uiPriority w:val="99"/>
    <w:locked/>
    <w:rsid w:val="00C27327"/>
    <w:rPr>
      <w:rFonts w:ascii="Arial" w:hAnsi="Arial"/>
      <w:b/>
      <w:kern w:val="32"/>
      <w:sz w:val="32"/>
    </w:rPr>
  </w:style>
  <w:style w:type="character" w:customStyle="1" w:styleId="100">
    <w:name w:val="Знак Знак10"/>
    <w:uiPriority w:val="99"/>
    <w:locked/>
    <w:rsid w:val="00C27327"/>
    <w:rPr>
      <w:rFonts w:ascii="Arial" w:hAnsi="Arial"/>
      <w:b/>
      <w:i/>
      <w:sz w:val="28"/>
    </w:rPr>
  </w:style>
  <w:style w:type="character" w:customStyle="1" w:styleId="92">
    <w:name w:val="Знак Знак9"/>
    <w:uiPriority w:val="99"/>
    <w:locked/>
    <w:rsid w:val="00C27327"/>
    <w:rPr>
      <w:rFonts w:ascii="Arial" w:hAnsi="Arial"/>
      <w:b/>
      <w:sz w:val="26"/>
    </w:rPr>
  </w:style>
  <w:style w:type="character" w:customStyle="1" w:styleId="82">
    <w:name w:val="Знак Знак8"/>
    <w:uiPriority w:val="99"/>
    <w:locked/>
    <w:rsid w:val="00C27327"/>
    <w:rPr>
      <w:rFonts w:ascii="Times New Roman" w:hAnsi="Times New Roman"/>
      <w:b/>
      <w:sz w:val="24"/>
    </w:rPr>
  </w:style>
  <w:style w:type="character" w:customStyle="1" w:styleId="72">
    <w:name w:val="Знак Знак7"/>
    <w:uiPriority w:val="99"/>
    <w:locked/>
    <w:rsid w:val="00C27327"/>
    <w:rPr>
      <w:rFonts w:ascii="Times New Roman" w:hAnsi="Times New Roman"/>
      <w:sz w:val="24"/>
    </w:rPr>
  </w:style>
  <w:style w:type="character" w:customStyle="1" w:styleId="62">
    <w:name w:val="Знак Знак6"/>
    <w:uiPriority w:val="99"/>
    <w:locked/>
    <w:rsid w:val="00C27327"/>
    <w:rPr>
      <w:rFonts w:ascii="Times New Roman" w:hAnsi="Times New Roman"/>
      <w:sz w:val="24"/>
    </w:rPr>
  </w:style>
  <w:style w:type="character" w:customStyle="1" w:styleId="affffff3">
    <w:name w:val="Нижний колонтитул Знак Знак Знак Знак"/>
    <w:aliases w:val="Нижний колонтитул1 Знак,Нижний колонтитул Знак Знак Знак Знак1"/>
    <w:uiPriority w:val="99"/>
    <w:locked/>
    <w:rsid w:val="00C27327"/>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C27327"/>
    <w:rPr>
      <w:rFonts w:ascii="Times New Roman" w:hAnsi="Times New Roman"/>
      <w:sz w:val="20"/>
      <w:lang w:val="en-US"/>
    </w:rPr>
  </w:style>
  <w:style w:type="character" w:customStyle="1" w:styleId="52">
    <w:name w:val="Знак Знак5"/>
    <w:uiPriority w:val="99"/>
    <w:locked/>
    <w:rsid w:val="00C27327"/>
    <w:rPr>
      <w:rFonts w:ascii="Segoe UI" w:hAnsi="Segoe UI"/>
      <w:sz w:val="18"/>
    </w:rPr>
  </w:style>
  <w:style w:type="character" w:customStyle="1" w:styleId="43">
    <w:name w:val="Знак Знак4"/>
    <w:uiPriority w:val="99"/>
    <w:locked/>
    <w:rsid w:val="00C27327"/>
    <w:rPr>
      <w:rFonts w:ascii="Times New Roman" w:hAnsi="Times New Roman"/>
      <w:sz w:val="24"/>
    </w:rPr>
  </w:style>
  <w:style w:type="character" w:customStyle="1" w:styleId="34">
    <w:name w:val="Знак Знак3"/>
    <w:uiPriority w:val="99"/>
    <w:locked/>
    <w:rsid w:val="00C27327"/>
    <w:rPr>
      <w:sz w:val="20"/>
    </w:rPr>
  </w:style>
  <w:style w:type="character" w:customStyle="1" w:styleId="27">
    <w:name w:val="Знак Знак2"/>
    <w:uiPriority w:val="99"/>
    <w:locked/>
    <w:rsid w:val="00C27327"/>
    <w:rPr>
      <w:rFonts w:ascii="Times New Roman" w:hAnsi="Times New Roman"/>
      <w:b/>
      <w:sz w:val="20"/>
    </w:rPr>
  </w:style>
  <w:style w:type="character" w:customStyle="1" w:styleId="1a">
    <w:name w:val="Знак Знак1"/>
    <w:uiPriority w:val="99"/>
    <w:locked/>
    <w:rsid w:val="00C27327"/>
    <w:rPr>
      <w:rFonts w:ascii="Times New Roman" w:hAnsi="Times New Roman"/>
      <w:sz w:val="24"/>
    </w:rPr>
  </w:style>
  <w:style w:type="character" w:customStyle="1" w:styleId="affffff4">
    <w:name w:val="Знак Знак"/>
    <w:uiPriority w:val="99"/>
    <w:semiHidden/>
    <w:locked/>
    <w:rsid w:val="00C27327"/>
    <w:rPr>
      <w:sz w:val="20"/>
    </w:rPr>
  </w:style>
  <w:style w:type="character" w:customStyle="1" w:styleId="affffff5">
    <w:name w:val="Абзац списка Знак"/>
    <w:aliases w:val="Содержание. 2 уровень Знак,подтабл Знак"/>
    <w:uiPriority w:val="99"/>
    <w:locked/>
    <w:rsid w:val="00C27327"/>
    <w:rPr>
      <w:rFonts w:ascii="Times New Roman" w:hAnsi="Times New Roman"/>
      <w:sz w:val="24"/>
    </w:rPr>
  </w:style>
  <w:style w:type="character" w:customStyle="1" w:styleId="180">
    <w:name w:val="Знак Знак18"/>
    <w:uiPriority w:val="99"/>
    <w:locked/>
    <w:rsid w:val="00C27327"/>
    <w:rPr>
      <w:rFonts w:ascii="Arial" w:hAnsi="Arial"/>
      <w:b/>
      <w:kern w:val="32"/>
      <w:sz w:val="32"/>
    </w:rPr>
  </w:style>
  <w:style w:type="character" w:customStyle="1" w:styleId="170">
    <w:name w:val="Знак Знак17"/>
    <w:uiPriority w:val="99"/>
    <w:locked/>
    <w:rsid w:val="00C27327"/>
    <w:rPr>
      <w:rFonts w:ascii="Arial" w:hAnsi="Arial"/>
      <w:b/>
      <w:i/>
      <w:sz w:val="28"/>
    </w:rPr>
  </w:style>
  <w:style w:type="character" w:customStyle="1" w:styleId="160">
    <w:name w:val="Знак Знак16"/>
    <w:uiPriority w:val="99"/>
    <w:locked/>
    <w:rsid w:val="00C27327"/>
    <w:rPr>
      <w:rFonts w:ascii="Arial" w:hAnsi="Arial"/>
      <w:b/>
      <w:sz w:val="26"/>
    </w:rPr>
  </w:style>
  <w:style w:type="character" w:customStyle="1" w:styleId="150">
    <w:name w:val="Знак Знак15"/>
    <w:uiPriority w:val="99"/>
    <w:locked/>
    <w:rsid w:val="00C27327"/>
    <w:rPr>
      <w:rFonts w:ascii="Times New Roman" w:hAnsi="Times New Roman"/>
      <w:b/>
      <w:sz w:val="24"/>
    </w:rPr>
  </w:style>
  <w:style w:type="paragraph" w:customStyle="1" w:styleId="28">
    <w:name w:val="Знак2"/>
    <w:basedOn w:val="a"/>
    <w:uiPriority w:val="99"/>
    <w:rsid w:val="00C27327"/>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6">
    <w:name w:val="Body Text Indent"/>
    <w:aliases w:val="текст,Основной текст 1"/>
    <w:basedOn w:val="a"/>
    <w:link w:val="affffff7"/>
    <w:uiPriority w:val="99"/>
    <w:rsid w:val="00C27327"/>
    <w:pPr>
      <w:spacing w:after="120"/>
      <w:ind w:left="283"/>
    </w:pPr>
    <w:rPr>
      <w:rFonts w:ascii="Calibri" w:hAnsi="Calibri"/>
      <w:szCs w:val="20"/>
    </w:rPr>
  </w:style>
  <w:style w:type="character" w:customStyle="1" w:styleId="BodyTextIndentChar">
    <w:name w:val="Body Text Indent Char"/>
    <w:aliases w:val="текст Char,Основной текст 1 Char"/>
    <w:uiPriority w:val="99"/>
    <w:semiHidden/>
    <w:locked/>
    <w:rsid w:val="001C0250"/>
    <w:rPr>
      <w:rFonts w:ascii="Times New Roman" w:hAnsi="Times New Roman" w:cs="Times New Roman"/>
      <w:sz w:val="24"/>
    </w:rPr>
  </w:style>
  <w:style w:type="character" w:customStyle="1" w:styleId="affffff7">
    <w:name w:val="Основной текст с отступом Знак"/>
    <w:aliases w:val="текст Знак,Основной текст 1 Знак"/>
    <w:link w:val="affffff6"/>
    <w:uiPriority w:val="99"/>
    <w:locked/>
    <w:rsid w:val="00C27327"/>
    <w:rPr>
      <w:sz w:val="24"/>
    </w:rPr>
  </w:style>
  <w:style w:type="paragraph" w:customStyle="1" w:styleId="Web">
    <w:name w:val="Обычный (Web)"/>
    <w:basedOn w:val="a"/>
    <w:uiPriority w:val="99"/>
    <w:rsid w:val="00C27327"/>
    <w:rPr>
      <w:rFonts w:eastAsia="SimSun"/>
    </w:rPr>
  </w:style>
  <w:style w:type="paragraph" w:customStyle="1" w:styleId="1d">
    <w:name w:val="заголовок 1"/>
    <w:basedOn w:val="a"/>
    <w:next w:val="a"/>
    <w:uiPriority w:val="99"/>
    <w:rsid w:val="00C27327"/>
    <w:pPr>
      <w:keepNext/>
      <w:jc w:val="center"/>
      <w:outlineLvl w:val="0"/>
    </w:pPr>
    <w:rPr>
      <w:b/>
      <w:sz w:val="20"/>
      <w:szCs w:val="20"/>
    </w:rPr>
  </w:style>
  <w:style w:type="paragraph" w:customStyle="1" w:styleId="affffff8">
    <w:name w:val="Абзац"/>
    <w:basedOn w:val="a"/>
    <w:uiPriority w:val="99"/>
    <w:rsid w:val="00C27327"/>
    <w:pPr>
      <w:spacing w:line="312" w:lineRule="auto"/>
      <w:ind w:firstLine="567"/>
      <w:jc w:val="both"/>
    </w:pPr>
    <w:rPr>
      <w:spacing w:val="-4"/>
      <w:szCs w:val="20"/>
    </w:rPr>
  </w:style>
  <w:style w:type="paragraph" w:customStyle="1" w:styleId="220">
    <w:name w:val="Основной текст с отступом 22"/>
    <w:basedOn w:val="a"/>
    <w:uiPriority w:val="99"/>
    <w:rsid w:val="00C27327"/>
    <w:pPr>
      <w:suppressAutoHyphens/>
      <w:spacing w:line="360" w:lineRule="auto"/>
      <w:ind w:firstLine="680"/>
    </w:pPr>
    <w:rPr>
      <w:sz w:val="28"/>
      <w:szCs w:val="20"/>
      <w:lang w:eastAsia="ar-SA"/>
    </w:rPr>
  </w:style>
  <w:style w:type="character" w:customStyle="1" w:styleId="FontStyle90">
    <w:name w:val="Font Style90"/>
    <w:uiPriority w:val="99"/>
    <w:rsid w:val="00C27327"/>
    <w:rPr>
      <w:rFonts w:ascii="Times New Roman" w:hAnsi="Times New Roman"/>
      <w:b/>
      <w:sz w:val="16"/>
    </w:rPr>
  </w:style>
  <w:style w:type="character" w:customStyle="1" w:styleId="FontStyle25">
    <w:name w:val="Font Style25"/>
    <w:uiPriority w:val="99"/>
    <w:rsid w:val="00C27327"/>
    <w:rPr>
      <w:rFonts w:ascii="Times New Roman" w:hAnsi="Times New Roman"/>
      <w:i/>
      <w:sz w:val="16"/>
    </w:rPr>
  </w:style>
  <w:style w:type="paragraph" w:customStyle="1" w:styleId="western">
    <w:name w:val="western"/>
    <w:basedOn w:val="a"/>
    <w:uiPriority w:val="99"/>
    <w:rsid w:val="00C27327"/>
    <w:pPr>
      <w:spacing w:before="100" w:beforeAutospacing="1" w:after="115"/>
    </w:pPr>
    <w:rPr>
      <w:color w:val="000000"/>
      <w:sz w:val="28"/>
      <w:szCs w:val="28"/>
    </w:rPr>
  </w:style>
  <w:style w:type="character" w:customStyle="1" w:styleId="highlight">
    <w:name w:val="highlight"/>
    <w:uiPriority w:val="99"/>
    <w:rsid w:val="00C27327"/>
  </w:style>
  <w:style w:type="paragraph" w:customStyle="1" w:styleId="affffff9">
    <w:name w:val="Знак"/>
    <w:basedOn w:val="a"/>
    <w:uiPriority w:val="99"/>
    <w:rsid w:val="00C27327"/>
    <w:pPr>
      <w:spacing w:after="160" w:line="240" w:lineRule="exact"/>
    </w:pPr>
    <w:rPr>
      <w:rFonts w:ascii="Verdana" w:hAnsi="Verdana" w:cs="Verdana"/>
      <w:sz w:val="20"/>
      <w:szCs w:val="20"/>
      <w:lang w:val="en-US" w:eastAsia="en-US"/>
    </w:rPr>
  </w:style>
  <w:style w:type="paragraph" w:styleId="affffffa">
    <w:name w:val="Title"/>
    <w:basedOn w:val="a"/>
    <w:next w:val="a"/>
    <w:link w:val="affffffb"/>
    <w:uiPriority w:val="99"/>
    <w:qFormat/>
    <w:locked/>
    <w:rsid w:val="00C27327"/>
    <w:pPr>
      <w:spacing w:before="120" w:after="120"/>
    </w:pPr>
    <w:rPr>
      <w:rFonts w:ascii="Cambria" w:hAnsi="Cambria"/>
      <w:b/>
      <w:bCs/>
      <w:kern w:val="28"/>
      <w:sz w:val="32"/>
      <w:szCs w:val="32"/>
    </w:rPr>
  </w:style>
  <w:style w:type="character" w:customStyle="1" w:styleId="affffffb">
    <w:name w:val="Название Знак"/>
    <w:link w:val="affffffa"/>
    <w:uiPriority w:val="99"/>
    <w:locked/>
    <w:rsid w:val="001C0250"/>
    <w:rPr>
      <w:rFonts w:ascii="Cambria" w:hAnsi="Cambria" w:cs="Times New Roman"/>
      <w:b/>
      <w:kern w:val="28"/>
      <w:sz w:val="32"/>
    </w:rPr>
  </w:style>
  <w:style w:type="paragraph" w:styleId="affffffc">
    <w:name w:val="Plain Text"/>
    <w:basedOn w:val="a"/>
    <w:link w:val="affffffd"/>
    <w:uiPriority w:val="99"/>
    <w:rsid w:val="00C27327"/>
    <w:rPr>
      <w:rFonts w:ascii="Courier New" w:hAnsi="Courier New"/>
      <w:sz w:val="20"/>
      <w:szCs w:val="20"/>
    </w:rPr>
  </w:style>
  <w:style w:type="character" w:customStyle="1" w:styleId="affffffd">
    <w:name w:val="Текст Знак"/>
    <w:link w:val="affffffc"/>
    <w:uiPriority w:val="99"/>
    <w:semiHidden/>
    <w:locked/>
    <w:rsid w:val="001C0250"/>
    <w:rPr>
      <w:rFonts w:ascii="Courier New" w:hAnsi="Courier New" w:cs="Times New Roman"/>
      <w:sz w:val="20"/>
    </w:rPr>
  </w:style>
  <w:style w:type="paragraph" w:customStyle="1" w:styleId="1e">
    <w:name w:val="Абзац списка1"/>
    <w:basedOn w:val="a"/>
    <w:uiPriority w:val="99"/>
    <w:rsid w:val="00C27327"/>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uiPriority w:val="99"/>
    <w:rsid w:val="00C27327"/>
    <w:pPr>
      <w:tabs>
        <w:tab w:val="num" w:pos="720"/>
        <w:tab w:val="num" w:pos="756"/>
      </w:tabs>
      <w:spacing w:line="312" w:lineRule="auto"/>
      <w:ind w:left="756" w:hanging="360"/>
      <w:jc w:val="both"/>
    </w:pPr>
  </w:style>
  <w:style w:type="paragraph" w:customStyle="1" w:styleId="1f">
    <w:name w:val="Обычный1"/>
    <w:uiPriority w:val="99"/>
    <w:rsid w:val="00C27327"/>
    <w:pPr>
      <w:ind w:firstLine="567"/>
      <w:jc w:val="both"/>
    </w:pPr>
    <w:rPr>
      <w:rFonts w:ascii="Times New Roman" w:hAnsi="Times New Roman"/>
      <w:sz w:val="28"/>
      <w:lang w:eastAsia="ko-KR"/>
    </w:rPr>
  </w:style>
  <w:style w:type="paragraph" w:customStyle="1" w:styleId="1f0">
    <w:name w:val="Без интервала1"/>
    <w:link w:val="afffffff"/>
    <w:uiPriority w:val="99"/>
    <w:rsid w:val="00C27327"/>
    <w:rPr>
      <w:sz w:val="22"/>
      <w:szCs w:val="22"/>
      <w:lang w:val="en-US" w:eastAsia="en-US"/>
    </w:rPr>
  </w:style>
  <w:style w:type="character" w:customStyle="1" w:styleId="afffffff">
    <w:name w:val="Без интервала Знак"/>
    <w:link w:val="1f0"/>
    <w:uiPriority w:val="99"/>
    <w:locked/>
    <w:rsid w:val="00C27327"/>
    <w:rPr>
      <w:sz w:val="22"/>
      <w:lang w:val="en-US" w:eastAsia="en-US"/>
    </w:rPr>
  </w:style>
  <w:style w:type="paragraph" w:customStyle="1" w:styleId="Style12">
    <w:name w:val="Style12"/>
    <w:basedOn w:val="a"/>
    <w:uiPriority w:val="99"/>
    <w:rsid w:val="00C27327"/>
    <w:pPr>
      <w:widowControl w:val="0"/>
      <w:autoSpaceDE w:val="0"/>
      <w:autoSpaceDN w:val="0"/>
      <w:adjustRightInd w:val="0"/>
      <w:spacing w:line="317" w:lineRule="exact"/>
    </w:pPr>
  </w:style>
  <w:style w:type="paragraph" w:customStyle="1" w:styleId="Style16">
    <w:name w:val="Style16"/>
    <w:basedOn w:val="a"/>
    <w:uiPriority w:val="99"/>
    <w:rsid w:val="00C27327"/>
    <w:pPr>
      <w:widowControl w:val="0"/>
      <w:autoSpaceDE w:val="0"/>
      <w:autoSpaceDN w:val="0"/>
      <w:adjustRightInd w:val="0"/>
      <w:spacing w:line="322" w:lineRule="exact"/>
    </w:pPr>
  </w:style>
  <w:style w:type="character" w:customStyle="1" w:styleId="FontStyle43">
    <w:name w:val="Font Style43"/>
    <w:uiPriority w:val="99"/>
    <w:rsid w:val="00C27327"/>
    <w:rPr>
      <w:rFonts w:ascii="Times New Roman" w:hAnsi="Times New Roman"/>
      <w:sz w:val="26"/>
    </w:rPr>
  </w:style>
  <w:style w:type="paragraph" w:customStyle="1" w:styleId="Style26">
    <w:name w:val="Style26"/>
    <w:basedOn w:val="a"/>
    <w:uiPriority w:val="99"/>
    <w:rsid w:val="00C27327"/>
    <w:pPr>
      <w:widowControl w:val="0"/>
      <w:autoSpaceDE w:val="0"/>
      <w:autoSpaceDN w:val="0"/>
      <w:adjustRightInd w:val="0"/>
      <w:jc w:val="center"/>
    </w:pPr>
  </w:style>
  <w:style w:type="paragraph" w:customStyle="1" w:styleId="Style27">
    <w:name w:val="Style27"/>
    <w:basedOn w:val="a"/>
    <w:uiPriority w:val="99"/>
    <w:rsid w:val="00C27327"/>
    <w:pPr>
      <w:widowControl w:val="0"/>
      <w:autoSpaceDE w:val="0"/>
      <w:autoSpaceDN w:val="0"/>
      <w:adjustRightInd w:val="0"/>
      <w:spacing w:line="317" w:lineRule="exact"/>
      <w:jc w:val="right"/>
    </w:pPr>
  </w:style>
  <w:style w:type="character" w:customStyle="1" w:styleId="44">
    <w:name w:val="Основной текст (4)_"/>
    <w:link w:val="45"/>
    <w:uiPriority w:val="99"/>
    <w:locked/>
    <w:rsid w:val="00C27327"/>
    <w:rPr>
      <w:b/>
      <w:sz w:val="28"/>
      <w:shd w:val="clear" w:color="auto" w:fill="FFFFFF"/>
    </w:rPr>
  </w:style>
  <w:style w:type="paragraph" w:customStyle="1" w:styleId="45">
    <w:name w:val="Основной текст (4)"/>
    <w:basedOn w:val="a"/>
    <w:link w:val="44"/>
    <w:uiPriority w:val="99"/>
    <w:rsid w:val="00C27327"/>
    <w:pPr>
      <w:widowControl w:val="0"/>
      <w:shd w:val="clear" w:color="auto" w:fill="FFFFFF"/>
      <w:spacing w:before="2520" w:after="1500" w:line="479" w:lineRule="exact"/>
      <w:ind w:hanging="1880"/>
    </w:pPr>
    <w:rPr>
      <w:rFonts w:ascii="Calibri" w:hAnsi="Calibri"/>
      <w:b/>
      <w:sz w:val="28"/>
      <w:szCs w:val="20"/>
      <w:shd w:val="clear" w:color="auto" w:fill="FFFFFF"/>
    </w:rPr>
  </w:style>
  <w:style w:type="paragraph" w:customStyle="1" w:styleId="c3">
    <w:name w:val="c3"/>
    <w:basedOn w:val="a"/>
    <w:uiPriority w:val="99"/>
    <w:rsid w:val="00C27327"/>
    <w:pPr>
      <w:spacing w:before="100" w:beforeAutospacing="1" w:after="100" w:afterAutospacing="1"/>
    </w:pPr>
  </w:style>
  <w:style w:type="character" w:customStyle="1" w:styleId="c2">
    <w:name w:val="c2"/>
    <w:uiPriority w:val="99"/>
    <w:rsid w:val="00C27327"/>
  </w:style>
  <w:style w:type="character" w:customStyle="1" w:styleId="c4">
    <w:name w:val="c4"/>
    <w:uiPriority w:val="99"/>
    <w:rsid w:val="00C27327"/>
  </w:style>
  <w:style w:type="character" w:customStyle="1" w:styleId="CharAttribute484">
    <w:name w:val="CharAttribute484"/>
    <w:uiPriority w:val="99"/>
    <w:rsid w:val="00C27327"/>
    <w:rPr>
      <w:rFonts w:ascii="Times New Roman" w:eastAsia="Times New Roman"/>
      <w:i/>
      <w:sz w:val="28"/>
    </w:rPr>
  </w:style>
  <w:style w:type="character" w:customStyle="1" w:styleId="CharAttribute501">
    <w:name w:val="CharAttribute501"/>
    <w:uiPriority w:val="99"/>
    <w:rsid w:val="00C27327"/>
    <w:rPr>
      <w:rFonts w:ascii="Times New Roman" w:eastAsia="Times New Roman"/>
      <w:i/>
      <w:sz w:val="28"/>
      <w:u w:val="single"/>
    </w:rPr>
  </w:style>
  <w:style w:type="character" w:customStyle="1" w:styleId="UnresolvedMention">
    <w:name w:val="Unresolved Mention"/>
    <w:uiPriority w:val="99"/>
    <w:semiHidden/>
    <w:rsid w:val="00C27327"/>
    <w:rPr>
      <w:color w:val="605E5C"/>
      <w:shd w:val="clear" w:color="auto" w:fill="E1DFDD"/>
    </w:rPr>
  </w:style>
  <w:style w:type="table" w:customStyle="1" w:styleId="29">
    <w:name w:val="Сетка таблицы2"/>
    <w:uiPriority w:val="99"/>
    <w:rsid w:val="00C2732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162418">
      <w:marLeft w:val="0"/>
      <w:marRight w:val="0"/>
      <w:marTop w:val="0"/>
      <w:marBottom w:val="0"/>
      <w:divBdr>
        <w:top w:val="none" w:sz="0" w:space="0" w:color="auto"/>
        <w:left w:val="none" w:sz="0" w:space="0" w:color="auto"/>
        <w:bottom w:val="none" w:sz="0" w:space="0" w:color="auto"/>
        <w:right w:val="none" w:sz="0" w:space="0" w:color="auto"/>
      </w:divBdr>
    </w:div>
    <w:div w:id="393162419">
      <w:marLeft w:val="0"/>
      <w:marRight w:val="0"/>
      <w:marTop w:val="0"/>
      <w:marBottom w:val="0"/>
      <w:divBdr>
        <w:top w:val="none" w:sz="0" w:space="0" w:color="auto"/>
        <w:left w:val="none" w:sz="0" w:space="0" w:color="auto"/>
        <w:bottom w:val="none" w:sz="0" w:space="0" w:color="auto"/>
        <w:right w:val="none" w:sz="0" w:space="0" w:color="auto"/>
      </w:divBdr>
    </w:div>
    <w:div w:id="393162422">
      <w:marLeft w:val="0"/>
      <w:marRight w:val="0"/>
      <w:marTop w:val="0"/>
      <w:marBottom w:val="0"/>
      <w:divBdr>
        <w:top w:val="none" w:sz="0" w:space="0" w:color="auto"/>
        <w:left w:val="none" w:sz="0" w:space="0" w:color="auto"/>
        <w:bottom w:val="none" w:sz="0" w:space="0" w:color="auto"/>
        <w:right w:val="none" w:sz="0" w:space="0" w:color="auto"/>
      </w:divBdr>
    </w:div>
    <w:div w:id="393162423">
      <w:marLeft w:val="0"/>
      <w:marRight w:val="0"/>
      <w:marTop w:val="0"/>
      <w:marBottom w:val="0"/>
      <w:divBdr>
        <w:top w:val="none" w:sz="0" w:space="0" w:color="auto"/>
        <w:left w:val="none" w:sz="0" w:space="0" w:color="auto"/>
        <w:bottom w:val="none" w:sz="0" w:space="0" w:color="auto"/>
        <w:right w:val="none" w:sz="0" w:space="0" w:color="auto"/>
      </w:divBdr>
    </w:div>
    <w:div w:id="393162424">
      <w:marLeft w:val="0"/>
      <w:marRight w:val="0"/>
      <w:marTop w:val="0"/>
      <w:marBottom w:val="0"/>
      <w:divBdr>
        <w:top w:val="none" w:sz="0" w:space="0" w:color="auto"/>
        <w:left w:val="none" w:sz="0" w:space="0" w:color="auto"/>
        <w:bottom w:val="none" w:sz="0" w:space="0" w:color="auto"/>
        <w:right w:val="none" w:sz="0" w:space="0" w:color="auto"/>
      </w:divBdr>
    </w:div>
    <w:div w:id="393162425">
      <w:marLeft w:val="0"/>
      <w:marRight w:val="0"/>
      <w:marTop w:val="0"/>
      <w:marBottom w:val="0"/>
      <w:divBdr>
        <w:top w:val="none" w:sz="0" w:space="0" w:color="auto"/>
        <w:left w:val="none" w:sz="0" w:space="0" w:color="auto"/>
        <w:bottom w:val="none" w:sz="0" w:space="0" w:color="auto"/>
        <w:right w:val="none" w:sz="0" w:space="0" w:color="auto"/>
      </w:divBdr>
    </w:div>
    <w:div w:id="393162427">
      <w:marLeft w:val="0"/>
      <w:marRight w:val="0"/>
      <w:marTop w:val="0"/>
      <w:marBottom w:val="0"/>
      <w:divBdr>
        <w:top w:val="none" w:sz="0" w:space="0" w:color="auto"/>
        <w:left w:val="none" w:sz="0" w:space="0" w:color="auto"/>
        <w:bottom w:val="none" w:sz="0" w:space="0" w:color="auto"/>
        <w:right w:val="none" w:sz="0" w:space="0" w:color="auto"/>
      </w:divBdr>
    </w:div>
    <w:div w:id="393162433">
      <w:marLeft w:val="0"/>
      <w:marRight w:val="0"/>
      <w:marTop w:val="0"/>
      <w:marBottom w:val="0"/>
      <w:divBdr>
        <w:top w:val="none" w:sz="0" w:space="0" w:color="auto"/>
        <w:left w:val="none" w:sz="0" w:space="0" w:color="auto"/>
        <w:bottom w:val="none" w:sz="0" w:space="0" w:color="auto"/>
        <w:right w:val="none" w:sz="0" w:space="0" w:color="auto"/>
      </w:divBdr>
    </w:div>
    <w:div w:id="393162434">
      <w:marLeft w:val="0"/>
      <w:marRight w:val="0"/>
      <w:marTop w:val="0"/>
      <w:marBottom w:val="0"/>
      <w:divBdr>
        <w:top w:val="none" w:sz="0" w:space="0" w:color="auto"/>
        <w:left w:val="none" w:sz="0" w:space="0" w:color="auto"/>
        <w:bottom w:val="none" w:sz="0" w:space="0" w:color="auto"/>
        <w:right w:val="none" w:sz="0" w:space="0" w:color="auto"/>
      </w:divBdr>
    </w:div>
    <w:div w:id="393162435">
      <w:marLeft w:val="0"/>
      <w:marRight w:val="0"/>
      <w:marTop w:val="0"/>
      <w:marBottom w:val="0"/>
      <w:divBdr>
        <w:top w:val="none" w:sz="0" w:space="0" w:color="auto"/>
        <w:left w:val="none" w:sz="0" w:space="0" w:color="auto"/>
        <w:bottom w:val="none" w:sz="0" w:space="0" w:color="auto"/>
        <w:right w:val="none" w:sz="0" w:space="0" w:color="auto"/>
      </w:divBdr>
    </w:div>
    <w:div w:id="393162436">
      <w:marLeft w:val="0"/>
      <w:marRight w:val="0"/>
      <w:marTop w:val="0"/>
      <w:marBottom w:val="0"/>
      <w:divBdr>
        <w:top w:val="none" w:sz="0" w:space="0" w:color="auto"/>
        <w:left w:val="none" w:sz="0" w:space="0" w:color="auto"/>
        <w:bottom w:val="none" w:sz="0" w:space="0" w:color="auto"/>
        <w:right w:val="none" w:sz="0" w:space="0" w:color="auto"/>
      </w:divBdr>
    </w:div>
    <w:div w:id="393162439">
      <w:marLeft w:val="0"/>
      <w:marRight w:val="0"/>
      <w:marTop w:val="0"/>
      <w:marBottom w:val="0"/>
      <w:divBdr>
        <w:top w:val="none" w:sz="0" w:space="0" w:color="auto"/>
        <w:left w:val="none" w:sz="0" w:space="0" w:color="auto"/>
        <w:bottom w:val="none" w:sz="0" w:space="0" w:color="auto"/>
        <w:right w:val="none" w:sz="0" w:space="0" w:color="auto"/>
      </w:divBdr>
    </w:div>
    <w:div w:id="393162440">
      <w:marLeft w:val="0"/>
      <w:marRight w:val="0"/>
      <w:marTop w:val="0"/>
      <w:marBottom w:val="0"/>
      <w:divBdr>
        <w:top w:val="none" w:sz="0" w:space="0" w:color="auto"/>
        <w:left w:val="none" w:sz="0" w:space="0" w:color="auto"/>
        <w:bottom w:val="none" w:sz="0" w:space="0" w:color="auto"/>
        <w:right w:val="none" w:sz="0" w:space="0" w:color="auto"/>
      </w:divBdr>
      <w:divsChild>
        <w:div w:id="393162445">
          <w:marLeft w:val="0"/>
          <w:marRight w:val="0"/>
          <w:marTop w:val="0"/>
          <w:marBottom w:val="0"/>
          <w:divBdr>
            <w:top w:val="none" w:sz="0" w:space="0" w:color="auto"/>
            <w:left w:val="none" w:sz="0" w:space="0" w:color="auto"/>
            <w:bottom w:val="none" w:sz="0" w:space="0" w:color="auto"/>
            <w:right w:val="none" w:sz="0" w:space="0" w:color="auto"/>
          </w:divBdr>
          <w:divsChild>
            <w:div w:id="393162446">
              <w:marLeft w:val="0"/>
              <w:marRight w:val="0"/>
              <w:marTop w:val="0"/>
              <w:marBottom w:val="0"/>
              <w:divBdr>
                <w:top w:val="none" w:sz="0" w:space="0" w:color="auto"/>
                <w:left w:val="none" w:sz="0" w:space="0" w:color="auto"/>
                <w:bottom w:val="none" w:sz="0" w:space="0" w:color="auto"/>
                <w:right w:val="none" w:sz="0" w:space="0" w:color="auto"/>
              </w:divBdr>
              <w:divsChild>
                <w:div w:id="393162426">
                  <w:marLeft w:val="0"/>
                  <w:marRight w:val="0"/>
                  <w:marTop w:val="0"/>
                  <w:marBottom w:val="0"/>
                  <w:divBdr>
                    <w:top w:val="none" w:sz="0" w:space="0" w:color="auto"/>
                    <w:left w:val="none" w:sz="0" w:space="0" w:color="auto"/>
                    <w:bottom w:val="none" w:sz="0" w:space="0" w:color="auto"/>
                    <w:right w:val="none" w:sz="0" w:space="0" w:color="auto"/>
                  </w:divBdr>
                  <w:divsChild>
                    <w:div w:id="393162449">
                      <w:marLeft w:val="0"/>
                      <w:marRight w:val="0"/>
                      <w:marTop w:val="0"/>
                      <w:marBottom w:val="0"/>
                      <w:divBdr>
                        <w:top w:val="none" w:sz="0" w:space="0" w:color="auto"/>
                        <w:left w:val="none" w:sz="0" w:space="0" w:color="auto"/>
                        <w:bottom w:val="none" w:sz="0" w:space="0" w:color="auto"/>
                        <w:right w:val="none" w:sz="0" w:space="0" w:color="auto"/>
                      </w:divBdr>
                      <w:divsChild>
                        <w:div w:id="393162443">
                          <w:marLeft w:val="0"/>
                          <w:marRight w:val="0"/>
                          <w:marTop w:val="0"/>
                          <w:marBottom w:val="0"/>
                          <w:divBdr>
                            <w:top w:val="none" w:sz="0" w:space="0" w:color="auto"/>
                            <w:left w:val="none" w:sz="0" w:space="0" w:color="auto"/>
                            <w:bottom w:val="none" w:sz="0" w:space="0" w:color="auto"/>
                            <w:right w:val="none" w:sz="0" w:space="0" w:color="auto"/>
                          </w:divBdr>
                          <w:divsChild>
                            <w:div w:id="3931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2441">
      <w:marLeft w:val="0"/>
      <w:marRight w:val="0"/>
      <w:marTop w:val="0"/>
      <w:marBottom w:val="0"/>
      <w:divBdr>
        <w:top w:val="none" w:sz="0" w:space="0" w:color="auto"/>
        <w:left w:val="none" w:sz="0" w:space="0" w:color="auto"/>
        <w:bottom w:val="none" w:sz="0" w:space="0" w:color="auto"/>
        <w:right w:val="none" w:sz="0" w:space="0" w:color="auto"/>
      </w:divBdr>
    </w:div>
    <w:div w:id="393162447">
      <w:marLeft w:val="0"/>
      <w:marRight w:val="0"/>
      <w:marTop w:val="0"/>
      <w:marBottom w:val="0"/>
      <w:divBdr>
        <w:top w:val="none" w:sz="0" w:space="0" w:color="auto"/>
        <w:left w:val="none" w:sz="0" w:space="0" w:color="auto"/>
        <w:bottom w:val="none" w:sz="0" w:space="0" w:color="auto"/>
        <w:right w:val="none" w:sz="0" w:space="0" w:color="auto"/>
      </w:divBdr>
    </w:div>
    <w:div w:id="393162451">
      <w:marLeft w:val="0"/>
      <w:marRight w:val="0"/>
      <w:marTop w:val="0"/>
      <w:marBottom w:val="0"/>
      <w:divBdr>
        <w:top w:val="none" w:sz="0" w:space="0" w:color="auto"/>
        <w:left w:val="none" w:sz="0" w:space="0" w:color="auto"/>
        <w:bottom w:val="none" w:sz="0" w:space="0" w:color="auto"/>
        <w:right w:val="none" w:sz="0" w:space="0" w:color="auto"/>
      </w:divBdr>
    </w:div>
    <w:div w:id="393162452">
      <w:marLeft w:val="0"/>
      <w:marRight w:val="0"/>
      <w:marTop w:val="0"/>
      <w:marBottom w:val="0"/>
      <w:divBdr>
        <w:top w:val="none" w:sz="0" w:space="0" w:color="auto"/>
        <w:left w:val="none" w:sz="0" w:space="0" w:color="auto"/>
        <w:bottom w:val="none" w:sz="0" w:space="0" w:color="auto"/>
        <w:right w:val="none" w:sz="0" w:space="0" w:color="auto"/>
      </w:divBdr>
      <w:divsChild>
        <w:div w:id="393162432">
          <w:marLeft w:val="0"/>
          <w:marRight w:val="0"/>
          <w:marTop w:val="0"/>
          <w:marBottom w:val="0"/>
          <w:divBdr>
            <w:top w:val="none" w:sz="0" w:space="0" w:color="auto"/>
            <w:left w:val="none" w:sz="0" w:space="0" w:color="auto"/>
            <w:bottom w:val="none" w:sz="0" w:space="0" w:color="auto"/>
            <w:right w:val="none" w:sz="0" w:space="0" w:color="auto"/>
          </w:divBdr>
          <w:divsChild>
            <w:div w:id="393162461">
              <w:marLeft w:val="0"/>
              <w:marRight w:val="0"/>
              <w:marTop w:val="0"/>
              <w:marBottom w:val="0"/>
              <w:divBdr>
                <w:top w:val="none" w:sz="0" w:space="0" w:color="auto"/>
                <w:left w:val="none" w:sz="0" w:space="0" w:color="auto"/>
                <w:bottom w:val="none" w:sz="0" w:space="0" w:color="auto"/>
                <w:right w:val="none" w:sz="0" w:space="0" w:color="auto"/>
              </w:divBdr>
              <w:divsChild>
                <w:div w:id="393162437">
                  <w:marLeft w:val="0"/>
                  <w:marRight w:val="0"/>
                  <w:marTop w:val="0"/>
                  <w:marBottom w:val="0"/>
                  <w:divBdr>
                    <w:top w:val="none" w:sz="0" w:space="0" w:color="auto"/>
                    <w:left w:val="none" w:sz="0" w:space="0" w:color="auto"/>
                    <w:bottom w:val="none" w:sz="0" w:space="0" w:color="auto"/>
                    <w:right w:val="none" w:sz="0" w:space="0" w:color="auto"/>
                  </w:divBdr>
                  <w:divsChild>
                    <w:div w:id="393162458">
                      <w:marLeft w:val="0"/>
                      <w:marRight w:val="0"/>
                      <w:marTop w:val="0"/>
                      <w:marBottom w:val="0"/>
                      <w:divBdr>
                        <w:top w:val="none" w:sz="0" w:space="0" w:color="auto"/>
                        <w:left w:val="none" w:sz="0" w:space="0" w:color="auto"/>
                        <w:bottom w:val="none" w:sz="0" w:space="0" w:color="auto"/>
                        <w:right w:val="none" w:sz="0" w:space="0" w:color="auto"/>
                      </w:divBdr>
                      <w:divsChild>
                        <w:div w:id="393162463">
                          <w:marLeft w:val="0"/>
                          <w:marRight w:val="0"/>
                          <w:marTop w:val="0"/>
                          <w:marBottom w:val="0"/>
                          <w:divBdr>
                            <w:top w:val="none" w:sz="0" w:space="0" w:color="auto"/>
                            <w:left w:val="none" w:sz="0" w:space="0" w:color="auto"/>
                            <w:bottom w:val="none" w:sz="0" w:space="0" w:color="auto"/>
                            <w:right w:val="none" w:sz="0" w:space="0" w:color="auto"/>
                          </w:divBdr>
                          <w:divsChild>
                            <w:div w:id="393162444">
                              <w:marLeft w:val="0"/>
                              <w:marRight w:val="0"/>
                              <w:marTop w:val="0"/>
                              <w:marBottom w:val="0"/>
                              <w:divBdr>
                                <w:top w:val="none" w:sz="0" w:space="0" w:color="auto"/>
                                <w:left w:val="none" w:sz="0" w:space="0" w:color="auto"/>
                                <w:bottom w:val="none" w:sz="0" w:space="0" w:color="auto"/>
                                <w:right w:val="none" w:sz="0" w:space="0" w:color="auto"/>
                              </w:divBdr>
                              <w:divsChild>
                                <w:div w:id="3931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162454">
      <w:marLeft w:val="0"/>
      <w:marRight w:val="0"/>
      <w:marTop w:val="0"/>
      <w:marBottom w:val="0"/>
      <w:divBdr>
        <w:top w:val="none" w:sz="0" w:space="0" w:color="auto"/>
        <w:left w:val="none" w:sz="0" w:space="0" w:color="auto"/>
        <w:bottom w:val="none" w:sz="0" w:space="0" w:color="auto"/>
        <w:right w:val="none" w:sz="0" w:space="0" w:color="auto"/>
      </w:divBdr>
      <w:divsChild>
        <w:div w:id="393162453">
          <w:marLeft w:val="0"/>
          <w:marRight w:val="0"/>
          <w:marTop w:val="0"/>
          <w:marBottom w:val="0"/>
          <w:divBdr>
            <w:top w:val="none" w:sz="0" w:space="0" w:color="auto"/>
            <w:left w:val="none" w:sz="0" w:space="0" w:color="auto"/>
            <w:bottom w:val="none" w:sz="0" w:space="0" w:color="auto"/>
            <w:right w:val="none" w:sz="0" w:space="0" w:color="auto"/>
          </w:divBdr>
          <w:divsChild>
            <w:div w:id="393162464">
              <w:marLeft w:val="0"/>
              <w:marRight w:val="0"/>
              <w:marTop w:val="0"/>
              <w:marBottom w:val="0"/>
              <w:divBdr>
                <w:top w:val="none" w:sz="0" w:space="0" w:color="auto"/>
                <w:left w:val="none" w:sz="0" w:space="0" w:color="auto"/>
                <w:bottom w:val="none" w:sz="0" w:space="0" w:color="auto"/>
                <w:right w:val="none" w:sz="0" w:space="0" w:color="auto"/>
              </w:divBdr>
              <w:divsChild>
                <w:div w:id="393162431">
                  <w:marLeft w:val="0"/>
                  <w:marRight w:val="0"/>
                  <w:marTop w:val="0"/>
                  <w:marBottom w:val="0"/>
                  <w:divBdr>
                    <w:top w:val="none" w:sz="0" w:space="0" w:color="auto"/>
                    <w:left w:val="none" w:sz="0" w:space="0" w:color="auto"/>
                    <w:bottom w:val="none" w:sz="0" w:space="0" w:color="auto"/>
                    <w:right w:val="none" w:sz="0" w:space="0" w:color="auto"/>
                  </w:divBdr>
                  <w:divsChild>
                    <w:div w:id="393162448">
                      <w:marLeft w:val="0"/>
                      <w:marRight w:val="0"/>
                      <w:marTop w:val="0"/>
                      <w:marBottom w:val="0"/>
                      <w:divBdr>
                        <w:top w:val="none" w:sz="0" w:space="0" w:color="auto"/>
                        <w:left w:val="none" w:sz="0" w:space="0" w:color="auto"/>
                        <w:bottom w:val="none" w:sz="0" w:space="0" w:color="auto"/>
                        <w:right w:val="none" w:sz="0" w:space="0" w:color="auto"/>
                      </w:divBdr>
                      <w:divsChild>
                        <w:div w:id="393162421">
                          <w:marLeft w:val="0"/>
                          <w:marRight w:val="0"/>
                          <w:marTop w:val="0"/>
                          <w:marBottom w:val="0"/>
                          <w:divBdr>
                            <w:top w:val="none" w:sz="0" w:space="0" w:color="auto"/>
                            <w:left w:val="none" w:sz="0" w:space="0" w:color="auto"/>
                            <w:bottom w:val="none" w:sz="0" w:space="0" w:color="auto"/>
                            <w:right w:val="none" w:sz="0" w:space="0" w:color="auto"/>
                          </w:divBdr>
                          <w:divsChild>
                            <w:div w:id="3931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2455">
      <w:marLeft w:val="0"/>
      <w:marRight w:val="0"/>
      <w:marTop w:val="0"/>
      <w:marBottom w:val="0"/>
      <w:divBdr>
        <w:top w:val="none" w:sz="0" w:space="0" w:color="auto"/>
        <w:left w:val="none" w:sz="0" w:space="0" w:color="auto"/>
        <w:bottom w:val="none" w:sz="0" w:space="0" w:color="auto"/>
        <w:right w:val="none" w:sz="0" w:space="0" w:color="auto"/>
      </w:divBdr>
    </w:div>
    <w:div w:id="393162457">
      <w:marLeft w:val="0"/>
      <w:marRight w:val="0"/>
      <w:marTop w:val="0"/>
      <w:marBottom w:val="0"/>
      <w:divBdr>
        <w:top w:val="none" w:sz="0" w:space="0" w:color="auto"/>
        <w:left w:val="none" w:sz="0" w:space="0" w:color="auto"/>
        <w:bottom w:val="none" w:sz="0" w:space="0" w:color="auto"/>
        <w:right w:val="none" w:sz="0" w:space="0" w:color="auto"/>
      </w:divBdr>
    </w:div>
    <w:div w:id="393162459">
      <w:marLeft w:val="0"/>
      <w:marRight w:val="0"/>
      <w:marTop w:val="0"/>
      <w:marBottom w:val="0"/>
      <w:divBdr>
        <w:top w:val="none" w:sz="0" w:space="0" w:color="auto"/>
        <w:left w:val="none" w:sz="0" w:space="0" w:color="auto"/>
        <w:bottom w:val="none" w:sz="0" w:space="0" w:color="auto"/>
        <w:right w:val="none" w:sz="0" w:space="0" w:color="auto"/>
      </w:divBdr>
      <w:divsChild>
        <w:div w:id="393162429">
          <w:marLeft w:val="0"/>
          <w:marRight w:val="0"/>
          <w:marTop w:val="0"/>
          <w:marBottom w:val="0"/>
          <w:divBdr>
            <w:top w:val="none" w:sz="0" w:space="0" w:color="auto"/>
            <w:left w:val="none" w:sz="0" w:space="0" w:color="auto"/>
            <w:bottom w:val="none" w:sz="0" w:space="0" w:color="auto"/>
            <w:right w:val="none" w:sz="0" w:space="0" w:color="auto"/>
          </w:divBdr>
          <w:divsChild>
            <w:div w:id="393162450">
              <w:marLeft w:val="0"/>
              <w:marRight w:val="0"/>
              <w:marTop w:val="0"/>
              <w:marBottom w:val="0"/>
              <w:divBdr>
                <w:top w:val="none" w:sz="0" w:space="0" w:color="auto"/>
                <w:left w:val="none" w:sz="0" w:space="0" w:color="auto"/>
                <w:bottom w:val="none" w:sz="0" w:space="0" w:color="auto"/>
                <w:right w:val="none" w:sz="0" w:space="0" w:color="auto"/>
              </w:divBdr>
              <w:divsChild>
                <w:div w:id="3931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2460">
      <w:marLeft w:val="0"/>
      <w:marRight w:val="0"/>
      <w:marTop w:val="0"/>
      <w:marBottom w:val="0"/>
      <w:divBdr>
        <w:top w:val="none" w:sz="0" w:space="0" w:color="auto"/>
        <w:left w:val="none" w:sz="0" w:space="0" w:color="auto"/>
        <w:bottom w:val="none" w:sz="0" w:space="0" w:color="auto"/>
        <w:right w:val="none" w:sz="0" w:space="0" w:color="auto"/>
      </w:divBdr>
      <w:divsChild>
        <w:div w:id="393162456">
          <w:marLeft w:val="0"/>
          <w:marRight w:val="0"/>
          <w:marTop w:val="0"/>
          <w:marBottom w:val="0"/>
          <w:divBdr>
            <w:top w:val="none" w:sz="0" w:space="0" w:color="auto"/>
            <w:left w:val="none" w:sz="0" w:space="0" w:color="auto"/>
            <w:bottom w:val="none" w:sz="0" w:space="0" w:color="auto"/>
            <w:right w:val="none" w:sz="0" w:space="0" w:color="auto"/>
          </w:divBdr>
          <w:divsChild>
            <w:div w:id="393162468">
              <w:marLeft w:val="0"/>
              <w:marRight w:val="0"/>
              <w:marTop w:val="0"/>
              <w:marBottom w:val="0"/>
              <w:divBdr>
                <w:top w:val="none" w:sz="0" w:space="0" w:color="auto"/>
                <w:left w:val="none" w:sz="0" w:space="0" w:color="auto"/>
                <w:bottom w:val="none" w:sz="0" w:space="0" w:color="auto"/>
                <w:right w:val="none" w:sz="0" w:space="0" w:color="auto"/>
              </w:divBdr>
              <w:divsChild>
                <w:div w:id="3931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2462">
      <w:marLeft w:val="0"/>
      <w:marRight w:val="0"/>
      <w:marTop w:val="0"/>
      <w:marBottom w:val="0"/>
      <w:divBdr>
        <w:top w:val="none" w:sz="0" w:space="0" w:color="auto"/>
        <w:left w:val="none" w:sz="0" w:space="0" w:color="auto"/>
        <w:bottom w:val="none" w:sz="0" w:space="0" w:color="auto"/>
        <w:right w:val="none" w:sz="0" w:space="0" w:color="auto"/>
      </w:divBdr>
    </w:div>
    <w:div w:id="393162465">
      <w:marLeft w:val="0"/>
      <w:marRight w:val="0"/>
      <w:marTop w:val="0"/>
      <w:marBottom w:val="0"/>
      <w:divBdr>
        <w:top w:val="none" w:sz="0" w:space="0" w:color="auto"/>
        <w:left w:val="none" w:sz="0" w:space="0" w:color="auto"/>
        <w:bottom w:val="none" w:sz="0" w:space="0" w:color="auto"/>
        <w:right w:val="none" w:sz="0" w:space="0" w:color="auto"/>
      </w:divBdr>
      <w:divsChild>
        <w:div w:id="393162438">
          <w:marLeft w:val="60"/>
          <w:marRight w:val="60"/>
          <w:marTop w:val="100"/>
          <w:marBottom w:val="100"/>
          <w:divBdr>
            <w:top w:val="none" w:sz="0" w:space="0" w:color="auto"/>
            <w:left w:val="none" w:sz="0" w:space="0" w:color="auto"/>
            <w:bottom w:val="none" w:sz="0" w:space="0" w:color="auto"/>
            <w:right w:val="none" w:sz="0" w:space="0" w:color="auto"/>
          </w:divBdr>
        </w:div>
      </w:divsChild>
    </w:div>
    <w:div w:id="393162475">
      <w:marLeft w:val="0"/>
      <w:marRight w:val="0"/>
      <w:marTop w:val="0"/>
      <w:marBottom w:val="0"/>
      <w:divBdr>
        <w:top w:val="none" w:sz="0" w:space="0" w:color="auto"/>
        <w:left w:val="none" w:sz="0" w:space="0" w:color="auto"/>
        <w:bottom w:val="none" w:sz="0" w:space="0" w:color="auto"/>
        <w:right w:val="none" w:sz="0" w:space="0" w:color="auto"/>
      </w:divBdr>
      <w:divsChild>
        <w:div w:id="393162471">
          <w:marLeft w:val="0"/>
          <w:marRight w:val="0"/>
          <w:marTop w:val="0"/>
          <w:marBottom w:val="0"/>
          <w:divBdr>
            <w:top w:val="none" w:sz="0" w:space="0" w:color="auto"/>
            <w:left w:val="none" w:sz="0" w:space="0" w:color="auto"/>
            <w:bottom w:val="none" w:sz="0" w:space="0" w:color="auto"/>
            <w:right w:val="none" w:sz="0" w:space="0" w:color="auto"/>
          </w:divBdr>
        </w:div>
        <w:div w:id="393162487">
          <w:marLeft w:val="0"/>
          <w:marRight w:val="0"/>
          <w:marTop w:val="0"/>
          <w:marBottom w:val="0"/>
          <w:divBdr>
            <w:top w:val="none" w:sz="0" w:space="0" w:color="auto"/>
            <w:left w:val="none" w:sz="0" w:space="0" w:color="auto"/>
            <w:bottom w:val="none" w:sz="0" w:space="0" w:color="auto"/>
            <w:right w:val="none" w:sz="0" w:space="0" w:color="auto"/>
          </w:divBdr>
        </w:div>
        <w:div w:id="393162514">
          <w:marLeft w:val="0"/>
          <w:marRight w:val="0"/>
          <w:marTop w:val="0"/>
          <w:marBottom w:val="0"/>
          <w:divBdr>
            <w:top w:val="none" w:sz="0" w:space="0" w:color="auto"/>
            <w:left w:val="none" w:sz="0" w:space="0" w:color="auto"/>
            <w:bottom w:val="none" w:sz="0" w:space="0" w:color="auto"/>
            <w:right w:val="none" w:sz="0" w:space="0" w:color="auto"/>
          </w:divBdr>
        </w:div>
        <w:div w:id="393162517">
          <w:marLeft w:val="0"/>
          <w:marRight w:val="0"/>
          <w:marTop w:val="0"/>
          <w:marBottom w:val="0"/>
          <w:divBdr>
            <w:top w:val="none" w:sz="0" w:space="0" w:color="auto"/>
            <w:left w:val="none" w:sz="0" w:space="0" w:color="auto"/>
            <w:bottom w:val="none" w:sz="0" w:space="0" w:color="auto"/>
            <w:right w:val="none" w:sz="0" w:space="0" w:color="auto"/>
          </w:divBdr>
        </w:div>
        <w:div w:id="393162530">
          <w:marLeft w:val="0"/>
          <w:marRight w:val="0"/>
          <w:marTop w:val="0"/>
          <w:marBottom w:val="0"/>
          <w:divBdr>
            <w:top w:val="none" w:sz="0" w:space="0" w:color="auto"/>
            <w:left w:val="none" w:sz="0" w:space="0" w:color="auto"/>
            <w:bottom w:val="none" w:sz="0" w:space="0" w:color="auto"/>
            <w:right w:val="none" w:sz="0" w:space="0" w:color="auto"/>
          </w:divBdr>
        </w:div>
        <w:div w:id="393162531">
          <w:marLeft w:val="0"/>
          <w:marRight w:val="0"/>
          <w:marTop w:val="0"/>
          <w:marBottom w:val="0"/>
          <w:divBdr>
            <w:top w:val="none" w:sz="0" w:space="0" w:color="auto"/>
            <w:left w:val="none" w:sz="0" w:space="0" w:color="auto"/>
            <w:bottom w:val="none" w:sz="0" w:space="0" w:color="auto"/>
            <w:right w:val="none" w:sz="0" w:space="0" w:color="auto"/>
          </w:divBdr>
        </w:div>
        <w:div w:id="393162545">
          <w:marLeft w:val="0"/>
          <w:marRight w:val="0"/>
          <w:marTop w:val="0"/>
          <w:marBottom w:val="0"/>
          <w:divBdr>
            <w:top w:val="none" w:sz="0" w:space="0" w:color="auto"/>
            <w:left w:val="none" w:sz="0" w:space="0" w:color="auto"/>
            <w:bottom w:val="none" w:sz="0" w:space="0" w:color="auto"/>
            <w:right w:val="none" w:sz="0" w:space="0" w:color="auto"/>
          </w:divBdr>
        </w:div>
        <w:div w:id="393162546">
          <w:marLeft w:val="0"/>
          <w:marRight w:val="0"/>
          <w:marTop w:val="0"/>
          <w:marBottom w:val="0"/>
          <w:divBdr>
            <w:top w:val="none" w:sz="0" w:space="0" w:color="auto"/>
            <w:left w:val="none" w:sz="0" w:space="0" w:color="auto"/>
            <w:bottom w:val="none" w:sz="0" w:space="0" w:color="auto"/>
            <w:right w:val="none" w:sz="0" w:space="0" w:color="auto"/>
          </w:divBdr>
        </w:div>
        <w:div w:id="393162547">
          <w:marLeft w:val="0"/>
          <w:marRight w:val="0"/>
          <w:marTop w:val="0"/>
          <w:marBottom w:val="0"/>
          <w:divBdr>
            <w:top w:val="none" w:sz="0" w:space="0" w:color="auto"/>
            <w:left w:val="none" w:sz="0" w:space="0" w:color="auto"/>
            <w:bottom w:val="none" w:sz="0" w:space="0" w:color="auto"/>
            <w:right w:val="none" w:sz="0" w:space="0" w:color="auto"/>
          </w:divBdr>
        </w:div>
        <w:div w:id="393162562">
          <w:marLeft w:val="0"/>
          <w:marRight w:val="0"/>
          <w:marTop w:val="0"/>
          <w:marBottom w:val="0"/>
          <w:divBdr>
            <w:top w:val="none" w:sz="0" w:space="0" w:color="auto"/>
            <w:left w:val="none" w:sz="0" w:space="0" w:color="auto"/>
            <w:bottom w:val="none" w:sz="0" w:space="0" w:color="auto"/>
            <w:right w:val="none" w:sz="0" w:space="0" w:color="auto"/>
          </w:divBdr>
        </w:div>
        <w:div w:id="393162571">
          <w:marLeft w:val="0"/>
          <w:marRight w:val="0"/>
          <w:marTop w:val="0"/>
          <w:marBottom w:val="0"/>
          <w:divBdr>
            <w:top w:val="none" w:sz="0" w:space="0" w:color="auto"/>
            <w:left w:val="none" w:sz="0" w:space="0" w:color="auto"/>
            <w:bottom w:val="none" w:sz="0" w:space="0" w:color="auto"/>
            <w:right w:val="none" w:sz="0" w:space="0" w:color="auto"/>
          </w:divBdr>
        </w:div>
        <w:div w:id="393162584">
          <w:marLeft w:val="0"/>
          <w:marRight w:val="0"/>
          <w:marTop w:val="0"/>
          <w:marBottom w:val="0"/>
          <w:divBdr>
            <w:top w:val="none" w:sz="0" w:space="0" w:color="auto"/>
            <w:left w:val="none" w:sz="0" w:space="0" w:color="auto"/>
            <w:bottom w:val="none" w:sz="0" w:space="0" w:color="auto"/>
            <w:right w:val="none" w:sz="0" w:space="0" w:color="auto"/>
          </w:divBdr>
        </w:div>
        <w:div w:id="393162593">
          <w:marLeft w:val="0"/>
          <w:marRight w:val="0"/>
          <w:marTop w:val="0"/>
          <w:marBottom w:val="0"/>
          <w:divBdr>
            <w:top w:val="none" w:sz="0" w:space="0" w:color="auto"/>
            <w:left w:val="none" w:sz="0" w:space="0" w:color="auto"/>
            <w:bottom w:val="none" w:sz="0" w:space="0" w:color="auto"/>
            <w:right w:val="none" w:sz="0" w:space="0" w:color="auto"/>
          </w:divBdr>
        </w:div>
        <w:div w:id="393162594">
          <w:marLeft w:val="0"/>
          <w:marRight w:val="0"/>
          <w:marTop w:val="0"/>
          <w:marBottom w:val="0"/>
          <w:divBdr>
            <w:top w:val="none" w:sz="0" w:space="0" w:color="auto"/>
            <w:left w:val="none" w:sz="0" w:space="0" w:color="auto"/>
            <w:bottom w:val="none" w:sz="0" w:space="0" w:color="auto"/>
            <w:right w:val="none" w:sz="0" w:space="0" w:color="auto"/>
          </w:divBdr>
        </w:div>
        <w:div w:id="393162600">
          <w:marLeft w:val="0"/>
          <w:marRight w:val="0"/>
          <w:marTop w:val="0"/>
          <w:marBottom w:val="0"/>
          <w:divBdr>
            <w:top w:val="none" w:sz="0" w:space="0" w:color="auto"/>
            <w:left w:val="none" w:sz="0" w:space="0" w:color="auto"/>
            <w:bottom w:val="none" w:sz="0" w:space="0" w:color="auto"/>
            <w:right w:val="none" w:sz="0" w:space="0" w:color="auto"/>
          </w:divBdr>
        </w:div>
        <w:div w:id="393162601">
          <w:marLeft w:val="0"/>
          <w:marRight w:val="0"/>
          <w:marTop w:val="0"/>
          <w:marBottom w:val="0"/>
          <w:divBdr>
            <w:top w:val="none" w:sz="0" w:space="0" w:color="auto"/>
            <w:left w:val="none" w:sz="0" w:space="0" w:color="auto"/>
            <w:bottom w:val="none" w:sz="0" w:space="0" w:color="auto"/>
            <w:right w:val="none" w:sz="0" w:space="0" w:color="auto"/>
          </w:divBdr>
        </w:div>
        <w:div w:id="393162603">
          <w:marLeft w:val="0"/>
          <w:marRight w:val="0"/>
          <w:marTop w:val="0"/>
          <w:marBottom w:val="0"/>
          <w:divBdr>
            <w:top w:val="none" w:sz="0" w:space="0" w:color="auto"/>
            <w:left w:val="none" w:sz="0" w:space="0" w:color="auto"/>
            <w:bottom w:val="none" w:sz="0" w:space="0" w:color="auto"/>
            <w:right w:val="none" w:sz="0" w:space="0" w:color="auto"/>
          </w:divBdr>
        </w:div>
        <w:div w:id="393162604">
          <w:marLeft w:val="0"/>
          <w:marRight w:val="0"/>
          <w:marTop w:val="0"/>
          <w:marBottom w:val="0"/>
          <w:divBdr>
            <w:top w:val="none" w:sz="0" w:space="0" w:color="auto"/>
            <w:left w:val="none" w:sz="0" w:space="0" w:color="auto"/>
            <w:bottom w:val="none" w:sz="0" w:space="0" w:color="auto"/>
            <w:right w:val="none" w:sz="0" w:space="0" w:color="auto"/>
          </w:divBdr>
        </w:div>
        <w:div w:id="393162605">
          <w:marLeft w:val="0"/>
          <w:marRight w:val="0"/>
          <w:marTop w:val="0"/>
          <w:marBottom w:val="0"/>
          <w:divBdr>
            <w:top w:val="none" w:sz="0" w:space="0" w:color="auto"/>
            <w:left w:val="none" w:sz="0" w:space="0" w:color="auto"/>
            <w:bottom w:val="none" w:sz="0" w:space="0" w:color="auto"/>
            <w:right w:val="none" w:sz="0" w:space="0" w:color="auto"/>
          </w:divBdr>
        </w:div>
        <w:div w:id="393162607">
          <w:marLeft w:val="0"/>
          <w:marRight w:val="0"/>
          <w:marTop w:val="0"/>
          <w:marBottom w:val="0"/>
          <w:divBdr>
            <w:top w:val="none" w:sz="0" w:space="0" w:color="auto"/>
            <w:left w:val="none" w:sz="0" w:space="0" w:color="auto"/>
            <w:bottom w:val="none" w:sz="0" w:space="0" w:color="auto"/>
            <w:right w:val="none" w:sz="0" w:space="0" w:color="auto"/>
          </w:divBdr>
        </w:div>
        <w:div w:id="393162618">
          <w:marLeft w:val="0"/>
          <w:marRight w:val="0"/>
          <w:marTop w:val="0"/>
          <w:marBottom w:val="0"/>
          <w:divBdr>
            <w:top w:val="none" w:sz="0" w:space="0" w:color="auto"/>
            <w:left w:val="none" w:sz="0" w:space="0" w:color="auto"/>
            <w:bottom w:val="none" w:sz="0" w:space="0" w:color="auto"/>
            <w:right w:val="none" w:sz="0" w:space="0" w:color="auto"/>
          </w:divBdr>
        </w:div>
        <w:div w:id="393162624">
          <w:marLeft w:val="0"/>
          <w:marRight w:val="0"/>
          <w:marTop w:val="0"/>
          <w:marBottom w:val="0"/>
          <w:divBdr>
            <w:top w:val="none" w:sz="0" w:space="0" w:color="auto"/>
            <w:left w:val="none" w:sz="0" w:space="0" w:color="auto"/>
            <w:bottom w:val="none" w:sz="0" w:space="0" w:color="auto"/>
            <w:right w:val="none" w:sz="0" w:space="0" w:color="auto"/>
          </w:divBdr>
        </w:div>
        <w:div w:id="393162633">
          <w:marLeft w:val="0"/>
          <w:marRight w:val="0"/>
          <w:marTop w:val="0"/>
          <w:marBottom w:val="0"/>
          <w:divBdr>
            <w:top w:val="none" w:sz="0" w:space="0" w:color="auto"/>
            <w:left w:val="none" w:sz="0" w:space="0" w:color="auto"/>
            <w:bottom w:val="none" w:sz="0" w:space="0" w:color="auto"/>
            <w:right w:val="none" w:sz="0" w:space="0" w:color="auto"/>
          </w:divBdr>
        </w:div>
        <w:div w:id="393162641">
          <w:marLeft w:val="0"/>
          <w:marRight w:val="0"/>
          <w:marTop w:val="0"/>
          <w:marBottom w:val="0"/>
          <w:divBdr>
            <w:top w:val="none" w:sz="0" w:space="0" w:color="auto"/>
            <w:left w:val="none" w:sz="0" w:space="0" w:color="auto"/>
            <w:bottom w:val="none" w:sz="0" w:space="0" w:color="auto"/>
            <w:right w:val="none" w:sz="0" w:space="0" w:color="auto"/>
          </w:divBdr>
        </w:div>
        <w:div w:id="393162648">
          <w:marLeft w:val="0"/>
          <w:marRight w:val="0"/>
          <w:marTop w:val="0"/>
          <w:marBottom w:val="0"/>
          <w:divBdr>
            <w:top w:val="none" w:sz="0" w:space="0" w:color="auto"/>
            <w:left w:val="none" w:sz="0" w:space="0" w:color="auto"/>
            <w:bottom w:val="none" w:sz="0" w:space="0" w:color="auto"/>
            <w:right w:val="none" w:sz="0" w:space="0" w:color="auto"/>
          </w:divBdr>
        </w:div>
        <w:div w:id="393162665">
          <w:marLeft w:val="0"/>
          <w:marRight w:val="0"/>
          <w:marTop w:val="0"/>
          <w:marBottom w:val="0"/>
          <w:divBdr>
            <w:top w:val="none" w:sz="0" w:space="0" w:color="auto"/>
            <w:left w:val="none" w:sz="0" w:space="0" w:color="auto"/>
            <w:bottom w:val="none" w:sz="0" w:space="0" w:color="auto"/>
            <w:right w:val="none" w:sz="0" w:space="0" w:color="auto"/>
          </w:divBdr>
        </w:div>
        <w:div w:id="393162676">
          <w:marLeft w:val="0"/>
          <w:marRight w:val="0"/>
          <w:marTop w:val="0"/>
          <w:marBottom w:val="0"/>
          <w:divBdr>
            <w:top w:val="none" w:sz="0" w:space="0" w:color="auto"/>
            <w:left w:val="none" w:sz="0" w:space="0" w:color="auto"/>
            <w:bottom w:val="none" w:sz="0" w:space="0" w:color="auto"/>
            <w:right w:val="none" w:sz="0" w:space="0" w:color="auto"/>
          </w:divBdr>
        </w:div>
        <w:div w:id="393162691">
          <w:marLeft w:val="0"/>
          <w:marRight w:val="0"/>
          <w:marTop w:val="0"/>
          <w:marBottom w:val="0"/>
          <w:divBdr>
            <w:top w:val="none" w:sz="0" w:space="0" w:color="auto"/>
            <w:left w:val="none" w:sz="0" w:space="0" w:color="auto"/>
            <w:bottom w:val="none" w:sz="0" w:space="0" w:color="auto"/>
            <w:right w:val="none" w:sz="0" w:space="0" w:color="auto"/>
          </w:divBdr>
        </w:div>
        <w:div w:id="393162694">
          <w:marLeft w:val="0"/>
          <w:marRight w:val="0"/>
          <w:marTop w:val="0"/>
          <w:marBottom w:val="0"/>
          <w:divBdr>
            <w:top w:val="none" w:sz="0" w:space="0" w:color="auto"/>
            <w:left w:val="none" w:sz="0" w:space="0" w:color="auto"/>
            <w:bottom w:val="none" w:sz="0" w:space="0" w:color="auto"/>
            <w:right w:val="none" w:sz="0" w:space="0" w:color="auto"/>
          </w:divBdr>
        </w:div>
        <w:div w:id="393162705">
          <w:marLeft w:val="0"/>
          <w:marRight w:val="0"/>
          <w:marTop w:val="0"/>
          <w:marBottom w:val="0"/>
          <w:divBdr>
            <w:top w:val="none" w:sz="0" w:space="0" w:color="auto"/>
            <w:left w:val="none" w:sz="0" w:space="0" w:color="auto"/>
            <w:bottom w:val="none" w:sz="0" w:space="0" w:color="auto"/>
            <w:right w:val="none" w:sz="0" w:space="0" w:color="auto"/>
          </w:divBdr>
        </w:div>
        <w:div w:id="393162722">
          <w:marLeft w:val="0"/>
          <w:marRight w:val="0"/>
          <w:marTop w:val="0"/>
          <w:marBottom w:val="0"/>
          <w:divBdr>
            <w:top w:val="none" w:sz="0" w:space="0" w:color="auto"/>
            <w:left w:val="none" w:sz="0" w:space="0" w:color="auto"/>
            <w:bottom w:val="none" w:sz="0" w:space="0" w:color="auto"/>
            <w:right w:val="none" w:sz="0" w:space="0" w:color="auto"/>
          </w:divBdr>
        </w:div>
        <w:div w:id="393162746">
          <w:marLeft w:val="0"/>
          <w:marRight w:val="0"/>
          <w:marTop w:val="0"/>
          <w:marBottom w:val="0"/>
          <w:divBdr>
            <w:top w:val="none" w:sz="0" w:space="0" w:color="auto"/>
            <w:left w:val="none" w:sz="0" w:space="0" w:color="auto"/>
            <w:bottom w:val="none" w:sz="0" w:space="0" w:color="auto"/>
            <w:right w:val="none" w:sz="0" w:space="0" w:color="auto"/>
          </w:divBdr>
        </w:div>
        <w:div w:id="393162748">
          <w:marLeft w:val="0"/>
          <w:marRight w:val="0"/>
          <w:marTop w:val="0"/>
          <w:marBottom w:val="0"/>
          <w:divBdr>
            <w:top w:val="none" w:sz="0" w:space="0" w:color="auto"/>
            <w:left w:val="none" w:sz="0" w:space="0" w:color="auto"/>
            <w:bottom w:val="none" w:sz="0" w:space="0" w:color="auto"/>
            <w:right w:val="none" w:sz="0" w:space="0" w:color="auto"/>
          </w:divBdr>
        </w:div>
        <w:div w:id="393162767">
          <w:marLeft w:val="0"/>
          <w:marRight w:val="0"/>
          <w:marTop w:val="0"/>
          <w:marBottom w:val="0"/>
          <w:divBdr>
            <w:top w:val="none" w:sz="0" w:space="0" w:color="auto"/>
            <w:left w:val="none" w:sz="0" w:space="0" w:color="auto"/>
            <w:bottom w:val="none" w:sz="0" w:space="0" w:color="auto"/>
            <w:right w:val="none" w:sz="0" w:space="0" w:color="auto"/>
          </w:divBdr>
        </w:div>
        <w:div w:id="393162770">
          <w:marLeft w:val="0"/>
          <w:marRight w:val="0"/>
          <w:marTop w:val="0"/>
          <w:marBottom w:val="0"/>
          <w:divBdr>
            <w:top w:val="none" w:sz="0" w:space="0" w:color="auto"/>
            <w:left w:val="none" w:sz="0" w:space="0" w:color="auto"/>
            <w:bottom w:val="none" w:sz="0" w:space="0" w:color="auto"/>
            <w:right w:val="none" w:sz="0" w:space="0" w:color="auto"/>
          </w:divBdr>
        </w:div>
      </w:divsChild>
    </w:div>
    <w:div w:id="393162477">
      <w:marLeft w:val="0"/>
      <w:marRight w:val="0"/>
      <w:marTop w:val="0"/>
      <w:marBottom w:val="0"/>
      <w:divBdr>
        <w:top w:val="none" w:sz="0" w:space="0" w:color="auto"/>
        <w:left w:val="none" w:sz="0" w:space="0" w:color="auto"/>
        <w:bottom w:val="none" w:sz="0" w:space="0" w:color="auto"/>
        <w:right w:val="none" w:sz="0" w:space="0" w:color="auto"/>
      </w:divBdr>
    </w:div>
    <w:div w:id="393162480">
      <w:marLeft w:val="0"/>
      <w:marRight w:val="0"/>
      <w:marTop w:val="0"/>
      <w:marBottom w:val="0"/>
      <w:divBdr>
        <w:top w:val="none" w:sz="0" w:space="0" w:color="auto"/>
        <w:left w:val="none" w:sz="0" w:space="0" w:color="auto"/>
        <w:bottom w:val="none" w:sz="0" w:space="0" w:color="auto"/>
        <w:right w:val="none" w:sz="0" w:space="0" w:color="auto"/>
      </w:divBdr>
    </w:div>
    <w:div w:id="393162483">
      <w:marLeft w:val="0"/>
      <w:marRight w:val="0"/>
      <w:marTop w:val="0"/>
      <w:marBottom w:val="0"/>
      <w:divBdr>
        <w:top w:val="none" w:sz="0" w:space="0" w:color="auto"/>
        <w:left w:val="none" w:sz="0" w:space="0" w:color="auto"/>
        <w:bottom w:val="none" w:sz="0" w:space="0" w:color="auto"/>
        <w:right w:val="none" w:sz="0" w:space="0" w:color="auto"/>
      </w:divBdr>
    </w:div>
    <w:div w:id="393162519">
      <w:marLeft w:val="0"/>
      <w:marRight w:val="0"/>
      <w:marTop w:val="0"/>
      <w:marBottom w:val="0"/>
      <w:divBdr>
        <w:top w:val="none" w:sz="0" w:space="0" w:color="auto"/>
        <w:left w:val="none" w:sz="0" w:space="0" w:color="auto"/>
        <w:bottom w:val="none" w:sz="0" w:space="0" w:color="auto"/>
        <w:right w:val="none" w:sz="0" w:space="0" w:color="auto"/>
      </w:divBdr>
      <w:divsChild>
        <w:div w:id="393162577">
          <w:marLeft w:val="0"/>
          <w:marRight w:val="0"/>
          <w:marTop w:val="0"/>
          <w:marBottom w:val="195"/>
          <w:divBdr>
            <w:top w:val="none" w:sz="0" w:space="0" w:color="auto"/>
            <w:left w:val="none" w:sz="0" w:space="0" w:color="auto"/>
            <w:bottom w:val="none" w:sz="0" w:space="0" w:color="auto"/>
            <w:right w:val="none" w:sz="0" w:space="0" w:color="auto"/>
          </w:divBdr>
          <w:divsChild>
            <w:div w:id="393162554">
              <w:marLeft w:val="0"/>
              <w:marRight w:val="0"/>
              <w:marTop w:val="0"/>
              <w:marBottom w:val="0"/>
              <w:divBdr>
                <w:top w:val="none" w:sz="0" w:space="0" w:color="auto"/>
                <w:left w:val="none" w:sz="0" w:space="0" w:color="auto"/>
                <w:bottom w:val="none" w:sz="0" w:space="0" w:color="auto"/>
                <w:right w:val="none" w:sz="0" w:space="0" w:color="auto"/>
              </w:divBdr>
            </w:div>
            <w:div w:id="393162693">
              <w:marLeft w:val="0"/>
              <w:marRight w:val="0"/>
              <w:marTop w:val="0"/>
              <w:marBottom w:val="0"/>
              <w:divBdr>
                <w:top w:val="none" w:sz="0" w:space="0" w:color="auto"/>
                <w:left w:val="none" w:sz="0" w:space="0" w:color="auto"/>
                <w:bottom w:val="none" w:sz="0" w:space="0" w:color="auto"/>
                <w:right w:val="none" w:sz="0" w:space="0" w:color="auto"/>
              </w:divBdr>
            </w:div>
          </w:divsChild>
        </w:div>
        <w:div w:id="393162630">
          <w:marLeft w:val="0"/>
          <w:marRight w:val="0"/>
          <w:marTop w:val="0"/>
          <w:marBottom w:val="195"/>
          <w:divBdr>
            <w:top w:val="none" w:sz="0" w:space="0" w:color="auto"/>
            <w:left w:val="none" w:sz="0" w:space="0" w:color="auto"/>
            <w:bottom w:val="none" w:sz="0" w:space="0" w:color="auto"/>
            <w:right w:val="none" w:sz="0" w:space="0" w:color="auto"/>
          </w:divBdr>
          <w:divsChild>
            <w:div w:id="393162614">
              <w:marLeft w:val="0"/>
              <w:marRight w:val="0"/>
              <w:marTop w:val="0"/>
              <w:marBottom w:val="0"/>
              <w:divBdr>
                <w:top w:val="none" w:sz="0" w:space="0" w:color="auto"/>
                <w:left w:val="none" w:sz="0" w:space="0" w:color="auto"/>
                <w:bottom w:val="none" w:sz="0" w:space="0" w:color="auto"/>
                <w:right w:val="none" w:sz="0" w:space="0" w:color="auto"/>
              </w:divBdr>
            </w:div>
            <w:div w:id="393162622">
              <w:marLeft w:val="0"/>
              <w:marRight w:val="0"/>
              <w:marTop w:val="0"/>
              <w:marBottom w:val="0"/>
              <w:divBdr>
                <w:top w:val="none" w:sz="0" w:space="0" w:color="auto"/>
                <w:left w:val="none" w:sz="0" w:space="0" w:color="auto"/>
                <w:bottom w:val="none" w:sz="0" w:space="0" w:color="auto"/>
                <w:right w:val="none" w:sz="0" w:space="0" w:color="auto"/>
              </w:divBdr>
            </w:div>
          </w:divsChild>
        </w:div>
        <w:div w:id="393162689">
          <w:marLeft w:val="0"/>
          <w:marRight w:val="0"/>
          <w:marTop w:val="0"/>
          <w:marBottom w:val="195"/>
          <w:divBdr>
            <w:top w:val="none" w:sz="0" w:space="0" w:color="auto"/>
            <w:left w:val="none" w:sz="0" w:space="0" w:color="auto"/>
            <w:bottom w:val="none" w:sz="0" w:space="0" w:color="auto"/>
            <w:right w:val="none" w:sz="0" w:space="0" w:color="auto"/>
          </w:divBdr>
          <w:divsChild>
            <w:div w:id="393162534">
              <w:marLeft w:val="0"/>
              <w:marRight w:val="0"/>
              <w:marTop w:val="0"/>
              <w:marBottom w:val="0"/>
              <w:divBdr>
                <w:top w:val="none" w:sz="0" w:space="0" w:color="auto"/>
                <w:left w:val="none" w:sz="0" w:space="0" w:color="auto"/>
                <w:bottom w:val="none" w:sz="0" w:space="0" w:color="auto"/>
                <w:right w:val="none" w:sz="0" w:space="0" w:color="auto"/>
              </w:divBdr>
            </w:div>
            <w:div w:id="393162636">
              <w:marLeft w:val="0"/>
              <w:marRight w:val="0"/>
              <w:marTop w:val="0"/>
              <w:marBottom w:val="0"/>
              <w:divBdr>
                <w:top w:val="none" w:sz="0" w:space="0" w:color="auto"/>
                <w:left w:val="none" w:sz="0" w:space="0" w:color="auto"/>
                <w:bottom w:val="none" w:sz="0" w:space="0" w:color="auto"/>
                <w:right w:val="none" w:sz="0" w:space="0" w:color="auto"/>
              </w:divBdr>
            </w:div>
          </w:divsChild>
        </w:div>
        <w:div w:id="393162718">
          <w:marLeft w:val="0"/>
          <w:marRight w:val="0"/>
          <w:marTop w:val="0"/>
          <w:marBottom w:val="0"/>
          <w:divBdr>
            <w:top w:val="none" w:sz="0" w:space="0" w:color="auto"/>
            <w:left w:val="none" w:sz="0" w:space="0" w:color="auto"/>
            <w:bottom w:val="none" w:sz="0" w:space="0" w:color="auto"/>
            <w:right w:val="none" w:sz="0" w:space="0" w:color="auto"/>
          </w:divBdr>
          <w:divsChild>
            <w:div w:id="393162749">
              <w:marLeft w:val="0"/>
              <w:marRight w:val="0"/>
              <w:marTop w:val="0"/>
              <w:marBottom w:val="0"/>
              <w:divBdr>
                <w:top w:val="none" w:sz="0" w:space="0" w:color="auto"/>
                <w:left w:val="none" w:sz="0" w:space="0" w:color="auto"/>
                <w:bottom w:val="none" w:sz="0" w:space="0" w:color="auto"/>
                <w:right w:val="none" w:sz="0" w:space="0" w:color="auto"/>
              </w:divBdr>
            </w:div>
            <w:div w:id="393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539">
      <w:marLeft w:val="0"/>
      <w:marRight w:val="0"/>
      <w:marTop w:val="0"/>
      <w:marBottom w:val="0"/>
      <w:divBdr>
        <w:top w:val="none" w:sz="0" w:space="0" w:color="auto"/>
        <w:left w:val="none" w:sz="0" w:space="0" w:color="auto"/>
        <w:bottom w:val="none" w:sz="0" w:space="0" w:color="auto"/>
        <w:right w:val="none" w:sz="0" w:space="0" w:color="auto"/>
      </w:divBdr>
    </w:div>
    <w:div w:id="393162542">
      <w:marLeft w:val="0"/>
      <w:marRight w:val="0"/>
      <w:marTop w:val="0"/>
      <w:marBottom w:val="0"/>
      <w:divBdr>
        <w:top w:val="none" w:sz="0" w:space="0" w:color="auto"/>
        <w:left w:val="none" w:sz="0" w:space="0" w:color="auto"/>
        <w:bottom w:val="none" w:sz="0" w:space="0" w:color="auto"/>
        <w:right w:val="none" w:sz="0" w:space="0" w:color="auto"/>
      </w:divBdr>
    </w:div>
    <w:div w:id="393162543">
      <w:marLeft w:val="0"/>
      <w:marRight w:val="0"/>
      <w:marTop w:val="0"/>
      <w:marBottom w:val="0"/>
      <w:divBdr>
        <w:top w:val="none" w:sz="0" w:space="0" w:color="auto"/>
        <w:left w:val="none" w:sz="0" w:space="0" w:color="auto"/>
        <w:bottom w:val="none" w:sz="0" w:space="0" w:color="auto"/>
        <w:right w:val="none" w:sz="0" w:space="0" w:color="auto"/>
      </w:divBdr>
    </w:div>
    <w:div w:id="393162561">
      <w:marLeft w:val="0"/>
      <w:marRight w:val="0"/>
      <w:marTop w:val="0"/>
      <w:marBottom w:val="0"/>
      <w:divBdr>
        <w:top w:val="none" w:sz="0" w:space="0" w:color="auto"/>
        <w:left w:val="none" w:sz="0" w:space="0" w:color="auto"/>
        <w:bottom w:val="none" w:sz="0" w:space="0" w:color="auto"/>
        <w:right w:val="none" w:sz="0" w:space="0" w:color="auto"/>
      </w:divBdr>
      <w:divsChild>
        <w:div w:id="393162416">
          <w:marLeft w:val="0"/>
          <w:marRight w:val="0"/>
          <w:marTop w:val="0"/>
          <w:marBottom w:val="0"/>
          <w:divBdr>
            <w:top w:val="none" w:sz="0" w:space="0" w:color="auto"/>
            <w:left w:val="none" w:sz="0" w:space="0" w:color="auto"/>
            <w:bottom w:val="none" w:sz="0" w:space="0" w:color="auto"/>
            <w:right w:val="none" w:sz="0" w:space="0" w:color="auto"/>
          </w:divBdr>
        </w:div>
        <w:div w:id="393162469">
          <w:marLeft w:val="0"/>
          <w:marRight w:val="0"/>
          <w:marTop w:val="0"/>
          <w:marBottom w:val="0"/>
          <w:divBdr>
            <w:top w:val="none" w:sz="0" w:space="0" w:color="auto"/>
            <w:left w:val="none" w:sz="0" w:space="0" w:color="auto"/>
            <w:bottom w:val="none" w:sz="0" w:space="0" w:color="auto"/>
            <w:right w:val="none" w:sz="0" w:space="0" w:color="auto"/>
          </w:divBdr>
        </w:div>
        <w:div w:id="393162472">
          <w:marLeft w:val="0"/>
          <w:marRight w:val="0"/>
          <w:marTop w:val="0"/>
          <w:marBottom w:val="0"/>
          <w:divBdr>
            <w:top w:val="none" w:sz="0" w:space="0" w:color="auto"/>
            <w:left w:val="none" w:sz="0" w:space="0" w:color="auto"/>
            <w:bottom w:val="none" w:sz="0" w:space="0" w:color="auto"/>
            <w:right w:val="none" w:sz="0" w:space="0" w:color="auto"/>
          </w:divBdr>
        </w:div>
        <w:div w:id="393162473">
          <w:marLeft w:val="0"/>
          <w:marRight w:val="0"/>
          <w:marTop w:val="0"/>
          <w:marBottom w:val="0"/>
          <w:divBdr>
            <w:top w:val="none" w:sz="0" w:space="0" w:color="auto"/>
            <w:left w:val="none" w:sz="0" w:space="0" w:color="auto"/>
            <w:bottom w:val="none" w:sz="0" w:space="0" w:color="auto"/>
            <w:right w:val="none" w:sz="0" w:space="0" w:color="auto"/>
          </w:divBdr>
        </w:div>
        <w:div w:id="393162481">
          <w:marLeft w:val="0"/>
          <w:marRight w:val="0"/>
          <w:marTop w:val="0"/>
          <w:marBottom w:val="0"/>
          <w:divBdr>
            <w:top w:val="none" w:sz="0" w:space="0" w:color="auto"/>
            <w:left w:val="none" w:sz="0" w:space="0" w:color="auto"/>
            <w:bottom w:val="none" w:sz="0" w:space="0" w:color="auto"/>
            <w:right w:val="none" w:sz="0" w:space="0" w:color="auto"/>
          </w:divBdr>
        </w:div>
        <w:div w:id="393162488">
          <w:marLeft w:val="0"/>
          <w:marRight w:val="0"/>
          <w:marTop w:val="0"/>
          <w:marBottom w:val="0"/>
          <w:divBdr>
            <w:top w:val="none" w:sz="0" w:space="0" w:color="auto"/>
            <w:left w:val="none" w:sz="0" w:space="0" w:color="auto"/>
            <w:bottom w:val="none" w:sz="0" w:space="0" w:color="auto"/>
            <w:right w:val="none" w:sz="0" w:space="0" w:color="auto"/>
          </w:divBdr>
        </w:div>
        <w:div w:id="393162489">
          <w:marLeft w:val="0"/>
          <w:marRight w:val="0"/>
          <w:marTop w:val="0"/>
          <w:marBottom w:val="0"/>
          <w:divBdr>
            <w:top w:val="none" w:sz="0" w:space="0" w:color="auto"/>
            <w:left w:val="none" w:sz="0" w:space="0" w:color="auto"/>
            <w:bottom w:val="none" w:sz="0" w:space="0" w:color="auto"/>
            <w:right w:val="none" w:sz="0" w:space="0" w:color="auto"/>
          </w:divBdr>
        </w:div>
        <w:div w:id="393162491">
          <w:marLeft w:val="0"/>
          <w:marRight w:val="0"/>
          <w:marTop w:val="0"/>
          <w:marBottom w:val="0"/>
          <w:divBdr>
            <w:top w:val="none" w:sz="0" w:space="0" w:color="auto"/>
            <w:left w:val="none" w:sz="0" w:space="0" w:color="auto"/>
            <w:bottom w:val="none" w:sz="0" w:space="0" w:color="auto"/>
            <w:right w:val="none" w:sz="0" w:space="0" w:color="auto"/>
          </w:divBdr>
        </w:div>
        <w:div w:id="393162492">
          <w:marLeft w:val="0"/>
          <w:marRight w:val="0"/>
          <w:marTop w:val="0"/>
          <w:marBottom w:val="0"/>
          <w:divBdr>
            <w:top w:val="none" w:sz="0" w:space="0" w:color="auto"/>
            <w:left w:val="none" w:sz="0" w:space="0" w:color="auto"/>
            <w:bottom w:val="none" w:sz="0" w:space="0" w:color="auto"/>
            <w:right w:val="none" w:sz="0" w:space="0" w:color="auto"/>
          </w:divBdr>
        </w:div>
        <w:div w:id="393162493">
          <w:marLeft w:val="0"/>
          <w:marRight w:val="0"/>
          <w:marTop w:val="0"/>
          <w:marBottom w:val="0"/>
          <w:divBdr>
            <w:top w:val="none" w:sz="0" w:space="0" w:color="auto"/>
            <w:left w:val="none" w:sz="0" w:space="0" w:color="auto"/>
            <w:bottom w:val="none" w:sz="0" w:space="0" w:color="auto"/>
            <w:right w:val="none" w:sz="0" w:space="0" w:color="auto"/>
          </w:divBdr>
        </w:div>
        <w:div w:id="393162494">
          <w:marLeft w:val="0"/>
          <w:marRight w:val="0"/>
          <w:marTop w:val="0"/>
          <w:marBottom w:val="0"/>
          <w:divBdr>
            <w:top w:val="none" w:sz="0" w:space="0" w:color="auto"/>
            <w:left w:val="none" w:sz="0" w:space="0" w:color="auto"/>
            <w:bottom w:val="none" w:sz="0" w:space="0" w:color="auto"/>
            <w:right w:val="none" w:sz="0" w:space="0" w:color="auto"/>
          </w:divBdr>
        </w:div>
        <w:div w:id="393162495">
          <w:marLeft w:val="0"/>
          <w:marRight w:val="0"/>
          <w:marTop w:val="0"/>
          <w:marBottom w:val="0"/>
          <w:divBdr>
            <w:top w:val="none" w:sz="0" w:space="0" w:color="auto"/>
            <w:left w:val="none" w:sz="0" w:space="0" w:color="auto"/>
            <w:bottom w:val="none" w:sz="0" w:space="0" w:color="auto"/>
            <w:right w:val="none" w:sz="0" w:space="0" w:color="auto"/>
          </w:divBdr>
        </w:div>
        <w:div w:id="393162496">
          <w:marLeft w:val="0"/>
          <w:marRight w:val="0"/>
          <w:marTop w:val="0"/>
          <w:marBottom w:val="0"/>
          <w:divBdr>
            <w:top w:val="none" w:sz="0" w:space="0" w:color="auto"/>
            <w:left w:val="none" w:sz="0" w:space="0" w:color="auto"/>
            <w:bottom w:val="none" w:sz="0" w:space="0" w:color="auto"/>
            <w:right w:val="none" w:sz="0" w:space="0" w:color="auto"/>
          </w:divBdr>
        </w:div>
        <w:div w:id="393162498">
          <w:marLeft w:val="0"/>
          <w:marRight w:val="0"/>
          <w:marTop w:val="0"/>
          <w:marBottom w:val="0"/>
          <w:divBdr>
            <w:top w:val="none" w:sz="0" w:space="0" w:color="auto"/>
            <w:left w:val="none" w:sz="0" w:space="0" w:color="auto"/>
            <w:bottom w:val="none" w:sz="0" w:space="0" w:color="auto"/>
            <w:right w:val="none" w:sz="0" w:space="0" w:color="auto"/>
          </w:divBdr>
        </w:div>
        <w:div w:id="393162499">
          <w:marLeft w:val="0"/>
          <w:marRight w:val="0"/>
          <w:marTop w:val="0"/>
          <w:marBottom w:val="0"/>
          <w:divBdr>
            <w:top w:val="none" w:sz="0" w:space="0" w:color="auto"/>
            <w:left w:val="none" w:sz="0" w:space="0" w:color="auto"/>
            <w:bottom w:val="none" w:sz="0" w:space="0" w:color="auto"/>
            <w:right w:val="none" w:sz="0" w:space="0" w:color="auto"/>
          </w:divBdr>
        </w:div>
        <w:div w:id="393162500">
          <w:marLeft w:val="0"/>
          <w:marRight w:val="0"/>
          <w:marTop w:val="0"/>
          <w:marBottom w:val="0"/>
          <w:divBdr>
            <w:top w:val="none" w:sz="0" w:space="0" w:color="auto"/>
            <w:left w:val="none" w:sz="0" w:space="0" w:color="auto"/>
            <w:bottom w:val="none" w:sz="0" w:space="0" w:color="auto"/>
            <w:right w:val="none" w:sz="0" w:space="0" w:color="auto"/>
          </w:divBdr>
        </w:div>
        <w:div w:id="393162501">
          <w:marLeft w:val="0"/>
          <w:marRight w:val="0"/>
          <w:marTop w:val="0"/>
          <w:marBottom w:val="0"/>
          <w:divBdr>
            <w:top w:val="none" w:sz="0" w:space="0" w:color="auto"/>
            <w:left w:val="none" w:sz="0" w:space="0" w:color="auto"/>
            <w:bottom w:val="none" w:sz="0" w:space="0" w:color="auto"/>
            <w:right w:val="none" w:sz="0" w:space="0" w:color="auto"/>
          </w:divBdr>
        </w:div>
        <w:div w:id="393162502">
          <w:marLeft w:val="0"/>
          <w:marRight w:val="0"/>
          <w:marTop w:val="0"/>
          <w:marBottom w:val="0"/>
          <w:divBdr>
            <w:top w:val="none" w:sz="0" w:space="0" w:color="auto"/>
            <w:left w:val="none" w:sz="0" w:space="0" w:color="auto"/>
            <w:bottom w:val="none" w:sz="0" w:space="0" w:color="auto"/>
            <w:right w:val="none" w:sz="0" w:space="0" w:color="auto"/>
          </w:divBdr>
        </w:div>
        <w:div w:id="393162508">
          <w:marLeft w:val="0"/>
          <w:marRight w:val="0"/>
          <w:marTop w:val="0"/>
          <w:marBottom w:val="0"/>
          <w:divBdr>
            <w:top w:val="none" w:sz="0" w:space="0" w:color="auto"/>
            <w:left w:val="none" w:sz="0" w:space="0" w:color="auto"/>
            <w:bottom w:val="none" w:sz="0" w:space="0" w:color="auto"/>
            <w:right w:val="none" w:sz="0" w:space="0" w:color="auto"/>
          </w:divBdr>
        </w:div>
        <w:div w:id="393162510">
          <w:marLeft w:val="0"/>
          <w:marRight w:val="0"/>
          <w:marTop w:val="0"/>
          <w:marBottom w:val="0"/>
          <w:divBdr>
            <w:top w:val="none" w:sz="0" w:space="0" w:color="auto"/>
            <w:left w:val="none" w:sz="0" w:space="0" w:color="auto"/>
            <w:bottom w:val="none" w:sz="0" w:space="0" w:color="auto"/>
            <w:right w:val="none" w:sz="0" w:space="0" w:color="auto"/>
          </w:divBdr>
        </w:div>
        <w:div w:id="393162513">
          <w:marLeft w:val="0"/>
          <w:marRight w:val="0"/>
          <w:marTop w:val="0"/>
          <w:marBottom w:val="0"/>
          <w:divBdr>
            <w:top w:val="none" w:sz="0" w:space="0" w:color="auto"/>
            <w:left w:val="none" w:sz="0" w:space="0" w:color="auto"/>
            <w:bottom w:val="none" w:sz="0" w:space="0" w:color="auto"/>
            <w:right w:val="none" w:sz="0" w:space="0" w:color="auto"/>
          </w:divBdr>
        </w:div>
        <w:div w:id="393162518">
          <w:marLeft w:val="0"/>
          <w:marRight w:val="0"/>
          <w:marTop w:val="0"/>
          <w:marBottom w:val="0"/>
          <w:divBdr>
            <w:top w:val="none" w:sz="0" w:space="0" w:color="auto"/>
            <w:left w:val="none" w:sz="0" w:space="0" w:color="auto"/>
            <w:bottom w:val="none" w:sz="0" w:space="0" w:color="auto"/>
            <w:right w:val="none" w:sz="0" w:space="0" w:color="auto"/>
          </w:divBdr>
        </w:div>
        <w:div w:id="393162521">
          <w:marLeft w:val="0"/>
          <w:marRight w:val="0"/>
          <w:marTop w:val="0"/>
          <w:marBottom w:val="0"/>
          <w:divBdr>
            <w:top w:val="none" w:sz="0" w:space="0" w:color="auto"/>
            <w:left w:val="none" w:sz="0" w:space="0" w:color="auto"/>
            <w:bottom w:val="none" w:sz="0" w:space="0" w:color="auto"/>
            <w:right w:val="none" w:sz="0" w:space="0" w:color="auto"/>
          </w:divBdr>
        </w:div>
        <w:div w:id="393162524">
          <w:marLeft w:val="0"/>
          <w:marRight w:val="0"/>
          <w:marTop w:val="0"/>
          <w:marBottom w:val="0"/>
          <w:divBdr>
            <w:top w:val="none" w:sz="0" w:space="0" w:color="auto"/>
            <w:left w:val="none" w:sz="0" w:space="0" w:color="auto"/>
            <w:bottom w:val="none" w:sz="0" w:space="0" w:color="auto"/>
            <w:right w:val="none" w:sz="0" w:space="0" w:color="auto"/>
          </w:divBdr>
        </w:div>
        <w:div w:id="393162525">
          <w:marLeft w:val="0"/>
          <w:marRight w:val="0"/>
          <w:marTop w:val="0"/>
          <w:marBottom w:val="0"/>
          <w:divBdr>
            <w:top w:val="none" w:sz="0" w:space="0" w:color="auto"/>
            <w:left w:val="none" w:sz="0" w:space="0" w:color="auto"/>
            <w:bottom w:val="none" w:sz="0" w:space="0" w:color="auto"/>
            <w:right w:val="none" w:sz="0" w:space="0" w:color="auto"/>
          </w:divBdr>
        </w:div>
        <w:div w:id="393162526">
          <w:marLeft w:val="0"/>
          <w:marRight w:val="0"/>
          <w:marTop w:val="0"/>
          <w:marBottom w:val="0"/>
          <w:divBdr>
            <w:top w:val="none" w:sz="0" w:space="0" w:color="auto"/>
            <w:left w:val="none" w:sz="0" w:space="0" w:color="auto"/>
            <w:bottom w:val="none" w:sz="0" w:space="0" w:color="auto"/>
            <w:right w:val="none" w:sz="0" w:space="0" w:color="auto"/>
          </w:divBdr>
        </w:div>
        <w:div w:id="393162527">
          <w:marLeft w:val="0"/>
          <w:marRight w:val="0"/>
          <w:marTop w:val="0"/>
          <w:marBottom w:val="0"/>
          <w:divBdr>
            <w:top w:val="none" w:sz="0" w:space="0" w:color="auto"/>
            <w:left w:val="none" w:sz="0" w:space="0" w:color="auto"/>
            <w:bottom w:val="none" w:sz="0" w:space="0" w:color="auto"/>
            <w:right w:val="none" w:sz="0" w:space="0" w:color="auto"/>
          </w:divBdr>
        </w:div>
        <w:div w:id="393162537">
          <w:marLeft w:val="0"/>
          <w:marRight w:val="0"/>
          <w:marTop w:val="0"/>
          <w:marBottom w:val="0"/>
          <w:divBdr>
            <w:top w:val="none" w:sz="0" w:space="0" w:color="auto"/>
            <w:left w:val="none" w:sz="0" w:space="0" w:color="auto"/>
            <w:bottom w:val="none" w:sz="0" w:space="0" w:color="auto"/>
            <w:right w:val="none" w:sz="0" w:space="0" w:color="auto"/>
          </w:divBdr>
        </w:div>
        <w:div w:id="393162544">
          <w:marLeft w:val="0"/>
          <w:marRight w:val="0"/>
          <w:marTop w:val="0"/>
          <w:marBottom w:val="0"/>
          <w:divBdr>
            <w:top w:val="none" w:sz="0" w:space="0" w:color="auto"/>
            <w:left w:val="none" w:sz="0" w:space="0" w:color="auto"/>
            <w:bottom w:val="none" w:sz="0" w:space="0" w:color="auto"/>
            <w:right w:val="none" w:sz="0" w:space="0" w:color="auto"/>
          </w:divBdr>
        </w:div>
        <w:div w:id="393162548">
          <w:marLeft w:val="0"/>
          <w:marRight w:val="0"/>
          <w:marTop w:val="0"/>
          <w:marBottom w:val="0"/>
          <w:divBdr>
            <w:top w:val="none" w:sz="0" w:space="0" w:color="auto"/>
            <w:left w:val="none" w:sz="0" w:space="0" w:color="auto"/>
            <w:bottom w:val="none" w:sz="0" w:space="0" w:color="auto"/>
            <w:right w:val="none" w:sz="0" w:space="0" w:color="auto"/>
          </w:divBdr>
        </w:div>
        <w:div w:id="393162549">
          <w:marLeft w:val="0"/>
          <w:marRight w:val="0"/>
          <w:marTop w:val="0"/>
          <w:marBottom w:val="0"/>
          <w:divBdr>
            <w:top w:val="none" w:sz="0" w:space="0" w:color="auto"/>
            <w:left w:val="none" w:sz="0" w:space="0" w:color="auto"/>
            <w:bottom w:val="none" w:sz="0" w:space="0" w:color="auto"/>
            <w:right w:val="none" w:sz="0" w:space="0" w:color="auto"/>
          </w:divBdr>
        </w:div>
        <w:div w:id="393162553">
          <w:marLeft w:val="0"/>
          <w:marRight w:val="0"/>
          <w:marTop w:val="0"/>
          <w:marBottom w:val="0"/>
          <w:divBdr>
            <w:top w:val="none" w:sz="0" w:space="0" w:color="auto"/>
            <w:left w:val="none" w:sz="0" w:space="0" w:color="auto"/>
            <w:bottom w:val="none" w:sz="0" w:space="0" w:color="auto"/>
            <w:right w:val="none" w:sz="0" w:space="0" w:color="auto"/>
          </w:divBdr>
        </w:div>
        <w:div w:id="393162555">
          <w:marLeft w:val="0"/>
          <w:marRight w:val="0"/>
          <w:marTop w:val="0"/>
          <w:marBottom w:val="0"/>
          <w:divBdr>
            <w:top w:val="none" w:sz="0" w:space="0" w:color="auto"/>
            <w:left w:val="none" w:sz="0" w:space="0" w:color="auto"/>
            <w:bottom w:val="none" w:sz="0" w:space="0" w:color="auto"/>
            <w:right w:val="none" w:sz="0" w:space="0" w:color="auto"/>
          </w:divBdr>
        </w:div>
        <w:div w:id="393162557">
          <w:marLeft w:val="0"/>
          <w:marRight w:val="0"/>
          <w:marTop w:val="0"/>
          <w:marBottom w:val="0"/>
          <w:divBdr>
            <w:top w:val="none" w:sz="0" w:space="0" w:color="auto"/>
            <w:left w:val="none" w:sz="0" w:space="0" w:color="auto"/>
            <w:bottom w:val="none" w:sz="0" w:space="0" w:color="auto"/>
            <w:right w:val="none" w:sz="0" w:space="0" w:color="auto"/>
          </w:divBdr>
        </w:div>
        <w:div w:id="393162558">
          <w:marLeft w:val="0"/>
          <w:marRight w:val="0"/>
          <w:marTop w:val="0"/>
          <w:marBottom w:val="0"/>
          <w:divBdr>
            <w:top w:val="none" w:sz="0" w:space="0" w:color="auto"/>
            <w:left w:val="none" w:sz="0" w:space="0" w:color="auto"/>
            <w:bottom w:val="none" w:sz="0" w:space="0" w:color="auto"/>
            <w:right w:val="none" w:sz="0" w:space="0" w:color="auto"/>
          </w:divBdr>
        </w:div>
        <w:div w:id="393162560">
          <w:marLeft w:val="0"/>
          <w:marRight w:val="0"/>
          <w:marTop w:val="0"/>
          <w:marBottom w:val="0"/>
          <w:divBdr>
            <w:top w:val="none" w:sz="0" w:space="0" w:color="auto"/>
            <w:left w:val="none" w:sz="0" w:space="0" w:color="auto"/>
            <w:bottom w:val="none" w:sz="0" w:space="0" w:color="auto"/>
            <w:right w:val="none" w:sz="0" w:space="0" w:color="auto"/>
          </w:divBdr>
        </w:div>
        <w:div w:id="393162563">
          <w:marLeft w:val="0"/>
          <w:marRight w:val="0"/>
          <w:marTop w:val="0"/>
          <w:marBottom w:val="0"/>
          <w:divBdr>
            <w:top w:val="none" w:sz="0" w:space="0" w:color="auto"/>
            <w:left w:val="none" w:sz="0" w:space="0" w:color="auto"/>
            <w:bottom w:val="none" w:sz="0" w:space="0" w:color="auto"/>
            <w:right w:val="none" w:sz="0" w:space="0" w:color="auto"/>
          </w:divBdr>
        </w:div>
        <w:div w:id="393162564">
          <w:marLeft w:val="0"/>
          <w:marRight w:val="0"/>
          <w:marTop w:val="0"/>
          <w:marBottom w:val="0"/>
          <w:divBdr>
            <w:top w:val="none" w:sz="0" w:space="0" w:color="auto"/>
            <w:left w:val="none" w:sz="0" w:space="0" w:color="auto"/>
            <w:bottom w:val="none" w:sz="0" w:space="0" w:color="auto"/>
            <w:right w:val="none" w:sz="0" w:space="0" w:color="auto"/>
          </w:divBdr>
        </w:div>
        <w:div w:id="393162565">
          <w:marLeft w:val="0"/>
          <w:marRight w:val="0"/>
          <w:marTop w:val="0"/>
          <w:marBottom w:val="0"/>
          <w:divBdr>
            <w:top w:val="none" w:sz="0" w:space="0" w:color="auto"/>
            <w:left w:val="none" w:sz="0" w:space="0" w:color="auto"/>
            <w:bottom w:val="none" w:sz="0" w:space="0" w:color="auto"/>
            <w:right w:val="none" w:sz="0" w:space="0" w:color="auto"/>
          </w:divBdr>
        </w:div>
        <w:div w:id="393162568">
          <w:marLeft w:val="0"/>
          <w:marRight w:val="0"/>
          <w:marTop w:val="0"/>
          <w:marBottom w:val="0"/>
          <w:divBdr>
            <w:top w:val="none" w:sz="0" w:space="0" w:color="auto"/>
            <w:left w:val="none" w:sz="0" w:space="0" w:color="auto"/>
            <w:bottom w:val="none" w:sz="0" w:space="0" w:color="auto"/>
            <w:right w:val="none" w:sz="0" w:space="0" w:color="auto"/>
          </w:divBdr>
        </w:div>
        <w:div w:id="393162572">
          <w:marLeft w:val="0"/>
          <w:marRight w:val="0"/>
          <w:marTop w:val="0"/>
          <w:marBottom w:val="0"/>
          <w:divBdr>
            <w:top w:val="none" w:sz="0" w:space="0" w:color="auto"/>
            <w:left w:val="none" w:sz="0" w:space="0" w:color="auto"/>
            <w:bottom w:val="none" w:sz="0" w:space="0" w:color="auto"/>
            <w:right w:val="none" w:sz="0" w:space="0" w:color="auto"/>
          </w:divBdr>
        </w:div>
        <w:div w:id="393162574">
          <w:marLeft w:val="0"/>
          <w:marRight w:val="0"/>
          <w:marTop w:val="0"/>
          <w:marBottom w:val="0"/>
          <w:divBdr>
            <w:top w:val="none" w:sz="0" w:space="0" w:color="auto"/>
            <w:left w:val="none" w:sz="0" w:space="0" w:color="auto"/>
            <w:bottom w:val="none" w:sz="0" w:space="0" w:color="auto"/>
            <w:right w:val="none" w:sz="0" w:space="0" w:color="auto"/>
          </w:divBdr>
        </w:div>
        <w:div w:id="393162575">
          <w:marLeft w:val="0"/>
          <w:marRight w:val="0"/>
          <w:marTop w:val="0"/>
          <w:marBottom w:val="0"/>
          <w:divBdr>
            <w:top w:val="none" w:sz="0" w:space="0" w:color="auto"/>
            <w:left w:val="none" w:sz="0" w:space="0" w:color="auto"/>
            <w:bottom w:val="none" w:sz="0" w:space="0" w:color="auto"/>
            <w:right w:val="none" w:sz="0" w:space="0" w:color="auto"/>
          </w:divBdr>
        </w:div>
        <w:div w:id="393162578">
          <w:marLeft w:val="0"/>
          <w:marRight w:val="0"/>
          <w:marTop w:val="0"/>
          <w:marBottom w:val="0"/>
          <w:divBdr>
            <w:top w:val="none" w:sz="0" w:space="0" w:color="auto"/>
            <w:left w:val="none" w:sz="0" w:space="0" w:color="auto"/>
            <w:bottom w:val="none" w:sz="0" w:space="0" w:color="auto"/>
            <w:right w:val="none" w:sz="0" w:space="0" w:color="auto"/>
          </w:divBdr>
        </w:div>
        <w:div w:id="393162581">
          <w:marLeft w:val="0"/>
          <w:marRight w:val="0"/>
          <w:marTop w:val="0"/>
          <w:marBottom w:val="0"/>
          <w:divBdr>
            <w:top w:val="none" w:sz="0" w:space="0" w:color="auto"/>
            <w:left w:val="none" w:sz="0" w:space="0" w:color="auto"/>
            <w:bottom w:val="none" w:sz="0" w:space="0" w:color="auto"/>
            <w:right w:val="none" w:sz="0" w:space="0" w:color="auto"/>
          </w:divBdr>
        </w:div>
        <w:div w:id="393162583">
          <w:marLeft w:val="0"/>
          <w:marRight w:val="0"/>
          <w:marTop w:val="0"/>
          <w:marBottom w:val="0"/>
          <w:divBdr>
            <w:top w:val="none" w:sz="0" w:space="0" w:color="auto"/>
            <w:left w:val="none" w:sz="0" w:space="0" w:color="auto"/>
            <w:bottom w:val="none" w:sz="0" w:space="0" w:color="auto"/>
            <w:right w:val="none" w:sz="0" w:space="0" w:color="auto"/>
          </w:divBdr>
        </w:div>
        <w:div w:id="393162586">
          <w:marLeft w:val="0"/>
          <w:marRight w:val="0"/>
          <w:marTop w:val="0"/>
          <w:marBottom w:val="0"/>
          <w:divBdr>
            <w:top w:val="none" w:sz="0" w:space="0" w:color="auto"/>
            <w:left w:val="none" w:sz="0" w:space="0" w:color="auto"/>
            <w:bottom w:val="none" w:sz="0" w:space="0" w:color="auto"/>
            <w:right w:val="none" w:sz="0" w:space="0" w:color="auto"/>
          </w:divBdr>
        </w:div>
        <w:div w:id="393162588">
          <w:marLeft w:val="0"/>
          <w:marRight w:val="0"/>
          <w:marTop w:val="0"/>
          <w:marBottom w:val="0"/>
          <w:divBdr>
            <w:top w:val="none" w:sz="0" w:space="0" w:color="auto"/>
            <w:left w:val="none" w:sz="0" w:space="0" w:color="auto"/>
            <w:bottom w:val="none" w:sz="0" w:space="0" w:color="auto"/>
            <w:right w:val="none" w:sz="0" w:space="0" w:color="auto"/>
          </w:divBdr>
        </w:div>
        <w:div w:id="393162589">
          <w:marLeft w:val="0"/>
          <w:marRight w:val="0"/>
          <w:marTop w:val="0"/>
          <w:marBottom w:val="0"/>
          <w:divBdr>
            <w:top w:val="none" w:sz="0" w:space="0" w:color="auto"/>
            <w:left w:val="none" w:sz="0" w:space="0" w:color="auto"/>
            <w:bottom w:val="none" w:sz="0" w:space="0" w:color="auto"/>
            <w:right w:val="none" w:sz="0" w:space="0" w:color="auto"/>
          </w:divBdr>
        </w:div>
        <w:div w:id="393162590">
          <w:marLeft w:val="0"/>
          <w:marRight w:val="0"/>
          <w:marTop w:val="0"/>
          <w:marBottom w:val="0"/>
          <w:divBdr>
            <w:top w:val="none" w:sz="0" w:space="0" w:color="auto"/>
            <w:left w:val="none" w:sz="0" w:space="0" w:color="auto"/>
            <w:bottom w:val="none" w:sz="0" w:space="0" w:color="auto"/>
            <w:right w:val="none" w:sz="0" w:space="0" w:color="auto"/>
          </w:divBdr>
        </w:div>
        <w:div w:id="393162592">
          <w:marLeft w:val="0"/>
          <w:marRight w:val="0"/>
          <w:marTop w:val="0"/>
          <w:marBottom w:val="0"/>
          <w:divBdr>
            <w:top w:val="none" w:sz="0" w:space="0" w:color="auto"/>
            <w:left w:val="none" w:sz="0" w:space="0" w:color="auto"/>
            <w:bottom w:val="none" w:sz="0" w:space="0" w:color="auto"/>
            <w:right w:val="none" w:sz="0" w:space="0" w:color="auto"/>
          </w:divBdr>
        </w:div>
        <w:div w:id="393162596">
          <w:marLeft w:val="0"/>
          <w:marRight w:val="0"/>
          <w:marTop w:val="0"/>
          <w:marBottom w:val="0"/>
          <w:divBdr>
            <w:top w:val="none" w:sz="0" w:space="0" w:color="auto"/>
            <w:left w:val="none" w:sz="0" w:space="0" w:color="auto"/>
            <w:bottom w:val="none" w:sz="0" w:space="0" w:color="auto"/>
            <w:right w:val="none" w:sz="0" w:space="0" w:color="auto"/>
          </w:divBdr>
        </w:div>
        <w:div w:id="393162597">
          <w:marLeft w:val="0"/>
          <w:marRight w:val="0"/>
          <w:marTop w:val="0"/>
          <w:marBottom w:val="0"/>
          <w:divBdr>
            <w:top w:val="none" w:sz="0" w:space="0" w:color="auto"/>
            <w:left w:val="none" w:sz="0" w:space="0" w:color="auto"/>
            <w:bottom w:val="none" w:sz="0" w:space="0" w:color="auto"/>
            <w:right w:val="none" w:sz="0" w:space="0" w:color="auto"/>
          </w:divBdr>
        </w:div>
        <w:div w:id="393162599">
          <w:marLeft w:val="0"/>
          <w:marRight w:val="0"/>
          <w:marTop w:val="0"/>
          <w:marBottom w:val="0"/>
          <w:divBdr>
            <w:top w:val="none" w:sz="0" w:space="0" w:color="auto"/>
            <w:left w:val="none" w:sz="0" w:space="0" w:color="auto"/>
            <w:bottom w:val="none" w:sz="0" w:space="0" w:color="auto"/>
            <w:right w:val="none" w:sz="0" w:space="0" w:color="auto"/>
          </w:divBdr>
        </w:div>
        <w:div w:id="393162606">
          <w:marLeft w:val="0"/>
          <w:marRight w:val="0"/>
          <w:marTop w:val="0"/>
          <w:marBottom w:val="0"/>
          <w:divBdr>
            <w:top w:val="none" w:sz="0" w:space="0" w:color="auto"/>
            <w:left w:val="none" w:sz="0" w:space="0" w:color="auto"/>
            <w:bottom w:val="none" w:sz="0" w:space="0" w:color="auto"/>
            <w:right w:val="none" w:sz="0" w:space="0" w:color="auto"/>
          </w:divBdr>
        </w:div>
        <w:div w:id="393162610">
          <w:marLeft w:val="0"/>
          <w:marRight w:val="0"/>
          <w:marTop w:val="0"/>
          <w:marBottom w:val="0"/>
          <w:divBdr>
            <w:top w:val="none" w:sz="0" w:space="0" w:color="auto"/>
            <w:left w:val="none" w:sz="0" w:space="0" w:color="auto"/>
            <w:bottom w:val="none" w:sz="0" w:space="0" w:color="auto"/>
            <w:right w:val="none" w:sz="0" w:space="0" w:color="auto"/>
          </w:divBdr>
        </w:div>
        <w:div w:id="393162612">
          <w:marLeft w:val="0"/>
          <w:marRight w:val="0"/>
          <w:marTop w:val="0"/>
          <w:marBottom w:val="0"/>
          <w:divBdr>
            <w:top w:val="none" w:sz="0" w:space="0" w:color="auto"/>
            <w:left w:val="none" w:sz="0" w:space="0" w:color="auto"/>
            <w:bottom w:val="none" w:sz="0" w:space="0" w:color="auto"/>
            <w:right w:val="none" w:sz="0" w:space="0" w:color="auto"/>
          </w:divBdr>
        </w:div>
        <w:div w:id="393162613">
          <w:marLeft w:val="0"/>
          <w:marRight w:val="0"/>
          <w:marTop w:val="0"/>
          <w:marBottom w:val="0"/>
          <w:divBdr>
            <w:top w:val="none" w:sz="0" w:space="0" w:color="auto"/>
            <w:left w:val="none" w:sz="0" w:space="0" w:color="auto"/>
            <w:bottom w:val="none" w:sz="0" w:space="0" w:color="auto"/>
            <w:right w:val="none" w:sz="0" w:space="0" w:color="auto"/>
          </w:divBdr>
        </w:div>
        <w:div w:id="393162616">
          <w:marLeft w:val="0"/>
          <w:marRight w:val="0"/>
          <w:marTop w:val="0"/>
          <w:marBottom w:val="0"/>
          <w:divBdr>
            <w:top w:val="none" w:sz="0" w:space="0" w:color="auto"/>
            <w:left w:val="none" w:sz="0" w:space="0" w:color="auto"/>
            <w:bottom w:val="none" w:sz="0" w:space="0" w:color="auto"/>
            <w:right w:val="none" w:sz="0" w:space="0" w:color="auto"/>
          </w:divBdr>
        </w:div>
        <w:div w:id="393162617">
          <w:marLeft w:val="0"/>
          <w:marRight w:val="0"/>
          <w:marTop w:val="0"/>
          <w:marBottom w:val="0"/>
          <w:divBdr>
            <w:top w:val="none" w:sz="0" w:space="0" w:color="auto"/>
            <w:left w:val="none" w:sz="0" w:space="0" w:color="auto"/>
            <w:bottom w:val="none" w:sz="0" w:space="0" w:color="auto"/>
            <w:right w:val="none" w:sz="0" w:space="0" w:color="auto"/>
          </w:divBdr>
        </w:div>
        <w:div w:id="393162619">
          <w:marLeft w:val="0"/>
          <w:marRight w:val="0"/>
          <w:marTop w:val="0"/>
          <w:marBottom w:val="0"/>
          <w:divBdr>
            <w:top w:val="none" w:sz="0" w:space="0" w:color="auto"/>
            <w:left w:val="none" w:sz="0" w:space="0" w:color="auto"/>
            <w:bottom w:val="none" w:sz="0" w:space="0" w:color="auto"/>
            <w:right w:val="none" w:sz="0" w:space="0" w:color="auto"/>
          </w:divBdr>
        </w:div>
        <w:div w:id="393162620">
          <w:marLeft w:val="0"/>
          <w:marRight w:val="0"/>
          <w:marTop w:val="0"/>
          <w:marBottom w:val="0"/>
          <w:divBdr>
            <w:top w:val="none" w:sz="0" w:space="0" w:color="auto"/>
            <w:left w:val="none" w:sz="0" w:space="0" w:color="auto"/>
            <w:bottom w:val="none" w:sz="0" w:space="0" w:color="auto"/>
            <w:right w:val="none" w:sz="0" w:space="0" w:color="auto"/>
          </w:divBdr>
        </w:div>
        <w:div w:id="393162625">
          <w:marLeft w:val="0"/>
          <w:marRight w:val="0"/>
          <w:marTop w:val="0"/>
          <w:marBottom w:val="0"/>
          <w:divBdr>
            <w:top w:val="none" w:sz="0" w:space="0" w:color="auto"/>
            <w:left w:val="none" w:sz="0" w:space="0" w:color="auto"/>
            <w:bottom w:val="none" w:sz="0" w:space="0" w:color="auto"/>
            <w:right w:val="none" w:sz="0" w:space="0" w:color="auto"/>
          </w:divBdr>
        </w:div>
        <w:div w:id="393162629">
          <w:marLeft w:val="0"/>
          <w:marRight w:val="0"/>
          <w:marTop w:val="0"/>
          <w:marBottom w:val="0"/>
          <w:divBdr>
            <w:top w:val="none" w:sz="0" w:space="0" w:color="auto"/>
            <w:left w:val="none" w:sz="0" w:space="0" w:color="auto"/>
            <w:bottom w:val="none" w:sz="0" w:space="0" w:color="auto"/>
            <w:right w:val="none" w:sz="0" w:space="0" w:color="auto"/>
          </w:divBdr>
        </w:div>
        <w:div w:id="393162632">
          <w:marLeft w:val="0"/>
          <w:marRight w:val="0"/>
          <w:marTop w:val="0"/>
          <w:marBottom w:val="0"/>
          <w:divBdr>
            <w:top w:val="none" w:sz="0" w:space="0" w:color="auto"/>
            <w:left w:val="none" w:sz="0" w:space="0" w:color="auto"/>
            <w:bottom w:val="none" w:sz="0" w:space="0" w:color="auto"/>
            <w:right w:val="none" w:sz="0" w:space="0" w:color="auto"/>
          </w:divBdr>
        </w:div>
        <w:div w:id="393162638">
          <w:marLeft w:val="0"/>
          <w:marRight w:val="0"/>
          <w:marTop w:val="0"/>
          <w:marBottom w:val="0"/>
          <w:divBdr>
            <w:top w:val="none" w:sz="0" w:space="0" w:color="auto"/>
            <w:left w:val="none" w:sz="0" w:space="0" w:color="auto"/>
            <w:bottom w:val="none" w:sz="0" w:space="0" w:color="auto"/>
            <w:right w:val="none" w:sz="0" w:space="0" w:color="auto"/>
          </w:divBdr>
        </w:div>
        <w:div w:id="393162639">
          <w:marLeft w:val="0"/>
          <w:marRight w:val="0"/>
          <w:marTop w:val="0"/>
          <w:marBottom w:val="0"/>
          <w:divBdr>
            <w:top w:val="none" w:sz="0" w:space="0" w:color="auto"/>
            <w:left w:val="none" w:sz="0" w:space="0" w:color="auto"/>
            <w:bottom w:val="none" w:sz="0" w:space="0" w:color="auto"/>
            <w:right w:val="none" w:sz="0" w:space="0" w:color="auto"/>
          </w:divBdr>
        </w:div>
        <w:div w:id="393162644">
          <w:marLeft w:val="0"/>
          <w:marRight w:val="0"/>
          <w:marTop w:val="0"/>
          <w:marBottom w:val="0"/>
          <w:divBdr>
            <w:top w:val="none" w:sz="0" w:space="0" w:color="auto"/>
            <w:left w:val="none" w:sz="0" w:space="0" w:color="auto"/>
            <w:bottom w:val="none" w:sz="0" w:space="0" w:color="auto"/>
            <w:right w:val="none" w:sz="0" w:space="0" w:color="auto"/>
          </w:divBdr>
        </w:div>
        <w:div w:id="393162645">
          <w:marLeft w:val="0"/>
          <w:marRight w:val="0"/>
          <w:marTop w:val="0"/>
          <w:marBottom w:val="0"/>
          <w:divBdr>
            <w:top w:val="none" w:sz="0" w:space="0" w:color="auto"/>
            <w:left w:val="none" w:sz="0" w:space="0" w:color="auto"/>
            <w:bottom w:val="none" w:sz="0" w:space="0" w:color="auto"/>
            <w:right w:val="none" w:sz="0" w:space="0" w:color="auto"/>
          </w:divBdr>
        </w:div>
        <w:div w:id="393162652">
          <w:marLeft w:val="0"/>
          <w:marRight w:val="0"/>
          <w:marTop w:val="0"/>
          <w:marBottom w:val="0"/>
          <w:divBdr>
            <w:top w:val="none" w:sz="0" w:space="0" w:color="auto"/>
            <w:left w:val="none" w:sz="0" w:space="0" w:color="auto"/>
            <w:bottom w:val="none" w:sz="0" w:space="0" w:color="auto"/>
            <w:right w:val="none" w:sz="0" w:space="0" w:color="auto"/>
          </w:divBdr>
        </w:div>
        <w:div w:id="393162654">
          <w:marLeft w:val="0"/>
          <w:marRight w:val="0"/>
          <w:marTop w:val="0"/>
          <w:marBottom w:val="0"/>
          <w:divBdr>
            <w:top w:val="none" w:sz="0" w:space="0" w:color="auto"/>
            <w:left w:val="none" w:sz="0" w:space="0" w:color="auto"/>
            <w:bottom w:val="none" w:sz="0" w:space="0" w:color="auto"/>
            <w:right w:val="none" w:sz="0" w:space="0" w:color="auto"/>
          </w:divBdr>
        </w:div>
        <w:div w:id="393162657">
          <w:marLeft w:val="0"/>
          <w:marRight w:val="0"/>
          <w:marTop w:val="0"/>
          <w:marBottom w:val="0"/>
          <w:divBdr>
            <w:top w:val="none" w:sz="0" w:space="0" w:color="auto"/>
            <w:left w:val="none" w:sz="0" w:space="0" w:color="auto"/>
            <w:bottom w:val="none" w:sz="0" w:space="0" w:color="auto"/>
            <w:right w:val="none" w:sz="0" w:space="0" w:color="auto"/>
          </w:divBdr>
        </w:div>
        <w:div w:id="393162659">
          <w:marLeft w:val="0"/>
          <w:marRight w:val="0"/>
          <w:marTop w:val="0"/>
          <w:marBottom w:val="0"/>
          <w:divBdr>
            <w:top w:val="none" w:sz="0" w:space="0" w:color="auto"/>
            <w:left w:val="none" w:sz="0" w:space="0" w:color="auto"/>
            <w:bottom w:val="none" w:sz="0" w:space="0" w:color="auto"/>
            <w:right w:val="none" w:sz="0" w:space="0" w:color="auto"/>
          </w:divBdr>
        </w:div>
        <w:div w:id="393162661">
          <w:marLeft w:val="0"/>
          <w:marRight w:val="0"/>
          <w:marTop w:val="0"/>
          <w:marBottom w:val="0"/>
          <w:divBdr>
            <w:top w:val="none" w:sz="0" w:space="0" w:color="auto"/>
            <w:left w:val="none" w:sz="0" w:space="0" w:color="auto"/>
            <w:bottom w:val="none" w:sz="0" w:space="0" w:color="auto"/>
            <w:right w:val="none" w:sz="0" w:space="0" w:color="auto"/>
          </w:divBdr>
        </w:div>
        <w:div w:id="393162668">
          <w:marLeft w:val="0"/>
          <w:marRight w:val="0"/>
          <w:marTop w:val="0"/>
          <w:marBottom w:val="0"/>
          <w:divBdr>
            <w:top w:val="none" w:sz="0" w:space="0" w:color="auto"/>
            <w:left w:val="none" w:sz="0" w:space="0" w:color="auto"/>
            <w:bottom w:val="none" w:sz="0" w:space="0" w:color="auto"/>
            <w:right w:val="none" w:sz="0" w:space="0" w:color="auto"/>
          </w:divBdr>
        </w:div>
        <w:div w:id="393162673">
          <w:marLeft w:val="0"/>
          <w:marRight w:val="0"/>
          <w:marTop w:val="0"/>
          <w:marBottom w:val="0"/>
          <w:divBdr>
            <w:top w:val="none" w:sz="0" w:space="0" w:color="auto"/>
            <w:left w:val="none" w:sz="0" w:space="0" w:color="auto"/>
            <w:bottom w:val="none" w:sz="0" w:space="0" w:color="auto"/>
            <w:right w:val="none" w:sz="0" w:space="0" w:color="auto"/>
          </w:divBdr>
        </w:div>
        <w:div w:id="393162674">
          <w:marLeft w:val="0"/>
          <w:marRight w:val="0"/>
          <w:marTop w:val="0"/>
          <w:marBottom w:val="0"/>
          <w:divBdr>
            <w:top w:val="none" w:sz="0" w:space="0" w:color="auto"/>
            <w:left w:val="none" w:sz="0" w:space="0" w:color="auto"/>
            <w:bottom w:val="none" w:sz="0" w:space="0" w:color="auto"/>
            <w:right w:val="none" w:sz="0" w:space="0" w:color="auto"/>
          </w:divBdr>
        </w:div>
        <w:div w:id="393162675">
          <w:marLeft w:val="0"/>
          <w:marRight w:val="0"/>
          <w:marTop w:val="0"/>
          <w:marBottom w:val="0"/>
          <w:divBdr>
            <w:top w:val="none" w:sz="0" w:space="0" w:color="auto"/>
            <w:left w:val="none" w:sz="0" w:space="0" w:color="auto"/>
            <w:bottom w:val="none" w:sz="0" w:space="0" w:color="auto"/>
            <w:right w:val="none" w:sz="0" w:space="0" w:color="auto"/>
          </w:divBdr>
        </w:div>
        <w:div w:id="393162677">
          <w:marLeft w:val="0"/>
          <w:marRight w:val="0"/>
          <w:marTop w:val="0"/>
          <w:marBottom w:val="0"/>
          <w:divBdr>
            <w:top w:val="none" w:sz="0" w:space="0" w:color="auto"/>
            <w:left w:val="none" w:sz="0" w:space="0" w:color="auto"/>
            <w:bottom w:val="none" w:sz="0" w:space="0" w:color="auto"/>
            <w:right w:val="none" w:sz="0" w:space="0" w:color="auto"/>
          </w:divBdr>
        </w:div>
        <w:div w:id="393162680">
          <w:marLeft w:val="0"/>
          <w:marRight w:val="0"/>
          <w:marTop w:val="0"/>
          <w:marBottom w:val="0"/>
          <w:divBdr>
            <w:top w:val="none" w:sz="0" w:space="0" w:color="auto"/>
            <w:left w:val="none" w:sz="0" w:space="0" w:color="auto"/>
            <w:bottom w:val="none" w:sz="0" w:space="0" w:color="auto"/>
            <w:right w:val="none" w:sz="0" w:space="0" w:color="auto"/>
          </w:divBdr>
        </w:div>
        <w:div w:id="393162683">
          <w:marLeft w:val="0"/>
          <w:marRight w:val="0"/>
          <w:marTop w:val="0"/>
          <w:marBottom w:val="0"/>
          <w:divBdr>
            <w:top w:val="none" w:sz="0" w:space="0" w:color="auto"/>
            <w:left w:val="none" w:sz="0" w:space="0" w:color="auto"/>
            <w:bottom w:val="none" w:sz="0" w:space="0" w:color="auto"/>
            <w:right w:val="none" w:sz="0" w:space="0" w:color="auto"/>
          </w:divBdr>
        </w:div>
        <w:div w:id="393162685">
          <w:marLeft w:val="0"/>
          <w:marRight w:val="0"/>
          <w:marTop w:val="0"/>
          <w:marBottom w:val="0"/>
          <w:divBdr>
            <w:top w:val="none" w:sz="0" w:space="0" w:color="auto"/>
            <w:left w:val="none" w:sz="0" w:space="0" w:color="auto"/>
            <w:bottom w:val="none" w:sz="0" w:space="0" w:color="auto"/>
            <w:right w:val="none" w:sz="0" w:space="0" w:color="auto"/>
          </w:divBdr>
        </w:div>
        <w:div w:id="393162686">
          <w:marLeft w:val="0"/>
          <w:marRight w:val="0"/>
          <w:marTop w:val="0"/>
          <w:marBottom w:val="0"/>
          <w:divBdr>
            <w:top w:val="none" w:sz="0" w:space="0" w:color="auto"/>
            <w:left w:val="none" w:sz="0" w:space="0" w:color="auto"/>
            <w:bottom w:val="none" w:sz="0" w:space="0" w:color="auto"/>
            <w:right w:val="none" w:sz="0" w:space="0" w:color="auto"/>
          </w:divBdr>
        </w:div>
        <w:div w:id="393162687">
          <w:marLeft w:val="0"/>
          <w:marRight w:val="0"/>
          <w:marTop w:val="0"/>
          <w:marBottom w:val="0"/>
          <w:divBdr>
            <w:top w:val="none" w:sz="0" w:space="0" w:color="auto"/>
            <w:left w:val="none" w:sz="0" w:space="0" w:color="auto"/>
            <w:bottom w:val="none" w:sz="0" w:space="0" w:color="auto"/>
            <w:right w:val="none" w:sz="0" w:space="0" w:color="auto"/>
          </w:divBdr>
        </w:div>
        <w:div w:id="393162688">
          <w:marLeft w:val="0"/>
          <w:marRight w:val="0"/>
          <w:marTop w:val="0"/>
          <w:marBottom w:val="0"/>
          <w:divBdr>
            <w:top w:val="none" w:sz="0" w:space="0" w:color="auto"/>
            <w:left w:val="none" w:sz="0" w:space="0" w:color="auto"/>
            <w:bottom w:val="none" w:sz="0" w:space="0" w:color="auto"/>
            <w:right w:val="none" w:sz="0" w:space="0" w:color="auto"/>
          </w:divBdr>
        </w:div>
        <w:div w:id="393162690">
          <w:marLeft w:val="0"/>
          <w:marRight w:val="0"/>
          <w:marTop w:val="0"/>
          <w:marBottom w:val="0"/>
          <w:divBdr>
            <w:top w:val="none" w:sz="0" w:space="0" w:color="auto"/>
            <w:left w:val="none" w:sz="0" w:space="0" w:color="auto"/>
            <w:bottom w:val="none" w:sz="0" w:space="0" w:color="auto"/>
            <w:right w:val="none" w:sz="0" w:space="0" w:color="auto"/>
          </w:divBdr>
        </w:div>
        <w:div w:id="393162692">
          <w:marLeft w:val="0"/>
          <w:marRight w:val="0"/>
          <w:marTop w:val="0"/>
          <w:marBottom w:val="0"/>
          <w:divBdr>
            <w:top w:val="none" w:sz="0" w:space="0" w:color="auto"/>
            <w:left w:val="none" w:sz="0" w:space="0" w:color="auto"/>
            <w:bottom w:val="none" w:sz="0" w:space="0" w:color="auto"/>
            <w:right w:val="none" w:sz="0" w:space="0" w:color="auto"/>
          </w:divBdr>
        </w:div>
        <w:div w:id="393162697">
          <w:marLeft w:val="0"/>
          <w:marRight w:val="0"/>
          <w:marTop w:val="0"/>
          <w:marBottom w:val="0"/>
          <w:divBdr>
            <w:top w:val="none" w:sz="0" w:space="0" w:color="auto"/>
            <w:left w:val="none" w:sz="0" w:space="0" w:color="auto"/>
            <w:bottom w:val="none" w:sz="0" w:space="0" w:color="auto"/>
            <w:right w:val="none" w:sz="0" w:space="0" w:color="auto"/>
          </w:divBdr>
        </w:div>
        <w:div w:id="393162698">
          <w:marLeft w:val="0"/>
          <w:marRight w:val="0"/>
          <w:marTop w:val="0"/>
          <w:marBottom w:val="0"/>
          <w:divBdr>
            <w:top w:val="none" w:sz="0" w:space="0" w:color="auto"/>
            <w:left w:val="none" w:sz="0" w:space="0" w:color="auto"/>
            <w:bottom w:val="none" w:sz="0" w:space="0" w:color="auto"/>
            <w:right w:val="none" w:sz="0" w:space="0" w:color="auto"/>
          </w:divBdr>
        </w:div>
        <w:div w:id="393162709">
          <w:marLeft w:val="0"/>
          <w:marRight w:val="0"/>
          <w:marTop w:val="0"/>
          <w:marBottom w:val="0"/>
          <w:divBdr>
            <w:top w:val="none" w:sz="0" w:space="0" w:color="auto"/>
            <w:left w:val="none" w:sz="0" w:space="0" w:color="auto"/>
            <w:bottom w:val="none" w:sz="0" w:space="0" w:color="auto"/>
            <w:right w:val="none" w:sz="0" w:space="0" w:color="auto"/>
          </w:divBdr>
        </w:div>
        <w:div w:id="393162710">
          <w:marLeft w:val="0"/>
          <w:marRight w:val="0"/>
          <w:marTop w:val="0"/>
          <w:marBottom w:val="0"/>
          <w:divBdr>
            <w:top w:val="none" w:sz="0" w:space="0" w:color="auto"/>
            <w:left w:val="none" w:sz="0" w:space="0" w:color="auto"/>
            <w:bottom w:val="none" w:sz="0" w:space="0" w:color="auto"/>
            <w:right w:val="none" w:sz="0" w:space="0" w:color="auto"/>
          </w:divBdr>
        </w:div>
        <w:div w:id="393162712">
          <w:marLeft w:val="0"/>
          <w:marRight w:val="0"/>
          <w:marTop w:val="0"/>
          <w:marBottom w:val="0"/>
          <w:divBdr>
            <w:top w:val="none" w:sz="0" w:space="0" w:color="auto"/>
            <w:left w:val="none" w:sz="0" w:space="0" w:color="auto"/>
            <w:bottom w:val="none" w:sz="0" w:space="0" w:color="auto"/>
            <w:right w:val="none" w:sz="0" w:space="0" w:color="auto"/>
          </w:divBdr>
        </w:div>
        <w:div w:id="393162713">
          <w:marLeft w:val="0"/>
          <w:marRight w:val="0"/>
          <w:marTop w:val="0"/>
          <w:marBottom w:val="0"/>
          <w:divBdr>
            <w:top w:val="none" w:sz="0" w:space="0" w:color="auto"/>
            <w:left w:val="none" w:sz="0" w:space="0" w:color="auto"/>
            <w:bottom w:val="none" w:sz="0" w:space="0" w:color="auto"/>
            <w:right w:val="none" w:sz="0" w:space="0" w:color="auto"/>
          </w:divBdr>
        </w:div>
        <w:div w:id="393162714">
          <w:marLeft w:val="0"/>
          <w:marRight w:val="0"/>
          <w:marTop w:val="0"/>
          <w:marBottom w:val="0"/>
          <w:divBdr>
            <w:top w:val="none" w:sz="0" w:space="0" w:color="auto"/>
            <w:left w:val="none" w:sz="0" w:space="0" w:color="auto"/>
            <w:bottom w:val="none" w:sz="0" w:space="0" w:color="auto"/>
            <w:right w:val="none" w:sz="0" w:space="0" w:color="auto"/>
          </w:divBdr>
        </w:div>
        <w:div w:id="393162717">
          <w:marLeft w:val="0"/>
          <w:marRight w:val="0"/>
          <w:marTop w:val="0"/>
          <w:marBottom w:val="0"/>
          <w:divBdr>
            <w:top w:val="none" w:sz="0" w:space="0" w:color="auto"/>
            <w:left w:val="none" w:sz="0" w:space="0" w:color="auto"/>
            <w:bottom w:val="none" w:sz="0" w:space="0" w:color="auto"/>
            <w:right w:val="none" w:sz="0" w:space="0" w:color="auto"/>
          </w:divBdr>
        </w:div>
        <w:div w:id="393162720">
          <w:marLeft w:val="0"/>
          <w:marRight w:val="0"/>
          <w:marTop w:val="0"/>
          <w:marBottom w:val="0"/>
          <w:divBdr>
            <w:top w:val="none" w:sz="0" w:space="0" w:color="auto"/>
            <w:left w:val="none" w:sz="0" w:space="0" w:color="auto"/>
            <w:bottom w:val="none" w:sz="0" w:space="0" w:color="auto"/>
            <w:right w:val="none" w:sz="0" w:space="0" w:color="auto"/>
          </w:divBdr>
        </w:div>
        <w:div w:id="393162724">
          <w:marLeft w:val="0"/>
          <w:marRight w:val="0"/>
          <w:marTop w:val="0"/>
          <w:marBottom w:val="0"/>
          <w:divBdr>
            <w:top w:val="none" w:sz="0" w:space="0" w:color="auto"/>
            <w:left w:val="none" w:sz="0" w:space="0" w:color="auto"/>
            <w:bottom w:val="none" w:sz="0" w:space="0" w:color="auto"/>
            <w:right w:val="none" w:sz="0" w:space="0" w:color="auto"/>
          </w:divBdr>
        </w:div>
        <w:div w:id="393162725">
          <w:marLeft w:val="0"/>
          <w:marRight w:val="0"/>
          <w:marTop w:val="0"/>
          <w:marBottom w:val="0"/>
          <w:divBdr>
            <w:top w:val="none" w:sz="0" w:space="0" w:color="auto"/>
            <w:left w:val="none" w:sz="0" w:space="0" w:color="auto"/>
            <w:bottom w:val="none" w:sz="0" w:space="0" w:color="auto"/>
            <w:right w:val="none" w:sz="0" w:space="0" w:color="auto"/>
          </w:divBdr>
        </w:div>
        <w:div w:id="393162728">
          <w:marLeft w:val="0"/>
          <w:marRight w:val="0"/>
          <w:marTop w:val="0"/>
          <w:marBottom w:val="0"/>
          <w:divBdr>
            <w:top w:val="none" w:sz="0" w:space="0" w:color="auto"/>
            <w:left w:val="none" w:sz="0" w:space="0" w:color="auto"/>
            <w:bottom w:val="none" w:sz="0" w:space="0" w:color="auto"/>
            <w:right w:val="none" w:sz="0" w:space="0" w:color="auto"/>
          </w:divBdr>
        </w:div>
        <w:div w:id="393162729">
          <w:marLeft w:val="0"/>
          <w:marRight w:val="0"/>
          <w:marTop w:val="0"/>
          <w:marBottom w:val="0"/>
          <w:divBdr>
            <w:top w:val="none" w:sz="0" w:space="0" w:color="auto"/>
            <w:left w:val="none" w:sz="0" w:space="0" w:color="auto"/>
            <w:bottom w:val="none" w:sz="0" w:space="0" w:color="auto"/>
            <w:right w:val="none" w:sz="0" w:space="0" w:color="auto"/>
          </w:divBdr>
        </w:div>
        <w:div w:id="393162731">
          <w:marLeft w:val="0"/>
          <w:marRight w:val="0"/>
          <w:marTop w:val="0"/>
          <w:marBottom w:val="0"/>
          <w:divBdr>
            <w:top w:val="none" w:sz="0" w:space="0" w:color="auto"/>
            <w:left w:val="none" w:sz="0" w:space="0" w:color="auto"/>
            <w:bottom w:val="none" w:sz="0" w:space="0" w:color="auto"/>
            <w:right w:val="none" w:sz="0" w:space="0" w:color="auto"/>
          </w:divBdr>
        </w:div>
        <w:div w:id="393162733">
          <w:marLeft w:val="0"/>
          <w:marRight w:val="0"/>
          <w:marTop w:val="0"/>
          <w:marBottom w:val="0"/>
          <w:divBdr>
            <w:top w:val="none" w:sz="0" w:space="0" w:color="auto"/>
            <w:left w:val="none" w:sz="0" w:space="0" w:color="auto"/>
            <w:bottom w:val="none" w:sz="0" w:space="0" w:color="auto"/>
            <w:right w:val="none" w:sz="0" w:space="0" w:color="auto"/>
          </w:divBdr>
        </w:div>
        <w:div w:id="393162734">
          <w:marLeft w:val="0"/>
          <w:marRight w:val="0"/>
          <w:marTop w:val="0"/>
          <w:marBottom w:val="0"/>
          <w:divBdr>
            <w:top w:val="none" w:sz="0" w:space="0" w:color="auto"/>
            <w:left w:val="none" w:sz="0" w:space="0" w:color="auto"/>
            <w:bottom w:val="none" w:sz="0" w:space="0" w:color="auto"/>
            <w:right w:val="none" w:sz="0" w:space="0" w:color="auto"/>
          </w:divBdr>
        </w:div>
        <w:div w:id="393162735">
          <w:marLeft w:val="0"/>
          <w:marRight w:val="0"/>
          <w:marTop w:val="0"/>
          <w:marBottom w:val="0"/>
          <w:divBdr>
            <w:top w:val="none" w:sz="0" w:space="0" w:color="auto"/>
            <w:left w:val="none" w:sz="0" w:space="0" w:color="auto"/>
            <w:bottom w:val="none" w:sz="0" w:space="0" w:color="auto"/>
            <w:right w:val="none" w:sz="0" w:space="0" w:color="auto"/>
          </w:divBdr>
        </w:div>
        <w:div w:id="393162738">
          <w:marLeft w:val="0"/>
          <w:marRight w:val="0"/>
          <w:marTop w:val="0"/>
          <w:marBottom w:val="0"/>
          <w:divBdr>
            <w:top w:val="none" w:sz="0" w:space="0" w:color="auto"/>
            <w:left w:val="none" w:sz="0" w:space="0" w:color="auto"/>
            <w:bottom w:val="none" w:sz="0" w:space="0" w:color="auto"/>
            <w:right w:val="none" w:sz="0" w:space="0" w:color="auto"/>
          </w:divBdr>
        </w:div>
        <w:div w:id="393162739">
          <w:marLeft w:val="0"/>
          <w:marRight w:val="0"/>
          <w:marTop w:val="0"/>
          <w:marBottom w:val="0"/>
          <w:divBdr>
            <w:top w:val="none" w:sz="0" w:space="0" w:color="auto"/>
            <w:left w:val="none" w:sz="0" w:space="0" w:color="auto"/>
            <w:bottom w:val="none" w:sz="0" w:space="0" w:color="auto"/>
            <w:right w:val="none" w:sz="0" w:space="0" w:color="auto"/>
          </w:divBdr>
        </w:div>
        <w:div w:id="393162743">
          <w:marLeft w:val="0"/>
          <w:marRight w:val="0"/>
          <w:marTop w:val="0"/>
          <w:marBottom w:val="0"/>
          <w:divBdr>
            <w:top w:val="none" w:sz="0" w:space="0" w:color="auto"/>
            <w:left w:val="none" w:sz="0" w:space="0" w:color="auto"/>
            <w:bottom w:val="none" w:sz="0" w:space="0" w:color="auto"/>
            <w:right w:val="none" w:sz="0" w:space="0" w:color="auto"/>
          </w:divBdr>
        </w:div>
        <w:div w:id="393162744">
          <w:marLeft w:val="0"/>
          <w:marRight w:val="0"/>
          <w:marTop w:val="0"/>
          <w:marBottom w:val="0"/>
          <w:divBdr>
            <w:top w:val="none" w:sz="0" w:space="0" w:color="auto"/>
            <w:left w:val="none" w:sz="0" w:space="0" w:color="auto"/>
            <w:bottom w:val="none" w:sz="0" w:space="0" w:color="auto"/>
            <w:right w:val="none" w:sz="0" w:space="0" w:color="auto"/>
          </w:divBdr>
        </w:div>
        <w:div w:id="393162750">
          <w:marLeft w:val="0"/>
          <w:marRight w:val="0"/>
          <w:marTop w:val="0"/>
          <w:marBottom w:val="0"/>
          <w:divBdr>
            <w:top w:val="none" w:sz="0" w:space="0" w:color="auto"/>
            <w:left w:val="none" w:sz="0" w:space="0" w:color="auto"/>
            <w:bottom w:val="none" w:sz="0" w:space="0" w:color="auto"/>
            <w:right w:val="none" w:sz="0" w:space="0" w:color="auto"/>
          </w:divBdr>
        </w:div>
        <w:div w:id="393162751">
          <w:marLeft w:val="0"/>
          <w:marRight w:val="0"/>
          <w:marTop w:val="0"/>
          <w:marBottom w:val="0"/>
          <w:divBdr>
            <w:top w:val="none" w:sz="0" w:space="0" w:color="auto"/>
            <w:left w:val="none" w:sz="0" w:space="0" w:color="auto"/>
            <w:bottom w:val="none" w:sz="0" w:space="0" w:color="auto"/>
            <w:right w:val="none" w:sz="0" w:space="0" w:color="auto"/>
          </w:divBdr>
        </w:div>
        <w:div w:id="393162752">
          <w:marLeft w:val="0"/>
          <w:marRight w:val="0"/>
          <w:marTop w:val="0"/>
          <w:marBottom w:val="0"/>
          <w:divBdr>
            <w:top w:val="none" w:sz="0" w:space="0" w:color="auto"/>
            <w:left w:val="none" w:sz="0" w:space="0" w:color="auto"/>
            <w:bottom w:val="none" w:sz="0" w:space="0" w:color="auto"/>
            <w:right w:val="none" w:sz="0" w:space="0" w:color="auto"/>
          </w:divBdr>
        </w:div>
        <w:div w:id="393162753">
          <w:marLeft w:val="0"/>
          <w:marRight w:val="0"/>
          <w:marTop w:val="0"/>
          <w:marBottom w:val="0"/>
          <w:divBdr>
            <w:top w:val="none" w:sz="0" w:space="0" w:color="auto"/>
            <w:left w:val="none" w:sz="0" w:space="0" w:color="auto"/>
            <w:bottom w:val="none" w:sz="0" w:space="0" w:color="auto"/>
            <w:right w:val="none" w:sz="0" w:space="0" w:color="auto"/>
          </w:divBdr>
        </w:div>
        <w:div w:id="393162754">
          <w:marLeft w:val="0"/>
          <w:marRight w:val="0"/>
          <w:marTop w:val="0"/>
          <w:marBottom w:val="0"/>
          <w:divBdr>
            <w:top w:val="none" w:sz="0" w:space="0" w:color="auto"/>
            <w:left w:val="none" w:sz="0" w:space="0" w:color="auto"/>
            <w:bottom w:val="none" w:sz="0" w:space="0" w:color="auto"/>
            <w:right w:val="none" w:sz="0" w:space="0" w:color="auto"/>
          </w:divBdr>
        </w:div>
        <w:div w:id="393162755">
          <w:marLeft w:val="0"/>
          <w:marRight w:val="0"/>
          <w:marTop w:val="0"/>
          <w:marBottom w:val="0"/>
          <w:divBdr>
            <w:top w:val="none" w:sz="0" w:space="0" w:color="auto"/>
            <w:left w:val="none" w:sz="0" w:space="0" w:color="auto"/>
            <w:bottom w:val="none" w:sz="0" w:space="0" w:color="auto"/>
            <w:right w:val="none" w:sz="0" w:space="0" w:color="auto"/>
          </w:divBdr>
        </w:div>
        <w:div w:id="393162759">
          <w:marLeft w:val="0"/>
          <w:marRight w:val="0"/>
          <w:marTop w:val="0"/>
          <w:marBottom w:val="0"/>
          <w:divBdr>
            <w:top w:val="none" w:sz="0" w:space="0" w:color="auto"/>
            <w:left w:val="none" w:sz="0" w:space="0" w:color="auto"/>
            <w:bottom w:val="none" w:sz="0" w:space="0" w:color="auto"/>
            <w:right w:val="none" w:sz="0" w:space="0" w:color="auto"/>
          </w:divBdr>
        </w:div>
        <w:div w:id="393162762">
          <w:marLeft w:val="0"/>
          <w:marRight w:val="0"/>
          <w:marTop w:val="0"/>
          <w:marBottom w:val="0"/>
          <w:divBdr>
            <w:top w:val="none" w:sz="0" w:space="0" w:color="auto"/>
            <w:left w:val="none" w:sz="0" w:space="0" w:color="auto"/>
            <w:bottom w:val="none" w:sz="0" w:space="0" w:color="auto"/>
            <w:right w:val="none" w:sz="0" w:space="0" w:color="auto"/>
          </w:divBdr>
        </w:div>
        <w:div w:id="393162764">
          <w:marLeft w:val="0"/>
          <w:marRight w:val="0"/>
          <w:marTop w:val="0"/>
          <w:marBottom w:val="0"/>
          <w:divBdr>
            <w:top w:val="none" w:sz="0" w:space="0" w:color="auto"/>
            <w:left w:val="none" w:sz="0" w:space="0" w:color="auto"/>
            <w:bottom w:val="none" w:sz="0" w:space="0" w:color="auto"/>
            <w:right w:val="none" w:sz="0" w:space="0" w:color="auto"/>
          </w:divBdr>
        </w:div>
        <w:div w:id="393162765">
          <w:marLeft w:val="0"/>
          <w:marRight w:val="0"/>
          <w:marTop w:val="0"/>
          <w:marBottom w:val="0"/>
          <w:divBdr>
            <w:top w:val="none" w:sz="0" w:space="0" w:color="auto"/>
            <w:left w:val="none" w:sz="0" w:space="0" w:color="auto"/>
            <w:bottom w:val="none" w:sz="0" w:space="0" w:color="auto"/>
            <w:right w:val="none" w:sz="0" w:space="0" w:color="auto"/>
          </w:divBdr>
        </w:div>
        <w:div w:id="393162768">
          <w:marLeft w:val="0"/>
          <w:marRight w:val="0"/>
          <w:marTop w:val="0"/>
          <w:marBottom w:val="0"/>
          <w:divBdr>
            <w:top w:val="none" w:sz="0" w:space="0" w:color="auto"/>
            <w:left w:val="none" w:sz="0" w:space="0" w:color="auto"/>
            <w:bottom w:val="none" w:sz="0" w:space="0" w:color="auto"/>
            <w:right w:val="none" w:sz="0" w:space="0" w:color="auto"/>
          </w:divBdr>
        </w:div>
        <w:div w:id="393162769">
          <w:marLeft w:val="0"/>
          <w:marRight w:val="0"/>
          <w:marTop w:val="0"/>
          <w:marBottom w:val="0"/>
          <w:divBdr>
            <w:top w:val="none" w:sz="0" w:space="0" w:color="auto"/>
            <w:left w:val="none" w:sz="0" w:space="0" w:color="auto"/>
            <w:bottom w:val="none" w:sz="0" w:space="0" w:color="auto"/>
            <w:right w:val="none" w:sz="0" w:space="0" w:color="auto"/>
          </w:divBdr>
        </w:div>
      </w:divsChild>
    </w:div>
    <w:div w:id="393162585">
      <w:marLeft w:val="0"/>
      <w:marRight w:val="0"/>
      <w:marTop w:val="0"/>
      <w:marBottom w:val="0"/>
      <w:divBdr>
        <w:top w:val="none" w:sz="0" w:space="0" w:color="auto"/>
        <w:left w:val="none" w:sz="0" w:space="0" w:color="auto"/>
        <w:bottom w:val="none" w:sz="0" w:space="0" w:color="auto"/>
        <w:right w:val="none" w:sz="0" w:space="0" w:color="auto"/>
      </w:divBdr>
    </w:div>
    <w:div w:id="393162587">
      <w:marLeft w:val="0"/>
      <w:marRight w:val="0"/>
      <w:marTop w:val="0"/>
      <w:marBottom w:val="0"/>
      <w:divBdr>
        <w:top w:val="none" w:sz="0" w:space="0" w:color="auto"/>
        <w:left w:val="none" w:sz="0" w:space="0" w:color="auto"/>
        <w:bottom w:val="none" w:sz="0" w:space="0" w:color="auto"/>
        <w:right w:val="none" w:sz="0" w:space="0" w:color="auto"/>
      </w:divBdr>
    </w:div>
    <w:div w:id="393162608">
      <w:marLeft w:val="0"/>
      <w:marRight w:val="0"/>
      <w:marTop w:val="0"/>
      <w:marBottom w:val="0"/>
      <w:divBdr>
        <w:top w:val="none" w:sz="0" w:space="0" w:color="auto"/>
        <w:left w:val="none" w:sz="0" w:space="0" w:color="auto"/>
        <w:bottom w:val="none" w:sz="0" w:space="0" w:color="auto"/>
        <w:right w:val="none" w:sz="0" w:space="0" w:color="auto"/>
      </w:divBdr>
      <w:divsChild>
        <w:div w:id="393162420">
          <w:marLeft w:val="0"/>
          <w:marRight w:val="0"/>
          <w:marTop w:val="0"/>
          <w:marBottom w:val="0"/>
          <w:divBdr>
            <w:top w:val="none" w:sz="0" w:space="0" w:color="auto"/>
            <w:left w:val="none" w:sz="0" w:space="0" w:color="auto"/>
            <w:bottom w:val="none" w:sz="0" w:space="0" w:color="auto"/>
            <w:right w:val="none" w:sz="0" w:space="0" w:color="auto"/>
          </w:divBdr>
        </w:div>
        <w:div w:id="393162470">
          <w:marLeft w:val="0"/>
          <w:marRight w:val="0"/>
          <w:marTop w:val="0"/>
          <w:marBottom w:val="0"/>
          <w:divBdr>
            <w:top w:val="none" w:sz="0" w:space="0" w:color="auto"/>
            <w:left w:val="none" w:sz="0" w:space="0" w:color="auto"/>
            <w:bottom w:val="none" w:sz="0" w:space="0" w:color="auto"/>
            <w:right w:val="none" w:sz="0" w:space="0" w:color="auto"/>
          </w:divBdr>
        </w:div>
        <w:div w:id="393162476">
          <w:marLeft w:val="0"/>
          <w:marRight w:val="0"/>
          <w:marTop w:val="0"/>
          <w:marBottom w:val="0"/>
          <w:divBdr>
            <w:top w:val="none" w:sz="0" w:space="0" w:color="auto"/>
            <w:left w:val="none" w:sz="0" w:space="0" w:color="auto"/>
            <w:bottom w:val="none" w:sz="0" w:space="0" w:color="auto"/>
            <w:right w:val="none" w:sz="0" w:space="0" w:color="auto"/>
          </w:divBdr>
        </w:div>
        <w:div w:id="393162478">
          <w:marLeft w:val="0"/>
          <w:marRight w:val="0"/>
          <w:marTop w:val="0"/>
          <w:marBottom w:val="0"/>
          <w:divBdr>
            <w:top w:val="none" w:sz="0" w:space="0" w:color="auto"/>
            <w:left w:val="none" w:sz="0" w:space="0" w:color="auto"/>
            <w:bottom w:val="none" w:sz="0" w:space="0" w:color="auto"/>
            <w:right w:val="none" w:sz="0" w:space="0" w:color="auto"/>
          </w:divBdr>
        </w:div>
        <w:div w:id="393162482">
          <w:marLeft w:val="0"/>
          <w:marRight w:val="0"/>
          <w:marTop w:val="0"/>
          <w:marBottom w:val="0"/>
          <w:divBdr>
            <w:top w:val="none" w:sz="0" w:space="0" w:color="auto"/>
            <w:left w:val="none" w:sz="0" w:space="0" w:color="auto"/>
            <w:bottom w:val="none" w:sz="0" w:space="0" w:color="auto"/>
            <w:right w:val="none" w:sz="0" w:space="0" w:color="auto"/>
          </w:divBdr>
        </w:div>
        <w:div w:id="393162484">
          <w:marLeft w:val="0"/>
          <w:marRight w:val="0"/>
          <w:marTop w:val="0"/>
          <w:marBottom w:val="0"/>
          <w:divBdr>
            <w:top w:val="none" w:sz="0" w:space="0" w:color="auto"/>
            <w:left w:val="none" w:sz="0" w:space="0" w:color="auto"/>
            <w:bottom w:val="none" w:sz="0" w:space="0" w:color="auto"/>
            <w:right w:val="none" w:sz="0" w:space="0" w:color="auto"/>
          </w:divBdr>
        </w:div>
        <w:div w:id="393162486">
          <w:marLeft w:val="0"/>
          <w:marRight w:val="0"/>
          <w:marTop w:val="0"/>
          <w:marBottom w:val="0"/>
          <w:divBdr>
            <w:top w:val="none" w:sz="0" w:space="0" w:color="auto"/>
            <w:left w:val="none" w:sz="0" w:space="0" w:color="auto"/>
            <w:bottom w:val="none" w:sz="0" w:space="0" w:color="auto"/>
            <w:right w:val="none" w:sz="0" w:space="0" w:color="auto"/>
          </w:divBdr>
        </w:div>
        <w:div w:id="393162497">
          <w:marLeft w:val="0"/>
          <w:marRight w:val="0"/>
          <w:marTop w:val="0"/>
          <w:marBottom w:val="0"/>
          <w:divBdr>
            <w:top w:val="none" w:sz="0" w:space="0" w:color="auto"/>
            <w:left w:val="none" w:sz="0" w:space="0" w:color="auto"/>
            <w:bottom w:val="none" w:sz="0" w:space="0" w:color="auto"/>
            <w:right w:val="none" w:sz="0" w:space="0" w:color="auto"/>
          </w:divBdr>
        </w:div>
        <w:div w:id="393162503">
          <w:marLeft w:val="0"/>
          <w:marRight w:val="0"/>
          <w:marTop w:val="0"/>
          <w:marBottom w:val="0"/>
          <w:divBdr>
            <w:top w:val="none" w:sz="0" w:space="0" w:color="auto"/>
            <w:left w:val="none" w:sz="0" w:space="0" w:color="auto"/>
            <w:bottom w:val="none" w:sz="0" w:space="0" w:color="auto"/>
            <w:right w:val="none" w:sz="0" w:space="0" w:color="auto"/>
          </w:divBdr>
        </w:div>
        <w:div w:id="393162505">
          <w:marLeft w:val="0"/>
          <w:marRight w:val="0"/>
          <w:marTop w:val="0"/>
          <w:marBottom w:val="0"/>
          <w:divBdr>
            <w:top w:val="none" w:sz="0" w:space="0" w:color="auto"/>
            <w:left w:val="none" w:sz="0" w:space="0" w:color="auto"/>
            <w:bottom w:val="none" w:sz="0" w:space="0" w:color="auto"/>
            <w:right w:val="none" w:sz="0" w:space="0" w:color="auto"/>
          </w:divBdr>
        </w:div>
        <w:div w:id="393162506">
          <w:marLeft w:val="0"/>
          <w:marRight w:val="0"/>
          <w:marTop w:val="0"/>
          <w:marBottom w:val="0"/>
          <w:divBdr>
            <w:top w:val="none" w:sz="0" w:space="0" w:color="auto"/>
            <w:left w:val="none" w:sz="0" w:space="0" w:color="auto"/>
            <w:bottom w:val="none" w:sz="0" w:space="0" w:color="auto"/>
            <w:right w:val="none" w:sz="0" w:space="0" w:color="auto"/>
          </w:divBdr>
        </w:div>
        <w:div w:id="393162507">
          <w:marLeft w:val="0"/>
          <w:marRight w:val="0"/>
          <w:marTop w:val="0"/>
          <w:marBottom w:val="0"/>
          <w:divBdr>
            <w:top w:val="none" w:sz="0" w:space="0" w:color="auto"/>
            <w:left w:val="none" w:sz="0" w:space="0" w:color="auto"/>
            <w:bottom w:val="none" w:sz="0" w:space="0" w:color="auto"/>
            <w:right w:val="none" w:sz="0" w:space="0" w:color="auto"/>
          </w:divBdr>
        </w:div>
        <w:div w:id="393162509">
          <w:marLeft w:val="0"/>
          <w:marRight w:val="0"/>
          <w:marTop w:val="0"/>
          <w:marBottom w:val="0"/>
          <w:divBdr>
            <w:top w:val="none" w:sz="0" w:space="0" w:color="auto"/>
            <w:left w:val="none" w:sz="0" w:space="0" w:color="auto"/>
            <w:bottom w:val="none" w:sz="0" w:space="0" w:color="auto"/>
            <w:right w:val="none" w:sz="0" w:space="0" w:color="auto"/>
          </w:divBdr>
        </w:div>
        <w:div w:id="393162522">
          <w:marLeft w:val="0"/>
          <w:marRight w:val="0"/>
          <w:marTop w:val="0"/>
          <w:marBottom w:val="0"/>
          <w:divBdr>
            <w:top w:val="none" w:sz="0" w:space="0" w:color="auto"/>
            <w:left w:val="none" w:sz="0" w:space="0" w:color="auto"/>
            <w:bottom w:val="none" w:sz="0" w:space="0" w:color="auto"/>
            <w:right w:val="none" w:sz="0" w:space="0" w:color="auto"/>
          </w:divBdr>
        </w:div>
        <w:div w:id="393162523">
          <w:marLeft w:val="0"/>
          <w:marRight w:val="0"/>
          <w:marTop w:val="0"/>
          <w:marBottom w:val="0"/>
          <w:divBdr>
            <w:top w:val="none" w:sz="0" w:space="0" w:color="auto"/>
            <w:left w:val="none" w:sz="0" w:space="0" w:color="auto"/>
            <w:bottom w:val="none" w:sz="0" w:space="0" w:color="auto"/>
            <w:right w:val="none" w:sz="0" w:space="0" w:color="auto"/>
          </w:divBdr>
        </w:div>
        <w:div w:id="393162529">
          <w:marLeft w:val="0"/>
          <w:marRight w:val="0"/>
          <w:marTop w:val="0"/>
          <w:marBottom w:val="0"/>
          <w:divBdr>
            <w:top w:val="none" w:sz="0" w:space="0" w:color="auto"/>
            <w:left w:val="none" w:sz="0" w:space="0" w:color="auto"/>
            <w:bottom w:val="none" w:sz="0" w:space="0" w:color="auto"/>
            <w:right w:val="none" w:sz="0" w:space="0" w:color="auto"/>
          </w:divBdr>
        </w:div>
        <w:div w:id="393162532">
          <w:marLeft w:val="0"/>
          <w:marRight w:val="0"/>
          <w:marTop w:val="0"/>
          <w:marBottom w:val="0"/>
          <w:divBdr>
            <w:top w:val="none" w:sz="0" w:space="0" w:color="auto"/>
            <w:left w:val="none" w:sz="0" w:space="0" w:color="auto"/>
            <w:bottom w:val="none" w:sz="0" w:space="0" w:color="auto"/>
            <w:right w:val="none" w:sz="0" w:space="0" w:color="auto"/>
          </w:divBdr>
        </w:div>
        <w:div w:id="393162533">
          <w:marLeft w:val="0"/>
          <w:marRight w:val="0"/>
          <w:marTop w:val="0"/>
          <w:marBottom w:val="0"/>
          <w:divBdr>
            <w:top w:val="none" w:sz="0" w:space="0" w:color="auto"/>
            <w:left w:val="none" w:sz="0" w:space="0" w:color="auto"/>
            <w:bottom w:val="none" w:sz="0" w:space="0" w:color="auto"/>
            <w:right w:val="none" w:sz="0" w:space="0" w:color="auto"/>
          </w:divBdr>
        </w:div>
        <w:div w:id="393162538">
          <w:marLeft w:val="0"/>
          <w:marRight w:val="0"/>
          <w:marTop w:val="0"/>
          <w:marBottom w:val="0"/>
          <w:divBdr>
            <w:top w:val="none" w:sz="0" w:space="0" w:color="auto"/>
            <w:left w:val="none" w:sz="0" w:space="0" w:color="auto"/>
            <w:bottom w:val="none" w:sz="0" w:space="0" w:color="auto"/>
            <w:right w:val="none" w:sz="0" w:space="0" w:color="auto"/>
          </w:divBdr>
        </w:div>
        <w:div w:id="393162540">
          <w:marLeft w:val="0"/>
          <w:marRight w:val="0"/>
          <w:marTop w:val="0"/>
          <w:marBottom w:val="0"/>
          <w:divBdr>
            <w:top w:val="none" w:sz="0" w:space="0" w:color="auto"/>
            <w:left w:val="none" w:sz="0" w:space="0" w:color="auto"/>
            <w:bottom w:val="none" w:sz="0" w:space="0" w:color="auto"/>
            <w:right w:val="none" w:sz="0" w:space="0" w:color="auto"/>
          </w:divBdr>
        </w:div>
        <w:div w:id="393162541">
          <w:marLeft w:val="0"/>
          <w:marRight w:val="0"/>
          <w:marTop w:val="0"/>
          <w:marBottom w:val="0"/>
          <w:divBdr>
            <w:top w:val="none" w:sz="0" w:space="0" w:color="auto"/>
            <w:left w:val="none" w:sz="0" w:space="0" w:color="auto"/>
            <w:bottom w:val="none" w:sz="0" w:space="0" w:color="auto"/>
            <w:right w:val="none" w:sz="0" w:space="0" w:color="auto"/>
          </w:divBdr>
        </w:div>
        <w:div w:id="393162550">
          <w:marLeft w:val="0"/>
          <w:marRight w:val="0"/>
          <w:marTop w:val="0"/>
          <w:marBottom w:val="0"/>
          <w:divBdr>
            <w:top w:val="none" w:sz="0" w:space="0" w:color="auto"/>
            <w:left w:val="none" w:sz="0" w:space="0" w:color="auto"/>
            <w:bottom w:val="none" w:sz="0" w:space="0" w:color="auto"/>
            <w:right w:val="none" w:sz="0" w:space="0" w:color="auto"/>
          </w:divBdr>
        </w:div>
        <w:div w:id="393162556">
          <w:marLeft w:val="0"/>
          <w:marRight w:val="0"/>
          <w:marTop w:val="0"/>
          <w:marBottom w:val="0"/>
          <w:divBdr>
            <w:top w:val="none" w:sz="0" w:space="0" w:color="auto"/>
            <w:left w:val="none" w:sz="0" w:space="0" w:color="auto"/>
            <w:bottom w:val="none" w:sz="0" w:space="0" w:color="auto"/>
            <w:right w:val="none" w:sz="0" w:space="0" w:color="auto"/>
          </w:divBdr>
        </w:div>
        <w:div w:id="393162559">
          <w:marLeft w:val="0"/>
          <w:marRight w:val="0"/>
          <w:marTop w:val="0"/>
          <w:marBottom w:val="0"/>
          <w:divBdr>
            <w:top w:val="none" w:sz="0" w:space="0" w:color="auto"/>
            <w:left w:val="none" w:sz="0" w:space="0" w:color="auto"/>
            <w:bottom w:val="none" w:sz="0" w:space="0" w:color="auto"/>
            <w:right w:val="none" w:sz="0" w:space="0" w:color="auto"/>
          </w:divBdr>
        </w:div>
        <w:div w:id="393162567">
          <w:marLeft w:val="0"/>
          <w:marRight w:val="0"/>
          <w:marTop w:val="0"/>
          <w:marBottom w:val="0"/>
          <w:divBdr>
            <w:top w:val="none" w:sz="0" w:space="0" w:color="auto"/>
            <w:left w:val="none" w:sz="0" w:space="0" w:color="auto"/>
            <w:bottom w:val="none" w:sz="0" w:space="0" w:color="auto"/>
            <w:right w:val="none" w:sz="0" w:space="0" w:color="auto"/>
          </w:divBdr>
        </w:div>
        <w:div w:id="393162569">
          <w:marLeft w:val="0"/>
          <w:marRight w:val="0"/>
          <w:marTop w:val="0"/>
          <w:marBottom w:val="0"/>
          <w:divBdr>
            <w:top w:val="none" w:sz="0" w:space="0" w:color="auto"/>
            <w:left w:val="none" w:sz="0" w:space="0" w:color="auto"/>
            <w:bottom w:val="none" w:sz="0" w:space="0" w:color="auto"/>
            <w:right w:val="none" w:sz="0" w:space="0" w:color="auto"/>
          </w:divBdr>
        </w:div>
        <w:div w:id="393162573">
          <w:marLeft w:val="0"/>
          <w:marRight w:val="0"/>
          <w:marTop w:val="0"/>
          <w:marBottom w:val="0"/>
          <w:divBdr>
            <w:top w:val="none" w:sz="0" w:space="0" w:color="auto"/>
            <w:left w:val="none" w:sz="0" w:space="0" w:color="auto"/>
            <w:bottom w:val="none" w:sz="0" w:space="0" w:color="auto"/>
            <w:right w:val="none" w:sz="0" w:space="0" w:color="auto"/>
          </w:divBdr>
        </w:div>
        <w:div w:id="393162576">
          <w:marLeft w:val="0"/>
          <w:marRight w:val="0"/>
          <w:marTop w:val="0"/>
          <w:marBottom w:val="0"/>
          <w:divBdr>
            <w:top w:val="none" w:sz="0" w:space="0" w:color="auto"/>
            <w:left w:val="none" w:sz="0" w:space="0" w:color="auto"/>
            <w:bottom w:val="none" w:sz="0" w:space="0" w:color="auto"/>
            <w:right w:val="none" w:sz="0" w:space="0" w:color="auto"/>
          </w:divBdr>
        </w:div>
        <w:div w:id="393162580">
          <w:marLeft w:val="0"/>
          <w:marRight w:val="0"/>
          <w:marTop w:val="0"/>
          <w:marBottom w:val="0"/>
          <w:divBdr>
            <w:top w:val="none" w:sz="0" w:space="0" w:color="auto"/>
            <w:left w:val="none" w:sz="0" w:space="0" w:color="auto"/>
            <w:bottom w:val="none" w:sz="0" w:space="0" w:color="auto"/>
            <w:right w:val="none" w:sz="0" w:space="0" w:color="auto"/>
          </w:divBdr>
        </w:div>
        <w:div w:id="393162591">
          <w:marLeft w:val="0"/>
          <w:marRight w:val="0"/>
          <w:marTop w:val="0"/>
          <w:marBottom w:val="0"/>
          <w:divBdr>
            <w:top w:val="none" w:sz="0" w:space="0" w:color="auto"/>
            <w:left w:val="none" w:sz="0" w:space="0" w:color="auto"/>
            <w:bottom w:val="none" w:sz="0" w:space="0" w:color="auto"/>
            <w:right w:val="none" w:sz="0" w:space="0" w:color="auto"/>
          </w:divBdr>
        </w:div>
        <w:div w:id="393162595">
          <w:marLeft w:val="0"/>
          <w:marRight w:val="0"/>
          <w:marTop w:val="0"/>
          <w:marBottom w:val="0"/>
          <w:divBdr>
            <w:top w:val="none" w:sz="0" w:space="0" w:color="auto"/>
            <w:left w:val="none" w:sz="0" w:space="0" w:color="auto"/>
            <w:bottom w:val="none" w:sz="0" w:space="0" w:color="auto"/>
            <w:right w:val="none" w:sz="0" w:space="0" w:color="auto"/>
          </w:divBdr>
        </w:div>
        <w:div w:id="393162609">
          <w:marLeft w:val="0"/>
          <w:marRight w:val="0"/>
          <w:marTop w:val="0"/>
          <w:marBottom w:val="0"/>
          <w:divBdr>
            <w:top w:val="none" w:sz="0" w:space="0" w:color="auto"/>
            <w:left w:val="none" w:sz="0" w:space="0" w:color="auto"/>
            <w:bottom w:val="none" w:sz="0" w:space="0" w:color="auto"/>
            <w:right w:val="none" w:sz="0" w:space="0" w:color="auto"/>
          </w:divBdr>
        </w:div>
        <w:div w:id="393162615">
          <w:marLeft w:val="0"/>
          <w:marRight w:val="0"/>
          <w:marTop w:val="0"/>
          <w:marBottom w:val="0"/>
          <w:divBdr>
            <w:top w:val="none" w:sz="0" w:space="0" w:color="auto"/>
            <w:left w:val="none" w:sz="0" w:space="0" w:color="auto"/>
            <w:bottom w:val="none" w:sz="0" w:space="0" w:color="auto"/>
            <w:right w:val="none" w:sz="0" w:space="0" w:color="auto"/>
          </w:divBdr>
        </w:div>
        <w:div w:id="393162623">
          <w:marLeft w:val="0"/>
          <w:marRight w:val="0"/>
          <w:marTop w:val="0"/>
          <w:marBottom w:val="0"/>
          <w:divBdr>
            <w:top w:val="none" w:sz="0" w:space="0" w:color="auto"/>
            <w:left w:val="none" w:sz="0" w:space="0" w:color="auto"/>
            <w:bottom w:val="none" w:sz="0" w:space="0" w:color="auto"/>
            <w:right w:val="none" w:sz="0" w:space="0" w:color="auto"/>
          </w:divBdr>
        </w:div>
        <w:div w:id="393162627">
          <w:marLeft w:val="0"/>
          <w:marRight w:val="0"/>
          <w:marTop w:val="0"/>
          <w:marBottom w:val="0"/>
          <w:divBdr>
            <w:top w:val="none" w:sz="0" w:space="0" w:color="auto"/>
            <w:left w:val="none" w:sz="0" w:space="0" w:color="auto"/>
            <w:bottom w:val="none" w:sz="0" w:space="0" w:color="auto"/>
            <w:right w:val="none" w:sz="0" w:space="0" w:color="auto"/>
          </w:divBdr>
        </w:div>
        <w:div w:id="393162631">
          <w:marLeft w:val="0"/>
          <w:marRight w:val="0"/>
          <w:marTop w:val="0"/>
          <w:marBottom w:val="0"/>
          <w:divBdr>
            <w:top w:val="none" w:sz="0" w:space="0" w:color="auto"/>
            <w:left w:val="none" w:sz="0" w:space="0" w:color="auto"/>
            <w:bottom w:val="none" w:sz="0" w:space="0" w:color="auto"/>
            <w:right w:val="none" w:sz="0" w:space="0" w:color="auto"/>
          </w:divBdr>
        </w:div>
        <w:div w:id="393162637">
          <w:marLeft w:val="0"/>
          <w:marRight w:val="0"/>
          <w:marTop w:val="0"/>
          <w:marBottom w:val="0"/>
          <w:divBdr>
            <w:top w:val="none" w:sz="0" w:space="0" w:color="auto"/>
            <w:left w:val="none" w:sz="0" w:space="0" w:color="auto"/>
            <w:bottom w:val="none" w:sz="0" w:space="0" w:color="auto"/>
            <w:right w:val="none" w:sz="0" w:space="0" w:color="auto"/>
          </w:divBdr>
        </w:div>
        <w:div w:id="393162640">
          <w:marLeft w:val="0"/>
          <w:marRight w:val="0"/>
          <w:marTop w:val="0"/>
          <w:marBottom w:val="0"/>
          <w:divBdr>
            <w:top w:val="none" w:sz="0" w:space="0" w:color="auto"/>
            <w:left w:val="none" w:sz="0" w:space="0" w:color="auto"/>
            <w:bottom w:val="none" w:sz="0" w:space="0" w:color="auto"/>
            <w:right w:val="none" w:sz="0" w:space="0" w:color="auto"/>
          </w:divBdr>
        </w:div>
        <w:div w:id="393162642">
          <w:marLeft w:val="0"/>
          <w:marRight w:val="0"/>
          <w:marTop w:val="0"/>
          <w:marBottom w:val="0"/>
          <w:divBdr>
            <w:top w:val="none" w:sz="0" w:space="0" w:color="auto"/>
            <w:left w:val="none" w:sz="0" w:space="0" w:color="auto"/>
            <w:bottom w:val="none" w:sz="0" w:space="0" w:color="auto"/>
            <w:right w:val="none" w:sz="0" w:space="0" w:color="auto"/>
          </w:divBdr>
        </w:div>
        <w:div w:id="393162646">
          <w:marLeft w:val="0"/>
          <w:marRight w:val="0"/>
          <w:marTop w:val="0"/>
          <w:marBottom w:val="0"/>
          <w:divBdr>
            <w:top w:val="none" w:sz="0" w:space="0" w:color="auto"/>
            <w:left w:val="none" w:sz="0" w:space="0" w:color="auto"/>
            <w:bottom w:val="none" w:sz="0" w:space="0" w:color="auto"/>
            <w:right w:val="none" w:sz="0" w:space="0" w:color="auto"/>
          </w:divBdr>
        </w:div>
        <w:div w:id="393162649">
          <w:marLeft w:val="0"/>
          <w:marRight w:val="0"/>
          <w:marTop w:val="0"/>
          <w:marBottom w:val="0"/>
          <w:divBdr>
            <w:top w:val="none" w:sz="0" w:space="0" w:color="auto"/>
            <w:left w:val="none" w:sz="0" w:space="0" w:color="auto"/>
            <w:bottom w:val="none" w:sz="0" w:space="0" w:color="auto"/>
            <w:right w:val="none" w:sz="0" w:space="0" w:color="auto"/>
          </w:divBdr>
        </w:div>
        <w:div w:id="393162650">
          <w:marLeft w:val="0"/>
          <w:marRight w:val="0"/>
          <w:marTop w:val="0"/>
          <w:marBottom w:val="0"/>
          <w:divBdr>
            <w:top w:val="none" w:sz="0" w:space="0" w:color="auto"/>
            <w:left w:val="none" w:sz="0" w:space="0" w:color="auto"/>
            <w:bottom w:val="none" w:sz="0" w:space="0" w:color="auto"/>
            <w:right w:val="none" w:sz="0" w:space="0" w:color="auto"/>
          </w:divBdr>
        </w:div>
        <w:div w:id="393162653">
          <w:marLeft w:val="0"/>
          <w:marRight w:val="0"/>
          <w:marTop w:val="0"/>
          <w:marBottom w:val="0"/>
          <w:divBdr>
            <w:top w:val="none" w:sz="0" w:space="0" w:color="auto"/>
            <w:left w:val="none" w:sz="0" w:space="0" w:color="auto"/>
            <w:bottom w:val="none" w:sz="0" w:space="0" w:color="auto"/>
            <w:right w:val="none" w:sz="0" w:space="0" w:color="auto"/>
          </w:divBdr>
        </w:div>
        <w:div w:id="393162655">
          <w:marLeft w:val="0"/>
          <w:marRight w:val="0"/>
          <w:marTop w:val="0"/>
          <w:marBottom w:val="0"/>
          <w:divBdr>
            <w:top w:val="none" w:sz="0" w:space="0" w:color="auto"/>
            <w:left w:val="none" w:sz="0" w:space="0" w:color="auto"/>
            <w:bottom w:val="none" w:sz="0" w:space="0" w:color="auto"/>
            <w:right w:val="none" w:sz="0" w:space="0" w:color="auto"/>
          </w:divBdr>
        </w:div>
        <w:div w:id="393162656">
          <w:marLeft w:val="0"/>
          <w:marRight w:val="0"/>
          <w:marTop w:val="0"/>
          <w:marBottom w:val="0"/>
          <w:divBdr>
            <w:top w:val="none" w:sz="0" w:space="0" w:color="auto"/>
            <w:left w:val="none" w:sz="0" w:space="0" w:color="auto"/>
            <w:bottom w:val="none" w:sz="0" w:space="0" w:color="auto"/>
            <w:right w:val="none" w:sz="0" w:space="0" w:color="auto"/>
          </w:divBdr>
        </w:div>
        <w:div w:id="393162662">
          <w:marLeft w:val="0"/>
          <w:marRight w:val="0"/>
          <w:marTop w:val="0"/>
          <w:marBottom w:val="0"/>
          <w:divBdr>
            <w:top w:val="none" w:sz="0" w:space="0" w:color="auto"/>
            <w:left w:val="none" w:sz="0" w:space="0" w:color="auto"/>
            <w:bottom w:val="none" w:sz="0" w:space="0" w:color="auto"/>
            <w:right w:val="none" w:sz="0" w:space="0" w:color="auto"/>
          </w:divBdr>
        </w:div>
        <w:div w:id="393162663">
          <w:marLeft w:val="0"/>
          <w:marRight w:val="0"/>
          <w:marTop w:val="0"/>
          <w:marBottom w:val="0"/>
          <w:divBdr>
            <w:top w:val="none" w:sz="0" w:space="0" w:color="auto"/>
            <w:left w:val="none" w:sz="0" w:space="0" w:color="auto"/>
            <w:bottom w:val="none" w:sz="0" w:space="0" w:color="auto"/>
            <w:right w:val="none" w:sz="0" w:space="0" w:color="auto"/>
          </w:divBdr>
        </w:div>
        <w:div w:id="393162667">
          <w:marLeft w:val="0"/>
          <w:marRight w:val="0"/>
          <w:marTop w:val="0"/>
          <w:marBottom w:val="0"/>
          <w:divBdr>
            <w:top w:val="none" w:sz="0" w:space="0" w:color="auto"/>
            <w:left w:val="none" w:sz="0" w:space="0" w:color="auto"/>
            <w:bottom w:val="none" w:sz="0" w:space="0" w:color="auto"/>
            <w:right w:val="none" w:sz="0" w:space="0" w:color="auto"/>
          </w:divBdr>
        </w:div>
        <w:div w:id="393162669">
          <w:marLeft w:val="0"/>
          <w:marRight w:val="0"/>
          <w:marTop w:val="0"/>
          <w:marBottom w:val="0"/>
          <w:divBdr>
            <w:top w:val="none" w:sz="0" w:space="0" w:color="auto"/>
            <w:left w:val="none" w:sz="0" w:space="0" w:color="auto"/>
            <w:bottom w:val="none" w:sz="0" w:space="0" w:color="auto"/>
            <w:right w:val="none" w:sz="0" w:space="0" w:color="auto"/>
          </w:divBdr>
        </w:div>
        <w:div w:id="393162671">
          <w:marLeft w:val="0"/>
          <w:marRight w:val="0"/>
          <w:marTop w:val="0"/>
          <w:marBottom w:val="0"/>
          <w:divBdr>
            <w:top w:val="none" w:sz="0" w:space="0" w:color="auto"/>
            <w:left w:val="none" w:sz="0" w:space="0" w:color="auto"/>
            <w:bottom w:val="none" w:sz="0" w:space="0" w:color="auto"/>
            <w:right w:val="none" w:sz="0" w:space="0" w:color="auto"/>
          </w:divBdr>
        </w:div>
        <w:div w:id="393162672">
          <w:marLeft w:val="0"/>
          <w:marRight w:val="0"/>
          <w:marTop w:val="0"/>
          <w:marBottom w:val="0"/>
          <w:divBdr>
            <w:top w:val="none" w:sz="0" w:space="0" w:color="auto"/>
            <w:left w:val="none" w:sz="0" w:space="0" w:color="auto"/>
            <w:bottom w:val="none" w:sz="0" w:space="0" w:color="auto"/>
            <w:right w:val="none" w:sz="0" w:space="0" w:color="auto"/>
          </w:divBdr>
        </w:div>
        <w:div w:id="393162679">
          <w:marLeft w:val="0"/>
          <w:marRight w:val="0"/>
          <w:marTop w:val="0"/>
          <w:marBottom w:val="0"/>
          <w:divBdr>
            <w:top w:val="none" w:sz="0" w:space="0" w:color="auto"/>
            <w:left w:val="none" w:sz="0" w:space="0" w:color="auto"/>
            <w:bottom w:val="none" w:sz="0" w:space="0" w:color="auto"/>
            <w:right w:val="none" w:sz="0" w:space="0" w:color="auto"/>
          </w:divBdr>
        </w:div>
        <w:div w:id="393162682">
          <w:marLeft w:val="0"/>
          <w:marRight w:val="0"/>
          <w:marTop w:val="0"/>
          <w:marBottom w:val="0"/>
          <w:divBdr>
            <w:top w:val="none" w:sz="0" w:space="0" w:color="auto"/>
            <w:left w:val="none" w:sz="0" w:space="0" w:color="auto"/>
            <w:bottom w:val="none" w:sz="0" w:space="0" w:color="auto"/>
            <w:right w:val="none" w:sz="0" w:space="0" w:color="auto"/>
          </w:divBdr>
        </w:div>
        <w:div w:id="393162695">
          <w:marLeft w:val="0"/>
          <w:marRight w:val="0"/>
          <w:marTop w:val="0"/>
          <w:marBottom w:val="0"/>
          <w:divBdr>
            <w:top w:val="none" w:sz="0" w:space="0" w:color="auto"/>
            <w:left w:val="none" w:sz="0" w:space="0" w:color="auto"/>
            <w:bottom w:val="none" w:sz="0" w:space="0" w:color="auto"/>
            <w:right w:val="none" w:sz="0" w:space="0" w:color="auto"/>
          </w:divBdr>
        </w:div>
        <w:div w:id="393162702">
          <w:marLeft w:val="0"/>
          <w:marRight w:val="0"/>
          <w:marTop w:val="0"/>
          <w:marBottom w:val="0"/>
          <w:divBdr>
            <w:top w:val="none" w:sz="0" w:space="0" w:color="auto"/>
            <w:left w:val="none" w:sz="0" w:space="0" w:color="auto"/>
            <w:bottom w:val="none" w:sz="0" w:space="0" w:color="auto"/>
            <w:right w:val="none" w:sz="0" w:space="0" w:color="auto"/>
          </w:divBdr>
        </w:div>
        <w:div w:id="393162704">
          <w:marLeft w:val="0"/>
          <w:marRight w:val="0"/>
          <w:marTop w:val="0"/>
          <w:marBottom w:val="0"/>
          <w:divBdr>
            <w:top w:val="none" w:sz="0" w:space="0" w:color="auto"/>
            <w:left w:val="none" w:sz="0" w:space="0" w:color="auto"/>
            <w:bottom w:val="none" w:sz="0" w:space="0" w:color="auto"/>
            <w:right w:val="none" w:sz="0" w:space="0" w:color="auto"/>
          </w:divBdr>
        </w:div>
        <w:div w:id="393162707">
          <w:marLeft w:val="0"/>
          <w:marRight w:val="0"/>
          <w:marTop w:val="0"/>
          <w:marBottom w:val="0"/>
          <w:divBdr>
            <w:top w:val="none" w:sz="0" w:space="0" w:color="auto"/>
            <w:left w:val="none" w:sz="0" w:space="0" w:color="auto"/>
            <w:bottom w:val="none" w:sz="0" w:space="0" w:color="auto"/>
            <w:right w:val="none" w:sz="0" w:space="0" w:color="auto"/>
          </w:divBdr>
        </w:div>
        <w:div w:id="393162715">
          <w:marLeft w:val="0"/>
          <w:marRight w:val="0"/>
          <w:marTop w:val="0"/>
          <w:marBottom w:val="0"/>
          <w:divBdr>
            <w:top w:val="none" w:sz="0" w:space="0" w:color="auto"/>
            <w:left w:val="none" w:sz="0" w:space="0" w:color="auto"/>
            <w:bottom w:val="none" w:sz="0" w:space="0" w:color="auto"/>
            <w:right w:val="none" w:sz="0" w:space="0" w:color="auto"/>
          </w:divBdr>
        </w:div>
        <w:div w:id="393162723">
          <w:marLeft w:val="0"/>
          <w:marRight w:val="0"/>
          <w:marTop w:val="0"/>
          <w:marBottom w:val="0"/>
          <w:divBdr>
            <w:top w:val="none" w:sz="0" w:space="0" w:color="auto"/>
            <w:left w:val="none" w:sz="0" w:space="0" w:color="auto"/>
            <w:bottom w:val="none" w:sz="0" w:space="0" w:color="auto"/>
            <w:right w:val="none" w:sz="0" w:space="0" w:color="auto"/>
          </w:divBdr>
        </w:div>
        <w:div w:id="393162730">
          <w:marLeft w:val="0"/>
          <w:marRight w:val="0"/>
          <w:marTop w:val="0"/>
          <w:marBottom w:val="0"/>
          <w:divBdr>
            <w:top w:val="none" w:sz="0" w:space="0" w:color="auto"/>
            <w:left w:val="none" w:sz="0" w:space="0" w:color="auto"/>
            <w:bottom w:val="none" w:sz="0" w:space="0" w:color="auto"/>
            <w:right w:val="none" w:sz="0" w:space="0" w:color="auto"/>
          </w:divBdr>
        </w:div>
        <w:div w:id="393162741">
          <w:marLeft w:val="0"/>
          <w:marRight w:val="0"/>
          <w:marTop w:val="0"/>
          <w:marBottom w:val="0"/>
          <w:divBdr>
            <w:top w:val="none" w:sz="0" w:space="0" w:color="auto"/>
            <w:left w:val="none" w:sz="0" w:space="0" w:color="auto"/>
            <w:bottom w:val="none" w:sz="0" w:space="0" w:color="auto"/>
            <w:right w:val="none" w:sz="0" w:space="0" w:color="auto"/>
          </w:divBdr>
        </w:div>
        <w:div w:id="393162745">
          <w:marLeft w:val="0"/>
          <w:marRight w:val="0"/>
          <w:marTop w:val="0"/>
          <w:marBottom w:val="0"/>
          <w:divBdr>
            <w:top w:val="none" w:sz="0" w:space="0" w:color="auto"/>
            <w:left w:val="none" w:sz="0" w:space="0" w:color="auto"/>
            <w:bottom w:val="none" w:sz="0" w:space="0" w:color="auto"/>
            <w:right w:val="none" w:sz="0" w:space="0" w:color="auto"/>
          </w:divBdr>
        </w:div>
        <w:div w:id="393162747">
          <w:marLeft w:val="0"/>
          <w:marRight w:val="0"/>
          <w:marTop w:val="0"/>
          <w:marBottom w:val="0"/>
          <w:divBdr>
            <w:top w:val="none" w:sz="0" w:space="0" w:color="auto"/>
            <w:left w:val="none" w:sz="0" w:space="0" w:color="auto"/>
            <w:bottom w:val="none" w:sz="0" w:space="0" w:color="auto"/>
            <w:right w:val="none" w:sz="0" w:space="0" w:color="auto"/>
          </w:divBdr>
        </w:div>
        <w:div w:id="393162760">
          <w:marLeft w:val="0"/>
          <w:marRight w:val="0"/>
          <w:marTop w:val="0"/>
          <w:marBottom w:val="0"/>
          <w:divBdr>
            <w:top w:val="none" w:sz="0" w:space="0" w:color="auto"/>
            <w:left w:val="none" w:sz="0" w:space="0" w:color="auto"/>
            <w:bottom w:val="none" w:sz="0" w:space="0" w:color="auto"/>
            <w:right w:val="none" w:sz="0" w:space="0" w:color="auto"/>
          </w:divBdr>
        </w:div>
      </w:divsChild>
    </w:div>
    <w:div w:id="393162621">
      <w:marLeft w:val="0"/>
      <w:marRight w:val="0"/>
      <w:marTop w:val="0"/>
      <w:marBottom w:val="0"/>
      <w:divBdr>
        <w:top w:val="none" w:sz="0" w:space="0" w:color="auto"/>
        <w:left w:val="none" w:sz="0" w:space="0" w:color="auto"/>
        <w:bottom w:val="none" w:sz="0" w:space="0" w:color="auto"/>
        <w:right w:val="none" w:sz="0" w:space="0" w:color="auto"/>
      </w:divBdr>
    </w:div>
    <w:div w:id="393162635">
      <w:marLeft w:val="0"/>
      <w:marRight w:val="0"/>
      <w:marTop w:val="0"/>
      <w:marBottom w:val="0"/>
      <w:divBdr>
        <w:top w:val="none" w:sz="0" w:space="0" w:color="auto"/>
        <w:left w:val="none" w:sz="0" w:space="0" w:color="auto"/>
        <w:bottom w:val="none" w:sz="0" w:space="0" w:color="auto"/>
        <w:right w:val="none" w:sz="0" w:space="0" w:color="auto"/>
      </w:divBdr>
    </w:div>
    <w:div w:id="393162658">
      <w:marLeft w:val="0"/>
      <w:marRight w:val="0"/>
      <w:marTop w:val="0"/>
      <w:marBottom w:val="0"/>
      <w:divBdr>
        <w:top w:val="none" w:sz="0" w:space="0" w:color="auto"/>
        <w:left w:val="none" w:sz="0" w:space="0" w:color="auto"/>
        <w:bottom w:val="none" w:sz="0" w:space="0" w:color="auto"/>
        <w:right w:val="none" w:sz="0" w:space="0" w:color="auto"/>
      </w:divBdr>
    </w:div>
    <w:div w:id="393162719">
      <w:marLeft w:val="0"/>
      <w:marRight w:val="0"/>
      <w:marTop w:val="0"/>
      <w:marBottom w:val="0"/>
      <w:divBdr>
        <w:top w:val="none" w:sz="0" w:space="0" w:color="auto"/>
        <w:left w:val="none" w:sz="0" w:space="0" w:color="auto"/>
        <w:bottom w:val="none" w:sz="0" w:space="0" w:color="auto"/>
        <w:right w:val="none" w:sz="0" w:space="0" w:color="auto"/>
      </w:divBdr>
    </w:div>
    <w:div w:id="393162757">
      <w:marLeft w:val="0"/>
      <w:marRight w:val="0"/>
      <w:marTop w:val="0"/>
      <w:marBottom w:val="0"/>
      <w:divBdr>
        <w:top w:val="none" w:sz="0" w:space="0" w:color="auto"/>
        <w:left w:val="none" w:sz="0" w:space="0" w:color="auto"/>
        <w:bottom w:val="none" w:sz="0" w:space="0" w:color="auto"/>
        <w:right w:val="none" w:sz="0" w:space="0" w:color="auto"/>
      </w:divBdr>
      <w:divsChild>
        <w:div w:id="393162579">
          <w:marLeft w:val="0"/>
          <w:marRight w:val="0"/>
          <w:marTop w:val="0"/>
          <w:marBottom w:val="0"/>
          <w:divBdr>
            <w:top w:val="none" w:sz="0" w:space="0" w:color="auto"/>
            <w:left w:val="none" w:sz="0" w:space="0" w:color="auto"/>
            <w:bottom w:val="none" w:sz="0" w:space="0" w:color="auto"/>
            <w:right w:val="none" w:sz="0" w:space="0" w:color="auto"/>
          </w:divBdr>
        </w:div>
      </w:divsChild>
    </w:div>
    <w:div w:id="393162758">
      <w:marLeft w:val="0"/>
      <w:marRight w:val="0"/>
      <w:marTop w:val="0"/>
      <w:marBottom w:val="0"/>
      <w:divBdr>
        <w:top w:val="none" w:sz="0" w:space="0" w:color="auto"/>
        <w:left w:val="none" w:sz="0" w:space="0" w:color="auto"/>
        <w:bottom w:val="none" w:sz="0" w:space="0" w:color="auto"/>
        <w:right w:val="none" w:sz="0" w:space="0" w:color="auto"/>
      </w:divBdr>
    </w:div>
    <w:div w:id="393162761">
      <w:marLeft w:val="0"/>
      <w:marRight w:val="0"/>
      <w:marTop w:val="0"/>
      <w:marBottom w:val="0"/>
      <w:divBdr>
        <w:top w:val="none" w:sz="0" w:space="0" w:color="auto"/>
        <w:left w:val="none" w:sz="0" w:space="0" w:color="auto"/>
        <w:bottom w:val="none" w:sz="0" w:space="0" w:color="auto"/>
        <w:right w:val="none" w:sz="0" w:space="0" w:color="auto"/>
      </w:divBdr>
      <w:divsChild>
        <w:div w:id="393162417">
          <w:marLeft w:val="0"/>
          <w:marRight w:val="0"/>
          <w:marTop w:val="0"/>
          <w:marBottom w:val="0"/>
          <w:divBdr>
            <w:top w:val="none" w:sz="0" w:space="0" w:color="auto"/>
            <w:left w:val="none" w:sz="0" w:space="0" w:color="auto"/>
            <w:bottom w:val="none" w:sz="0" w:space="0" w:color="auto"/>
            <w:right w:val="none" w:sz="0" w:space="0" w:color="auto"/>
          </w:divBdr>
        </w:div>
        <w:div w:id="393162474">
          <w:marLeft w:val="0"/>
          <w:marRight w:val="0"/>
          <w:marTop w:val="0"/>
          <w:marBottom w:val="0"/>
          <w:divBdr>
            <w:top w:val="none" w:sz="0" w:space="0" w:color="auto"/>
            <w:left w:val="none" w:sz="0" w:space="0" w:color="auto"/>
            <w:bottom w:val="none" w:sz="0" w:space="0" w:color="auto"/>
            <w:right w:val="none" w:sz="0" w:space="0" w:color="auto"/>
          </w:divBdr>
        </w:div>
        <w:div w:id="393162479">
          <w:marLeft w:val="0"/>
          <w:marRight w:val="0"/>
          <w:marTop w:val="0"/>
          <w:marBottom w:val="0"/>
          <w:divBdr>
            <w:top w:val="none" w:sz="0" w:space="0" w:color="auto"/>
            <w:left w:val="none" w:sz="0" w:space="0" w:color="auto"/>
            <w:bottom w:val="none" w:sz="0" w:space="0" w:color="auto"/>
            <w:right w:val="none" w:sz="0" w:space="0" w:color="auto"/>
          </w:divBdr>
        </w:div>
        <w:div w:id="393162485">
          <w:marLeft w:val="0"/>
          <w:marRight w:val="0"/>
          <w:marTop w:val="0"/>
          <w:marBottom w:val="0"/>
          <w:divBdr>
            <w:top w:val="none" w:sz="0" w:space="0" w:color="auto"/>
            <w:left w:val="none" w:sz="0" w:space="0" w:color="auto"/>
            <w:bottom w:val="none" w:sz="0" w:space="0" w:color="auto"/>
            <w:right w:val="none" w:sz="0" w:space="0" w:color="auto"/>
          </w:divBdr>
        </w:div>
        <w:div w:id="393162490">
          <w:marLeft w:val="0"/>
          <w:marRight w:val="0"/>
          <w:marTop w:val="0"/>
          <w:marBottom w:val="0"/>
          <w:divBdr>
            <w:top w:val="none" w:sz="0" w:space="0" w:color="auto"/>
            <w:left w:val="none" w:sz="0" w:space="0" w:color="auto"/>
            <w:bottom w:val="none" w:sz="0" w:space="0" w:color="auto"/>
            <w:right w:val="none" w:sz="0" w:space="0" w:color="auto"/>
          </w:divBdr>
        </w:div>
        <w:div w:id="393162504">
          <w:marLeft w:val="0"/>
          <w:marRight w:val="0"/>
          <w:marTop w:val="0"/>
          <w:marBottom w:val="0"/>
          <w:divBdr>
            <w:top w:val="none" w:sz="0" w:space="0" w:color="auto"/>
            <w:left w:val="none" w:sz="0" w:space="0" w:color="auto"/>
            <w:bottom w:val="none" w:sz="0" w:space="0" w:color="auto"/>
            <w:right w:val="none" w:sz="0" w:space="0" w:color="auto"/>
          </w:divBdr>
        </w:div>
        <w:div w:id="393162511">
          <w:marLeft w:val="0"/>
          <w:marRight w:val="0"/>
          <w:marTop w:val="0"/>
          <w:marBottom w:val="0"/>
          <w:divBdr>
            <w:top w:val="none" w:sz="0" w:space="0" w:color="auto"/>
            <w:left w:val="none" w:sz="0" w:space="0" w:color="auto"/>
            <w:bottom w:val="none" w:sz="0" w:space="0" w:color="auto"/>
            <w:right w:val="none" w:sz="0" w:space="0" w:color="auto"/>
          </w:divBdr>
        </w:div>
        <w:div w:id="393162512">
          <w:marLeft w:val="0"/>
          <w:marRight w:val="0"/>
          <w:marTop w:val="0"/>
          <w:marBottom w:val="0"/>
          <w:divBdr>
            <w:top w:val="none" w:sz="0" w:space="0" w:color="auto"/>
            <w:left w:val="none" w:sz="0" w:space="0" w:color="auto"/>
            <w:bottom w:val="none" w:sz="0" w:space="0" w:color="auto"/>
            <w:right w:val="none" w:sz="0" w:space="0" w:color="auto"/>
          </w:divBdr>
        </w:div>
        <w:div w:id="393162515">
          <w:marLeft w:val="0"/>
          <w:marRight w:val="0"/>
          <w:marTop w:val="0"/>
          <w:marBottom w:val="0"/>
          <w:divBdr>
            <w:top w:val="none" w:sz="0" w:space="0" w:color="auto"/>
            <w:left w:val="none" w:sz="0" w:space="0" w:color="auto"/>
            <w:bottom w:val="none" w:sz="0" w:space="0" w:color="auto"/>
            <w:right w:val="none" w:sz="0" w:space="0" w:color="auto"/>
          </w:divBdr>
        </w:div>
        <w:div w:id="393162516">
          <w:marLeft w:val="0"/>
          <w:marRight w:val="0"/>
          <w:marTop w:val="0"/>
          <w:marBottom w:val="0"/>
          <w:divBdr>
            <w:top w:val="none" w:sz="0" w:space="0" w:color="auto"/>
            <w:left w:val="none" w:sz="0" w:space="0" w:color="auto"/>
            <w:bottom w:val="none" w:sz="0" w:space="0" w:color="auto"/>
            <w:right w:val="none" w:sz="0" w:space="0" w:color="auto"/>
          </w:divBdr>
        </w:div>
        <w:div w:id="393162520">
          <w:marLeft w:val="0"/>
          <w:marRight w:val="0"/>
          <w:marTop w:val="0"/>
          <w:marBottom w:val="0"/>
          <w:divBdr>
            <w:top w:val="none" w:sz="0" w:space="0" w:color="auto"/>
            <w:left w:val="none" w:sz="0" w:space="0" w:color="auto"/>
            <w:bottom w:val="none" w:sz="0" w:space="0" w:color="auto"/>
            <w:right w:val="none" w:sz="0" w:space="0" w:color="auto"/>
          </w:divBdr>
        </w:div>
        <w:div w:id="393162528">
          <w:marLeft w:val="0"/>
          <w:marRight w:val="0"/>
          <w:marTop w:val="0"/>
          <w:marBottom w:val="0"/>
          <w:divBdr>
            <w:top w:val="none" w:sz="0" w:space="0" w:color="auto"/>
            <w:left w:val="none" w:sz="0" w:space="0" w:color="auto"/>
            <w:bottom w:val="none" w:sz="0" w:space="0" w:color="auto"/>
            <w:right w:val="none" w:sz="0" w:space="0" w:color="auto"/>
          </w:divBdr>
        </w:div>
        <w:div w:id="393162535">
          <w:marLeft w:val="0"/>
          <w:marRight w:val="0"/>
          <w:marTop w:val="0"/>
          <w:marBottom w:val="0"/>
          <w:divBdr>
            <w:top w:val="none" w:sz="0" w:space="0" w:color="auto"/>
            <w:left w:val="none" w:sz="0" w:space="0" w:color="auto"/>
            <w:bottom w:val="none" w:sz="0" w:space="0" w:color="auto"/>
            <w:right w:val="none" w:sz="0" w:space="0" w:color="auto"/>
          </w:divBdr>
        </w:div>
        <w:div w:id="393162536">
          <w:marLeft w:val="0"/>
          <w:marRight w:val="0"/>
          <w:marTop w:val="0"/>
          <w:marBottom w:val="0"/>
          <w:divBdr>
            <w:top w:val="none" w:sz="0" w:space="0" w:color="auto"/>
            <w:left w:val="none" w:sz="0" w:space="0" w:color="auto"/>
            <w:bottom w:val="none" w:sz="0" w:space="0" w:color="auto"/>
            <w:right w:val="none" w:sz="0" w:space="0" w:color="auto"/>
          </w:divBdr>
        </w:div>
        <w:div w:id="393162551">
          <w:marLeft w:val="0"/>
          <w:marRight w:val="0"/>
          <w:marTop w:val="0"/>
          <w:marBottom w:val="0"/>
          <w:divBdr>
            <w:top w:val="none" w:sz="0" w:space="0" w:color="auto"/>
            <w:left w:val="none" w:sz="0" w:space="0" w:color="auto"/>
            <w:bottom w:val="none" w:sz="0" w:space="0" w:color="auto"/>
            <w:right w:val="none" w:sz="0" w:space="0" w:color="auto"/>
          </w:divBdr>
        </w:div>
        <w:div w:id="393162552">
          <w:marLeft w:val="0"/>
          <w:marRight w:val="0"/>
          <w:marTop w:val="0"/>
          <w:marBottom w:val="0"/>
          <w:divBdr>
            <w:top w:val="none" w:sz="0" w:space="0" w:color="auto"/>
            <w:left w:val="none" w:sz="0" w:space="0" w:color="auto"/>
            <w:bottom w:val="none" w:sz="0" w:space="0" w:color="auto"/>
            <w:right w:val="none" w:sz="0" w:space="0" w:color="auto"/>
          </w:divBdr>
        </w:div>
        <w:div w:id="393162566">
          <w:marLeft w:val="0"/>
          <w:marRight w:val="0"/>
          <w:marTop w:val="0"/>
          <w:marBottom w:val="0"/>
          <w:divBdr>
            <w:top w:val="none" w:sz="0" w:space="0" w:color="auto"/>
            <w:left w:val="none" w:sz="0" w:space="0" w:color="auto"/>
            <w:bottom w:val="none" w:sz="0" w:space="0" w:color="auto"/>
            <w:right w:val="none" w:sz="0" w:space="0" w:color="auto"/>
          </w:divBdr>
        </w:div>
        <w:div w:id="393162570">
          <w:marLeft w:val="0"/>
          <w:marRight w:val="0"/>
          <w:marTop w:val="0"/>
          <w:marBottom w:val="0"/>
          <w:divBdr>
            <w:top w:val="none" w:sz="0" w:space="0" w:color="auto"/>
            <w:left w:val="none" w:sz="0" w:space="0" w:color="auto"/>
            <w:bottom w:val="none" w:sz="0" w:space="0" w:color="auto"/>
            <w:right w:val="none" w:sz="0" w:space="0" w:color="auto"/>
          </w:divBdr>
        </w:div>
        <w:div w:id="393162582">
          <w:marLeft w:val="0"/>
          <w:marRight w:val="0"/>
          <w:marTop w:val="0"/>
          <w:marBottom w:val="0"/>
          <w:divBdr>
            <w:top w:val="none" w:sz="0" w:space="0" w:color="auto"/>
            <w:left w:val="none" w:sz="0" w:space="0" w:color="auto"/>
            <w:bottom w:val="none" w:sz="0" w:space="0" w:color="auto"/>
            <w:right w:val="none" w:sz="0" w:space="0" w:color="auto"/>
          </w:divBdr>
        </w:div>
        <w:div w:id="393162598">
          <w:marLeft w:val="0"/>
          <w:marRight w:val="0"/>
          <w:marTop w:val="0"/>
          <w:marBottom w:val="0"/>
          <w:divBdr>
            <w:top w:val="none" w:sz="0" w:space="0" w:color="auto"/>
            <w:left w:val="none" w:sz="0" w:space="0" w:color="auto"/>
            <w:bottom w:val="none" w:sz="0" w:space="0" w:color="auto"/>
            <w:right w:val="none" w:sz="0" w:space="0" w:color="auto"/>
          </w:divBdr>
        </w:div>
        <w:div w:id="393162602">
          <w:marLeft w:val="0"/>
          <w:marRight w:val="0"/>
          <w:marTop w:val="0"/>
          <w:marBottom w:val="0"/>
          <w:divBdr>
            <w:top w:val="none" w:sz="0" w:space="0" w:color="auto"/>
            <w:left w:val="none" w:sz="0" w:space="0" w:color="auto"/>
            <w:bottom w:val="none" w:sz="0" w:space="0" w:color="auto"/>
            <w:right w:val="none" w:sz="0" w:space="0" w:color="auto"/>
          </w:divBdr>
        </w:div>
        <w:div w:id="393162611">
          <w:marLeft w:val="0"/>
          <w:marRight w:val="0"/>
          <w:marTop w:val="0"/>
          <w:marBottom w:val="0"/>
          <w:divBdr>
            <w:top w:val="none" w:sz="0" w:space="0" w:color="auto"/>
            <w:left w:val="none" w:sz="0" w:space="0" w:color="auto"/>
            <w:bottom w:val="none" w:sz="0" w:space="0" w:color="auto"/>
            <w:right w:val="none" w:sz="0" w:space="0" w:color="auto"/>
          </w:divBdr>
        </w:div>
        <w:div w:id="393162626">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2634">
          <w:marLeft w:val="0"/>
          <w:marRight w:val="0"/>
          <w:marTop w:val="0"/>
          <w:marBottom w:val="0"/>
          <w:divBdr>
            <w:top w:val="none" w:sz="0" w:space="0" w:color="auto"/>
            <w:left w:val="none" w:sz="0" w:space="0" w:color="auto"/>
            <w:bottom w:val="none" w:sz="0" w:space="0" w:color="auto"/>
            <w:right w:val="none" w:sz="0" w:space="0" w:color="auto"/>
          </w:divBdr>
        </w:div>
        <w:div w:id="393162643">
          <w:marLeft w:val="0"/>
          <w:marRight w:val="0"/>
          <w:marTop w:val="0"/>
          <w:marBottom w:val="0"/>
          <w:divBdr>
            <w:top w:val="none" w:sz="0" w:space="0" w:color="auto"/>
            <w:left w:val="none" w:sz="0" w:space="0" w:color="auto"/>
            <w:bottom w:val="none" w:sz="0" w:space="0" w:color="auto"/>
            <w:right w:val="none" w:sz="0" w:space="0" w:color="auto"/>
          </w:divBdr>
        </w:div>
        <w:div w:id="393162647">
          <w:marLeft w:val="0"/>
          <w:marRight w:val="0"/>
          <w:marTop w:val="0"/>
          <w:marBottom w:val="0"/>
          <w:divBdr>
            <w:top w:val="none" w:sz="0" w:space="0" w:color="auto"/>
            <w:left w:val="none" w:sz="0" w:space="0" w:color="auto"/>
            <w:bottom w:val="none" w:sz="0" w:space="0" w:color="auto"/>
            <w:right w:val="none" w:sz="0" w:space="0" w:color="auto"/>
          </w:divBdr>
        </w:div>
        <w:div w:id="393162651">
          <w:marLeft w:val="0"/>
          <w:marRight w:val="0"/>
          <w:marTop w:val="0"/>
          <w:marBottom w:val="0"/>
          <w:divBdr>
            <w:top w:val="none" w:sz="0" w:space="0" w:color="auto"/>
            <w:left w:val="none" w:sz="0" w:space="0" w:color="auto"/>
            <w:bottom w:val="none" w:sz="0" w:space="0" w:color="auto"/>
            <w:right w:val="none" w:sz="0" w:space="0" w:color="auto"/>
          </w:divBdr>
        </w:div>
        <w:div w:id="393162660">
          <w:marLeft w:val="0"/>
          <w:marRight w:val="0"/>
          <w:marTop w:val="0"/>
          <w:marBottom w:val="0"/>
          <w:divBdr>
            <w:top w:val="none" w:sz="0" w:space="0" w:color="auto"/>
            <w:left w:val="none" w:sz="0" w:space="0" w:color="auto"/>
            <w:bottom w:val="none" w:sz="0" w:space="0" w:color="auto"/>
            <w:right w:val="none" w:sz="0" w:space="0" w:color="auto"/>
          </w:divBdr>
        </w:div>
        <w:div w:id="393162664">
          <w:marLeft w:val="0"/>
          <w:marRight w:val="0"/>
          <w:marTop w:val="0"/>
          <w:marBottom w:val="0"/>
          <w:divBdr>
            <w:top w:val="none" w:sz="0" w:space="0" w:color="auto"/>
            <w:left w:val="none" w:sz="0" w:space="0" w:color="auto"/>
            <w:bottom w:val="none" w:sz="0" w:space="0" w:color="auto"/>
            <w:right w:val="none" w:sz="0" w:space="0" w:color="auto"/>
          </w:divBdr>
        </w:div>
        <w:div w:id="393162666">
          <w:marLeft w:val="0"/>
          <w:marRight w:val="0"/>
          <w:marTop w:val="0"/>
          <w:marBottom w:val="0"/>
          <w:divBdr>
            <w:top w:val="none" w:sz="0" w:space="0" w:color="auto"/>
            <w:left w:val="none" w:sz="0" w:space="0" w:color="auto"/>
            <w:bottom w:val="none" w:sz="0" w:space="0" w:color="auto"/>
            <w:right w:val="none" w:sz="0" w:space="0" w:color="auto"/>
          </w:divBdr>
        </w:div>
        <w:div w:id="393162670">
          <w:marLeft w:val="0"/>
          <w:marRight w:val="0"/>
          <w:marTop w:val="0"/>
          <w:marBottom w:val="0"/>
          <w:divBdr>
            <w:top w:val="none" w:sz="0" w:space="0" w:color="auto"/>
            <w:left w:val="none" w:sz="0" w:space="0" w:color="auto"/>
            <w:bottom w:val="none" w:sz="0" w:space="0" w:color="auto"/>
            <w:right w:val="none" w:sz="0" w:space="0" w:color="auto"/>
          </w:divBdr>
        </w:div>
        <w:div w:id="393162678">
          <w:marLeft w:val="0"/>
          <w:marRight w:val="0"/>
          <w:marTop w:val="0"/>
          <w:marBottom w:val="0"/>
          <w:divBdr>
            <w:top w:val="none" w:sz="0" w:space="0" w:color="auto"/>
            <w:left w:val="none" w:sz="0" w:space="0" w:color="auto"/>
            <w:bottom w:val="none" w:sz="0" w:space="0" w:color="auto"/>
            <w:right w:val="none" w:sz="0" w:space="0" w:color="auto"/>
          </w:divBdr>
        </w:div>
        <w:div w:id="393162681">
          <w:marLeft w:val="0"/>
          <w:marRight w:val="0"/>
          <w:marTop w:val="0"/>
          <w:marBottom w:val="0"/>
          <w:divBdr>
            <w:top w:val="none" w:sz="0" w:space="0" w:color="auto"/>
            <w:left w:val="none" w:sz="0" w:space="0" w:color="auto"/>
            <w:bottom w:val="none" w:sz="0" w:space="0" w:color="auto"/>
            <w:right w:val="none" w:sz="0" w:space="0" w:color="auto"/>
          </w:divBdr>
        </w:div>
        <w:div w:id="393162684">
          <w:marLeft w:val="0"/>
          <w:marRight w:val="0"/>
          <w:marTop w:val="0"/>
          <w:marBottom w:val="0"/>
          <w:divBdr>
            <w:top w:val="none" w:sz="0" w:space="0" w:color="auto"/>
            <w:left w:val="none" w:sz="0" w:space="0" w:color="auto"/>
            <w:bottom w:val="none" w:sz="0" w:space="0" w:color="auto"/>
            <w:right w:val="none" w:sz="0" w:space="0" w:color="auto"/>
          </w:divBdr>
        </w:div>
        <w:div w:id="393162696">
          <w:marLeft w:val="0"/>
          <w:marRight w:val="0"/>
          <w:marTop w:val="0"/>
          <w:marBottom w:val="0"/>
          <w:divBdr>
            <w:top w:val="none" w:sz="0" w:space="0" w:color="auto"/>
            <w:left w:val="none" w:sz="0" w:space="0" w:color="auto"/>
            <w:bottom w:val="none" w:sz="0" w:space="0" w:color="auto"/>
            <w:right w:val="none" w:sz="0" w:space="0" w:color="auto"/>
          </w:divBdr>
        </w:div>
        <w:div w:id="393162699">
          <w:marLeft w:val="0"/>
          <w:marRight w:val="0"/>
          <w:marTop w:val="0"/>
          <w:marBottom w:val="0"/>
          <w:divBdr>
            <w:top w:val="none" w:sz="0" w:space="0" w:color="auto"/>
            <w:left w:val="none" w:sz="0" w:space="0" w:color="auto"/>
            <w:bottom w:val="none" w:sz="0" w:space="0" w:color="auto"/>
            <w:right w:val="none" w:sz="0" w:space="0" w:color="auto"/>
          </w:divBdr>
        </w:div>
        <w:div w:id="393162700">
          <w:marLeft w:val="0"/>
          <w:marRight w:val="0"/>
          <w:marTop w:val="0"/>
          <w:marBottom w:val="0"/>
          <w:divBdr>
            <w:top w:val="none" w:sz="0" w:space="0" w:color="auto"/>
            <w:left w:val="none" w:sz="0" w:space="0" w:color="auto"/>
            <w:bottom w:val="none" w:sz="0" w:space="0" w:color="auto"/>
            <w:right w:val="none" w:sz="0" w:space="0" w:color="auto"/>
          </w:divBdr>
        </w:div>
        <w:div w:id="393162701">
          <w:marLeft w:val="0"/>
          <w:marRight w:val="0"/>
          <w:marTop w:val="0"/>
          <w:marBottom w:val="0"/>
          <w:divBdr>
            <w:top w:val="none" w:sz="0" w:space="0" w:color="auto"/>
            <w:left w:val="none" w:sz="0" w:space="0" w:color="auto"/>
            <w:bottom w:val="none" w:sz="0" w:space="0" w:color="auto"/>
            <w:right w:val="none" w:sz="0" w:space="0" w:color="auto"/>
          </w:divBdr>
        </w:div>
        <w:div w:id="393162703">
          <w:marLeft w:val="0"/>
          <w:marRight w:val="0"/>
          <w:marTop w:val="0"/>
          <w:marBottom w:val="0"/>
          <w:divBdr>
            <w:top w:val="none" w:sz="0" w:space="0" w:color="auto"/>
            <w:left w:val="none" w:sz="0" w:space="0" w:color="auto"/>
            <w:bottom w:val="none" w:sz="0" w:space="0" w:color="auto"/>
            <w:right w:val="none" w:sz="0" w:space="0" w:color="auto"/>
          </w:divBdr>
        </w:div>
        <w:div w:id="393162706">
          <w:marLeft w:val="0"/>
          <w:marRight w:val="0"/>
          <w:marTop w:val="0"/>
          <w:marBottom w:val="0"/>
          <w:divBdr>
            <w:top w:val="none" w:sz="0" w:space="0" w:color="auto"/>
            <w:left w:val="none" w:sz="0" w:space="0" w:color="auto"/>
            <w:bottom w:val="none" w:sz="0" w:space="0" w:color="auto"/>
            <w:right w:val="none" w:sz="0" w:space="0" w:color="auto"/>
          </w:divBdr>
        </w:div>
        <w:div w:id="393162708">
          <w:marLeft w:val="0"/>
          <w:marRight w:val="0"/>
          <w:marTop w:val="0"/>
          <w:marBottom w:val="0"/>
          <w:divBdr>
            <w:top w:val="none" w:sz="0" w:space="0" w:color="auto"/>
            <w:left w:val="none" w:sz="0" w:space="0" w:color="auto"/>
            <w:bottom w:val="none" w:sz="0" w:space="0" w:color="auto"/>
            <w:right w:val="none" w:sz="0" w:space="0" w:color="auto"/>
          </w:divBdr>
        </w:div>
        <w:div w:id="393162711">
          <w:marLeft w:val="0"/>
          <w:marRight w:val="0"/>
          <w:marTop w:val="0"/>
          <w:marBottom w:val="0"/>
          <w:divBdr>
            <w:top w:val="none" w:sz="0" w:space="0" w:color="auto"/>
            <w:left w:val="none" w:sz="0" w:space="0" w:color="auto"/>
            <w:bottom w:val="none" w:sz="0" w:space="0" w:color="auto"/>
            <w:right w:val="none" w:sz="0" w:space="0" w:color="auto"/>
          </w:divBdr>
        </w:div>
        <w:div w:id="393162716">
          <w:marLeft w:val="0"/>
          <w:marRight w:val="0"/>
          <w:marTop w:val="0"/>
          <w:marBottom w:val="0"/>
          <w:divBdr>
            <w:top w:val="none" w:sz="0" w:space="0" w:color="auto"/>
            <w:left w:val="none" w:sz="0" w:space="0" w:color="auto"/>
            <w:bottom w:val="none" w:sz="0" w:space="0" w:color="auto"/>
            <w:right w:val="none" w:sz="0" w:space="0" w:color="auto"/>
          </w:divBdr>
        </w:div>
        <w:div w:id="393162721">
          <w:marLeft w:val="0"/>
          <w:marRight w:val="0"/>
          <w:marTop w:val="0"/>
          <w:marBottom w:val="0"/>
          <w:divBdr>
            <w:top w:val="none" w:sz="0" w:space="0" w:color="auto"/>
            <w:left w:val="none" w:sz="0" w:space="0" w:color="auto"/>
            <w:bottom w:val="none" w:sz="0" w:space="0" w:color="auto"/>
            <w:right w:val="none" w:sz="0" w:space="0" w:color="auto"/>
          </w:divBdr>
        </w:div>
        <w:div w:id="393162726">
          <w:marLeft w:val="0"/>
          <w:marRight w:val="0"/>
          <w:marTop w:val="0"/>
          <w:marBottom w:val="0"/>
          <w:divBdr>
            <w:top w:val="none" w:sz="0" w:space="0" w:color="auto"/>
            <w:left w:val="none" w:sz="0" w:space="0" w:color="auto"/>
            <w:bottom w:val="none" w:sz="0" w:space="0" w:color="auto"/>
            <w:right w:val="none" w:sz="0" w:space="0" w:color="auto"/>
          </w:divBdr>
        </w:div>
        <w:div w:id="393162727">
          <w:marLeft w:val="0"/>
          <w:marRight w:val="0"/>
          <w:marTop w:val="0"/>
          <w:marBottom w:val="0"/>
          <w:divBdr>
            <w:top w:val="none" w:sz="0" w:space="0" w:color="auto"/>
            <w:left w:val="none" w:sz="0" w:space="0" w:color="auto"/>
            <w:bottom w:val="none" w:sz="0" w:space="0" w:color="auto"/>
            <w:right w:val="none" w:sz="0" w:space="0" w:color="auto"/>
          </w:divBdr>
        </w:div>
        <w:div w:id="393162732">
          <w:marLeft w:val="0"/>
          <w:marRight w:val="0"/>
          <w:marTop w:val="0"/>
          <w:marBottom w:val="0"/>
          <w:divBdr>
            <w:top w:val="none" w:sz="0" w:space="0" w:color="auto"/>
            <w:left w:val="none" w:sz="0" w:space="0" w:color="auto"/>
            <w:bottom w:val="none" w:sz="0" w:space="0" w:color="auto"/>
            <w:right w:val="none" w:sz="0" w:space="0" w:color="auto"/>
          </w:divBdr>
        </w:div>
        <w:div w:id="393162736">
          <w:marLeft w:val="0"/>
          <w:marRight w:val="0"/>
          <w:marTop w:val="0"/>
          <w:marBottom w:val="0"/>
          <w:divBdr>
            <w:top w:val="none" w:sz="0" w:space="0" w:color="auto"/>
            <w:left w:val="none" w:sz="0" w:space="0" w:color="auto"/>
            <w:bottom w:val="none" w:sz="0" w:space="0" w:color="auto"/>
            <w:right w:val="none" w:sz="0" w:space="0" w:color="auto"/>
          </w:divBdr>
        </w:div>
        <w:div w:id="393162737">
          <w:marLeft w:val="0"/>
          <w:marRight w:val="0"/>
          <w:marTop w:val="0"/>
          <w:marBottom w:val="0"/>
          <w:divBdr>
            <w:top w:val="none" w:sz="0" w:space="0" w:color="auto"/>
            <w:left w:val="none" w:sz="0" w:space="0" w:color="auto"/>
            <w:bottom w:val="none" w:sz="0" w:space="0" w:color="auto"/>
            <w:right w:val="none" w:sz="0" w:space="0" w:color="auto"/>
          </w:divBdr>
        </w:div>
        <w:div w:id="393162740">
          <w:marLeft w:val="0"/>
          <w:marRight w:val="0"/>
          <w:marTop w:val="0"/>
          <w:marBottom w:val="0"/>
          <w:divBdr>
            <w:top w:val="none" w:sz="0" w:space="0" w:color="auto"/>
            <w:left w:val="none" w:sz="0" w:space="0" w:color="auto"/>
            <w:bottom w:val="none" w:sz="0" w:space="0" w:color="auto"/>
            <w:right w:val="none" w:sz="0" w:space="0" w:color="auto"/>
          </w:divBdr>
        </w:div>
        <w:div w:id="393162742">
          <w:marLeft w:val="0"/>
          <w:marRight w:val="0"/>
          <w:marTop w:val="0"/>
          <w:marBottom w:val="0"/>
          <w:divBdr>
            <w:top w:val="none" w:sz="0" w:space="0" w:color="auto"/>
            <w:left w:val="none" w:sz="0" w:space="0" w:color="auto"/>
            <w:bottom w:val="none" w:sz="0" w:space="0" w:color="auto"/>
            <w:right w:val="none" w:sz="0" w:space="0" w:color="auto"/>
          </w:divBdr>
        </w:div>
        <w:div w:id="393162756">
          <w:marLeft w:val="0"/>
          <w:marRight w:val="0"/>
          <w:marTop w:val="0"/>
          <w:marBottom w:val="0"/>
          <w:divBdr>
            <w:top w:val="none" w:sz="0" w:space="0" w:color="auto"/>
            <w:left w:val="none" w:sz="0" w:space="0" w:color="auto"/>
            <w:bottom w:val="none" w:sz="0" w:space="0" w:color="auto"/>
            <w:right w:val="none" w:sz="0" w:space="0" w:color="auto"/>
          </w:divBdr>
        </w:div>
      </w:divsChild>
    </w:div>
    <w:div w:id="393162766">
      <w:marLeft w:val="0"/>
      <w:marRight w:val="0"/>
      <w:marTop w:val="0"/>
      <w:marBottom w:val="0"/>
      <w:divBdr>
        <w:top w:val="none" w:sz="0" w:space="0" w:color="auto"/>
        <w:left w:val="none" w:sz="0" w:space="0" w:color="auto"/>
        <w:bottom w:val="none" w:sz="0" w:space="0" w:color="auto"/>
        <w:right w:val="none" w:sz="0" w:space="0" w:color="auto"/>
      </w:divBdr>
    </w:div>
    <w:div w:id="393162771">
      <w:marLeft w:val="0"/>
      <w:marRight w:val="0"/>
      <w:marTop w:val="0"/>
      <w:marBottom w:val="0"/>
      <w:divBdr>
        <w:top w:val="none" w:sz="0" w:space="0" w:color="auto"/>
        <w:left w:val="none" w:sz="0" w:space="0" w:color="auto"/>
        <w:bottom w:val="none" w:sz="0" w:space="0" w:color="auto"/>
        <w:right w:val="none" w:sz="0" w:space="0" w:color="auto"/>
      </w:divBdr>
    </w:div>
    <w:div w:id="393162772">
      <w:marLeft w:val="0"/>
      <w:marRight w:val="0"/>
      <w:marTop w:val="0"/>
      <w:marBottom w:val="0"/>
      <w:divBdr>
        <w:top w:val="none" w:sz="0" w:space="0" w:color="auto"/>
        <w:left w:val="none" w:sz="0" w:space="0" w:color="auto"/>
        <w:bottom w:val="none" w:sz="0" w:space="0" w:color="auto"/>
        <w:right w:val="none" w:sz="0" w:space="0" w:color="auto"/>
      </w:divBdr>
    </w:div>
    <w:div w:id="393162773">
      <w:marLeft w:val="0"/>
      <w:marRight w:val="0"/>
      <w:marTop w:val="0"/>
      <w:marBottom w:val="0"/>
      <w:divBdr>
        <w:top w:val="none" w:sz="0" w:space="0" w:color="auto"/>
        <w:left w:val="none" w:sz="0" w:space="0" w:color="auto"/>
        <w:bottom w:val="none" w:sz="0" w:space="0" w:color="auto"/>
        <w:right w:val="none" w:sz="0" w:space="0" w:color="auto"/>
      </w:divBdr>
    </w:div>
    <w:div w:id="19344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7130</Words>
  <Characters>40644</Characters>
  <Application>Microsoft Office Word</Application>
  <DocSecurity>0</DocSecurity>
  <Lines>338</Lines>
  <Paragraphs>95</Paragraphs>
  <ScaleCrop>false</ScaleCrop>
  <Company/>
  <LinksUpToDate>false</LinksUpToDate>
  <CharactersWithSpaces>47679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ЦРПО Мосполитех</dc:creator>
  <cp:keywords/>
  <dc:description/>
  <cp:lastModifiedBy>User</cp:lastModifiedBy>
  <cp:revision>12</cp:revision>
  <cp:lastPrinted>2021-08-30T07:37:00Z</cp:lastPrinted>
  <dcterms:created xsi:type="dcterms:W3CDTF">2021-08-30T14:14:00Z</dcterms:created>
  <dcterms:modified xsi:type="dcterms:W3CDTF">2021-08-31T07:25:00Z</dcterms:modified>
</cp:coreProperties>
</file>