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1E2" w:rsidRPr="008C1B5A" w:rsidRDefault="00B261E2" w:rsidP="0037301B">
      <w:pPr>
        <w:jc w:val="right"/>
        <w:rPr>
          <w:rFonts w:ascii="Times New Roman" w:hAnsi="Times New Roman"/>
          <w:b/>
          <w:bCs/>
          <w:i/>
          <w:sz w:val="24"/>
          <w:szCs w:val="24"/>
        </w:rPr>
      </w:pPr>
      <w:r w:rsidRPr="008C1B5A">
        <w:rPr>
          <w:rFonts w:ascii="Times New Roman" w:hAnsi="Times New Roman"/>
          <w:b/>
          <w:bCs/>
          <w:sz w:val="24"/>
          <w:szCs w:val="24"/>
        </w:rPr>
        <w:t xml:space="preserve">к ПООП по </w:t>
      </w:r>
      <w:r w:rsidRPr="008C1B5A">
        <w:rPr>
          <w:rFonts w:ascii="Times New Roman" w:hAnsi="Times New Roman"/>
          <w:b/>
          <w:bCs/>
          <w:iCs/>
          <w:sz w:val="24"/>
          <w:szCs w:val="24"/>
        </w:rPr>
        <w:t>специальности</w:t>
      </w:r>
    </w:p>
    <w:p w:rsidR="00B261E2" w:rsidRPr="00D273E3" w:rsidRDefault="00B261E2" w:rsidP="0037301B">
      <w:pPr>
        <w:spacing w:after="0"/>
        <w:jc w:val="right"/>
        <w:rPr>
          <w:rFonts w:ascii="Times New Roman" w:hAnsi="Times New Roman"/>
          <w:bCs/>
          <w:iCs/>
        </w:rPr>
      </w:pPr>
      <w:r>
        <w:rPr>
          <w:rFonts w:ascii="Times New Roman" w:hAnsi="Times New Roman"/>
          <w:bCs/>
          <w:iCs/>
        </w:rPr>
        <w:t>38.02.04 «Коммерция по отраслям»</w:t>
      </w: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B261E2" w:rsidRPr="00D273E3" w:rsidRDefault="00B261E2" w:rsidP="0037301B">
      <w:pPr>
        <w:jc w:val="center"/>
        <w:rPr>
          <w:rFonts w:ascii="Times New Roman" w:hAnsi="Times New Roman"/>
          <w:b/>
          <w:sz w:val="24"/>
          <w:szCs w:val="24"/>
          <w:u w:val="single"/>
        </w:rPr>
      </w:pPr>
    </w:p>
    <w:p w:rsidR="00B261E2" w:rsidRPr="00D273E3" w:rsidRDefault="00B261E2" w:rsidP="0037301B">
      <w:pPr>
        <w:jc w:val="center"/>
        <w:rPr>
          <w:rFonts w:ascii="Times New Roman" w:hAnsi="Times New Roman"/>
          <w:b/>
          <w:i/>
          <w:sz w:val="24"/>
          <w:szCs w:val="24"/>
        </w:rPr>
      </w:pPr>
      <w:r>
        <w:rPr>
          <w:rFonts w:ascii="Times New Roman" w:hAnsi="Times New Roman"/>
          <w:b/>
          <w:i/>
          <w:sz w:val="24"/>
          <w:szCs w:val="24"/>
        </w:rPr>
        <w:t>38.02.04 Коммерция по отраслям</w:t>
      </w:r>
    </w:p>
    <w:p w:rsidR="00B261E2" w:rsidRPr="00D273E3" w:rsidRDefault="00C63D48" w:rsidP="0037301B">
      <w:pPr>
        <w:jc w:val="center"/>
        <w:rPr>
          <w:rFonts w:ascii="Times New Roman" w:hAnsi="Times New Roman"/>
          <w:b/>
          <w:i/>
          <w:sz w:val="24"/>
          <w:szCs w:val="24"/>
        </w:rPr>
      </w:pPr>
      <w:r>
        <w:rPr>
          <w:rFonts w:ascii="Times New Roman" w:hAnsi="Times New Roman"/>
          <w:b/>
          <w:i/>
          <w:sz w:val="24"/>
          <w:szCs w:val="24"/>
        </w:rPr>
        <w:t xml:space="preserve"> </w:t>
      </w:r>
      <w:bookmarkStart w:id="1" w:name="_GoBack"/>
      <w:bookmarkEnd w:id="1"/>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jc w:val="center"/>
        <w:rPr>
          <w:rFonts w:ascii="Times New Roman" w:hAnsi="Times New Roman"/>
          <w:b/>
          <w:i/>
          <w:sz w:val="24"/>
          <w:szCs w:val="24"/>
        </w:rPr>
      </w:pPr>
    </w:p>
    <w:p w:rsidR="00B261E2" w:rsidRPr="00D273E3" w:rsidRDefault="00B261E2" w:rsidP="0037301B">
      <w:pPr>
        <w:rPr>
          <w:rFonts w:ascii="Times New Roman" w:hAnsi="Times New Roman"/>
          <w:b/>
          <w:i/>
          <w:sz w:val="24"/>
          <w:szCs w:val="24"/>
        </w:rPr>
      </w:pPr>
    </w:p>
    <w:p w:rsidR="00B261E2" w:rsidRPr="00D273E3" w:rsidRDefault="00B261E2" w:rsidP="0037301B">
      <w:pPr>
        <w:jc w:val="center"/>
        <w:rPr>
          <w:rFonts w:ascii="Times New Roman" w:hAnsi="Times New Roman"/>
          <w:b/>
          <w:iCs/>
          <w:sz w:val="24"/>
          <w:szCs w:val="24"/>
        </w:rPr>
      </w:pPr>
    </w:p>
    <w:p w:rsidR="00B261E2" w:rsidRPr="00D273E3" w:rsidRDefault="00B261E2" w:rsidP="0037301B">
      <w:pPr>
        <w:jc w:val="center"/>
        <w:rPr>
          <w:rFonts w:ascii="Times New Roman" w:hAnsi="Times New Roman"/>
          <w:b/>
          <w:iCs/>
          <w:sz w:val="24"/>
          <w:szCs w:val="24"/>
        </w:rPr>
      </w:pPr>
    </w:p>
    <w:p w:rsidR="00B261E2" w:rsidRPr="00D273E3" w:rsidRDefault="00B261E2" w:rsidP="0037301B">
      <w:pPr>
        <w:jc w:val="center"/>
        <w:rPr>
          <w:rFonts w:ascii="Times New Roman" w:hAnsi="Times New Roman"/>
          <w:b/>
          <w:iCs/>
          <w:sz w:val="24"/>
          <w:szCs w:val="24"/>
        </w:rPr>
      </w:pPr>
    </w:p>
    <w:p w:rsidR="00B261E2" w:rsidRPr="00D273E3" w:rsidRDefault="00B261E2" w:rsidP="0037301B">
      <w:pPr>
        <w:jc w:val="center"/>
        <w:rPr>
          <w:rFonts w:ascii="Times New Roman" w:hAnsi="Times New Roman"/>
          <w:b/>
          <w:iCs/>
          <w:sz w:val="24"/>
          <w:szCs w:val="24"/>
        </w:rPr>
      </w:pPr>
    </w:p>
    <w:p w:rsidR="00B261E2" w:rsidRPr="00D273E3" w:rsidRDefault="00B261E2" w:rsidP="0037301B">
      <w:pPr>
        <w:jc w:val="center"/>
        <w:rPr>
          <w:rFonts w:ascii="Times New Roman" w:hAnsi="Times New Roman"/>
          <w:b/>
          <w:iCs/>
          <w:sz w:val="24"/>
          <w:szCs w:val="24"/>
        </w:rPr>
      </w:pPr>
    </w:p>
    <w:p w:rsidR="00B261E2" w:rsidRPr="00D273E3" w:rsidRDefault="00B261E2" w:rsidP="001C5DF2">
      <w:pPr>
        <w:jc w:val="center"/>
        <w:rPr>
          <w:rFonts w:ascii="Times New Roman" w:hAnsi="Times New Roman"/>
          <w:b/>
          <w:i/>
          <w:sz w:val="24"/>
          <w:szCs w:val="24"/>
        </w:rPr>
      </w:pPr>
      <w:r>
        <w:rPr>
          <w:rFonts w:ascii="Times New Roman" w:hAnsi="Times New Roman"/>
          <w:b/>
          <w:iCs/>
          <w:sz w:val="24"/>
          <w:szCs w:val="24"/>
        </w:rPr>
        <w:t xml:space="preserve">Красноуфимск   </w:t>
      </w:r>
      <w:smartTag w:uri="urn:schemas-microsoft-com:office:smarttags" w:element="metricconverter">
        <w:smartTagPr>
          <w:attr w:name="ProductID" w:val="2021 г"/>
        </w:smartTagPr>
        <w:r w:rsidRPr="00D273E3">
          <w:rPr>
            <w:rFonts w:ascii="Times New Roman" w:hAnsi="Times New Roman"/>
            <w:b/>
            <w:iCs/>
            <w:sz w:val="24"/>
            <w:szCs w:val="24"/>
          </w:rPr>
          <w:t>2021 г</w:t>
        </w:r>
      </w:smartTag>
      <w:r w:rsidRPr="00D273E3">
        <w:rPr>
          <w:rFonts w:ascii="Times New Roman" w:hAnsi="Times New Roman"/>
          <w:b/>
          <w:iCs/>
          <w:sz w:val="24"/>
          <w:szCs w:val="24"/>
        </w:rPr>
        <w:t>.</w:t>
      </w:r>
    </w:p>
    <w:p w:rsidR="00B261E2" w:rsidRPr="00D273E3" w:rsidRDefault="00B261E2" w:rsidP="0037301B">
      <w:pPr>
        <w:spacing w:line="240" w:lineRule="auto"/>
        <w:rPr>
          <w:rFonts w:ascii="Times New Roman" w:hAnsi="Times New Roman"/>
          <w:b/>
          <w:sz w:val="14"/>
          <w:szCs w:val="36"/>
        </w:rPr>
        <w:sectPr w:rsidR="00B261E2" w:rsidRPr="00D273E3" w:rsidSect="00A25D97">
          <w:footerReference w:type="even" r:id="rId8"/>
          <w:pgSz w:w="11907" w:h="16840" w:code="9"/>
          <w:pgMar w:top="851" w:right="567" w:bottom="851" w:left="1701" w:header="709" w:footer="709" w:gutter="0"/>
          <w:cols w:space="708"/>
          <w:docGrid w:linePitch="360"/>
        </w:sectPr>
      </w:pPr>
    </w:p>
    <w:p w:rsidR="00B261E2" w:rsidRPr="00D273E3" w:rsidRDefault="00B261E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B261E2" w:rsidRPr="00D273E3" w:rsidRDefault="00B261E2" w:rsidP="001C5DF2">
      <w:pPr>
        <w:spacing w:before="120" w:after="120" w:line="240" w:lineRule="auto"/>
        <w:jc w:val="center"/>
        <w:rPr>
          <w:rFonts w:ascii="Times New Roman" w:hAnsi="Times New Roman"/>
          <w:b/>
          <w:sz w:val="24"/>
          <w:szCs w:val="24"/>
        </w:rPr>
      </w:pPr>
    </w:p>
    <w:p w:rsidR="00B261E2" w:rsidRPr="00D273E3" w:rsidRDefault="00B261E2" w:rsidP="001C5DF2">
      <w:pPr>
        <w:keepNext/>
        <w:tabs>
          <w:tab w:val="right" w:pos="9356"/>
        </w:tabs>
        <w:spacing w:before="120" w:after="120" w:line="360" w:lineRule="auto"/>
        <w:jc w:val="both"/>
        <w:rPr>
          <w:rFonts w:ascii="Times New Roman" w:hAnsi="Times New Roman"/>
          <w:b/>
          <w:sz w:val="24"/>
          <w:szCs w:val="24"/>
        </w:rPr>
      </w:pPr>
      <w:bookmarkStart w:id="2" w:name="_heading=h.30j0zll" w:colFirst="0" w:colLast="0"/>
      <w:bookmarkEnd w:id="2"/>
      <w:r w:rsidRPr="00D273E3">
        <w:rPr>
          <w:rFonts w:ascii="Times New Roman" w:hAnsi="Times New Roman"/>
          <w:b/>
          <w:sz w:val="24"/>
          <w:szCs w:val="24"/>
        </w:rPr>
        <w:t>РАЗДЕЛ 1. ПАСПОРТ РАБОЧЕЙ ПРОГРАММЫ ВОСПИТАНИЯ</w:t>
      </w:r>
    </w:p>
    <w:p w:rsidR="00B261E2" w:rsidRPr="00D273E3" w:rsidRDefault="00B261E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ОБУЧАЮЩИМИСЯ </w:t>
      </w:r>
      <w:r>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Pr>
          <w:rFonts w:ascii="Times New Roman" w:hAnsi="Times New Roman"/>
          <w:b/>
          <w:sz w:val="24"/>
          <w:szCs w:val="24"/>
        </w:rPr>
        <w:br/>
      </w:r>
      <w:r w:rsidRPr="00D273E3">
        <w:rPr>
          <w:rFonts w:ascii="Times New Roman" w:hAnsi="Times New Roman"/>
          <w:b/>
          <w:sz w:val="24"/>
          <w:szCs w:val="24"/>
        </w:rPr>
        <w:t>ЛИЧНОСТНЫХ РЕЗУЛЬТАТОВ</w:t>
      </w:r>
    </w:p>
    <w:p w:rsidR="00B261E2" w:rsidRPr="00D273E3" w:rsidRDefault="00B261E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Pr>
          <w:rFonts w:ascii="Times New Roman" w:hAnsi="Times New Roman"/>
          <w:b/>
          <w:sz w:val="24"/>
          <w:szCs w:val="24"/>
        </w:rPr>
        <w:br/>
      </w:r>
      <w:r w:rsidRPr="00D273E3">
        <w:rPr>
          <w:rFonts w:ascii="Times New Roman" w:hAnsi="Times New Roman"/>
          <w:b/>
          <w:sz w:val="24"/>
          <w:szCs w:val="24"/>
        </w:rPr>
        <w:t>ВОСПИТАТЕЛЬНОЙ РАБОТЫ</w:t>
      </w:r>
    </w:p>
    <w:p w:rsidR="00B261E2" w:rsidRPr="00D273E3" w:rsidRDefault="00B261E2" w:rsidP="001C5DF2">
      <w:pPr>
        <w:keepNext/>
        <w:tabs>
          <w:tab w:val="left" w:pos="709"/>
          <w:tab w:val="right" w:pos="9356"/>
        </w:tabs>
        <w:spacing w:before="120" w:after="120" w:line="360" w:lineRule="auto"/>
        <w:jc w:val="both"/>
        <w:rPr>
          <w:rFonts w:ascii="Times New Roman" w:hAnsi="Times New Roman"/>
          <w:b/>
          <w:sz w:val="24"/>
          <w:szCs w:val="24"/>
        </w:rPr>
      </w:pPr>
      <w:r w:rsidRPr="00D273E3">
        <w:rPr>
          <w:rFonts w:ascii="Times New Roman" w:hAnsi="Times New Roman"/>
          <w:b/>
          <w:sz w:val="24"/>
          <w:szCs w:val="24"/>
        </w:rPr>
        <w:t>РАЗДЕЛ 4. КАЛЕНДАРНЫЙ ПЛАН ВОСПИТАТЕЛЬНОЙ РАБОТЫ</w:t>
      </w:r>
    </w:p>
    <w:p w:rsidR="00B261E2" w:rsidRPr="00D273E3" w:rsidRDefault="00B261E2" w:rsidP="001C5DF2">
      <w:pPr>
        <w:spacing w:after="0" w:line="240" w:lineRule="auto"/>
        <w:rPr>
          <w:rFonts w:ascii="Times New Roman" w:hAnsi="Times New Roman"/>
          <w:b/>
          <w:sz w:val="24"/>
          <w:szCs w:val="24"/>
        </w:rPr>
      </w:pPr>
    </w:p>
    <w:p w:rsidR="00B261E2" w:rsidRPr="00D273E3" w:rsidRDefault="00B261E2" w:rsidP="00FD5ABE">
      <w:pPr>
        <w:spacing w:after="0" w:line="240" w:lineRule="auto"/>
        <w:rPr>
          <w:rFonts w:ascii="Times New Roman" w:hAnsi="Times New Roman"/>
          <w:bCs/>
          <w:sz w:val="24"/>
          <w:szCs w:val="24"/>
        </w:rPr>
      </w:pPr>
    </w:p>
    <w:p w:rsidR="00B261E2" w:rsidRPr="00D273E3" w:rsidRDefault="00B261E2" w:rsidP="001C5DF2">
      <w:pPr>
        <w:spacing w:after="0" w:line="240" w:lineRule="auto"/>
        <w:rPr>
          <w:rFonts w:ascii="Times New Roman" w:hAnsi="Times New Roman"/>
          <w:b/>
          <w:sz w:val="24"/>
          <w:szCs w:val="24"/>
        </w:rPr>
      </w:pPr>
    </w:p>
    <w:p w:rsidR="00B261E2" w:rsidRPr="00D273E3" w:rsidRDefault="00B261E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B261E2" w:rsidRDefault="00B261E2" w:rsidP="00F96C50">
      <w:pPr>
        <w:pStyle w:val="3"/>
        <w:spacing w:before="0" w:after="0" w:line="276" w:lineRule="auto"/>
        <w:jc w:val="center"/>
        <w:rPr>
          <w:rFonts w:ascii="Times New Roman" w:hAnsi="Times New Roman"/>
          <w:sz w:val="24"/>
          <w:szCs w:val="24"/>
        </w:rPr>
      </w:pPr>
      <w:bookmarkStart w:id="3" w:name="_heading=h.1fob9te" w:colFirst="0" w:colLast="0"/>
      <w:bookmarkStart w:id="4" w:name="_heading=h.2et92p0" w:colFirst="0" w:colLast="0"/>
      <w:bookmarkEnd w:id="3"/>
      <w:bookmarkEnd w:id="4"/>
      <w:r>
        <w:rPr>
          <w:rFonts w:ascii="Times New Roman" w:hAnsi="Times New Roman"/>
          <w:sz w:val="24"/>
          <w:szCs w:val="24"/>
        </w:rPr>
        <w:t>РАЗДЕЛ 1. ПАСПОРТ РАБОЧЕЙ ПРОГРАММЫ ВОСПИТАНИЯ</w:t>
      </w:r>
    </w:p>
    <w:tbl>
      <w:tblPr>
        <w:tblW w:w="0" w:type="auto"/>
        <w:tblInd w:w="-5" w:type="dxa"/>
        <w:tblLayout w:type="fixed"/>
        <w:tblLook w:val="0000" w:firstRow="0" w:lastRow="0" w:firstColumn="0" w:lastColumn="0" w:noHBand="0" w:noVBand="0"/>
      </w:tblPr>
      <w:tblGrid>
        <w:gridCol w:w="1985"/>
        <w:gridCol w:w="7743"/>
      </w:tblGrid>
      <w:tr w:rsidR="00B261E2" w:rsidTr="00F96C50">
        <w:trPr>
          <w:trHeight w:val="315"/>
        </w:trPr>
        <w:tc>
          <w:tcPr>
            <w:tcW w:w="1985" w:type="dxa"/>
            <w:tcBorders>
              <w:top w:val="single" w:sz="4" w:space="0" w:color="000000"/>
              <w:left w:val="single" w:sz="4" w:space="0" w:color="000000"/>
              <w:bottom w:val="single" w:sz="4" w:space="0" w:color="000000"/>
              <w:right w:val="single" w:sz="4" w:space="0" w:color="000000"/>
            </w:tcBorders>
          </w:tcPr>
          <w:p w:rsidR="00B261E2" w:rsidRDefault="00B261E2">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tcPr>
          <w:p w:rsidR="00B261E2" w:rsidRDefault="00B261E2">
            <w:pPr>
              <w:widowControl w:val="0"/>
              <w:autoSpaceDE w:val="0"/>
              <w:autoSpaceDN w:val="0"/>
              <w:spacing w:after="0"/>
              <w:jc w:val="center"/>
              <w:rPr>
                <w:rFonts w:ascii="Times New Roman" w:hAnsi="Times New Roman"/>
                <w:b/>
                <w:color w:val="000000"/>
                <w:sz w:val="24"/>
                <w:szCs w:val="24"/>
                <w:lang w:val="en-US"/>
              </w:rPr>
            </w:pPr>
            <w:r>
              <w:rPr>
                <w:rFonts w:ascii="Times New Roman" w:hAnsi="Times New Roman"/>
                <w:b/>
                <w:sz w:val="24"/>
                <w:szCs w:val="24"/>
              </w:rPr>
              <w:t>Содержание</w:t>
            </w:r>
          </w:p>
        </w:tc>
      </w:tr>
      <w:tr w:rsidR="00B261E2" w:rsidTr="00F96C50">
        <w:trPr>
          <w:trHeight w:val="445"/>
        </w:trPr>
        <w:tc>
          <w:tcPr>
            <w:tcW w:w="1985" w:type="dxa"/>
            <w:tcBorders>
              <w:top w:val="nil"/>
              <w:left w:val="single" w:sz="4" w:space="0" w:color="000000"/>
              <w:bottom w:val="single" w:sz="4" w:space="0" w:color="000000"/>
              <w:right w:val="single" w:sz="4" w:space="0" w:color="000000"/>
            </w:tcBorders>
          </w:tcPr>
          <w:p w:rsidR="00B261E2" w:rsidRDefault="00B261E2" w:rsidP="002B4CEB">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tcPr>
          <w:p w:rsidR="00B261E2" w:rsidRPr="00920A69" w:rsidRDefault="00B261E2" w:rsidP="002B4CEB">
            <w:pPr>
              <w:spacing w:after="0" w:line="240" w:lineRule="auto"/>
              <w:jc w:val="both"/>
              <w:rPr>
                <w:rFonts w:ascii="Times New Roman" w:hAnsi="Times New Roman"/>
                <w:sz w:val="24"/>
                <w:szCs w:val="24"/>
              </w:rPr>
            </w:pPr>
            <w:r>
              <w:rPr>
                <w:rFonts w:ascii="Times New Roman" w:hAnsi="Times New Roman"/>
                <w:sz w:val="24"/>
                <w:szCs w:val="24"/>
              </w:rPr>
              <w:t xml:space="preserve">Рабочая программа воспитания </w:t>
            </w:r>
            <w:r>
              <w:rPr>
                <w:rFonts w:ascii="Times New Roman" w:hAnsi="Times New Roman"/>
                <w:bCs/>
                <w:sz w:val="24"/>
                <w:szCs w:val="24"/>
              </w:rPr>
              <w:t xml:space="preserve">по </w:t>
            </w:r>
            <w:r w:rsidRPr="00920A69">
              <w:rPr>
                <w:rFonts w:ascii="Times New Roman" w:hAnsi="Times New Roman"/>
                <w:bCs/>
                <w:iCs/>
                <w:sz w:val="24"/>
                <w:szCs w:val="24"/>
              </w:rPr>
              <w:t>специальности</w:t>
            </w:r>
          </w:p>
          <w:p w:rsidR="00B261E2" w:rsidRDefault="00B261E2" w:rsidP="002B4CEB">
            <w:pPr>
              <w:spacing w:after="0" w:line="240" w:lineRule="auto"/>
              <w:rPr>
                <w:rFonts w:ascii="Times New Roman" w:hAnsi="Times New Roman"/>
                <w:bCs/>
                <w:iCs/>
              </w:rPr>
            </w:pPr>
            <w:r>
              <w:rPr>
                <w:rFonts w:ascii="Times New Roman" w:hAnsi="Times New Roman"/>
                <w:bCs/>
                <w:iCs/>
              </w:rPr>
              <w:t>38.02.04 «Коммерция по отраслям»</w:t>
            </w:r>
          </w:p>
        </w:tc>
      </w:tr>
      <w:tr w:rsidR="00B261E2" w:rsidTr="00920A69">
        <w:trPr>
          <w:trHeight w:val="5996"/>
        </w:trPr>
        <w:tc>
          <w:tcPr>
            <w:tcW w:w="1985" w:type="dxa"/>
            <w:tcBorders>
              <w:top w:val="nil"/>
              <w:left w:val="single" w:sz="4" w:space="0" w:color="000000"/>
              <w:bottom w:val="single" w:sz="4" w:space="0" w:color="000000"/>
              <w:right w:val="single" w:sz="4" w:space="0" w:color="000000"/>
            </w:tcBorders>
          </w:tcPr>
          <w:p w:rsidR="00B261E2" w:rsidRDefault="00B261E2" w:rsidP="002B4CEB">
            <w:pPr>
              <w:widowControl w:val="0"/>
              <w:autoSpaceDE w:val="0"/>
              <w:autoSpaceDN w:val="0"/>
              <w:spacing w:after="0" w:line="240" w:lineRule="auto"/>
              <w:jc w:val="center"/>
              <w:rPr>
                <w:rFonts w:ascii="Times New Roman" w:hAnsi="Times New Roman"/>
                <w:color w:val="000000"/>
                <w:sz w:val="24"/>
                <w:szCs w:val="24"/>
                <w:lang w:val="en-US"/>
              </w:rPr>
            </w:pPr>
            <w:bookmarkStart w:id="5" w:name="_heading=h.3znysh7"/>
            <w:bookmarkEnd w:id="5"/>
            <w:r>
              <w:rPr>
                <w:rFonts w:ascii="Times New Roman" w:hAnsi="Times New Roman"/>
                <w:sz w:val="24"/>
                <w:szCs w:val="24"/>
              </w:rPr>
              <w:t xml:space="preserve">Основания для разработки </w:t>
            </w:r>
            <w:r>
              <w:rPr>
                <w:rFonts w:ascii="Times New Roman" w:hAnsi="Times New Roman"/>
                <w:sz w:val="24"/>
                <w:szCs w:val="24"/>
              </w:rPr>
              <w:br/>
              <w:t>программы</w:t>
            </w:r>
          </w:p>
        </w:tc>
        <w:tc>
          <w:tcPr>
            <w:tcW w:w="7743" w:type="dxa"/>
            <w:tcBorders>
              <w:top w:val="nil"/>
              <w:left w:val="nil"/>
              <w:bottom w:val="single" w:sz="4" w:space="0" w:color="000000"/>
              <w:right w:val="single" w:sz="4" w:space="0" w:color="000000"/>
            </w:tcBorders>
          </w:tcPr>
          <w:p w:rsidR="00B261E2" w:rsidRDefault="00B261E2" w:rsidP="002B4CEB">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Настоящая программа разработана на основе следующих нормативных правовых документов:</w:t>
            </w:r>
          </w:p>
          <w:p w:rsidR="00B261E2" w:rsidRDefault="00B261E2" w:rsidP="002B4CEB">
            <w:pPr>
              <w:spacing w:after="0" w:line="240" w:lineRule="auto"/>
              <w:jc w:val="both"/>
              <w:rPr>
                <w:rFonts w:ascii="Times New Roman" w:hAnsi="Times New Roman"/>
                <w:sz w:val="24"/>
                <w:szCs w:val="24"/>
              </w:rPr>
            </w:pPr>
            <w:r>
              <w:rPr>
                <w:rFonts w:ascii="Times New Roman" w:hAnsi="Times New Roman"/>
                <w:sz w:val="24"/>
                <w:szCs w:val="24"/>
              </w:rPr>
              <w:t>Конституция Российской Федерации;</w:t>
            </w:r>
          </w:p>
          <w:p w:rsidR="00B261E2" w:rsidRDefault="00B261E2" w:rsidP="002B4CEB">
            <w:pPr>
              <w:spacing w:after="0" w:line="240" w:lineRule="auto"/>
              <w:jc w:val="both"/>
              <w:rPr>
                <w:rFonts w:ascii="Times New Roman" w:hAnsi="Times New Roman"/>
                <w:sz w:val="24"/>
                <w:szCs w:val="24"/>
              </w:rPr>
            </w:pPr>
            <w:r>
              <w:rPr>
                <w:rFonts w:ascii="Times New Roman" w:hAnsi="Times New Roman"/>
                <w:sz w:val="24"/>
                <w:szCs w:val="24"/>
              </w:rPr>
              <w:t xml:space="preserve">Указ Президента Российской Федерации от 21.07.2020 г. № 474 </w:t>
            </w:r>
            <w:r>
              <w:rPr>
                <w:rFonts w:ascii="Times New Roman" w:hAnsi="Times New Roman"/>
                <w:sz w:val="24"/>
                <w:szCs w:val="24"/>
              </w:rPr>
              <w:br/>
              <w:t>«О национальных целях развития Российской Федерации на период до 2030 года»;</w:t>
            </w:r>
          </w:p>
          <w:p w:rsidR="00B261E2" w:rsidRDefault="00B261E2" w:rsidP="002B4CEB">
            <w:pPr>
              <w:spacing w:after="0" w:line="240" w:lineRule="auto"/>
              <w:jc w:val="both"/>
              <w:rPr>
                <w:rFonts w:ascii="Times New Roman" w:hAnsi="Times New Roman"/>
                <w:sz w:val="24"/>
                <w:szCs w:val="24"/>
              </w:rPr>
            </w:pPr>
            <w:r>
              <w:rPr>
                <w:rFonts w:ascii="Times New Roman" w:hAnsi="Times New Roman"/>
                <w:sz w:val="24"/>
                <w:szCs w:val="24"/>
              </w:rPr>
              <w:t xml:space="preserve">Федеральный закон от 31.07.2020 г. № 304-ФЗ «О внесении изменений </w:t>
            </w:r>
            <w:r>
              <w:rPr>
                <w:rFonts w:ascii="Times New Roman" w:hAnsi="Times New Roman"/>
                <w:sz w:val="24"/>
                <w:szCs w:val="24"/>
              </w:rPr>
              <w:br/>
              <w:t>в Федеральный закон «Об образовании в Российской Федерации» по в</w:t>
            </w:r>
            <w:r>
              <w:rPr>
                <w:rFonts w:ascii="Times New Roman" w:hAnsi="Times New Roman"/>
                <w:sz w:val="24"/>
                <w:szCs w:val="24"/>
              </w:rPr>
              <w:t>о</w:t>
            </w:r>
            <w:r>
              <w:rPr>
                <w:rFonts w:ascii="Times New Roman" w:hAnsi="Times New Roman"/>
                <w:sz w:val="24"/>
                <w:szCs w:val="24"/>
              </w:rPr>
              <w:t>просам воспитания обучающихся» (далее – ФЗ-304);</w:t>
            </w:r>
          </w:p>
          <w:p w:rsidR="00B261E2" w:rsidRDefault="00B261E2" w:rsidP="002B4CEB">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распоряжение Правительства Российской Федерации от 12.11.2020 г.</w:t>
            </w:r>
            <w:r>
              <w:rPr>
                <w:rFonts w:ascii="Times New Roman" w:hAnsi="Times New Roman"/>
                <w:sz w:val="24"/>
                <w:szCs w:val="24"/>
              </w:rPr>
              <w:br/>
              <w:t xml:space="preserve">№ 2945-р об утверждении Плана мероприятий по реализации </w:t>
            </w:r>
            <w:r>
              <w:rPr>
                <w:rFonts w:ascii="Times New Roman" w:hAnsi="Times New Roman"/>
                <w:sz w:val="24"/>
                <w:szCs w:val="24"/>
              </w:rPr>
              <w:br/>
              <w:t>в 2021–2025годах Стратегии развития воспитания в Российской Федер</w:t>
            </w:r>
            <w:r>
              <w:rPr>
                <w:rFonts w:ascii="Times New Roman" w:hAnsi="Times New Roman"/>
                <w:sz w:val="24"/>
                <w:szCs w:val="24"/>
              </w:rPr>
              <w:t>а</w:t>
            </w:r>
            <w:r>
              <w:rPr>
                <w:rFonts w:ascii="Times New Roman" w:hAnsi="Times New Roman"/>
                <w:sz w:val="24"/>
                <w:szCs w:val="24"/>
              </w:rPr>
              <w:t>ции на период до 2025 года;</w:t>
            </w:r>
          </w:p>
          <w:p w:rsidR="00B261E2" w:rsidRDefault="00B261E2" w:rsidP="002B4CEB">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Стратегия повышения финансовой грамотности в Российской Федер</w:t>
            </w:r>
            <w:r>
              <w:rPr>
                <w:rFonts w:ascii="Times New Roman" w:hAnsi="Times New Roman"/>
                <w:color w:val="000000"/>
                <w:sz w:val="24"/>
                <w:szCs w:val="24"/>
              </w:rPr>
              <w:t>а</w:t>
            </w:r>
            <w:r>
              <w:rPr>
                <w:rFonts w:ascii="Times New Roman" w:hAnsi="Times New Roman"/>
                <w:color w:val="000000"/>
                <w:sz w:val="24"/>
                <w:szCs w:val="24"/>
              </w:rPr>
              <w:t>ции на 2017-2023 годы (утверждена распоряжением правительства РФ 25.09.2017 г. №2039-р);</w:t>
            </w:r>
          </w:p>
          <w:p w:rsidR="00B261E2" w:rsidRPr="002B4CEB" w:rsidRDefault="00B261E2" w:rsidP="002B4CEB">
            <w:pPr>
              <w:spacing w:after="0" w:line="240" w:lineRule="auto"/>
              <w:rPr>
                <w:rFonts w:ascii="Times New Roman" w:hAnsi="Times New Roman"/>
                <w:iCs/>
                <w:sz w:val="24"/>
                <w:szCs w:val="24"/>
              </w:rPr>
            </w:pPr>
            <w:r w:rsidRPr="002B4CEB">
              <w:rPr>
                <w:rFonts w:ascii="Times New Roman" w:hAnsi="Times New Roman"/>
                <w:iCs/>
                <w:sz w:val="24"/>
                <w:szCs w:val="24"/>
              </w:rPr>
              <w:t xml:space="preserve">Федеральный государственный образовательный стандарт среднего профессионального образования по специальности  </w:t>
            </w:r>
            <w:r w:rsidRPr="002B4CEB">
              <w:rPr>
                <w:rFonts w:ascii="Times New Roman" w:hAnsi="Times New Roman"/>
                <w:bCs/>
                <w:iCs/>
              </w:rPr>
              <w:t>38.02.04 «Коммерции по отраслям»</w:t>
            </w:r>
            <w:r w:rsidRPr="002B4CEB">
              <w:rPr>
                <w:rFonts w:ascii="Times New Roman" w:hAnsi="Times New Roman"/>
                <w:iCs/>
                <w:sz w:val="24"/>
                <w:szCs w:val="24"/>
              </w:rPr>
              <w:t xml:space="preserve">, утвержденный Приказом Минобрнауки России от 15.05.2014 г. № 539 </w:t>
            </w:r>
          </w:p>
          <w:p w:rsidR="00B261E2" w:rsidRDefault="00B261E2" w:rsidP="002B4CEB">
            <w:pPr>
              <w:widowControl w:val="0"/>
              <w:autoSpaceDE w:val="0"/>
              <w:autoSpaceDN w:val="0"/>
              <w:spacing w:after="0" w:line="240" w:lineRule="auto"/>
              <w:rPr>
                <w:rFonts w:ascii="Times New Roman" w:hAnsi="Times New Roman"/>
                <w:color w:val="000000"/>
                <w:sz w:val="24"/>
                <w:szCs w:val="24"/>
              </w:rPr>
            </w:pPr>
            <w:r w:rsidRPr="002B4CEB">
              <w:rPr>
                <w:rFonts w:ascii="Times New Roman" w:hAnsi="Times New Roman"/>
                <w:iCs/>
                <w:sz w:val="24"/>
                <w:szCs w:val="24"/>
              </w:rPr>
              <w:t>Устав ПОО</w:t>
            </w:r>
          </w:p>
        </w:tc>
      </w:tr>
      <w:tr w:rsidR="00B261E2" w:rsidTr="00F96C50">
        <w:trPr>
          <w:trHeight w:val="1690"/>
        </w:trPr>
        <w:tc>
          <w:tcPr>
            <w:tcW w:w="1985" w:type="dxa"/>
            <w:tcBorders>
              <w:top w:val="single" w:sz="4" w:space="0" w:color="000000"/>
              <w:left w:val="single" w:sz="4" w:space="0" w:color="000000"/>
              <w:bottom w:val="single" w:sz="4" w:space="0" w:color="000000"/>
              <w:right w:val="single" w:sz="4" w:space="0" w:color="000000"/>
            </w:tcBorders>
          </w:tcPr>
          <w:p w:rsidR="00B261E2" w:rsidRDefault="00B261E2" w:rsidP="002B4CEB">
            <w:pPr>
              <w:widowControl w:val="0"/>
              <w:autoSpaceDE w:val="0"/>
              <w:autoSpaceDN w:val="0"/>
              <w:spacing w:after="0" w:line="240" w:lineRule="auto"/>
              <w:jc w:val="center"/>
              <w:rPr>
                <w:rFonts w:ascii="Times New Roman" w:hAnsi="Times New Roman"/>
                <w:color w:val="000000"/>
                <w:sz w:val="24"/>
                <w:szCs w:val="24"/>
                <w:lang w:val="en-US"/>
              </w:rPr>
            </w:pPr>
            <w:r>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tcPr>
          <w:p w:rsidR="00B261E2" w:rsidRDefault="00B261E2" w:rsidP="002B4CEB">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sz w:val="24"/>
                <w:szCs w:val="24"/>
              </w:rPr>
              <w:t>Цель рабочей программы воспитания – личностное развитие обуча</w:t>
            </w:r>
            <w:r>
              <w:rPr>
                <w:rFonts w:ascii="Times New Roman" w:hAnsi="Times New Roman"/>
                <w:sz w:val="24"/>
                <w:szCs w:val="24"/>
              </w:rPr>
              <w:t>ю</w:t>
            </w:r>
            <w:r>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Pr>
                <w:rFonts w:ascii="Times New Roman" w:hAnsi="Times New Roman"/>
                <w:sz w:val="24"/>
                <w:szCs w:val="24"/>
              </w:rPr>
              <w:t>н</w:t>
            </w:r>
            <w:r>
              <w:rPr>
                <w:rFonts w:ascii="Times New Roman" w:hAnsi="Times New Roman"/>
                <w:sz w:val="24"/>
                <w:szCs w:val="24"/>
              </w:rPr>
              <w:t>ных рабочих, служащих/ специалистов среднего звена на практике</w:t>
            </w:r>
          </w:p>
        </w:tc>
      </w:tr>
      <w:tr w:rsidR="00B261E2" w:rsidTr="00F96C50">
        <w:trPr>
          <w:trHeight w:val="600"/>
        </w:trPr>
        <w:tc>
          <w:tcPr>
            <w:tcW w:w="1985" w:type="dxa"/>
            <w:tcBorders>
              <w:top w:val="single" w:sz="4" w:space="0" w:color="000000"/>
              <w:left w:val="single" w:sz="4" w:space="0" w:color="000000"/>
              <w:bottom w:val="single" w:sz="4" w:space="0" w:color="000000"/>
              <w:right w:val="single" w:sz="4" w:space="0" w:color="000000"/>
            </w:tcBorders>
          </w:tcPr>
          <w:p w:rsidR="00B261E2" w:rsidRDefault="00B261E2" w:rsidP="002B4CEB">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tcPr>
          <w:p w:rsidR="00B261E2" w:rsidRDefault="0002416B" w:rsidP="002B4CEB">
            <w:pPr>
              <w:widowControl w:val="0"/>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2</w:t>
            </w:r>
            <w:r w:rsidR="00B261E2">
              <w:rPr>
                <w:rFonts w:ascii="Times New Roman" w:hAnsi="Times New Roman"/>
                <w:color w:val="000000"/>
                <w:sz w:val="24"/>
                <w:szCs w:val="24"/>
              </w:rPr>
              <w:t xml:space="preserve"> года</w:t>
            </w:r>
            <w:r>
              <w:rPr>
                <w:rFonts w:ascii="Times New Roman" w:hAnsi="Times New Roman"/>
                <w:color w:val="000000"/>
                <w:sz w:val="24"/>
                <w:szCs w:val="24"/>
              </w:rPr>
              <w:t xml:space="preserve"> 10 мес.</w:t>
            </w:r>
          </w:p>
        </w:tc>
      </w:tr>
      <w:tr w:rsidR="00B261E2" w:rsidTr="00F96C50">
        <w:trPr>
          <w:trHeight w:val="1609"/>
        </w:trPr>
        <w:tc>
          <w:tcPr>
            <w:tcW w:w="1985" w:type="dxa"/>
            <w:tcBorders>
              <w:top w:val="single" w:sz="4" w:space="0" w:color="000000"/>
              <w:left w:val="single" w:sz="4" w:space="0" w:color="000000"/>
              <w:bottom w:val="single" w:sz="4" w:space="0" w:color="000000"/>
              <w:right w:val="single" w:sz="4" w:space="0" w:color="000000"/>
            </w:tcBorders>
          </w:tcPr>
          <w:p w:rsidR="00B261E2" w:rsidRDefault="00B261E2" w:rsidP="002B4CEB">
            <w:pPr>
              <w:widowControl w:val="0"/>
              <w:autoSpaceDE w:val="0"/>
              <w:autoSpaceDN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tcPr>
          <w:p w:rsidR="00B261E2" w:rsidRDefault="00B261E2" w:rsidP="002B4CEB">
            <w:pPr>
              <w:widowControl w:val="0"/>
              <w:autoSpaceDE w:val="0"/>
              <w:autoSpaceDN w:val="0"/>
              <w:spacing w:after="0" w:line="240" w:lineRule="auto"/>
              <w:rPr>
                <w:rFonts w:ascii="Times New Roman" w:hAnsi="Times New Roman"/>
                <w:color w:val="000000"/>
                <w:sz w:val="24"/>
                <w:szCs w:val="24"/>
              </w:rPr>
            </w:pPr>
            <w:r>
              <w:rPr>
                <w:rFonts w:ascii="Times New Roman" w:hAnsi="Times New Roman"/>
                <w:iCs/>
                <w:sz w:val="24"/>
                <w:szCs w:val="24"/>
              </w:rPr>
              <w:t>Директор, заместитель директора по воспитательной работе, замест</w:t>
            </w:r>
            <w:r>
              <w:rPr>
                <w:rFonts w:ascii="Times New Roman" w:hAnsi="Times New Roman"/>
                <w:iCs/>
                <w:sz w:val="24"/>
                <w:szCs w:val="24"/>
              </w:rPr>
              <w:t>и</w:t>
            </w:r>
            <w:r>
              <w:rPr>
                <w:rFonts w:ascii="Times New Roman" w:hAnsi="Times New Roman"/>
                <w:iCs/>
                <w:sz w:val="24"/>
                <w:szCs w:val="24"/>
              </w:rPr>
              <w:t>тель директора по УР, заместитель директора по ИМР, методисты, кла</w:t>
            </w:r>
            <w:r>
              <w:rPr>
                <w:rFonts w:ascii="Times New Roman" w:hAnsi="Times New Roman"/>
                <w:iCs/>
                <w:sz w:val="24"/>
                <w:szCs w:val="24"/>
              </w:rPr>
              <w:t>с</w:t>
            </w:r>
            <w:r>
              <w:rPr>
                <w:rFonts w:ascii="Times New Roman" w:hAnsi="Times New Roman"/>
                <w:iCs/>
                <w:sz w:val="24"/>
                <w:szCs w:val="24"/>
              </w:rPr>
              <w:t>сные руководители, преподаватели, заведующий отделением, председ</w:t>
            </w:r>
            <w:r>
              <w:rPr>
                <w:rFonts w:ascii="Times New Roman" w:hAnsi="Times New Roman"/>
                <w:iCs/>
                <w:sz w:val="24"/>
                <w:szCs w:val="24"/>
              </w:rPr>
              <w:t>а</w:t>
            </w:r>
            <w:r>
              <w:rPr>
                <w:rFonts w:ascii="Times New Roman" w:hAnsi="Times New Roman"/>
                <w:iCs/>
                <w:sz w:val="24"/>
                <w:szCs w:val="24"/>
              </w:rPr>
              <w:t>тели МЦК, педагог-психолог, педагог-организатор, социальный педагог, педагог-библиотекарь, заведующий общежитием, воспитатели общеж</w:t>
            </w:r>
            <w:r>
              <w:rPr>
                <w:rFonts w:ascii="Times New Roman" w:hAnsi="Times New Roman"/>
                <w:iCs/>
                <w:sz w:val="24"/>
                <w:szCs w:val="24"/>
              </w:rPr>
              <w:t>и</w:t>
            </w:r>
            <w:r>
              <w:rPr>
                <w:rFonts w:ascii="Times New Roman" w:hAnsi="Times New Roman"/>
                <w:iCs/>
                <w:sz w:val="24"/>
                <w:szCs w:val="24"/>
              </w:rPr>
              <w:t>тия, члены Студенческого совета, представители Родительского комит</w:t>
            </w:r>
            <w:r>
              <w:rPr>
                <w:rFonts w:ascii="Times New Roman" w:hAnsi="Times New Roman"/>
                <w:iCs/>
                <w:sz w:val="24"/>
                <w:szCs w:val="24"/>
              </w:rPr>
              <w:t>е</w:t>
            </w:r>
            <w:r>
              <w:rPr>
                <w:rFonts w:ascii="Times New Roman" w:hAnsi="Times New Roman"/>
                <w:iCs/>
                <w:sz w:val="24"/>
                <w:szCs w:val="24"/>
              </w:rPr>
              <w:t>та, представители организаций - работодателей</w:t>
            </w:r>
          </w:p>
        </w:tc>
      </w:tr>
    </w:tbl>
    <w:p w:rsidR="00B261E2" w:rsidRDefault="00B261E2" w:rsidP="00F37F85">
      <w:pPr>
        <w:widowControl w:val="0"/>
        <w:spacing w:after="0"/>
        <w:jc w:val="both"/>
        <w:rPr>
          <w:rFonts w:ascii="Times New Roman" w:hAnsi="Times New Roman"/>
          <w:b/>
          <w:sz w:val="24"/>
          <w:szCs w:val="24"/>
        </w:rPr>
      </w:pPr>
    </w:p>
    <w:p w:rsidR="00B261E2" w:rsidRPr="00D273E3" w:rsidRDefault="009E774D" w:rsidP="00F37F85">
      <w:pPr>
        <w:widowControl w:val="0"/>
        <w:tabs>
          <w:tab w:val="left" w:pos="993"/>
        </w:tabs>
        <w:spacing w:after="0"/>
        <w:ind w:firstLine="709"/>
        <w:jc w:val="both"/>
        <w:rPr>
          <w:rFonts w:ascii="Times New Roman" w:hAnsi="Times New Roman"/>
          <w:sz w:val="24"/>
          <w:szCs w:val="24"/>
        </w:rPr>
      </w:pPr>
      <w:bookmarkStart w:id="6" w:name="_heading=h.tyjcwt" w:colFirst="0" w:colLast="0"/>
      <w:bookmarkEnd w:id="6"/>
      <w:r>
        <w:rPr>
          <w:rFonts w:ascii="Times New Roman" w:hAnsi="Times New Roman"/>
          <w:sz w:val="24"/>
          <w:szCs w:val="24"/>
        </w:rPr>
        <w:t xml:space="preserve">Данная </w:t>
      </w:r>
      <w:r w:rsidR="00B261E2" w:rsidRPr="00D273E3">
        <w:rPr>
          <w:rFonts w:ascii="Times New Roman" w:hAnsi="Times New Roman"/>
          <w:sz w:val="24"/>
          <w:szCs w:val="24"/>
        </w:rPr>
        <w:t>программа воспитания разработана с учетом преемственности целей и задач Пр</w:t>
      </w:r>
      <w:r w:rsidR="00B261E2" w:rsidRPr="00D273E3">
        <w:rPr>
          <w:rFonts w:ascii="Times New Roman" w:hAnsi="Times New Roman"/>
          <w:sz w:val="24"/>
          <w:szCs w:val="24"/>
        </w:rPr>
        <w:t>и</w:t>
      </w:r>
      <w:r w:rsidR="00B261E2"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00B261E2" w:rsidRPr="00D273E3">
        <w:rPr>
          <w:rFonts w:ascii="Times New Roman" w:hAnsi="Times New Roman"/>
          <w:sz w:val="24"/>
          <w:szCs w:val="24"/>
        </w:rPr>
        <w:t>а</w:t>
      </w:r>
      <w:r w:rsidR="00B261E2" w:rsidRPr="00D273E3">
        <w:rPr>
          <w:rFonts w:ascii="Times New Roman" w:hAnsi="Times New Roman"/>
          <w:sz w:val="24"/>
          <w:szCs w:val="24"/>
        </w:rPr>
        <w:t>седания УМО по общему образованию Минпросвещения России № 2/20 от 02.06.2020 г.).</w:t>
      </w:r>
    </w:p>
    <w:p w:rsidR="00B261E2" w:rsidRPr="00D273E3" w:rsidRDefault="00B261E2" w:rsidP="00F37F85">
      <w:pPr>
        <w:widowControl w:val="0"/>
        <w:tabs>
          <w:tab w:val="left" w:pos="993"/>
        </w:tabs>
        <w:spacing w:after="0"/>
        <w:ind w:firstLine="709"/>
        <w:jc w:val="both"/>
        <w:rPr>
          <w:rFonts w:ascii="Times New Roman" w:hAnsi="Times New Roman"/>
          <w:sz w:val="24"/>
          <w:szCs w:val="24"/>
        </w:rPr>
      </w:pPr>
      <w:bookmarkStart w:id="7" w:name="_heading=h.3dy6vkm" w:colFirst="0" w:colLast="0"/>
      <w:bookmarkEnd w:id="7"/>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w:t>
      </w:r>
      <w:r w:rsidRPr="00D273E3">
        <w:rPr>
          <w:rFonts w:ascii="Times New Roman" w:hAnsi="Times New Roman"/>
          <w:sz w:val="24"/>
          <w:szCs w:val="24"/>
        </w:rPr>
        <w:t>о</w:t>
      </w:r>
      <w:r w:rsidRPr="00D273E3">
        <w:rPr>
          <w:rFonts w:ascii="Times New Roman" w:hAnsi="Times New Roman"/>
          <w:sz w:val="24"/>
          <w:szCs w:val="24"/>
        </w:rPr>
        <w:t xml:space="preserve">культурных, духовно-нравственных ценностей и принятых в российском обществе правил и норм </w:t>
      </w:r>
      <w:r w:rsidRPr="00D273E3">
        <w:rPr>
          <w:rFonts w:ascii="Times New Roman" w:hAnsi="Times New Roman"/>
          <w:sz w:val="24"/>
          <w:szCs w:val="24"/>
        </w:rPr>
        <w:lastRenderedPageBreak/>
        <w:t>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B261E2" w:rsidRPr="00D273E3" w:rsidRDefault="00B261E2" w:rsidP="00F37F85">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B261E2" w:rsidRPr="00D273E3" w:rsidRDefault="00B261E2" w:rsidP="00F37F85">
      <w:pPr>
        <w:widowControl w:val="0"/>
        <w:tabs>
          <w:tab w:val="left" w:pos="993"/>
        </w:tabs>
        <w:spacing w:after="0"/>
        <w:ind w:firstLine="709"/>
        <w:jc w:val="both"/>
        <w:rPr>
          <w:rFonts w:ascii="Times New Roman" w:hAnsi="Times New Roman"/>
          <w:i/>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409"/>
      </w:tblGrid>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bookmarkStart w:id="8" w:name="_heading=h.1t3h5sf" w:colFirst="0" w:colLast="0"/>
            <w:bookmarkEnd w:id="8"/>
            <w:r w:rsidRPr="00D273E3">
              <w:rPr>
                <w:rFonts w:ascii="Times New Roman" w:hAnsi="Times New Roman"/>
                <w:b/>
                <w:sz w:val="24"/>
                <w:szCs w:val="24"/>
              </w:rPr>
              <w:t xml:space="preserve">Личностные результаты </w:t>
            </w:r>
          </w:p>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w:t>
            </w:r>
            <w:r w:rsidRPr="00D273E3">
              <w:rPr>
                <w:rFonts w:ascii="Times New Roman" w:hAnsi="Times New Roman"/>
                <w:b/>
                <w:sz w:val="24"/>
                <w:szCs w:val="24"/>
              </w:rPr>
              <w:t>и</w:t>
            </w:r>
            <w:r w:rsidRPr="00D273E3">
              <w:rPr>
                <w:rFonts w:ascii="Times New Roman" w:hAnsi="Times New Roman"/>
                <w:b/>
                <w:sz w:val="24"/>
                <w:szCs w:val="24"/>
              </w:rPr>
              <w:t>зации программы воспитания</w:t>
            </w:r>
          </w:p>
        </w:tc>
      </w:tr>
      <w:tr w:rsidR="00B261E2" w:rsidRPr="00D273E3" w:rsidTr="0002416B">
        <w:tc>
          <w:tcPr>
            <w:tcW w:w="7338" w:type="dxa"/>
          </w:tcPr>
          <w:p w:rsidR="00B261E2" w:rsidRPr="00D273E3" w:rsidRDefault="00B261E2" w:rsidP="002B4CEB">
            <w:pPr>
              <w:widowControl w:val="0"/>
              <w:autoSpaceDE w:val="0"/>
              <w:autoSpaceDN w:val="0"/>
              <w:spacing w:before="120" w:after="0" w:line="240" w:lineRule="auto"/>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w:t>
            </w:r>
            <w:r w:rsidRPr="00D273E3">
              <w:rPr>
                <w:rFonts w:ascii="Times New Roman" w:hAnsi="Times New Roman"/>
                <w:sz w:val="24"/>
                <w:szCs w:val="24"/>
              </w:rPr>
              <w:t>е</w:t>
            </w:r>
            <w:r w:rsidRPr="00D273E3">
              <w:rPr>
                <w:rFonts w:ascii="Times New Roman" w:hAnsi="Times New Roman"/>
                <w:sz w:val="24"/>
                <w:szCs w:val="24"/>
              </w:rPr>
              <w:t>ства,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lang w:val="en-US"/>
              </w:rPr>
            </w:pPr>
            <w:r w:rsidRPr="00D273E3">
              <w:rPr>
                <w:rFonts w:ascii="Times New Roman" w:hAnsi="Times New Roman"/>
                <w:sz w:val="24"/>
                <w:szCs w:val="24"/>
              </w:rPr>
              <w:t>Соблюдающий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культур, отличающий их от групп с деструктивным и девиантны</w:t>
            </w:r>
            <w:r w:rsidRPr="00D273E3">
              <w:rPr>
                <w:rFonts w:ascii="Times New Roman" w:hAnsi="Times New Roman"/>
                <w:sz w:val="24"/>
                <w:szCs w:val="24"/>
              </w:rPr>
              <w:t>м</w:t>
            </w:r>
            <w:r w:rsidRPr="00D273E3">
              <w:rPr>
                <w:rFonts w:ascii="Times New Roman" w:hAnsi="Times New Roman"/>
                <w:sz w:val="24"/>
                <w:szCs w:val="24"/>
              </w:rPr>
              <w:t xml:space="preserve">поведением. </w:t>
            </w:r>
            <w:r w:rsidRPr="005B219E">
              <w:rPr>
                <w:rFonts w:ascii="Times New Roman" w:hAnsi="Times New Roman"/>
                <w:sz w:val="24"/>
                <w:szCs w:val="24"/>
              </w:rPr>
              <w:t>Демонстрирующий неприятие и предупреждающий с</w:t>
            </w:r>
            <w:r w:rsidRPr="005B219E">
              <w:rPr>
                <w:rFonts w:ascii="Times New Roman" w:hAnsi="Times New Roman"/>
                <w:sz w:val="24"/>
                <w:szCs w:val="24"/>
              </w:rPr>
              <w:t>о</w:t>
            </w:r>
            <w:r w:rsidRPr="005B219E">
              <w:rPr>
                <w:rFonts w:ascii="Times New Roman" w:hAnsi="Times New Roman"/>
                <w:sz w:val="24"/>
                <w:szCs w:val="24"/>
              </w:rPr>
              <w:t>циально опасное поведение окружающих.</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людям труда, ос</w:t>
            </w:r>
            <w:r w:rsidRPr="00D273E3">
              <w:rPr>
                <w:rFonts w:ascii="Times New Roman" w:hAnsi="Times New Roman"/>
                <w:sz w:val="24"/>
                <w:szCs w:val="24"/>
              </w:rPr>
              <w:t>о</w:t>
            </w:r>
            <w:r w:rsidRPr="00D273E3">
              <w:rPr>
                <w:rFonts w:ascii="Times New Roman" w:hAnsi="Times New Roman"/>
                <w:sz w:val="24"/>
                <w:szCs w:val="24"/>
              </w:rPr>
              <w:t>знающий ценность собственного труда. Стремящийся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народа России.</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B261E2" w:rsidRPr="00D273E3" w:rsidTr="0002416B">
        <w:trPr>
          <w:trHeight w:val="268"/>
        </w:trPr>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Осознающий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jc w:val="both"/>
              <w:rPr>
                <w:rFonts w:ascii="Times New Roman" w:hAnsi="Times New Roman"/>
                <w:b/>
                <w:sz w:val="24"/>
                <w:szCs w:val="24"/>
              </w:rPr>
            </w:pPr>
            <w:r w:rsidRPr="00D273E3">
              <w:rPr>
                <w:rFonts w:ascii="Times New Roman" w:hAnsi="Times New Roman"/>
                <w:sz w:val="24"/>
                <w:szCs w:val="24"/>
              </w:rPr>
              <w:t>Соблюдающий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психоактивных веществ, </w:t>
            </w:r>
            <w:r w:rsidRPr="00D273E3">
              <w:rPr>
                <w:rFonts w:ascii="Times New Roman" w:hAnsi="Times New Roman"/>
                <w:sz w:val="24"/>
                <w:szCs w:val="24"/>
              </w:rPr>
              <w:lastRenderedPageBreak/>
              <w:t>азартных игр и т.д. Сохраняющий психологическую устойчивость в ситуативно сложных или стремительно меняющихся ситуациях.</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9</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B261E2" w:rsidRPr="00D273E3" w:rsidTr="0002416B">
        <w:tc>
          <w:tcPr>
            <w:tcW w:w="9747" w:type="dxa"/>
            <w:gridSpan w:val="2"/>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B261E2" w:rsidRPr="00D273E3" w:rsidTr="0002416B">
        <w:tc>
          <w:tcPr>
            <w:tcW w:w="7338" w:type="dxa"/>
            <w:vAlign w:val="center"/>
          </w:tcPr>
          <w:p w:rsidR="00B261E2" w:rsidRPr="00D273E3" w:rsidRDefault="00B261E2" w:rsidP="002B4CEB">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w:t>
            </w:r>
            <w:r w:rsidRPr="00D273E3">
              <w:rPr>
                <w:rFonts w:ascii="Times New Roman" w:hAnsi="Times New Roman"/>
                <w:sz w:val="24"/>
                <w:szCs w:val="24"/>
              </w:rPr>
              <w:t>и</w:t>
            </w:r>
            <w:r w:rsidRPr="00D273E3">
              <w:rPr>
                <w:rFonts w:ascii="Times New Roman" w:hAnsi="Times New Roman"/>
                <w:sz w:val="24"/>
                <w:szCs w:val="24"/>
              </w:rPr>
              <w:t>цизма, противодействия коррупции и экстремизму, обладающий с</w:t>
            </w:r>
            <w:r w:rsidRPr="00D273E3">
              <w:rPr>
                <w:rFonts w:ascii="Times New Roman" w:hAnsi="Times New Roman"/>
                <w:sz w:val="24"/>
                <w:szCs w:val="24"/>
              </w:rPr>
              <w:t>и</w:t>
            </w:r>
            <w:r w:rsidRPr="00D273E3">
              <w:rPr>
                <w:rFonts w:ascii="Times New Roman" w:hAnsi="Times New Roman"/>
                <w:sz w:val="24"/>
                <w:szCs w:val="24"/>
              </w:rPr>
              <w:t>стемным мышлением и умением принимать решение в условиях риска и неопределенности</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B261E2" w:rsidRPr="00D273E3" w:rsidTr="0002416B">
        <w:tc>
          <w:tcPr>
            <w:tcW w:w="7338" w:type="dxa"/>
            <w:vAlign w:val="center"/>
          </w:tcPr>
          <w:p w:rsidR="00B261E2" w:rsidRPr="00D273E3" w:rsidRDefault="00B261E2" w:rsidP="002B4CEB">
            <w:pPr>
              <w:widowControl w:val="0"/>
              <w:autoSpaceDE w:val="0"/>
              <w:autoSpaceDN w:val="0"/>
              <w:spacing w:after="0" w:line="240" w:lineRule="auto"/>
              <w:jc w:val="both"/>
              <w:rPr>
                <w:rFonts w:ascii="Times New Roman" w:hAnsi="Times New Roman"/>
                <w:sz w:val="24"/>
                <w:szCs w:val="24"/>
              </w:rPr>
            </w:pPr>
            <w:r w:rsidRPr="00D273E3">
              <w:rPr>
                <w:rFonts w:ascii="Times New Roman" w:hAnsi="Times New Roman"/>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w:t>
            </w:r>
            <w:r w:rsidRPr="00D273E3">
              <w:rPr>
                <w:rFonts w:ascii="Times New Roman" w:hAnsi="Times New Roman"/>
                <w:sz w:val="24"/>
                <w:szCs w:val="24"/>
              </w:rPr>
              <w:t>о</w:t>
            </w:r>
            <w:r w:rsidRPr="00D273E3">
              <w:rPr>
                <w:rFonts w:ascii="Times New Roman" w:hAnsi="Times New Roman"/>
                <w:sz w:val="24"/>
                <w:szCs w:val="24"/>
              </w:rPr>
              <w:t>фессиональные требования, ответственный, пунктуальный, дисц</w:t>
            </w:r>
            <w:r w:rsidRPr="00D273E3">
              <w:rPr>
                <w:rFonts w:ascii="Times New Roman" w:hAnsi="Times New Roman"/>
                <w:sz w:val="24"/>
                <w:szCs w:val="24"/>
              </w:rPr>
              <w:t>и</w:t>
            </w:r>
            <w:r w:rsidRPr="00D273E3">
              <w:rPr>
                <w:rFonts w:ascii="Times New Roman" w:hAnsi="Times New Roman"/>
                <w:sz w:val="24"/>
                <w:szCs w:val="24"/>
              </w:rPr>
              <w:t>плинированный, трудолюбивый, критически мыслящий, нацеленный на достижение поставленных целей; демонстрирующий професси</w:t>
            </w:r>
            <w:r w:rsidRPr="00D273E3">
              <w:rPr>
                <w:rFonts w:ascii="Times New Roman" w:hAnsi="Times New Roman"/>
                <w:sz w:val="24"/>
                <w:szCs w:val="24"/>
              </w:rPr>
              <w:t>о</w:t>
            </w:r>
            <w:r w:rsidRPr="00D273E3">
              <w:rPr>
                <w:rFonts w:ascii="Times New Roman" w:hAnsi="Times New Roman"/>
                <w:sz w:val="24"/>
                <w:szCs w:val="24"/>
              </w:rPr>
              <w:t>нальную жизнестойкость</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B261E2" w:rsidRPr="00D273E3" w:rsidTr="0002416B">
        <w:tc>
          <w:tcPr>
            <w:tcW w:w="9747" w:type="dxa"/>
            <w:gridSpan w:val="2"/>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субъектом Российской Федерации</w:t>
            </w:r>
            <w:r w:rsidRPr="00D273E3">
              <w:rPr>
                <w:rFonts w:ascii="Times New Roman" w:hAnsi="Times New Roman"/>
                <w:b/>
                <w:sz w:val="24"/>
                <w:szCs w:val="24"/>
                <w:vertAlign w:val="superscript"/>
                <w:lang w:val="en-US"/>
              </w:rPr>
              <w:footnoteReference w:id="1"/>
            </w:r>
            <w:r w:rsidRPr="00D273E3">
              <w:rPr>
                <w:rFonts w:ascii="Times New Roman" w:hAnsi="Times New Roman"/>
                <w:sz w:val="24"/>
                <w:szCs w:val="24"/>
              </w:rPr>
              <w:t>(при наличии)</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rPr>
                <w:rFonts w:ascii="Times New Roman" w:hAnsi="Times New Roman"/>
                <w:sz w:val="24"/>
                <w:szCs w:val="24"/>
              </w:rPr>
            </w:pP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rPr>
                <w:rFonts w:ascii="Times New Roman" w:hAnsi="Times New Roman"/>
                <w:sz w:val="24"/>
                <w:szCs w:val="24"/>
                <w:lang w:val="en-US"/>
              </w:rPr>
            </w:pP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rPr>
                <w:rFonts w:ascii="Times New Roman" w:hAnsi="Times New Roman"/>
                <w:sz w:val="24"/>
                <w:szCs w:val="24"/>
                <w:lang w:val="en-US"/>
              </w:rPr>
            </w:pP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9747" w:type="dxa"/>
            <w:gridSpan w:val="2"/>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B261E2" w:rsidRPr="003A40B4"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ключевыми работодателями</w:t>
            </w:r>
            <w:r w:rsidRPr="00D273E3">
              <w:rPr>
                <w:rFonts w:ascii="Times New Roman" w:hAnsi="Times New Roman"/>
                <w:b/>
                <w:sz w:val="24"/>
                <w:szCs w:val="24"/>
                <w:vertAlign w:val="superscript"/>
                <w:lang w:val="en-US"/>
              </w:rPr>
              <w:footnoteReference w:id="2"/>
            </w:r>
            <w:r w:rsidRPr="003A40B4">
              <w:rPr>
                <w:rFonts w:ascii="Times New Roman" w:hAnsi="Times New Roman"/>
                <w:sz w:val="24"/>
                <w:szCs w:val="24"/>
              </w:rPr>
              <w:t>(при наличии)</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rPr>
                <w:rFonts w:ascii="Times New Roman" w:hAnsi="Times New Roman"/>
                <w:sz w:val="24"/>
                <w:szCs w:val="24"/>
                <w:lang w:val="en-US"/>
              </w:rPr>
            </w:pPr>
            <w:r w:rsidRPr="00D273E3">
              <w:rPr>
                <w:rFonts w:ascii="Times New Roman" w:hAnsi="Times New Roman"/>
                <w:sz w:val="24"/>
                <w:szCs w:val="24"/>
                <w:lang w:val="en-US"/>
              </w:rPr>
              <w:t>…</w:t>
            </w: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rPr>
                <w:rFonts w:ascii="Times New Roman" w:hAnsi="Times New Roman"/>
                <w:sz w:val="24"/>
                <w:szCs w:val="24"/>
                <w:lang w:val="en-US"/>
              </w:rPr>
            </w:pP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7338" w:type="dxa"/>
          </w:tcPr>
          <w:p w:rsidR="00B261E2" w:rsidRPr="00D273E3" w:rsidRDefault="00B261E2" w:rsidP="002B4CEB">
            <w:pPr>
              <w:widowControl w:val="0"/>
              <w:autoSpaceDE w:val="0"/>
              <w:autoSpaceDN w:val="0"/>
              <w:spacing w:after="0" w:line="240" w:lineRule="auto"/>
              <w:ind w:firstLine="33"/>
              <w:rPr>
                <w:rFonts w:ascii="Times New Roman" w:hAnsi="Times New Roman"/>
                <w:sz w:val="24"/>
                <w:szCs w:val="24"/>
                <w:lang w:val="en-US"/>
              </w:rPr>
            </w:pPr>
          </w:p>
        </w:tc>
        <w:tc>
          <w:tcPr>
            <w:tcW w:w="2409" w:type="dxa"/>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lang w:val="en-US"/>
              </w:rPr>
            </w:pPr>
            <w:r w:rsidRPr="00D273E3">
              <w:rPr>
                <w:rFonts w:ascii="Times New Roman" w:hAnsi="Times New Roman"/>
                <w:b/>
                <w:sz w:val="24"/>
                <w:szCs w:val="24"/>
                <w:lang w:val="en-US"/>
              </w:rPr>
              <w:t>ЛР</w:t>
            </w:r>
          </w:p>
        </w:tc>
      </w:tr>
      <w:tr w:rsidR="00B261E2" w:rsidRPr="00D273E3" w:rsidTr="0002416B">
        <w:tc>
          <w:tcPr>
            <w:tcW w:w="9747" w:type="dxa"/>
            <w:gridSpan w:val="2"/>
            <w:vAlign w:val="center"/>
          </w:tcPr>
          <w:p w:rsidR="00B261E2" w:rsidRPr="00D273E3"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B261E2" w:rsidRPr="003A40B4"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субъектами</w:t>
            </w:r>
            <w:r w:rsidR="0002416B">
              <w:rPr>
                <w:rFonts w:ascii="Times New Roman" w:hAnsi="Times New Roman"/>
                <w:b/>
                <w:sz w:val="24"/>
                <w:szCs w:val="24"/>
              </w:rPr>
              <w:t xml:space="preserve"> </w:t>
            </w:r>
            <w:r w:rsidRPr="003A40B4">
              <w:rPr>
                <w:rFonts w:ascii="Times New Roman" w:hAnsi="Times New Roman"/>
                <w:b/>
                <w:sz w:val="24"/>
                <w:szCs w:val="24"/>
              </w:rPr>
              <w:t>образовательного процесса</w:t>
            </w:r>
            <w:r w:rsidRPr="00D273E3">
              <w:rPr>
                <w:rFonts w:ascii="Times New Roman" w:hAnsi="Times New Roman"/>
                <w:b/>
                <w:sz w:val="24"/>
                <w:szCs w:val="24"/>
                <w:vertAlign w:val="superscript"/>
                <w:lang w:val="en-US"/>
              </w:rPr>
              <w:footnoteReference w:id="3"/>
            </w:r>
            <w:r w:rsidR="0002416B">
              <w:rPr>
                <w:rFonts w:ascii="Times New Roman" w:hAnsi="Times New Roman"/>
                <w:b/>
                <w:sz w:val="24"/>
                <w:szCs w:val="24"/>
              </w:rPr>
              <w:t xml:space="preserve"> </w:t>
            </w:r>
            <w:r w:rsidRPr="003A40B4">
              <w:rPr>
                <w:rFonts w:ascii="Times New Roman" w:hAnsi="Times New Roman"/>
                <w:sz w:val="24"/>
                <w:szCs w:val="24"/>
              </w:rPr>
              <w:t>(при наличии)</w:t>
            </w:r>
          </w:p>
        </w:tc>
      </w:tr>
      <w:tr w:rsidR="00B261E2" w:rsidRPr="00D273E3" w:rsidTr="0002416B">
        <w:tc>
          <w:tcPr>
            <w:tcW w:w="7338" w:type="dxa"/>
          </w:tcPr>
          <w:p w:rsidR="00B261E2" w:rsidRPr="00920DAE" w:rsidRDefault="00B261E2" w:rsidP="002B4CEB">
            <w:pPr>
              <w:widowControl w:val="0"/>
              <w:autoSpaceDE w:val="0"/>
              <w:autoSpaceDN w:val="0"/>
              <w:spacing w:after="0" w:line="240" w:lineRule="auto"/>
              <w:ind w:firstLine="33"/>
              <w:rPr>
                <w:rFonts w:ascii="Times New Roman" w:hAnsi="Times New Roman"/>
                <w:sz w:val="24"/>
                <w:szCs w:val="24"/>
              </w:rPr>
            </w:pPr>
            <w:r>
              <w:rPr>
                <w:rFonts w:ascii="Times New Roman" w:hAnsi="Times New Roman"/>
                <w:sz w:val="24"/>
                <w:szCs w:val="24"/>
              </w:rPr>
              <w:t>Сохранение традиций и поддержание престижа своей образовател</w:t>
            </w:r>
            <w:r>
              <w:rPr>
                <w:rFonts w:ascii="Times New Roman" w:hAnsi="Times New Roman"/>
                <w:sz w:val="24"/>
                <w:szCs w:val="24"/>
              </w:rPr>
              <w:t>ь</w:t>
            </w:r>
            <w:r>
              <w:rPr>
                <w:rFonts w:ascii="Times New Roman" w:hAnsi="Times New Roman"/>
                <w:sz w:val="24"/>
                <w:szCs w:val="24"/>
              </w:rPr>
              <w:t>ной организации</w:t>
            </w:r>
          </w:p>
        </w:tc>
        <w:tc>
          <w:tcPr>
            <w:tcW w:w="2409" w:type="dxa"/>
            <w:vAlign w:val="center"/>
          </w:tcPr>
          <w:p w:rsidR="00B261E2" w:rsidRPr="00920DAE"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15</w:t>
            </w:r>
          </w:p>
        </w:tc>
      </w:tr>
      <w:tr w:rsidR="00B261E2" w:rsidRPr="00D273E3" w:rsidTr="0002416B">
        <w:tc>
          <w:tcPr>
            <w:tcW w:w="7338" w:type="dxa"/>
          </w:tcPr>
          <w:p w:rsidR="00B261E2" w:rsidRPr="00920DAE" w:rsidRDefault="00B261E2" w:rsidP="002B4CEB">
            <w:pPr>
              <w:widowControl w:val="0"/>
              <w:autoSpaceDE w:val="0"/>
              <w:autoSpaceDN w:val="0"/>
              <w:spacing w:after="0" w:line="240" w:lineRule="auto"/>
              <w:ind w:firstLine="33"/>
              <w:rPr>
                <w:rFonts w:ascii="Times New Roman" w:hAnsi="Times New Roman"/>
                <w:sz w:val="24"/>
                <w:szCs w:val="24"/>
              </w:rPr>
            </w:pPr>
            <w:r>
              <w:rPr>
                <w:rFonts w:ascii="Times New Roman" w:hAnsi="Times New Roman"/>
                <w:sz w:val="24"/>
                <w:szCs w:val="24"/>
              </w:rPr>
              <w:t>Соблюдать дисциплину труда</w:t>
            </w:r>
          </w:p>
        </w:tc>
        <w:tc>
          <w:tcPr>
            <w:tcW w:w="2409" w:type="dxa"/>
            <w:vAlign w:val="center"/>
          </w:tcPr>
          <w:p w:rsidR="00B261E2" w:rsidRPr="00920DAE" w:rsidRDefault="00B261E2" w:rsidP="002B4CEB">
            <w:pPr>
              <w:widowControl w:val="0"/>
              <w:autoSpaceDE w:val="0"/>
              <w:autoSpaceDN w:val="0"/>
              <w:spacing w:after="0" w:line="240" w:lineRule="auto"/>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16</w:t>
            </w:r>
          </w:p>
        </w:tc>
      </w:tr>
    </w:tbl>
    <w:p w:rsidR="00B261E2" w:rsidRPr="00D273E3" w:rsidRDefault="00B261E2" w:rsidP="00F37F85">
      <w:pPr>
        <w:spacing w:after="0"/>
        <w:ind w:firstLine="708"/>
        <w:jc w:val="both"/>
        <w:rPr>
          <w:rFonts w:ascii="Times New Roman" w:hAnsi="Times New Roman"/>
          <w:b/>
          <w:sz w:val="24"/>
          <w:szCs w:val="24"/>
        </w:rPr>
      </w:pPr>
    </w:p>
    <w:p w:rsidR="00B261E2" w:rsidRPr="005B219E" w:rsidRDefault="00B261E2" w:rsidP="00F37F85">
      <w:pPr>
        <w:spacing w:after="0"/>
        <w:jc w:val="center"/>
        <w:rPr>
          <w:rFonts w:ascii="Times New Roman" w:hAnsi="Times New Roman"/>
          <w:b/>
          <w:sz w:val="24"/>
          <w:szCs w:val="24"/>
        </w:rPr>
      </w:pPr>
      <w:bookmarkStart w:id="9" w:name="_Hlk76478488"/>
      <w:r w:rsidRPr="005B219E">
        <w:rPr>
          <w:rFonts w:ascii="Times New Roman" w:hAnsi="Times New Roman"/>
          <w:b/>
          <w:sz w:val="24"/>
          <w:szCs w:val="24"/>
        </w:rPr>
        <w:t xml:space="preserve">Планируемые личностные результаты </w:t>
      </w:r>
      <w:r w:rsidRPr="005B219E">
        <w:rPr>
          <w:rFonts w:ascii="Times New Roman" w:hAnsi="Times New Roman"/>
          <w:b/>
          <w:sz w:val="24"/>
          <w:szCs w:val="24"/>
        </w:rPr>
        <w:br/>
        <w:t>в ходе реализации образовательной программы</w:t>
      </w:r>
      <w:r w:rsidRPr="005B219E">
        <w:rPr>
          <w:rStyle w:val="ae"/>
          <w:rFonts w:ascii="Times New Roman" w:hAnsi="Times New Roman"/>
          <w:b/>
          <w:sz w:val="24"/>
          <w:szCs w:val="24"/>
        </w:rPr>
        <w:footnoteReference w:id="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77"/>
        <w:gridCol w:w="2351"/>
      </w:tblGrid>
      <w:tr w:rsidR="00B261E2" w:rsidTr="00920DAE">
        <w:trPr>
          <w:trHeight w:val="849"/>
        </w:trPr>
        <w:tc>
          <w:tcPr>
            <w:tcW w:w="7877" w:type="dxa"/>
          </w:tcPr>
          <w:p w:rsidR="00B261E2" w:rsidRDefault="00B261E2" w:rsidP="00920DAE">
            <w:pPr>
              <w:spacing w:after="0" w:line="240" w:lineRule="auto"/>
              <w:ind w:firstLine="33"/>
              <w:jc w:val="center"/>
              <w:rPr>
                <w:rFonts w:ascii="Times New Roman" w:hAnsi="Times New Roman"/>
                <w:b/>
                <w:color w:val="00B050"/>
                <w:sz w:val="24"/>
                <w:szCs w:val="24"/>
              </w:rPr>
            </w:pPr>
            <w:r>
              <w:rPr>
                <w:rFonts w:ascii="Times New Roman" w:hAnsi="Times New Roman"/>
                <w:b/>
                <w:sz w:val="24"/>
                <w:szCs w:val="24"/>
              </w:rPr>
              <w:lastRenderedPageBreak/>
              <w:t>Наименование профессионального модуля учебной дисциплины</w:t>
            </w:r>
          </w:p>
        </w:tc>
        <w:tc>
          <w:tcPr>
            <w:tcW w:w="2351" w:type="dxa"/>
          </w:tcPr>
          <w:p w:rsidR="00B261E2" w:rsidRDefault="00B261E2" w:rsidP="00920DAE">
            <w:pPr>
              <w:spacing w:after="0" w:line="240" w:lineRule="auto"/>
              <w:ind w:firstLine="33"/>
              <w:jc w:val="center"/>
              <w:rPr>
                <w:rFonts w:ascii="Times New Roman" w:hAnsi="Times New Roman"/>
                <w:b/>
                <w:bCs/>
                <w:sz w:val="24"/>
                <w:szCs w:val="24"/>
              </w:rPr>
            </w:pPr>
            <w:r>
              <w:rPr>
                <w:rFonts w:ascii="Times New Roman" w:hAnsi="Times New Roman"/>
                <w:b/>
                <w:bCs/>
                <w:sz w:val="24"/>
                <w:szCs w:val="24"/>
              </w:rPr>
              <w:t>Код личностных результатов реал</w:t>
            </w:r>
            <w:r>
              <w:rPr>
                <w:rFonts w:ascii="Times New Roman" w:hAnsi="Times New Roman"/>
                <w:b/>
                <w:bCs/>
                <w:sz w:val="24"/>
                <w:szCs w:val="24"/>
              </w:rPr>
              <w:t>и</w:t>
            </w:r>
            <w:r>
              <w:rPr>
                <w:rFonts w:ascii="Times New Roman" w:hAnsi="Times New Roman"/>
                <w:b/>
                <w:bCs/>
                <w:sz w:val="24"/>
                <w:szCs w:val="24"/>
              </w:rPr>
              <w:t>зации программы воспитания</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sidRPr="009F1DC0">
              <w:rPr>
                <w:rFonts w:ascii="Times New Roman" w:hAnsi="Times New Roman"/>
                <w:sz w:val="20"/>
                <w:szCs w:val="20"/>
              </w:rPr>
              <w:t>О</w:t>
            </w:r>
            <w:r>
              <w:rPr>
                <w:rFonts w:ascii="Times New Roman" w:hAnsi="Times New Roman"/>
                <w:sz w:val="20"/>
                <w:szCs w:val="20"/>
              </w:rPr>
              <w:t>.</w:t>
            </w:r>
            <w:r w:rsidRPr="009F1DC0">
              <w:rPr>
                <w:rFonts w:ascii="Times New Roman" w:hAnsi="Times New Roman"/>
                <w:sz w:val="20"/>
                <w:szCs w:val="20"/>
              </w:rPr>
              <w:t xml:space="preserve"> 01</w:t>
            </w:r>
            <w:r>
              <w:rPr>
                <w:rFonts w:ascii="Times New Roman" w:hAnsi="Times New Roman"/>
                <w:sz w:val="20"/>
                <w:szCs w:val="20"/>
              </w:rPr>
              <w:t xml:space="preserve"> Русский язык</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 02  Литература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 03 Иностранный язык</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 04 Математика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4,7,10,11, 15,16</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О.05 История</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1,5,7,8,11</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О.06 Физическая культура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1,6,9,11</w:t>
            </w:r>
          </w:p>
        </w:tc>
      </w:tr>
      <w:tr w:rsidR="00B261E2" w:rsidTr="00920DAE">
        <w:tc>
          <w:tcPr>
            <w:tcW w:w="7877" w:type="dxa"/>
          </w:tcPr>
          <w:p w:rsidR="00B261E2" w:rsidRPr="009F1DC0"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 07 Основы безопасности жизнедеятельности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 08</w:t>
            </w:r>
            <w:r w:rsidRPr="00FD40CE">
              <w:rPr>
                <w:rFonts w:ascii="Times New Roman" w:hAnsi="Times New Roman"/>
                <w:sz w:val="20"/>
                <w:szCs w:val="20"/>
              </w:rPr>
              <w:t xml:space="preserve"> Астрономия</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5,10</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 xml:space="preserve">УП01 География </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1,2,3,5,8,10,11</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УП02Экономика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2,4,8,10,15</w:t>
            </w:r>
          </w:p>
        </w:tc>
      </w:tr>
      <w:tr w:rsidR="00B261E2" w:rsidTr="00920DAE">
        <w:trPr>
          <w:trHeight w:val="366"/>
        </w:trPr>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УП03Родная литература</w:t>
            </w:r>
          </w:p>
        </w:tc>
        <w:tc>
          <w:tcPr>
            <w:tcW w:w="2351" w:type="dxa"/>
          </w:tcPr>
          <w:p w:rsidR="00B261E2" w:rsidRPr="002B4CEB" w:rsidRDefault="00B261E2" w:rsidP="002B4CEB">
            <w:pPr>
              <w:spacing w:after="0" w:line="240" w:lineRule="auto"/>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ДВ01 Введение в специальность ( проектирование, право, информатика, обществозн</w:t>
            </w:r>
            <w:r>
              <w:rPr>
                <w:rFonts w:ascii="Times New Roman" w:hAnsi="Times New Roman"/>
                <w:sz w:val="20"/>
                <w:szCs w:val="20"/>
              </w:rPr>
              <w:t>а</w:t>
            </w:r>
            <w:r>
              <w:rPr>
                <w:rFonts w:ascii="Times New Roman" w:hAnsi="Times New Roman"/>
                <w:sz w:val="20"/>
                <w:szCs w:val="20"/>
              </w:rPr>
              <w:t>ние)</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1,2,4,8,10,11,15,16</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ОГСЭ.01Философия</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1-3,7-10</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 xml:space="preserve">ОГСЭ.02 История </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1,5,7,8,11</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ОГСЭ.03Иностранный язык</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1-12</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ОГСЭ.04Физическая культура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1,6,9,11</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ЕН01Математика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7</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ЕН02Информационные технологии в профессиональной деятельности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2-4,9-11</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ОП01Экономика организации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ОП02Статистика</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4,13-15</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ОП03Менеджмент по отраслям</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ОП04Документальное обеспечение управления</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2-4,13-15</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ОП05Правовые основы профессиональной деятельности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1-4,7,8,12</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 xml:space="preserve">ОП06Логистика </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2,4,13-15</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ОП07 Бухгалтерский учет</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ОП08Безопасность жизнедеятельности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1,3,4,7,8,12,15,16</w:t>
            </w:r>
          </w:p>
        </w:tc>
      </w:tr>
      <w:tr w:rsidR="00B261E2" w:rsidTr="00920DAE">
        <w:tc>
          <w:tcPr>
            <w:tcW w:w="7877" w:type="dxa"/>
          </w:tcPr>
          <w:p w:rsidR="00B261E2" w:rsidRPr="00AE516F"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ОП09Основы экономической теории</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7,9,10,13,14</w:t>
            </w:r>
          </w:p>
        </w:tc>
      </w:tr>
      <w:tr w:rsidR="00B261E2" w:rsidTr="00920DAE">
        <w:tc>
          <w:tcPr>
            <w:tcW w:w="7877" w:type="dxa"/>
          </w:tcPr>
          <w:p w:rsidR="00B261E2" w:rsidRDefault="00B261E2" w:rsidP="00920DAE">
            <w:pPr>
              <w:spacing w:after="0" w:line="240" w:lineRule="auto"/>
              <w:ind w:firstLine="33"/>
              <w:rPr>
                <w:rFonts w:ascii="Times New Roman" w:hAnsi="Times New Roman"/>
                <w:sz w:val="20"/>
                <w:szCs w:val="20"/>
              </w:rPr>
            </w:pPr>
            <w:r>
              <w:rPr>
                <w:rFonts w:ascii="Times New Roman" w:hAnsi="Times New Roman"/>
                <w:sz w:val="20"/>
                <w:szCs w:val="20"/>
              </w:rPr>
              <w:t>ОП10</w:t>
            </w:r>
            <w:r w:rsidRPr="00AE516F">
              <w:rPr>
                <w:rFonts w:ascii="Times New Roman" w:hAnsi="Times New Roman"/>
                <w:sz w:val="20"/>
                <w:szCs w:val="20"/>
              </w:rPr>
              <w:t>Стандартизация , метрология  и подтверждение соответствия</w:t>
            </w:r>
          </w:p>
        </w:tc>
        <w:tc>
          <w:tcPr>
            <w:tcW w:w="2351" w:type="dxa"/>
          </w:tcPr>
          <w:p w:rsidR="00B261E2" w:rsidRPr="002B4CEB" w:rsidRDefault="00B261E2" w:rsidP="002B4CEB">
            <w:pPr>
              <w:spacing w:after="0" w:line="240" w:lineRule="auto"/>
              <w:ind w:firstLine="33"/>
              <w:jc w:val="center"/>
              <w:rPr>
                <w:rFonts w:ascii="Times New Roman" w:hAnsi="Times New Roman"/>
                <w:bCs/>
                <w:sz w:val="20"/>
                <w:szCs w:val="20"/>
              </w:rPr>
            </w:pPr>
            <w:r w:rsidRPr="002B4CEB">
              <w:rPr>
                <w:rFonts w:ascii="Times New Roman" w:hAnsi="Times New Roman"/>
                <w:bCs/>
                <w:sz w:val="20"/>
                <w:szCs w:val="20"/>
              </w:rPr>
              <w:t>2,4,6,7,9,11,13-16</w:t>
            </w:r>
          </w:p>
        </w:tc>
      </w:tr>
      <w:tr w:rsidR="00B261E2" w:rsidTr="00920DAE">
        <w:tc>
          <w:tcPr>
            <w:tcW w:w="7877" w:type="dxa"/>
          </w:tcPr>
          <w:p w:rsidR="00B261E2" w:rsidRPr="002B4CEB" w:rsidRDefault="00B261E2" w:rsidP="00920DAE">
            <w:pPr>
              <w:widowControl w:val="0"/>
              <w:autoSpaceDE w:val="0"/>
              <w:autoSpaceDN w:val="0"/>
              <w:spacing w:after="0" w:line="240" w:lineRule="auto"/>
              <w:rPr>
                <w:rFonts w:ascii="Times New Roman" w:hAnsi="Times New Roman"/>
                <w:iCs/>
                <w:color w:val="000000"/>
                <w:w w:val="1"/>
                <w:kern w:val="2"/>
                <w:sz w:val="20"/>
                <w:szCs w:val="20"/>
                <w:lang w:eastAsia="ko-KR"/>
              </w:rPr>
            </w:pPr>
            <w:r w:rsidRPr="002B4CEB">
              <w:rPr>
                <w:rFonts w:ascii="Times New Roman" w:hAnsi="Times New Roman"/>
                <w:sz w:val="20"/>
                <w:szCs w:val="20"/>
              </w:rPr>
              <w:t>П.М 01 Организация и управление торгово-сбытовой деятельностью</w:t>
            </w:r>
          </w:p>
        </w:tc>
        <w:tc>
          <w:tcPr>
            <w:tcW w:w="2351" w:type="dxa"/>
          </w:tcPr>
          <w:p w:rsidR="00B261E2" w:rsidRPr="002B4CEB" w:rsidRDefault="00B261E2" w:rsidP="002B4CEB">
            <w:pPr>
              <w:spacing w:after="0" w:line="240" w:lineRule="auto"/>
              <w:jc w:val="center"/>
              <w:rPr>
                <w:color w:val="000000"/>
                <w:sz w:val="20"/>
                <w:szCs w:val="20"/>
              </w:rPr>
            </w:pPr>
            <w:r w:rsidRPr="002B4CEB">
              <w:rPr>
                <w:rFonts w:ascii="Times New Roman" w:hAnsi="Times New Roman"/>
                <w:bCs/>
                <w:sz w:val="20"/>
                <w:szCs w:val="20"/>
              </w:rPr>
              <w:t>2,4,6,7,9,11,13-16</w:t>
            </w:r>
          </w:p>
        </w:tc>
      </w:tr>
      <w:tr w:rsidR="00B261E2" w:rsidTr="009A20ED">
        <w:trPr>
          <w:trHeight w:val="338"/>
        </w:trPr>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МДК 01.01 Организация коммерческой деятельности</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A20ED">
        <w:trPr>
          <w:trHeight w:val="249"/>
        </w:trPr>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МДК01.02 Техническое оснащение торговых организаций и охрана труда</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A20ED">
        <w:trPr>
          <w:trHeight w:val="175"/>
        </w:trPr>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МДК 01.03  Организация  торговли</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МДК01.04 Бизнес планирование</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УП 01.03</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ПП 01.03</w:t>
            </w:r>
          </w:p>
        </w:tc>
        <w:tc>
          <w:tcPr>
            <w:tcW w:w="2351" w:type="dxa"/>
          </w:tcPr>
          <w:p w:rsidR="00B261E2" w:rsidRPr="002B4CEB" w:rsidRDefault="00B261E2" w:rsidP="002B4CEB">
            <w:pPr>
              <w:spacing w:after="0" w:line="240" w:lineRule="auto"/>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ПМ 02. Организация и проведкение экономической и маркетинговой деятельности</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МДК 02 .01  Финансы, налоги и налогообложение</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 xml:space="preserve">МДК 02 .02 Анализ финансово-хозяйственной деятельности  </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МДК 02.03 Маркетинг</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МДК 02.04 Основы финансовой грамотности</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УП 02.02</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УП02.03</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ПП 02.02</w:t>
            </w:r>
          </w:p>
        </w:tc>
        <w:tc>
          <w:tcPr>
            <w:tcW w:w="2351" w:type="dxa"/>
          </w:tcPr>
          <w:p w:rsidR="00B261E2" w:rsidRPr="002B4CEB" w:rsidRDefault="00B261E2" w:rsidP="002B4CEB">
            <w:pPr>
              <w:spacing w:after="0"/>
              <w:jc w:val="center"/>
              <w:rPr>
                <w:bCs/>
                <w:sz w:val="20"/>
                <w:szCs w:val="20"/>
              </w:rPr>
            </w:pPr>
            <w:r w:rsidRPr="002B4CEB">
              <w:rPr>
                <w:rFonts w:ascii="Times New Roman" w:hAnsi="Times New Roman"/>
                <w:bCs/>
                <w:sz w:val="20"/>
                <w:szCs w:val="20"/>
              </w:rPr>
              <w:t>2,4,6,7,9,11,13</w:t>
            </w:r>
          </w:p>
        </w:tc>
      </w:tr>
      <w:tr w:rsidR="00B261E2" w:rsidTr="00920DAE">
        <w:tc>
          <w:tcPr>
            <w:tcW w:w="7877" w:type="dxa"/>
          </w:tcPr>
          <w:p w:rsidR="00B261E2" w:rsidRPr="002B4CEB" w:rsidRDefault="00B261E2" w:rsidP="002B4CEB">
            <w:pPr>
              <w:spacing w:after="0" w:line="240" w:lineRule="auto"/>
              <w:rPr>
                <w:rFonts w:ascii="Times New Roman" w:hAnsi="Times New Roman"/>
                <w:sz w:val="20"/>
                <w:szCs w:val="20"/>
              </w:rPr>
            </w:pPr>
            <w:r w:rsidRPr="002B4CEB">
              <w:rPr>
                <w:rFonts w:ascii="Times New Roman" w:hAnsi="Times New Roman"/>
                <w:sz w:val="20"/>
                <w:szCs w:val="20"/>
              </w:rPr>
              <w:t>П.М 03 Управление ассортиментом , оценка качества и обеспечение  сохраняемости т</w:t>
            </w:r>
            <w:r w:rsidRPr="002B4CEB">
              <w:rPr>
                <w:rFonts w:ascii="Times New Roman" w:hAnsi="Times New Roman"/>
                <w:sz w:val="20"/>
                <w:szCs w:val="20"/>
              </w:rPr>
              <w:t>о</w:t>
            </w:r>
            <w:r w:rsidRPr="002B4CEB">
              <w:rPr>
                <w:rFonts w:ascii="Times New Roman" w:hAnsi="Times New Roman"/>
                <w:sz w:val="20"/>
                <w:szCs w:val="20"/>
              </w:rPr>
              <w:t>варов</w:t>
            </w:r>
          </w:p>
        </w:tc>
        <w:tc>
          <w:tcPr>
            <w:tcW w:w="2351" w:type="dxa"/>
          </w:tcPr>
          <w:p w:rsidR="00B261E2" w:rsidRPr="002B4CEB" w:rsidRDefault="00B261E2" w:rsidP="002B4CEB">
            <w:pPr>
              <w:spacing w:after="0" w:line="240" w:lineRule="auto"/>
              <w:jc w:val="center"/>
              <w:rPr>
                <w:rFonts w:ascii="Times New Roman" w:hAnsi="Times New Roman"/>
                <w:color w:val="000000"/>
                <w:sz w:val="20"/>
                <w:szCs w:val="20"/>
              </w:rPr>
            </w:pPr>
            <w:r w:rsidRPr="002B4CEB">
              <w:rPr>
                <w:rFonts w:ascii="Times New Roman" w:hAnsi="Times New Roman"/>
                <w:color w:val="000000"/>
                <w:sz w:val="20"/>
                <w:szCs w:val="20"/>
              </w:rPr>
              <w:t>3,4,6,9,13-16</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МДК03.01 Теоретические основы товароведения</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3,4,6,9,13-16</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МДК03.02 Товароведение продовольственных и не продовольственных товаров</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3,4,6,9,13-16</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УП 03.02</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3,4,6,9,13-16</w:t>
            </w:r>
          </w:p>
        </w:tc>
      </w:tr>
      <w:tr w:rsidR="00B261E2" w:rsidTr="00920DAE">
        <w:tc>
          <w:tcPr>
            <w:tcW w:w="7877" w:type="dxa"/>
          </w:tcPr>
          <w:p w:rsidR="00B261E2" w:rsidRPr="002B4CEB" w:rsidRDefault="00B261E2" w:rsidP="002B4CEB">
            <w:pPr>
              <w:spacing w:after="0"/>
              <w:rPr>
                <w:rFonts w:ascii="Times New Roman" w:hAnsi="Times New Roman"/>
                <w:sz w:val="20"/>
                <w:szCs w:val="20"/>
              </w:rPr>
            </w:pPr>
            <w:r w:rsidRPr="002B4CEB">
              <w:rPr>
                <w:rFonts w:ascii="Times New Roman" w:hAnsi="Times New Roman"/>
                <w:sz w:val="20"/>
                <w:szCs w:val="20"/>
              </w:rPr>
              <w:t>ПП03.02</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3,4,6,9,13-16</w:t>
            </w:r>
          </w:p>
        </w:tc>
      </w:tr>
      <w:tr w:rsidR="00B261E2" w:rsidTr="00920DAE">
        <w:tc>
          <w:tcPr>
            <w:tcW w:w="7877" w:type="dxa"/>
          </w:tcPr>
          <w:p w:rsidR="00B261E2" w:rsidRPr="002B4CEB" w:rsidRDefault="00B261E2" w:rsidP="002B4CEB">
            <w:pPr>
              <w:widowControl w:val="0"/>
              <w:autoSpaceDE w:val="0"/>
              <w:autoSpaceDN w:val="0"/>
              <w:spacing w:after="0" w:line="240" w:lineRule="auto"/>
              <w:rPr>
                <w:rFonts w:ascii="Times New Roman" w:hAnsi="Times New Roman"/>
                <w:iCs/>
                <w:color w:val="000000"/>
                <w:w w:val="1"/>
                <w:kern w:val="2"/>
                <w:sz w:val="20"/>
                <w:szCs w:val="20"/>
                <w:lang w:eastAsia="ko-KR"/>
              </w:rPr>
            </w:pPr>
            <w:r w:rsidRPr="002B4CEB">
              <w:rPr>
                <w:rFonts w:ascii="Times New Roman" w:hAnsi="Times New Roman"/>
                <w:sz w:val="20"/>
                <w:szCs w:val="20"/>
              </w:rPr>
              <w:t>П.М 04 Выполнение работ по одной или  нескольким профессиям рабочих, долж. служ.</w:t>
            </w:r>
          </w:p>
        </w:tc>
        <w:tc>
          <w:tcPr>
            <w:tcW w:w="2351" w:type="dxa"/>
          </w:tcPr>
          <w:p w:rsidR="00B261E2" w:rsidRPr="002B4CEB" w:rsidRDefault="00B261E2" w:rsidP="002B4CEB">
            <w:pPr>
              <w:spacing w:after="0" w:line="240" w:lineRule="auto"/>
              <w:jc w:val="center"/>
              <w:rPr>
                <w:rFonts w:ascii="Times New Roman" w:hAnsi="Times New Roman"/>
                <w:color w:val="000000"/>
                <w:sz w:val="20"/>
                <w:szCs w:val="20"/>
              </w:rPr>
            </w:pPr>
            <w:r w:rsidRPr="002B4CEB">
              <w:rPr>
                <w:rFonts w:ascii="Times New Roman" w:hAnsi="Times New Roman"/>
                <w:color w:val="000000"/>
                <w:sz w:val="20"/>
                <w:szCs w:val="20"/>
              </w:rPr>
              <w:t>2,6,7,9,11,13-16</w:t>
            </w:r>
          </w:p>
        </w:tc>
      </w:tr>
      <w:tr w:rsidR="00B261E2" w:rsidTr="00920DAE">
        <w:tc>
          <w:tcPr>
            <w:tcW w:w="7877" w:type="dxa"/>
          </w:tcPr>
          <w:p w:rsidR="00B261E2" w:rsidRPr="002B4CEB" w:rsidRDefault="00B261E2" w:rsidP="002B4CEB">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УП04</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2,6,7,9,11,13</w:t>
            </w:r>
          </w:p>
        </w:tc>
      </w:tr>
      <w:tr w:rsidR="00B261E2" w:rsidTr="00920DAE">
        <w:tc>
          <w:tcPr>
            <w:tcW w:w="7877" w:type="dxa"/>
          </w:tcPr>
          <w:p w:rsidR="00B261E2" w:rsidRPr="002B4CEB" w:rsidRDefault="00B261E2" w:rsidP="002B4CEB">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ПП 04</w:t>
            </w:r>
          </w:p>
        </w:tc>
        <w:tc>
          <w:tcPr>
            <w:tcW w:w="2351" w:type="dxa"/>
          </w:tcPr>
          <w:p w:rsidR="00B261E2" w:rsidRPr="002B4CEB" w:rsidRDefault="00B261E2" w:rsidP="002B4CEB">
            <w:pPr>
              <w:spacing w:after="0"/>
              <w:jc w:val="center"/>
              <w:rPr>
                <w:color w:val="000000"/>
                <w:sz w:val="20"/>
                <w:szCs w:val="20"/>
              </w:rPr>
            </w:pPr>
            <w:r w:rsidRPr="002B4CEB">
              <w:rPr>
                <w:rFonts w:ascii="Times New Roman" w:hAnsi="Times New Roman"/>
                <w:color w:val="000000"/>
                <w:sz w:val="20"/>
                <w:szCs w:val="20"/>
              </w:rPr>
              <w:t>2,6,7,9,11,13</w:t>
            </w:r>
          </w:p>
        </w:tc>
      </w:tr>
      <w:tr w:rsidR="00B261E2" w:rsidTr="00920DAE">
        <w:tc>
          <w:tcPr>
            <w:tcW w:w="7877" w:type="dxa"/>
          </w:tcPr>
          <w:p w:rsidR="00B261E2" w:rsidRPr="002B4CEB" w:rsidRDefault="00B261E2" w:rsidP="002B4CEB">
            <w:pPr>
              <w:widowControl w:val="0"/>
              <w:autoSpaceDE w:val="0"/>
              <w:autoSpaceDN w:val="0"/>
              <w:spacing w:after="0" w:line="240" w:lineRule="auto"/>
              <w:rPr>
                <w:rFonts w:ascii="Times New Roman" w:hAnsi="Times New Roman"/>
                <w:sz w:val="20"/>
                <w:szCs w:val="20"/>
              </w:rPr>
            </w:pPr>
            <w:r w:rsidRPr="002B4CEB">
              <w:rPr>
                <w:rFonts w:ascii="Times New Roman" w:hAnsi="Times New Roman"/>
                <w:sz w:val="20"/>
                <w:szCs w:val="20"/>
              </w:rPr>
              <w:t>Преддипломная практика</w:t>
            </w:r>
          </w:p>
        </w:tc>
        <w:tc>
          <w:tcPr>
            <w:tcW w:w="2351" w:type="dxa"/>
          </w:tcPr>
          <w:p w:rsidR="00B261E2" w:rsidRPr="002B4CEB" w:rsidRDefault="00B261E2" w:rsidP="002B4CEB">
            <w:pPr>
              <w:spacing w:after="0"/>
              <w:jc w:val="center"/>
              <w:rPr>
                <w:rFonts w:ascii="Times New Roman" w:hAnsi="Times New Roman"/>
                <w:color w:val="000000"/>
                <w:sz w:val="20"/>
                <w:szCs w:val="20"/>
              </w:rPr>
            </w:pPr>
            <w:r w:rsidRPr="002B4CEB">
              <w:rPr>
                <w:rFonts w:ascii="Times New Roman" w:hAnsi="Times New Roman"/>
                <w:color w:val="000000"/>
                <w:sz w:val="20"/>
                <w:szCs w:val="20"/>
              </w:rPr>
              <w:t>1-16</w:t>
            </w:r>
          </w:p>
        </w:tc>
      </w:tr>
    </w:tbl>
    <w:p w:rsidR="00B261E2" w:rsidRPr="005B219E" w:rsidRDefault="00B261E2" w:rsidP="00F37F85">
      <w:pPr>
        <w:spacing w:after="0"/>
        <w:ind w:firstLine="709"/>
        <w:jc w:val="both"/>
        <w:rPr>
          <w:rFonts w:ascii="Times New Roman" w:hAnsi="Times New Roman"/>
          <w:b/>
          <w:sz w:val="24"/>
          <w:szCs w:val="24"/>
        </w:rPr>
      </w:pPr>
    </w:p>
    <w:p w:rsidR="00B261E2" w:rsidRDefault="00B261E2" w:rsidP="0002276B">
      <w:pPr>
        <w:spacing w:after="0"/>
        <w:ind w:firstLine="708"/>
        <w:jc w:val="both"/>
        <w:rPr>
          <w:rFonts w:ascii="Times New Roman" w:hAnsi="Times New Roman"/>
          <w:b/>
          <w:bCs/>
          <w:sz w:val="24"/>
          <w:szCs w:val="24"/>
        </w:rPr>
      </w:pPr>
      <w:bookmarkStart w:id="10" w:name="_heading=h.4d34og8" w:colFirst="0" w:colLast="0"/>
      <w:bookmarkEnd w:id="9"/>
      <w:bookmarkEnd w:id="10"/>
    </w:p>
    <w:p w:rsidR="00B261E2" w:rsidRPr="00195A47" w:rsidRDefault="00B261E2" w:rsidP="0002276B">
      <w:pPr>
        <w:spacing w:after="0"/>
        <w:ind w:firstLine="708"/>
        <w:jc w:val="both"/>
        <w:rPr>
          <w:rFonts w:ascii="Times New Roman" w:hAnsi="Times New Roman"/>
          <w:b/>
          <w:bCs/>
          <w:sz w:val="24"/>
          <w:szCs w:val="24"/>
        </w:rPr>
      </w:pPr>
      <w:r w:rsidRPr="00195A47">
        <w:rPr>
          <w:rFonts w:ascii="Times New Roman" w:hAnsi="Times New Roman"/>
          <w:b/>
          <w:bCs/>
          <w:sz w:val="24"/>
          <w:szCs w:val="24"/>
        </w:rPr>
        <w:t xml:space="preserve">РАЗДЕЛ 2. ОЦЕНКА ОСВОЕНИЯ ОБУЧАЮЩИМИСЯ ОСНОВНОЙ </w:t>
      </w:r>
      <w:r w:rsidRPr="00195A47">
        <w:rPr>
          <w:rFonts w:ascii="Times New Roman" w:hAnsi="Times New Roman"/>
          <w:b/>
          <w:bCs/>
          <w:sz w:val="24"/>
          <w:szCs w:val="24"/>
        </w:rPr>
        <w:br/>
        <w:t>ОБРАЗОВАТЕЛЬНОЙ ПРОГРАММЫ В ЧАСТИ ДОСТИЖЕНИЯ ЛИЧНОСТНЫХ Р</w:t>
      </w:r>
      <w:r w:rsidRPr="00195A47">
        <w:rPr>
          <w:rFonts w:ascii="Times New Roman" w:hAnsi="Times New Roman"/>
          <w:b/>
          <w:bCs/>
          <w:sz w:val="24"/>
          <w:szCs w:val="24"/>
        </w:rPr>
        <w:t>Е</w:t>
      </w:r>
      <w:r w:rsidRPr="00195A47">
        <w:rPr>
          <w:rFonts w:ascii="Times New Roman" w:hAnsi="Times New Roman"/>
          <w:b/>
          <w:bCs/>
          <w:sz w:val="24"/>
          <w:szCs w:val="24"/>
        </w:rPr>
        <w:t xml:space="preserve">ЗУЛЬТАТОВ  </w:t>
      </w:r>
    </w:p>
    <w:p w:rsidR="00B261E2" w:rsidRDefault="00B261E2" w:rsidP="0002276B">
      <w:pPr>
        <w:tabs>
          <w:tab w:val="left" w:pos="1134"/>
        </w:tabs>
        <w:spacing w:after="0"/>
        <w:ind w:firstLine="709"/>
        <w:jc w:val="both"/>
        <w:rPr>
          <w:rFonts w:ascii="Times New Roman" w:hAnsi="Times New Roman"/>
          <w:iCs/>
          <w:sz w:val="24"/>
          <w:szCs w:val="24"/>
        </w:rPr>
      </w:pPr>
    </w:p>
    <w:p w:rsidR="00B261E2" w:rsidRPr="00195A47" w:rsidRDefault="00B261E2" w:rsidP="0002276B">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Оценка достижения обучающимися личностных результатов проводится в рамках ко</w:t>
      </w:r>
      <w:r w:rsidRPr="00195A47">
        <w:rPr>
          <w:rFonts w:ascii="Times New Roman" w:hAnsi="Times New Roman"/>
          <w:iCs/>
          <w:sz w:val="24"/>
          <w:szCs w:val="24"/>
        </w:rPr>
        <w:t>н</w:t>
      </w:r>
      <w:r w:rsidRPr="00195A47">
        <w:rPr>
          <w:rFonts w:ascii="Times New Roman" w:hAnsi="Times New Roman"/>
          <w:iCs/>
          <w:sz w:val="24"/>
          <w:szCs w:val="24"/>
        </w:rPr>
        <w:t>трольных и оценочных процедур, предусмотренных настоящей программой и осуществляется в двух направлениях:</w:t>
      </w:r>
    </w:p>
    <w:p w:rsidR="00B261E2" w:rsidRPr="00195A47" w:rsidRDefault="00B261E2" w:rsidP="0002276B">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наличие условий для воспитания обучающихся: формирование воспитательного пр</w:t>
      </w:r>
      <w:r w:rsidRPr="00195A47">
        <w:rPr>
          <w:rFonts w:ascii="Times New Roman" w:hAnsi="Times New Roman"/>
          <w:iCs/>
          <w:sz w:val="24"/>
          <w:szCs w:val="24"/>
        </w:rPr>
        <w:t>о</w:t>
      </w:r>
      <w:r w:rsidRPr="00195A47">
        <w:rPr>
          <w:rFonts w:ascii="Times New Roman" w:hAnsi="Times New Roman"/>
          <w:iCs/>
          <w:sz w:val="24"/>
          <w:szCs w:val="24"/>
        </w:rPr>
        <w:t>странства и развитие образовательной (воспитательной) среды;</w:t>
      </w:r>
    </w:p>
    <w:p w:rsidR="00B261E2" w:rsidRPr="00195A47" w:rsidRDefault="00B261E2" w:rsidP="0002276B">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w:t>
      </w:r>
      <w:r w:rsidRPr="00195A47">
        <w:rPr>
          <w:rFonts w:ascii="Times New Roman" w:hAnsi="Times New Roman"/>
          <w:iCs/>
          <w:sz w:val="24"/>
          <w:szCs w:val="24"/>
        </w:rPr>
        <w:t>я</w:t>
      </w:r>
      <w:r w:rsidRPr="00195A47">
        <w:rPr>
          <w:rFonts w:ascii="Times New Roman" w:hAnsi="Times New Roman"/>
          <w:iCs/>
          <w:sz w:val="24"/>
          <w:szCs w:val="24"/>
        </w:rPr>
        <w:t>тельной профессиональной деятельности в современном обществе.</w:t>
      </w:r>
    </w:p>
    <w:p w:rsidR="00B261E2" w:rsidRDefault="00B261E2" w:rsidP="0002276B">
      <w:pPr>
        <w:tabs>
          <w:tab w:val="left" w:pos="1134"/>
        </w:tabs>
        <w:spacing w:after="0"/>
        <w:ind w:firstLine="709"/>
        <w:jc w:val="both"/>
        <w:rPr>
          <w:rFonts w:ascii="Times New Roman" w:hAnsi="Times New Roman"/>
          <w:iCs/>
          <w:sz w:val="24"/>
          <w:szCs w:val="24"/>
        </w:rPr>
      </w:pPr>
      <w:r w:rsidRPr="00195A47">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w:t>
      </w:r>
      <w:r w:rsidRPr="00195A47">
        <w:rPr>
          <w:rFonts w:ascii="Times New Roman" w:hAnsi="Times New Roman"/>
          <w:iCs/>
          <w:sz w:val="24"/>
          <w:szCs w:val="24"/>
        </w:rPr>
        <w:t>а</w:t>
      </w:r>
      <w:r w:rsidRPr="00195A47">
        <w:rPr>
          <w:rFonts w:ascii="Times New Roman" w:hAnsi="Times New Roman"/>
          <w:iCs/>
          <w:sz w:val="24"/>
          <w:szCs w:val="24"/>
        </w:rPr>
        <w:t>тельной работы отражены в таблице 1.</w:t>
      </w:r>
      <w:r>
        <w:rPr>
          <w:rFonts w:ascii="Times New Roman" w:hAnsi="Times New Roman"/>
          <w:iCs/>
          <w:sz w:val="24"/>
          <w:szCs w:val="24"/>
        </w:rPr>
        <w:t xml:space="preserve"> Оценка </w:t>
      </w:r>
      <w:r w:rsidRPr="00195A47">
        <w:rPr>
          <w:rFonts w:ascii="Times New Roman" w:hAnsi="Times New Roman"/>
          <w:iCs/>
          <w:sz w:val="24"/>
          <w:szCs w:val="24"/>
        </w:rPr>
        <w:t>результативности воспитательной работы.</w:t>
      </w:r>
    </w:p>
    <w:p w:rsidR="00B261E2" w:rsidRDefault="00B261E2" w:rsidP="0002276B">
      <w:pPr>
        <w:tabs>
          <w:tab w:val="left" w:pos="1134"/>
        </w:tabs>
        <w:spacing w:after="0"/>
        <w:ind w:firstLine="709"/>
        <w:jc w:val="both"/>
        <w:rPr>
          <w:rFonts w:ascii="Times New Roman" w:hAnsi="Times New Roman"/>
          <w:iCs/>
          <w:sz w:val="24"/>
          <w:szCs w:val="24"/>
        </w:rPr>
      </w:pPr>
    </w:p>
    <w:p w:rsidR="00B261E2" w:rsidRPr="00C529FA" w:rsidRDefault="00B261E2" w:rsidP="002B4CEB">
      <w:pPr>
        <w:autoSpaceDE w:val="0"/>
        <w:autoSpaceDN w:val="0"/>
        <w:adjustRightInd w:val="0"/>
        <w:spacing w:after="0" w:line="240" w:lineRule="auto"/>
        <w:ind w:firstLine="708"/>
        <w:rPr>
          <w:rFonts w:ascii="Times New Roman" w:hAnsi="Times New Roman"/>
          <w:b/>
          <w:sz w:val="24"/>
          <w:szCs w:val="24"/>
        </w:rPr>
      </w:pPr>
      <w:r w:rsidRPr="00C529FA">
        <w:rPr>
          <w:rFonts w:ascii="Times New Roman" w:hAnsi="Times New Roman"/>
          <w:sz w:val="24"/>
          <w:szCs w:val="24"/>
        </w:rPr>
        <w:t xml:space="preserve">Таблица 1. </w:t>
      </w:r>
      <w:r w:rsidRPr="00C529FA">
        <w:rPr>
          <w:rFonts w:ascii="Times New Roman" w:hAnsi="Times New Roman"/>
          <w:b/>
          <w:sz w:val="24"/>
          <w:szCs w:val="24"/>
        </w:rPr>
        <w:t>Оценка результативности воспитательной работы</w:t>
      </w:r>
    </w:p>
    <w:p w:rsidR="00B261E2" w:rsidRPr="00C529FA" w:rsidRDefault="00B261E2" w:rsidP="002B4CEB">
      <w:pPr>
        <w:autoSpaceDE w:val="0"/>
        <w:autoSpaceDN w:val="0"/>
        <w:adjustRightInd w:val="0"/>
        <w:spacing w:after="0" w:line="240" w:lineRule="auto"/>
        <w:ind w:firstLine="708"/>
        <w:jc w:val="both"/>
        <w:rPr>
          <w:rFonts w:ascii="Times New Roman" w:hAnsi="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992"/>
        <w:gridCol w:w="425"/>
        <w:gridCol w:w="426"/>
        <w:gridCol w:w="425"/>
        <w:gridCol w:w="425"/>
        <w:gridCol w:w="425"/>
        <w:gridCol w:w="426"/>
      </w:tblGrid>
      <w:tr w:rsidR="00B261E2" w:rsidRPr="00C529FA" w:rsidTr="002B4CEB">
        <w:trPr>
          <w:trHeight w:val="276"/>
        </w:trPr>
        <w:tc>
          <w:tcPr>
            <w:tcW w:w="709" w:type="dxa"/>
            <w:vMerge w:val="restart"/>
            <w:vAlign w:val="center"/>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п/п</w:t>
            </w:r>
          </w:p>
        </w:tc>
        <w:tc>
          <w:tcPr>
            <w:tcW w:w="5812" w:type="dxa"/>
            <w:vMerge w:val="restart"/>
            <w:vAlign w:val="center"/>
          </w:tcPr>
          <w:p w:rsidR="00B261E2" w:rsidRPr="00C529FA" w:rsidRDefault="00B261E2" w:rsidP="002B4CEB">
            <w:pPr>
              <w:autoSpaceDE w:val="0"/>
              <w:autoSpaceDN w:val="0"/>
              <w:adjustRightInd w:val="0"/>
              <w:spacing w:after="0" w:line="240" w:lineRule="auto"/>
              <w:jc w:val="center"/>
              <w:rPr>
                <w:rFonts w:ascii="Times New Roman" w:hAnsi="Times New Roman"/>
                <w:b/>
                <w:sz w:val="24"/>
                <w:szCs w:val="24"/>
              </w:rPr>
            </w:pPr>
            <w:r w:rsidRPr="00C529FA">
              <w:rPr>
                <w:rFonts w:ascii="Times New Roman" w:hAnsi="Times New Roman"/>
                <w:b/>
                <w:sz w:val="24"/>
                <w:szCs w:val="24"/>
              </w:rPr>
              <w:t>Показатели качества и эффективности реализации программы</w:t>
            </w:r>
          </w:p>
        </w:tc>
        <w:tc>
          <w:tcPr>
            <w:tcW w:w="992" w:type="dxa"/>
            <w:vMerge w:val="restart"/>
            <w:vAlign w:val="center"/>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r w:rsidRPr="00C529FA">
              <w:rPr>
                <w:rFonts w:ascii="Times New Roman" w:hAnsi="Times New Roman"/>
                <w:sz w:val="24"/>
                <w:szCs w:val="24"/>
              </w:rPr>
              <w:t>и</w:t>
            </w:r>
            <w:r w:rsidRPr="00C529FA">
              <w:rPr>
                <w:rFonts w:ascii="Times New Roman" w:hAnsi="Times New Roman"/>
                <w:sz w:val="24"/>
                <w:szCs w:val="24"/>
              </w:rPr>
              <w:t>ница изм</w:t>
            </w:r>
            <w:r w:rsidRPr="00C529FA">
              <w:rPr>
                <w:rFonts w:ascii="Times New Roman" w:hAnsi="Times New Roman"/>
                <w:sz w:val="24"/>
                <w:szCs w:val="24"/>
              </w:rPr>
              <w:t>е</w:t>
            </w:r>
            <w:r w:rsidRPr="00C529FA">
              <w:rPr>
                <w:rFonts w:ascii="Times New Roman" w:hAnsi="Times New Roman"/>
                <w:sz w:val="24"/>
                <w:szCs w:val="24"/>
              </w:rPr>
              <w:t>рения</w:t>
            </w:r>
          </w:p>
        </w:tc>
        <w:tc>
          <w:tcPr>
            <w:tcW w:w="2552" w:type="dxa"/>
            <w:gridSpan w:val="6"/>
          </w:tcPr>
          <w:p w:rsidR="00B261E2" w:rsidRPr="00C529FA" w:rsidRDefault="00B261E2" w:rsidP="002B4CEB">
            <w:pPr>
              <w:rPr>
                <w:rFonts w:ascii="Times New Roman" w:hAnsi="Times New Roman"/>
              </w:rPr>
            </w:pPr>
            <w:r w:rsidRPr="00C529FA">
              <w:rPr>
                <w:rFonts w:ascii="Times New Roman" w:hAnsi="Times New Roman"/>
                <w:sz w:val="24"/>
              </w:rPr>
              <w:t>Значение показателя учебной группы</w:t>
            </w:r>
          </w:p>
        </w:tc>
      </w:tr>
      <w:tr w:rsidR="00B261E2" w:rsidRPr="00C529FA" w:rsidTr="002B4CEB">
        <w:tc>
          <w:tcPr>
            <w:tcW w:w="709" w:type="dxa"/>
            <w:vMerge/>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5812" w:type="dxa"/>
            <w:vMerge/>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992" w:type="dxa"/>
            <w:vMerge/>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1 курсе</w:t>
            </w:r>
          </w:p>
        </w:tc>
        <w:tc>
          <w:tcPr>
            <w:tcW w:w="850" w:type="dxa"/>
            <w:gridSpan w:val="2"/>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2 курсе</w:t>
            </w:r>
          </w:p>
        </w:tc>
        <w:tc>
          <w:tcPr>
            <w:tcW w:w="851" w:type="dxa"/>
            <w:gridSpan w:val="2"/>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на 3 курсе</w:t>
            </w:r>
          </w:p>
        </w:tc>
      </w:tr>
      <w:tr w:rsidR="00B261E2" w:rsidRPr="00C529FA" w:rsidTr="002B4CEB">
        <w:tc>
          <w:tcPr>
            <w:tcW w:w="709" w:type="dxa"/>
          </w:tcPr>
          <w:p w:rsidR="00B261E2" w:rsidRPr="00C529FA" w:rsidRDefault="00B261E2" w:rsidP="002B4CEB">
            <w:pPr>
              <w:numPr>
                <w:ilvl w:val="0"/>
                <w:numId w:val="5"/>
              </w:numPr>
              <w:autoSpaceDE w:val="0"/>
              <w:autoSpaceDN w:val="0"/>
              <w:adjustRightInd w:val="0"/>
              <w:spacing w:after="0" w:line="240" w:lineRule="auto"/>
              <w:jc w:val="center"/>
              <w:rPr>
                <w:rFonts w:ascii="Times New Roman" w:hAnsi="Times New Roman"/>
                <w:sz w:val="24"/>
                <w:szCs w:val="24"/>
              </w:rPr>
            </w:pPr>
          </w:p>
        </w:tc>
        <w:tc>
          <w:tcPr>
            <w:tcW w:w="9356" w:type="dxa"/>
            <w:gridSpan w:val="8"/>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b/>
                <w:sz w:val="24"/>
                <w:szCs w:val="24"/>
              </w:rPr>
              <w:t>Раздел 1. Показатели качества созданных условий для воспитания обучающихся</w:t>
            </w: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w:t>
            </w:r>
            <w:r w:rsidRPr="00C529FA">
              <w:rPr>
                <w:rFonts w:ascii="Times New Roman" w:hAnsi="Times New Roman"/>
                <w:sz w:val="24"/>
                <w:szCs w:val="24"/>
              </w:rPr>
              <w:t>и</w:t>
            </w:r>
            <w:r w:rsidRPr="00C529FA">
              <w:rPr>
                <w:rFonts w:ascii="Times New Roman" w:hAnsi="Times New Roman"/>
                <w:sz w:val="24"/>
                <w:szCs w:val="24"/>
              </w:rPr>
              <w:t>мых на уровне РФ, области, города, в которых учас</w:t>
            </w:r>
            <w:r w:rsidRPr="00C529FA">
              <w:rPr>
                <w:rFonts w:ascii="Times New Roman" w:hAnsi="Times New Roman"/>
                <w:sz w:val="24"/>
                <w:szCs w:val="24"/>
              </w:rPr>
              <w:t>т</w:t>
            </w:r>
            <w:r w:rsidRPr="00C529FA">
              <w:rPr>
                <w:rFonts w:ascii="Times New Roman" w:hAnsi="Times New Roman"/>
                <w:sz w:val="24"/>
                <w:szCs w:val="24"/>
              </w:rPr>
              <w:t>вовали обучающиеся учебной группы</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воспитательных мероприятий, провод</w:t>
            </w:r>
            <w:r w:rsidRPr="00C529FA">
              <w:rPr>
                <w:rFonts w:ascii="Times New Roman" w:hAnsi="Times New Roman"/>
                <w:sz w:val="24"/>
                <w:szCs w:val="24"/>
              </w:rPr>
              <w:t>и</w:t>
            </w:r>
            <w:r w:rsidRPr="00C529FA">
              <w:rPr>
                <w:rFonts w:ascii="Times New Roman" w:hAnsi="Times New Roman"/>
                <w:sz w:val="24"/>
                <w:szCs w:val="24"/>
              </w:rPr>
              <w:t>мых на уровне колледжа, в которых участвовали об</w:t>
            </w:r>
            <w:r w:rsidRPr="00C529FA">
              <w:rPr>
                <w:rFonts w:ascii="Times New Roman" w:hAnsi="Times New Roman"/>
                <w:sz w:val="24"/>
                <w:szCs w:val="24"/>
              </w:rPr>
              <w:t>у</w:t>
            </w:r>
            <w:r w:rsidRPr="00C529FA">
              <w:rPr>
                <w:rFonts w:ascii="Times New Roman" w:hAnsi="Times New Roman"/>
                <w:sz w:val="24"/>
                <w:szCs w:val="24"/>
              </w:rPr>
              <w:t>чающиеся учебной группы</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творческих объединений в колледже, в которых могут бесплатно заниматься обучающиеся</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w:t>
            </w:r>
            <w:r w:rsidRPr="00C529FA">
              <w:rPr>
                <w:rFonts w:ascii="Times New Roman" w:hAnsi="Times New Roman"/>
                <w:sz w:val="24"/>
                <w:szCs w:val="24"/>
              </w:rPr>
              <w:t>о</w:t>
            </w:r>
            <w:r w:rsidRPr="00C529FA">
              <w:rPr>
                <w:rFonts w:ascii="Times New Roman" w:hAnsi="Times New Roman"/>
                <w:sz w:val="24"/>
                <w:szCs w:val="24"/>
              </w:rPr>
              <w:t>го года в творческих объединениях от общей числе</w:t>
            </w:r>
            <w:r w:rsidRPr="00C529FA">
              <w:rPr>
                <w:rFonts w:ascii="Times New Roman" w:hAnsi="Times New Roman"/>
                <w:sz w:val="24"/>
                <w:szCs w:val="24"/>
              </w:rPr>
              <w:t>н</w:t>
            </w:r>
            <w:r w:rsidRPr="00C529FA">
              <w:rPr>
                <w:rFonts w:ascii="Times New Roman" w:hAnsi="Times New Roman"/>
                <w:sz w:val="24"/>
                <w:szCs w:val="24"/>
              </w:rPr>
              <w:t>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занимавшихся в течение учебн</w:t>
            </w:r>
            <w:r w:rsidRPr="00C529FA">
              <w:rPr>
                <w:rFonts w:ascii="Times New Roman" w:hAnsi="Times New Roman"/>
                <w:sz w:val="24"/>
                <w:szCs w:val="24"/>
              </w:rPr>
              <w:t>о</w:t>
            </w:r>
            <w:r w:rsidRPr="00C529FA">
              <w:rPr>
                <w:rFonts w:ascii="Times New Roman" w:hAnsi="Times New Roman"/>
                <w:sz w:val="24"/>
                <w:szCs w:val="24"/>
              </w:rPr>
              <w:t>го года в спортивных секциях и т.п., от общей чи</w:t>
            </w:r>
            <w:r w:rsidRPr="00C529FA">
              <w:rPr>
                <w:rFonts w:ascii="Times New Roman" w:hAnsi="Times New Roman"/>
                <w:sz w:val="24"/>
                <w:szCs w:val="24"/>
              </w:rPr>
              <w:t>с</w:t>
            </w:r>
            <w:r w:rsidRPr="00C529FA">
              <w:rPr>
                <w:rFonts w:ascii="Times New Roman" w:hAnsi="Times New Roman"/>
                <w:sz w:val="24"/>
                <w:szCs w:val="24"/>
              </w:rPr>
              <w:t>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участвующих в работе студенч</w:t>
            </w:r>
            <w:r w:rsidRPr="00C529FA">
              <w:rPr>
                <w:rFonts w:ascii="Times New Roman" w:hAnsi="Times New Roman"/>
                <w:sz w:val="24"/>
                <w:szCs w:val="24"/>
              </w:rPr>
              <w:t>е</w:t>
            </w:r>
            <w:r w:rsidRPr="00C529FA">
              <w:rPr>
                <w:rFonts w:ascii="Times New Roman" w:hAnsi="Times New Roman"/>
                <w:sz w:val="24"/>
                <w:szCs w:val="24"/>
              </w:rPr>
              <w:t>ского совета, стипендиальной или др. комиссиях, от общей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опросов и тестирований по ВР, в которых приняли участие обучающиеся группы</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C529FA">
              <w:rPr>
                <w:rFonts w:ascii="Times New Roman" w:hAnsi="Times New Roman"/>
                <w:sz w:val="24"/>
                <w:szCs w:val="24"/>
                <w:lang w:eastAsia="en-US"/>
              </w:rPr>
              <w:t xml:space="preserve">раннее </w:t>
            </w:r>
            <w:r w:rsidRPr="00C529FA">
              <w:rPr>
                <w:rFonts w:ascii="Times New Roman" w:hAnsi="Times New Roman"/>
                <w:sz w:val="24"/>
                <w:szCs w:val="24"/>
                <w:lang w:eastAsia="en-US"/>
              </w:rPr>
              <w:lastRenderedPageBreak/>
              <w:t>выявление немедицинского потребления наркотич</w:t>
            </w:r>
            <w:r w:rsidRPr="00C529FA">
              <w:rPr>
                <w:rFonts w:ascii="Times New Roman" w:hAnsi="Times New Roman"/>
                <w:sz w:val="24"/>
                <w:szCs w:val="24"/>
                <w:lang w:eastAsia="en-US"/>
              </w:rPr>
              <w:t>е</w:t>
            </w:r>
            <w:r w:rsidRPr="00C529FA">
              <w:rPr>
                <w:rFonts w:ascii="Times New Roman" w:hAnsi="Times New Roman"/>
                <w:sz w:val="24"/>
                <w:szCs w:val="24"/>
                <w:lang w:eastAsia="en-US"/>
              </w:rPr>
              <w:t>ских средств и психотропных веществ, от общей чи</w:t>
            </w:r>
            <w:r w:rsidRPr="00C529FA">
              <w:rPr>
                <w:rFonts w:ascii="Times New Roman" w:hAnsi="Times New Roman"/>
                <w:sz w:val="24"/>
                <w:szCs w:val="24"/>
                <w:lang w:eastAsia="en-US"/>
              </w:rPr>
              <w:t>с</w:t>
            </w:r>
            <w:r w:rsidRPr="00C529FA">
              <w:rPr>
                <w:rFonts w:ascii="Times New Roman" w:hAnsi="Times New Roman"/>
                <w:sz w:val="24"/>
                <w:szCs w:val="24"/>
                <w:lang w:eastAsia="en-US"/>
              </w:rPr>
              <w:t>ленности обучающихся группы</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rPr>
          <w:trHeight w:val="544"/>
        </w:trPr>
        <w:tc>
          <w:tcPr>
            <w:tcW w:w="709" w:type="dxa"/>
          </w:tcPr>
          <w:p w:rsidR="00B261E2" w:rsidRPr="00C529FA" w:rsidRDefault="00B261E2" w:rsidP="002B4CEB">
            <w:pPr>
              <w:numPr>
                <w:ilvl w:val="0"/>
                <w:numId w:val="5"/>
              </w:numPr>
              <w:autoSpaceDE w:val="0"/>
              <w:autoSpaceDN w:val="0"/>
              <w:adjustRightInd w:val="0"/>
              <w:spacing w:after="0" w:line="240" w:lineRule="auto"/>
              <w:jc w:val="center"/>
              <w:rPr>
                <w:rFonts w:ascii="Times New Roman" w:hAnsi="Times New Roman"/>
                <w:b/>
                <w:sz w:val="24"/>
                <w:szCs w:val="24"/>
              </w:rPr>
            </w:pPr>
          </w:p>
        </w:tc>
        <w:tc>
          <w:tcPr>
            <w:tcW w:w="9356" w:type="dxa"/>
            <w:gridSpan w:val="8"/>
          </w:tcPr>
          <w:p w:rsidR="00B261E2" w:rsidRPr="00C529FA" w:rsidRDefault="00B261E2" w:rsidP="002B4CEB">
            <w:pPr>
              <w:jc w:val="center"/>
              <w:rPr>
                <w:rFonts w:ascii="Times New Roman" w:hAnsi="Times New Roman"/>
                <w:b/>
                <w:sz w:val="24"/>
                <w:szCs w:val="24"/>
              </w:rPr>
            </w:pPr>
            <w:r w:rsidRPr="00C529FA">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обучающихся</w:t>
            </w: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 xml:space="preserve">  </w:t>
            </w: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Средний балл освоения ППССЗ по итогам учебного года (по всем обучающимся учебной группы по р</w:t>
            </w:r>
            <w:r w:rsidRPr="00C529FA">
              <w:rPr>
                <w:rFonts w:ascii="Times New Roman" w:hAnsi="Times New Roman"/>
                <w:sz w:val="24"/>
                <w:szCs w:val="24"/>
              </w:rPr>
              <w:t>е</w:t>
            </w:r>
            <w:r w:rsidRPr="00C529FA">
              <w:rPr>
                <w:rFonts w:ascii="Times New Roman" w:hAnsi="Times New Roman"/>
                <w:sz w:val="24"/>
                <w:szCs w:val="24"/>
              </w:rPr>
              <w:t xml:space="preserve">зультатам промежуточной аттестации </w:t>
            </w:r>
            <w:r w:rsidRPr="00C529FA">
              <w:rPr>
                <w:rFonts w:ascii="Times New Roman" w:hAnsi="Times New Roman"/>
                <w:sz w:val="24"/>
                <w:szCs w:val="24"/>
                <w:u w:val="single"/>
              </w:rPr>
              <w:t>зимней и ле</w:t>
            </w:r>
            <w:r w:rsidRPr="00C529FA">
              <w:rPr>
                <w:rFonts w:ascii="Times New Roman" w:hAnsi="Times New Roman"/>
                <w:sz w:val="24"/>
                <w:szCs w:val="24"/>
                <w:u w:val="single"/>
              </w:rPr>
              <w:t>т</w:t>
            </w:r>
            <w:r w:rsidRPr="00C529FA">
              <w:rPr>
                <w:rFonts w:ascii="Times New Roman" w:hAnsi="Times New Roman"/>
                <w:sz w:val="24"/>
                <w:szCs w:val="24"/>
                <w:u w:val="single"/>
              </w:rPr>
              <w:t>ней сессии</w:t>
            </w:r>
            <w:r w:rsidRPr="00C529FA">
              <w:rPr>
                <w:rFonts w:ascii="Times New Roman" w:hAnsi="Times New Roman"/>
                <w:sz w:val="24"/>
                <w:szCs w:val="24"/>
              </w:rPr>
              <w:t>)</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1,0-5,0</w:t>
            </w:r>
          </w:p>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балл</w:t>
            </w: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победителей, занявших 1, 2 или 3 место в предметных олимпиадах, из обучающихся учебной группы</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участников, выступивших с докладами на научно-практических конференциях, из числа обуч</w:t>
            </w:r>
            <w:r w:rsidRPr="00C529FA">
              <w:rPr>
                <w:rFonts w:ascii="Times New Roman" w:hAnsi="Times New Roman"/>
                <w:sz w:val="24"/>
                <w:szCs w:val="24"/>
              </w:rPr>
              <w:t>а</w:t>
            </w:r>
            <w:r w:rsidRPr="00C529FA">
              <w:rPr>
                <w:rFonts w:ascii="Times New Roman" w:hAnsi="Times New Roman"/>
                <w:sz w:val="24"/>
                <w:szCs w:val="24"/>
              </w:rPr>
              <w:t>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именную стипе</w:t>
            </w:r>
            <w:r w:rsidRPr="00C529FA">
              <w:rPr>
                <w:rFonts w:ascii="Times New Roman" w:hAnsi="Times New Roman"/>
                <w:sz w:val="24"/>
                <w:szCs w:val="24"/>
              </w:rPr>
              <w:t>н</w:t>
            </w:r>
            <w:r w:rsidRPr="00C529FA">
              <w:rPr>
                <w:rFonts w:ascii="Times New Roman" w:hAnsi="Times New Roman"/>
                <w:sz w:val="24"/>
                <w:szCs w:val="24"/>
              </w:rPr>
              <w:t>дию, правительственную стипендию, стипендию Г</w:t>
            </w:r>
            <w:r w:rsidRPr="00C529FA">
              <w:rPr>
                <w:rFonts w:ascii="Times New Roman" w:hAnsi="Times New Roman"/>
                <w:sz w:val="24"/>
                <w:szCs w:val="24"/>
              </w:rPr>
              <w:t>у</w:t>
            </w:r>
            <w:r w:rsidRPr="00C529FA">
              <w:rPr>
                <w:rFonts w:ascii="Times New Roman" w:hAnsi="Times New Roman"/>
                <w:sz w:val="24"/>
                <w:szCs w:val="24"/>
              </w:rPr>
              <w:t>бернатора Свердловской  области от общей числе</w:t>
            </w:r>
            <w:r w:rsidRPr="00C529FA">
              <w:rPr>
                <w:rFonts w:ascii="Times New Roman" w:hAnsi="Times New Roman"/>
                <w:sz w:val="24"/>
                <w:szCs w:val="24"/>
              </w:rPr>
              <w:t>н</w:t>
            </w:r>
            <w:r w:rsidRPr="00C529FA">
              <w:rPr>
                <w:rFonts w:ascii="Times New Roman" w:hAnsi="Times New Roman"/>
                <w:sz w:val="24"/>
                <w:szCs w:val="24"/>
              </w:rPr>
              <w:t>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color w:val="FF0000"/>
                <w:sz w:val="24"/>
                <w:szCs w:val="24"/>
              </w:rPr>
            </w:pPr>
            <w:r w:rsidRPr="00C529FA">
              <w:rPr>
                <w:rFonts w:ascii="Times New Roman" w:hAnsi="Times New Roman"/>
                <w:sz w:val="24"/>
                <w:szCs w:val="24"/>
              </w:rPr>
              <w:t>Доля обучающихся, получающих повышенную ст</w:t>
            </w:r>
            <w:r w:rsidRPr="00C529FA">
              <w:rPr>
                <w:rFonts w:ascii="Times New Roman" w:hAnsi="Times New Roman"/>
                <w:sz w:val="24"/>
                <w:szCs w:val="24"/>
              </w:rPr>
              <w:t>и</w:t>
            </w:r>
            <w:r w:rsidRPr="00C529FA">
              <w:rPr>
                <w:rFonts w:ascii="Times New Roman" w:hAnsi="Times New Roman"/>
                <w:sz w:val="24"/>
                <w:szCs w:val="24"/>
              </w:rPr>
              <w:t xml:space="preserve">пендию по результатам </w:t>
            </w:r>
            <w:r w:rsidRPr="00C529FA">
              <w:rPr>
                <w:rFonts w:ascii="Times New Roman" w:hAnsi="Times New Roman"/>
                <w:sz w:val="24"/>
                <w:szCs w:val="24"/>
                <w:u w:val="single"/>
              </w:rPr>
              <w:t>зимней и летней</w:t>
            </w:r>
            <w:r w:rsidRPr="00C529FA">
              <w:rPr>
                <w:rFonts w:ascii="Times New Roman" w:hAnsi="Times New Roman"/>
                <w:sz w:val="24"/>
                <w:szCs w:val="24"/>
              </w:rPr>
              <w:t xml:space="preserve"> сессии от общей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5"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426" w:type="dxa"/>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оценку «отлично» и положительный отзыв работодателя по произво</w:t>
            </w:r>
            <w:r w:rsidRPr="00C529FA">
              <w:rPr>
                <w:rFonts w:ascii="Times New Roman" w:hAnsi="Times New Roman"/>
                <w:sz w:val="24"/>
                <w:szCs w:val="24"/>
              </w:rPr>
              <w:t>д</w:t>
            </w:r>
            <w:r w:rsidRPr="00C529FA">
              <w:rPr>
                <w:rFonts w:ascii="Times New Roman" w:hAnsi="Times New Roman"/>
                <w:sz w:val="24"/>
                <w:szCs w:val="24"/>
              </w:rPr>
              <w:t>ственной практике от общей численности обуча</w:t>
            </w:r>
            <w:r w:rsidRPr="00C529FA">
              <w:rPr>
                <w:rFonts w:ascii="Times New Roman" w:hAnsi="Times New Roman"/>
                <w:sz w:val="24"/>
                <w:szCs w:val="24"/>
              </w:rPr>
              <w:t>ю</w:t>
            </w:r>
            <w:r w:rsidRPr="00C529FA">
              <w:rPr>
                <w:rFonts w:ascii="Times New Roman" w:hAnsi="Times New Roman"/>
                <w:sz w:val="24"/>
                <w:szCs w:val="24"/>
              </w:rPr>
              <w:t>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 xml:space="preserve">Доля обучающихся, участвующих в региональном чемпионате </w:t>
            </w:r>
            <w:r w:rsidRPr="00C529FA">
              <w:rPr>
                <w:rFonts w:ascii="Times New Roman" w:hAnsi="Times New Roman"/>
                <w:sz w:val="24"/>
                <w:szCs w:val="24"/>
                <w:lang w:val="en-US"/>
              </w:rPr>
              <w:t>WSR</w:t>
            </w:r>
            <w:r w:rsidRPr="00C529FA">
              <w:rPr>
                <w:rFonts w:ascii="Times New Roman" w:hAnsi="Times New Roman"/>
                <w:sz w:val="24"/>
                <w:szCs w:val="24"/>
              </w:rPr>
              <w:t>, от общей численности обучающи</w:t>
            </w:r>
            <w:r w:rsidRPr="00C529FA">
              <w:rPr>
                <w:rFonts w:ascii="Times New Roman" w:hAnsi="Times New Roman"/>
                <w:sz w:val="24"/>
                <w:szCs w:val="24"/>
              </w:rPr>
              <w:t>х</w:t>
            </w:r>
            <w:r w:rsidRPr="00C529FA">
              <w:rPr>
                <w:rFonts w:ascii="Times New Roman" w:hAnsi="Times New Roman"/>
                <w:sz w:val="24"/>
                <w:szCs w:val="24"/>
              </w:rPr>
              <w:t>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студентов, получивших золотую, серебряную или бронзовую медаль или медальон за профессион</w:t>
            </w:r>
            <w:r w:rsidRPr="00C529FA">
              <w:rPr>
                <w:rFonts w:ascii="Times New Roman" w:hAnsi="Times New Roman"/>
                <w:sz w:val="24"/>
                <w:szCs w:val="24"/>
              </w:rPr>
              <w:t>а</w:t>
            </w:r>
            <w:r w:rsidRPr="00C529FA">
              <w:rPr>
                <w:rFonts w:ascii="Times New Roman" w:hAnsi="Times New Roman"/>
                <w:sz w:val="24"/>
                <w:szCs w:val="24"/>
              </w:rPr>
              <w:t>лизм, в общей численности студентов образовател</w:t>
            </w:r>
            <w:r w:rsidRPr="00C529FA">
              <w:rPr>
                <w:rFonts w:ascii="Times New Roman" w:hAnsi="Times New Roman"/>
                <w:sz w:val="24"/>
                <w:szCs w:val="24"/>
              </w:rPr>
              <w:t>ь</w:t>
            </w:r>
            <w:r w:rsidRPr="00C529FA">
              <w:rPr>
                <w:rFonts w:ascii="Times New Roman" w:hAnsi="Times New Roman"/>
                <w:sz w:val="24"/>
                <w:szCs w:val="24"/>
              </w:rPr>
              <w:t>ной организации, участвовавших в региональных чемпионатах, национальном чемпионате «Молодые профессионалы» (WorldSkills Russia)</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сдавших ДЭ на «отлично» от о</w:t>
            </w:r>
            <w:r w:rsidRPr="00C529FA">
              <w:rPr>
                <w:rFonts w:ascii="Times New Roman" w:hAnsi="Times New Roman"/>
                <w:sz w:val="24"/>
                <w:szCs w:val="24"/>
              </w:rPr>
              <w:t>б</w:t>
            </w:r>
            <w:r w:rsidRPr="00C529FA">
              <w:rPr>
                <w:rFonts w:ascii="Times New Roman" w:hAnsi="Times New Roman"/>
                <w:sz w:val="24"/>
                <w:szCs w:val="24"/>
              </w:rPr>
              <w:t>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в учебной группе, успешно пр</w:t>
            </w:r>
            <w:r w:rsidRPr="00C529FA">
              <w:rPr>
                <w:rFonts w:ascii="Times New Roman" w:hAnsi="Times New Roman"/>
                <w:sz w:val="24"/>
                <w:szCs w:val="24"/>
              </w:rPr>
              <w:t>о</w:t>
            </w:r>
            <w:r w:rsidRPr="00C529FA">
              <w:rPr>
                <w:rFonts w:ascii="Times New Roman" w:hAnsi="Times New Roman"/>
                <w:sz w:val="24"/>
                <w:szCs w:val="24"/>
              </w:rPr>
              <w:t xml:space="preserve">шедших ГИА  </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дипломы, грамоты за участие в творческих конкурсах, фестивалях, иных мероприятиях различного уровня, от общей числе</w:t>
            </w:r>
            <w:r w:rsidRPr="00C529FA">
              <w:rPr>
                <w:rFonts w:ascii="Times New Roman" w:hAnsi="Times New Roman"/>
                <w:sz w:val="24"/>
                <w:szCs w:val="24"/>
              </w:rPr>
              <w:t>н</w:t>
            </w:r>
            <w:r w:rsidRPr="00C529FA">
              <w:rPr>
                <w:rFonts w:ascii="Times New Roman" w:hAnsi="Times New Roman"/>
                <w:sz w:val="24"/>
                <w:szCs w:val="24"/>
              </w:rPr>
              <w:t>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получивших награды, грамоты за участие в спортивных соревнованиях, ГТО и иных физкультурно-оздоровительных мероприятиях ра</w:t>
            </w:r>
            <w:r w:rsidRPr="00C529FA">
              <w:rPr>
                <w:rFonts w:ascii="Times New Roman" w:hAnsi="Times New Roman"/>
                <w:sz w:val="24"/>
                <w:szCs w:val="24"/>
              </w:rPr>
              <w:t>з</w:t>
            </w:r>
            <w:r w:rsidRPr="00C529FA">
              <w:rPr>
                <w:rFonts w:ascii="Times New Roman" w:hAnsi="Times New Roman"/>
                <w:sz w:val="24"/>
                <w:szCs w:val="24"/>
              </w:rPr>
              <w:lastRenderedPageBreak/>
              <w:t>личного уровня, от общей численности обучающихся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lastRenderedPageBreak/>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принявших участие в воспит</w:t>
            </w:r>
            <w:r w:rsidRPr="00C529FA">
              <w:rPr>
                <w:rFonts w:ascii="Times New Roman" w:hAnsi="Times New Roman"/>
                <w:sz w:val="24"/>
                <w:szCs w:val="24"/>
              </w:rPr>
              <w:t>а</w:t>
            </w:r>
            <w:r w:rsidRPr="00C529FA">
              <w:rPr>
                <w:rFonts w:ascii="Times New Roman" w:hAnsi="Times New Roman"/>
                <w:sz w:val="24"/>
                <w:szCs w:val="24"/>
              </w:rPr>
              <w:t>тельных мероприятиях с участием работодателей</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мероприятий с участием родителей (з</w:t>
            </w:r>
            <w:r w:rsidRPr="00C529FA">
              <w:rPr>
                <w:rFonts w:ascii="Times New Roman" w:hAnsi="Times New Roman"/>
                <w:sz w:val="24"/>
                <w:szCs w:val="24"/>
              </w:rPr>
              <w:t>а</w:t>
            </w:r>
            <w:r w:rsidRPr="00C529FA">
              <w:rPr>
                <w:rFonts w:ascii="Times New Roman" w:hAnsi="Times New Roman"/>
                <w:sz w:val="24"/>
                <w:szCs w:val="24"/>
              </w:rPr>
              <w:t>конных представителей)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обучающихся учебной группы, состо</w:t>
            </w:r>
            <w:r w:rsidRPr="00C529FA">
              <w:rPr>
                <w:rFonts w:ascii="Times New Roman" w:hAnsi="Times New Roman"/>
                <w:sz w:val="24"/>
                <w:szCs w:val="24"/>
              </w:rPr>
              <w:t>я</w:t>
            </w:r>
            <w:r w:rsidRPr="00C529FA">
              <w:rPr>
                <w:rFonts w:ascii="Times New Roman" w:hAnsi="Times New Roman"/>
                <w:sz w:val="24"/>
                <w:szCs w:val="24"/>
              </w:rPr>
              <w:t>щих на различных видах профилактического уч</w:t>
            </w:r>
            <w:r w:rsidRPr="00C529FA">
              <w:rPr>
                <w:rFonts w:ascii="Times New Roman" w:hAnsi="Times New Roman"/>
                <w:sz w:val="24"/>
                <w:szCs w:val="24"/>
              </w:rPr>
              <w:t>е</w:t>
            </w:r>
            <w:r w:rsidRPr="00C529FA">
              <w:rPr>
                <w:rFonts w:ascii="Times New Roman" w:hAnsi="Times New Roman"/>
                <w:sz w:val="24"/>
                <w:szCs w:val="24"/>
              </w:rPr>
              <w:t>та/контроля</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чел.</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Количество правонарушений, совершенных обуча</w:t>
            </w:r>
            <w:r w:rsidRPr="00C529FA">
              <w:rPr>
                <w:rFonts w:ascii="Times New Roman" w:hAnsi="Times New Roman"/>
                <w:sz w:val="24"/>
                <w:szCs w:val="24"/>
              </w:rPr>
              <w:t>ю</w:t>
            </w:r>
            <w:r w:rsidRPr="00C529FA">
              <w:rPr>
                <w:rFonts w:ascii="Times New Roman" w:hAnsi="Times New Roman"/>
                <w:sz w:val="24"/>
                <w:szCs w:val="24"/>
              </w:rPr>
              <w:t>щимися учебной группы за учебный год</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ед.</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r w:rsidR="00B261E2" w:rsidRPr="00C529FA" w:rsidTr="002B4CEB">
        <w:tc>
          <w:tcPr>
            <w:tcW w:w="709" w:type="dxa"/>
          </w:tcPr>
          <w:p w:rsidR="00B261E2" w:rsidRPr="00C529FA" w:rsidRDefault="00B261E2" w:rsidP="002B4CEB">
            <w:pPr>
              <w:numPr>
                <w:ilvl w:val="1"/>
                <w:numId w:val="5"/>
              </w:numPr>
              <w:autoSpaceDE w:val="0"/>
              <w:autoSpaceDN w:val="0"/>
              <w:adjustRightInd w:val="0"/>
              <w:spacing w:after="0" w:line="240" w:lineRule="auto"/>
              <w:jc w:val="center"/>
              <w:rPr>
                <w:rFonts w:ascii="Times New Roman" w:hAnsi="Times New Roman"/>
                <w:sz w:val="24"/>
                <w:szCs w:val="24"/>
              </w:rPr>
            </w:pPr>
          </w:p>
        </w:tc>
        <w:tc>
          <w:tcPr>
            <w:tcW w:w="5812" w:type="dxa"/>
          </w:tcPr>
          <w:p w:rsidR="00B261E2" w:rsidRPr="00C529FA" w:rsidRDefault="00B261E2" w:rsidP="002B4CEB">
            <w:pPr>
              <w:autoSpaceDE w:val="0"/>
              <w:autoSpaceDN w:val="0"/>
              <w:adjustRightInd w:val="0"/>
              <w:spacing w:after="0" w:line="240" w:lineRule="auto"/>
              <w:jc w:val="both"/>
              <w:rPr>
                <w:rFonts w:ascii="Times New Roman" w:hAnsi="Times New Roman"/>
                <w:sz w:val="24"/>
                <w:szCs w:val="24"/>
              </w:rPr>
            </w:pPr>
            <w:r w:rsidRPr="00C529FA">
              <w:rPr>
                <w:rFonts w:ascii="Times New Roman" w:hAnsi="Times New Roman"/>
                <w:sz w:val="24"/>
                <w:szCs w:val="24"/>
              </w:rPr>
              <w:t>Доля обучающихся, принимающих участие в воло</w:t>
            </w:r>
            <w:r w:rsidRPr="00C529FA">
              <w:rPr>
                <w:rFonts w:ascii="Times New Roman" w:hAnsi="Times New Roman"/>
                <w:sz w:val="24"/>
                <w:szCs w:val="24"/>
              </w:rPr>
              <w:t>н</w:t>
            </w:r>
            <w:r w:rsidRPr="00C529FA">
              <w:rPr>
                <w:rFonts w:ascii="Times New Roman" w:hAnsi="Times New Roman"/>
                <w:sz w:val="24"/>
                <w:szCs w:val="24"/>
              </w:rPr>
              <w:t>терской деятельности от общей численности обуч</w:t>
            </w:r>
            <w:r w:rsidRPr="00C529FA">
              <w:rPr>
                <w:rFonts w:ascii="Times New Roman" w:hAnsi="Times New Roman"/>
                <w:sz w:val="24"/>
                <w:szCs w:val="24"/>
              </w:rPr>
              <w:t>а</w:t>
            </w:r>
            <w:r w:rsidRPr="00C529FA">
              <w:rPr>
                <w:rFonts w:ascii="Times New Roman" w:hAnsi="Times New Roman"/>
                <w:sz w:val="24"/>
                <w:szCs w:val="24"/>
              </w:rPr>
              <w:t>ющихся в учебной группе</w:t>
            </w:r>
          </w:p>
        </w:tc>
        <w:tc>
          <w:tcPr>
            <w:tcW w:w="992" w:type="dxa"/>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r w:rsidRPr="00C529FA">
              <w:rPr>
                <w:rFonts w:ascii="Times New Roman" w:hAnsi="Times New Roman"/>
                <w:sz w:val="24"/>
                <w:szCs w:val="24"/>
              </w:rPr>
              <w:t>%</w:t>
            </w: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0"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c>
          <w:tcPr>
            <w:tcW w:w="851" w:type="dxa"/>
            <w:gridSpan w:val="2"/>
            <w:shd w:val="clear" w:color="auto" w:fill="FFFFFF"/>
          </w:tcPr>
          <w:p w:rsidR="00B261E2" w:rsidRPr="00C529FA" w:rsidRDefault="00B261E2" w:rsidP="002B4CEB">
            <w:pPr>
              <w:autoSpaceDE w:val="0"/>
              <w:autoSpaceDN w:val="0"/>
              <w:adjustRightInd w:val="0"/>
              <w:spacing w:after="0" w:line="240" w:lineRule="auto"/>
              <w:jc w:val="center"/>
              <w:rPr>
                <w:rFonts w:ascii="Times New Roman" w:hAnsi="Times New Roman"/>
                <w:sz w:val="24"/>
                <w:szCs w:val="24"/>
              </w:rPr>
            </w:pPr>
          </w:p>
        </w:tc>
      </w:tr>
    </w:tbl>
    <w:p w:rsidR="00B261E2" w:rsidRPr="0066283C" w:rsidRDefault="00B261E2" w:rsidP="0002276B">
      <w:pPr>
        <w:spacing w:after="0" w:line="240" w:lineRule="auto"/>
        <w:rPr>
          <w:rFonts w:ascii="Times New Roman" w:hAnsi="Times New Roman"/>
          <w:sz w:val="24"/>
          <w:szCs w:val="24"/>
        </w:rPr>
      </w:pPr>
    </w:p>
    <w:p w:rsidR="00B261E2" w:rsidRPr="00DC21ED" w:rsidRDefault="00B261E2" w:rsidP="0002276B"/>
    <w:p w:rsidR="00B261E2" w:rsidRDefault="00B261E2" w:rsidP="00F37F85">
      <w:pPr>
        <w:pStyle w:val="3"/>
        <w:spacing w:before="0" w:after="0" w:line="276" w:lineRule="auto"/>
        <w:jc w:val="center"/>
        <w:rPr>
          <w:rFonts w:ascii="Times New Roman" w:hAnsi="Times New Roman"/>
          <w:sz w:val="24"/>
          <w:szCs w:val="24"/>
        </w:rPr>
      </w:pPr>
    </w:p>
    <w:p w:rsidR="00B261E2" w:rsidRDefault="00B261E2" w:rsidP="00F37F85">
      <w:pPr>
        <w:pStyle w:val="3"/>
        <w:spacing w:before="0" w:after="0" w:line="276" w:lineRule="auto"/>
        <w:jc w:val="center"/>
        <w:rPr>
          <w:rFonts w:ascii="Times New Roman" w:hAnsi="Times New Roman"/>
          <w:sz w:val="24"/>
          <w:szCs w:val="24"/>
        </w:rPr>
        <w:sectPr w:rsidR="00B261E2" w:rsidSect="002B4CEB">
          <w:headerReference w:type="first" r:id="rId9"/>
          <w:pgSz w:w="11906" w:h="16838"/>
          <w:pgMar w:top="1134" w:right="567" w:bottom="851" w:left="1134" w:header="567" w:footer="709" w:gutter="0"/>
          <w:cols w:space="720"/>
          <w:docGrid w:linePitch="299"/>
        </w:sectPr>
      </w:pPr>
    </w:p>
    <w:p w:rsidR="00B261E2" w:rsidRDefault="00B261E2" w:rsidP="002B4CEB">
      <w:pPr>
        <w:pStyle w:val="3"/>
        <w:spacing w:before="0" w:after="0" w:line="276" w:lineRule="auto"/>
        <w:jc w:val="center"/>
        <w:rPr>
          <w:rFonts w:ascii="Times New Roman" w:hAnsi="Times New Roman"/>
          <w:sz w:val="24"/>
          <w:szCs w:val="24"/>
        </w:rPr>
      </w:pPr>
      <w:r>
        <w:rPr>
          <w:rFonts w:ascii="Times New Roman" w:hAnsi="Times New Roman"/>
          <w:sz w:val="24"/>
          <w:szCs w:val="24"/>
        </w:rPr>
        <w:lastRenderedPageBreak/>
        <w:t xml:space="preserve">РАЗДЕЛ 3. ТРЕБОВАНИЯ К РЕСУРСНОМУ ОБЕСПЕЧЕНИЮ </w:t>
      </w:r>
      <w:r>
        <w:rPr>
          <w:rFonts w:ascii="Times New Roman" w:hAnsi="Times New Roman"/>
          <w:sz w:val="24"/>
          <w:szCs w:val="24"/>
        </w:rPr>
        <w:br/>
        <w:t>ВОСПИТАТЕЛЬНОЙ РАБОТЫ</w:t>
      </w:r>
    </w:p>
    <w:p w:rsidR="00B261E2" w:rsidRDefault="00B261E2" w:rsidP="002B4CEB">
      <w:pPr>
        <w:keepNext/>
        <w:spacing w:before="120" w:after="120"/>
        <w:ind w:firstLine="708"/>
        <w:jc w:val="both"/>
        <w:outlineLvl w:val="0"/>
        <w:rPr>
          <w:rFonts w:ascii="Times New Roman" w:hAnsi="Times New Roman"/>
          <w:iCs/>
          <w:kern w:val="32"/>
          <w:sz w:val="24"/>
          <w:szCs w:val="24"/>
        </w:rPr>
      </w:pPr>
      <w:r>
        <w:rPr>
          <w:rFonts w:ascii="Times New Roman" w:hAnsi="Times New Roman"/>
          <w:iCs/>
          <w:kern w:val="32"/>
          <w:sz w:val="24"/>
          <w:szCs w:val="24"/>
        </w:rPr>
        <w:t>Ресурсное обеспечение воспитательной работы направлено на создание условий для ос</w:t>
      </w:r>
      <w:r>
        <w:rPr>
          <w:rFonts w:ascii="Times New Roman" w:hAnsi="Times New Roman"/>
          <w:iCs/>
          <w:kern w:val="32"/>
          <w:sz w:val="24"/>
          <w:szCs w:val="24"/>
        </w:rPr>
        <w:t>у</w:t>
      </w:r>
      <w:r>
        <w:rPr>
          <w:rFonts w:ascii="Times New Roman" w:hAnsi="Times New Roman"/>
          <w:iCs/>
          <w:kern w:val="32"/>
          <w:sz w:val="24"/>
          <w:szCs w:val="24"/>
        </w:rPr>
        <w:t xml:space="preserve">ществления воспитательной деятельности обучающихся, в том числе инвалидов и лиц с ОВЗ, в контексте реализации образовательной программы. </w:t>
      </w:r>
    </w:p>
    <w:p w:rsidR="00B261E2" w:rsidRDefault="00B261E2" w:rsidP="002B4CEB">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Реализация рабочей программы воспитания предполагает комплексное взаимодействие п</w:t>
      </w:r>
      <w:r>
        <w:rPr>
          <w:rFonts w:ascii="Times New Roman" w:hAnsi="Times New Roman"/>
          <w:bCs/>
          <w:iCs/>
          <w:kern w:val="32"/>
          <w:sz w:val="24"/>
          <w:szCs w:val="24"/>
        </w:rPr>
        <w:t>е</w:t>
      </w:r>
      <w:r>
        <w:rPr>
          <w:rFonts w:ascii="Times New Roman" w:hAnsi="Times New Roman"/>
          <w:bCs/>
          <w:iCs/>
          <w:kern w:val="32"/>
          <w:sz w:val="24"/>
          <w:szCs w:val="24"/>
        </w:rPr>
        <w:t>дагогических, руководящих и иных работников колледжа, обучающихся и родителей (законных представителей) несовершеннолетних обучающихся.</w:t>
      </w:r>
    </w:p>
    <w:p w:rsidR="00B261E2" w:rsidRDefault="00B261E2" w:rsidP="002B4CEB">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Воспитательные мероприятия проводятся очно, либо с применением дистанционных обр</w:t>
      </w:r>
      <w:r>
        <w:rPr>
          <w:rFonts w:ascii="Times New Roman" w:hAnsi="Times New Roman"/>
          <w:bCs/>
          <w:iCs/>
          <w:kern w:val="32"/>
          <w:sz w:val="24"/>
          <w:szCs w:val="24"/>
        </w:rPr>
        <w:t>а</w:t>
      </w:r>
      <w:r>
        <w:rPr>
          <w:rFonts w:ascii="Times New Roman" w:hAnsi="Times New Roman"/>
          <w:bCs/>
          <w:iCs/>
          <w:kern w:val="32"/>
          <w:sz w:val="24"/>
          <w:szCs w:val="24"/>
        </w:rPr>
        <w:t xml:space="preserve">зовательных технологий, при этом обеспечивается свободный доступ каждого обучающегося к электронным ресурсам. </w:t>
      </w:r>
    </w:p>
    <w:p w:rsidR="00B261E2" w:rsidRDefault="00B261E2" w:rsidP="002B4CEB">
      <w:pPr>
        <w:keepNext/>
        <w:spacing w:before="120" w:after="120"/>
        <w:ind w:firstLine="709"/>
        <w:jc w:val="both"/>
        <w:outlineLvl w:val="0"/>
        <w:rPr>
          <w:rFonts w:ascii="Times New Roman" w:hAnsi="Times New Roman"/>
          <w:bCs/>
          <w:iCs/>
          <w:kern w:val="32"/>
          <w:sz w:val="24"/>
          <w:szCs w:val="24"/>
        </w:rPr>
      </w:pPr>
      <w:r>
        <w:rPr>
          <w:rFonts w:ascii="Times New Roman" w:hAnsi="Times New Roman"/>
          <w:bCs/>
          <w:iCs/>
          <w:kern w:val="32"/>
          <w:sz w:val="24"/>
          <w:szCs w:val="24"/>
        </w:rPr>
        <w:t>Ресурсное обеспечение воспитательной работы направлено на создание условий для ос</w:t>
      </w:r>
      <w:r>
        <w:rPr>
          <w:rFonts w:ascii="Times New Roman" w:hAnsi="Times New Roman"/>
          <w:bCs/>
          <w:iCs/>
          <w:kern w:val="32"/>
          <w:sz w:val="24"/>
          <w:szCs w:val="24"/>
        </w:rPr>
        <w:t>у</w:t>
      </w:r>
      <w:r>
        <w:rPr>
          <w:rFonts w:ascii="Times New Roman" w:hAnsi="Times New Roman"/>
          <w:bCs/>
          <w:iCs/>
          <w:kern w:val="32"/>
          <w:sz w:val="24"/>
          <w:szCs w:val="24"/>
        </w:rPr>
        <w:t>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w:t>
      </w:r>
      <w:r>
        <w:rPr>
          <w:rFonts w:ascii="Times New Roman" w:hAnsi="Times New Roman"/>
          <w:bCs/>
          <w:iCs/>
          <w:kern w:val="32"/>
          <w:sz w:val="24"/>
          <w:szCs w:val="24"/>
        </w:rPr>
        <w:t>а</w:t>
      </w:r>
      <w:r>
        <w:rPr>
          <w:rFonts w:ascii="Times New Roman" w:hAnsi="Times New Roman"/>
          <w:bCs/>
          <w:iCs/>
          <w:kern w:val="32"/>
          <w:sz w:val="24"/>
          <w:szCs w:val="24"/>
        </w:rPr>
        <w:t>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B261E2" w:rsidRPr="00DD2085" w:rsidRDefault="00B261E2" w:rsidP="002B4CEB">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3.1. Нормативно-правовое обеспечение воспитательной работы</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Рабочая программа воспитания по специальности </w:t>
      </w:r>
      <w:r w:rsidRPr="00DD2085">
        <w:rPr>
          <w:rFonts w:ascii="Times New Roman" w:hAnsi="Times New Roman"/>
          <w:sz w:val="24"/>
          <w:szCs w:val="24"/>
        </w:rPr>
        <w:t>38.02.04.Коммерция</w:t>
      </w:r>
      <w:r w:rsidRPr="00DD2085">
        <w:rPr>
          <w:rFonts w:ascii="Times New Roman" w:hAnsi="Times New Roman"/>
          <w:bCs/>
          <w:kern w:val="32"/>
          <w:sz w:val="24"/>
          <w:szCs w:val="24"/>
        </w:rPr>
        <w:t xml:space="preserve">, (далее Программа), разработана на основе: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Конституции Российской Федерации;</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Конвенции ООН о правах ребенка;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Стратегии развития воспитания в Российской Федерации на период до 2025 года, утве</w:t>
      </w:r>
      <w:r w:rsidRPr="00DD2085">
        <w:rPr>
          <w:rFonts w:ascii="Times New Roman" w:hAnsi="Times New Roman"/>
          <w:bCs/>
          <w:kern w:val="32"/>
          <w:sz w:val="24"/>
          <w:szCs w:val="24"/>
        </w:rPr>
        <w:t>р</w:t>
      </w:r>
      <w:r w:rsidRPr="00DD2085">
        <w:rPr>
          <w:rFonts w:ascii="Times New Roman" w:hAnsi="Times New Roman"/>
          <w:bCs/>
          <w:kern w:val="32"/>
          <w:sz w:val="24"/>
          <w:szCs w:val="24"/>
        </w:rPr>
        <w:t xml:space="preserve">жденная распоряжением Правительства РФ от 29.05.2015 г. № 996-р;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Указа Президента Российской Федерации от 21.07.2020 № 474 «О национальных целях развития Российской Федерации на период до 2030 года»;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28.06. 2014 №172-ФЗ «О стратегическом планировании в Росси</w:t>
      </w:r>
      <w:r w:rsidRPr="00DD2085">
        <w:rPr>
          <w:rFonts w:ascii="Times New Roman" w:hAnsi="Times New Roman"/>
          <w:bCs/>
          <w:kern w:val="32"/>
          <w:sz w:val="24"/>
          <w:szCs w:val="24"/>
        </w:rPr>
        <w:t>й</w:t>
      </w:r>
      <w:r w:rsidRPr="00DD2085">
        <w:rPr>
          <w:rFonts w:ascii="Times New Roman" w:hAnsi="Times New Roman"/>
          <w:bCs/>
          <w:kern w:val="32"/>
          <w:sz w:val="24"/>
          <w:szCs w:val="24"/>
        </w:rPr>
        <w:t xml:space="preserve">ской Федерации» (с изменениями и дополнениями на 31.07.2020);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«Об образовании в Российской Федерации» от 29.12.2012 №273-ФЗ;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государственного образовательного стандарта среднего профессионального образования по специальности 38.02.04 Коммерция, утвержденного Приказом Минобрнауки Ро</w:t>
      </w:r>
      <w:r w:rsidRPr="00DD2085">
        <w:rPr>
          <w:rFonts w:ascii="Times New Roman" w:hAnsi="Times New Roman"/>
          <w:bCs/>
          <w:kern w:val="32"/>
          <w:sz w:val="24"/>
          <w:szCs w:val="24"/>
        </w:rPr>
        <w:t>с</w:t>
      </w:r>
      <w:r w:rsidRPr="00DD2085">
        <w:rPr>
          <w:rFonts w:ascii="Times New Roman" w:hAnsi="Times New Roman"/>
          <w:bCs/>
          <w:kern w:val="32"/>
          <w:sz w:val="24"/>
          <w:szCs w:val="24"/>
        </w:rPr>
        <w:t>сии от  15.05.2014 №539 (далее - ФГОС СПО);</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государственного образовательного стандарта среднего общего образов</w:t>
      </w:r>
      <w:r w:rsidRPr="00DD2085">
        <w:rPr>
          <w:rFonts w:ascii="Times New Roman" w:hAnsi="Times New Roman"/>
          <w:bCs/>
          <w:kern w:val="32"/>
          <w:sz w:val="24"/>
          <w:szCs w:val="24"/>
        </w:rPr>
        <w:t>а</w:t>
      </w:r>
      <w:r w:rsidRPr="00DD2085">
        <w:rPr>
          <w:rFonts w:ascii="Times New Roman" w:hAnsi="Times New Roman"/>
          <w:bCs/>
          <w:kern w:val="32"/>
          <w:sz w:val="24"/>
          <w:szCs w:val="24"/>
        </w:rPr>
        <w:t xml:space="preserve">ния, утвержденного Приказом Министерства образования и науки Российской Федерации от 17.05.2012 № 413;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Федерального закона от 11.08.1995 № 135-ФЗ «О благотворительной деятельности и до</w:t>
      </w:r>
      <w:r w:rsidRPr="00DD2085">
        <w:rPr>
          <w:rFonts w:ascii="Times New Roman" w:hAnsi="Times New Roman"/>
          <w:bCs/>
          <w:kern w:val="32"/>
          <w:sz w:val="24"/>
          <w:szCs w:val="24"/>
        </w:rPr>
        <w:t>б</w:t>
      </w:r>
      <w:r w:rsidRPr="00DD2085">
        <w:rPr>
          <w:rFonts w:ascii="Times New Roman" w:hAnsi="Times New Roman"/>
          <w:bCs/>
          <w:kern w:val="32"/>
          <w:sz w:val="24"/>
          <w:szCs w:val="24"/>
        </w:rPr>
        <w:t xml:space="preserve">ровольчестве (волонтерстве)»;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Федерального закона от 19.05.1995 № 82-ФЗ «Об общественных объединениях»;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xml:space="preserve">- Перечня поручений Президента Российской Федерации от 06.04.2018 № ПР-580, п.1а;  </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lastRenderedPageBreak/>
        <w:t>- Перечня поручений Президента Российской Федерации от 29.12.2016 № ПР-2582, п.2б;</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Распоряжения Правительства Российской Федерации от 13.02.2019 № 207-р об утвержд</w:t>
      </w:r>
      <w:r w:rsidRPr="00DD2085">
        <w:rPr>
          <w:rFonts w:ascii="Times New Roman" w:hAnsi="Times New Roman"/>
          <w:bCs/>
          <w:kern w:val="32"/>
          <w:sz w:val="24"/>
          <w:szCs w:val="24"/>
        </w:rPr>
        <w:t>е</w:t>
      </w:r>
      <w:r w:rsidRPr="00DD2085">
        <w:rPr>
          <w:rFonts w:ascii="Times New Roman" w:hAnsi="Times New Roman"/>
          <w:bCs/>
          <w:kern w:val="32"/>
          <w:sz w:val="24"/>
          <w:szCs w:val="24"/>
        </w:rPr>
        <w:t>нии Стратегии пространственного развития Российской Федерации на период до 2025 года;</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01.02.21 №37 об утве</w:t>
      </w:r>
      <w:r w:rsidRPr="00DD2085">
        <w:rPr>
          <w:rFonts w:ascii="Times New Roman" w:hAnsi="Times New Roman"/>
          <w:bCs/>
          <w:kern w:val="32"/>
          <w:sz w:val="24"/>
          <w:szCs w:val="24"/>
        </w:rPr>
        <w:t>р</w:t>
      </w:r>
      <w:r w:rsidRPr="00DD2085">
        <w:rPr>
          <w:rFonts w:ascii="Times New Roman" w:hAnsi="Times New Roman"/>
          <w:bCs/>
          <w:kern w:val="32"/>
          <w:sz w:val="24"/>
          <w:szCs w:val="24"/>
        </w:rPr>
        <w:t>ждении методик расчета показателей федеральных проектов национального проекта «Образов</w:t>
      </w:r>
      <w:r w:rsidRPr="00DD2085">
        <w:rPr>
          <w:rFonts w:ascii="Times New Roman" w:hAnsi="Times New Roman"/>
          <w:bCs/>
          <w:kern w:val="32"/>
          <w:sz w:val="24"/>
          <w:szCs w:val="24"/>
        </w:rPr>
        <w:t>а</w:t>
      </w:r>
      <w:r w:rsidRPr="00DD2085">
        <w:rPr>
          <w:rFonts w:ascii="Times New Roman" w:hAnsi="Times New Roman"/>
          <w:bCs/>
          <w:kern w:val="32"/>
          <w:sz w:val="24"/>
          <w:szCs w:val="24"/>
        </w:rPr>
        <w:t>ние»;</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w:t>
      </w:r>
      <w:r w:rsidRPr="00DD2085">
        <w:rPr>
          <w:rFonts w:ascii="Times New Roman" w:hAnsi="Times New Roman"/>
          <w:bCs/>
          <w:kern w:val="32"/>
          <w:sz w:val="24"/>
          <w:szCs w:val="24"/>
        </w:rPr>
        <w:t>о</w:t>
      </w:r>
      <w:r w:rsidRPr="00DD2085">
        <w:rPr>
          <w:rFonts w:ascii="Times New Roman" w:hAnsi="Times New Roman"/>
          <w:bCs/>
          <w:kern w:val="32"/>
          <w:sz w:val="24"/>
          <w:szCs w:val="24"/>
        </w:rPr>
        <w:t>номики» национальной программы «Цифровая экономика Российской Федерации»;</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w:t>
      </w:r>
      <w:r w:rsidRPr="00DD2085">
        <w:rPr>
          <w:rFonts w:ascii="Times New Roman" w:hAnsi="Times New Roman"/>
          <w:bCs/>
          <w:kern w:val="32"/>
          <w:sz w:val="24"/>
          <w:szCs w:val="24"/>
        </w:rPr>
        <w:t>е</w:t>
      </w:r>
      <w:r w:rsidRPr="00DD2085">
        <w:rPr>
          <w:rFonts w:ascii="Times New Roman" w:hAnsi="Times New Roman"/>
          <w:bCs/>
          <w:kern w:val="32"/>
          <w:sz w:val="24"/>
          <w:szCs w:val="24"/>
        </w:rPr>
        <w:t>ния их экспертизы и ведения реестра примерных основных образовательных программ (с измен</w:t>
      </w:r>
      <w:r w:rsidRPr="00DD2085">
        <w:rPr>
          <w:rFonts w:ascii="Times New Roman" w:hAnsi="Times New Roman"/>
          <w:bCs/>
          <w:kern w:val="32"/>
          <w:sz w:val="24"/>
          <w:szCs w:val="24"/>
        </w:rPr>
        <w:t>е</w:t>
      </w:r>
      <w:r w:rsidRPr="00DD2085">
        <w:rPr>
          <w:rFonts w:ascii="Times New Roman" w:hAnsi="Times New Roman"/>
          <w:bCs/>
          <w:kern w:val="32"/>
          <w:sz w:val="24"/>
          <w:szCs w:val="24"/>
        </w:rPr>
        <w:t>ниями на 09.04.2015);</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B261E2" w:rsidRPr="00DD2085" w:rsidRDefault="00B261E2" w:rsidP="002B4CEB">
      <w:pPr>
        <w:widowControl w:val="0"/>
        <w:tabs>
          <w:tab w:val="left" w:pos="1134"/>
        </w:tabs>
        <w:spacing w:after="0"/>
        <w:ind w:firstLine="709"/>
        <w:jc w:val="both"/>
        <w:outlineLvl w:val="0"/>
        <w:rPr>
          <w:rFonts w:ascii="Times New Roman" w:hAnsi="Times New Roman"/>
          <w:sz w:val="24"/>
          <w:szCs w:val="28"/>
          <w:shd w:val="clear" w:color="auto" w:fill="FDFDFD"/>
          <w:lang w:eastAsia="en-US"/>
        </w:rPr>
      </w:pPr>
      <w:r w:rsidRPr="00DD2085">
        <w:rPr>
          <w:rFonts w:ascii="Times New Roman" w:hAnsi="Times New Roman"/>
          <w:bCs/>
          <w:color w:val="FF0000"/>
          <w:kern w:val="32"/>
          <w:sz w:val="24"/>
          <w:szCs w:val="24"/>
        </w:rPr>
        <w:t xml:space="preserve">- </w:t>
      </w:r>
      <w:r w:rsidRPr="00DD2085">
        <w:rPr>
          <w:rFonts w:ascii="Times New Roman" w:hAnsi="Times New Roman"/>
          <w:sz w:val="24"/>
          <w:szCs w:val="28"/>
          <w:shd w:val="clear" w:color="auto" w:fill="FDFDFD"/>
          <w:lang w:eastAsia="en-US"/>
        </w:rPr>
        <w:t>Закона Свердловской области от 15 июля 2013 года № 78-ОЗ "Об образовании в Свер</w:t>
      </w:r>
      <w:r w:rsidRPr="00DD2085">
        <w:rPr>
          <w:rFonts w:ascii="Times New Roman" w:hAnsi="Times New Roman"/>
          <w:sz w:val="24"/>
          <w:szCs w:val="28"/>
          <w:shd w:val="clear" w:color="auto" w:fill="FDFDFD"/>
          <w:lang w:eastAsia="en-US"/>
        </w:rPr>
        <w:t>д</w:t>
      </w:r>
      <w:r w:rsidRPr="00DD2085">
        <w:rPr>
          <w:rFonts w:ascii="Times New Roman" w:hAnsi="Times New Roman"/>
          <w:sz w:val="24"/>
          <w:szCs w:val="28"/>
          <w:shd w:val="clear" w:color="auto" w:fill="FDFDFD"/>
          <w:lang w:eastAsia="en-US"/>
        </w:rPr>
        <w:t>ловской области (с изменениями)"</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Cs w:val="24"/>
        </w:rPr>
      </w:pPr>
      <w:r w:rsidRPr="00DD2085">
        <w:rPr>
          <w:rFonts w:ascii="Times New Roman" w:hAnsi="Times New Roman"/>
          <w:bCs/>
          <w:kern w:val="32"/>
          <w:szCs w:val="24"/>
        </w:rPr>
        <w:t>Закона Свердловской области от 27 января 2012 года № 4-ОЗ «О государственной поддержке н</w:t>
      </w:r>
      <w:r w:rsidRPr="00DD2085">
        <w:rPr>
          <w:rFonts w:ascii="Times New Roman" w:hAnsi="Times New Roman"/>
          <w:bCs/>
          <w:kern w:val="32"/>
          <w:szCs w:val="24"/>
        </w:rPr>
        <w:t>е</w:t>
      </w:r>
      <w:r w:rsidRPr="00DD2085">
        <w:rPr>
          <w:rFonts w:ascii="Times New Roman" w:hAnsi="Times New Roman"/>
          <w:bCs/>
          <w:kern w:val="32"/>
          <w:szCs w:val="24"/>
        </w:rPr>
        <w:t>коммерческих организаций в Свердловской области».</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 Закона Свердловской области от 11 февраля 2016 года № 11-ОЗ «О патриотическом во</w:t>
      </w:r>
      <w:r w:rsidRPr="00DD2085">
        <w:rPr>
          <w:rFonts w:ascii="Times New Roman" w:hAnsi="Times New Roman"/>
          <w:bCs/>
          <w:kern w:val="32"/>
          <w:sz w:val="24"/>
          <w:szCs w:val="24"/>
        </w:rPr>
        <w:t>с</w:t>
      </w:r>
      <w:r w:rsidRPr="00DD2085">
        <w:rPr>
          <w:rFonts w:ascii="Times New Roman" w:hAnsi="Times New Roman"/>
          <w:bCs/>
          <w:kern w:val="32"/>
          <w:sz w:val="24"/>
          <w:szCs w:val="24"/>
        </w:rPr>
        <w:t>питании граждан в Свердловской области».</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Концепции молодежной политики и патриотического воспитания граждан в Свердловской области на период до 2035 года</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Постановления Правительства Свердловской области № 920-ПП «Об утверждении госуда</w:t>
      </w:r>
      <w:r w:rsidRPr="00DD2085">
        <w:rPr>
          <w:rFonts w:ascii="Times New Roman" w:hAnsi="Times New Roman"/>
          <w:bCs/>
          <w:kern w:val="32"/>
          <w:sz w:val="24"/>
          <w:szCs w:val="24"/>
        </w:rPr>
        <w:t>р</w:t>
      </w:r>
      <w:r w:rsidRPr="00DD2085">
        <w:rPr>
          <w:rFonts w:ascii="Times New Roman" w:hAnsi="Times New Roman"/>
          <w:bCs/>
          <w:kern w:val="32"/>
          <w:sz w:val="24"/>
          <w:szCs w:val="24"/>
        </w:rPr>
        <w:t>ственной программы Свердловской области «Развитие системы образования и реализация мол</w:t>
      </w:r>
      <w:r w:rsidRPr="00DD2085">
        <w:rPr>
          <w:rFonts w:ascii="Times New Roman" w:hAnsi="Times New Roman"/>
          <w:bCs/>
          <w:kern w:val="32"/>
          <w:sz w:val="24"/>
          <w:szCs w:val="24"/>
        </w:rPr>
        <w:t>о</w:t>
      </w:r>
      <w:r w:rsidRPr="00DD2085">
        <w:rPr>
          <w:rFonts w:ascii="Times New Roman" w:hAnsi="Times New Roman"/>
          <w:bCs/>
          <w:kern w:val="32"/>
          <w:sz w:val="24"/>
          <w:szCs w:val="24"/>
        </w:rPr>
        <w:t>дежной политики в Свердловской области до 2025 года»</w:t>
      </w:r>
    </w:p>
    <w:p w:rsidR="00B261E2" w:rsidRPr="00DD2085" w:rsidRDefault="00B261E2" w:rsidP="002B4CEB">
      <w:pPr>
        <w:widowControl w:val="0"/>
        <w:tabs>
          <w:tab w:val="left" w:pos="1134"/>
        </w:tabs>
        <w:spacing w:after="0"/>
        <w:ind w:firstLine="709"/>
        <w:jc w:val="both"/>
        <w:outlineLvl w:val="0"/>
        <w:rPr>
          <w:rFonts w:ascii="Times New Roman" w:hAnsi="Times New Roman"/>
          <w:bCs/>
          <w:kern w:val="32"/>
          <w:sz w:val="24"/>
          <w:szCs w:val="24"/>
        </w:rPr>
      </w:pPr>
      <w:r w:rsidRPr="00DD2085">
        <w:rPr>
          <w:rFonts w:ascii="Times New Roman" w:hAnsi="Times New Roman"/>
          <w:bCs/>
          <w:kern w:val="32"/>
          <w:sz w:val="24"/>
          <w:szCs w:val="24"/>
        </w:rPr>
        <w:t>Закона Свердловской области от 29 октября 2013 года № 113-ОЗ «О молодежи в Свердло</w:t>
      </w:r>
      <w:r w:rsidRPr="00DD2085">
        <w:rPr>
          <w:rFonts w:ascii="Times New Roman" w:hAnsi="Times New Roman"/>
          <w:bCs/>
          <w:kern w:val="32"/>
          <w:sz w:val="24"/>
          <w:szCs w:val="24"/>
        </w:rPr>
        <w:t>в</w:t>
      </w:r>
      <w:r w:rsidRPr="00DD2085">
        <w:rPr>
          <w:rFonts w:ascii="Times New Roman" w:hAnsi="Times New Roman"/>
          <w:bCs/>
          <w:kern w:val="32"/>
          <w:sz w:val="24"/>
          <w:szCs w:val="24"/>
        </w:rPr>
        <w:t xml:space="preserve">ской области». </w:t>
      </w:r>
    </w:p>
    <w:p w:rsidR="00B261E2" w:rsidRPr="00DD2085" w:rsidRDefault="00B261E2" w:rsidP="002B4CEB">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Распоряжения Правительства Свердловской области 687-РП «Об утверждении межведомственн</w:t>
      </w:r>
      <w:r w:rsidRPr="00DD2085">
        <w:rPr>
          <w:rFonts w:ascii="Times New Roman" w:hAnsi="Times New Roman"/>
          <w:bCs/>
          <w:kern w:val="32"/>
          <w:sz w:val="24"/>
          <w:szCs w:val="24"/>
        </w:rPr>
        <w:t>о</w:t>
      </w:r>
      <w:r w:rsidRPr="00DD2085">
        <w:rPr>
          <w:rFonts w:ascii="Times New Roman" w:hAnsi="Times New Roman"/>
          <w:bCs/>
          <w:kern w:val="32"/>
          <w:sz w:val="24"/>
          <w:szCs w:val="24"/>
        </w:rPr>
        <w:t>го плана мероприятий по профилактике безнадзорности и правонарушений несовершеннолетних на 2021-2023 годы»</w:t>
      </w:r>
    </w:p>
    <w:p w:rsidR="00B261E2" w:rsidRPr="00DD2085" w:rsidRDefault="00B261E2" w:rsidP="002B4CEB">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Положения об организации системы воспитания и социализации обучающихся в образовательных организациях Свердловской области</w:t>
      </w:r>
    </w:p>
    <w:p w:rsidR="00B261E2" w:rsidRPr="00DD2085" w:rsidRDefault="00B261E2" w:rsidP="002B4CEB">
      <w:pPr>
        <w:keepNext/>
        <w:tabs>
          <w:tab w:val="left" w:pos="1134"/>
        </w:tabs>
        <w:spacing w:after="60" w:line="240" w:lineRule="auto"/>
        <w:jc w:val="both"/>
        <w:outlineLvl w:val="0"/>
        <w:rPr>
          <w:rFonts w:ascii="Times New Roman" w:hAnsi="Times New Roman"/>
          <w:bCs/>
          <w:kern w:val="32"/>
          <w:sz w:val="24"/>
          <w:szCs w:val="24"/>
        </w:rPr>
      </w:pPr>
      <w:r w:rsidRPr="00DD2085">
        <w:rPr>
          <w:rFonts w:ascii="Times New Roman" w:hAnsi="Times New Roman"/>
          <w:bCs/>
          <w:kern w:val="32"/>
          <w:sz w:val="24"/>
          <w:szCs w:val="24"/>
        </w:rPr>
        <w:t>Постановления Правительства Свердловской области от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B261E2" w:rsidRPr="00DD2085" w:rsidRDefault="00B261E2" w:rsidP="002B4CEB">
      <w:pPr>
        <w:tabs>
          <w:tab w:val="left" w:pos="1134"/>
        </w:tabs>
        <w:spacing w:after="0"/>
        <w:ind w:firstLine="709"/>
        <w:jc w:val="both"/>
        <w:rPr>
          <w:rFonts w:ascii="Times New Roman" w:hAnsi="Times New Roman"/>
          <w:sz w:val="24"/>
          <w:szCs w:val="24"/>
        </w:rPr>
      </w:pPr>
    </w:p>
    <w:p w:rsidR="00B261E2" w:rsidRPr="00DD2085" w:rsidRDefault="00B261E2" w:rsidP="002B4CEB">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3.2. Кадровое обеспечение воспитательной работы</w:t>
      </w:r>
    </w:p>
    <w:p w:rsidR="00B261E2" w:rsidRPr="00DD2085" w:rsidRDefault="00B261E2" w:rsidP="002B4CEB">
      <w:pPr>
        <w:keepNext/>
        <w:tabs>
          <w:tab w:val="left" w:pos="284"/>
          <w:tab w:val="left" w:pos="709"/>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w:t>
      </w:r>
      <w:r w:rsidRPr="00DD2085">
        <w:rPr>
          <w:rFonts w:ascii="Times New Roman" w:hAnsi="Times New Roman"/>
          <w:iCs/>
          <w:kern w:val="32"/>
          <w:sz w:val="24"/>
          <w:szCs w:val="24"/>
        </w:rPr>
        <w:t>ю</w:t>
      </w:r>
      <w:r w:rsidRPr="00DD2085">
        <w:rPr>
          <w:rFonts w:ascii="Times New Roman" w:hAnsi="Times New Roman"/>
          <w:iCs/>
          <w:kern w:val="32"/>
          <w:sz w:val="24"/>
          <w:szCs w:val="24"/>
        </w:rPr>
        <w:t>чающим директора колледжа, который несёт ответственность за организацию воспитательной р</w:t>
      </w:r>
      <w:r w:rsidRPr="00DD2085">
        <w:rPr>
          <w:rFonts w:ascii="Times New Roman" w:hAnsi="Times New Roman"/>
          <w:iCs/>
          <w:kern w:val="32"/>
          <w:sz w:val="24"/>
          <w:szCs w:val="24"/>
        </w:rPr>
        <w:t>а</w:t>
      </w:r>
      <w:r w:rsidRPr="00DD2085">
        <w:rPr>
          <w:rFonts w:ascii="Times New Roman" w:hAnsi="Times New Roman"/>
          <w:iCs/>
          <w:kern w:val="32"/>
          <w:sz w:val="24"/>
          <w:szCs w:val="24"/>
        </w:rPr>
        <w:t>боты в профессиональной образовательной организации, заместителя директора по ВР, заместит</w:t>
      </w:r>
      <w:r w:rsidRPr="00DD2085">
        <w:rPr>
          <w:rFonts w:ascii="Times New Roman" w:hAnsi="Times New Roman"/>
          <w:iCs/>
          <w:kern w:val="32"/>
          <w:sz w:val="24"/>
          <w:szCs w:val="24"/>
        </w:rPr>
        <w:t>е</w:t>
      </w:r>
      <w:r w:rsidRPr="00DD2085">
        <w:rPr>
          <w:rFonts w:ascii="Times New Roman" w:hAnsi="Times New Roman"/>
          <w:iCs/>
          <w:kern w:val="32"/>
          <w:sz w:val="24"/>
          <w:szCs w:val="24"/>
        </w:rPr>
        <w:lastRenderedPageBreak/>
        <w:t>ля директора по УР, педагога-психолога, педагога-организатора ОБЖ, социального педагога, р</w:t>
      </w:r>
      <w:r w:rsidRPr="00DD2085">
        <w:rPr>
          <w:rFonts w:ascii="Times New Roman" w:hAnsi="Times New Roman"/>
          <w:iCs/>
          <w:kern w:val="32"/>
          <w:sz w:val="24"/>
          <w:szCs w:val="24"/>
        </w:rPr>
        <w:t>у</w:t>
      </w:r>
      <w:r w:rsidRPr="00DD2085">
        <w:rPr>
          <w:rFonts w:ascii="Times New Roman" w:hAnsi="Times New Roman"/>
          <w:iCs/>
          <w:kern w:val="32"/>
          <w:sz w:val="24"/>
          <w:szCs w:val="24"/>
        </w:rPr>
        <w:t>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w:t>
      </w:r>
      <w:r w:rsidRPr="00DD2085">
        <w:rPr>
          <w:rFonts w:ascii="Times New Roman" w:hAnsi="Times New Roman"/>
          <w:iCs/>
          <w:kern w:val="32"/>
          <w:sz w:val="24"/>
          <w:szCs w:val="24"/>
        </w:rPr>
        <w:t>и</w:t>
      </w:r>
      <w:r w:rsidRPr="00DD2085">
        <w:rPr>
          <w:rFonts w:ascii="Times New Roman" w:hAnsi="Times New Roman"/>
          <w:iCs/>
          <w:kern w:val="32"/>
          <w:sz w:val="24"/>
          <w:szCs w:val="24"/>
        </w:rPr>
        <w:t>ями профессиональных стандартов.</w:t>
      </w:r>
    </w:p>
    <w:p w:rsidR="00B261E2" w:rsidRPr="00DD2085" w:rsidRDefault="00B261E2" w:rsidP="002B4CEB">
      <w:pPr>
        <w:keepNext/>
        <w:tabs>
          <w:tab w:val="left" w:pos="1134"/>
        </w:tabs>
        <w:spacing w:after="60" w:line="240" w:lineRule="auto"/>
        <w:ind w:firstLine="851"/>
        <w:jc w:val="both"/>
        <w:outlineLvl w:val="0"/>
        <w:rPr>
          <w:rFonts w:ascii="Times New Roman" w:hAnsi="Times New Roman"/>
          <w:kern w:val="32"/>
          <w:sz w:val="24"/>
          <w:szCs w:val="24"/>
        </w:rPr>
      </w:pPr>
      <w:r w:rsidRPr="00DD2085">
        <w:rPr>
          <w:rFonts w:ascii="Times New Roman" w:hAnsi="Times New Roman"/>
          <w:iCs/>
          <w:kern w:val="32"/>
          <w:sz w:val="24"/>
          <w:szCs w:val="24"/>
        </w:rPr>
        <w:t>Для реализации рабочей программы воспитания привлекаются как преподаватели и с</w:t>
      </w:r>
      <w:r w:rsidRPr="00DD2085">
        <w:rPr>
          <w:rFonts w:ascii="Times New Roman" w:hAnsi="Times New Roman"/>
          <w:iCs/>
          <w:kern w:val="32"/>
          <w:sz w:val="24"/>
          <w:szCs w:val="24"/>
        </w:rPr>
        <w:t>о</w:t>
      </w:r>
      <w:r w:rsidRPr="00DD2085">
        <w:rPr>
          <w:rFonts w:ascii="Times New Roman" w:hAnsi="Times New Roman"/>
          <w:iCs/>
          <w:kern w:val="32"/>
          <w:sz w:val="24"/>
          <w:szCs w:val="24"/>
        </w:rPr>
        <w:t xml:space="preserve">трудники колледжа, так и иные лица, обеспечивающие прохождение производственных практик, подготовку к чемпионатам </w:t>
      </w:r>
      <w:r w:rsidRPr="00DD2085">
        <w:rPr>
          <w:rFonts w:ascii="Times New Roman" w:hAnsi="Times New Roman"/>
          <w:iCs/>
          <w:kern w:val="32"/>
          <w:sz w:val="24"/>
          <w:szCs w:val="24"/>
          <w:lang w:val="en-US"/>
        </w:rPr>
        <w:t>WSR</w:t>
      </w:r>
      <w:r w:rsidRPr="00DD2085">
        <w:rPr>
          <w:rFonts w:ascii="Times New Roman" w:hAnsi="Times New Roman"/>
          <w:iCs/>
          <w:kern w:val="32"/>
          <w:sz w:val="24"/>
          <w:szCs w:val="24"/>
        </w:rPr>
        <w:t>, проведение мероприятий на условиях договоров гражданско-правового характера, а также родители (законные представители) несовершеннолетних обуча</w:t>
      </w:r>
      <w:r w:rsidRPr="00DD2085">
        <w:rPr>
          <w:rFonts w:ascii="Times New Roman" w:hAnsi="Times New Roman"/>
          <w:iCs/>
          <w:kern w:val="32"/>
          <w:sz w:val="24"/>
          <w:szCs w:val="24"/>
        </w:rPr>
        <w:t>ю</w:t>
      </w:r>
      <w:r w:rsidRPr="00DD2085">
        <w:rPr>
          <w:rFonts w:ascii="Times New Roman" w:hAnsi="Times New Roman"/>
          <w:iCs/>
          <w:kern w:val="32"/>
          <w:sz w:val="24"/>
          <w:szCs w:val="24"/>
        </w:rPr>
        <w:t>щихся.</w:t>
      </w:r>
    </w:p>
    <w:p w:rsidR="00B261E2" w:rsidRPr="00DD2085" w:rsidRDefault="00B261E2" w:rsidP="002B4CEB">
      <w:pPr>
        <w:keepNext/>
        <w:tabs>
          <w:tab w:val="left" w:pos="284"/>
          <w:tab w:val="left" w:pos="709"/>
        </w:tabs>
        <w:spacing w:after="60" w:line="240" w:lineRule="auto"/>
        <w:jc w:val="both"/>
        <w:outlineLvl w:val="0"/>
        <w:rPr>
          <w:rFonts w:ascii="Times New Roman" w:hAnsi="Times New Roman"/>
          <w:i/>
          <w:iCs/>
          <w:kern w:val="32"/>
          <w:sz w:val="24"/>
          <w:szCs w:val="24"/>
        </w:rPr>
      </w:pPr>
    </w:p>
    <w:p w:rsidR="00B261E2" w:rsidRPr="00DD2085" w:rsidRDefault="00B261E2" w:rsidP="002B4CEB">
      <w:pPr>
        <w:keepNext/>
        <w:tabs>
          <w:tab w:val="left" w:pos="1134"/>
        </w:tabs>
        <w:spacing w:after="60"/>
        <w:ind w:left="851"/>
        <w:jc w:val="both"/>
        <w:rPr>
          <w:rFonts w:ascii="Times New Roman" w:hAnsi="Times New Roman"/>
          <w:sz w:val="24"/>
          <w:szCs w:val="24"/>
        </w:rPr>
      </w:pPr>
      <w:bookmarkStart w:id="11" w:name="_heading=h.2s8eyo1"/>
      <w:bookmarkEnd w:id="11"/>
      <w:r w:rsidRPr="00DD2085">
        <w:rPr>
          <w:rFonts w:ascii="Times New Roman" w:hAnsi="Times New Roman"/>
          <w:sz w:val="24"/>
          <w:szCs w:val="24"/>
        </w:rPr>
        <w:t>3.3. Материально-техническое обеспечение воспитательной работы</w:t>
      </w:r>
    </w:p>
    <w:p w:rsidR="00B261E2" w:rsidRPr="00DD2085" w:rsidRDefault="00B261E2" w:rsidP="002B4CEB">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и оснащение учебного процесса соответствуют нормати</w:t>
      </w:r>
      <w:r w:rsidRPr="00DD2085">
        <w:rPr>
          <w:rFonts w:ascii="Times New Roman" w:hAnsi="Times New Roman"/>
          <w:sz w:val="24"/>
          <w:szCs w:val="24"/>
        </w:rPr>
        <w:t>в</w:t>
      </w:r>
      <w:r w:rsidRPr="00DD2085">
        <w:rPr>
          <w:rFonts w:ascii="Times New Roman" w:hAnsi="Times New Roman"/>
          <w:sz w:val="24"/>
          <w:szCs w:val="24"/>
        </w:rPr>
        <w:t>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w:t>
      </w:r>
      <w:r w:rsidRPr="00DD2085">
        <w:rPr>
          <w:rFonts w:ascii="Times New Roman" w:hAnsi="Times New Roman"/>
          <w:sz w:val="24"/>
          <w:szCs w:val="24"/>
        </w:rPr>
        <w:t>с</w:t>
      </w:r>
      <w:r w:rsidRPr="00DD2085">
        <w:rPr>
          <w:rFonts w:ascii="Times New Roman" w:hAnsi="Times New Roman"/>
          <w:sz w:val="24"/>
          <w:szCs w:val="24"/>
        </w:rPr>
        <w:t>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B261E2" w:rsidRPr="00DD2085" w:rsidRDefault="00B261E2" w:rsidP="002B4CEB">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w:t>
      </w:r>
      <w:r w:rsidRPr="00DD2085">
        <w:rPr>
          <w:rFonts w:ascii="Times New Roman" w:hAnsi="Times New Roman"/>
          <w:sz w:val="24"/>
          <w:szCs w:val="24"/>
        </w:rPr>
        <w:t>а</w:t>
      </w:r>
      <w:r w:rsidRPr="00DD2085">
        <w:rPr>
          <w:rFonts w:ascii="Times New Roman" w:hAnsi="Times New Roman"/>
          <w:sz w:val="24"/>
          <w:szCs w:val="24"/>
        </w:rPr>
        <w:t>листов среднего звена, позволяет применять инновационные образовательные технологии в обр</w:t>
      </w:r>
      <w:r w:rsidRPr="00DD2085">
        <w:rPr>
          <w:rFonts w:ascii="Times New Roman" w:hAnsi="Times New Roman"/>
          <w:sz w:val="24"/>
          <w:szCs w:val="24"/>
        </w:rPr>
        <w:t>а</w:t>
      </w:r>
      <w:r w:rsidRPr="00DD2085">
        <w:rPr>
          <w:rFonts w:ascii="Times New Roman" w:hAnsi="Times New Roman"/>
          <w:sz w:val="24"/>
          <w:szCs w:val="24"/>
        </w:rPr>
        <w:t>зовательном процессе, разнообразить формы и методы обучения, совершенствовать здоровьесб</w:t>
      </w:r>
      <w:r w:rsidRPr="00DD2085">
        <w:rPr>
          <w:rFonts w:ascii="Times New Roman" w:hAnsi="Times New Roman"/>
          <w:sz w:val="24"/>
          <w:szCs w:val="24"/>
        </w:rPr>
        <w:t>е</w:t>
      </w:r>
      <w:r w:rsidRPr="00DD2085">
        <w:rPr>
          <w:rFonts w:ascii="Times New Roman" w:hAnsi="Times New Roman"/>
          <w:sz w:val="24"/>
          <w:szCs w:val="24"/>
        </w:rPr>
        <w:t>регающую среду на современном уровне.</w:t>
      </w:r>
    </w:p>
    <w:p w:rsidR="00B261E2" w:rsidRPr="00DD2085" w:rsidRDefault="00B261E2" w:rsidP="002B4CEB">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В учебно-воспитательном процессе, в т.ч. для практических занятий используются:</w:t>
      </w:r>
    </w:p>
    <w:p w:rsidR="00B261E2" w:rsidRPr="00DD2085" w:rsidRDefault="00B261E2" w:rsidP="002B4CEB">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- 3 здания учебного корпуса (15 учебных кабинетов и 2 лабораторий) ;</w:t>
      </w:r>
    </w:p>
    <w:p w:rsidR="00B261E2" w:rsidRPr="00DD2085" w:rsidRDefault="00B261E2" w:rsidP="002B4CEB">
      <w:pPr>
        <w:shd w:val="clear" w:color="auto" w:fill="FFFFFF"/>
        <w:spacing w:after="0" w:line="315" w:lineRule="atLeast"/>
        <w:ind w:firstLine="709"/>
        <w:jc w:val="both"/>
        <w:rPr>
          <w:rFonts w:ascii="Tahoma" w:hAnsi="Tahoma" w:cs="Tahoma"/>
          <w:sz w:val="21"/>
          <w:szCs w:val="21"/>
        </w:rPr>
      </w:pPr>
      <w:r w:rsidRPr="00DD2085">
        <w:rPr>
          <w:rFonts w:ascii="Times New Roman" w:hAnsi="Times New Roman"/>
          <w:sz w:val="24"/>
          <w:szCs w:val="24"/>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B261E2" w:rsidRPr="00DD2085" w:rsidRDefault="00B261E2" w:rsidP="002B4CEB">
      <w:pPr>
        <w:shd w:val="clear" w:color="auto" w:fill="FFFFFF"/>
        <w:spacing w:after="0" w:line="315" w:lineRule="atLeast"/>
        <w:ind w:firstLine="709"/>
        <w:jc w:val="both"/>
        <w:rPr>
          <w:rFonts w:ascii="Times New Roman" w:hAnsi="Times New Roman"/>
          <w:sz w:val="24"/>
          <w:szCs w:val="24"/>
        </w:rPr>
      </w:pPr>
      <w:r w:rsidRPr="00DD2085">
        <w:rPr>
          <w:rFonts w:ascii="Times New Roman" w:hAnsi="Times New Roman"/>
          <w:sz w:val="24"/>
          <w:szCs w:val="24"/>
        </w:rPr>
        <w:t>- благоустроенное общежитие секционного типа;</w:t>
      </w:r>
    </w:p>
    <w:p w:rsidR="00B261E2" w:rsidRPr="00DD2085" w:rsidRDefault="00B261E2" w:rsidP="002B4CEB">
      <w:pPr>
        <w:shd w:val="clear" w:color="auto" w:fill="FFFFFF"/>
        <w:spacing w:after="0" w:line="315" w:lineRule="atLeast"/>
        <w:ind w:firstLine="709"/>
        <w:jc w:val="both"/>
        <w:rPr>
          <w:rFonts w:ascii="Times New Roman" w:hAnsi="Times New Roman"/>
          <w:bCs/>
          <w:color w:val="000000"/>
          <w:sz w:val="24"/>
          <w:szCs w:val="24"/>
        </w:rPr>
      </w:pPr>
      <w:r w:rsidRPr="00DD2085">
        <w:rPr>
          <w:rFonts w:ascii="Times New Roman" w:hAnsi="Times New Roman"/>
          <w:bCs/>
          <w:color w:val="000000"/>
          <w:sz w:val="24"/>
          <w:szCs w:val="24"/>
        </w:rPr>
        <w:t>Перечень кабинетов, лабораторий, мастерских и др. для подготовки по специальности СПО 38.02.04 Коммерция (по отраслям):</w:t>
      </w:r>
      <w:r w:rsidRPr="00DD2085">
        <w:rPr>
          <w:rFonts w:ascii="Times New Roman" w:hAnsi="Times New Roman"/>
          <w:color w:val="000000"/>
          <w:sz w:val="24"/>
          <w:szCs w:val="24"/>
        </w:rPr>
        <w:t xml:space="preserve"> </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Социально-экономических дисциплин </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Иностранного языка </w:t>
      </w:r>
    </w:p>
    <w:p w:rsidR="00B261E2" w:rsidRPr="00DD2085" w:rsidRDefault="00B261E2" w:rsidP="002B4CEB">
      <w:pPr>
        <w:shd w:val="clear" w:color="auto" w:fill="FFFFFF"/>
        <w:spacing w:after="0" w:line="315" w:lineRule="atLeast"/>
        <w:ind w:firstLine="709"/>
        <w:jc w:val="both"/>
        <w:rPr>
          <w:rFonts w:ascii="Tahoma" w:hAnsi="Tahoma" w:cs="Tahoma"/>
          <w:sz w:val="24"/>
          <w:szCs w:val="24"/>
        </w:rPr>
      </w:pPr>
      <w:r w:rsidRPr="00DD2085">
        <w:rPr>
          <w:rFonts w:ascii="Times New Roman" w:hAnsi="Times New Roman"/>
          <w:color w:val="000000"/>
          <w:sz w:val="24"/>
          <w:szCs w:val="24"/>
        </w:rPr>
        <w:t>Математики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Экономики организации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Статистики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Менеджмента</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Маркетинга</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Документационного обеспечения управления</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Правового обеспечения профессиональной деятельности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Бухгалтерского учета</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Финансов, налогов и налогообложения</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Стандартизация, метрологии и подтверждения соответствия</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 xml:space="preserve">Безопасности жизнедеятельности  </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Организации коммерческой деятельности и логистики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Междисциплинарных курсов</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bCs/>
          <w:color w:val="000000"/>
          <w:sz w:val="24"/>
          <w:szCs w:val="24"/>
        </w:rPr>
        <w:t>Лаборатории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t>Информационных технологий в профессиональной деятельности</w:t>
      </w:r>
    </w:p>
    <w:p w:rsidR="00B261E2" w:rsidRPr="00DD2085" w:rsidRDefault="00B261E2" w:rsidP="002B4CEB">
      <w:pPr>
        <w:shd w:val="clear" w:color="auto" w:fill="FFFFFF"/>
        <w:spacing w:after="0" w:line="315" w:lineRule="atLeast"/>
        <w:ind w:firstLine="709"/>
        <w:jc w:val="both"/>
        <w:rPr>
          <w:rFonts w:ascii="Times New Roman" w:hAnsi="Times New Roman"/>
          <w:color w:val="000000"/>
          <w:sz w:val="24"/>
          <w:szCs w:val="24"/>
        </w:rPr>
      </w:pPr>
      <w:r w:rsidRPr="00DD2085">
        <w:rPr>
          <w:rFonts w:ascii="Times New Roman" w:hAnsi="Times New Roman"/>
          <w:color w:val="000000"/>
          <w:sz w:val="24"/>
          <w:szCs w:val="24"/>
        </w:rPr>
        <w:lastRenderedPageBreak/>
        <w:t>Технологического оснащения торговых организаций и охраны труда</w:t>
      </w:r>
    </w:p>
    <w:p w:rsidR="00B261E2" w:rsidRPr="00DD2085" w:rsidRDefault="00B261E2" w:rsidP="002B4CEB">
      <w:pPr>
        <w:keepNext/>
        <w:tabs>
          <w:tab w:val="left" w:pos="1134"/>
        </w:tabs>
        <w:spacing w:after="60"/>
        <w:ind w:firstLine="851"/>
        <w:jc w:val="both"/>
        <w:rPr>
          <w:rFonts w:ascii="Times New Roman" w:hAnsi="Times New Roman"/>
          <w:sz w:val="24"/>
          <w:szCs w:val="24"/>
        </w:rPr>
      </w:pPr>
      <w:r w:rsidRPr="00DD2085">
        <w:rPr>
          <w:rFonts w:ascii="Times New Roman" w:hAnsi="Times New Roman"/>
          <w:sz w:val="24"/>
          <w:szCs w:val="24"/>
        </w:rPr>
        <w:t>3.4. Информационное обеспечение воспитательной работы</w:t>
      </w:r>
    </w:p>
    <w:p w:rsidR="00B261E2" w:rsidRDefault="00B261E2" w:rsidP="002B4CEB">
      <w:pPr>
        <w:keepNext/>
        <w:tabs>
          <w:tab w:val="left" w:pos="567"/>
          <w:tab w:val="left" w:pos="851"/>
        </w:tabs>
        <w:spacing w:after="60" w:line="240" w:lineRule="auto"/>
        <w:jc w:val="both"/>
        <w:outlineLvl w:val="0"/>
        <w:rPr>
          <w:rFonts w:ascii="Times New Roman" w:hAnsi="Times New Roman"/>
          <w:iCs/>
          <w:kern w:val="32"/>
          <w:sz w:val="24"/>
          <w:szCs w:val="24"/>
        </w:rPr>
      </w:pPr>
      <w:r w:rsidRPr="00DD2085">
        <w:rPr>
          <w:rFonts w:ascii="Times New Roman" w:hAnsi="Times New Roman"/>
          <w:iCs/>
          <w:kern w:val="32"/>
          <w:sz w:val="24"/>
          <w:szCs w:val="24"/>
        </w:rPr>
        <w:t>Информационное</w:t>
      </w:r>
      <w:r>
        <w:rPr>
          <w:rFonts w:ascii="Times New Roman" w:hAnsi="Times New Roman"/>
          <w:iCs/>
          <w:kern w:val="32"/>
          <w:sz w:val="24"/>
          <w:szCs w:val="24"/>
        </w:rPr>
        <w:t xml:space="preserve">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B261E2" w:rsidRDefault="00B261E2" w:rsidP="002B4CEB">
      <w:pPr>
        <w:keepNext/>
        <w:tabs>
          <w:tab w:val="left" w:pos="567"/>
        </w:tabs>
        <w:spacing w:after="60" w:line="240" w:lineRule="auto"/>
        <w:jc w:val="both"/>
        <w:outlineLvl w:val="0"/>
        <w:rPr>
          <w:rFonts w:ascii="Times New Roman" w:hAnsi="Times New Roman"/>
          <w:iCs/>
          <w:kern w:val="32"/>
          <w:sz w:val="24"/>
          <w:szCs w:val="24"/>
        </w:rPr>
      </w:pPr>
      <w:r>
        <w:rPr>
          <w:rFonts w:ascii="Times New Roman" w:hAnsi="Times New Roman"/>
          <w:iCs/>
          <w:kern w:val="32"/>
          <w:sz w:val="24"/>
          <w:szCs w:val="24"/>
        </w:rPr>
        <w:tab/>
        <w:t xml:space="preserve">Информационное обеспечение воспитательной работы направлено на: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информирование о возможностях для участия обучающихся в социально значимой де</w:t>
      </w:r>
      <w:r>
        <w:rPr>
          <w:rFonts w:ascii="Times New Roman" w:hAnsi="Times New Roman"/>
          <w:iCs/>
          <w:kern w:val="32"/>
          <w:sz w:val="24"/>
          <w:szCs w:val="24"/>
        </w:rPr>
        <w:t>я</w:t>
      </w:r>
      <w:r>
        <w:rPr>
          <w:rFonts w:ascii="Times New Roman" w:hAnsi="Times New Roman"/>
          <w:iCs/>
          <w:kern w:val="32"/>
          <w:sz w:val="24"/>
          <w:szCs w:val="24"/>
        </w:rPr>
        <w:t xml:space="preserve">тельности;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информационную и методическую поддержку воспитательной работы;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планирование воспитательной работы и её ресурсного обеспечения;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 xml:space="preserve">мониторинг воспитательной работы;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всех участников (обучающихся, педагогических рабо</w:t>
      </w:r>
      <w:r>
        <w:rPr>
          <w:rFonts w:ascii="Times New Roman" w:hAnsi="Times New Roman"/>
          <w:iCs/>
          <w:kern w:val="32"/>
          <w:sz w:val="24"/>
          <w:szCs w:val="24"/>
        </w:rPr>
        <w:t>т</w:t>
      </w:r>
      <w:r>
        <w:rPr>
          <w:rFonts w:ascii="Times New Roman" w:hAnsi="Times New Roman"/>
          <w:iCs/>
          <w:kern w:val="32"/>
          <w:sz w:val="24"/>
          <w:szCs w:val="24"/>
        </w:rPr>
        <w:t xml:space="preserve">ников, органов управления в сфере образования, общественности); </w:t>
      </w:r>
    </w:p>
    <w:p w:rsidR="00B261E2" w:rsidRDefault="00B261E2" w:rsidP="006F1F74">
      <w:pPr>
        <w:widowControl w:val="0"/>
        <w:numPr>
          <w:ilvl w:val="0"/>
          <w:numId w:val="6"/>
        </w:numPr>
        <w:tabs>
          <w:tab w:val="left" w:pos="1134"/>
        </w:tabs>
        <w:autoSpaceDE w:val="0"/>
        <w:autoSpaceDN w:val="0"/>
        <w:spacing w:after="0" w:line="240" w:lineRule="auto"/>
        <w:ind w:firstLine="0"/>
        <w:jc w:val="both"/>
        <w:outlineLvl w:val="0"/>
        <w:rPr>
          <w:rFonts w:ascii="Times New Roman" w:hAnsi="Times New Roman"/>
          <w:iCs/>
          <w:kern w:val="32"/>
          <w:sz w:val="24"/>
          <w:szCs w:val="24"/>
        </w:rPr>
      </w:pPr>
      <w:r>
        <w:rPr>
          <w:rFonts w:ascii="Times New Roman" w:hAnsi="Times New Roman"/>
          <w:iCs/>
          <w:kern w:val="32"/>
          <w:sz w:val="24"/>
          <w:szCs w:val="24"/>
        </w:rPr>
        <w:t>дистанционное взаимодействие с другими организациями социальной сферы.</w:t>
      </w:r>
    </w:p>
    <w:p w:rsidR="00B261E2" w:rsidRDefault="00B261E2" w:rsidP="002B4CEB">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Информационное обеспечение воспитательной работы включает: комплекс информацио</w:t>
      </w:r>
      <w:r>
        <w:rPr>
          <w:rFonts w:ascii="Times New Roman" w:hAnsi="Times New Roman"/>
          <w:iCs/>
          <w:kern w:val="32"/>
          <w:sz w:val="24"/>
          <w:szCs w:val="24"/>
        </w:rPr>
        <w:t>н</w:t>
      </w:r>
      <w:r>
        <w:rPr>
          <w:rFonts w:ascii="Times New Roman" w:hAnsi="Times New Roman"/>
          <w:iCs/>
          <w:kern w:val="32"/>
          <w:sz w:val="24"/>
          <w:szCs w:val="24"/>
        </w:rPr>
        <w:t>ных ресурсов, в том числе цифровых, совокупность технологических и аппаратных средств (ко</w:t>
      </w:r>
      <w:r>
        <w:rPr>
          <w:rFonts w:ascii="Times New Roman" w:hAnsi="Times New Roman"/>
          <w:iCs/>
          <w:kern w:val="32"/>
          <w:sz w:val="24"/>
          <w:szCs w:val="24"/>
        </w:rPr>
        <w:t>м</w:t>
      </w:r>
      <w:r>
        <w:rPr>
          <w:rFonts w:ascii="Times New Roman" w:hAnsi="Times New Roman"/>
          <w:iCs/>
          <w:kern w:val="32"/>
          <w:sz w:val="24"/>
          <w:szCs w:val="24"/>
        </w:rPr>
        <w:t xml:space="preserve">пьютеры, принтеры, сканеры и др.). </w:t>
      </w:r>
    </w:p>
    <w:p w:rsidR="00B261E2" w:rsidRDefault="00B261E2" w:rsidP="002B4CEB">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r>
        <w:rPr>
          <w:rFonts w:ascii="Times New Roman" w:hAnsi="Times New Roman"/>
          <w:iCs/>
          <w:kern w:val="32"/>
          <w:sz w:val="24"/>
          <w:szCs w:val="24"/>
        </w:rPr>
        <w:t>Система воспитательной деятельности образовательной организации представлена на сайте организации https://agrokolledg.uralschool.ru/sveden/struct.</w:t>
      </w:r>
    </w:p>
    <w:p w:rsidR="00B261E2" w:rsidRDefault="00B261E2" w:rsidP="002B4CEB">
      <w:pPr>
        <w:widowControl w:val="0"/>
        <w:tabs>
          <w:tab w:val="left" w:pos="1134"/>
        </w:tabs>
        <w:autoSpaceDE w:val="0"/>
        <w:autoSpaceDN w:val="0"/>
        <w:spacing w:after="0"/>
        <w:ind w:firstLine="709"/>
        <w:jc w:val="both"/>
        <w:outlineLvl w:val="0"/>
        <w:rPr>
          <w:rFonts w:ascii="Times New Roman" w:hAnsi="Times New Roman"/>
          <w:kern w:val="32"/>
          <w:sz w:val="24"/>
          <w:szCs w:val="24"/>
        </w:rPr>
      </w:pPr>
      <w:r>
        <w:rPr>
          <w:rFonts w:ascii="Times New Roman" w:hAnsi="Times New Roman"/>
          <w:kern w:val="32"/>
          <w:sz w:val="24"/>
          <w:szCs w:val="24"/>
        </w:rPr>
        <w:t>.</w:t>
      </w:r>
    </w:p>
    <w:p w:rsidR="00B261E2" w:rsidRPr="00D273E3" w:rsidRDefault="00B261E2" w:rsidP="001C5DF2">
      <w:pPr>
        <w:widowControl w:val="0"/>
        <w:tabs>
          <w:tab w:val="left" w:pos="1134"/>
        </w:tabs>
        <w:spacing w:after="0" w:line="240" w:lineRule="auto"/>
        <w:ind w:firstLine="709"/>
        <w:jc w:val="both"/>
        <w:rPr>
          <w:rFonts w:ascii="Times New Roman" w:hAnsi="Times New Roman"/>
          <w:sz w:val="24"/>
          <w:szCs w:val="24"/>
        </w:rPr>
      </w:pPr>
    </w:p>
    <w:p w:rsidR="00B261E2" w:rsidRPr="00D273E3" w:rsidRDefault="00B261E2" w:rsidP="001C5DF2">
      <w:pPr>
        <w:widowControl w:val="0"/>
        <w:tabs>
          <w:tab w:val="left" w:pos="1134"/>
        </w:tabs>
        <w:spacing w:after="0" w:line="240" w:lineRule="auto"/>
        <w:ind w:firstLine="709"/>
        <w:jc w:val="both"/>
        <w:rPr>
          <w:rFonts w:ascii="Times New Roman" w:hAnsi="Times New Roman"/>
          <w:i/>
          <w:sz w:val="24"/>
          <w:szCs w:val="24"/>
        </w:rPr>
        <w:sectPr w:rsidR="00B261E2" w:rsidRPr="00D273E3" w:rsidSect="0002276B">
          <w:pgSz w:w="11906" w:h="16838"/>
          <w:pgMar w:top="1134" w:right="566" w:bottom="851" w:left="1134" w:header="567" w:footer="708" w:gutter="0"/>
          <w:cols w:space="720"/>
          <w:docGrid w:linePitch="299"/>
        </w:sectPr>
      </w:pPr>
    </w:p>
    <w:p w:rsidR="00B261E2" w:rsidRPr="00C86FAF" w:rsidRDefault="005E64CA" w:rsidP="006F1F74">
      <w:pPr>
        <w:spacing w:after="0"/>
        <w:jc w:val="center"/>
        <w:rPr>
          <w:rFonts w:ascii="Times New Roman" w:hAnsi="Times New Roman"/>
          <w:b/>
          <w:sz w:val="24"/>
          <w:szCs w:val="24"/>
        </w:rPr>
      </w:pPr>
      <w:r>
        <w:rPr>
          <w:noProof/>
        </w:rPr>
        <w:lastRenderedPageBrea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1;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rsidR="00B261E2" w:rsidRDefault="00021FA9" w:rsidP="006F1F74">
                  <w:pPr>
                    <w:adjustRightInd w:val="0"/>
                    <w:spacing w:after="0" w:line="240" w:lineRule="auto"/>
                    <w:rPr>
                      <w:rFonts w:ascii="Times New Roman" w:hAnsi="Times New Roman"/>
                      <w:b/>
                      <w:bCs/>
                    </w:rPr>
                  </w:pPr>
                  <w:r>
                    <w:rPr>
                      <w:rFonts w:ascii="Times New Roman" w:hAnsi="Times New Roman"/>
                      <w:b/>
                      <w:bCs/>
                    </w:rPr>
                    <w:t>СОГЛАСОВАНО</w:t>
                  </w:r>
                  <w:r w:rsidR="00B261E2">
                    <w:rPr>
                      <w:rFonts w:ascii="Times New Roman" w:hAnsi="Times New Roman"/>
                      <w:b/>
                      <w:bCs/>
                    </w:rPr>
                    <w:t xml:space="preserve"> </w:t>
                  </w:r>
                </w:p>
                <w:p w:rsidR="00B261E2" w:rsidRDefault="00B261E2" w:rsidP="006F1F74">
                  <w:pPr>
                    <w:adjustRightInd w:val="0"/>
                    <w:spacing w:after="0" w:line="240" w:lineRule="auto"/>
                    <w:rPr>
                      <w:rFonts w:ascii="Times New Roman" w:hAnsi="Times New Roman"/>
                      <w:i/>
                    </w:rPr>
                  </w:pPr>
                  <w:r>
                    <w:rPr>
                      <w:rFonts w:ascii="Times New Roman" w:hAnsi="Times New Roman"/>
                    </w:rPr>
                    <w:t>решением педагогического совета ко</w:t>
                  </w:r>
                  <w:r>
                    <w:rPr>
                      <w:rFonts w:ascii="Times New Roman" w:hAnsi="Times New Roman"/>
                    </w:rPr>
                    <w:t>л</w:t>
                  </w:r>
                  <w:r>
                    <w:rPr>
                      <w:rFonts w:ascii="Times New Roman" w:hAnsi="Times New Roman"/>
                    </w:rPr>
                    <w:t>леджа</w:t>
                  </w:r>
                </w:p>
                <w:p w:rsidR="00B261E2" w:rsidRDefault="00B261E2" w:rsidP="006F1F74">
                  <w:pPr>
                    <w:adjustRightInd w:val="0"/>
                    <w:spacing w:after="0" w:line="240" w:lineRule="auto"/>
                    <w:rPr>
                      <w:rFonts w:ascii="Times New Roman" w:hAnsi="Times New Roman"/>
                      <w:i/>
                    </w:rPr>
                  </w:pPr>
                </w:p>
                <w:p w:rsidR="00B261E2" w:rsidRDefault="00B261E2" w:rsidP="006F1F74">
                  <w:pPr>
                    <w:adjustRightInd w:val="0"/>
                    <w:ind w:right="-1"/>
                    <w:rPr>
                      <w:rFonts w:ascii="Times New Roman" w:hAnsi="Times New Roman"/>
                      <w:sz w:val="24"/>
                    </w:rPr>
                  </w:pPr>
                  <w:r>
                    <w:rPr>
                      <w:rFonts w:ascii="Times New Roman" w:hAnsi="Times New Roman"/>
                    </w:rPr>
                    <w:t>Протокол от</w:t>
                  </w:r>
                  <w:r w:rsidR="00327530">
                    <w:rPr>
                      <w:rFonts w:ascii="Times New Roman" w:hAnsi="Times New Roman"/>
                    </w:rPr>
                    <w:t xml:space="preserve"> 30.08.2021 г.</w:t>
                  </w:r>
                  <w:r>
                    <w:rPr>
                      <w:rFonts w:ascii="Times New Roman" w:hAnsi="Times New Roman"/>
                    </w:rPr>
                    <w:t xml:space="preserve"> № </w:t>
                  </w:r>
                  <w:r w:rsidR="00021FA9">
                    <w:rPr>
                      <w:rFonts w:ascii="Times New Roman" w:hAnsi="Times New Roman"/>
                    </w:rPr>
                    <w:t>1</w:t>
                  </w:r>
                </w:p>
              </w:txbxContent>
            </v:textbox>
            <w10:wrap type="square"/>
          </v:shape>
        </w:pict>
      </w:r>
      <w:bookmarkStart w:id="12" w:name="_Hlk73028808"/>
      <w:r w:rsidR="00B261E2" w:rsidRPr="00C86FAF">
        <w:rPr>
          <w:rFonts w:ascii="Times New Roman" w:hAnsi="Times New Roman"/>
          <w:b/>
          <w:sz w:val="24"/>
          <w:szCs w:val="24"/>
        </w:rPr>
        <w:t xml:space="preserve"> КАЛЕНДАРНЫЙ ПЛАН ВОСПИТАТЕЛЬНОЙ РАБОТЫ </w:t>
      </w:r>
      <w:r w:rsidR="00B261E2" w:rsidRPr="00C86FAF">
        <w:rPr>
          <w:rFonts w:ascii="Times New Roman" w:hAnsi="Times New Roman"/>
          <w:b/>
          <w:sz w:val="24"/>
          <w:szCs w:val="24"/>
        </w:rPr>
        <w:br/>
      </w:r>
      <w:bookmarkEnd w:id="12"/>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61E2" w:rsidRPr="00C86FAF" w:rsidRDefault="00B261E2" w:rsidP="006F1F74">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C86FAF">
        <w:rPr>
          <w:rFonts w:ascii="Times New Roman" w:hAnsi="Times New Roman"/>
          <w:b/>
          <w:kern w:val="2"/>
          <w:sz w:val="24"/>
          <w:szCs w:val="24"/>
          <w:lang w:eastAsia="ko-KR"/>
        </w:rPr>
        <w:t xml:space="preserve">КАЛЕНДАРНЫЙ ПЛАН ВОСПИТАТЕЛЬНОЙ РАБОТЫ  </w:t>
      </w:r>
    </w:p>
    <w:p w:rsidR="00B261E2" w:rsidRDefault="00B261E2" w:rsidP="006F1F74">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rsidR="00B261E2" w:rsidRPr="00BC1E5E" w:rsidRDefault="00B261E2" w:rsidP="006F1F74">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r w:rsidRPr="00BC1E5E">
        <w:rPr>
          <w:rFonts w:ascii="Times New Roman" w:hAnsi="Times New Roman"/>
          <w:b/>
          <w:i/>
          <w:kern w:val="2"/>
          <w:sz w:val="28"/>
          <w:szCs w:val="24"/>
          <w:lang w:eastAsia="ko-KR"/>
        </w:rPr>
        <w:t>ГАПОУ СО «Красноуфимский аграрный колледж»</w:t>
      </w:r>
    </w:p>
    <w:p w:rsidR="00B261E2" w:rsidRDefault="00B261E2" w:rsidP="006F1F74">
      <w:pPr>
        <w:widowControl w:val="0"/>
        <w:autoSpaceDE w:val="0"/>
        <w:autoSpaceDN w:val="0"/>
        <w:adjustRightInd w:val="0"/>
        <w:spacing w:after="0" w:line="240" w:lineRule="auto"/>
        <w:ind w:right="-1" w:firstLine="567"/>
        <w:jc w:val="center"/>
        <w:rPr>
          <w:rFonts w:ascii="Times New Roman" w:hAnsi="Times New Roman"/>
          <w:bCs/>
          <w:sz w:val="24"/>
          <w:szCs w:val="24"/>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C86FAF">
        <w:rPr>
          <w:rFonts w:ascii="Times New Roman" w:hAnsi="Times New Roman"/>
          <w:bCs/>
          <w:sz w:val="24"/>
          <w:szCs w:val="24"/>
        </w:rPr>
        <w:t xml:space="preserve">по образовательной программе среднего профессионального образования </w:t>
      </w:r>
      <w:r w:rsidRPr="00C86FAF">
        <w:rPr>
          <w:rFonts w:ascii="Times New Roman" w:hAnsi="Times New Roman"/>
          <w:bCs/>
          <w:sz w:val="24"/>
          <w:szCs w:val="24"/>
        </w:rPr>
        <w:br/>
        <w:t xml:space="preserve">специальности </w:t>
      </w:r>
      <w:r>
        <w:rPr>
          <w:rFonts w:ascii="Times New Roman" w:hAnsi="Times New Roman"/>
          <w:bCs/>
          <w:sz w:val="24"/>
          <w:szCs w:val="24"/>
        </w:rPr>
        <w:t>38.02.04.Коммерция</w:t>
      </w:r>
      <w:r w:rsidRPr="00C86FAF">
        <w:rPr>
          <w:rFonts w:ascii="Times New Roman" w:hAnsi="Times New Roman"/>
          <w:bCs/>
          <w:sz w:val="24"/>
          <w:szCs w:val="24"/>
        </w:rPr>
        <w:br/>
        <w:t xml:space="preserve">на период </w:t>
      </w:r>
      <w:r>
        <w:rPr>
          <w:rFonts w:ascii="Times New Roman" w:hAnsi="Times New Roman"/>
          <w:bCs/>
          <w:sz w:val="24"/>
          <w:szCs w:val="24"/>
        </w:rPr>
        <w:t>2021 - 2022</w:t>
      </w:r>
      <w:r w:rsidRPr="00C86FAF">
        <w:rPr>
          <w:rFonts w:ascii="Times New Roman" w:hAnsi="Times New Roman"/>
          <w:bCs/>
          <w:sz w:val="24"/>
          <w:szCs w:val="24"/>
        </w:rPr>
        <w:t xml:space="preserve"> г.</w:t>
      </w: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B261E2" w:rsidRPr="00C86FAF" w:rsidRDefault="00B261E2" w:rsidP="006F1F74">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C86FAF">
        <w:rPr>
          <w:rFonts w:ascii="Times New Roman" w:hAnsi="Times New Roman"/>
          <w:b/>
          <w:kern w:val="2"/>
          <w:sz w:val="24"/>
          <w:szCs w:val="24"/>
          <w:lang w:eastAsia="ko-KR"/>
        </w:rPr>
        <w:t>Красноуфимск, 2021 г.</w:t>
      </w:r>
    </w:p>
    <w:p w:rsidR="00B261E2" w:rsidRPr="00C86FAF" w:rsidRDefault="00B261E2" w:rsidP="006F1F74">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8"/>
        <w:gridCol w:w="5559"/>
        <w:gridCol w:w="2481"/>
        <w:gridCol w:w="2329"/>
        <w:gridCol w:w="2714"/>
        <w:gridCol w:w="1108"/>
      </w:tblGrid>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lastRenderedPageBreak/>
              <w:t>Дата</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Содержание и формы </w:t>
            </w:r>
            <w:r>
              <w:rPr>
                <w:rFonts w:ascii="Times New Roman" w:hAnsi="Times New Roman"/>
                <w:b/>
                <w:kern w:val="2"/>
                <w:sz w:val="24"/>
                <w:szCs w:val="24"/>
                <w:lang w:eastAsia="ko-KR"/>
              </w:rPr>
              <w:br/>
              <w:t>деятельности</w:t>
            </w:r>
          </w:p>
          <w:p w:rsidR="00510B84" w:rsidRDefault="00510B84" w:rsidP="00D43CD0">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sz w:val="24"/>
                <w:szCs w:val="24"/>
                <w:lang w:eastAsia="ko-KR"/>
              </w:rPr>
              <w:t>Содержание - общая характеристика с учетом примерной программы.</w:t>
            </w:r>
          </w:p>
          <w:p w:rsidR="00510B84" w:rsidRDefault="00510B84" w:rsidP="00D43CD0">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sz w:val="24"/>
                <w:szCs w:val="24"/>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Участники</w:t>
            </w:r>
          </w:p>
          <w:p w:rsidR="00510B84" w:rsidRDefault="00510B84" w:rsidP="00D43CD0">
            <w:pPr>
              <w:widowControl w:val="0"/>
              <w:autoSpaceDE w:val="0"/>
              <w:autoSpaceDN w:val="0"/>
              <w:spacing w:after="0" w:line="240" w:lineRule="auto"/>
              <w:jc w:val="center"/>
              <w:rPr>
                <w:rFonts w:ascii="Times New Roman" w:hAnsi="Times New Roman"/>
                <w:i/>
                <w:kern w:val="2"/>
                <w:sz w:val="24"/>
                <w:szCs w:val="24"/>
                <w:lang w:eastAsia="ko-KR"/>
              </w:rPr>
            </w:pPr>
            <w:r>
              <w:rPr>
                <w:rFonts w:ascii="Times New Roman" w:hAnsi="Times New Roman"/>
                <w:i/>
                <w:kern w:val="2"/>
                <w:sz w:val="24"/>
                <w:szCs w:val="24"/>
                <w:lang w:eastAsia="ko-KR"/>
              </w:rPr>
              <w:t>(курс, группа, члены кружка, секции, пр</w:t>
            </w:r>
            <w:r>
              <w:rPr>
                <w:rFonts w:ascii="Times New Roman" w:hAnsi="Times New Roman"/>
                <w:i/>
                <w:kern w:val="2"/>
                <w:sz w:val="24"/>
                <w:szCs w:val="24"/>
                <w:lang w:eastAsia="ko-KR"/>
              </w:rPr>
              <w:t>о</w:t>
            </w:r>
            <w:r>
              <w:rPr>
                <w:rFonts w:ascii="Times New Roman" w:hAnsi="Times New Roman"/>
                <w:i/>
                <w:kern w:val="2"/>
                <w:sz w:val="24"/>
                <w:szCs w:val="24"/>
                <w:lang w:eastAsia="ko-KR"/>
              </w:rPr>
              <w:t>ектная команда и т.п.)</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Место </w:t>
            </w:r>
            <w:r>
              <w:rPr>
                <w:rFonts w:ascii="Times New Roman" w:hAnsi="Times New Roman"/>
                <w:b/>
                <w:kern w:val="2"/>
                <w:sz w:val="24"/>
                <w:szCs w:val="24"/>
                <w:lang w:eastAsia="ko-KR"/>
              </w:rPr>
              <w:br/>
              <w:t>проведения</w:t>
            </w:r>
          </w:p>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Ответственные</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Коды ЛР  </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СЕНТЯБРЬ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знаний, линейка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2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окончания Второй мировой войны, классный час</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солидарности в борьбе с терроризмом, митинг</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Посвящение в студенты, интерактивная игра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территория колл</w:t>
            </w:r>
            <w:r>
              <w:rPr>
                <w:rFonts w:ascii="Times New Roman" w:hAnsi="Times New Roman"/>
                <w:kern w:val="2"/>
                <w:sz w:val="24"/>
                <w:szCs w:val="24"/>
                <w:lang w:eastAsia="ko-KR"/>
              </w:rPr>
              <w:t>е</w:t>
            </w:r>
            <w:r>
              <w:rPr>
                <w:rFonts w:ascii="Times New Roman" w:hAnsi="Times New Roman"/>
                <w:kern w:val="2"/>
                <w:sz w:val="24"/>
                <w:szCs w:val="24"/>
                <w:lang w:eastAsia="ko-KR"/>
              </w:rPr>
              <w:t>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6,7,8,9,10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ight="-398"/>
              <w:rPr>
                <w:bCs/>
              </w:rPr>
            </w:pPr>
            <w:r>
              <w:rPr>
                <w:bCs/>
              </w:rPr>
              <w:t xml:space="preserve">Беседа «Основы информационной культуры </w:t>
            </w:r>
          </w:p>
          <w:p w:rsidR="00510B84" w:rsidRDefault="00510B84" w:rsidP="00D43CD0">
            <w:pPr>
              <w:pStyle w:val="af0"/>
              <w:keepNext/>
              <w:tabs>
                <w:tab w:val="left" w:pos="162"/>
              </w:tabs>
              <w:spacing w:after="0"/>
              <w:ind w:left="20" w:right="-398"/>
              <w:rPr>
                <w:bCs/>
              </w:rPr>
            </w:pPr>
            <w:r>
              <w:rPr>
                <w:bCs/>
              </w:rPr>
              <w:t>студента. Правила пользования 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t>с группами нового набора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8, 15, 22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Экскурсии в музей колледжа для групп нового набора, знакомство с историей колледжа на этапе адаптации студентов нового набора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музей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руководитель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ight="-398"/>
              <w:rPr>
                <w:bCs/>
              </w:rPr>
            </w:pPr>
            <w:r>
              <w:rPr>
                <w:bCs/>
              </w:rPr>
              <w:t xml:space="preserve">Обзор литературы «Н. Кузнецов – человек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lastRenderedPageBreak/>
              <w:t>из легенды» к 110-летию со дня рождения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rPr>
          <w:trHeight w:val="926"/>
        </w:trPr>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9</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175"/>
              <w:rPr>
                <w:rFonts w:ascii="Times New Roman" w:hAnsi="Times New Roman"/>
                <w:bCs/>
                <w:sz w:val="24"/>
                <w:szCs w:val="24"/>
              </w:rPr>
            </w:pPr>
            <w:r>
              <w:rPr>
                <w:rFonts w:ascii="Times New Roman" w:hAnsi="Times New Roman"/>
                <w:bCs/>
                <w:sz w:val="24"/>
                <w:szCs w:val="24"/>
              </w:rPr>
              <w:t>Областной онлайн – конкурс «Писатель, потр</w:t>
            </w:r>
            <w:r>
              <w:rPr>
                <w:rFonts w:ascii="Times New Roman" w:hAnsi="Times New Roman"/>
                <w:bCs/>
                <w:sz w:val="24"/>
                <w:szCs w:val="24"/>
              </w:rPr>
              <w:t>я</w:t>
            </w:r>
            <w:r>
              <w:rPr>
                <w:rFonts w:ascii="Times New Roman" w:hAnsi="Times New Roman"/>
                <w:bCs/>
                <w:sz w:val="24"/>
                <w:szCs w:val="24"/>
              </w:rPr>
              <w:t>сающий душу», посвященный 200-летию со дня рождения Ф.М. Достоевского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 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«Под шелест электронных книг» Знакомство с ЭБС BOOK.ru</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ight="-398"/>
              <w:rPr>
                <w:bCs/>
              </w:rPr>
            </w:pPr>
            <w:r>
              <w:rPr>
                <w:bCs/>
              </w:rPr>
              <w:t>Организация работы творческих кружков и спорти</w:t>
            </w:r>
            <w:r>
              <w:rPr>
                <w:bCs/>
              </w:rPr>
              <w:t>в</w:t>
            </w:r>
            <w:r>
              <w:rPr>
                <w:bCs/>
              </w:rPr>
              <w:t>ных секций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 дополнител</w:t>
            </w:r>
            <w:r>
              <w:rPr>
                <w:rFonts w:ascii="Times New Roman" w:hAnsi="Times New Roman"/>
                <w:kern w:val="2"/>
                <w:sz w:val="24"/>
                <w:szCs w:val="24"/>
                <w:lang w:eastAsia="ko-KR"/>
              </w:rPr>
              <w:t>ь</w:t>
            </w:r>
            <w:r>
              <w:rPr>
                <w:rFonts w:ascii="Times New Roman" w:hAnsi="Times New Roman"/>
                <w:kern w:val="2"/>
                <w:sz w:val="24"/>
                <w:szCs w:val="24"/>
                <w:lang w:eastAsia="ko-KR"/>
              </w:rPr>
              <w:t>ного образования</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ight="-398"/>
              <w:rPr>
                <w:bCs/>
              </w:rPr>
            </w:pPr>
            <w:r>
              <w:t xml:space="preserve">Выявление спортивного актива среди студентов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ФК</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ight="-398"/>
              <w:rPr>
                <w:bCs/>
              </w:rPr>
            </w:pPr>
            <w:r>
              <w:t>Проведение набора в спортивные секции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заведующий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ФК</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Подготовка к работе спортивной  комнаты в общ</w:t>
            </w:r>
            <w:r>
              <w:rPr>
                <w:rFonts w:ascii="Times New Roman" w:hAnsi="Times New Roman"/>
                <w:sz w:val="24"/>
                <w:szCs w:val="24"/>
              </w:rPr>
              <w:t>е</w:t>
            </w:r>
            <w:r>
              <w:rPr>
                <w:rFonts w:ascii="Times New Roman" w:hAnsi="Times New Roman"/>
                <w:sz w:val="24"/>
                <w:szCs w:val="24"/>
              </w:rPr>
              <w:t>житии.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общежитие</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spacing w:after="0" w:line="240" w:lineRule="auto"/>
              <w:rPr>
                <w:rFonts w:ascii="Times New Roman" w:hAnsi="Times New Roman"/>
                <w:sz w:val="24"/>
                <w:szCs w:val="24"/>
              </w:rPr>
            </w:pPr>
            <w:r>
              <w:rPr>
                <w:rFonts w:ascii="Times New Roman" w:hAnsi="Times New Roman"/>
                <w:sz w:val="24"/>
                <w:szCs w:val="24"/>
              </w:rPr>
              <w:t>заведующий общеж</w:t>
            </w:r>
            <w:r>
              <w:rPr>
                <w:rFonts w:ascii="Times New Roman" w:hAnsi="Times New Roman"/>
                <w:sz w:val="24"/>
                <w:szCs w:val="24"/>
              </w:rPr>
              <w:t>и</w:t>
            </w:r>
            <w:r>
              <w:rPr>
                <w:rFonts w:ascii="Times New Roman" w:hAnsi="Times New Roman"/>
                <w:sz w:val="24"/>
                <w:szCs w:val="24"/>
              </w:rPr>
              <w:t>тием</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воспитатели общеж</w:t>
            </w:r>
            <w:r>
              <w:rPr>
                <w:rFonts w:ascii="Times New Roman" w:hAnsi="Times New Roman"/>
                <w:sz w:val="24"/>
                <w:szCs w:val="24"/>
              </w:rPr>
              <w:t>и</w:t>
            </w:r>
            <w:r>
              <w:rPr>
                <w:rFonts w:ascii="Times New Roman" w:hAnsi="Times New Roman"/>
                <w:sz w:val="24"/>
                <w:szCs w:val="24"/>
              </w:rPr>
              <w:t>тия</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Месячника безопасн</w:t>
            </w:r>
            <w:r>
              <w:rPr>
                <w:rFonts w:ascii="Times New Roman" w:hAnsi="Times New Roman"/>
                <w:kern w:val="2"/>
                <w:sz w:val="24"/>
                <w:szCs w:val="24"/>
                <w:lang w:eastAsia="ko-KR"/>
              </w:rPr>
              <w:t>о</w:t>
            </w:r>
            <w:r>
              <w:rPr>
                <w:rFonts w:ascii="Times New Roman" w:hAnsi="Times New Roman"/>
                <w:kern w:val="2"/>
                <w:sz w:val="24"/>
                <w:szCs w:val="24"/>
                <w:lang w:eastAsia="ko-KR"/>
              </w:rPr>
              <w:t>сти (классные часы в учебных группах по ко</w:t>
            </w:r>
            <w:r>
              <w:rPr>
                <w:rFonts w:ascii="Times New Roman" w:hAnsi="Times New Roman"/>
                <w:kern w:val="2"/>
                <w:sz w:val="24"/>
                <w:szCs w:val="24"/>
                <w:lang w:eastAsia="ko-KR"/>
              </w:rPr>
              <w:t>м</w:t>
            </w:r>
            <w:r>
              <w:rPr>
                <w:rFonts w:ascii="Times New Roman" w:hAnsi="Times New Roman"/>
                <w:kern w:val="2"/>
                <w:sz w:val="24"/>
                <w:szCs w:val="24"/>
                <w:lang w:eastAsia="ko-KR"/>
              </w:rPr>
              <w:t>плексной безопасности)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ОБЖ</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Всероссийский урок здоровья, классные часы по формированию ЗОЖ</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часы по безопасности дорожного движ</w:t>
            </w:r>
            <w:r>
              <w:rPr>
                <w:rFonts w:ascii="Times New Roman" w:hAnsi="Times New Roman"/>
                <w:kern w:val="2"/>
                <w:sz w:val="24"/>
                <w:szCs w:val="24"/>
                <w:lang w:eastAsia="ko-KR"/>
              </w:rPr>
              <w:t>е</w:t>
            </w:r>
            <w:r>
              <w:rPr>
                <w:rFonts w:ascii="Times New Roman" w:hAnsi="Times New Roman"/>
                <w:kern w:val="2"/>
                <w:sz w:val="24"/>
                <w:szCs w:val="24"/>
                <w:lang w:eastAsia="ko-KR"/>
              </w:rPr>
              <w:t>ния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инспектор по пропага</w:t>
            </w:r>
            <w:r>
              <w:rPr>
                <w:rFonts w:ascii="Times New Roman" w:hAnsi="Times New Roman"/>
                <w:kern w:val="2"/>
                <w:sz w:val="24"/>
                <w:szCs w:val="24"/>
                <w:lang w:eastAsia="ko-KR"/>
              </w:rPr>
              <w:t>н</w:t>
            </w:r>
            <w:r>
              <w:rPr>
                <w:rFonts w:ascii="Times New Roman" w:hAnsi="Times New Roman"/>
                <w:kern w:val="2"/>
                <w:sz w:val="24"/>
                <w:szCs w:val="24"/>
                <w:lang w:eastAsia="ko-KR"/>
              </w:rPr>
              <w:t xml:space="preserve">де ГИБДД МО МВД </w:t>
            </w:r>
            <w:r>
              <w:rPr>
                <w:rFonts w:ascii="Times New Roman" w:hAnsi="Times New Roman"/>
                <w:kern w:val="2"/>
                <w:sz w:val="24"/>
                <w:szCs w:val="24"/>
                <w:lang w:eastAsia="ko-KR"/>
              </w:rPr>
              <w:lastRenderedPageBreak/>
              <w:t>России «Красноуфи</w:t>
            </w:r>
            <w:r>
              <w:rPr>
                <w:rFonts w:ascii="Times New Roman" w:hAnsi="Times New Roman"/>
                <w:kern w:val="2"/>
                <w:sz w:val="24"/>
                <w:szCs w:val="24"/>
                <w:lang w:eastAsia="ko-KR"/>
              </w:rPr>
              <w:t>м</w:t>
            </w:r>
            <w:r>
              <w:rPr>
                <w:rFonts w:ascii="Times New Roman" w:hAnsi="Times New Roman"/>
                <w:kern w:val="2"/>
                <w:sz w:val="24"/>
                <w:szCs w:val="24"/>
                <w:lang w:eastAsia="ko-KR"/>
              </w:rPr>
              <w:t>ский» (по согласов</w:t>
            </w:r>
            <w:r>
              <w:rPr>
                <w:rFonts w:ascii="Times New Roman" w:hAnsi="Times New Roman"/>
                <w:kern w:val="2"/>
                <w:sz w:val="24"/>
                <w:szCs w:val="24"/>
                <w:lang w:eastAsia="ko-KR"/>
              </w:rPr>
              <w:t>а</w:t>
            </w:r>
            <w:r>
              <w:rPr>
                <w:rFonts w:ascii="Times New Roman" w:hAnsi="Times New Roman"/>
                <w:kern w:val="2"/>
                <w:sz w:val="24"/>
                <w:szCs w:val="24"/>
                <w:lang w:eastAsia="ko-KR"/>
              </w:rPr>
              <w:t>нию)</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здоровья на отделении Коммерция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Вне помещения</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w:t>
            </w:r>
            <w:r>
              <w:rPr>
                <w:rFonts w:ascii="Times New Roman" w:hAnsi="Times New Roman"/>
                <w:kern w:val="2"/>
                <w:sz w:val="24"/>
                <w:szCs w:val="24"/>
                <w:lang w:eastAsia="ko-KR"/>
              </w:rPr>
              <w:t>е</w:t>
            </w:r>
            <w:r>
              <w:rPr>
                <w:rFonts w:ascii="Times New Roman" w:hAnsi="Times New Roman"/>
                <w:kern w:val="2"/>
                <w:sz w:val="24"/>
                <w:szCs w:val="24"/>
                <w:lang w:eastAsia="ko-KR"/>
              </w:rPr>
              <w:t>ли, преподаватель фи</w:t>
            </w:r>
            <w:r>
              <w:rPr>
                <w:rFonts w:ascii="Times New Roman" w:hAnsi="Times New Roman"/>
                <w:kern w:val="2"/>
                <w:sz w:val="24"/>
                <w:szCs w:val="24"/>
                <w:lang w:eastAsia="ko-KR"/>
              </w:rPr>
              <w:t>з</w:t>
            </w:r>
            <w:r>
              <w:rPr>
                <w:rFonts w:ascii="Times New Roman" w:hAnsi="Times New Roman"/>
                <w:kern w:val="2"/>
                <w:sz w:val="24"/>
                <w:szCs w:val="24"/>
                <w:lang w:eastAsia="ko-KR"/>
              </w:rPr>
              <w:t>культуры</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5,6,9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t>Проведение практических мероприятий в рамках Регионального проекта «Билет в будущее»</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 города</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заведующий отделен</w:t>
            </w:r>
            <w:r>
              <w:rPr>
                <w:rFonts w:ascii="Times New Roman" w:hAnsi="Times New Roman"/>
                <w:kern w:val="2"/>
                <w:sz w:val="24"/>
                <w:szCs w:val="24"/>
                <w:lang w:eastAsia="ko-KR"/>
              </w:rPr>
              <w:t>и</w:t>
            </w:r>
            <w:r>
              <w:rPr>
                <w:rFonts w:ascii="Times New Roman" w:hAnsi="Times New Roman"/>
                <w:kern w:val="2"/>
                <w:sz w:val="24"/>
                <w:szCs w:val="24"/>
                <w:lang w:eastAsia="ko-KR"/>
              </w:rPr>
              <w:t>ем «Механизация сел</w:t>
            </w:r>
            <w:r>
              <w:rPr>
                <w:rFonts w:ascii="Times New Roman" w:hAnsi="Times New Roman"/>
                <w:kern w:val="2"/>
                <w:sz w:val="24"/>
                <w:szCs w:val="24"/>
                <w:lang w:eastAsia="ko-KR"/>
              </w:rPr>
              <w:t>ь</w:t>
            </w:r>
            <w:r>
              <w:rPr>
                <w:rFonts w:ascii="Times New Roman" w:hAnsi="Times New Roman"/>
                <w:kern w:val="2"/>
                <w:sz w:val="24"/>
                <w:szCs w:val="24"/>
                <w:lang w:eastAsia="ko-KR"/>
              </w:rPr>
              <w:t>ского хозяйства»</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27 – 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 xml:space="preserve">Соревнования  «Старты надежд», посвящённые Дню профтехобразования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Сдача нормативов ВФСК ГТО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стадион</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«Осенний кросс»</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стадион</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rPr>
          <w:trHeight w:val="1496"/>
        </w:trPr>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21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зарождения российской государственности (862 год)</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 курс </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 истории</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Всемирный день туризма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widowControl w:val="0"/>
              <w:autoSpaceDE w:val="0"/>
              <w:autoSpaceDN w:val="0"/>
              <w:spacing w:before="0" w:after="0"/>
              <w:ind w:left="360"/>
              <w:contextualSpacing/>
              <w:jc w:val="both"/>
              <w:rPr>
                <w:kern w:val="2"/>
                <w:lang w:eastAsia="ko-KR"/>
              </w:rPr>
            </w:pPr>
            <w:r>
              <w:rPr>
                <w:kern w:val="2"/>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 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9, 23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 колледжа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Участие в проекте «Большая перемена»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510B84">
            <w:pPr>
              <w:pStyle w:val="af0"/>
              <w:widowControl w:val="0"/>
              <w:numPr>
                <w:ilvl w:val="0"/>
                <w:numId w:val="19"/>
              </w:numPr>
              <w:autoSpaceDE w:val="0"/>
              <w:autoSpaceDN w:val="0"/>
              <w:spacing w:before="0" w:after="0"/>
              <w:contextualSpacing/>
              <w:jc w:val="both"/>
              <w:rPr>
                <w:kern w:val="2"/>
                <w:lang w:eastAsia="ko-KR"/>
              </w:rPr>
            </w:pPr>
            <w:r>
              <w:rPr>
                <w:kern w:val="2"/>
                <w:lang w:eastAsia="ko-KR"/>
              </w:rPr>
              <w:t>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510B84">
            <w:pPr>
              <w:pStyle w:val="af0"/>
              <w:widowControl w:val="0"/>
              <w:numPr>
                <w:ilvl w:val="0"/>
                <w:numId w:val="20"/>
              </w:numPr>
              <w:autoSpaceDE w:val="0"/>
              <w:autoSpaceDN w:val="0"/>
              <w:spacing w:before="0" w:after="0"/>
              <w:contextualSpacing/>
              <w:jc w:val="both"/>
              <w:rPr>
                <w:kern w:val="2"/>
                <w:lang w:eastAsia="ko-KR"/>
              </w:rPr>
            </w:pPr>
            <w:r>
              <w:rPr>
                <w:kern w:val="2"/>
                <w:lang w:eastAsia="ko-KR"/>
              </w:rPr>
              <w:t>–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ОКТЯБРЬ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пожилых людей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ветераны педагогич</w:t>
            </w:r>
            <w:r>
              <w:rPr>
                <w:rFonts w:ascii="Times New Roman" w:hAnsi="Times New Roman"/>
                <w:kern w:val="2"/>
                <w:sz w:val="24"/>
                <w:szCs w:val="24"/>
                <w:lang w:eastAsia="ko-KR"/>
              </w:rPr>
              <w:t>е</w:t>
            </w:r>
            <w:r>
              <w:rPr>
                <w:rFonts w:ascii="Times New Roman" w:hAnsi="Times New Roman"/>
                <w:kern w:val="2"/>
                <w:sz w:val="24"/>
                <w:szCs w:val="24"/>
                <w:lang w:eastAsia="ko-KR"/>
              </w:rPr>
              <w:lastRenderedPageBreak/>
              <w:t>ского труда колледжа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актовый зал</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директора </w:t>
            </w:r>
            <w:r>
              <w:rPr>
                <w:rFonts w:ascii="Times New Roman" w:hAnsi="Times New Roman"/>
                <w:kern w:val="2"/>
                <w:sz w:val="24"/>
                <w:szCs w:val="24"/>
                <w:lang w:eastAsia="ko-KR"/>
              </w:rPr>
              <w:lastRenderedPageBreak/>
              <w:t>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6</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Выборы в кандидатов студенческий совет колледжа из числа студентов 1 курса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Учителя,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7, 21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 колледжа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Тематический вечер «Есть улицы центральные…»  285  лет Красноуфимску</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 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151"/>
              <w:rPr>
                <w:rFonts w:ascii="Times New Roman" w:hAnsi="Times New Roman"/>
                <w:bCs/>
                <w:sz w:val="24"/>
                <w:szCs w:val="24"/>
              </w:rPr>
            </w:pPr>
            <w:r>
              <w:rPr>
                <w:rFonts w:ascii="Times New Roman" w:hAnsi="Times New Roman"/>
                <w:bCs/>
                <w:sz w:val="24"/>
                <w:szCs w:val="24"/>
              </w:rPr>
              <w:t>классные часы по формированию ЗОЖ, проф</w:t>
            </w:r>
            <w:r>
              <w:rPr>
                <w:rFonts w:ascii="Times New Roman" w:hAnsi="Times New Roman"/>
                <w:bCs/>
                <w:sz w:val="24"/>
                <w:szCs w:val="24"/>
              </w:rPr>
              <w:t>и</w:t>
            </w:r>
            <w:r>
              <w:rPr>
                <w:rFonts w:ascii="Times New Roman" w:hAnsi="Times New Roman"/>
                <w:bCs/>
                <w:sz w:val="24"/>
                <w:szCs w:val="24"/>
              </w:rPr>
              <w:t>лактике вредных привычек</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t>Тематический вечер «В здоровом теле – здоровый дух»</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Посвящение в специальность</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заведующие отделен</w:t>
            </w:r>
            <w:r>
              <w:rPr>
                <w:rFonts w:ascii="Times New Roman" w:hAnsi="Times New Roman"/>
                <w:kern w:val="2"/>
                <w:sz w:val="24"/>
                <w:szCs w:val="24"/>
                <w:lang w:eastAsia="ko-KR"/>
              </w:rPr>
              <w:t>и</w:t>
            </w:r>
            <w:r>
              <w:rPr>
                <w:rFonts w:ascii="Times New Roman" w:hAnsi="Times New Roman"/>
                <w:kern w:val="2"/>
                <w:sz w:val="24"/>
                <w:szCs w:val="24"/>
                <w:lang w:eastAsia="ko-KR"/>
              </w:rPr>
              <w:t>ями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Творческий конкурс «Мы зажигаем!»</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kern w:val="2"/>
                <w:sz w:val="24"/>
                <w:szCs w:val="24"/>
                <w:lang w:eastAsia="ko-KR"/>
              </w:rPr>
            </w:pPr>
            <w:r>
              <w:rPr>
                <w:rFonts w:ascii="Times New Roman" w:hAnsi="Times New Roman"/>
                <w:bCs/>
                <w:sz w:val="24"/>
                <w:szCs w:val="24"/>
              </w:rPr>
              <w:t>День С. Есенина «Певец страны березового ситца»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плану</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sz w:val="24"/>
                <w:szCs w:val="24"/>
              </w:rPr>
              <w:t>Областные соревнования по легкой атлетике среди ССУЗ</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сборной ко</w:t>
            </w:r>
            <w:r>
              <w:rPr>
                <w:rFonts w:ascii="Times New Roman" w:hAnsi="Times New Roman"/>
                <w:kern w:val="2"/>
                <w:sz w:val="24"/>
                <w:szCs w:val="24"/>
                <w:lang w:eastAsia="ko-KR"/>
              </w:rPr>
              <w:t>л</w:t>
            </w:r>
            <w:r>
              <w:rPr>
                <w:rFonts w:ascii="Times New Roman" w:hAnsi="Times New Roman"/>
                <w:kern w:val="2"/>
                <w:sz w:val="24"/>
                <w:szCs w:val="24"/>
                <w:lang w:eastAsia="ko-KR"/>
              </w:rPr>
              <w:t>леджа по легкой атл</w:t>
            </w:r>
            <w:r>
              <w:rPr>
                <w:rFonts w:ascii="Times New Roman" w:hAnsi="Times New Roman"/>
                <w:kern w:val="2"/>
                <w:sz w:val="24"/>
                <w:szCs w:val="24"/>
                <w:lang w:eastAsia="ko-KR"/>
              </w:rPr>
              <w:t>е</w:t>
            </w:r>
            <w:r>
              <w:rPr>
                <w:rFonts w:ascii="Times New Roman" w:hAnsi="Times New Roman"/>
                <w:kern w:val="2"/>
                <w:sz w:val="24"/>
                <w:szCs w:val="24"/>
                <w:lang w:eastAsia="ko-KR"/>
              </w:rPr>
              <w:t>тике</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Екатеринбург</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Областная онлайн-олимпиада «Юный техник»</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 xml:space="preserve"> школьники</w:t>
            </w:r>
          </w:p>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студенты 1-2 курса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председатель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плану</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sz w:val="24"/>
                <w:szCs w:val="24"/>
              </w:rPr>
              <w:t>Областные соревнования по волейболу среди студе</w:t>
            </w:r>
            <w:r>
              <w:rPr>
                <w:rFonts w:ascii="Times New Roman" w:hAnsi="Times New Roman"/>
                <w:sz w:val="24"/>
                <w:szCs w:val="24"/>
              </w:rPr>
              <w:t>н</w:t>
            </w:r>
            <w:r>
              <w:rPr>
                <w:rFonts w:ascii="Times New Roman" w:hAnsi="Times New Roman"/>
                <w:sz w:val="24"/>
                <w:szCs w:val="24"/>
              </w:rPr>
              <w:t>тов СПО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сборной к</w:t>
            </w:r>
            <w:r>
              <w:rPr>
                <w:rFonts w:ascii="Times New Roman" w:hAnsi="Times New Roman"/>
                <w:kern w:val="2"/>
                <w:sz w:val="24"/>
                <w:szCs w:val="24"/>
                <w:lang w:eastAsia="ko-KR"/>
              </w:rPr>
              <w:t>о</w:t>
            </w:r>
            <w:r>
              <w:rPr>
                <w:rFonts w:ascii="Times New Roman" w:hAnsi="Times New Roman"/>
                <w:kern w:val="2"/>
                <w:sz w:val="24"/>
                <w:szCs w:val="24"/>
                <w:lang w:eastAsia="ko-KR"/>
              </w:rPr>
              <w:t>манды колледжа по волейболу</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Екатеринбург</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w:t>
            </w:r>
            <w:r>
              <w:rPr>
                <w:rFonts w:ascii="Times New Roman" w:hAnsi="Times New Roman"/>
                <w:kern w:val="2"/>
                <w:sz w:val="24"/>
                <w:szCs w:val="24"/>
                <w:lang w:eastAsia="ko-KR"/>
              </w:rPr>
              <w:t>т</w:t>
            </w:r>
            <w:r>
              <w:rPr>
                <w:rFonts w:ascii="Times New Roman" w:hAnsi="Times New Roman"/>
                <w:kern w:val="2"/>
                <w:sz w:val="24"/>
                <w:szCs w:val="24"/>
                <w:lang w:eastAsia="ko-KR"/>
              </w:rPr>
              <w:t>ствии с ра</w:t>
            </w:r>
            <w:r>
              <w:rPr>
                <w:rFonts w:ascii="Times New Roman" w:hAnsi="Times New Roman"/>
                <w:kern w:val="2"/>
                <w:sz w:val="24"/>
                <w:szCs w:val="24"/>
                <w:lang w:eastAsia="ko-KR"/>
              </w:rPr>
              <w:t>с</w:t>
            </w:r>
            <w:r>
              <w:rPr>
                <w:rFonts w:ascii="Times New Roman" w:hAnsi="Times New Roman"/>
                <w:kern w:val="2"/>
                <w:sz w:val="24"/>
                <w:szCs w:val="24"/>
                <w:lang w:eastAsia="ko-KR"/>
              </w:rPr>
              <w:lastRenderedPageBreak/>
              <w:t>писанием</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lastRenderedPageBreak/>
              <w:t>Социально-психологическое тестирование</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Конференция по итогам производственной практики отделение Коммерции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спец.дисциплин</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2,4,7,11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sz w:val="24"/>
                <w:szCs w:val="24"/>
              </w:rPr>
            </w:pPr>
            <w:r>
              <w:rPr>
                <w:rFonts w:ascii="Times New Roman" w:hAnsi="Times New Roman"/>
                <w:kern w:val="2"/>
                <w:sz w:val="24"/>
                <w:szCs w:val="24"/>
                <w:lang w:eastAsia="ko-KR"/>
              </w:rPr>
              <w:t>Участие в проекте «Большая перемена»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widowControl w:val="0"/>
              <w:autoSpaceDE w:val="0"/>
              <w:autoSpaceDN w:val="0"/>
              <w:spacing w:after="0"/>
              <w:ind w:left="110"/>
              <w:jc w:val="both"/>
              <w:rPr>
                <w:kern w:val="2"/>
                <w:lang w:eastAsia="ko-KR"/>
              </w:rPr>
            </w:pPr>
            <w:r>
              <w:rPr>
                <w:kern w:val="2"/>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30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День памяти жертв политических репрессий, кла</w:t>
            </w:r>
            <w:r>
              <w:rPr>
                <w:rFonts w:ascii="Times New Roman" w:hAnsi="Times New Roman"/>
                <w:bCs/>
                <w:kern w:val="2"/>
                <w:sz w:val="24"/>
                <w:szCs w:val="24"/>
                <w:lang w:eastAsia="ko-KR"/>
              </w:rPr>
              <w:t>с</w:t>
            </w:r>
            <w:r>
              <w:rPr>
                <w:rFonts w:ascii="Times New Roman" w:hAnsi="Times New Roman"/>
                <w:bCs/>
                <w:kern w:val="2"/>
                <w:sz w:val="24"/>
                <w:szCs w:val="24"/>
                <w:lang w:eastAsia="ko-KR"/>
              </w:rPr>
              <w:t>сные часы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НОЯБРЬ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народного единства,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истории и обществознания</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11,25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 колледжа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t>Урок трудовой доблести «Трудом красив и славен человек»</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Тематический вечер «Столетия русского рубля»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 библиотекой</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Классные часы по профилактике правонарушений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инспектор ПДН (по с</w:t>
            </w:r>
            <w:r>
              <w:rPr>
                <w:rFonts w:ascii="Times New Roman" w:hAnsi="Times New Roman"/>
                <w:kern w:val="2"/>
                <w:sz w:val="24"/>
                <w:szCs w:val="24"/>
                <w:lang w:eastAsia="ko-KR"/>
              </w:rPr>
              <w:t>о</w:t>
            </w:r>
            <w:r>
              <w:rPr>
                <w:rFonts w:ascii="Times New Roman" w:hAnsi="Times New Roman"/>
                <w:kern w:val="2"/>
                <w:sz w:val="24"/>
                <w:szCs w:val="24"/>
                <w:lang w:eastAsia="ko-KR"/>
              </w:rPr>
              <w:t>гласованию)</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представители субъе</w:t>
            </w:r>
            <w:r>
              <w:rPr>
                <w:rFonts w:ascii="Times New Roman" w:hAnsi="Times New Roman"/>
                <w:kern w:val="2"/>
                <w:sz w:val="24"/>
                <w:szCs w:val="24"/>
                <w:lang w:eastAsia="ko-KR"/>
              </w:rPr>
              <w:t>к</w:t>
            </w:r>
            <w:r>
              <w:rPr>
                <w:rFonts w:ascii="Times New Roman" w:hAnsi="Times New Roman"/>
                <w:kern w:val="2"/>
                <w:sz w:val="24"/>
                <w:szCs w:val="24"/>
                <w:lang w:eastAsia="ko-KR"/>
              </w:rPr>
              <w:t>тов профилактики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3,9,12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19</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ind w:right="-398"/>
              <w:rPr>
                <w:rFonts w:ascii="Times New Roman" w:hAnsi="Times New Roman"/>
                <w:bCs/>
                <w:sz w:val="24"/>
                <w:szCs w:val="24"/>
              </w:rPr>
            </w:pPr>
            <w:r>
              <w:rPr>
                <w:rFonts w:ascii="Times New Roman" w:hAnsi="Times New Roman"/>
                <w:bCs/>
                <w:sz w:val="24"/>
                <w:szCs w:val="24"/>
              </w:rPr>
              <w:t>День правовой помощи детям</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юрисконсульт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Фестиваль национальных культур</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17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color w:val="FF0000"/>
                <w:kern w:val="2"/>
                <w:sz w:val="24"/>
                <w:szCs w:val="24"/>
                <w:lang w:eastAsia="ko-KR"/>
              </w:rPr>
            </w:pPr>
            <w:r>
              <w:rPr>
                <w:rFonts w:ascii="Times New Roman" w:hAnsi="Times New Roman"/>
                <w:bCs/>
                <w:sz w:val="24"/>
                <w:szCs w:val="24"/>
              </w:rPr>
              <w:t>Тематический вечер «Необычные истории обы</w:t>
            </w:r>
            <w:r>
              <w:rPr>
                <w:rFonts w:ascii="Times New Roman" w:hAnsi="Times New Roman"/>
                <w:bCs/>
                <w:sz w:val="24"/>
                <w:szCs w:val="24"/>
              </w:rPr>
              <w:t>ч</w:t>
            </w:r>
            <w:r>
              <w:rPr>
                <w:rFonts w:ascii="Times New Roman" w:hAnsi="Times New Roman"/>
                <w:bCs/>
                <w:sz w:val="24"/>
                <w:szCs w:val="24"/>
              </w:rPr>
              <w:lastRenderedPageBreak/>
              <w:t>ных вещей»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lastRenderedPageBreak/>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26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sz w:val="24"/>
                <w:szCs w:val="24"/>
              </w:rPr>
            </w:pPr>
            <w:r>
              <w:rPr>
                <w:rFonts w:ascii="Times New Roman" w:hAnsi="Times New Roman"/>
                <w:bCs/>
                <w:kern w:val="2"/>
                <w:sz w:val="24"/>
                <w:szCs w:val="24"/>
                <w:lang w:eastAsia="ko-KR"/>
              </w:rPr>
              <w:t>День матери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1,2,11,12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Общее родительское собрание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родители студентов</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УР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заведующие отделен</w:t>
            </w:r>
            <w:r>
              <w:rPr>
                <w:rFonts w:ascii="Times New Roman" w:hAnsi="Times New Roman"/>
                <w:kern w:val="2"/>
                <w:sz w:val="24"/>
                <w:szCs w:val="24"/>
                <w:lang w:eastAsia="ko-KR"/>
              </w:rPr>
              <w:t>и</w:t>
            </w:r>
            <w:r>
              <w:rPr>
                <w:rFonts w:ascii="Times New Roman" w:hAnsi="Times New Roman"/>
                <w:kern w:val="2"/>
                <w:sz w:val="24"/>
                <w:szCs w:val="24"/>
                <w:lang w:eastAsia="ko-KR"/>
              </w:rPr>
              <w:t>ями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ДЕКАБРЬ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Всемирный день борьбы со СПИДом,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фельдшер колледжа</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«10000 добрых дел в один день»,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Всемирный день борьбы с коррупцией, классные часы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ind w:left="15" w:right="71"/>
              <w:rPr>
                <w:rFonts w:ascii="Times New Roman" w:hAnsi="Times New Roman"/>
                <w:kern w:val="2"/>
                <w:sz w:val="24"/>
                <w:szCs w:val="24"/>
                <w:lang w:eastAsia="ko-KR"/>
              </w:rPr>
            </w:pPr>
            <w:r>
              <w:rPr>
                <w:rFonts w:ascii="Times New Roman" w:hAnsi="Times New Roman"/>
                <w:kern w:val="2"/>
                <w:sz w:val="24"/>
                <w:szCs w:val="24"/>
                <w:lang w:eastAsia="ko-KR"/>
              </w:rPr>
              <w:t>сотрудники полиции, прокуратуры (по с</w:t>
            </w:r>
            <w:r>
              <w:rPr>
                <w:rFonts w:ascii="Times New Roman" w:hAnsi="Times New Roman"/>
                <w:kern w:val="2"/>
                <w:sz w:val="24"/>
                <w:szCs w:val="24"/>
                <w:lang w:eastAsia="ko-KR"/>
              </w:rPr>
              <w:t>о</w:t>
            </w:r>
            <w:r>
              <w:rPr>
                <w:rFonts w:ascii="Times New Roman" w:hAnsi="Times New Roman"/>
                <w:kern w:val="2"/>
                <w:sz w:val="24"/>
                <w:szCs w:val="24"/>
                <w:lang w:eastAsia="ko-KR"/>
              </w:rPr>
              <w:t>гласованию)</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kern w:val="2"/>
                <w:sz w:val="24"/>
                <w:szCs w:val="24"/>
                <w:lang w:eastAsia="ko-KR"/>
              </w:rPr>
              <w:t xml:space="preserve">9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Героев Отечества</w:t>
            </w:r>
          </w:p>
          <w:p w:rsidR="00510B84" w:rsidRDefault="00510B84" w:rsidP="00D43CD0">
            <w:pPr>
              <w:pStyle w:val="af0"/>
              <w:keepNext/>
              <w:tabs>
                <w:tab w:val="left" w:pos="162"/>
              </w:tabs>
              <w:spacing w:after="0"/>
              <w:ind w:left="20"/>
              <w:rPr>
                <w:bCs/>
              </w:rPr>
            </w:pPr>
            <w:r>
              <w:rPr>
                <w:bCs/>
              </w:rPr>
              <w:t xml:space="preserve">Патриотический вечер «Великие полководцы» к юбилеям А. Невского, </w:t>
            </w:r>
          </w:p>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sz w:val="24"/>
                <w:szCs w:val="20"/>
              </w:rPr>
              <w:t>Г. Жукова, К. Рокоссовского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9, 23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 колледжа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kern w:val="2"/>
                <w:sz w:val="24"/>
                <w:szCs w:val="24"/>
                <w:lang w:eastAsia="ko-KR"/>
              </w:rPr>
              <w:lastRenderedPageBreak/>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sz w:val="24"/>
                <w:szCs w:val="20"/>
              </w:rPr>
              <w:t>Тематический вечер «Чай пить – долго жить»</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Конституции Российской Федерации, уроки правовой грамотности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420 каб. </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 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Областной конкурс «Моя идея ярче ВСЕХ»</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ИМР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spacing w:after="0" w:line="240" w:lineRule="auto"/>
              <w:rPr>
                <w:rFonts w:ascii="Times New Roman" w:hAnsi="Times New Roman"/>
                <w:sz w:val="24"/>
                <w:szCs w:val="24"/>
              </w:rPr>
            </w:pPr>
            <w:r>
              <w:rPr>
                <w:rFonts w:ascii="Times New Roman" w:hAnsi="Times New Roman"/>
                <w:sz w:val="24"/>
                <w:szCs w:val="24"/>
              </w:rPr>
              <w:t xml:space="preserve">Первенство колледжа по легкой атлетике. </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sz w:val="24"/>
                <w:szCs w:val="24"/>
              </w:rPr>
              <w:t>Сдача норм ВФСК ГТО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манеж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Акция «Добрый Дед мороз»</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социально-реабилитационный центр</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ЯНВАРЬ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1-14</w:t>
            </w:r>
          </w:p>
        </w:tc>
        <w:tc>
          <w:tcPr>
            <w:tcW w:w="4482" w:type="pct"/>
            <w:gridSpan w:val="5"/>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
                <w:bCs/>
                <w:kern w:val="2"/>
                <w:sz w:val="24"/>
                <w:szCs w:val="24"/>
                <w:lang w:eastAsia="ko-KR"/>
              </w:rPr>
              <w:t xml:space="preserve">Новогодние каникулы </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24-29</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4"/>
                <w:szCs w:val="24"/>
              </w:rPr>
              <w:t>Профессиональные пробы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школьники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студенты-волонтеры</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 по марк</w:t>
            </w:r>
            <w:r>
              <w:rPr>
                <w:rFonts w:ascii="Times New Roman" w:hAnsi="Times New Roman"/>
                <w:kern w:val="2"/>
                <w:sz w:val="24"/>
                <w:szCs w:val="24"/>
                <w:lang w:eastAsia="ko-KR"/>
              </w:rPr>
              <w:t>е</w:t>
            </w:r>
            <w:r>
              <w:rPr>
                <w:rFonts w:ascii="Times New Roman" w:hAnsi="Times New Roman"/>
                <w:kern w:val="2"/>
                <w:sz w:val="24"/>
                <w:szCs w:val="24"/>
                <w:lang w:eastAsia="ko-KR"/>
              </w:rPr>
              <w:t>тингу</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Городской конкурс «Студент года»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команда студентов</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ЦКиД</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1,4,7</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kern w:val="2"/>
                <w:sz w:val="24"/>
                <w:szCs w:val="24"/>
                <w:lang w:eastAsia="ko-KR"/>
              </w:rPr>
              <w:t>«Татьянин день»,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1-3 курс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1,11,5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27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снятия блокады Ленинграда</w:t>
            </w:r>
          </w:p>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sz w:val="24"/>
                <w:szCs w:val="20"/>
              </w:rPr>
              <w:t>Урок памяти «Война. Блокада. Ленинград»</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1,5,12,6</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ФЕВРАЛЬ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2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воинской славы России</w:t>
            </w:r>
          </w:p>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sz w:val="24"/>
                <w:szCs w:val="20"/>
              </w:rPr>
              <w:t xml:space="preserve">Урок мужества «От огненной черты к бессмертию» </w:t>
            </w:r>
            <w:r>
              <w:rPr>
                <w:rFonts w:ascii="Times New Roman" w:hAnsi="Times New Roman"/>
                <w:bCs/>
                <w:sz w:val="24"/>
                <w:szCs w:val="20"/>
              </w:rPr>
              <w:lastRenderedPageBreak/>
              <w:t>к 80-летию Сталинградской битвы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1,2,6,12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kern w:val="2"/>
                <w:sz w:val="24"/>
                <w:szCs w:val="24"/>
                <w:lang w:eastAsia="ko-KR"/>
              </w:rPr>
              <w:lastRenderedPageBreak/>
              <w:t>10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 xml:space="preserve">День памяти А.С. Пушкина «Погиб поэт!..» </w:t>
            </w:r>
          </w:p>
          <w:p w:rsidR="00510B84" w:rsidRDefault="00510B84" w:rsidP="00D43CD0">
            <w:pPr>
              <w:keepNext/>
              <w:tabs>
                <w:tab w:val="left" w:pos="445"/>
              </w:tabs>
              <w:spacing w:after="0" w:line="240" w:lineRule="auto"/>
              <w:ind w:right="-398"/>
              <w:rPr>
                <w:rFonts w:ascii="Times New Roman" w:hAnsi="Times New Roman"/>
                <w:bCs/>
                <w:color w:val="FF0000"/>
                <w:sz w:val="24"/>
                <w:szCs w:val="24"/>
              </w:rPr>
            </w:pPr>
            <w:r>
              <w:rPr>
                <w:rFonts w:ascii="Times New Roman" w:hAnsi="Times New Roman"/>
                <w:bCs/>
                <w:sz w:val="24"/>
                <w:szCs w:val="24"/>
              </w:rPr>
              <w:t>185 лет со дня смерти А.С. Пушкина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здоровья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Вне помещения</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1,9,11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Обзор литературы «Книги с запахом пороха</w:t>
            </w:r>
          </w:p>
          <w:p w:rsidR="00510B84" w:rsidRDefault="00510B84" w:rsidP="00D43CD0">
            <w:pPr>
              <w:keepNext/>
              <w:tabs>
                <w:tab w:val="left" w:pos="445"/>
              </w:tabs>
              <w:spacing w:after="0" w:line="240" w:lineRule="auto"/>
              <w:ind w:right="-398"/>
              <w:rPr>
                <w:rFonts w:ascii="Times New Roman" w:hAnsi="Times New Roman"/>
                <w:bCs/>
                <w:color w:val="FF0000"/>
                <w:sz w:val="24"/>
                <w:szCs w:val="24"/>
              </w:rPr>
            </w:pPr>
            <w:r>
              <w:rPr>
                <w:rFonts w:ascii="Times New Roman" w:hAnsi="Times New Roman"/>
                <w:bCs/>
                <w:sz w:val="24"/>
                <w:szCs w:val="24"/>
              </w:rPr>
              <w:t xml:space="preserve"> и крови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1 - 28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Месячник защитников Отечества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10, 24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Мистер Колледж - 2022</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8,11,12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защитников Отечества, праздничная поздр</w:t>
            </w:r>
            <w:r>
              <w:rPr>
                <w:rFonts w:ascii="Times New Roman" w:hAnsi="Times New Roman"/>
                <w:bCs/>
                <w:kern w:val="2"/>
                <w:sz w:val="24"/>
                <w:szCs w:val="24"/>
                <w:lang w:eastAsia="ko-KR"/>
              </w:rPr>
              <w:t>а</w:t>
            </w:r>
            <w:r>
              <w:rPr>
                <w:rFonts w:ascii="Times New Roman" w:hAnsi="Times New Roman"/>
                <w:bCs/>
                <w:kern w:val="2"/>
                <w:sz w:val="24"/>
                <w:szCs w:val="24"/>
                <w:lang w:eastAsia="ko-KR"/>
              </w:rPr>
              <w:t xml:space="preserve">вительная акция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Соревнования по многоборью, посвящённые пам</w:t>
            </w:r>
            <w:r>
              <w:rPr>
                <w:rFonts w:ascii="Times New Roman" w:hAnsi="Times New Roman"/>
                <w:bCs/>
                <w:kern w:val="2"/>
                <w:sz w:val="24"/>
                <w:szCs w:val="24"/>
                <w:lang w:eastAsia="ko-KR"/>
              </w:rPr>
              <w:t>я</w:t>
            </w:r>
            <w:r>
              <w:rPr>
                <w:rFonts w:ascii="Times New Roman" w:hAnsi="Times New Roman"/>
                <w:bCs/>
                <w:kern w:val="2"/>
                <w:sz w:val="24"/>
                <w:szCs w:val="24"/>
                <w:lang w:eastAsia="ko-KR"/>
              </w:rPr>
              <w:t>ти выпускника Дорофеева А. 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спортивный зал, тир</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ОБЖ</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здоровья «Проводы зимы» на отделении Ко</w:t>
            </w:r>
            <w:r>
              <w:rPr>
                <w:rFonts w:ascii="Times New Roman" w:hAnsi="Times New Roman"/>
                <w:bCs/>
                <w:kern w:val="2"/>
                <w:sz w:val="24"/>
                <w:szCs w:val="24"/>
                <w:lang w:eastAsia="ko-KR"/>
              </w:rPr>
              <w:t>м</w:t>
            </w:r>
            <w:r>
              <w:rPr>
                <w:rFonts w:ascii="Times New Roman" w:hAnsi="Times New Roman"/>
                <w:bCs/>
                <w:kern w:val="2"/>
                <w:sz w:val="24"/>
                <w:szCs w:val="24"/>
                <w:lang w:eastAsia="ko-KR"/>
              </w:rPr>
              <w:t>мерция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Вне помещения</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5,6,9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bCs/>
                <w:kern w:val="2"/>
                <w:sz w:val="24"/>
                <w:szCs w:val="24"/>
                <w:lang w:eastAsia="ko-KR"/>
              </w:rPr>
              <w:t>МАРТ</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ind w:right="-398"/>
              <w:rPr>
                <w:rFonts w:ascii="Times New Roman" w:hAnsi="Times New Roman"/>
                <w:bCs/>
                <w:sz w:val="24"/>
                <w:szCs w:val="24"/>
              </w:rPr>
            </w:pPr>
            <w:r>
              <w:rPr>
                <w:rFonts w:ascii="Times New Roman" w:hAnsi="Times New Roman"/>
                <w:bCs/>
                <w:sz w:val="24"/>
                <w:szCs w:val="24"/>
              </w:rPr>
              <w:t>Окружная НПК «Молодежь и аграрная наука 21 века»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ind w:right="-398"/>
              <w:rPr>
                <w:rFonts w:ascii="Times New Roman" w:hAnsi="Times New Roman"/>
                <w:bCs/>
                <w:sz w:val="24"/>
                <w:szCs w:val="24"/>
              </w:rPr>
            </w:pPr>
            <w:r>
              <w:rPr>
                <w:rFonts w:ascii="Times New Roman" w:hAnsi="Times New Roman"/>
                <w:bCs/>
                <w:sz w:val="24"/>
                <w:szCs w:val="24"/>
              </w:rPr>
              <w:t xml:space="preserve"> 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309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4,5,10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8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 праздничная п</w:t>
            </w:r>
            <w:r>
              <w:rPr>
                <w:rFonts w:ascii="Times New Roman" w:hAnsi="Times New Roman"/>
                <w:bCs/>
                <w:kern w:val="2"/>
                <w:sz w:val="24"/>
                <w:szCs w:val="24"/>
                <w:lang w:eastAsia="ko-KR"/>
              </w:rPr>
              <w:t>о</w:t>
            </w:r>
            <w:r>
              <w:rPr>
                <w:rFonts w:ascii="Times New Roman" w:hAnsi="Times New Roman"/>
                <w:bCs/>
                <w:kern w:val="2"/>
                <w:sz w:val="24"/>
                <w:szCs w:val="24"/>
                <w:lang w:eastAsia="ko-KR"/>
              </w:rPr>
              <w:t>здравительная акция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ind w:right="-398"/>
              <w:rPr>
                <w:rFonts w:ascii="Times New Roman" w:hAnsi="Times New Roman"/>
                <w:bCs/>
                <w:kern w:val="2"/>
                <w:sz w:val="24"/>
                <w:szCs w:val="24"/>
                <w:lang w:eastAsia="ko-KR"/>
              </w:rPr>
            </w:pPr>
            <w:r>
              <w:rPr>
                <w:rFonts w:ascii="Times New Roman" w:hAnsi="Times New Roman"/>
                <w:bCs/>
                <w:sz w:val="24"/>
                <w:szCs w:val="24"/>
              </w:rPr>
              <w:t>Читательская конференция «Истинная земля» по ром</w:t>
            </w:r>
            <w:r>
              <w:rPr>
                <w:rFonts w:ascii="Times New Roman" w:hAnsi="Times New Roman"/>
                <w:bCs/>
                <w:sz w:val="24"/>
                <w:szCs w:val="24"/>
              </w:rPr>
              <w:t>а</w:t>
            </w:r>
            <w:r>
              <w:rPr>
                <w:rFonts w:ascii="Times New Roman" w:hAnsi="Times New Roman"/>
                <w:bCs/>
                <w:sz w:val="24"/>
                <w:szCs w:val="24"/>
              </w:rPr>
              <w:lastRenderedPageBreak/>
              <w:t>ну В. Распутина «Прощание с Матёрой»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 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9</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0"/>
              </w:rPr>
              <w:t>Тематический вечер «У войны не женское лицо»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Мисс Колледж – 2022</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8,11,12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10, 24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Заседание студенческого совета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студенческого совета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223 каб</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профессионального мастерства на отдел</w:t>
            </w:r>
            <w:r>
              <w:rPr>
                <w:rFonts w:ascii="Times New Roman" w:hAnsi="Times New Roman"/>
                <w:bCs/>
                <w:kern w:val="2"/>
                <w:sz w:val="24"/>
                <w:szCs w:val="24"/>
                <w:lang w:eastAsia="ko-KR"/>
              </w:rPr>
              <w:t>е</w:t>
            </w:r>
            <w:r>
              <w:rPr>
                <w:rFonts w:ascii="Times New Roman" w:hAnsi="Times New Roman"/>
                <w:bCs/>
                <w:kern w:val="2"/>
                <w:sz w:val="24"/>
                <w:szCs w:val="24"/>
                <w:lang w:eastAsia="ko-KR"/>
              </w:rPr>
              <w:t>нии «Коммерция,зио»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спец.дисциплин</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2,4,7,11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18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День воссоединения Крыма с Россией</w:t>
            </w:r>
          </w:p>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Статья Вконтакте, группа «Библиотека КАК»</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Всемирный день защиты прав потребителя на о</w:t>
            </w:r>
            <w:r>
              <w:rPr>
                <w:rFonts w:ascii="Times New Roman" w:hAnsi="Times New Roman"/>
                <w:bCs/>
                <w:kern w:val="2"/>
                <w:sz w:val="24"/>
                <w:szCs w:val="24"/>
                <w:lang w:eastAsia="ko-KR"/>
              </w:rPr>
              <w:t>т</w:t>
            </w:r>
            <w:r>
              <w:rPr>
                <w:rFonts w:ascii="Times New Roman" w:hAnsi="Times New Roman"/>
                <w:bCs/>
                <w:kern w:val="2"/>
                <w:sz w:val="24"/>
                <w:szCs w:val="24"/>
                <w:lang w:eastAsia="ko-KR"/>
              </w:rPr>
              <w:t>делении Коммерция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w:t>
            </w:r>
            <w:r>
              <w:rPr>
                <w:rFonts w:ascii="Times New Roman" w:hAnsi="Times New Roman"/>
                <w:kern w:val="2"/>
                <w:sz w:val="24"/>
                <w:szCs w:val="24"/>
                <w:lang w:eastAsia="ko-KR"/>
              </w:rPr>
              <w:t>е</w:t>
            </w:r>
            <w:r>
              <w:rPr>
                <w:rFonts w:ascii="Times New Roman" w:hAnsi="Times New Roman"/>
                <w:kern w:val="2"/>
                <w:sz w:val="24"/>
                <w:szCs w:val="24"/>
                <w:lang w:eastAsia="ko-KR"/>
              </w:rPr>
              <w:t>ли, преподаватели спец.дисциплин</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АПРЕЛЬ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космонавтики</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Книжная выставка «Тайны космоса»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2,6</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13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Экологический вечер «Невеста русского</w:t>
            </w:r>
          </w:p>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 xml:space="preserve"> леса» День экологических знаний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Экологическая акция «Сохрани дерево»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val="en-US"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 xml:space="preserve">Вечер поэзии «Сокровище русской поэзии» </w:t>
            </w:r>
          </w:p>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Б. Ахмадуллина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18-23</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bCs/>
                <w:sz w:val="24"/>
                <w:szCs w:val="24"/>
              </w:rPr>
              <w:t>Акция «Неделя доброй книги»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7"/>
              <w:rPr>
                <w:rFonts w:ascii="Times New Roman" w:hAnsi="Times New Roman"/>
                <w:bCs/>
                <w:sz w:val="24"/>
                <w:szCs w:val="24"/>
              </w:rPr>
            </w:pPr>
            <w:r>
              <w:rPr>
                <w:rFonts w:ascii="Times New Roman" w:hAnsi="Times New Roman"/>
                <w:kern w:val="2"/>
                <w:sz w:val="24"/>
                <w:szCs w:val="24"/>
                <w:lang w:eastAsia="ko-KR"/>
              </w:rPr>
              <w:t>Участие в олимпиадах, конкурсах по линии Совета д</w:t>
            </w:r>
            <w:r>
              <w:rPr>
                <w:rFonts w:ascii="Times New Roman" w:hAnsi="Times New Roman"/>
                <w:kern w:val="2"/>
                <w:sz w:val="24"/>
                <w:szCs w:val="24"/>
                <w:lang w:eastAsia="ko-KR"/>
              </w:rPr>
              <w:t>и</w:t>
            </w:r>
            <w:r>
              <w:rPr>
                <w:rFonts w:ascii="Times New Roman" w:hAnsi="Times New Roman"/>
                <w:kern w:val="2"/>
                <w:sz w:val="24"/>
                <w:szCs w:val="24"/>
                <w:lang w:eastAsia="ko-KR"/>
              </w:rPr>
              <w:t xml:space="preserve">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398"/>
              <w:rPr>
                <w:rFonts w:ascii="Times New Roman" w:hAnsi="Times New Roman"/>
                <w:bCs/>
                <w:sz w:val="24"/>
                <w:szCs w:val="24"/>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sz w:val="24"/>
                <w:szCs w:val="24"/>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МАЙ</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Праздник весны и труда, праздничное шествие</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Pr>
                <w:rFonts w:ascii="Times New Roman" w:hAnsi="Times New Roman"/>
                <w:kern w:val="2"/>
                <w:sz w:val="24"/>
                <w:szCs w:val="24"/>
                <w:lang w:eastAsia="ko-KR"/>
              </w:rPr>
              <w:lastRenderedPageBreak/>
              <w:t>1,2,5,12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Легкоатлетическая эстафета на приз газеты «Вп</w:t>
            </w:r>
            <w:r>
              <w:rPr>
                <w:rFonts w:ascii="Times New Roman" w:hAnsi="Times New Roman"/>
                <w:bCs/>
                <w:kern w:val="2"/>
                <w:sz w:val="24"/>
                <w:szCs w:val="24"/>
                <w:lang w:eastAsia="ko-KR"/>
              </w:rPr>
              <w:t>е</w:t>
            </w:r>
            <w:r>
              <w:rPr>
                <w:rFonts w:ascii="Times New Roman" w:hAnsi="Times New Roman"/>
                <w:bCs/>
                <w:kern w:val="2"/>
                <w:sz w:val="24"/>
                <w:szCs w:val="24"/>
                <w:lang w:eastAsia="ko-KR"/>
              </w:rPr>
              <w:t>ред»</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сборная команда ко</w:t>
            </w:r>
            <w:r>
              <w:rPr>
                <w:rFonts w:ascii="Times New Roman" w:hAnsi="Times New Roman"/>
                <w:kern w:val="2"/>
                <w:sz w:val="24"/>
                <w:szCs w:val="24"/>
                <w:lang w:eastAsia="ko-KR"/>
              </w:rPr>
              <w:t>л</w:t>
            </w:r>
            <w:r>
              <w:rPr>
                <w:rFonts w:ascii="Times New Roman" w:hAnsi="Times New Roman"/>
                <w:kern w:val="2"/>
                <w:sz w:val="24"/>
                <w:szCs w:val="24"/>
                <w:lang w:eastAsia="ko-KR"/>
              </w:rPr>
              <w:t>леджа по легкой атл</w:t>
            </w:r>
            <w:r>
              <w:rPr>
                <w:rFonts w:ascii="Times New Roman" w:hAnsi="Times New Roman"/>
                <w:kern w:val="2"/>
                <w:sz w:val="24"/>
                <w:szCs w:val="24"/>
                <w:lang w:eastAsia="ko-KR"/>
              </w:rPr>
              <w:t>е</w:t>
            </w:r>
            <w:r>
              <w:rPr>
                <w:rFonts w:ascii="Times New Roman" w:hAnsi="Times New Roman"/>
                <w:kern w:val="2"/>
                <w:sz w:val="24"/>
                <w:szCs w:val="24"/>
                <w:lang w:eastAsia="ko-KR"/>
              </w:rPr>
              <w:t>тике</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руководитель ФВ</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ФК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Классные часы, посвящённые Дню Победы в Вел</w:t>
            </w:r>
            <w:r>
              <w:rPr>
                <w:rFonts w:ascii="Times New Roman" w:hAnsi="Times New Roman"/>
                <w:bCs/>
                <w:kern w:val="2"/>
                <w:sz w:val="24"/>
                <w:szCs w:val="24"/>
                <w:lang w:eastAsia="ko-KR"/>
              </w:rPr>
              <w:t>и</w:t>
            </w:r>
            <w:r>
              <w:rPr>
                <w:rFonts w:ascii="Times New Roman" w:hAnsi="Times New Roman"/>
                <w:bCs/>
                <w:kern w:val="2"/>
                <w:sz w:val="24"/>
                <w:szCs w:val="24"/>
                <w:lang w:eastAsia="ko-KR"/>
              </w:rPr>
              <w:t>кой Отечественной войне</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1,2,6,11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2-9</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Участие во Всероссийской акции «Окна Победы»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месту жител</w:t>
            </w:r>
            <w:r>
              <w:rPr>
                <w:rFonts w:ascii="Times New Roman" w:hAnsi="Times New Roman"/>
                <w:kern w:val="2"/>
                <w:sz w:val="24"/>
                <w:szCs w:val="24"/>
                <w:lang w:eastAsia="ko-KR"/>
              </w:rPr>
              <w:t>ь</w:t>
            </w:r>
            <w:r>
              <w:rPr>
                <w:rFonts w:ascii="Times New Roman" w:hAnsi="Times New Roman"/>
                <w:kern w:val="2"/>
                <w:sz w:val="24"/>
                <w:szCs w:val="24"/>
                <w:lang w:eastAsia="ko-KR"/>
              </w:rPr>
              <w:t>ства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 родители ст</w:t>
            </w:r>
            <w:r>
              <w:rPr>
                <w:rFonts w:ascii="Times New Roman" w:hAnsi="Times New Roman"/>
                <w:kern w:val="2"/>
                <w:sz w:val="24"/>
                <w:szCs w:val="24"/>
                <w:lang w:eastAsia="ko-KR"/>
              </w:rPr>
              <w:t>у</w:t>
            </w:r>
            <w:r>
              <w:rPr>
                <w:rFonts w:ascii="Times New Roman" w:hAnsi="Times New Roman"/>
                <w:kern w:val="2"/>
                <w:sz w:val="24"/>
                <w:szCs w:val="24"/>
                <w:lang w:eastAsia="ko-KR"/>
              </w:rPr>
              <w:t>дентов</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 6,11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Митинг, посвящённый Дню Победы</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Pr>
                <w:bCs/>
              </w:rPr>
            </w:pPr>
            <w:r>
              <w:rPr>
                <w:bCs/>
              </w:rPr>
              <w:t>Смотр-конкурс строя и песни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150"/>
              <w:rPr>
                <w:rFonts w:ascii="Times New Roman" w:hAnsi="Times New Roman"/>
                <w:bCs/>
                <w:sz w:val="24"/>
                <w:szCs w:val="20"/>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pStyle w:val="af0"/>
              <w:keepNext/>
              <w:tabs>
                <w:tab w:val="left" w:pos="162"/>
              </w:tabs>
              <w:spacing w:after="0"/>
              <w:ind w:left="20"/>
              <w:rPr>
                <w:bCs/>
                <w:sz w:val="20"/>
              </w:rPr>
            </w:pPr>
            <w:r>
              <w:rPr>
                <w:bCs/>
                <w:sz w:val="20"/>
              </w:rPr>
              <w:t>площадка перед колл</w:t>
            </w:r>
            <w:r>
              <w:rPr>
                <w:bCs/>
                <w:sz w:val="20"/>
              </w:rPr>
              <w:t>е</w:t>
            </w:r>
            <w:r>
              <w:rPr>
                <w:bCs/>
                <w:sz w:val="20"/>
              </w:rPr>
              <w:t>джем</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keepNext/>
              <w:tabs>
                <w:tab w:val="left" w:pos="445"/>
              </w:tabs>
              <w:spacing w:after="0" w:line="240" w:lineRule="auto"/>
              <w:ind w:right="150"/>
              <w:rPr>
                <w:rFonts w:ascii="Times New Roman" w:hAnsi="Times New Roman"/>
                <w:bCs/>
                <w:sz w:val="20"/>
                <w:szCs w:val="20"/>
              </w:rPr>
            </w:pPr>
            <w:r>
              <w:rPr>
                <w:rFonts w:ascii="Times New Roman" w:hAnsi="Times New Roman"/>
                <w:bCs/>
                <w:sz w:val="20"/>
                <w:szCs w:val="20"/>
              </w:rPr>
              <w:t>преподаватель –организатор ОБЖ</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sz w:val="20"/>
                <w:szCs w:val="20"/>
              </w:rPr>
              <w:t>руководитель ФВ</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24</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славянской письменности и культуры</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Книжная выставка «Вначале было слово»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b/>
                <w:bCs/>
                <w:kern w:val="2"/>
                <w:sz w:val="24"/>
                <w:szCs w:val="24"/>
                <w:lang w:eastAsia="ko-KR"/>
              </w:rPr>
            </w:pPr>
            <w:r>
              <w:rPr>
                <w:rFonts w:ascii="Times New Roman" w:hAnsi="Times New Roman"/>
                <w:b/>
                <w:bCs/>
                <w:kern w:val="2"/>
                <w:sz w:val="24"/>
                <w:szCs w:val="24"/>
                <w:lang w:eastAsia="ko-KR"/>
              </w:rPr>
              <w:t xml:space="preserve">День российского предпринимательства </w:t>
            </w:r>
          </w:p>
          <w:p w:rsidR="00510B84" w:rsidRDefault="00510B84" w:rsidP="00D43CD0">
            <w:pPr>
              <w:widowControl w:val="0"/>
              <w:autoSpaceDE w:val="0"/>
              <w:autoSpaceDN w:val="0"/>
              <w:spacing w:after="0" w:line="240" w:lineRule="auto"/>
              <w:rPr>
                <w:rFonts w:ascii="Times New Roman" w:hAnsi="Times New Roman"/>
                <w:bCs/>
                <w:color w:val="FF0000"/>
                <w:kern w:val="2"/>
                <w:sz w:val="24"/>
                <w:szCs w:val="24"/>
                <w:lang w:eastAsia="ko-KR"/>
              </w:rPr>
            </w:pPr>
            <w:r>
              <w:rPr>
                <w:rFonts w:ascii="Times New Roman" w:hAnsi="Times New Roman"/>
                <w:bCs/>
                <w:kern w:val="2"/>
                <w:sz w:val="24"/>
                <w:szCs w:val="24"/>
                <w:lang w:eastAsia="ko-KR"/>
              </w:rPr>
              <w:t>Книжная выставка«Успешный бизнес»</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1,2,4</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ИЮНЬ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1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Международный день защиты детей</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Книжная выставка«Счастливая, невозвратимая п</w:t>
            </w:r>
            <w:r>
              <w:rPr>
                <w:rFonts w:ascii="Times New Roman" w:hAnsi="Times New Roman"/>
                <w:bCs/>
                <w:kern w:val="2"/>
                <w:sz w:val="24"/>
                <w:szCs w:val="24"/>
                <w:lang w:eastAsia="ko-KR"/>
              </w:rPr>
              <w:t>о</w:t>
            </w:r>
            <w:r>
              <w:rPr>
                <w:rFonts w:ascii="Times New Roman" w:hAnsi="Times New Roman"/>
                <w:bCs/>
                <w:kern w:val="2"/>
                <w:sz w:val="24"/>
                <w:szCs w:val="24"/>
                <w:lang w:eastAsia="ko-KR"/>
              </w:rPr>
              <w:t>ра»</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
                <w:bCs/>
                <w:kern w:val="2"/>
                <w:sz w:val="24"/>
                <w:szCs w:val="24"/>
                <w:lang w:eastAsia="ko-KR"/>
              </w:rPr>
              <w:t>День эколога</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Книжная выставка «Беречь природы дар бесце</w:t>
            </w:r>
            <w:r>
              <w:rPr>
                <w:rFonts w:ascii="Times New Roman" w:hAnsi="Times New Roman"/>
                <w:bCs/>
                <w:kern w:val="2"/>
                <w:sz w:val="24"/>
                <w:szCs w:val="24"/>
                <w:lang w:eastAsia="ko-KR"/>
              </w:rPr>
              <w:t>н</w:t>
            </w:r>
            <w:r>
              <w:rPr>
                <w:rFonts w:ascii="Times New Roman" w:hAnsi="Times New Roman"/>
                <w:bCs/>
                <w:kern w:val="2"/>
                <w:sz w:val="24"/>
                <w:szCs w:val="24"/>
                <w:lang w:eastAsia="ko-KR"/>
              </w:rPr>
              <w:t>ный»</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kern w:val="2"/>
                <w:sz w:val="24"/>
                <w:szCs w:val="24"/>
                <w:lang w:eastAsia="ko-KR"/>
              </w:rPr>
              <w:t>6</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Пушкинский день России</w:t>
            </w:r>
          </w:p>
          <w:p w:rsidR="00510B84" w:rsidRDefault="00510B84" w:rsidP="00D43CD0">
            <w:pPr>
              <w:keepNext/>
              <w:tabs>
                <w:tab w:val="left" w:pos="445"/>
              </w:tabs>
              <w:ind w:right="-398"/>
              <w:rPr>
                <w:rFonts w:ascii="Times New Roman" w:hAnsi="Times New Roman"/>
                <w:b/>
                <w:bCs/>
                <w:kern w:val="2"/>
                <w:sz w:val="24"/>
                <w:szCs w:val="24"/>
                <w:lang w:eastAsia="ko-KR"/>
              </w:rPr>
            </w:pPr>
            <w:r>
              <w:rPr>
                <w:rFonts w:ascii="Times New Roman" w:hAnsi="Times New Roman"/>
                <w:bCs/>
                <w:sz w:val="24"/>
                <w:szCs w:val="24"/>
              </w:rPr>
              <w:t xml:space="preserve">Акция «С днем рождения, Александр Сергеевич!»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России, акция «Окна России»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по месту жител</w:t>
            </w:r>
            <w:r>
              <w:rPr>
                <w:rFonts w:ascii="Times New Roman" w:hAnsi="Times New Roman"/>
                <w:kern w:val="2"/>
                <w:sz w:val="24"/>
                <w:szCs w:val="24"/>
                <w:lang w:eastAsia="ko-KR"/>
              </w:rPr>
              <w:t>ь</w:t>
            </w:r>
            <w:r>
              <w:rPr>
                <w:rFonts w:ascii="Times New Roman" w:hAnsi="Times New Roman"/>
                <w:kern w:val="2"/>
                <w:sz w:val="24"/>
                <w:szCs w:val="24"/>
                <w:lang w:eastAsia="ko-KR"/>
              </w:rPr>
              <w:t>ства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студенты, родители ст</w:t>
            </w:r>
            <w:r>
              <w:rPr>
                <w:rFonts w:ascii="Times New Roman" w:hAnsi="Times New Roman"/>
                <w:kern w:val="2"/>
                <w:sz w:val="24"/>
                <w:szCs w:val="24"/>
                <w:lang w:eastAsia="ko-KR"/>
              </w:rPr>
              <w:t>у</w:t>
            </w:r>
            <w:r>
              <w:rPr>
                <w:rFonts w:ascii="Times New Roman" w:hAnsi="Times New Roman"/>
                <w:kern w:val="2"/>
                <w:sz w:val="24"/>
                <w:szCs w:val="24"/>
                <w:lang w:eastAsia="ko-KR"/>
              </w:rPr>
              <w:t>дентов</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часы по профилактике наркотической зависимости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сотрудники МО МВД России «Красноуфи</w:t>
            </w:r>
            <w:r>
              <w:rPr>
                <w:rFonts w:ascii="Times New Roman" w:hAnsi="Times New Roman"/>
                <w:kern w:val="2"/>
                <w:sz w:val="24"/>
                <w:szCs w:val="24"/>
                <w:lang w:eastAsia="ko-KR"/>
              </w:rPr>
              <w:t>м</w:t>
            </w:r>
            <w:r>
              <w:rPr>
                <w:rFonts w:ascii="Times New Roman" w:hAnsi="Times New Roman"/>
                <w:kern w:val="2"/>
                <w:sz w:val="24"/>
                <w:szCs w:val="24"/>
                <w:lang w:eastAsia="ko-KR"/>
              </w:rPr>
              <w:t>ский» (по согласов</w:t>
            </w:r>
            <w:r>
              <w:rPr>
                <w:rFonts w:ascii="Times New Roman" w:hAnsi="Times New Roman"/>
                <w:kern w:val="2"/>
                <w:sz w:val="24"/>
                <w:szCs w:val="24"/>
                <w:lang w:eastAsia="ko-KR"/>
              </w:rPr>
              <w:t>а</w:t>
            </w:r>
            <w:r>
              <w:rPr>
                <w:rFonts w:ascii="Times New Roman" w:hAnsi="Times New Roman"/>
                <w:kern w:val="2"/>
                <w:sz w:val="24"/>
                <w:szCs w:val="24"/>
                <w:lang w:eastAsia="ko-KR"/>
              </w:rPr>
              <w:t>нию)</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2,9</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памяти и скорби, участие в городской акции памяти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Аллея памяти</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истории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1,2,5,12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Последний звонок - 2022</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3курс</w:t>
            </w:r>
          </w:p>
          <w:p w:rsidR="00510B84" w:rsidRDefault="00510B84" w:rsidP="00D43CD0">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приглашаются д</w:t>
            </w:r>
            <w:r>
              <w:rPr>
                <w:rFonts w:ascii="Times New Roman" w:hAnsi="Times New Roman"/>
                <w:kern w:val="2"/>
                <w:sz w:val="24"/>
                <w:szCs w:val="24"/>
                <w:lang w:eastAsia="ko-KR"/>
              </w:rPr>
              <w:t>о</w:t>
            </w:r>
            <w:r>
              <w:rPr>
                <w:rFonts w:ascii="Times New Roman" w:hAnsi="Times New Roman"/>
                <w:kern w:val="2"/>
                <w:sz w:val="24"/>
                <w:szCs w:val="24"/>
                <w:lang w:eastAsia="ko-KR"/>
              </w:rPr>
              <w:t>полнительно – пре</w:t>
            </w:r>
            <w:r>
              <w:rPr>
                <w:rFonts w:ascii="Times New Roman" w:hAnsi="Times New Roman"/>
                <w:kern w:val="2"/>
                <w:sz w:val="24"/>
                <w:szCs w:val="24"/>
                <w:lang w:eastAsia="ko-KR"/>
              </w:rPr>
              <w:t>д</w:t>
            </w:r>
            <w:r>
              <w:rPr>
                <w:rFonts w:ascii="Times New Roman" w:hAnsi="Times New Roman"/>
                <w:kern w:val="2"/>
                <w:sz w:val="24"/>
                <w:szCs w:val="24"/>
                <w:lang w:eastAsia="ko-KR"/>
              </w:rPr>
              <w:t>ставители групп 1 курса</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по ВР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заведующие отделен</w:t>
            </w:r>
            <w:r>
              <w:rPr>
                <w:rFonts w:ascii="Times New Roman" w:hAnsi="Times New Roman"/>
                <w:kern w:val="2"/>
                <w:sz w:val="24"/>
                <w:szCs w:val="24"/>
                <w:lang w:eastAsia="ko-KR"/>
              </w:rPr>
              <w:t>и</w:t>
            </w:r>
            <w:r>
              <w:rPr>
                <w:rFonts w:ascii="Times New Roman" w:hAnsi="Times New Roman"/>
                <w:kern w:val="2"/>
                <w:sz w:val="24"/>
                <w:szCs w:val="24"/>
                <w:lang w:eastAsia="ko-KR"/>
              </w:rPr>
              <w:t>ями</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выпускных групп</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2,11</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молодежи, праздничная поздравительная а</w:t>
            </w:r>
            <w:r>
              <w:rPr>
                <w:rFonts w:ascii="Times New Roman" w:hAnsi="Times New Roman"/>
                <w:bCs/>
                <w:kern w:val="2"/>
                <w:sz w:val="24"/>
                <w:szCs w:val="24"/>
                <w:lang w:eastAsia="ko-KR"/>
              </w:rPr>
              <w:t>к</w:t>
            </w:r>
            <w:r>
              <w:rPr>
                <w:rFonts w:ascii="Times New Roman" w:hAnsi="Times New Roman"/>
                <w:bCs/>
                <w:kern w:val="2"/>
                <w:sz w:val="24"/>
                <w:szCs w:val="24"/>
                <w:lang w:eastAsia="ko-KR"/>
              </w:rPr>
              <w:t>ция</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1-30</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соответствии с планом проведения мероприятий</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по ИМР </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w:t>
            </w:r>
          </w:p>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председатели Ц (М) К</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ИЮЛЬ</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основания учебного заведения</w:t>
            </w:r>
          </w:p>
          <w:p w:rsidR="00510B84" w:rsidRDefault="00510B84" w:rsidP="00D43CD0">
            <w:pPr>
              <w:widowControl w:val="0"/>
              <w:autoSpaceDE w:val="0"/>
              <w:autoSpaceDN w:val="0"/>
              <w:spacing w:after="0" w:line="240" w:lineRule="auto"/>
              <w:jc w:val="both"/>
              <w:rPr>
                <w:rFonts w:ascii="Times New Roman" w:hAnsi="Times New Roman"/>
                <w:bCs/>
                <w:color w:val="FF0000"/>
                <w:kern w:val="2"/>
                <w:sz w:val="24"/>
                <w:szCs w:val="24"/>
                <w:lang w:eastAsia="ko-KR"/>
              </w:rPr>
            </w:pPr>
            <w:r>
              <w:rPr>
                <w:rFonts w:ascii="Times New Roman" w:hAnsi="Times New Roman"/>
                <w:bCs/>
                <w:kern w:val="2"/>
                <w:sz w:val="24"/>
                <w:szCs w:val="24"/>
                <w:lang w:eastAsia="ko-KR"/>
              </w:rPr>
              <w:t>Книжная выставка «Этапы пути»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1,2,6</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color w:val="FF0000"/>
                <w:kern w:val="2"/>
                <w:sz w:val="24"/>
                <w:szCs w:val="24"/>
                <w:lang w:val="en-US" w:eastAsia="ko-KR"/>
              </w:rPr>
            </w:pP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color w:val="FF0000"/>
                <w:kern w:val="2"/>
                <w:sz w:val="24"/>
                <w:szCs w:val="24"/>
                <w:lang w:eastAsia="ko-KR"/>
              </w:rPr>
            </w:pP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val="en-US" w:eastAsia="ko-KR"/>
              </w:rPr>
            </w:pPr>
            <w:r>
              <w:rPr>
                <w:rFonts w:ascii="Times New Roman" w:hAnsi="Times New Roman"/>
                <w:bCs/>
                <w:kern w:val="2"/>
                <w:sz w:val="24"/>
                <w:szCs w:val="24"/>
                <w:lang w:val="en-US" w:eastAsia="ko-KR"/>
              </w:rPr>
              <w:t>8</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семьи, любви и верности</w:t>
            </w:r>
          </w:p>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Книжная выставка«Семья, согретая любовью»</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зав.библиотекой</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p>
        </w:tc>
      </w:tr>
      <w:tr w:rsidR="00510B84" w:rsidTr="00D43CD0">
        <w:tc>
          <w:tcPr>
            <w:tcW w:w="5000" w:type="pct"/>
            <w:gridSpan w:val="6"/>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b/>
                <w:bCs/>
                <w:kern w:val="2"/>
                <w:sz w:val="24"/>
                <w:szCs w:val="24"/>
                <w:lang w:eastAsia="ko-KR"/>
              </w:rPr>
              <w:t>АВГУСТ</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22</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Книжная выставка</w:t>
            </w:r>
            <w:r>
              <w:rPr>
                <w:rFonts w:ascii="Times New Roman" w:hAnsi="Times New Roman"/>
                <w:b/>
                <w:bCs/>
                <w:kern w:val="2"/>
                <w:sz w:val="24"/>
                <w:szCs w:val="24"/>
                <w:lang w:eastAsia="ko-KR"/>
              </w:rPr>
              <w:t xml:space="preserve"> «День Государственного Фл</w:t>
            </w:r>
            <w:r>
              <w:rPr>
                <w:rFonts w:ascii="Times New Roman" w:hAnsi="Times New Roman"/>
                <w:b/>
                <w:bCs/>
                <w:kern w:val="2"/>
                <w:sz w:val="24"/>
                <w:szCs w:val="24"/>
                <w:lang w:eastAsia="ko-KR"/>
              </w:rPr>
              <w:t>а</w:t>
            </w:r>
            <w:r>
              <w:rPr>
                <w:rFonts w:ascii="Times New Roman" w:hAnsi="Times New Roman"/>
                <w:b/>
                <w:bCs/>
                <w:kern w:val="2"/>
                <w:sz w:val="24"/>
                <w:szCs w:val="24"/>
                <w:lang w:eastAsia="ko-KR"/>
              </w:rPr>
              <w:t>га Российской Федерации»</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lastRenderedPageBreak/>
              <w:t xml:space="preserve">23 </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Книжная выставка</w:t>
            </w:r>
            <w:r>
              <w:rPr>
                <w:rFonts w:ascii="Times New Roman" w:hAnsi="Times New Roman"/>
                <w:b/>
                <w:bCs/>
                <w:kern w:val="2"/>
                <w:sz w:val="24"/>
                <w:szCs w:val="24"/>
                <w:lang w:eastAsia="ko-KR"/>
              </w:rPr>
              <w:t>«День воинской славы России» (Курская битва, 1943)</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r>
      <w:tr w:rsidR="00510B84" w:rsidTr="00D43CD0">
        <w:tc>
          <w:tcPr>
            <w:tcW w:w="51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27</w:t>
            </w:r>
          </w:p>
        </w:tc>
        <w:tc>
          <w:tcPr>
            <w:tcW w:w="1780"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kern w:val="2"/>
                <w:sz w:val="24"/>
                <w:szCs w:val="24"/>
                <w:lang w:eastAsia="ko-KR"/>
              </w:rPr>
              <w:t>Книжная выставка</w:t>
            </w:r>
            <w:r>
              <w:rPr>
                <w:rFonts w:ascii="Times New Roman" w:hAnsi="Times New Roman"/>
                <w:b/>
                <w:bCs/>
                <w:kern w:val="2"/>
                <w:sz w:val="24"/>
                <w:szCs w:val="24"/>
                <w:lang w:eastAsia="ko-KR"/>
              </w:rPr>
              <w:t>«День российского кино»</w:t>
            </w:r>
          </w:p>
        </w:tc>
        <w:tc>
          <w:tcPr>
            <w:tcW w:w="804"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библиотека</w:t>
            </w:r>
          </w:p>
        </w:tc>
        <w:tc>
          <w:tcPr>
            <w:tcW w:w="878" w:type="pct"/>
            <w:tcBorders>
              <w:top w:val="single" w:sz="4" w:space="0" w:color="auto"/>
              <w:left w:val="single" w:sz="4" w:space="0" w:color="auto"/>
              <w:bottom w:val="single" w:sz="4" w:space="0" w:color="auto"/>
              <w:right w:val="single" w:sz="4" w:space="0" w:color="auto"/>
            </w:tcBorders>
          </w:tcPr>
          <w:p w:rsidR="00510B84"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библиотекарь</w:t>
            </w:r>
          </w:p>
        </w:tc>
        <w:tc>
          <w:tcPr>
            <w:tcW w:w="264" w:type="pct"/>
            <w:tcBorders>
              <w:top w:val="single" w:sz="4" w:space="0" w:color="auto"/>
              <w:left w:val="single" w:sz="4" w:space="0" w:color="auto"/>
              <w:bottom w:val="single" w:sz="4" w:space="0" w:color="auto"/>
              <w:right w:val="single" w:sz="4" w:space="0" w:color="auto"/>
            </w:tcBorders>
          </w:tcPr>
          <w:p w:rsidR="00510B84" w:rsidRPr="00FB0663" w:rsidRDefault="00510B84" w:rsidP="00D43CD0">
            <w:pPr>
              <w:widowControl w:val="0"/>
              <w:autoSpaceDE w:val="0"/>
              <w:autoSpaceDN w:val="0"/>
              <w:spacing w:after="0" w:line="240" w:lineRule="auto"/>
              <w:jc w:val="both"/>
              <w:rPr>
                <w:rFonts w:ascii="Times New Roman" w:hAnsi="Times New Roman"/>
                <w:bCs/>
                <w:kern w:val="2"/>
                <w:sz w:val="24"/>
                <w:szCs w:val="24"/>
                <w:lang w:eastAsia="ko-KR"/>
              </w:rPr>
            </w:pPr>
            <w:r w:rsidRPr="00FB0663">
              <w:rPr>
                <w:rFonts w:ascii="Times New Roman" w:hAnsi="Times New Roman"/>
                <w:bCs/>
                <w:kern w:val="2"/>
                <w:sz w:val="24"/>
                <w:szCs w:val="24"/>
                <w:lang w:eastAsia="ko-KR"/>
              </w:rPr>
              <w:t>ЛР 1,11</w:t>
            </w:r>
          </w:p>
        </w:tc>
      </w:tr>
    </w:tbl>
    <w:p w:rsidR="00510B84" w:rsidRDefault="00510B84" w:rsidP="00510B84">
      <w:pPr>
        <w:widowControl w:val="0"/>
        <w:autoSpaceDE w:val="0"/>
        <w:autoSpaceDN w:val="0"/>
        <w:spacing w:after="0" w:line="240" w:lineRule="auto"/>
        <w:jc w:val="both"/>
        <w:rPr>
          <w:rFonts w:ascii="Times New Roman" w:hAnsi="Times New Roman"/>
          <w:kern w:val="2"/>
          <w:sz w:val="24"/>
          <w:szCs w:val="24"/>
          <w:lang w:eastAsia="ko-KR"/>
        </w:rPr>
      </w:pPr>
    </w:p>
    <w:p w:rsidR="00510B84" w:rsidRDefault="00510B84" w:rsidP="00510B84">
      <w:pPr>
        <w:spacing w:line="240" w:lineRule="auto"/>
        <w:rPr>
          <w:rFonts w:ascii="Times New Roman" w:hAnsi="Times New Roman"/>
          <w:b/>
          <w:sz w:val="14"/>
          <w:szCs w:val="36"/>
        </w:rPr>
      </w:pPr>
    </w:p>
    <w:p w:rsidR="00510B84" w:rsidRDefault="00510B84" w:rsidP="00510B84">
      <w:pPr>
        <w:spacing w:line="240" w:lineRule="auto"/>
        <w:rPr>
          <w:rFonts w:ascii="Times New Roman" w:hAnsi="Times New Roman"/>
          <w:b/>
          <w:sz w:val="14"/>
          <w:szCs w:val="36"/>
        </w:rPr>
      </w:pPr>
    </w:p>
    <w:p w:rsidR="00510B84" w:rsidRDefault="00510B84" w:rsidP="00510B84">
      <w:pPr>
        <w:spacing w:line="240" w:lineRule="auto"/>
        <w:rPr>
          <w:rFonts w:ascii="Times New Roman" w:hAnsi="Times New Roman"/>
          <w:b/>
          <w:sz w:val="14"/>
          <w:szCs w:val="36"/>
        </w:rPr>
      </w:pPr>
    </w:p>
    <w:p w:rsidR="00510B84" w:rsidRDefault="00510B84" w:rsidP="00510B84">
      <w:pPr>
        <w:spacing w:line="240" w:lineRule="auto"/>
        <w:rPr>
          <w:rFonts w:ascii="Times New Roman" w:hAnsi="Times New Roman"/>
          <w:b/>
          <w:sz w:val="14"/>
          <w:szCs w:val="36"/>
        </w:rPr>
      </w:pPr>
    </w:p>
    <w:p w:rsidR="00510B84" w:rsidRDefault="00510B84" w:rsidP="00510B84">
      <w:pPr>
        <w:rPr>
          <w:rFonts w:ascii="Times New Roman" w:hAnsi="Times New Roman"/>
          <w:b/>
          <w:sz w:val="14"/>
          <w:szCs w:val="36"/>
        </w:rPr>
      </w:pPr>
    </w:p>
    <w:p w:rsidR="00510B84" w:rsidRDefault="00510B84" w:rsidP="00510B84">
      <w:pPr>
        <w:rPr>
          <w:rFonts w:ascii="Times New Roman" w:hAnsi="Times New Roman"/>
          <w:b/>
          <w:sz w:val="14"/>
          <w:szCs w:val="36"/>
        </w:rPr>
      </w:pPr>
    </w:p>
    <w:p w:rsidR="00B261E2" w:rsidRDefault="00B261E2" w:rsidP="005B4B5E">
      <w:pPr>
        <w:rPr>
          <w:rFonts w:ascii="Times New Roman" w:hAnsi="Times New Roman"/>
          <w:b/>
          <w:sz w:val="14"/>
          <w:szCs w:val="36"/>
        </w:rPr>
      </w:pPr>
    </w:p>
    <w:p w:rsidR="00B261E2" w:rsidRDefault="00510B84" w:rsidP="005B4B5E">
      <w:pPr>
        <w:rPr>
          <w:rFonts w:ascii="Times New Roman" w:hAnsi="Times New Roman"/>
          <w:b/>
          <w:sz w:val="24"/>
          <w:szCs w:val="24"/>
        </w:rPr>
      </w:pPr>
      <w:r>
        <w:rPr>
          <w:rFonts w:ascii="Times New Roman" w:hAnsi="Times New Roman"/>
          <w:b/>
          <w:sz w:val="24"/>
          <w:szCs w:val="24"/>
        </w:rPr>
        <w:br w:type="page"/>
      </w:r>
      <w:r w:rsidR="00B261E2">
        <w:rPr>
          <w:rFonts w:ascii="Times New Roman" w:hAnsi="Times New Roman"/>
          <w:b/>
          <w:sz w:val="24"/>
          <w:szCs w:val="24"/>
        </w:rPr>
        <w:lastRenderedPageBreak/>
        <w:t>Приложение к рабочей программе воспитания 38.02.04 «Коммерция по отраслям»</w:t>
      </w:r>
    </w:p>
    <w:p w:rsidR="00B261E2" w:rsidRDefault="00B261E2" w:rsidP="005B4B5E">
      <w:pPr>
        <w:rPr>
          <w:b/>
          <w:sz w:val="20"/>
          <w:szCs w:val="48"/>
        </w:rPr>
      </w:pPr>
      <w:r>
        <w:rPr>
          <w:rFonts w:ascii="Times New Roman" w:hAnsi="Times New Roman"/>
          <w:b/>
          <w:sz w:val="24"/>
          <w:szCs w:val="24"/>
        </w:rPr>
        <w:t>Формирование личностных результатов обучения на дисциплинах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0"/>
        <w:gridCol w:w="341"/>
        <w:gridCol w:w="341"/>
        <w:gridCol w:w="341"/>
        <w:gridCol w:w="341"/>
        <w:gridCol w:w="341"/>
        <w:gridCol w:w="341"/>
        <w:gridCol w:w="341"/>
        <w:gridCol w:w="341"/>
        <w:gridCol w:w="341"/>
        <w:gridCol w:w="436"/>
        <w:gridCol w:w="436"/>
        <w:gridCol w:w="436"/>
        <w:gridCol w:w="436"/>
        <w:gridCol w:w="436"/>
        <w:gridCol w:w="436"/>
        <w:gridCol w:w="436"/>
      </w:tblGrid>
      <w:tr w:rsidR="00B261E2" w:rsidRPr="00575363" w:rsidTr="00BF6857">
        <w:tc>
          <w:tcPr>
            <w:tcW w:w="0" w:type="auto"/>
            <w:vMerge w:val="restart"/>
          </w:tcPr>
          <w:p w:rsidR="00B261E2" w:rsidRPr="00575363" w:rsidRDefault="00B261E2" w:rsidP="005C550A">
            <w:pPr>
              <w:spacing w:after="0"/>
              <w:rPr>
                <w:rFonts w:ascii="Times New Roman" w:hAnsi="Times New Roman"/>
              </w:rPr>
            </w:pPr>
            <w:r w:rsidRPr="00575363">
              <w:rPr>
                <w:rFonts w:ascii="Times New Roman" w:hAnsi="Times New Roman"/>
              </w:rPr>
              <w:t>Наименование элементов образовательной программы</w:t>
            </w:r>
          </w:p>
        </w:tc>
        <w:tc>
          <w:tcPr>
            <w:tcW w:w="0" w:type="auto"/>
            <w:gridSpan w:val="16"/>
          </w:tcPr>
          <w:p w:rsidR="00B261E2" w:rsidRPr="00575363" w:rsidRDefault="00B261E2" w:rsidP="005C550A">
            <w:pPr>
              <w:spacing w:after="0"/>
              <w:rPr>
                <w:rFonts w:ascii="Times New Roman" w:hAnsi="Times New Roman"/>
              </w:rPr>
            </w:pPr>
            <w:r w:rsidRPr="00575363">
              <w:rPr>
                <w:rFonts w:ascii="Times New Roman" w:hAnsi="Times New Roman"/>
              </w:rPr>
              <w:t>Планируемые личностные результаты обучения</w:t>
            </w:r>
          </w:p>
        </w:tc>
      </w:tr>
      <w:tr w:rsidR="00B261E2" w:rsidRPr="00575363" w:rsidTr="00BF6857">
        <w:tc>
          <w:tcPr>
            <w:tcW w:w="0" w:type="auto"/>
            <w:vMerge/>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2</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3</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4</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5</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6</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7</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8</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9</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10</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11</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12</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13</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14</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15</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16</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01 Русский язык</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02  Литература</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03 Иностранный язык</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04 Математика</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О.05 История</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О.06 Физическая культура</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07 Основы безопасности жизнедеятельности</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 08 Астрономия</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 xml:space="preserve">УП01 География </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УП02Экономика</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УП03Родная литература</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ДВ01 Введение в специальность ( проектирование, право, информатика, обществознание)</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ОГСЭ.01Философия</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2</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3</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4</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5</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6</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7</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8</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9</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10</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11</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12</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13</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14</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15</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16</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 xml:space="preserve">ОГСЭ.02 История </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ОГСЭ.03Иностранный язык</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ОГСЭ.04Физическая культура</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ЕН01Математика</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ЕН02Информационные технологии в профессиональной деятельности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ОП01Экономика организации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ОП02Статистика</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ОП03Менеджмент по отраслям</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ОП04Документальное обеспечение управления</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ОП05Правовые основы профессиональной деятельности</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 xml:space="preserve">ОП06Логистика </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ОП07 Бухгалтерский учет</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lastRenderedPageBreak/>
              <w:t>ОП08Безопасность жизнедеятельности</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ОП09Основы экономической теории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ind w:firstLine="33"/>
              <w:rPr>
                <w:rFonts w:ascii="Times New Roman" w:hAnsi="Times New Roman"/>
                <w:sz w:val="20"/>
                <w:szCs w:val="20"/>
              </w:rPr>
            </w:pPr>
            <w:r w:rsidRPr="00575363">
              <w:rPr>
                <w:rFonts w:ascii="Times New Roman" w:hAnsi="Times New Roman"/>
                <w:sz w:val="20"/>
                <w:szCs w:val="20"/>
              </w:rPr>
              <w:t>ОП10Стандартизация , метрология  и подтверждение соответствия</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widowControl w:val="0"/>
              <w:autoSpaceDE w:val="0"/>
              <w:autoSpaceDN w:val="0"/>
              <w:spacing w:after="0"/>
              <w:rPr>
                <w:rFonts w:ascii="Times New Roman" w:hAnsi="Times New Roman"/>
                <w:iCs/>
                <w:color w:val="000000"/>
                <w:w w:val="1"/>
                <w:kern w:val="2"/>
                <w:lang w:eastAsia="ko-KR"/>
              </w:rPr>
            </w:pPr>
            <w:r w:rsidRPr="00575363">
              <w:rPr>
                <w:rFonts w:ascii="Times New Roman" w:hAnsi="Times New Roman"/>
              </w:rPr>
              <w:t>П.М 01 Организация и управление торгово-сбытовой деятельностью</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 01.01 Организация коммерческой деятельности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МДК01.02 Техническое оснащение торговых организаций и охрана труда</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 01.03  Организация  торговли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МДК01.04 Бизнес планирование</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УП 01.03</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ПП 01.03</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ПМ 02. Организация и проведение экономической и маркетинговой деятельности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 02 .01  Финансы, налоги и налогообложение</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 xml:space="preserve">МДК 02 .02 Анализ финансово-хозяйственной деятельности  </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 02.03 Маркетинг</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 02.04 Основы финансовой грамотности</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УП 02.02</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УП02.03</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ПП 02.02</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П.М 03 Управление ассортиментом , оценка качества и обеспечение  сохраняемости товаров</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МДК03.01 Теоретические основы товароведения</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МДК03.02 Товароведение продовольственных и не продовольственных товаров</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УП 03.02</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spacing w:after="0"/>
              <w:rPr>
                <w:rFonts w:ascii="Times New Roman" w:hAnsi="Times New Roman"/>
                <w:sz w:val="20"/>
                <w:szCs w:val="20"/>
              </w:rPr>
            </w:pPr>
            <w:r w:rsidRPr="00575363">
              <w:rPr>
                <w:rFonts w:ascii="Times New Roman" w:hAnsi="Times New Roman"/>
                <w:sz w:val="20"/>
                <w:szCs w:val="20"/>
              </w:rPr>
              <w:t>ПП03.02</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widowControl w:val="0"/>
              <w:autoSpaceDE w:val="0"/>
              <w:autoSpaceDN w:val="0"/>
              <w:spacing w:after="0"/>
              <w:rPr>
                <w:rFonts w:ascii="Times New Roman" w:hAnsi="Times New Roman"/>
                <w:iCs/>
                <w:color w:val="000000"/>
                <w:w w:val="1"/>
                <w:kern w:val="2"/>
                <w:lang w:eastAsia="ko-KR"/>
              </w:rPr>
            </w:pPr>
            <w:r w:rsidRPr="00575363">
              <w:rPr>
                <w:rFonts w:ascii="Times New Roman" w:hAnsi="Times New Roman"/>
                <w:sz w:val="20"/>
                <w:szCs w:val="20"/>
              </w:rPr>
              <w:t>П.М 04 Выполнение работ по одной или  нескольким профессиям рабочих, долж. служ.</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widowControl w:val="0"/>
              <w:autoSpaceDE w:val="0"/>
              <w:autoSpaceDN w:val="0"/>
              <w:spacing w:after="0"/>
              <w:rPr>
                <w:rFonts w:ascii="Times New Roman" w:hAnsi="Times New Roman"/>
                <w:sz w:val="20"/>
                <w:szCs w:val="20"/>
              </w:rPr>
            </w:pPr>
            <w:r w:rsidRPr="00575363">
              <w:rPr>
                <w:rFonts w:ascii="Times New Roman" w:hAnsi="Times New Roman"/>
                <w:sz w:val="20"/>
                <w:szCs w:val="20"/>
              </w:rPr>
              <w:t>УП04</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widowControl w:val="0"/>
              <w:autoSpaceDE w:val="0"/>
              <w:autoSpaceDN w:val="0"/>
              <w:spacing w:after="0"/>
              <w:rPr>
                <w:rFonts w:ascii="Times New Roman" w:hAnsi="Times New Roman"/>
                <w:sz w:val="20"/>
                <w:szCs w:val="20"/>
              </w:rPr>
            </w:pPr>
            <w:r w:rsidRPr="00575363">
              <w:rPr>
                <w:rFonts w:ascii="Times New Roman" w:hAnsi="Times New Roman"/>
                <w:sz w:val="20"/>
                <w:szCs w:val="20"/>
              </w:rPr>
              <w:t>ПП 04</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r w:rsidR="00B261E2" w:rsidRPr="00575363" w:rsidTr="00BF6857">
        <w:tc>
          <w:tcPr>
            <w:tcW w:w="0" w:type="auto"/>
          </w:tcPr>
          <w:p w:rsidR="00B261E2" w:rsidRPr="00575363" w:rsidRDefault="00B261E2" w:rsidP="005C550A">
            <w:pPr>
              <w:widowControl w:val="0"/>
              <w:autoSpaceDE w:val="0"/>
              <w:autoSpaceDN w:val="0"/>
              <w:spacing w:after="0"/>
              <w:rPr>
                <w:rFonts w:ascii="Times New Roman" w:hAnsi="Times New Roman"/>
              </w:rPr>
            </w:pPr>
            <w:r w:rsidRPr="00575363">
              <w:rPr>
                <w:rFonts w:ascii="Times New Roman" w:hAnsi="Times New Roman"/>
              </w:rPr>
              <w:t>Преддипломноя практика</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c>
          <w:tcPr>
            <w:tcW w:w="0" w:type="auto"/>
          </w:tcPr>
          <w:p w:rsidR="00B261E2" w:rsidRPr="00575363" w:rsidRDefault="00B261E2" w:rsidP="005C550A">
            <w:pPr>
              <w:spacing w:after="0"/>
              <w:rPr>
                <w:rFonts w:ascii="Times New Roman" w:hAnsi="Times New Roman"/>
              </w:rPr>
            </w:pPr>
            <w:r w:rsidRPr="00575363">
              <w:rPr>
                <w:rFonts w:ascii="Times New Roman" w:hAnsi="Times New Roman"/>
              </w:rPr>
              <w:t>+</w:t>
            </w:r>
          </w:p>
        </w:tc>
      </w:tr>
    </w:tbl>
    <w:p w:rsidR="00B261E2" w:rsidRPr="00575363" w:rsidRDefault="00B261E2" w:rsidP="005C550A">
      <w:pPr>
        <w:spacing w:after="0"/>
        <w:rPr>
          <w:rFonts w:ascii="Times New Roman" w:hAnsi="Times New Roman"/>
          <w:sz w:val="20"/>
          <w:szCs w:val="48"/>
        </w:rPr>
      </w:pPr>
    </w:p>
    <w:p w:rsidR="00B261E2" w:rsidRPr="00575363" w:rsidRDefault="00B261E2" w:rsidP="003A40B4">
      <w:pPr>
        <w:jc w:val="right"/>
        <w:rPr>
          <w:rFonts w:ascii="Times New Roman" w:hAnsi="Times New Roman"/>
          <w:b/>
          <w:sz w:val="20"/>
          <w:szCs w:val="48"/>
        </w:rPr>
      </w:pPr>
    </w:p>
    <w:sectPr w:rsidR="00B261E2" w:rsidRPr="00575363" w:rsidSect="005B4B5E">
      <w:pgSz w:w="16840" w:h="11907" w:orient="landscape" w:code="9"/>
      <w:pgMar w:top="1618" w:right="851" w:bottom="567"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CA" w:rsidRDefault="005E64CA" w:rsidP="0018331B">
      <w:pPr>
        <w:spacing w:after="0" w:line="240" w:lineRule="auto"/>
      </w:pPr>
      <w:r>
        <w:separator/>
      </w:r>
    </w:p>
  </w:endnote>
  <w:endnote w:type="continuationSeparator" w:id="0">
    <w:p w:rsidR="005E64CA" w:rsidRDefault="005E64C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2" w:rsidRDefault="00B261E2"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261E2" w:rsidRDefault="00B261E2" w:rsidP="00733AEF">
    <w:pPr>
      <w:pStyle w:val="a7"/>
      <w:ind w:right="360"/>
    </w:pPr>
  </w:p>
  <w:p w:rsidR="00B261E2" w:rsidRDefault="00B261E2"/>
  <w:p w:rsidR="00B261E2" w:rsidRDefault="00B261E2"/>
  <w:p w:rsidR="00B261E2" w:rsidRDefault="00B261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CA" w:rsidRDefault="005E64CA" w:rsidP="0018331B">
      <w:pPr>
        <w:spacing w:after="0" w:line="240" w:lineRule="auto"/>
      </w:pPr>
      <w:r>
        <w:separator/>
      </w:r>
    </w:p>
  </w:footnote>
  <w:footnote w:type="continuationSeparator" w:id="0">
    <w:p w:rsidR="005E64CA" w:rsidRDefault="005E64CA" w:rsidP="0018331B">
      <w:pPr>
        <w:spacing w:after="0" w:line="240" w:lineRule="auto"/>
      </w:pPr>
      <w:r>
        <w:continuationSeparator/>
      </w:r>
    </w:p>
  </w:footnote>
  <w:footnote w:id="1">
    <w:p w:rsidR="00B261E2" w:rsidRDefault="00B261E2" w:rsidP="004F42DB">
      <w:pPr>
        <w:spacing w:after="0" w:line="240" w:lineRule="auto"/>
        <w:jc w:val="both"/>
      </w:pPr>
    </w:p>
  </w:footnote>
  <w:footnote w:id="2">
    <w:p w:rsidR="00B261E2" w:rsidRDefault="00B261E2" w:rsidP="004F42DB">
      <w:pPr>
        <w:spacing w:after="0" w:line="240" w:lineRule="auto"/>
        <w:jc w:val="both"/>
      </w:pPr>
    </w:p>
  </w:footnote>
  <w:footnote w:id="3">
    <w:p w:rsidR="00B261E2" w:rsidRDefault="00B261E2" w:rsidP="004F42DB">
      <w:pPr>
        <w:spacing w:after="0" w:line="240" w:lineRule="auto"/>
        <w:jc w:val="both"/>
      </w:pPr>
    </w:p>
  </w:footnote>
  <w:footnote w:id="4">
    <w:p w:rsidR="00B261E2" w:rsidRDefault="00B261E2" w:rsidP="00F37F85">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2" w:rsidRDefault="00B261E2">
    <w:pP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num>
  <w:num w:numId="3">
    <w:abstractNumId w:val="3"/>
  </w:num>
  <w:num w:numId="4">
    <w:abstractNumId w:val="1"/>
  </w:num>
  <w:num w:numId="5">
    <w:abstractNumId w:val="6"/>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5"/>
  </w:num>
  <w:num w:numId="10">
    <w:abstractNumId w:val="9"/>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TrackMoves/>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31B"/>
    <w:rsid w:val="00000059"/>
    <w:rsid w:val="00000A90"/>
    <w:rsid w:val="00000B12"/>
    <w:rsid w:val="00001099"/>
    <w:rsid w:val="000011D2"/>
    <w:rsid w:val="000016CC"/>
    <w:rsid w:val="000033DA"/>
    <w:rsid w:val="0000466D"/>
    <w:rsid w:val="00005116"/>
    <w:rsid w:val="00005D8B"/>
    <w:rsid w:val="000061C6"/>
    <w:rsid w:val="000068EC"/>
    <w:rsid w:val="0000731C"/>
    <w:rsid w:val="00007C04"/>
    <w:rsid w:val="000126A9"/>
    <w:rsid w:val="0001279A"/>
    <w:rsid w:val="0001289A"/>
    <w:rsid w:val="000144FC"/>
    <w:rsid w:val="000171E8"/>
    <w:rsid w:val="000202AC"/>
    <w:rsid w:val="00020E80"/>
    <w:rsid w:val="000211D5"/>
    <w:rsid w:val="00021FA9"/>
    <w:rsid w:val="000226CC"/>
    <w:rsid w:val="0002276B"/>
    <w:rsid w:val="00022BB5"/>
    <w:rsid w:val="00022DDE"/>
    <w:rsid w:val="00022F20"/>
    <w:rsid w:val="00022FAE"/>
    <w:rsid w:val="0002416B"/>
    <w:rsid w:val="00024BE0"/>
    <w:rsid w:val="000277E5"/>
    <w:rsid w:val="00030D80"/>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207E"/>
    <w:rsid w:val="00053E6F"/>
    <w:rsid w:val="000555E2"/>
    <w:rsid w:val="00055D42"/>
    <w:rsid w:val="000612B5"/>
    <w:rsid w:val="00061B05"/>
    <w:rsid w:val="00061CE4"/>
    <w:rsid w:val="0006619D"/>
    <w:rsid w:val="00066312"/>
    <w:rsid w:val="000701E5"/>
    <w:rsid w:val="0007038C"/>
    <w:rsid w:val="0007067D"/>
    <w:rsid w:val="00072900"/>
    <w:rsid w:val="00072A94"/>
    <w:rsid w:val="000754D0"/>
    <w:rsid w:val="00075AD8"/>
    <w:rsid w:val="00082D3F"/>
    <w:rsid w:val="00082DCD"/>
    <w:rsid w:val="00083243"/>
    <w:rsid w:val="00083E3D"/>
    <w:rsid w:val="000846FB"/>
    <w:rsid w:val="00091C4A"/>
    <w:rsid w:val="00091F78"/>
    <w:rsid w:val="00093BA6"/>
    <w:rsid w:val="000959E4"/>
    <w:rsid w:val="00095C84"/>
    <w:rsid w:val="000A028B"/>
    <w:rsid w:val="000A0450"/>
    <w:rsid w:val="000A0C2B"/>
    <w:rsid w:val="000A2A1D"/>
    <w:rsid w:val="000A2A3C"/>
    <w:rsid w:val="000A542D"/>
    <w:rsid w:val="000A5C3F"/>
    <w:rsid w:val="000A611B"/>
    <w:rsid w:val="000A6E04"/>
    <w:rsid w:val="000B09A5"/>
    <w:rsid w:val="000B1BD1"/>
    <w:rsid w:val="000B1C6F"/>
    <w:rsid w:val="000B3043"/>
    <w:rsid w:val="000B31AF"/>
    <w:rsid w:val="000C319F"/>
    <w:rsid w:val="000C3C31"/>
    <w:rsid w:val="000D04A9"/>
    <w:rsid w:val="000D177F"/>
    <w:rsid w:val="000D39F1"/>
    <w:rsid w:val="000D511F"/>
    <w:rsid w:val="000D5C88"/>
    <w:rsid w:val="000D633F"/>
    <w:rsid w:val="000D676D"/>
    <w:rsid w:val="000D6FCF"/>
    <w:rsid w:val="000D71F6"/>
    <w:rsid w:val="000E201C"/>
    <w:rsid w:val="000E27B7"/>
    <w:rsid w:val="000E2853"/>
    <w:rsid w:val="000E2B53"/>
    <w:rsid w:val="000E2E57"/>
    <w:rsid w:val="000E66B6"/>
    <w:rsid w:val="000E6BF1"/>
    <w:rsid w:val="000F0467"/>
    <w:rsid w:val="000F243C"/>
    <w:rsid w:val="000F288C"/>
    <w:rsid w:val="000F51E1"/>
    <w:rsid w:val="000F590E"/>
    <w:rsid w:val="000F6C4A"/>
    <w:rsid w:val="000F6EB9"/>
    <w:rsid w:val="000F75E8"/>
    <w:rsid w:val="000F7D3B"/>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27FDD"/>
    <w:rsid w:val="00130CB4"/>
    <w:rsid w:val="00131AA9"/>
    <w:rsid w:val="0013351E"/>
    <w:rsid w:val="001355FB"/>
    <w:rsid w:val="00135E53"/>
    <w:rsid w:val="001361B3"/>
    <w:rsid w:val="00137DF5"/>
    <w:rsid w:val="001400ED"/>
    <w:rsid w:val="00140983"/>
    <w:rsid w:val="00142A3D"/>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44B0"/>
    <w:rsid w:val="00164A5A"/>
    <w:rsid w:val="00166015"/>
    <w:rsid w:val="001663BC"/>
    <w:rsid w:val="001663C1"/>
    <w:rsid w:val="00170538"/>
    <w:rsid w:val="001721D6"/>
    <w:rsid w:val="00175217"/>
    <w:rsid w:val="001759E7"/>
    <w:rsid w:val="00175B15"/>
    <w:rsid w:val="001762AF"/>
    <w:rsid w:val="00180277"/>
    <w:rsid w:val="00180EE3"/>
    <w:rsid w:val="00181452"/>
    <w:rsid w:val="00181FF3"/>
    <w:rsid w:val="00182C1B"/>
    <w:rsid w:val="0018331B"/>
    <w:rsid w:val="00184334"/>
    <w:rsid w:val="00190773"/>
    <w:rsid w:val="00190E0E"/>
    <w:rsid w:val="00191DA1"/>
    <w:rsid w:val="0019231C"/>
    <w:rsid w:val="001925B9"/>
    <w:rsid w:val="00192BFC"/>
    <w:rsid w:val="00193180"/>
    <w:rsid w:val="0019401A"/>
    <w:rsid w:val="00194041"/>
    <w:rsid w:val="00194BA2"/>
    <w:rsid w:val="00194C26"/>
    <w:rsid w:val="00195A47"/>
    <w:rsid w:val="0019621B"/>
    <w:rsid w:val="001970E9"/>
    <w:rsid w:val="001A0F32"/>
    <w:rsid w:val="001A5114"/>
    <w:rsid w:val="001A7460"/>
    <w:rsid w:val="001A761F"/>
    <w:rsid w:val="001B0A68"/>
    <w:rsid w:val="001B191A"/>
    <w:rsid w:val="001B4CEC"/>
    <w:rsid w:val="001B5694"/>
    <w:rsid w:val="001B693E"/>
    <w:rsid w:val="001B6E60"/>
    <w:rsid w:val="001B7D86"/>
    <w:rsid w:val="001B7FE1"/>
    <w:rsid w:val="001C05C3"/>
    <w:rsid w:val="001C4754"/>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50B5"/>
    <w:rsid w:val="001F696E"/>
    <w:rsid w:val="001F7C0F"/>
    <w:rsid w:val="00200C8E"/>
    <w:rsid w:val="00201994"/>
    <w:rsid w:val="00201F22"/>
    <w:rsid w:val="00202711"/>
    <w:rsid w:val="00202A3F"/>
    <w:rsid w:val="002045E2"/>
    <w:rsid w:val="00205878"/>
    <w:rsid w:val="002060D1"/>
    <w:rsid w:val="00207345"/>
    <w:rsid w:val="00210035"/>
    <w:rsid w:val="0021043F"/>
    <w:rsid w:val="0021062E"/>
    <w:rsid w:val="00211AF4"/>
    <w:rsid w:val="0021289D"/>
    <w:rsid w:val="002133AE"/>
    <w:rsid w:val="002143A6"/>
    <w:rsid w:val="00215F3D"/>
    <w:rsid w:val="00217750"/>
    <w:rsid w:val="00217D92"/>
    <w:rsid w:val="00220D9F"/>
    <w:rsid w:val="00221C43"/>
    <w:rsid w:val="00223183"/>
    <w:rsid w:val="00230AD5"/>
    <w:rsid w:val="002319F2"/>
    <w:rsid w:val="00234DDD"/>
    <w:rsid w:val="002351E3"/>
    <w:rsid w:val="0023564A"/>
    <w:rsid w:val="00236687"/>
    <w:rsid w:val="00237868"/>
    <w:rsid w:val="00240133"/>
    <w:rsid w:val="002410A2"/>
    <w:rsid w:val="00241325"/>
    <w:rsid w:val="0024359E"/>
    <w:rsid w:val="00243AED"/>
    <w:rsid w:val="00245AF3"/>
    <w:rsid w:val="0025058A"/>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2B82"/>
    <w:rsid w:val="00283A04"/>
    <w:rsid w:val="00283A4F"/>
    <w:rsid w:val="00284A81"/>
    <w:rsid w:val="0028659C"/>
    <w:rsid w:val="00290AC3"/>
    <w:rsid w:val="00291502"/>
    <w:rsid w:val="00291EC0"/>
    <w:rsid w:val="002926E8"/>
    <w:rsid w:val="0029606C"/>
    <w:rsid w:val="0029628F"/>
    <w:rsid w:val="0029723A"/>
    <w:rsid w:val="00297C68"/>
    <w:rsid w:val="002A00A1"/>
    <w:rsid w:val="002A0ABC"/>
    <w:rsid w:val="002A0DDA"/>
    <w:rsid w:val="002A1371"/>
    <w:rsid w:val="002A4850"/>
    <w:rsid w:val="002A4A89"/>
    <w:rsid w:val="002A4E3E"/>
    <w:rsid w:val="002A58C5"/>
    <w:rsid w:val="002A5AE9"/>
    <w:rsid w:val="002A7C61"/>
    <w:rsid w:val="002B0847"/>
    <w:rsid w:val="002B0F64"/>
    <w:rsid w:val="002B109C"/>
    <w:rsid w:val="002B1366"/>
    <w:rsid w:val="002B4CEB"/>
    <w:rsid w:val="002B5C49"/>
    <w:rsid w:val="002C4887"/>
    <w:rsid w:val="002C4E8B"/>
    <w:rsid w:val="002C6B47"/>
    <w:rsid w:val="002C799E"/>
    <w:rsid w:val="002D0F7F"/>
    <w:rsid w:val="002D1E9D"/>
    <w:rsid w:val="002D2E6F"/>
    <w:rsid w:val="002D348A"/>
    <w:rsid w:val="002D358F"/>
    <w:rsid w:val="002D3BE9"/>
    <w:rsid w:val="002E0155"/>
    <w:rsid w:val="002E0718"/>
    <w:rsid w:val="002E0F43"/>
    <w:rsid w:val="002E3B9A"/>
    <w:rsid w:val="002E5391"/>
    <w:rsid w:val="002F01DC"/>
    <w:rsid w:val="002F0DC8"/>
    <w:rsid w:val="002F0E51"/>
    <w:rsid w:val="002F15A8"/>
    <w:rsid w:val="002F19C8"/>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4D3"/>
    <w:rsid w:val="0031287C"/>
    <w:rsid w:val="00312D64"/>
    <w:rsid w:val="0031431D"/>
    <w:rsid w:val="0031492A"/>
    <w:rsid w:val="00314ABA"/>
    <w:rsid w:val="003156E8"/>
    <w:rsid w:val="00315E65"/>
    <w:rsid w:val="00316DE1"/>
    <w:rsid w:val="00317E74"/>
    <w:rsid w:val="00321390"/>
    <w:rsid w:val="003228C9"/>
    <w:rsid w:val="00322AAD"/>
    <w:rsid w:val="00324ED0"/>
    <w:rsid w:val="00325507"/>
    <w:rsid w:val="00325FF4"/>
    <w:rsid w:val="00326955"/>
    <w:rsid w:val="003272DB"/>
    <w:rsid w:val="00327530"/>
    <w:rsid w:val="00327CF4"/>
    <w:rsid w:val="00330895"/>
    <w:rsid w:val="0033297A"/>
    <w:rsid w:val="00333637"/>
    <w:rsid w:val="003352A0"/>
    <w:rsid w:val="00335E04"/>
    <w:rsid w:val="003369DF"/>
    <w:rsid w:val="00336DC0"/>
    <w:rsid w:val="00337B6B"/>
    <w:rsid w:val="00340ACF"/>
    <w:rsid w:val="003443BF"/>
    <w:rsid w:val="003445D0"/>
    <w:rsid w:val="00344CC6"/>
    <w:rsid w:val="00344DA5"/>
    <w:rsid w:val="003454D3"/>
    <w:rsid w:val="003455DF"/>
    <w:rsid w:val="00345B6C"/>
    <w:rsid w:val="0034605C"/>
    <w:rsid w:val="003471C3"/>
    <w:rsid w:val="00350503"/>
    <w:rsid w:val="003525B6"/>
    <w:rsid w:val="00354B1F"/>
    <w:rsid w:val="003551C6"/>
    <w:rsid w:val="00356C7A"/>
    <w:rsid w:val="003631C3"/>
    <w:rsid w:val="00363B12"/>
    <w:rsid w:val="00363B4A"/>
    <w:rsid w:val="003643DD"/>
    <w:rsid w:val="00365E13"/>
    <w:rsid w:val="003665BB"/>
    <w:rsid w:val="003673C5"/>
    <w:rsid w:val="0037132E"/>
    <w:rsid w:val="00372C1D"/>
    <w:rsid w:val="0037301B"/>
    <w:rsid w:val="00373FCC"/>
    <w:rsid w:val="00376674"/>
    <w:rsid w:val="00377A1D"/>
    <w:rsid w:val="00380083"/>
    <w:rsid w:val="0038082B"/>
    <w:rsid w:val="00380A21"/>
    <w:rsid w:val="00380B75"/>
    <w:rsid w:val="00383A11"/>
    <w:rsid w:val="003850E5"/>
    <w:rsid w:val="0038645C"/>
    <w:rsid w:val="00387B38"/>
    <w:rsid w:val="00387CA8"/>
    <w:rsid w:val="003963BB"/>
    <w:rsid w:val="003A0F7D"/>
    <w:rsid w:val="003A37B0"/>
    <w:rsid w:val="003A40B4"/>
    <w:rsid w:val="003A50D3"/>
    <w:rsid w:val="003A6BD3"/>
    <w:rsid w:val="003A6FFA"/>
    <w:rsid w:val="003B1741"/>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542"/>
    <w:rsid w:val="003F4C74"/>
    <w:rsid w:val="003F60A9"/>
    <w:rsid w:val="003F7A73"/>
    <w:rsid w:val="00400045"/>
    <w:rsid w:val="00400133"/>
    <w:rsid w:val="004031DA"/>
    <w:rsid w:val="004033F8"/>
    <w:rsid w:val="00403D3F"/>
    <w:rsid w:val="004040D6"/>
    <w:rsid w:val="00405420"/>
    <w:rsid w:val="00407CBC"/>
    <w:rsid w:val="00412003"/>
    <w:rsid w:val="004120FA"/>
    <w:rsid w:val="00412679"/>
    <w:rsid w:val="00413C3E"/>
    <w:rsid w:val="00414314"/>
    <w:rsid w:val="00414C20"/>
    <w:rsid w:val="00415CE0"/>
    <w:rsid w:val="00417170"/>
    <w:rsid w:val="004172C3"/>
    <w:rsid w:val="0042367F"/>
    <w:rsid w:val="0042391B"/>
    <w:rsid w:val="00423B6B"/>
    <w:rsid w:val="00427529"/>
    <w:rsid w:val="0043122D"/>
    <w:rsid w:val="00431EE4"/>
    <w:rsid w:val="00432D65"/>
    <w:rsid w:val="00432D9D"/>
    <w:rsid w:val="004362B6"/>
    <w:rsid w:val="0043697E"/>
    <w:rsid w:val="0043717C"/>
    <w:rsid w:val="004405C0"/>
    <w:rsid w:val="0044139C"/>
    <w:rsid w:val="00441DF6"/>
    <w:rsid w:val="00441F9B"/>
    <w:rsid w:val="00445D84"/>
    <w:rsid w:val="00447DEF"/>
    <w:rsid w:val="004535E7"/>
    <w:rsid w:val="0045571D"/>
    <w:rsid w:val="00456178"/>
    <w:rsid w:val="00457F4F"/>
    <w:rsid w:val="00460189"/>
    <w:rsid w:val="00462640"/>
    <w:rsid w:val="00462C7C"/>
    <w:rsid w:val="004636B8"/>
    <w:rsid w:val="00465F97"/>
    <w:rsid w:val="00470052"/>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96A29"/>
    <w:rsid w:val="004A03E0"/>
    <w:rsid w:val="004A0421"/>
    <w:rsid w:val="004A0C28"/>
    <w:rsid w:val="004A1186"/>
    <w:rsid w:val="004A30A8"/>
    <w:rsid w:val="004A3722"/>
    <w:rsid w:val="004A48EC"/>
    <w:rsid w:val="004A4C51"/>
    <w:rsid w:val="004A70BF"/>
    <w:rsid w:val="004A7F0D"/>
    <w:rsid w:val="004B05AF"/>
    <w:rsid w:val="004B1B69"/>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1451"/>
    <w:rsid w:val="004F286B"/>
    <w:rsid w:val="004F2D7C"/>
    <w:rsid w:val="004F2DA3"/>
    <w:rsid w:val="004F3587"/>
    <w:rsid w:val="004F42DB"/>
    <w:rsid w:val="004F5D04"/>
    <w:rsid w:val="004F6B14"/>
    <w:rsid w:val="004F7112"/>
    <w:rsid w:val="0050160E"/>
    <w:rsid w:val="00502385"/>
    <w:rsid w:val="00504D55"/>
    <w:rsid w:val="00505B34"/>
    <w:rsid w:val="00505C2F"/>
    <w:rsid w:val="005066EC"/>
    <w:rsid w:val="00510B84"/>
    <w:rsid w:val="00511854"/>
    <w:rsid w:val="00512769"/>
    <w:rsid w:val="0051760C"/>
    <w:rsid w:val="00521218"/>
    <w:rsid w:val="00522425"/>
    <w:rsid w:val="005247B8"/>
    <w:rsid w:val="00525DA1"/>
    <w:rsid w:val="005276B0"/>
    <w:rsid w:val="00527DB6"/>
    <w:rsid w:val="00527DE0"/>
    <w:rsid w:val="00531143"/>
    <w:rsid w:val="0053172C"/>
    <w:rsid w:val="005332C0"/>
    <w:rsid w:val="005335A1"/>
    <w:rsid w:val="00534BAF"/>
    <w:rsid w:val="00534BE3"/>
    <w:rsid w:val="005352D6"/>
    <w:rsid w:val="00540D8B"/>
    <w:rsid w:val="00542512"/>
    <w:rsid w:val="00542642"/>
    <w:rsid w:val="0054293E"/>
    <w:rsid w:val="0054368F"/>
    <w:rsid w:val="00543EE7"/>
    <w:rsid w:val="00547801"/>
    <w:rsid w:val="005507A9"/>
    <w:rsid w:val="00554492"/>
    <w:rsid w:val="0055522E"/>
    <w:rsid w:val="0055704C"/>
    <w:rsid w:val="005574C0"/>
    <w:rsid w:val="0055761C"/>
    <w:rsid w:val="00557E1F"/>
    <w:rsid w:val="005610D4"/>
    <w:rsid w:val="00561C1F"/>
    <w:rsid w:val="00561C27"/>
    <w:rsid w:val="005644CD"/>
    <w:rsid w:val="0056481B"/>
    <w:rsid w:val="00564A83"/>
    <w:rsid w:val="00565D78"/>
    <w:rsid w:val="00565F90"/>
    <w:rsid w:val="00566643"/>
    <w:rsid w:val="005669E7"/>
    <w:rsid w:val="005672A3"/>
    <w:rsid w:val="005674D1"/>
    <w:rsid w:val="00567FA4"/>
    <w:rsid w:val="00570689"/>
    <w:rsid w:val="00570849"/>
    <w:rsid w:val="00573E8C"/>
    <w:rsid w:val="0057429D"/>
    <w:rsid w:val="005746B0"/>
    <w:rsid w:val="00574806"/>
    <w:rsid w:val="00574CE2"/>
    <w:rsid w:val="00575363"/>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1F4D"/>
    <w:rsid w:val="005B219E"/>
    <w:rsid w:val="005B4B5E"/>
    <w:rsid w:val="005B58FA"/>
    <w:rsid w:val="005B5AE1"/>
    <w:rsid w:val="005B679D"/>
    <w:rsid w:val="005B68C5"/>
    <w:rsid w:val="005C0249"/>
    <w:rsid w:val="005C0F50"/>
    <w:rsid w:val="005C20C0"/>
    <w:rsid w:val="005C29CF"/>
    <w:rsid w:val="005C3EED"/>
    <w:rsid w:val="005C550A"/>
    <w:rsid w:val="005C6B2C"/>
    <w:rsid w:val="005D057B"/>
    <w:rsid w:val="005D07D2"/>
    <w:rsid w:val="005D092D"/>
    <w:rsid w:val="005D16B8"/>
    <w:rsid w:val="005D24C7"/>
    <w:rsid w:val="005D292A"/>
    <w:rsid w:val="005D7474"/>
    <w:rsid w:val="005E64CA"/>
    <w:rsid w:val="005E707F"/>
    <w:rsid w:val="005E7AD8"/>
    <w:rsid w:val="005F154A"/>
    <w:rsid w:val="005F5106"/>
    <w:rsid w:val="005F6C62"/>
    <w:rsid w:val="0060013A"/>
    <w:rsid w:val="00600DE0"/>
    <w:rsid w:val="00602AF3"/>
    <w:rsid w:val="00604005"/>
    <w:rsid w:val="00605617"/>
    <w:rsid w:val="006062C2"/>
    <w:rsid w:val="006077CE"/>
    <w:rsid w:val="00607AEB"/>
    <w:rsid w:val="0061069C"/>
    <w:rsid w:val="00610764"/>
    <w:rsid w:val="00610C72"/>
    <w:rsid w:val="00610DAE"/>
    <w:rsid w:val="00612DA9"/>
    <w:rsid w:val="00615CD6"/>
    <w:rsid w:val="00615DEF"/>
    <w:rsid w:val="0062011D"/>
    <w:rsid w:val="006217D0"/>
    <w:rsid w:val="00622577"/>
    <w:rsid w:val="0062285C"/>
    <w:rsid w:val="00625458"/>
    <w:rsid w:val="00625C9D"/>
    <w:rsid w:val="00625D2C"/>
    <w:rsid w:val="00625D52"/>
    <w:rsid w:val="00627E1C"/>
    <w:rsid w:val="0063096D"/>
    <w:rsid w:val="006367B2"/>
    <w:rsid w:val="00637559"/>
    <w:rsid w:val="00637766"/>
    <w:rsid w:val="0063784D"/>
    <w:rsid w:val="0063790D"/>
    <w:rsid w:val="00640B7F"/>
    <w:rsid w:val="00641C5A"/>
    <w:rsid w:val="00645845"/>
    <w:rsid w:val="0065119C"/>
    <w:rsid w:val="00654F36"/>
    <w:rsid w:val="0065531A"/>
    <w:rsid w:val="00655CFF"/>
    <w:rsid w:val="00661783"/>
    <w:rsid w:val="0066283C"/>
    <w:rsid w:val="00662CE0"/>
    <w:rsid w:val="00662EA7"/>
    <w:rsid w:val="006644DF"/>
    <w:rsid w:val="006656A7"/>
    <w:rsid w:val="00667E8C"/>
    <w:rsid w:val="00670938"/>
    <w:rsid w:val="00673645"/>
    <w:rsid w:val="00674F10"/>
    <w:rsid w:val="00675C19"/>
    <w:rsid w:val="00677EA5"/>
    <w:rsid w:val="0068133F"/>
    <w:rsid w:val="00681CA3"/>
    <w:rsid w:val="00682ECA"/>
    <w:rsid w:val="00684193"/>
    <w:rsid w:val="00684203"/>
    <w:rsid w:val="00684228"/>
    <w:rsid w:val="00684B9A"/>
    <w:rsid w:val="00686CF4"/>
    <w:rsid w:val="006924AA"/>
    <w:rsid w:val="006931D1"/>
    <w:rsid w:val="0069472D"/>
    <w:rsid w:val="00694C0C"/>
    <w:rsid w:val="00695F7A"/>
    <w:rsid w:val="006A41B3"/>
    <w:rsid w:val="006A42F7"/>
    <w:rsid w:val="006A5D23"/>
    <w:rsid w:val="006A6BCF"/>
    <w:rsid w:val="006A6C46"/>
    <w:rsid w:val="006A7B0C"/>
    <w:rsid w:val="006B085E"/>
    <w:rsid w:val="006B2B9C"/>
    <w:rsid w:val="006B30DB"/>
    <w:rsid w:val="006B3350"/>
    <w:rsid w:val="006B45FF"/>
    <w:rsid w:val="006B507F"/>
    <w:rsid w:val="006B5CE3"/>
    <w:rsid w:val="006B7A11"/>
    <w:rsid w:val="006B7B88"/>
    <w:rsid w:val="006C47AE"/>
    <w:rsid w:val="006C7490"/>
    <w:rsid w:val="006D2202"/>
    <w:rsid w:val="006D2849"/>
    <w:rsid w:val="006D4078"/>
    <w:rsid w:val="006D529D"/>
    <w:rsid w:val="006D5725"/>
    <w:rsid w:val="006D6780"/>
    <w:rsid w:val="006D6EF7"/>
    <w:rsid w:val="006D7371"/>
    <w:rsid w:val="006E2792"/>
    <w:rsid w:val="006E63DB"/>
    <w:rsid w:val="006F0AB6"/>
    <w:rsid w:val="006F1F74"/>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336EA"/>
    <w:rsid w:val="00733AEF"/>
    <w:rsid w:val="007359A2"/>
    <w:rsid w:val="00736C85"/>
    <w:rsid w:val="007370F8"/>
    <w:rsid w:val="0073721F"/>
    <w:rsid w:val="00740C89"/>
    <w:rsid w:val="00742D12"/>
    <w:rsid w:val="00743B15"/>
    <w:rsid w:val="0074514C"/>
    <w:rsid w:val="007459D5"/>
    <w:rsid w:val="00745A4C"/>
    <w:rsid w:val="00750676"/>
    <w:rsid w:val="00750B7C"/>
    <w:rsid w:val="00751316"/>
    <w:rsid w:val="00760462"/>
    <w:rsid w:val="007609AC"/>
    <w:rsid w:val="00762DD0"/>
    <w:rsid w:val="007644EE"/>
    <w:rsid w:val="00764A68"/>
    <w:rsid w:val="00766787"/>
    <w:rsid w:val="00766960"/>
    <w:rsid w:val="00767D06"/>
    <w:rsid w:val="00770839"/>
    <w:rsid w:val="007726DC"/>
    <w:rsid w:val="00772A6C"/>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17FB"/>
    <w:rsid w:val="00793636"/>
    <w:rsid w:val="00794C49"/>
    <w:rsid w:val="00797707"/>
    <w:rsid w:val="007A048D"/>
    <w:rsid w:val="007A0735"/>
    <w:rsid w:val="007A1836"/>
    <w:rsid w:val="007A340A"/>
    <w:rsid w:val="007A464B"/>
    <w:rsid w:val="007A58E3"/>
    <w:rsid w:val="007A70A0"/>
    <w:rsid w:val="007A7C85"/>
    <w:rsid w:val="007B02F0"/>
    <w:rsid w:val="007B2457"/>
    <w:rsid w:val="007B45C7"/>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5F3F"/>
    <w:rsid w:val="007E74EF"/>
    <w:rsid w:val="007E76E5"/>
    <w:rsid w:val="007E7E0C"/>
    <w:rsid w:val="007F0DD4"/>
    <w:rsid w:val="007F2B14"/>
    <w:rsid w:val="007F3BDE"/>
    <w:rsid w:val="007F4E5A"/>
    <w:rsid w:val="007F52DF"/>
    <w:rsid w:val="007F58D5"/>
    <w:rsid w:val="007F6CA6"/>
    <w:rsid w:val="007F7C23"/>
    <w:rsid w:val="00800198"/>
    <w:rsid w:val="008015B0"/>
    <w:rsid w:val="008031C5"/>
    <w:rsid w:val="008033BB"/>
    <w:rsid w:val="00812F71"/>
    <w:rsid w:val="008130C4"/>
    <w:rsid w:val="00816B56"/>
    <w:rsid w:val="00817E75"/>
    <w:rsid w:val="00820BDE"/>
    <w:rsid w:val="008223DF"/>
    <w:rsid w:val="0082253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5450"/>
    <w:rsid w:val="00847936"/>
    <w:rsid w:val="00847A39"/>
    <w:rsid w:val="00851F3E"/>
    <w:rsid w:val="0085336F"/>
    <w:rsid w:val="00853ECA"/>
    <w:rsid w:val="008550D2"/>
    <w:rsid w:val="00855B19"/>
    <w:rsid w:val="0086167C"/>
    <w:rsid w:val="00864694"/>
    <w:rsid w:val="00864C19"/>
    <w:rsid w:val="00870002"/>
    <w:rsid w:val="008715E0"/>
    <w:rsid w:val="008726EB"/>
    <w:rsid w:val="008732FD"/>
    <w:rsid w:val="0087341B"/>
    <w:rsid w:val="00874548"/>
    <w:rsid w:val="00876200"/>
    <w:rsid w:val="0087666D"/>
    <w:rsid w:val="0087693C"/>
    <w:rsid w:val="008769DC"/>
    <w:rsid w:val="00876D41"/>
    <w:rsid w:val="008771E7"/>
    <w:rsid w:val="00880097"/>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21CF"/>
    <w:rsid w:val="008A6E75"/>
    <w:rsid w:val="008A7145"/>
    <w:rsid w:val="008A7610"/>
    <w:rsid w:val="008B0BDF"/>
    <w:rsid w:val="008B1056"/>
    <w:rsid w:val="008B16D4"/>
    <w:rsid w:val="008B3CD7"/>
    <w:rsid w:val="008C18C4"/>
    <w:rsid w:val="008C1B5A"/>
    <w:rsid w:val="008C2056"/>
    <w:rsid w:val="008C2223"/>
    <w:rsid w:val="008C246A"/>
    <w:rsid w:val="008C368C"/>
    <w:rsid w:val="008C3A01"/>
    <w:rsid w:val="008C5219"/>
    <w:rsid w:val="008C6815"/>
    <w:rsid w:val="008D0F64"/>
    <w:rsid w:val="008D152B"/>
    <w:rsid w:val="008D3227"/>
    <w:rsid w:val="008D4E11"/>
    <w:rsid w:val="008D58DC"/>
    <w:rsid w:val="008D68EA"/>
    <w:rsid w:val="008D6CFF"/>
    <w:rsid w:val="008D791A"/>
    <w:rsid w:val="008D7ED3"/>
    <w:rsid w:val="008E0D47"/>
    <w:rsid w:val="008E17B5"/>
    <w:rsid w:val="008E1DAF"/>
    <w:rsid w:val="008E27B4"/>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1731F"/>
    <w:rsid w:val="0092005E"/>
    <w:rsid w:val="0092029E"/>
    <w:rsid w:val="00920A69"/>
    <w:rsid w:val="00920DAE"/>
    <w:rsid w:val="009219D6"/>
    <w:rsid w:val="00921BEF"/>
    <w:rsid w:val="00922947"/>
    <w:rsid w:val="0092299E"/>
    <w:rsid w:val="009229AC"/>
    <w:rsid w:val="00924CE4"/>
    <w:rsid w:val="009251C9"/>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D50"/>
    <w:rsid w:val="00952FE5"/>
    <w:rsid w:val="0095399C"/>
    <w:rsid w:val="009541FD"/>
    <w:rsid w:val="0095578A"/>
    <w:rsid w:val="00955E81"/>
    <w:rsid w:val="00957302"/>
    <w:rsid w:val="00961BCC"/>
    <w:rsid w:val="00961D20"/>
    <w:rsid w:val="00962F8A"/>
    <w:rsid w:val="009633E5"/>
    <w:rsid w:val="00965980"/>
    <w:rsid w:val="00966438"/>
    <w:rsid w:val="00967327"/>
    <w:rsid w:val="00970A36"/>
    <w:rsid w:val="00972631"/>
    <w:rsid w:val="00972DE7"/>
    <w:rsid w:val="00974E2B"/>
    <w:rsid w:val="00976CD8"/>
    <w:rsid w:val="009779B7"/>
    <w:rsid w:val="00983884"/>
    <w:rsid w:val="00983A00"/>
    <w:rsid w:val="00985130"/>
    <w:rsid w:val="00985223"/>
    <w:rsid w:val="00986E8E"/>
    <w:rsid w:val="0098728C"/>
    <w:rsid w:val="0099042C"/>
    <w:rsid w:val="009908CD"/>
    <w:rsid w:val="00991A08"/>
    <w:rsid w:val="00993020"/>
    <w:rsid w:val="009933E9"/>
    <w:rsid w:val="009966D4"/>
    <w:rsid w:val="009A0CEC"/>
    <w:rsid w:val="009A141B"/>
    <w:rsid w:val="009A14CD"/>
    <w:rsid w:val="009A1977"/>
    <w:rsid w:val="009A1B61"/>
    <w:rsid w:val="009A20ED"/>
    <w:rsid w:val="009A2309"/>
    <w:rsid w:val="009A3645"/>
    <w:rsid w:val="009A3C56"/>
    <w:rsid w:val="009A415A"/>
    <w:rsid w:val="009A53EB"/>
    <w:rsid w:val="009A6765"/>
    <w:rsid w:val="009A75B4"/>
    <w:rsid w:val="009A7E65"/>
    <w:rsid w:val="009A7FF7"/>
    <w:rsid w:val="009B1B7C"/>
    <w:rsid w:val="009B23BC"/>
    <w:rsid w:val="009B2673"/>
    <w:rsid w:val="009B6421"/>
    <w:rsid w:val="009B66EC"/>
    <w:rsid w:val="009C16B6"/>
    <w:rsid w:val="009C1F16"/>
    <w:rsid w:val="009C2135"/>
    <w:rsid w:val="009C4345"/>
    <w:rsid w:val="009C5565"/>
    <w:rsid w:val="009C6F0C"/>
    <w:rsid w:val="009D0774"/>
    <w:rsid w:val="009D3C0C"/>
    <w:rsid w:val="009D41DE"/>
    <w:rsid w:val="009D4CB2"/>
    <w:rsid w:val="009D6402"/>
    <w:rsid w:val="009E1542"/>
    <w:rsid w:val="009E268D"/>
    <w:rsid w:val="009E3043"/>
    <w:rsid w:val="009E3323"/>
    <w:rsid w:val="009E3AF8"/>
    <w:rsid w:val="009E3B3F"/>
    <w:rsid w:val="009E5922"/>
    <w:rsid w:val="009E64FA"/>
    <w:rsid w:val="009E774D"/>
    <w:rsid w:val="009E7DF5"/>
    <w:rsid w:val="009F08D4"/>
    <w:rsid w:val="009F14EF"/>
    <w:rsid w:val="009F1DC0"/>
    <w:rsid w:val="009F4E58"/>
    <w:rsid w:val="009F75CC"/>
    <w:rsid w:val="009F768C"/>
    <w:rsid w:val="00A01E91"/>
    <w:rsid w:val="00A02A22"/>
    <w:rsid w:val="00A03207"/>
    <w:rsid w:val="00A03894"/>
    <w:rsid w:val="00A0753D"/>
    <w:rsid w:val="00A07AB8"/>
    <w:rsid w:val="00A12D8B"/>
    <w:rsid w:val="00A13690"/>
    <w:rsid w:val="00A1428B"/>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27947"/>
    <w:rsid w:val="00A30A1F"/>
    <w:rsid w:val="00A310EF"/>
    <w:rsid w:val="00A31A09"/>
    <w:rsid w:val="00A33C41"/>
    <w:rsid w:val="00A3576C"/>
    <w:rsid w:val="00A35E29"/>
    <w:rsid w:val="00A368A7"/>
    <w:rsid w:val="00A36A00"/>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5675"/>
    <w:rsid w:val="00A657E7"/>
    <w:rsid w:val="00A65822"/>
    <w:rsid w:val="00A66A55"/>
    <w:rsid w:val="00A67B6A"/>
    <w:rsid w:val="00A67C0F"/>
    <w:rsid w:val="00A71D0F"/>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6F59"/>
    <w:rsid w:val="00A970B8"/>
    <w:rsid w:val="00AA0D75"/>
    <w:rsid w:val="00AA102A"/>
    <w:rsid w:val="00AA247C"/>
    <w:rsid w:val="00AA6799"/>
    <w:rsid w:val="00AA7716"/>
    <w:rsid w:val="00AB56C3"/>
    <w:rsid w:val="00AB56DB"/>
    <w:rsid w:val="00AB5B84"/>
    <w:rsid w:val="00AB6939"/>
    <w:rsid w:val="00AC0E95"/>
    <w:rsid w:val="00AC169C"/>
    <w:rsid w:val="00AC7577"/>
    <w:rsid w:val="00AD0A03"/>
    <w:rsid w:val="00AD0D37"/>
    <w:rsid w:val="00AD36A7"/>
    <w:rsid w:val="00AD3BDB"/>
    <w:rsid w:val="00AD4BC4"/>
    <w:rsid w:val="00AD4F3D"/>
    <w:rsid w:val="00AD5967"/>
    <w:rsid w:val="00AD64A2"/>
    <w:rsid w:val="00AD78F0"/>
    <w:rsid w:val="00AE297E"/>
    <w:rsid w:val="00AE3BB7"/>
    <w:rsid w:val="00AE3CD3"/>
    <w:rsid w:val="00AE49EF"/>
    <w:rsid w:val="00AE5038"/>
    <w:rsid w:val="00AE516F"/>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238C"/>
    <w:rsid w:val="00B13271"/>
    <w:rsid w:val="00B14BF6"/>
    <w:rsid w:val="00B15971"/>
    <w:rsid w:val="00B17DF1"/>
    <w:rsid w:val="00B20F24"/>
    <w:rsid w:val="00B21C88"/>
    <w:rsid w:val="00B21D4C"/>
    <w:rsid w:val="00B24A28"/>
    <w:rsid w:val="00B261E2"/>
    <w:rsid w:val="00B26BD5"/>
    <w:rsid w:val="00B278DA"/>
    <w:rsid w:val="00B31B76"/>
    <w:rsid w:val="00B360B8"/>
    <w:rsid w:val="00B37BF4"/>
    <w:rsid w:val="00B40335"/>
    <w:rsid w:val="00B41FEC"/>
    <w:rsid w:val="00B43EA5"/>
    <w:rsid w:val="00B44F04"/>
    <w:rsid w:val="00B45A67"/>
    <w:rsid w:val="00B4767A"/>
    <w:rsid w:val="00B52B4F"/>
    <w:rsid w:val="00B55CB7"/>
    <w:rsid w:val="00B56D3A"/>
    <w:rsid w:val="00B576F0"/>
    <w:rsid w:val="00B60779"/>
    <w:rsid w:val="00B60A2A"/>
    <w:rsid w:val="00B60F4B"/>
    <w:rsid w:val="00B6178B"/>
    <w:rsid w:val="00B6422B"/>
    <w:rsid w:val="00B6565C"/>
    <w:rsid w:val="00B6616C"/>
    <w:rsid w:val="00B67872"/>
    <w:rsid w:val="00B7120C"/>
    <w:rsid w:val="00B751E2"/>
    <w:rsid w:val="00B76471"/>
    <w:rsid w:val="00B8072E"/>
    <w:rsid w:val="00B829D7"/>
    <w:rsid w:val="00B82D51"/>
    <w:rsid w:val="00B85305"/>
    <w:rsid w:val="00B85491"/>
    <w:rsid w:val="00B86642"/>
    <w:rsid w:val="00B92300"/>
    <w:rsid w:val="00B935E1"/>
    <w:rsid w:val="00B95032"/>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1E5E"/>
    <w:rsid w:val="00BC217F"/>
    <w:rsid w:val="00BC3366"/>
    <w:rsid w:val="00BD0FF4"/>
    <w:rsid w:val="00BD1FB0"/>
    <w:rsid w:val="00BD4B74"/>
    <w:rsid w:val="00BD62C1"/>
    <w:rsid w:val="00BD6447"/>
    <w:rsid w:val="00BD73D9"/>
    <w:rsid w:val="00BE1216"/>
    <w:rsid w:val="00BE1248"/>
    <w:rsid w:val="00BE1FA0"/>
    <w:rsid w:val="00BE75C6"/>
    <w:rsid w:val="00BF17D6"/>
    <w:rsid w:val="00BF1A57"/>
    <w:rsid w:val="00BF1F8C"/>
    <w:rsid w:val="00BF28CB"/>
    <w:rsid w:val="00BF3213"/>
    <w:rsid w:val="00BF39E7"/>
    <w:rsid w:val="00BF4F26"/>
    <w:rsid w:val="00BF6857"/>
    <w:rsid w:val="00BF6A9C"/>
    <w:rsid w:val="00C00746"/>
    <w:rsid w:val="00C00FF8"/>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29FA"/>
    <w:rsid w:val="00C554CB"/>
    <w:rsid w:val="00C60453"/>
    <w:rsid w:val="00C61759"/>
    <w:rsid w:val="00C617CE"/>
    <w:rsid w:val="00C63D48"/>
    <w:rsid w:val="00C63DB4"/>
    <w:rsid w:val="00C656FD"/>
    <w:rsid w:val="00C65D83"/>
    <w:rsid w:val="00C66224"/>
    <w:rsid w:val="00C66EA9"/>
    <w:rsid w:val="00C71791"/>
    <w:rsid w:val="00C7399A"/>
    <w:rsid w:val="00C7472F"/>
    <w:rsid w:val="00C748FF"/>
    <w:rsid w:val="00C76FDA"/>
    <w:rsid w:val="00C772A1"/>
    <w:rsid w:val="00C82625"/>
    <w:rsid w:val="00C8510E"/>
    <w:rsid w:val="00C86973"/>
    <w:rsid w:val="00C86FAF"/>
    <w:rsid w:val="00C911A2"/>
    <w:rsid w:val="00C91987"/>
    <w:rsid w:val="00C91A96"/>
    <w:rsid w:val="00C91FB3"/>
    <w:rsid w:val="00C9237D"/>
    <w:rsid w:val="00C92E9F"/>
    <w:rsid w:val="00C93202"/>
    <w:rsid w:val="00C94E49"/>
    <w:rsid w:val="00C97C76"/>
    <w:rsid w:val="00CA065C"/>
    <w:rsid w:val="00CA0E9F"/>
    <w:rsid w:val="00CA39C6"/>
    <w:rsid w:val="00CA3E20"/>
    <w:rsid w:val="00CA462C"/>
    <w:rsid w:val="00CA7F2C"/>
    <w:rsid w:val="00CB1063"/>
    <w:rsid w:val="00CB21F2"/>
    <w:rsid w:val="00CB3A42"/>
    <w:rsid w:val="00CB3DCE"/>
    <w:rsid w:val="00CB3FC8"/>
    <w:rsid w:val="00CC1623"/>
    <w:rsid w:val="00CC1FB7"/>
    <w:rsid w:val="00CC3C48"/>
    <w:rsid w:val="00CC56B0"/>
    <w:rsid w:val="00CC586C"/>
    <w:rsid w:val="00CC5958"/>
    <w:rsid w:val="00CD1741"/>
    <w:rsid w:val="00CD1FB5"/>
    <w:rsid w:val="00CD2B0E"/>
    <w:rsid w:val="00CD383E"/>
    <w:rsid w:val="00CD5743"/>
    <w:rsid w:val="00CD63D2"/>
    <w:rsid w:val="00CD7571"/>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73E3"/>
    <w:rsid w:val="00D300DA"/>
    <w:rsid w:val="00D306D7"/>
    <w:rsid w:val="00D34115"/>
    <w:rsid w:val="00D36137"/>
    <w:rsid w:val="00D376A4"/>
    <w:rsid w:val="00D377E4"/>
    <w:rsid w:val="00D4275A"/>
    <w:rsid w:val="00D43119"/>
    <w:rsid w:val="00D43D22"/>
    <w:rsid w:val="00D464B7"/>
    <w:rsid w:val="00D46D1F"/>
    <w:rsid w:val="00D5059B"/>
    <w:rsid w:val="00D50E51"/>
    <w:rsid w:val="00D50F72"/>
    <w:rsid w:val="00D52821"/>
    <w:rsid w:val="00D57A95"/>
    <w:rsid w:val="00D57CAC"/>
    <w:rsid w:val="00D60085"/>
    <w:rsid w:val="00D62561"/>
    <w:rsid w:val="00D63078"/>
    <w:rsid w:val="00D63D88"/>
    <w:rsid w:val="00D6674D"/>
    <w:rsid w:val="00D711D3"/>
    <w:rsid w:val="00D72FBA"/>
    <w:rsid w:val="00D73496"/>
    <w:rsid w:val="00D734CE"/>
    <w:rsid w:val="00D7383D"/>
    <w:rsid w:val="00D75324"/>
    <w:rsid w:val="00D75D9B"/>
    <w:rsid w:val="00D8336E"/>
    <w:rsid w:val="00D838F8"/>
    <w:rsid w:val="00D84273"/>
    <w:rsid w:val="00D941BA"/>
    <w:rsid w:val="00D95292"/>
    <w:rsid w:val="00D9563D"/>
    <w:rsid w:val="00D96940"/>
    <w:rsid w:val="00D970BE"/>
    <w:rsid w:val="00DA20A1"/>
    <w:rsid w:val="00DA3FC2"/>
    <w:rsid w:val="00DA708E"/>
    <w:rsid w:val="00DA7A02"/>
    <w:rsid w:val="00DB0218"/>
    <w:rsid w:val="00DB0392"/>
    <w:rsid w:val="00DB1581"/>
    <w:rsid w:val="00DB3506"/>
    <w:rsid w:val="00DB40E4"/>
    <w:rsid w:val="00DB567E"/>
    <w:rsid w:val="00DB5A69"/>
    <w:rsid w:val="00DB7520"/>
    <w:rsid w:val="00DC21ED"/>
    <w:rsid w:val="00DC2AE9"/>
    <w:rsid w:val="00DC3C3D"/>
    <w:rsid w:val="00DC6021"/>
    <w:rsid w:val="00DC7A71"/>
    <w:rsid w:val="00DD04E2"/>
    <w:rsid w:val="00DD0829"/>
    <w:rsid w:val="00DD172E"/>
    <w:rsid w:val="00DD2085"/>
    <w:rsid w:val="00DD2A09"/>
    <w:rsid w:val="00DD35DA"/>
    <w:rsid w:val="00DD4295"/>
    <w:rsid w:val="00DD4902"/>
    <w:rsid w:val="00DE1903"/>
    <w:rsid w:val="00DE2EEC"/>
    <w:rsid w:val="00DE55EC"/>
    <w:rsid w:val="00DE5CEC"/>
    <w:rsid w:val="00DE6572"/>
    <w:rsid w:val="00DF00A1"/>
    <w:rsid w:val="00DF1C4E"/>
    <w:rsid w:val="00DF3ED7"/>
    <w:rsid w:val="00DF4176"/>
    <w:rsid w:val="00DF420F"/>
    <w:rsid w:val="00DF53BE"/>
    <w:rsid w:val="00DF5D11"/>
    <w:rsid w:val="00DF5E38"/>
    <w:rsid w:val="00DF5F30"/>
    <w:rsid w:val="00DF5F63"/>
    <w:rsid w:val="00DF6032"/>
    <w:rsid w:val="00DF61D9"/>
    <w:rsid w:val="00DF65DF"/>
    <w:rsid w:val="00DF743A"/>
    <w:rsid w:val="00DF7E97"/>
    <w:rsid w:val="00E04585"/>
    <w:rsid w:val="00E05E06"/>
    <w:rsid w:val="00E06507"/>
    <w:rsid w:val="00E07353"/>
    <w:rsid w:val="00E10054"/>
    <w:rsid w:val="00E10C31"/>
    <w:rsid w:val="00E11445"/>
    <w:rsid w:val="00E1174A"/>
    <w:rsid w:val="00E13523"/>
    <w:rsid w:val="00E14132"/>
    <w:rsid w:val="00E153B3"/>
    <w:rsid w:val="00E177A2"/>
    <w:rsid w:val="00E2027B"/>
    <w:rsid w:val="00E246D4"/>
    <w:rsid w:val="00E24A0B"/>
    <w:rsid w:val="00E302BF"/>
    <w:rsid w:val="00E30E3D"/>
    <w:rsid w:val="00E319E4"/>
    <w:rsid w:val="00E32190"/>
    <w:rsid w:val="00E346E4"/>
    <w:rsid w:val="00E35513"/>
    <w:rsid w:val="00E3601D"/>
    <w:rsid w:val="00E37314"/>
    <w:rsid w:val="00E41F8B"/>
    <w:rsid w:val="00E422E0"/>
    <w:rsid w:val="00E426D8"/>
    <w:rsid w:val="00E43F85"/>
    <w:rsid w:val="00E45747"/>
    <w:rsid w:val="00E465ED"/>
    <w:rsid w:val="00E46C64"/>
    <w:rsid w:val="00E47660"/>
    <w:rsid w:val="00E52121"/>
    <w:rsid w:val="00E522DD"/>
    <w:rsid w:val="00E54347"/>
    <w:rsid w:val="00E55B45"/>
    <w:rsid w:val="00E55B9C"/>
    <w:rsid w:val="00E56917"/>
    <w:rsid w:val="00E56A79"/>
    <w:rsid w:val="00E56B92"/>
    <w:rsid w:val="00E574CE"/>
    <w:rsid w:val="00E57575"/>
    <w:rsid w:val="00E601E7"/>
    <w:rsid w:val="00E63C3A"/>
    <w:rsid w:val="00E675AC"/>
    <w:rsid w:val="00E67DA6"/>
    <w:rsid w:val="00E709E4"/>
    <w:rsid w:val="00E72819"/>
    <w:rsid w:val="00E73962"/>
    <w:rsid w:val="00E7454A"/>
    <w:rsid w:val="00E754D8"/>
    <w:rsid w:val="00E758AE"/>
    <w:rsid w:val="00E76650"/>
    <w:rsid w:val="00E77EFE"/>
    <w:rsid w:val="00E811B9"/>
    <w:rsid w:val="00E82855"/>
    <w:rsid w:val="00E82DA7"/>
    <w:rsid w:val="00E838AC"/>
    <w:rsid w:val="00E84708"/>
    <w:rsid w:val="00E86D29"/>
    <w:rsid w:val="00E876D7"/>
    <w:rsid w:val="00E877EC"/>
    <w:rsid w:val="00E90812"/>
    <w:rsid w:val="00E90F68"/>
    <w:rsid w:val="00E910D5"/>
    <w:rsid w:val="00E91C42"/>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B0B"/>
    <w:rsid w:val="00EC1CED"/>
    <w:rsid w:val="00EC33E7"/>
    <w:rsid w:val="00EC39B8"/>
    <w:rsid w:val="00EC3D81"/>
    <w:rsid w:val="00EC427C"/>
    <w:rsid w:val="00EC4581"/>
    <w:rsid w:val="00EC73AC"/>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56C1"/>
    <w:rsid w:val="00EF603E"/>
    <w:rsid w:val="00F009D5"/>
    <w:rsid w:val="00F0142C"/>
    <w:rsid w:val="00F02B44"/>
    <w:rsid w:val="00F032B8"/>
    <w:rsid w:val="00F05BC6"/>
    <w:rsid w:val="00F06722"/>
    <w:rsid w:val="00F1097B"/>
    <w:rsid w:val="00F130DC"/>
    <w:rsid w:val="00F145A8"/>
    <w:rsid w:val="00F14701"/>
    <w:rsid w:val="00F1531D"/>
    <w:rsid w:val="00F17472"/>
    <w:rsid w:val="00F200D9"/>
    <w:rsid w:val="00F20B02"/>
    <w:rsid w:val="00F21978"/>
    <w:rsid w:val="00F21FCF"/>
    <w:rsid w:val="00F2381C"/>
    <w:rsid w:val="00F2457C"/>
    <w:rsid w:val="00F25B8C"/>
    <w:rsid w:val="00F25E71"/>
    <w:rsid w:val="00F26310"/>
    <w:rsid w:val="00F27708"/>
    <w:rsid w:val="00F2786F"/>
    <w:rsid w:val="00F326A7"/>
    <w:rsid w:val="00F33720"/>
    <w:rsid w:val="00F338AA"/>
    <w:rsid w:val="00F350C3"/>
    <w:rsid w:val="00F356E2"/>
    <w:rsid w:val="00F36DE6"/>
    <w:rsid w:val="00F37606"/>
    <w:rsid w:val="00F37F85"/>
    <w:rsid w:val="00F429DC"/>
    <w:rsid w:val="00F4476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0D9"/>
    <w:rsid w:val="00F92454"/>
    <w:rsid w:val="00F92C5B"/>
    <w:rsid w:val="00F93469"/>
    <w:rsid w:val="00F94A3E"/>
    <w:rsid w:val="00F94F19"/>
    <w:rsid w:val="00F9568F"/>
    <w:rsid w:val="00F96C50"/>
    <w:rsid w:val="00F9727A"/>
    <w:rsid w:val="00FA01B0"/>
    <w:rsid w:val="00FA32AF"/>
    <w:rsid w:val="00FA3EAA"/>
    <w:rsid w:val="00FA4920"/>
    <w:rsid w:val="00FA52DE"/>
    <w:rsid w:val="00FB0345"/>
    <w:rsid w:val="00FB3AB5"/>
    <w:rsid w:val="00FB40A0"/>
    <w:rsid w:val="00FB43E5"/>
    <w:rsid w:val="00FB56F3"/>
    <w:rsid w:val="00FB618B"/>
    <w:rsid w:val="00FB6EEE"/>
    <w:rsid w:val="00FC052A"/>
    <w:rsid w:val="00FC37EF"/>
    <w:rsid w:val="00FC4103"/>
    <w:rsid w:val="00FC5A2F"/>
    <w:rsid w:val="00FC5E12"/>
    <w:rsid w:val="00FD0ABC"/>
    <w:rsid w:val="00FD262C"/>
    <w:rsid w:val="00FD3415"/>
    <w:rsid w:val="00FD40CE"/>
    <w:rsid w:val="00FD528F"/>
    <w:rsid w:val="00FD5ABE"/>
    <w:rsid w:val="00FE1BFE"/>
    <w:rsid w:val="00FE59A4"/>
    <w:rsid w:val="00FE5F9C"/>
    <w:rsid w:val="00FE730D"/>
    <w:rsid w:val="00FE78DF"/>
    <w:rsid w:val="00FE7C05"/>
    <w:rsid w:val="00FF5BD1"/>
    <w:rsid w:val="00FF650D"/>
    <w:rsid w:val="00FF6847"/>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footnote text" w:locked="1" w:semiHidden="1" w:uiPriority="99" w:unhideWhenUsed="1"/>
    <w:lsdException w:name="annotation text" w:uiPriority="99"/>
    <w:lsdException w:name="header" w:uiPriority="99"/>
    <w:lsdException w:name="footer" w:uiPriority="99"/>
    <w:lsdException w:name="caption" w:locked="1" w:semiHidden="1" w:uiPriority="35" w:unhideWhenUsed="1" w:qFormat="1"/>
    <w:lsdException w:name="footnote reference" w:uiPriority="99"/>
    <w:lsdException w:name="annotation reference" w:uiPriority="99"/>
    <w:lsdException w:name="page number" w:locked="1" w:semiHidden="1" w:unhideWhenUsed="1"/>
    <w:lsdException w:name="endnote reference" w:uiPriority="99"/>
    <w:lsdException w:name="endnote text" w:uiPriority="99"/>
    <w:lsdException w:name="List Number" w:locked="1" w:semiHidden="1" w:uiPriority="99" w:unhideWhenUsed="1"/>
    <w:lsdException w:name="List 2" w:locked="1" w:semiHidden="1" w:unhideWhenUsed="1"/>
    <w:lsdException w:name="List 4" w:locked="1" w:semiHidden="1" w:uiPriority="99" w:unhideWhenUsed="1"/>
    <w:lsdException w:name="List 5" w:locked="1" w:semiHidden="1" w:uiPriority="99" w:unhideWhenUsed="1"/>
    <w:lsdException w:name="Title" w:locked="1" w:qFormat="1"/>
    <w:lsdException w:name="Default Paragraph Font" w:locked="1" w:semiHidden="1" w:uiPriority="1" w:unhideWhenUsed="1"/>
    <w:lsdException w:name="Body Text" w:locked="1" w:semiHidden="1" w:unhideWhenUsed="1"/>
    <w:lsdException w:name="Subtitle" w:locked="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2" w:locked="1" w:semiHidden="1" w:unhideWhenUsed="1"/>
    <w:lsdException w:name="Body Text Indent 2" w:locked="1" w:semiHidden="1" w:unhideWhenUsed="1"/>
    <w:lsdException w:name="Hyperlink" w:uiPriority="99"/>
    <w:lsdException w:name="FollowedHyperlink" w:uiPriority="99"/>
    <w:lsdException w:name="Strong" w:locked="1" w:uiPriority="22" w:qFormat="1"/>
    <w:lsdException w:name="Emphasis" w:locked="1" w:qFormat="1"/>
    <w:lsdException w:name="Normal (Web)" w:locked="1" w:semiHidden="1" w:uiPriority="99" w:unhideWhenUsed="1" w:qFormat="1"/>
    <w:lsdException w:name="Normal Table" w:locked="1" w:semiHidden="1" w:uiPriority="99" w:unhideWhenUsed="1"/>
    <w:lsdException w:name="annotation subject" w:uiPriority="99"/>
    <w:lsdException w:name="No List" w:uiPriority="99"/>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uiPriority="99"/>
    <w:lsdException w:name="Table Grid" w:locked="1"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qFormat/>
    <w:rsid w:val="0018331B"/>
    <w:pPr>
      <w:keepNext/>
      <w:spacing w:before="240" w:after="60" w:line="240" w:lineRule="auto"/>
      <w:outlineLvl w:val="0"/>
    </w:pPr>
    <w:rPr>
      <w:rFonts w:ascii="Arial" w:hAnsi="Arial"/>
      <w:b/>
      <w:kern w:val="32"/>
      <w:sz w:val="32"/>
      <w:szCs w:val="20"/>
    </w:rPr>
  </w:style>
  <w:style w:type="paragraph" w:styleId="2">
    <w:name w:val="heading 2"/>
    <w:basedOn w:val="a1"/>
    <w:next w:val="a1"/>
    <w:link w:val="20"/>
    <w:uiPriority w:val="99"/>
    <w:qFormat/>
    <w:rsid w:val="0018331B"/>
    <w:pPr>
      <w:keepNext/>
      <w:spacing w:before="240" w:after="60" w:line="240" w:lineRule="auto"/>
      <w:outlineLvl w:val="1"/>
    </w:pPr>
    <w:rPr>
      <w:rFonts w:ascii="Arial" w:hAnsi="Arial"/>
      <w:b/>
      <w:i/>
      <w:sz w:val="28"/>
      <w:szCs w:val="20"/>
    </w:rPr>
  </w:style>
  <w:style w:type="paragraph" w:styleId="3">
    <w:name w:val="heading 3"/>
    <w:basedOn w:val="a1"/>
    <w:next w:val="a1"/>
    <w:link w:val="30"/>
    <w:uiPriority w:val="99"/>
    <w:qFormat/>
    <w:rsid w:val="0018331B"/>
    <w:pPr>
      <w:keepNext/>
      <w:spacing w:before="240" w:after="60" w:line="240" w:lineRule="auto"/>
      <w:outlineLvl w:val="2"/>
    </w:pPr>
    <w:rPr>
      <w:rFonts w:ascii="Arial" w:hAnsi="Arial"/>
      <w:b/>
      <w:sz w:val="26"/>
      <w:szCs w:val="20"/>
    </w:rPr>
  </w:style>
  <w:style w:type="paragraph" w:styleId="40">
    <w:name w:val="heading 4"/>
    <w:basedOn w:val="3"/>
    <w:next w:val="a1"/>
    <w:link w:val="41"/>
    <w:uiPriority w:val="99"/>
    <w:qFormat/>
    <w:rsid w:val="0018331B"/>
    <w:pPr>
      <w:keepLines/>
      <w:autoSpaceDE w:val="0"/>
      <w:autoSpaceDN w:val="0"/>
      <w:adjustRightInd w:val="0"/>
      <w:spacing w:after="240" w:line="360" w:lineRule="auto"/>
      <w:jc w:val="center"/>
      <w:outlineLvl w:val="3"/>
    </w:pPr>
    <w:rPr>
      <w:rFonts w:ascii="Times New Roman" w:hAnsi="Times New Roman"/>
      <w:bCs/>
      <w:sz w:val="24"/>
    </w:rPr>
  </w:style>
  <w:style w:type="paragraph" w:styleId="50">
    <w:name w:val="heading 5"/>
    <w:basedOn w:val="a1"/>
    <w:next w:val="a1"/>
    <w:link w:val="51"/>
    <w:qFormat/>
    <w:rsid w:val="00E43F85"/>
    <w:pPr>
      <w:spacing w:before="240" w:after="60" w:line="240" w:lineRule="auto"/>
      <w:outlineLvl w:val="4"/>
    </w:pPr>
    <w:rPr>
      <w:b/>
      <w:i/>
      <w:sz w:val="26"/>
      <w:szCs w:val="20"/>
    </w:rPr>
  </w:style>
  <w:style w:type="paragraph" w:styleId="6">
    <w:name w:val="heading 6"/>
    <w:basedOn w:val="a1"/>
    <w:next w:val="a1"/>
    <w:link w:val="60"/>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8331B"/>
    <w:rPr>
      <w:rFonts w:ascii="Arial" w:hAnsi="Arial" w:cs="Times New Roman"/>
      <w:b/>
      <w:kern w:val="32"/>
      <w:sz w:val="32"/>
    </w:rPr>
  </w:style>
  <w:style w:type="character" w:customStyle="1" w:styleId="20">
    <w:name w:val="Заголовок 2 Знак"/>
    <w:link w:val="2"/>
    <w:uiPriority w:val="99"/>
    <w:locked/>
    <w:rsid w:val="0018331B"/>
    <w:rPr>
      <w:rFonts w:ascii="Arial" w:hAnsi="Arial" w:cs="Times New Roman"/>
      <w:b/>
      <w:i/>
      <w:sz w:val="28"/>
    </w:rPr>
  </w:style>
  <w:style w:type="character" w:customStyle="1" w:styleId="30">
    <w:name w:val="Заголовок 3 Знак"/>
    <w:link w:val="3"/>
    <w:uiPriority w:val="99"/>
    <w:locked/>
    <w:rsid w:val="0018331B"/>
    <w:rPr>
      <w:rFonts w:ascii="Arial" w:hAnsi="Arial" w:cs="Times New Roman"/>
      <w:b/>
      <w:sz w:val="26"/>
    </w:rPr>
  </w:style>
  <w:style w:type="character" w:customStyle="1" w:styleId="41">
    <w:name w:val="Заголовок 4 Знак"/>
    <w:link w:val="40"/>
    <w:uiPriority w:val="99"/>
    <w:locked/>
    <w:rsid w:val="0018331B"/>
    <w:rPr>
      <w:rFonts w:ascii="Times New Roman" w:hAnsi="Times New Roman" w:cs="Times New Roman"/>
      <w:b/>
      <w:sz w:val="24"/>
    </w:rPr>
  </w:style>
  <w:style w:type="character" w:customStyle="1" w:styleId="51">
    <w:name w:val="Заголовок 5 Знак"/>
    <w:link w:val="50"/>
    <w:semiHidden/>
    <w:locked/>
    <w:rsid w:val="00E43F85"/>
    <w:rPr>
      <w:rFonts w:cs="Times New Roman"/>
      <w:b/>
      <w:i/>
      <w:sz w:val="26"/>
    </w:rPr>
  </w:style>
  <w:style w:type="character" w:customStyle="1" w:styleId="60">
    <w:name w:val="Заголовок 6 Знак"/>
    <w:link w:val="6"/>
    <w:semiHidden/>
    <w:locked/>
    <w:rsid w:val="001C5DF2"/>
    <w:rPr>
      <w:rFonts w:ascii="Times New Roman" w:hAnsi="Times New Roman" w:cs="Times New Roman"/>
      <w:b/>
    </w:rPr>
  </w:style>
  <w:style w:type="paragraph" w:styleId="a5">
    <w:name w:val="Body Text"/>
    <w:basedOn w:val="a1"/>
    <w:link w:val="a6"/>
    <w:rsid w:val="0018331B"/>
    <w:pPr>
      <w:spacing w:after="0" w:line="240" w:lineRule="auto"/>
    </w:pPr>
    <w:rPr>
      <w:rFonts w:ascii="Times New Roman" w:hAnsi="Times New Roman"/>
      <w:sz w:val="24"/>
      <w:szCs w:val="20"/>
    </w:rPr>
  </w:style>
  <w:style w:type="character" w:customStyle="1" w:styleId="a6">
    <w:name w:val="Основной текст Знак"/>
    <w:link w:val="a5"/>
    <w:locked/>
    <w:rsid w:val="0018331B"/>
    <w:rPr>
      <w:rFonts w:ascii="Times New Roman" w:hAnsi="Times New Roman" w:cs="Times New Roman"/>
      <w:sz w:val="24"/>
    </w:rPr>
  </w:style>
  <w:style w:type="paragraph" w:styleId="21">
    <w:name w:val="Body Text 2"/>
    <w:basedOn w:val="a1"/>
    <w:link w:val="22"/>
    <w:rsid w:val="0018331B"/>
    <w:pPr>
      <w:spacing w:after="0" w:line="240" w:lineRule="auto"/>
      <w:ind w:right="-57"/>
      <w:jc w:val="both"/>
    </w:pPr>
    <w:rPr>
      <w:rFonts w:ascii="Times New Roman" w:hAnsi="Times New Roman"/>
      <w:sz w:val="24"/>
      <w:szCs w:val="20"/>
    </w:rPr>
  </w:style>
  <w:style w:type="character" w:customStyle="1" w:styleId="22">
    <w:name w:val="Основной текст 2 Знак"/>
    <w:link w:val="21"/>
    <w:locked/>
    <w:rsid w:val="0018331B"/>
    <w:rPr>
      <w:rFonts w:ascii="Times New Roman" w:hAnsi="Times New Roman" w:cs="Times New Roman"/>
      <w:sz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0"/>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0"/>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18331B"/>
    <w:pPr>
      <w:spacing w:after="0" w:line="240" w:lineRule="auto"/>
    </w:pPr>
    <w:rPr>
      <w:rFonts w:ascii="Times New Roman" w:hAnsi="Times New Roman"/>
      <w:sz w:val="20"/>
      <w:szCs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18331B"/>
    <w:rPr>
      <w:rFonts w:ascii="Times New Roman" w:hAnsi="Times New Roman" w:cs="Times New Roman"/>
      <w:sz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sz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rsid w:val="0018331B"/>
    <w:pPr>
      <w:spacing w:before="120" w:after="0" w:line="240" w:lineRule="auto"/>
      <w:ind w:left="240"/>
    </w:pPr>
    <w:rPr>
      <w:rFonts w:cs="Calibri"/>
      <w:i/>
      <w:iCs/>
      <w:sz w:val="20"/>
      <w:szCs w:val="20"/>
    </w:rPr>
  </w:style>
  <w:style w:type="paragraph" w:styleId="31">
    <w:name w:val="toc 3"/>
    <w:basedOn w:val="a1"/>
    <w:next w:val="a1"/>
    <w:autoRedefine/>
    <w:uiPriority w:val="39"/>
    <w:rsid w:val="00D072F2"/>
    <w:pPr>
      <w:spacing w:after="0" w:line="240" w:lineRule="auto"/>
      <w:ind w:left="480"/>
    </w:pPr>
    <w:rPr>
      <w:rFonts w:ascii="Times New Roman" w:hAnsi="Times New Roman"/>
      <w:sz w:val="28"/>
      <w:szCs w:val="28"/>
    </w:rPr>
  </w:style>
  <w:style w:type="paragraph" w:styleId="af0">
    <w:name w:val="List Paragraph"/>
    <w:aliases w:val="Содержание. 2 уровень,List Paragraph"/>
    <w:basedOn w:val="a1"/>
    <w:link w:val="af1"/>
    <w:uiPriority w:val="34"/>
    <w:qFormat/>
    <w:rsid w:val="0018331B"/>
    <w:pPr>
      <w:spacing w:before="120" w:after="120" w:line="240" w:lineRule="auto"/>
      <w:ind w:left="708"/>
    </w:pPr>
    <w:rPr>
      <w:rFonts w:ascii="Times New Roman" w:hAnsi="Times New Roman"/>
      <w:sz w:val="24"/>
      <w:szCs w:val="20"/>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20"/>
    </w:rPr>
  </w:style>
  <w:style w:type="character" w:customStyle="1" w:styleId="af4">
    <w:name w:val="Текст выноски Знак"/>
    <w:link w:val="af3"/>
    <w:uiPriority w:val="99"/>
    <w:locked/>
    <w:rsid w:val="0018331B"/>
    <w:rPr>
      <w:rFonts w:ascii="Segoe UI" w:hAnsi="Segoe UI" w:cs="Times New Roman"/>
      <w:sz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5">
    <w:name w:val="header"/>
    <w:basedOn w:val="a1"/>
    <w:link w:val="af6"/>
    <w:uiPriority w:val="99"/>
    <w:rsid w:val="0018331B"/>
    <w:pPr>
      <w:tabs>
        <w:tab w:val="center" w:pos="4677"/>
        <w:tab w:val="right" w:pos="9355"/>
      </w:tabs>
      <w:spacing w:after="0" w:line="240" w:lineRule="auto"/>
    </w:pPr>
    <w:rPr>
      <w:rFonts w:ascii="Times New Roman" w:hAnsi="Times New Roman"/>
      <w:sz w:val="24"/>
      <w:szCs w:val="20"/>
    </w:rPr>
  </w:style>
  <w:style w:type="character" w:customStyle="1" w:styleId="af6">
    <w:name w:val="Верхний колонтитул Знак"/>
    <w:link w:val="af5"/>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7">
    <w:name w:val="annotation text"/>
    <w:basedOn w:val="a1"/>
    <w:link w:val="af8"/>
    <w:uiPriority w:val="99"/>
    <w:rsid w:val="0018331B"/>
    <w:pPr>
      <w:spacing w:after="0" w:line="240" w:lineRule="auto"/>
    </w:pPr>
    <w:rPr>
      <w:sz w:val="20"/>
      <w:szCs w:val="20"/>
    </w:rPr>
  </w:style>
  <w:style w:type="character" w:customStyle="1" w:styleId="af8">
    <w:name w:val="Текст примечания Знак"/>
    <w:link w:val="af7"/>
    <w:uiPriority w:val="99"/>
    <w:locked/>
    <w:rsid w:val="00A1428B"/>
    <w:rPr>
      <w:rFonts w:cs="Times New Roman"/>
      <w:sz w:val="20"/>
    </w:rPr>
  </w:style>
  <w:style w:type="character" w:customStyle="1" w:styleId="12">
    <w:name w:val="Текст примечания Знак1"/>
    <w:uiPriority w:val="99"/>
    <w:rsid w:val="00A1428B"/>
    <w:rPr>
      <w:sz w:val="20"/>
    </w:rPr>
  </w:style>
  <w:style w:type="character" w:customStyle="1" w:styleId="111">
    <w:name w:val="Тема примечания Знак11"/>
    <w:uiPriority w:val="99"/>
    <w:rsid w:val="0018331B"/>
    <w:rPr>
      <w:b/>
      <w:sz w:val="20"/>
    </w:rPr>
  </w:style>
  <w:style w:type="paragraph" w:styleId="af9">
    <w:name w:val="annotation subject"/>
    <w:basedOn w:val="af7"/>
    <w:next w:val="af7"/>
    <w:link w:val="afa"/>
    <w:uiPriority w:val="99"/>
    <w:rsid w:val="0018331B"/>
    <w:rPr>
      <w:rFonts w:ascii="Times New Roman" w:hAnsi="Times New Roman"/>
      <w:b/>
    </w:rPr>
  </w:style>
  <w:style w:type="character" w:customStyle="1" w:styleId="afa">
    <w:name w:val="Тема примечания Знак"/>
    <w:link w:val="af9"/>
    <w:uiPriority w:val="99"/>
    <w:locked/>
    <w:rsid w:val="00A1428B"/>
    <w:rPr>
      <w:rFonts w:ascii="Times New Roman" w:hAnsi="Times New Roman" w:cs="Times New Roman"/>
      <w:b/>
      <w:sz w:val="20"/>
    </w:rPr>
  </w:style>
  <w:style w:type="character" w:customStyle="1" w:styleId="13">
    <w:name w:val="Тема примечания Знак1"/>
    <w:uiPriority w:val="99"/>
    <w:rsid w:val="00A1428B"/>
    <w:rPr>
      <w:b/>
      <w:sz w:val="20"/>
    </w:rPr>
  </w:style>
  <w:style w:type="paragraph" w:styleId="25">
    <w:name w:val="Body Text Indent 2"/>
    <w:basedOn w:val="a1"/>
    <w:link w:val="26"/>
    <w:rsid w:val="0018331B"/>
    <w:pPr>
      <w:spacing w:after="120" w:line="480" w:lineRule="auto"/>
      <w:ind w:left="283"/>
    </w:pPr>
    <w:rPr>
      <w:rFonts w:ascii="Times New Roman" w:hAnsi="Times New Roman"/>
      <w:sz w:val="24"/>
      <w:szCs w:val="20"/>
    </w:rPr>
  </w:style>
  <w:style w:type="character" w:customStyle="1" w:styleId="26">
    <w:name w:val="Основной текст с отступом 2 Знак"/>
    <w:link w:val="25"/>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rPr>
  </w:style>
  <w:style w:type="character" w:styleId="afffffb">
    <w:name w:val="endnote reference"/>
    <w:uiPriority w:val="99"/>
    <w:rsid w:val="00345B6C"/>
    <w:rPr>
      <w:rFonts w:cs="Times New Roman"/>
      <w:vertAlign w:val="superscript"/>
    </w:rPr>
  </w:style>
  <w:style w:type="character" w:customStyle="1" w:styleId="af1">
    <w:name w:val="Абзац списка Знак"/>
    <w:aliases w:val="Содержание. 2 уровень Знак,List Paragraph Знак"/>
    <w:link w:val="af0"/>
    <w:uiPriority w:val="34"/>
    <w:qFormat/>
    <w:locked/>
    <w:rsid w:val="00EC4581"/>
    <w:rPr>
      <w:rFonts w:ascii="Times New Roman" w:hAnsi="Times New Roman"/>
      <w:sz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locked/>
    <w:rsid w:val="008E2F83"/>
    <w:rPr>
      <w:rFonts w:ascii="Times New Roman" w:hAnsi="Times New Roman"/>
      <w:sz w:val="24"/>
      <w:lang w:val="en-US" w:eastAsia="nl-NL"/>
    </w:rPr>
  </w:style>
  <w:style w:type="character" w:styleId="afffffc">
    <w:name w:val="Strong"/>
    <w:uiPriority w:val="22"/>
    <w:qFormat/>
    <w:rsid w:val="008E2F83"/>
    <w:rPr>
      <w:rFonts w:cs="Times New Roman"/>
      <w:b/>
    </w:rPr>
  </w:style>
  <w:style w:type="table" w:customStyle="1" w:styleId="TableNormal1">
    <w:name w:val="Table Normal1"/>
    <w:rsid w:val="008E2F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rsid w:val="008E2F83"/>
    <w:rPr>
      <w:rFonts w:cs="Times New Roman"/>
      <w:color w:val="0000FF"/>
      <w:u w:val="single"/>
    </w:rPr>
  </w:style>
  <w:style w:type="character" w:customStyle="1" w:styleId="27">
    <w:name w:val="Основной текст (2)"/>
    <w:rsid w:val="00CE51AF"/>
    <w:rPr>
      <w:rFonts w:ascii="Times New Roman" w:hAnsi="Times New Roman"/>
      <w:color w:val="000000"/>
      <w:spacing w:val="0"/>
      <w:w w:val="100"/>
      <w:position w:val="0"/>
      <w:sz w:val="22"/>
      <w:u w:val="none"/>
      <w:lang w:val="ru-RU" w:eastAsia="ru-RU"/>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99"/>
    <w:qFormat/>
    <w:rsid w:val="00E43F85"/>
    <w:rPr>
      <w:sz w:val="22"/>
      <w:szCs w:val="22"/>
      <w:lang w:eastAsia="en-US"/>
    </w:rPr>
  </w:style>
  <w:style w:type="character" w:customStyle="1" w:styleId="affffff">
    <w:name w:val="Без интервала Знак"/>
    <w:link w:val="afffffe"/>
    <w:uiPriority w:val="99"/>
    <w:locked/>
    <w:rsid w:val="00E43F85"/>
    <w:rPr>
      <w:sz w:val="22"/>
      <w:lang w:eastAsia="en-US"/>
    </w:rPr>
  </w:style>
  <w:style w:type="paragraph" w:styleId="affffff0">
    <w:name w:val="Body Text Indent"/>
    <w:basedOn w:val="a1"/>
    <w:link w:val="affffff1"/>
    <w:rsid w:val="00E43F85"/>
    <w:pPr>
      <w:spacing w:after="120" w:line="240" w:lineRule="auto"/>
      <w:ind w:left="283"/>
    </w:pPr>
    <w:rPr>
      <w:rFonts w:ascii="Times New Roman" w:hAnsi="Times New Roman"/>
      <w:sz w:val="24"/>
      <w:szCs w:val="20"/>
    </w:rPr>
  </w:style>
  <w:style w:type="character" w:customStyle="1" w:styleId="affffff1">
    <w:name w:val="Основной текст с отступом Знак"/>
    <w:link w:val="affffff0"/>
    <w:locked/>
    <w:rsid w:val="00E43F85"/>
    <w:rPr>
      <w:rFonts w:ascii="Times New Roman" w:hAnsi="Times New Roman" w:cs="Times New Roman"/>
      <w:sz w:val="24"/>
    </w:rPr>
  </w:style>
  <w:style w:type="paragraph" w:styleId="affffff2">
    <w:name w:val="TOC Heading"/>
    <w:basedOn w:val="1"/>
    <w:next w:val="a1"/>
    <w:uiPriority w:val="9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rsid w:val="00E43F85"/>
    <w:rPr>
      <w:rFonts w:ascii="Times New Roman" w:hAnsi="Times New Roman"/>
      <w:sz w:val="20"/>
    </w:rPr>
  </w:style>
  <w:style w:type="paragraph" w:customStyle="1" w:styleId="Style3">
    <w:name w:val="Style3"/>
    <w:basedOn w:val="a1"/>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rsid w:val="00E43F85"/>
    <w:pPr>
      <w:spacing w:after="0" w:line="360" w:lineRule="auto"/>
      <w:ind w:firstLine="709"/>
      <w:jc w:val="both"/>
    </w:pPr>
    <w:rPr>
      <w:rFonts w:ascii="Times New Roman" w:hAnsi="Times New Roman"/>
      <w:sz w:val="24"/>
      <w:szCs w:val="20"/>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0"/>
    </w:rPr>
  </w:style>
  <w:style w:type="character" w:customStyle="1" w:styleId="affffff6">
    <w:name w:val="СВЕЛ тектс Знак"/>
    <w:link w:val="affffff5"/>
    <w:locked/>
    <w:rsid w:val="00E43F85"/>
    <w:rPr>
      <w:rFonts w:ascii="Times New Roman" w:hAnsi="Times New Roman"/>
      <w:sz w:val="24"/>
    </w:rPr>
  </w:style>
  <w:style w:type="paragraph" w:customStyle="1" w:styleId="affffff9">
    <w:name w:val="СВЕЛ загол без огл"/>
    <w:basedOn w:val="affffff7"/>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rPr>
  </w:style>
  <w:style w:type="paragraph" w:customStyle="1" w:styleId="a0">
    <w:name w:val="СВЕЛ список"/>
    <w:basedOn w:val="affffff7"/>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rsid w:val="00E43F85"/>
    <w:rPr>
      <w:rFonts w:ascii="Times New Roman" w:hAnsi="Times New Roman"/>
      <w:sz w:val="18"/>
    </w:rPr>
  </w:style>
  <w:style w:type="paragraph" w:customStyle="1" w:styleId="Style2">
    <w:name w:val="Style2"/>
    <w:basedOn w:val="a1"/>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qFormat/>
    <w:rsid w:val="00E43F85"/>
    <w:pPr>
      <w:pBdr>
        <w:bottom w:val="single" w:sz="8" w:space="4" w:color="4F81BD"/>
      </w:pBdr>
      <w:spacing w:after="300" w:line="240" w:lineRule="auto"/>
      <w:contextualSpacing/>
    </w:pPr>
    <w:rPr>
      <w:rFonts w:ascii="Cambria" w:hAnsi="Cambria"/>
      <w:color w:val="17365D"/>
      <w:spacing w:val="5"/>
      <w:kern w:val="28"/>
      <w:sz w:val="52"/>
      <w:szCs w:val="20"/>
      <w:lang w:eastAsia="en-US"/>
    </w:rPr>
  </w:style>
  <w:style w:type="character" w:customStyle="1" w:styleId="affffffe">
    <w:name w:val="Название Знак"/>
    <w:link w:val="affffffd"/>
    <w:locked/>
    <w:rsid w:val="00E43F85"/>
    <w:rPr>
      <w:rFonts w:ascii="Cambria" w:hAnsi="Cambria" w:cs="Times New Roman"/>
      <w:color w:val="17365D"/>
      <w:spacing w:val="5"/>
      <w:kern w:val="28"/>
      <w:sz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rsid w:val="00E43F85"/>
    <w:pPr>
      <w:spacing w:before="0" w:after="120"/>
      <w:jc w:val="center"/>
    </w:pPr>
    <w:rPr>
      <w:rFonts w:ascii="Times New Roman" w:hAnsi="Times New Roman"/>
      <w:caps/>
      <w:sz w:val="24"/>
      <w:szCs w:val="24"/>
    </w:rPr>
  </w:style>
  <w:style w:type="paragraph" w:customStyle="1" w:styleId="2c">
    <w:name w:val="СВЕЛ 2"/>
    <w:basedOn w:val="2"/>
    <w:rsid w:val="00E43F85"/>
    <w:pPr>
      <w:spacing w:before="0" w:after="120" w:line="360" w:lineRule="auto"/>
    </w:pPr>
    <w:rPr>
      <w:i w:val="0"/>
      <w:sz w:val="24"/>
    </w:rPr>
  </w:style>
  <w:style w:type="paragraph" w:customStyle="1" w:styleId="34">
    <w:name w:val="СВЕЛ 3"/>
    <w:basedOn w:val="3"/>
    <w:rsid w:val="00E43F85"/>
    <w:pPr>
      <w:spacing w:before="0" w:after="120" w:line="360" w:lineRule="auto"/>
      <w:ind w:firstLine="709"/>
    </w:pPr>
    <w:rPr>
      <w:rFonts w:ascii="Times New Roman" w:hAnsi="Times New Roman"/>
      <w:b w:val="0"/>
      <w:sz w:val="24"/>
    </w:rPr>
  </w:style>
  <w:style w:type="paragraph" w:customStyle="1" w:styleId="44">
    <w:name w:val="СВЕЛ 4"/>
    <w:basedOn w:val="40"/>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rsid w:val="00E43F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99"/>
    <w:qFormat/>
    <w:rsid w:val="00E43F85"/>
    <w:rPr>
      <w:rFonts w:cs="Times New Roman"/>
      <w:i/>
    </w:rPr>
  </w:style>
  <w:style w:type="paragraph" w:styleId="37">
    <w:name w:val="Body Text 3"/>
    <w:basedOn w:val="a1"/>
    <w:link w:val="38"/>
    <w:rsid w:val="00E43F85"/>
    <w:pPr>
      <w:spacing w:after="120" w:line="259" w:lineRule="auto"/>
    </w:pPr>
    <w:rPr>
      <w:sz w:val="16"/>
      <w:szCs w:val="20"/>
      <w:lang w:eastAsia="en-US"/>
    </w:rPr>
  </w:style>
  <w:style w:type="character" w:customStyle="1" w:styleId="38">
    <w:name w:val="Основной текст 3 Знак"/>
    <w:link w:val="37"/>
    <w:locked/>
    <w:rsid w:val="00E43F85"/>
    <w:rPr>
      <w:rFonts w:cs="Times New Roman"/>
      <w:sz w:val="16"/>
      <w:lang w:eastAsia="en-US"/>
    </w:rPr>
  </w:style>
  <w:style w:type="paragraph" w:customStyle="1" w:styleId="Normal1">
    <w:name w:val="Normal1"/>
    <w:semiHidden/>
    <w:rsid w:val="00E43F85"/>
    <w:rPr>
      <w:rFonts w:ascii="Times New Roman" w:hAnsi="Times New Roman"/>
      <w:sz w:val="24"/>
    </w:rPr>
  </w:style>
  <w:style w:type="character" w:styleId="afffffff4">
    <w:name w:val="Intense Reference"/>
    <w:uiPriority w:val="99"/>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9B267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semiHidden/>
    <w:rsid w:val="009966D4"/>
    <w:rPr>
      <w:color w:val="605E5C"/>
      <w:shd w:val="clear" w:color="auto" w:fill="E1DFDD"/>
    </w:rPr>
  </w:style>
  <w:style w:type="table" w:customStyle="1" w:styleId="121">
    <w:name w:val="Сетка таблицы12"/>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semiHidden/>
    <w:rsid w:val="0015541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link w:val="3a"/>
    <w:locked/>
    <w:rsid w:val="00202A3F"/>
    <w:rPr>
      <w:rFonts w:ascii="Times New Roman" w:hAnsi="Times New Roman"/>
      <w:b/>
      <w:shd w:val="clear" w:color="auto" w:fill="FFFFFF"/>
    </w:rPr>
  </w:style>
  <w:style w:type="character" w:customStyle="1" w:styleId="3b">
    <w:name w:val="Колонтитул (3) + Не полужирный"/>
    <w:rsid w:val="00202A3F"/>
    <w:rPr>
      <w:rFonts w:ascii="Times New Roman" w:hAnsi="Times New Roman"/>
      <w:b/>
      <w:color w:val="000000"/>
      <w:spacing w:val="0"/>
      <w:w w:val="100"/>
      <w:position w:val="0"/>
      <w:shd w:val="clear" w:color="auto" w:fill="FFFFFF"/>
      <w:lang w:val="ru-RU" w:eastAsia="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sz w:val="20"/>
      <w:szCs w:val="20"/>
    </w:rPr>
  </w:style>
  <w:style w:type="character" w:customStyle="1" w:styleId="2f">
    <w:name w:val="Основной текст (2)_"/>
    <w:rsid w:val="00BF17D6"/>
    <w:rPr>
      <w:rFonts w:ascii="Times New Roman" w:hAnsi="Times New Roman"/>
      <w:sz w:val="22"/>
      <w:u w:val="none"/>
    </w:rPr>
  </w:style>
  <w:style w:type="character" w:customStyle="1" w:styleId="2f0">
    <w:name w:val="Основной текст (2) + Полужирный"/>
    <w:rsid w:val="005C6B2C"/>
    <w:rPr>
      <w:rFonts w:ascii="Times New Roman" w:hAnsi="Times New Roman"/>
      <w:b/>
      <w:color w:val="000000"/>
      <w:spacing w:val="0"/>
      <w:w w:val="100"/>
      <w:position w:val="0"/>
      <w:sz w:val="22"/>
      <w:u w:val="none"/>
      <w:lang w:val="ru-RU" w:eastAsia="ru-RU"/>
    </w:rPr>
  </w:style>
  <w:style w:type="character" w:customStyle="1" w:styleId="afffffff5">
    <w:name w:val="Сноска_"/>
    <w:link w:val="afffffff6"/>
    <w:locked/>
    <w:rsid w:val="007A0735"/>
    <w:rPr>
      <w:rFonts w:ascii="Times New Roman" w:hAnsi="Times New Roman"/>
      <w:sz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20"/>
    </w:rPr>
  </w:style>
  <w:style w:type="character" w:customStyle="1" w:styleId="3c">
    <w:name w:val="Заголовок №3_"/>
    <w:link w:val="3d"/>
    <w:locked/>
    <w:rsid w:val="00C3305E"/>
    <w:rPr>
      <w:rFonts w:ascii="Times New Roman" w:hAnsi="Times New Roman"/>
      <w:b/>
      <w:sz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szCs w:val="20"/>
    </w:rPr>
  </w:style>
  <w:style w:type="table" w:customStyle="1" w:styleId="130">
    <w:name w:val="Сетка таблицы13"/>
    <w:rsid w:val="00155F73"/>
    <w:pPr>
      <w:widowControl w:val="0"/>
    </w:pPr>
    <w:rPr>
      <w:rFonts w:ascii="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rsid w:val="00155F73"/>
    <w:pPr>
      <w:widowControl w:val="0"/>
    </w:pPr>
    <w:rPr>
      <w:rFonts w:ascii="Courier New"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locked/>
    <w:rsid w:val="00C2405A"/>
    <w:rPr>
      <w:rFonts w:ascii="Times New Roman" w:hAnsi="Times New Roman"/>
      <w:sz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20"/>
    </w:rPr>
  </w:style>
  <w:style w:type="character" w:customStyle="1" w:styleId="72">
    <w:name w:val="Основной текст (7)_"/>
    <w:link w:val="73"/>
    <w:locked/>
    <w:rsid w:val="00C2405A"/>
    <w:rPr>
      <w:rFonts w:ascii="Times New Roman" w:hAnsi="Times New Roman"/>
      <w:sz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20"/>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1C5DF2"/>
    <w:pPr>
      <w:widowControl w:val="0"/>
      <w:autoSpaceDE w:val="0"/>
      <w:autoSpaceDN w:val="0"/>
    </w:pPr>
    <w:rPr>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qFormat/>
    <w:rsid w:val="001C5DF2"/>
    <w:pPr>
      <w:keepNext/>
      <w:keepLines/>
      <w:spacing w:before="360" w:after="80" w:line="240" w:lineRule="auto"/>
    </w:pPr>
    <w:rPr>
      <w:rFonts w:ascii="Georgia" w:hAnsi="Georgia"/>
      <w:i/>
      <w:color w:val="666666"/>
      <w:sz w:val="48"/>
      <w:szCs w:val="48"/>
    </w:rPr>
  </w:style>
  <w:style w:type="character" w:customStyle="1" w:styleId="afffffffa">
    <w:name w:val="Подзаголовок Знак"/>
    <w:link w:val="afffffff9"/>
    <w:locked/>
    <w:rsid w:val="001C5DF2"/>
    <w:rPr>
      <w:rFonts w:ascii="Georgia" w:hAnsi="Georgia" w:cs="Times New Roman"/>
      <w:i/>
      <w:color w:val="666666"/>
      <w:sz w:val="48"/>
    </w:rPr>
  </w:style>
  <w:style w:type="character" w:customStyle="1" w:styleId="1b">
    <w:name w:val="Текст сноски Знак1"/>
    <w:semiHidden/>
    <w:rsid w:val="006F1F74"/>
    <w:rPr>
      <w:rFonts w:ascii="Calibri" w:hAnsi="Calibri" w:cs="Times New Roman"/>
      <w:sz w:val="20"/>
      <w:szCs w:val="20"/>
      <w:lang w:eastAsia="ru-RU"/>
    </w:rPr>
  </w:style>
  <w:style w:type="numbering" w:customStyle="1" w:styleId="5">
    <w:name w:val="Импортированный стиль 5"/>
    <w:rsid w:val="005B0C98"/>
    <w:pPr>
      <w:numPr>
        <w:numId w:val="4"/>
      </w:numPr>
    </w:pPr>
  </w:style>
  <w:style w:type="numbering" w:customStyle="1" w:styleId="4">
    <w:name w:val="Импортированный стиль 4"/>
    <w:rsid w:val="005B0C98"/>
    <w:pPr>
      <w:numPr>
        <w:numId w:val="3"/>
      </w:numPr>
    </w:pPr>
  </w:style>
  <w:style w:type="table" w:customStyle="1" w:styleId="TableNormal">
    <w:name w:val="Table Normal"/>
    <w:uiPriority w:val="2"/>
    <w:semiHidden/>
    <w:unhideWhenUsed/>
    <w:qFormat/>
    <w:rsid w:val="00510B8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Heading1Char">
    <w:name w:val="Heading 1 Char"/>
    <w:locked/>
    <w:rsid w:val="00510B84"/>
    <w:rPr>
      <w:rFonts w:ascii="Arial" w:hAnsi="Arial"/>
      <w:b/>
      <w:bCs/>
      <w:kern w:val="32"/>
      <w:sz w:val="32"/>
      <w:szCs w:val="32"/>
      <w:lang w:val="ru-RU" w:eastAsia="ru-RU" w:bidi="ar-SA"/>
    </w:rPr>
  </w:style>
  <w:style w:type="character" w:customStyle="1" w:styleId="Heading2Char">
    <w:name w:val="Heading 2 Char"/>
    <w:locked/>
    <w:rsid w:val="00510B84"/>
    <w:rPr>
      <w:rFonts w:ascii="Arial" w:hAnsi="Arial"/>
      <w:b/>
      <w:bCs/>
      <w:i/>
      <w:iCs/>
      <w:sz w:val="28"/>
      <w:szCs w:val="28"/>
      <w:lang w:val="ru-RU" w:eastAsia="ru-RU" w:bidi="ar-SA"/>
    </w:rPr>
  </w:style>
  <w:style w:type="character" w:customStyle="1" w:styleId="Heading3Char">
    <w:name w:val="Heading 3 Char"/>
    <w:locked/>
    <w:rsid w:val="00510B84"/>
    <w:rPr>
      <w:rFonts w:ascii="Arial" w:hAnsi="Arial"/>
      <w:b/>
      <w:bCs/>
      <w:sz w:val="26"/>
      <w:szCs w:val="26"/>
      <w:lang w:val="ru-RU" w:eastAsia="ru-RU" w:bidi="ar-SA"/>
    </w:rPr>
  </w:style>
  <w:style w:type="character" w:customStyle="1" w:styleId="Heading4Char">
    <w:name w:val="Heading 4 Char"/>
    <w:locked/>
    <w:rsid w:val="00510B84"/>
    <w:rPr>
      <w:b/>
      <w:bCs/>
      <w:sz w:val="24"/>
      <w:szCs w:val="24"/>
      <w:lang w:val="ru-RU" w:eastAsia="ru-RU" w:bidi="ar-SA"/>
    </w:rPr>
  </w:style>
  <w:style w:type="character" w:customStyle="1" w:styleId="BodyTextChar">
    <w:name w:val="Body Text Char"/>
    <w:locked/>
    <w:rsid w:val="00510B84"/>
    <w:rPr>
      <w:sz w:val="24"/>
      <w:szCs w:val="24"/>
      <w:lang w:val="ru-RU" w:eastAsia="ru-RU" w:bidi="ar-SA"/>
    </w:rPr>
  </w:style>
  <w:style w:type="character" w:customStyle="1" w:styleId="BodyText2Char">
    <w:name w:val="Body Text 2 Char"/>
    <w:locked/>
    <w:rsid w:val="00510B84"/>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510B84"/>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510B84"/>
    <w:rPr>
      <w:lang w:val="en-US" w:eastAsia="ru-RU" w:bidi="ar-SA"/>
    </w:rPr>
  </w:style>
  <w:style w:type="character" w:customStyle="1" w:styleId="BalloonTextChar">
    <w:name w:val="Balloon Text Char"/>
    <w:locked/>
    <w:rsid w:val="00510B84"/>
    <w:rPr>
      <w:rFonts w:ascii="Segoe UI" w:hAnsi="Segoe UI"/>
      <w:sz w:val="18"/>
      <w:szCs w:val="18"/>
      <w:lang w:val="ru-RU" w:eastAsia="ru-RU" w:bidi="ar-SA"/>
    </w:rPr>
  </w:style>
  <w:style w:type="character" w:customStyle="1" w:styleId="HeaderChar">
    <w:name w:val="Header Char"/>
    <w:locked/>
    <w:rsid w:val="00510B84"/>
    <w:rPr>
      <w:sz w:val="24"/>
      <w:szCs w:val="24"/>
      <w:lang w:val="ru-RU" w:eastAsia="ru-RU" w:bidi="ar-SA"/>
    </w:rPr>
  </w:style>
  <w:style w:type="character" w:customStyle="1" w:styleId="CommentTextChar">
    <w:name w:val="Comment Text Char"/>
    <w:locked/>
    <w:rsid w:val="00510B84"/>
    <w:rPr>
      <w:rFonts w:ascii="Calibri" w:hAnsi="Calibri"/>
      <w:lang w:val="ru-RU" w:eastAsia="ru-RU" w:bidi="ar-SA"/>
    </w:rPr>
  </w:style>
  <w:style w:type="character" w:customStyle="1" w:styleId="CommentSubjectChar">
    <w:name w:val="Comment Subject Char"/>
    <w:locked/>
    <w:rsid w:val="00510B84"/>
    <w:rPr>
      <w:rFonts w:ascii="Calibri" w:hAnsi="Calibri"/>
      <w:b/>
      <w:bCs/>
      <w:lang w:val="ru-RU" w:eastAsia="ru-RU" w:bidi="ar-SA"/>
    </w:rPr>
  </w:style>
  <w:style w:type="character" w:customStyle="1" w:styleId="BodyTextIndent2Char">
    <w:name w:val="Body Text Indent 2 Char"/>
    <w:locked/>
    <w:rsid w:val="00510B84"/>
    <w:rPr>
      <w:sz w:val="24"/>
      <w:szCs w:val="24"/>
      <w:lang w:val="ru-RU" w:eastAsia="ru-RU" w:bidi="ar-SA"/>
    </w:rPr>
  </w:style>
  <w:style w:type="character" w:customStyle="1" w:styleId="EndnoteTextChar">
    <w:name w:val="Endnote Text Char"/>
    <w:locked/>
    <w:rsid w:val="00510B84"/>
    <w:rPr>
      <w:rFonts w:ascii="Calibri" w:hAnsi="Calibri"/>
      <w:lang w:val="ru-RU" w:eastAsia="ru-RU" w:bidi="ar-SA"/>
    </w:rPr>
  </w:style>
  <w:style w:type="character" w:customStyle="1" w:styleId="ListParagraphChar">
    <w:name w:val="List Paragraph Char"/>
    <w:aliases w:val="Содержание. 2 уровень Char"/>
    <w:locked/>
    <w:rsid w:val="00510B84"/>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510B84"/>
    <w:rPr>
      <w:sz w:val="24"/>
      <w:lang w:val="en-US" w:eastAsia="nl-NL" w:bidi="ar-SA"/>
    </w:rPr>
  </w:style>
  <w:style w:type="paragraph" w:customStyle="1" w:styleId="1c">
    <w:name w:val="Без интервала1"/>
    <w:link w:val="NoSpacingChar"/>
    <w:rsid w:val="00510B84"/>
    <w:rPr>
      <w:sz w:val="22"/>
      <w:szCs w:val="22"/>
      <w:lang w:eastAsia="en-US"/>
    </w:rPr>
  </w:style>
  <w:style w:type="character" w:customStyle="1" w:styleId="NoSpacingChar">
    <w:name w:val="No Spacing Char"/>
    <w:link w:val="1c"/>
    <w:locked/>
    <w:rsid w:val="00510B84"/>
    <w:rPr>
      <w:sz w:val="22"/>
      <w:szCs w:val="22"/>
      <w:lang w:eastAsia="en-US"/>
    </w:rPr>
  </w:style>
  <w:style w:type="paragraph" w:customStyle="1" w:styleId="1d">
    <w:name w:val="Заголовок оглавления1"/>
    <w:basedOn w:val="1"/>
    <w:next w:val="a1"/>
    <w:rsid w:val="00510B84"/>
    <w:pPr>
      <w:keepLines/>
      <w:spacing w:before="480" w:after="0" w:line="276" w:lineRule="auto"/>
      <w:outlineLvl w:val="9"/>
    </w:pPr>
    <w:rPr>
      <w:rFonts w:ascii="Cambria" w:hAnsi="Cambria"/>
      <w:bCs/>
      <w:color w:val="365F91"/>
      <w:kern w:val="0"/>
      <w:sz w:val="28"/>
      <w:szCs w:val="28"/>
    </w:rPr>
  </w:style>
  <w:style w:type="paragraph" w:customStyle="1" w:styleId="1e">
    <w:name w:val="Рецензия1"/>
    <w:hidden/>
    <w:semiHidden/>
    <w:rsid w:val="00510B84"/>
    <w:rPr>
      <w:sz w:val="22"/>
      <w:szCs w:val="22"/>
    </w:rPr>
  </w:style>
  <w:style w:type="character" w:customStyle="1" w:styleId="1f">
    <w:name w:val="Слабое выделение1"/>
    <w:rsid w:val="00510B84"/>
    <w:rPr>
      <w:rFonts w:cs="Times New Roman"/>
      <w:i/>
    </w:rPr>
  </w:style>
  <w:style w:type="character" w:customStyle="1" w:styleId="1f0">
    <w:name w:val="Сильная ссылка1"/>
    <w:rsid w:val="00510B84"/>
    <w:rPr>
      <w:rFonts w:ascii="Calibri" w:hAnsi="Calibri" w:cs="Times New Roman"/>
      <w:b/>
      <w:i/>
      <w:color w:val="823B0B"/>
    </w:rPr>
  </w:style>
  <w:style w:type="character" w:customStyle="1" w:styleId="Heading5Char">
    <w:name w:val="Heading 5 Char"/>
    <w:semiHidden/>
    <w:locked/>
    <w:rsid w:val="00510B84"/>
    <w:rPr>
      <w:rFonts w:ascii="Calibri" w:hAnsi="Calibri"/>
      <w:b/>
      <w:i/>
      <w:sz w:val="26"/>
      <w:lang w:val="ru-RU" w:eastAsia="ru-RU" w:bidi="ar-SA"/>
    </w:rPr>
  </w:style>
  <w:style w:type="character" w:customStyle="1" w:styleId="Heading6Char">
    <w:name w:val="Heading 6 Char"/>
    <w:semiHidden/>
    <w:locked/>
    <w:rsid w:val="00510B84"/>
    <w:rPr>
      <w:b/>
      <w:lang w:val="ru-RU" w:eastAsia="ru-RU" w:bidi="ar-SA"/>
    </w:rPr>
  </w:style>
  <w:style w:type="character" w:customStyle="1" w:styleId="TitleChar">
    <w:name w:val="Title Char"/>
    <w:locked/>
    <w:rsid w:val="00510B84"/>
    <w:rPr>
      <w:rFonts w:ascii="Cambria" w:hAnsi="Cambria"/>
      <w:color w:val="17365D"/>
      <w:spacing w:val="5"/>
      <w:kern w:val="28"/>
      <w:sz w:val="52"/>
      <w:lang w:val="ru-RU" w:eastAsia="en-US" w:bidi="ar-SA"/>
    </w:rPr>
  </w:style>
  <w:style w:type="character" w:customStyle="1" w:styleId="BodyTextIndentChar">
    <w:name w:val="Body Text Indent Char"/>
    <w:locked/>
    <w:rsid w:val="00510B84"/>
    <w:rPr>
      <w:sz w:val="24"/>
      <w:lang w:val="ru-RU" w:eastAsia="ru-RU" w:bidi="ar-SA"/>
    </w:rPr>
  </w:style>
  <w:style w:type="character" w:customStyle="1" w:styleId="SubtitleChar">
    <w:name w:val="Subtitle Char"/>
    <w:locked/>
    <w:rsid w:val="00510B84"/>
    <w:rPr>
      <w:rFonts w:ascii="Georgia" w:hAnsi="Georgia"/>
      <w:i/>
      <w:color w:val="666666"/>
      <w:sz w:val="48"/>
      <w:szCs w:val="48"/>
      <w:lang w:val="ru-RU" w:eastAsia="ru-RU" w:bidi="ar-SA"/>
    </w:rPr>
  </w:style>
  <w:style w:type="character" w:customStyle="1" w:styleId="BodyText3Char">
    <w:name w:val="Body Text 3 Char"/>
    <w:locked/>
    <w:rsid w:val="00510B84"/>
    <w:rPr>
      <w:rFonts w:ascii="Calibri" w:hAnsi="Calibri"/>
      <w:sz w:val="1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5"/>
    <w:pPr>
      <w:numPr>
        <w:numId w:val="4"/>
      </w:numPr>
    </w:pPr>
  </w:style>
  <w:style w:type="numbering" w:customStyle="1" w:styleId="20">
    <w:name w:val="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23238">
      <w:marLeft w:val="0"/>
      <w:marRight w:val="0"/>
      <w:marTop w:val="0"/>
      <w:marBottom w:val="0"/>
      <w:divBdr>
        <w:top w:val="none" w:sz="0" w:space="0" w:color="auto"/>
        <w:left w:val="none" w:sz="0" w:space="0" w:color="auto"/>
        <w:bottom w:val="none" w:sz="0" w:space="0" w:color="auto"/>
        <w:right w:val="none" w:sz="0" w:space="0" w:color="auto"/>
      </w:divBdr>
    </w:div>
    <w:div w:id="1356923239">
      <w:marLeft w:val="0"/>
      <w:marRight w:val="0"/>
      <w:marTop w:val="0"/>
      <w:marBottom w:val="0"/>
      <w:divBdr>
        <w:top w:val="none" w:sz="0" w:space="0" w:color="auto"/>
        <w:left w:val="none" w:sz="0" w:space="0" w:color="auto"/>
        <w:bottom w:val="none" w:sz="0" w:space="0" w:color="auto"/>
        <w:right w:val="none" w:sz="0" w:space="0" w:color="auto"/>
      </w:divBdr>
    </w:div>
    <w:div w:id="1356923240">
      <w:marLeft w:val="0"/>
      <w:marRight w:val="0"/>
      <w:marTop w:val="0"/>
      <w:marBottom w:val="0"/>
      <w:divBdr>
        <w:top w:val="none" w:sz="0" w:space="0" w:color="auto"/>
        <w:left w:val="none" w:sz="0" w:space="0" w:color="auto"/>
        <w:bottom w:val="none" w:sz="0" w:space="0" w:color="auto"/>
        <w:right w:val="none" w:sz="0" w:space="0" w:color="auto"/>
      </w:divBdr>
    </w:div>
    <w:div w:id="1356923241">
      <w:marLeft w:val="0"/>
      <w:marRight w:val="0"/>
      <w:marTop w:val="0"/>
      <w:marBottom w:val="0"/>
      <w:divBdr>
        <w:top w:val="none" w:sz="0" w:space="0" w:color="auto"/>
        <w:left w:val="none" w:sz="0" w:space="0" w:color="auto"/>
        <w:bottom w:val="none" w:sz="0" w:space="0" w:color="auto"/>
        <w:right w:val="none" w:sz="0" w:space="0" w:color="auto"/>
      </w:divBdr>
    </w:div>
    <w:div w:id="1356923243">
      <w:marLeft w:val="0"/>
      <w:marRight w:val="0"/>
      <w:marTop w:val="0"/>
      <w:marBottom w:val="0"/>
      <w:divBdr>
        <w:top w:val="none" w:sz="0" w:space="0" w:color="auto"/>
        <w:left w:val="none" w:sz="0" w:space="0" w:color="auto"/>
        <w:bottom w:val="none" w:sz="0" w:space="0" w:color="auto"/>
        <w:right w:val="none" w:sz="0" w:space="0" w:color="auto"/>
      </w:divBdr>
    </w:div>
    <w:div w:id="1356923249">
      <w:marLeft w:val="0"/>
      <w:marRight w:val="0"/>
      <w:marTop w:val="0"/>
      <w:marBottom w:val="0"/>
      <w:divBdr>
        <w:top w:val="none" w:sz="0" w:space="0" w:color="auto"/>
        <w:left w:val="none" w:sz="0" w:space="0" w:color="auto"/>
        <w:bottom w:val="none" w:sz="0" w:space="0" w:color="auto"/>
        <w:right w:val="none" w:sz="0" w:space="0" w:color="auto"/>
      </w:divBdr>
    </w:div>
    <w:div w:id="1356923250">
      <w:marLeft w:val="0"/>
      <w:marRight w:val="0"/>
      <w:marTop w:val="0"/>
      <w:marBottom w:val="0"/>
      <w:divBdr>
        <w:top w:val="none" w:sz="0" w:space="0" w:color="auto"/>
        <w:left w:val="none" w:sz="0" w:space="0" w:color="auto"/>
        <w:bottom w:val="none" w:sz="0" w:space="0" w:color="auto"/>
        <w:right w:val="none" w:sz="0" w:space="0" w:color="auto"/>
      </w:divBdr>
    </w:div>
    <w:div w:id="1356923251">
      <w:marLeft w:val="0"/>
      <w:marRight w:val="0"/>
      <w:marTop w:val="0"/>
      <w:marBottom w:val="0"/>
      <w:divBdr>
        <w:top w:val="none" w:sz="0" w:space="0" w:color="auto"/>
        <w:left w:val="none" w:sz="0" w:space="0" w:color="auto"/>
        <w:bottom w:val="none" w:sz="0" w:space="0" w:color="auto"/>
        <w:right w:val="none" w:sz="0" w:space="0" w:color="auto"/>
      </w:divBdr>
    </w:div>
    <w:div w:id="1356923252">
      <w:marLeft w:val="0"/>
      <w:marRight w:val="0"/>
      <w:marTop w:val="0"/>
      <w:marBottom w:val="0"/>
      <w:divBdr>
        <w:top w:val="none" w:sz="0" w:space="0" w:color="auto"/>
        <w:left w:val="none" w:sz="0" w:space="0" w:color="auto"/>
        <w:bottom w:val="none" w:sz="0" w:space="0" w:color="auto"/>
        <w:right w:val="none" w:sz="0" w:space="0" w:color="auto"/>
      </w:divBdr>
    </w:div>
    <w:div w:id="1356923255">
      <w:marLeft w:val="0"/>
      <w:marRight w:val="0"/>
      <w:marTop w:val="0"/>
      <w:marBottom w:val="0"/>
      <w:divBdr>
        <w:top w:val="none" w:sz="0" w:space="0" w:color="auto"/>
        <w:left w:val="none" w:sz="0" w:space="0" w:color="auto"/>
        <w:bottom w:val="none" w:sz="0" w:space="0" w:color="auto"/>
        <w:right w:val="none" w:sz="0" w:space="0" w:color="auto"/>
      </w:divBdr>
    </w:div>
    <w:div w:id="1356923256">
      <w:marLeft w:val="0"/>
      <w:marRight w:val="0"/>
      <w:marTop w:val="0"/>
      <w:marBottom w:val="0"/>
      <w:divBdr>
        <w:top w:val="none" w:sz="0" w:space="0" w:color="auto"/>
        <w:left w:val="none" w:sz="0" w:space="0" w:color="auto"/>
        <w:bottom w:val="none" w:sz="0" w:space="0" w:color="auto"/>
        <w:right w:val="none" w:sz="0" w:space="0" w:color="auto"/>
      </w:divBdr>
      <w:divsChild>
        <w:div w:id="1356923261">
          <w:marLeft w:val="0"/>
          <w:marRight w:val="0"/>
          <w:marTop w:val="0"/>
          <w:marBottom w:val="0"/>
          <w:divBdr>
            <w:top w:val="none" w:sz="0" w:space="0" w:color="auto"/>
            <w:left w:val="none" w:sz="0" w:space="0" w:color="auto"/>
            <w:bottom w:val="none" w:sz="0" w:space="0" w:color="auto"/>
            <w:right w:val="none" w:sz="0" w:space="0" w:color="auto"/>
          </w:divBdr>
          <w:divsChild>
            <w:div w:id="1356923262">
              <w:marLeft w:val="0"/>
              <w:marRight w:val="0"/>
              <w:marTop w:val="0"/>
              <w:marBottom w:val="0"/>
              <w:divBdr>
                <w:top w:val="none" w:sz="0" w:space="0" w:color="auto"/>
                <w:left w:val="none" w:sz="0" w:space="0" w:color="auto"/>
                <w:bottom w:val="none" w:sz="0" w:space="0" w:color="auto"/>
                <w:right w:val="none" w:sz="0" w:space="0" w:color="auto"/>
              </w:divBdr>
              <w:divsChild>
                <w:div w:id="1356923242">
                  <w:marLeft w:val="0"/>
                  <w:marRight w:val="0"/>
                  <w:marTop w:val="0"/>
                  <w:marBottom w:val="0"/>
                  <w:divBdr>
                    <w:top w:val="none" w:sz="0" w:space="0" w:color="auto"/>
                    <w:left w:val="none" w:sz="0" w:space="0" w:color="auto"/>
                    <w:bottom w:val="none" w:sz="0" w:space="0" w:color="auto"/>
                    <w:right w:val="none" w:sz="0" w:space="0" w:color="auto"/>
                  </w:divBdr>
                  <w:divsChild>
                    <w:div w:id="1356923265">
                      <w:marLeft w:val="0"/>
                      <w:marRight w:val="0"/>
                      <w:marTop w:val="0"/>
                      <w:marBottom w:val="0"/>
                      <w:divBdr>
                        <w:top w:val="none" w:sz="0" w:space="0" w:color="auto"/>
                        <w:left w:val="none" w:sz="0" w:space="0" w:color="auto"/>
                        <w:bottom w:val="none" w:sz="0" w:space="0" w:color="auto"/>
                        <w:right w:val="none" w:sz="0" w:space="0" w:color="auto"/>
                      </w:divBdr>
                      <w:divsChild>
                        <w:div w:id="1356923259">
                          <w:marLeft w:val="0"/>
                          <w:marRight w:val="0"/>
                          <w:marTop w:val="0"/>
                          <w:marBottom w:val="0"/>
                          <w:divBdr>
                            <w:top w:val="none" w:sz="0" w:space="0" w:color="auto"/>
                            <w:left w:val="none" w:sz="0" w:space="0" w:color="auto"/>
                            <w:bottom w:val="none" w:sz="0" w:space="0" w:color="auto"/>
                            <w:right w:val="none" w:sz="0" w:space="0" w:color="auto"/>
                          </w:divBdr>
                          <w:divsChild>
                            <w:div w:id="13569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923257">
      <w:marLeft w:val="0"/>
      <w:marRight w:val="0"/>
      <w:marTop w:val="0"/>
      <w:marBottom w:val="0"/>
      <w:divBdr>
        <w:top w:val="none" w:sz="0" w:space="0" w:color="auto"/>
        <w:left w:val="none" w:sz="0" w:space="0" w:color="auto"/>
        <w:bottom w:val="none" w:sz="0" w:space="0" w:color="auto"/>
        <w:right w:val="none" w:sz="0" w:space="0" w:color="auto"/>
      </w:divBdr>
    </w:div>
    <w:div w:id="1356923263">
      <w:marLeft w:val="0"/>
      <w:marRight w:val="0"/>
      <w:marTop w:val="0"/>
      <w:marBottom w:val="0"/>
      <w:divBdr>
        <w:top w:val="none" w:sz="0" w:space="0" w:color="auto"/>
        <w:left w:val="none" w:sz="0" w:space="0" w:color="auto"/>
        <w:bottom w:val="none" w:sz="0" w:space="0" w:color="auto"/>
        <w:right w:val="none" w:sz="0" w:space="0" w:color="auto"/>
      </w:divBdr>
    </w:div>
    <w:div w:id="1356923267">
      <w:marLeft w:val="0"/>
      <w:marRight w:val="0"/>
      <w:marTop w:val="0"/>
      <w:marBottom w:val="0"/>
      <w:divBdr>
        <w:top w:val="none" w:sz="0" w:space="0" w:color="auto"/>
        <w:left w:val="none" w:sz="0" w:space="0" w:color="auto"/>
        <w:bottom w:val="none" w:sz="0" w:space="0" w:color="auto"/>
        <w:right w:val="none" w:sz="0" w:space="0" w:color="auto"/>
      </w:divBdr>
    </w:div>
    <w:div w:id="1356923268">
      <w:marLeft w:val="0"/>
      <w:marRight w:val="0"/>
      <w:marTop w:val="0"/>
      <w:marBottom w:val="0"/>
      <w:divBdr>
        <w:top w:val="none" w:sz="0" w:space="0" w:color="auto"/>
        <w:left w:val="none" w:sz="0" w:space="0" w:color="auto"/>
        <w:bottom w:val="none" w:sz="0" w:space="0" w:color="auto"/>
        <w:right w:val="none" w:sz="0" w:space="0" w:color="auto"/>
      </w:divBdr>
      <w:divsChild>
        <w:div w:id="1356923248">
          <w:marLeft w:val="0"/>
          <w:marRight w:val="0"/>
          <w:marTop w:val="0"/>
          <w:marBottom w:val="0"/>
          <w:divBdr>
            <w:top w:val="none" w:sz="0" w:space="0" w:color="auto"/>
            <w:left w:val="none" w:sz="0" w:space="0" w:color="auto"/>
            <w:bottom w:val="none" w:sz="0" w:space="0" w:color="auto"/>
            <w:right w:val="none" w:sz="0" w:space="0" w:color="auto"/>
          </w:divBdr>
          <w:divsChild>
            <w:div w:id="1356923277">
              <w:marLeft w:val="0"/>
              <w:marRight w:val="0"/>
              <w:marTop w:val="0"/>
              <w:marBottom w:val="0"/>
              <w:divBdr>
                <w:top w:val="none" w:sz="0" w:space="0" w:color="auto"/>
                <w:left w:val="none" w:sz="0" w:space="0" w:color="auto"/>
                <w:bottom w:val="none" w:sz="0" w:space="0" w:color="auto"/>
                <w:right w:val="none" w:sz="0" w:space="0" w:color="auto"/>
              </w:divBdr>
              <w:divsChild>
                <w:div w:id="1356923253">
                  <w:marLeft w:val="0"/>
                  <w:marRight w:val="0"/>
                  <w:marTop w:val="0"/>
                  <w:marBottom w:val="0"/>
                  <w:divBdr>
                    <w:top w:val="none" w:sz="0" w:space="0" w:color="auto"/>
                    <w:left w:val="none" w:sz="0" w:space="0" w:color="auto"/>
                    <w:bottom w:val="none" w:sz="0" w:space="0" w:color="auto"/>
                    <w:right w:val="none" w:sz="0" w:space="0" w:color="auto"/>
                  </w:divBdr>
                  <w:divsChild>
                    <w:div w:id="1356923274">
                      <w:marLeft w:val="0"/>
                      <w:marRight w:val="0"/>
                      <w:marTop w:val="0"/>
                      <w:marBottom w:val="0"/>
                      <w:divBdr>
                        <w:top w:val="none" w:sz="0" w:space="0" w:color="auto"/>
                        <w:left w:val="none" w:sz="0" w:space="0" w:color="auto"/>
                        <w:bottom w:val="none" w:sz="0" w:space="0" w:color="auto"/>
                        <w:right w:val="none" w:sz="0" w:space="0" w:color="auto"/>
                      </w:divBdr>
                      <w:divsChild>
                        <w:div w:id="1356923279">
                          <w:marLeft w:val="0"/>
                          <w:marRight w:val="0"/>
                          <w:marTop w:val="0"/>
                          <w:marBottom w:val="0"/>
                          <w:divBdr>
                            <w:top w:val="none" w:sz="0" w:space="0" w:color="auto"/>
                            <w:left w:val="none" w:sz="0" w:space="0" w:color="auto"/>
                            <w:bottom w:val="none" w:sz="0" w:space="0" w:color="auto"/>
                            <w:right w:val="none" w:sz="0" w:space="0" w:color="auto"/>
                          </w:divBdr>
                          <w:divsChild>
                            <w:div w:id="1356923260">
                              <w:marLeft w:val="0"/>
                              <w:marRight w:val="0"/>
                              <w:marTop w:val="0"/>
                              <w:marBottom w:val="0"/>
                              <w:divBdr>
                                <w:top w:val="none" w:sz="0" w:space="0" w:color="auto"/>
                                <w:left w:val="none" w:sz="0" w:space="0" w:color="auto"/>
                                <w:bottom w:val="none" w:sz="0" w:space="0" w:color="auto"/>
                                <w:right w:val="none" w:sz="0" w:space="0" w:color="auto"/>
                              </w:divBdr>
                              <w:divsChild>
                                <w:div w:id="13569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923270">
      <w:marLeft w:val="0"/>
      <w:marRight w:val="0"/>
      <w:marTop w:val="0"/>
      <w:marBottom w:val="0"/>
      <w:divBdr>
        <w:top w:val="none" w:sz="0" w:space="0" w:color="auto"/>
        <w:left w:val="none" w:sz="0" w:space="0" w:color="auto"/>
        <w:bottom w:val="none" w:sz="0" w:space="0" w:color="auto"/>
        <w:right w:val="none" w:sz="0" w:space="0" w:color="auto"/>
      </w:divBdr>
      <w:divsChild>
        <w:div w:id="1356923269">
          <w:marLeft w:val="0"/>
          <w:marRight w:val="0"/>
          <w:marTop w:val="0"/>
          <w:marBottom w:val="0"/>
          <w:divBdr>
            <w:top w:val="none" w:sz="0" w:space="0" w:color="auto"/>
            <w:left w:val="none" w:sz="0" w:space="0" w:color="auto"/>
            <w:bottom w:val="none" w:sz="0" w:space="0" w:color="auto"/>
            <w:right w:val="none" w:sz="0" w:space="0" w:color="auto"/>
          </w:divBdr>
          <w:divsChild>
            <w:div w:id="1356923280">
              <w:marLeft w:val="0"/>
              <w:marRight w:val="0"/>
              <w:marTop w:val="0"/>
              <w:marBottom w:val="0"/>
              <w:divBdr>
                <w:top w:val="none" w:sz="0" w:space="0" w:color="auto"/>
                <w:left w:val="none" w:sz="0" w:space="0" w:color="auto"/>
                <w:bottom w:val="none" w:sz="0" w:space="0" w:color="auto"/>
                <w:right w:val="none" w:sz="0" w:space="0" w:color="auto"/>
              </w:divBdr>
              <w:divsChild>
                <w:div w:id="1356923247">
                  <w:marLeft w:val="0"/>
                  <w:marRight w:val="0"/>
                  <w:marTop w:val="0"/>
                  <w:marBottom w:val="0"/>
                  <w:divBdr>
                    <w:top w:val="none" w:sz="0" w:space="0" w:color="auto"/>
                    <w:left w:val="none" w:sz="0" w:space="0" w:color="auto"/>
                    <w:bottom w:val="none" w:sz="0" w:space="0" w:color="auto"/>
                    <w:right w:val="none" w:sz="0" w:space="0" w:color="auto"/>
                  </w:divBdr>
                  <w:divsChild>
                    <w:div w:id="1356923264">
                      <w:marLeft w:val="0"/>
                      <w:marRight w:val="0"/>
                      <w:marTop w:val="0"/>
                      <w:marBottom w:val="0"/>
                      <w:divBdr>
                        <w:top w:val="none" w:sz="0" w:space="0" w:color="auto"/>
                        <w:left w:val="none" w:sz="0" w:space="0" w:color="auto"/>
                        <w:bottom w:val="none" w:sz="0" w:space="0" w:color="auto"/>
                        <w:right w:val="none" w:sz="0" w:space="0" w:color="auto"/>
                      </w:divBdr>
                      <w:divsChild>
                        <w:div w:id="1356923237">
                          <w:marLeft w:val="0"/>
                          <w:marRight w:val="0"/>
                          <w:marTop w:val="0"/>
                          <w:marBottom w:val="0"/>
                          <w:divBdr>
                            <w:top w:val="none" w:sz="0" w:space="0" w:color="auto"/>
                            <w:left w:val="none" w:sz="0" w:space="0" w:color="auto"/>
                            <w:bottom w:val="none" w:sz="0" w:space="0" w:color="auto"/>
                            <w:right w:val="none" w:sz="0" w:space="0" w:color="auto"/>
                          </w:divBdr>
                          <w:divsChild>
                            <w:div w:id="13569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923271">
      <w:marLeft w:val="0"/>
      <w:marRight w:val="0"/>
      <w:marTop w:val="0"/>
      <w:marBottom w:val="0"/>
      <w:divBdr>
        <w:top w:val="none" w:sz="0" w:space="0" w:color="auto"/>
        <w:left w:val="none" w:sz="0" w:space="0" w:color="auto"/>
        <w:bottom w:val="none" w:sz="0" w:space="0" w:color="auto"/>
        <w:right w:val="none" w:sz="0" w:space="0" w:color="auto"/>
      </w:divBdr>
    </w:div>
    <w:div w:id="1356923273">
      <w:marLeft w:val="0"/>
      <w:marRight w:val="0"/>
      <w:marTop w:val="0"/>
      <w:marBottom w:val="0"/>
      <w:divBdr>
        <w:top w:val="none" w:sz="0" w:space="0" w:color="auto"/>
        <w:left w:val="none" w:sz="0" w:space="0" w:color="auto"/>
        <w:bottom w:val="none" w:sz="0" w:space="0" w:color="auto"/>
        <w:right w:val="none" w:sz="0" w:space="0" w:color="auto"/>
      </w:divBdr>
    </w:div>
    <w:div w:id="1356923275">
      <w:marLeft w:val="0"/>
      <w:marRight w:val="0"/>
      <w:marTop w:val="0"/>
      <w:marBottom w:val="0"/>
      <w:divBdr>
        <w:top w:val="none" w:sz="0" w:space="0" w:color="auto"/>
        <w:left w:val="none" w:sz="0" w:space="0" w:color="auto"/>
        <w:bottom w:val="none" w:sz="0" w:space="0" w:color="auto"/>
        <w:right w:val="none" w:sz="0" w:space="0" w:color="auto"/>
      </w:divBdr>
      <w:divsChild>
        <w:div w:id="1356923245">
          <w:marLeft w:val="0"/>
          <w:marRight w:val="0"/>
          <w:marTop w:val="0"/>
          <w:marBottom w:val="0"/>
          <w:divBdr>
            <w:top w:val="none" w:sz="0" w:space="0" w:color="auto"/>
            <w:left w:val="none" w:sz="0" w:space="0" w:color="auto"/>
            <w:bottom w:val="none" w:sz="0" w:space="0" w:color="auto"/>
            <w:right w:val="none" w:sz="0" w:space="0" w:color="auto"/>
          </w:divBdr>
          <w:divsChild>
            <w:div w:id="1356923266">
              <w:marLeft w:val="0"/>
              <w:marRight w:val="0"/>
              <w:marTop w:val="0"/>
              <w:marBottom w:val="0"/>
              <w:divBdr>
                <w:top w:val="none" w:sz="0" w:space="0" w:color="auto"/>
                <w:left w:val="none" w:sz="0" w:space="0" w:color="auto"/>
                <w:bottom w:val="none" w:sz="0" w:space="0" w:color="auto"/>
                <w:right w:val="none" w:sz="0" w:space="0" w:color="auto"/>
              </w:divBdr>
              <w:divsChild>
                <w:div w:id="13569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276">
      <w:marLeft w:val="0"/>
      <w:marRight w:val="0"/>
      <w:marTop w:val="0"/>
      <w:marBottom w:val="0"/>
      <w:divBdr>
        <w:top w:val="none" w:sz="0" w:space="0" w:color="auto"/>
        <w:left w:val="none" w:sz="0" w:space="0" w:color="auto"/>
        <w:bottom w:val="none" w:sz="0" w:space="0" w:color="auto"/>
        <w:right w:val="none" w:sz="0" w:space="0" w:color="auto"/>
      </w:divBdr>
      <w:divsChild>
        <w:div w:id="1356923272">
          <w:marLeft w:val="0"/>
          <w:marRight w:val="0"/>
          <w:marTop w:val="0"/>
          <w:marBottom w:val="0"/>
          <w:divBdr>
            <w:top w:val="none" w:sz="0" w:space="0" w:color="auto"/>
            <w:left w:val="none" w:sz="0" w:space="0" w:color="auto"/>
            <w:bottom w:val="none" w:sz="0" w:space="0" w:color="auto"/>
            <w:right w:val="none" w:sz="0" w:space="0" w:color="auto"/>
          </w:divBdr>
          <w:divsChild>
            <w:div w:id="1356923284">
              <w:marLeft w:val="0"/>
              <w:marRight w:val="0"/>
              <w:marTop w:val="0"/>
              <w:marBottom w:val="0"/>
              <w:divBdr>
                <w:top w:val="none" w:sz="0" w:space="0" w:color="auto"/>
                <w:left w:val="none" w:sz="0" w:space="0" w:color="auto"/>
                <w:bottom w:val="none" w:sz="0" w:space="0" w:color="auto"/>
                <w:right w:val="none" w:sz="0" w:space="0" w:color="auto"/>
              </w:divBdr>
              <w:divsChild>
                <w:div w:id="1356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278">
      <w:marLeft w:val="0"/>
      <w:marRight w:val="0"/>
      <w:marTop w:val="0"/>
      <w:marBottom w:val="0"/>
      <w:divBdr>
        <w:top w:val="none" w:sz="0" w:space="0" w:color="auto"/>
        <w:left w:val="none" w:sz="0" w:space="0" w:color="auto"/>
        <w:bottom w:val="none" w:sz="0" w:space="0" w:color="auto"/>
        <w:right w:val="none" w:sz="0" w:space="0" w:color="auto"/>
      </w:divBdr>
    </w:div>
    <w:div w:id="1356923281">
      <w:marLeft w:val="0"/>
      <w:marRight w:val="0"/>
      <w:marTop w:val="0"/>
      <w:marBottom w:val="0"/>
      <w:divBdr>
        <w:top w:val="none" w:sz="0" w:space="0" w:color="auto"/>
        <w:left w:val="none" w:sz="0" w:space="0" w:color="auto"/>
        <w:bottom w:val="none" w:sz="0" w:space="0" w:color="auto"/>
        <w:right w:val="none" w:sz="0" w:space="0" w:color="auto"/>
      </w:divBdr>
      <w:divsChild>
        <w:div w:id="1356923254">
          <w:marLeft w:val="60"/>
          <w:marRight w:val="60"/>
          <w:marTop w:val="100"/>
          <w:marBottom w:val="100"/>
          <w:divBdr>
            <w:top w:val="none" w:sz="0" w:space="0" w:color="auto"/>
            <w:left w:val="none" w:sz="0" w:space="0" w:color="auto"/>
            <w:bottom w:val="none" w:sz="0" w:space="0" w:color="auto"/>
            <w:right w:val="none" w:sz="0" w:space="0" w:color="auto"/>
          </w:divBdr>
        </w:div>
      </w:divsChild>
    </w:div>
    <w:div w:id="1356923286">
      <w:marLeft w:val="0"/>
      <w:marRight w:val="0"/>
      <w:marTop w:val="0"/>
      <w:marBottom w:val="0"/>
      <w:divBdr>
        <w:top w:val="none" w:sz="0" w:space="0" w:color="auto"/>
        <w:left w:val="none" w:sz="0" w:space="0" w:color="auto"/>
        <w:bottom w:val="none" w:sz="0" w:space="0" w:color="auto"/>
        <w:right w:val="none" w:sz="0" w:space="0" w:color="auto"/>
      </w:divBdr>
    </w:div>
    <w:div w:id="1356923287">
      <w:marLeft w:val="0"/>
      <w:marRight w:val="0"/>
      <w:marTop w:val="0"/>
      <w:marBottom w:val="0"/>
      <w:divBdr>
        <w:top w:val="none" w:sz="0" w:space="0" w:color="auto"/>
        <w:left w:val="none" w:sz="0" w:space="0" w:color="auto"/>
        <w:bottom w:val="none" w:sz="0" w:space="0" w:color="auto"/>
        <w:right w:val="none" w:sz="0" w:space="0" w:color="auto"/>
      </w:divBdr>
    </w:div>
    <w:div w:id="1356923307">
      <w:marLeft w:val="0"/>
      <w:marRight w:val="0"/>
      <w:marTop w:val="0"/>
      <w:marBottom w:val="0"/>
      <w:divBdr>
        <w:top w:val="none" w:sz="0" w:space="0" w:color="auto"/>
        <w:left w:val="none" w:sz="0" w:space="0" w:color="auto"/>
        <w:bottom w:val="none" w:sz="0" w:space="0" w:color="auto"/>
        <w:right w:val="none" w:sz="0" w:space="0" w:color="auto"/>
      </w:divBdr>
    </w:div>
    <w:div w:id="1356923309">
      <w:marLeft w:val="0"/>
      <w:marRight w:val="0"/>
      <w:marTop w:val="0"/>
      <w:marBottom w:val="0"/>
      <w:divBdr>
        <w:top w:val="none" w:sz="0" w:space="0" w:color="auto"/>
        <w:left w:val="none" w:sz="0" w:space="0" w:color="auto"/>
        <w:bottom w:val="none" w:sz="0" w:space="0" w:color="auto"/>
        <w:right w:val="none" w:sz="0" w:space="0" w:color="auto"/>
      </w:divBdr>
    </w:div>
    <w:div w:id="1356923318">
      <w:marLeft w:val="0"/>
      <w:marRight w:val="0"/>
      <w:marTop w:val="0"/>
      <w:marBottom w:val="0"/>
      <w:divBdr>
        <w:top w:val="none" w:sz="0" w:space="0" w:color="auto"/>
        <w:left w:val="none" w:sz="0" w:space="0" w:color="auto"/>
        <w:bottom w:val="none" w:sz="0" w:space="0" w:color="auto"/>
        <w:right w:val="none" w:sz="0" w:space="0" w:color="auto"/>
      </w:divBdr>
    </w:div>
    <w:div w:id="1356923340">
      <w:marLeft w:val="0"/>
      <w:marRight w:val="0"/>
      <w:marTop w:val="0"/>
      <w:marBottom w:val="0"/>
      <w:divBdr>
        <w:top w:val="none" w:sz="0" w:space="0" w:color="auto"/>
        <w:left w:val="none" w:sz="0" w:space="0" w:color="auto"/>
        <w:bottom w:val="none" w:sz="0" w:space="0" w:color="auto"/>
        <w:right w:val="none" w:sz="0" w:space="0" w:color="auto"/>
      </w:divBdr>
      <w:divsChild>
        <w:div w:id="1356923236">
          <w:marLeft w:val="0"/>
          <w:marRight w:val="0"/>
          <w:marTop w:val="0"/>
          <w:marBottom w:val="0"/>
          <w:divBdr>
            <w:top w:val="none" w:sz="0" w:space="0" w:color="auto"/>
            <w:left w:val="none" w:sz="0" w:space="0" w:color="auto"/>
            <w:bottom w:val="none" w:sz="0" w:space="0" w:color="auto"/>
            <w:right w:val="none" w:sz="0" w:space="0" w:color="auto"/>
          </w:divBdr>
        </w:div>
        <w:div w:id="1356923285">
          <w:marLeft w:val="0"/>
          <w:marRight w:val="0"/>
          <w:marTop w:val="0"/>
          <w:marBottom w:val="0"/>
          <w:divBdr>
            <w:top w:val="none" w:sz="0" w:space="0" w:color="auto"/>
            <w:left w:val="none" w:sz="0" w:space="0" w:color="auto"/>
            <w:bottom w:val="none" w:sz="0" w:space="0" w:color="auto"/>
            <w:right w:val="none" w:sz="0" w:space="0" w:color="auto"/>
          </w:divBdr>
        </w:div>
        <w:div w:id="1356923289">
          <w:marLeft w:val="0"/>
          <w:marRight w:val="0"/>
          <w:marTop w:val="0"/>
          <w:marBottom w:val="0"/>
          <w:divBdr>
            <w:top w:val="none" w:sz="0" w:space="0" w:color="auto"/>
            <w:left w:val="none" w:sz="0" w:space="0" w:color="auto"/>
            <w:bottom w:val="none" w:sz="0" w:space="0" w:color="auto"/>
            <w:right w:val="none" w:sz="0" w:space="0" w:color="auto"/>
          </w:divBdr>
        </w:div>
        <w:div w:id="1356923290">
          <w:marLeft w:val="0"/>
          <w:marRight w:val="0"/>
          <w:marTop w:val="0"/>
          <w:marBottom w:val="0"/>
          <w:divBdr>
            <w:top w:val="none" w:sz="0" w:space="0" w:color="auto"/>
            <w:left w:val="none" w:sz="0" w:space="0" w:color="auto"/>
            <w:bottom w:val="none" w:sz="0" w:space="0" w:color="auto"/>
            <w:right w:val="none" w:sz="0" w:space="0" w:color="auto"/>
          </w:divBdr>
        </w:div>
        <w:div w:id="1356923292">
          <w:marLeft w:val="0"/>
          <w:marRight w:val="0"/>
          <w:marTop w:val="0"/>
          <w:marBottom w:val="0"/>
          <w:divBdr>
            <w:top w:val="none" w:sz="0" w:space="0" w:color="auto"/>
            <w:left w:val="none" w:sz="0" w:space="0" w:color="auto"/>
            <w:bottom w:val="none" w:sz="0" w:space="0" w:color="auto"/>
            <w:right w:val="none" w:sz="0" w:space="0" w:color="auto"/>
          </w:divBdr>
        </w:div>
        <w:div w:id="1356923293">
          <w:marLeft w:val="0"/>
          <w:marRight w:val="0"/>
          <w:marTop w:val="0"/>
          <w:marBottom w:val="0"/>
          <w:divBdr>
            <w:top w:val="none" w:sz="0" w:space="0" w:color="auto"/>
            <w:left w:val="none" w:sz="0" w:space="0" w:color="auto"/>
            <w:bottom w:val="none" w:sz="0" w:space="0" w:color="auto"/>
            <w:right w:val="none" w:sz="0" w:space="0" w:color="auto"/>
          </w:divBdr>
        </w:div>
        <w:div w:id="1356923295">
          <w:marLeft w:val="0"/>
          <w:marRight w:val="0"/>
          <w:marTop w:val="0"/>
          <w:marBottom w:val="0"/>
          <w:divBdr>
            <w:top w:val="none" w:sz="0" w:space="0" w:color="auto"/>
            <w:left w:val="none" w:sz="0" w:space="0" w:color="auto"/>
            <w:bottom w:val="none" w:sz="0" w:space="0" w:color="auto"/>
            <w:right w:val="none" w:sz="0" w:space="0" w:color="auto"/>
          </w:divBdr>
        </w:div>
        <w:div w:id="1356923297">
          <w:marLeft w:val="0"/>
          <w:marRight w:val="0"/>
          <w:marTop w:val="0"/>
          <w:marBottom w:val="0"/>
          <w:divBdr>
            <w:top w:val="none" w:sz="0" w:space="0" w:color="auto"/>
            <w:left w:val="none" w:sz="0" w:space="0" w:color="auto"/>
            <w:bottom w:val="none" w:sz="0" w:space="0" w:color="auto"/>
            <w:right w:val="none" w:sz="0" w:space="0" w:color="auto"/>
          </w:divBdr>
        </w:div>
        <w:div w:id="1356923298">
          <w:marLeft w:val="0"/>
          <w:marRight w:val="0"/>
          <w:marTop w:val="0"/>
          <w:marBottom w:val="0"/>
          <w:divBdr>
            <w:top w:val="none" w:sz="0" w:space="0" w:color="auto"/>
            <w:left w:val="none" w:sz="0" w:space="0" w:color="auto"/>
            <w:bottom w:val="none" w:sz="0" w:space="0" w:color="auto"/>
            <w:right w:val="none" w:sz="0" w:space="0" w:color="auto"/>
          </w:divBdr>
        </w:div>
        <w:div w:id="1356923300">
          <w:marLeft w:val="0"/>
          <w:marRight w:val="0"/>
          <w:marTop w:val="0"/>
          <w:marBottom w:val="0"/>
          <w:divBdr>
            <w:top w:val="none" w:sz="0" w:space="0" w:color="auto"/>
            <w:left w:val="none" w:sz="0" w:space="0" w:color="auto"/>
            <w:bottom w:val="none" w:sz="0" w:space="0" w:color="auto"/>
            <w:right w:val="none" w:sz="0" w:space="0" w:color="auto"/>
          </w:divBdr>
        </w:div>
        <w:div w:id="1356923301">
          <w:marLeft w:val="0"/>
          <w:marRight w:val="0"/>
          <w:marTop w:val="0"/>
          <w:marBottom w:val="0"/>
          <w:divBdr>
            <w:top w:val="none" w:sz="0" w:space="0" w:color="auto"/>
            <w:left w:val="none" w:sz="0" w:space="0" w:color="auto"/>
            <w:bottom w:val="none" w:sz="0" w:space="0" w:color="auto"/>
            <w:right w:val="none" w:sz="0" w:space="0" w:color="auto"/>
          </w:divBdr>
        </w:div>
        <w:div w:id="1356923302">
          <w:marLeft w:val="0"/>
          <w:marRight w:val="0"/>
          <w:marTop w:val="0"/>
          <w:marBottom w:val="0"/>
          <w:divBdr>
            <w:top w:val="none" w:sz="0" w:space="0" w:color="auto"/>
            <w:left w:val="none" w:sz="0" w:space="0" w:color="auto"/>
            <w:bottom w:val="none" w:sz="0" w:space="0" w:color="auto"/>
            <w:right w:val="none" w:sz="0" w:space="0" w:color="auto"/>
          </w:divBdr>
        </w:div>
        <w:div w:id="1356923303">
          <w:marLeft w:val="0"/>
          <w:marRight w:val="0"/>
          <w:marTop w:val="0"/>
          <w:marBottom w:val="0"/>
          <w:divBdr>
            <w:top w:val="none" w:sz="0" w:space="0" w:color="auto"/>
            <w:left w:val="none" w:sz="0" w:space="0" w:color="auto"/>
            <w:bottom w:val="none" w:sz="0" w:space="0" w:color="auto"/>
            <w:right w:val="none" w:sz="0" w:space="0" w:color="auto"/>
          </w:divBdr>
        </w:div>
        <w:div w:id="1356923311">
          <w:marLeft w:val="0"/>
          <w:marRight w:val="0"/>
          <w:marTop w:val="0"/>
          <w:marBottom w:val="0"/>
          <w:divBdr>
            <w:top w:val="none" w:sz="0" w:space="0" w:color="auto"/>
            <w:left w:val="none" w:sz="0" w:space="0" w:color="auto"/>
            <w:bottom w:val="none" w:sz="0" w:space="0" w:color="auto"/>
            <w:right w:val="none" w:sz="0" w:space="0" w:color="auto"/>
          </w:divBdr>
        </w:div>
        <w:div w:id="1356923312">
          <w:marLeft w:val="0"/>
          <w:marRight w:val="0"/>
          <w:marTop w:val="0"/>
          <w:marBottom w:val="0"/>
          <w:divBdr>
            <w:top w:val="none" w:sz="0" w:space="0" w:color="auto"/>
            <w:left w:val="none" w:sz="0" w:space="0" w:color="auto"/>
            <w:bottom w:val="none" w:sz="0" w:space="0" w:color="auto"/>
            <w:right w:val="none" w:sz="0" w:space="0" w:color="auto"/>
          </w:divBdr>
        </w:div>
        <w:div w:id="1356923314">
          <w:marLeft w:val="0"/>
          <w:marRight w:val="0"/>
          <w:marTop w:val="0"/>
          <w:marBottom w:val="0"/>
          <w:divBdr>
            <w:top w:val="none" w:sz="0" w:space="0" w:color="auto"/>
            <w:left w:val="none" w:sz="0" w:space="0" w:color="auto"/>
            <w:bottom w:val="none" w:sz="0" w:space="0" w:color="auto"/>
            <w:right w:val="none" w:sz="0" w:space="0" w:color="auto"/>
          </w:divBdr>
        </w:div>
        <w:div w:id="1356923315">
          <w:marLeft w:val="0"/>
          <w:marRight w:val="0"/>
          <w:marTop w:val="0"/>
          <w:marBottom w:val="0"/>
          <w:divBdr>
            <w:top w:val="none" w:sz="0" w:space="0" w:color="auto"/>
            <w:left w:val="none" w:sz="0" w:space="0" w:color="auto"/>
            <w:bottom w:val="none" w:sz="0" w:space="0" w:color="auto"/>
            <w:right w:val="none" w:sz="0" w:space="0" w:color="auto"/>
          </w:divBdr>
        </w:div>
        <w:div w:id="1356923316">
          <w:marLeft w:val="0"/>
          <w:marRight w:val="0"/>
          <w:marTop w:val="0"/>
          <w:marBottom w:val="0"/>
          <w:divBdr>
            <w:top w:val="none" w:sz="0" w:space="0" w:color="auto"/>
            <w:left w:val="none" w:sz="0" w:space="0" w:color="auto"/>
            <w:bottom w:val="none" w:sz="0" w:space="0" w:color="auto"/>
            <w:right w:val="none" w:sz="0" w:space="0" w:color="auto"/>
          </w:divBdr>
        </w:div>
        <w:div w:id="1356923320">
          <w:marLeft w:val="0"/>
          <w:marRight w:val="0"/>
          <w:marTop w:val="0"/>
          <w:marBottom w:val="0"/>
          <w:divBdr>
            <w:top w:val="none" w:sz="0" w:space="0" w:color="auto"/>
            <w:left w:val="none" w:sz="0" w:space="0" w:color="auto"/>
            <w:bottom w:val="none" w:sz="0" w:space="0" w:color="auto"/>
            <w:right w:val="none" w:sz="0" w:space="0" w:color="auto"/>
          </w:divBdr>
        </w:div>
        <w:div w:id="1356923321">
          <w:marLeft w:val="0"/>
          <w:marRight w:val="0"/>
          <w:marTop w:val="0"/>
          <w:marBottom w:val="0"/>
          <w:divBdr>
            <w:top w:val="none" w:sz="0" w:space="0" w:color="auto"/>
            <w:left w:val="none" w:sz="0" w:space="0" w:color="auto"/>
            <w:bottom w:val="none" w:sz="0" w:space="0" w:color="auto"/>
            <w:right w:val="none" w:sz="0" w:space="0" w:color="auto"/>
          </w:divBdr>
        </w:div>
        <w:div w:id="1356923322">
          <w:marLeft w:val="0"/>
          <w:marRight w:val="0"/>
          <w:marTop w:val="0"/>
          <w:marBottom w:val="0"/>
          <w:divBdr>
            <w:top w:val="none" w:sz="0" w:space="0" w:color="auto"/>
            <w:left w:val="none" w:sz="0" w:space="0" w:color="auto"/>
            <w:bottom w:val="none" w:sz="0" w:space="0" w:color="auto"/>
            <w:right w:val="none" w:sz="0" w:space="0" w:color="auto"/>
          </w:divBdr>
        </w:div>
        <w:div w:id="1356923323">
          <w:marLeft w:val="0"/>
          <w:marRight w:val="0"/>
          <w:marTop w:val="0"/>
          <w:marBottom w:val="0"/>
          <w:divBdr>
            <w:top w:val="none" w:sz="0" w:space="0" w:color="auto"/>
            <w:left w:val="none" w:sz="0" w:space="0" w:color="auto"/>
            <w:bottom w:val="none" w:sz="0" w:space="0" w:color="auto"/>
            <w:right w:val="none" w:sz="0" w:space="0" w:color="auto"/>
          </w:divBdr>
        </w:div>
        <w:div w:id="1356923326">
          <w:marLeft w:val="0"/>
          <w:marRight w:val="0"/>
          <w:marTop w:val="0"/>
          <w:marBottom w:val="0"/>
          <w:divBdr>
            <w:top w:val="none" w:sz="0" w:space="0" w:color="auto"/>
            <w:left w:val="none" w:sz="0" w:space="0" w:color="auto"/>
            <w:bottom w:val="none" w:sz="0" w:space="0" w:color="auto"/>
            <w:right w:val="none" w:sz="0" w:space="0" w:color="auto"/>
          </w:divBdr>
        </w:div>
        <w:div w:id="1356923327">
          <w:marLeft w:val="0"/>
          <w:marRight w:val="0"/>
          <w:marTop w:val="0"/>
          <w:marBottom w:val="0"/>
          <w:divBdr>
            <w:top w:val="none" w:sz="0" w:space="0" w:color="auto"/>
            <w:left w:val="none" w:sz="0" w:space="0" w:color="auto"/>
            <w:bottom w:val="none" w:sz="0" w:space="0" w:color="auto"/>
            <w:right w:val="none" w:sz="0" w:space="0" w:color="auto"/>
          </w:divBdr>
        </w:div>
        <w:div w:id="1356923329">
          <w:marLeft w:val="0"/>
          <w:marRight w:val="0"/>
          <w:marTop w:val="0"/>
          <w:marBottom w:val="0"/>
          <w:divBdr>
            <w:top w:val="none" w:sz="0" w:space="0" w:color="auto"/>
            <w:left w:val="none" w:sz="0" w:space="0" w:color="auto"/>
            <w:bottom w:val="none" w:sz="0" w:space="0" w:color="auto"/>
            <w:right w:val="none" w:sz="0" w:space="0" w:color="auto"/>
          </w:divBdr>
        </w:div>
        <w:div w:id="1356923330">
          <w:marLeft w:val="0"/>
          <w:marRight w:val="0"/>
          <w:marTop w:val="0"/>
          <w:marBottom w:val="0"/>
          <w:divBdr>
            <w:top w:val="none" w:sz="0" w:space="0" w:color="auto"/>
            <w:left w:val="none" w:sz="0" w:space="0" w:color="auto"/>
            <w:bottom w:val="none" w:sz="0" w:space="0" w:color="auto"/>
            <w:right w:val="none" w:sz="0" w:space="0" w:color="auto"/>
          </w:divBdr>
        </w:div>
        <w:div w:id="1356923332">
          <w:marLeft w:val="0"/>
          <w:marRight w:val="0"/>
          <w:marTop w:val="0"/>
          <w:marBottom w:val="0"/>
          <w:divBdr>
            <w:top w:val="none" w:sz="0" w:space="0" w:color="auto"/>
            <w:left w:val="none" w:sz="0" w:space="0" w:color="auto"/>
            <w:bottom w:val="none" w:sz="0" w:space="0" w:color="auto"/>
            <w:right w:val="none" w:sz="0" w:space="0" w:color="auto"/>
          </w:divBdr>
        </w:div>
        <w:div w:id="1356923333">
          <w:marLeft w:val="0"/>
          <w:marRight w:val="0"/>
          <w:marTop w:val="0"/>
          <w:marBottom w:val="0"/>
          <w:divBdr>
            <w:top w:val="none" w:sz="0" w:space="0" w:color="auto"/>
            <w:left w:val="none" w:sz="0" w:space="0" w:color="auto"/>
            <w:bottom w:val="none" w:sz="0" w:space="0" w:color="auto"/>
            <w:right w:val="none" w:sz="0" w:space="0" w:color="auto"/>
          </w:divBdr>
        </w:div>
        <w:div w:id="1356923334">
          <w:marLeft w:val="0"/>
          <w:marRight w:val="0"/>
          <w:marTop w:val="0"/>
          <w:marBottom w:val="0"/>
          <w:divBdr>
            <w:top w:val="none" w:sz="0" w:space="0" w:color="auto"/>
            <w:left w:val="none" w:sz="0" w:space="0" w:color="auto"/>
            <w:bottom w:val="none" w:sz="0" w:space="0" w:color="auto"/>
            <w:right w:val="none" w:sz="0" w:space="0" w:color="auto"/>
          </w:divBdr>
        </w:div>
        <w:div w:id="1356923336">
          <w:marLeft w:val="0"/>
          <w:marRight w:val="0"/>
          <w:marTop w:val="0"/>
          <w:marBottom w:val="0"/>
          <w:divBdr>
            <w:top w:val="none" w:sz="0" w:space="0" w:color="auto"/>
            <w:left w:val="none" w:sz="0" w:space="0" w:color="auto"/>
            <w:bottom w:val="none" w:sz="0" w:space="0" w:color="auto"/>
            <w:right w:val="none" w:sz="0" w:space="0" w:color="auto"/>
          </w:divBdr>
        </w:div>
        <w:div w:id="1356923337">
          <w:marLeft w:val="0"/>
          <w:marRight w:val="0"/>
          <w:marTop w:val="0"/>
          <w:marBottom w:val="0"/>
          <w:divBdr>
            <w:top w:val="none" w:sz="0" w:space="0" w:color="auto"/>
            <w:left w:val="none" w:sz="0" w:space="0" w:color="auto"/>
            <w:bottom w:val="none" w:sz="0" w:space="0" w:color="auto"/>
            <w:right w:val="none" w:sz="0" w:space="0" w:color="auto"/>
          </w:divBdr>
        </w:div>
        <w:div w:id="1356923341">
          <w:marLeft w:val="0"/>
          <w:marRight w:val="0"/>
          <w:marTop w:val="0"/>
          <w:marBottom w:val="0"/>
          <w:divBdr>
            <w:top w:val="none" w:sz="0" w:space="0" w:color="auto"/>
            <w:left w:val="none" w:sz="0" w:space="0" w:color="auto"/>
            <w:bottom w:val="none" w:sz="0" w:space="0" w:color="auto"/>
            <w:right w:val="none" w:sz="0" w:space="0" w:color="auto"/>
          </w:divBdr>
        </w:div>
        <w:div w:id="1356923343">
          <w:marLeft w:val="0"/>
          <w:marRight w:val="0"/>
          <w:marTop w:val="0"/>
          <w:marBottom w:val="0"/>
          <w:divBdr>
            <w:top w:val="none" w:sz="0" w:space="0" w:color="auto"/>
            <w:left w:val="none" w:sz="0" w:space="0" w:color="auto"/>
            <w:bottom w:val="none" w:sz="0" w:space="0" w:color="auto"/>
            <w:right w:val="none" w:sz="0" w:space="0" w:color="auto"/>
          </w:divBdr>
        </w:div>
        <w:div w:id="1356923344">
          <w:marLeft w:val="0"/>
          <w:marRight w:val="0"/>
          <w:marTop w:val="0"/>
          <w:marBottom w:val="0"/>
          <w:divBdr>
            <w:top w:val="none" w:sz="0" w:space="0" w:color="auto"/>
            <w:left w:val="none" w:sz="0" w:space="0" w:color="auto"/>
            <w:bottom w:val="none" w:sz="0" w:space="0" w:color="auto"/>
            <w:right w:val="none" w:sz="0" w:space="0" w:color="auto"/>
          </w:divBdr>
        </w:div>
        <w:div w:id="1356923348">
          <w:marLeft w:val="0"/>
          <w:marRight w:val="0"/>
          <w:marTop w:val="0"/>
          <w:marBottom w:val="0"/>
          <w:divBdr>
            <w:top w:val="none" w:sz="0" w:space="0" w:color="auto"/>
            <w:left w:val="none" w:sz="0" w:space="0" w:color="auto"/>
            <w:bottom w:val="none" w:sz="0" w:space="0" w:color="auto"/>
            <w:right w:val="none" w:sz="0" w:space="0" w:color="auto"/>
          </w:divBdr>
        </w:div>
        <w:div w:id="1356923350">
          <w:marLeft w:val="0"/>
          <w:marRight w:val="0"/>
          <w:marTop w:val="0"/>
          <w:marBottom w:val="0"/>
          <w:divBdr>
            <w:top w:val="none" w:sz="0" w:space="0" w:color="auto"/>
            <w:left w:val="none" w:sz="0" w:space="0" w:color="auto"/>
            <w:bottom w:val="none" w:sz="0" w:space="0" w:color="auto"/>
            <w:right w:val="none" w:sz="0" w:space="0" w:color="auto"/>
          </w:divBdr>
        </w:div>
        <w:div w:id="1356923352">
          <w:marLeft w:val="0"/>
          <w:marRight w:val="0"/>
          <w:marTop w:val="0"/>
          <w:marBottom w:val="0"/>
          <w:divBdr>
            <w:top w:val="none" w:sz="0" w:space="0" w:color="auto"/>
            <w:left w:val="none" w:sz="0" w:space="0" w:color="auto"/>
            <w:bottom w:val="none" w:sz="0" w:space="0" w:color="auto"/>
            <w:right w:val="none" w:sz="0" w:space="0" w:color="auto"/>
          </w:divBdr>
        </w:div>
        <w:div w:id="1356923354">
          <w:marLeft w:val="0"/>
          <w:marRight w:val="0"/>
          <w:marTop w:val="0"/>
          <w:marBottom w:val="0"/>
          <w:divBdr>
            <w:top w:val="none" w:sz="0" w:space="0" w:color="auto"/>
            <w:left w:val="none" w:sz="0" w:space="0" w:color="auto"/>
            <w:bottom w:val="none" w:sz="0" w:space="0" w:color="auto"/>
            <w:right w:val="none" w:sz="0" w:space="0" w:color="auto"/>
          </w:divBdr>
        </w:div>
        <w:div w:id="1356923355">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0"/>
          <w:marBottom w:val="0"/>
          <w:divBdr>
            <w:top w:val="none" w:sz="0" w:space="0" w:color="auto"/>
            <w:left w:val="none" w:sz="0" w:space="0" w:color="auto"/>
            <w:bottom w:val="none" w:sz="0" w:space="0" w:color="auto"/>
            <w:right w:val="none" w:sz="0" w:space="0" w:color="auto"/>
          </w:divBdr>
        </w:div>
        <w:div w:id="1356923359">
          <w:marLeft w:val="0"/>
          <w:marRight w:val="0"/>
          <w:marTop w:val="0"/>
          <w:marBottom w:val="0"/>
          <w:divBdr>
            <w:top w:val="none" w:sz="0" w:space="0" w:color="auto"/>
            <w:left w:val="none" w:sz="0" w:space="0" w:color="auto"/>
            <w:bottom w:val="none" w:sz="0" w:space="0" w:color="auto"/>
            <w:right w:val="none" w:sz="0" w:space="0" w:color="auto"/>
          </w:divBdr>
        </w:div>
        <w:div w:id="1356923360">
          <w:marLeft w:val="0"/>
          <w:marRight w:val="0"/>
          <w:marTop w:val="0"/>
          <w:marBottom w:val="0"/>
          <w:divBdr>
            <w:top w:val="none" w:sz="0" w:space="0" w:color="auto"/>
            <w:left w:val="none" w:sz="0" w:space="0" w:color="auto"/>
            <w:bottom w:val="none" w:sz="0" w:space="0" w:color="auto"/>
            <w:right w:val="none" w:sz="0" w:space="0" w:color="auto"/>
          </w:divBdr>
        </w:div>
        <w:div w:id="1356923362">
          <w:marLeft w:val="0"/>
          <w:marRight w:val="0"/>
          <w:marTop w:val="0"/>
          <w:marBottom w:val="0"/>
          <w:divBdr>
            <w:top w:val="none" w:sz="0" w:space="0" w:color="auto"/>
            <w:left w:val="none" w:sz="0" w:space="0" w:color="auto"/>
            <w:bottom w:val="none" w:sz="0" w:space="0" w:color="auto"/>
            <w:right w:val="none" w:sz="0" w:space="0" w:color="auto"/>
          </w:divBdr>
        </w:div>
        <w:div w:id="1356923363">
          <w:marLeft w:val="0"/>
          <w:marRight w:val="0"/>
          <w:marTop w:val="0"/>
          <w:marBottom w:val="0"/>
          <w:divBdr>
            <w:top w:val="none" w:sz="0" w:space="0" w:color="auto"/>
            <w:left w:val="none" w:sz="0" w:space="0" w:color="auto"/>
            <w:bottom w:val="none" w:sz="0" w:space="0" w:color="auto"/>
            <w:right w:val="none" w:sz="0" w:space="0" w:color="auto"/>
          </w:divBdr>
        </w:div>
        <w:div w:id="1356923364">
          <w:marLeft w:val="0"/>
          <w:marRight w:val="0"/>
          <w:marTop w:val="0"/>
          <w:marBottom w:val="0"/>
          <w:divBdr>
            <w:top w:val="none" w:sz="0" w:space="0" w:color="auto"/>
            <w:left w:val="none" w:sz="0" w:space="0" w:color="auto"/>
            <w:bottom w:val="none" w:sz="0" w:space="0" w:color="auto"/>
            <w:right w:val="none" w:sz="0" w:space="0" w:color="auto"/>
          </w:divBdr>
        </w:div>
        <w:div w:id="1356923367">
          <w:marLeft w:val="0"/>
          <w:marRight w:val="0"/>
          <w:marTop w:val="0"/>
          <w:marBottom w:val="0"/>
          <w:divBdr>
            <w:top w:val="none" w:sz="0" w:space="0" w:color="auto"/>
            <w:left w:val="none" w:sz="0" w:space="0" w:color="auto"/>
            <w:bottom w:val="none" w:sz="0" w:space="0" w:color="auto"/>
            <w:right w:val="none" w:sz="0" w:space="0" w:color="auto"/>
          </w:divBdr>
        </w:div>
        <w:div w:id="1356923368">
          <w:marLeft w:val="0"/>
          <w:marRight w:val="0"/>
          <w:marTop w:val="0"/>
          <w:marBottom w:val="0"/>
          <w:divBdr>
            <w:top w:val="none" w:sz="0" w:space="0" w:color="auto"/>
            <w:left w:val="none" w:sz="0" w:space="0" w:color="auto"/>
            <w:bottom w:val="none" w:sz="0" w:space="0" w:color="auto"/>
            <w:right w:val="none" w:sz="0" w:space="0" w:color="auto"/>
          </w:divBdr>
        </w:div>
        <w:div w:id="1356923372">
          <w:marLeft w:val="0"/>
          <w:marRight w:val="0"/>
          <w:marTop w:val="0"/>
          <w:marBottom w:val="0"/>
          <w:divBdr>
            <w:top w:val="none" w:sz="0" w:space="0" w:color="auto"/>
            <w:left w:val="none" w:sz="0" w:space="0" w:color="auto"/>
            <w:bottom w:val="none" w:sz="0" w:space="0" w:color="auto"/>
            <w:right w:val="none" w:sz="0" w:space="0" w:color="auto"/>
          </w:divBdr>
        </w:div>
        <w:div w:id="1356923373">
          <w:marLeft w:val="0"/>
          <w:marRight w:val="0"/>
          <w:marTop w:val="0"/>
          <w:marBottom w:val="0"/>
          <w:divBdr>
            <w:top w:val="none" w:sz="0" w:space="0" w:color="auto"/>
            <w:left w:val="none" w:sz="0" w:space="0" w:color="auto"/>
            <w:bottom w:val="none" w:sz="0" w:space="0" w:color="auto"/>
            <w:right w:val="none" w:sz="0" w:space="0" w:color="auto"/>
          </w:divBdr>
        </w:div>
        <w:div w:id="1356923375">
          <w:marLeft w:val="0"/>
          <w:marRight w:val="0"/>
          <w:marTop w:val="0"/>
          <w:marBottom w:val="0"/>
          <w:divBdr>
            <w:top w:val="none" w:sz="0" w:space="0" w:color="auto"/>
            <w:left w:val="none" w:sz="0" w:space="0" w:color="auto"/>
            <w:bottom w:val="none" w:sz="0" w:space="0" w:color="auto"/>
            <w:right w:val="none" w:sz="0" w:space="0" w:color="auto"/>
          </w:divBdr>
        </w:div>
        <w:div w:id="1356923376">
          <w:marLeft w:val="0"/>
          <w:marRight w:val="0"/>
          <w:marTop w:val="0"/>
          <w:marBottom w:val="0"/>
          <w:divBdr>
            <w:top w:val="none" w:sz="0" w:space="0" w:color="auto"/>
            <w:left w:val="none" w:sz="0" w:space="0" w:color="auto"/>
            <w:bottom w:val="none" w:sz="0" w:space="0" w:color="auto"/>
            <w:right w:val="none" w:sz="0" w:space="0" w:color="auto"/>
          </w:divBdr>
        </w:div>
        <w:div w:id="1356923379">
          <w:marLeft w:val="0"/>
          <w:marRight w:val="0"/>
          <w:marTop w:val="0"/>
          <w:marBottom w:val="0"/>
          <w:divBdr>
            <w:top w:val="none" w:sz="0" w:space="0" w:color="auto"/>
            <w:left w:val="none" w:sz="0" w:space="0" w:color="auto"/>
            <w:bottom w:val="none" w:sz="0" w:space="0" w:color="auto"/>
            <w:right w:val="none" w:sz="0" w:space="0" w:color="auto"/>
          </w:divBdr>
        </w:div>
        <w:div w:id="1356923381">
          <w:marLeft w:val="0"/>
          <w:marRight w:val="0"/>
          <w:marTop w:val="0"/>
          <w:marBottom w:val="0"/>
          <w:divBdr>
            <w:top w:val="none" w:sz="0" w:space="0" w:color="auto"/>
            <w:left w:val="none" w:sz="0" w:space="0" w:color="auto"/>
            <w:bottom w:val="none" w:sz="0" w:space="0" w:color="auto"/>
            <w:right w:val="none" w:sz="0" w:space="0" w:color="auto"/>
          </w:divBdr>
        </w:div>
        <w:div w:id="1356923384">
          <w:marLeft w:val="0"/>
          <w:marRight w:val="0"/>
          <w:marTop w:val="0"/>
          <w:marBottom w:val="0"/>
          <w:divBdr>
            <w:top w:val="none" w:sz="0" w:space="0" w:color="auto"/>
            <w:left w:val="none" w:sz="0" w:space="0" w:color="auto"/>
            <w:bottom w:val="none" w:sz="0" w:space="0" w:color="auto"/>
            <w:right w:val="none" w:sz="0" w:space="0" w:color="auto"/>
          </w:divBdr>
        </w:div>
        <w:div w:id="1356923389">
          <w:marLeft w:val="0"/>
          <w:marRight w:val="0"/>
          <w:marTop w:val="0"/>
          <w:marBottom w:val="0"/>
          <w:divBdr>
            <w:top w:val="none" w:sz="0" w:space="0" w:color="auto"/>
            <w:left w:val="none" w:sz="0" w:space="0" w:color="auto"/>
            <w:bottom w:val="none" w:sz="0" w:space="0" w:color="auto"/>
            <w:right w:val="none" w:sz="0" w:space="0" w:color="auto"/>
          </w:divBdr>
        </w:div>
        <w:div w:id="1356923391">
          <w:marLeft w:val="0"/>
          <w:marRight w:val="0"/>
          <w:marTop w:val="0"/>
          <w:marBottom w:val="0"/>
          <w:divBdr>
            <w:top w:val="none" w:sz="0" w:space="0" w:color="auto"/>
            <w:left w:val="none" w:sz="0" w:space="0" w:color="auto"/>
            <w:bottom w:val="none" w:sz="0" w:space="0" w:color="auto"/>
            <w:right w:val="none" w:sz="0" w:space="0" w:color="auto"/>
          </w:divBdr>
        </w:div>
        <w:div w:id="1356923393">
          <w:marLeft w:val="0"/>
          <w:marRight w:val="0"/>
          <w:marTop w:val="0"/>
          <w:marBottom w:val="0"/>
          <w:divBdr>
            <w:top w:val="none" w:sz="0" w:space="0" w:color="auto"/>
            <w:left w:val="none" w:sz="0" w:space="0" w:color="auto"/>
            <w:bottom w:val="none" w:sz="0" w:space="0" w:color="auto"/>
            <w:right w:val="none" w:sz="0" w:space="0" w:color="auto"/>
          </w:divBdr>
        </w:div>
        <w:div w:id="1356923398">
          <w:marLeft w:val="0"/>
          <w:marRight w:val="0"/>
          <w:marTop w:val="0"/>
          <w:marBottom w:val="0"/>
          <w:divBdr>
            <w:top w:val="none" w:sz="0" w:space="0" w:color="auto"/>
            <w:left w:val="none" w:sz="0" w:space="0" w:color="auto"/>
            <w:bottom w:val="none" w:sz="0" w:space="0" w:color="auto"/>
            <w:right w:val="none" w:sz="0" w:space="0" w:color="auto"/>
          </w:divBdr>
        </w:div>
        <w:div w:id="1356923402">
          <w:marLeft w:val="0"/>
          <w:marRight w:val="0"/>
          <w:marTop w:val="0"/>
          <w:marBottom w:val="0"/>
          <w:divBdr>
            <w:top w:val="none" w:sz="0" w:space="0" w:color="auto"/>
            <w:left w:val="none" w:sz="0" w:space="0" w:color="auto"/>
            <w:bottom w:val="none" w:sz="0" w:space="0" w:color="auto"/>
            <w:right w:val="none" w:sz="0" w:space="0" w:color="auto"/>
          </w:divBdr>
        </w:div>
        <w:div w:id="1356923405">
          <w:marLeft w:val="0"/>
          <w:marRight w:val="0"/>
          <w:marTop w:val="0"/>
          <w:marBottom w:val="0"/>
          <w:divBdr>
            <w:top w:val="none" w:sz="0" w:space="0" w:color="auto"/>
            <w:left w:val="none" w:sz="0" w:space="0" w:color="auto"/>
            <w:bottom w:val="none" w:sz="0" w:space="0" w:color="auto"/>
            <w:right w:val="none" w:sz="0" w:space="0" w:color="auto"/>
          </w:divBdr>
        </w:div>
        <w:div w:id="1356923410">
          <w:marLeft w:val="0"/>
          <w:marRight w:val="0"/>
          <w:marTop w:val="0"/>
          <w:marBottom w:val="0"/>
          <w:divBdr>
            <w:top w:val="none" w:sz="0" w:space="0" w:color="auto"/>
            <w:left w:val="none" w:sz="0" w:space="0" w:color="auto"/>
            <w:bottom w:val="none" w:sz="0" w:space="0" w:color="auto"/>
            <w:right w:val="none" w:sz="0" w:space="0" w:color="auto"/>
          </w:divBdr>
        </w:div>
        <w:div w:id="1356923412">
          <w:marLeft w:val="0"/>
          <w:marRight w:val="0"/>
          <w:marTop w:val="0"/>
          <w:marBottom w:val="0"/>
          <w:divBdr>
            <w:top w:val="none" w:sz="0" w:space="0" w:color="auto"/>
            <w:left w:val="none" w:sz="0" w:space="0" w:color="auto"/>
            <w:bottom w:val="none" w:sz="0" w:space="0" w:color="auto"/>
            <w:right w:val="none" w:sz="0" w:space="0" w:color="auto"/>
          </w:divBdr>
        </w:div>
        <w:div w:id="1356923413">
          <w:marLeft w:val="0"/>
          <w:marRight w:val="0"/>
          <w:marTop w:val="0"/>
          <w:marBottom w:val="0"/>
          <w:divBdr>
            <w:top w:val="none" w:sz="0" w:space="0" w:color="auto"/>
            <w:left w:val="none" w:sz="0" w:space="0" w:color="auto"/>
            <w:bottom w:val="none" w:sz="0" w:space="0" w:color="auto"/>
            <w:right w:val="none" w:sz="0" w:space="0" w:color="auto"/>
          </w:divBdr>
        </w:div>
        <w:div w:id="1356923416">
          <w:marLeft w:val="0"/>
          <w:marRight w:val="0"/>
          <w:marTop w:val="0"/>
          <w:marBottom w:val="0"/>
          <w:divBdr>
            <w:top w:val="none" w:sz="0" w:space="0" w:color="auto"/>
            <w:left w:val="none" w:sz="0" w:space="0" w:color="auto"/>
            <w:bottom w:val="none" w:sz="0" w:space="0" w:color="auto"/>
            <w:right w:val="none" w:sz="0" w:space="0" w:color="auto"/>
          </w:divBdr>
        </w:div>
      </w:divsChild>
    </w:div>
    <w:div w:id="1356923345">
      <w:marLeft w:val="0"/>
      <w:marRight w:val="0"/>
      <w:marTop w:val="0"/>
      <w:marBottom w:val="0"/>
      <w:divBdr>
        <w:top w:val="none" w:sz="0" w:space="0" w:color="auto"/>
        <w:left w:val="none" w:sz="0" w:space="0" w:color="auto"/>
        <w:bottom w:val="none" w:sz="0" w:space="0" w:color="auto"/>
        <w:right w:val="none" w:sz="0" w:space="0" w:color="auto"/>
      </w:divBdr>
    </w:div>
    <w:div w:id="1356923347">
      <w:marLeft w:val="0"/>
      <w:marRight w:val="0"/>
      <w:marTop w:val="0"/>
      <w:marBottom w:val="0"/>
      <w:divBdr>
        <w:top w:val="none" w:sz="0" w:space="0" w:color="auto"/>
        <w:left w:val="none" w:sz="0" w:space="0" w:color="auto"/>
        <w:bottom w:val="none" w:sz="0" w:space="0" w:color="auto"/>
        <w:right w:val="none" w:sz="0" w:space="0" w:color="auto"/>
      </w:divBdr>
    </w:div>
    <w:div w:id="1356923353">
      <w:marLeft w:val="0"/>
      <w:marRight w:val="0"/>
      <w:marTop w:val="0"/>
      <w:marBottom w:val="0"/>
      <w:divBdr>
        <w:top w:val="none" w:sz="0" w:space="0" w:color="auto"/>
        <w:left w:val="none" w:sz="0" w:space="0" w:color="auto"/>
        <w:bottom w:val="none" w:sz="0" w:space="0" w:color="auto"/>
        <w:right w:val="none" w:sz="0" w:space="0" w:color="auto"/>
      </w:divBdr>
    </w:div>
    <w:div w:id="1356923365">
      <w:marLeft w:val="0"/>
      <w:marRight w:val="0"/>
      <w:marTop w:val="0"/>
      <w:marBottom w:val="0"/>
      <w:divBdr>
        <w:top w:val="none" w:sz="0" w:space="0" w:color="auto"/>
        <w:left w:val="none" w:sz="0" w:space="0" w:color="auto"/>
        <w:bottom w:val="none" w:sz="0" w:space="0" w:color="auto"/>
        <w:right w:val="none" w:sz="0" w:space="0" w:color="auto"/>
      </w:divBdr>
    </w:div>
    <w:div w:id="1356923371">
      <w:marLeft w:val="0"/>
      <w:marRight w:val="0"/>
      <w:marTop w:val="0"/>
      <w:marBottom w:val="0"/>
      <w:divBdr>
        <w:top w:val="none" w:sz="0" w:space="0" w:color="auto"/>
        <w:left w:val="none" w:sz="0" w:space="0" w:color="auto"/>
        <w:bottom w:val="none" w:sz="0" w:space="0" w:color="auto"/>
        <w:right w:val="none" w:sz="0" w:space="0" w:color="auto"/>
      </w:divBdr>
    </w:div>
    <w:div w:id="1356923383">
      <w:marLeft w:val="0"/>
      <w:marRight w:val="0"/>
      <w:marTop w:val="0"/>
      <w:marBottom w:val="0"/>
      <w:divBdr>
        <w:top w:val="none" w:sz="0" w:space="0" w:color="auto"/>
        <w:left w:val="none" w:sz="0" w:space="0" w:color="auto"/>
        <w:bottom w:val="none" w:sz="0" w:space="0" w:color="auto"/>
        <w:right w:val="none" w:sz="0" w:space="0" w:color="auto"/>
      </w:divBdr>
    </w:div>
    <w:div w:id="1356923395">
      <w:marLeft w:val="0"/>
      <w:marRight w:val="0"/>
      <w:marTop w:val="0"/>
      <w:marBottom w:val="0"/>
      <w:divBdr>
        <w:top w:val="none" w:sz="0" w:space="0" w:color="auto"/>
        <w:left w:val="none" w:sz="0" w:space="0" w:color="auto"/>
        <w:bottom w:val="none" w:sz="0" w:space="0" w:color="auto"/>
        <w:right w:val="none" w:sz="0" w:space="0" w:color="auto"/>
      </w:divBdr>
    </w:div>
    <w:div w:id="1356923396">
      <w:marLeft w:val="0"/>
      <w:marRight w:val="0"/>
      <w:marTop w:val="0"/>
      <w:marBottom w:val="0"/>
      <w:divBdr>
        <w:top w:val="none" w:sz="0" w:space="0" w:color="auto"/>
        <w:left w:val="none" w:sz="0" w:space="0" w:color="auto"/>
        <w:bottom w:val="none" w:sz="0" w:space="0" w:color="auto"/>
        <w:right w:val="none" w:sz="0" w:space="0" w:color="auto"/>
      </w:divBdr>
    </w:div>
    <w:div w:id="1356923400">
      <w:marLeft w:val="0"/>
      <w:marRight w:val="0"/>
      <w:marTop w:val="0"/>
      <w:marBottom w:val="0"/>
      <w:divBdr>
        <w:top w:val="none" w:sz="0" w:space="0" w:color="auto"/>
        <w:left w:val="none" w:sz="0" w:space="0" w:color="auto"/>
        <w:bottom w:val="none" w:sz="0" w:space="0" w:color="auto"/>
        <w:right w:val="none" w:sz="0" w:space="0" w:color="auto"/>
      </w:divBdr>
    </w:div>
    <w:div w:id="1356923415">
      <w:marLeft w:val="0"/>
      <w:marRight w:val="0"/>
      <w:marTop w:val="0"/>
      <w:marBottom w:val="0"/>
      <w:divBdr>
        <w:top w:val="none" w:sz="0" w:space="0" w:color="auto"/>
        <w:left w:val="none" w:sz="0" w:space="0" w:color="auto"/>
        <w:bottom w:val="none" w:sz="0" w:space="0" w:color="auto"/>
        <w:right w:val="none" w:sz="0" w:space="0" w:color="auto"/>
      </w:divBdr>
      <w:divsChild>
        <w:div w:id="1356923377">
          <w:marLeft w:val="0"/>
          <w:marRight w:val="0"/>
          <w:marTop w:val="0"/>
          <w:marBottom w:val="0"/>
          <w:divBdr>
            <w:top w:val="none" w:sz="0" w:space="0" w:color="auto"/>
            <w:left w:val="none" w:sz="0" w:space="0" w:color="auto"/>
            <w:bottom w:val="none" w:sz="0" w:space="0" w:color="auto"/>
            <w:right w:val="none" w:sz="0" w:space="0" w:color="auto"/>
          </w:divBdr>
        </w:div>
      </w:divsChild>
    </w:div>
    <w:div w:id="1356923417">
      <w:marLeft w:val="0"/>
      <w:marRight w:val="0"/>
      <w:marTop w:val="0"/>
      <w:marBottom w:val="0"/>
      <w:divBdr>
        <w:top w:val="none" w:sz="0" w:space="0" w:color="auto"/>
        <w:left w:val="none" w:sz="0" w:space="0" w:color="auto"/>
        <w:bottom w:val="none" w:sz="0" w:space="0" w:color="auto"/>
        <w:right w:val="none" w:sz="0" w:space="0" w:color="auto"/>
      </w:divBdr>
      <w:divsChild>
        <w:div w:id="1356923235">
          <w:marLeft w:val="0"/>
          <w:marRight w:val="0"/>
          <w:marTop w:val="0"/>
          <w:marBottom w:val="0"/>
          <w:divBdr>
            <w:top w:val="none" w:sz="0" w:space="0" w:color="auto"/>
            <w:left w:val="none" w:sz="0" w:space="0" w:color="auto"/>
            <w:bottom w:val="none" w:sz="0" w:space="0" w:color="auto"/>
            <w:right w:val="none" w:sz="0" w:space="0" w:color="auto"/>
          </w:divBdr>
        </w:div>
        <w:div w:id="1356923288">
          <w:marLeft w:val="0"/>
          <w:marRight w:val="0"/>
          <w:marTop w:val="0"/>
          <w:marBottom w:val="0"/>
          <w:divBdr>
            <w:top w:val="none" w:sz="0" w:space="0" w:color="auto"/>
            <w:left w:val="none" w:sz="0" w:space="0" w:color="auto"/>
            <w:bottom w:val="none" w:sz="0" w:space="0" w:color="auto"/>
            <w:right w:val="none" w:sz="0" w:space="0" w:color="auto"/>
          </w:divBdr>
        </w:div>
        <w:div w:id="1356923291">
          <w:marLeft w:val="0"/>
          <w:marRight w:val="0"/>
          <w:marTop w:val="0"/>
          <w:marBottom w:val="0"/>
          <w:divBdr>
            <w:top w:val="none" w:sz="0" w:space="0" w:color="auto"/>
            <w:left w:val="none" w:sz="0" w:space="0" w:color="auto"/>
            <w:bottom w:val="none" w:sz="0" w:space="0" w:color="auto"/>
            <w:right w:val="none" w:sz="0" w:space="0" w:color="auto"/>
          </w:divBdr>
        </w:div>
        <w:div w:id="1356923294">
          <w:marLeft w:val="0"/>
          <w:marRight w:val="0"/>
          <w:marTop w:val="0"/>
          <w:marBottom w:val="0"/>
          <w:divBdr>
            <w:top w:val="none" w:sz="0" w:space="0" w:color="auto"/>
            <w:left w:val="none" w:sz="0" w:space="0" w:color="auto"/>
            <w:bottom w:val="none" w:sz="0" w:space="0" w:color="auto"/>
            <w:right w:val="none" w:sz="0" w:space="0" w:color="auto"/>
          </w:divBdr>
        </w:div>
        <w:div w:id="1356923296">
          <w:marLeft w:val="0"/>
          <w:marRight w:val="0"/>
          <w:marTop w:val="0"/>
          <w:marBottom w:val="0"/>
          <w:divBdr>
            <w:top w:val="none" w:sz="0" w:space="0" w:color="auto"/>
            <w:left w:val="none" w:sz="0" w:space="0" w:color="auto"/>
            <w:bottom w:val="none" w:sz="0" w:space="0" w:color="auto"/>
            <w:right w:val="none" w:sz="0" w:space="0" w:color="auto"/>
          </w:divBdr>
        </w:div>
        <w:div w:id="1356923299">
          <w:marLeft w:val="0"/>
          <w:marRight w:val="0"/>
          <w:marTop w:val="0"/>
          <w:marBottom w:val="0"/>
          <w:divBdr>
            <w:top w:val="none" w:sz="0" w:space="0" w:color="auto"/>
            <w:left w:val="none" w:sz="0" w:space="0" w:color="auto"/>
            <w:bottom w:val="none" w:sz="0" w:space="0" w:color="auto"/>
            <w:right w:val="none" w:sz="0" w:space="0" w:color="auto"/>
          </w:divBdr>
        </w:div>
        <w:div w:id="1356923304">
          <w:marLeft w:val="0"/>
          <w:marRight w:val="0"/>
          <w:marTop w:val="0"/>
          <w:marBottom w:val="0"/>
          <w:divBdr>
            <w:top w:val="none" w:sz="0" w:space="0" w:color="auto"/>
            <w:left w:val="none" w:sz="0" w:space="0" w:color="auto"/>
            <w:bottom w:val="none" w:sz="0" w:space="0" w:color="auto"/>
            <w:right w:val="none" w:sz="0" w:space="0" w:color="auto"/>
          </w:divBdr>
        </w:div>
        <w:div w:id="1356923305">
          <w:marLeft w:val="0"/>
          <w:marRight w:val="0"/>
          <w:marTop w:val="0"/>
          <w:marBottom w:val="0"/>
          <w:divBdr>
            <w:top w:val="none" w:sz="0" w:space="0" w:color="auto"/>
            <w:left w:val="none" w:sz="0" w:space="0" w:color="auto"/>
            <w:bottom w:val="none" w:sz="0" w:space="0" w:color="auto"/>
            <w:right w:val="none" w:sz="0" w:space="0" w:color="auto"/>
          </w:divBdr>
        </w:div>
        <w:div w:id="1356923306">
          <w:marLeft w:val="0"/>
          <w:marRight w:val="0"/>
          <w:marTop w:val="0"/>
          <w:marBottom w:val="0"/>
          <w:divBdr>
            <w:top w:val="none" w:sz="0" w:space="0" w:color="auto"/>
            <w:left w:val="none" w:sz="0" w:space="0" w:color="auto"/>
            <w:bottom w:val="none" w:sz="0" w:space="0" w:color="auto"/>
            <w:right w:val="none" w:sz="0" w:space="0" w:color="auto"/>
          </w:divBdr>
        </w:div>
        <w:div w:id="1356923308">
          <w:marLeft w:val="0"/>
          <w:marRight w:val="0"/>
          <w:marTop w:val="0"/>
          <w:marBottom w:val="0"/>
          <w:divBdr>
            <w:top w:val="none" w:sz="0" w:space="0" w:color="auto"/>
            <w:left w:val="none" w:sz="0" w:space="0" w:color="auto"/>
            <w:bottom w:val="none" w:sz="0" w:space="0" w:color="auto"/>
            <w:right w:val="none" w:sz="0" w:space="0" w:color="auto"/>
          </w:divBdr>
        </w:div>
        <w:div w:id="1356923310">
          <w:marLeft w:val="0"/>
          <w:marRight w:val="0"/>
          <w:marTop w:val="0"/>
          <w:marBottom w:val="0"/>
          <w:divBdr>
            <w:top w:val="none" w:sz="0" w:space="0" w:color="auto"/>
            <w:left w:val="none" w:sz="0" w:space="0" w:color="auto"/>
            <w:bottom w:val="none" w:sz="0" w:space="0" w:color="auto"/>
            <w:right w:val="none" w:sz="0" w:space="0" w:color="auto"/>
          </w:divBdr>
        </w:div>
        <w:div w:id="1356923313">
          <w:marLeft w:val="0"/>
          <w:marRight w:val="0"/>
          <w:marTop w:val="0"/>
          <w:marBottom w:val="0"/>
          <w:divBdr>
            <w:top w:val="none" w:sz="0" w:space="0" w:color="auto"/>
            <w:left w:val="none" w:sz="0" w:space="0" w:color="auto"/>
            <w:bottom w:val="none" w:sz="0" w:space="0" w:color="auto"/>
            <w:right w:val="none" w:sz="0" w:space="0" w:color="auto"/>
          </w:divBdr>
        </w:div>
        <w:div w:id="1356923317">
          <w:marLeft w:val="0"/>
          <w:marRight w:val="0"/>
          <w:marTop w:val="0"/>
          <w:marBottom w:val="0"/>
          <w:divBdr>
            <w:top w:val="none" w:sz="0" w:space="0" w:color="auto"/>
            <w:left w:val="none" w:sz="0" w:space="0" w:color="auto"/>
            <w:bottom w:val="none" w:sz="0" w:space="0" w:color="auto"/>
            <w:right w:val="none" w:sz="0" w:space="0" w:color="auto"/>
          </w:divBdr>
        </w:div>
        <w:div w:id="1356923319">
          <w:marLeft w:val="0"/>
          <w:marRight w:val="0"/>
          <w:marTop w:val="0"/>
          <w:marBottom w:val="0"/>
          <w:divBdr>
            <w:top w:val="none" w:sz="0" w:space="0" w:color="auto"/>
            <w:left w:val="none" w:sz="0" w:space="0" w:color="auto"/>
            <w:bottom w:val="none" w:sz="0" w:space="0" w:color="auto"/>
            <w:right w:val="none" w:sz="0" w:space="0" w:color="auto"/>
          </w:divBdr>
        </w:div>
        <w:div w:id="1356923324">
          <w:marLeft w:val="0"/>
          <w:marRight w:val="0"/>
          <w:marTop w:val="0"/>
          <w:marBottom w:val="0"/>
          <w:divBdr>
            <w:top w:val="none" w:sz="0" w:space="0" w:color="auto"/>
            <w:left w:val="none" w:sz="0" w:space="0" w:color="auto"/>
            <w:bottom w:val="none" w:sz="0" w:space="0" w:color="auto"/>
            <w:right w:val="none" w:sz="0" w:space="0" w:color="auto"/>
          </w:divBdr>
        </w:div>
        <w:div w:id="1356923325">
          <w:marLeft w:val="0"/>
          <w:marRight w:val="0"/>
          <w:marTop w:val="0"/>
          <w:marBottom w:val="0"/>
          <w:divBdr>
            <w:top w:val="none" w:sz="0" w:space="0" w:color="auto"/>
            <w:left w:val="none" w:sz="0" w:space="0" w:color="auto"/>
            <w:bottom w:val="none" w:sz="0" w:space="0" w:color="auto"/>
            <w:right w:val="none" w:sz="0" w:space="0" w:color="auto"/>
          </w:divBdr>
        </w:div>
        <w:div w:id="1356923328">
          <w:marLeft w:val="0"/>
          <w:marRight w:val="0"/>
          <w:marTop w:val="0"/>
          <w:marBottom w:val="0"/>
          <w:divBdr>
            <w:top w:val="none" w:sz="0" w:space="0" w:color="auto"/>
            <w:left w:val="none" w:sz="0" w:space="0" w:color="auto"/>
            <w:bottom w:val="none" w:sz="0" w:space="0" w:color="auto"/>
            <w:right w:val="none" w:sz="0" w:space="0" w:color="auto"/>
          </w:divBdr>
        </w:div>
        <w:div w:id="1356923331">
          <w:marLeft w:val="0"/>
          <w:marRight w:val="0"/>
          <w:marTop w:val="0"/>
          <w:marBottom w:val="0"/>
          <w:divBdr>
            <w:top w:val="none" w:sz="0" w:space="0" w:color="auto"/>
            <w:left w:val="none" w:sz="0" w:space="0" w:color="auto"/>
            <w:bottom w:val="none" w:sz="0" w:space="0" w:color="auto"/>
            <w:right w:val="none" w:sz="0" w:space="0" w:color="auto"/>
          </w:divBdr>
        </w:div>
        <w:div w:id="1356923335">
          <w:marLeft w:val="0"/>
          <w:marRight w:val="0"/>
          <w:marTop w:val="0"/>
          <w:marBottom w:val="0"/>
          <w:divBdr>
            <w:top w:val="none" w:sz="0" w:space="0" w:color="auto"/>
            <w:left w:val="none" w:sz="0" w:space="0" w:color="auto"/>
            <w:bottom w:val="none" w:sz="0" w:space="0" w:color="auto"/>
            <w:right w:val="none" w:sz="0" w:space="0" w:color="auto"/>
          </w:divBdr>
        </w:div>
        <w:div w:id="1356923338">
          <w:marLeft w:val="0"/>
          <w:marRight w:val="0"/>
          <w:marTop w:val="0"/>
          <w:marBottom w:val="0"/>
          <w:divBdr>
            <w:top w:val="none" w:sz="0" w:space="0" w:color="auto"/>
            <w:left w:val="none" w:sz="0" w:space="0" w:color="auto"/>
            <w:bottom w:val="none" w:sz="0" w:space="0" w:color="auto"/>
            <w:right w:val="none" w:sz="0" w:space="0" w:color="auto"/>
          </w:divBdr>
        </w:div>
        <w:div w:id="1356923339">
          <w:marLeft w:val="0"/>
          <w:marRight w:val="0"/>
          <w:marTop w:val="0"/>
          <w:marBottom w:val="0"/>
          <w:divBdr>
            <w:top w:val="none" w:sz="0" w:space="0" w:color="auto"/>
            <w:left w:val="none" w:sz="0" w:space="0" w:color="auto"/>
            <w:bottom w:val="none" w:sz="0" w:space="0" w:color="auto"/>
            <w:right w:val="none" w:sz="0" w:space="0" w:color="auto"/>
          </w:divBdr>
        </w:div>
        <w:div w:id="1356923342">
          <w:marLeft w:val="0"/>
          <w:marRight w:val="0"/>
          <w:marTop w:val="0"/>
          <w:marBottom w:val="0"/>
          <w:divBdr>
            <w:top w:val="none" w:sz="0" w:space="0" w:color="auto"/>
            <w:left w:val="none" w:sz="0" w:space="0" w:color="auto"/>
            <w:bottom w:val="none" w:sz="0" w:space="0" w:color="auto"/>
            <w:right w:val="none" w:sz="0" w:space="0" w:color="auto"/>
          </w:divBdr>
        </w:div>
        <w:div w:id="1356923346">
          <w:marLeft w:val="0"/>
          <w:marRight w:val="0"/>
          <w:marTop w:val="0"/>
          <w:marBottom w:val="0"/>
          <w:divBdr>
            <w:top w:val="none" w:sz="0" w:space="0" w:color="auto"/>
            <w:left w:val="none" w:sz="0" w:space="0" w:color="auto"/>
            <w:bottom w:val="none" w:sz="0" w:space="0" w:color="auto"/>
            <w:right w:val="none" w:sz="0" w:space="0" w:color="auto"/>
          </w:divBdr>
        </w:div>
        <w:div w:id="1356923349">
          <w:marLeft w:val="0"/>
          <w:marRight w:val="0"/>
          <w:marTop w:val="0"/>
          <w:marBottom w:val="0"/>
          <w:divBdr>
            <w:top w:val="none" w:sz="0" w:space="0" w:color="auto"/>
            <w:left w:val="none" w:sz="0" w:space="0" w:color="auto"/>
            <w:bottom w:val="none" w:sz="0" w:space="0" w:color="auto"/>
            <w:right w:val="none" w:sz="0" w:space="0" w:color="auto"/>
          </w:divBdr>
        </w:div>
        <w:div w:id="1356923351">
          <w:marLeft w:val="0"/>
          <w:marRight w:val="0"/>
          <w:marTop w:val="0"/>
          <w:marBottom w:val="0"/>
          <w:divBdr>
            <w:top w:val="none" w:sz="0" w:space="0" w:color="auto"/>
            <w:left w:val="none" w:sz="0" w:space="0" w:color="auto"/>
            <w:bottom w:val="none" w:sz="0" w:space="0" w:color="auto"/>
            <w:right w:val="none" w:sz="0" w:space="0" w:color="auto"/>
          </w:divBdr>
        </w:div>
        <w:div w:id="1356923356">
          <w:marLeft w:val="0"/>
          <w:marRight w:val="0"/>
          <w:marTop w:val="0"/>
          <w:marBottom w:val="0"/>
          <w:divBdr>
            <w:top w:val="none" w:sz="0" w:space="0" w:color="auto"/>
            <w:left w:val="none" w:sz="0" w:space="0" w:color="auto"/>
            <w:bottom w:val="none" w:sz="0" w:space="0" w:color="auto"/>
            <w:right w:val="none" w:sz="0" w:space="0" w:color="auto"/>
          </w:divBdr>
        </w:div>
        <w:div w:id="1356923358">
          <w:marLeft w:val="0"/>
          <w:marRight w:val="0"/>
          <w:marTop w:val="0"/>
          <w:marBottom w:val="0"/>
          <w:divBdr>
            <w:top w:val="none" w:sz="0" w:space="0" w:color="auto"/>
            <w:left w:val="none" w:sz="0" w:space="0" w:color="auto"/>
            <w:bottom w:val="none" w:sz="0" w:space="0" w:color="auto"/>
            <w:right w:val="none" w:sz="0" w:space="0" w:color="auto"/>
          </w:divBdr>
        </w:div>
        <w:div w:id="1356923361">
          <w:marLeft w:val="0"/>
          <w:marRight w:val="0"/>
          <w:marTop w:val="0"/>
          <w:marBottom w:val="0"/>
          <w:divBdr>
            <w:top w:val="none" w:sz="0" w:space="0" w:color="auto"/>
            <w:left w:val="none" w:sz="0" w:space="0" w:color="auto"/>
            <w:bottom w:val="none" w:sz="0" w:space="0" w:color="auto"/>
            <w:right w:val="none" w:sz="0" w:space="0" w:color="auto"/>
          </w:divBdr>
        </w:div>
        <w:div w:id="1356923366">
          <w:marLeft w:val="0"/>
          <w:marRight w:val="0"/>
          <w:marTop w:val="0"/>
          <w:marBottom w:val="0"/>
          <w:divBdr>
            <w:top w:val="none" w:sz="0" w:space="0" w:color="auto"/>
            <w:left w:val="none" w:sz="0" w:space="0" w:color="auto"/>
            <w:bottom w:val="none" w:sz="0" w:space="0" w:color="auto"/>
            <w:right w:val="none" w:sz="0" w:space="0" w:color="auto"/>
          </w:divBdr>
        </w:div>
        <w:div w:id="1356923369">
          <w:marLeft w:val="0"/>
          <w:marRight w:val="0"/>
          <w:marTop w:val="0"/>
          <w:marBottom w:val="0"/>
          <w:divBdr>
            <w:top w:val="none" w:sz="0" w:space="0" w:color="auto"/>
            <w:left w:val="none" w:sz="0" w:space="0" w:color="auto"/>
            <w:bottom w:val="none" w:sz="0" w:space="0" w:color="auto"/>
            <w:right w:val="none" w:sz="0" w:space="0" w:color="auto"/>
          </w:divBdr>
        </w:div>
        <w:div w:id="1356923370">
          <w:marLeft w:val="0"/>
          <w:marRight w:val="0"/>
          <w:marTop w:val="0"/>
          <w:marBottom w:val="0"/>
          <w:divBdr>
            <w:top w:val="none" w:sz="0" w:space="0" w:color="auto"/>
            <w:left w:val="none" w:sz="0" w:space="0" w:color="auto"/>
            <w:bottom w:val="none" w:sz="0" w:space="0" w:color="auto"/>
            <w:right w:val="none" w:sz="0" w:space="0" w:color="auto"/>
          </w:divBdr>
        </w:div>
        <w:div w:id="1356923374">
          <w:marLeft w:val="0"/>
          <w:marRight w:val="0"/>
          <w:marTop w:val="0"/>
          <w:marBottom w:val="0"/>
          <w:divBdr>
            <w:top w:val="none" w:sz="0" w:space="0" w:color="auto"/>
            <w:left w:val="none" w:sz="0" w:space="0" w:color="auto"/>
            <w:bottom w:val="none" w:sz="0" w:space="0" w:color="auto"/>
            <w:right w:val="none" w:sz="0" w:space="0" w:color="auto"/>
          </w:divBdr>
        </w:div>
        <w:div w:id="1356923378">
          <w:marLeft w:val="0"/>
          <w:marRight w:val="0"/>
          <w:marTop w:val="0"/>
          <w:marBottom w:val="0"/>
          <w:divBdr>
            <w:top w:val="none" w:sz="0" w:space="0" w:color="auto"/>
            <w:left w:val="none" w:sz="0" w:space="0" w:color="auto"/>
            <w:bottom w:val="none" w:sz="0" w:space="0" w:color="auto"/>
            <w:right w:val="none" w:sz="0" w:space="0" w:color="auto"/>
          </w:divBdr>
        </w:div>
        <w:div w:id="1356923380">
          <w:marLeft w:val="0"/>
          <w:marRight w:val="0"/>
          <w:marTop w:val="0"/>
          <w:marBottom w:val="0"/>
          <w:divBdr>
            <w:top w:val="none" w:sz="0" w:space="0" w:color="auto"/>
            <w:left w:val="none" w:sz="0" w:space="0" w:color="auto"/>
            <w:bottom w:val="none" w:sz="0" w:space="0" w:color="auto"/>
            <w:right w:val="none" w:sz="0" w:space="0" w:color="auto"/>
          </w:divBdr>
        </w:div>
        <w:div w:id="1356923382">
          <w:marLeft w:val="0"/>
          <w:marRight w:val="0"/>
          <w:marTop w:val="0"/>
          <w:marBottom w:val="0"/>
          <w:divBdr>
            <w:top w:val="none" w:sz="0" w:space="0" w:color="auto"/>
            <w:left w:val="none" w:sz="0" w:space="0" w:color="auto"/>
            <w:bottom w:val="none" w:sz="0" w:space="0" w:color="auto"/>
            <w:right w:val="none" w:sz="0" w:space="0" w:color="auto"/>
          </w:divBdr>
        </w:div>
        <w:div w:id="1356923385">
          <w:marLeft w:val="0"/>
          <w:marRight w:val="0"/>
          <w:marTop w:val="0"/>
          <w:marBottom w:val="0"/>
          <w:divBdr>
            <w:top w:val="none" w:sz="0" w:space="0" w:color="auto"/>
            <w:left w:val="none" w:sz="0" w:space="0" w:color="auto"/>
            <w:bottom w:val="none" w:sz="0" w:space="0" w:color="auto"/>
            <w:right w:val="none" w:sz="0" w:space="0" w:color="auto"/>
          </w:divBdr>
        </w:div>
        <w:div w:id="1356923386">
          <w:marLeft w:val="0"/>
          <w:marRight w:val="0"/>
          <w:marTop w:val="0"/>
          <w:marBottom w:val="0"/>
          <w:divBdr>
            <w:top w:val="none" w:sz="0" w:space="0" w:color="auto"/>
            <w:left w:val="none" w:sz="0" w:space="0" w:color="auto"/>
            <w:bottom w:val="none" w:sz="0" w:space="0" w:color="auto"/>
            <w:right w:val="none" w:sz="0" w:space="0" w:color="auto"/>
          </w:divBdr>
        </w:div>
        <w:div w:id="1356923387">
          <w:marLeft w:val="0"/>
          <w:marRight w:val="0"/>
          <w:marTop w:val="0"/>
          <w:marBottom w:val="0"/>
          <w:divBdr>
            <w:top w:val="none" w:sz="0" w:space="0" w:color="auto"/>
            <w:left w:val="none" w:sz="0" w:space="0" w:color="auto"/>
            <w:bottom w:val="none" w:sz="0" w:space="0" w:color="auto"/>
            <w:right w:val="none" w:sz="0" w:space="0" w:color="auto"/>
          </w:divBdr>
        </w:div>
        <w:div w:id="1356923388">
          <w:marLeft w:val="0"/>
          <w:marRight w:val="0"/>
          <w:marTop w:val="0"/>
          <w:marBottom w:val="0"/>
          <w:divBdr>
            <w:top w:val="none" w:sz="0" w:space="0" w:color="auto"/>
            <w:left w:val="none" w:sz="0" w:space="0" w:color="auto"/>
            <w:bottom w:val="none" w:sz="0" w:space="0" w:color="auto"/>
            <w:right w:val="none" w:sz="0" w:space="0" w:color="auto"/>
          </w:divBdr>
        </w:div>
        <w:div w:id="1356923390">
          <w:marLeft w:val="0"/>
          <w:marRight w:val="0"/>
          <w:marTop w:val="0"/>
          <w:marBottom w:val="0"/>
          <w:divBdr>
            <w:top w:val="none" w:sz="0" w:space="0" w:color="auto"/>
            <w:left w:val="none" w:sz="0" w:space="0" w:color="auto"/>
            <w:bottom w:val="none" w:sz="0" w:space="0" w:color="auto"/>
            <w:right w:val="none" w:sz="0" w:space="0" w:color="auto"/>
          </w:divBdr>
        </w:div>
        <w:div w:id="1356923392">
          <w:marLeft w:val="0"/>
          <w:marRight w:val="0"/>
          <w:marTop w:val="0"/>
          <w:marBottom w:val="0"/>
          <w:divBdr>
            <w:top w:val="none" w:sz="0" w:space="0" w:color="auto"/>
            <w:left w:val="none" w:sz="0" w:space="0" w:color="auto"/>
            <w:bottom w:val="none" w:sz="0" w:space="0" w:color="auto"/>
            <w:right w:val="none" w:sz="0" w:space="0" w:color="auto"/>
          </w:divBdr>
        </w:div>
        <w:div w:id="1356923394">
          <w:marLeft w:val="0"/>
          <w:marRight w:val="0"/>
          <w:marTop w:val="0"/>
          <w:marBottom w:val="0"/>
          <w:divBdr>
            <w:top w:val="none" w:sz="0" w:space="0" w:color="auto"/>
            <w:left w:val="none" w:sz="0" w:space="0" w:color="auto"/>
            <w:bottom w:val="none" w:sz="0" w:space="0" w:color="auto"/>
            <w:right w:val="none" w:sz="0" w:space="0" w:color="auto"/>
          </w:divBdr>
        </w:div>
        <w:div w:id="1356923397">
          <w:marLeft w:val="0"/>
          <w:marRight w:val="0"/>
          <w:marTop w:val="0"/>
          <w:marBottom w:val="0"/>
          <w:divBdr>
            <w:top w:val="none" w:sz="0" w:space="0" w:color="auto"/>
            <w:left w:val="none" w:sz="0" w:space="0" w:color="auto"/>
            <w:bottom w:val="none" w:sz="0" w:space="0" w:color="auto"/>
            <w:right w:val="none" w:sz="0" w:space="0" w:color="auto"/>
          </w:divBdr>
        </w:div>
        <w:div w:id="1356923399">
          <w:marLeft w:val="0"/>
          <w:marRight w:val="0"/>
          <w:marTop w:val="0"/>
          <w:marBottom w:val="0"/>
          <w:divBdr>
            <w:top w:val="none" w:sz="0" w:space="0" w:color="auto"/>
            <w:left w:val="none" w:sz="0" w:space="0" w:color="auto"/>
            <w:bottom w:val="none" w:sz="0" w:space="0" w:color="auto"/>
            <w:right w:val="none" w:sz="0" w:space="0" w:color="auto"/>
          </w:divBdr>
        </w:div>
        <w:div w:id="1356923401">
          <w:marLeft w:val="0"/>
          <w:marRight w:val="0"/>
          <w:marTop w:val="0"/>
          <w:marBottom w:val="0"/>
          <w:divBdr>
            <w:top w:val="none" w:sz="0" w:space="0" w:color="auto"/>
            <w:left w:val="none" w:sz="0" w:space="0" w:color="auto"/>
            <w:bottom w:val="none" w:sz="0" w:space="0" w:color="auto"/>
            <w:right w:val="none" w:sz="0" w:space="0" w:color="auto"/>
          </w:divBdr>
        </w:div>
        <w:div w:id="1356923403">
          <w:marLeft w:val="0"/>
          <w:marRight w:val="0"/>
          <w:marTop w:val="0"/>
          <w:marBottom w:val="0"/>
          <w:divBdr>
            <w:top w:val="none" w:sz="0" w:space="0" w:color="auto"/>
            <w:left w:val="none" w:sz="0" w:space="0" w:color="auto"/>
            <w:bottom w:val="none" w:sz="0" w:space="0" w:color="auto"/>
            <w:right w:val="none" w:sz="0" w:space="0" w:color="auto"/>
          </w:divBdr>
        </w:div>
        <w:div w:id="1356923404">
          <w:marLeft w:val="0"/>
          <w:marRight w:val="0"/>
          <w:marTop w:val="0"/>
          <w:marBottom w:val="0"/>
          <w:divBdr>
            <w:top w:val="none" w:sz="0" w:space="0" w:color="auto"/>
            <w:left w:val="none" w:sz="0" w:space="0" w:color="auto"/>
            <w:bottom w:val="none" w:sz="0" w:space="0" w:color="auto"/>
            <w:right w:val="none" w:sz="0" w:space="0" w:color="auto"/>
          </w:divBdr>
        </w:div>
        <w:div w:id="1356923406">
          <w:marLeft w:val="0"/>
          <w:marRight w:val="0"/>
          <w:marTop w:val="0"/>
          <w:marBottom w:val="0"/>
          <w:divBdr>
            <w:top w:val="none" w:sz="0" w:space="0" w:color="auto"/>
            <w:left w:val="none" w:sz="0" w:space="0" w:color="auto"/>
            <w:bottom w:val="none" w:sz="0" w:space="0" w:color="auto"/>
            <w:right w:val="none" w:sz="0" w:space="0" w:color="auto"/>
          </w:divBdr>
        </w:div>
        <w:div w:id="1356923407">
          <w:marLeft w:val="0"/>
          <w:marRight w:val="0"/>
          <w:marTop w:val="0"/>
          <w:marBottom w:val="0"/>
          <w:divBdr>
            <w:top w:val="none" w:sz="0" w:space="0" w:color="auto"/>
            <w:left w:val="none" w:sz="0" w:space="0" w:color="auto"/>
            <w:bottom w:val="none" w:sz="0" w:space="0" w:color="auto"/>
            <w:right w:val="none" w:sz="0" w:space="0" w:color="auto"/>
          </w:divBdr>
        </w:div>
        <w:div w:id="1356923408">
          <w:marLeft w:val="0"/>
          <w:marRight w:val="0"/>
          <w:marTop w:val="0"/>
          <w:marBottom w:val="0"/>
          <w:divBdr>
            <w:top w:val="none" w:sz="0" w:space="0" w:color="auto"/>
            <w:left w:val="none" w:sz="0" w:space="0" w:color="auto"/>
            <w:bottom w:val="none" w:sz="0" w:space="0" w:color="auto"/>
            <w:right w:val="none" w:sz="0" w:space="0" w:color="auto"/>
          </w:divBdr>
        </w:div>
        <w:div w:id="1356923409">
          <w:marLeft w:val="0"/>
          <w:marRight w:val="0"/>
          <w:marTop w:val="0"/>
          <w:marBottom w:val="0"/>
          <w:divBdr>
            <w:top w:val="none" w:sz="0" w:space="0" w:color="auto"/>
            <w:left w:val="none" w:sz="0" w:space="0" w:color="auto"/>
            <w:bottom w:val="none" w:sz="0" w:space="0" w:color="auto"/>
            <w:right w:val="none" w:sz="0" w:space="0" w:color="auto"/>
          </w:divBdr>
        </w:div>
        <w:div w:id="1356923411">
          <w:marLeft w:val="0"/>
          <w:marRight w:val="0"/>
          <w:marTop w:val="0"/>
          <w:marBottom w:val="0"/>
          <w:divBdr>
            <w:top w:val="none" w:sz="0" w:space="0" w:color="auto"/>
            <w:left w:val="none" w:sz="0" w:space="0" w:color="auto"/>
            <w:bottom w:val="none" w:sz="0" w:space="0" w:color="auto"/>
            <w:right w:val="none" w:sz="0" w:space="0" w:color="auto"/>
          </w:divBdr>
        </w:div>
        <w:div w:id="1356923414">
          <w:marLeft w:val="0"/>
          <w:marRight w:val="0"/>
          <w:marTop w:val="0"/>
          <w:marBottom w:val="0"/>
          <w:divBdr>
            <w:top w:val="none" w:sz="0" w:space="0" w:color="auto"/>
            <w:left w:val="none" w:sz="0" w:space="0" w:color="auto"/>
            <w:bottom w:val="none" w:sz="0" w:space="0" w:color="auto"/>
            <w:right w:val="none" w:sz="0" w:space="0" w:color="auto"/>
          </w:divBdr>
        </w:div>
      </w:divsChild>
    </w:div>
    <w:div w:id="1356923418">
      <w:marLeft w:val="0"/>
      <w:marRight w:val="0"/>
      <w:marTop w:val="0"/>
      <w:marBottom w:val="0"/>
      <w:divBdr>
        <w:top w:val="none" w:sz="0" w:space="0" w:color="auto"/>
        <w:left w:val="none" w:sz="0" w:space="0" w:color="auto"/>
        <w:bottom w:val="none" w:sz="0" w:space="0" w:color="auto"/>
        <w:right w:val="none" w:sz="0" w:space="0" w:color="auto"/>
      </w:divBdr>
    </w:div>
    <w:div w:id="1356923419">
      <w:marLeft w:val="0"/>
      <w:marRight w:val="0"/>
      <w:marTop w:val="0"/>
      <w:marBottom w:val="0"/>
      <w:divBdr>
        <w:top w:val="none" w:sz="0" w:space="0" w:color="auto"/>
        <w:left w:val="none" w:sz="0" w:space="0" w:color="auto"/>
        <w:bottom w:val="none" w:sz="0" w:space="0" w:color="auto"/>
        <w:right w:val="none" w:sz="0" w:space="0" w:color="auto"/>
      </w:divBdr>
    </w:div>
    <w:div w:id="165086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6959</Words>
  <Characters>39668</Characters>
  <Application>Microsoft Office Word</Application>
  <DocSecurity>0</DocSecurity>
  <Lines>330</Lines>
  <Paragraphs>93</Paragraphs>
  <ScaleCrop>false</ScaleCrop>
  <Company>Hewlett-Packard</Company>
  <LinksUpToDate>false</LinksUpToDate>
  <CharactersWithSpaces>46534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33</cp:revision>
  <cp:lastPrinted>2021-05-21T07:12:00Z</cp:lastPrinted>
  <dcterms:created xsi:type="dcterms:W3CDTF">2021-07-13T06:27:00Z</dcterms:created>
  <dcterms:modified xsi:type="dcterms:W3CDTF">2021-09-24T08:07:00Z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