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0C1BF" w14:textId="77777777" w:rsidR="005F0EBD" w:rsidRPr="00AD7B39" w:rsidRDefault="005F0EBD" w:rsidP="005F0EBD">
      <w:pPr>
        <w:widowControl w:val="0"/>
        <w:autoSpaceDE w:val="0"/>
        <w:autoSpaceDN w:val="0"/>
        <w:adjustRightInd w:val="0"/>
        <w:spacing w:after="0" w:line="240" w:lineRule="auto"/>
        <w:ind w:firstLine="720"/>
        <w:jc w:val="right"/>
        <w:rPr>
          <w:rFonts w:ascii="Times New Roman" w:hAnsi="Times New Roman"/>
          <w:sz w:val="28"/>
          <w:szCs w:val="28"/>
          <w:lang w:eastAsia="ru-RU"/>
        </w:rPr>
      </w:pPr>
    </w:p>
    <w:p w14:paraId="2AABE69C" w14:textId="77777777" w:rsidR="004C28A8" w:rsidRPr="004C28A8" w:rsidRDefault="004C28A8" w:rsidP="004C28A8">
      <w:pPr>
        <w:spacing w:after="0" w:line="240" w:lineRule="auto"/>
        <w:jc w:val="center"/>
        <w:rPr>
          <w:rFonts w:ascii="Times New Roman" w:eastAsiaTheme="minorHAnsi" w:hAnsi="Times New Roman"/>
          <w:sz w:val="24"/>
          <w:szCs w:val="24"/>
        </w:rPr>
      </w:pPr>
      <w:r w:rsidRPr="004C28A8">
        <w:rPr>
          <w:rFonts w:ascii="Times New Roman" w:eastAsiaTheme="minorHAnsi" w:hAnsi="Times New Roman"/>
          <w:sz w:val="24"/>
          <w:szCs w:val="24"/>
        </w:rPr>
        <w:t>Министерство образования и молодежной политики Свердловской области</w:t>
      </w:r>
    </w:p>
    <w:p w14:paraId="1FBAAB84" w14:textId="77777777" w:rsidR="004C28A8" w:rsidRPr="004C28A8" w:rsidRDefault="004C28A8" w:rsidP="004C28A8">
      <w:pPr>
        <w:spacing w:after="0" w:line="240" w:lineRule="auto"/>
        <w:jc w:val="center"/>
        <w:rPr>
          <w:rFonts w:ascii="Times New Roman" w:eastAsiaTheme="minorHAnsi" w:hAnsi="Times New Roman"/>
          <w:sz w:val="24"/>
          <w:szCs w:val="24"/>
        </w:rPr>
      </w:pPr>
    </w:p>
    <w:p w14:paraId="5752AD4F" w14:textId="77777777" w:rsidR="004C28A8" w:rsidRPr="004C28A8" w:rsidRDefault="004C28A8" w:rsidP="004C28A8">
      <w:pPr>
        <w:spacing w:after="0" w:line="240" w:lineRule="auto"/>
        <w:jc w:val="center"/>
        <w:rPr>
          <w:rFonts w:ascii="Times New Roman" w:eastAsiaTheme="minorHAnsi" w:hAnsi="Times New Roman"/>
          <w:sz w:val="24"/>
          <w:szCs w:val="24"/>
        </w:rPr>
      </w:pPr>
      <w:r w:rsidRPr="004C28A8">
        <w:rPr>
          <w:rFonts w:ascii="Times New Roman" w:eastAsiaTheme="minorHAnsi" w:hAnsi="Times New Roman"/>
          <w:sz w:val="24"/>
          <w:szCs w:val="24"/>
        </w:rPr>
        <w:t xml:space="preserve">Государственное автономное профессиональное образовательное учреждение </w:t>
      </w:r>
    </w:p>
    <w:p w14:paraId="19CF9F0C" w14:textId="77777777" w:rsidR="004C28A8" w:rsidRPr="004C28A8" w:rsidRDefault="004C28A8" w:rsidP="004C28A8">
      <w:pPr>
        <w:spacing w:after="0" w:line="240" w:lineRule="auto"/>
        <w:jc w:val="center"/>
        <w:rPr>
          <w:rFonts w:ascii="Times New Roman" w:eastAsiaTheme="minorHAnsi" w:hAnsi="Times New Roman"/>
          <w:sz w:val="24"/>
          <w:szCs w:val="24"/>
        </w:rPr>
      </w:pPr>
      <w:r w:rsidRPr="004C28A8">
        <w:rPr>
          <w:rFonts w:ascii="Times New Roman" w:eastAsiaTheme="minorHAnsi" w:hAnsi="Times New Roman"/>
          <w:sz w:val="24"/>
          <w:szCs w:val="24"/>
        </w:rPr>
        <w:t>Свердловской области «Красноуфимский аграрный колледж»</w:t>
      </w:r>
    </w:p>
    <w:p w14:paraId="4D153FB0" w14:textId="77777777" w:rsidR="004C28A8" w:rsidRPr="004C28A8" w:rsidRDefault="004C28A8" w:rsidP="004C28A8">
      <w:pPr>
        <w:spacing w:after="0" w:line="240" w:lineRule="auto"/>
        <w:jc w:val="center"/>
        <w:rPr>
          <w:rFonts w:ascii="Times New Roman" w:eastAsiaTheme="minorHAnsi" w:hAnsi="Times New Roman"/>
          <w:sz w:val="24"/>
          <w:szCs w:val="24"/>
        </w:rPr>
      </w:pPr>
    </w:p>
    <w:p w14:paraId="433922D9" w14:textId="77777777" w:rsidR="004C28A8" w:rsidRPr="004C28A8" w:rsidRDefault="004C28A8" w:rsidP="004C28A8">
      <w:pPr>
        <w:spacing w:after="0" w:line="240" w:lineRule="auto"/>
        <w:jc w:val="right"/>
        <w:rPr>
          <w:rFonts w:ascii="Times New Roman" w:eastAsiaTheme="minorHAnsi" w:hAnsi="Times New Roman"/>
          <w:sz w:val="24"/>
          <w:szCs w:val="24"/>
        </w:rPr>
      </w:pPr>
      <w:r w:rsidRPr="004C28A8">
        <w:rPr>
          <w:rFonts w:ascii="Times New Roman" w:eastAsiaTheme="minorHAnsi" w:hAnsi="Times New Roman"/>
          <w:sz w:val="24"/>
          <w:szCs w:val="24"/>
        </w:rPr>
        <w:t xml:space="preserve">   Утверждено: </w:t>
      </w:r>
    </w:p>
    <w:p w14:paraId="01FAA57E" w14:textId="77777777" w:rsidR="004C28A8" w:rsidRPr="004C28A8" w:rsidRDefault="004C28A8" w:rsidP="004C28A8">
      <w:pPr>
        <w:spacing w:after="0" w:line="240" w:lineRule="auto"/>
        <w:jc w:val="right"/>
        <w:rPr>
          <w:rFonts w:ascii="Times New Roman" w:eastAsiaTheme="minorHAnsi" w:hAnsi="Times New Roman"/>
          <w:sz w:val="24"/>
          <w:szCs w:val="24"/>
        </w:rPr>
      </w:pPr>
      <w:r w:rsidRPr="004C28A8">
        <w:rPr>
          <w:rFonts w:ascii="Times New Roman" w:eastAsiaTheme="minorHAnsi" w:hAnsi="Times New Roman"/>
          <w:sz w:val="24"/>
          <w:szCs w:val="24"/>
        </w:rPr>
        <w:t xml:space="preserve">Приказом директора ГАПОУ </w:t>
      </w:r>
      <w:proofErr w:type="gramStart"/>
      <w:r w:rsidRPr="004C28A8">
        <w:rPr>
          <w:rFonts w:ascii="Times New Roman" w:eastAsiaTheme="minorHAnsi" w:hAnsi="Times New Roman"/>
          <w:sz w:val="24"/>
          <w:szCs w:val="24"/>
        </w:rPr>
        <w:t>СО</w:t>
      </w:r>
      <w:proofErr w:type="gramEnd"/>
      <w:r w:rsidRPr="004C28A8">
        <w:rPr>
          <w:rFonts w:ascii="Times New Roman" w:eastAsiaTheme="minorHAnsi" w:hAnsi="Times New Roman"/>
          <w:sz w:val="24"/>
          <w:szCs w:val="24"/>
        </w:rPr>
        <w:t xml:space="preserve"> </w:t>
      </w:r>
    </w:p>
    <w:p w14:paraId="07AB9144" w14:textId="77777777" w:rsidR="004C28A8" w:rsidRPr="004C28A8" w:rsidRDefault="004C28A8" w:rsidP="004C28A8">
      <w:pPr>
        <w:spacing w:after="0" w:line="240" w:lineRule="auto"/>
        <w:jc w:val="right"/>
        <w:rPr>
          <w:rFonts w:ascii="Times New Roman" w:eastAsiaTheme="minorHAnsi" w:hAnsi="Times New Roman"/>
          <w:sz w:val="24"/>
          <w:szCs w:val="24"/>
        </w:rPr>
      </w:pPr>
      <w:r w:rsidRPr="004C28A8">
        <w:rPr>
          <w:rFonts w:ascii="Times New Roman" w:eastAsiaTheme="minorHAnsi" w:hAnsi="Times New Roman"/>
          <w:sz w:val="24"/>
          <w:szCs w:val="24"/>
        </w:rPr>
        <w:t xml:space="preserve">«Красноуфимский аграрный колледж» </w:t>
      </w:r>
    </w:p>
    <w:p w14:paraId="5BF0A3E9" w14:textId="77777777" w:rsidR="004C28A8" w:rsidRPr="004C28A8" w:rsidRDefault="004C28A8" w:rsidP="004C28A8">
      <w:pPr>
        <w:spacing w:after="0" w:line="240" w:lineRule="auto"/>
        <w:jc w:val="right"/>
        <w:rPr>
          <w:rFonts w:ascii="Times New Roman" w:eastAsiaTheme="minorHAnsi" w:hAnsi="Times New Roman"/>
          <w:sz w:val="24"/>
          <w:szCs w:val="24"/>
        </w:rPr>
      </w:pPr>
      <w:r w:rsidRPr="004C28A8">
        <w:rPr>
          <w:rFonts w:ascii="Times New Roman" w:eastAsiaTheme="minorHAnsi" w:hAnsi="Times New Roman"/>
          <w:sz w:val="24"/>
          <w:szCs w:val="24"/>
        </w:rPr>
        <w:t>от 24 февраля 2021 года  № 01-14/85</w:t>
      </w:r>
    </w:p>
    <w:p w14:paraId="39CD1A0C" w14:textId="77777777" w:rsidR="004C28A8" w:rsidRPr="004C28A8" w:rsidRDefault="004C28A8" w:rsidP="004C28A8">
      <w:pPr>
        <w:spacing w:after="0" w:line="240" w:lineRule="auto"/>
        <w:jc w:val="right"/>
        <w:rPr>
          <w:rFonts w:ascii="Times New Roman" w:eastAsiaTheme="minorHAnsi" w:hAnsi="Times New Roman"/>
          <w:sz w:val="24"/>
          <w:szCs w:val="24"/>
        </w:rPr>
      </w:pPr>
    </w:p>
    <w:p w14:paraId="0C6D04F2" w14:textId="77777777" w:rsidR="004C28A8" w:rsidRPr="004C28A8" w:rsidRDefault="004C28A8" w:rsidP="004C28A8">
      <w:pPr>
        <w:spacing w:after="0" w:line="240" w:lineRule="auto"/>
        <w:jc w:val="center"/>
        <w:rPr>
          <w:rFonts w:ascii="Times New Roman" w:eastAsiaTheme="minorHAnsi" w:hAnsi="Times New Roman"/>
          <w:sz w:val="24"/>
          <w:szCs w:val="24"/>
        </w:rPr>
      </w:pPr>
    </w:p>
    <w:p w14:paraId="4D636F6F" w14:textId="77777777" w:rsidR="004C28A8" w:rsidRPr="004C28A8" w:rsidRDefault="004C28A8" w:rsidP="004C28A8">
      <w:pPr>
        <w:spacing w:after="0" w:line="240" w:lineRule="auto"/>
        <w:jc w:val="center"/>
        <w:rPr>
          <w:rFonts w:ascii="Times New Roman" w:eastAsiaTheme="minorHAnsi" w:hAnsi="Times New Roman"/>
          <w:sz w:val="24"/>
          <w:szCs w:val="24"/>
        </w:rPr>
      </w:pPr>
    </w:p>
    <w:p w14:paraId="7AB6E603" w14:textId="77777777" w:rsidR="004C28A8" w:rsidRPr="004C28A8" w:rsidRDefault="004C28A8" w:rsidP="004C28A8">
      <w:pPr>
        <w:spacing w:after="0" w:line="240" w:lineRule="auto"/>
        <w:jc w:val="center"/>
        <w:rPr>
          <w:rFonts w:ascii="Times New Roman" w:eastAsiaTheme="minorHAnsi" w:hAnsi="Times New Roman"/>
          <w:sz w:val="24"/>
          <w:szCs w:val="24"/>
        </w:rPr>
      </w:pPr>
    </w:p>
    <w:p w14:paraId="55A3087C" w14:textId="77777777" w:rsidR="004C28A8" w:rsidRPr="004C28A8" w:rsidRDefault="004C28A8" w:rsidP="004C28A8">
      <w:pPr>
        <w:spacing w:after="0" w:line="240" w:lineRule="auto"/>
        <w:jc w:val="center"/>
        <w:rPr>
          <w:rFonts w:ascii="Times New Roman" w:eastAsiaTheme="minorHAnsi" w:hAnsi="Times New Roman"/>
          <w:sz w:val="24"/>
          <w:szCs w:val="24"/>
        </w:rPr>
      </w:pPr>
    </w:p>
    <w:p w14:paraId="6A895F93" w14:textId="77777777" w:rsidR="004C28A8" w:rsidRPr="004C28A8" w:rsidRDefault="004C28A8" w:rsidP="004C28A8">
      <w:pPr>
        <w:spacing w:after="0" w:line="240" w:lineRule="auto"/>
        <w:jc w:val="center"/>
        <w:rPr>
          <w:rFonts w:ascii="Times New Roman" w:eastAsiaTheme="minorHAnsi" w:hAnsi="Times New Roman"/>
          <w:sz w:val="24"/>
          <w:szCs w:val="24"/>
        </w:rPr>
      </w:pPr>
      <w:r w:rsidRPr="004C28A8">
        <w:rPr>
          <w:rFonts w:ascii="Times New Roman" w:eastAsiaTheme="minorHAnsi" w:hAnsi="Times New Roman"/>
          <w:sz w:val="24"/>
          <w:szCs w:val="24"/>
        </w:rPr>
        <w:t xml:space="preserve">ОСНОВНАЯ ПРОГРАММА ПРОФЕССИОНАЛЬНОГО ОБУЧЕНИЯ – </w:t>
      </w:r>
    </w:p>
    <w:p w14:paraId="33248523" w14:textId="77777777" w:rsidR="004C28A8" w:rsidRPr="004C28A8" w:rsidRDefault="004C28A8" w:rsidP="004C28A8">
      <w:pPr>
        <w:spacing w:after="0" w:line="240" w:lineRule="auto"/>
        <w:jc w:val="center"/>
        <w:rPr>
          <w:rFonts w:ascii="Times New Roman" w:eastAsiaTheme="minorHAnsi" w:hAnsi="Times New Roman"/>
          <w:sz w:val="24"/>
          <w:szCs w:val="24"/>
        </w:rPr>
      </w:pPr>
      <w:r w:rsidRPr="004C28A8">
        <w:rPr>
          <w:rFonts w:ascii="Times New Roman" w:eastAsiaTheme="minorHAnsi" w:hAnsi="Times New Roman"/>
          <w:sz w:val="24"/>
          <w:szCs w:val="24"/>
        </w:rPr>
        <w:t xml:space="preserve">ПРОГРАММА ПРОФЕССИОНАЛЬНОЙ ПОДГОТОВКИ </w:t>
      </w:r>
    </w:p>
    <w:p w14:paraId="51931382" w14:textId="02BB7FAC" w:rsidR="004C28A8" w:rsidRPr="004C28A8" w:rsidRDefault="004C28A8" w:rsidP="004C28A8">
      <w:pPr>
        <w:spacing w:after="0" w:line="240" w:lineRule="auto"/>
        <w:jc w:val="center"/>
        <w:rPr>
          <w:rFonts w:ascii="Times New Roman" w:eastAsiaTheme="minorHAnsi" w:hAnsi="Times New Roman"/>
          <w:sz w:val="24"/>
          <w:szCs w:val="24"/>
        </w:rPr>
      </w:pPr>
      <w:r w:rsidRPr="004C28A8">
        <w:rPr>
          <w:rFonts w:ascii="Times New Roman" w:eastAsiaTheme="minorHAnsi" w:hAnsi="Times New Roman"/>
          <w:sz w:val="24"/>
          <w:szCs w:val="24"/>
        </w:rPr>
        <w:t xml:space="preserve">ВОДИТЕЛЕЙ ТРАНСПОРТНЫХ СРЕДСТВ </w:t>
      </w:r>
    </w:p>
    <w:p w14:paraId="59F06A61" w14:textId="02043092" w:rsidR="004C28A8" w:rsidRPr="004C28A8" w:rsidRDefault="004C28A8" w:rsidP="004C28A8">
      <w:pPr>
        <w:spacing w:after="0" w:line="240" w:lineRule="auto"/>
        <w:jc w:val="center"/>
        <w:rPr>
          <w:rFonts w:ascii="Times New Roman" w:eastAsiaTheme="minorHAnsi" w:hAnsi="Times New Roman"/>
          <w:sz w:val="24"/>
          <w:szCs w:val="24"/>
        </w:rPr>
      </w:pPr>
      <w:r w:rsidRPr="004C28A8">
        <w:rPr>
          <w:rFonts w:ascii="Times New Roman" w:eastAsiaTheme="minorHAnsi" w:hAnsi="Times New Roman"/>
          <w:sz w:val="24"/>
          <w:szCs w:val="24"/>
        </w:rPr>
        <w:t>КАТЕГОРИИ «В»</w:t>
      </w:r>
    </w:p>
    <w:p w14:paraId="772DE646" w14:textId="77777777" w:rsidR="004C28A8" w:rsidRPr="004C28A8" w:rsidRDefault="004C28A8" w:rsidP="004C28A8">
      <w:pPr>
        <w:spacing w:after="0" w:line="240" w:lineRule="auto"/>
        <w:jc w:val="center"/>
        <w:rPr>
          <w:rFonts w:ascii="Times New Roman" w:eastAsiaTheme="minorHAnsi" w:hAnsi="Times New Roman"/>
          <w:sz w:val="24"/>
          <w:szCs w:val="24"/>
        </w:rPr>
      </w:pPr>
    </w:p>
    <w:p w14:paraId="36E7FFDF" w14:textId="77777777" w:rsidR="004C28A8" w:rsidRPr="004C28A8" w:rsidRDefault="004C28A8" w:rsidP="004C28A8">
      <w:pPr>
        <w:spacing w:after="0" w:line="240" w:lineRule="auto"/>
        <w:jc w:val="center"/>
        <w:rPr>
          <w:rFonts w:ascii="Times New Roman" w:eastAsiaTheme="minorHAnsi" w:hAnsi="Times New Roman"/>
          <w:sz w:val="24"/>
          <w:szCs w:val="24"/>
        </w:rPr>
      </w:pPr>
    </w:p>
    <w:p w14:paraId="7D4FCBF9" w14:textId="77777777" w:rsidR="004C28A8" w:rsidRPr="004C28A8" w:rsidRDefault="004C28A8" w:rsidP="004C28A8">
      <w:pPr>
        <w:spacing w:after="0" w:line="240" w:lineRule="auto"/>
        <w:jc w:val="center"/>
        <w:rPr>
          <w:rFonts w:ascii="Times New Roman" w:eastAsiaTheme="minorHAnsi" w:hAnsi="Times New Roman"/>
          <w:sz w:val="24"/>
          <w:szCs w:val="24"/>
        </w:rPr>
      </w:pPr>
    </w:p>
    <w:p w14:paraId="795117F9" w14:textId="77777777" w:rsidR="004C28A8" w:rsidRPr="004C28A8" w:rsidRDefault="004C28A8" w:rsidP="004C28A8">
      <w:pPr>
        <w:spacing w:after="0" w:line="240" w:lineRule="auto"/>
        <w:jc w:val="center"/>
        <w:rPr>
          <w:rFonts w:ascii="Times New Roman" w:eastAsiaTheme="minorHAnsi" w:hAnsi="Times New Roman"/>
          <w:sz w:val="24"/>
          <w:szCs w:val="24"/>
        </w:rPr>
      </w:pPr>
    </w:p>
    <w:p w14:paraId="3711A9DD" w14:textId="77777777" w:rsidR="004C28A8" w:rsidRPr="004C28A8" w:rsidRDefault="004C28A8" w:rsidP="004C28A8">
      <w:pPr>
        <w:spacing w:after="0" w:line="240" w:lineRule="auto"/>
        <w:jc w:val="center"/>
        <w:rPr>
          <w:rFonts w:ascii="Times New Roman" w:eastAsiaTheme="minorHAnsi" w:hAnsi="Times New Roman"/>
          <w:sz w:val="24"/>
          <w:szCs w:val="24"/>
        </w:rPr>
      </w:pPr>
    </w:p>
    <w:p w14:paraId="3BAE473F" w14:textId="77777777" w:rsidR="004C28A8" w:rsidRPr="004C28A8" w:rsidRDefault="004C28A8" w:rsidP="004C28A8">
      <w:pPr>
        <w:spacing w:after="0" w:line="240" w:lineRule="auto"/>
        <w:jc w:val="center"/>
        <w:rPr>
          <w:rFonts w:ascii="Times New Roman" w:eastAsiaTheme="minorHAnsi" w:hAnsi="Times New Roman"/>
          <w:sz w:val="24"/>
          <w:szCs w:val="24"/>
        </w:rPr>
      </w:pPr>
    </w:p>
    <w:p w14:paraId="27F00C10" w14:textId="77777777" w:rsidR="004C28A8" w:rsidRPr="004C28A8" w:rsidRDefault="004C28A8" w:rsidP="004C28A8">
      <w:pPr>
        <w:spacing w:after="0" w:line="240" w:lineRule="auto"/>
        <w:jc w:val="center"/>
        <w:rPr>
          <w:rFonts w:ascii="Times New Roman" w:eastAsiaTheme="minorHAnsi" w:hAnsi="Times New Roman"/>
          <w:sz w:val="24"/>
          <w:szCs w:val="24"/>
        </w:rPr>
      </w:pPr>
    </w:p>
    <w:p w14:paraId="3F0B82ED" w14:textId="77777777" w:rsidR="004C28A8" w:rsidRPr="004C28A8" w:rsidRDefault="004C28A8" w:rsidP="004C28A8">
      <w:pPr>
        <w:spacing w:after="0" w:line="240" w:lineRule="auto"/>
        <w:jc w:val="center"/>
        <w:rPr>
          <w:rFonts w:ascii="Times New Roman" w:eastAsiaTheme="minorHAnsi" w:hAnsi="Times New Roman"/>
          <w:sz w:val="24"/>
          <w:szCs w:val="24"/>
        </w:rPr>
      </w:pPr>
    </w:p>
    <w:p w14:paraId="37AA9205" w14:textId="77777777" w:rsidR="004C28A8" w:rsidRPr="004C28A8" w:rsidRDefault="004C28A8" w:rsidP="004C28A8">
      <w:pPr>
        <w:spacing w:after="0" w:line="240" w:lineRule="auto"/>
        <w:jc w:val="center"/>
        <w:rPr>
          <w:rFonts w:ascii="Times New Roman" w:eastAsiaTheme="minorHAnsi" w:hAnsi="Times New Roman"/>
          <w:sz w:val="24"/>
          <w:szCs w:val="24"/>
        </w:rPr>
      </w:pPr>
    </w:p>
    <w:p w14:paraId="25B08E14" w14:textId="77777777" w:rsidR="004C28A8" w:rsidRPr="004C28A8" w:rsidRDefault="004C28A8" w:rsidP="004C28A8">
      <w:pPr>
        <w:spacing w:after="0" w:line="240" w:lineRule="auto"/>
        <w:jc w:val="center"/>
        <w:rPr>
          <w:rFonts w:ascii="Times New Roman" w:eastAsiaTheme="minorHAnsi" w:hAnsi="Times New Roman"/>
          <w:sz w:val="24"/>
          <w:szCs w:val="24"/>
        </w:rPr>
      </w:pPr>
    </w:p>
    <w:p w14:paraId="6CF0CEA1" w14:textId="77777777" w:rsidR="004C28A8" w:rsidRDefault="004C28A8" w:rsidP="004C28A8">
      <w:pPr>
        <w:spacing w:after="0" w:line="240" w:lineRule="auto"/>
        <w:jc w:val="center"/>
        <w:rPr>
          <w:rFonts w:ascii="Times New Roman" w:eastAsiaTheme="minorHAnsi" w:hAnsi="Times New Roman"/>
          <w:sz w:val="24"/>
          <w:szCs w:val="24"/>
        </w:rPr>
      </w:pPr>
    </w:p>
    <w:p w14:paraId="41BC4AAD" w14:textId="77777777" w:rsidR="004C28A8" w:rsidRPr="004C28A8" w:rsidRDefault="004C28A8" w:rsidP="004C28A8">
      <w:pPr>
        <w:spacing w:after="0" w:line="240" w:lineRule="auto"/>
        <w:jc w:val="center"/>
        <w:rPr>
          <w:rFonts w:ascii="Times New Roman" w:eastAsiaTheme="minorHAnsi" w:hAnsi="Times New Roman"/>
          <w:sz w:val="24"/>
          <w:szCs w:val="24"/>
        </w:rPr>
      </w:pPr>
    </w:p>
    <w:p w14:paraId="6D33D562" w14:textId="77777777" w:rsidR="004C28A8" w:rsidRPr="004C28A8" w:rsidRDefault="004C28A8" w:rsidP="004C28A8">
      <w:pPr>
        <w:spacing w:after="0" w:line="240" w:lineRule="auto"/>
        <w:jc w:val="center"/>
        <w:rPr>
          <w:rFonts w:ascii="Times New Roman" w:eastAsiaTheme="minorHAnsi" w:hAnsi="Times New Roman"/>
          <w:sz w:val="24"/>
          <w:szCs w:val="24"/>
        </w:rPr>
      </w:pPr>
    </w:p>
    <w:p w14:paraId="788DFF91" w14:textId="77777777" w:rsidR="004C28A8" w:rsidRPr="004C28A8" w:rsidRDefault="004C28A8" w:rsidP="004C28A8">
      <w:pPr>
        <w:spacing w:after="0" w:line="240" w:lineRule="auto"/>
        <w:jc w:val="center"/>
        <w:rPr>
          <w:rFonts w:ascii="Times New Roman" w:eastAsiaTheme="minorHAnsi" w:hAnsi="Times New Roman"/>
          <w:sz w:val="24"/>
          <w:szCs w:val="24"/>
        </w:rPr>
      </w:pPr>
    </w:p>
    <w:p w14:paraId="7A925E53" w14:textId="77777777" w:rsidR="004C28A8" w:rsidRPr="004C28A8" w:rsidRDefault="004C28A8" w:rsidP="004C28A8">
      <w:pPr>
        <w:spacing w:after="0" w:line="240" w:lineRule="auto"/>
        <w:jc w:val="center"/>
        <w:rPr>
          <w:rFonts w:ascii="Times New Roman" w:eastAsiaTheme="minorHAnsi" w:hAnsi="Times New Roman"/>
          <w:sz w:val="24"/>
          <w:szCs w:val="24"/>
        </w:rPr>
      </w:pPr>
    </w:p>
    <w:p w14:paraId="5C3991B5" w14:textId="77777777" w:rsidR="004C28A8" w:rsidRPr="004C28A8" w:rsidRDefault="004C28A8" w:rsidP="004C28A8">
      <w:pPr>
        <w:spacing w:after="0" w:line="240" w:lineRule="auto"/>
        <w:jc w:val="center"/>
        <w:rPr>
          <w:rFonts w:ascii="Times New Roman" w:eastAsiaTheme="minorHAnsi" w:hAnsi="Times New Roman"/>
          <w:sz w:val="24"/>
          <w:szCs w:val="24"/>
        </w:rPr>
      </w:pPr>
    </w:p>
    <w:p w14:paraId="2797BAD3" w14:textId="77777777" w:rsidR="004C28A8" w:rsidRPr="004C28A8" w:rsidRDefault="004C28A8" w:rsidP="004C28A8">
      <w:pPr>
        <w:spacing w:after="0" w:line="240" w:lineRule="auto"/>
        <w:jc w:val="center"/>
        <w:rPr>
          <w:rFonts w:ascii="Times New Roman" w:eastAsiaTheme="minorHAnsi" w:hAnsi="Times New Roman"/>
          <w:sz w:val="24"/>
          <w:szCs w:val="24"/>
        </w:rPr>
      </w:pPr>
    </w:p>
    <w:p w14:paraId="02E703FA" w14:textId="77777777" w:rsidR="004C28A8" w:rsidRPr="004C28A8" w:rsidRDefault="004C28A8" w:rsidP="004C28A8">
      <w:pPr>
        <w:spacing w:after="0" w:line="240" w:lineRule="auto"/>
        <w:jc w:val="center"/>
        <w:rPr>
          <w:rFonts w:ascii="Times New Roman" w:eastAsiaTheme="minorHAnsi" w:hAnsi="Times New Roman"/>
          <w:sz w:val="24"/>
          <w:szCs w:val="24"/>
        </w:rPr>
      </w:pPr>
    </w:p>
    <w:p w14:paraId="739040B2" w14:textId="77777777" w:rsidR="004C28A8" w:rsidRPr="004C28A8" w:rsidRDefault="004C28A8" w:rsidP="004C28A8">
      <w:pPr>
        <w:spacing w:after="0" w:line="240" w:lineRule="auto"/>
        <w:jc w:val="center"/>
        <w:rPr>
          <w:rFonts w:ascii="Times New Roman" w:eastAsiaTheme="minorHAnsi" w:hAnsi="Times New Roman"/>
          <w:sz w:val="24"/>
          <w:szCs w:val="24"/>
        </w:rPr>
      </w:pPr>
    </w:p>
    <w:p w14:paraId="000ED353" w14:textId="77777777" w:rsidR="004C28A8" w:rsidRPr="004C28A8" w:rsidRDefault="004C28A8" w:rsidP="004C28A8">
      <w:pPr>
        <w:spacing w:after="0" w:line="240" w:lineRule="auto"/>
        <w:jc w:val="center"/>
        <w:rPr>
          <w:rFonts w:ascii="Times New Roman" w:eastAsiaTheme="minorHAnsi" w:hAnsi="Times New Roman"/>
          <w:sz w:val="24"/>
          <w:szCs w:val="24"/>
        </w:rPr>
      </w:pPr>
    </w:p>
    <w:p w14:paraId="53CDB57F" w14:textId="77777777" w:rsidR="004C28A8" w:rsidRPr="004C28A8" w:rsidRDefault="004C28A8" w:rsidP="004C28A8">
      <w:pPr>
        <w:spacing w:after="0" w:line="240" w:lineRule="auto"/>
        <w:jc w:val="center"/>
        <w:rPr>
          <w:rFonts w:ascii="Times New Roman" w:eastAsiaTheme="minorHAnsi" w:hAnsi="Times New Roman"/>
          <w:sz w:val="24"/>
          <w:szCs w:val="24"/>
        </w:rPr>
      </w:pPr>
    </w:p>
    <w:p w14:paraId="15B8B8A2" w14:textId="77777777" w:rsidR="004C28A8" w:rsidRPr="004C28A8" w:rsidRDefault="004C28A8" w:rsidP="004C28A8">
      <w:pPr>
        <w:spacing w:after="0" w:line="240" w:lineRule="auto"/>
        <w:jc w:val="center"/>
        <w:rPr>
          <w:rFonts w:ascii="Times New Roman" w:eastAsiaTheme="minorHAnsi" w:hAnsi="Times New Roman"/>
          <w:sz w:val="24"/>
          <w:szCs w:val="24"/>
        </w:rPr>
      </w:pPr>
    </w:p>
    <w:p w14:paraId="6A8FEAC0" w14:textId="77777777" w:rsidR="004C28A8" w:rsidRPr="004C28A8" w:rsidRDefault="004C28A8" w:rsidP="004C28A8">
      <w:pPr>
        <w:spacing w:after="0" w:line="240" w:lineRule="auto"/>
        <w:jc w:val="center"/>
        <w:rPr>
          <w:rFonts w:ascii="Times New Roman" w:eastAsiaTheme="minorHAnsi" w:hAnsi="Times New Roman"/>
          <w:sz w:val="24"/>
          <w:szCs w:val="24"/>
        </w:rPr>
      </w:pPr>
    </w:p>
    <w:p w14:paraId="2E2DC807" w14:textId="77777777" w:rsidR="004C28A8" w:rsidRPr="004C28A8" w:rsidRDefault="004C28A8" w:rsidP="004C28A8">
      <w:pPr>
        <w:spacing w:after="0" w:line="240" w:lineRule="auto"/>
        <w:jc w:val="center"/>
        <w:rPr>
          <w:rFonts w:ascii="Times New Roman" w:eastAsiaTheme="minorHAnsi" w:hAnsi="Times New Roman"/>
          <w:sz w:val="24"/>
          <w:szCs w:val="24"/>
        </w:rPr>
      </w:pPr>
    </w:p>
    <w:p w14:paraId="2D5F8D2F" w14:textId="77777777" w:rsidR="004C28A8" w:rsidRPr="004C28A8" w:rsidRDefault="004C28A8" w:rsidP="004C28A8">
      <w:pPr>
        <w:spacing w:after="0" w:line="240" w:lineRule="auto"/>
        <w:jc w:val="center"/>
        <w:rPr>
          <w:rFonts w:ascii="Times New Roman" w:eastAsiaTheme="minorHAnsi" w:hAnsi="Times New Roman"/>
          <w:sz w:val="24"/>
          <w:szCs w:val="24"/>
        </w:rPr>
      </w:pPr>
    </w:p>
    <w:p w14:paraId="45B81958" w14:textId="77777777" w:rsidR="004C28A8" w:rsidRPr="004C28A8" w:rsidRDefault="004C28A8" w:rsidP="004C28A8">
      <w:pPr>
        <w:spacing w:after="0" w:line="240" w:lineRule="auto"/>
        <w:jc w:val="center"/>
        <w:rPr>
          <w:rFonts w:ascii="Times New Roman" w:eastAsiaTheme="minorHAnsi" w:hAnsi="Times New Roman"/>
          <w:sz w:val="24"/>
          <w:szCs w:val="24"/>
        </w:rPr>
      </w:pPr>
    </w:p>
    <w:p w14:paraId="42B11392" w14:textId="77777777" w:rsidR="004C28A8" w:rsidRPr="004C28A8" w:rsidRDefault="004C28A8" w:rsidP="004C28A8">
      <w:pPr>
        <w:spacing w:after="0" w:line="240" w:lineRule="auto"/>
        <w:jc w:val="center"/>
        <w:rPr>
          <w:rFonts w:ascii="Times New Roman" w:eastAsiaTheme="minorHAnsi" w:hAnsi="Times New Roman"/>
          <w:sz w:val="24"/>
          <w:szCs w:val="24"/>
        </w:rPr>
      </w:pPr>
    </w:p>
    <w:p w14:paraId="1E489046" w14:textId="77777777" w:rsidR="004C28A8" w:rsidRPr="004C28A8" w:rsidRDefault="004C28A8" w:rsidP="004C28A8">
      <w:pPr>
        <w:spacing w:after="0" w:line="240" w:lineRule="auto"/>
        <w:jc w:val="center"/>
        <w:rPr>
          <w:rFonts w:ascii="Times New Roman" w:eastAsiaTheme="minorHAnsi" w:hAnsi="Times New Roman"/>
          <w:sz w:val="24"/>
          <w:szCs w:val="24"/>
        </w:rPr>
      </w:pPr>
    </w:p>
    <w:p w14:paraId="60D384CD" w14:textId="77777777" w:rsidR="004C28A8" w:rsidRDefault="004C28A8" w:rsidP="004C28A8">
      <w:pPr>
        <w:spacing w:after="0" w:line="240" w:lineRule="auto"/>
        <w:jc w:val="center"/>
        <w:rPr>
          <w:rFonts w:ascii="Times New Roman" w:eastAsiaTheme="minorHAnsi" w:hAnsi="Times New Roman"/>
          <w:sz w:val="24"/>
          <w:szCs w:val="24"/>
        </w:rPr>
      </w:pPr>
    </w:p>
    <w:p w14:paraId="75C8002A" w14:textId="77777777" w:rsidR="004C28A8" w:rsidRDefault="004C28A8" w:rsidP="004C28A8">
      <w:pPr>
        <w:spacing w:after="0" w:line="240" w:lineRule="auto"/>
        <w:jc w:val="center"/>
        <w:rPr>
          <w:rFonts w:ascii="Times New Roman" w:eastAsiaTheme="minorHAnsi" w:hAnsi="Times New Roman"/>
          <w:sz w:val="24"/>
          <w:szCs w:val="24"/>
        </w:rPr>
      </w:pPr>
    </w:p>
    <w:p w14:paraId="5EABEB7C" w14:textId="77777777" w:rsidR="004C28A8" w:rsidRPr="004C28A8" w:rsidRDefault="004C28A8" w:rsidP="004C28A8">
      <w:pPr>
        <w:spacing w:after="0" w:line="240" w:lineRule="auto"/>
        <w:jc w:val="center"/>
        <w:rPr>
          <w:rFonts w:ascii="Times New Roman" w:eastAsiaTheme="minorHAnsi" w:hAnsi="Times New Roman"/>
          <w:sz w:val="24"/>
          <w:szCs w:val="24"/>
        </w:rPr>
      </w:pPr>
    </w:p>
    <w:p w14:paraId="2D9A8F3B" w14:textId="77777777" w:rsidR="004C28A8" w:rsidRPr="004C28A8" w:rsidRDefault="004C28A8" w:rsidP="004C28A8">
      <w:pPr>
        <w:spacing w:after="0" w:line="240" w:lineRule="auto"/>
        <w:jc w:val="center"/>
        <w:rPr>
          <w:rFonts w:ascii="Times New Roman" w:eastAsiaTheme="minorHAnsi" w:hAnsi="Times New Roman"/>
          <w:sz w:val="24"/>
          <w:szCs w:val="24"/>
        </w:rPr>
      </w:pPr>
    </w:p>
    <w:p w14:paraId="1D758D59" w14:textId="77777777" w:rsidR="004C28A8" w:rsidRDefault="004C28A8" w:rsidP="004C28A8">
      <w:pPr>
        <w:spacing w:after="0" w:line="240" w:lineRule="auto"/>
        <w:jc w:val="center"/>
        <w:rPr>
          <w:rFonts w:ascii="Times New Roman" w:eastAsiaTheme="minorHAnsi" w:hAnsi="Times New Roman"/>
          <w:sz w:val="24"/>
          <w:szCs w:val="24"/>
        </w:rPr>
      </w:pPr>
      <w:r w:rsidRPr="004C28A8">
        <w:rPr>
          <w:rFonts w:ascii="Times New Roman" w:eastAsiaTheme="minorHAnsi" w:hAnsi="Times New Roman"/>
          <w:sz w:val="24"/>
          <w:szCs w:val="24"/>
        </w:rPr>
        <w:t>2021</w:t>
      </w:r>
    </w:p>
    <w:p w14:paraId="23077E57" w14:textId="60BF5FFC" w:rsidR="00EA35B5" w:rsidRPr="00EA35B5" w:rsidRDefault="00EA35B5" w:rsidP="00EA35B5">
      <w:pPr>
        <w:spacing w:after="0" w:line="240" w:lineRule="auto"/>
        <w:rPr>
          <w:rFonts w:ascii="Times New Roman" w:eastAsiaTheme="minorHAnsi" w:hAnsi="Times New Roman"/>
          <w:sz w:val="24"/>
          <w:szCs w:val="24"/>
        </w:rPr>
      </w:pPr>
      <w:r w:rsidRPr="00EA35B5">
        <w:rPr>
          <w:rFonts w:ascii="Times New Roman" w:eastAsiaTheme="minorHAnsi" w:hAnsi="Times New Roman"/>
          <w:sz w:val="24"/>
          <w:szCs w:val="24"/>
        </w:rPr>
        <w:lastRenderedPageBreak/>
        <w:t xml:space="preserve">Основная программа профессионального обучения – программа профессиональной подготовки </w:t>
      </w:r>
      <w:r>
        <w:rPr>
          <w:rFonts w:ascii="Times New Roman" w:eastAsiaTheme="minorHAnsi" w:hAnsi="Times New Roman"/>
          <w:sz w:val="24"/>
          <w:szCs w:val="24"/>
        </w:rPr>
        <w:t>водителей транспортных средств категории «В» (далее – Программа)</w:t>
      </w:r>
      <w:r w:rsidRPr="00EA35B5">
        <w:rPr>
          <w:rFonts w:ascii="Times New Roman" w:eastAsiaTheme="minorHAnsi" w:hAnsi="Times New Roman"/>
          <w:sz w:val="24"/>
          <w:szCs w:val="24"/>
        </w:rPr>
        <w:t>.</w:t>
      </w:r>
    </w:p>
    <w:p w14:paraId="7186907E" w14:textId="77777777" w:rsidR="00EA35B5" w:rsidRPr="00EA35B5" w:rsidRDefault="00EA35B5" w:rsidP="00EA35B5">
      <w:pPr>
        <w:spacing w:after="0" w:line="240" w:lineRule="auto"/>
        <w:rPr>
          <w:rFonts w:ascii="Times New Roman" w:eastAsiaTheme="minorHAnsi" w:hAnsi="Times New Roman"/>
          <w:sz w:val="24"/>
          <w:szCs w:val="24"/>
        </w:rPr>
      </w:pPr>
    </w:p>
    <w:p w14:paraId="52621727" w14:textId="77777777" w:rsidR="00EA35B5" w:rsidRPr="00EA35B5" w:rsidRDefault="00EA35B5" w:rsidP="00EA35B5">
      <w:pPr>
        <w:spacing w:after="0" w:line="240" w:lineRule="auto"/>
        <w:rPr>
          <w:rFonts w:ascii="Times New Roman" w:eastAsiaTheme="minorHAnsi" w:hAnsi="Times New Roman"/>
          <w:sz w:val="24"/>
          <w:szCs w:val="24"/>
        </w:rPr>
      </w:pPr>
      <w:r w:rsidRPr="00EA35B5">
        <w:rPr>
          <w:rFonts w:ascii="Times New Roman" w:eastAsiaTheme="minorHAnsi" w:hAnsi="Times New Roman"/>
          <w:sz w:val="24"/>
          <w:szCs w:val="24"/>
        </w:rPr>
        <w:t>Организация разработчик Программы:</w:t>
      </w:r>
    </w:p>
    <w:p w14:paraId="181F03DE" w14:textId="77777777" w:rsidR="00EA35B5" w:rsidRPr="00EA35B5" w:rsidRDefault="00EA35B5" w:rsidP="00EA35B5">
      <w:pPr>
        <w:spacing w:after="0" w:line="240" w:lineRule="auto"/>
        <w:rPr>
          <w:rFonts w:ascii="Times New Roman" w:eastAsiaTheme="minorHAnsi" w:hAnsi="Times New Roman"/>
          <w:sz w:val="24"/>
          <w:szCs w:val="24"/>
        </w:rPr>
      </w:pPr>
      <w:r w:rsidRPr="00EA35B5">
        <w:rPr>
          <w:rFonts w:ascii="Times New Roman" w:eastAsiaTheme="minorHAnsi" w:hAnsi="Times New Roman"/>
          <w:sz w:val="24"/>
          <w:szCs w:val="24"/>
        </w:rPr>
        <w:t xml:space="preserve">Государственное автономное профессиональное образовательное учреждение </w:t>
      </w:r>
    </w:p>
    <w:p w14:paraId="78E4272C" w14:textId="77777777" w:rsidR="00EA35B5" w:rsidRPr="00EA35B5" w:rsidRDefault="00EA35B5" w:rsidP="00EA35B5">
      <w:pPr>
        <w:spacing w:after="0" w:line="240" w:lineRule="auto"/>
        <w:rPr>
          <w:rFonts w:ascii="Times New Roman" w:eastAsiaTheme="minorHAnsi" w:hAnsi="Times New Roman"/>
          <w:sz w:val="24"/>
          <w:szCs w:val="24"/>
        </w:rPr>
      </w:pPr>
      <w:r w:rsidRPr="00EA35B5">
        <w:rPr>
          <w:rFonts w:ascii="Times New Roman" w:eastAsiaTheme="minorHAnsi" w:hAnsi="Times New Roman"/>
          <w:sz w:val="24"/>
          <w:szCs w:val="24"/>
        </w:rPr>
        <w:t>Свердловской области «Красноуфимский аграрный колледж».</w:t>
      </w:r>
    </w:p>
    <w:p w14:paraId="63BFC6C8" w14:textId="77777777" w:rsidR="00EA35B5" w:rsidRPr="00EA35B5" w:rsidRDefault="00EA35B5" w:rsidP="00EA35B5">
      <w:pPr>
        <w:spacing w:after="0" w:line="240" w:lineRule="auto"/>
        <w:rPr>
          <w:rFonts w:ascii="Times New Roman" w:eastAsiaTheme="minorHAnsi" w:hAnsi="Times New Roman"/>
          <w:sz w:val="24"/>
          <w:szCs w:val="24"/>
        </w:rPr>
      </w:pPr>
    </w:p>
    <w:p w14:paraId="4F39D3FA" w14:textId="77777777" w:rsidR="00EA35B5" w:rsidRDefault="00EA35B5" w:rsidP="00EA35B5">
      <w:pPr>
        <w:spacing w:after="0" w:line="240" w:lineRule="auto"/>
        <w:rPr>
          <w:rFonts w:ascii="Times New Roman" w:eastAsiaTheme="minorHAnsi" w:hAnsi="Times New Roman"/>
          <w:sz w:val="24"/>
          <w:szCs w:val="24"/>
        </w:rPr>
      </w:pPr>
      <w:r w:rsidRPr="00EA35B5">
        <w:rPr>
          <w:rFonts w:ascii="Times New Roman" w:eastAsiaTheme="minorHAnsi" w:hAnsi="Times New Roman"/>
          <w:sz w:val="24"/>
          <w:szCs w:val="24"/>
        </w:rPr>
        <w:t>Разработчики Программы:</w:t>
      </w:r>
    </w:p>
    <w:p w14:paraId="77A0EF91" w14:textId="64EFA9FA" w:rsidR="00CA2372" w:rsidRPr="00EA35B5" w:rsidRDefault="00CA2372" w:rsidP="00CA2372">
      <w:pPr>
        <w:spacing w:after="0" w:line="240" w:lineRule="auto"/>
        <w:rPr>
          <w:rFonts w:ascii="Times New Roman" w:eastAsiaTheme="minorHAnsi" w:hAnsi="Times New Roman"/>
          <w:sz w:val="24"/>
          <w:szCs w:val="24"/>
        </w:rPr>
      </w:pPr>
      <w:r>
        <w:rPr>
          <w:rFonts w:ascii="Times New Roman" w:eastAsiaTheme="minorHAnsi" w:hAnsi="Times New Roman"/>
          <w:sz w:val="24"/>
          <w:szCs w:val="24"/>
        </w:rPr>
        <w:t>Калуга Л.М</w:t>
      </w:r>
      <w:r w:rsidRPr="00EA35B5">
        <w:rPr>
          <w:rFonts w:ascii="Times New Roman" w:eastAsiaTheme="minorHAnsi" w:hAnsi="Times New Roman"/>
          <w:sz w:val="24"/>
          <w:szCs w:val="24"/>
        </w:rPr>
        <w:t>. – преподаватель ГАПОУ СО «К</w:t>
      </w:r>
      <w:r>
        <w:rPr>
          <w:rFonts w:ascii="Times New Roman" w:eastAsiaTheme="minorHAnsi" w:hAnsi="Times New Roman"/>
          <w:sz w:val="24"/>
          <w:szCs w:val="24"/>
        </w:rPr>
        <w:t>расноуфимский аграрный колледж»</w:t>
      </w:r>
    </w:p>
    <w:p w14:paraId="74137C6B" w14:textId="78722C69" w:rsidR="00CA2372" w:rsidRPr="00EA35B5" w:rsidRDefault="00CA2372" w:rsidP="00CA2372">
      <w:pPr>
        <w:spacing w:after="0" w:line="240" w:lineRule="auto"/>
        <w:rPr>
          <w:rFonts w:ascii="Times New Roman" w:eastAsiaTheme="minorHAnsi" w:hAnsi="Times New Roman"/>
          <w:sz w:val="24"/>
          <w:szCs w:val="24"/>
        </w:rPr>
      </w:pPr>
      <w:r>
        <w:rPr>
          <w:rFonts w:ascii="Times New Roman" w:eastAsiaTheme="minorHAnsi" w:hAnsi="Times New Roman"/>
          <w:sz w:val="24"/>
          <w:szCs w:val="24"/>
        </w:rPr>
        <w:t>Калуга А.Л</w:t>
      </w:r>
      <w:r w:rsidRPr="00EA35B5">
        <w:rPr>
          <w:rFonts w:ascii="Times New Roman" w:eastAsiaTheme="minorHAnsi" w:hAnsi="Times New Roman"/>
          <w:sz w:val="24"/>
          <w:szCs w:val="24"/>
        </w:rPr>
        <w:t xml:space="preserve">. – </w:t>
      </w:r>
      <w:r>
        <w:rPr>
          <w:rFonts w:ascii="Times New Roman" w:eastAsiaTheme="minorHAnsi" w:hAnsi="Times New Roman"/>
          <w:sz w:val="24"/>
          <w:szCs w:val="24"/>
        </w:rPr>
        <w:t>мастер производственного обучения</w:t>
      </w:r>
      <w:r w:rsidRPr="00EA35B5">
        <w:rPr>
          <w:rFonts w:ascii="Times New Roman" w:eastAsiaTheme="minorHAnsi" w:hAnsi="Times New Roman"/>
          <w:sz w:val="24"/>
          <w:szCs w:val="24"/>
        </w:rPr>
        <w:t xml:space="preserve"> ГАПОУ СО «К</w:t>
      </w:r>
      <w:r>
        <w:rPr>
          <w:rFonts w:ascii="Times New Roman" w:eastAsiaTheme="minorHAnsi" w:hAnsi="Times New Roman"/>
          <w:sz w:val="24"/>
          <w:szCs w:val="24"/>
        </w:rPr>
        <w:t>расноуфимский аграрный колледж»</w:t>
      </w:r>
    </w:p>
    <w:p w14:paraId="7885F82E" w14:textId="40D84588" w:rsidR="00EA35B5" w:rsidRPr="00EA35B5" w:rsidRDefault="00EA35B5" w:rsidP="00EA35B5">
      <w:pPr>
        <w:spacing w:after="0" w:line="240" w:lineRule="auto"/>
        <w:rPr>
          <w:rFonts w:ascii="Times New Roman" w:eastAsiaTheme="minorHAnsi" w:hAnsi="Times New Roman"/>
          <w:sz w:val="24"/>
          <w:szCs w:val="24"/>
        </w:rPr>
      </w:pPr>
      <w:r w:rsidRPr="00EA35B5">
        <w:rPr>
          <w:rFonts w:ascii="Times New Roman" w:eastAsiaTheme="minorHAnsi" w:hAnsi="Times New Roman"/>
          <w:sz w:val="24"/>
          <w:szCs w:val="24"/>
        </w:rPr>
        <w:t>Сергеев А.В. – руководитель профессионального обучения ГАПОУ СО «К</w:t>
      </w:r>
      <w:r w:rsidR="00CA2372">
        <w:rPr>
          <w:rFonts w:ascii="Times New Roman" w:eastAsiaTheme="minorHAnsi" w:hAnsi="Times New Roman"/>
          <w:sz w:val="24"/>
          <w:szCs w:val="24"/>
        </w:rPr>
        <w:t>расноуфимский аграрный колледж»</w:t>
      </w:r>
    </w:p>
    <w:p w14:paraId="3DF50C87" w14:textId="0233505F" w:rsidR="00EA35B5" w:rsidRPr="00EA35B5" w:rsidRDefault="00EA35B5" w:rsidP="00EA35B5">
      <w:pPr>
        <w:spacing w:after="0" w:line="240" w:lineRule="auto"/>
        <w:rPr>
          <w:rFonts w:ascii="Times New Roman" w:eastAsiaTheme="minorHAnsi" w:hAnsi="Times New Roman"/>
          <w:sz w:val="24"/>
          <w:szCs w:val="24"/>
        </w:rPr>
      </w:pPr>
    </w:p>
    <w:p w14:paraId="7CEE76A6" w14:textId="77777777" w:rsidR="00EA35B5" w:rsidRPr="00EA35B5" w:rsidRDefault="00EA35B5" w:rsidP="00EA35B5">
      <w:pPr>
        <w:spacing w:after="0" w:line="240" w:lineRule="auto"/>
        <w:rPr>
          <w:rFonts w:ascii="Times New Roman" w:eastAsiaTheme="minorHAnsi" w:hAnsi="Times New Roman"/>
          <w:sz w:val="24"/>
          <w:szCs w:val="24"/>
        </w:rPr>
      </w:pPr>
    </w:p>
    <w:p w14:paraId="634AB5D0" w14:textId="253BED92" w:rsidR="00EA35B5" w:rsidRPr="00EA35B5" w:rsidRDefault="00EA35B5" w:rsidP="00EA35B5">
      <w:pPr>
        <w:spacing w:after="0" w:line="240" w:lineRule="auto"/>
        <w:rPr>
          <w:rFonts w:ascii="Times New Roman" w:eastAsiaTheme="minorHAnsi" w:hAnsi="Times New Roman"/>
          <w:sz w:val="24"/>
          <w:szCs w:val="24"/>
        </w:rPr>
      </w:pPr>
      <w:r w:rsidRPr="00EA35B5">
        <w:rPr>
          <w:rFonts w:ascii="Times New Roman" w:eastAsiaTheme="minorHAnsi" w:hAnsi="Times New Roman"/>
          <w:sz w:val="24"/>
          <w:szCs w:val="24"/>
        </w:rPr>
        <w:t xml:space="preserve">Нормативный срок освоения Программы  –  </w:t>
      </w:r>
      <w:r>
        <w:rPr>
          <w:rFonts w:ascii="Times New Roman" w:eastAsiaTheme="minorHAnsi" w:hAnsi="Times New Roman"/>
          <w:sz w:val="24"/>
          <w:szCs w:val="24"/>
        </w:rPr>
        <w:t>186</w:t>
      </w:r>
      <w:r w:rsidRPr="00EA35B5">
        <w:rPr>
          <w:rFonts w:ascii="Times New Roman" w:eastAsiaTheme="minorHAnsi" w:hAnsi="Times New Roman"/>
          <w:sz w:val="24"/>
          <w:szCs w:val="24"/>
        </w:rPr>
        <w:t xml:space="preserve"> часов при очной форме обучения.</w:t>
      </w:r>
    </w:p>
    <w:p w14:paraId="442DE1FA" w14:textId="03DF0699" w:rsidR="00EA35B5" w:rsidRPr="00EA35B5" w:rsidRDefault="00EA35B5" w:rsidP="00EA35B5">
      <w:pPr>
        <w:spacing w:after="0" w:line="240" w:lineRule="auto"/>
        <w:rPr>
          <w:rFonts w:ascii="Times New Roman" w:eastAsiaTheme="minorHAnsi" w:hAnsi="Times New Roman"/>
          <w:sz w:val="24"/>
          <w:szCs w:val="24"/>
        </w:rPr>
      </w:pPr>
      <w:r w:rsidRPr="00EA35B5">
        <w:rPr>
          <w:rFonts w:ascii="Times New Roman" w:eastAsiaTheme="minorHAnsi" w:hAnsi="Times New Roman"/>
          <w:sz w:val="24"/>
          <w:szCs w:val="24"/>
        </w:rPr>
        <w:t>Квалификация выпускника: «</w:t>
      </w:r>
      <w:r>
        <w:rPr>
          <w:rFonts w:ascii="Times New Roman" w:eastAsiaTheme="minorHAnsi" w:hAnsi="Times New Roman"/>
          <w:sz w:val="24"/>
          <w:szCs w:val="24"/>
        </w:rPr>
        <w:t>Водитель автомобиля</w:t>
      </w:r>
      <w:r w:rsidRPr="00EA35B5">
        <w:rPr>
          <w:rFonts w:ascii="Times New Roman" w:eastAsiaTheme="minorHAnsi" w:hAnsi="Times New Roman"/>
          <w:sz w:val="24"/>
          <w:szCs w:val="24"/>
        </w:rPr>
        <w:t xml:space="preserve">» </w:t>
      </w:r>
      <w:r>
        <w:rPr>
          <w:rFonts w:ascii="Times New Roman" w:eastAsiaTheme="minorHAnsi" w:hAnsi="Times New Roman"/>
          <w:sz w:val="24"/>
          <w:szCs w:val="24"/>
        </w:rPr>
        <w:t>категории «В»</w:t>
      </w:r>
      <w:r w:rsidRPr="00EA35B5">
        <w:rPr>
          <w:rFonts w:ascii="Times New Roman" w:eastAsiaTheme="minorHAnsi" w:hAnsi="Times New Roman"/>
          <w:sz w:val="24"/>
          <w:szCs w:val="24"/>
        </w:rPr>
        <w:t>.</w:t>
      </w:r>
    </w:p>
    <w:p w14:paraId="2F42FF80" w14:textId="77777777" w:rsidR="00EA35B5" w:rsidRPr="00EA35B5" w:rsidRDefault="00EA35B5" w:rsidP="00EA35B5">
      <w:pPr>
        <w:spacing w:after="0" w:line="240" w:lineRule="auto"/>
        <w:rPr>
          <w:rFonts w:ascii="Times New Roman" w:eastAsiaTheme="minorHAnsi" w:hAnsi="Times New Roman"/>
          <w:sz w:val="24"/>
          <w:szCs w:val="24"/>
        </w:rPr>
      </w:pPr>
    </w:p>
    <w:p w14:paraId="6C4805EE" w14:textId="77777777" w:rsidR="00EA35B5" w:rsidRDefault="00EA35B5" w:rsidP="00EA35B5">
      <w:pPr>
        <w:spacing w:after="0" w:line="240" w:lineRule="auto"/>
        <w:rPr>
          <w:rFonts w:ascii="Times New Roman" w:eastAsiaTheme="minorHAnsi" w:hAnsi="Times New Roman"/>
          <w:sz w:val="24"/>
          <w:szCs w:val="24"/>
        </w:rPr>
      </w:pPr>
      <w:r w:rsidRPr="00EA35B5">
        <w:rPr>
          <w:rFonts w:ascii="Times New Roman" w:eastAsiaTheme="minorHAnsi" w:hAnsi="Times New Roman"/>
          <w:sz w:val="24"/>
          <w:szCs w:val="24"/>
        </w:rPr>
        <w:t xml:space="preserve">Программа согласована цикловой методической комиссией технических дисциплин </w:t>
      </w:r>
    </w:p>
    <w:p w14:paraId="38509682" w14:textId="2FBBFC81" w:rsidR="00EA35B5" w:rsidRPr="00EA35B5" w:rsidRDefault="00EA35B5" w:rsidP="00EA35B5">
      <w:pPr>
        <w:spacing w:after="0" w:line="240" w:lineRule="auto"/>
        <w:rPr>
          <w:rFonts w:ascii="Times New Roman" w:eastAsiaTheme="minorHAnsi" w:hAnsi="Times New Roman"/>
          <w:sz w:val="24"/>
          <w:szCs w:val="24"/>
        </w:rPr>
      </w:pPr>
      <w:r w:rsidRPr="00EA35B5">
        <w:rPr>
          <w:rFonts w:ascii="Times New Roman" w:eastAsiaTheme="minorHAnsi" w:hAnsi="Times New Roman"/>
          <w:sz w:val="24"/>
          <w:szCs w:val="24"/>
        </w:rPr>
        <w:t xml:space="preserve">Протокол № </w:t>
      </w:r>
      <w:r w:rsidR="00694267">
        <w:rPr>
          <w:rFonts w:ascii="Times New Roman" w:eastAsiaTheme="minorHAnsi" w:hAnsi="Times New Roman"/>
          <w:sz w:val="24"/>
          <w:szCs w:val="24"/>
        </w:rPr>
        <w:t>2</w:t>
      </w:r>
      <w:r w:rsidRPr="00EA35B5">
        <w:rPr>
          <w:rFonts w:ascii="Times New Roman" w:eastAsiaTheme="minorHAnsi" w:hAnsi="Times New Roman"/>
          <w:sz w:val="24"/>
          <w:szCs w:val="24"/>
        </w:rPr>
        <w:t xml:space="preserve">  от </w:t>
      </w:r>
      <w:r w:rsidR="00694267">
        <w:rPr>
          <w:rFonts w:ascii="Times New Roman" w:eastAsiaTheme="minorHAnsi" w:hAnsi="Times New Roman"/>
          <w:sz w:val="24"/>
          <w:szCs w:val="24"/>
        </w:rPr>
        <w:t>16.10.</w:t>
      </w:r>
      <w:bookmarkStart w:id="0" w:name="_GoBack"/>
      <w:bookmarkEnd w:id="0"/>
      <w:r w:rsidRPr="00EA35B5">
        <w:rPr>
          <w:rFonts w:ascii="Times New Roman" w:eastAsiaTheme="minorHAnsi" w:hAnsi="Times New Roman"/>
          <w:sz w:val="24"/>
          <w:szCs w:val="24"/>
        </w:rPr>
        <w:t>2021 года.</w:t>
      </w:r>
    </w:p>
    <w:p w14:paraId="06AADE3C" w14:textId="77777777" w:rsidR="00EA35B5" w:rsidRPr="00EA35B5" w:rsidRDefault="00EA35B5" w:rsidP="00EA35B5">
      <w:pPr>
        <w:spacing w:after="0" w:line="240" w:lineRule="auto"/>
        <w:rPr>
          <w:rFonts w:ascii="Times New Roman" w:eastAsiaTheme="minorHAnsi" w:hAnsi="Times New Roman"/>
          <w:sz w:val="24"/>
          <w:szCs w:val="24"/>
        </w:rPr>
      </w:pPr>
    </w:p>
    <w:p w14:paraId="641C5194" w14:textId="77777777" w:rsidR="00EA35B5" w:rsidRPr="00EA35B5" w:rsidRDefault="00EA35B5" w:rsidP="00EA35B5">
      <w:pPr>
        <w:spacing w:after="0" w:line="240" w:lineRule="auto"/>
        <w:jc w:val="center"/>
        <w:rPr>
          <w:rFonts w:ascii="Times New Roman" w:eastAsiaTheme="minorHAnsi" w:hAnsi="Times New Roman"/>
          <w:sz w:val="24"/>
          <w:szCs w:val="24"/>
        </w:rPr>
      </w:pPr>
    </w:p>
    <w:p w14:paraId="2D7273EF" w14:textId="77777777" w:rsidR="00EA35B5" w:rsidRPr="00EA35B5" w:rsidRDefault="00EA35B5" w:rsidP="00EA35B5">
      <w:pPr>
        <w:spacing w:after="0" w:line="240" w:lineRule="auto"/>
        <w:jc w:val="center"/>
        <w:rPr>
          <w:rFonts w:ascii="Times New Roman" w:eastAsiaTheme="minorHAnsi" w:hAnsi="Times New Roman"/>
          <w:sz w:val="24"/>
          <w:szCs w:val="24"/>
        </w:rPr>
      </w:pPr>
    </w:p>
    <w:p w14:paraId="1AD65126" w14:textId="77777777" w:rsidR="00EA35B5" w:rsidRPr="00EA35B5" w:rsidRDefault="00EA35B5" w:rsidP="00EA35B5">
      <w:pPr>
        <w:spacing w:after="0" w:line="240" w:lineRule="auto"/>
        <w:jc w:val="center"/>
        <w:rPr>
          <w:rFonts w:ascii="Times New Roman" w:eastAsiaTheme="minorHAnsi" w:hAnsi="Times New Roman"/>
          <w:sz w:val="24"/>
          <w:szCs w:val="24"/>
        </w:rPr>
      </w:pPr>
    </w:p>
    <w:p w14:paraId="2AF3D08F" w14:textId="77777777" w:rsidR="00EA35B5" w:rsidRPr="00EA35B5" w:rsidRDefault="00EA35B5" w:rsidP="00EA35B5">
      <w:pPr>
        <w:spacing w:after="0" w:line="240" w:lineRule="auto"/>
        <w:jc w:val="center"/>
        <w:rPr>
          <w:rFonts w:ascii="Times New Roman" w:eastAsiaTheme="minorHAnsi" w:hAnsi="Times New Roman"/>
          <w:sz w:val="24"/>
          <w:szCs w:val="24"/>
        </w:rPr>
      </w:pPr>
    </w:p>
    <w:p w14:paraId="6694C8CD" w14:textId="77777777" w:rsidR="00EA35B5" w:rsidRPr="00EA35B5" w:rsidRDefault="00EA35B5" w:rsidP="00EA35B5">
      <w:pPr>
        <w:spacing w:after="0" w:line="240" w:lineRule="auto"/>
        <w:jc w:val="center"/>
        <w:rPr>
          <w:rFonts w:ascii="Times New Roman" w:eastAsiaTheme="minorHAnsi" w:hAnsi="Times New Roman"/>
          <w:sz w:val="24"/>
          <w:szCs w:val="24"/>
        </w:rPr>
      </w:pPr>
    </w:p>
    <w:p w14:paraId="74E84BEB" w14:textId="77777777" w:rsidR="00EA35B5" w:rsidRPr="00EA35B5" w:rsidRDefault="00EA35B5" w:rsidP="00EA35B5">
      <w:pPr>
        <w:spacing w:after="0" w:line="240" w:lineRule="auto"/>
        <w:jc w:val="center"/>
        <w:rPr>
          <w:rFonts w:ascii="Times New Roman" w:eastAsiaTheme="minorHAnsi" w:hAnsi="Times New Roman"/>
          <w:sz w:val="24"/>
          <w:szCs w:val="24"/>
        </w:rPr>
      </w:pPr>
    </w:p>
    <w:p w14:paraId="0EB56259" w14:textId="77777777" w:rsidR="00EA35B5" w:rsidRPr="00EA35B5" w:rsidRDefault="00EA35B5" w:rsidP="00EA35B5">
      <w:pPr>
        <w:spacing w:after="0" w:line="240" w:lineRule="auto"/>
        <w:jc w:val="center"/>
        <w:rPr>
          <w:rFonts w:ascii="Times New Roman" w:eastAsiaTheme="minorHAnsi" w:hAnsi="Times New Roman"/>
          <w:sz w:val="24"/>
          <w:szCs w:val="24"/>
        </w:rPr>
      </w:pPr>
    </w:p>
    <w:p w14:paraId="5F8A9A11" w14:textId="77777777" w:rsidR="00EA35B5" w:rsidRPr="00EA35B5" w:rsidRDefault="00EA35B5" w:rsidP="00EA35B5">
      <w:pPr>
        <w:spacing w:after="0" w:line="240" w:lineRule="auto"/>
        <w:jc w:val="center"/>
        <w:rPr>
          <w:rFonts w:ascii="Times New Roman" w:eastAsiaTheme="minorHAnsi" w:hAnsi="Times New Roman"/>
          <w:sz w:val="24"/>
          <w:szCs w:val="24"/>
        </w:rPr>
      </w:pPr>
    </w:p>
    <w:p w14:paraId="63455EAE" w14:textId="77777777" w:rsidR="00EA35B5" w:rsidRPr="00EA35B5" w:rsidRDefault="00EA35B5" w:rsidP="00EA35B5">
      <w:pPr>
        <w:spacing w:after="0" w:line="240" w:lineRule="auto"/>
        <w:jc w:val="center"/>
        <w:rPr>
          <w:rFonts w:ascii="Times New Roman" w:eastAsiaTheme="minorHAnsi" w:hAnsi="Times New Roman"/>
          <w:sz w:val="24"/>
          <w:szCs w:val="24"/>
        </w:rPr>
      </w:pPr>
    </w:p>
    <w:p w14:paraId="774E379D" w14:textId="77777777" w:rsidR="00EA35B5" w:rsidRPr="00EA35B5" w:rsidRDefault="00EA35B5" w:rsidP="00EA35B5">
      <w:pPr>
        <w:spacing w:after="0" w:line="240" w:lineRule="auto"/>
        <w:jc w:val="center"/>
        <w:rPr>
          <w:rFonts w:ascii="Times New Roman" w:eastAsiaTheme="minorHAnsi" w:hAnsi="Times New Roman"/>
          <w:sz w:val="24"/>
          <w:szCs w:val="24"/>
        </w:rPr>
      </w:pPr>
    </w:p>
    <w:p w14:paraId="0EB86C49" w14:textId="77777777" w:rsidR="00EA35B5" w:rsidRPr="00EA35B5" w:rsidRDefault="00EA35B5" w:rsidP="00EA35B5">
      <w:pPr>
        <w:spacing w:after="0" w:line="240" w:lineRule="auto"/>
        <w:jc w:val="center"/>
        <w:rPr>
          <w:rFonts w:ascii="Times New Roman" w:eastAsiaTheme="minorHAnsi" w:hAnsi="Times New Roman"/>
          <w:sz w:val="24"/>
          <w:szCs w:val="24"/>
        </w:rPr>
      </w:pPr>
    </w:p>
    <w:p w14:paraId="541EF5E0" w14:textId="77777777" w:rsidR="00EA35B5" w:rsidRPr="00EA35B5" w:rsidRDefault="00EA35B5" w:rsidP="00EA35B5">
      <w:pPr>
        <w:spacing w:after="0" w:line="240" w:lineRule="auto"/>
        <w:jc w:val="center"/>
        <w:rPr>
          <w:rFonts w:ascii="Times New Roman" w:eastAsiaTheme="minorHAnsi" w:hAnsi="Times New Roman"/>
          <w:sz w:val="24"/>
          <w:szCs w:val="24"/>
        </w:rPr>
      </w:pPr>
    </w:p>
    <w:p w14:paraId="42CB658C" w14:textId="77777777" w:rsidR="00EA35B5" w:rsidRPr="00EA35B5" w:rsidRDefault="00EA35B5" w:rsidP="00EA35B5">
      <w:pPr>
        <w:spacing w:after="0" w:line="240" w:lineRule="auto"/>
        <w:jc w:val="center"/>
        <w:rPr>
          <w:rFonts w:ascii="Times New Roman" w:eastAsiaTheme="minorHAnsi" w:hAnsi="Times New Roman"/>
          <w:sz w:val="24"/>
          <w:szCs w:val="24"/>
        </w:rPr>
      </w:pPr>
    </w:p>
    <w:p w14:paraId="1003772A" w14:textId="77777777" w:rsidR="00EA35B5" w:rsidRPr="00EA35B5" w:rsidRDefault="00EA35B5" w:rsidP="00EA35B5">
      <w:pPr>
        <w:spacing w:after="0" w:line="240" w:lineRule="auto"/>
        <w:jc w:val="center"/>
        <w:rPr>
          <w:rFonts w:ascii="Times New Roman" w:eastAsiaTheme="minorHAnsi" w:hAnsi="Times New Roman"/>
          <w:sz w:val="24"/>
          <w:szCs w:val="24"/>
        </w:rPr>
      </w:pPr>
    </w:p>
    <w:p w14:paraId="6FFF4EC9" w14:textId="77777777" w:rsidR="00EA35B5" w:rsidRPr="00EA35B5" w:rsidRDefault="00EA35B5" w:rsidP="00EA35B5">
      <w:pPr>
        <w:spacing w:after="0" w:line="240" w:lineRule="auto"/>
        <w:jc w:val="center"/>
        <w:rPr>
          <w:rFonts w:ascii="Times New Roman" w:eastAsiaTheme="minorHAnsi" w:hAnsi="Times New Roman"/>
          <w:sz w:val="24"/>
          <w:szCs w:val="24"/>
        </w:rPr>
      </w:pPr>
    </w:p>
    <w:p w14:paraId="307E6EA1" w14:textId="77777777" w:rsidR="00EA35B5" w:rsidRPr="00EA35B5" w:rsidRDefault="00EA35B5" w:rsidP="00EA35B5">
      <w:pPr>
        <w:spacing w:after="0" w:line="240" w:lineRule="auto"/>
        <w:jc w:val="center"/>
        <w:rPr>
          <w:rFonts w:ascii="Times New Roman" w:eastAsiaTheme="minorHAnsi" w:hAnsi="Times New Roman"/>
          <w:sz w:val="24"/>
          <w:szCs w:val="24"/>
        </w:rPr>
      </w:pPr>
    </w:p>
    <w:p w14:paraId="7D66E8D5" w14:textId="77777777" w:rsidR="00EA35B5" w:rsidRPr="00EA35B5" w:rsidRDefault="00EA35B5" w:rsidP="00EA35B5">
      <w:pPr>
        <w:spacing w:after="0" w:line="240" w:lineRule="auto"/>
        <w:jc w:val="center"/>
        <w:rPr>
          <w:rFonts w:ascii="Times New Roman" w:eastAsiaTheme="minorHAnsi" w:hAnsi="Times New Roman"/>
          <w:sz w:val="24"/>
          <w:szCs w:val="24"/>
        </w:rPr>
      </w:pPr>
    </w:p>
    <w:p w14:paraId="6FFF251E" w14:textId="77777777" w:rsidR="00EA35B5" w:rsidRPr="00EA35B5" w:rsidRDefault="00EA35B5" w:rsidP="00EA35B5">
      <w:pPr>
        <w:spacing w:after="0" w:line="240" w:lineRule="auto"/>
        <w:jc w:val="center"/>
        <w:rPr>
          <w:rFonts w:ascii="Times New Roman" w:eastAsiaTheme="minorHAnsi" w:hAnsi="Times New Roman"/>
          <w:sz w:val="24"/>
          <w:szCs w:val="24"/>
        </w:rPr>
      </w:pPr>
    </w:p>
    <w:p w14:paraId="2A3FE5EA" w14:textId="77777777" w:rsidR="00EA35B5" w:rsidRPr="00EA35B5" w:rsidRDefault="00EA35B5" w:rsidP="00EA35B5">
      <w:pPr>
        <w:spacing w:after="0" w:line="240" w:lineRule="auto"/>
        <w:jc w:val="center"/>
        <w:rPr>
          <w:rFonts w:ascii="Times New Roman" w:eastAsiaTheme="minorHAnsi" w:hAnsi="Times New Roman"/>
          <w:sz w:val="24"/>
          <w:szCs w:val="24"/>
        </w:rPr>
      </w:pPr>
    </w:p>
    <w:p w14:paraId="7063F8C7" w14:textId="77777777" w:rsidR="00EA35B5" w:rsidRPr="00EA35B5" w:rsidRDefault="00EA35B5" w:rsidP="00EA35B5">
      <w:pPr>
        <w:spacing w:after="0" w:line="240" w:lineRule="auto"/>
        <w:jc w:val="center"/>
        <w:rPr>
          <w:rFonts w:ascii="Times New Roman" w:eastAsiaTheme="minorHAnsi" w:hAnsi="Times New Roman"/>
          <w:sz w:val="24"/>
          <w:szCs w:val="24"/>
        </w:rPr>
      </w:pPr>
    </w:p>
    <w:p w14:paraId="464BE207" w14:textId="77777777" w:rsidR="00EA35B5" w:rsidRPr="00EA35B5" w:rsidRDefault="00EA35B5" w:rsidP="00EA35B5">
      <w:pPr>
        <w:spacing w:after="0" w:line="240" w:lineRule="auto"/>
        <w:jc w:val="center"/>
        <w:rPr>
          <w:rFonts w:ascii="Times New Roman" w:eastAsiaTheme="minorHAnsi" w:hAnsi="Times New Roman"/>
          <w:sz w:val="24"/>
          <w:szCs w:val="24"/>
        </w:rPr>
      </w:pPr>
    </w:p>
    <w:p w14:paraId="682B0A92" w14:textId="77777777" w:rsidR="00EA35B5" w:rsidRPr="00EA35B5" w:rsidRDefault="00EA35B5" w:rsidP="00EA35B5">
      <w:pPr>
        <w:spacing w:after="0" w:line="240" w:lineRule="auto"/>
        <w:jc w:val="center"/>
        <w:rPr>
          <w:rFonts w:ascii="Times New Roman" w:eastAsiaTheme="minorHAnsi" w:hAnsi="Times New Roman"/>
          <w:sz w:val="24"/>
          <w:szCs w:val="24"/>
        </w:rPr>
      </w:pPr>
    </w:p>
    <w:p w14:paraId="56416FAF" w14:textId="77777777" w:rsidR="00EA35B5" w:rsidRPr="00EA35B5" w:rsidRDefault="00EA35B5" w:rsidP="00EA35B5">
      <w:pPr>
        <w:spacing w:after="0" w:line="240" w:lineRule="auto"/>
        <w:jc w:val="center"/>
        <w:rPr>
          <w:rFonts w:ascii="Times New Roman" w:eastAsiaTheme="minorHAnsi" w:hAnsi="Times New Roman"/>
          <w:sz w:val="24"/>
          <w:szCs w:val="24"/>
        </w:rPr>
      </w:pPr>
    </w:p>
    <w:p w14:paraId="276674F3" w14:textId="77777777" w:rsidR="00EA35B5" w:rsidRPr="00EA35B5" w:rsidRDefault="00EA35B5" w:rsidP="00EA35B5">
      <w:pPr>
        <w:spacing w:after="0" w:line="240" w:lineRule="auto"/>
        <w:jc w:val="center"/>
        <w:rPr>
          <w:rFonts w:ascii="Times New Roman" w:eastAsiaTheme="minorHAnsi" w:hAnsi="Times New Roman"/>
          <w:sz w:val="24"/>
          <w:szCs w:val="24"/>
        </w:rPr>
      </w:pPr>
    </w:p>
    <w:p w14:paraId="20A16918" w14:textId="77777777" w:rsidR="00EA35B5" w:rsidRPr="00EA35B5" w:rsidRDefault="00EA35B5" w:rsidP="00EA35B5">
      <w:pPr>
        <w:spacing w:after="0" w:line="240" w:lineRule="auto"/>
        <w:jc w:val="center"/>
        <w:rPr>
          <w:rFonts w:ascii="Times New Roman" w:eastAsiaTheme="minorHAnsi" w:hAnsi="Times New Roman"/>
          <w:sz w:val="24"/>
          <w:szCs w:val="24"/>
        </w:rPr>
      </w:pPr>
    </w:p>
    <w:p w14:paraId="6B4976E3" w14:textId="77777777" w:rsidR="00EA35B5" w:rsidRPr="00EA35B5" w:rsidRDefault="00EA35B5" w:rsidP="00EA35B5">
      <w:pPr>
        <w:spacing w:after="0" w:line="240" w:lineRule="auto"/>
        <w:jc w:val="center"/>
        <w:rPr>
          <w:rFonts w:ascii="Times New Roman" w:eastAsiaTheme="minorHAnsi" w:hAnsi="Times New Roman"/>
          <w:sz w:val="24"/>
          <w:szCs w:val="24"/>
        </w:rPr>
      </w:pPr>
    </w:p>
    <w:p w14:paraId="7C62D301" w14:textId="77777777" w:rsidR="00EA35B5" w:rsidRDefault="00EA35B5" w:rsidP="00EA35B5">
      <w:pPr>
        <w:spacing w:after="0" w:line="240" w:lineRule="auto"/>
        <w:jc w:val="center"/>
        <w:rPr>
          <w:rFonts w:ascii="Times New Roman" w:eastAsiaTheme="minorHAnsi" w:hAnsi="Times New Roman"/>
          <w:sz w:val="24"/>
          <w:szCs w:val="24"/>
        </w:rPr>
      </w:pPr>
    </w:p>
    <w:p w14:paraId="1D619C22" w14:textId="77777777" w:rsidR="00EA35B5" w:rsidRDefault="00EA35B5" w:rsidP="00EA35B5">
      <w:pPr>
        <w:spacing w:after="0" w:line="240" w:lineRule="auto"/>
        <w:jc w:val="center"/>
        <w:rPr>
          <w:rFonts w:ascii="Times New Roman" w:eastAsiaTheme="minorHAnsi" w:hAnsi="Times New Roman"/>
          <w:sz w:val="24"/>
          <w:szCs w:val="24"/>
        </w:rPr>
      </w:pPr>
    </w:p>
    <w:p w14:paraId="44AF7BA6" w14:textId="77777777" w:rsidR="00EA35B5" w:rsidRDefault="00EA35B5" w:rsidP="00EA35B5">
      <w:pPr>
        <w:spacing w:after="0" w:line="240" w:lineRule="auto"/>
        <w:jc w:val="center"/>
        <w:rPr>
          <w:rFonts w:ascii="Times New Roman" w:eastAsiaTheme="minorHAnsi" w:hAnsi="Times New Roman"/>
          <w:sz w:val="24"/>
          <w:szCs w:val="24"/>
        </w:rPr>
      </w:pPr>
    </w:p>
    <w:p w14:paraId="1B276B18" w14:textId="77777777" w:rsidR="00EA35B5" w:rsidRPr="00EA35B5" w:rsidRDefault="00EA35B5" w:rsidP="00EA35B5">
      <w:pPr>
        <w:spacing w:after="0" w:line="240" w:lineRule="auto"/>
        <w:jc w:val="center"/>
        <w:rPr>
          <w:rFonts w:ascii="Times New Roman" w:eastAsiaTheme="minorHAnsi" w:hAnsi="Times New Roman"/>
          <w:sz w:val="24"/>
          <w:szCs w:val="24"/>
        </w:rPr>
      </w:pPr>
    </w:p>
    <w:p w14:paraId="7645C6F8" w14:textId="77777777" w:rsidR="00EA35B5" w:rsidRPr="00EA35B5" w:rsidRDefault="00EA35B5" w:rsidP="00EA35B5">
      <w:pPr>
        <w:spacing w:after="0" w:line="240" w:lineRule="auto"/>
        <w:jc w:val="center"/>
        <w:rPr>
          <w:rFonts w:ascii="Times New Roman" w:eastAsiaTheme="minorHAnsi" w:hAnsi="Times New Roman"/>
          <w:sz w:val="24"/>
          <w:szCs w:val="24"/>
        </w:rPr>
      </w:pPr>
    </w:p>
    <w:p w14:paraId="6DEF10CD" w14:textId="77777777" w:rsidR="00EA35B5" w:rsidRPr="00EA35B5" w:rsidRDefault="00EA35B5" w:rsidP="00EA35B5">
      <w:pPr>
        <w:spacing w:after="0" w:line="240" w:lineRule="auto"/>
        <w:jc w:val="center"/>
        <w:rPr>
          <w:rFonts w:ascii="Times New Roman" w:eastAsiaTheme="minorHAnsi" w:hAnsi="Times New Roman"/>
          <w:sz w:val="24"/>
          <w:szCs w:val="24"/>
        </w:rPr>
      </w:pPr>
      <w:r w:rsidRPr="00EA35B5">
        <w:rPr>
          <w:rFonts w:ascii="Times New Roman" w:eastAsiaTheme="minorHAnsi" w:hAnsi="Times New Roman"/>
          <w:sz w:val="24"/>
          <w:szCs w:val="24"/>
        </w:rPr>
        <w:lastRenderedPageBreak/>
        <w:t>СОДЕРЖАНИЕ:</w:t>
      </w:r>
    </w:p>
    <w:p w14:paraId="07647A4B" w14:textId="77777777" w:rsidR="00EA35B5" w:rsidRPr="00EA35B5" w:rsidRDefault="00EA35B5" w:rsidP="00EA35B5">
      <w:pPr>
        <w:spacing w:after="0" w:line="240" w:lineRule="auto"/>
        <w:jc w:val="center"/>
        <w:rPr>
          <w:rFonts w:ascii="Times New Roman" w:eastAsiaTheme="minorHAnsi" w:hAnsi="Times New Roman"/>
          <w:sz w:val="24"/>
          <w:szCs w:val="24"/>
        </w:rPr>
      </w:pPr>
    </w:p>
    <w:p w14:paraId="34B43F6D" w14:textId="2B6B91B4" w:rsidR="00EA35B5" w:rsidRPr="00EA35B5" w:rsidRDefault="00EA35B5" w:rsidP="00D24F99">
      <w:pPr>
        <w:spacing w:after="0" w:line="360" w:lineRule="auto"/>
        <w:rPr>
          <w:rFonts w:ascii="Times New Roman" w:eastAsiaTheme="minorHAnsi" w:hAnsi="Times New Roman"/>
          <w:sz w:val="24"/>
          <w:szCs w:val="24"/>
        </w:rPr>
      </w:pPr>
      <w:r w:rsidRPr="00EA35B5">
        <w:rPr>
          <w:rFonts w:ascii="Times New Roman" w:eastAsiaTheme="minorHAnsi" w:hAnsi="Times New Roman"/>
          <w:bCs/>
          <w:sz w:val="24"/>
          <w:szCs w:val="24"/>
        </w:rPr>
        <w:t>1. Общие положения</w:t>
      </w:r>
      <w:proofErr w:type="gramStart"/>
      <w:r w:rsidRPr="00EA35B5">
        <w:rPr>
          <w:rFonts w:ascii="Times New Roman" w:eastAsiaTheme="minorHAnsi" w:hAnsi="Times New Roman"/>
          <w:bCs/>
          <w:sz w:val="24"/>
          <w:szCs w:val="24"/>
        </w:rPr>
        <w:t xml:space="preserve">                                                                                                         </w:t>
      </w:r>
      <w:r w:rsidRPr="00EA35B5">
        <w:rPr>
          <w:rFonts w:ascii="Times New Roman" w:eastAsiaTheme="minorHAnsi" w:hAnsi="Times New Roman"/>
          <w:sz w:val="24"/>
          <w:szCs w:val="24"/>
        </w:rPr>
        <w:t>С</w:t>
      </w:r>
      <w:proofErr w:type="gramEnd"/>
      <w:r w:rsidRPr="00EA35B5">
        <w:rPr>
          <w:rFonts w:ascii="Times New Roman" w:eastAsiaTheme="minorHAnsi" w:hAnsi="Times New Roman"/>
          <w:sz w:val="24"/>
          <w:szCs w:val="24"/>
        </w:rPr>
        <w:t>тр. 4</w:t>
      </w:r>
      <w:r w:rsidRPr="00EA35B5">
        <w:rPr>
          <w:rFonts w:ascii="Times New Roman" w:eastAsiaTheme="minorHAnsi" w:hAnsi="Times New Roman"/>
          <w:sz w:val="24"/>
          <w:szCs w:val="24"/>
        </w:rPr>
        <w:br/>
      </w:r>
      <w:r w:rsidRPr="00EA35B5">
        <w:rPr>
          <w:rFonts w:ascii="Times New Roman" w:eastAsiaTheme="minorHAnsi" w:hAnsi="Times New Roman"/>
          <w:bCs/>
          <w:sz w:val="24"/>
          <w:szCs w:val="24"/>
        </w:rPr>
        <w:t>2. Структура и примерное содержание</w:t>
      </w:r>
      <w:proofErr w:type="gramStart"/>
      <w:r w:rsidRPr="00EA35B5">
        <w:rPr>
          <w:rFonts w:ascii="Times New Roman" w:eastAsiaTheme="minorHAnsi" w:hAnsi="Times New Roman"/>
          <w:bCs/>
          <w:sz w:val="24"/>
          <w:szCs w:val="24"/>
        </w:rPr>
        <w:t xml:space="preserve">                                                                         </w:t>
      </w:r>
      <w:r w:rsidR="00D24F99">
        <w:rPr>
          <w:rFonts w:ascii="Times New Roman" w:eastAsiaTheme="minorHAnsi" w:hAnsi="Times New Roman"/>
          <w:bCs/>
          <w:sz w:val="24"/>
          <w:szCs w:val="24"/>
        </w:rPr>
        <w:t xml:space="preserve"> </w:t>
      </w:r>
      <w:r w:rsidRPr="00EA35B5">
        <w:rPr>
          <w:rFonts w:ascii="Times New Roman" w:eastAsiaTheme="minorHAnsi" w:hAnsi="Times New Roman"/>
          <w:bCs/>
          <w:sz w:val="24"/>
          <w:szCs w:val="24"/>
        </w:rPr>
        <w:t xml:space="preserve"> </w:t>
      </w:r>
      <w:r w:rsidRPr="00EA35B5">
        <w:rPr>
          <w:rFonts w:ascii="Times New Roman" w:eastAsiaTheme="minorHAnsi" w:hAnsi="Times New Roman"/>
          <w:sz w:val="24"/>
          <w:szCs w:val="24"/>
        </w:rPr>
        <w:t>С</w:t>
      </w:r>
      <w:proofErr w:type="gramEnd"/>
      <w:r w:rsidRPr="00EA35B5">
        <w:rPr>
          <w:rFonts w:ascii="Times New Roman" w:eastAsiaTheme="minorHAnsi" w:hAnsi="Times New Roman"/>
          <w:sz w:val="24"/>
          <w:szCs w:val="24"/>
        </w:rPr>
        <w:t xml:space="preserve">тр. </w:t>
      </w:r>
      <w:r w:rsidR="00D24F99">
        <w:rPr>
          <w:rFonts w:ascii="Times New Roman" w:eastAsiaTheme="minorHAnsi" w:hAnsi="Times New Roman"/>
          <w:sz w:val="24"/>
          <w:szCs w:val="24"/>
        </w:rPr>
        <w:t>5</w:t>
      </w:r>
      <w:r w:rsidRPr="00EA35B5">
        <w:rPr>
          <w:rFonts w:ascii="Times New Roman" w:eastAsiaTheme="minorHAnsi" w:hAnsi="Times New Roman"/>
          <w:sz w:val="24"/>
          <w:szCs w:val="24"/>
        </w:rPr>
        <w:br/>
        <w:t>3. Результаты освоения</w:t>
      </w:r>
      <w:proofErr w:type="gramStart"/>
      <w:r w:rsidR="00D24F99">
        <w:rPr>
          <w:rFonts w:ascii="Times New Roman" w:eastAsiaTheme="minorHAnsi" w:hAnsi="Times New Roman"/>
          <w:sz w:val="24"/>
          <w:szCs w:val="24"/>
        </w:rPr>
        <w:t xml:space="preserve">                                                                                                     С</w:t>
      </w:r>
      <w:proofErr w:type="gramEnd"/>
      <w:r w:rsidR="00D24F99">
        <w:rPr>
          <w:rFonts w:ascii="Times New Roman" w:eastAsiaTheme="minorHAnsi" w:hAnsi="Times New Roman"/>
          <w:sz w:val="24"/>
          <w:szCs w:val="24"/>
        </w:rPr>
        <w:t>тр. 2</w:t>
      </w:r>
      <w:r w:rsidR="00C242F0">
        <w:rPr>
          <w:rFonts w:ascii="Times New Roman" w:eastAsiaTheme="minorHAnsi" w:hAnsi="Times New Roman"/>
          <w:sz w:val="24"/>
          <w:szCs w:val="24"/>
        </w:rPr>
        <w:t>6</w:t>
      </w:r>
      <w:r w:rsidRPr="00EA35B5">
        <w:rPr>
          <w:rFonts w:ascii="Times New Roman" w:eastAsiaTheme="minorHAnsi" w:hAnsi="Times New Roman"/>
          <w:sz w:val="24"/>
          <w:szCs w:val="24"/>
        </w:rPr>
        <w:br/>
      </w:r>
      <w:r w:rsidRPr="00EA35B5">
        <w:rPr>
          <w:rFonts w:ascii="Times New Roman" w:eastAsiaTheme="minorHAnsi" w:hAnsi="Times New Roman"/>
          <w:bCs/>
          <w:sz w:val="24"/>
          <w:szCs w:val="24"/>
        </w:rPr>
        <w:t>4. Условия реализации</w:t>
      </w:r>
      <w:proofErr w:type="gramStart"/>
      <w:r w:rsidRPr="00EA35B5">
        <w:rPr>
          <w:rFonts w:ascii="Times New Roman" w:eastAsiaTheme="minorHAnsi" w:hAnsi="Times New Roman"/>
          <w:bCs/>
          <w:sz w:val="24"/>
          <w:szCs w:val="24"/>
        </w:rPr>
        <w:t xml:space="preserve">                                                                                                      </w:t>
      </w:r>
      <w:r w:rsidRPr="00EA35B5">
        <w:rPr>
          <w:rFonts w:ascii="Times New Roman" w:eastAsiaTheme="minorHAnsi" w:hAnsi="Times New Roman"/>
          <w:sz w:val="24"/>
          <w:szCs w:val="24"/>
        </w:rPr>
        <w:t>С</w:t>
      </w:r>
      <w:proofErr w:type="gramEnd"/>
      <w:r w:rsidRPr="00EA35B5">
        <w:rPr>
          <w:rFonts w:ascii="Times New Roman" w:eastAsiaTheme="minorHAnsi" w:hAnsi="Times New Roman"/>
          <w:sz w:val="24"/>
          <w:szCs w:val="24"/>
        </w:rPr>
        <w:t xml:space="preserve">тр. </w:t>
      </w:r>
      <w:r w:rsidR="00D24F99">
        <w:rPr>
          <w:rFonts w:ascii="Times New Roman" w:eastAsiaTheme="minorHAnsi" w:hAnsi="Times New Roman"/>
          <w:sz w:val="24"/>
          <w:szCs w:val="24"/>
        </w:rPr>
        <w:t>2</w:t>
      </w:r>
      <w:r w:rsidR="00C242F0">
        <w:rPr>
          <w:rFonts w:ascii="Times New Roman" w:eastAsiaTheme="minorHAnsi" w:hAnsi="Times New Roman"/>
          <w:sz w:val="24"/>
          <w:szCs w:val="24"/>
        </w:rPr>
        <w:t>7</w:t>
      </w:r>
      <w:r w:rsidRPr="00EA35B5">
        <w:rPr>
          <w:rFonts w:ascii="Times New Roman" w:eastAsiaTheme="minorHAnsi" w:hAnsi="Times New Roman"/>
          <w:sz w:val="24"/>
          <w:szCs w:val="24"/>
        </w:rPr>
        <w:br/>
      </w:r>
      <w:r w:rsidRPr="00EA35B5">
        <w:rPr>
          <w:rFonts w:ascii="Times New Roman" w:eastAsiaTheme="minorHAnsi" w:hAnsi="Times New Roman"/>
          <w:bCs/>
          <w:sz w:val="24"/>
          <w:szCs w:val="24"/>
        </w:rPr>
        <w:t>5</w:t>
      </w:r>
      <w:r w:rsidRPr="00EA35B5">
        <w:rPr>
          <w:rFonts w:ascii="Times New Roman" w:eastAsiaTheme="minorHAnsi" w:hAnsi="Times New Roman"/>
          <w:sz w:val="24"/>
          <w:szCs w:val="24"/>
        </w:rPr>
        <w:t xml:space="preserve">. </w:t>
      </w:r>
      <w:r>
        <w:rPr>
          <w:rFonts w:ascii="Times New Roman" w:eastAsiaTheme="minorHAnsi" w:hAnsi="Times New Roman"/>
          <w:bCs/>
          <w:sz w:val="24"/>
          <w:szCs w:val="24"/>
        </w:rPr>
        <w:t>Контроль и оценка результатов освоения</w:t>
      </w:r>
      <w:proofErr w:type="gramStart"/>
      <w:r w:rsidRPr="00EA35B5">
        <w:rPr>
          <w:rFonts w:ascii="Times New Roman" w:eastAsiaTheme="minorHAnsi" w:hAnsi="Times New Roman"/>
          <w:bCs/>
          <w:sz w:val="24"/>
          <w:szCs w:val="24"/>
        </w:rPr>
        <w:t xml:space="preserve">                                                        </w:t>
      </w:r>
      <w:r w:rsidR="00D24F99">
        <w:rPr>
          <w:rFonts w:ascii="Times New Roman" w:eastAsiaTheme="minorHAnsi" w:hAnsi="Times New Roman"/>
          <w:bCs/>
          <w:sz w:val="24"/>
          <w:szCs w:val="24"/>
        </w:rPr>
        <w:t xml:space="preserve">      </w:t>
      </w:r>
      <w:r w:rsidRPr="00EA35B5">
        <w:rPr>
          <w:rFonts w:ascii="Times New Roman" w:eastAsiaTheme="minorHAnsi" w:hAnsi="Times New Roman"/>
          <w:bCs/>
          <w:sz w:val="24"/>
          <w:szCs w:val="24"/>
        </w:rPr>
        <w:t xml:space="preserve">     </w:t>
      </w:r>
      <w:r w:rsidRPr="00EA35B5">
        <w:rPr>
          <w:rFonts w:ascii="Times New Roman" w:eastAsiaTheme="minorHAnsi" w:hAnsi="Times New Roman"/>
          <w:sz w:val="24"/>
          <w:szCs w:val="24"/>
        </w:rPr>
        <w:t>С</w:t>
      </w:r>
      <w:proofErr w:type="gramEnd"/>
      <w:r w:rsidRPr="00EA35B5">
        <w:rPr>
          <w:rFonts w:ascii="Times New Roman" w:eastAsiaTheme="minorHAnsi" w:hAnsi="Times New Roman"/>
          <w:sz w:val="24"/>
          <w:szCs w:val="24"/>
        </w:rPr>
        <w:t xml:space="preserve">тр. </w:t>
      </w:r>
      <w:r w:rsidR="00D24F99">
        <w:rPr>
          <w:rFonts w:ascii="Times New Roman" w:eastAsiaTheme="minorHAnsi" w:hAnsi="Times New Roman"/>
          <w:sz w:val="24"/>
          <w:szCs w:val="24"/>
        </w:rPr>
        <w:t>2</w:t>
      </w:r>
      <w:r w:rsidR="00C242F0">
        <w:rPr>
          <w:rFonts w:ascii="Times New Roman" w:eastAsiaTheme="minorHAnsi" w:hAnsi="Times New Roman"/>
          <w:sz w:val="24"/>
          <w:szCs w:val="24"/>
        </w:rPr>
        <w:t>9</w:t>
      </w:r>
      <w:r w:rsidRPr="00EA35B5">
        <w:rPr>
          <w:rFonts w:ascii="Times New Roman" w:eastAsiaTheme="minorHAnsi" w:hAnsi="Times New Roman"/>
          <w:sz w:val="24"/>
          <w:szCs w:val="24"/>
        </w:rPr>
        <w:br/>
      </w:r>
      <w:r w:rsidRPr="00EA35B5">
        <w:rPr>
          <w:rFonts w:ascii="Times New Roman" w:eastAsiaTheme="minorHAnsi" w:hAnsi="Times New Roman"/>
          <w:bCs/>
          <w:sz w:val="24"/>
          <w:szCs w:val="24"/>
        </w:rPr>
        <w:t>6. Используем</w:t>
      </w:r>
      <w:r w:rsidR="00D24F99">
        <w:rPr>
          <w:rFonts w:ascii="Times New Roman" w:eastAsiaTheme="minorHAnsi" w:hAnsi="Times New Roman"/>
          <w:bCs/>
          <w:sz w:val="24"/>
          <w:szCs w:val="24"/>
        </w:rPr>
        <w:t>ые</w:t>
      </w:r>
      <w:r w:rsidRPr="00EA35B5">
        <w:rPr>
          <w:rFonts w:ascii="Times New Roman" w:eastAsiaTheme="minorHAnsi" w:hAnsi="Times New Roman"/>
          <w:bCs/>
          <w:sz w:val="24"/>
          <w:szCs w:val="24"/>
        </w:rPr>
        <w:t xml:space="preserve"> </w:t>
      </w:r>
      <w:r w:rsidR="00D24F99">
        <w:rPr>
          <w:rFonts w:ascii="Times New Roman" w:eastAsiaTheme="minorHAnsi" w:hAnsi="Times New Roman"/>
          <w:bCs/>
          <w:sz w:val="24"/>
          <w:szCs w:val="24"/>
        </w:rPr>
        <w:t>источники</w:t>
      </w:r>
    </w:p>
    <w:p w14:paraId="2FFC851D" w14:textId="77777777" w:rsidR="00EA35B5" w:rsidRPr="00EA35B5" w:rsidRDefault="00EA35B5" w:rsidP="004C28A8">
      <w:pPr>
        <w:spacing w:after="0" w:line="240" w:lineRule="auto"/>
        <w:jc w:val="center"/>
        <w:rPr>
          <w:rFonts w:ascii="Times New Roman" w:eastAsiaTheme="minorHAnsi" w:hAnsi="Times New Roman"/>
          <w:sz w:val="24"/>
          <w:szCs w:val="24"/>
        </w:rPr>
      </w:pPr>
    </w:p>
    <w:p w14:paraId="52443EC0" w14:textId="77777777" w:rsidR="00EA35B5" w:rsidRDefault="00EA35B5" w:rsidP="004C28A8">
      <w:pPr>
        <w:spacing w:after="0" w:line="240" w:lineRule="auto"/>
        <w:jc w:val="center"/>
        <w:rPr>
          <w:rFonts w:ascii="Times New Roman" w:eastAsiaTheme="minorHAnsi" w:hAnsi="Times New Roman"/>
          <w:sz w:val="24"/>
          <w:szCs w:val="24"/>
        </w:rPr>
      </w:pPr>
    </w:p>
    <w:p w14:paraId="1F282D16" w14:textId="77777777" w:rsidR="00EA35B5" w:rsidRDefault="00EA35B5" w:rsidP="004C28A8">
      <w:pPr>
        <w:spacing w:after="0" w:line="240" w:lineRule="auto"/>
        <w:jc w:val="center"/>
        <w:rPr>
          <w:rFonts w:ascii="Times New Roman" w:eastAsiaTheme="minorHAnsi" w:hAnsi="Times New Roman"/>
          <w:sz w:val="24"/>
          <w:szCs w:val="24"/>
        </w:rPr>
      </w:pPr>
    </w:p>
    <w:p w14:paraId="63565698" w14:textId="77777777" w:rsidR="00EA35B5" w:rsidRDefault="00EA35B5" w:rsidP="004C28A8">
      <w:pPr>
        <w:spacing w:after="0" w:line="240" w:lineRule="auto"/>
        <w:jc w:val="center"/>
        <w:rPr>
          <w:rFonts w:ascii="Times New Roman" w:eastAsiaTheme="minorHAnsi" w:hAnsi="Times New Roman"/>
          <w:sz w:val="24"/>
          <w:szCs w:val="24"/>
        </w:rPr>
      </w:pPr>
    </w:p>
    <w:p w14:paraId="0244E881" w14:textId="77777777" w:rsidR="00EA35B5" w:rsidRDefault="00EA35B5" w:rsidP="004C28A8">
      <w:pPr>
        <w:spacing w:after="0" w:line="240" w:lineRule="auto"/>
        <w:jc w:val="center"/>
        <w:rPr>
          <w:rFonts w:ascii="Times New Roman" w:eastAsiaTheme="minorHAnsi" w:hAnsi="Times New Roman"/>
          <w:sz w:val="24"/>
          <w:szCs w:val="24"/>
        </w:rPr>
      </w:pPr>
    </w:p>
    <w:p w14:paraId="289843D4" w14:textId="77777777" w:rsidR="00EA35B5" w:rsidRDefault="00EA35B5" w:rsidP="004C28A8">
      <w:pPr>
        <w:spacing w:after="0" w:line="240" w:lineRule="auto"/>
        <w:jc w:val="center"/>
        <w:rPr>
          <w:rFonts w:ascii="Times New Roman" w:eastAsiaTheme="minorHAnsi" w:hAnsi="Times New Roman"/>
          <w:sz w:val="24"/>
          <w:szCs w:val="24"/>
        </w:rPr>
      </w:pPr>
    </w:p>
    <w:p w14:paraId="746EE0E0" w14:textId="77777777" w:rsidR="00EA35B5" w:rsidRDefault="00EA35B5" w:rsidP="004C28A8">
      <w:pPr>
        <w:spacing w:after="0" w:line="240" w:lineRule="auto"/>
        <w:jc w:val="center"/>
        <w:rPr>
          <w:rFonts w:ascii="Times New Roman" w:eastAsiaTheme="minorHAnsi" w:hAnsi="Times New Roman"/>
          <w:sz w:val="24"/>
          <w:szCs w:val="24"/>
        </w:rPr>
      </w:pPr>
    </w:p>
    <w:p w14:paraId="5CB5DF71" w14:textId="77777777" w:rsidR="00EA35B5" w:rsidRDefault="00EA35B5" w:rsidP="004C28A8">
      <w:pPr>
        <w:spacing w:after="0" w:line="240" w:lineRule="auto"/>
        <w:jc w:val="center"/>
        <w:rPr>
          <w:rFonts w:ascii="Times New Roman" w:eastAsiaTheme="minorHAnsi" w:hAnsi="Times New Roman"/>
          <w:sz w:val="24"/>
          <w:szCs w:val="24"/>
        </w:rPr>
      </w:pPr>
    </w:p>
    <w:p w14:paraId="4849EBCF" w14:textId="77777777" w:rsidR="00EA35B5" w:rsidRDefault="00EA35B5" w:rsidP="004C28A8">
      <w:pPr>
        <w:spacing w:after="0" w:line="240" w:lineRule="auto"/>
        <w:jc w:val="center"/>
        <w:rPr>
          <w:rFonts w:ascii="Times New Roman" w:eastAsiaTheme="minorHAnsi" w:hAnsi="Times New Roman"/>
          <w:sz w:val="24"/>
          <w:szCs w:val="24"/>
        </w:rPr>
      </w:pPr>
    </w:p>
    <w:p w14:paraId="56E84468" w14:textId="77777777" w:rsidR="00EA35B5" w:rsidRDefault="00EA35B5" w:rsidP="004C28A8">
      <w:pPr>
        <w:spacing w:after="0" w:line="240" w:lineRule="auto"/>
        <w:jc w:val="center"/>
        <w:rPr>
          <w:rFonts w:ascii="Times New Roman" w:eastAsiaTheme="minorHAnsi" w:hAnsi="Times New Roman"/>
          <w:sz w:val="24"/>
          <w:szCs w:val="24"/>
        </w:rPr>
      </w:pPr>
    </w:p>
    <w:p w14:paraId="27952C50" w14:textId="77777777" w:rsidR="00EA35B5" w:rsidRDefault="00EA35B5" w:rsidP="004C28A8">
      <w:pPr>
        <w:spacing w:after="0" w:line="240" w:lineRule="auto"/>
        <w:jc w:val="center"/>
        <w:rPr>
          <w:rFonts w:ascii="Times New Roman" w:eastAsiaTheme="minorHAnsi" w:hAnsi="Times New Roman"/>
          <w:sz w:val="24"/>
          <w:szCs w:val="24"/>
        </w:rPr>
      </w:pPr>
    </w:p>
    <w:p w14:paraId="20D1CD6F" w14:textId="77777777" w:rsidR="00EA35B5" w:rsidRDefault="00EA35B5" w:rsidP="004C28A8">
      <w:pPr>
        <w:spacing w:after="0" w:line="240" w:lineRule="auto"/>
        <w:jc w:val="center"/>
        <w:rPr>
          <w:rFonts w:ascii="Times New Roman" w:eastAsiaTheme="minorHAnsi" w:hAnsi="Times New Roman"/>
          <w:sz w:val="24"/>
          <w:szCs w:val="24"/>
        </w:rPr>
      </w:pPr>
    </w:p>
    <w:p w14:paraId="2BC2E308" w14:textId="77777777" w:rsidR="00EA35B5" w:rsidRDefault="00EA35B5" w:rsidP="004C28A8">
      <w:pPr>
        <w:spacing w:after="0" w:line="240" w:lineRule="auto"/>
        <w:jc w:val="center"/>
        <w:rPr>
          <w:rFonts w:ascii="Times New Roman" w:eastAsiaTheme="minorHAnsi" w:hAnsi="Times New Roman"/>
          <w:sz w:val="24"/>
          <w:szCs w:val="24"/>
        </w:rPr>
      </w:pPr>
    </w:p>
    <w:p w14:paraId="6E8C7D39" w14:textId="77777777" w:rsidR="00EA35B5" w:rsidRDefault="00EA35B5" w:rsidP="004C28A8">
      <w:pPr>
        <w:spacing w:after="0" w:line="240" w:lineRule="auto"/>
        <w:jc w:val="center"/>
        <w:rPr>
          <w:rFonts w:ascii="Times New Roman" w:eastAsiaTheme="minorHAnsi" w:hAnsi="Times New Roman"/>
          <w:sz w:val="24"/>
          <w:szCs w:val="24"/>
        </w:rPr>
      </w:pPr>
    </w:p>
    <w:p w14:paraId="1EACF350" w14:textId="77777777" w:rsidR="00EA35B5" w:rsidRDefault="00EA35B5" w:rsidP="004C28A8">
      <w:pPr>
        <w:spacing w:after="0" w:line="240" w:lineRule="auto"/>
        <w:jc w:val="center"/>
        <w:rPr>
          <w:rFonts w:ascii="Times New Roman" w:eastAsiaTheme="minorHAnsi" w:hAnsi="Times New Roman"/>
          <w:sz w:val="24"/>
          <w:szCs w:val="24"/>
        </w:rPr>
      </w:pPr>
    </w:p>
    <w:p w14:paraId="6BFF046C" w14:textId="77777777" w:rsidR="00EA35B5" w:rsidRDefault="00EA35B5" w:rsidP="004C28A8">
      <w:pPr>
        <w:spacing w:after="0" w:line="240" w:lineRule="auto"/>
        <w:jc w:val="center"/>
        <w:rPr>
          <w:rFonts w:ascii="Times New Roman" w:eastAsiaTheme="minorHAnsi" w:hAnsi="Times New Roman"/>
          <w:sz w:val="24"/>
          <w:szCs w:val="24"/>
        </w:rPr>
      </w:pPr>
    </w:p>
    <w:p w14:paraId="3159A490" w14:textId="77777777" w:rsidR="00EA35B5" w:rsidRDefault="00EA35B5" w:rsidP="004C28A8">
      <w:pPr>
        <w:spacing w:after="0" w:line="240" w:lineRule="auto"/>
        <w:jc w:val="center"/>
        <w:rPr>
          <w:rFonts w:ascii="Times New Roman" w:eastAsiaTheme="minorHAnsi" w:hAnsi="Times New Roman"/>
          <w:sz w:val="24"/>
          <w:szCs w:val="24"/>
        </w:rPr>
      </w:pPr>
    </w:p>
    <w:p w14:paraId="570AEF91" w14:textId="77777777" w:rsidR="00EA35B5" w:rsidRDefault="00EA35B5" w:rsidP="004C28A8">
      <w:pPr>
        <w:spacing w:after="0" w:line="240" w:lineRule="auto"/>
        <w:jc w:val="center"/>
        <w:rPr>
          <w:rFonts w:ascii="Times New Roman" w:eastAsiaTheme="minorHAnsi" w:hAnsi="Times New Roman"/>
          <w:sz w:val="24"/>
          <w:szCs w:val="24"/>
        </w:rPr>
      </w:pPr>
    </w:p>
    <w:p w14:paraId="599583E9" w14:textId="77777777" w:rsidR="00EA35B5" w:rsidRDefault="00EA35B5" w:rsidP="004C28A8">
      <w:pPr>
        <w:spacing w:after="0" w:line="240" w:lineRule="auto"/>
        <w:jc w:val="center"/>
        <w:rPr>
          <w:rFonts w:ascii="Times New Roman" w:eastAsiaTheme="minorHAnsi" w:hAnsi="Times New Roman"/>
          <w:sz w:val="24"/>
          <w:szCs w:val="24"/>
        </w:rPr>
      </w:pPr>
    </w:p>
    <w:p w14:paraId="57F2739C" w14:textId="77777777" w:rsidR="00EA35B5" w:rsidRDefault="00EA35B5" w:rsidP="004C28A8">
      <w:pPr>
        <w:spacing w:after="0" w:line="240" w:lineRule="auto"/>
        <w:jc w:val="center"/>
        <w:rPr>
          <w:rFonts w:ascii="Times New Roman" w:eastAsiaTheme="minorHAnsi" w:hAnsi="Times New Roman"/>
          <w:sz w:val="24"/>
          <w:szCs w:val="24"/>
        </w:rPr>
      </w:pPr>
    </w:p>
    <w:p w14:paraId="0B4A0C14" w14:textId="77777777" w:rsidR="00EA35B5" w:rsidRDefault="00EA35B5" w:rsidP="004C28A8">
      <w:pPr>
        <w:spacing w:after="0" w:line="240" w:lineRule="auto"/>
        <w:jc w:val="center"/>
        <w:rPr>
          <w:rFonts w:ascii="Times New Roman" w:eastAsiaTheme="minorHAnsi" w:hAnsi="Times New Roman"/>
          <w:sz w:val="24"/>
          <w:szCs w:val="24"/>
        </w:rPr>
      </w:pPr>
    </w:p>
    <w:p w14:paraId="32BE1E07" w14:textId="77777777" w:rsidR="00EA35B5" w:rsidRDefault="00EA35B5" w:rsidP="004C28A8">
      <w:pPr>
        <w:spacing w:after="0" w:line="240" w:lineRule="auto"/>
        <w:jc w:val="center"/>
        <w:rPr>
          <w:rFonts w:ascii="Times New Roman" w:eastAsiaTheme="minorHAnsi" w:hAnsi="Times New Roman"/>
          <w:sz w:val="24"/>
          <w:szCs w:val="24"/>
        </w:rPr>
      </w:pPr>
    </w:p>
    <w:p w14:paraId="4292C650" w14:textId="77777777" w:rsidR="00EA35B5" w:rsidRDefault="00EA35B5" w:rsidP="004C28A8">
      <w:pPr>
        <w:spacing w:after="0" w:line="240" w:lineRule="auto"/>
        <w:jc w:val="center"/>
        <w:rPr>
          <w:rFonts w:ascii="Times New Roman" w:eastAsiaTheme="minorHAnsi" w:hAnsi="Times New Roman"/>
          <w:sz w:val="24"/>
          <w:szCs w:val="24"/>
        </w:rPr>
      </w:pPr>
    </w:p>
    <w:p w14:paraId="13CEC7C0" w14:textId="77777777" w:rsidR="00EA35B5" w:rsidRDefault="00EA35B5" w:rsidP="004C28A8">
      <w:pPr>
        <w:spacing w:after="0" w:line="240" w:lineRule="auto"/>
        <w:jc w:val="center"/>
        <w:rPr>
          <w:rFonts w:ascii="Times New Roman" w:eastAsiaTheme="minorHAnsi" w:hAnsi="Times New Roman"/>
          <w:sz w:val="24"/>
          <w:szCs w:val="24"/>
        </w:rPr>
      </w:pPr>
    </w:p>
    <w:p w14:paraId="7ED1DEAC" w14:textId="77777777" w:rsidR="00EA35B5" w:rsidRDefault="00EA35B5" w:rsidP="004C28A8">
      <w:pPr>
        <w:spacing w:after="0" w:line="240" w:lineRule="auto"/>
        <w:jc w:val="center"/>
        <w:rPr>
          <w:rFonts w:ascii="Times New Roman" w:eastAsiaTheme="minorHAnsi" w:hAnsi="Times New Roman"/>
          <w:sz w:val="24"/>
          <w:szCs w:val="24"/>
        </w:rPr>
      </w:pPr>
    </w:p>
    <w:p w14:paraId="54586917" w14:textId="77777777" w:rsidR="00EA35B5" w:rsidRDefault="00EA35B5" w:rsidP="004C28A8">
      <w:pPr>
        <w:spacing w:after="0" w:line="240" w:lineRule="auto"/>
        <w:jc w:val="center"/>
        <w:rPr>
          <w:rFonts w:ascii="Times New Roman" w:eastAsiaTheme="minorHAnsi" w:hAnsi="Times New Roman"/>
          <w:sz w:val="24"/>
          <w:szCs w:val="24"/>
        </w:rPr>
      </w:pPr>
    </w:p>
    <w:p w14:paraId="5EC473E4" w14:textId="77777777" w:rsidR="00EA35B5" w:rsidRDefault="00EA35B5" w:rsidP="004C28A8">
      <w:pPr>
        <w:spacing w:after="0" w:line="240" w:lineRule="auto"/>
        <w:jc w:val="center"/>
        <w:rPr>
          <w:rFonts w:ascii="Times New Roman" w:eastAsiaTheme="minorHAnsi" w:hAnsi="Times New Roman"/>
          <w:sz w:val="24"/>
          <w:szCs w:val="24"/>
        </w:rPr>
      </w:pPr>
    </w:p>
    <w:p w14:paraId="319ED82E" w14:textId="77777777" w:rsidR="00EA35B5" w:rsidRDefault="00EA35B5" w:rsidP="004C28A8">
      <w:pPr>
        <w:spacing w:after="0" w:line="240" w:lineRule="auto"/>
        <w:jc w:val="center"/>
        <w:rPr>
          <w:rFonts w:ascii="Times New Roman" w:eastAsiaTheme="minorHAnsi" w:hAnsi="Times New Roman"/>
          <w:sz w:val="24"/>
          <w:szCs w:val="24"/>
        </w:rPr>
      </w:pPr>
    </w:p>
    <w:p w14:paraId="35D83B32" w14:textId="77777777" w:rsidR="00EA35B5" w:rsidRDefault="00EA35B5" w:rsidP="004C28A8">
      <w:pPr>
        <w:spacing w:after="0" w:line="240" w:lineRule="auto"/>
        <w:jc w:val="center"/>
        <w:rPr>
          <w:rFonts w:ascii="Times New Roman" w:eastAsiaTheme="minorHAnsi" w:hAnsi="Times New Roman"/>
          <w:sz w:val="24"/>
          <w:szCs w:val="24"/>
        </w:rPr>
      </w:pPr>
    </w:p>
    <w:p w14:paraId="0424C73E" w14:textId="77777777" w:rsidR="00D24F99" w:rsidRDefault="00D24F99" w:rsidP="004C28A8">
      <w:pPr>
        <w:spacing w:after="0" w:line="240" w:lineRule="auto"/>
        <w:jc w:val="center"/>
        <w:rPr>
          <w:rFonts w:ascii="Times New Roman" w:eastAsiaTheme="minorHAnsi" w:hAnsi="Times New Roman"/>
          <w:sz w:val="24"/>
          <w:szCs w:val="24"/>
        </w:rPr>
      </w:pPr>
    </w:p>
    <w:p w14:paraId="11FC4961" w14:textId="77777777" w:rsidR="00D24F99" w:rsidRDefault="00D24F99" w:rsidP="004C28A8">
      <w:pPr>
        <w:spacing w:after="0" w:line="240" w:lineRule="auto"/>
        <w:jc w:val="center"/>
        <w:rPr>
          <w:rFonts w:ascii="Times New Roman" w:eastAsiaTheme="minorHAnsi" w:hAnsi="Times New Roman"/>
          <w:sz w:val="24"/>
          <w:szCs w:val="24"/>
        </w:rPr>
      </w:pPr>
    </w:p>
    <w:p w14:paraId="1697B607" w14:textId="77777777" w:rsidR="00D24F99" w:rsidRDefault="00D24F99" w:rsidP="004C28A8">
      <w:pPr>
        <w:spacing w:after="0" w:line="240" w:lineRule="auto"/>
        <w:jc w:val="center"/>
        <w:rPr>
          <w:rFonts w:ascii="Times New Roman" w:eastAsiaTheme="minorHAnsi" w:hAnsi="Times New Roman"/>
          <w:sz w:val="24"/>
          <w:szCs w:val="24"/>
        </w:rPr>
      </w:pPr>
    </w:p>
    <w:p w14:paraId="552EEF54" w14:textId="77777777" w:rsidR="00D24F99" w:rsidRDefault="00D24F99" w:rsidP="004C28A8">
      <w:pPr>
        <w:spacing w:after="0" w:line="240" w:lineRule="auto"/>
        <w:jc w:val="center"/>
        <w:rPr>
          <w:rFonts w:ascii="Times New Roman" w:eastAsiaTheme="minorHAnsi" w:hAnsi="Times New Roman"/>
          <w:sz w:val="24"/>
          <w:szCs w:val="24"/>
        </w:rPr>
      </w:pPr>
    </w:p>
    <w:p w14:paraId="04A0399E" w14:textId="77777777" w:rsidR="00D24F99" w:rsidRDefault="00D24F99" w:rsidP="004C28A8">
      <w:pPr>
        <w:spacing w:after="0" w:line="240" w:lineRule="auto"/>
        <w:jc w:val="center"/>
        <w:rPr>
          <w:rFonts w:ascii="Times New Roman" w:eastAsiaTheme="minorHAnsi" w:hAnsi="Times New Roman"/>
          <w:sz w:val="24"/>
          <w:szCs w:val="24"/>
        </w:rPr>
      </w:pPr>
    </w:p>
    <w:p w14:paraId="11CF1C8C" w14:textId="77777777" w:rsidR="00D24F99" w:rsidRDefault="00D24F99" w:rsidP="004C28A8">
      <w:pPr>
        <w:spacing w:after="0" w:line="240" w:lineRule="auto"/>
        <w:jc w:val="center"/>
        <w:rPr>
          <w:rFonts w:ascii="Times New Roman" w:eastAsiaTheme="minorHAnsi" w:hAnsi="Times New Roman"/>
          <w:sz w:val="24"/>
          <w:szCs w:val="24"/>
        </w:rPr>
      </w:pPr>
    </w:p>
    <w:p w14:paraId="5186D889" w14:textId="77777777" w:rsidR="00D24F99" w:rsidRDefault="00D24F99" w:rsidP="004C28A8">
      <w:pPr>
        <w:spacing w:after="0" w:line="240" w:lineRule="auto"/>
        <w:jc w:val="center"/>
        <w:rPr>
          <w:rFonts w:ascii="Times New Roman" w:eastAsiaTheme="minorHAnsi" w:hAnsi="Times New Roman"/>
          <w:sz w:val="24"/>
          <w:szCs w:val="24"/>
        </w:rPr>
      </w:pPr>
    </w:p>
    <w:p w14:paraId="3D2DEA05" w14:textId="77777777" w:rsidR="00D24F99" w:rsidRDefault="00D24F99" w:rsidP="004C28A8">
      <w:pPr>
        <w:spacing w:after="0" w:line="240" w:lineRule="auto"/>
        <w:jc w:val="center"/>
        <w:rPr>
          <w:rFonts w:ascii="Times New Roman" w:eastAsiaTheme="minorHAnsi" w:hAnsi="Times New Roman"/>
          <w:sz w:val="24"/>
          <w:szCs w:val="24"/>
        </w:rPr>
      </w:pPr>
    </w:p>
    <w:p w14:paraId="4363C8E0" w14:textId="77777777" w:rsidR="00EA35B5" w:rsidRDefault="00EA35B5" w:rsidP="004C28A8">
      <w:pPr>
        <w:spacing w:after="0" w:line="240" w:lineRule="auto"/>
        <w:jc w:val="center"/>
        <w:rPr>
          <w:rFonts w:ascii="Times New Roman" w:eastAsiaTheme="minorHAnsi" w:hAnsi="Times New Roman"/>
          <w:sz w:val="24"/>
          <w:szCs w:val="24"/>
        </w:rPr>
      </w:pPr>
    </w:p>
    <w:p w14:paraId="661E1FCD" w14:textId="77777777" w:rsidR="00EA35B5" w:rsidRDefault="00EA35B5" w:rsidP="004C28A8">
      <w:pPr>
        <w:spacing w:after="0" w:line="240" w:lineRule="auto"/>
        <w:jc w:val="center"/>
        <w:rPr>
          <w:rFonts w:ascii="Times New Roman" w:eastAsiaTheme="minorHAnsi" w:hAnsi="Times New Roman"/>
          <w:sz w:val="24"/>
          <w:szCs w:val="24"/>
        </w:rPr>
      </w:pPr>
    </w:p>
    <w:p w14:paraId="2CB6E0ED" w14:textId="77777777" w:rsidR="00EA35B5" w:rsidRDefault="00EA35B5" w:rsidP="004C28A8">
      <w:pPr>
        <w:spacing w:after="0" w:line="240" w:lineRule="auto"/>
        <w:jc w:val="center"/>
        <w:rPr>
          <w:rFonts w:ascii="Times New Roman" w:eastAsiaTheme="minorHAnsi" w:hAnsi="Times New Roman"/>
          <w:sz w:val="24"/>
          <w:szCs w:val="24"/>
        </w:rPr>
      </w:pPr>
    </w:p>
    <w:p w14:paraId="7EDFBBAF" w14:textId="77777777" w:rsidR="00EA35B5" w:rsidRPr="004C28A8" w:rsidRDefault="00EA35B5" w:rsidP="004C28A8">
      <w:pPr>
        <w:spacing w:after="0" w:line="240" w:lineRule="auto"/>
        <w:jc w:val="center"/>
        <w:rPr>
          <w:rFonts w:ascii="Times New Roman" w:eastAsiaTheme="minorHAnsi" w:hAnsi="Times New Roman"/>
          <w:sz w:val="24"/>
          <w:szCs w:val="24"/>
        </w:rPr>
      </w:pPr>
    </w:p>
    <w:p w14:paraId="549B9C69" w14:textId="5B41100C" w:rsidR="005F0EBD" w:rsidRPr="004C28A8" w:rsidRDefault="00EA35B5" w:rsidP="004C28A8">
      <w:pPr>
        <w:pStyle w:val="ac"/>
        <w:numPr>
          <w:ilvl w:val="0"/>
          <w:numId w:val="3"/>
        </w:num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ОБЩИЕ ПОЛОЖЕНИЯ</w:t>
      </w:r>
    </w:p>
    <w:p w14:paraId="4A036A86" w14:textId="77777777" w:rsidR="0012407E" w:rsidRPr="004C28A8" w:rsidRDefault="0012407E" w:rsidP="004C28A8">
      <w:pPr>
        <w:pStyle w:val="a5"/>
        <w:tabs>
          <w:tab w:val="left" w:pos="1080"/>
        </w:tabs>
        <w:ind w:firstLine="709"/>
        <w:jc w:val="both"/>
        <w:rPr>
          <w:sz w:val="24"/>
          <w:szCs w:val="24"/>
        </w:rPr>
      </w:pPr>
      <w:r w:rsidRPr="004C28A8">
        <w:rPr>
          <w:sz w:val="24"/>
          <w:szCs w:val="24"/>
        </w:rPr>
        <w:t>1.1. Нормативно – правовые основы разработки программы.</w:t>
      </w:r>
    </w:p>
    <w:p w14:paraId="0B5CBA49" w14:textId="001A71DF" w:rsidR="000C79D2" w:rsidRPr="004C28A8" w:rsidRDefault="005F0EBD" w:rsidP="004C28A8">
      <w:pPr>
        <w:pStyle w:val="a5"/>
        <w:tabs>
          <w:tab w:val="left" w:pos="1080"/>
        </w:tabs>
        <w:ind w:firstLine="709"/>
        <w:jc w:val="both"/>
        <w:rPr>
          <w:sz w:val="24"/>
          <w:szCs w:val="24"/>
        </w:rPr>
      </w:pPr>
      <w:proofErr w:type="gramStart"/>
      <w:r w:rsidRPr="004C28A8">
        <w:rPr>
          <w:sz w:val="24"/>
          <w:szCs w:val="24"/>
        </w:rPr>
        <w:t xml:space="preserve">Программа профессиональной подготовки водителей транспортных средств категории «В» (далее – Программа) разработана </w:t>
      </w:r>
      <w:r w:rsidR="000C79D2" w:rsidRPr="004C28A8">
        <w:rPr>
          <w:sz w:val="24"/>
          <w:szCs w:val="24"/>
        </w:rPr>
        <w:t>на основании приказа Министерства образования и науки РФ от 26 декабря 2013 г. № 1408 "Об утверждении примерных программ профессионального обучения водителей транспортных средств соответствующих категорий и подкатегорий" с учётом следующих нормативных актов:</w:t>
      </w:r>
      <w:proofErr w:type="gramEnd"/>
    </w:p>
    <w:p w14:paraId="1D34282B" w14:textId="77777777" w:rsidR="000C79D2" w:rsidRPr="004C28A8" w:rsidRDefault="000C79D2" w:rsidP="004C28A8">
      <w:pPr>
        <w:pStyle w:val="a5"/>
        <w:tabs>
          <w:tab w:val="left" w:pos="1080"/>
        </w:tabs>
        <w:jc w:val="both"/>
        <w:rPr>
          <w:sz w:val="24"/>
          <w:szCs w:val="24"/>
        </w:rPr>
      </w:pPr>
      <w:r w:rsidRPr="004C28A8">
        <w:rPr>
          <w:sz w:val="24"/>
          <w:szCs w:val="24"/>
        </w:rPr>
        <w:t>-</w:t>
      </w:r>
      <w:r w:rsidR="005F0EBD" w:rsidRPr="004C28A8">
        <w:rPr>
          <w:sz w:val="24"/>
          <w:szCs w:val="24"/>
        </w:rPr>
        <w:t xml:space="preserve"> Федеральн</w:t>
      </w:r>
      <w:r w:rsidRPr="004C28A8">
        <w:rPr>
          <w:sz w:val="24"/>
          <w:szCs w:val="24"/>
        </w:rPr>
        <w:t>ый</w:t>
      </w:r>
      <w:r w:rsidR="005F0EBD" w:rsidRPr="004C28A8">
        <w:rPr>
          <w:sz w:val="24"/>
          <w:szCs w:val="24"/>
        </w:rPr>
        <w:t xml:space="preserve"> закон от 29 декабря </w:t>
      </w:r>
      <w:smartTag w:uri="urn:schemas-microsoft-com:office:smarttags" w:element="metricconverter">
        <w:smartTagPr>
          <w:attr w:name="ProductID" w:val="2012 г"/>
        </w:smartTagPr>
        <w:r w:rsidR="005F0EBD" w:rsidRPr="004C28A8">
          <w:rPr>
            <w:sz w:val="24"/>
            <w:szCs w:val="24"/>
          </w:rPr>
          <w:t>2012 г</w:t>
        </w:r>
      </w:smartTag>
      <w:r w:rsidR="005F0EBD" w:rsidRPr="004C28A8">
        <w:rPr>
          <w:sz w:val="24"/>
          <w:szCs w:val="24"/>
        </w:rPr>
        <w:t>. № 273-ФЗ «Об образовании в Российской Федерации»</w:t>
      </w:r>
      <w:r w:rsidRPr="004C28A8">
        <w:rPr>
          <w:sz w:val="24"/>
          <w:szCs w:val="24"/>
        </w:rPr>
        <w:t>;</w:t>
      </w:r>
    </w:p>
    <w:p w14:paraId="53C306C9" w14:textId="49E513EC" w:rsidR="000C79D2" w:rsidRPr="004C28A8" w:rsidRDefault="000C79D2" w:rsidP="004C28A8">
      <w:pPr>
        <w:pStyle w:val="a5"/>
        <w:tabs>
          <w:tab w:val="left" w:pos="1080"/>
        </w:tabs>
        <w:jc w:val="both"/>
        <w:rPr>
          <w:sz w:val="24"/>
          <w:szCs w:val="24"/>
        </w:rPr>
      </w:pPr>
      <w:r w:rsidRPr="004C28A8">
        <w:rPr>
          <w:sz w:val="24"/>
          <w:szCs w:val="24"/>
        </w:rPr>
        <w:t>- Приказ Министерства образования и науки РФ от 02.07.2013 года № 513 «Об утверждении перечня профессий рабочих, должностей служащих, по которым осуществляется профессиональное обучение»;</w:t>
      </w:r>
    </w:p>
    <w:p w14:paraId="4016BC5E" w14:textId="77777777" w:rsidR="000C79D2" w:rsidRPr="004C28A8" w:rsidRDefault="000C79D2" w:rsidP="004C28A8">
      <w:pPr>
        <w:pStyle w:val="a5"/>
        <w:tabs>
          <w:tab w:val="left" w:pos="1080"/>
        </w:tabs>
        <w:jc w:val="both"/>
        <w:rPr>
          <w:sz w:val="24"/>
          <w:szCs w:val="24"/>
        </w:rPr>
      </w:pPr>
      <w:r w:rsidRPr="004C28A8">
        <w:rPr>
          <w:sz w:val="24"/>
          <w:szCs w:val="24"/>
        </w:rPr>
        <w:t>-</w:t>
      </w:r>
      <w:r w:rsidR="005F0EBD" w:rsidRPr="004C28A8">
        <w:rPr>
          <w:sz w:val="24"/>
          <w:szCs w:val="24"/>
        </w:rPr>
        <w:t xml:space="preserve"> </w:t>
      </w:r>
      <w:r w:rsidR="00406236" w:rsidRPr="004C28A8">
        <w:rPr>
          <w:sz w:val="24"/>
          <w:szCs w:val="24"/>
        </w:rPr>
        <w:t xml:space="preserve">Приказ Министерства просвещения Российской Федерации от 26.08.2020 г.  </w:t>
      </w:r>
    </w:p>
    <w:p w14:paraId="70CC5730" w14:textId="3E42E510" w:rsidR="005F0EBD" w:rsidRPr="004C28A8" w:rsidRDefault="00406236" w:rsidP="004C28A8">
      <w:pPr>
        <w:pStyle w:val="a5"/>
        <w:tabs>
          <w:tab w:val="left" w:pos="1080"/>
        </w:tabs>
        <w:jc w:val="both"/>
        <w:rPr>
          <w:sz w:val="24"/>
          <w:szCs w:val="24"/>
        </w:rPr>
      </w:pPr>
      <w:r w:rsidRPr="004C28A8">
        <w:rPr>
          <w:sz w:val="24"/>
          <w:szCs w:val="24"/>
        </w:rPr>
        <w:t>№ 438 «Об утверждении Порядка организации и осуществления образовательной деятельности по основным программам профессионального обучения»</w:t>
      </w:r>
      <w:r w:rsidR="000C79D2" w:rsidRPr="004C28A8">
        <w:rPr>
          <w:sz w:val="24"/>
          <w:szCs w:val="24"/>
        </w:rPr>
        <w:t>;</w:t>
      </w:r>
    </w:p>
    <w:p w14:paraId="68E3AE24" w14:textId="77777777" w:rsidR="000C79D2" w:rsidRPr="004C28A8" w:rsidRDefault="000C79D2" w:rsidP="004C28A8">
      <w:pPr>
        <w:pStyle w:val="a5"/>
        <w:tabs>
          <w:tab w:val="left" w:pos="1080"/>
        </w:tabs>
        <w:jc w:val="both"/>
        <w:rPr>
          <w:sz w:val="24"/>
          <w:szCs w:val="24"/>
        </w:rPr>
      </w:pPr>
      <w:r w:rsidRPr="004C28A8">
        <w:rPr>
          <w:sz w:val="24"/>
          <w:szCs w:val="24"/>
        </w:rPr>
        <w:t xml:space="preserve">- Устав ГАПОУ СО «Красноуфимский аграрный колледж»; </w:t>
      </w:r>
    </w:p>
    <w:p w14:paraId="342C8745" w14:textId="019C966A" w:rsidR="000C79D2" w:rsidRPr="004C28A8" w:rsidRDefault="000C79D2" w:rsidP="004C28A8">
      <w:pPr>
        <w:pStyle w:val="a5"/>
        <w:tabs>
          <w:tab w:val="left" w:pos="1080"/>
        </w:tabs>
        <w:jc w:val="both"/>
        <w:rPr>
          <w:sz w:val="24"/>
          <w:szCs w:val="24"/>
        </w:rPr>
      </w:pPr>
      <w:r w:rsidRPr="004C28A8">
        <w:rPr>
          <w:sz w:val="24"/>
          <w:szCs w:val="24"/>
        </w:rPr>
        <w:t>- Положение о порядке организации и осуществления образовательной деятельности по основным программам профессионального обучения в государственном автономном профессиональном образовательном учреждении Свердловской области «Красноуфимский аграрный колледж».</w:t>
      </w:r>
    </w:p>
    <w:p w14:paraId="7E051933" w14:textId="77777777" w:rsidR="0012407E" w:rsidRPr="004C28A8" w:rsidRDefault="0012407E" w:rsidP="004C28A8">
      <w:pPr>
        <w:spacing w:after="0" w:line="240" w:lineRule="auto"/>
        <w:rPr>
          <w:rFonts w:ascii="Times New Roman" w:eastAsiaTheme="minorHAnsi" w:hAnsi="Times New Roman"/>
          <w:b/>
          <w:sz w:val="24"/>
          <w:szCs w:val="24"/>
        </w:rPr>
      </w:pPr>
      <w:r w:rsidRPr="004C28A8">
        <w:rPr>
          <w:rFonts w:ascii="Times New Roman" w:hAnsi="Times New Roman"/>
          <w:sz w:val="24"/>
          <w:szCs w:val="24"/>
          <w:lang w:eastAsia="ru-RU"/>
        </w:rPr>
        <w:t xml:space="preserve">1.2. </w:t>
      </w:r>
      <w:r w:rsidRPr="004C28A8">
        <w:rPr>
          <w:rFonts w:ascii="Times New Roman" w:eastAsiaTheme="minorHAnsi" w:hAnsi="Times New Roman"/>
          <w:sz w:val="24"/>
          <w:szCs w:val="24"/>
        </w:rPr>
        <w:t>Требования к поступающим.</w:t>
      </w:r>
    </w:p>
    <w:p w14:paraId="609B140D" w14:textId="30DC0E2E" w:rsidR="0012407E" w:rsidRPr="0012407E" w:rsidRDefault="0012407E" w:rsidP="004C28A8">
      <w:pPr>
        <w:spacing w:after="0" w:line="240" w:lineRule="auto"/>
        <w:rPr>
          <w:rFonts w:ascii="Times New Roman" w:eastAsiaTheme="minorHAnsi" w:hAnsi="Times New Roman"/>
          <w:sz w:val="24"/>
          <w:szCs w:val="24"/>
        </w:rPr>
      </w:pPr>
      <w:r w:rsidRPr="0012407E">
        <w:rPr>
          <w:rFonts w:ascii="Times New Roman" w:eastAsiaTheme="minorHAnsi" w:hAnsi="Times New Roman"/>
          <w:sz w:val="24"/>
          <w:szCs w:val="24"/>
        </w:rPr>
        <w:t xml:space="preserve">       К освоению Программы допускаются лица не моложе 16 лет, имеющие основное общее образование.</w:t>
      </w:r>
    </w:p>
    <w:p w14:paraId="6A1C9EC3" w14:textId="7DB0E9BF" w:rsidR="0012407E" w:rsidRPr="0012407E" w:rsidRDefault="0012407E" w:rsidP="004C28A8">
      <w:pPr>
        <w:spacing w:after="0" w:line="240" w:lineRule="auto"/>
        <w:rPr>
          <w:rFonts w:ascii="Times New Roman" w:eastAsiaTheme="minorHAnsi" w:hAnsi="Times New Roman"/>
          <w:sz w:val="24"/>
          <w:szCs w:val="24"/>
        </w:rPr>
      </w:pPr>
      <w:r w:rsidRPr="0012407E">
        <w:rPr>
          <w:rFonts w:ascii="Times New Roman" w:eastAsiaTheme="minorHAnsi" w:hAnsi="Times New Roman"/>
          <w:sz w:val="24"/>
          <w:szCs w:val="24"/>
        </w:rPr>
        <w:t xml:space="preserve">Особые условия допуска к </w:t>
      </w:r>
      <w:r w:rsidRPr="004C28A8">
        <w:rPr>
          <w:rFonts w:ascii="Times New Roman" w:eastAsiaTheme="minorHAnsi" w:hAnsi="Times New Roman"/>
          <w:sz w:val="24"/>
          <w:szCs w:val="24"/>
        </w:rPr>
        <w:t>обучению</w:t>
      </w:r>
      <w:r w:rsidRPr="0012407E">
        <w:rPr>
          <w:rFonts w:ascii="Times New Roman" w:eastAsiaTheme="minorHAnsi" w:hAnsi="Times New Roman"/>
          <w:sz w:val="24"/>
          <w:szCs w:val="24"/>
        </w:rPr>
        <w:t xml:space="preserve">: </w:t>
      </w:r>
      <w:r w:rsidRPr="004C28A8">
        <w:rPr>
          <w:rFonts w:ascii="Times New Roman" w:eastAsiaTheme="minorHAnsi" w:hAnsi="Times New Roman"/>
          <w:sz w:val="24"/>
          <w:szCs w:val="24"/>
        </w:rPr>
        <w:t>наличие медицинского заключения о наличии (отсутствии) у водителей транспортных средств (кандидатов в водители транспортных средств)</w:t>
      </w:r>
      <w:r w:rsidR="004C28A8" w:rsidRPr="004C28A8">
        <w:rPr>
          <w:rFonts w:ascii="Times New Roman" w:eastAsiaTheme="minorHAnsi" w:hAnsi="Times New Roman"/>
          <w:sz w:val="24"/>
          <w:szCs w:val="24"/>
        </w:rPr>
        <w:t xml:space="preserve"> медицинских противопоказаний или медицинских ограничений к управлению транспортными средствами</w:t>
      </w:r>
      <w:r w:rsidRPr="0012407E">
        <w:rPr>
          <w:rFonts w:ascii="Times New Roman" w:eastAsiaTheme="minorHAnsi" w:hAnsi="Times New Roman"/>
          <w:sz w:val="24"/>
          <w:szCs w:val="24"/>
        </w:rPr>
        <w:t>.</w:t>
      </w:r>
    </w:p>
    <w:p w14:paraId="67037D3F" w14:textId="77777777" w:rsidR="0012407E" w:rsidRPr="0012407E" w:rsidRDefault="0012407E" w:rsidP="004C28A8">
      <w:pPr>
        <w:spacing w:after="0" w:line="240" w:lineRule="auto"/>
        <w:rPr>
          <w:rFonts w:ascii="Times New Roman" w:eastAsiaTheme="minorHAnsi" w:hAnsi="Times New Roman"/>
          <w:sz w:val="24"/>
          <w:szCs w:val="24"/>
        </w:rPr>
      </w:pPr>
    </w:p>
    <w:p w14:paraId="0BE8D4FF" w14:textId="77777777" w:rsidR="0012407E" w:rsidRPr="0012407E" w:rsidRDefault="0012407E" w:rsidP="004C28A8">
      <w:pPr>
        <w:spacing w:after="0" w:line="240" w:lineRule="auto"/>
        <w:rPr>
          <w:rFonts w:ascii="Times New Roman" w:eastAsiaTheme="minorHAnsi" w:hAnsi="Times New Roman"/>
          <w:sz w:val="24"/>
          <w:szCs w:val="24"/>
        </w:rPr>
      </w:pPr>
      <w:r w:rsidRPr="0012407E">
        <w:rPr>
          <w:rFonts w:ascii="Times New Roman" w:eastAsiaTheme="minorHAnsi" w:hAnsi="Times New Roman"/>
          <w:sz w:val="24"/>
          <w:szCs w:val="24"/>
        </w:rPr>
        <w:t>Нормативный срок освоения программы профессиональной подготовки и</w:t>
      </w:r>
      <w:r w:rsidRPr="0012407E">
        <w:rPr>
          <w:rFonts w:ascii="Times New Roman" w:eastAsiaTheme="minorHAnsi" w:hAnsi="Times New Roman"/>
          <w:sz w:val="24"/>
          <w:szCs w:val="24"/>
        </w:rPr>
        <w:br/>
        <w:t>присваиваемая квалификация приведены в таблице:</w:t>
      </w:r>
    </w:p>
    <w:p w14:paraId="7E3FFED1" w14:textId="77777777" w:rsidR="0012407E" w:rsidRPr="0012407E" w:rsidRDefault="0012407E" w:rsidP="004C28A8">
      <w:pPr>
        <w:spacing w:after="0" w:line="240" w:lineRule="auto"/>
        <w:rPr>
          <w:rFonts w:ascii="Times New Roman" w:eastAsiaTheme="minorHAnsi" w:hAnsi="Times New Roman"/>
          <w:sz w:val="24"/>
          <w:szCs w:val="24"/>
        </w:rPr>
      </w:pPr>
    </w:p>
    <w:tbl>
      <w:tblPr>
        <w:tblStyle w:val="ad"/>
        <w:tblW w:w="0" w:type="auto"/>
        <w:tblLook w:val="04A0" w:firstRow="1" w:lastRow="0" w:firstColumn="1" w:lastColumn="0" w:noHBand="0" w:noVBand="1"/>
      </w:tblPr>
      <w:tblGrid>
        <w:gridCol w:w="2463"/>
        <w:gridCol w:w="3174"/>
        <w:gridCol w:w="2126"/>
        <w:gridCol w:w="2090"/>
      </w:tblGrid>
      <w:tr w:rsidR="0012407E" w:rsidRPr="0012407E" w14:paraId="7BA64FEB" w14:textId="77777777" w:rsidTr="00695A33">
        <w:tc>
          <w:tcPr>
            <w:tcW w:w="2463" w:type="dxa"/>
          </w:tcPr>
          <w:p w14:paraId="781FA35D" w14:textId="77777777"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Минимальный уровень</w:t>
            </w:r>
          </w:p>
          <w:p w14:paraId="70CB2855" w14:textId="77777777"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образования, необходимый для</w:t>
            </w:r>
          </w:p>
          <w:p w14:paraId="3CD74754" w14:textId="77777777"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приёма на обучение</w:t>
            </w:r>
          </w:p>
        </w:tc>
        <w:tc>
          <w:tcPr>
            <w:tcW w:w="3174" w:type="dxa"/>
          </w:tcPr>
          <w:p w14:paraId="29D8447F" w14:textId="77777777"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Наименование</w:t>
            </w:r>
          </w:p>
          <w:p w14:paraId="68C893F3" w14:textId="77777777"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квалификации</w:t>
            </w:r>
          </w:p>
          <w:p w14:paraId="71E0CCFB" w14:textId="77777777"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подготовки</w:t>
            </w:r>
          </w:p>
        </w:tc>
        <w:tc>
          <w:tcPr>
            <w:tcW w:w="2126" w:type="dxa"/>
          </w:tcPr>
          <w:p w14:paraId="5824B51D" w14:textId="3E718FAC"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Присваиваем</w:t>
            </w:r>
            <w:r w:rsidR="004C28A8" w:rsidRPr="004C28A8">
              <w:rPr>
                <w:rFonts w:ascii="Times New Roman" w:eastAsiaTheme="minorHAnsi" w:hAnsi="Times New Roman"/>
                <w:sz w:val="24"/>
                <w:szCs w:val="24"/>
              </w:rPr>
              <w:t>ая</w:t>
            </w:r>
          </w:p>
          <w:p w14:paraId="13450429" w14:textId="404D8377" w:rsidR="0012407E" w:rsidRPr="0012407E" w:rsidRDefault="004C28A8" w:rsidP="004C28A8">
            <w:pPr>
              <w:jc w:val="center"/>
              <w:rPr>
                <w:rFonts w:ascii="Times New Roman" w:eastAsiaTheme="minorHAnsi" w:hAnsi="Times New Roman"/>
                <w:sz w:val="24"/>
                <w:szCs w:val="24"/>
              </w:rPr>
            </w:pPr>
            <w:r w:rsidRPr="004C28A8">
              <w:rPr>
                <w:rFonts w:ascii="Times New Roman" w:eastAsiaTheme="minorHAnsi" w:hAnsi="Times New Roman"/>
                <w:sz w:val="24"/>
                <w:szCs w:val="24"/>
              </w:rPr>
              <w:t>категория</w:t>
            </w:r>
          </w:p>
        </w:tc>
        <w:tc>
          <w:tcPr>
            <w:tcW w:w="2090" w:type="dxa"/>
          </w:tcPr>
          <w:p w14:paraId="59BD5E94" w14:textId="77777777"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Срок освоения</w:t>
            </w:r>
          </w:p>
          <w:p w14:paraId="50E22AC2" w14:textId="77777777"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программы в</w:t>
            </w:r>
          </w:p>
          <w:p w14:paraId="0F8F29E6" w14:textId="77777777"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очной форме</w:t>
            </w:r>
          </w:p>
          <w:p w14:paraId="024712BB" w14:textId="77777777" w:rsidR="0012407E" w:rsidRPr="0012407E" w:rsidRDefault="0012407E" w:rsidP="004C28A8">
            <w:pPr>
              <w:jc w:val="center"/>
              <w:rPr>
                <w:rFonts w:ascii="Times New Roman" w:eastAsiaTheme="minorHAnsi" w:hAnsi="Times New Roman"/>
                <w:sz w:val="24"/>
                <w:szCs w:val="24"/>
              </w:rPr>
            </w:pPr>
            <w:r w:rsidRPr="0012407E">
              <w:rPr>
                <w:rFonts w:ascii="Times New Roman" w:eastAsiaTheme="minorHAnsi" w:hAnsi="Times New Roman"/>
                <w:sz w:val="24"/>
                <w:szCs w:val="24"/>
              </w:rPr>
              <w:t>обучения</w:t>
            </w:r>
          </w:p>
        </w:tc>
      </w:tr>
      <w:tr w:rsidR="0012407E" w:rsidRPr="0012407E" w14:paraId="302D4027" w14:textId="77777777" w:rsidTr="00695A33">
        <w:tc>
          <w:tcPr>
            <w:tcW w:w="2463" w:type="dxa"/>
          </w:tcPr>
          <w:p w14:paraId="3654EF39" w14:textId="77777777" w:rsidR="0012407E" w:rsidRPr="0012407E" w:rsidRDefault="0012407E" w:rsidP="004C28A8">
            <w:pPr>
              <w:rPr>
                <w:rFonts w:ascii="Times New Roman" w:eastAsiaTheme="minorHAnsi" w:hAnsi="Times New Roman"/>
                <w:sz w:val="24"/>
                <w:szCs w:val="24"/>
              </w:rPr>
            </w:pPr>
            <w:r w:rsidRPr="0012407E">
              <w:rPr>
                <w:rFonts w:ascii="Times New Roman" w:eastAsiaTheme="minorHAnsi" w:hAnsi="Times New Roman"/>
                <w:sz w:val="24"/>
                <w:szCs w:val="24"/>
              </w:rPr>
              <w:t>Основное общее образование</w:t>
            </w:r>
          </w:p>
        </w:tc>
        <w:tc>
          <w:tcPr>
            <w:tcW w:w="3174" w:type="dxa"/>
          </w:tcPr>
          <w:p w14:paraId="032E11A1" w14:textId="02C26395" w:rsidR="0012407E" w:rsidRPr="0012407E" w:rsidRDefault="004C28A8" w:rsidP="004C28A8">
            <w:pPr>
              <w:rPr>
                <w:rFonts w:ascii="Times New Roman" w:eastAsiaTheme="minorHAnsi" w:hAnsi="Times New Roman"/>
                <w:sz w:val="24"/>
                <w:szCs w:val="24"/>
              </w:rPr>
            </w:pPr>
            <w:r w:rsidRPr="004C28A8">
              <w:rPr>
                <w:rFonts w:ascii="Times New Roman" w:eastAsiaTheme="minorHAnsi" w:hAnsi="Times New Roman"/>
                <w:sz w:val="24"/>
                <w:szCs w:val="24"/>
              </w:rPr>
              <w:t>Водитель автомобиля</w:t>
            </w:r>
          </w:p>
        </w:tc>
        <w:tc>
          <w:tcPr>
            <w:tcW w:w="2126" w:type="dxa"/>
          </w:tcPr>
          <w:p w14:paraId="19670C95" w14:textId="31AD33DE" w:rsidR="0012407E" w:rsidRPr="0012407E" w:rsidRDefault="004C28A8" w:rsidP="004C28A8">
            <w:pPr>
              <w:jc w:val="center"/>
              <w:rPr>
                <w:rFonts w:ascii="Times New Roman" w:eastAsiaTheme="minorHAnsi" w:hAnsi="Times New Roman"/>
                <w:sz w:val="24"/>
                <w:szCs w:val="24"/>
              </w:rPr>
            </w:pPr>
            <w:r w:rsidRPr="004C28A8">
              <w:rPr>
                <w:rFonts w:ascii="Times New Roman" w:eastAsiaTheme="minorHAnsi" w:hAnsi="Times New Roman"/>
                <w:sz w:val="24"/>
                <w:szCs w:val="24"/>
              </w:rPr>
              <w:t>В</w:t>
            </w:r>
          </w:p>
        </w:tc>
        <w:tc>
          <w:tcPr>
            <w:tcW w:w="2090" w:type="dxa"/>
          </w:tcPr>
          <w:p w14:paraId="215A615D" w14:textId="776E6A73" w:rsidR="0012407E" w:rsidRPr="0012407E" w:rsidRDefault="004C28A8" w:rsidP="004C28A8">
            <w:pPr>
              <w:jc w:val="center"/>
              <w:rPr>
                <w:rFonts w:ascii="Times New Roman" w:eastAsiaTheme="minorHAnsi" w:hAnsi="Times New Roman"/>
                <w:sz w:val="24"/>
                <w:szCs w:val="24"/>
              </w:rPr>
            </w:pPr>
            <w:r w:rsidRPr="004C28A8">
              <w:rPr>
                <w:rFonts w:ascii="Times New Roman" w:eastAsiaTheme="minorHAnsi" w:hAnsi="Times New Roman"/>
                <w:sz w:val="24"/>
                <w:szCs w:val="24"/>
              </w:rPr>
              <w:t>186</w:t>
            </w:r>
            <w:r w:rsidR="0012407E" w:rsidRPr="0012407E">
              <w:rPr>
                <w:rFonts w:ascii="Times New Roman" w:eastAsiaTheme="minorHAnsi" w:hAnsi="Times New Roman"/>
                <w:sz w:val="24"/>
                <w:szCs w:val="24"/>
              </w:rPr>
              <w:t xml:space="preserve"> часов/</w:t>
            </w:r>
          </w:p>
          <w:p w14:paraId="2355DDDE" w14:textId="4F4835EF" w:rsidR="0012407E" w:rsidRPr="0012407E" w:rsidRDefault="004C28A8" w:rsidP="004C28A8">
            <w:pPr>
              <w:jc w:val="center"/>
              <w:rPr>
                <w:rFonts w:ascii="Times New Roman" w:eastAsiaTheme="minorHAnsi" w:hAnsi="Times New Roman"/>
                <w:sz w:val="24"/>
                <w:szCs w:val="24"/>
              </w:rPr>
            </w:pPr>
            <w:r w:rsidRPr="004C28A8">
              <w:rPr>
                <w:rFonts w:ascii="Times New Roman" w:eastAsiaTheme="minorHAnsi" w:hAnsi="Times New Roman"/>
                <w:sz w:val="24"/>
                <w:szCs w:val="24"/>
              </w:rPr>
              <w:t>3</w:t>
            </w:r>
            <w:r w:rsidR="0012407E" w:rsidRPr="0012407E">
              <w:rPr>
                <w:rFonts w:ascii="Times New Roman" w:eastAsiaTheme="minorHAnsi" w:hAnsi="Times New Roman"/>
                <w:sz w:val="24"/>
                <w:szCs w:val="24"/>
              </w:rPr>
              <w:t xml:space="preserve"> месяца</w:t>
            </w:r>
          </w:p>
        </w:tc>
      </w:tr>
    </w:tbl>
    <w:p w14:paraId="115068E6" w14:textId="325CDE30" w:rsidR="005F0EBD" w:rsidRPr="004C28A8" w:rsidRDefault="005F0EBD" w:rsidP="004C28A8">
      <w:pPr>
        <w:autoSpaceDE w:val="0"/>
        <w:autoSpaceDN w:val="0"/>
        <w:adjustRightInd w:val="0"/>
        <w:spacing w:after="0" w:line="240" w:lineRule="auto"/>
        <w:ind w:firstLine="709"/>
        <w:jc w:val="both"/>
        <w:rPr>
          <w:rFonts w:ascii="Times New Roman" w:hAnsi="Times New Roman"/>
          <w:sz w:val="24"/>
          <w:szCs w:val="24"/>
          <w:lang w:eastAsia="ru-RU"/>
        </w:rPr>
      </w:pPr>
    </w:p>
    <w:p w14:paraId="071179D8" w14:textId="447C06A5" w:rsidR="004D0DD4" w:rsidRPr="004C28A8" w:rsidRDefault="004D0DD4" w:rsidP="004C28A8">
      <w:pPr>
        <w:autoSpaceDE w:val="0"/>
        <w:autoSpaceDN w:val="0"/>
        <w:adjustRightInd w:val="0"/>
        <w:spacing w:after="0" w:line="240" w:lineRule="auto"/>
        <w:ind w:firstLine="709"/>
        <w:jc w:val="both"/>
        <w:rPr>
          <w:rFonts w:ascii="Times New Roman" w:hAnsi="Times New Roman"/>
          <w:sz w:val="24"/>
          <w:szCs w:val="24"/>
          <w:lang w:eastAsia="ru-RU"/>
        </w:rPr>
      </w:pPr>
    </w:p>
    <w:p w14:paraId="6517C41A" w14:textId="28FB5543" w:rsidR="004D0DD4" w:rsidRPr="004C28A8" w:rsidRDefault="004D0DD4" w:rsidP="004C28A8">
      <w:pPr>
        <w:autoSpaceDE w:val="0"/>
        <w:autoSpaceDN w:val="0"/>
        <w:adjustRightInd w:val="0"/>
        <w:spacing w:after="0" w:line="240" w:lineRule="auto"/>
        <w:ind w:firstLine="709"/>
        <w:jc w:val="both"/>
        <w:rPr>
          <w:rFonts w:ascii="Times New Roman" w:hAnsi="Times New Roman"/>
          <w:sz w:val="24"/>
          <w:szCs w:val="24"/>
          <w:lang w:eastAsia="ru-RU"/>
        </w:rPr>
      </w:pPr>
    </w:p>
    <w:p w14:paraId="4D02B991" w14:textId="7C95BB6D" w:rsidR="001D622A" w:rsidRDefault="001D622A" w:rsidP="004C28A8">
      <w:pPr>
        <w:autoSpaceDE w:val="0"/>
        <w:autoSpaceDN w:val="0"/>
        <w:adjustRightInd w:val="0"/>
        <w:spacing w:after="0" w:line="240" w:lineRule="auto"/>
        <w:ind w:firstLine="709"/>
        <w:jc w:val="both"/>
        <w:rPr>
          <w:rFonts w:ascii="Times New Roman" w:hAnsi="Times New Roman"/>
          <w:sz w:val="24"/>
          <w:szCs w:val="24"/>
          <w:lang w:eastAsia="ru-RU"/>
        </w:rPr>
      </w:pPr>
    </w:p>
    <w:p w14:paraId="6A118E66" w14:textId="77777777" w:rsidR="00EA35B5"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3E90CA6D" w14:textId="77777777" w:rsidR="00EA35B5"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53B29C9A" w14:textId="77777777" w:rsidR="00EA35B5"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062E9418" w14:textId="77777777" w:rsidR="00EA35B5"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43F40F85" w14:textId="77777777" w:rsidR="00EA35B5"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05044101" w14:textId="77777777" w:rsidR="00EA35B5"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0F3E751E" w14:textId="77777777" w:rsidR="00EA35B5"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6A1FCAC0" w14:textId="77777777" w:rsidR="00EA35B5"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60B21332" w14:textId="77777777" w:rsidR="00EA35B5"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2A975123" w14:textId="77777777" w:rsidR="00EA35B5"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0A107BBE" w14:textId="77777777" w:rsidR="00EA35B5" w:rsidRPr="004C28A8" w:rsidRDefault="00EA35B5" w:rsidP="004C28A8">
      <w:pPr>
        <w:autoSpaceDE w:val="0"/>
        <w:autoSpaceDN w:val="0"/>
        <w:adjustRightInd w:val="0"/>
        <w:spacing w:after="0" w:line="240" w:lineRule="auto"/>
        <w:ind w:firstLine="709"/>
        <w:jc w:val="both"/>
        <w:rPr>
          <w:rFonts w:ascii="Times New Roman" w:hAnsi="Times New Roman"/>
          <w:sz w:val="24"/>
          <w:szCs w:val="24"/>
          <w:lang w:eastAsia="ru-RU"/>
        </w:rPr>
      </w:pPr>
    </w:p>
    <w:p w14:paraId="541394FE" w14:textId="7CD3BCCF" w:rsidR="001D622A" w:rsidRPr="004C28A8" w:rsidRDefault="00FE3B40" w:rsidP="00EA35B5">
      <w:pPr>
        <w:autoSpaceDE w:val="0"/>
        <w:autoSpaceDN w:val="0"/>
        <w:adjustRightInd w:val="0"/>
        <w:spacing w:after="0" w:line="240" w:lineRule="auto"/>
        <w:ind w:left="720"/>
        <w:jc w:val="center"/>
        <w:rPr>
          <w:rFonts w:ascii="Times New Roman" w:hAnsi="Times New Roman"/>
          <w:sz w:val="24"/>
          <w:szCs w:val="24"/>
          <w:lang w:eastAsia="ru-RU"/>
        </w:rPr>
      </w:pPr>
      <w:r w:rsidRPr="004C28A8">
        <w:rPr>
          <w:rFonts w:ascii="Times New Roman" w:hAnsi="Times New Roman"/>
          <w:sz w:val="24"/>
          <w:szCs w:val="24"/>
          <w:lang w:eastAsia="ru-RU"/>
        </w:rPr>
        <w:lastRenderedPageBreak/>
        <w:t xml:space="preserve">2. </w:t>
      </w:r>
      <w:r w:rsidR="001D622A" w:rsidRPr="004C28A8">
        <w:rPr>
          <w:rFonts w:ascii="Times New Roman" w:hAnsi="Times New Roman"/>
          <w:sz w:val="24"/>
          <w:szCs w:val="24"/>
          <w:lang w:eastAsia="ru-RU"/>
        </w:rPr>
        <w:t xml:space="preserve">СТРУКТУРА И </w:t>
      </w:r>
      <w:r w:rsidR="00EA35B5">
        <w:rPr>
          <w:rFonts w:ascii="Times New Roman" w:hAnsi="Times New Roman"/>
          <w:sz w:val="24"/>
          <w:szCs w:val="24"/>
          <w:lang w:eastAsia="ru-RU"/>
        </w:rPr>
        <w:t xml:space="preserve">ПРИМЕРНОЕ </w:t>
      </w:r>
      <w:r w:rsidR="001D622A" w:rsidRPr="004C28A8">
        <w:rPr>
          <w:rFonts w:ascii="Times New Roman" w:hAnsi="Times New Roman"/>
          <w:sz w:val="24"/>
          <w:szCs w:val="24"/>
          <w:lang w:eastAsia="ru-RU"/>
        </w:rPr>
        <w:t>СОДЕРЖАНИЕ ПРОГРАММЫ</w:t>
      </w:r>
    </w:p>
    <w:p w14:paraId="265024CD" w14:textId="4F69C45A" w:rsidR="001D622A" w:rsidRPr="004C28A8" w:rsidRDefault="001D622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Количество часов на освоение программы профессиональной подготовки водителей</w:t>
      </w:r>
      <w:r w:rsidR="004C28A8" w:rsidRPr="004C28A8">
        <w:rPr>
          <w:rFonts w:ascii="Times New Roman" w:hAnsi="Times New Roman"/>
          <w:sz w:val="24"/>
          <w:szCs w:val="24"/>
          <w:lang w:eastAsia="ru-RU"/>
        </w:rPr>
        <w:t xml:space="preserve"> автомобиля </w:t>
      </w:r>
      <w:r w:rsidRPr="004C28A8">
        <w:rPr>
          <w:rFonts w:ascii="Times New Roman" w:hAnsi="Times New Roman"/>
          <w:sz w:val="24"/>
          <w:szCs w:val="24"/>
          <w:lang w:eastAsia="ru-RU"/>
        </w:rPr>
        <w:t>категории «В»:</w:t>
      </w:r>
    </w:p>
    <w:p w14:paraId="3C19DAF3" w14:textId="58229C83" w:rsidR="001D622A" w:rsidRPr="004C28A8" w:rsidRDefault="001D622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максимальная учебная нагрузка обучающегося – 186 часов,</w:t>
      </w:r>
    </w:p>
    <w:p w14:paraId="42DB3A03" w14:textId="5F75AB11" w:rsidR="001D622A" w:rsidRPr="004C28A8" w:rsidRDefault="001D622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в том числе:</w:t>
      </w:r>
    </w:p>
    <w:p w14:paraId="40308850" w14:textId="40A98318" w:rsidR="001D622A" w:rsidRPr="004C28A8" w:rsidRDefault="001D622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обязательной аудиторной учебной нагрузки обучающегося – 96 часов;</w:t>
      </w:r>
    </w:p>
    <w:p w14:paraId="4216F70D" w14:textId="163F9DF9" w:rsidR="001D622A" w:rsidRPr="004C28A8" w:rsidRDefault="001D622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90 часов.</w:t>
      </w:r>
    </w:p>
    <w:p w14:paraId="59F9ECEF" w14:textId="64036C35" w:rsidR="001D622A" w:rsidRPr="004C28A8" w:rsidRDefault="001D622A" w:rsidP="004C28A8">
      <w:pPr>
        <w:autoSpaceDE w:val="0"/>
        <w:autoSpaceDN w:val="0"/>
        <w:adjustRightInd w:val="0"/>
        <w:spacing w:after="0" w:line="240" w:lineRule="auto"/>
        <w:ind w:firstLine="709"/>
        <w:jc w:val="both"/>
        <w:rPr>
          <w:rFonts w:ascii="Times New Roman" w:hAnsi="Times New Roman"/>
          <w:sz w:val="24"/>
          <w:szCs w:val="24"/>
          <w:lang w:eastAsia="ru-RU"/>
        </w:rPr>
      </w:pPr>
    </w:p>
    <w:p w14:paraId="2676E850" w14:textId="7E46DB0A" w:rsidR="001D622A" w:rsidRPr="004C28A8" w:rsidRDefault="001D622A" w:rsidP="004C28A8">
      <w:pPr>
        <w:autoSpaceDE w:val="0"/>
        <w:autoSpaceDN w:val="0"/>
        <w:adjustRightInd w:val="0"/>
        <w:spacing w:after="0" w:line="240" w:lineRule="auto"/>
        <w:ind w:firstLine="709"/>
        <w:rPr>
          <w:rFonts w:ascii="Times New Roman" w:hAnsi="Times New Roman"/>
          <w:sz w:val="24"/>
          <w:szCs w:val="24"/>
          <w:lang w:eastAsia="ru-RU"/>
        </w:rPr>
      </w:pPr>
      <w:r w:rsidRPr="004C28A8">
        <w:rPr>
          <w:rFonts w:ascii="Times New Roman" w:hAnsi="Times New Roman"/>
          <w:sz w:val="24"/>
          <w:szCs w:val="24"/>
          <w:lang w:eastAsia="ru-RU"/>
        </w:rPr>
        <w:t>2.1. Объём учебной дисциплины и вид учебной работы:</w:t>
      </w:r>
    </w:p>
    <w:tbl>
      <w:tblPr>
        <w:tblStyle w:val="ad"/>
        <w:tblW w:w="0" w:type="auto"/>
        <w:tblLook w:val="04A0" w:firstRow="1" w:lastRow="0" w:firstColumn="1" w:lastColumn="0" w:noHBand="0" w:noVBand="1"/>
      </w:tblPr>
      <w:tblGrid>
        <w:gridCol w:w="7763"/>
        <w:gridCol w:w="2658"/>
      </w:tblGrid>
      <w:tr w:rsidR="001D622A" w:rsidRPr="004C28A8" w14:paraId="30E54431" w14:textId="77777777" w:rsidTr="001D622A">
        <w:tc>
          <w:tcPr>
            <w:tcW w:w="7763" w:type="dxa"/>
          </w:tcPr>
          <w:p w14:paraId="3B65DC80" w14:textId="240FE388" w:rsidR="001D622A" w:rsidRPr="004C28A8" w:rsidRDefault="001D622A" w:rsidP="004C28A8">
            <w:pPr>
              <w:autoSpaceDE w:val="0"/>
              <w:autoSpaceDN w:val="0"/>
              <w:adjustRightInd w:val="0"/>
              <w:jc w:val="center"/>
              <w:rPr>
                <w:rFonts w:ascii="Times New Roman" w:hAnsi="Times New Roman"/>
                <w:sz w:val="24"/>
                <w:szCs w:val="24"/>
                <w:lang w:eastAsia="ru-RU"/>
              </w:rPr>
            </w:pPr>
            <w:r w:rsidRPr="004C28A8">
              <w:rPr>
                <w:rFonts w:ascii="Times New Roman" w:hAnsi="Times New Roman"/>
                <w:sz w:val="24"/>
                <w:szCs w:val="24"/>
                <w:lang w:eastAsia="ru-RU"/>
              </w:rPr>
              <w:t>Вид учебной работы</w:t>
            </w:r>
          </w:p>
        </w:tc>
        <w:tc>
          <w:tcPr>
            <w:tcW w:w="2658" w:type="dxa"/>
          </w:tcPr>
          <w:p w14:paraId="4DC8F17E" w14:textId="17BF63AF" w:rsidR="001D622A" w:rsidRPr="004C28A8" w:rsidRDefault="001D622A" w:rsidP="004C28A8">
            <w:pPr>
              <w:autoSpaceDE w:val="0"/>
              <w:autoSpaceDN w:val="0"/>
              <w:adjustRightInd w:val="0"/>
              <w:jc w:val="center"/>
              <w:rPr>
                <w:rFonts w:ascii="Times New Roman" w:hAnsi="Times New Roman"/>
                <w:sz w:val="24"/>
                <w:szCs w:val="24"/>
                <w:lang w:eastAsia="ru-RU"/>
              </w:rPr>
            </w:pPr>
            <w:r w:rsidRPr="004C28A8">
              <w:rPr>
                <w:rFonts w:ascii="Times New Roman" w:hAnsi="Times New Roman"/>
                <w:sz w:val="24"/>
                <w:szCs w:val="24"/>
                <w:lang w:eastAsia="ru-RU"/>
              </w:rPr>
              <w:t>Объём часов</w:t>
            </w:r>
          </w:p>
        </w:tc>
      </w:tr>
      <w:tr w:rsidR="001D622A" w:rsidRPr="004C28A8" w14:paraId="5E32D2B4" w14:textId="77777777" w:rsidTr="001D622A">
        <w:tc>
          <w:tcPr>
            <w:tcW w:w="7763" w:type="dxa"/>
          </w:tcPr>
          <w:p w14:paraId="6675E856" w14:textId="781A956B" w:rsidR="001D622A" w:rsidRPr="004C28A8" w:rsidRDefault="001D622A" w:rsidP="004C28A8">
            <w:pPr>
              <w:autoSpaceDE w:val="0"/>
              <w:autoSpaceDN w:val="0"/>
              <w:adjustRightInd w:val="0"/>
              <w:rPr>
                <w:rFonts w:ascii="Times New Roman" w:hAnsi="Times New Roman"/>
                <w:sz w:val="24"/>
                <w:szCs w:val="24"/>
                <w:lang w:eastAsia="ru-RU"/>
              </w:rPr>
            </w:pPr>
            <w:r w:rsidRPr="004C28A8">
              <w:rPr>
                <w:rFonts w:ascii="Times New Roman" w:hAnsi="Times New Roman"/>
                <w:sz w:val="24"/>
                <w:szCs w:val="24"/>
                <w:lang w:eastAsia="ru-RU"/>
              </w:rPr>
              <w:t>Максимальная учебная нагрузка (всего)</w:t>
            </w:r>
          </w:p>
        </w:tc>
        <w:tc>
          <w:tcPr>
            <w:tcW w:w="2658" w:type="dxa"/>
          </w:tcPr>
          <w:p w14:paraId="545F1198" w14:textId="723CA1E8" w:rsidR="001D622A" w:rsidRPr="004C28A8" w:rsidRDefault="001D622A" w:rsidP="004C28A8">
            <w:pPr>
              <w:autoSpaceDE w:val="0"/>
              <w:autoSpaceDN w:val="0"/>
              <w:adjustRightInd w:val="0"/>
              <w:jc w:val="center"/>
              <w:rPr>
                <w:rFonts w:ascii="Times New Roman" w:hAnsi="Times New Roman"/>
                <w:sz w:val="24"/>
                <w:szCs w:val="24"/>
                <w:lang w:eastAsia="ru-RU"/>
              </w:rPr>
            </w:pPr>
            <w:r w:rsidRPr="004C28A8">
              <w:rPr>
                <w:rFonts w:ascii="Times New Roman" w:hAnsi="Times New Roman"/>
                <w:sz w:val="24"/>
                <w:szCs w:val="24"/>
                <w:lang w:eastAsia="ru-RU"/>
              </w:rPr>
              <w:t>186</w:t>
            </w:r>
          </w:p>
        </w:tc>
      </w:tr>
      <w:tr w:rsidR="001D622A" w:rsidRPr="004C28A8" w14:paraId="34FF6677" w14:textId="77777777" w:rsidTr="001D622A">
        <w:tc>
          <w:tcPr>
            <w:tcW w:w="7763" w:type="dxa"/>
          </w:tcPr>
          <w:p w14:paraId="5ECA1F1A" w14:textId="45C776CE" w:rsidR="001D622A" w:rsidRPr="004C28A8" w:rsidRDefault="001D622A" w:rsidP="004C28A8">
            <w:pPr>
              <w:autoSpaceDE w:val="0"/>
              <w:autoSpaceDN w:val="0"/>
              <w:adjustRightInd w:val="0"/>
              <w:rPr>
                <w:rFonts w:ascii="Times New Roman" w:hAnsi="Times New Roman"/>
                <w:sz w:val="24"/>
                <w:szCs w:val="24"/>
                <w:lang w:eastAsia="ru-RU"/>
              </w:rPr>
            </w:pPr>
            <w:r w:rsidRPr="004C28A8">
              <w:rPr>
                <w:rFonts w:ascii="Times New Roman" w:hAnsi="Times New Roman"/>
                <w:sz w:val="24"/>
                <w:szCs w:val="24"/>
                <w:lang w:eastAsia="ru-RU"/>
              </w:rPr>
              <w:t>Обязательная аудиторная учебная нагрузка</w:t>
            </w:r>
          </w:p>
        </w:tc>
        <w:tc>
          <w:tcPr>
            <w:tcW w:w="2658" w:type="dxa"/>
          </w:tcPr>
          <w:p w14:paraId="0B180EE0" w14:textId="0A54DC14" w:rsidR="001D622A" w:rsidRPr="004C28A8" w:rsidRDefault="001D622A" w:rsidP="004C28A8">
            <w:pPr>
              <w:autoSpaceDE w:val="0"/>
              <w:autoSpaceDN w:val="0"/>
              <w:adjustRightInd w:val="0"/>
              <w:jc w:val="center"/>
              <w:rPr>
                <w:rFonts w:ascii="Times New Roman" w:hAnsi="Times New Roman"/>
                <w:sz w:val="24"/>
                <w:szCs w:val="24"/>
                <w:lang w:eastAsia="ru-RU"/>
              </w:rPr>
            </w:pPr>
            <w:r w:rsidRPr="004C28A8">
              <w:rPr>
                <w:rFonts w:ascii="Times New Roman" w:hAnsi="Times New Roman"/>
                <w:sz w:val="24"/>
                <w:szCs w:val="24"/>
                <w:lang w:eastAsia="ru-RU"/>
              </w:rPr>
              <w:t>96</w:t>
            </w:r>
          </w:p>
        </w:tc>
      </w:tr>
      <w:tr w:rsidR="001D622A" w:rsidRPr="004C28A8" w14:paraId="7706E149" w14:textId="77777777" w:rsidTr="001D622A">
        <w:tc>
          <w:tcPr>
            <w:tcW w:w="7763" w:type="dxa"/>
          </w:tcPr>
          <w:p w14:paraId="450ABAD2" w14:textId="1CC4FB4F" w:rsidR="001D622A" w:rsidRPr="004C28A8" w:rsidRDefault="001D622A" w:rsidP="004C28A8">
            <w:pPr>
              <w:autoSpaceDE w:val="0"/>
              <w:autoSpaceDN w:val="0"/>
              <w:adjustRightInd w:val="0"/>
              <w:rPr>
                <w:rFonts w:ascii="Times New Roman" w:hAnsi="Times New Roman"/>
                <w:sz w:val="24"/>
                <w:szCs w:val="24"/>
                <w:lang w:eastAsia="ru-RU"/>
              </w:rPr>
            </w:pPr>
            <w:r w:rsidRPr="004C28A8">
              <w:rPr>
                <w:rFonts w:ascii="Times New Roman" w:hAnsi="Times New Roman"/>
                <w:sz w:val="24"/>
                <w:szCs w:val="24"/>
                <w:lang w:eastAsia="ru-RU"/>
              </w:rPr>
              <w:t>Практические занятия</w:t>
            </w:r>
          </w:p>
        </w:tc>
        <w:tc>
          <w:tcPr>
            <w:tcW w:w="2658" w:type="dxa"/>
          </w:tcPr>
          <w:p w14:paraId="47ADF117" w14:textId="6493956D" w:rsidR="001D622A" w:rsidRPr="004C28A8" w:rsidRDefault="001D622A" w:rsidP="004C28A8">
            <w:pPr>
              <w:autoSpaceDE w:val="0"/>
              <w:autoSpaceDN w:val="0"/>
              <w:adjustRightInd w:val="0"/>
              <w:jc w:val="center"/>
              <w:rPr>
                <w:rFonts w:ascii="Times New Roman" w:hAnsi="Times New Roman"/>
                <w:sz w:val="24"/>
                <w:szCs w:val="24"/>
                <w:lang w:eastAsia="ru-RU"/>
              </w:rPr>
            </w:pPr>
            <w:r w:rsidRPr="004C28A8">
              <w:rPr>
                <w:rFonts w:ascii="Times New Roman" w:hAnsi="Times New Roman"/>
                <w:sz w:val="24"/>
                <w:szCs w:val="24"/>
                <w:lang w:eastAsia="ru-RU"/>
              </w:rPr>
              <w:t>90</w:t>
            </w:r>
          </w:p>
        </w:tc>
      </w:tr>
      <w:tr w:rsidR="001D622A" w:rsidRPr="004C28A8" w14:paraId="436C1F38" w14:textId="77777777" w:rsidTr="001D622A">
        <w:tc>
          <w:tcPr>
            <w:tcW w:w="7763" w:type="dxa"/>
          </w:tcPr>
          <w:p w14:paraId="5DFD96DE" w14:textId="3454EC72" w:rsidR="001D622A" w:rsidRPr="004C28A8" w:rsidRDefault="001D622A" w:rsidP="004C28A8">
            <w:pPr>
              <w:autoSpaceDE w:val="0"/>
              <w:autoSpaceDN w:val="0"/>
              <w:adjustRightInd w:val="0"/>
              <w:rPr>
                <w:rFonts w:ascii="Times New Roman" w:hAnsi="Times New Roman"/>
                <w:sz w:val="24"/>
                <w:szCs w:val="24"/>
                <w:lang w:eastAsia="ru-RU"/>
              </w:rPr>
            </w:pPr>
            <w:r w:rsidRPr="004C28A8">
              <w:rPr>
                <w:rFonts w:ascii="Times New Roman" w:hAnsi="Times New Roman"/>
                <w:sz w:val="24"/>
                <w:szCs w:val="24"/>
                <w:lang w:eastAsia="ru-RU"/>
              </w:rPr>
              <w:t>Итоговая аттестация в форме экзамена</w:t>
            </w:r>
          </w:p>
        </w:tc>
        <w:tc>
          <w:tcPr>
            <w:tcW w:w="2658" w:type="dxa"/>
          </w:tcPr>
          <w:p w14:paraId="6491AB79" w14:textId="77777777" w:rsidR="001D622A" w:rsidRPr="004C28A8" w:rsidRDefault="001D622A" w:rsidP="004C28A8">
            <w:pPr>
              <w:autoSpaceDE w:val="0"/>
              <w:autoSpaceDN w:val="0"/>
              <w:adjustRightInd w:val="0"/>
              <w:jc w:val="center"/>
              <w:rPr>
                <w:rFonts w:ascii="Times New Roman" w:hAnsi="Times New Roman"/>
                <w:sz w:val="24"/>
                <w:szCs w:val="24"/>
                <w:lang w:eastAsia="ru-RU"/>
              </w:rPr>
            </w:pPr>
          </w:p>
        </w:tc>
      </w:tr>
    </w:tbl>
    <w:p w14:paraId="7F4DFA14" w14:textId="77777777" w:rsidR="001D622A" w:rsidRPr="004C28A8" w:rsidRDefault="001D622A" w:rsidP="004C28A8">
      <w:pPr>
        <w:autoSpaceDE w:val="0"/>
        <w:autoSpaceDN w:val="0"/>
        <w:adjustRightInd w:val="0"/>
        <w:spacing w:after="0" w:line="240" w:lineRule="auto"/>
        <w:ind w:firstLine="709"/>
        <w:rPr>
          <w:rFonts w:ascii="Times New Roman" w:hAnsi="Times New Roman"/>
          <w:sz w:val="24"/>
          <w:szCs w:val="24"/>
          <w:lang w:eastAsia="ru-RU"/>
        </w:rPr>
      </w:pPr>
    </w:p>
    <w:p w14:paraId="54D4FBF2" w14:textId="77777777" w:rsidR="005F0EBD" w:rsidRPr="004C28A8" w:rsidRDefault="005F0EBD" w:rsidP="004C28A8">
      <w:pPr>
        <w:spacing w:after="0" w:line="240" w:lineRule="auto"/>
        <w:jc w:val="both"/>
        <w:rPr>
          <w:rFonts w:ascii="Times New Roman" w:hAnsi="Times New Roman"/>
          <w:sz w:val="24"/>
          <w:szCs w:val="24"/>
          <w:lang w:eastAsia="ru-RU"/>
        </w:rPr>
      </w:pPr>
    </w:p>
    <w:p w14:paraId="09D25C31" w14:textId="2FDB306F" w:rsidR="005F0EBD" w:rsidRPr="004C28A8" w:rsidRDefault="005F0EBD" w:rsidP="004C28A8">
      <w:pPr>
        <w:autoSpaceDE w:val="0"/>
        <w:autoSpaceDN w:val="0"/>
        <w:adjustRightInd w:val="0"/>
        <w:spacing w:after="0" w:line="240" w:lineRule="auto"/>
        <w:ind w:left="720" w:right="4"/>
        <w:contextualSpacing/>
        <w:jc w:val="center"/>
        <w:rPr>
          <w:rFonts w:ascii="Times New Roman" w:hAnsi="Times New Roman"/>
          <w:sz w:val="24"/>
          <w:szCs w:val="24"/>
          <w:lang w:eastAsia="ru-RU"/>
        </w:rPr>
      </w:pPr>
      <w:r w:rsidRPr="004C28A8">
        <w:rPr>
          <w:rFonts w:ascii="Times New Roman" w:hAnsi="Times New Roman"/>
          <w:sz w:val="24"/>
          <w:szCs w:val="24"/>
          <w:lang w:eastAsia="ru-RU"/>
        </w:rPr>
        <w:t>УЧЕБНЫЙ ПЛАН</w:t>
      </w:r>
    </w:p>
    <w:p w14:paraId="66277F24" w14:textId="77777777" w:rsidR="005F0EBD" w:rsidRPr="004C28A8" w:rsidRDefault="005F0EBD" w:rsidP="004C28A8">
      <w:pPr>
        <w:autoSpaceDE w:val="0"/>
        <w:autoSpaceDN w:val="0"/>
        <w:adjustRightInd w:val="0"/>
        <w:spacing w:after="0" w:line="240" w:lineRule="auto"/>
        <w:ind w:right="4"/>
        <w:contextualSpacing/>
        <w:jc w:val="right"/>
        <w:rPr>
          <w:rFonts w:ascii="Times New Roman" w:hAnsi="Times New Roman"/>
          <w:sz w:val="24"/>
          <w:szCs w:val="24"/>
          <w:lang w:eastAsia="ru-RU"/>
        </w:rPr>
      </w:pPr>
      <w:r w:rsidRPr="004C28A8">
        <w:rPr>
          <w:rFonts w:ascii="Times New Roman" w:hAnsi="Times New Roman"/>
          <w:sz w:val="24"/>
          <w:szCs w:val="24"/>
          <w:lang w:eastAsia="ru-RU"/>
        </w:rPr>
        <w:t>Таблица 1</w:t>
      </w:r>
    </w:p>
    <w:p w14:paraId="144582E3" w14:textId="77777777" w:rsidR="005F0EBD" w:rsidRPr="004C28A8" w:rsidRDefault="005F0EBD" w:rsidP="004C28A8">
      <w:pPr>
        <w:autoSpaceDE w:val="0"/>
        <w:autoSpaceDN w:val="0"/>
        <w:adjustRightInd w:val="0"/>
        <w:spacing w:after="0" w:line="240" w:lineRule="auto"/>
        <w:ind w:left="720" w:right="4"/>
        <w:contextualSpacing/>
        <w:rPr>
          <w:rFonts w:ascii="Times New Roman" w:hAnsi="Times New Roman"/>
          <w:sz w:val="24"/>
          <w:szCs w:val="24"/>
          <w:lang w:eastAsia="ru-RU"/>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4"/>
        <w:gridCol w:w="1153"/>
        <w:gridCol w:w="1559"/>
        <w:gridCol w:w="1417"/>
        <w:gridCol w:w="1417"/>
      </w:tblGrid>
      <w:tr w:rsidR="00D24F99" w:rsidRPr="004C28A8" w14:paraId="36B0F6EA" w14:textId="2B68FE9E" w:rsidTr="00D24F99">
        <w:trPr>
          <w:jc w:val="center"/>
        </w:trPr>
        <w:tc>
          <w:tcPr>
            <w:tcW w:w="4944" w:type="dxa"/>
            <w:vMerge w:val="restart"/>
          </w:tcPr>
          <w:p w14:paraId="49BB0D24" w14:textId="77777777" w:rsidR="00D24F99" w:rsidRPr="004C28A8" w:rsidRDefault="00D24F99" w:rsidP="004C28A8">
            <w:pPr>
              <w:spacing w:after="0" w:line="240" w:lineRule="auto"/>
              <w:jc w:val="center"/>
              <w:rPr>
                <w:rFonts w:ascii="Times New Roman" w:hAnsi="Times New Roman"/>
                <w:sz w:val="24"/>
                <w:szCs w:val="24"/>
                <w:lang w:eastAsia="ru-RU"/>
              </w:rPr>
            </w:pPr>
          </w:p>
          <w:p w14:paraId="27F3ED47"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Учебные предметы</w:t>
            </w:r>
          </w:p>
        </w:tc>
        <w:tc>
          <w:tcPr>
            <w:tcW w:w="4129" w:type="dxa"/>
            <w:gridSpan w:val="3"/>
          </w:tcPr>
          <w:p w14:paraId="53E29668"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Количество часов</w:t>
            </w:r>
          </w:p>
        </w:tc>
        <w:tc>
          <w:tcPr>
            <w:tcW w:w="1417" w:type="dxa"/>
            <w:vMerge w:val="restart"/>
          </w:tcPr>
          <w:p w14:paraId="75FCB089" w14:textId="6CABE6C3" w:rsidR="00D24F99" w:rsidRPr="004C28A8" w:rsidRDefault="00D24F99" w:rsidP="004C28A8">
            <w:pPr>
              <w:spacing w:after="0" w:line="240" w:lineRule="auto"/>
              <w:jc w:val="center"/>
              <w:rPr>
                <w:rFonts w:ascii="Times New Roman" w:hAnsi="Times New Roman"/>
                <w:sz w:val="24"/>
                <w:szCs w:val="24"/>
                <w:lang w:eastAsia="ru-RU"/>
              </w:rPr>
            </w:pPr>
            <w:r w:rsidRPr="00D24F99">
              <w:rPr>
                <w:rFonts w:ascii="Times New Roman" w:hAnsi="Times New Roman"/>
                <w:sz w:val="24"/>
                <w:szCs w:val="24"/>
                <w:lang w:eastAsia="ru-RU"/>
              </w:rPr>
              <w:t xml:space="preserve">Форма </w:t>
            </w:r>
            <w:proofErr w:type="spellStart"/>
            <w:r w:rsidRPr="00D24F99">
              <w:rPr>
                <w:rFonts w:ascii="Times New Roman" w:hAnsi="Times New Roman"/>
                <w:sz w:val="24"/>
                <w:szCs w:val="24"/>
                <w:lang w:eastAsia="ru-RU"/>
              </w:rPr>
              <w:t>промежу</w:t>
            </w:r>
            <w:proofErr w:type="spellEnd"/>
            <w:r>
              <w:rPr>
                <w:rFonts w:ascii="Times New Roman" w:hAnsi="Times New Roman"/>
                <w:sz w:val="24"/>
                <w:szCs w:val="24"/>
                <w:lang w:eastAsia="ru-RU"/>
              </w:rPr>
              <w:t>-</w:t>
            </w:r>
            <w:r w:rsidRPr="00D24F99">
              <w:rPr>
                <w:rFonts w:ascii="Times New Roman" w:hAnsi="Times New Roman"/>
                <w:sz w:val="24"/>
                <w:szCs w:val="24"/>
                <w:lang w:eastAsia="ru-RU"/>
              </w:rPr>
              <w:t>точной аттестации</w:t>
            </w:r>
          </w:p>
        </w:tc>
      </w:tr>
      <w:tr w:rsidR="00D24F99" w:rsidRPr="004C28A8" w14:paraId="60431D9A" w14:textId="7A0D805C" w:rsidTr="00D24F99">
        <w:trPr>
          <w:jc w:val="center"/>
        </w:trPr>
        <w:tc>
          <w:tcPr>
            <w:tcW w:w="4944" w:type="dxa"/>
            <w:vMerge/>
          </w:tcPr>
          <w:p w14:paraId="3DFD2E66"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153" w:type="dxa"/>
            <w:vMerge w:val="restart"/>
          </w:tcPr>
          <w:p w14:paraId="34E9CC28" w14:textId="77777777" w:rsidR="00D24F99" w:rsidRPr="004C28A8" w:rsidRDefault="00D24F99" w:rsidP="004C28A8">
            <w:pPr>
              <w:spacing w:after="0" w:line="240" w:lineRule="auto"/>
              <w:jc w:val="center"/>
              <w:rPr>
                <w:rFonts w:ascii="Times New Roman" w:hAnsi="Times New Roman"/>
                <w:sz w:val="24"/>
                <w:szCs w:val="24"/>
                <w:lang w:eastAsia="ru-RU"/>
              </w:rPr>
            </w:pPr>
          </w:p>
          <w:p w14:paraId="0849F0DA"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Всего</w:t>
            </w:r>
          </w:p>
        </w:tc>
        <w:tc>
          <w:tcPr>
            <w:tcW w:w="2976" w:type="dxa"/>
            <w:gridSpan w:val="2"/>
          </w:tcPr>
          <w:p w14:paraId="17A99844"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 том числе</w:t>
            </w:r>
          </w:p>
        </w:tc>
        <w:tc>
          <w:tcPr>
            <w:tcW w:w="1417" w:type="dxa"/>
            <w:vMerge/>
          </w:tcPr>
          <w:p w14:paraId="73024EB7" w14:textId="77777777" w:rsidR="00D24F99" w:rsidRPr="004C28A8" w:rsidRDefault="00D24F99" w:rsidP="004C28A8">
            <w:pPr>
              <w:spacing w:after="0" w:line="240" w:lineRule="auto"/>
              <w:jc w:val="center"/>
              <w:rPr>
                <w:rFonts w:ascii="Times New Roman" w:hAnsi="Times New Roman"/>
                <w:sz w:val="24"/>
                <w:szCs w:val="24"/>
                <w:lang w:eastAsia="ru-RU"/>
              </w:rPr>
            </w:pPr>
          </w:p>
        </w:tc>
      </w:tr>
      <w:tr w:rsidR="00D24F99" w:rsidRPr="004C28A8" w14:paraId="7909CACF" w14:textId="3A92C814" w:rsidTr="00D24F99">
        <w:trPr>
          <w:jc w:val="center"/>
        </w:trPr>
        <w:tc>
          <w:tcPr>
            <w:tcW w:w="4944" w:type="dxa"/>
            <w:vMerge/>
          </w:tcPr>
          <w:p w14:paraId="09D37FEE"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153" w:type="dxa"/>
            <w:vMerge/>
          </w:tcPr>
          <w:p w14:paraId="11DF7EEB"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559" w:type="dxa"/>
          </w:tcPr>
          <w:p w14:paraId="4614AC5A" w14:textId="13BB23CF" w:rsidR="00D24F99" w:rsidRPr="004C28A8" w:rsidRDefault="00D24F99" w:rsidP="004C28A8">
            <w:pPr>
              <w:spacing w:after="0" w:line="240" w:lineRule="auto"/>
              <w:ind w:right="6"/>
              <w:jc w:val="center"/>
              <w:rPr>
                <w:rFonts w:ascii="Times New Roman" w:hAnsi="Times New Roman"/>
                <w:sz w:val="24"/>
                <w:szCs w:val="24"/>
                <w:lang w:eastAsia="ru-RU"/>
              </w:rPr>
            </w:pPr>
            <w:proofErr w:type="spellStart"/>
            <w:r w:rsidRPr="004C28A8">
              <w:rPr>
                <w:rFonts w:ascii="Times New Roman" w:hAnsi="Times New Roman"/>
                <w:sz w:val="24"/>
                <w:szCs w:val="24"/>
                <w:lang w:eastAsia="ru-RU"/>
              </w:rPr>
              <w:t>Теоретичес</w:t>
            </w:r>
            <w:proofErr w:type="spellEnd"/>
            <w:r>
              <w:rPr>
                <w:rFonts w:ascii="Times New Roman" w:hAnsi="Times New Roman"/>
                <w:sz w:val="24"/>
                <w:szCs w:val="24"/>
                <w:lang w:eastAsia="ru-RU"/>
              </w:rPr>
              <w:t>-</w:t>
            </w:r>
            <w:r w:rsidRPr="004C28A8">
              <w:rPr>
                <w:rFonts w:ascii="Times New Roman" w:hAnsi="Times New Roman"/>
                <w:sz w:val="24"/>
                <w:szCs w:val="24"/>
                <w:lang w:eastAsia="ru-RU"/>
              </w:rPr>
              <w:t>кие занятия</w:t>
            </w:r>
          </w:p>
        </w:tc>
        <w:tc>
          <w:tcPr>
            <w:tcW w:w="1417" w:type="dxa"/>
          </w:tcPr>
          <w:p w14:paraId="2224CE44" w14:textId="0D59681C" w:rsidR="00D24F99" w:rsidRPr="004C28A8" w:rsidRDefault="00D24F99" w:rsidP="004C28A8">
            <w:pPr>
              <w:spacing w:after="0" w:line="240" w:lineRule="auto"/>
              <w:ind w:right="6"/>
              <w:jc w:val="center"/>
              <w:rPr>
                <w:rFonts w:ascii="Times New Roman" w:hAnsi="Times New Roman"/>
                <w:sz w:val="24"/>
                <w:szCs w:val="24"/>
                <w:lang w:eastAsia="ru-RU"/>
              </w:rPr>
            </w:pPr>
            <w:proofErr w:type="spellStart"/>
            <w:r w:rsidRPr="004C28A8">
              <w:rPr>
                <w:rFonts w:ascii="Times New Roman" w:hAnsi="Times New Roman"/>
                <w:sz w:val="24"/>
                <w:szCs w:val="24"/>
                <w:lang w:eastAsia="ru-RU"/>
              </w:rPr>
              <w:t>Практичес</w:t>
            </w:r>
            <w:proofErr w:type="spellEnd"/>
            <w:r>
              <w:rPr>
                <w:rFonts w:ascii="Times New Roman" w:hAnsi="Times New Roman"/>
                <w:sz w:val="24"/>
                <w:szCs w:val="24"/>
                <w:lang w:eastAsia="ru-RU"/>
              </w:rPr>
              <w:t>-</w:t>
            </w:r>
            <w:r w:rsidRPr="004C28A8">
              <w:rPr>
                <w:rFonts w:ascii="Times New Roman" w:hAnsi="Times New Roman"/>
                <w:sz w:val="24"/>
                <w:szCs w:val="24"/>
                <w:lang w:eastAsia="ru-RU"/>
              </w:rPr>
              <w:t>кие занятия</w:t>
            </w:r>
          </w:p>
        </w:tc>
        <w:tc>
          <w:tcPr>
            <w:tcW w:w="1417" w:type="dxa"/>
            <w:vMerge/>
          </w:tcPr>
          <w:p w14:paraId="2C127C03" w14:textId="77777777" w:rsidR="00D24F99" w:rsidRPr="004C28A8" w:rsidRDefault="00D24F99" w:rsidP="004C28A8">
            <w:pPr>
              <w:spacing w:after="0" w:line="240" w:lineRule="auto"/>
              <w:ind w:right="6"/>
              <w:jc w:val="center"/>
              <w:rPr>
                <w:rFonts w:ascii="Times New Roman" w:hAnsi="Times New Roman"/>
                <w:sz w:val="24"/>
                <w:szCs w:val="24"/>
                <w:lang w:eastAsia="ru-RU"/>
              </w:rPr>
            </w:pPr>
          </w:p>
        </w:tc>
      </w:tr>
      <w:tr w:rsidR="00D24F99" w:rsidRPr="004C28A8" w14:paraId="7C4D84B7" w14:textId="5C2C4346" w:rsidTr="00695A33">
        <w:trPr>
          <w:trHeight w:val="292"/>
          <w:jc w:val="center"/>
        </w:trPr>
        <w:tc>
          <w:tcPr>
            <w:tcW w:w="10490" w:type="dxa"/>
            <w:gridSpan w:val="5"/>
          </w:tcPr>
          <w:p w14:paraId="291DB982" w14:textId="324E69CA"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Учебные предметы базового цикла</w:t>
            </w:r>
          </w:p>
        </w:tc>
      </w:tr>
      <w:tr w:rsidR="00D24F99" w:rsidRPr="004C28A8" w14:paraId="5B613A83" w14:textId="74628B56" w:rsidTr="00D24F99">
        <w:trPr>
          <w:trHeight w:val="281"/>
          <w:jc w:val="center"/>
        </w:trPr>
        <w:tc>
          <w:tcPr>
            <w:tcW w:w="4944" w:type="dxa"/>
          </w:tcPr>
          <w:p w14:paraId="44E95B83"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Основы законодательства в сфере дорожного движения</w:t>
            </w:r>
          </w:p>
        </w:tc>
        <w:tc>
          <w:tcPr>
            <w:tcW w:w="1153" w:type="dxa"/>
          </w:tcPr>
          <w:p w14:paraId="47689452"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42</w:t>
            </w:r>
          </w:p>
        </w:tc>
        <w:tc>
          <w:tcPr>
            <w:tcW w:w="1559" w:type="dxa"/>
          </w:tcPr>
          <w:p w14:paraId="120EDE91"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30</w:t>
            </w:r>
          </w:p>
        </w:tc>
        <w:tc>
          <w:tcPr>
            <w:tcW w:w="1417" w:type="dxa"/>
          </w:tcPr>
          <w:p w14:paraId="5F7D0CCF"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12</w:t>
            </w:r>
          </w:p>
        </w:tc>
        <w:tc>
          <w:tcPr>
            <w:tcW w:w="1417" w:type="dxa"/>
          </w:tcPr>
          <w:p w14:paraId="03885DA7" w14:textId="19C0CA0B" w:rsidR="00D24F99" w:rsidRPr="004C28A8" w:rsidRDefault="00D24F99" w:rsidP="004C28A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экзамен</w:t>
            </w:r>
          </w:p>
        </w:tc>
      </w:tr>
      <w:tr w:rsidR="00D24F99" w:rsidRPr="004C28A8" w14:paraId="03AA4952" w14:textId="217D8971" w:rsidTr="00D24F99">
        <w:trPr>
          <w:trHeight w:val="281"/>
          <w:jc w:val="center"/>
        </w:trPr>
        <w:tc>
          <w:tcPr>
            <w:tcW w:w="4944" w:type="dxa"/>
          </w:tcPr>
          <w:p w14:paraId="3C0EA136"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Психофизиологические основы деятельности водителя</w:t>
            </w:r>
          </w:p>
        </w:tc>
        <w:tc>
          <w:tcPr>
            <w:tcW w:w="1153" w:type="dxa"/>
          </w:tcPr>
          <w:p w14:paraId="184B647E"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12</w:t>
            </w:r>
          </w:p>
          <w:p w14:paraId="1F5B0161"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559" w:type="dxa"/>
          </w:tcPr>
          <w:p w14:paraId="0150A448"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8</w:t>
            </w:r>
          </w:p>
          <w:p w14:paraId="0DBB20EC"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417" w:type="dxa"/>
          </w:tcPr>
          <w:p w14:paraId="5EEAAB24"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p w14:paraId="6BB46C43"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417" w:type="dxa"/>
          </w:tcPr>
          <w:p w14:paraId="680E693F" w14:textId="1413BD93" w:rsidR="00D24F99" w:rsidRPr="004C28A8" w:rsidRDefault="00D24F99" w:rsidP="004C28A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зачёт</w:t>
            </w:r>
          </w:p>
        </w:tc>
      </w:tr>
      <w:tr w:rsidR="00D24F99" w:rsidRPr="004C28A8" w14:paraId="4866B75D" w14:textId="0BE894BE" w:rsidTr="00D24F99">
        <w:trPr>
          <w:trHeight w:val="281"/>
          <w:jc w:val="center"/>
        </w:trPr>
        <w:tc>
          <w:tcPr>
            <w:tcW w:w="4944" w:type="dxa"/>
          </w:tcPr>
          <w:p w14:paraId="36CB6F62"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 xml:space="preserve">Основы управления транспортными средствами </w:t>
            </w:r>
          </w:p>
        </w:tc>
        <w:tc>
          <w:tcPr>
            <w:tcW w:w="1153" w:type="dxa"/>
          </w:tcPr>
          <w:p w14:paraId="357CDCF7" w14:textId="77777777" w:rsidR="00D24F99" w:rsidRPr="004C28A8" w:rsidRDefault="00D24F99" w:rsidP="004C28A8">
            <w:pPr>
              <w:spacing w:after="0" w:line="240" w:lineRule="auto"/>
              <w:jc w:val="center"/>
              <w:rPr>
                <w:rFonts w:ascii="Times New Roman" w:hAnsi="Times New Roman"/>
                <w:sz w:val="24"/>
                <w:szCs w:val="24"/>
                <w:lang w:val="en-US" w:eastAsia="ru-RU"/>
              </w:rPr>
            </w:pPr>
            <w:r w:rsidRPr="004C28A8">
              <w:rPr>
                <w:rFonts w:ascii="Times New Roman" w:hAnsi="Times New Roman"/>
                <w:sz w:val="24"/>
                <w:szCs w:val="24"/>
                <w:lang w:eastAsia="ru-RU"/>
              </w:rPr>
              <w:t>14</w:t>
            </w:r>
          </w:p>
          <w:p w14:paraId="1235CBD2"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559" w:type="dxa"/>
          </w:tcPr>
          <w:p w14:paraId="34D8F3D5" w14:textId="77777777" w:rsidR="00D24F99" w:rsidRPr="004C28A8" w:rsidRDefault="00D24F99" w:rsidP="004C28A8">
            <w:pPr>
              <w:spacing w:after="0" w:line="240" w:lineRule="auto"/>
              <w:jc w:val="center"/>
              <w:rPr>
                <w:rFonts w:ascii="Times New Roman" w:hAnsi="Times New Roman"/>
                <w:sz w:val="24"/>
                <w:szCs w:val="24"/>
                <w:lang w:val="en-US" w:eastAsia="ru-RU"/>
              </w:rPr>
            </w:pPr>
            <w:r w:rsidRPr="004C28A8">
              <w:rPr>
                <w:rFonts w:ascii="Times New Roman" w:hAnsi="Times New Roman"/>
                <w:sz w:val="24"/>
                <w:szCs w:val="24"/>
                <w:lang w:eastAsia="ru-RU"/>
              </w:rPr>
              <w:t>12</w:t>
            </w:r>
          </w:p>
          <w:p w14:paraId="020F033B"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417" w:type="dxa"/>
          </w:tcPr>
          <w:p w14:paraId="14FBA18A"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1470D9F8"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417" w:type="dxa"/>
          </w:tcPr>
          <w:p w14:paraId="749F045A" w14:textId="51B5BA2C" w:rsidR="00D24F99" w:rsidRPr="004C28A8" w:rsidRDefault="00D24F99" w:rsidP="004C28A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зачёт</w:t>
            </w:r>
          </w:p>
        </w:tc>
      </w:tr>
      <w:tr w:rsidR="00D24F99" w:rsidRPr="004C28A8" w14:paraId="5A5F382E" w14:textId="1376EDE7" w:rsidTr="00D24F99">
        <w:trPr>
          <w:trHeight w:val="281"/>
          <w:jc w:val="center"/>
        </w:trPr>
        <w:tc>
          <w:tcPr>
            <w:tcW w:w="4944" w:type="dxa"/>
          </w:tcPr>
          <w:p w14:paraId="27955470"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Основы пассажирских и грузовых перевозок автомобильным транспортом</w:t>
            </w:r>
          </w:p>
        </w:tc>
        <w:tc>
          <w:tcPr>
            <w:tcW w:w="1153" w:type="dxa"/>
          </w:tcPr>
          <w:p w14:paraId="26D50483"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1559" w:type="dxa"/>
          </w:tcPr>
          <w:p w14:paraId="551AD56E"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1417" w:type="dxa"/>
          </w:tcPr>
          <w:p w14:paraId="017AAD83"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c>
          <w:tcPr>
            <w:tcW w:w="1417" w:type="dxa"/>
          </w:tcPr>
          <w:p w14:paraId="54917E79" w14:textId="24C2FEB1" w:rsidR="00D24F99" w:rsidRPr="004C28A8" w:rsidRDefault="00D24F99" w:rsidP="004C28A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зачёт</w:t>
            </w:r>
          </w:p>
        </w:tc>
      </w:tr>
      <w:tr w:rsidR="00D24F99" w:rsidRPr="004C28A8" w14:paraId="7FA4D58B" w14:textId="6CADD3B4" w:rsidTr="00D24F99">
        <w:trPr>
          <w:trHeight w:val="281"/>
          <w:jc w:val="center"/>
        </w:trPr>
        <w:tc>
          <w:tcPr>
            <w:tcW w:w="4944" w:type="dxa"/>
          </w:tcPr>
          <w:p w14:paraId="11FB2265"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Первая помощь при дорожно-транспортном происшествии</w:t>
            </w:r>
          </w:p>
        </w:tc>
        <w:tc>
          <w:tcPr>
            <w:tcW w:w="1153" w:type="dxa"/>
          </w:tcPr>
          <w:p w14:paraId="6A6327EC"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16</w:t>
            </w:r>
          </w:p>
          <w:p w14:paraId="78FF8184" w14:textId="77777777" w:rsidR="00D24F99" w:rsidRPr="004C28A8" w:rsidRDefault="00D24F99" w:rsidP="004C28A8">
            <w:pPr>
              <w:spacing w:after="0" w:line="240" w:lineRule="auto"/>
              <w:rPr>
                <w:rFonts w:ascii="Times New Roman" w:hAnsi="Times New Roman"/>
                <w:sz w:val="24"/>
                <w:szCs w:val="24"/>
                <w:lang w:eastAsia="ru-RU"/>
              </w:rPr>
            </w:pPr>
          </w:p>
        </w:tc>
        <w:tc>
          <w:tcPr>
            <w:tcW w:w="1559" w:type="dxa"/>
          </w:tcPr>
          <w:p w14:paraId="7D189DA9"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8</w:t>
            </w:r>
          </w:p>
          <w:p w14:paraId="34654E36"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417" w:type="dxa"/>
          </w:tcPr>
          <w:p w14:paraId="2D764429"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8</w:t>
            </w:r>
          </w:p>
          <w:p w14:paraId="2D21AADE"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417" w:type="dxa"/>
          </w:tcPr>
          <w:p w14:paraId="639F81DF" w14:textId="5DD7462F" w:rsidR="00D24F99" w:rsidRPr="004C28A8" w:rsidRDefault="00D24F99" w:rsidP="004C28A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зачёт</w:t>
            </w:r>
          </w:p>
        </w:tc>
      </w:tr>
      <w:tr w:rsidR="00D24F99" w:rsidRPr="004C28A8" w14:paraId="521FB3FB" w14:textId="79462DFC" w:rsidTr="00695A33">
        <w:trPr>
          <w:trHeight w:val="281"/>
          <w:jc w:val="center"/>
        </w:trPr>
        <w:tc>
          <w:tcPr>
            <w:tcW w:w="10490" w:type="dxa"/>
            <w:gridSpan w:val="5"/>
          </w:tcPr>
          <w:p w14:paraId="145F24EB" w14:textId="0AEB9D0B"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Учебные предметы специального цикла</w:t>
            </w:r>
          </w:p>
        </w:tc>
      </w:tr>
      <w:tr w:rsidR="00D24F99" w:rsidRPr="004C28A8" w14:paraId="64059F76" w14:textId="21181554" w:rsidTr="00D24F99">
        <w:trPr>
          <w:trHeight w:val="281"/>
          <w:jc w:val="center"/>
        </w:trPr>
        <w:tc>
          <w:tcPr>
            <w:tcW w:w="4944" w:type="dxa"/>
          </w:tcPr>
          <w:p w14:paraId="25488884"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 xml:space="preserve">Устройство и техническое обслуживание </w:t>
            </w:r>
          </w:p>
          <w:p w14:paraId="6AA9EBBE"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транспортных средств категории «</w:t>
            </w:r>
            <w:r w:rsidRPr="004C28A8">
              <w:rPr>
                <w:rFonts w:ascii="Times New Roman" w:hAnsi="Times New Roman"/>
                <w:sz w:val="24"/>
                <w:szCs w:val="24"/>
                <w:lang w:val="en-US" w:eastAsia="ru-RU"/>
              </w:rPr>
              <w:t>B</w:t>
            </w:r>
            <w:r w:rsidRPr="004C28A8">
              <w:rPr>
                <w:rFonts w:ascii="Times New Roman" w:hAnsi="Times New Roman"/>
                <w:sz w:val="24"/>
                <w:szCs w:val="24"/>
                <w:lang w:eastAsia="ru-RU"/>
              </w:rPr>
              <w:t>» как объектов управления</w:t>
            </w:r>
          </w:p>
        </w:tc>
        <w:tc>
          <w:tcPr>
            <w:tcW w:w="1153" w:type="dxa"/>
          </w:tcPr>
          <w:p w14:paraId="13C5D648"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20</w:t>
            </w:r>
          </w:p>
        </w:tc>
        <w:tc>
          <w:tcPr>
            <w:tcW w:w="1559" w:type="dxa"/>
          </w:tcPr>
          <w:p w14:paraId="27BA3E1B"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18</w:t>
            </w:r>
          </w:p>
        </w:tc>
        <w:tc>
          <w:tcPr>
            <w:tcW w:w="1417" w:type="dxa"/>
          </w:tcPr>
          <w:p w14:paraId="2EED6342"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417" w:type="dxa"/>
          </w:tcPr>
          <w:p w14:paraId="33F6F5B5" w14:textId="2FFCEC34" w:rsidR="00D24F99" w:rsidRPr="004C28A8" w:rsidRDefault="00D24F99" w:rsidP="004C28A8">
            <w:pPr>
              <w:spacing w:after="0" w:line="240" w:lineRule="auto"/>
              <w:jc w:val="center"/>
              <w:rPr>
                <w:rFonts w:ascii="Times New Roman" w:hAnsi="Times New Roman"/>
                <w:sz w:val="24"/>
                <w:szCs w:val="24"/>
                <w:lang w:eastAsia="ru-RU"/>
              </w:rPr>
            </w:pPr>
            <w:r w:rsidRPr="00D24F99">
              <w:rPr>
                <w:rFonts w:ascii="Times New Roman" w:hAnsi="Times New Roman"/>
                <w:sz w:val="24"/>
                <w:szCs w:val="24"/>
                <w:lang w:eastAsia="ru-RU"/>
              </w:rPr>
              <w:t>зачёт</w:t>
            </w:r>
          </w:p>
        </w:tc>
      </w:tr>
      <w:tr w:rsidR="00D24F99" w:rsidRPr="004C28A8" w14:paraId="326EFF7C" w14:textId="243CF174" w:rsidTr="00D24F99">
        <w:trPr>
          <w:trHeight w:val="430"/>
          <w:jc w:val="center"/>
        </w:trPr>
        <w:tc>
          <w:tcPr>
            <w:tcW w:w="4944" w:type="dxa"/>
          </w:tcPr>
          <w:p w14:paraId="46C34C75"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Основы управления транспортными средствами категории «</w:t>
            </w:r>
            <w:r w:rsidRPr="004C28A8">
              <w:rPr>
                <w:rFonts w:ascii="Times New Roman" w:hAnsi="Times New Roman"/>
                <w:sz w:val="24"/>
                <w:szCs w:val="24"/>
                <w:lang w:val="en-US" w:eastAsia="ru-RU"/>
              </w:rPr>
              <w:t>B</w:t>
            </w:r>
            <w:r w:rsidRPr="004C28A8">
              <w:rPr>
                <w:rFonts w:ascii="Times New Roman" w:hAnsi="Times New Roman"/>
                <w:sz w:val="24"/>
                <w:szCs w:val="24"/>
                <w:lang w:eastAsia="ru-RU"/>
              </w:rPr>
              <w:t>»</w:t>
            </w:r>
          </w:p>
        </w:tc>
        <w:tc>
          <w:tcPr>
            <w:tcW w:w="1153" w:type="dxa"/>
          </w:tcPr>
          <w:p w14:paraId="4D58EF22"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12</w:t>
            </w:r>
          </w:p>
          <w:p w14:paraId="67DAC1E4"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559" w:type="dxa"/>
          </w:tcPr>
          <w:p w14:paraId="4E4D402A"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8</w:t>
            </w:r>
          </w:p>
          <w:p w14:paraId="04A35A29"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417" w:type="dxa"/>
          </w:tcPr>
          <w:p w14:paraId="09C694A4"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p w14:paraId="2240FE78"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417" w:type="dxa"/>
          </w:tcPr>
          <w:p w14:paraId="5107BAAB" w14:textId="58FAA90C" w:rsidR="00D24F99" w:rsidRPr="004C28A8" w:rsidRDefault="00D24F99" w:rsidP="004C28A8">
            <w:pPr>
              <w:spacing w:after="0" w:line="240" w:lineRule="auto"/>
              <w:jc w:val="center"/>
              <w:rPr>
                <w:rFonts w:ascii="Times New Roman" w:hAnsi="Times New Roman"/>
                <w:sz w:val="24"/>
                <w:szCs w:val="24"/>
                <w:lang w:eastAsia="ru-RU"/>
              </w:rPr>
            </w:pPr>
            <w:r w:rsidRPr="00D24F99">
              <w:rPr>
                <w:rFonts w:ascii="Times New Roman" w:hAnsi="Times New Roman"/>
                <w:sz w:val="24"/>
                <w:szCs w:val="24"/>
                <w:lang w:eastAsia="ru-RU"/>
              </w:rPr>
              <w:t>зачёт</w:t>
            </w:r>
          </w:p>
        </w:tc>
      </w:tr>
      <w:tr w:rsidR="00D24F99" w:rsidRPr="004C28A8" w14:paraId="66F091E1" w14:textId="30910F8F" w:rsidTr="00D24F99">
        <w:trPr>
          <w:trHeight w:val="430"/>
          <w:jc w:val="center"/>
        </w:trPr>
        <w:tc>
          <w:tcPr>
            <w:tcW w:w="4944" w:type="dxa"/>
          </w:tcPr>
          <w:p w14:paraId="674C133C" w14:textId="2D130C64"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Вождение транспортных средств категории «B» (с механической трансмиссией / с автоматической трансмиссией)</w:t>
            </w:r>
            <w:r w:rsidRPr="004C28A8">
              <w:rPr>
                <w:rFonts w:ascii="Times New Roman" w:hAnsi="Times New Roman"/>
                <w:sz w:val="24"/>
                <w:szCs w:val="24"/>
                <w:vertAlign w:val="superscript"/>
                <w:lang w:eastAsia="ru-RU"/>
              </w:rPr>
              <w:t xml:space="preserve"> </w:t>
            </w:r>
          </w:p>
        </w:tc>
        <w:tc>
          <w:tcPr>
            <w:tcW w:w="1153" w:type="dxa"/>
          </w:tcPr>
          <w:p w14:paraId="6C8AC0CE"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56 /54</w:t>
            </w:r>
          </w:p>
          <w:p w14:paraId="2213A123"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559" w:type="dxa"/>
          </w:tcPr>
          <w:p w14:paraId="661990C2"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7DD34288"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417" w:type="dxa"/>
          </w:tcPr>
          <w:p w14:paraId="2CAC565D"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56</w:t>
            </w:r>
            <w:r w:rsidRPr="004C28A8">
              <w:rPr>
                <w:rFonts w:ascii="Times New Roman" w:hAnsi="Times New Roman"/>
                <w:sz w:val="24"/>
                <w:szCs w:val="24"/>
                <w:lang w:val="en-US" w:eastAsia="ru-RU"/>
              </w:rPr>
              <w:t>/</w:t>
            </w:r>
            <w:r w:rsidRPr="004C28A8">
              <w:rPr>
                <w:rFonts w:ascii="Times New Roman" w:hAnsi="Times New Roman"/>
                <w:sz w:val="24"/>
                <w:szCs w:val="24"/>
                <w:lang w:eastAsia="ru-RU"/>
              </w:rPr>
              <w:t>54</w:t>
            </w:r>
          </w:p>
          <w:p w14:paraId="6A7A0A78"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417" w:type="dxa"/>
          </w:tcPr>
          <w:p w14:paraId="480EA7D5" w14:textId="23341CF5" w:rsidR="00D24F99" w:rsidRPr="004C28A8" w:rsidRDefault="00D24F99" w:rsidP="004C28A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экзамен</w:t>
            </w:r>
          </w:p>
        </w:tc>
      </w:tr>
      <w:tr w:rsidR="00D24F99" w:rsidRPr="004C28A8" w14:paraId="06B8496F" w14:textId="754969C5" w:rsidTr="00695A33">
        <w:trPr>
          <w:trHeight w:val="430"/>
          <w:jc w:val="center"/>
        </w:trPr>
        <w:tc>
          <w:tcPr>
            <w:tcW w:w="10490" w:type="dxa"/>
            <w:gridSpan w:val="5"/>
          </w:tcPr>
          <w:p w14:paraId="1C6BB124" w14:textId="5DB22E60"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Учебные предметы профессионального цикла</w:t>
            </w:r>
          </w:p>
        </w:tc>
      </w:tr>
      <w:tr w:rsidR="00D24F99" w:rsidRPr="004C28A8" w14:paraId="69225D59" w14:textId="6A776E3E" w:rsidTr="00D24F99">
        <w:trPr>
          <w:trHeight w:val="430"/>
          <w:jc w:val="center"/>
        </w:trPr>
        <w:tc>
          <w:tcPr>
            <w:tcW w:w="4944" w:type="dxa"/>
          </w:tcPr>
          <w:p w14:paraId="1EC1279C"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Организация и выполнение пассажирских перевозок автомобильным транспортом</w:t>
            </w:r>
          </w:p>
        </w:tc>
        <w:tc>
          <w:tcPr>
            <w:tcW w:w="1153" w:type="dxa"/>
          </w:tcPr>
          <w:p w14:paraId="731955A0"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6</w:t>
            </w:r>
          </w:p>
          <w:p w14:paraId="2DF6BFAE" w14:textId="77777777" w:rsidR="00D24F99" w:rsidRPr="004C28A8" w:rsidRDefault="00D24F99" w:rsidP="004C28A8">
            <w:pPr>
              <w:spacing w:after="0" w:line="240" w:lineRule="auto"/>
              <w:jc w:val="center"/>
              <w:rPr>
                <w:rFonts w:ascii="Times New Roman" w:hAnsi="Times New Roman"/>
                <w:sz w:val="24"/>
                <w:szCs w:val="24"/>
                <w:lang w:eastAsia="ru-RU"/>
              </w:rPr>
            </w:pPr>
          </w:p>
        </w:tc>
        <w:tc>
          <w:tcPr>
            <w:tcW w:w="1559" w:type="dxa"/>
          </w:tcPr>
          <w:p w14:paraId="6E24470E"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6</w:t>
            </w:r>
          </w:p>
        </w:tc>
        <w:tc>
          <w:tcPr>
            <w:tcW w:w="1417" w:type="dxa"/>
          </w:tcPr>
          <w:p w14:paraId="00C6E3EB"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c>
          <w:tcPr>
            <w:tcW w:w="1417" w:type="dxa"/>
          </w:tcPr>
          <w:p w14:paraId="02CD3B43" w14:textId="1AF49596" w:rsidR="00D24F99" w:rsidRPr="004C28A8" w:rsidRDefault="00D24F99" w:rsidP="004C28A8">
            <w:pPr>
              <w:spacing w:after="0" w:line="240" w:lineRule="auto"/>
              <w:jc w:val="center"/>
              <w:rPr>
                <w:rFonts w:ascii="Times New Roman" w:hAnsi="Times New Roman"/>
                <w:sz w:val="24"/>
                <w:szCs w:val="24"/>
                <w:lang w:eastAsia="ru-RU"/>
              </w:rPr>
            </w:pPr>
            <w:r w:rsidRPr="00D24F99">
              <w:rPr>
                <w:rFonts w:ascii="Times New Roman" w:hAnsi="Times New Roman"/>
                <w:sz w:val="24"/>
                <w:szCs w:val="24"/>
                <w:lang w:eastAsia="ru-RU"/>
              </w:rPr>
              <w:t>зачёт</w:t>
            </w:r>
          </w:p>
        </w:tc>
      </w:tr>
      <w:tr w:rsidR="00D24F99" w:rsidRPr="004C28A8" w14:paraId="2976CF47" w14:textId="16671AB0" w:rsidTr="00695A33">
        <w:trPr>
          <w:trHeight w:val="430"/>
          <w:jc w:val="center"/>
        </w:trPr>
        <w:tc>
          <w:tcPr>
            <w:tcW w:w="10490" w:type="dxa"/>
            <w:gridSpan w:val="5"/>
          </w:tcPr>
          <w:p w14:paraId="0C777EE6" w14:textId="6BD8393B"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Квалификационный экзамен</w:t>
            </w:r>
          </w:p>
        </w:tc>
      </w:tr>
      <w:tr w:rsidR="00D24F99" w:rsidRPr="004C28A8" w14:paraId="70E5A081" w14:textId="5F4C076F" w:rsidTr="00D24F99">
        <w:trPr>
          <w:trHeight w:val="288"/>
          <w:jc w:val="center"/>
        </w:trPr>
        <w:tc>
          <w:tcPr>
            <w:tcW w:w="4944" w:type="dxa"/>
          </w:tcPr>
          <w:p w14:paraId="4DFAACE3"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Квалификационный экзамен</w:t>
            </w:r>
          </w:p>
        </w:tc>
        <w:tc>
          <w:tcPr>
            <w:tcW w:w="1153" w:type="dxa"/>
          </w:tcPr>
          <w:p w14:paraId="24C74EFE"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1559" w:type="dxa"/>
          </w:tcPr>
          <w:p w14:paraId="0D2E278A"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417" w:type="dxa"/>
          </w:tcPr>
          <w:p w14:paraId="3EAF94A0"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417" w:type="dxa"/>
          </w:tcPr>
          <w:p w14:paraId="02C60AEA" w14:textId="77777777" w:rsidR="00D24F99" w:rsidRPr="004C28A8" w:rsidRDefault="00D24F99" w:rsidP="004C28A8">
            <w:pPr>
              <w:spacing w:after="0" w:line="240" w:lineRule="auto"/>
              <w:jc w:val="center"/>
              <w:rPr>
                <w:rFonts w:ascii="Times New Roman" w:hAnsi="Times New Roman"/>
                <w:sz w:val="24"/>
                <w:szCs w:val="24"/>
                <w:lang w:eastAsia="ru-RU"/>
              </w:rPr>
            </w:pPr>
          </w:p>
        </w:tc>
      </w:tr>
      <w:tr w:rsidR="00D24F99" w:rsidRPr="004C28A8" w14:paraId="3BEED402" w14:textId="029D6178" w:rsidTr="00D24F99">
        <w:trPr>
          <w:trHeight w:val="288"/>
          <w:jc w:val="center"/>
        </w:trPr>
        <w:tc>
          <w:tcPr>
            <w:tcW w:w="4944" w:type="dxa"/>
          </w:tcPr>
          <w:p w14:paraId="344B61A9" w14:textId="77777777" w:rsidR="00D24F99" w:rsidRPr="004C28A8" w:rsidRDefault="00D24F99"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Итого</w:t>
            </w:r>
          </w:p>
        </w:tc>
        <w:tc>
          <w:tcPr>
            <w:tcW w:w="1153" w:type="dxa"/>
          </w:tcPr>
          <w:p w14:paraId="4AEE6058" w14:textId="2C3CA1AC"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186/184</w:t>
            </w:r>
          </w:p>
        </w:tc>
        <w:tc>
          <w:tcPr>
            <w:tcW w:w="1559" w:type="dxa"/>
          </w:tcPr>
          <w:p w14:paraId="35F2E28A" w14:textId="56443E06"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96</w:t>
            </w:r>
          </w:p>
        </w:tc>
        <w:tc>
          <w:tcPr>
            <w:tcW w:w="1417" w:type="dxa"/>
          </w:tcPr>
          <w:p w14:paraId="41E9A86A" w14:textId="77777777" w:rsidR="00D24F99" w:rsidRPr="004C28A8" w:rsidRDefault="00D24F99"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90</w:t>
            </w:r>
            <w:r w:rsidRPr="004C28A8">
              <w:rPr>
                <w:rFonts w:ascii="Times New Roman" w:hAnsi="Times New Roman"/>
                <w:sz w:val="24"/>
                <w:szCs w:val="24"/>
                <w:lang w:val="en-US" w:eastAsia="ru-RU"/>
              </w:rPr>
              <w:t>/</w:t>
            </w:r>
            <w:r w:rsidRPr="004C28A8">
              <w:rPr>
                <w:rFonts w:ascii="Times New Roman" w:hAnsi="Times New Roman"/>
                <w:sz w:val="24"/>
                <w:szCs w:val="24"/>
                <w:lang w:eastAsia="ru-RU"/>
              </w:rPr>
              <w:t>88</w:t>
            </w:r>
          </w:p>
        </w:tc>
        <w:tc>
          <w:tcPr>
            <w:tcW w:w="1417" w:type="dxa"/>
          </w:tcPr>
          <w:p w14:paraId="6AB0DD62" w14:textId="77777777" w:rsidR="00D24F99" w:rsidRPr="004C28A8" w:rsidRDefault="00D24F99" w:rsidP="004C28A8">
            <w:pPr>
              <w:spacing w:after="0" w:line="240" w:lineRule="auto"/>
              <w:jc w:val="center"/>
              <w:rPr>
                <w:rFonts w:ascii="Times New Roman" w:hAnsi="Times New Roman"/>
                <w:sz w:val="24"/>
                <w:szCs w:val="24"/>
                <w:lang w:eastAsia="ru-RU"/>
              </w:rPr>
            </w:pPr>
          </w:p>
        </w:tc>
      </w:tr>
    </w:tbl>
    <w:p w14:paraId="544820F9" w14:textId="77777777" w:rsidR="005F0EBD" w:rsidRPr="004C28A8" w:rsidRDefault="005F0EBD" w:rsidP="004C28A8">
      <w:pPr>
        <w:spacing w:after="0" w:line="240" w:lineRule="auto"/>
        <w:rPr>
          <w:rFonts w:ascii="Times New Roman" w:hAnsi="Times New Roman"/>
          <w:b/>
          <w:sz w:val="24"/>
          <w:szCs w:val="24"/>
          <w:lang w:eastAsia="ru-RU"/>
        </w:rPr>
      </w:pPr>
    </w:p>
    <w:p w14:paraId="3DE513B8" w14:textId="141080A6" w:rsidR="005F0EBD" w:rsidRPr="004C28A8" w:rsidRDefault="00FE3B40" w:rsidP="004C28A8">
      <w:pPr>
        <w:spacing w:after="0" w:line="240" w:lineRule="auto"/>
        <w:ind w:firstLine="709"/>
        <w:contextualSpacing/>
        <w:rPr>
          <w:rFonts w:ascii="Times New Roman" w:hAnsi="Times New Roman"/>
          <w:bCs/>
          <w:sz w:val="24"/>
          <w:szCs w:val="24"/>
          <w:lang w:eastAsia="ru-RU"/>
        </w:rPr>
      </w:pPr>
      <w:r w:rsidRPr="004C28A8">
        <w:rPr>
          <w:rFonts w:ascii="Times New Roman" w:hAnsi="Times New Roman"/>
          <w:bCs/>
          <w:sz w:val="24"/>
          <w:szCs w:val="24"/>
          <w:lang w:eastAsia="ru-RU"/>
        </w:rPr>
        <w:t xml:space="preserve">2.2. </w:t>
      </w:r>
      <w:r w:rsidR="004D0DD4" w:rsidRPr="004C28A8">
        <w:rPr>
          <w:rFonts w:ascii="Times New Roman" w:hAnsi="Times New Roman"/>
          <w:bCs/>
          <w:sz w:val="24"/>
          <w:szCs w:val="24"/>
          <w:lang w:eastAsia="ru-RU"/>
        </w:rPr>
        <w:t>Учебные предметы б</w:t>
      </w:r>
      <w:r w:rsidR="005F0EBD" w:rsidRPr="004C28A8">
        <w:rPr>
          <w:rFonts w:ascii="Times New Roman" w:hAnsi="Times New Roman"/>
          <w:bCs/>
          <w:sz w:val="24"/>
          <w:szCs w:val="24"/>
          <w:lang w:eastAsia="ru-RU"/>
        </w:rPr>
        <w:t>азов</w:t>
      </w:r>
      <w:r w:rsidR="004D0DD4" w:rsidRPr="004C28A8">
        <w:rPr>
          <w:rFonts w:ascii="Times New Roman" w:hAnsi="Times New Roman"/>
          <w:bCs/>
          <w:sz w:val="24"/>
          <w:szCs w:val="24"/>
          <w:lang w:eastAsia="ru-RU"/>
        </w:rPr>
        <w:t>ого</w:t>
      </w:r>
      <w:r w:rsidR="005F0EBD" w:rsidRPr="004C28A8">
        <w:rPr>
          <w:rFonts w:ascii="Times New Roman" w:hAnsi="Times New Roman"/>
          <w:bCs/>
          <w:sz w:val="24"/>
          <w:szCs w:val="24"/>
          <w:lang w:eastAsia="ru-RU"/>
        </w:rPr>
        <w:t xml:space="preserve"> цикл</w:t>
      </w:r>
      <w:r w:rsidRPr="004C28A8">
        <w:rPr>
          <w:rFonts w:ascii="Times New Roman" w:hAnsi="Times New Roman"/>
          <w:bCs/>
          <w:sz w:val="24"/>
          <w:szCs w:val="24"/>
          <w:lang w:eastAsia="ru-RU"/>
        </w:rPr>
        <w:t>а</w:t>
      </w:r>
      <w:r w:rsidR="005F0EBD" w:rsidRPr="004C28A8">
        <w:rPr>
          <w:rFonts w:ascii="Times New Roman" w:hAnsi="Times New Roman"/>
          <w:bCs/>
          <w:sz w:val="24"/>
          <w:szCs w:val="24"/>
          <w:lang w:eastAsia="ru-RU"/>
        </w:rPr>
        <w:t>.</w:t>
      </w:r>
    </w:p>
    <w:p w14:paraId="18323E8E" w14:textId="5E312D1F" w:rsidR="005F0EBD" w:rsidRPr="004C28A8" w:rsidRDefault="00FE3B40" w:rsidP="004C28A8">
      <w:pPr>
        <w:spacing w:after="0" w:line="240" w:lineRule="auto"/>
        <w:ind w:right="6" w:firstLine="709"/>
        <w:jc w:val="both"/>
        <w:rPr>
          <w:rFonts w:ascii="Times New Roman" w:hAnsi="Times New Roman"/>
          <w:sz w:val="24"/>
          <w:szCs w:val="24"/>
          <w:lang w:eastAsia="ru-RU"/>
        </w:rPr>
      </w:pPr>
      <w:r w:rsidRPr="004C28A8">
        <w:rPr>
          <w:rFonts w:ascii="Times New Roman" w:hAnsi="Times New Roman"/>
          <w:bCs/>
          <w:sz w:val="24"/>
          <w:szCs w:val="24"/>
          <w:lang w:eastAsia="ru-RU"/>
        </w:rPr>
        <w:t>2.2.</w:t>
      </w:r>
      <w:r w:rsidR="004D0DD4" w:rsidRPr="004C28A8">
        <w:rPr>
          <w:rFonts w:ascii="Times New Roman" w:hAnsi="Times New Roman"/>
          <w:bCs/>
          <w:sz w:val="24"/>
          <w:szCs w:val="24"/>
          <w:lang w:eastAsia="ru-RU"/>
        </w:rPr>
        <w:t xml:space="preserve">1. </w:t>
      </w:r>
      <w:r w:rsidR="005F0EBD" w:rsidRPr="004C28A8">
        <w:rPr>
          <w:rFonts w:ascii="Times New Roman" w:hAnsi="Times New Roman"/>
          <w:bCs/>
          <w:sz w:val="24"/>
          <w:szCs w:val="24"/>
          <w:lang w:eastAsia="ru-RU"/>
        </w:rPr>
        <w:t xml:space="preserve">Учебный предмет </w:t>
      </w:r>
      <w:r w:rsidR="005F0EBD" w:rsidRPr="004C28A8">
        <w:rPr>
          <w:rFonts w:ascii="Times New Roman" w:hAnsi="Times New Roman"/>
          <w:sz w:val="24"/>
          <w:szCs w:val="24"/>
        </w:rPr>
        <w:t>«Основы законодательства в сфере дорожного движения».</w:t>
      </w:r>
    </w:p>
    <w:p w14:paraId="5E20CF1C" w14:textId="77777777" w:rsidR="005F0EBD" w:rsidRPr="004C28A8" w:rsidRDefault="005F0EBD" w:rsidP="004C28A8">
      <w:pPr>
        <w:spacing w:after="0" w:line="240" w:lineRule="auto"/>
        <w:jc w:val="right"/>
        <w:rPr>
          <w:rFonts w:ascii="Times New Roman" w:hAnsi="Times New Roman"/>
          <w:sz w:val="24"/>
          <w:szCs w:val="24"/>
        </w:rPr>
      </w:pPr>
      <w:r w:rsidRPr="004C28A8">
        <w:rPr>
          <w:rFonts w:ascii="Times New Roman" w:hAnsi="Times New Roman"/>
          <w:sz w:val="24"/>
          <w:szCs w:val="24"/>
        </w:rPr>
        <w:t>Таблица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5"/>
        <w:gridCol w:w="1079"/>
        <w:gridCol w:w="2268"/>
        <w:gridCol w:w="1701"/>
      </w:tblGrid>
      <w:tr w:rsidR="005F0EBD" w:rsidRPr="004C28A8" w14:paraId="0D1F8F73" w14:textId="77777777" w:rsidTr="00EA1325">
        <w:tc>
          <w:tcPr>
            <w:tcW w:w="5158" w:type="dxa"/>
            <w:gridSpan w:val="2"/>
            <w:vMerge w:val="restart"/>
            <w:tcBorders>
              <w:top w:val="single" w:sz="8" w:space="0" w:color="auto"/>
            </w:tcBorders>
          </w:tcPr>
          <w:p w14:paraId="2BB63CD7" w14:textId="77777777" w:rsidR="005F0EBD" w:rsidRPr="004C28A8" w:rsidRDefault="005F0EBD" w:rsidP="004C28A8">
            <w:pPr>
              <w:spacing w:after="0" w:line="240" w:lineRule="auto"/>
              <w:ind w:right="4"/>
              <w:jc w:val="center"/>
              <w:rPr>
                <w:rFonts w:ascii="Times New Roman" w:hAnsi="Times New Roman"/>
                <w:sz w:val="24"/>
                <w:szCs w:val="24"/>
                <w:lang w:eastAsia="ru-RU"/>
              </w:rPr>
            </w:pPr>
          </w:p>
          <w:p w14:paraId="0948CB84" w14:textId="77777777" w:rsidR="005F0EBD" w:rsidRPr="004C28A8" w:rsidRDefault="005F0EBD" w:rsidP="004C28A8">
            <w:pPr>
              <w:spacing w:after="0" w:line="240" w:lineRule="auto"/>
              <w:ind w:right="4"/>
              <w:jc w:val="center"/>
              <w:rPr>
                <w:rFonts w:ascii="Times New Roman" w:hAnsi="Times New Roman"/>
                <w:sz w:val="24"/>
                <w:szCs w:val="24"/>
                <w:lang w:eastAsia="ru-RU"/>
              </w:rPr>
            </w:pPr>
          </w:p>
          <w:p w14:paraId="48B43E66"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sz w:val="24"/>
                <w:szCs w:val="24"/>
                <w:lang w:eastAsia="ru-RU"/>
              </w:rPr>
              <w:t xml:space="preserve">Наименование разделов и тем </w:t>
            </w:r>
          </w:p>
        </w:tc>
        <w:tc>
          <w:tcPr>
            <w:tcW w:w="5048" w:type="dxa"/>
            <w:gridSpan w:val="3"/>
            <w:tcBorders>
              <w:top w:val="single" w:sz="8" w:space="0" w:color="auto"/>
            </w:tcBorders>
          </w:tcPr>
          <w:p w14:paraId="45CAB8C7"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sz w:val="24"/>
                <w:szCs w:val="24"/>
                <w:lang w:eastAsia="ru-RU"/>
              </w:rPr>
              <w:t>Количество часов</w:t>
            </w:r>
          </w:p>
        </w:tc>
      </w:tr>
      <w:tr w:rsidR="005F0EBD" w:rsidRPr="004C28A8" w14:paraId="3357E52D" w14:textId="77777777" w:rsidTr="00EA1325">
        <w:tc>
          <w:tcPr>
            <w:tcW w:w="5158" w:type="dxa"/>
            <w:gridSpan w:val="2"/>
            <w:vMerge/>
          </w:tcPr>
          <w:p w14:paraId="0ECEEA80" w14:textId="77777777" w:rsidR="005F0EBD" w:rsidRPr="004C28A8" w:rsidRDefault="005F0EBD" w:rsidP="004C28A8">
            <w:pPr>
              <w:spacing w:after="0" w:line="240" w:lineRule="auto"/>
              <w:ind w:right="4"/>
              <w:jc w:val="center"/>
              <w:rPr>
                <w:rFonts w:ascii="Times New Roman" w:hAnsi="Times New Roman"/>
                <w:bCs/>
                <w:sz w:val="24"/>
                <w:szCs w:val="24"/>
                <w:lang w:eastAsia="ru-RU"/>
              </w:rPr>
            </w:pPr>
          </w:p>
        </w:tc>
        <w:tc>
          <w:tcPr>
            <w:tcW w:w="1079" w:type="dxa"/>
            <w:vMerge w:val="restart"/>
          </w:tcPr>
          <w:p w14:paraId="3306DB0F"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sz w:val="24"/>
                <w:szCs w:val="24"/>
                <w:lang w:eastAsia="ru-RU"/>
              </w:rPr>
              <w:t>Всего</w:t>
            </w:r>
          </w:p>
        </w:tc>
        <w:tc>
          <w:tcPr>
            <w:tcW w:w="3969" w:type="dxa"/>
            <w:gridSpan w:val="2"/>
          </w:tcPr>
          <w:p w14:paraId="290EAEE2"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sz w:val="24"/>
                <w:szCs w:val="24"/>
                <w:lang w:eastAsia="ru-RU"/>
              </w:rPr>
              <w:t>В том числе</w:t>
            </w:r>
          </w:p>
        </w:tc>
      </w:tr>
      <w:tr w:rsidR="005F0EBD" w:rsidRPr="004C28A8" w14:paraId="5276DCF4" w14:textId="77777777" w:rsidTr="00EA1325">
        <w:tc>
          <w:tcPr>
            <w:tcW w:w="5158" w:type="dxa"/>
            <w:gridSpan w:val="2"/>
            <w:vMerge/>
          </w:tcPr>
          <w:p w14:paraId="4DFFB75A" w14:textId="77777777" w:rsidR="005F0EBD" w:rsidRPr="004C28A8" w:rsidRDefault="005F0EBD" w:rsidP="004C28A8">
            <w:pPr>
              <w:spacing w:after="0" w:line="240" w:lineRule="auto"/>
              <w:ind w:right="4"/>
              <w:jc w:val="center"/>
              <w:rPr>
                <w:rFonts w:ascii="Times New Roman" w:hAnsi="Times New Roman"/>
                <w:bCs/>
                <w:sz w:val="24"/>
                <w:szCs w:val="24"/>
                <w:lang w:eastAsia="ru-RU"/>
              </w:rPr>
            </w:pPr>
          </w:p>
        </w:tc>
        <w:tc>
          <w:tcPr>
            <w:tcW w:w="1079" w:type="dxa"/>
            <w:vMerge/>
          </w:tcPr>
          <w:p w14:paraId="6629E6E3" w14:textId="77777777" w:rsidR="005F0EBD" w:rsidRPr="004C28A8" w:rsidRDefault="005F0EBD" w:rsidP="004C28A8">
            <w:pPr>
              <w:spacing w:after="0" w:line="240" w:lineRule="auto"/>
              <w:ind w:right="4"/>
              <w:jc w:val="center"/>
              <w:rPr>
                <w:rFonts w:ascii="Times New Roman" w:hAnsi="Times New Roman"/>
                <w:bCs/>
                <w:sz w:val="24"/>
                <w:szCs w:val="24"/>
                <w:lang w:eastAsia="ru-RU"/>
              </w:rPr>
            </w:pPr>
          </w:p>
        </w:tc>
        <w:tc>
          <w:tcPr>
            <w:tcW w:w="2268" w:type="dxa"/>
          </w:tcPr>
          <w:p w14:paraId="708B8195" w14:textId="77777777" w:rsidR="005F0EBD" w:rsidRPr="004C28A8" w:rsidRDefault="005F0EBD" w:rsidP="004C28A8">
            <w:pPr>
              <w:spacing w:after="0" w:line="240" w:lineRule="auto"/>
              <w:ind w:right="6"/>
              <w:jc w:val="center"/>
              <w:rPr>
                <w:rFonts w:ascii="Times New Roman" w:hAnsi="Times New Roman"/>
                <w:sz w:val="24"/>
                <w:szCs w:val="24"/>
                <w:lang w:eastAsia="ru-RU"/>
              </w:rPr>
            </w:pPr>
            <w:r w:rsidRPr="004C28A8">
              <w:rPr>
                <w:rFonts w:ascii="Times New Roman" w:hAnsi="Times New Roman"/>
                <w:sz w:val="24"/>
                <w:szCs w:val="24"/>
                <w:lang w:eastAsia="ru-RU"/>
              </w:rPr>
              <w:t xml:space="preserve">Теоретические </w:t>
            </w:r>
          </w:p>
          <w:p w14:paraId="32F71948" w14:textId="77777777" w:rsidR="005F0EBD" w:rsidRPr="004C28A8" w:rsidRDefault="005F0EBD" w:rsidP="004C28A8">
            <w:pPr>
              <w:spacing w:after="0" w:line="240" w:lineRule="auto"/>
              <w:ind w:right="6"/>
              <w:jc w:val="center"/>
              <w:rPr>
                <w:rFonts w:ascii="Times New Roman" w:hAnsi="Times New Roman"/>
                <w:bCs/>
                <w:sz w:val="24"/>
                <w:szCs w:val="24"/>
                <w:lang w:eastAsia="ru-RU"/>
              </w:rPr>
            </w:pPr>
            <w:r w:rsidRPr="004C28A8">
              <w:rPr>
                <w:rFonts w:ascii="Times New Roman" w:hAnsi="Times New Roman"/>
                <w:sz w:val="24"/>
                <w:szCs w:val="24"/>
                <w:lang w:eastAsia="ru-RU"/>
              </w:rPr>
              <w:t>занятия</w:t>
            </w:r>
          </w:p>
        </w:tc>
        <w:tc>
          <w:tcPr>
            <w:tcW w:w="1701" w:type="dxa"/>
          </w:tcPr>
          <w:p w14:paraId="4C91A537" w14:textId="77777777" w:rsidR="005F0EBD" w:rsidRPr="004C28A8" w:rsidRDefault="005F0EBD" w:rsidP="004C28A8">
            <w:pPr>
              <w:spacing w:after="0" w:line="240" w:lineRule="auto"/>
              <w:ind w:right="6"/>
              <w:jc w:val="center"/>
              <w:rPr>
                <w:rFonts w:ascii="Times New Roman" w:hAnsi="Times New Roman"/>
                <w:sz w:val="24"/>
                <w:szCs w:val="24"/>
                <w:lang w:eastAsia="ru-RU"/>
              </w:rPr>
            </w:pPr>
            <w:r w:rsidRPr="004C28A8">
              <w:rPr>
                <w:rFonts w:ascii="Times New Roman" w:hAnsi="Times New Roman"/>
                <w:sz w:val="24"/>
                <w:szCs w:val="24"/>
                <w:lang w:eastAsia="ru-RU"/>
              </w:rPr>
              <w:t xml:space="preserve">Практические </w:t>
            </w:r>
          </w:p>
          <w:p w14:paraId="0A7C0274" w14:textId="77777777" w:rsidR="005F0EBD" w:rsidRPr="004C28A8" w:rsidRDefault="005F0EBD" w:rsidP="004C28A8">
            <w:pPr>
              <w:spacing w:after="0" w:line="240" w:lineRule="auto"/>
              <w:ind w:right="6"/>
              <w:jc w:val="center"/>
              <w:rPr>
                <w:rFonts w:ascii="Times New Roman" w:hAnsi="Times New Roman"/>
                <w:bCs/>
                <w:sz w:val="24"/>
                <w:szCs w:val="24"/>
                <w:lang w:eastAsia="ru-RU"/>
              </w:rPr>
            </w:pPr>
            <w:r w:rsidRPr="004C28A8">
              <w:rPr>
                <w:rFonts w:ascii="Times New Roman" w:hAnsi="Times New Roman"/>
                <w:sz w:val="24"/>
                <w:szCs w:val="24"/>
                <w:lang w:eastAsia="ru-RU"/>
              </w:rPr>
              <w:t>занятия</w:t>
            </w:r>
          </w:p>
        </w:tc>
      </w:tr>
      <w:tr w:rsidR="005F0EBD" w:rsidRPr="004C28A8" w14:paraId="763CD677" w14:textId="77777777" w:rsidTr="00EA1325">
        <w:tc>
          <w:tcPr>
            <w:tcW w:w="10206" w:type="dxa"/>
            <w:gridSpan w:val="5"/>
            <w:tcBorders>
              <w:top w:val="single" w:sz="2" w:space="0" w:color="auto"/>
              <w:left w:val="single" w:sz="2" w:space="0" w:color="auto"/>
              <w:right w:val="single" w:sz="2" w:space="0" w:color="auto"/>
            </w:tcBorders>
          </w:tcPr>
          <w:p w14:paraId="35075B0D"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 xml:space="preserve"> </w:t>
            </w:r>
            <w:r w:rsidRPr="004C28A8">
              <w:rPr>
                <w:rFonts w:ascii="Times New Roman" w:hAnsi="Times New Roman"/>
                <w:sz w:val="24"/>
                <w:szCs w:val="24"/>
              </w:rPr>
              <w:t xml:space="preserve"> </w:t>
            </w:r>
            <w:r w:rsidRPr="004C28A8">
              <w:rPr>
                <w:rFonts w:ascii="Times New Roman" w:hAnsi="Times New Roman"/>
                <w:sz w:val="24"/>
                <w:szCs w:val="24"/>
                <w:lang w:eastAsia="ru-RU"/>
              </w:rPr>
              <w:t>Законодательство в сфере дорожного движения</w:t>
            </w:r>
          </w:p>
        </w:tc>
      </w:tr>
      <w:tr w:rsidR="005F0EBD" w:rsidRPr="004C28A8" w14:paraId="1C4593D4" w14:textId="77777777" w:rsidTr="00EA1325">
        <w:tc>
          <w:tcPr>
            <w:tcW w:w="5103" w:type="dxa"/>
            <w:tcBorders>
              <w:top w:val="single" w:sz="2" w:space="0" w:color="auto"/>
            </w:tcBorders>
          </w:tcPr>
          <w:p w14:paraId="16FC7DC8"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134" w:type="dxa"/>
            <w:gridSpan w:val="2"/>
            <w:tcBorders>
              <w:top w:val="single" w:sz="2" w:space="0" w:color="auto"/>
            </w:tcBorders>
          </w:tcPr>
          <w:p w14:paraId="6F722085"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2268" w:type="dxa"/>
            <w:tcBorders>
              <w:top w:val="single" w:sz="2" w:space="0" w:color="auto"/>
            </w:tcBorders>
          </w:tcPr>
          <w:p w14:paraId="0856775F"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701" w:type="dxa"/>
            <w:tcBorders>
              <w:top w:val="single" w:sz="2" w:space="0" w:color="auto"/>
              <w:right w:val="single" w:sz="2" w:space="0" w:color="auto"/>
            </w:tcBorders>
          </w:tcPr>
          <w:p w14:paraId="782E1E19"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38045F20" w14:textId="77777777" w:rsidTr="00EA1325">
        <w:tc>
          <w:tcPr>
            <w:tcW w:w="5103" w:type="dxa"/>
            <w:tcBorders>
              <w:left w:val="single" w:sz="2" w:space="0" w:color="auto"/>
            </w:tcBorders>
          </w:tcPr>
          <w:p w14:paraId="3444F17A"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Законодательство, устанавливающее ответственность за нарушения в сфере дорожного движения</w:t>
            </w:r>
          </w:p>
        </w:tc>
        <w:tc>
          <w:tcPr>
            <w:tcW w:w="1134" w:type="dxa"/>
            <w:gridSpan w:val="2"/>
            <w:tcBorders>
              <w:right w:val="single" w:sz="2" w:space="0" w:color="auto"/>
            </w:tcBorders>
          </w:tcPr>
          <w:p w14:paraId="53F09768"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3</w:t>
            </w:r>
            <w:r w:rsidRPr="004C28A8">
              <w:rPr>
                <w:rFonts w:ascii="Times New Roman" w:hAnsi="Times New Roman"/>
                <w:sz w:val="24"/>
                <w:szCs w:val="24"/>
                <w:vertAlign w:val="superscript"/>
                <w:lang w:eastAsia="ru-RU"/>
              </w:rPr>
              <w:t xml:space="preserve"> </w:t>
            </w:r>
          </w:p>
        </w:tc>
        <w:tc>
          <w:tcPr>
            <w:tcW w:w="2268" w:type="dxa"/>
            <w:tcBorders>
              <w:right w:val="single" w:sz="2" w:space="0" w:color="auto"/>
            </w:tcBorders>
          </w:tcPr>
          <w:p w14:paraId="4FED5290"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3</w:t>
            </w:r>
            <w:r w:rsidRPr="004C28A8">
              <w:rPr>
                <w:rFonts w:ascii="Times New Roman" w:hAnsi="Times New Roman"/>
                <w:sz w:val="24"/>
                <w:szCs w:val="24"/>
                <w:vertAlign w:val="superscript"/>
                <w:lang w:eastAsia="ru-RU"/>
              </w:rPr>
              <w:t xml:space="preserve"> </w:t>
            </w:r>
          </w:p>
        </w:tc>
        <w:tc>
          <w:tcPr>
            <w:tcW w:w="1701" w:type="dxa"/>
            <w:tcBorders>
              <w:right w:val="single" w:sz="2" w:space="0" w:color="auto"/>
            </w:tcBorders>
          </w:tcPr>
          <w:p w14:paraId="5E8539B9"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7D6BF74B" w14:textId="77777777" w:rsidTr="00EA1325">
        <w:tc>
          <w:tcPr>
            <w:tcW w:w="5103" w:type="dxa"/>
            <w:tcBorders>
              <w:left w:val="single" w:sz="2" w:space="0" w:color="auto"/>
            </w:tcBorders>
          </w:tcPr>
          <w:p w14:paraId="1AC21E34"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Итого по разделу</w:t>
            </w:r>
          </w:p>
        </w:tc>
        <w:tc>
          <w:tcPr>
            <w:tcW w:w="1134" w:type="dxa"/>
            <w:gridSpan w:val="2"/>
            <w:tcBorders>
              <w:right w:val="single" w:sz="2" w:space="0" w:color="auto"/>
            </w:tcBorders>
          </w:tcPr>
          <w:p w14:paraId="240D609F"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4</w:t>
            </w:r>
            <w:r w:rsidRPr="004C28A8">
              <w:rPr>
                <w:rFonts w:ascii="Times New Roman" w:hAnsi="Times New Roman"/>
                <w:sz w:val="24"/>
                <w:szCs w:val="24"/>
                <w:vertAlign w:val="superscript"/>
                <w:lang w:eastAsia="ru-RU"/>
              </w:rPr>
              <w:t xml:space="preserve"> </w:t>
            </w:r>
          </w:p>
        </w:tc>
        <w:tc>
          <w:tcPr>
            <w:tcW w:w="2268" w:type="dxa"/>
            <w:tcBorders>
              <w:right w:val="single" w:sz="2" w:space="0" w:color="auto"/>
            </w:tcBorders>
          </w:tcPr>
          <w:p w14:paraId="3040824A"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1701" w:type="dxa"/>
            <w:tcBorders>
              <w:right w:val="single" w:sz="2" w:space="0" w:color="auto"/>
            </w:tcBorders>
          </w:tcPr>
          <w:p w14:paraId="35D31225"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0561D6C9" w14:textId="77777777" w:rsidTr="00EA1325">
        <w:tc>
          <w:tcPr>
            <w:tcW w:w="10206" w:type="dxa"/>
            <w:gridSpan w:val="5"/>
            <w:tcBorders>
              <w:left w:val="single" w:sz="2" w:space="0" w:color="auto"/>
              <w:right w:val="single" w:sz="2" w:space="0" w:color="auto"/>
            </w:tcBorders>
          </w:tcPr>
          <w:p w14:paraId="31FB00FE"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Правила дорожного движения</w:t>
            </w:r>
          </w:p>
        </w:tc>
      </w:tr>
      <w:tr w:rsidR="005F0EBD" w:rsidRPr="004C28A8" w14:paraId="469B4FCF" w14:textId="77777777" w:rsidTr="00EA1325">
        <w:tc>
          <w:tcPr>
            <w:tcW w:w="5158" w:type="dxa"/>
            <w:gridSpan w:val="2"/>
            <w:tcBorders>
              <w:left w:val="single" w:sz="2" w:space="0" w:color="auto"/>
            </w:tcBorders>
          </w:tcPr>
          <w:p w14:paraId="15798D93"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Основные понятия и термины, используемые      в Правилах дорожного движения</w:t>
            </w:r>
          </w:p>
        </w:tc>
        <w:tc>
          <w:tcPr>
            <w:tcW w:w="1079" w:type="dxa"/>
            <w:tcBorders>
              <w:right w:val="single" w:sz="2" w:space="0" w:color="auto"/>
            </w:tcBorders>
          </w:tcPr>
          <w:p w14:paraId="73390ED9"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2268" w:type="dxa"/>
            <w:tcBorders>
              <w:right w:val="single" w:sz="2" w:space="0" w:color="auto"/>
            </w:tcBorders>
          </w:tcPr>
          <w:p w14:paraId="6EFBA1DA"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467D0E53"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7C0DE75C" w14:textId="77777777" w:rsidTr="00EA1325">
        <w:tc>
          <w:tcPr>
            <w:tcW w:w="5158" w:type="dxa"/>
            <w:gridSpan w:val="2"/>
            <w:tcBorders>
              <w:left w:val="single" w:sz="2" w:space="0" w:color="auto"/>
            </w:tcBorders>
          </w:tcPr>
          <w:p w14:paraId="4F5180E1"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Обязанности участников дорожного движения</w:t>
            </w:r>
          </w:p>
        </w:tc>
        <w:tc>
          <w:tcPr>
            <w:tcW w:w="1079" w:type="dxa"/>
            <w:tcBorders>
              <w:right w:val="single" w:sz="2" w:space="0" w:color="auto"/>
            </w:tcBorders>
          </w:tcPr>
          <w:p w14:paraId="04CA18ED"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2268" w:type="dxa"/>
            <w:tcBorders>
              <w:right w:val="single" w:sz="2" w:space="0" w:color="auto"/>
            </w:tcBorders>
          </w:tcPr>
          <w:p w14:paraId="582ADFC3"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7FD7275C"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5C8C695F" w14:textId="77777777" w:rsidTr="00EA1325">
        <w:tc>
          <w:tcPr>
            <w:tcW w:w="5158" w:type="dxa"/>
            <w:gridSpan w:val="2"/>
            <w:tcBorders>
              <w:left w:val="single" w:sz="2" w:space="0" w:color="auto"/>
            </w:tcBorders>
          </w:tcPr>
          <w:p w14:paraId="3C71A6D7"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Дорожные знаки</w:t>
            </w:r>
          </w:p>
        </w:tc>
        <w:tc>
          <w:tcPr>
            <w:tcW w:w="1079" w:type="dxa"/>
            <w:tcBorders>
              <w:right w:val="single" w:sz="2" w:space="0" w:color="auto"/>
            </w:tcBorders>
          </w:tcPr>
          <w:p w14:paraId="6F1A47AA"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5</w:t>
            </w:r>
          </w:p>
        </w:tc>
        <w:tc>
          <w:tcPr>
            <w:tcW w:w="2268" w:type="dxa"/>
            <w:tcBorders>
              <w:right w:val="single" w:sz="2" w:space="0" w:color="auto"/>
            </w:tcBorders>
          </w:tcPr>
          <w:p w14:paraId="5E3C427C"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5</w:t>
            </w:r>
          </w:p>
        </w:tc>
        <w:tc>
          <w:tcPr>
            <w:tcW w:w="1701" w:type="dxa"/>
            <w:tcBorders>
              <w:right w:val="single" w:sz="2" w:space="0" w:color="auto"/>
            </w:tcBorders>
          </w:tcPr>
          <w:p w14:paraId="48CF8775"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584DF595" w14:textId="77777777" w:rsidTr="00EA1325">
        <w:tc>
          <w:tcPr>
            <w:tcW w:w="5158" w:type="dxa"/>
            <w:gridSpan w:val="2"/>
            <w:tcBorders>
              <w:left w:val="single" w:sz="2" w:space="0" w:color="auto"/>
            </w:tcBorders>
          </w:tcPr>
          <w:p w14:paraId="11B3417F"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Дорожная разметка</w:t>
            </w:r>
          </w:p>
        </w:tc>
        <w:tc>
          <w:tcPr>
            <w:tcW w:w="1079" w:type="dxa"/>
            <w:tcBorders>
              <w:right w:val="single" w:sz="2" w:space="0" w:color="auto"/>
            </w:tcBorders>
          </w:tcPr>
          <w:p w14:paraId="24E472C4"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2268" w:type="dxa"/>
            <w:tcBorders>
              <w:right w:val="single" w:sz="2" w:space="0" w:color="auto"/>
            </w:tcBorders>
          </w:tcPr>
          <w:p w14:paraId="6B138392"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701" w:type="dxa"/>
            <w:tcBorders>
              <w:right w:val="single" w:sz="2" w:space="0" w:color="auto"/>
            </w:tcBorders>
          </w:tcPr>
          <w:p w14:paraId="66AB64FC"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6571C46A" w14:textId="77777777" w:rsidTr="00EA1325">
        <w:tc>
          <w:tcPr>
            <w:tcW w:w="5158" w:type="dxa"/>
            <w:gridSpan w:val="2"/>
            <w:tcBorders>
              <w:left w:val="single" w:sz="2" w:space="0" w:color="auto"/>
            </w:tcBorders>
          </w:tcPr>
          <w:p w14:paraId="41D32D65"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Порядок движения</w:t>
            </w:r>
            <w:r w:rsidRPr="004C28A8">
              <w:rPr>
                <w:rFonts w:ascii="Times New Roman" w:hAnsi="Times New Roman"/>
                <w:sz w:val="24"/>
                <w:szCs w:val="24"/>
              </w:rPr>
              <w:t xml:space="preserve"> и расположение </w:t>
            </w:r>
            <w:r w:rsidRPr="004C28A8">
              <w:rPr>
                <w:rFonts w:ascii="Times New Roman" w:hAnsi="Times New Roman"/>
                <w:sz w:val="24"/>
                <w:szCs w:val="24"/>
                <w:lang w:eastAsia="ru-RU"/>
              </w:rPr>
              <w:t>транспортных средств на проезжей части</w:t>
            </w:r>
          </w:p>
        </w:tc>
        <w:tc>
          <w:tcPr>
            <w:tcW w:w="1079" w:type="dxa"/>
            <w:tcBorders>
              <w:right w:val="single" w:sz="2" w:space="0" w:color="auto"/>
            </w:tcBorders>
          </w:tcPr>
          <w:p w14:paraId="5D81547B"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6</w:t>
            </w:r>
          </w:p>
        </w:tc>
        <w:tc>
          <w:tcPr>
            <w:tcW w:w="2268" w:type="dxa"/>
            <w:tcBorders>
              <w:right w:val="single" w:sz="2" w:space="0" w:color="auto"/>
            </w:tcBorders>
          </w:tcPr>
          <w:p w14:paraId="4592D5E3"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1701" w:type="dxa"/>
            <w:tcBorders>
              <w:right w:val="single" w:sz="2" w:space="0" w:color="auto"/>
            </w:tcBorders>
          </w:tcPr>
          <w:p w14:paraId="2D245230"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3BBFBDF0" w14:textId="77777777" w:rsidTr="00EA1325">
        <w:tc>
          <w:tcPr>
            <w:tcW w:w="5158" w:type="dxa"/>
            <w:gridSpan w:val="2"/>
            <w:tcBorders>
              <w:left w:val="single" w:sz="2" w:space="0" w:color="auto"/>
            </w:tcBorders>
          </w:tcPr>
          <w:p w14:paraId="58891390"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Остановка и стоянка транспортных средств</w:t>
            </w:r>
          </w:p>
        </w:tc>
        <w:tc>
          <w:tcPr>
            <w:tcW w:w="1079" w:type="dxa"/>
          </w:tcPr>
          <w:p w14:paraId="1DC05B39"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2268" w:type="dxa"/>
          </w:tcPr>
          <w:p w14:paraId="7778605D"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6015B4A3"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05997564" w14:textId="77777777" w:rsidTr="00EA1325">
        <w:tc>
          <w:tcPr>
            <w:tcW w:w="5158" w:type="dxa"/>
            <w:gridSpan w:val="2"/>
          </w:tcPr>
          <w:p w14:paraId="45E6692B"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Регулирование дорожного движения</w:t>
            </w:r>
          </w:p>
        </w:tc>
        <w:tc>
          <w:tcPr>
            <w:tcW w:w="1079" w:type="dxa"/>
          </w:tcPr>
          <w:p w14:paraId="335D6D50"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2268" w:type="dxa"/>
          </w:tcPr>
          <w:p w14:paraId="223775F9"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44B5981D"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767A5B20" w14:textId="77777777" w:rsidTr="00EA1325">
        <w:tc>
          <w:tcPr>
            <w:tcW w:w="5158" w:type="dxa"/>
            <w:gridSpan w:val="2"/>
          </w:tcPr>
          <w:p w14:paraId="6B394389"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Проезд перекрестков</w:t>
            </w:r>
          </w:p>
        </w:tc>
        <w:tc>
          <w:tcPr>
            <w:tcW w:w="1079" w:type="dxa"/>
          </w:tcPr>
          <w:p w14:paraId="0EE0C02E"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6</w:t>
            </w:r>
          </w:p>
        </w:tc>
        <w:tc>
          <w:tcPr>
            <w:tcW w:w="2268" w:type="dxa"/>
          </w:tcPr>
          <w:p w14:paraId="5F395D48"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36BC7251"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r>
      <w:tr w:rsidR="005F0EBD" w:rsidRPr="004C28A8" w14:paraId="14052831" w14:textId="77777777" w:rsidTr="00EA1325">
        <w:tc>
          <w:tcPr>
            <w:tcW w:w="5158" w:type="dxa"/>
            <w:gridSpan w:val="2"/>
          </w:tcPr>
          <w:p w14:paraId="4F06C253"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Проезд пешеходных переходов, мест остановок маршрутных транспортных средств                           и железнодорожных переездов</w:t>
            </w:r>
          </w:p>
        </w:tc>
        <w:tc>
          <w:tcPr>
            <w:tcW w:w="1079" w:type="dxa"/>
          </w:tcPr>
          <w:p w14:paraId="5159D2FA"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6</w:t>
            </w:r>
          </w:p>
        </w:tc>
        <w:tc>
          <w:tcPr>
            <w:tcW w:w="2268" w:type="dxa"/>
          </w:tcPr>
          <w:p w14:paraId="7DFF9F14"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5286AF6F"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r>
      <w:tr w:rsidR="005F0EBD" w:rsidRPr="004C28A8" w14:paraId="0B2521B8" w14:textId="77777777" w:rsidTr="00EA1325">
        <w:tc>
          <w:tcPr>
            <w:tcW w:w="5158" w:type="dxa"/>
            <w:gridSpan w:val="2"/>
          </w:tcPr>
          <w:p w14:paraId="24E3A4BD"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Порядок использования внешних световых приборов и звуковых сигналов</w:t>
            </w:r>
          </w:p>
        </w:tc>
        <w:tc>
          <w:tcPr>
            <w:tcW w:w="1079" w:type="dxa"/>
          </w:tcPr>
          <w:p w14:paraId="4C339E55"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2268" w:type="dxa"/>
          </w:tcPr>
          <w:p w14:paraId="734DFB24"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11A8933C"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546FC418" w14:textId="77777777" w:rsidTr="00EA1325">
        <w:tc>
          <w:tcPr>
            <w:tcW w:w="5158" w:type="dxa"/>
            <w:gridSpan w:val="2"/>
          </w:tcPr>
          <w:p w14:paraId="2A8B36CF"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Буксировка транспортных средств, перевозка людей и грузов</w:t>
            </w:r>
          </w:p>
        </w:tc>
        <w:tc>
          <w:tcPr>
            <w:tcW w:w="1079" w:type="dxa"/>
          </w:tcPr>
          <w:p w14:paraId="39C2680F"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2268" w:type="dxa"/>
          </w:tcPr>
          <w:p w14:paraId="721EDE83"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701" w:type="dxa"/>
            <w:tcBorders>
              <w:right w:val="single" w:sz="2" w:space="0" w:color="auto"/>
            </w:tcBorders>
          </w:tcPr>
          <w:p w14:paraId="254B4A57"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2C2682F8" w14:textId="77777777" w:rsidTr="00EA1325">
        <w:tc>
          <w:tcPr>
            <w:tcW w:w="5158" w:type="dxa"/>
            <w:gridSpan w:val="2"/>
          </w:tcPr>
          <w:p w14:paraId="5EC2BA6A"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Требования к оборудованию и техническому состоянию транспортных средств</w:t>
            </w:r>
          </w:p>
        </w:tc>
        <w:tc>
          <w:tcPr>
            <w:tcW w:w="1079" w:type="dxa"/>
          </w:tcPr>
          <w:p w14:paraId="6F764B59"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2268" w:type="dxa"/>
          </w:tcPr>
          <w:p w14:paraId="2835832E"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701" w:type="dxa"/>
            <w:tcBorders>
              <w:right w:val="single" w:sz="2" w:space="0" w:color="auto"/>
            </w:tcBorders>
          </w:tcPr>
          <w:p w14:paraId="27F63A47"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05269AAB" w14:textId="77777777" w:rsidTr="00EA1325">
        <w:tc>
          <w:tcPr>
            <w:tcW w:w="5158" w:type="dxa"/>
            <w:gridSpan w:val="2"/>
          </w:tcPr>
          <w:p w14:paraId="5C7B4161"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Итого по разделу</w:t>
            </w:r>
          </w:p>
        </w:tc>
        <w:tc>
          <w:tcPr>
            <w:tcW w:w="1079" w:type="dxa"/>
          </w:tcPr>
          <w:p w14:paraId="7F88058B"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38</w:t>
            </w:r>
          </w:p>
        </w:tc>
        <w:tc>
          <w:tcPr>
            <w:tcW w:w="2268" w:type="dxa"/>
          </w:tcPr>
          <w:p w14:paraId="2049A780"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26</w:t>
            </w:r>
          </w:p>
        </w:tc>
        <w:tc>
          <w:tcPr>
            <w:tcW w:w="1701" w:type="dxa"/>
            <w:tcBorders>
              <w:right w:val="single" w:sz="2" w:space="0" w:color="auto"/>
            </w:tcBorders>
          </w:tcPr>
          <w:p w14:paraId="44AB92AC"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12</w:t>
            </w:r>
          </w:p>
        </w:tc>
      </w:tr>
      <w:tr w:rsidR="005F0EBD" w:rsidRPr="004C28A8" w14:paraId="4329F866" w14:textId="77777777" w:rsidTr="00EA1325">
        <w:tc>
          <w:tcPr>
            <w:tcW w:w="5158" w:type="dxa"/>
            <w:gridSpan w:val="2"/>
          </w:tcPr>
          <w:p w14:paraId="35083EDB" w14:textId="77777777" w:rsidR="005F0EBD" w:rsidRPr="004C28A8" w:rsidRDefault="005F0EBD" w:rsidP="004C28A8">
            <w:pPr>
              <w:widowControl w:val="0"/>
              <w:tabs>
                <w:tab w:val="left" w:pos="560"/>
              </w:tabs>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Итого</w:t>
            </w:r>
          </w:p>
        </w:tc>
        <w:tc>
          <w:tcPr>
            <w:tcW w:w="1079" w:type="dxa"/>
          </w:tcPr>
          <w:p w14:paraId="18601BE5"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42</w:t>
            </w:r>
          </w:p>
        </w:tc>
        <w:tc>
          <w:tcPr>
            <w:tcW w:w="2268" w:type="dxa"/>
          </w:tcPr>
          <w:p w14:paraId="3A1AECD8"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30</w:t>
            </w:r>
          </w:p>
        </w:tc>
        <w:tc>
          <w:tcPr>
            <w:tcW w:w="1701" w:type="dxa"/>
            <w:tcBorders>
              <w:right w:val="single" w:sz="2" w:space="0" w:color="auto"/>
            </w:tcBorders>
          </w:tcPr>
          <w:p w14:paraId="35FCED57" w14:textId="77777777" w:rsidR="005F0EBD" w:rsidRPr="004C28A8" w:rsidRDefault="005F0EBD" w:rsidP="004C28A8">
            <w:pPr>
              <w:widowControl w:val="0"/>
              <w:tabs>
                <w:tab w:val="left" w:pos="560"/>
              </w:tabs>
              <w:autoSpaceDE w:val="0"/>
              <w:autoSpaceDN w:val="0"/>
              <w:adjustRightInd w:val="0"/>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12</w:t>
            </w:r>
          </w:p>
        </w:tc>
      </w:tr>
    </w:tbl>
    <w:p w14:paraId="3C2B3A12" w14:textId="7C405EC0"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З</w:t>
      </w:r>
      <w:r w:rsidRPr="004C28A8">
        <w:rPr>
          <w:rFonts w:ascii="Times New Roman" w:hAnsi="Times New Roman"/>
          <w:sz w:val="24"/>
          <w:szCs w:val="24"/>
        </w:rPr>
        <w:t xml:space="preserve">аконодательства </w:t>
      </w:r>
      <w:r w:rsidRPr="004C28A8">
        <w:rPr>
          <w:rFonts w:ascii="Times New Roman" w:hAnsi="Times New Roman"/>
          <w:sz w:val="24"/>
          <w:szCs w:val="24"/>
          <w:lang w:eastAsia="ru-RU"/>
        </w:rPr>
        <w:t>в сфере дорожного движения.</w:t>
      </w:r>
    </w:p>
    <w:p w14:paraId="615F9649" w14:textId="77777777"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14:paraId="2B154EE1" w14:textId="18DBEA5C"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w:t>
      </w:r>
      <w:proofErr w:type="gramStart"/>
      <w:r w:rsidRPr="004C28A8">
        <w:rPr>
          <w:rFonts w:ascii="Times New Roman" w:hAnsi="Times New Roman"/>
          <w:sz w:val="24"/>
          <w:szCs w:val="24"/>
          <w:lang w:eastAsia="ru-RU"/>
        </w:rPr>
        <w:t xml:space="preserve">административное наказание; назначение </w:t>
      </w:r>
      <w:r w:rsidRPr="004C28A8">
        <w:rPr>
          <w:rFonts w:ascii="Times New Roman" w:hAnsi="Times New Roman"/>
          <w:sz w:val="24"/>
          <w:szCs w:val="24"/>
          <w:lang w:eastAsia="ru-RU"/>
        </w:rPr>
        <w:lastRenderedPageBreak/>
        <w:t>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w:t>
      </w:r>
      <w:proofErr w:type="gramEnd"/>
      <w:r w:rsidRPr="004C28A8">
        <w:rPr>
          <w:rFonts w:ascii="Times New Roman" w:hAnsi="Times New Roman"/>
          <w:sz w:val="24"/>
          <w:szCs w:val="24"/>
          <w:lang w:eastAsia="ru-RU"/>
        </w:rPr>
        <w:t xml:space="preserve"> </w:t>
      </w:r>
      <w:proofErr w:type="gramStart"/>
      <w:r w:rsidRPr="004C28A8">
        <w:rPr>
          <w:rFonts w:ascii="Times New Roman" w:hAnsi="Times New Roman"/>
          <w:sz w:val="24"/>
          <w:szCs w:val="24"/>
          <w:lang w:eastAsia="ru-RU"/>
        </w:rPr>
        <w:t xml:space="preserve">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sidRPr="004C28A8">
        <w:rPr>
          <w:rFonts w:ascii="Times New Roman" w:hAnsi="Times New Roman"/>
          <w:sz w:val="24"/>
          <w:szCs w:val="24"/>
          <w:lang w:eastAsia="ru-RU"/>
        </w:rPr>
        <w:t>причинителя</w:t>
      </w:r>
      <w:proofErr w:type="spellEnd"/>
      <w:r w:rsidRPr="004C28A8">
        <w:rPr>
          <w:rFonts w:ascii="Times New Roman" w:hAnsi="Times New Roman"/>
          <w:sz w:val="24"/>
          <w:szCs w:val="24"/>
          <w:lang w:eastAsia="ru-RU"/>
        </w:rPr>
        <w:t xml:space="preserve"> вреда; общие положения; условия и порядок осуществления обязательного страхования; компенсационные выплаты.</w:t>
      </w:r>
      <w:proofErr w:type="gramEnd"/>
    </w:p>
    <w:p w14:paraId="6B7FD7D7" w14:textId="4C7FD865"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rPr>
        <w:t xml:space="preserve">Правила </w:t>
      </w:r>
      <w:r w:rsidRPr="004C28A8">
        <w:rPr>
          <w:rFonts w:ascii="Times New Roman" w:hAnsi="Times New Roman"/>
          <w:sz w:val="24"/>
          <w:szCs w:val="24"/>
          <w:lang w:eastAsia="ru-RU"/>
        </w:rPr>
        <w:t>дорожного движения.</w:t>
      </w:r>
    </w:p>
    <w:p w14:paraId="22884599" w14:textId="3D2E936F"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w:t>
      </w:r>
      <w:r w:rsidR="001C4C13">
        <w:rPr>
          <w:rFonts w:ascii="Times New Roman" w:hAnsi="Times New Roman"/>
          <w:sz w:val="24"/>
          <w:szCs w:val="24"/>
          <w:lang w:eastAsia="ru-RU"/>
        </w:rPr>
        <w:t>ды, их вид</w:t>
      </w:r>
      <w:r w:rsidRPr="004C28A8">
        <w:rPr>
          <w:rFonts w:ascii="Times New Roman" w:hAnsi="Times New Roman"/>
          <w:sz w:val="24"/>
          <w:szCs w:val="24"/>
          <w:lang w:eastAsia="ru-RU"/>
        </w:rPr>
        <w:t xml:space="preserve">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60E2C709" w14:textId="78C8CD18"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w:t>
      </w:r>
      <w:r w:rsidR="001C4C13">
        <w:rPr>
          <w:rFonts w:ascii="Times New Roman" w:hAnsi="Times New Roman"/>
          <w:sz w:val="24"/>
          <w:szCs w:val="24"/>
          <w:lang w:eastAsia="ru-RU"/>
        </w:rPr>
        <w:t xml:space="preserve">ля  </w:t>
      </w:r>
      <w:r w:rsidRPr="004C28A8">
        <w:rPr>
          <w:rFonts w:ascii="Times New Roman" w:hAnsi="Times New Roman"/>
          <w:sz w:val="24"/>
          <w:szCs w:val="24"/>
          <w:lang w:eastAsia="ru-RU"/>
        </w:rPr>
        <w:t>по обеспечению исправного технического состояния транспортного средства; порядок прохождения освидетельствования на состоя</w:t>
      </w:r>
      <w:r w:rsidR="001C4C13">
        <w:rPr>
          <w:rFonts w:ascii="Times New Roman" w:hAnsi="Times New Roman"/>
          <w:sz w:val="24"/>
          <w:szCs w:val="24"/>
          <w:lang w:eastAsia="ru-RU"/>
        </w:rPr>
        <w:t xml:space="preserve">ние алкогольного опьянения </w:t>
      </w:r>
      <w:r w:rsidRPr="004C28A8">
        <w:rPr>
          <w:rFonts w:ascii="Times New Roman" w:hAnsi="Times New Roman"/>
          <w:sz w:val="24"/>
          <w:szCs w:val="24"/>
          <w:lang w:eastAsia="ru-RU"/>
        </w:rPr>
        <w:t>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r w:rsidR="001C4C13">
        <w:rPr>
          <w:rFonts w:ascii="Times New Roman" w:hAnsi="Times New Roman"/>
          <w:sz w:val="24"/>
          <w:szCs w:val="24"/>
          <w:lang w:eastAsia="ru-RU"/>
        </w:rPr>
        <w:t xml:space="preserve"> обязанности пешеходов </w:t>
      </w:r>
      <w:r w:rsidRPr="004C28A8">
        <w:rPr>
          <w:rFonts w:ascii="Times New Roman" w:hAnsi="Times New Roman"/>
          <w:sz w:val="24"/>
          <w:szCs w:val="24"/>
          <w:lang w:eastAsia="ru-RU"/>
        </w:rPr>
        <w:t>и пассажиров по обеспечению безопасности дорожного движения.</w:t>
      </w:r>
    </w:p>
    <w:p w14:paraId="76FA96E8"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w:t>
      </w:r>
      <w:r w:rsidRPr="004C28A8">
        <w:rPr>
          <w:rFonts w:ascii="Times New Roman" w:hAnsi="Times New Roman"/>
          <w:sz w:val="24"/>
          <w:szCs w:val="24"/>
          <w:lang w:eastAsia="ru-RU"/>
        </w:rPr>
        <w:lastRenderedPageBreak/>
        <w:t>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067C3F0A"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Дорожная разметка </w:t>
      </w:r>
      <w:r w:rsidRPr="004C28A8">
        <w:rPr>
          <w:rFonts w:ascii="Times New Roman" w:hAnsi="Times New Roman"/>
          <w:sz w:val="24"/>
          <w:szCs w:val="24"/>
        </w:rPr>
        <w:t>и ее характеристики:</w:t>
      </w:r>
      <w:r w:rsidRPr="004C28A8">
        <w:rPr>
          <w:rFonts w:ascii="Times New Roman" w:hAnsi="Times New Roman"/>
          <w:sz w:val="24"/>
          <w:szCs w:val="24"/>
          <w:lang w:eastAsia="ru-RU"/>
        </w:rPr>
        <w:t xml:space="preserve">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678B26BE" w14:textId="46780E25"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w:t>
      </w:r>
      <w:r w:rsidR="001C4C13">
        <w:rPr>
          <w:rFonts w:ascii="Times New Roman" w:hAnsi="Times New Roman"/>
          <w:sz w:val="24"/>
          <w:szCs w:val="24"/>
          <w:lang w:eastAsia="ru-RU"/>
        </w:rPr>
        <w:t xml:space="preserve">щимся справа; движение </w:t>
      </w:r>
      <w:r w:rsidRPr="004C28A8">
        <w:rPr>
          <w:rFonts w:ascii="Times New Roman" w:hAnsi="Times New Roman"/>
          <w:sz w:val="24"/>
          <w:szCs w:val="24"/>
          <w:lang w:eastAsia="ru-RU"/>
        </w:rPr>
        <w:t>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605A2522" w14:textId="18416AAD"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w:t>
      </w:r>
      <w:r w:rsidRPr="004C28A8">
        <w:rPr>
          <w:rFonts w:ascii="Times New Roman" w:hAnsi="Times New Roman"/>
          <w:sz w:val="24"/>
          <w:szCs w:val="24"/>
          <w:lang w:eastAsia="ru-RU"/>
        </w:rPr>
        <w:lastRenderedPageBreak/>
        <w:t>транспортного средства; ответственность водителей транспорт</w:t>
      </w:r>
      <w:r w:rsidR="00D24F99">
        <w:rPr>
          <w:rFonts w:ascii="Times New Roman" w:hAnsi="Times New Roman"/>
          <w:sz w:val="24"/>
          <w:szCs w:val="24"/>
          <w:lang w:eastAsia="ru-RU"/>
        </w:rPr>
        <w:t xml:space="preserve">ных средств </w:t>
      </w:r>
      <w:r w:rsidRPr="004C28A8">
        <w:rPr>
          <w:rFonts w:ascii="Times New Roman" w:hAnsi="Times New Roman"/>
          <w:sz w:val="24"/>
          <w:szCs w:val="24"/>
          <w:lang w:eastAsia="ru-RU"/>
        </w:rPr>
        <w:t>за нарушения правил остановки и стоянки. Решение ситуационных задач.</w:t>
      </w:r>
    </w:p>
    <w:p w14:paraId="7D4F6895" w14:textId="092EEC23"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Регулирование дорожного движения: средства регулирования дорожного движения; значения сигналов светофора, действия водителей и п</w:t>
      </w:r>
      <w:r w:rsidR="00D24F99">
        <w:rPr>
          <w:rFonts w:ascii="Times New Roman" w:hAnsi="Times New Roman"/>
          <w:sz w:val="24"/>
          <w:szCs w:val="24"/>
          <w:lang w:eastAsia="ru-RU"/>
        </w:rPr>
        <w:t xml:space="preserve">ешеходов </w:t>
      </w:r>
      <w:r w:rsidRPr="004C28A8">
        <w:rPr>
          <w:rFonts w:ascii="Times New Roman" w:hAnsi="Times New Roman"/>
          <w:sz w:val="24"/>
          <w:szCs w:val="24"/>
          <w:lang w:eastAsia="ru-RU"/>
        </w:rPr>
        <w:t>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6A6C1729" w14:textId="39A51ED3"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w:t>
      </w:r>
      <w:r w:rsidR="001C4C13">
        <w:rPr>
          <w:rFonts w:ascii="Times New Roman" w:hAnsi="Times New Roman"/>
          <w:sz w:val="24"/>
          <w:szCs w:val="24"/>
          <w:lang w:eastAsia="ru-RU"/>
        </w:rPr>
        <w:t xml:space="preserve">мому светофором </w:t>
      </w:r>
      <w:r w:rsidRPr="004C28A8">
        <w:rPr>
          <w:rFonts w:ascii="Times New Roman" w:hAnsi="Times New Roman"/>
          <w:sz w:val="24"/>
          <w:szCs w:val="24"/>
          <w:lang w:eastAsia="ru-RU"/>
        </w:rPr>
        <w:t>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4FC163A0" w14:textId="1BC376D8"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w:t>
      </w:r>
      <w:r w:rsidR="001C4C13">
        <w:rPr>
          <w:rFonts w:ascii="Times New Roman" w:hAnsi="Times New Roman"/>
          <w:sz w:val="24"/>
          <w:szCs w:val="24"/>
          <w:lang w:eastAsia="ru-RU"/>
        </w:rPr>
        <w:t xml:space="preserve">ния, действующие </w:t>
      </w:r>
      <w:r w:rsidRPr="004C28A8">
        <w:rPr>
          <w:rFonts w:ascii="Times New Roman" w:hAnsi="Times New Roman"/>
          <w:sz w:val="24"/>
          <w:szCs w:val="24"/>
          <w:lang w:eastAsia="ru-RU"/>
        </w:rPr>
        <w:t>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14:paraId="4917C1E6" w14:textId="7A5CEDC3"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w:t>
      </w:r>
      <w:r w:rsidR="001C4C13">
        <w:rPr>
          <w:rFonts w:ascii="Times New Roman" w:hAnsi="Times New Roman"/>
          <w:sz w:val="24"/>
          <w:szCs w:val="24"/>
          <w:lang w:eastAsia="ru-RU"/>
        </w:rPr>
        <w:t xml:space="preserve">свещенных участках дорог, </w:t>
      </w:r>
      <w:r w:rsidRPr="004C28A8">
        <w:rPr>
          <w:rFonts w:ascii="Times New Roman" w:hAnsi="Times New Roman"/>
          <w:sz w:val="24"/>
          <w:szCs w:val="24"/>
          <w:lang w:eastAsia="ru-RU"/>
        </w:rPr>
        <w:t>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2F76670D" w14:textId="6C0DD390" w:rsidR="005F0EBD" w:rsidRPr="004C28A8" w:rsidRDefault="005F0EBD" w:rsidP="004C28A8">
      <w:pPr>
        <w:spacing w:after="0" w:line="240" w:lineRule="auto"/>
        <w:ind w:firstLine="709"/>
        <w:jc w:val="both"/>
        <w:rPr>
          <w:rFonts w:ascii="Times New Roman" w:hAnsi="Times New Roman"/>
          <w:sz w:val="24"/>
          <w:szCs w:val="24"/>
          <w:u w:val="single"/>
          <w:lang w:eastAsia="ru-RU"/>
        </w:rPr>
      </w:pPr>
      <w:r w:rsidRPr="004C28A8">
        <w:rPr>
          <w:rFonts w:ascii="Times New Roman" w:hAnsi="Times New Roman"/>
          <w:sz w:val="24"/>
          <w:szCs w:val="24"/>
          <w:lang w:eastAsia="ru-RU"/>
        </w:rPr>
        <w:t>Буксировка транспортных средств, перевозка людей и груз</w:t>
      </w:r>
      <w:r w:rsidR="001C4C13">
        <w:rPr>
          <w:rFonts w:ascii="Times New Roman" w:hAnsi="Times New Roman"/>
          <w:sz w:val="24"/>
          <w:szCs w:val="24"/>
          <w:lang w:eastAsia="ru-RU"/>
        </w:rPr>
        <w:t xml:space="preserve">ов: условия </w:t>
      </w:r>
      <w:r w:rsidRPr="004C28A8">
        <w:rPr>
          <w:rFonts w:ascii="Times New Roman" w:hAnsi="Times New Roman"/>
          <w:sz w:val="24"/>
          <w:szCs w:val="24"/>
          <w:lang w:eastAsia="ru-RU"/>
        </w:rPr>
        <w:t>и порядок буксировки механических транспортных средств на гибкой  сцепке, жесткой сцепке и методом частичной погрузки; перевозка</w:t>
      </w:r>
      <w:r w:rsidR="001C4C13">
        <w:rPr>
          <w:rFonts w:ascii="Times New Roman" w:hAnsi="Times New Roman"/>
          <w:sz w:val="24"/>
          <w:szCs w:val="24"/>
          <w:lang w:eastAsia="ru-RU"/>
        </w:rPr>
        <w:t xml:space="preserve"> людей в буксируемых </w:t>
      </w:r>
      <w:r w:rsidRPr="004C28A8">
        <w:rPr>
          <w:rFonts w:ascii="Times New Roman" w:hAnsi="Times New Roman"/>
          <w:sz w:val="24"/>
          <w:szCs w:val="24"/>
          <w:lang w:eastAsia="ru-RU"/>
        </w:rPr>
        <w:t>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14:paraId="6C5C3709"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w:t>
      </w:r>
      <w:r w:rsidRPr="004C28A8">
        <w:rPr>
          <w:rFonts w:ascii="Times New Roman" w:hAnsi="Times New Roman"/>
          <w:sz w:val="24"/>
          <w:szCs w:val="24"/>
          <w:lang w:eastAsia="ru-RU"/>
        </w:rPr>
        <w:lastRenderedPageBreak/>
        <w:t>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28B841E4" w14:textId="77777777" w:rsidR="005F0EBD" w:rsidRPr="004C28A8" w:rsidRDefault="005F0EBD" w:rsidP="004C28A8">
      <w:pPr>
        <w:spacing w:after="0" w:line="240" w:lineRule="auto"/>
        <w:jc w:val="both"/>
        <w:rPr>
          <w:rFonts w:ascii="Times New Roman" w:hAnsi="Times New Roman"/>
          <w:bCs/>
          <w:sz w:val="24"/>
          <w:szCs w:val="24"/>
          <w:lang w:eastAsia="ru-RU"/>
        </w:rPr>
      </w:pPr>
      <w:r w:rsidRPr="004C28A8">
        <w:rPr>
          <w:rFonts w:ascii="Times New Roman" w:hAnsi="Times New Roman"/>
          <w:bCs/>
          <w:sz w:val="24"/>
          <w:szCs w:val="24"/>
          <w:lang w:eastAsia="ru-RU"/>
        </w:rPr>
        <w:tab/>
      </w:r>
    </w:p>
    <w:p w14:paraId="3FC497C7" w14:textId="01B85920" w:rsidR="005F0EBD" w:rsidRPr="004C28A8" w:rsidRDefault="00FE3B40" w:rsidP="004C28A8">
      <w:pPr>
        <w:spacing w:after="0" w:line="240" w:lineRule="auto"/>
        <w:ind w:firstLine="709"/>
        <w:jc w:val="both"/>
        <w:rPr>
          <w:rFonts w:ascii="Times New Roman" w:hAnsi="Times New Roman"/>
          <w:sz w:val="24"/>
          <w:szCs w:val="24"/>
        </w:rPr>
      </w:pPr>
      <w:r w:rsidRPr="004C28A8">
        <w:rPr>
          <w:rFonts w:ascii="Times New Roman" w:hAnsi="Times New Roman"/>
          <w:bCs/>
          <w:sz w:val="24"/>
          <w:szCs w:val="24"/>
          <w:lang w:eastAsia="ru-RU"/>
        </w:rPr>
        <w:t>2.2</w:t>
      </w:r>
      <w:r w:rsidR="005F0EBD" w:rsidRPr="004C28A8">
        <w:rPr>
          <w:rFonts w:ascii="Times New Roman" w:hAnsi="Times New Roman"/>
          <w:bCs/>
          <w:sz w:val="24"/>
          <w:szCs w:val="24"/>
          <w:lang w:eastAsia="ru-RU"/>
        </w:rPr>
        <w:t xml:space="preserve">.2. Учебный предмет </w:t>
      </w:r>
      <w:r w:rsidR="005F0EBD" w:rsidRPr="004C28A8">
        <w:rPr>
          <w:rFonts w:ascii="Times New Roman" w:hAnsi="Times New Roman"/>
          <w:sz w:val="24"/>
          <w:szCs w:val="24"/>
        </w:rPr>
        <w:t>«</w:t>
      </w:r>
      <w:r w:rsidR="005F0EBD" w:rsidRPr="004C28A8">
        <w:rPr>
          <w:rFonts w:ascii="Times New Roman" w:hAnsi="Times New Roman"/>
          <w:sz w:val="24"/>
          <w:szCs w:val="24"/>
          <w:lang w:eastAsia="ru-RU"/>
        </w:rPr>
        <w:t>Психофизиологические основы деятельности водителя</w:t>
      </w:r>
      <w:r w:rsidR="005F0EBD" w:rsidRPr="004C28A8">
        <w:rPr>
          <w:rFonts w:ascii="Times New Roman" w:hAnsi="Times New Roman"/>
          <w:sz w:val="24"/>
          <w:szCs w:val="24"/>
        </w:rPr>
        <w:t>».</w:t>
      </w:r>
    </w:p>
    <w:p w14:paraId="73FF7FDC" w14:textId="77777777" w:rsidR="005F0EBD" w:rsidRPr="004C28A8" w:rsidRDefault="005F0EBD" w:rsidP="004C28A8">
      <w:pPr>
        <w:spacing w:after="0" w:line="240" w:lineRule="auto"/>
        <w:rPr>
          <w:rFonts w:ascii="Times New Roman" w:hAnsi="Times New Roman"/>
          <w:sz w:val="24"/>
          <w:szCs w:val="24"/>
          <w:u w:val="single"/>
          <w:lang w:eastAsia="ru-RU"/>
        </w:rPr>
      </w:pPr>
    </w:p>
    <w:p w14:paraId="2BD92192"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bCs/>
          <w:sz w:val="24"/>
          <w:szCs w:val="24"/>
          <w:lang w:eastAsia="ru-RU"/>
        </w:rPr>
        <w:t xml:space="preserve">Распределение учебных часов по разделам и темам </w:t>
      </w:r>
    </w:p>
    <w:p w14:paraId="43E9A140" w14:textId="77777777" w:rsidR="005F0EBD" w:rsidRPr="004C28A8" w:rsidRDefault="005F0EBD" w:rsidP="004C28A8">
      <w:pPr>
        <w:spacing w:after="0" w:line="240" w:lineRule="auto"/>
        <w:jc w:val="right"/>
        <w:rPr>
          <w:rFonts w:ascii="Times New Roman" w:hAnsi="Times New Roman"/>
          <w:sz w:val="24"/>
          <w:szCs w:val="24"/>
          <w:lang w:eastAsia="ru-RU"/>
        </w:rPr>
      </w:pPr>
      <w:r w:rsidRPr="004C28A8">
        <w:rPr>
          <w:rFonts w:ascii="Times New Roman" w:hAnsi="Times New Roman"/>
          <w:sz w:val="24"/>
          <w:szCs w:val="24"/>
          <w:lang w:eastAsia="ru-RU"/>
        </w:rPr>
        <w:t>Таблица 3</w:t>
      </w:r>
    </w:p>
    <w:p w14:paraId="74DBEB77" w14:textId="77777777" w:rsidR="005F0EBD" w:rsidRPr="004C28A8" w:rsidRDefault="005F0EBD" w:rsidP="004C28A8">
      <w:pPr>
        <w:spacing w:after="0" w:line="240" w:lineRule="auto"/>
        <w:jc w:val="right"/>
        <w:rPr>
          <w:rFonts w:ascii="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851"/>
        <w:gridCol w:w="1842"/>
        <w:gridCol w:w="1701"/>
      </w:tblGrid>
      <w:tr w:rsidR="005F0EBD" w:rsidRPr="004C28A8" w14:paraId="0155E89B" w14:textId="77777777" w:rsidTr="00EA1325">
        <w:tc>
          <w:tcPr>
            <w:tcW w:w="5812" w:type="dxa"/>
            <w:vMerge w:val="restart"/>
          </w:tcPr>
          <w:p w14:paraId="33E51E8E" w14:textId="77777777" w:rsidR="005F0EBD" w:rsidRPr="004C28A8" w:rsidRDefault="005F0EBD" w:rsidP="004C28A8">
            <w:pPr>
              <w:spacing w:after="0" w:line="240" w:lineRule="auto"/>
              <w:jc w:val="center"/>
              <w:rPr>
                <w:rFonts w:ascii="Times New Roman" w:hAnsi="Times New Roman"/>
                <w:sz w:val="24"/>
                <w:szCs w:val="24"/>
                <w:lang w:eastAsia="ru-RU"/>
              </w:rPr>
            </w:pPr>
          </w:p>
          <w:p w14:paraId="77D1FDD5"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Наименование разделов и тем</w:t>
            </w:r>
          </w:p>
        </w:tc>
        <w:tc>
          <w:tcPr>
            <w:tcW w:w="4394" w:type="dxa"/>
            <w:gridSpan w:val="3"/>
          </w:tcPr>
          <w:p w14:paraId="4E03C2D3"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Количество часов</w:t>
            </w:r>
          </w:p>
        </w:tc>
      </w:tr>
      <w:tr w:rsidR="005F0EBD" w:rsidRPr="004C28A8" w14:paraId="2ADD815A" w14:textId="77777777" w:rsidTr="00EA1325">
        <w:tc>
          <w:tcPr>
            <w:tcW w:w="5812" w:type="dxa"/>
            <w:vMerge/>
          </w:tcPr>
          <w:p w14:paraId="57C92E84"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851" w:type="dxa"/>
          </w:tcPr>
          <w:p w14:paraId="5C0A5E3C"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Всего</w:t>
            </w:r>
          </w:p>
        </w:tc>
        <w:tc>
          <w:tcPr>
            <w:tcW w:w="1842" w:type="dxa"/>
          </w:tcPr>
          <w:p w14:paraId="14CE18C3"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 xml:space="preserve">Теоретические </w:t>
            </w:r>
          </w:p>
          <w:p w14:paraId="4198B912"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занятия</w:t>
            </w:r>
          </w:p>
        </w:tc>
        <w:tc>
          <w:tcPr>
            <w:tcW w:w="1701" w:type="dxa"/>
          </w:tcPr>
          <w:p w14:paraId="1B00C547"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Практические</w:t>
            </w:r>
          </w:p>
          <w:p w14:paraId="079CF13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 xml:space="preserve"> занятия</w:t>
            </w:r>
          </w:p>
        </w:tc>
      </w:tr>
      <w:tr w:rsidR="005F0EBD" w:rsidRPr="004C28A8" w14:paraId="455C195D" w14:textId="77777777" w:rsidTr="00EA1325">
        <w:tc>
          <w:tcPr>
            <w:tcW w:w="5812" w:type="dxa"/>
          </w:tcPr>
          <w:p w14:paraId="0EB8150B"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Познавательные функции, системы восприятия и психомоторные навыки</w:t>
            </w:r>
          </w:p>
        </w:tc>
        <w:tc>
          <w:tcPr>
            <w:tcW w:w="851" w:type="dxa"/>
          </w:tcPr>
          <w:p w14:paraId="470BF514"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Pr>
          <w:p w14:paraId="30C5CEF1"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Pr>
          <w:p w14:paraId="2FA0C2C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756694DB" w14:textId="77777777" w:rsidTr="00EA1325">
        <w:tc>
          <w:tcPr>
            <w:tcW w:w="5812" w:type="dxa"/>
          </w:tcPr>
          <w:p w14:paraId="7945E7EA"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Этические основы деятельности водителя</w:t>
            </w:r>
          </w:p>
        </w:tc>
        <w:tc>
          <w:tcPr>
            <w:tcW w:w="851" w:type="dxa"/>
          </w:tcPr>
          <w:p w14:paraId="09DEE1C4"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Pr>
          <w:p w14:paraId="4687C317"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Pr>
          <w:p w14:paraId="61542D9C"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6D27D77C" w14:textId="77777777" w:rsidTr="00EA1325">
        <w:tc>
          <w:tcPr>
            <w:tcW w:w="5812" w:type="dxa"/>
          </w:tcPr>
          <w:p w14:paraId="7B6997EE"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Основы эффективного общения</w:t>
            </w:r>
          </w:p>
        </w:tc>
        <w:tc>
          <w:tcPr>
            <w:tcW w:w="851" w:type="dxa"/>
          </w:tcPr>
          <w:p w14:paraId="1CF687C4"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Pr>
          <w:p w14:paraId="38C318E2"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Pr>
          <w:p w14:paraId="2F9E7629"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292F13AD" w14:textId="77777777" w:rsidTr="00EA1325">
        <w:tc>
          <w:tcPr>
            <w:tcW w:w="5812" w:type="dxa"/>
          </w:tcPr>
          <w:p w14:paraId="2C82B306"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Эмоциональные состояния и профилактика конфликтов</w:t>
            </w:r>
          </w:p>
        </w:tc>
        <w:tc>
          <w:tcPr>
            <w:tcW w:w="851" w:type="dxa"/>
          </w:tcPr>
          <w:p w14:paraId="2D1AB423"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Pr>
          <w:p w14:paraId="747D7D13"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Pr>
          <w:p w14:paraId="0D34445B"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7C84F429" w14:textId="77777777" w:rsidTr="00EA1325">
        <w:tc>
          <w:tcPr>
            <w:tcW w:w="5812" w:type="dxa"/>
          </w:tcPr>
          <w:p w14:paraId="0E12ABAB" w14:textId="77777777" w:rsidR="005F0EBD" w:rsidRPr="004C28A8" w:rsidRDefault="005F0EBD" w:rsidP="004C28A8">
            <w:pPr>
              <w:spacing w:after="0" w:line="240" w:lineRule="auto"/>
              <w:rPr>
                <w:rFonts w:ascii="Times New Roman" w:hAnsi="Times New Roman"/>
                <w:sz w:val="24"/>
                <w:szCs w:val="24"/>
                <w:lang w:eastAsia="ru-RU"/>
              </w:rPr>
            </w:pPr>
            <w:proofErr w:type="spellStart"/>
            <w:r w:rsidRPr="004C28A8">
              <w:rPr>
                <w:rFonts w:ascii="Times New Roman" w:hAnsi="Times New Roman"/>
                <w:sz w:val="24"/>
                <w:szCs w:val="24"/>
                <w:lang w:eastAsia="ru-RU"/>
              </w:rPr>
              <w:t>Саморегуляция</w:t>
            </w:r>
            <w:proofErr w:type="spellEnd"/>
            <w:r w:rsidRPr="004C28A8">
              <w:rPr>
                <w:rFonts w:ascii="Times New Roman" w:hAnsi="Times New Roman"/>
                <w:sz w:val="24"/>
                <w:szCs w:val="24"/>
                <w:lang w:eastAsia="ru-RU"/>
              </w:rPr>
              <w:t xml:space="preserve"> и профилактика конфликтов (психологический практикум) </w:t>
            </w:r>
          </w:p>
        </w:tc>
        <w:tc>
          <w:tcPr>
            <w:tcW w:w="851" w:type="dxa"/>
          </w:tcPr>
          <w:p w14:paraId="7D506E19"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1842" w:type="dxa"/>
          </w:tcPr>
          <w:p w14:paraId="119CB104"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c>
          <w:tcPr>
            <w:tcW w:w="1701" w:type="dxa"/>
          </w:tcPr>
          <w:p w14:paraId="433FAAB7"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r>
      <w:tr w:rsidR="005F0EBD" w:rsidRPr="004C28A8" w14:paraId="4034E35D" w14:textId="77777777" w:rsidTr="00EA1325">
        <w:tc>
          <w:tcPr>
            <w:tcW w:w="5812" w:type="dxa"/>
          </w:tcPr>
          <w:p w14:paraId="1397C641"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Итого</w:t>
            </w:r>
          </w:p>
        </w:tc>
        <w:tc>
          <w:tcPr>
            <w:tcW w:w="851" w:type="dxa"/>
          </w:tcPr>
          <w:p w14:paraId="409D5ABE"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12</w:t>
            </w:r>
          </w:p>
        </w:tc>
        <w:tc>
          <w:tcPr>
            <w:tcW w:w="1842" w:type="dxa"/>
          </w:tcPr>
          <w:p w14:paraId="6FAF0E87"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8</w:t>
            </w:r>
          </w:p>
        </w:tc>
        <w:tc>
          <w:tcPr>
            <w:tcW w:w="1701" w:type="dxa"/>
          </w:tcPr>
          <w:p w14:paraId="29CD3347"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r>
    </w:tbl>
    <w:p w14:paraId="480345F2" w14:textId="77777777" w:rsidR="005F0EBD" w:rsidRPr="004C28A8" w:rsidRDefault="005F0EBD" w:rsidP="004C28A8">
      <w:pPr>
        <w:spacing w:after="0" w:line="240" w:lineRule="auto"/>
        <w:rPr>
          <w:rFonts w:ascii="Times New Roman" w:hAnsi="Times New Roman"/>
          <w:sz w:val="24"/>
          <w:szCs w:val="24"/>
          <w:lang w:eastAsia="ru-RU"/>
        </w:rPr>
      </w:pPr>
    </w:p>
    <w:p w14:paraId="409F229D"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4C28A8">
        <w:rPr>
          <w:rFonts w:ascii="Times New Roman" w:hAnsi="Times New Roman"/>
          <w:sz w:val="24"/>
          <w:szCs w:val="24"/>
          <w:lang w:eastAsia="ru-RU"/>
        </w:rPr>
        <w:t>монотония</w:t>
      </w:r>
      <w:proofErr w:type="spellEnd"/>
      <w:r w:rsidRPr="004C28A8">
        <w:rPr>
          <w:rFonts w:ascii="Times New Roman" w:hAnsi="Times New Roman"/>
          <w:sz w:val="24"/>
          <w:szCs w:val="24"/>
          <w:lang w:eastAsia="ru-RU"/>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33FFC8BD"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w:t>
      </w:r>
      <w:r w:rsidRPr="004C28A8">
        <w:rPr>
          <w:rFonts w:ascii="Times New Roman" w:hAnsi="Times New Roman"/>
          <w:sz w:val="24"/>
          <w:szCs w:val="24"/>
          <w:lang w:eastAsia="ru-RU"/>
        </w:rPr>
        <w:lastRenderedPageBreak/>
        <w:t>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76C4BD1E" w14:textId="7A9350D3"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Основы эффективного общения: понятие общения, его функции, этапы общения; стороны общени</w:t>
      </w:r>
      <w:r w:rsidR="001C4C13">
        <w:rPr>
          <w:rFonts w:ascii="Times New Roman" w:hAnsi="Times New Roman"/>
          <w:sz w:val="24"/>
          <w:szCs w:val="24"/>
          <w:lang w:eastAsia="ru-RU"/>
        </w:rPr>
        <w:t>я, их общая характеристика;</w:t>
      </w:r>
      <w:r w:rsidRPr="004C28A8">
        <w:rPr>
          <w:rFonts w:ascii="Times New Roman" w:hAnsi="Times New Roman"/>
          <w:sz w:val="24"/>
          <w:szCs w:val="24"/>
          <w:lang w:eastAsia="ru-RU"/>
        </w:rPr>
        <w:t xml:space="preserve">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74982C85" w14:textId="6BE77F96"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4C28A8">
        <w:rPr>
          <w:rFonts w:ascii="Times New Roman" w:hAnsi="Times New Roman"/>
          <w:sz w:val="24"/>
          <w:szCs w:val="24"/>
          <w:lang w:eastAsia="ru-RU"/>
        </w:rPr>
        <w:t>саморегуляции</w:t>
      </w:r>
      <w:proofErr w:type="spellEnd"/>
      <w:r w:rsidRPr="004C28A8">
        <w:rPr>
          <w:rFonts w:ascii="Times New Roman" w:hAnsi="Times New Roman"/>
          <w:sz w:val="24"/>
          <w:szCs w:val="24"/>
          <w:lang w:eastAsia="ru-RU"/>
        </w:rPr>
        <w:t xml:space="preserve"> эмоциональных состояний; конфликтные ситуации и конфликты на дороге; причины агрессии и вр</w:t>
      </w:r>
      <w:r w:rsidR="001C4C13">
        <w:rPr>
          <w:rFonts w:ascii="Times New Roman" w:hAnsi="Times New Roman"/>
          <w:sz w:val="24"/>
          <w:szCs w:val="24"/>
          <w:lang w:eastAsia="ru-RU"/>
        </w:rPr>
        <w:t xml:space="preserve">аждебности у водителей </w:t>
      </w:r>
      <w:r w:rsidRPr="004C28A8">
        <w:rPr>
          <w:rFonts w:ascii="Times New Roman" w:hAnsi="Times New Roman"/>
          <w:sz w:val="24"/>
          <w:szCs w:val="24"/>
          <w:lang w:eastAsia="ru-RU"/>
        </w:rPr>
        <w:t>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0CF0D7A4" w14:textId="77777777" w:rsidR="005F0EBD" w:rsidRPr="004C28A8" w:rsidRDefault="005F0EBD" w:rsidP="004C28A8">
      <w:pPr>
        <w:spacing w:after="0" w:line="240" w:lineRule="auto"/>
        <w:ind w:firstLine="709"/>
        <w:jc w:val="both"/>
        <w:rPr>
          <w:rFonts w:ascii="Times New Roman" w:hAnsi="Times New Roman"/>
          <w:sz w:val="24"/>
          <w:szCs w:val="24"/>
          <w:lang w:eastAsia="ru-RU"/>
        </w:rPr>
      </w:pPr>
      <w:proofErr w:type="spellStart"/>
      <w:r w:rsidRPr="004C28A8">
        <w:rPr>
          <w:rFonts w:ascii="Times New Roman" w:hAnsi="Times New Roman"/>
          <w:sz w:val="24"/>
          <w:szCs w:val="24"/>
          <w:lang w:eastAsia="ru-RU"/>
        </w:rPr>
        <w:t>Саморегуляция</w:t>
      </w:r>
      <w:proofErr w:type="spellEnd"/>
      <w:r w:rsidRPr="004C28A8">
        <w:rPr>
          <w:rFonts w:ascii="Times New Roman" w:hAnsi="Times New Roman"/>
          <w:sz w:val="24"/>
          <w:szCs w:val="24"/>
          <w:lang w:eastAsia="ru-RU"/>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4C28A8">
        <w:rPr>
          <w:rFonts w:ascii="Times New Roman" w:hAnsi="Times New Roman"/>
          <w:sz w:val="24"/>
          <w:szCs w:val="24"/>
          <w:lang w:eastAsia="ru-RU"/>
        </w:rPr>
        <w:t>саморегуляции</w:t>
      </w:r>
      <w:proofErr w:type="spellEnd"/>
      <w:r w:rsidRPr="004C28A8">
        <w:rPr>
          <w:rFonts w:ascii="Times New Roman" w:hAnsi="Times New Roman"/>
          <w:sz w:val="24"/>
          <w:szCs w:val="24"/>
          <w:lang w:eastAsia="ru-RU"/>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r w:rsidRPr="004C28A8">
        <w:rPr>
          <w:rFonts w:ascii="Times New Roman" w:hAnsi="Times New Roman"/>
          <w:sz w:val="24"/>
          <w:szCs w:val="24"/>
          <w:lang w:eastAsia="ru-RU"/>
        </w:rPr>
        <w:tab/>
      </w:r>
    </w:p>
    <w:p w14:paraId="0E8D62A8" w14:textId="77777777" w:rsidR="005F0EBD" w:rsidRPr="004C28A8" w:rsidRDefault="005F0EBD" w:rsidP="004C28A8">
      <w:pPr>
        <w:spacing w:after="0" w:line="240" w:lineRule="auto"/>
        <w:ind w:firstLine="708"/>
        <w:rPr>
          <w:rFonts w:ascii="Times New Roman" w:hAnsi="Times New Roman"/>
          <w:bCs/>
          <w:sz w:val="24"/>
          <w:szCs w:val="24"/>
          <w:lang w:eastAsia="ru-RU"/>
        </w:rPr>
      </w:pPr>
    </w:p>
    <w:p w14:paraId="610E83B9" w14:textId="3AF5E8FC" w:rsidR="005F0EBD" w:rsidRPr="004C28A8" w:rsidRDefault="00BF7E17" w:rsidP="004C28A8">
      <w:pPr>
        <w:spacing w:after="0" w:line="240" w:lineRule="auto"/>
        <w:ind w:firstLine="708"/>
        <w:rPr>
          <w:rFonts w:ascii="Times New Roman" w:hAnsi="Times New Roman"/>
          <w:sz w:val="24"/>
          <w:szCs w:val="24"/>
          <w:lang w:eastAsia="ru-RU"/>
        </w:rPr>
      </w:pPr>
      <w:r w:rsidRPr="004C28A8">
        <w:rPr>
          <w:rFonts w:ascii="Times New Roman" w:hAnsi="Times New Roman"/>
          <w:bCs/>
          <w:sz w:val="24"/>
          <w:szCs w:val="24"/>
          <w:lang w:eastAsia="ru-RU"/>
        </w:rPr>
        <w:t>2.2</w:t>
      </w:r>
      <w:r w:rsidR="005F0EBD" w:rsidRPr="004C28A8">
        <w:rPr>
          <w:rFonts w:ascii="Times New Roman" w:hAnsi="Times New Roman"/>
          <w:bCs/>
          <w:sz w:val="24"/>
          <w:szCs w:val="24"/>
          <w:lang w:eastAsia="ru-RU"/>
        </w:rPr>
        <w:t xml:space="preserve">.3. Учебный предмет </w:t>
      </w:r>
      <w:r w:rsidR="005F0EBD" w:rsidRPr="004C28A8">
        <w:rPr>
          <w:rFonts w:ascii="Times New Roman" w:hAnsi="Times New Roman"/>
          <w:sz w:val="24"/>
          <w:szCs w:val="24"/>
          <w:lang w:eastAsia="ru-RU"/>
        </w:rPr>
        <w:t>«Основы управления транспортными средствами».</w:t>
      </w:r>
    </w:p>
    <w:p w14:paraId="04E02EFF"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bCs/>
          <w:sz w:val="24"/>
          <w:szCs w:val="24"/>
          <w:lang w:eastAsia="ru-RU"/>
        </w:rPr>
        <w:t xml:space="preserve">Распределение учебных часов по разделам и темам </w:t>
      </w:r>
    </w:p>
    <w:p w14:paraId="2777977F" w14:textId="77777777" w:rsidR="005F0EBD" w:rsidRPr="004C28A8" w:rsidRDefault="005F0EBD" w:rsidP="004C28A8">
      <w:pPr>
        <w:spacing w:after="0" w:line="240" w:lineRule="auto"/>
        <w:jc w:val="right"/>
        <w:rPr>
          <w:rFonts w:ascii="Times New Roman" w:hAnsi="Times New Roman"/>
          <w:sz w:val="24"/>
          <w:szCs w:val="24"/>
          <w:lang w:eastAsia="ru-RU"/>
        </w:rPr>
      </w:pPr>
      <w:r w:rsidRPr="004C28A8">
        <w:rPr>
          <w:rFonts w:ascii="Times New Roman" w:hAnsi="Times New Roman"/>
          <w:sz w:val="24"/>
          <w:szCs w:val="24"/>
          <w:lang w:eastAsia="ru-RU"/>
        </w:rPr>
        <w:t>Таблица 4</w:t>
      </w:r>
    </w:p>
    <w:p w14:paraId="31FBB915" w14:textId="77777777" w:rsidR="005F0EBD" w:rsidRPr="004C28A8" w:rsidRDefault="005F0EBD" w:rsidP="004C28A8">
      <w:pPr>
        <w:spacing w:after="0" w:line="240" w:lineRule="auto"/>
        <w:jc w:val="right"/>
        <w:rPr>
          <w:rFonts w:ascii="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6"/>
        <w:gridCol w:w="886"/>
        <w:gridCol w:w="1892"/>
        <w:gridCol w:w="1842"/>
      </w:tblGrid>
      <w:tr w:rsidR="005F0EBD" w:rsidRPr="004C28A8" w14:paraId="4A48F1F0" w14:textId="77777777" w:rsidTr="00EA1325">
        <w:tc>
          <w:tcPr>
            <w:tcW w:w="5586" w:type="dxa"/>
            <w:vMerge w:val="restart"/>
            <w:vAlign w:val="center"/>
          </w:tcPr>
          <w:p w14:paraId="20F81B38"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 xml:space="preserve">Наименование разделов и тем </w:t>
            </w:r>
          </w:p>
        </w:tc>
        <w:tc>
          <w:tcPr>
            <w:tcW w:w="4620" w:type="dxa"/>
            <w:gridSpan w:val="3"/>
          </w:tcPr>
          <w:p w14:paraId="6938FCD9"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Количество часов</w:t>
            </w:r>
          </w:p>
        </w:tc>
      </w:tr>
      <w:tr w:rsidR="005F0EBD" w:rsidRPr="004C28A8" w14:paraId="6ABE73A7" w14:textId="77777777" w:rsidTr="00EA1325">
        <w:tc>
          <w:tcPr>
            <w:tcW w:w="5586" w:type="dxa"/>
            <w:vMerge/>
          </w:tcPr>
          <w:p w14:paraId="6B766D9C"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886" w:type="dxa"/>
            <w:vMerge w:val="restart"/>
            <w:vAlign w:val="center"/>
          </w:tcPr>
          <w:p w14:paraId="3957E951"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Всего</w:t>
            </w:r>
          </w:p>
        </w:tc>
        <w:tc>
          <w:tcPr>
            <w:tcW w:w="3734" w:type="dxa"/>
            <w:gridSpan w:val="2"/>
          </w:tcPr>
          <w:p w14:paraId="7C9E94C6"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 том числе</w:t>
            </w:r>
          </w:p>
        </w:tc>
      </w:tr>
      <w:tr w:rsidR="005F0EBD" w:rsidRPr="004C28A8" w14:paraId="21341DE4" w14:textId="77777777" w:rsidTr="00EA1325">
        <w:tc>
          <w:tcPr>
            <w:tcW w:w="5586" w:type="dxa"/>
            <w:vMerge/>
          </w:tcPr>
          <w:p w14:paraId="2767B419"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886" w:type="dxa"/>
            <w:vMerge/>
          </w:tcPr>
          <w:p w14:paraId="5074E22C"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1892" w:type="dxa"/>
          </w:tcPr>
          <w:p w14:paraId="2F158994"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Теоретические</w:t>
            </w:r>
          </w:p>
          <w:p w14:paraId="684BB334"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занятия</w:t>
            </w:r>
          </w:p>
        </w:tc>
        <w:tc>
          <w:tcPr>
            <w:tcW w:w="1842" w:type="dxa"/>
          </w:tcPr>
          <w:p w14:paraId="3B26B3D3"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Практические</w:t>
            </w:r>
          </w:p>
          <w:p w14:paraId="56CD68A3"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занятия</w:t>
            </w:r>
          </w:p>
        </w:tc>
      </w:tr>
      <w:tr w:rsidR="005F0EBD" w:rsidRPr="004C28A8" w14:paraId="539B6F91" w14:textId="77777777" w:rsidTr="00EA1325">
        <w:tc>
          <w:tcPr>
            <w:tcW w:w="5586" w:type="dxa"/>
          </w:tcPr>
          <w:p w14:paraId="676B8426"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Дорожное движение</w:t>
            </w:r>
          </w:p>
          <w:p w14:paraId="22B99B38"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Профессиональная надежность водителя</w:t>
            </w:r>
          </w:p>
          <w:p w14:paraId="45847F05"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 xml:space="preserve">Влияние свойств транспортного средства               </w:t>
            </w:r>
          </w:p>
          <w:p w14:paraId="0709CE31"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на эффективность и безопасность управления</w:t>
            </w:r>
          </w:p>
          <w:p w14:paraId="1E37EC71"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Дорожные условия и безопасность движения</w:t>
            </w:r>
          </w:p>
          <w:p w14:paraId="62767F32"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 xml:space="preserve">Принципы эффективного и безопасного                     </w:t>
            </w:r>
          </w:p>
          <w:p w14:paraId="76FA7A53"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 xml:space="preserve">управления транспортным средством </w:t>
            </w:r>
          </w:p>
          <w:p w14:paraId="0233C834"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Обеспечение безопасности наиболее уязвимых участников дорожного движения</w:t>
            </w:r>
          </w:p>
        </w:tc>
        <w:tc>
          <w:tcPr>
            <w:tcW w:w="886" w:type="dxa"/>
          </w:tcPr>
          <w:p w14:paraId="179424B9"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295178AB"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358F1016"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4C68FF46" w14:textId="77777777" w:rsidR="005F0EBD" w:rsidRPr="004C28A8" w:rsidRDefault="005F0EBD" w:rsidP="004C28A8">
            <w:pPr>
              <w:spacing w:after="0" w:line="240" w:lineRule="auto"/>
              <w:jc w:val="center"/>
              <w:rPr>
                <w:rFonts w:ascii="Times New Roman" w:hAnsi="Times New Roman"/>
                <w:sz w:val="24"/>
                <w:szCs w:val="24"/>
                <w:lang w:eastAsia="ru-RU"/>
              </w:rPr>
            </w:pPr>
          </w:p>
          <w:p w14:paraId="7315EDC1"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p w14:paraId="2B4EF056"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0E66EA63" w14:textId="77777777" w:rsidR="005F0EBD" w:rsidRPr="004C28A8" w:rsidRDefault="005F0EBD" w:rsidP="004C28A8">
            <w:pPr>
              <w:spacing w:after="0" w:line="240" w:lineRule="auto"/>
              <w:rPr>
                <w:rFonts w:ascii="Times New Roman" w:hAnsi="Times New Roman"/>
                <w:sz w:val="24"/>
                <w:szCs w:val="24"/>
                <w:lang w:eastAsia="ru-RU"/>
              </w:rPr>
            </w:pPr>
          </w:p>
          <w:p w14:paraId="1D3A94F5"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6B714F4C" w14:textId="77777777" w:rsidR="005F0EBD" w:rsidRPr="004C28A8" w:rsidRDefault="005F0EBD" w:rsidP="004C28A8">
            <w:pPr>
              <w:spacing w:after="0" w:line="240" w:lineRule="auto"/>
              <w:rPr>
                <w:rFonts w:ascii="Times New Roman" w:hAnsi="Times New Roman"/>
                <w:sz w:val="24"/>
                <w:szCs w:val="24"/>
                <w:lang w:eastAsia="ru-RU"/>
              </w:rPr>
            </w:pPr>
          </w:p>
        </w:tc>
        <w:tc>
          <w:tcPr>
            <w:tcW w:w="1892" w:type="dxa"/>
          </w:tcPr>
          <w:p w14:paraId="74FBFDB5"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0241069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13A574E4"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val="en-US" w:eastAsia="ru-RU"/>
              </w:rPr>
              <w:t>2</w:t>
            </w:r>
          </w:p>
          <w:p w14:paraId="4D82199C" w14:textId="77777777" w:rsidR="005F0EBD" w:rsidRPr="004C28A8" w:rsidRDefault="005F0EBD" w:rsidP="004C28A8">
            <w:pPr>
              <w:spacing w:after="0" w:line="240" w:lineRule="auto"/>
              <w:jc w:val="center"/>
              <w:rPr>
                <w:rFonts w:ascii="Times New Roman" w:hAnsi="Times New Roman"/>
                <w:sz w:val="24"/>
                <w:szCs w:val="24"/>
                <w:lang w:eastAsia="ru-RU"/>
              </w:rPr>
            </w:pPr>
          </w:p>
          <w:p w14:paraId="131D4ACB"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65CB0E68"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39F4A29E" w14:textId="77777777" w:rsidR="005F0EBD" w:rsidRPr="004C28A8" w:rsidRDefault="005F0EBD" w:rsidP="004C28A8">
            <w:pPr>
              <w:spacing w:after="0" w:line="240" w:lineRule="auto"/>
              <w:rPr>
                <w:rFonts w:ascii="Times New Roman" w:hAnsi="Times New Roman"/>
                <w:sz w:val="24"/>
                <w:szCs w:val="24"/>
                <w:lang w:eastAsia="ru-RU"/>
              </w:rPr>
            </w:pPr>
          </w:p>
          <w:p w14:paraId="790F6462"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5E8AED66" w14:textId="77777777" w:rsidR="005F0EBD" w:rsidRPr="004C28A8" w:rsidRDefault="005F0EBD" w:rsidP="004C28A8">
            <w:pPr>
              <w:spacing w:after="0" w:line="240" w:lineRule="auto"/>
              <w:rPr>
                <w:rFonts w:ascii="Times New Roman" w:hAnsi="Times New Roman"/>
                <w:sz w:val="24"/>
                <w:szCs w:val="24"/>
                <w:lang w:eastAsia="ru-RU"/>
              </w:rPr>
            </w:pPr>
          </w:p>
        </w:tc>
        <w:tc>
          <w:tcPr>
            <w:tcW w:w="1842" w:type="dxa"/>
          </w:tcPr>
          <w:p w14:paraId="12C24E2E"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433DF24F"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3A8591FF"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313EC08D" w14:textId="77777777" w:rsidR="005F0EBD" w:rsidRPr="004C28A8" w:rsidRDefault="005F0EBD" w:rsidP="004C28A8">
            <w:pPr>
              <w:spacing w:after="0" w:line="240" w:lineRule="auto"/>
              <w:jc w:val="center"/>
              <w:rPr>
                <w:rFonts w:ascii="Times New Roman" w:hAnsi="Times New Roman"/>
                <w:sz w:val="24"/>
                <w:szCs w:val="24"/>
                <w:lang w:eastAsia="ru-RU"/>
              </w:rPr>
            </w:pPr>
          </w:p>
          <w:p w14:paraId="4F6D9DB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3B47592E"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3B35174C" w14:textId="77777777" w:rsidR="005F0EBD" w:rsidRPr="004C28A8" w:rsidRDefault="005F0EBD" w:rsidP="004C28A8">
            <w:pPr>
              <w:spacing w:after="0" w:line="240" w:lineRule="auto"/>
              <w:jc w:val="center"/>
              <w:rPr>
                <w:rFonts w:ascii="Times New Roman" w:hAnsi="Times New Roman"/>
                <w:sz w:val="24"/>
                <w:szCs w:val="24"/>
                <w:lang w:eastAsia="ru-RU"/>
              </w:rPr>
            </w:pPr>
          </w:p>
          <w:p w14:paraId="7ECB936D"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62E3AE1D" w14:textId="77777777" w:rsidR="005F0EBD" w:rsidRPr="004C28A8" w:rsidRDefault="005F0EBD" w:rsidP="004C28A8">
            <w:pPr>
              <w:spacing w:after="0" w:line="240" w:lineRule="auto"/>
              <w:rPr>
                <w:rFonts w:ascii="Times New Roman" w:hAnsi="Times New Roman"/>
                <w:sz w:val="24"/>
                <w:szCs w:val="24"/>
                <w:lang w:eastAsia="ru-RU"/>
              </w:rPr>
            </w:pPr>
          </w:p>
        </w:tc>
      </w:tr>
      <w:tr w:rsidR="005F0EBD" w:rsidRPr="004C28A8" w14:paraId="5C7B2CE6" w14:textId="77777777" w:rsidTr="00EA1325">
        <w:tc>
          <w:tcPr>
            <w:tcW w:w="5586" w:type="dxa"/>
          </w:tcPr>
          <w:p w14:paraId="0D13F023"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Итого</w:t>
            </w:r>
          </w:p>
        </w:tc>
        <w:tc>
          <w:tcPr>
            <w:tcW w:w="886" w:type="dxa"/>
          </w:tcPr>
          <w:p w14:paraId="50F015C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14</w:t>
            </w:r>
          </w:p>
        </w:tc>
        <w:tc>
          <w:tcPr>
            <w:tcW w:w="1892" w:type="dxa"/>
          </w:tcPr>
          <w:p w14:paraId="257F58F1"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12</w:t>
            </w:r>
          </w:p>
        </w:tc>
        <w:tc>
          <w:tcPr>
            <w:tcW w:w="1842" w:type="dxa"/>
          </w:tcPr>
          <w:p w14:paraId="2183E88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r>
    </w:tbl>
    <w:p w14:paraId="60C635E6" w14:textId="77777777" w:rsidR="005F0EBD" w:rsidRPr="004C28A8" w:rsidRDefault="005F0EBD" w:rsidP="004C28A8">
      <w:pPr>
        <w:spacing w:after="0" w:line="240" w:lineRule="auto"/>
        <w:rPr>
          <w:rFonts w:ascii="Times New Roman" w:hAnsi="Times New Roman"/>
          <w:sz w:val="24"/>
          <w:szCs w:val="24"/>
          <w:lang w:eastAsia="ru-RU"/>
        </w:rPr>
      </w:pPr>
    </w:p>
    <w:p w14:paraId="2F0E9564"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w:t>
      </w:r>
      <w:r w:rsidRPr="004C28A8">
        <w:rPr>
          <w:rFonts w:ascii="Times New Roman" w:hAnsi="Times New Roman"/>
          <w:sz w:val="24"/>
          <w:szCs w:val="24"/>
          <w:lang w:eastAsia="ru-RU"/>
        </w:rPr>
        <w:lastRenderedPageBreak/>
        <w:t>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5D85F930" w14:textId="69C421D1"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w:t>
      </w:r>
      <w:r w:rsidR="001C4C13">
        <w:rPr>
          <w:rFonts w:ascii="Times New Roman" w:hAnsi="Times New Roman"/>
          <w:sz w:val="24"/>
          <w:szCs w:val="24"/>
          <w:lang w:eastAsia="ru-RU"/>
        </w:rPr>
        <w:t xml:space="preserve">стажа и возраста водителя </w:t>
      </w:r>
      <w:r w:rsidRPr="004C28A8">
        <w:rPr>
          <w:rFonts w:ascii="Times New Roman" w:hAnsi="Times New Roman"/>
          <w:sz w:val="24"/>
          <w:szCs w:val="24"/>
          <w:lang w:eastAsia="ru-RU"/>
        </w:rPr>
        <w:t>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77B59ACC" w14:textId="3314AAFF"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w:t>
      </w:r>
      <w:r w:rsidR="001C4C13">
        <w:rPr>
          <w:rFonts w:ascii="Times New Roman" w:hAnsi="Times New Roman"/>
          <w:sz w:val="24"/>
          <w:szCs w:val="24"/>
          <w:lang w:eastAsia="ru-RU"/>
        </w:rPr>
        <w:t xml:space="preserve">ес с дорогой; понятие </w:t>
      </w:r>
      <w:r w:rsidRPr="004C28A8">
        <w:rPr>
          <w:rFonts w:ascii="Times New Roman" w:hAnsi="Times New Roman"/>
          <w:sz w:val="24"/>
          <w:szCs w:val="24"/>
          <w:lang w:eastAsia="ru-RU"/>
        </w:rPr>
        <w:t>о коэффициенте сцепления; изменение коэффициента сцеп</w:t>
      </w:r>
      <w:r w:rsidR="001C4C13">
        <w:rPr>
          <w:rFonts w:ascii="Times New Roman" w:hAnsi="Times New Roman"/>
          <w:sz w:val="24"/>
          <w:szCs w:val="24"/>
          <w:lang w:eastAsia="ru-RU"/>
        </w:rPr>
        <w:t xml:space="preserve">ления в зависимости  </w:t>
      </w:r>
      <w:r w:rsidRPr="004C28A8">
        <w:rPr>
          <w:rFonts w:ascii="Times New Roman" w:hAnsi="Times New Roman"/>
          <w:sz w:val="24"/>
          <w:szCs w:val="24"/>
          <w:lang w:eastAsia="ru-RU"/>
        </w:rPr>
        <w:t>от погодных  условий, режимов движения транспортног</w:t>
      </w:r>
      <w:r w:rsidR="001C4C13">
        <w:rPr>
          <w:rFonts w:ascii="Times New Roman" w:hAnsi="Times New Roman"/>
          <w:sz w:val="24"/>
          <w:szCs w:val="24"/>
          <w:lang w:eastAsia="ru-RU"/>
        </w:rPr>
        <w:t xml:space="preserve">о средства, состояния шин </w:t>
      </w:r>
      <w:r w:rsidRPr="004C28A8">
        <w:rPr>
          <w:rFonts w:ascii="Times New Roman" w:hAnsi="Times New Roman"/>
          <w:sz w:val="24"/>
          <w:szCs w:val="24"/>
          <w:lang w:eastAsia="ru-RU"/>
        </w:rPr>
        <w:t xml:space="preserve">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4C28A8">
        <w:rPr>
          <w:rFonts w:ascii="Times New Roman" w:hAnsi="Times New Roman"/>
          <w:sz w:val="24"/>
          <w:szCs w:val="24"/>
          <w:lang w:eastAsia="ru-RU"/>
        </w:rPr>
        <w:t>гидроскольжение</w:t>
      </w:r>
      <w:proofErr w:type="spellEnd"/>
      <w:r w:rsidRPr="004C28A8">
        <w:rPr>
          <w:rFonts w:ascii="Times New Roman" w:hAnsi="Times New Roman"/>
          <w:sz w:val="24"/>
          <w:szCs w:val="24"/>
          <w:lang w:eastAsia="ru-RU"/>
        </w:rPr>
        <w:t xml:space="preserve"> и </w:t>
      </w:r>
      <w:proofErr w:type="spellStart"/>
      <w:r w:rsidRPr="004C28A8">
        <w:rPr>
          <w:rFonts w:ascii="Times New Roman" w:hAnsi="Times New Roman"/>
          <w:sz w:val="24"/>
          <w:szCs w:val="24"/>
          <w:lang w:eastAsia="ru-RU"/>
        </w:rPr>
        <w:t>аквапланир</w:t>
      </w:r>
      <w:r w:rsidR="001C4C13">
        <w:rPr>
          <w:rFonts w:ascii="Times New Roman" w:hAnsi="Times New Roman"/>
          <w:sz w:val="24"/>
          <w:szCs w:val="24"/>
          <w:lang w:eastAsia="ru-RU"/>
        </w:rPr>
        <w:t>ование</w:t>
      </w:r>
      <w:proofErr w:type="spellEnd"/>
      <w:r w:rsidR="001C4C13">
        <w:rPr>
          <w:rFonts w:ascii="Times New Roman" w:hAnsi="Times New Roman"/>
          <w:sz w:val="24"/>
          <w:szCs w:val="24"/>
          <w:lang w:eastAsia="ru-RU"/>
        </w:rPr>
        <w:t xml:space="preserve"> шины; силы </w:t>
      </w:r>
      <w:r w:rsidRPr="004C28A8">
        <w:rPr>
          <w:rFonts w:ascii="Times New Roman" w:hAnsi="Times New Roman"/>
          <w:sz w:val="24"/>
          <w:szCs w:val="24"/>
          <w:lang w:eastAsia="ru-RU"/>
        </w:rPr>
        <w:t xml:space="preserve">и моменты, действующие на транспортное средство при торможении и при криволинейном движении; скоростные и тормозные свойства, </w:t>
      </w:r>
      <w:proofErr w:type="spellStart"/>
      <w:r w:rsidRPr="004C28A8">
        <w:rPr>
          <w:rFonts w:ascii="Times New Roman" w:hAnsi="Times New Roman"/>
          <w:sz w:val="24"/>
          <w:szCs w:val="24"/>
          <w:lang w:eastAsia="ru-RU"/>
        </w:rPr>
        <w:t>поворачиваемость</w:t>
      </w:r>
      <w:proofErr w:type="spellEnd"/>
      <w:r w:rsidRPr="004C28A8">
        <w:rPr>
          <w:rFonts w:ascii="Times New Roman" w:hAnsi="Times New Roman"/>
          <w:sz w:val="24"/>
          <w:szCs w:val="24"/>
          <w:lang w:eastAsia="ru-RU"/>
        </w:rPr>
        <w:t xml:space="preserve"> транспортного средств;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 Решение ситуационных задач.</w:t>
      </w:r>
    </w:p>
    <w:p w14:paraId="0D0087B0" w14:textId="3289EDC1"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68621CEA"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lastRenderedPageBreak/>
        <w:t xml:space="preserve">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 </w:t>
      </w:r>
    </w:p>
    <w:p w14:paraId="16FC1CC5"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4C28A8">
        <w:rPr>
          <w:rFonts w:ascii="Times New Roman" w:hAnsi="Times New Roman"/>
          <w:sz w:val="24"/>
          <w:szCs w:val="24"/>
          <w:lang w:eastAsia="ru-RU"/>
        </w:rPr>
        <w:t>непристегнутых</w:t>
      </w:r>
      <w:proofErr w:type="spellEnd"/>
      <w:r w:rsidRPr="004C28A8">
        <w:rPr>
          <w:rFonts w:ascii="Times New Roman" w:hAnsi="Times New Roman"/>
          <w:sz w:val="24"/>
          <w:szCs w:val="24"/>
          <w:lang w:eastAsia="ru-RU"/>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подушки безопасности для пешеходов и велосипедистов; </w:t>
      </w:r>
      <w:proofErr w:type="spellStart"/>
      <w:r w:rsidRPr="004C28A8">
        <w:rPr>
          <w:rFonts w:ascii="Times New Roman" w:hAnsi="Times New Roman"/>
          <w:sz w:val="24"/>
          <w:szCs w:val="24"/>
          <w:lang w:eastAsia="ru-RU"/>
        </w:rPr>
        <w:t>световозвращающие</w:t>
      </w:r>
      <w:proofErr w:type="spellEnd"/>
      <w:r w:rsidRPr="004C28A8">
        <w:rPr>
          <w:rFonts w:ascii="Times New Roman" w:hAnsi="Times New Roman"/>
          <w:sz w:val="24"/>
          <w:szCs w:val="24"/>
          <w:lang w:eastAsia="ru-RU"/>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60E86A49" w14:textId="77777777" w:rsidR="005F0EBD" w:rsidRPr="004C28A8" w:rsidRDefault="005F0EBD" w:rsidP="004C28A8">
      <w:pPr>
        <w:spacing w:after="0" w:line="240" w:lineRule="auto"/>
        <w:ind w:firstLine="708"/>
        <w:rPr>
          <w:rFonts w:ascii="Times New Roman" w:hAnsi="Times New Roman"/>
          <w:bCs/>
          <w:sz w:val="24"/>
          <w:szCs w:val="24"/>
          <w:lang w:eastAsia="ru-RU"/>
        </w:rPr>
      </w:pPr>
    </w:p>
    <w:p w14:paraId="4F425F9D" w14:textId="3C8FE530" w:rsidR="005F0EBD" w:rsidRPr="004C28A8" w:rsidRDefault="00BF7E17"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bCs/>
          <w:sz w:val="24"/>
          <w:szCs w:val="24"/>
          <w:lang w:eastAsia="ru-RU"/>
        </w:rPr>
        <w:t>2.2</w:t>
      </w:r>
      <w:r w:rsidR="005F0EBD" w:rsidRPr="004C28A8">
        <w:rPr>
          <w:rFonts w:ascii="Times New Roman" w:hAnsi="Times New Roman"/>
          <w:bCs/>
          <w:sz w:val="24"/>
          <w:szCs w:val="24"/>
          <w:lang w:eastAsia="ru-RU"/>
        </w:rPr>
        <w:t xml:space="preserve">.4. Учебный предмет </w:t>
      </w:r>
      <w:r w:rsidR="005F0EBD" w:rsidRPr="004C28A8">
        <w:rPr>
          <w:rFonts w:ascii="Times New Roman" w:hAnsi="Times New Roman"/>
          <w:sz w:val="24"/>
          <w:szCs w:val="24"/>
          <w:lang w:eastAsia="ru-RU"/>
        </w:rPr>
        <w:t>«Основы пассажирских и грузовых перевозок автомобильным транспортом».</w:t>
      </w:r>
    </w:p>
    <w:p w14:paraId="405AF5DB"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bCs/>
          <w:sz w:val="24"/>
          <w:szCs w:val="24"/>
          <w:lang w:eastAsia="ru-RU"/>
        </w:rPr>
        <w:t xml:space="preserve">Распределение учебных часов по разделам и темам </w:t>
      </w:r>
    </w:p>
    <w:p w14:paraId="7C96BB01" w14:textId="77777777" w:rsidR="005F0EBD" w:rsidRPr="004C28A8" w:rsidRDefault="005F0EBD" w:rsidP="004C28A8">
      <w:pPr>
        <w:spacing w:after="0" w:line="240" w:lineRule="auto"/>
        <w:ind w:right="4"/>
        <w:jc w:val="right"/>
        <w:rPr>
          <w:rFonts w:ascii="Times New Roman" w:hAnsi="Times New Roman"/>
          <w:bCs/>
          <w:sz w:val="24"/>
          <w:szCs w:val="24"/>
          <w:lang w:eastAsia="ru-RU"/>
        </w:rPr>
      </w:pPr>
      <w:r w:rsidRPr="004C28A8">
        <w:rPr>
          <w:rFonts w:ascii="Times New Roman" w:hAnsi="Times New Roman"/>
          <w:bCs/>
          <w:sz w:val="24"/>
          <w:szCs w:val="24"/>
          <w:lang w:eastAsia="ru-RU"/>
        </w:rPr>
        <w:t>Таблица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8"/>
        <w:gridCol w:w="886"/>
        <w:gridCol w:w="1910"/>
        <w:gridCol w:w="1842"/>
      </w:tblGrid>
      <w:tr w:rsidR="005F0EBD" w:rsidRPr="004C28A8" w14:paraId="5F044100" w14:textId="77777777" w:rsidTr="00EA1325">
        <w:tc>
          <w:tcPr>
            <w:tcW w:w="5568" w:type="dxa"/>
            <w:vMerge w:val="restart"/>
            <w:vAlign w:val="center"/>
          </w:tcPr>
          <w:p w14:paraId="3D911D82"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 xml:space="preserve">Наименование разделов и тем </w:t>
            </w:r>
          </w:p>
        </w:tc>
        <w:tc>
          <w:tcPr>
            <w:tcW w:w="4638" w:type="dxa"/>
            <w:gridSpan w:val="3"/>
          </w:tcPr>
          <w:p w14:paraId="0325DFB8"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Количество часов</w:t>
            </w:r>
          </w:p>
        </w:tc>
      </w:tr>
      <w:tr w:rsidR="005F0EBD" w:rsidRPr="004C28A8" w14:paraId="4E47C31E" w14:textId="77777777" w:rsidTr="00EA1325">
        <w:tc>
          <w:tcPr>
            <w:tcW w:w="5568" w:type="dxa"/>
            <w:vMerge/>
          </w:tcPr>
          <w:p w14:paraId="413E8ED2"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886" w:type="dxa"/>
            <w:vMerge w:val="restart"/>
            <w:vAlign w:val="center"/>
          </w:tcPr>
          <w:p w14:paraId="17F9D566"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Всего</w:t>
            </w:r>
          </w:p>
        </w:tc>
        <w:tc>
          <w:tcPr>
            <w:tcW w:w="3752" w:type="dxa"/>
            <w:gridSpan w:val="2"/>
          </w:tcPr>
          <w:p w14:paraId="667C6BFD"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 том числе</w:t>
            </w:r>
          </w:p>
        </w:tc>
      </w:tr>
      <w:tr w:rsidR="005F0EBD" w:rsidRPr="004C28A8" w14:paraId="2B7D9603" w14:textId="77777777" w:rsidTr="00EA1325">
        <w:tc>
          <w:tcPr>
            <w:tcW w:w="5568" w:type="dxa"/>
            <w:vMerge/>
          </w:tcPr>
          <w:p w14:paraId="3215398E"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886" w:type="dxa"/>
            <w:vMerge/>
          </w:tcPr>
          <w:p w14:paraId="734DC663"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1910" w:type="dxa"/>
          </w:tcPr>
          <w:p w14:paraId="09C0C0F3"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Теоретические</w:t>
            </w:r>
          </w:p>
          <w:p w14:paraId="42B6DCDB"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занятия</w:t>
            </w:r>
          </w:p>
        </w:tc>
        <w:tc>
          <w:tcPr>
            <w:tcW w:w="1842" w:type="dxa"/>
          </w:tcPr>
          <w:p w14:paraId="7C438855"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Практические</w:t>
            </w:r>
          </w:p>
          <w:p w14:paraId="45D22FB9"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занятия</w:t>
            </w:r>
          </w:p>
        </w:tc>
      </w:tr>
      <w:tr w:rsidR="005F0EBD" w:rsidRPr="004C28A8" w14:paraId="4F5A114D" w14:textId="77777777" w:rsidTr="00EA1325">
        <w:tc>
          <w:tcPr>
            <w:tcW w:w="5568" w:type="dxa"/>
          </w:tcPr>
          <w:p w14:paraId="0BF0C7B6"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 xml:space="preserve">Законодательство, регламентирующее организацию пассажирских и грузовых перевозок автомобильным транспортом </w:t>
            </w:r>
          </w:p>
          <w:p w14:paraId="2F2A43B2"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Правила и нормы охраны труда, техники безопасности, противопожарной защиты на автомобильном транспорте</w:t>
            </w:r>
          </w:p>
        </w:tc>
        <w:tc>
          <w:tcPr>
            <w:tcW w:w="886" w:type="dxa"/>
          </w:tcPr>
          <w:p w14:paraId="0373CE72"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0CC3A988" w14:textId="77777777" w:rsidR="005F0EBD" w:rsidRPr="004C28A8" w:rsidRDefault="005F0EBD" w:rsidP="004C28A8">
            <w:pPr>
              <w:spacing w:after="0" w:line="240" w:lineRule="auto"/>
              <w:rPr>
                <w:rFonts w:ascii="Times New Roman" w:hAnsi="Times New Roman"/>
                <w:sz w:val="24"/>
                <w:szCs w:val="24"/>
                <w:lang w:eastAsia="ru-RU"/>
              </w:rPr>
            </w:pPr>
          </w:p>
          <w:p w14:paraId="494B9023" w14:textId="77777777" w:rsidR="005F0EBD" w:rsidRPr="004C28A8" w:rsidRDefault="005F0EBD" w:rsidP="004C28A8">
            <w:pPr>
              <w:spacing w:after="0" w:line="240" w:lineRule="auto"/>
              <w:jc w:val="center"/>
              <w:rPr>
                <w:rFonts w:ascii="Times New Roman" w:hAnsi="Times New Roman"/>
                <w:sz w:val="24"/>
                <w:szCs w:val="24"/>
                <w:lang w:eastAsia="ru-RU"/>
              </w:rPr>
            </w:pPr>
          </w:p>
          <w:p w14:paraId="72E55E5C"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6461F2D8" w14:textId="77777777" w:rsidR="005F0EBD" w:rsidRPr="004C28A8" w:rsidRDefault="005F0EBD" w:rsidP="004C28A8">
            <w:pPr>
              <w:spacing w:after="0" w:line="240" w:lineRule="auto"/>
              <w:rPr>
                <w:rFonts w:ascii="Times New Roman" w:hAnsi="Times New Roman"/>
                <w:sz w:val="24"/>
                <w:szCs w:val="24"/>
                <w:lang w:eastAsia="ru-RU"/>
              </w:rPr>
            </w:pPr>
          </w:p>
        </w:tc>
        <w:tc>
          <w:tcPr>
            <w:tcW w:w="1910" w:type="dxa"/>
          </w:tcPr>
          <w:p w14:paraId="1CAE3963"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62DC5A89" w14:textId="77777777" w:rsidR="005F0EBD" w:rsidRPr="004C28A8" w:rsidRDefault="005F0EBD" w:rsidP="004C28A8">
            <w:pPr>
              <w:spacing w:after="0" w:line="240" w:lineRule="auto"/>
              <w:rPr>
                <w:rFonts w:ascii="Times New Roman" w:hAnsi="Times New Roman"/>
                <w:sz w:val="24"/>
                <w:szCs w:val="24"/>
                <w:lang w:eastAsia="ru-RU"/>
              </w:rPr>
            </w:pPr>
          </w:p>
          <w:p w14:paraId="3A8A363A" w14:textId="77777777" w:rsidR="005F0EBD" w:rsidRPr="004C28A8" w:rsidRDefault="005F0EBD" w:rsidP="004C28A8">
            <w:pPr>
              <w:spacing w:after="0" w:line="240" w:lineRule="auto"/>
              <w:jc w:val="center"/>
              <w:rPr>
                <w:rFonts w:ascii="Times New Roman" w:hAnsi="Times New Roman"/>
                <w:sz w:val="24"/>
                <w:szCs w:val="24"/>
                <w:lang w:eastAsia="ru-RU"/>
              </w:rPr>
            </w:pPr>
          </w:p>
          <w:p w14:paraId="634F1D98"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6D2F37D8" w14:textId="77777777" w:rsidR="005F0EBD" w:rsidRPr="004C28A8" w:rsidRDefault="005F0EBD" w:rsidP="004C28A8">
            <w:pPr>
              <w:spacing w:after="0" w:line="240" w:lineRule="auto"/>
              <w:rPr>
                <w:rFonts w:ascii="Times New Roman" w:hAnsi="Times New Roman"/>
                <w:sz w:val="24"/>
                <w:szCs w:val="24"/>
                <w:lang w:eastAsia="ru-RU"/>
              </w:rPr>
            </w:pPr>
          </w:p>
        </w:tc>
        <w:tc>
          <w:tcPr>
            <w:tcW w:w="1842" w:type="dxa"/>
          </w:tcPr>
          <w:p w14:paraId="477E3B53"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50B6C1AF" w14:textId="77777777" w:rsidR="005F0EBD" w:rsidRPr="004C28A8" w:rsidRDefault="005F0EBD" w:rsidP="004C28A8">
            <w:pPr>
              <w:spacing w:after="0" w:line="240" w:lineRule="auto"/>
              <w:rPr>
                <w:rFonts w:ascii="Times New Roman" w:hAnsi="Times New Roman"/>
                <w:sz w:val="24"/>
                <w:szCs w:val="24"/>
                <w:lang w:eastAsia="ru-RU"/>
              </w:rPr>
            </w:pPr>
          </w:p>
          <w:p w14:paraId="0E312AF2" w14:textId="77777777" w:rsidR="005F0EBD" w:rsidRPr="004C28A8" w:rsidRDefault="005F0EBD" w:rsidP="004C28A8">
            <w:pPr>
              <w:spacing w:after="0" w:line="240" w:lineRule="auto"/>
              <w:jc w:val="center"/>
              <w:rPr>
                <w:rFonts w:ascii="Times New Roman" w:hAnsi="Times New Roman"/>
                <w:sz w:val="24"/>
                <w:szCs w:val="24"/>
                <w:lang w:eastAsia="ru-RU"/>
              </w:rPr>
            </w:pPr>
          </w:p>
          <w:p w14:paraId="0F494DA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0A33A016" w14:textId="77777777" w:rsidR="005F0EBD" w:rsidRPr="004C28A8" w:rsidRDefault="005F0EBD" w:rsidP="004C28A8">
            <w:pPr>
              <w:spacing w:after="0" w:line="240" w:lineRule="auto"/>
              <w:jc w:val="center"/>
              <w:rPr>
                <w:rFonts w:ascii="Times New Roman" w:hAnsi="Times New Roman"/>
                <w:sz w:val="24"/>
                <w:szCs w:val="24"/>
                <w:lang w:eastAsia="ru-RU"/>
              </w:rPr>
            </w:pPr>
          </w:p>
          <w:p w14:paraId="79911EDE" w14:textId="77777777" w:rsidR="005F0EBD" w:rsidRPr="004C28A8" w:rsidRDefault="005F0EBD" w:rsidP="004C28A8">
            <w:pPr>
              <w:spacing w:after="0" w:line="240" w:lineRule="auto"/>
              <w:rPr>
                <w:rFonts w:ascii="Times New Roman" w:hAnsi="Times New Roman"/>
                <w:sz w:val="24"/>
                <w:szCs w:val="24"/>
                <w:lang w:eastAsia="ru-RU"/>
              </w:rPr>
            </w:pPr>
          </w:p>
        </w:tc>
      </w:tr>
      <w:tr w:rsidR="005F0EBD" w:rsidRPr="004C28A8" w14:paraId="22844878" w14:textId="77777777" w:rsidTr="00EA1325">
        <w:tc>
          <w:tcPr>
            <w:tcW w:w="5568" w:type="dxa"/>
          </w:tcPr>
          <w:p w14:paraId="4D568B1E"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Итого</w:t>
            </w:r>
          </w:p>
        </w:tc>
        <w:tc>
          <w:tcPr>
            <w:tcW w:w="886" w:type="dxa"/>
          </w:tcPr>
          <w:p w14:paraId="0C23D711"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1910" w:type="dxa"/>
          </w:tcPr>
          <w:p w14:paraId="55FE607F"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1842" w:type="dxa"/>
          </w:tcPr>
          <w:p w14:paraId="1AC8C041"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bl>
    <w:p w14:paraId="47DCE8AD" w14:textId="77777777" w:rsidR="005F0EBD" w:rsidRPr="004C28A8" w:rsidRDefault="005F0EBD" w:rsidP="004C28A8">
      <w:pPr>
        <w:spacing w:after="0" w:line="240" w:lineRule="auto"/>
        <w:jc w:val="both"/>
        <w:rPr>
          <w:rFonts w:ascii="Times New Roman" w:hAnsi="Times New Roman"/>
          <w:sz w:val="24"/>
          <w:szCs w:val="24"/>
          <w:lang w:eastAsia="ru-RU"/>
        </w:rPr>
      </w:pPr>
    </w:p>
    <w:p w14:paraId="00D720D3" w14:textId="59875358"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Законодательство, регламентирующее организацию пассажирских и грузовых перевозок автомобильным транспортом: обзор основных законодательных и иных нормативных правовых актов, регламентирующих выполнение пассажирских и грузовых перевозок в России;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 цели и задачи обеспечения транспортной безопасности; принципы обеспечения транспортной безопасности; оценка уязвимости объектов транспортной инфраструктуры и транспортных средств от актов незаконного вмешательства; уровни безопасности объектов транспортной инфраструктуры и транспортных средств; ограничения при приеме на работу, непосредственно связанную с обеспечением транспортной безопасности; права и обязанности субъектов транспортной инфраструктуры и перевозчиков в области обеспечения транспортной безопасности; классификация транспортных средств по категориям; требования при </w:t>
      </w:r>
      <w:r w:rsidRPr="004C28A8">
        <w:rPr>
          <w:rFonts w:ascii="Times New Roman" w:hAnsi="Times New Roman"/>
          <w:sz w:val="24"/>
          <w:szCs w:val="24"/>
          <w:lang w:eastAsia="ru-RU"/>
        </w:rPr>
        <w:lastRenderedPageBreak/>
        <w:t>лицензировании автотранспортной деятельности; система управления</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 xml:space="preserve">и регулирования автотранспортной деятельности на федеральном и региональном уровне. </w:t>
      </w:r>
    </w:p>
    <w:p w14:paraId="5812E850" w14:textId="18FC335A" w:rsidR="005F0EBD" w:rsidRPr="004C28A8" w:rsidRDefault="005F0EBD" w:rsidP="001C4C13">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Правила и нормы охраны труда, техники безопасности, противопожарной защиты на автомобильном транспорте:  законодательные и нормативные документы по охране труда, технике безопасности, противопожарной безопасности при выполнении грузовых и пассажирских автомобильных перевозок, проведении погрузо-разгрузочных работ, работ по поддержанию требуемого уровня технического состояния автотранспортных средств; Трудовой кодекс Российской Федерации; продолжительность и состав рабочего времени водителей автомобилей; суммированный учет рабочего времени управления автомобилем; время отдыха; работа водителей в нерабочие праздничные дни; пожарная безопасность и соблюдение противопожарного режима.</w:t>
      </w:r>
    </w:p>
    <w:p w14:paraId="68671E9A" w14:textId="77777777" w:rsidR="005F0EBD" w:rsidRPr="004C28A8" w:rsidRDefault="005F0EBD" w:rsidP="004C28A8">
      <w:pPr>
        <w:spacing w:after="0" w:line="240" w:lineRule="auto"/>
        <w:ind w:firstLine="709"/>
        <w:jc w:val="both"/>
        <w:rPr>
          <w:rFonts w:ascii="Times New Roman" w:hAnsi="Times New Roman"/>
          <w:bCs/>
          <w:sz w:val="24"/>
          <w:szCs w:val="24"/>
          <w:lang w:eastAsia="ru-RU"/>
        </w:rPr>
      </w:pPr>
    </w:p>
    <w:p w14:paraId="570DE192" w14:textId="51EAFC02" w:rsidR="005F0EBD" w:rsidRPr="004C28A8" w:rsidRDefault="00BF7E17" w:rsidP="004C28A8">
      <w:pPr>
        <w:spacing w:after="0" w:line="240" w:lineRule="auto"/>
        <w:ind w:firstLine="708"/>
        <w:jc w:val="both"/>
        <w:rPr>
          <w:rFonts w:ascii="Times New Roman" w:hAnsi="Times New Roman"/>
          <w:sz w:val="24"/>
          <w:szCs w:val="24"/>
        </w:rPr>
      </w:pPr>
      <w:r w:rsidRPr="004C28A8">
        <w:rPr>
          <w:rFonts w:ascii="Times New Roman" w:hAnsi="Times New Roman"/>
          <w:sz w:val="24"/>
          <w:szCs w:val="24"/>
        </w:rPr>
        <w:t>2.2</w:t>
      </w:r>
      <w:r w:rsidR="005F0EBD" w:rsidRPr="004C28A8">
        <w:rPr>
          <w:rFonts w:ascii="Times New Roman" w:hAnsi="Times New Roman"/>
          <w:sz w:val="24"/>
          <w:szCs w:val="24"/>
        </w:rPr>
        <w:t xml:space="preserve">.5. Учебный предмет «Первая помощь при </w:t>
      </w:r>
      <w:r w:rsidR="005F0EBD" w:rsidRPr="004C28A8">
        <w:rPr>
          <w:rFonts w:ascii="Times New Roman" w:hAnsi="Times New Roman"/>
          <w:bCs/>
          <w:sz w:val="24"/>
          <w:szCs w:val="24"/>
        </w:rPr>
        <w:t>дорожно</w:t>
      </w:r>
      <w:r w:rsidR="005F0EBD" w:rsidRPr="004C28A8">
        <w:rPr>
          <w:rFonts w:ascii="Times New Roman" w:hAnsi="Times New Roman"/>
          <w:sz w:val="24"/>
          <w:szCs w:val="24"/>
        </w:rPr>
        <w:t>-</w:t>
      </w:r>
      <w:r w:rsidR="005F0EBD" w:rsidRPr="004C28A8">
        <w:rPr>
          <w:rFonts w:ascii="Times New Roman" w:hAnsi="Times New Roman"/>
          <w:bCs/>
          <w:sz w:val="24"/>
          <w:szCs w:val="24"/>
        </w:rPr>
        <w:t>транспортном</w:t>
      </w:r>
      <w:r w:rsidR="005F0EBD" w:rsidRPr="004C28A8">
        <w:rPr>
          <w:rFonts w:ascii="Times New Roman" w:hAnsi="Times New Roman"/>
          <w:sz w:val="24"/>
          <w:szCs w:val="24"/>
        </w:rPr>
        <w:t xml:space="preserve"> </w:t>
      </w:r>
      <w:r w:rsidR="005F0EBD" w:rsidRPr="004C28A8">
        <w:rPr>
          <w:rFonts w:ascii="Times New Roman" w:hAnsi="Times New Roman"/>
          <w:bCs/>
          <w:sz w:val="24"/>
          <w:szCs w:val="24"/>
        </w:rPr>
        <w:t>происшествии».</w:t>
      </w:r>
    </w:p>
    <w:p w14:paraId="4A937FE5" w14:textId="77777777" w:rsidR="005F0EBD" w:rsidRPr="004C28A8" w:rsidRDefault="005F0EBD" w:rsidP="004C28A8">
      <w:pPr>
        <w:spacing w:after="0" w:line="240" w:lineRule="auto"/>
        <w:ind w:firstLine="708"/>
        <w:jc w:val="center"/>
        <w:rPr>
          <w:rFonts w:ascii="Times New Roman" w:hAnsi="Times New Roman"/>
          <w:sz w:val="24"/>
          <w:szCs w:val="24"/>
        </w:rPr>
      </w:pPr>
      <w:r w:rsidRPr="004C28A8">
        <w:rPr>
          <w:rFonts w:ascii="Times New Roman" w:hAnsi="Times New Roman"/>
          <w:sz w:val="24"/>
          <w:szCs w:val="24"/>
        </w:rPr>
        <w:t>Распределение учебных часов по разделам и темам</w:t>
      </w:r>
    </w:p>
    <w:p w14:paraId="179E5693" w14:textId="77777777" w:rsidR="005F0EBD" w:rsidRPr="004C28A8" w:rsidRDefault="005F0EBD" w:rsidP="004C28A8">
      <w:pPr>
        <w:spacing w:after="0" w:line="240" w:lineRule="auto"/>
        <w:ind w:firstLine="708"/>
        <w:jc w:val="right"/>
        <w:rPr>
          <w:rFonts w:ascii="Times New Roman" w:hAnsi="Times New Roman"/>
          <w:sz w:val="24"/>
          <w:szCs w:val="24"/>
        </w:rPr>
      </w:pPr>
      <w:r w:rsidRPr="004C28A8">
        <w:rPr>
          <w:rFonts w:ascii="Times New Roman" w:hAnsi="Times New Roman"/>
          <w:sz w:val="24"/>
          <w:szCs w:val="24"/>
        </w:rPr>
        <w:t>Таблица 6</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8"/>
        <w:gridCol w:w="1276"/>
        <w:gridCol w:w="2126"/>
        <w:gridCol w:w="2126"/>
      </w:tblGrid>
      <w:tr w:rsidR="005F0EBD" w:rsidRPr="004C28A8" w14:paraId="21CEB8E0" w14:textId="77777777" w:rsidTr="00EA1325">
        <w:trPr>
          <w:trHeight w:val="193"/>
        </w:trPr>
        <w:tc>
          <w:tcPr>
            <w:tcW w:w="5038" w:type="dxa"/>
            <w:vMerge w:val="restart"/>
            <w:vAlign w:val="center"/>
          </w:tcPr>
          <w:p w14:paraId="306C0BD6"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Наименование разделов и тем</w:t>
            </w:r>
          </w:p>
        </w:tc>
        <w:tc>
          <w:tcPr>
            <w:tcW w:w="5528" w:type="dxa"/>
            <w:gridSpan w:val="3"/>
            <w:vAlign w:val="center"/>
          </w:tcPr>
          <w:p w14:paraId="3C0EE0B1"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Количество часов</w:t>
            </w:r>
          </w:p>
        </w:tc>
      </w:tr>
      <w:tr w:rsidR="005F0EBD" w:rsidRPr="004C28A8" w14:paraId="5CFC0D4B" w14:textId="77777777" w:rsidTr="00EA1325">
        <w:trPr>
          <w:trHeight w:val="346"/>
        </w:trPr>
        <w:tc>
          <w:tcPr>
            <w:tcW w:w="5038" w:type="dxa"/>
            <w:vMerge/>
            <w:vAlign w:val="center"/>
          </w:tcPr>
          <w:p w14:paraId="1297234C"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p>
        </w:tc>
        <w:tc>
          <w:tcPr>
            <w:tcW w:w="1276" w:type="dxa"/>
            <w:vMerge w:val="restart"/>
            <w:vAlign w:val="center"/>
          </w:tcPr>
          <w:p w14:paraId="4B31DDBF"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Всего</w:t>
            </w:r>
          </w:p>
        </w:tc>
        <w:tc>
          <w:tcPr>
            <w:tcW w:w="4252" w:type="dxa"/>
            <w:gridSpan w:val="2"/>
            <w:vAlign w:val="center"/>
          </w:tcPr>
          <w:p w14:paraId="5314B8A2"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 том числе</w:t>
            </w:r>
          </w:p>
        </w:tc>
      </w:tr>
      <w:tr w:rsidR="005F0EBD" w:rsidRPr="004C28A8" w14:paraId="71BD8C01" w14:textId="77777777" w:rsidTr="00EA1325">
        <w:trPr>
          <w:trHeight w:val="555"/>
        </w:trPr>
        <w:tc>
          <w:tcPr>
            <w:tcW w:w="5038" w:type="dxa"/>
            <w:vMerge/>
            <w:vAlign w:val="center"/>
          </w:tcPr>
          <w:p w14:paraId="4C96EC68"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p>
        </w:tc>
        <w:tc>
          <w:tcPr>
            <w:tcW w:w="1276" w:type="dxa"/>
            <w:vMerge/>
            <w:vAlign w:val="center"/>
          </w:tcPr>
          <w:p w14:paraId="54F83CC7"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p>
        </w:tc>
        <w:tc>
          <w:tcPr>
            <w:tcW w:w="2126" w:type="dxa"/>
            <w:vAlign w:val="center"/>
          </w:tcPr>
          <w:p w14:paraId="524086D1"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Теоретические занятия</w:t>
            </w:r>
          </w:p>
        </w:tc>
        <w:tc>
          <w:tcPr>
            <w:tcW w:w="2126" w:type="dxa"/>
            <w:vAlign w:val="center"/>
          </w:tcPr>
          <w:p w14:paraId="1080E8AE"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 xml:space="preserve">Практические </w:t>
            </w:r>
          </w:p>
          <w:p w14:paraId="3C6B0C24"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занятия</w:t>
            </w:r>
          </w:p>
        </w:tc>
      </w:tr>
      <w:tr w:rsidR="005F0EBD" w:rsidRPr="004C28A8" w14:paraId="1A314263" w14:textId="77777777" w:rsidTr="00EA1325">
        <w:tc>
          <w:tcPr>
            <w:tcW w:w="5038" w:type="dxa"/>
            <w:vAlign w:val="center"/>
          </w:tcPr>
          <w:p w14:paraId="0FB0F4C8"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Организационно-правовые аспекты оказания первой помощи</w:t>
            </w:r>
          </w:p>
        </w:tc>
        <w:tc>
          <w:tcPr>
            <w:tcW w:w="1276" w:type="dxa"/>
            <w:vAlign w:val="center"/>
          </w:tcPr>
          <w:p w14:paraId="12AB5E39"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2126" w:type="dxa"/>
            <w:vAlign w:val="center"/>
          </w:tcPr>
          <w:p w14:paraId="534A61B6"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2126" w:type="dxa"/>
            <w:vAlign w:val="center"/>
          </w:tcPr>
          <w:p w14:paraId="67935503"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71FC6F94" w14:textId="77777777" w:rsidTr="00EA1325">
        <w:tc>
          <w:tcPr>
            <w:tcW w:w="5038" w:type="dxa"/>
            <w:vAlign w:val="center"/>
          </w:tcPr>
          <w:p w14:paraId="6ECC91D3"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Оказание первой помощи при отсутствии сознания, остановке дыхания и кровообращения</w:t>
            </w:r>
          </w:p>
        </w:tc>
        <w:tc>
          <w:tcPr>
            <w:tcW w:w="1276" w:type="dxa"/>
            <w:vAlign w:val="center"/>
          </w:tcPr>
          <w:p w14:paraId="39033EE5"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2126" w:type="dxa"/>
            <w:vAlign w:val="center"/>
          </w:tcPr>
          <w:p w14:paraId="4C9098C1"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2126" w:type="dxa"/>
            <w:vAlign w:val="center"/>
          </w:tcPr>
          <w:p w14:paraId="6240FB7A"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02DFB9DF" w14:textId="77777777" w:rsidTr="00EA1325">
        <w:tc>
          <w:tcPr>
            <w:tcW w:w="5038" w:type="dxa"/>
            <w:vAlign w:val="center"/>
          </w:tcPr>
          <w:p w14:paraId="7C516F0F"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Оказание первой помощи при наружных кровотечениях и травмах</w:t>
            </w:r>
          </w:p>
        </w:tc>
        <w:tc>
          <w:tcPr>
            <w:tcW w:w="1276" w:type="dxa"/>
            <w:vAlign w:val="center"/>
          </w:tcPr>
          <w:p w14:paraId="5B1E7AAC"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2126" w:type="dxa"/>
            <w:vAlign w:val="center"/>
          </w:tcPr>
          <w:p w14:paraId="3B550BCD"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2126" w:type="dxa"/>
            <w:vAlign w:val="center"/>
          </w:tcPr>
          <w:p w14:paraId="48B27FDA"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52725181" w14:textId="77777777" w:rsidTr="00EA1325">
        <w:tc>
          <w:tcPr>
            <w:tcW w:w="5038" w:type="dxa"/>
            <w:vAlign w:val="center"/>
          </w:tcPr>
          <w:p w14:paraId="5BEA5429"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Оказание первой помощи при прочих состояниях, транспортировка пострадавших в дорожно-транспортном происшествии</w:t>
            </w:r>
          </w:p>
        </w:tc>
        <w:tc>
          <w:tcPr>
            <w:tcW w:w="1276" w:type="dxa"/>
            <w:vAlign w:val="center"/>
          </w:tcPr>
          <w:p w14:paraId="47AB92EC"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6</w:t>
            </w:r>
          </w:p>
        </w:tc>
        <w:tc>
          <w:tcPr>
            <w:tcW w:w="2126" w:type="dxa"/>
            <w:vAlign w:val="center"/>
          </w:tcPr>
          <w:p w14:paraId="1C30330A"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2126" w:type="dxa"/>
            <w:vAlign w:val="center"/>
          </w:tcPr>
          <w:p w14:paraId="0022CF2B"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r>
      <w:tr w:rsidR="005F0EBD" w:rsidRPr="004C28A8" w14:paraId="79FD0763" w14:textId="77777777" w:rsidTr="00EA1325">
        <w:tc>
          <w:tcPr>
            <w:tcW w:w="5038" w:type="dxa"/>
            <w:vAlign w:val="center"/>
          </w:tcPr>
          <w:p w14:paraId="06AD9424"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Итого</w:t>
            </w:r>
          </w:p>
        </w:tc>
        <w:tc>
          <w:tcPr>
            <w:tcW w:w="1276" w:type="dxa"/>
            <w:vAlign w:val="center"/>
          </w:tcPr>
          <w:p w14:paraId="4C18D583"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16</w:t>
            </w:r>
          </w:p>
        </w:tc>
        <w:tc>
          <w:tcPr>
            <w:tcW w:w="2126" w:type="dxa"/>
            <w:vAlign w:val="center"/>
          </w:tcPr>
          <w:p w14:paraId="6FC3D169"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8</w:t>
            </w:r>
          </w:p>
        </w:tc>
        <w:tc>
          <w:tcPr>
            <w:tcW w:w="2126" w:type="dxa"/>
            <w:vAlign w:val="center"/>
          </w:tcPr>
          <w:p w14:paraId="4645ACA5"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8</w:t>
            </w:r>
          </w:p>
        </w:tc>
      </w:tr>
    </w:tbl>
    <w:p w14:paraId="7B114BCF" w14:textId="77777777" w:rsidR="005F0EBD" w:rsidRPr="004C28A8" w:rsidRDefault="005F0EBD" w:rsidP="004C28A8">
      <w:pPr>
        <w:spacing w:after="0" w:line="240" w:lineRule="auto"/>
        <w:jc w:val="both"/>
        <w:rPr>
          <w:rFonts w:ascii="Times New Roman" w:hAnsi="Times New Roman"/>
          <w:sz w:val="24"/>
          <w:szCs w:val="24"/>
        </w:rPr>
      </w:pPr>
    </w:p>
    <w:p w14:paraId="6196454D" w14:textId="77777777" w:rsidR="005F0EBD" w:rsidRPr="004C28A8" w:rsidRDefault="005F0EBD" w:rsidP="004C28A8">
      <w:pPr>
        <w:spacing w:after="0" w:line="240" w:lineRule="auto"/>
        <w:ind w:firstLine="708"/>
        <w:jc w:val="both"/>
        <w:rPr>
          <w:rFonts w:ascii="Times New Roman" w:hAnsi="Times New Roman"/>
          <w:sz w:val="24"/>
          <w:szCs w:val="24"/>
        </w:rPr>
      </w:pPr>
      <w:r w:rsidRPr="004C28A8">
        <w:rPr>
          <w:rFonts w:ascii="Times New Roman" w:hAnsi="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14:paraId="5CED739D" w14:textId="77777777" w:rsidR="005F0EBD" w:rsidRPr="004C28A8" w:rsidRDefault="005F0EBD" w:rsidP="004C28A8">
      <w:pPr>
        <w:spacing w:after="0" w:line="240" w:lineRule="auto"/>
        <w:ind w:firstLine="708"/>
        <w:jc w:val="both"/>
        <w:rPr>
          <w:rFonts w:ascii="Times New Roman" w:hAnsi="Times New Roman"/>
          <w:sz w:val="24"/>
          <w:szCs w:val="24"/>
        </w:rPr>
      </w:pPr>
      <w:r w:rsidRPr="004C28A8">
        <w:rPr>
          <w:rFonts w:ascii="Times New Roman" w:hAnsi="Times New Roman"/>
          <w:sz w:val="24"/>
          <w:szCs w:val="24"/>
        </w:rPr>
        <w:t xml:space="preserve">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w:t>
      </w:r>
      <w:r w:rsidRPr="004C28A8">
        <w:rPr>
          <w:rFonts w:ascii="Times New Roman" w:hAnsi="Times New Roman"/>
          <w:bCs/>
          <w:sz w:val="24"/>
          <w:szCs w:val="24"/>
        </w:rPr>
        <w:t>дорожно</w:t>
      </w:r>
      <w:r w:rsidRPr="004C28A8">
        <w:rPr>
          <w:rFonts w:ascii="Times New Roman" w:hAnsi="Times New Roman"/>
          <w:sz w:val="24"/>
          <w:szCs w:val="24"/>
        </w:rPr>
        <w:t>-</w:t>
      </w:r>
      <w:r w:rsidRPr="004C28A8">
        <w:rPr>
          <w:rFonts w:ascii="Times New Roman" w:hAnsi="Times New Roman"/>
          <w:bCs/>
          <w:sz w:val="24"/>
          <w:szCs w:val="24"/>
        </w:rPr>
        <w:t>транспортном</w:t>
      </w:r>
      <w:r w:rsidRPr="004C28A8">
        <w:rPr>
          <w:rFonts w:ascii="Times New Roman" w:hAnsi="Times New Roman"/>
          <w:sz w:val="24"/>
          <w:szCs w:val="24"/>
        </w:rPr>
        <w:t xml:space="preserve"> </w:t>
      </w:r>
      <w:r w:rsidRPr="004C28A8">
        <w:rPr>
          <w:rFonts w:ascii="Times New Roman" w:hAnsi="Times New Roman"/>
          <w:bCs/>
          <w:sz w:val="24"/>
          <w:szCs w:val="24"/>
        </w:rPr>
        <w:t>происшествии</w:t>
      </w:r>
      <w:r w:rsidRPr="004C28A8">
        <w:rPr>
          <w:rFonts w:ascii="Times New Roman" w:hAnsi="Times New Roman"/>
          <w:sz w:val="24"/>
          <w:szCs w:val="24"/>
        </w:rPr>
        <w:t xml:space="preserve">; способы проверки сознания, дыхания, кровообращения у пострадавшего в </w:t>
      </w:r>
      <w:r w:rsidRPr="004C28A8">
        <w:rPr>
          <w:rFonts w:ascii="Times New Roman" w:hAnsi="Times New Roman"/>
          <w:bCs/>
          <w:sz w:val="24"/>
          <w:szCs w:val="24"/>
        </w:rPr>
        <w:t>дорожно</w:t>
      </w:r>
      <w:r w:rsidRPr="004C28A8">
        <w:rPr>
          <w:rFonts w:ascii="Times New Roman" w:hAnsi="Times New Roman"/>
          <w:sz w:val="24"/>
          <w:szCs w:val="24"/>
        </w:rPr>
        <w:t>-</w:t>
      </w:r>
      <w:r w:rsidRPr="004C28A8">
        <w:rPr>
          <w:rFonts w:ascii="Times New Roman" w:hAnsi="Times New Roman"/>
          <w:bCs/>
          <w:sz w:val="24"/>
          <w:szCs w:val="24"/>
        </w:rPr>
        <w:t>транспортном</w:t>
      </w:r>
      <w:r w:rsidRPr="004C28A8">
        <w:rPr>
          <w:rFonts w:ascii="Times New Roman" w:hAnsi="Times New Roman"/>
          <w:sz w:val="24"/>
          <w:szCs w:val="24"/>
        </w:rPr>
        <w:t xml:space="preserve"> </w:t>
      </w:r>
      <w:r w:rsidRPr="004C28A8">
        <w:rPr>
          <w:rFonts w:ascii="Times New Roman" w:hAnsi="Times New Roman"/>
          <w:bCs/>
          <w:sz w:val="24"/>
          <w:szCs w:val="24"/>
        </w:rPr>
        <w:t>происшествии</w:t>
      </w:r>
      <w:r w:rsidRPr="004C28A8">
        <w:rPr>
          <w:rFonts w:ascii="Times New Roman" w:hAnsi="Times New Roman"/>
          <w:sz w:val="24"/>
          <w:szCs w:val="24"/>
        </w:rPr>
        <w:t xml:space="preserve">; особенности сердечно-легочной реанимации (СЛР) у пострадавших в  </w:t>
      </w:r>
      <w:r w:rsidRPr="004C28A8">
        <w:rPr>
          <w:rFonts w:ascii="Times New Roman" w:hAnsi="Times New Roman"/>
          <w:bCs/>
          <w:sz w:val="24"/>
          <w:szCs w:val="24"/>
        </w:rPr>
        <w:t>дорожно</w:t>
      </w:r>
      <w:r w:rsidRPr="004C28A8">
        <w:rPr>
          <w:rFonts w:ascii="Times New Roman" w:hAnsi="Times New Roman"/>
          <w:sz w:val="24"/>
          <w:szCs w:val="24"/>
        </w:rPr>
        <w:t>-</w:t>
      </w:r>
      <w:r w:rsidRPr="004C28A8">
        <w:rPr>
          <w:rFonts w:ascii="Times New Roman" w:hAnsi="Times New Roman"/>
          <w:bCs/>
          <w:sz w:val="24"/>
          <w:szCs w:val="24"/>
        </w:rPr>
        <w:t>транспортном</w:t>
      </w:r>
      <w:r w:rsidRPr="004C28A8">
        <w:rPr>
          <w:rFonts w:ascii="Times New Roman" w:hAnsi="Times New Roman"/>
          <w:sz w:val="24"/>
          <w:szCs w:val="24"/>
        </w:rPr>
        <w:t xml:space="preserve"> </w:t>
      </w:r>
      <w:r w:rsidRPr="004C28A8">
        <w:rPr>
          <w:rFonts w:ascii="Times New Roman" w:hAnsi="Times New Roman"/>
          <w:bCs/>
          <w:sz w:val="24"/>
          <w:szCs w:val="24"/>
        </w:rPr>
        <w:t xml:space="preserve">происшествии; </w:t>
      </w:r>
      <w:r w:rsidRPr="004C28A8">
        <w:rPr>
          <w:rFonts w:ascii="Times New Roman" w:hAnsi="Times New Roman"/>
          <w:sz w:val="24"/>
          <w:szCs w:val="24"/>
        </w:rPr>
        <w:t xml:space="preserve">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w:t>
      </w:r>
      <w:r w:rsidRPr="004C28A8">
        <w:rPr>
          <w:rFonts w:ascii="Times New Roman" w:hAnsi="Times New Roman"/>
          <w:sz w:val="24"/>
          <w:szCs w:val="24"/>
        </w:rPr>
        <w:lastRenderedPageBreak/>
        <w:t>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14:paraId="1C79234E" w14:textId="77777777" w:rsidR="005F0EBD" w:rsidRPr="004C28A8" w:rsidRDefault="005F0EBD" w:rsidP="004C28A8">
      <w:pPr>
        <w:spacing w:after="0" w:line="240" w:lineRule="auto"/>
        <w:ind w:firstLine="708"/>
        <w:jc w:val="both"/>
        <w:rPr>
          <w:rFonts w:ascii="Times New Roman" w:hAnsi="Times New Roman"/>
          <w:sz w:val="24"/>
          <w:szCs w:val="24"/>
        </w:rPr>
      </w:pPr>
      <w:r w:rsidRPr="004C28A8">
        <w:rPr>
          <w:rFonts w:ascii="Times New Roman" w:hAnsi="Times New Roman"/>
          <w:sz w:val="24"/>
          <w:szCs w:val="24"/>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 отработка приёмов закрытого массажа сердца; выполнение алгоритма сердечно-легочной реанимации;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6E4C35EF" w14:textId="77777777" w:rsidR="005F0EBD" w:rsidRPr="004C28A8" w:rsidRDefault="005F0EBD" w:rsidP="004C28A8">
      <w:pPr>
        <w:spacing w:after="0" w:line="240" w:lineRule="auto"/>
        <w:ind w:firstLine="708"/>
        <w:jc w:val="both"/>
        <w:rPr>
          <w:rFonts w:ascii="Times New Roman" w:hAnsi="Times New Roman"/>
          <w:sz w:val="24"/>
          <w:szCs w:val="24"/>
        </w:rPr>
      </w:pPr>
      <w:r w:rsidRPr="004C28A8">
        <w:rPr>
          <w:rFonts w:ascii="Times New Roman" w:hAnsi="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4C28A8">
        <w:rPr>
          <w:rFonts w:ascii="Times New Roman" w:hAnsi="Times New Roman"/>
          <w:sz w:val="24"/>
          <w:szCs w:val="24"/>
        </w:rPr>
        <w:t>окклюзионной</w:t>
      </w:r>
      <w:proofErr w:type="spellEnd"/>
      <w:r w:rsidRPr="004C28A8">
        <w:rPr>
          <w:rFonts w:ascii="Times New Roman" w:hAnsi="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7CBE006A" w14:textId="77777777" w:rsidR="005F0EBD" w:rsidRPr="004C28A8" w:rsidRDefault="005F0EBD" w:rsidP="004C28A8">
      <w:pPr>
        <w:spacing w:after="0" w:line="240" w:lineRule="auto"/>
        <w:ind w:firstLine="708"/>
        <w:jc w:val="both"/>
        <w:rPr>
          <w:rFonts w:ascii="Times New Roman" w:hAnsi="Times New Roman"/>
          <w:sz w:val="24"/>
          <w:szCs w:val="24"/>
        </w:rPr>
      </w:pPr>
      <w:r w:rsidRPr="004C28A8">
        <w:rPr>
          <w:rFonts w:ascii="Times New Roman" w:hAnsi="Times New Roman"/>
          <w:sz w:val="24"/>
          <w:szCs w:val="24"/>
        </w:rPr>
        <w:t xml:space="preserve">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4C28A8">
        <w:rPr>
          <w:rFonts w:ascii="Times New Roman" w:hAnsi="Times New Roman"/>
          <w:sz w:val="24"/>
          <w:szCs w:val="24"/>
        </w:rPr>
        <w:t>окклюзионной</w:t>
      </w:r>
      <w:proofErr w:type="spellEnd"/>
      <w:r w:rsidRPr="004C28A8">
        <w:rPr>
          <w:rFonts w:ascii="Times New Roman" w:hAnsi="Times New Roman"/>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w:t>
      </w:r>
      <w:r w:rsidRPr="004C28A8">
        <w:rPr>
          <w:rFonts w:ascii="Times New Roman" w:hAnsi="Times New Roman"/>
          <w:sz w:val="24"/>
          <w:szCs w:val="24"/>
        </w:rPr>
        <w:lastRenderedPageBreak/>
        <w:t xml:space="preserve">иммобилизация (подручными средствами, </w:t>
      </w:r>
      <w:proofErr w:type="spellStart"/>
      <w:r w:rsidRPr="004C28A8">
        <w:rPr>
          <w:rFonts w:ascii="Times New Roman" w:hAnsi="Times New Roman"/>
          <w:sz w:val="24"/>
          <w:szCs w:val="24"/>
        </w:rPr>
        <w:t>аутоиммобилизация</w:t>
      </w:r>
      <w:proofErr w:type="spellEnd"/>
      <w:r w:rsidRPr="004C28A8">
        <w:rPr>
          <w:rFonts w:ascii="Times New Roman" w:hAnsi="Times New Roman"/>
          <w:sz w:val="24"/>
          <w:szCs w:val="24"/>
        </w:rPr>
        <w:t>, с использованием медицинских изделий); отработка приемов фиксации шейного отдела позвоночника.</w:t>
      </w:r>
    </w:p>
    <w:p w14:paraId="2022E69C" w14:textId="77777777" w:rsidR="005F0EBD" w:rsidRPr="004C28A8" w:rsidRDefault="005F0EBD" w:rsidP="004C28A8">
      <w:pPr>
        <w:spacing w:after="0" w:line="240" w:lineRule="auto"/>
        <w:ind w:firstLine="708"/>
        <w:jc w:val="both"/>
        <w:rPr>
          <w:rFonts w:ascii="Times New Roman" w:hAnsi="Times New Roman"/>
          <w:sz w:val="24"/>
          <w:szCs w:val="24"/>
        </w:rPr>
      </w:pPr>
      <w:r w:rsidRPr="004C28A8">
        <w:rPr>
          <w:rFonts w:ascii="Times New Roman" w:hAnsi="Times New Roman"/>
          <w:sz w:val="24"/>
          <w:szCs w:val="24"/>
        </w:rP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4C28A8">
        <w:rPr>
          <w:rFonts w:ascii="Times New Roman" w:hAnsi="Times New Roman"/>
          <w:sz w:val="24"/>
          <w:szCs w:val="24"/>
        </w:rPr>
        <w:t>холодовая</w:t>
      </w:r>
      <w:proofErr w:type="spellEnd"/>
      <w:r w:rsidRPr="004C28A8">
        <w:rPr>
          <w:rFonts w:ascii="Times New Roman" w:hAnsi="Times New Roman"/>
          <w:sz w:val="24"/>
          <w:szCs w:val="24"/>
        </w:rPr>
        <w:t xml:space="preserve">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75F5AB23" w14:textId="77777777" w:rsidR="005F0EBD" w:rsidRPr="004C28A8" w:rsidRDefault="005F0EBD" w:rsidP="004C28A8">
      <w:pPr>
        <w:spacing w:after="0" w:line="240" w:lineRule="auto"/>
        <w:ind w:firstLine="708"/>
        <w:jc w:val="both"/>
        <w:rPr>
          <w:rFonts w:ascii="Times New Roman" w:hAnsi="Times New Roman"/>
          <w:sz w:val="24"/>
          <w:szCs w:val="24"/>
        </w:rPr>
      </w:pPr>
      <w:r w:rsidRPr="004C28A8">
        <w:rPr>
          <w:rFonts w:ascii="Times New Roman" w:hAnsi="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Pr="004C28A8">
        <w:rPr>
          <w:rFonts w:ascii="Times New Roman" w:hAnsi="Times New Roman"/>
          <w:sz w:val="24"/>
          <w:szCs w:val="24"/>
        </w:rPr>
        <w:t>термоизолирующей</w:t>
      </w:r>
      <w:proofErr w:type="spellEnd"/>
      <w:r w:rsidRPr="004C28A8">
        <w:rPr>
          <w:rFonts w:ascii="Times New Roman" w:hAnsi="Times New Roman"/>
          <w:sz w:val="24"/>
          <w:szCs w:val="24"/>
        </w:rPr>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 </w:t>
      </w:r>
    </w:p>
    <w:p w14:paraId="6CB34DF4" w14:textId="77777777" w:rsidR="005F0EBD" w:rsidRPr="004C28A8" w:rsidRDefault="005F0EBD" w:rsidP="004C28A8">
      <w:pPr>
        <w:spacing w:after="0" w:line="240" w:lineRule="auto"/>
        <w:jc w:val="both"/>
        <w:rPr>
          <w:rFonts w:ascii="Times New Roman" w:hAnsi="Times New Roman"/>
          <w:sz w:val="24"/>
          <w:szCs w:val="24"/>
          <w:lang w:eastAsia="ru-RU"/>
        </w:rPr>
      </w:pPr>
    </w:p>
    <w:p w14:paraId="35C28DBD" w14:textId="1E32D3BA" w:rsidR="005F0EBD" w:rsidRPr="004C28A8" w:rsidRDefault="00BF7E17"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2.3</w:t>
      </w:r>
      <w:r w:rsidR="005F0EBD" w:rsidRPr="004C28A8">
        <w:rPr>
          <w:rFonts w:ascii="Times New Roman" w:hAnsi="Times New Roman"/>
          <w:sz w:val="24"/>
          <w:szCs w:val="24"/>
          <w:lang w:eastAsia="ru-RU"/>
        </w:rPr>
        <w:t>. Специальный цикл</w:t>
      </w:r>
      <w:r w:rsidRPr="004C28A8">
        <w:rPr>
          <w:rFonts w:ascii="Times New Roman" w:hAnsi="Times New Roman"/>
          <w:sz w:val="24"/>
          <w:szCs w:val="24"/>
          <w:lang w:eastAsia="ru-RU"/>
        </w:rPr>
        <w:t xml:space="preserve"> программы</w:t>
      </w:r>
      <w:r w:rsidR="005F0EBD" w:rsidRPr="004C28A8">
        <w:rPr>
          <w:rFonts w:ascii="Times New Roman" w:hAnsi="Times New Roman"/>
          <w:sz w:val="24"/>
          <w:szCs w:val="24"/>
          <w:lang w:eastAsia="ru-RU"/>
        </w:rPr>
        <w:t>.</w:t>
      </w:r>
    </w:p>
    <w:p w14:paraId="03C46E7F" w14:textId="2DE35103" w:rsidR="005F0EBD" w:rsidRPr="004C28A8" w:rsidRDefault="00BF7E17" w:rsidP="004C28A8">
      <w:pPr>
        <w:spacing w:after="0" w:line="240" w:lineRule="auto"/>
        <w:ind w:firstLine="709"/>
        <w:jc w:val="both"/>
        <w:rPr>
          <w:rFonts w:ascii="Times New Roman" w:hAnsi="Times New Roman"/>
          <w:bCs/>
          <w:sz w:val="24"/>
          <w:szCs w:val="24"/>
          <w:lang w:eastAsia="ru-RU"/>
        </w:rPr>
      </w:pPr>
      <w:r w:rsidRPr="004C28A8">
        <w:rPr>
          <w:rFonts w:ascii="Times New Roman" w:hAnsi="Times New Roman"/>
          <w:bCs/>
          <w:sz w:val="24"/>
          <w:szCs w:val="24"/>
          <w:lang w:eastAsia="ru-RU"/>
        </w:rPr>
        <w:t>2.3</w:t>
      </w:r>
      <w:r w:rsidR="005F0EBD" w:rsidRPr="004C28A8">
        <w:rPr>
          <w:rFonts w:ascii="Times New Roman" w:hAnsi="Times New Roman"/>
          <w:bCs/>
          <w:sz w:val="24"/>
          <w:szCs w:val="24"/>
          <w:lang w:eastAsia="ru-RU"/>
        </w:rPr>
        <w:t>.1. Учебный предмет «Устройство и техническое обслуживание транспортных средств категории «В» как объектов управления».</w:t>
      </w:r>
    </w:p>
    <w:p w14:paraId="21CFA1A8" w14:textId="77777777" w:rsidR="005F0EBD" w:rsidRPr="004C28A8" w:rsidRDefault="005F0EBD" w:rsidP="004C28A8">
      <w:pPr>
        <w:tabs>
          <w:tab w:val="left" w:pos="4180"/>
        </w:tabs>
        <w:spacing w:after="0" w:line="240" w:lineRule="auto"/>
        <w:ind w:right="4"/>
        <w:rPr>
          <w:rFonts w:ascii="Times New Roman" w:hAnsi="Times New Roman"/>
          <w:bCs/>
          <w:sz w:val="24"/>
          <w:szCs w:val="24"/>
          <w:lang w:eastAsia="ru-RU"/>
        </w:rPr>
      </w:pPr>
      <w:r w:rsidRPr="004C28A8">
        <w:rPr>
          <w:rFonts w:ascii="Times New Roman" w:hAnsi="Times New Roman"/>
          <w:bCs/>
          <w:sz w:val="24"/>
          <w:szCs w:val="24"/>
          <w:lang w:eastAsia="ru-RU"/>
        </w:rPr>
        <w:tab/>
      </w:r>
    </w:p>
    <w:p w14:paraId="35796141"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bCs/>
          <w:sz w:val="24"/>
          <w:szCs w:val="24"/>
          <w:lang w:eastAsia="ru-RU"/>
        </w:rPr>
        <w:t xml:space="preserve">Распределение учебных часов по разделам и темам </w:t>
      </w:r>
    </w:p>
    <w:p w14:paraId="0C94CF70" w14:textId="77777777" w:rsidR="005F0EBD" w:rsidRPr="004C28A8" w:rsidRDefault="005F0EBD" w:rsidP="004C28A8">
      <w:pPr>
        <w:spacing w:after="0" w:line="240" w:lineRule="auto"/>
        <w:ind w:firstLine="708"/>
        <w:jc w:val="right"/>
        <w:rPr>
          <w:rFonts w:ascii="Times New Roman" w:hAnsi="Times New Roman"/>
          <w:sz w:val="24"/>
          <w:szCs w:val="24"/>
          <w:lang w:val="en-US" w:eastAsia="ru-RU"/>
        </w:rPr>
      </w:pPr>
      <w:r w:rsidRPr="004C28A8">
        <w:rPr>
          <w:rFonts w:ascii="Times New Roman" w:hAnsi="Times New Roman"/>
          <w:sz w:val="24"/>
          <w:szCs w:val="24"/>
          <w:lang w:eastAsia="ru-RU"/>
        </w:rPr>
        <w:t>Таблица 7</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1134"/>
        <w:gridCol w:w="1842"/>
        <w:gridCol w:w="1701"/>
      </w:tblGrid>
      <w:tr w:rsidR="005F0EBD" w:rsidRPr="004C28A8" w14:paraId="373E5D2B" w14:textId="77777777" w:rsidTr="00EA1325">
        <w:tc>
          <w:tcPr>
            <w:tcW w:w="5529" w:type="dxa"/>
            <w:vMerge w:val="restart"/>
            <w:tcBorders>
              <w:top w:val="single" w:sz="8" w:space="0" w:color="auto"/>
            </w:tcBorders>
          </w:tcPr>
          <w:p w14:paraId="43E6A07A" w14:textId="77777777" w:rsidR="005F0EBD" w:rsidRPr="004C28A8" w:rsidRDefault="005F0EBD" w:rsidP="004C28A8">
            <w:pPr>
              <w:spacing w:after="0" w:line="240" w:lineRule="auto"/>
              <w:ind w:right="4"/>
              <w:jc w:val="center"/>
              <w:rPr>
                <w:rFonts w:ascii="Times New Roman" w:hAnsi="Times New Roman"/>
                <w:sz w:val="24"/>
                <w:szCs w:val="24"/>
                <w:lang w:eastAsia="ru-RU"/>
              </w:rPr>
            </w:pPr>
          </w:p>
          <w:p w14:paraId="01A74948" w14:textId="77777777" w:rsidR="005F0EBD" w:rsidRPr="004C28A8" w:rsidRDefault="005F0EBD" w:rsidP="004C28A8">
            <w:pPr>
              <w:spacing w:after="0" w:line="240" w:lineRule="auto"/>
              <w:ind w:right="4"/>
              <w:jc w:val="center"/>
              <w:rPr>
                <w:rFonts w:ascii="Times New Roman" w:hAnsi="Times New Roman"/>
                <w:sz w:val="24"/>
                <w:szCs w:val="24"/>
                <w:lang w:eastAsia="ru-RU"/>
              </w:rPr>
            </w:pPr>
          </w:p>
          <w:p w14:paraId="09B30449"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sz w:val="24"/>
                <w:szCs w:val="24"/>
                <w:lang w:eastAsia="ru-RU"/>
              </w:rPr>
              <w:t xml:space="preserve">Наименование разделов и тем </w:t>
            </w:r>
          </w:p>
        </w:tc>
        <w:tc>
          <w:tcPr>
            <w:tcW w:w="4677" w:type="dxa"/>
            <w:gridSpan w:val="3"/>
            <w:tcBorders>
              <w:top w:val="single" w:sz="8" w:space="0" w:color="auto"/>
            </w:tcBorders>
          </w:tcPr>
          <w:p w14:paraId="33B80FAE"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sz w:val="24"/>
                <w:szCs w:val="24"/>
                <w:lang w:eastAsia="ru-RU"/>
              </w:rPr>
              <w:t>Количество  часов</w:t>
            </w:r>
          </w:p>
        </w:tc>
      </w:tr>
      <w:tr w:rsidR="005F0EBD" w:rsidRPr="004C28A8" w14:paraId="5CB81B66" w14:textId="77777777" w:rsidTr="00EA1325">
        <w:tc>
          <w:tcPr>
            <w:tcW w:w="5529" w:type="dxa"/>
            <w:vMerge/>
          </w:tcPr>
          <w:p w14:paraId="6E88F95F" w14:textId="77777777" w:rsidR="005F0EBD" w:rsidRPr="004C28A8" w:rsidRDefault="005F0EBD" w:rsidP="004C28A8">
            <w:pPr>
              <w:spacing w:after="0" w:line="240" w:lineRule="auto"/>
              <w:ind w:right="4"/>
              <w:jc w:val="center"/>
              <w:rPr>
                <w:rFonts w:ascii="Times New Roman" w:hAnsi="Times New Roman"/>
                <w:bCs/>
                <w:sz w:val="24"/>
                <w:szCs w:val="24"/>
                <w:lang w:eastAsia="ru-RU"/>
              </w:rPr>
            </w:pPr>
          </w:p>
        </w:tc>
        <w:tc>
          <w:tcPr>
            <w:tcW w:w="1134" w:type="dxa"/>
            <w:vMerge w:val="restart"/>
          </w:tcPr>
          <w:p w14:paraId="17D3A341"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sz w:val="24"/>
                <w:szCs w:val="24"/>
                <w:lang w:eastAsia="ru-RU"/>
              </w:rPr>
              <w:t>Всего</w:t>
            </w:r>
          </w:p>
        </w:tc>
        <w:tc>
          <w:tcPr>
            <w:tcW w:w="3543" w:type="dxa"/>
            <w:gridSpan w:val="2"/>
          </w:tcPr>
          <w:p w14:paraId="2D2AC443"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sz w:val="24"/>
                <w:szCs w:val="24"/>
                <w:lang w:eastAsia="ru-RU"/>
              </w:rPr>
              <w:t>В том числе</w:t>
            </w:r>
          </w:p>
        </w:tc>
      </w:tr>
      <w:tr w:rsidR="005F0EBD" w:rsidRPr="004C28A8" w14:paraId="1393634F" w14:textId="77777777" w:rsidTr="00EA1325">
        <w:tc>
          <w:tcPr>
            <w:tcW w:w="5529" w:type="dxa"/>
            <w:vMerge/>
          </w:tcPr>
          <w:p w14:paraId="1E0008D3" w14:textId="77777777" w:rsidR="005F0EBD" w:rsidRPr="004C28A8" w:rsidRDefault="005F0EBD" w:rsidP="004C28A8">
            <w:pPr>
              <w:spacing w:after="0" w:line="240" w:lineRule="auto"/>
              <w:ind w:right="4"/>
              <w:jc w:val="center"/>
              <w:rPr>
                <w:rFonts w:ascii="Times New Roman" w:hAnsi="Times New Roman"/>
                <w:bCs/>
                <w:sz w:val="24"/>
                <w:szCs w:val="24"/>
                <w:lang w:eastAsia="ru-RU"/>
              </w:rPr>
            </w:pPr>
          </w:p>
        </w:tc>
        <w:tc>
          <w:tcPr>
            <w:tcW w:w="1134" w:type="dxa"/>
            <w:vMerge/>
          </w:tcPr>
          <w:p w14:paraId="025F484B" w14:textId="77777777" w:rsidR="005F0EBD" w:rsidRPr="004C28A8" w:rsidRDefault="005F0EBD" w:rsidP="004C28A8">
            <w:pPr>
              <w:spacing w:after="0" w:line="240" w:lineRule="auto"/>
              <w:ind w:right="4"/>
              <w:jc w:val="center"/>
              <w:rPr>
                <w:rFonts w:ascii="Times New Roman" w:hAnsi="Times New Roman"/>
                <w:bCs/>
                <w:sz w:val="24"/>
                <w:szCs w:val="24"/>
                <w:lang w:eastAsia="ru-RU"/>
              </w:rPr>
            </w:pPr>
          </w:p>
        </w:tc>
        <w:tc>
          <w:tcPr>
            <w:tcW w:w="1842" w:type="dxa"/>
          </w:tcPr>
          <w:p w14:paraId="1C651D38" w14:textId="77777777" w:rsidR="005F0EBD" w:rsidRPr="004C28A8" w:rsidRDefault="005F0EBD" w:rsidP="004C28A8">
            <w:pPr>
              <w:spacing w:after="0" w:line="240" w:lineRule="auto"/>
              <w:ind w:right="6"/>
              <w:jc w:val="center"/>
              <w:rPr>
                <w:rFonts w:ascii="Times New Roman" w:hAnsi="Times New Roman"/>
                <w:sz w:val="24"/>
                <w:szCs w:val="24"/>
                <w:lang w:eastAsia="ru-RU"/>
              </w:rPr>
            </w:pPr>
            <w:r w:rsidRPr="004C28A8">
              <w:rPr>
                <w:rFonts w:ascii="Times New Roman" w:hAnsi="Times New Roman"/>
                <w:sz w:val="24"/>
                <w:szCs w:val="24"/>
                <w:lang w:eastAsia="ru-RU"/>
              </w:rPr>
              <w:t xml:space="preserve">Теоретические </w:t>
            </w:r>
          </w:p>
          <w:p w14:paraId="6E1EBB1F" w14:textId="77777777" w:rsidR="005F0EBD" w:rsidRPr="004C28A8" w:rsidRDefault="005F0EBD" w:rsidP="004C28A8">
            <w:pPr>
              <w:spacing w:after="0" w:line="240" w:lineRule="auto"/>
              <w:ind w:right="6"/>
              <w:jc w:val="center"/>
              <w:rPr>
                <w:rFonts w:ascii="Times New Roman" w:hAnsi="Times New Roman"/>
                <w:bCs/>
                <w:sz w:val="24"/>
                <w:szCs w:val="24"/>
                <w:lang w:eastAsia="ru-RU"/>
              </w:rPr>
            </w:pPr>
            <w:r w:rsidRPr="004C28A8">
              <w:rPr>
                <w:rFonts w:ascii="Times New Roman" w:hAnsi="Times New Roman"/>
                <w:sz w:val="24"/>
                <w:szCs w:val="24"/>
                <w:lang w:eastAsia="ru-RU"/>
              </w:rPr>
              <w:t>занятия</w:t>
            </w:r>
          </w:p>
        </w:tc>
        <w:tc>
          <w:tcPr>
            <w:tcW w:w="1701" w:type="dxa"/>
          </w:tcPr>
          <w:p w14:paraId="2BFD7392" w14:textId="77777777" w:rsidR="005F0EBD" w:rsidRPr="004C28A8" w:rsidRDefault="005F0EBD" w:rsidP="004C28A8">
            <w:pPr>
              <w:spacing w:after="0" w:line="240" w:lineRule="auto"/>
              <w:ind w:right="6"/>
              <w:rPr>
                <w:rFonts w:ascii="Times New Roman" w:hAnsi="Times New Roman"/>
                <w:sz w:val="24"/>
                <w:szCs w:val="24"/>
                <w:lang w:eastAsia="ru-RU"/>
              </w:rPr>
            </w:pPr>
            <w:r w:rsidRPr="004C28A8">
              <w:rPr>
                <w:rFonts w:ascii="Times New Roman" w:hAnsi="Times New Roman"/>
                <w:sz w:val="24"/>
                <w:szCs w:val="24"/>
                <w:lang w:eastAsia="ru-RU"/>
              </w:rPr>
              <w:t xml:space="preserve">Практические </w:t>
            </w:r>
          </w:p>
          <w:p w14:paraId="354783AD" w14:textId="77777777" w:rsidR="005F0EBD" w:rsidRPr="004C28A8" w:rsidRDefault="005F0EBD" w:rsidP="004C28A8">
            <w:pPr>
              <w:spacing w:after="0" w:line="240" w:lineRule="auto"/>
              <w:ind w:right="6"/>
              <w:jc w:val="center"/>
              <w:rPr>
                <w:rFonts w:ascii="Times New Roman" w:hAnsi="Times New Roman"/>
                <w:bCs/>
                <w:sz w:val="24"/>
                <w:szCs w:val="24"/>
                <w:lang w:eastAsia="ru-RU"/>
              </w:rPr>
            </w:pPr>
            <w:r w:rsidRPr="004C28A8">
              <w:rPr>
                <w:rFonts w:ascii="Times New Roman" w:hAnsi="Times New Roman"/>
                <w:sz w:val="24"/>
                <w:szCs w:val="24"/>
                <w:lang w:eastAsia="ru-RU"/>
              </w:rPr>
              <w:t>занятия</w:t>
            </w:r>
          </w:p>
        </w:tc>
      </w:tr>
      <w:tr w:rsidR="005F0EBD" w:rsidRPr="004C28A8" w14:paraId="25A511DD" w14:textId="77777777" w:rsidTr="00EA1325">
        <w:tc>
          <w:tcPr>
            <w:tcW w:w="10206" w:type="dxa"/>
            <w:gridSpan w:val="4"/>
            <w:tcBorders>
              <w:top w:val="single" w:sz="2" w:space="0" w:color="auto"/>
              <w:left w:val="single" w:sz="2" w:space="0" w:color="auto"/>
              <w:right w:val="single" w:sz="2" w:space="0" w:color="auto"/>
            </w:tcBorders>
          </w:tcPr>
          <w:p w14:paraId="185590EA"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 xml:space="preserve"> Устройство транспортных средств</w:t>
            </w:r>
          </w:p>
        </w:tc>
      </w:tr>
      <w:tr w:rsidR="005F0EBD" w:rsidRPr="004C28A8" w14:paraId="7487D613" w14:textId="77777777" w:rsidTr="00EA1325">
        <w:tc>
          <w:tcPr>
            <w:tcW w:w="5529" w:type="dxa"/>
            <w:tcBorders>
              <w:left w:val="single" w:sz="2" w:space="0" w:color="auto"/>
            </w:tcBorders>
          </w:tcPr>
          <w:p w14:paraId="48AB0F3F"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Общее устройство транспортных средств категории «В»</w:t>
            </w:r>
          </w:p>
        </w:tc>
        <w:tc>
          <w:tcPr>
            <w:tcW w:w="1134" w:type="dxa"/>
            <w:tcBorders>
              <w:right w:val="single" w:sz="2" w:space="0" w:color="auto"/>
            </w:tcBorders>
          </w:tcPr>
          <w:p w14:paraId="6574B40F"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842" w:type="dxa"/>
            <w:tcBorders>
              <w:right w:val="single" w:sz="2" w:space="0" w:color="auto"/>
            </w:tcBorders>
          </w:tcPr>
          <w:p w14:paraId="492C8AED"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701" w:type="dxa"/>
            <w:tcBorders>
              <w:right w:val="single" w:sz="2" w:space="0" w:color="auto"/>
            </w:tcBorders>
          </w:tcPr>
          <w:p w14:paraId="4CDA7A04"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77FDDAE2" w14:textId="77777777" w:rsidTr="00EA1325">
        <w:tc>
          <w:tcPr>
            <w:tcW w:w="5529" w:type="dxa"/>
            <w:tcBorders>
              <w:left w:val="single" w:sz="2" w:space="0" w:color="auto"/>
            </w:tcBorders>
          </w:tcPr>
          <w:p w14:paraId="1A2C82F4"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Кузов автомобиля, рабочее место водителя, системы пассивной безопасности</w:t>
            </w:r>
          </w:p>
        </w:tc>
        <w:tc>
          <w:tcPr>
            <w:tcW w:w="1134" w:type="dxa"/>
            <w:tcBorders>
              <w:right w:val="single" w:sz="2" w:space="0" w:color="auto"/>
            </w:tcBorders>
          </w:tcPr>
          <w:p w14:paraId="38A87B6B"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842" w:type="dxa"/>
            <w:tcBorders>
              <w:right w:val="single" w:sz="2" w:space="0" w:color="auto"/>
            </w:tcBorders>
          </w:tcPr>
          <w:p w14:paraId="32939B3A"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701" w:type="dxa"/>
            <w:tcBorders>
              <w:right w:val="single" w:sz="2" w:space="0" w:color="auto"/>
            </w:tcBorders>
          </w:tcPr>
          <w:p w14:paraId="63B6D45D"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4B1564C6" w14:textId="77777777" w:rsidTr="00EA1325">
        <w:tc>
          <w:tcPr>
            <w:tcW w:w="5529" w:type="dxa"/>
            <w:tcBorders>
              <w:left w:val="single" w:sz="2" w:space="0" w:color="auto"/>
            </w:tcBorders>
          </w:tcPr>
          <w:p w14:paraId="60C30DE8"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Общее устройство и работа двигателя</w:t>
            </w:r>
          </w:p>
        </w:tc>
        <w:tc>
          <w:tcPr>
            <w:tcW w:w="1134" w:type="dxa"/>
            <w:tcBorders>
              <w:right w:val="single" w:sz="2" w:space="0" w:color="auto"/>
            </w:tcBorders>
          </w:tcPr>
          <w:p w14:paraId="35F95639"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Borders>
              <w:right w:val="single" w:sz="2" w:space="0" w:color="auto"/>
            </w:tcBorders>
          </w:tcPr>
          <w:p w14:paraId="396D937C"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3BBFE087"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27C8F159" w14:textId="77777777" w:rsidTr="00EA1325">
        <w:tc>
          <w:tcPr>
            <w:tcW w:w="5529" w:type="dxa"/>
            <w:tcBorders>
              <w:left w:val="single" w:sz="2" w:space="0" w:color="auto"/>
            </w:tcBorders>
          </w:tcPr>
          <w:p w14:paraId="0EC7CF95"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Общее устройство трансмиссии</w:t>
            </w:r>
          </w:p>
        </w:tc>
        <w:tc>
          <w:tcPr>
            <w:tcW w:w="1134" w:type="dxa"/>
            <w:tcBorders>
              <w:right w:val="single" w:sz="2" w:space="0" w:color="auto"/>
            </w:tcBorders>
          </w:tcPr>
          <w:p w14:paraId="22733DD4"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Borders>
              <w:right w:val="single" w:sz="2" w:space="0" w:color="auto"/>
            </w:tcBorders>
          </w:tcPr>
          <w:p w14:paraId="3A17B86C"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3B0AC8DF"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0E730137" w14:textId="77777777" w:rsidTr="00EA1325">
        <w:tc>
          <w:tcPr>
            <w:tcW w:w="5529" w:type="dxa"/>
            <w:tcBorders>
              <w:left w:val="single" w:sz="2" w:space="0" w:color="auto"/>
            </w:tcBorders>
          </w:tcPr>
          <w:p w14:paraId="62DFB11B"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Назначение и состав ходовой части</w:t>
            </w:r>
          </w:p>
        </w:tc>
        <w:tc>
          <w:tcPr>
            <w:tcW w:w="1134" w:type="dxa"/>
            <w:tcBorders>
              <w:right w:val="single" w:sz="2" w:space="0" w:color="auto"/>
            </w:tcBorders>
          </w:tcPr>
          <w:p w14:paraId="3A9A477A"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Borders>
              <w:right w:val="single" w:sz="2" w:space="0" w:color="auto"/>
            </w:tcBorders>
          </w:tcPr>
          <w:p w14:paraId="4BB4F806"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789BDCD0"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7826BD23" w14:textId="77777777" w:rsidTr="00EA1325">
        <w:tc>
          <w:tcPr>
            <w:tcW w:w="5529" w:type="dxa"/>
            <w:tcBorders>
              <w:left w:val="single" w:sz="2" w:space="0" w:color="auto"/>
            </w:tcBorders>
          </w:tcPr>
          <w:p w14:paraId="6D0252F3"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Общее устройство и принцип работы тормозных систем</w:t>
            </w:r>
          </w:p>
        </w:tc>
        <w:tc>
          <w:tcPr>
            <w:tcW w:w="1134" w:type="dxa"/>
            <w:tcBorders>
              <w:right w:val="single" w:sz="2" w:space="0" w:color="auto"/>
            </w:tcBorders>
          </w:tcPr>
          <w:p w14:paraId="0D35286B"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Borders>
              <w:right w:val="single" w:sz="2" w:space="0" w:color="auto"/>
            </w:tcBorders>
          </w:tcPr>
          <w:p w14:paraId="4B5C5954"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30DBB7CB"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09F79E54" w14:textId="77777777" w:rsidTr="00EA1325">
        <w:tc>
          <w:tcPr>
            <w:tcW w:w="5529" w:type="dxa"/>
            <w:tcBorders>
              <w:left w:val="single" w:sz="2" w:space="0" w:color="auto"/>
            </w:tcBorders>
          </w:tcPr>
          <w:p w14:paraId="0132D21E"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Общее устройство и принцип работы системы рулевого управления</w:t>
            </w:r>
          </w:p>
        </w:tc>
        <w:tc>
          <w:tcPr>
            <w:tcW w:w="1134" w:type="dxa"/>
          </w:tcPr>
          <w:p w14:paraId="15B379AE"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Pr>
          <w:p w14:paraId="214FC535"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0C4D3BB1"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794118BB" w14:textId="77777777" w:rsidTr="00EA1325">
        <w:tc>
          <w:tcPr>
            <w:tcW w:w="5529" w:type="dxa"/>
          </w:tcPr>
          <w:p w14:paraId="7B81AE01" w14:textId="77777777" w:rsidR="005F0EBD" w:rsidRPr="004C28A8" w:rsidRDefault="005F0EBD" w:rsidP="004C28A8">
            <w:pPr>
              <w:spacing w:after="0" w:line="240" w:lineRule="auto"/>
              <w:ind w:right="4"/>
              <w:jc w:val="both"/>
              <w:rPr>
                <w:rFonts w:ascii="Times New Roman" w:hAnsi="Times New Roman"/>
                <w:bCs/>
                <w:sz w:val="24"/>
                <w:szCs w:val="24"/>
                <w:lang w:eastAsia="ru-RU"/>
              </w:rPr>
            </w:pPr>
            <w:r w:rsidRPr="004C28A8">
              <w:rPr>
                <w:rFonts w:ascii="Times New Roman" w:hAnsi="Times New Roman"/>
                <w:bCs/>
                <w:sz w:val="24"/>
                <w:szCs w:val="24"/>
                <w:lang w:eastAsia="ru-RU"/>
              </w:rPr>
              <w:t>Электронные системы помощи водителю</w:t>
            </w:r>
          </w:p>
        </w:tc>
        <w:tc>
          <w:tcPr>
            <w:tcW w:w="1134" w:type="dxa"/>
          </w:tcPr>
          <w:p w14:paraId="38FD4860"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Pr>
          <w:p w14:paraId="67CE4B3C"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70293E1F"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128E6723" w14:textId="77777777" w:rsidTr="00EA1325">
        <w:tc>
          <w:tcPr>
            <w:tcW w:w="5529" w:type="dxa"/>
          </w:tcPr>
          <w:p w14:paraId="515EA64F"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lastRenderedPageBreak/>
              <w:t>Источники и потребители электрической энергии</w:t>
            </w:r>
          </w:p>
        </w:tc>
        <w:tc>
          <w:tcPr>
            <w:tcW w:w="1134" w:type="dxa"/>
          </w:tcPr>
          <w:p w14:paraId="371EFF97"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842" w:type="dxa"/>
          </w:tcPr>
          <w:p w14:paraId="3B4003FF"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701" w:type="dxa"/>
            <w:tcBorders>
              <w:right w:val="single" w:sz="2" w:space="0" w:color="auto"/>
            </w:tcBorders>
          </w:tcPr>
          <w:p w14:paraId="21E613B2"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485BDA62" w14:textId="77777777" w:rsidTr="00EA1325">
        <w:tc>
          <w:tcPr>
            <w:tcW w:w="5529" w:type="dxa"/>
          </w:tcPr>
          <w:p w14:paraId="7C176A86"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Общее устройство прицепов и тягово-сцепных устройств</w:t>
            </w:r>
          </w:p>
        </w:tc>
        <w:tc>
          <w:tcPr>
            <w:tcW w:w="1134" w:type="dxa"/>
          </w:tcPr>
          <w:p w14:paraId="295E9B74"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842" w:type="dxa"/>
          </w:tcPr>
          <w:p w14:paraId="2D7E85E3"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701" w:type="dxa"/>
            <w:tcBorders>
              <w:right w:val="single" w:sz="2" w:space="0" w:color="auto"/>
            </w:tcBorders>
          </w:tcPr>
          <w:p w14:paraId="69E319A6"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628B1A39" w14:textId="77777777" w:rsidTr="00EA1325">
        <w:tc>
          <w:tcPr>
            <w:tcW w:w="5529" w:type="dxa"/>
          </w:tcPr>
          <w:p w14:paraId="06D5BCB8"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Итого по разделу</w:t>
            </w:r>
          </w:p>
        </w:tc>
        <w:tc>
          <w:tcPr>
            <w:tcW w:w="1134" w:type="dxa"/>
          </w:tcPr>
          <w:p w14:paraId="50B58D86"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16</w:t>
            </w:r>
          </w:p>
        </w:tc>
        <w:tc>
          <w:tcPr>
            <w:tcW w:w="1842" w:type="dxa"/>
          </w:tcPr>
          <w:p w14:paraId="60032DBC"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16</w:t>
            </w:r>
          </w:p>
        </w:tc>
        <w:tc>
          <w:tcPr>
            <w:tcW w:w="1701" w:type="dxa"/>
            <w:tcBorders>
              <w:right w:val="single" w:sz="2" w:space="0" w:color="auto"/>
            </w:tcBorders>
          </w:tcPr>
          <w:p w14:paraId="74FE8040"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1913E8E9" w14:textId="77777777" w:rsidTr="00EA1325">
        <w:tc>
          <w:tcPr>
            <w:tcW w:w="10206" w:type="dxa"/>
            <w:gridSpan w:val="4"/>
            <w:tcBorders>
              <w:left w:val="single" w:sz="2" w:space="0" w:color="auto"/>
              <w:right w:val="single" w:sz="2" w:space="0" w:color="auto"/>
            </w:tcBorders>
          </w:tcPr>
          <w:p w14:paraId="0D79EA08"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bCs/>
                <w:sz w:val="24"/>
                <w:szCs w:val="24"/>
                <w:lang w:eastAsia="ru-RU"/>
              </w:rPr>
              <w:t xml:space="preserve">Техническое обслуживание </w:t>
            </w:r>
          </w:p>
        </w:tc>
      </w:tr>
      <w:tr w:rsidR="005F0EBD" w:rsidRPr="004C28A8" w14:paraId="02D9E415" w14:textId="77777777" w:rsidTr="00EA1325">
        <w:tc>
          <w:tcPr>
            <w:tcW w:w="5529" w:type="dxa"/>
          </w:tcPr>
          <w:p w14:paraId="2BDAE85F" w14:textId="77777777" w:rsidR="005F0EBD" w:rsidRPr="004C28A8" w:rsidRDefault="005F0EBD" w:rsidP="004C28A8">
            <w:pPr>
              <w:spacing w:after="0" w:line="240" w:lineRule="auto"/>
              <w:ind w:right="4"/>
              <w:rPr>
                <w:rFonts w:ascii="Times New Roman" w:hAnsi="Times New Roman"/>
                <w:sz w:val="24"/>
                <w:szCs w:val="24"/>
                <w:lang w:eastAsia="ru-RU"/>
              </w:rPr>
            </w:pPr>
            <w:r w:rsidRPr="004C28A8">
              <w:rPr>
                <w:rFonts w:ascii="Times New Roman" w:hAnsi="Times New Roman"/>
                <w:sz w:val="24"/>
                <w:szCs w:val="24"/>
                <w:lang w:eastAsia="ru-RU"/>
              </w:rPr>
              <w:t>Система технического обслуживания</w:t>
            </w:r>
          </w:p>
        </w:tc>
        <w:tc>
          <w:tcPr>
            <w:tcW w:w="1134" w:type="dxa"/>
          </w:tcPr>
          <w:p w14:paraId="0811410F"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842" w:type="dxa"/>
          </w:tcPr>
          <w:p w14:paraId="18F986F0"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701" w:type="dxa"/>
            <w:tcBorders>
              <w:right w:val="single" w:sz="2" w:space="0" w:color="auto"/>
            </w:tcBorders>
          </w:tcPr>
          <w:p w14:paraId="37BA584A"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646DEC61" w14:textId="77777777" w:rsidTr="00EA1325">
        <w:tc>
          <w:tcPr>
            <w:tcW w:w="5529" w:type="dxa"/>
          </w:tcPr>
          <w:p w14:paraId="7C0F9AE5" w14:textId="77777777" w:rsidR="005F0EBD" w:rsidRPr="004C28A8" w:rsidRDefault="005F0EBD" w:rsidP="004C28A8">
            <w:pPr>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Меры безопасности и защиты окружающей природной среды при эксплуатации транспортного средства</w:t>
            </w:r>
          </w:p>
        </w:tc>
        <w:tc>
          <w:tcPr>
            <w:tcW w:w="1134" w:type="dxa"/>
          </w:tcPr>
          <w:p w14:paraId="7DB635E8"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842" w:type="dxa"/>
          </w:tcPr>
          <w:p w14:paraId="523EF9A5"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tc>
        <w:tc>
          <w:tcPr>
            <w:tcW w:w="1701" w:type="dxa"/>
            <w:tcBorders>
              <w:right w:val="single" w:sz="2" w:space="0" w:color="auto"/>
            </w:tcBorders>
          </w:tcPr>
          <w:p w14:paraId="54FC0C3A"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4D34EAE2" w14:textId="77777777" w:rsidTr="00EA1325">
        <w:tc>
          <w:tcPr>
            <w:tcW w:w="5529" w:type="dxa"/>
          </w:tcPr>
          <w:p w14:paraId="681220E0" w14:textId="5ACB7A9D" w:rsidR="005F0EBD" w:rsidRPr="004C28A8" w:rsidRDefault="005F0EBD" w:rsidP="004C28A8">
            <w:pPr>
              <w:spacing w:after="0" w:line="240" w:lineRule="auto"/>
              <w:ind w:right="4"/>
              <w:rPr>
                <w:rFonts w:ascii="Times New Roman" w:hAnsi="Times New Roman"/>
                <w:sz w:val="24"/>
                <w:szCs w:val="24"/>
                <w:lang w:eastAsia="ru-RU"/>
              </w:rPr>
            </w:pPr>
            <w:r w:rsidRPr="004C28A8">
              <w:rPr>
                <w:rFonts w:ascii="Times New Roman" w:hAnsi="Times New Roman"/>
                <w:sz w:val="24"/>
                <w:szCs w:val="24"/>
                <w:lang w:eastAsia="ru-RU"/>
              </w:rPr>
              <w:t>Устранение неисправностей</w:t>
            </w:r>
          </w:p>
        </w:tc>
        <w:tc>
          <w:tcPr>
            <w:tcW w:w="1134" w:type="dxa"/>
          </w:tcPr>
          <w:p w14:paraId="1A8410D6"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2" w:type="dxa"/>
          </w:tcPr>
          <w:p w14:paraId="5786A4F4"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w:t>
            </w:r>
          </w:p>
        </w:tc>
        <w:tc>
          <w:tcPr>
            <w:tcW w:w="1701" w:type="dxa"/>
            <w:tcBorders>
              <w:right w:val="single" w:sz="2" w:space="0" w:color="auto"/>
            </w:tcBorders>
          </w:tcPr>
          <w:p w14:paraId="6372FBDB"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3A550526" w14:textId="77777777" w:rsidTr="00EA1325">
        <w:tc>
          <w:tcPr>
            <w:tcW w:w="5529" w:type="dxa"/>
          </w:tcPr>
          <w:p w14:paraId="0223B047"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Итого по разделу</w:t>
            </w:r>
          </w:p>
        </w:tc>
        <w:tc>
          <w:tcPr>
            <w:tcW w:w="1134" w:type="dxa"/>
          </w:tcPr>
          <w:p w14:paraId="2E2E54E8"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1842" w:type="dxa"/>
          </w:tcPr>
          <w:p w14:paraId="427C1C34"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701" w:type="dxa"/>
            <w:tcBorders>
              <w:right w:val="single" w:sz="2" w:space="0" w:color="auto"/>
            </w:tcBorders>
          </w:tcPr>
          <w:p w14:paraId="2E52D228"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13385D30" w14:textId="77777777" w:rsidTr="00EA1325">
        <w:tc>
          <w:tcPr>
            <w:tcW w:w="5529" w:type="dxa"/>
          </w:tcPr>
          <w:p w14:paraId="6AB35A9E" w14:textId="77777777" w:rsidR="005F0EBD" w:rsidRPr="004C28A8" w:rsidRDefault="005F0EBD" w:rsidP="004C28A8">
            <w:pPr>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Итого</w:t>
            </w:r>
          </w:p>
        </w:tc>
        <w:tc>
          <w:tcPr>
            <w:tcW w:w="1134" w:type="dxa"/>
          </w:tcPr>
          <w:p w14:paraId="7DA85B1A"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20</w:t>
            </w:r>
          </w:p>
        </w:tc>
        <w:tc>
          <w:tcPr>
            <w:tcW w:w="1842" w:type="dxa"/>
          </w:tcPr>
          <w:p w14:paraId="3EBBF061" w14:textId="77777777" w:rsidR="005F0EBD" w:rsidRPr="004C28A8" w:rsidRDefault="005F0EBD" w:rsidP="004C28A8">
            <w:pPr>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18</w:t>
            </w:r>
          </w:p>
        </w:tc>
        <w:tc>
          <w:tcPr>
            <w:tcW w:w="1701" w:type="dxa"/>
            <w:tcBorders>
              <w:right w:val="single" w:sz="2" w:space="0" w:color="auto"/>
            </w:tcBorders>
          </w:tcPr>
          <w:p w14:paraId="4B017D7F" w14:textId="77777777" w:rsidR="005F0EBD" w:rsidRPr="004C28A8" w:rsidRDefault="005F0EBD" w:rsidP="004C28A8">
            <w:pPr>
              <w:tabs>
                <w:tab w:val="left" w:pos="560"/>
              </w:tab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r>
    </w:tbl>
    <w:p w14:paraId="7BBE8097" w14:textId="77777777" w:rsidR="005F0EBD" w:rsidRPr="004C28A8" w:rsidRDefault="005F0EBD" w:rsidP="004C28A8">
      <w:pPr>
        <w:spacing w:after="0" w:line="240" w:lineRule="auto"/>
        <w:ind w:firstLine="708"/>
        <w:jc w:val="both"/>
        <w:rPr>
          <w:rFonts w:ascii="Times New Roman" w:hAnsi="Times New Roman"/>
          <w:bCs/>
          <w:sz w:val="24"/>
          <w:szCs w:val="24"/>
          <w:lang w:eastAsia="ru-RU"/>
        </w:rPr>
      </w:pPr>
    </w:p>
    <w:p w14:paraId="565823C1" w14:textId="1EF13AA6"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 xml:space="preserve">Устройство транспортных средств. </w:t>
      </w:r>
    </w:p>
    <w:p w14:paraId="0E60898B" w14:textId="77777777"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 xml:space="preserve">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 </w:t>
      </w:r>
    </w:p>
    <w:p w14:paraId="28895896" w14:textId="77777777"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4C28A8">
        <w:rPr>
          <w:rFonts w:ascii="Times New Roman" w:hAnsi="Times New Roman"/>
          <w:sz w:val="24"/>
          <w:szCs w:val="24"/>
          <w:lang w:eastAsia="ru-RU"/>
        </w:rPr>
        <w:t>шумоизоляция</w:t>
      </w:r>
      <w:proofErr w:type="spellEnd"/>
      <w:r w:rsidRPr="004C28A8">
        <w:rPr>
          <w:rFonts w:ascii="Times New Roman" w:hAnsi="Times New Roman"/>
          <w:sz w:val="24"/>
          <w:szCs w:val="24"/>
          <w:lang w:eastAsia="ru-RU"/>
        </w:rP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стёкол; очистители и </w:t>
      </w:r>
      <w:proofErr w:type="spellStart"/>
      <w:r w:rsidRPr="004C28A8">
        <w:rPr>
          <w:rFonts w:ascii="Times New Roman" w:hAnsi="Times New Roman"/>
          <w:sz w:val="24"/>
          <w:szCs w:val="24"/>
          <w:lang w:eastAsia="ru-RU"/>
        </w:rPr>
        <w:t>омыватели</w:t>
      </w:r>
      <w:proofErr w:type="spellEnd"/>
      <w:r w:rsidRPr="004C28A8">
        <w:rPr>
          <w:rFonts w:ascii="Times New Roman" w:hAnsi="Times New Roman"/>
          <w:sz w:val="24"/>
          <w:szCs w:val="24"/>
          <w:lang w:eastAsia="ru-RU"/>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14:paraId="38184A16" w14:textId="5E82A912" w:rsidR="005F0EBD" w:rsidRPr="004C28A8" w:rsidRDefault="005F0EBD" w:rsidP="004C28A8">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16DEEE6F" w14:textId="5FB54B20"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lastRenderedPageBreak/>
        <w:t>Общее устройство трансмиссии: 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w:t>
      </w:r>
      <w:r w:rsidRPr="004C28A8">
        <w:rPr>
          <w:rFonts w:ascii="Times New Roman" w:hAnsi="Times New Roman"/>
          <w:sz w:val="24"/>
          <w:szCs w:val="24"/>
          <w:lang w:eastAsia="ru-RU"/>
        </w:rPr>
        <w:softHyphen/>
        <w:t xml:space="preserve">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 </w:t>
      </w:r>
    </w:p>
    <w:p w14:paraId="016DD3E5" w14:textId="04C7EBF4"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w:t>
      </w:r>
      <w:r w:rsidR="001C4C13">
        <w:rPr>
          <w:rFonts w:ascii="Times New Roman" w:hAnsi="Times New Roman"/>
          <w:sz w:val="24"/>
          <w:szCs w:val="24"/>
          <w:lang w:eastAsia="ru-RU"/>
        </w:rPr>
        <w:t xml:space="preserve"> н</w:t>
      </w:r>
      <w:r w:rsidRPr="004C28A8">
        <w:rPr>
          <w:rFonts w:ascii="Times New Roman" w:hAnsi="Times New Roman"/>
          <w:sz w:val="24"/>
          <w:szCs w:val="24"/>
          <w:lang w:eastAsia="ru-RU"/>
        </w:rPr>
        <w:t xml:space="preserve">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 </w:t>
      </w:r>
    </w:p>
    <w:p w14:paraId="6D66BB2D" w14:textId="77777777"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 </w:t>
      </w:r>
    </w:p>
    <w:p w14:paraId="19279607" w14:textId="18989A00"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 xml:space="preserve">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 </w:t>
      </w:r>
    </w:p>
    <w:p w14:paraId="1EB3401E" w14:textId="77777777"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sidRPr="004C28A8">
        <w:rPr>
          <w:rFonts w:ascii="Times New Roman" w:hAnsi="Times New Roman"/>
          <w:sz w:val="24"/>
          <w:szCs w:val="24"/>
          <w:lang w:eastAsia="ru-RU"/>
        </w:rPr>
        <w:t>антипробуксовочная</w:t>
      </w:r>
      <w:proofErr w:type="spellEnd"/>
      <w:r w:rsidRPr="004C28A8">
        <w:rPr>
          <w:rFonts w:ascii="Times New Roman" w:hAnsi="Times New Roman"/>
          <w:sz w:val="24"/>
          <w:szCs w:val="24"/>
          <w:lang w:eastAsia="ru-RU"/>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Pr="004C28A8">
        <w:rPr>
          <w:rFonts w:ascii="Times New Roman" w:hAnsi="Times New Roman"/>
          <w:sz w:val="24"/>
          <w:szCs w:val="24"/>
          <w:lang w:eastAsia="ru-RU"/>
        </w:rPr>
        <w:t>трогания</w:t>
      </w:r>
      <w:proofErr w:type="spellEnd"/>
      <w:r w:rsidRPr="004C28A8">
        <w:rPr>
          <w:rFonts w:ascii="Times New Roman" w:hAnsi="Times New Roman"/>
          <w:sz w:val="24"/>
          <w:szCs w:val="24"/>
          <w:lang w:eastAsia="ru-RU"/>
        </w:rPr>
        <w:t xml:space="preserve"> на подъеме, динамический ассистент </w:t>
      </w:r>
      <w:proofErr w:type="spellStart"/>
      <w:r w:rsidRPr="004C28A8">
        <w:rPr>
          <w:rFonts w:ascii="Times New Roman" w:hAnsi="Times New Roman"/>
          <w:sz w:val="24"/>
          <w:szCs w:val="24"/>
          <w:lang w:eastAsia="ru-RU"/>
        </w:rPr>
        <w:t>трогания</w:t>
      </w:r>
      <w:proofErr w:type="spellEnd"/>
      <w:r w:rsidRPr="004C28A8">
        <w:rPr>
          <w:rFonts w:ascii="Times New Roman" w:hAnsi="Times New Roman"/>
          <w:sz w:val="24"/>
          <w:szCs w:val="24"/>
          <w:lang w:eastAsia="ru-RU"/>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14:paraId="5DAF93DE" w14:textId="3D43EFF4"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lastRenderedPageBreak/>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 </w:t>
      </w:r>
    </w:p>
    <w:p w14:paraId="33C884BD" w14:textId="77777777" w:rsidR="005F0EBD" w:rsidRPr="004C28A8" w:rsidRDefault="005F0EBD" w:rsidP="004C28A8">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 xml:space="preserve">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 </w:t>
      </w:r>
    </w:p>
    <w:p w14:paraId="2E991F60" w14:textId="2763AF00"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Техническое обслуживание.</w:t>
      </w:r>
    </w:p>
    <w:p w14:paraId="4355821D" w14:textId="4F3BFA28"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Система технического обслуживания: сущность и общая характеристика системы технического обслуживания и ремонта транспортных средств; виды </w:t>
      </w:r>
      <w:r w:rsidR="001C4C13">
        <w:rPr>
          <w:rFonts w:ascii="Times New Roman" w:hAnsi="Times New Roman"/>
          <w:sz w:val="24"/>
          <w:szCs w:val="24"/>
          <w:lang w:eastAsia="ru-RU"/>
        </w:rPr>
        <w:t>и</w:t>
      </w:r>
      <w:r w:rsidRPr="004C28A8">
        <w:rPr>
          <w:rFonts w:ascii="Times New Roman" w:hAnsi="Times New Roman"/>
          <w:sz w:val="24"/>
          <w:szCs w:val="24"/>
          <w:lang w:eastAsia="ru-RU"/>
        </w:rPr>
        <w:t xml:space="preserve">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426D5D04"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78962B0E" w14:textId="7EAD123B" w:rsidR="005F0EBD"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Устранение неисправностей: проверка и доведение до нормы уровня масла</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r w:rsidR="00BF7E17" w:rsidRPr="004C28A8">
        <w:rPr>
          <w:rFonts w:ascii="Times New Roman" w:hAnsi="Times New Roman"/>
          <w:sz w:val="24"/>
          <w:szCs w:val="24"/>
          <w:lang w:eastAsia="ru-RU"/>
        </w:rPr>
        <w:t xml:space="preserve"> Решение ситуационных задач.</w:t>
      </w:r>
    </w:p>
    <w:p w14:paraId="50A1599E" w14:textId="77777777" w:rsidR="001C4C13" w:rsidRPr="004C28A8" w:rsidRDefault="001C4C13" w:rsidP="004C28A8">
      <w:pPr>
        <w:spacing w:after="0" w:line="240" w:lineRule="auto"/>
        <w:ind w:firstLine="709"/>
        <w:jc w:val="both"/>
        <w:rPr>
          <w:rFonts w:ascii="Times New Roman" w:hAnsi="Times New Roman"/>
          <w:b/>
          <w:sz w:val="24"/>
          <w:szCs w:val="24"/>
          <w:lang w:eastAsia="ru-RU"/>
        </w:rPr>
      </w:pPr>
    </w:p>
    <w:p w14:paraId="33FEB8AA" w14:textId="77777777" w:rsidR="005F0EBD" w:rsidRPr="004C28A8" w:rsidRDefault="005F0EBD" w:rsidP="004C28A8">
      <w:pPr>
        <w:spacing w:after="0" w:line="240" w:lineRule="auto"/>
        <w:ind w:firstLine="708"/>
        <w:jc w:val="both"/>
        <w:rPr>
          <w:rFonts w:ascii="Times New Roman" w:hAnsi="Times New Roman"/>
          <w:bCs/>
          <w:sz w:val="24"/>
          <w:szCs w:val="24"/>
          <w:lang w:eastAsia="ru-RU"/>
        </w:rPr>
      </w:pPr>
    </w:p>
    <w:p w14:paraId="4DFF1FE8" w14:textId="349121F4" w:rsidR="005F0EBD" w:rsidRPr="004C28A8" w:rsidRDefault="00C51015" w:rsidP="004C28A8">
      <w:pPr>
        <w:spacing w:after="0" w:line="240" w:lineRule="auto"/>
        <w:ind w:firstLine="708"/>
        <w:jc w:val="both"/>
        <w:rPr>
          <w:rFonts w:ascii="Times New Roman" w:hAnsi="Times New Roman"/>
          <w:bCs/>
          <w:sz w:val="24"/>
          <w:szCs w:val="24"/>
          <w:lang w:eastAsia="ru-RU"/>
        </w:rPr>
      </w:pPr>
      <w:r w:rsidRPr="004C28A8">
        <w:rPr>
          <w:rFonts w:ascii="Times New Roman" w:hAnsi="Times New Roman"/>
          <w:bCs/>
          <w:sz w:val="24"/>
          <w:szCs w:val="24"/>
          <w:lang w:eastAsia="ru-RU"/>
        </w:rPr>
        <w:t>2.3</w:t>
      </w:r>
      <w:r w:rsidR="005F0EBD" w:rsidRPr="004C28A8">
        <w:rPr>
          <w:rFonts w:ascii="Times New Roman" w:hAnsi="Times New Roman"/>
          <w:bCs/>
          <w:sz w:val="24"/>
          <w:szCs w:val="24"/>
          <w:lang w:eastAsia="ru-RU"/>
        </w:rPr>
        <w:t xml:space="preserve">.2. Учебный предмет </w:t>
      </w:r>
      <w:r w:rsidR="005F0EBD" w:rsidRPr="004C28A8">
        <w:rPr>
          <w:rFonts w:ascii="Times New Roman" w:hAnsi="Times New Roman"/>
          <w:sz w:val="24"/>
          <w:szCs w:val="24"/>
          <w:lang w:eastAsia="ru-RU"/>
        </w:rPr>
        <w:t>«Основы управления транспортными средствами категории «</w:t>
      </w:r>
      <w:r w:rsidR="005F0EBD" w:rsidRPr="004C28A8">
        <w:rPr>
          <w:rFonts w:ascii="Times New Roman" w:hAnsi="Times New Roman"/>
          <w:sz w:val="24"/>
          <w:szCs w:val="24"/>
          <w:lang w:val="en-US" w:eastAsia="ru-RU"/>
        </w:rPr>
        <w:t>B</w:t>
      </w:r>
      <w:r w:rsidR="005F0EBD" w:rsidRPr="004C28A8">
        <w:rPr>
          <w:rFonts w:ascii="Times New Roman" w:hAnsi="Times New Roman"/>
          <w:sz w:val="24"/>
          <w:szCs w:val="24"/>
          <w:lang w:eastAsia="ru-RU"/>
        </w:rPr>
        <w:t>».</w:t>
      </w:r>
    </w:p>
    <w:p w14:paraId="4F77F26E"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bCs/>
          <w:sz w:val="24"/>
          <w:szCs w:val="24"/>
          <w:lang w:eastAsia="ru-RU"/>
        </w:rPr>
        <w:t xml:space="preserve">Распределение учебных часов по разделам и темам </w:t>
      </w:r>
    </w:p>
    <w:p w14:paraId="479C360F" w14:textId="77777777" w:rsidR="005F0EBD" w:rsidRPr="004C28A8" w:rsidRDefault="005F0EBD" w:rsidP="004C28A8">
      <w:pPr>
        <w:spacing w:after="0" w:line="240" w:lineRule="auto"/>
        <w:ind w:firstLine="708"/>
        <w:jc w:val="right"/>
        <w:rPr>
          <w:rFonts w:ascii="Times New Roman" w:hAnsi="Times New Roman"/>
          <w:sz w:val="24"/>
          <w:szCs w:val="24"/>
          <w:lang w:val="en-US" w:eastAsia="ru-RU"/>
        </w:rPr>
      </w:pPr>
      <w:r w:rsidRPr="004C28A8">
        <w:rPr>
          <w:rFonts w:ascii="Times New Roman" w:hAnsi="Times New Roman"/>
          <w:sz w:val="24"/>
          <w:szCs w:val="24"/>
          <w:lang w:eastAsia="ru-RU"/>
        </w:rPr>
        <w:t>Таблица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0"/>
        <w:gridCol w:w="878"/>
        <w:gridCol w:w="1735"/>
        <w:gridCol w:w="2403"/>
      </w:tblGrid>
      <w:tr w:rsidR="005F0EBD" w:rsidRPr="004C28A8" w14:paraId="5348E83E" w14:textId="77777777" w:rsidTr="00EA1325">
        <w:tc>
          <w:tcPr>
            <w:tcW w:w="5190" w:type="dxa"/>
            <w:vMerge w:val="restart"/>
            <w:vAlign w:val="center"/>
          </w:tcPr>
          <w:p w14:paraId="4ED2BDF5"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 xml:space="preserve">Наименование разделов и тем </w:t>
            </w:r>
          </w:p>
        </w:tc>
        <w:tc>
          <w:tcPr>
            <w:tcW w:w="5016" w:type="dxa"/>
            <w:gridSpan w:val="3"/>
          </w:tcPr>
          <w:p w14:paraId="05CE380C"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Количество часов</w:t>
            </w:r>
          </w:p>
        </w:tc>
      </w:tr>
      <w:tr w:rsidR="005F0EBD" w:rsidRPr="004C28A8" w14:paraId="0EFBDC39" w14:textId="77777777" w:rsidTr="00EA1325">
        <w:tc>
          <w:tcPr>
            <w:tcW w:w="5190" w:type="dxa"/>
            <w:vMerge/>
          </w:tcPr>
          <w:p w14:paraId="2F028218"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878" w:type="dxa"/>
            <w:vMerge w:val="restart"/>
            <w:vAlign w:val="center"/>
          </w:tcPr>
          <w:p w14:paraId="0E4597F5"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Всего</w:t>
            </w:r>
          </w:p>
        </w:tc>
        <w:tc>
          <w:tcPr>
            <w:tcW w:w="4138" w:type="dxa"/>
            <w:gridSpan w:val="2"/>
          </w:tcPr>
          <w:p w14:paraId="1EE33F3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 том числе</w:t>
            </w:r>
          </w:p>
        </w:tc>
      </w:tr>
      <w:tr w:rsidR="005F0EBD" w:rsidRPr="004C28A8" w14:paraId="2F2D27F7" w14:textId="77777777" w:rsidTr="00EA1325">
        <w:tc>
          <w:tcPr>
            <w:tcW w:w="5190" w:type="dxa"/>
            <w:vMerge/>
          </w:tcPr>
          <w:p w14:paraId="6F3C2AA1"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878" w:type="dxa"/>
            <w:vMerge/>
          </w:tcPr>
          <w:p w14:paraId="723C5DF8"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1735" w:type="dxa"/>
          </w:tcPr>
          <w:p w14:paraId="10EDDA2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Теоретические</w:t>
            </w:r>
          </w:p>
          <w:p w14:paraId="0FD5A7D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занятия</w:t>
            </w:r>
          </w:p>
        </w:tc>
        <w:tc>
          <w:tcPr>
            <w:tcW w:w="2403" w:type="dxa"/>
          </w:tcPr>
          <w:p w14:paraId="12939428"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Практические</w:t>
            </w:r>
          </w:p>
          <w:p w14:paraId="42A781D9"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занятия</w:t>
            </w:r>
          </w:p>
        </w:tc>
      </w:tr>
      <w:tr w:rsidR="005F0EBD" w:rsidRPr="004C28A8" w14:paraId="1D14B3F9" w14:textId="77777777" w:rsidTr="00EA1325">
        <w:tc>
          <w:tcPr>
            <w:tcW w:w="5190" w:type="dxa"/>
          </w:tcPr>
          <w:p w14:paraId="7263092B"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Приемы управления транспортным средством</w:t>
            </w:r>
          </w:p>
          <w:p w14:paraId="5C6399AD"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 xml:space="preserve">Управление транспортным средством в штатных ситуациях </w:t>
            </w:r>
          </w:p>
          <w:p w14:paraId="740B60C7"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Управление транспортным средством                  в нештатных ситуациях</w:t>
            </w:r>
          </w:p>
        </w:tc>
        <w:tc>
          <w:tcPr>
            <w:tcW w:w="878" w:type="dxa"/>
          </w:tcPr>
          <w:p w14:paraId="738CB7D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78749AC6"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6</w:t>
            </w:r>
          </w:p>
          <w:p w14:paraId="2C6293A5" w14:textId="77777777" w:rsidR="005F0EBD" w:rsidRPr="004C28A8" w:rsidRDefault="005F0EBD" w:rsidP="004C28A8">
            <w:pPr>
              <w:spacing w:after="0" w:line="240" w:lineRule="auto"/>
              <w:jc w:val="center"/>
              <w:rPr>
                <w:rFonts w:ascii="Times New Roman" w:hAnsi="Times New Roman"/>
                <w:sz w:val="24"/>
                <w:szCs w:val="24"/>
                <w:lang w:eastAsia="ru-RU"/>
              </w:rPr>
            </w:pPr>
          </w:p>
          <w:p w14:paraId="5CC6E234"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c>
          <w:tcPr>
            <w:tcW w:w="1735" w:type="dxa"/>
          </w:tcPr>
          <w:p w14:paraId="54E0C6BF"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4E356FC4"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p w14:paraId="730D9EFF" w14:textId="77777777" w:rsidR="005F0EBD" w:rsidRPr="004C28A8" w:rsidRDefault="005F0EBD" w:rsidP="004C28A8">
            <w:pPr>
              <w:spacing w:after="0" w:line="240" w:lineRule="auto"/>
              <w:jc w:val="center"/>
              <w:rPr>
                <w:rFonts w:ascii="Times New Roman" w:hAnsi="Times New Roman"/>
                <w:sz w:val="24"/>
                <w:szCs w:val="24"/>
                <w:lang w:eastAsia="ru-RU"/>
              </w:rPr>
            </w:pPr>
          </w:p>
          <w:p w14:paraId="6C9992F2"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2403" w:type="dxa"/>
          </w:tcPr>
          <w:p w14:paraId="5AA746EC"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5E58B30F"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0BDA32CD" w14:textId="77777777" w:rsidR="005F0EBD" w:rsidRPr="004C28A8" w:rsidRDefault="005F0EBD" w:rsidP="004C28A8">
            <w:pPr>
              <w:spacing w:after="0" w:line="240" w:lineRule="auto"/>
              <w:jc w:val="center"/>
              <w:rPr>
                <w:rFonts w:ascii="Times New Roman" w:hAnsi="Times New Roman"/>
                <w:sz w:val="24"/>
                <w:szCs w:val="24"/>
                <w:lang w:eastAsia="ru-RU"/>
              </w:rPr>
            </w:pPr>
          </w:p>
          <w:p w14:paraId="4CDB889C"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0DEB817C" w14:textId="77777777" w:rsidTr="00EA1325">
        <w:tc>
          <w:tcPr>
            <w:tcW w:w="5190" w:type="dxa"/>
          </w:tcPr>
          <w:p w14:paraId="3E490F21"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Итого</w:t>
            </w:r>
          </w:p>
        </w:tc>
        <w:tc>
          <w:tcPr>
            <w:tcW w:w="878" w:type="dxa"/>
          </w:tcPr>
          <w:p w14:paraId="13D63D42"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12</w:t>
            </w:r>
          </w:p>
        </w:tc>
        <w:tc>
          <w:tcPr>
            <w:tcW w:w="1735" w:type="dxa"/>
          </w:tcPr>
          <w:p w14:paraId="1CF8BF68"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8</w:t>
            </w:r>
          </w:p>
        </w:tc>
        <w:tc>
          <w:tcPr>
            <w:tcW w:w="2403" w:type="dxa"/>
          </w:tcPr>
          <w:p w14:paraId="0DD3B5A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4</w:t>
            </w:r>
          </w:p>
        </w:tc>
      </w:tr>
    </w:tbl>
    <w:p w14:paraId="1ED33B08" w14:textId="77777777" w:rsidR="005F0EBD" w:rsidRPr="004C28A8" w:rsidRDefault="005F0EBD" w:rsidP="004C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88C523D" w14:textId="1D02E3E8" w:rsidR="005F0EBD" w:rsidRPr="004C28A8" w:rsidRDefault="005F0EBD" w:rsidP="004C28A8">
      <w:pPr>
        <w:widowControl w:val="0"/>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lastRenderedPageBreak/>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4C28A8">
        <w:rPr>
          <w:rFonts w:ascii="Times New Roman" w:hAnsi="Times New Roman"/>
          <w:sz w:val="24"/>
          <w:szCs w:val="24"/>
          <w:lang w:eastAsia="ru-RU"/>
        </w:rPr>
        <w:t>трогании</w:t>
      </w:r>
      <w:proofErr w:type="spellEnd"/>
      <w:r w:rsidRPr="004C28A8">
        <w:rPr>
          <w:rFonts w:ascii="Times New Roman" w:hAnsi="Times New Roman"/>
          <w:sz w:val="24"/>
          <w:szCs w:val="24"/>
          <w:lang w:eastAsia="ru-RU"/>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w:t>
      </w:r>
      <w:proofErr w:type="spellStart"/>
      <w:r w:rsidRPr="004C28A8">
        <w:rPr>
          <w:rFonts w:ascii="Times New Roman" w:hAnsi="Times New Roman"/>
          <w:sz w:val="24"/>
          <w:szCs w:val="24"/>
          <w:lang w:eastAsia="ru-RU"/>
        </w:rPr>
        <w:t>вигателем</w:t>
      </w:r>
      <w:proofErr w:type="spellEnd"/>
      <w:r w:rsidRPr="004C28A8">
        <w:rPr>
          <w:rFonts w:ascii="Times New Roman" w:hAnsi="Times New Roman"/>
          <w:sz w:val="24"/>
          <w:szCs w:val="24"/>
          <w:lang w:eastAsia="ru-RU"/>
        </w:rPr>
        <w:t>; выбор оптимальной передачи при различных скоростях движения; способы торможения</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14:paraId="2A3BA7B5" w14:textId="75D8B1F4" w:rsidR="005F0EBD" w:rsidRPr="004C28A8" w:rsidRDefault="005F0EBD" w:rsidP="004C28A8">
      <w:pPr>
        <w:widowControl w:val="0"/>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Управление транспортным средством в штатных ситуациях: маневрирование</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w:t>
      </w:r>
      <w:r w:rsidR="001C4C13">
        <w:rPr>
          <w:rFonts w:ascii="Times New Roman" w:hAnsi="Times New Roman"/>
          <w:sz w:val="24"/>
          <w:szCs w:val="24"/>
          <w:lang w:eastAsia="ru-RU"/>
        </w:rPr>
        <w:t xml:space="preserve">зд перекрестков; выбор скорости </w:t>
      </w:r>
      <w:r w:rsidRPr="004C28A8">
        <w:rPr>
          <w:rFonts w:ascii="Times New Roman" w:hAnsi="Times New Roman"/>
          <w:sz w:val="24"/>
          <w:szCs w:val="24"/>
          <w:lang w:eastAsia="ru-RU"/>
        </w:rPr>
        <w:t>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14:paraId="4D9D9169" w14:textId="382DBAEE"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Управление транспортным средством в нештатных ситуациях: понятие</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 xml:space="preserve">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w:t>
      </w:r>
      <w:r w:rsidRPr="004C28A8">
        <w:rPr>
          <w:rFonts w:ascii="Times New Roman" w:hAnsi="Times New Roman"/>
          <w:sz w:val="24"/>
          <w:szCs w:val="24"/>
          <w:lang w:eastAsia="ru-RU"/>
        </w:rPr>
        <w:lastRenderedPageBreak/>
        <w:t xml:space="preserve">занос и снос транспортного средства, причины их возникновения; действия водителя по предотвращению и прекращению заноса и сноса </w:t>
      </w:r>
      <w:proofErr w:type="spellStart"/>
      <w:r w:rsidRPr="004C28A8">
        <w:rPr>
          <w:rFonts w:ascii="Times New Roman" w:hAnsi="Times New Roman"/>
          <w:sz w:val="24"/>
          <w:szCs w:val="24"/>
          <w:lang w:eastAsia="ru-RU"/>
        </w:rPr>
        <w:t>переднеприводного</w:t>
      </w:r>
      <w:proofErr w:type="spellEnd"/>
      <w:r w:rsidRPr="004C28A8">
        <w:rPr>
          <w:rFonts w:ascii="Times New Roman" w:hAnsi="Times New Roman"/>
          <w:sz w:val="24"/>
          <w:szCs w:val="24"/>
          <w:lang w:eastAsia="ru-RU"/>
        </w:rPr>
        <w:t xml:space="preserve">, </w:t>
      </w:r>
      <w:proofErr w:type="spellStart"/>
      <w:r w:rsidRPr="004C28A8">
        <w:rPr>
          <w:rFonts w:ascii="Times New Roman" w:hAnsi="Times New Roman"/>
          <w:sz w:val="24"/>
          <w:szCs w:val="24"/>
          <w:lang w:eastAsia="ru-RU"/>
        </w:rPr>
        <w:t>заднеприводного</w:t>
      </w:r>
      <w:proofErr w:type="spellEnd"/>
      <w:r w:rsidRPr="004C28A8">
        <w:rPr>
          <w:rFonts w:ascii="Times New Roman" w:hAnsi="Times New Roman"/>
          <w:sz w:val="24"/>
          <w:szCs w:val="24"/>
          <w:lang w:eastAsia="ru-RU"/>
        </w:rPr>
        <w:t xml:space="preserve"> и </w:t>
      </w:r>
      <w:proofErr w:type="spellStart"/>
      <w:r w:rsidRPr="004C28A8">
        <w:rPr>
          <w:rFonts w:ascii="Times New Roman" w:hAnsi="Times New Roman"/>
          <w:sz w:val="24"/>
          <w:szCs w:val="24"/>
          <w:lang w:eastAsia="ru-RU"/>
        </w:rPr>
        <w:t>полноприводного</w:t>
      </w:r>
      <w:proofErr w:type="spellEnd"/>
      <w:r w:rsidRPr="004C28A8">
        <w:rPr>
          <w:rFonts w:ascii="Times New Roman" w:hAnsi="Times New Roman"/>
          <w:sz w:val="24"/>
          <w:szCs w:val="24"/>
          <w:lang w:eastAsia="ru-RU"/>
        </w:rPr>
        <w:t xml:space="preserve"> транспортного средства; действия водителя</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30E04E00" w14:textId="77777777" w:rsidR="005F0EBD" w:rsidRPr="004C28A8" w:rsidRDefault="005F0EBD" w:rsidP="004C28A8">
      <w:pPr>
        <w:spacing w:after="0" w:line="240" w:lineRule="auto"/>
        <w:jc w:val="center"/>
        <w:rPr>
          <w:rFonts w:ascii="Times New Roman" w:hAnsi="Times New Roman"/>
          <w:b/>
          <w:bCs/>
          <w:sz w:val="24"/>
          <w:szCs w:val="24"/>
          <w:lang w:eastAsia="ru-RU"/>
        </w:rPr>
      </w:pPr>
    </w:p>
    <w:p w14:paraId="281D1C36" w14:textId="52B11F5E" w:rsidR="005F0EBD" w:rsidRPr="004C28A8" w:rsidRDefault="00BF7E17" w:rsidP="004C28A8">
      <w:pPr>
        <w:spacing w:after="0" w:line="240" w:lineRule="auto"/>
        <w:ind w:firstLine="708"/>
        <w:jc w:val="both"/>
        <w:rPr>
          <w:rFonts w:ascii="Times New Roman" w:hAnsi="Times New Roman"/>
          <w:bCs/>
          <w:sz w:val="24"/>
          <w:szCs w:val="24"/>
          <w:lang w:eastAsia="ru-RU"/>
        </w:rPr>
      </w:pPr>
      <w:r w:rsidRPr="004C28A8">
        <w:rPr>
          <w:rFonts w:ascii="Times New Roman" w:hAnsi="Times New Roman"/>
          <w:bCs/>
          <w:sz w:val="24"/>
          <w:szCs w:val="24"/>
          <w:lang w:eastAsia="ru-RU"/>
        </w:rPr>
        <w:t>2.3</w:t>
      </w:r>
      <w:r w:rsidR="005F0EBD" w:rsidRPr="004C28A8">
        <w:rPr>
          <w:rFonts w:ascii="Times New Roman" w:hAnsi="Times New Roman"/>
          <w:bCs/>
          <w:sz w:val="24"/>
          <w:szCs w:val="24"/>
          <w:lang w:eastAsia="ru-RU"/>
        </w:rPr>
        <w:t xml:space="preserve">.3 Учебный предмет </w:t>
      </w:r>
      <w:r w:rsidR="005F0EBD" w:rsidRPr="004C28A8">
        <w:rPr>
          <w:rFonts w:ascii="Times New Roman" w:hAnsi="Times New Roman"/>
          <w:sz w:val="24"/>
          <w:szCs w:val="24"/>
          <w:lang w:eastAsia="ru-RU"/>
        </w:rPr>
        <w:t>«Вождение транспортных средств категории «</w:t>
      </w:r>
      <w:r w:rsidR="005F0EBD" w:rsidRPr="004C28A8">
        <w:rPr>
          <w:rFonts w:ascii="Times New Roman" w:hAnsi="Times New Roman"/>
          <w:sz w:val="24"/>
          <w:szCs w:val="24"/>
          <w:lang w:val="en-US" w:eastAsia="ru-RU"/>
        </w:rPr>
        <w:t>B</w:t>
      </w:r>
      <w:r w:rsidR="005F0EBD" w:rsidRPr="004C28A8">
        <w:rPr>
          <w:rFonts w:ascii="Times New Roman" w:hAnsi="Times New Roman"/>
          <w:sz w:val="24"/>
          <w:szCs w:val="24"/>
          <w:lang w:eastAsia="ru-RU"/>
        </w:rPr>
        <w:t xml:space="preserve">» </w:t>
      </w:r>
      <w:r w:rsidR="005F0EBD" w:rsidRPr="004C28A8">
        <w:rPr>
          <w:rFonts w:ascii="Times New Roman" w:hAnsi="Times New Roman"/>
          <w:bCs/>
          <w:sz w:val="24"/>
          <w:szCs w:val="24"/>
          <w:lang w:eastAsia="ru-RU"/>
        </w:rPr>
        <w:t>(для транспортных средств с механической трансмиссией).</w:t>
      </w:r>
      <w:r w:rsidR="005F0EBD" w:rsidRPr="004C28A8">
        <w:rPr>
          <w:rFonts w:ascii="Times New Roman" w:hAnsi="Times New Roman"/>
          <w:sz w:val="24"/>
          <w:szCs w:val="24"/>
          <w:lang w:eastAsia="ru-RU"/>
        </w:rPr>
        <w:t xml:space="preserve"> </w:t>
      </w:r>
    </w:p>
    <w:p w14:paraId="7FCFFEA8" w14:textId="77777777" w:rsidR="005F0EBD" w:rsidRPr="004C28A8" w:rsidRDefault="005F0EBD" w:rsidP="004C28A8">
      <w:pPr>
        <w:spacing w:after="0" w:line="240" w:lineRule="auto"/>
        <w:ind w:right="4"/>
        <w:jc w:val="center"/>
        <w:rPr>
          <w:rFonts w:ascii="Times New Roman" w:hAnsi="Times New Roman"/>
          <w:bCs/>
          <w:sz w:val="24"/>
          <w:szCs w:val="24"/>
          <w:lang w:eastAsia="ru-RU"/>
        </w:rPr>
      </w:pPr>
    </w:p>
    <w:p w14:paraId="69697854"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bCs/>
          <w:sz w:val="24"/>
          <w:szCs w:val="24"/>
          <w:lang w:eastAsia="ru-RU"/>
        </w:rPr>
        <w:t xml:space="preserve">Распределение учебных часов по разделам и темам </w:t>
      </w:r>
    </w:p>
    <w:p w14:paraId="0E3A0DC1" w14:textId="77777777" w:rsidR="005F0EBD" w:rsidRPr="004C28A8" w:rsidRDefault="005F0EBD" w:rsidP="004C28A8">
      <w:pPr>
        <w:suppressAutoHyphens/>
        <w:spacing w:after="0" w:line="240" w:lineRule="auto"/>
        <w:jc w:val="right"/>
        <w:rPr>
          <w:rFonts w:ascii="Times New Roman" w:hAnsi="Times New Roman"/>
          <w:sz w:val="24"/>
          <w:szCs w:val="24"/>
          <w:lang w:eastAsia="ru-RU"/>
        </w:rPr>
      </w:pPr>
      <w:r w:rsidRPr="004C28A8">
        <w:rPr>
          <w:rFonts w:ascii="Times New Roman" w:hAnsi="Times New Roman"/>
          <w:sz w:val="24"/>
          <w:szCs w:val="24"/>
          <w:lang w:eastAsia="ru-RU"/>
        </w:rPr>
        <w:t>Таблица 9</w:t>
      </w:r>
    </w:p>
    <w:p w14:paraId="642E536B" w14:textId="77777777" w:rsidR="005F0EBD" w:rsidRPr="004C28A8" w:rsidRDefault="005F0EBD" w:rsidP="004C28A8">
      <w:pPr>
        <w:suppressAutoHyphens/>
        <w:spacing w:after="0" w:line="240" w:lineRule="auto"/>
        <w:jc w:val="right"/>
        <w:rPr>
          <w:rFonts w:ascii="Times New Roman" w:hAnsi="Times New Roman"/>
          <w:bCs/>
          <w:sz w:val="24"/>
          <w:szCs w:val="24"/>
          <w:lang w:eastAsia="ru-RU"/>
        </w:rPr>
      </w:pP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7797"/>
        <w:gridCol w:w="2409"/>
      </w:tblGrid>
      <w:tr w:rsidR="005F0EBD" w:rsidRPr="004C28A8" w14:paraId="4CD55684" w14:textId="77777777" w:rsidTr="00EA1325">
        <w:tc>
          <w:tcPr>
            <w:tcW w:w="7797" w:type="dxa"/>
            <w:tcBorders>
              <w:top w:val="single" w:sz="4" w:space="0" w:color="auto"/>
              <w:bottom w:val="single" w:sz="4" w:space="0" w:color="auto"/>
            </w:tcBorders>
          </w:tcPr>
          <w:p w14:paraId="60431373"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p>
          <w:p w14:paraId="084E0BFB"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Наименование разделов и тем</w:t>
            </w:r>
          </w:p>
        </w:tc>
        <w:tc>
          <w:tcPr>
            <w:tcW w:w="2409" w:type="dxa"/>
            <w:tcBorders>
              <w:top w:val="single" w:sz="4" w:space="0" w:color="auto"/>
              <w:left w:val="single" w:sz="4" w:space="0" w:color="auto"/>
              <w:bottom w:val="single" w:sz="4" w:space="0" w:color="auto"/>
            </w:tcBorders>
          </w:tcPr>
          <w:p w14:paraId="352E508F" w14:textId="77777777" w:rsidR="005F0EBD" w:rsidRPr="004C28A8" w:rsidRDefault="005F0EBD" w:rsidP="004C28A8">
            <w:pPr>
              <w:suppressAutoHyphens/>
              <w:spacing w:after="0" w:line="240" w:lineRule="auto"/>
              <w:ind w:right="6"/>
              <w:jc w:val="center"/>
              <w:rPr>
                <w:rFonts w:ascii="Times New Roman" w:hAnsi="Times New Roman"/>
                <w:sz w:val="24"/>
                <w:szCs w:val="24"/>
                <w:lang w:eastAsia="ru-RU"/>
              </w:rPr>
            </w:pPr>
            <w:r w:rsidRPr="004C28A8">
              <w:rPr>
                <w:rFonts w:ascii="Times New Roman" w:hAnsi="Times New Roman"/>
                <w:sz w:val="24"/>
                <w:szCs w:val="24"/>
                <w:lang w:eastAsia="ru-RU"/>
              </w:rPr>
              <w:t>Количество часов практического обучения</w:t>
            </w:r>
          </w:p>
        </w:tc>
      </w:tr>
      <w:tr w:rsidR="005F0EBD" w:rsidRPr="004C28A8" w14:paraId="4A2F9455" w14:textId="77777777" w:rsidTr="00EA1325">
        <w:tc>
          <w:tcPr>
            <w:tcW w:w="10206" w:type="dxa"/>
            <w:gridSpan w:val="2"/>
            <w:tcBorders>
              <w:top w:val="single" w:sz="4" w:space="0" w:color="auto"/>
              <w:bottom w:val="single" w:sz="4" w:space="0" w:color="auto"/>
            </w:tcBorders>
          </w:tcPr>
          <w:p w14:paraId="2F64D441"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 xml:space="preserve"> Первоначальное обучение вождению</w:t>
            </w:r>
          </w:p>
        </w:tc>
      </w:tr>
      <w:tr w:rsidR="005F0EBD" w:rsidRPr="004C28A8" w14:paraId="51D8219A" w14:textId="77777777" w:rsidTr="00EA1325">
        <w:tc>
          <w:tcPr>
            <w:tcW w:w="7797" w:type="dxa"/>
            <w:tcBorders>
              <w:top w:val="single" w:sz="4" w:space="0" w:color="auto"/>
              <w:bottom w:val="single" w:sz="4" w:space="0" w:color="auto"/>
            </w:tcBorders>
          </w:tcPr>
          <w:p w14:paraId="1E5A6F1A" w14:textId="6EEC3821"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Посадка, действия органами управления</w:t>
            </w:r>
          </w:p>
        </w:tc>
        <w:tc>
          <w:tcPr>
            <w:tcW w:w="2409" w:type="dxa"/>
            <w:tcBorders>
              <w:top w:val="single" w:sz="4" w:space="0" w:color="auto"/>
              <w:left w:val="single" w:sz="4" w:space="0" w:color="auto"/>
              <w:bottom w:val="single" w:sz="4" w:space="0" w:color="auto"/>
            </w:tcBorders>
          </w:tcPr>
          <w:p w14:paraId="0E64F358"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1F5827FA" w14:textId="77777777" w:rsidTr="00EA1325">
        <w:tc>
          <w:tcPr>
            <w:tcW w:w="7797" w:type="dxa"/>
            <w:tcBorders>
              <w:top w:val="single" w:sz="4" w:space="0" w:color="auto"/>
              <w:bottom w:val="single" w:sz="4" w:space="0" w:color="auto"/>
            </w:tcBorders>
          </w:tcPr>
          <w:p w14:paraId="6B8DF858"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409" w:type="dxa"/>
            <w:tcBorders>
              <w:top w:val="single" w:sz="4" w:space="0" w:color="auto"/>
              <w:left w:val="single" w:sz="4" w:space="0" w:color="auto"/>
              <w:bottom w:val="single" w:sz="4" w:space="0" w:color="auto"/>
            </w:tcBorders>
          </w:tcPr>
          <w:p w14:paraId="407D3B49"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79618B5A" w14:textId="77777777" w:rsidTr="00EA1325">
        <w:tc>
          <w:tcPr>
            <w:tcW w:w="7797" w:type="dxa"/>
            <w:tcBorders>
              <w:top w:val="single" w:sz="4" w:space="0" w:color="auto"/>
              <w:bottom w:val="single" w:sz="4" w:space="0" w:color="auto"/>
            </w:tcBorders>
          </w:tcPr>
          <w:p w14:paraId="14026E1A"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2409" w:type="dxa"/>
            <w:tcBorders>
              <w:top w:val="single" w:sz="4" w:space="0" w:color="auto"/>
              <w:left w:val="single" w:sz="4" w:space="0" w:color="auto"/>
              <w:bottom w:val="single" w:sz="4" w:space="0" w:color="auto"/>
            </w:tcBorders>
          </w:tcPr>
          <w:p w14:paraId="3C468B7A"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4</w:t>
            </w:r>
          </w:p>
        </w:tc>
      </w:tr>
      <w:tr w:rsidR="005F0EBD" w:rsidRPr="004C28A8" w14:paraId="7C0C1E43" w14:textId="77777777" w:rsidTr="00EA1325">
        <w:tc>
          <w:tcPr>
            <w:tcW w:w="7797" w:type="dxa"/>
            <w:tcBorders>
              <w:top w:val="single" w:sz="4" w:space="0" w:color="auto"/>
              <w:bottom w:val="single" w:sz="4" w:space="0" w:color="auto"/>
            </w:tcBorders>
          </w:tcPr>
          <w:p w14:paraId="2E2BF934"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2409" w:type="dxa"/>
            <w:tcBorders>
              <w:top w:val="single" w:sz="4" w:space="0" w:color="auto"/>
              <w:left w:val="single" w:sz="4" w:space="0" w:color="auto"/>
              <w:bottom w:val="single" w:sz="4" w:space="0" w:color="auto"/>
            </w:tcBorders>
          </w:tcPr>
          <w:p w14:paraId="6803FCF4"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5DA75F9E" w14:textId="77777777" w:rsidTr="00EA1325">
        <w:tc>
          <w:tcPr>
            <w:tcW w:w="7797" w:type="dxa"/>
            <w:tcBorders>
              <w:top w:val="single" w:sz="4" w:space="0" w:color="auto"/>
              <w:bottom w:val="single" w:sz="4" w:space="0" w:color="auto"/>
            </w:tcBorders>
          </w:tcPr>
          <w:p w14:paraId="77F1F9AE" w14:textId="77777777" w:rsidR="005F0EBD" w:rsidRPr="004C28A8" w:rsidRDefault="005F0EBD" w:rsidP="004C28A8">
            <w:pPr>
              <w:suppressAutoHyphens/>
              <w:spacing w:after="0" w:line="240" w:lineRule="auto"/>
              <w:ind w:right="4"/>
              <w:jc w:val="both"/>
              <w:rPr>
                <w:rFonts w:ascii="Times New Roman" w:hAnsi="Times New Roman"/>
                <w:sz w:val="24"/>
                <w:szCs w:val="24"/>
                <w:lang w:val="en-US" w:eastAsia="ru-RU"/>
              </w:rPr>
            </w:pPr>
            <w:r w:rsidRPr="004C28A8">
              <w:rPr>
                <w:rFonts w:ascii="Times New Roman" w:hAnsi="Times New Roman"/>
                <w:sz w:val="24"/>
                <w:szCs w:val="24"/>
                <w:lang w:eastAsia="ru-RU"/>
              </w:rPr>
              <w:t>Движение задним ходом</w:t>
            </w:r>
          </w:p>
        </w:tc>
        <w:tc>
          <w:tcPr>
            <w:tcW w:w="2409" w:type="dxa"/>
            <w:tcBorders>
              <w:top w:val="single" w:sz="4" w:space="0" w:color="auto"/>
              <w:left w:val="single" w:sz="4" w:space="0" w:color="auto"/>
              <w:bottom w:val="single" w:sz="4" w:space="0" w:color="auto"/>
            </w:tcBorders>
          </w:tcPr>
          <w:p w14:paraId="19048678"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r>
      <w:tr w:rsidR="005F0EBD" w:rsidRPr="004C28A8" w14:paraId="6920C3EB" w14:textId="77777777" w:rsidTr="00EA1325">
        <w:tc>
          <w:tcPr>
            <w:tcW w:w="7797" w:type="dxa"/>
            <w:tcBorders>
              <w:top w:val="single" w:sz="4" w:space="0" w:color="auto"/>
              <w:bottom w:val="single" w:sz="4" w:space="0" w:color="auto"/>
            </w:tcBorders>
          </w:tcPr>
          <w:p w14:paraId="790C08D0"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Движение в ограниченных проездах, сложное маневрирование</w:t>
            </w:r>
          </w:p>
        </w:tc>
        <w:tc>
          <w:tcPr>
            <w:tcW w:w="2409" w:type="dxa"/>
            <w:tcBorders>
              <w:top w:val="single" w:sz="4" w:space="0" w:color="auto"/>
              <w:left w:val="single" w:sz="4" w:space="0" w:color="auto"/>
              <w:bottom w:val="single" w:sz="4" w:space="0" w:color="auto"/>
            </w:tcBorders>
          </w:tcPr>
          <w:p w14:paraId="5DBAFA4A"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7</w:t>
            </w:r>
          </w:p>
        </w:tc>
      </w:tr>
      <w:tr w:rsidR="005F0EBD" w:rsidRPr="004C28A8" w14:paraId="5B319475" w14:textId="77777777" w:rsidTr="00EA1325">
        <w:tc>
          <w:tcPr>
            <w:tcW w:w="7797" w:type="dxa"/>
            <w:tcBorders>
              <w:top w:val="single" w:sz="4" w:space="0" w:color="auto"/>
              <w:bottom w:val="single" w:sz="4" w:space="0" w:color="auto"/>
            </w:tcBorders>
          </w:tcPr>
          <w:p w14:paraId="290902D0" w14:textId="108C44ED"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Движение с прицепом</w:t>
            </w:r>
          </w:p>
        </w:tc>
        <w:tc>
          <w:tcPr>
            <w:tcW w:w="2409" w:type="dxa"/>
            <w:tcBorders>
              <w:top w:val="single" w:sz="4" w:space="0" w:color="auto"/>
              <w:left w:val="single" w:sz="4" w:space="0" w:color="auto"/>
              <w:bottom w:val="single" w:sz="4" w:space="0" w:color="auto"/>
            </w:tcBorders>
          </w:tcPr>
          <w:p w14:paraId="59BDA361"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5</w:t>
            </w:r>
          </w:p>
        </w:tc>
      </w:tr>
      <w:tr w:rsidR="005F0EBD" w:rsidRPr="004C28A8" w14:paraId="55A55EC8" w14:textId="77777777" w:rsidTr="00EA1325">
        <w:tc>
          <w:tcPr>
            <w:tcW w:w="7797" w:type="dxa"/>
            <w:tcBorders>
              <w:top w:val="single" w:sz="4" w:space="0" w:color="auto"/>
              <w:bottom w:val="single" w:sz="4" w:space="0" w:color="auto"/>
            </w:tcBorders>
          </w:tcPr>
          <w:p w14:paraId="18192CA4"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Буксировка механического транспортного средства</w:t>
            </w:r>
          </w:p>
        </w:tc>
        <w:tc>
          <w:tcPr>
            <w:tcW w:w="2409" w:type="dxa"/>
            <w:tcBorders>
              <w:top w:val="single" w:sz="4" w:space="0" w:color="auto"/>
              <w:left w:val="single" w:sz="4" w:space="0" w:color="auto"/>
              <w:bottom w:val="single" w:sz="4" w:space="0" w:color="auto"/>
            </w:tcBorders>
          </w:tcPr>
          <w:p w14:paraId="18D244C8" w14:textId="77777777" w:rsidR="005F0EBD" w:rsidRPr="004C28A8" w:rsidRDefault="005F0EBD" w:rsidP="004C28A8">
            <w:pPr>
              <w:suppressAutoHyphens/>
              <w:spacing w:after="0" w:line="240" w:lineRule="auto"/>
              <w:ind w:right="4"/>
              <w:jc w:val="center"/>
              <w:rPr>
                <w:rFonts w:ascii="Times New Roman" w:hAnsi="Times New Roman"/>
                <w:sz w:val="24"/>
                <w:szCs w:val="24"/>
                <w:lang w:val="en-US" w:eastAsia="ru-RU"/>
              </w:rPr>
            </w:pPr>
            <w:r w:rsidRPr="004C28A8">
              <w:rPr>
                <w:rFonts w:ascii="Times New Roman" w:hAnsi="Times New Roman"/>
                <w:sz w:val="24"/>
                <w:szCs w:val="24"/>
                <w:lang w:eastAsia="ru-RU"/>
              </w:rPr>
              <w:t>1</w:t>
            </w:r>
          </w:p>
        </w:tc>
      </w:tr>
      <w:tr w:rsidR="005F0EBD" w:rsidRPr="004C28A8" w14:paraId="4E2B089D" w14:textId="77777777" w:rsidTr="00EA1325">
        <w:trPr>
          <w:trHeight w:val="172"/>
        </w:trPr>
        <w:tc>
          <w:tcPr>
            <w:tcW w:w="7797" w:type="dxa"/>
            <w:tcBorders>
              <w:top w:val="single" w:sz="4" w:space="0" w:color="auto"/>
              <w:bottom w:val="single" w:sz="4" w:space="0" w:color="auto"/>
            </w:tcBorders>
          </w:tcPr>
          <w:p w14:paraId="44320C5A"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Итого по разделу</w:t>
            </w:r>
          </w:p>
        </w:tc>
        <w:tc>
          <w:tcPr>
            <w:tcW w:w="2409" w:type="dxa"/>
            <w:tcBorders>
              <w:top w:val="single" w:sz="4" w:space="0" w:color="auto"/>
              <w:left w:val="single" w:sz="4" w:space="0" w:color="auto"/>
              <w:bottom w:val="single" w:sz="4" w:space="0" w:color="auto"/>
            </w:tcBorders>
          </w:tcPr>
          <w:p w14:paraId="4F10AF89"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24</w:t>
            </w:r>
          </w:p>
        </w:tc>
      </w:tr>
      <w:tr w:rsidR="005F0EBD" w:rsidRPr="004C28A8" w14:paraId="7BFA3829" w14:textId="77777777" w:rsidTr="00EA1325">
        <w:trPr>
          <w:trHeight w:val="196"/>
        </w:trPr>
        <w:tc>
          <w:tcPr>
            <w:tcW w:w="10206" w:type="dxa"/>
            <w:gridSpan w:val="2"/>
            <w:tcBorders>
              <w:top w:val="single" w:sz="4" w:space="0" w:color="auto"/>
              <w:bottom w:val="single" w:sz="4" w:space="0" w:color="auto"/>
            </w:tcBorders>
          </w:tcPr>
          <w:p w14:paraId="63F653D0"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 xml:space="preserve"> Обучение вождению в условиях дорожного движения</w:t>
            </w:r>
          </w:p>
        </w:tc>
      </w:tr>
      <w:tr w:rsidR="005F0EBD" w:rsidRPr="004C28A8" w14:paraId="2775A152" w14:textId="77777777" w:rsidTr="00EA1325">
        <w:trPr>
          <w:trHeight w:val="202"/>
        </w:trPr>
        <w:tc>
          <w:tcPr>
            <w:tcW w:w="7797" w:type="dxa"/>
            <w:tcBorders>
              <w:top w:val="single" w:sz="4" w:space="0" w:color="auto"/>
              <w:bottom w:val="single" w:sz="4" w:space="0" w:color="auto"/>
            </w:tcBorders>
          </w:tcPr>
          <w:p w14:paraId="494988C9" w14:textId="452AA86D"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Вождение по учебным маршрутам</w:t>
            </w:r>
          </w:p>
        </w:tc>
        <w:tc>
          <w:tcPr>
            <w:tcW w:w="2409" w:type="dxa"/>
            <w:tcBorders>
              <w:top w:val="single" w:sz="4" w:space="0" w:color="auto"/>
              <w:left w:val="single" w:sz="4" w:space="0" w:color="auto"/>
              <w:bottom w:val="single" w:sz="4" w:space="0" w:color="auto"/>
            </w:tcBorders>
          </w:tcPr>
          <w:p w14:paraId="251165A8" w14:textId="77777777" w:rsidR="005F0EBD" w:rsidRPr="004C28A8" w:rsidRDefault="005F0EBD" w:rsidP="004C28A8">
            <w:pPr>
              <w:suppressAutoHyphen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32</w:t>
            </w:r>
          </w:p>
        </w:tc>
      </w:tr>
      <w:tr w:rsidR="005F0EBD" w:rsidRPr="004C28A8" w14:paraId="3332BDED" w14:textId="77777777" w:rsidTr="00EA1325">
        <w:tc>
          <w:tcPr>
            <w:tcW w:w="7797" w:type="dxa"/>
            <w:tcBorders>
              <w:top w:val="single" w:sz="4" w:space="0" w:color="auto"/>
              <w:left w:val="single" w:sz="4" w:space="0" w:color="auto"/>
              <w:bottom w:val="single" w:sz="4" w:space="0" w:color="auto"/>
            </w:tcBorders>
          </w:tcPr>
          <w:p w14:paraId="66BA7E9C"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Итого по разделу</w:t>
            </w:r>
          </w:p>
        </w:tc>
        <w:tc>
          <w:tcPr>
            <w:tcW w:w="2409" w:type="dxa"/>
            <w:tcBorders>
              <w:top w:val="single" w:sz="4" w:space="0" w:color="auto"/>
              <w:left w:val="single" w:sz="4" w:space="0" w:color="auto"/>
              <w:bottom w:val="single" w:sz="4" w:space="0" w:color="auto"/>
            </w:tcBorders>
          </w:tcPr>
          <w:p w14:paraId="1B980CE0"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32</w:t>
            </w:r>
          </w:p>
        </w:tc>
      </w:tr>
      <w:tr w:rsidR="005F0EBD" w:rsidRPr="004C28A8" w14:paraId="2F2C3E88" w14:textId="77777777" w:rsidTr="00EA1325">
        <w:tc>
          <w:tcPr>
            <w:tcW w:w="7797" w:type="dxa"/>
            <w:tcBorders>
              <w:top w:val="single" w:sz="4" w:space="0" w:color="auto"/>
              <w:left w:val="single" w:sz="4" w:space="0" w:color="auto"/>
              <w:bottom w:val="single" w:sz="4" w:space="0" w:color="auto"/>
            </w:tcBorders>
          </w:tcPr>
          <w:p w14:paraId="3CACEAB0"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Итого</w:t>
            </w:r>
          </w:p>
        </w:tc>
        <w:tc>
          <w:tcPr>
            <w:tcW w:w="2409" w:type="dxa"/>
            <w:tcBorders>
              <w:top w:val="single" w:sz="4" w:space="0" w:color="auto"/>
              <w:left w:val="single" w:sz="4" w:space="0" w:color="auto"/>
              <w:bottom w:val="single" w:sz="4" w:space="0" w:color="auto"/>
            </w:tcBorders>
          </w:tcPr>
          <w:p w14:paraId="50B4479D"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56</w:t>
            </w:r>
          </w:p>
        </w:tc>
      </w:tr>
    </w:tbl>
    <w:p w14:paraId="4F67C1D8" w14:textId="77777777" w:rsidR="005F0EBD" w:rsidRPr="004C28A8" w:rsidRDefault="005F0EBD" w:rsidP="004C28A8">
      <w:pPr>
        <w:spacing w:after="0" w:line="240" w:lineRule="auto"/>
        <w:jc w:val="both"/>
        <w:rPr>
          <w:rFonts w:ascii="Times New Roman" w:hAnsi="Times New Roman"/>
          <w:sz w:val="24"/>
          <w:szCs w:val="24"/>
          <w:lang w:eastAsia="ru-RU"/>
        </w:rPr>
      </w:pPr>
    </w:p>
    <w:p w14:paraId="5A845E86" w14:textId="700D3156"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Первоначальное обучение вождению включает:</w:t>
      </w:r>
    </w:p>
    <w:p w14:paraId="232B1977" w14:textId="77777777" w:rsidR="005F0EBD" w:rsidRPr="004C28A8" w:rsidRDefault="005F0EBD" w:rsidP="004C28A8">
      <w:pPr>
        <w:spacing w:after="0" w:line="240" w:lineRule="auto"/>
        <w:ind w:firstLine="709"/>
        <w:jc w:val="both"/>
        <w:rPr>
          <w:rFonts w:ascii="Times New Roman" w:hAnsi="Times New Roman"/>
          <w:sz w:val="24"/>
          <w:szCs w:val="24"/>
        </w:rPr>
      </w:pPr>
      <w:r w:rsidRPr="004C28A8">
        <w:rPr>
          <w:rFonts w:ascii="Times New Roman" w:hAnsi="Times New Roman"/>
          <w:sz w:val="24"/>
          <w:szCs w:val="24"/>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477CBB74" w14:textId="77777777"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w:t>
      </w:r>
      <w:r w:rsidRPr="004C28A8">
        <w:rPr>
          <w:rFonts w:ascii="Times New Roman" w:hAnsi="Times New Roman"/>
          <w:sz w:val="24"/>
          <w:szCs w:val="24"/>
          <w:lang w:eastAsia="ru-RU"/>
        </w:rPr>
        <w:lastRenderedPageBreak/>
        <w:t xml:space="preserve">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 </w:t>
      </w:r>
    </w:p>
    <w:p w14:paraId="17302716" w14:textId="09183BFA"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 xml:space="preserve">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14:paraId="2D583795" w14:textId="77777777"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2C5918A3" w14:textId="6F1E95B2"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7112DFF5" w14:textId="5B5F5D62"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7C26A36D" w14:textId="7EAE19D1"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71587C50" w14:textId="77777777"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Буксировка механического транспортного средства: управление буксирующим транспортным средством; управление буксируемым транспортным средством.</w:t>
      </w:r>
    </w:p>
    <w:p w14:paraId="6AA602AB" w14:textId="7732355C"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Обучение в условиях дорожного движения.</w:t>
      </w:r>
    </w:p>
    <w:p w14:paraId="7DC152D4" w14:textId="066E7F0B"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 xml:space="preserve">в транспортном потоке вне населенного пункта; движение в темное время суток (в условиях недостаточной видимости). </w:t>
      </w:r>
    </w:p>
    <w:p w14:paraId="7C9380C1" w14:textId="77777777" w:rsidR="005F0EBD" w:rsidRPr="004C28A8" w:rsidRDefault="005F0EBD" w:rsidP="004C28A8">
      <w:pPr>
        <w:spacing w:after="0" w:line="240" w:lineRule="auto"/>
        <w:jc w:val="center"/>
        <w:rPr>
          <w:rFonts w:ascii="Times New Roman" w:hAnsi="Times New Roman"/>
          <w:bCs/>
          <w:sz w:val="24"/>
          <w:szCs w:val="24"/>
          <w:lang w:eastAsia="ru-RU"/>
        </w:rPr>
      </w:pPr>
    </w:p>
    <w:p w14:paraId="41BF6220" w14:textId="19EE7A85" w:rsidR="005F0EBD" w:rsidRPr="004C28A8" w:rsidRDefault="00C51015" w:rsidP="004C28A8">
      <w:pPr>
        <w:suppressAutoHyphens/>
        <w:spacing w:after="0" w:line="240" w:lineRule="auto"/>
        <w:ind w:firstLine="709"/>
        <w:rPr>
          <w:rFonts w:ascii="Times New Roman" w:hAnsi="Times New Roman"/>
          <w:bCs/>
          <w:sz w:val="24"/>
          <w:szCs w:val="24"/>
          <w:lang w:eastAsia="ru-RU"/>
        </w:rPr>
      </w:pPr>
      <w:r w:rsidRPr="004C28A8">
        <w:rPr>
          <w:rFonts w:ascii="Times New Roman" w:hAnsi="Times New Roman"/>
          <w:bCs/>
          <w:sz w:val="24"/>
          <w:szCs w:val="24"/>
          <w:lang w:eastAsia="ru-RU"/>
        </w:rPr>
        <w:t>2.3</w:t>
      </w:r>
      <w:r w:rsidR="005F0EBD" w:rsidRPr="004C28A8">
        <w:rPr>
          <w:rFonts w:ascii="Times New Roman" w:hAnsi="Times New Roman"/>
          <w:bCs/>
          <w:sz w:val="24"/>
          <w:szCs w:val="24"/>
          <w:lang w:eastAsia="ru-RU"/>
        </w:rPr>
        <w:t xml:space="preserve">.4. Учебный предмет </w:t>
      </w:r>
      <w:r w:rsidR="005F0EBD" w:rsidRPr="004C28A8">
        <w:rPr>
          <w:rFonts w:ascii="Times New Roman" w:hAnsi="Times New Roman"/>
          <w:sz w:val="24"/>
          <w:szCs w:val="24"/>
          <w:lang w:eastAsia="ru-RU"/>
        </w:rPr>
        <w:t>«Вождение транспортных средств категории «</w:t>
      </w:r>
      <w:r w:rsidR="005F0EBD" w:rsidRPr="004C28A8">
        <w:rPr>
          <w:rFonts w:ascii="Times New Roman" w:hAnsi="Times New Roman"/>
          <w:sz w:val="24"/>
          <w:szCs w:val="24"/>
          <w:lang w:val="en-US" w:eastAsia="ru-RU"/>
        </w:rPr>
        <w:t>B</w:t>
      </w:r>
      <w:r w:rsidR="005F0EBD" w:rsidRPr="004C28A8">
        <w:rPr>
          <w:rFonts w:ascii="Times New Roman" w:hAnsi="Times New Roman"/>
          <w:sz w:val="24"/>
          <w:szCs w:val="24"/>
          <w:lang w:eastAsia="ru-RU"/>
        </w:rPr>
        <w:t>»</w:t>
      </w:r>
      <w:r w:rsidR="005F0EBD" w:rsidRPr="004C28A8">
        <w:rPr>
          <w:rFonts w:ascii="Times New Roman" w:hAnsi="Times New Roman"/>
          <w:bCs/>
          <w:sz w:val="24"/>
          <w:szCs w:val="24"/>
          <w:lang w:eastAsia="ru-RU"/>
        </w:rPr>
        <w:t xml:space="preserve"> (для транспортных средств с автоматической трансмиссией).</w:t>
      </w:r>
    </w:p>
    <w:p w14:paraId="662442C2"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bCs/>
          <w:sz w:val="24"/>
          <w:szCs w:val="24"/>
          <w:lang w:eastAsia="ru-RU"/>
        </w:rPr>
        <w:t xml:space="preserve">Распределение учебных часов по разделам и темам </w:t>
      </w:r>
    </w:p>
    <w:p w14:paraId="18220437" w14:textId="77777777" w:rsidR="005F0EBD" w:rsidRPr="004C28A8" w:rsidRDefault="005F0EBD" w:rsidP="004C28A8">
      <w:pPr>
        <w:spacing w:after="0" w:line="240" w:lineRule="auto"/>
        <w:ind w:firstLine="708"/>
        <w:jc w:val="right"/>
        <w:rPr>
          <w:rFonts w:ascii="Times New Roman" w:hAnsi="Times New Roman"/>
          <w:sz w:val="24"/>
          <w:szCs w:val="24"/>
          <w:lang w:val="en-US" w:eastAsia="ru-RU"/>
        </w:rPr>
      </w:pPr>
      <w:r w:rsidRPr="004C28A8">
        <w:rPr>
          <w:rFonts w:ascii="Times New Roman" w:hAnsi="Times New Roman"/>
          <w:sz w:val="24"/>
          <w:szCs w:val="24"/>
          <w:lang w:eastAsia="ru-RU"/>
        </w:rPr>
        <w:t>Таблица 10</w:t>
      </w:r>
    </w:p>
    <w:p w14:paraId="6C086F7F" w14:textId="77777777" w:rsidR="005F0EBD" w:rsidRPr="004C28A8" w:rsidRDefault="005F0EBD" w:rsidP="004C28A8">
      <w:pPr>
        <w:suppressAutoHyphens/>
        <w:spacing w:after="0" w:line="240" w:lineRule="auto"/>
        <w:jc w:val="center"/>
        <w:rPr>
          <w:rFonts w:ascii="Times New Roman" w:hAnsi="Times New Roman"/>
          <w:b/>
          <w:bCs/>
          <w:sz w:val="24"/>
          <w:szCs w:val="24"/>
          <w:lang w:eastAsia="ru-RU"/>
        </w:rPr>
      </w:pP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7797"/>
        <w:gridCol w:w="2409"/>
      </w:tblGrid>
      <w:tr w:rsidR="005F0EBD" w:rsidRPr="004C28A8" w14:paraId="0D51F1AB" w14:textId="77777777" w:rsidTr="00EA1325">
        <w:tc>
          <w:tcPr>
            <w:tcW w:w="7797" w:type="dxa"/>
            <w:tcBorders>
              <w:top w:val="single" w:sz="4" w:space="0" w:color="auto"/>
              <w:bottom w:val="single" w:sz="4" w:space="0" w:color="auto"/>
            </w:tcBorders>
          </w:tcPr>
          <w:p w14:paraId="1AAA39D9"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p>
          <w:p w14:paraId="0F7A0417"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Наименование разделов и тем</w:t>
            </w:r>
          </w:p>
        </w:tc>
        <w:tc>
          <w:tcPr>
            <w:tcW w:w="2409" w:type="dxa"/>
            <w:tcBorders>
              <w:top w:val="single" w:sz="4" w:space="0" w:color="auto"/>
              <w:left w:val="single" w:sz="4" w:space="0" w:color="auto"/>
              <w:bottom w:val="single" w:sz="4" w:space="0" w:color="auto"/>
            </w:tcBorders>
          </w:tcPr>
          <w:p w14:paraId="56FB9A0E" w14:textId="77777777" w:rsidR="005F0EBD" w:rsidRPr="004C28A8" w:rsidRDefault="005F0EBD" w:rsidP="004C28A8">
            <w:pPr>
              <w:suppressAutoHyphens/>
              <w:spacing w:after="0" w:line="240" w:lineRule="auto"/>
              <w:ind w:right="6"/>
              <w:jc w:val="center"/>
              <w:rPr>
                <w:rFonts w:ascii="Times New Roman" w:hAnsi="Times New Roman"/>
                <w:sz w:val="24"/>
                <w:szCs w:val="24"/>
                <w:lang w:eastAsia="ru-RU"/>
              </w:rPr>
            </w:pPr>
            <w:r w:rsidRPr="004C28A8">
              <w:rPr>
                <w:rFonts w:ascii="Times New Roman" w:hAnsi="Times New Roman"/>
                <w:sz w:val="24"/>
                <w:szCs w:val="24"/>
                <w:lang w:eastAsia="ru-RU"/>
              </w:rPr>
              <w:t>Количество часов практического обучения</w:t>
            </w:r>
          </w:p>
        </w:tc>
      </w:tr>
      <w:tr w:rsidR="005F0EBD" w:rsidRPr="004C28A8" w14:paraId="69B9955E" w14:textId="77777777" w:rsidTr="00EA1325">
        <w:tc>
          <w:tcPr>
            <w:tcW w:w="10206" w:type="dxa"/>
            <w:gridSpan w:val="2"/>
            <w:tcBorders>
              <w:top w:val="single" w:sz="4" w:space="0" w:color="auto"/>
              <w:bottom w:val="single" w:sz="4" w:space="0" w:color="auto"/>
            </w:tcBorders>
          </w:tcPr>
          <w:p w14:paraId="1BB0D3C9"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 xml:space="preserve"> Первоначальное обучение вождению</w:t>
            </w:r>
          </w:p>
        </w:tc>
      </w:tr>
      <w:tr w:rsidR="005F0EBD" w:rsidRPr="004C28A8" w14:paraId="30495E83" w14:textId="77777777" w:rsidTr="00EA1325">
        <w:tc>
          <w:tcPr>
            <w:tcW w:w="7797" w:type="dxa"/>
            <w:tcBorders>
              <w:top w:val="single" w:sz="4" w:space="0" w:color="auto"/>
              <w:bottom w:val="single" w:sz="4" w:space="0" w:color="auto"/>
            </w:tcBorders>
          </w:tcPr>
          <w:p w14:paraId="0FA41EB4"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 xml:space="preserve">Посадка, пуск двигателя, действия органами управления при увеличении    и уменьшении скорости движения, остановка, выключение двигателя </w:t>
            </w:r>
          </w:p>
        </w:tc>
        <w:tc>
          <w:tcPr>
            <w:tcW w:w="2409" w:type="dxa"/>
            <w:tcBorders>
              <w:top w:val="single" w:sz="4" w:space="0" w:color="auto"/>
              <w:left w:val="single" w:sz="4" w:space="0" w:color="auto"/>
              <w:bottom w:val="single" w:sz="4" w:space="0" w:color="auto"/>
            </w:tcBorders>
          </w:tcPr>
          <w:p w14:paraId="263A93EB"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5EC94F1B" w14:textId="77777777" w:rsidTr="00EA1325">
        <w:tc>
          <w:tcPr>
            <w:tcW w:w="7797" w:type="dxa"/>
            <w:tcBorders>
              <w:top w:val="single" w:sz="4" w:space="0" w:color="auto"/>
              <w:bottom w:val="single" w:sz="4" w:space="0" w:color="auto"/>
            </w:tcBorders>
          </w:tcPr>
          <w:p w14:paraId="09BB8DA7"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2409" w:type="dxa"/>
            <w:tcBorders>
              <w:top w:val="single" w:sz="4" w:space="0" w:color="auto"/>
              <w:left w:val="single" w:sz="4" w:space="0" w:color="auto"/>
              <w:bottom w:val="single" w:sz="4" w:space="0" w:color="auto"/>
            </w:tcBorders>
          </w:tcPr>
          <w:p w14:paraId="7B35ECC6"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4</w:t>
            </w:r>
          </w:p>
        </w:tc>
      </w:tr>
      <w:tr w:rsidR="005F0EBD" w:rsidRPr="004C28A8" w14:paraId="16329A6F" w14:textId="77777777" w:rsidTr="00EA1325">
        <w:tc>
          <w:tcPr>
            <w:tcW w:w="7797" w:type="dxa"/>
            <w:tcBorders>
              <w:top w:val="single" w:sz="4" w:space="0" w:color="auto"/>
              <w:bottom w:val="single" w:sz="4" w:space="0" w:color="auto"/>
            </w:tcBorders>
          </w:tcPr>
          <w:p w14:paraId="6BEC9D4A"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2409" w:type="dxa"/>
            <w:tcBorders>
              <w:top w:val="single" w:sz="4" w:space="0" w:color="auto"/>
              <w:left w:val="single" w:sz="4" w:space="0" w:color="auto"/>
              <w:bottom w:val="single" w:sz="4" w:space="0" w:color="auto"/>
            </w:tcBorders>
          </w:tcPr>
          <w:p w14:paraId="6F5B21F5"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w:t>
            </w:r>
          </w:p>
        </w:tc>
      </w:tr>
      <w:tr w:rsidR="005F0EBD" w:rsidRPr="004C28A8" w14:paraId="655DCCC6" w14:textId="77777777" w:rsidTr="00EA1325">
        <w:tc>
          <w:tcPr>
            <w:tcW w:w="7797" w:type="dxa"/>
            <w:tcBorders>
              <w:top w:val="single" w:sz="4" w:space="0" w:color="auto"/>
              <w:bottom w:val="single" w:sz="4" w:space="0" w:color="auto"/>
            </w:tcBorders>
          </w:tcPr>
          <w:p w14:paraId="2E5B537D" w14:textId="77777777" w:rsidR="005F0EBD" w:rsidRPr="004C28A8" w:rsidRDefault="005F0EBD" w:rsidP="004C28A8">
            <w:pPr>
              <w:suppressAutoHyphens/>
              <w:spacing w:after="0" w:line="240" w:lineRule="auto"/>
              <w:ind w:right="4"/>
              <w:jc w:val="both"/>
              <w:rPr>
                <w:rFonts w:ascii="Times New Roman" w:hAnsi="Times New Roman"/>
                <w:sz w:val="24"/>
                <w:szCs w:val="24"/>
                <w:lang w:val="en-US" w:eastAsia="ru-RU"/>
              </w:rPr>
            </w:pPr>
            <w:r w:rsidRPr="004C28A8">
              <w:rPr>
                <w:rFonts w:ascii="Times New Roman" w:hAnsi="Times New Roman"/>
                <w:sz w:val="24"/>
                <w:szCs w:val="24"/>
                <w:lang w:eastAsia="ru-RU"/>
              </w:rPr>
              <w:t>Движение задним ходом</w:t>
            </w:r>
          </w:p>
        </w:tc>
        <w:tc>
          <w:tcPr>
            <w:tcW w:w="2409" w:type="dxa"/>
            <w:tcBorders>
              <w:top w:val="single" w:sz="4" w:space="0" w:color="auto"/>
              <w:left w:val="single" w:sz="4" w:space="0" w:color="auto"/>
              <w:bottom w:val="single" w:sz="4" w:space="0" w:color="auto"/>
            </w:tcBorders>
          </w:tcPr>
          <w:p w14:paraId="009EC0F9"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1</w:t>
            </w:r>
          </w:p>
        </w:tc>
      </w:tr>
      <w:tr w:rsidR="005F0EBD" w:rsidRPr="004C28A8" w14:paraId="4AF68B68" w14:textId="77777777" w:rsidTr="00EA1325">
        <w:tc>
          <w:tcPr>
            <w:tcW w:w="7797" w:type="dxa"/>
            <w:tcBorders>
              <w:top w:val="single" w:sz="4" w:space="0" w:color="auto"/>
              <w:bottom w:val="single" w:sz="4" w:space="0" w:color="auto"/>
            </w:tcBorders>
          </w:tcPr>
          <w:p w14:paraId="5A85AA3C"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Движение в ограниченных проездах, сложное маневрирование</w:t>
            </w:r>
          </w:p>
        </w:tc>
        <w:tc>
          <w:tcPr>
            <w:tcW w:w="2409" w:type="dxa"/>
            <w:tcBorders>
              <w:top w:val="single" w:sz="4" w:space="0" w:color="auto"/>
              <w:left w:val="single" w:sz="4" w:space="0" w:color="auto"/>
              <w:bottom w:val="single" w:sz="4" w:space="0" w:color="auto"/>
            </w:tcBorders>
          </w:tcPr>
          <w:p w14:paraId="54E0B116"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7</w:t>
            </w:r>
          </w:p>
        </w:tc>
      </w:tr>
      <w:tr w:rsidR="005F0EBD" w:rsidRPr="004C28A8" w14:paraId="3209A458" w14:textId="77777777" w:rsidTr="00EA1325">
        <w:tc>
          <w:tcPr>
            <w:tcW w:w="7797" w:type="dxa"/>
            <w:tcBorders>
              <w:top w:val="single" w:sz="4" w:space="0" w:color="auto"/>
              <w:bottom w:val="single" w:sz="4" w:space="0" w:color="auto"/>
            </w:tcBorders>
          </w:tcPr>
          <w:p w14:paraId="6F4EFCA1" w14:textId="6CDF02C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Движение с прицепом</w:t>
            </w:r>
          </w:p>
        </w:tc>
        <w:tc>
          <w:tcPr>
            <w:tcW w:w="2409" w:type="dxa"/>
            <w:tcBorders>
              <w:top w:val="single" w:sz="4" w:space="0" w:color="auto"/>
              <w:left w:val="single" w:sz="4" w:space="0" w:color="auto"/>
              <w:bottom w:val="single" w:sz="4" w:space="0" w:color="auto"/>
            </w:tcBorders>
          </w:tcPr>
          <w:p w14:paraId="443EA340"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6</w:t>
            </w:r>
          </w:p>
        </w:tc>
      </w:tr>
      <w:tr w:rsidR="005F0EBD" w:rsidRPr="004C28A8" w14:paraId="55BCD1E9" w14:textId="77777777" w:rsidTr="00EA1325">
        <w:trPr>
          <w:trHeight w:val="172"/>
        </w:trPr>
        <w:tc>
          <w:tcPr>
            <w:tcW w:w="7797" w:type="dxa"/>
            <w:tcBorders>
              <w:top w:val="single" w:sz="4" w:space="0" w:color="auto"/>
              <w:bottom w:val="single" w:sz="4" w:space="0" w:color="auto"/>
            </w:tcBorders>
          </w:tcPr>
          <w:p w14:paraId="36F2927F"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Итого по разделу</w:t>
            </w:r>
          </w:p>
        </w:tc>
        <w:tc>
          <w:tcPr>
            <w:tcW w:w="2409" w:type="dxa"/>
            <w:tcBorders>
              <w:top w:val="single" w:sz="4" w:space="0" w:color="auto"/>
              <w:left w:val="single" w:sz="4" w:space="0" w:color="auto"/>
              <w:bottom w:val="single" w:sz="4" w:space="0" w:color="auto"/>
            </w:tcBorders>
          </w:tcPr>
          <w:p w14:paraId="12EAD367"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22</w:t>
            </w:r>
          </w:p>
        </w:tc>
      </w:tr>
      <w:tr w:rsidR="005F0EBD" w:rsidRPr="004C28A8" w14:paraId="3A6664FA" w14:textId="77777777" w:rsidTr="00EA1325">
        <w:trPr>
          <w:trHeight w:val="196"/>
        </w:trPr>
        <w:tc>
          <w:tcPr>
            <w:tcW w:w="10206" w:type="dxa"/>
            <w:gridSpan w:val="2"/>
            <w:tcBorders>
              <w:top w:val="single" w:sz="4" w:space="0" w:color="auto"/>
              <w:bottom w:val="single" w:sz="4" w:space="0" w:color="auto"/>
            </w:tcBorders>
          </w:tcPr>
          <w:p w14:paraId="47CDBA06"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Обучение вождению в условиях дорожного движения</w:t>
            </w:r>
          </w:p>
        </w:tc>
      </w:tr>
      <w:tr w:rsidR="005F0EBD" w:rsidRPr="004C28A8" w14:paraId="02CB0100" w14:textId="77777777" w:rsidTr="00EA1325">
        <w:trPr>
          <w:trHeight w:val="202"/>
        </w:trPr>
        <w:tc>
          <w:tcPr>
            <w:tcW w:w="7797" w:type="dxa"/>
            <w:tcBorders>
              <w:top w:val="single" w:sz="4" w:space="0" w:color="auto"/>
              <w:left w:val="single" w:sz="4" w:space="0" w:color="auto"/>
              <w:bottom w:val="single" w:sz="4" w:space="0" w:color="auto"/>
            </w:tcBorders>
          </w:tcPr>
          <w:p w14:paraId="053C9AC6" w14:textId="427A6A8E"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Вождение по учебным маршрутам</w:t>
            </w:r>
          </w:p>
        </w:tc>
        <w:tc>
          <w:tcPr>
            <w:tcW w:w="2409" w:type="dxa"/>
            <w:tcBorders>
              <w:top w:val="single" w:sz="4" w:space="0" w:color="auto"/>
              <w:left w:val="single" w:sz="4" w:space="0" w:color="auto"/>
              <w:bottom w:val="single" w:sz="4" w:space="0" w:color="auto"/>
            </w:tcBorders>
          </w:tcPr>
          <w:p w14:paraId="010A4A24" w14:textId="77777777" w:rsidR="005F0EBD" w:rsidRPr="004C28A8" w:rsidRDefault="005F0EBD" w:rsidP="004C28A8">
            <w:pPr>
              <w:suppressAutoHyphens/>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32</w:t>
            </w:r>
          </w:p>
        </w:tc>
      </w:tr>
      <w:tr w:rsidR="005F0EBD" w:rsidRPr="004C28A8" w14:paraId="404926FF" w14:textId="77777777" w:rsidTr="00EA1325">
        <w:tc>
          <w:tcPr>
            <w:tcW w:w="7797" w:type="dxa"/>
            <w:tcBorders>
              <w:top w:val="single" w:sz="4" w:space="0" w:color="auto"/>
              <w:left w:val="single" w:sz="4" w:space="0" w:color="auto"/>
              <w:bottom w:val="single" w:sz="4" w:space="0" w:color="auto"/>
            </w:tcBorders>
          </w:tcPr>
          <w:p w14:paraId="40F22023"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Итого по разделу</w:t>
            </w:r>
          </w:p>
        </w:tc>
        <w:tc>
          <w:tcPr>
            <w:tcW w:w="2409" w:type="dxa"/>
            <w:tcBorders>
              <w:top w:val="single" w:sz="4" w:space="0" w:color="auto"/>
              <w:left w:val="single" w:sz="4" w:space="0" w:color="auto"/>
              <w:bottom w:val="single" w:sz="4" w:space="0" w:color="auto"/>
            </w:tcBorders>
          </w:tcPr>
          <w:p w14:paraId="23C7BA77"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32</w:t>
            </w:r>
          </w:p>
        </w:tc>
      </w:tr>
      <w:tr w:rsidR="005F0EBD" w:rsidRPr="004C28A8" w14:paraId="508A8A63" w14:textId="77777777" w:rsidTr="00EA1325">
        <w:tc>
          <w:tcPr>
            <w:tcW w:w="7797" w:type="dxa"/>
            <w:tcBorders>
              <w:top w:val="single" w:sz="4" w:space="0" w:color="auto"/>
              <w:left w:val="single" w:sz="4" w:space="0" w:color="auto"/>
            </w:tcBorders>
          </w:tcPr>
          <w:p w14:paraId="5169CE37" w14:textId="77777777" w:rsidR="005F0EBD" w:rsidRPr="004C28A8" w:rsidRDefault="005F0EBD" w:rsidP="004C28A8">
            <w:pPr>
              <w:suppressAutoHyphens/>
              <w:spacing w:after="0" w:line="240" w:lineRule="auto"/>
              <w:ind w:right="4"/>
              <w:jc w:val="both"/>
              <w:rPr>
                <w:rFonts w:ascii="Times New Roman" w:hAnsi="Times New Roman"/>
                <w:sz w:val="24"/>
                <w:szCs w:val="24"/>
                <w:lang w:eastAsia="ru-RU"/>
              </w:rPr>
            </w:pPr>
            <w:r w:rsidRPr="004C28A8">
              <w:rPr>
                <w:rFonts w:ascii="Times New Roman" w:hAnsi="Times New Roman"/>
                <w:sz w:val="24"/>
                <w:szCs w:val="24"/>
                <w:lang w:eastAsia="ru-RU"/>
              </w:rPr>
              <w:t>Всего</w:t>
            </w:r>
          </w:p>
        </w:tc>
        <w:tc>
          <w:tcPr>
            <w:tcW w:w="2409" w:type="dxa"/>
            <w:tcBorders>
              <w:top w:val="single" w:sz="4" w:space="0" w:color="auto"/>
              <w:left w:val="single" w:sz="4" w:space="0" w:color="auto"/>
            </w:tcBorders>
          </w:tcPr>
          <w:p w14:paraId="6318FC0E" w14:textId="77777777" w:rsidR="005F0EBD" w:rsidRPr="004C28A8" w:rsidRDefault="005F0EBD" w:rsidP="004C28A8">
            <w:pPr>
              <w:suppressAutoHyphens/>
              <w:spacing w:after="0" w:line="240" w:lineRule="auto"/>
              <w:ind w:right="4"/>
              <w:jc w:val="center"/>
              <w:rPr>
                <w:rFonts w:ascii="Times New Roman" w:hAnsi="Times New Roman"/>
                <w:sz w:val="24"/>
                <w:szCs w:val="24"/>
                <w:lang w:eastAsia="ru-RU"/>
              </w:rPr>
            </w:pPr>
            <w:r w:rsidRPr="004C28A8">
              <w:rPr>
                <w:rFonts w:ascii="Times New Roman" w:hAnsi="Times New Roman"/>
                <w:sz w:val="24"/>
                <w:szCs w:val="24"/>
                <w:lang w:eastAsia="ru-RU"/>
              </w:rPr>
              <w:t>54</w:t>
            </w:r>
          </w:p>
        </w:tc>
      </w:tr>
    </w:tbl>
    <w:p w14:paraId="27851A29" w14:textId="77777777" w:rsidR="00C51015" w:rsidRPr="004C28A8" w:rsidRDefault="00C51015" w:rsidP="004C28A8">
      <w:pPr>
        <w:suppressAutoHyphens/>
        <w:spacing w:after="0" w:line="240" w:lineRule="auto"/>
        <w:ind w:firstLine="709"/>
        <w:jc w:val="both"/>
        <w:rPr>
          <w:rFonts w:ascii="Times New Roman" w:hAnsi="Times New Roman"/>
          <w:sz w:val="24"/>
          <w:szCs w:val="24"/>
          <w:lang w:eastAsia="ru-RU"/>
        </w:rPr>
      </w:pPr>
    </w:p>
    <w:p w14:paraId="0E2F773B" w14:textId="2CF3FEDC"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Первоначальное обучение вождению.</w:t>
      </w:r>
    </w:p>
    <w:p w14:paraId="4DFDCD67" w14:textId="77777777"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1CBDC063" w14:textId="14681BB8"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Начало движения, движение по кольцевому маршруту, остановка</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с применением различных способов торможения: начало движения, движение</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по кольцевому маршруту с увеличением и уменьшением скорости, торможение двигателем, остановка; начало движения, разгон, движение по прямой, остановка</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 xml:space="preserve">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14:paraId="368A52E2" w14:textId="77777777"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739A756D" w14:textId="200986F9"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lastRenderedPageBreak/>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0797C1D3" w14:textId="67A5EF33"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w:t>
      </w:r>
      <w:r w:rsidR="001C4C13">
        <w:rPr>
          <w:rFonts w:ascii="Times New Roman" w:hAnsi="Times New Roman"/>
          <w:sz w:val="24"/>
          <w:szCs w:val="24"/>
          <w:lang w:eastAsia="ru-RU"/>
        </w:rPr>
        <w:t>отами направо и налево;  проезд</w:t>
      </w:r>
      <w:r w:rsidRPr="004C28A8">
        <w:rPr>
          <w:rFonts w:ascii="Times New Roman" w:hAnsi="Times New Roman"/>
          <w:sz w:val="24"/>
          <w:szCs w:val="24"/>
          <w:lang w:eastAsia="ru-RU"/>
        </w:rPr>
        <w:t xml:space="preserve">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движение по наклонному участку, остановка на подъёме, начало движения</w:t>
      </w:r>
      <w:r w:rsidR="001C4C13">
        <w:rPr>
          <w:rFonts w:ascii="Times New Roman" w:hAnsi="Times New Roman"/>
          <w:sz w:val="24"/>
          <w:szCs w:val="24"/>
          <w:lang w:eastAsia="ru-RU"/>
        </w:rPr>
        <w:t xml:space="preserve"> </w:t>
      </w:r>
      <w:r w:rsidRPr="004C28A8">
        <w:rPr>
          <w:rFonts w:ascii="Times New Roman" w:hAnsi="Times New Roman"/>
          <w:sz w:val="24"/>
          <w:szCs w:val="24"/>
          <w:lang w:eastAsia="ru-RU"/>
        </w:rPr>
        <w:t>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 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63F36C6E" w14:textId="38496160"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Обучение в условиях дорожного движения.</w:t>
      </w:r>
    </w:p>
    <w:p w14:paraId="0C939B52" w14:textId="7F85E725" w:rsidR="005F0EBD" w:rsidRPr="004C28A8" w:rsidRDefault="005F0EBD" w:rsidP="004C28A8">
      <w:pPr>
        <w:suppressAutoHyphens/>
        <w:spacing w:after="0" w:line="240" w:lineRule="auto"/>
        <w:ind w:firstLine="709"/>
        <w:jc w:val="both"/>
        <w:rPr>
          <w:rFonts w:ascii="Times New Roman" w:hAnsi="Times New Roman"/>
          <w:i/>
          <w:sz w:val="24"/>
          <w:szCs w:val="24"/>
          <w:lang w:eastAsia="ru-RU"/>
        </w:rPr>
      </w:pPr>
      <w:r w:rsidRPr="004C28A8">
        <w:rPr>
          <w:rFonts w:ascii="Times New Roman" w:hAnsi="Times New Roman"/>
          <w:sz w:val="24"/>
          <w:szCs w:val="24"/>
          <w:lang w:eastAsia="ru-RU"/>
        </w:rPr>
        <w:t>Вождение по учебным маршрутам: подготовка к началу движения, выезд</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на дорогу с прилегающей территории, движение в транспортном потоке,</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 xml:space="preserve">в транспортном потоке вне населенного пункта; движение в темное время суток (в условиях недостаточной видимости). </w:t>
      </w:r>
    </w:p>
    <w:p w14:paraId="15BA46B9" w14:textId="77777777" w:rsidR="005F0EBD" w:rsidRPr="004C28A8" w:rsidRDefault="005F0EBD" w:rsidP="004C28A8">
      <w:pPr>
        <w:suppressAutoHyphens/>
        <w:spacing w:after="0" w:line="240" w:lineRule="auto"/>
        <w:rPr>
          <w:rFonts w:ascii="Times New Roman" w:hAnsi="Times New Roman"/>
          <w:bCs/>
          <w:sz w:val="24"/>
          <w:szCs w:val="24"/>
          <w:lang w:eastAsia="ru-RU"/>
        </w:rPr>
      </w:pPr>
    </w:p>
    <w:p w14:paraId="5B15F412" w14:textId="41C13EEA" w:rsidR="005F0EBD" w:rsidRPr="004C28A8" w:rsidRDefault="00C51015" w:rsidP="004C28A8">
      <w:pPr>
        <w:spacing w:after="0" w:line="240" w:lineRule="auto"/>
        <w:ind w:firstLine="708"/>
        <w:jc w:val="both"/>
        <w:rPr>
          <w:rFonts w:ascii="Times New Roman" w:hAnsi="Times New Roman"/>
          <w:sz w:val="24"/>
          <w:szCs w:val="24"/>
        </w:rPr>
      </w:pPr>
      <w:r w:rsidRPr="004C28A8">
        <w:rPr>
          <w:rFonts w:ascii="Times New Roman" w:hAnsi="Times New Roman"/>
          <w:sz w:val="24"/>
          <w:szCs w:val="24"/>
          <w:lang w:eastAsia="ru-RU"/>
        </w:rPr>
        <w:t>2.4</w:t>
      </w:r>
      <w:r w:rsidR="005F0EBD" w:rsidRPr="004C28A8">
        <w:rPr>
          <w:rFonts w:ascii="Times New Roman" w:hAnsi="Times New Roman"/>
          <w:sz w:val="24"/>
          <w:szCs w:val="24"/>
          <w:lang w:eastAsia="ru-RU"/>
        </w:rPr>
        <w:t xml:space="preserve">. Профессиональный цикл программы профессиональной подготовки водителей </w:t>
      </w:r>
    </w:p>
    <w:p w14:paraId="74414C19" w14:textId="2C353DB1" w:rsidR="005F0EBD" w:rsidRPr="004C28A8" w:rsidRDefault="00C51015" w:rsidP="004C28A8">
      <w:pPr>
        <w:spacing w:after="0" w:line="240" w:lineRule="auto"/>
        <w:ind w:firstLine="709"/>
        <w:rPr>
          <w:rFonts w:ascii="Times New Roman" w:hAnsi="Times New Roman"/>
          <w:bCs/>
          <w:sz w:val="24"/>
          <w:szCs w:val="24"/>
          <w:lang w:eastAsia="ru-RU"/>
        </w:rPr>
      </w:pPr>
      <w:r w:rsidRPr="004C28A8">
        <w:rPr>
          <w:rFonts w:ascii="Times New Roman" w:hAnsi="Times New Roman"/>
          <w:bCs/>
          <w:sz w:val="24"/>
          <w:szCs w:val="24"/>
          <w:lang w:eastAsia="ru-RU"/>
        </w:rPr>
        <w:t>2.4.1</w:t>
      </w:r>
      <w:r w:rsidR="005F0EBD" w:rsidRPr="004C28A8">
        <w:rPr>
          <w:rFonts w:ascii="Times New Roman" w:hAnsi="Times New Roman"/>
          <w:bCs/>
          <w:sz w:val="24"/>
          <w:szCs w:val="24"/>
          <w:lang w:eastAsia="ru-RU"/>
        </w:rPr>
        <w:t xml:space="preserve">. </w:t>
      </w:r>
      <w:r w:rsidR="005F0EBD" w:rsidRPr="004C28A8">
        <w:rPr>
          <w:rFonts w:ascii="Times New Roman" w:hAnsi="Times New Roman"/>
          <w:sz w:val="24"/>
          <w:szCs w:val="24"/>
          <w:lang w:eastAsia="ru-RU"/>
        </w:rPr>
        <w:t>Учебный предмет «Организация и выполнение пассажирских перевозок автомобильным транспортом»</w:t>
      </w:r>
      <w:r w:rsidR="005F0EBD" w:rsidRPr="004C28A8">
        <w:rPr>
          <w:rFonts w:ascii="Times New Roman" w:hAnsi="Times New Roman"/>
          <w:bCs/>
          <w:sz w:val="24"/>
          <w:szCs w:val="24"/>
          <w:lang w:eastAsia="ru-RU"/>
        </w:rPr>
        <w:t>.</w:t>
      </w:r>
    </w:p>
    <w:p w14:paraId="08115B10" w14:textId="77777777" w:rsidR="005F0EBD" w:rsidRPr="004C28A8" w:rsidRDefault="005F0EBD" w:rsidP="004C28A8">
      <w:pPr>
        <w:spacing w:after="0" w:line="240" w:lineRule="auto"/>
        <w:ind w:right="4"/>
        <w:jc w:val="center"/>
        <w:rPr>
          <w:rFonts w:ascii="Times New Roman" w:hAnsi="Times New Roman"/>
          <w:bCs/>
          <w:sz w:val="24"/>
          <w:szCs w:val="24"/>
          <w:lang w:eastAsia="ru-RU"/>
        </w:rPr>
      </w:pPr>
      <w:r w:rsidRPr="004C28A8">
        <w:rPr>
          <w:rFonts w:ascii="Times New Roman" w:hAnsi="Times New Roman"/>
          <w:bCs/>
          <w:sz w:val="24"/>
          <w:szCs w:val="24"/>
          <w:lang w:eastAsia="ru-RU"/>
        </w:rPr>
        <w:t xml:space="preserve">Распределение учебных часов по разделам и темам </w:t>
      </w:r>
    </w:p>
    <w:p w14:paraId="1CDF3195" w14:textId="57A119CF" w:rsidR="005F0EBD" w:rsidRPr="004C28A8" w:rsidRDefault="005F0EBD" w:rsidP="004C28A8">
      <w:pPr>
        <w:spacing w:after="0" w:line="240" w:lineRule="auto"/>
        <w:ind w:firstLine="708"/>
        <w:jc w:val="right"/>
        <w:rPr>
          <w:rFonts w:ascii="Times New Roman" w:hAnsi="Times New Roman"/>
          <w:sz w:val="24"/>
          <w:szCs w:val="24"/>
          <w:lang w:eastAsia="ru-RU"/>
        </w:rPr>
      </w:pPr>
      <w:r w:rsidRPr="004C28A8">
        <w:rPr>
          <w:rFonts w:ascii="Times New Roman" w:hAnsi="Times New Roman"/>
          <w:sz w:val="24"/>
          <w:szCs w:val="24"/>
          <w:lang w:eastAsia="ru-RU"/>
        </w:rPr>
        <w:t>Таблица 1</w:t>
      </w:r>
      <w:r w:rsidR="00C51015" w:rsidRPr="004C28A8">
        <w:rPr>
          <w:rFonts w:ascii="Times New Roman" w:hAnsi="Times New Roman"/>
          <w:sz w:val="24"/>
          <w:szCs w:val="24"/>
          <w:lang w:eastAsia="ru-RU"/>
        </w:rPr>
        <w:t>1</w:t>
      </w:r>
      <w:r w:rsidRPr="004C28A8">
        <w:rPr>
          <w:rFonts w:ascii="Times New Roman" w:hAnsi="Times New Roman"/>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850"/>
        <w:gridCol w:w="1843"/>
        <w:gridCol w:w="1984"/>
      </w:tblGrid>
      <w:tr w:rsidR="005F0EBD" w:rsidRPr="004C28A8" w14:paraId="03F7AE31" w14:textId="77777777" w:rsidTr="00EA1325">
        <w:tc>
          <w:tcPr>
            <w:tcW w:w="5529" w:type="dxa"/>
            <w:vMerge w:val="restart"/>
            <w:vAlign w:val="center"/>
          </w:tcPr>
          <w:p w14:paraId="397DE085"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 xml:space="preserve">Наименование разделов и тем </w:t>
            </w:r>
          </w:p>
        </w:tc>
        <w:tc>
          <w:tcPr>
            <w:tcW w:w="4677" w:type="dxa"/>
            <w:gridSpan w:val="3"/>
          </w:tcPr>
          <w:p w14:paraId="2D1B1B6B"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Количество часов</w:t>
            </w:r>
          </w:p>
        </w:tc>
      </w:tr>
      <w:tr w:rsidR="005F0EBD" w:rsidRPr="004C28A8" w14:paraId="704513F0" w14:textId="77777777" w:rsidTr="00EA1325">
        <w:tc>
          <w:tcPr>
            <w:tcW w:w="5529" w:type="dxa"/>
            <w:vMerge/>
          </w:tcPr>
          <w:p w14:paraId="4FE24ADE"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850" w:type="dxa"/>
            <w:vMerge w:val="restart"/>
            <w:vAlign w:val="center"/>
          </w:tcPr>
          <w:p w14:paraId="375F01E9"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Всего</w:t>
            </w:r>
          </w:p>
        </w:tc>
        <w:tc>
          <w:tcPr>
            <w:tcW w:w="3827" w:type="dxa"/>
            <w:gridSpan w:val="2"/>
          </w:tcPr>
          <w:p w14:paraId="52D92AA0"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В том числе</w:t>
            </w:r>
          </w:p>
        </w:tc>
      </w:tr>
      <w:tr w:rsidR="005F0EBD" w:rsidRPr="004C28A8" w14:paraId="49A139A6" w14:textId="77777777" w:rsidTr="00EA1325">
        <w:tc>
          <w:tcPr>
            <w:tcW w:w="5529" w:type="dxa"/>
            <w:vMerge/>
          </w:tcPr>
          <w:p w14:paraId="251AD9E5"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850" w:type="dxa"/>
            <w:vMerge/>
          </w:tcPr>
          <w:p w14:paraId="1225FBD6" w14:textId="77777777" w:rsidR="005F0EBD" w:rsidRPr="004C28A8" w:rsidRDefault="005F0EBD" w:rsidP="004C28A8">
            <w:pPr>
              <w:spacing w:after="0" w:line="240" w:lineRule="auto"/>
              <w:jc w:val="center"/>
              <w:rPr>
                <w:rFonts w:ascii="Times New Roman" w:hAnsi="Times New Roman"/>
                <w:sz w:val="24"/>
                <w:szCs w:val="24"/>
                <w:lang w:eastAsia="ru-RU"/>
              </w:rPr>
            </w:pPr>
          </w:p>
        </w:tc>
        <w:tc>
          <w:tcPr>
            <w:tcW w:w="1843" w:type="dxa"/>
          </w:tcPr>
          <w:p w14:paraId="563B0BD2"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Теоретические</w:t>
            </w:r>
          </w:p>
          <w:p w14:paraId="32415147"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занятия</w:t>
            </w:r>
          </w:p>
        </w:tc>
        <w:tc>
          <w:tcPr>
            <w:tcW w:w="1984" w:type="dxa"/>
          </w:tcPr>
          <w:p w14:paraId="0ED7F068"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Практические</w:t>
            </w:r>
          </w:p>
          <w:p w14:paraId="0D2E7092"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занятия</w:t>
            </w:r>
          </w:p>
        </w:tc>
      </w:tr>
      <w:tr w:rsidR="005F0EBD" w:rsidRPr="004C28A8" w14:paraId="6D274B8C" w14:textId="77777777" w:rsidTr="00EA1325">
        <w:tc>
          <w:tcPr>
            <w:tcW w:w="5529" w:type="dxa"/>
          </w:tcPr>
          <w:p w14:paraId="492D8061"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Нормативное правовое обеспечение пассажирских перевозок автомобильным транспортом</w:t>
            </w:r>
          </w:p>
          <w:p w14:paraId="71A2D25E"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 xml:space="preserve">Технико-эксплуатационные показатели пассажирского автотранспорта </w:t>
            </w:r>
          </w:p>
          <w:p w14:paraId="0E6D44C8"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Диспетчерское руководство работой такси на линии</w:t>
            </w:r>
          </w:p>
          <w:p w14:paraId="10F45E0A"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Работа такси на линии</w:t>
            </w:r>
          </w:p>
        </w:tc>
        <w:tc>
          <w:tcPr>
            <w:tcW w:w="850" w:type="dxa"/>
          </w:tcPr>
          <w:p w14:paraId="09C84DA6"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64578CA1" w14:textId="77777777" w:rsidR="005F0EBD" w:rsidRPr="004C28A8" w:rsidRDefault="005F0EBD" w:rsidP="004C28A8">
            <w:pPr>
              <w:spacing w:after="0" w:line="240" w:lineRule="auto"/>
              <w:jc w:val="center"/>
              <w:rPr>
                <w:rFonts w:ascii="Times New Roman" w:hAnsi="Times New Roman"/>
                <w:sz w:val="24"/>
                <w:szCs w:val="24"/>
                <w:lang w:eastAsia="ru-RU"/>
              </w:rPr>
            </w:pPr>
          </w:p>
          <w:p w14:paraId="0DBAE697"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p w14:paraId="562CEA1F" w14:textId="77777777" w:rsidR="005F0EBD" w:rsidRPr="004C28A8" w:rsidRDefault="005F0EBD" w:rsidP="004C28A8">
            <w:pPr>
              <w:spacing w:after="0" w:line="240" w:lineRule="auto"/>
              <w:jc w:val="center"/>
              <w:rPr>
                <w:rFonts w:ascii="Times New Roman" w:hAnsi="Times New Roman"/>
                <w:sz w:val="24"/>
                <w:szCs w:val="24"/>
                <w:lang w:eastAsia="ru-RU"/>
              </w:rPr>
            </w:pPr>
          </w:p>
          <w:p w14:paraId="141E9B1B"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p w14:paraId="7531073D" w14:textId="77777777" w:rsidR="005F0EBD" w:rsidRPr="004C28A8" w:rsidRDefault="005F0EBD" w:rsidP="004C28A8">
            <w:pPr>
              <w:spacing w:after="0" w:line="240" w:lineRule="auto"/>
              <w:jc w:val="center"/>
              <w:rPr>
                <w:rFonts w:ascii="Times New Roman" w:hAnsi="Times New Roman"/>
                <w:sz w:val="24"/>
                <w:szCs w:val="24"/>
                <w:lang w:eastAsia="ru-RU"/>
              </w:rPr>
            </w:pPr>
          </w:p>
          <w:p w14:paraId="74EFA458"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843" w:type="dxa"/>
          </w:tcPr>
          <w:p w14:paraId="2880C778"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p w14:paraId="6F71180A" w14:textId="77777777" w:rsidR="005F0EBD" w:rsidRPr="004C28A8" w:rsidRDefault="005F0EBD" w:rsidP="004C28A8">
            <w:pPr>
              <w:spacing w:after="0" w:line="240" w:lineRule="auto"/>
              <w:jc w:val="center"/>
              <w:rPr>
                <w:rFonts w:ascii="Times New Roman" w:hAnsi="Times New Roman"/>
                <w:sz w:val="24"/>
                <w:szCs w:val="24"/>
                <w:lang w:eastAsia="ru-RU"/>
              </w:rPr>
            </w:pPr>
          </w:p>
          <w:p w14:paraId="60B4227B"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p w14:paraId="799BA36B" w14:textId="77777777" w:rsidR="005F0EBD" w:rsidRPr="004C28A8" w:rsidRDefault="005F0EBD" w:rsidP="004C28A8">
            <w:pPr>
              <w:spacing w:after="0" w:line="240" w:lineRule="auto"/>
              <w:jc w:val="center"/>
              <w:rPr>
                <w:rFonts w:ascii="Times New Roman" w:hAnsi="Times New Roman"/>
                <w:sz w:val="24"/>
                <w:szCs w:val="24"/>
                <w:lang w:eastAsia="ru-RU"/>
              </w:rPr>
            </w:pPr>
          </w:p>
          <w:p w14:paraId="62D93ECC"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1</w:t>
            </w:r>
          </w:p>
          <w:p w14:paraId="434B0CEC" w14:textId="77777777" w:rsidR="005F0EBD" w:rsidRPr="004C28A8" w:rsidRDefault="005F0EBD" w:rsidP="004C28A8">
            <w:pPr>
              <w:spacing w:after="0" w:line="240" w:lineRule="auto"/>
              <w:jc w:val="center"/>
              <w:rPr>
                <w:rFonts w:ascii="Times New Roman" w:hAnsi="Times New Roman"/>
                <w:sz w:val="24"/>
                <w:szCs w:val="24"/>
                <w:lang w:eastAsia="ru-RU"/>
              </w:rPr>
            </w:pPr>
          </w:p>
          <w:p w14:paraId="313B9A65"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2</w:t>
            </w:r>
          </w:p>
        </w:tc>
        <w:tc>
          <w:tcPr>
            <w:tcW w:w="1984" w:type="dxa"/>
          </w:tcPr>
          <w:p w14:paraId="569ED44E"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26439658" w14:textId="77777777" w:rsidR="005F0EBD" w:rsidRPr="004C28A8" w:rsidRDefault="005F0EBD" w:rsidP="004C28A8">
            <w:pPr>
              <w:spacing w:after="0" w:line="240" w:lineRule="auto"/>
              <w:jc w:val="center"/>
              <w:rPr>
                <w:rFonts w:ascii="Times New Roman" w:hAnsi="Times New Roman"/>
                <w:sz w:val="24"/>
                <w:szCs w:val="24"/>
                <w:lang w:eastAsia="ru-RU"/>
              </w:rPr>
            </w:pPr>
          </w:p>
          <w:p w14:paraId="09EB77ED"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29647D4A" w14:textId="77777777" w:rsidR="005F0EBD" w:rsidRPr="004C28A8" w:rsidRDefault="005F0EBD" w:rsidP="004C28A8">
            <w:pPr>
              <w:spacing w:after="0" w:line="240" w:lineRule="auto"/>
              <w:jc w:val="center"/>
              <w:rPr>
                <w:rFonts w:ascii="Times New Roman" w:hAnsi="Times New Roman"/>
                <w:sz w:val="24"/>
                <w:szCs w:val="24"/>
                <w:lang w:eastAsia="ru-RU"/>
              </w:rPr>
            </w:pPr>
          </w:p>
          <w:p w14:paraId="0F275095"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p w14:paraId="724B2FA7" w14:textId="77777777" w:rsidR="005F0EBD" w:rsidRPr="004C28A8" w:rsidRDefault="005F0EBD" w:rsidP="004C28A8">
            <w:pPr>
              <w:spacing w:after="0" w:line="240" w:lineRule="auto"/>
              <w:jc w:val="center"/>
              <w:rPr>
                <w:rFonts w:ascii="Times New Roman" w:hAnsi="Times New Roman"/>
                <w:sz w:val="24"/>
                <w:szCs w:val="24"/>
                <w:lang w:eastAsia="ru-RU"/>
              </w:rPr>
            </w:pPr>
          </w:p>
          <w:p w14:paraId="49701D77"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r w:rsidR="005F0EBD" w:rsidRPr="004C28A8" w14:paraId="7488A9BF" w14:textId="77777777" w:rsidTr="00EA1325">
        <w:tc>
          <w:tcPr>
            <w:tcW w:w="5529" w:type="dxa"/>
          </w:tcPr>
          <w:p w14:paraId="178A3A97" w14:textId="77777777" w:rsidR="005F0EBD" w:rsidRPr="004C28A8" w:rsidRDefault="005F0EBD" w:rsidP="004C28A8">
            <w:pPr>
              <w:spacing w:after="0" w:line="240" w:lineRule="auto"/>
              <w:rPr>
                <w:rFonts w:ascii="Times New Roman" w:hAnsi="Times New Roman"/>
                <w:sz w:val="24"/>
                <w:szCs w:val="24"/>
                <w:lang w:eastAsia="ru-RU"/>
              </w:rPr>
            </w:pPr>
            <w:r w:rsidRPr="004C28A8">
              <w:rPr>
                <w:rFonts w:ascii="Times New Roman" w:hAnsi="Times New Roman"/>
                <w:sz w:val="24"/>
                <w:szCs w:val="24"/>
                <w:lang w:eastAsia="ru-RU"/>
              </w:rPr>
              <w:t>Итого</w:t>
            </w:r>
          </w:p>
        </w:tc>
        <w:tc>
          <w:tcPr>
            <w:tcW w:w="850" w:type="dxa"/>
          </w:tcPr>
          <w:p w14:paraId="2CF668BB"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6</w:t>
            </w:r>
          </w:p>
        </w:tc>
        <w:tc>
          <w:tcPr>
            <w:tcW w:w="1843" w:type="dxa"/>
          </w:tcPr>
          <w:p w14:paraId="041C986B"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6</w:t>
            </w:r>
          </w:p>
        </w:tc>
        <w:tc>
          <w:tcPr>
            <w:tcW w:w="1984" w:type="dxa"/>
          </w:tcPr>
          <w:p w14:paraId="580FE31D" w14:textId="77777777" w:rsidR="005F0EBD" w:rsidRPr="004C28A8" w:rsidRDefault="005F0EBD" w:rsidP="004C28A8">
            <w:pPr>
              <w:spacing w:after="0" w:line="240" w:lineRule="auto"/>
              <w:jc w:val="center"/>
              <w:rPr>
                <w:rFonts w:ascii="Times New Roman" w:hAnsi="Times New Roman"/>
                <w:sz w:val="24"/>
                <w:szCs w:val="24"/>
                <w:lang w:eastAsia="ru-RU"/>
              </w:rPr>
            </w:pPr>
            <w:r w:rsidRPr="004C28A8">
              <w:rPr>
                <w:rFonts w:ascii="Times New Roman" w:hAnsi="Times New Roman"/>
                <w:sz w:val="24"/>
                <w:szCs w:val="24"/>
                <w:lang w:eastAsia="ru-RU"/>
              </w:rPr>
              <w:t>-</w:t>
            </w:r>
          </w:p>
        </w:tc>
      </w:tr>
    </w:tbl>
    <w:p w14:paraId="39E4F8E7" w14:textId="77777777" w:rsidR="005F0EBD" w:rsidRPr="004C28A8" w:rsidRDefault="005F0EBD" w:rsidP="004C28A8">
      <w:pPr>
        <w:spacing w:after="0" w:line="240" w:lineRule="auto"/>
        <w:jc w:val="center"/>
        <w:rPr>
          <w:rFonts w:ascii="Times New Roman" w:hAnsi="Times New Roman"/>
          <w:sz w:val="24"/>
          <w:szCs w:val="24"/>
          <w:lang w:eastAsia="ru-RU"/>
        </w:rPr>
      </w:pPr>
    </w:p>
    <w:p w14:paraId="202D7AC8" w14:textId="7E45B81B"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Нормативное правовое обеспечение пассажирских перевозок автомобильным транспортом: государственный надзор в области автомобильного транспорта</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и городского наземного электрического транспорта; виды перевозок пассажиров</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 xml:space="preserve">и багажа по заказу; перевозки детей, следующих вместе с </w:t>
      </w:r>
      <w:r w:rsidRPr="004C28A8">
        <w:rPr>
          <w:rFonts w:ascii="Times New Roman" w:hAnsi="Times New Roman"/>
          <w:sz w:val="24"/>
          <w:szCs w:val="24"/>
          <w:lang w:eastAsia="ru-RU"/>
        </w:rPr>
        <w:lastRenderedPageBreak/>
        <w:t>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14:paraId="0BCBFB5D" w14:textId="5D5FBBA0"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2B76D4CF"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08CEE19E" w14:textId="54841F93"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Работа такси на линии: организация таксомоторных перевозок пассажиров; пути повышения эффективности использования подвижного состава; работа такси</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 xml:space="preserve">в качестве легкового такси; мероприятия по экономии топлива и смазочных материалов, опыт передовых водителей. </w:t>
      </w:r>
    </w:p>
    <w:p w14:paraId="03B22AC4" w14:textId="77777777" w:rsidR="005F0EBD" w:rsidRDefault="005F0EBD" w:rsidP="004C28A8">
      <w:pPr>
        <w:spacing w:after="0" w:line="240" w:lineRule="auto"/>
        <w:rPr>
          <w:rFonts w:ascii="Times New Roman" w:hAnsi="Times New Roman"/>
          <w:b/>
          <w:sz w:val="24"/>
          <w:szCs w:val="24"/>
          <w:lang w:eastAsia="ru-RU"/>
        </w:rPr>
      </w:pPr>
    </w:p>
    <w:p w14:paraId="5B50133D" w14:textId="77777777" w:rsidR="00C242F0" w:rsidRDefault="00C242F0" w:rsidP="004C28A8">
      <w:pPr>
        <w:spacing w:after="0" w:line="240" w:lineRule="auto"/>
        <w:rPr>
          <w:rFonts w:ascii="Times New Roman" w:hAnsi="Times New Roman"/>
          <w:b/>
          <w:sz w:val="24"/>
          <w:szCs w:val="24"/>
          <w:lang w:eastAsia="ru-RU"/>
        </w:rPr>
      </w:pPr>
    </w:p>
    <w:p w14:paraId="29FEE261" w14:textId="77777777" w:rsidR="00C242F0" w:rsidRDefault="00C242F0" w:rsidP="004C28A8">
      <w:pPr>
        <w:spacing w:after="0" w:line="240" w:lineRule="auto"/>
        <w:rPr>
          <w:rFonts w:ascii="Times New Roman" w:hAnsi="Times New Roman"/>
          <w:b/>
          <w:sz w:val="24"/>
          <w:szCs w:val="24"/>
          <w:lang w:eastAsia="ru-RU"/>
        </w:rPr>
      </w:pPr>
    </w:p>
    <w:p w14:paraId="323F6733" w14:textId="77777777" w:rsidR="00C242F0" w:rsidRDefault="00C242F0" w:rsidP="004C28A8">
      <w:pPr>
        <w:spacing w:after="0" w:line="240" w:lineRule="auto"/>
        <w:rPr>
          <w:rFonts w:ascii="Times New Roman" w:hAnsi="Times New Roman"/>
          <w:b/>
          <w:sz w:val="24"/>
          <w:szCs w:val="24"/>
          <w:lang w:eastAsia="ru-RU"/>
        </w:rPr>
      </w:pPr>
    </w:p>
    <w:p w14:paraId="4566DFB3" w14:textId="77777777" w:rsidR="00C242F0" w:rsidRDefault="00C242F0" w:rsidP="004C28A8">
      <w:pPr>
        <w:spacing w:after="0" w:line="240" w:lineRule="auto"/>
        <w:rPr>
          <w:rFonts w:ascii="Times New Roman" w:hAnsi="Times New Roman"/>
          <w:b/>
          <w:sz w:val="24"/>
          <w:szCs w:val="24"/>
          <w:lang w:eastAsia="ru-RU"/>
        </w:rPr>
      </w:pPr>
    </w:p>
    <w:p w14:paraId="16A0BD82" w14:textId="77777777" w:rsidR="00C242F0" w:rsidRDefault="00C242F0" w:rsidP="004C28A8">
      <w:pPr>
        <w:spacing w:after="0" w:line="240" w:lineRule="auto"/>
        <w:rPr>
          <w:rFonts w:ascii="Times New Roman" w:hAnsi="Times New Roman"/>
          <w:b/>
          <w:sz w:val="24"/>
          <w:szCs w:val="24"/>
          <w:lang w:eastAsia="ru-RU"/>
        </w:rPr>
      </w:pPr>
    </w:p>
    <w:p w14:paraId="2F92D1C9" w14:textId="77777777" w:rsidR="00C242F0" w:rsidRDefault="00C242F0" w:rsidP="004C28A8">
      <w:pPr>
        <w:spacing w:after="0" w:line="240" w:lineRule="auto"/>
        <w:rPr>
          <w:rFonts w:ascii="Times New Roman" w:hAnsi="Times New Roman"/>
          <w:b/>
          <w:sz w:val="24"/>
          <w:szCs w:val="24"/>
          <w:lang w:eastAsia="ru-RU"/>
        </w:rPr>
      </w:pPr>
    </w:p>
    <w:p w14:paraId="2E86D048" w14:textId="77777777" w:rsidR="00C242F0" w:rsidRDefault="00C242F0" w:rsidP="004C28A8">
      <w:pPr>
        <w:spacing w:after="0" w:line="240" w:lineRule="auto"/>
        <w:rPr>
          <w:rFonts w:ascii="Times New Roman" w:hAnsi="Times New Roman"/>
          <w:b/>
          <w:sz w:val="24"/>
          <w:szCs w:val="24"/>
          <w:lang w:eastAsia="ru-RU"/>
        </w:rPr>
      </w:pPr>
    </w:p>
    <w:p w14:paraId="04F11FD8" w14:textId="77777777" w:rsidR="00C242F0" w:rsidRDefault="00C242F0" w:rsidP="004C28A8">
      <w:pPr>
        <w:spacing w:after="0" w:line="240" w:lineRule="auto"/>
        <w:rPr>
          <w:rFonts w:ascii="Times New Roman" w:hAnsi="Times New Roman"/>
          <w:b/>
          <w:sz w:val="24"/>
          <w:szCs w:val="24"/>
          <w:lang w:eastAsia="ru-RU"/>
        </w:rPr>
      </w:pPr>
    </w:p>
    <w:p w14:paraId="315F5219" w14:textId="77777777" w:rsidR="00C242F0" w:rsidRDefault="00C242F0" w:rsidP="004C28A8">
      <w:pPr>
        <w:spacing w:after="0" w:line="240" w:lineRule="auto"/>
        <w:rPr>
          <w:rFonts w:ascii="Times New Roman" w:hAnsi="Times New Roman"/>
          <w:b/>
          <w:sz w:val="24"/>
          <w:szCs w:val="24"/>
          <w:lang w:eastAsia="ru-RU"/>
        </w:rPr>
      </w:pPr>
    </w:p>
    <w:p w14:paraId="30DD5E80" w14:textId="77777777" w:rsidR="00C242F0" w:rsidRDefault="00C242F0" w:rsidP="004C28A8">
      <w:pPr>
        <w:spacing w:after="0" w:line="240" w:lineRule="auto"/>
        <w:rPr>
          <w:rFonts w:ascii="Times New Roman" w:hAnsi="Times New Roman"/>
          <w:b/>
          <w:sz w:val="24"/>
          <w:szCs w:val="24"/>
          <w:lang w:eastAsia="ru-RU"/>
        </w:rPr>
      </w:pPr>
    </w:p>
    <w:p w14:paraId="377F310A" w14:textId="77777777" w:rsidR="00C242F0" w:rsidRDefault="00C242F0" w:rsidP="004C28A8">
      <w:pPr>
        <w:spacing w:after="0" w:line="240" w:lineRule="auto"/>
        <w:rPr>
          <w:rFonts w:ascii="Times New Roman" w:hAnsi="Times New Roman"/>
          <w:b/>
          <w:sz w:val="24"/>
          <w:szCs w:val="24"/>
          <w:lang w:eastAsia="ru-RU"/>
        </w:rPr>
      </w:pPr>
    </w:p>
    <w:p w14:paraId="25890CA0" w14:textId="77777777" w:rsidR="00C242F0" w:rsidRDefault="00C242F0" w:rsidP="004C28A8">
      <w:pPr>
        <w:spacing w:after="0" w:line="240" w:lineRule="auto"/>
        <w:rPr>
          <w:rFonts w:ascii="Times New Roman" w:hAnsi="Times New Roman"/>
          <w:b/>
          <w:sz w:val="24"/>
          <w:szCs w:val="24"/>
          <w:lang w:eastAsia="ru-RU"/>
        </w:rPr>
      </w:pPr>
    </w:p>
    <w:p w14:paraId="15B60E40" w14:textId="77777777" w:rsidR="00C242F0" w:rsidRDefault="00C242F0" w:rsidP="004C28A8">
      <w:pPr>
        <w:spacing w:after="0" w:line="240" w:lineRule="auto"/>
        <w:rPr>
          <w:rFonts w:ascii="Times New Roman" w:hAnsi="Times New Roman"/>
          <w:b/>
          <w:sz w:val="24"/>
          <w:szCs w:val="24"/>
          <w:lang w:eastAsia="ru-RU"/>
        </w:rPr>
      </w:pPr>
    </w:p>
    <w:p w14:paraId="044D629A" w14:textId="77777777" w:rsidR="00C242F0" w:rsidRPr="004C28A8" w:rsidRDefault="00C242F0" w:rsidP="004C28A8">
      <w:pPr>
        <w:spacing w:after="0" w:line="240" w:lineRule="auto"/>
        <w:rPr>
          <w:rFonts w:ascii="Times New Roman" w:hAnsi="Times New Roman"/>
          <w:b/>
          <w:sz w:val="24"/>
          <w:szCs w:val="24"/>
          <w:lang w:eastAsia="ru-RU"/>
        </w:rPr>
      </w:pPr>
    </w:p>
    <w:p w14:paraId="651F55CD" w14:textId="0D2A8149" w:rsidR="005F0EBD" w:rsidRPr="004C28A8" w:rsidRDefault="00C51015" w:rsidP="004C28A8">
      <w:pPr>
        <w:spacing w:after="0" w:line="240" w:lineRule="auto"/>
        <w:ind w:left="720"/>
        <w:contextualSpacing/>
        <w:jc w:val="center"/>
        <w:rPr>
          <w:rFonts w:ascii="Times New Roman" w:hAnsi="Times New Roman"/>
          <w:sz w:val="24"/>
          <w:szCs w:val="24"/>
          <w:lang w:eastAsia="ru-RU"/>
        </w:rPr>
      </w:pPr>
      <w:r w:rsidRPr="004C28A8">
        <w:rPr>
          <w:rFonts w:ascii="Times New Roman" w:hAnsi="Times New Roman"/>
          <w:sz w:val="24"/>
          <w:szCs w:val="24"/>
          <w:lang w:eastAsia="ru-RU"/>
        </w:rPr>
        <w:lastRenderedPageBreak/>
        <w:t xml:space="preserve">3. </w:t>
      </w:r>
      <w:r w:rsidR="005F0EBD" w:rsidRPr="004C28A8">
        <w:rPr>
          <w:rFonts w:ascii="Times New Roman" w:hAnsi="Times New Roman"/>
          <w:sz w:val="24"/>
          <w:szCs w:val="24"/>
          <w:lang w:eastAsia="ru-RU"/>
        </w:rPr>
        <w:t>РЕЗУЛЬТАТЫ ОСВОЕНИЯ  ПРОГРАММЫ</w:t>
      </w:r>
    </w:p>
    <w:p w14:paraId="7E2B86F0" w14:textId="77777777" w:rsidR="005F0EBD" w:rsidRPr="004C28A8" w:rsidRDefault="005F0EBD" w:rsidP="004C28A8">
      <w:pPr>
        <w:spacing w:after="0" w:line="240" w:lineRule="auto"/>
        <w:ind w:firstLine="709"/>
        <w:jc w:val="both"/>
        <w:rPr>
          <w:rFonts w:ascii="Times New Roman" w:hAnsi="Times New Roman"/>
          <w:sz w:val="24"/>
          <w:szCs w:val="24"/>
          <w:lang w:eastAsia="ru-RU"/>
        </w:rPr>
      </w:pPr>
    </w:p>
    <w:p w14:paraId="66E4B3D9"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В результате освоения Программы обучающиеся должны знать:</w:t>
      </w:r>
    </w:p>
    <w:p w14:paraId="6ED4860A" w14:textId="5F19C35B" w:rsidR="005F0EBD" w:rsidRPr="004C28A8" w:rsidRDefault="00D830BC" w:rsidP="004C28A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w:t>
      </w:r>
      <w:r w:rsidR="005F0EBD" w:rsidRPr="004C28A8">
        <w:rPr>
          <w:rFonts w:ascii="Times New Roman" w:hAnsi="Times New Roman"/>
          <w:sz w:val="24"/>
          <w:szCs w:val="24"/>
          <w:lang w:eastAsia="ru-RU"/>
        </w:rPr>
        <w:t xml:space="preserve">равила дорожного движения, основы законодательства в сфере дорожного движения; </w:t>
      </w:r>
    </w:p>
    <w:p w14:paraId="6A271149"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правила обязательного страхования гражданской ответственности владельцев транспортных средств;</w:t>
      </w:r>
    </w:p>
    <w:p w14:paraId="77CF0DD5"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основы безопасного управления транспортными средствами;</w:t>
      </w:r>
    </w:p>
    <w:p w14:paraId="5D52AF4B" w14:textId="2DE677C1"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цели и задачи управления системами «водитель – автомобиль – дорога»</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и «водитель – автомобиль»;</w:t>
      </w:r>
    </w:p>
    <w:p w14:paraId="481BC775"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особенности наблюдения за дорожной обстановкой;</w:t>
      </w:r>
    </w:p>
    <w:p w14:paraId="6CBFACF7"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способы контроля  безопасной дистанции и бокового интервала;</w:t>
      </w:r>
    </w:p>
    <w:p w14:paraId="105B7B4A"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порядок вызова аварийных и спасательных служб;</w:t>
      </w:r>
    </w:p>
    <w:p w14:paraId="20958D97"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основы обеспечения безопасности наиболее уязвимых участников дорожного движения: пешеходов, велосипедистов;</w:t>
      </w:r>
    </w:p>
    <w:p w14:paraId="2465AD2E"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основы обеспечения детской пассажирской безопасности;</w:t>
      </w:r>
    </w:p>
    <w:p w14:paraId="6BB17096"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проблемы, связанные с нарушением правил дорожного движения водителями транспортных средств и их последствиями;</w:t>
      </w:r>
    </w:p>
    <w:p w14:paraId="11391126"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правовые аспекты (права, обязанности и ответственность) оказания первой помощи;</w:t>
      </w:r>
    </w:p>
    <w:p w14:paraId="55538C96"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современные рекомендации по оказанию первой помощи;</w:t>
      </w:r>
    </w:p>
    <w:p w14:paraId="01452FA9"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методики и последовательность действий по оказанию первой помощи;</w:t>
      </w:r>
    </w:p>
    <w:p w14:paraId="56421FB7" w14:textId="239E7702"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состав аптечки первой помощи (автомобильной) и правила использования</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ее компонентов.</w:t>
      </w:r>
    </w:p>
    <w:p w14:paraId="41C78799" w14:textId="77777777"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В результате освоения Программы обучающиеся должны уметь:</w:t>
      </w:r>
    </w:p>
    <w:p w14:paraId="1EA9CEE7" w14:textId="77777777" w:rsidR="005F0EBD" w:rsidRPr="004C28A8" w:rsidRDefault="005F0EBD" w:rsidP="004C28A8">
      <w:pPr>
        <w:suppressAutoHyphen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безопасно и эффективно  управлять транспортным средством (составом транспортных средств) в различных условиях  движения;</w:t>
      </w:r>
    </w:p>
    <w:p w14:paraId="737330FB" w14:textId="77777777"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соблюдать Правила дорожного движения при управлении транспортным средством (составом транспортных средств);</w:t>
      </w:r>
    </w:p>
    <w:p w14:paraId="252B0ED0" w14:textId="77777777"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управлять своим эмоциональным состоянием;</w:t>
      </w:r>
    </w:p>
    <w:p w14:paraId="7FE3FE53" w14:textId="1C1C7FAB"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конструктивно разрешать противоречия и конфликты, возникающие</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в дорожном движении;</w:t>
      </w:r>
    </w:p>
    <w:p w14:paraId="68A0C244" w14:textId="77777777"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выполнять ежедневное техническое обслуживание транспортного средства (состава транспортных средств);</w:t>
      </w:r>
    </w:p>
    <w:p w14:paraId="7A499E50" w14:textId="77777777"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устранять мелкие неисправности в процессе эксплуатации транспортного средства (состава транспортных средств);</w:t>
      </w:r>
    </w:p>
    <w:p w14:paraId="754B6DAD" w14:textId="77777777"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обеспечивать безопасную посадку и высадку пассажиров, их перевозку, либо прием, размещение и перевозку грузов;</w:t>
      </w:r>
    </w:p>
    <w:p w14:paraId="69BB878C" w14:textId="77777777"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выбирать безопасные скорость, дистанцию и интервал в различных условиях движения;</w:t>
      </w:r>
    </w:p>
    <w:p w14:paraId="5A4BEFE2" w14:textId="061FD646"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информировать других участников движения о намерении изменить скорость</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и траекторию движения транспортного средства, подавать предупредительные сигналы рукой;</w:t>
      </w:r>
    </w:p>
    <w:p w14:paraId="2E3E8BC4" w14:textId="77777777"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использовать зеркала заднего вида при маневрировании;</w:t>
      </w:r>
    </w:p>
    <w:p w14:paraId="3084AFCD" w14:textId="77777777"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14:paraId="6D591DE4" w14:textId="5ECCFF89"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своевременно принимать правильные решения и уверенно действовать</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в сложных и  опасных дорожных ситуациях;</w:t>
      </w:r>
    </w:p>
    <w:p w14:paraId="0EDCAC8A" w14:textId="76C43998"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выполнять мероприятия по оказанию первой помощи пострадавшим</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в дорожно-транспортном  происшествии;</w:t>
      </w:r>
    </w:p>
    <w:p w14:paraId="42D3F596" w14:textId="77777777" w:rsidR="005F0EBD" w:rsidRPr="004C28A8" w:rsidRDefault="005F0EBD" w:rsidP="004C28A8">
      <w:pPr>
        <w:tabs>
          <w:tab w:val="left" w:pos="0"/>
        </w:tabs>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совершенствовать свои навыки управления транспортным средством (составом транспортных средств).</w:t>
      </w:r>
    </w:p>
    <w:p w14:paraId="588151F5" w14:textId="77777777" w:rsidR="005F0EBD" w:rsidRPr="004C28A8" w:rsidRDefault="005F0EBD" w:rsidP="004C28A8">
      <w:pPr>
        <w:spacing w:after="0" w:line="240" w:lineRule="auto"/>
        <w:rPr>
          <w:rFonts w:ascii="Times New Roman" w:hAnsi="Times New Roman"/>
          <w:sz w:val="24"/>
          <w:szCs w:val="24"/>
          <w:lang w:eastAsia="ru-RU"/>
        </w:rPr>
      </w:pPr>
    </w:p>
    <w:p w14:paraId="7432155E" w14:textId="77777777" w:rsidR="005F0EBD" w:rsidRDefault="005F0EBD" w:rsidP="004C28A8">
      <w:pPr>
        <w:spacing w:after="0" w:line="240" w:lineRule="auto"/>
        <w:rPr>
          <w:rFonts w:ascii="Times New Roman" w:hAnsi="Times New Roman"/>
          <w:sz w:val="24"/>
          <w:szCs w:val="24"/>
          <w:lang w:eastAsia="ru-RU"/>
        </w:rPr>
      </w:pPr>
    </w:p>
    <w:p w14:paraId="27CC6E03" w14:textId="77777777" w:rsidR="00C242F0" w:rsidRDefault="00C242F0" w:rsidP="004C28A8">
      <w:pPr>
        <w:spacing w:after="0" w:line="240" w:lineRule="auto"/>
        <w:rPr>
          <w:rFonts w:ascii="Times New Roman" w:hAnsi="Times New Roman"/>
          <w:sz w:val="24"/>
          <w:szCs w:val="24"/>
          <w:lang w:eastAsia="ru-RU"/>
        </w:rPr>
      </w:pPr>
    </w:p>
    <w:p w14:paraId="68A5282D" w14:textId="77777777" w:rsidR="00C242F0" w:rsidRDefault="00C242F0" w:rsidP="004C28A8">
      <w:pPr>
        <w:spacing w:after="0" w:line="240" w:lineRule="auto"/>
        <w:rPr>
          <w:rFonts w:ascii="Times New Roman" w:hAnsi="Times New Roman"/>
          <w:sz w:val="24"/>
          <w:szCs w:val="24"/>
          <w:lang w:eastAsia="ru-RU"/>
        </w:rPr>
      </w:pPr>
    </w:p>
    <w:p w14:paraId="2303444E" w14:textId="77777777" w:rsidR="00C242F0" w:rsidRDefault="00C242F0" w:rsidP="004C28A8">
      <w:pPr>
        <w:spacing w:after="0" w:line="240" w:lineRule="auto"/>
        <w:rPr>
          <w:rFonts w:ascii="Times New Roman" w:hAnsi="Times New Roman"/>
          <w:sz w:val="24"/>
          <w:szCs w:val="24"/>
          <w:lang w:eastAsia="ru-RU"/>
        </w:rPr>
      </w:pPr>
    </w:p>
    <w:p w14:paraId="406AB088" w14:textId="77777777" w:rsidR="005F0EBD" w:rsidRPr="004C28A8" w:rsidRDefault="005F0EBD" w:rsidP="004C28A8">
      <w:pPr>
        <w:spacing w:after="0" w:line="240" w:lineRule="auto"/>
        <w:rPr>
          <w:rFonts w:ascii="Times New Roman" w:hAnsi="Times New Roman"/>
          <w:sz w:val="24"/>
          <w:szCs w:val="24"/>
          <w:lang w:eastAsia="ru-RU"/>
        </w:rPr>
      </w:pPr>
    </w:p>
    <w:p w14:paraId="58033522" w14:textId="2C5FE753" w:rsidR="005F0EBD" w:rsidRPr="004C28A8" w:rsidRDefault="00C51015" w:rsidP="004C28A8">
      <w:pPr>
        <w:spacing w:after="0" w:line="240" w:lineRule="auto"/>
        <w:ind w:left="720"/>
        <w:contextualSpacing/>
        <w:jc w:val="center"/>
        <w:rPr>
          <w:rFonts w:ascii="Times New Roman" w:hAnsi="Times New Roman"/>
          <w:sz w:val="24"/>
          <w:szCs w:val="24"/>
          <w:lang w:eastAsia="ru-RU"/>
        </w:rPr>
      </w:pPr>
      <w:r w:rsidRPr="004C28A8">
        <w:rPr>
          <w:rFonts w:ascii="Times New Roman" w:hAnsi="Times New Roman"/>
          <w:sz w:val="24"/>
          <w:szCs w:val="24"/>
          <w:lang w:eastAsia="ru-RU"/>
        </w:rPr>
        <w:lastRenderedPageBreak/>
        <w:t xml:space="preserve">4. </w:t>
      </w:r>
      <w:r w:rsidR="005F0EBD" w:rsidRPr="004C28A8">
        <w:rPr>
          <w:rFonts w:ascii="Times New Roman" w:hAnsi="Times New Roman"/>
          <w:sz w:val="24"/>
          <w:szCs w:val="24"/>
          <w:lang w:eastAsia="ru-RU"/>
        </w:rPr>
        <w:t>УСЛОВИЯ РЕАЛИЗАЦИИ ПРОГРАММЫ</w:t>
      </w:r>
    </w:p>
    <w:p w14:paraId="0E1A507E" w14:textId="77777777" w:rsidR="005F0EBD" w:rsidRPr="004C28A8" w:rsidRDefault="005F0EBD" w:rsidP="004C28A8">
      <w:pPr>
        <w:spacing w:after="0" w:line="240" w:lineRule="auto"/>
        <w:jc w:val="center"/>
        <w:rPr>
          <w:rFonts w:ascii="Times New Roman" w:hAnsi="Times New Roman"/>
          <w:sz w:val="24"/>
          <w:szCs w:val="24"/>
          <w:lang w:eastAsia="ru-RU"/>
        </w:rPr>
      </w:pPr>
    </w:p>
    <w:p w14:paraId="228E9DE9" w14:textId="62A66002" w:rsidR="005F0EBD" w:rsidRPr="004C28A8" w:rsidRDefault="00C51015" w:rsidP="004C28A8">
      <w:pPr>
        <w:tabs>
          <w:tab w:val="right" w:pos="10205"/>
        </w:tabs>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4</w:t>
      </w:r>
      <w:r w:rsidR="005F0EBD" w:rsidRPr="004C28A8">
        <w:rPr>
          <w:rFonts w:ascii="Times New Roman" w:hAnsi="Times New Roman"/>
          <w:sz w:val="24"/>
          <w:szCs w:val="24"/>
          <w:lang w:eastAsia="ru-RU"/>
        </w:rPr>
        <w:t>.1. Организационно-педагогические условия реализации Программы должны обеспечивать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1BA002D7" w14:textId="6AC398E0"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Теоретическое обучение проводится в оборудованных учебных кабинетах</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 xml:space="preserve">с использованием учебно-материальной базы, соответствующей установленным требованиям. </w:t>
      </w:r>
    </w:p>
    <w:p w14:paraId="6499C1FA" w14:textId="77777777" w:rsidR="005F0EBD" w:rsidRPr="004C28A8" w:rsidRDefault="005F0EBD" w:rsidP="004C28A8">
      <w:pPr>
        <w:shd w:val="clear" w:color="auto" w:fill="FFFFFF"/>
        <w:spacing w:after="0" w:line="240" w:lineRule="auto"/>
        <w:ind w:firstLine="709"/>
        <w:jc w:val="both"/>
        <w:rPr>
          <w:rFonts w:ascii="Times New Roman" w:hAnsi="Times New Roman"/>
          <w:sz w:val="24"/>
          <w:szCs w:val="24"/>
          <w:shd w:val="clear" w:color="auto" w:fill="FFFFFF"/>
        </w:rPr>
      </w:pPr>
      <w:r w:rsidRPr="004C28A8">
        <w:rPr>
          <w:rFonts w:ascii="Times New Roman" w:hAnsi="Times New Roman"/>
          <w:sz w:val="24"/>
          <w:szCs w:val="24"/>
          <w:lang w:eastAsia="ru-RU"/>
        </w:rPr>
        <w:t xml:space="preserve">Наполняемость учебной группы не должна превышать 25 человек. </w:t>
      </w:r>
    </w:p>
    <w:p w14:paraId="79B385C8" w14:textId="72431F06" w:rsidR="005F0EBD" w:rsidRPr="004C28A8" w:rsidRDefault="005F0EBD" w:rsidP="004C28A8">
      <w:pPr>
        <w:shd w:val="clear" w:color="auto" w:fill="FFFFFF"/>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w:t>
      </w:r>
      <w:r w:rsidR="00C51015" w:rsidRPr="004C28A8">
        <w:rPr>
          <w:rFonts w:ascii="Times New Roman" w:hAnsi="Times New Roman"/>
          <w:sz w:val="24"/>
          <w:szCs w:val="24"/>
          <w:lang w:eastAsia="ru-RU"/>
        </w:rPr>
        <w:t>каде</w:t>
      </w:r>
      <w:r w:rsidRPr="004C28A8">
        <w:rPr>
          <w:rFonts w:ascii="Times New Roman" w:hAnsi="Times New Roman"/>
          <w:sz w:val="24"/>
          <w:szCs w:val="24"/>
          <w:lang w:eastAsia="ru-RU"/>
        </w:rPr>
        <w:t>мический час (</w:t>
      </w:r>
      <w:r w:rsidR="00C51015" w:rsidRPr="004C28A8">
        <w:rPr>
          <w:rFonts w:ascii="Times New Roman" w:hAnsi="Times New Roman"/>
          <w:sz w:val="24"/>
          <w:szCs w:val="24"/>
          <w:lang w:eastAsia="ru-RU"/>
        </w:rPr>
        <w:t>45</w:t>
      </w:r>
      <w:r w:rsidRPr="004C28A8">
        <w:rPr>
          <w:rFonts w:ascii="Times New Roman" w:hAnsi="Times New Roman"/>
          <w:sz w:val="24"/>
          <w:szCs w:val="24"/>
          <w:lang w:eastAsia="ru-RU"/>
        </w:rPr>
        <w:t xml:space="preserve"> минут).</w:t>
      </w:r>
    </w:p>
    <w:p w14:paraId="6069A184"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 </w:t>
      </w:r>
    </w:p>
    <w:p w14:paraId="4F66296E" w14:textId="07ABA0F3"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Обучение вождению состоит из первоначального обучения вождению</w:t>
      </w:r>
      <w:r w:rsidR="00C242F0">
        <w:rPr>
          <w:rFonts w:ascii="Times New Roman" w:hAnsi="Times New Roman"/>
          <w:sz w:val="24"/>
          <w:szCs w:val="24"/>
          <w:lang w:eastAsia="ru-RU"/>
        </w:rPr>
        <w:t xml:space="preserve"> </w:t>
      </w:r>
      <w:r w:rsidRPr="004C28A8">
        <w:rPr>
          <w:rFonts w:ascii="Times New Roman" w:hAnsi="Times New Roman"/>
          <w:sz w:val="24"/>
          <w:szCs w:val="24"/>
          <w:lang w:eastAsia="ru-RU"/>
        </w:rPr>
        <w:t xml:space="preserve">и обучения практическому вождению на учебных маршрутах в условиях дорожного движения. </w:t>
      </w:r>
    </w:p>
    <w:p w14:paraId="1D50510E"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Первоначальное обучение вождению транспортных средств должно проводиться на закрытых площадках или автодромах.</w:t>
      </w:r>
    </w:p>
    <w:p w14:paraId="2D4255BC"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14:paraId="64DFEA5B"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7D2E95D2"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14:paraId="7F36A7A6" w14:textId="77777777" w:rsidR="005F0EBD" w:rsidRPr="004C28A8" w:rsidRDefault="005F0EBD" w:rsidP="004C28A8">
      <w:pPr>
        <w:spacing w:after="0" w:line="240" w:lineRule="auto"/>
        <w:ind w:firstLine="709"/>
        <w:jc w:val="both"/>
        <w:rPr>
          <w:rFonts w:ascii="Times New Roman" w:hAnsi="Times New Roman"/>
          <w:sz w:val="24"/>
          <w:szCs w:val="24"/>
        </w:rPr>
      </w:pPr>
      <w:r w:rsidRPr="004C28A8">
        <w:rPr>
          <w:rFonts w:ascii="Times New Roman" w:hAnsi="Times New Roman"/>
          <w:sz w:val="24"/>
          <w:szCs w:val="24"/>
          <w:lang w:eastAsia="ru-RU"/>
        </w:rPr>
        <w:t xml:space="preserve">Транспортное средство, используемое для обучения вождению, должно соответствовать материально-техническим условиям, </w:t>
      </w:r>
      <w:r w:rsidRPr="004C28A8">
        <w:rPr>
          <w:rFonts w:ascii="Times New Roman" w:hAnsi="Times New Roman"/>
          <w:sz w:val="24"/>
          <w:szCs w:val="24"/>
        </w:rPr>
        <w:t>предусмотренным пунктом 5.4 Примерной программы.</w:t>
      </w:r>
    </w:p>
    <w:p w14:paraId="6ECA9000" w14:textId="4E28422A" w:rsidR="005F0EBD" w:rsidRPr="004C28A8" w:rsidRDefault="00C51015"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4</w:t>
      </w:r>
      <w:r w:rsidR="005F0EBD" w:rsidRPr="004C28A8">
        <w:rPr>
          <w:rFonts w:ascii="Times New Roman" w:hAnsi="Times New Roman"/>
          <w:sz w:val="24"/>
          <w:szCs w:val="24"/>
          <w:lang w:eastAsia="ru-RU"/>
        </w:rPr>
        <w:t>.2.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6C034436" w14:textId="031B9C2E" w:rsidR="005F0EBD" w:rsidRPr="004C28A8" w:rsidRDefault="00C51015" w:rsidP="004C28A8">
      <w:pPr>
        <w:spacing w:after="0" w:line="240" w:lineRule="auto"/>
        <w:contextualSpacing/>
        <w:jc w:val="both"/>
        <w:rPr>
          <w:rFonts w:ascii="Times New Roman" w:hAnsi="Times New Roman"/>
          <w:sz w:val="24"/>
          <w:szCs w:val="24"/>
          <w:lang w:eastAsia="ru-RU"/>
        </w:rPr>
      </w:pPr>
      <w:r w:rsidRPr="004C28A8">
        <w:rPr>
          <w:rFonts w:ascii="Times New Roman" w:hAnsi="Times New Roman"/>
          <w:sz w:val="24"/>
          <w:szCs w:val="24"/>
          <w:lang w:eastAsia="ru-RU"/>
        </w:rPr>
        <w:t xml:space="preserve">          4.3. </w:t>
      </w:r>
      <w:r w:rsidR="005F0EBD" w:rsidRPr="004C28A8">
        <w:rPr>
          <w:rFonts w:ascii="Times New Roman" w:hAnsi="Times New Roman"/>
          <w:sz w:val="24"/>
          <w:szCs w:val="24"/>
          <w:lang w:eastAsia="ru-RU"/>
        </w:rPr>
        <w:t xml:space="preserve">Информационно-методические условия реализации Программы включают: </w:t>
      </w:r>
    </w:p>
    <w:p w14:paraId="545CC154" w14:textId="77777777" w:rsidR="005F0EBD" w:rsidRPr="004C28A8" w:rsidRDefault="005F0EBD" w:rsidP="004C28A8">
      <w:pPr>
        <w:spacing w:after="0" w:line="240" w:lineRule="auto"/>
        <w:ind w:left="709"/>
        <w:contextualSpacing/>
        <w:rPr>
          <w:rFonts w:ascii="Times New Roman" w:hAnsi="Times New Roman"/>
          <w:sz w:val="24"/>
          <w:szCs w:val="24"/>
          <w:lang w:eastAsia="ru-RU"/>
        </w:rPr>
      </w:pPr>
      <w:r w:rsidRPr="004C28A8">
        <w:rPr>
          <w:rFonts w:ascii="Times New Roman" w:hAnsi="Times New Roman"/>
          <w:sz w:val="24"/>
          <w:szCs w:val="24"/>
          <w:lang w:eastAsia="ru-RU"/>
        </w:rPr>
        <w:t>учебный план;</w:t>
      </w:r>
    </w:p>
    <w:p w14:paraId="05719B25" w14:textId="77777777" w:rsidR="005F0EBD" w:rsidRPr="004C28A8" w:rsidRDefault="005F0EBD" w:rsidP="004C28A8">
      <w:pPr>
        <w:spacing w:after="0" w:line="240" w:lineRule="auto"/>
        <w:ind w:left="709"/>
        <w:contextualSpacing/>
        <w:rPr>
          <w:rFonts w:ascii="Times New Roman" w:hAnsi="Times New Roman"/>
          <w:sz w:val="24"/>
          <w:szCs w:val="24"/>
          <w:lang w:eastAsia="ru-RU"/>
        </w:rPr>
      </w:pPr>
      <w:r w:rsidRPr="004C28A8">
        <w:rPr>
          <w:rFonts w:ascii="Times New Roman" w:hAnsi="Times New Roman"/>
          <w:sz w:val="24"/>
          <w:szCs w:val="24"/>
          <w:lang w:eastAsia="ru-RU"/>
        </w:rPr>
        <w:t>календарный учебный график;</w:t>
      </w:r>
    </w:p>
    <w:p w14:paraId="725995EF" w14:textId="77777777" w:rsidR="005F0EBD" w:rsidRPr="004C28A8" w:rsidRDefault="005F0EBD" w:rsidP="004C28A8">
      <w:pPr>
        <w:spacing w:after="0" w:line="240" w:lineRule="auto"/>
        <w:ind w:left="709"/>
        <w:contextualSpacing/>
        <w:rPr>
          <w:rFonts w:ascii="Times New Roman" w:hAnsi="Times New Roman"/>
          <w:sz w:val="24"/>
          <w:szCs w:val="24"/>
          <w:lang w:eastAsia="ru-RU"/>
        </w:rPr>
      </w:pPr>
      <w:r w:rsidRPr="004C28A8">
        <w:rPr>
          <w:rFonts w:ascii="Times New Roman" w:hAnsi="Times New Roman"/>
          <w:sz w:val="24"/>
          <w:szCs w:val="24"/>
          <w:lang w:eastAsia="ru-RU"/>
        </w:rPr>
        <w:t>рабочие программы учебных предметов;</w:t>
      </w:r>
    </w:p>
    <w:p w14:paraId="71D9D434" w14:textId="77777777" w:rsidR="005F0EBD" w:rsidRPr="004C28A8" w:rsidRDefault="005F0EBD" w:rsidP="004C28A8">
      <w:pPr>
        <w:spacing w:after="0" w:line="240" w:lineRule="auto"/>
        <w:ind w:firstLine="708"/>
        <w:rPr>
          <w:rFonts w:ascii="Times New Roman" w:hAnsi="Times New Roman"/>
          <w:sz w:val="24"/>
          <w:szCs w:val="24"/>
          <w:lang w:eastAsia="ru-RU"/>
        </w:rPr>
      </w:pPr>
      <w:r w:rsidRPr="004C28A8">
        <w:rPr>
          <w:rFonts w:ascii="Times New Roman" w:hAnsi="Times New Roman"/>
          <w:sz w:val="24"/>
          <w:szCs w:val="24"/>
          <w:lang w:eastAsia="ru-RU"/>
        </w:rPr>
        <w:t>методические материалы и разработки;</w:t>
      </w:r>
    </w:p>
    <w:p w14:paraId="4CAEBBC3" w14:textId="77777777" w:rsidR="005F0EBD" w:rsidRPr="004C28A8" w:rsidRDefault="005F0EBD" w:rsidP="004C28A8">
      <w:pPr>
        <w:spacing w:after="0" w:line="240" w:lineRule="auto"/>
        <w:ind w:firstLine="708"/>
        <w:rPr>
          <w:rFonts w:ascii="Times New Roman" w:hAnsi="Times New Roman"/>
          <w:sz w:val="24"/>
          <w:szCs w:val="24"/>
          <w:lang w:eastAsia="ru-RU"/>
        </w:rPr>
      </w:pPr>
      <w:r w:rsidRPr="004C28A8">
        <w:rPr>
          <w:rFonts w:ascii="Times New Roman" w:hAnsi="Times New Roman"/>
          <w:sz w:val="24"/>
          <w:szCs w:val="24"/>
          <w:lang w:eastAsia="ru-RU"/>
        </w:rPr>
        <w:t>расписание занятий.</w:t>
      </w:r>
    </w:p>
    <w:p w14:paraId="6665FED4" w14:textId="3358546F" w:rsidR="005F0EBD" w:rsidRPr="004C28A8" w:rsidRDefault="004C28A8" w:rsidP="004C28A8">
      <w:pPr>
        <w:pStyle w:val="ac"/>
        <w:numPr>
          <w:ilvl w:val="1"/>
          <w:numId w:val="7"/>
        </w:num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 xml:space="preserve"> </w:t>
      </w:r>
      <w:r w:rsidR="005F0EBD" w:rsidRPr="004C28A8">
        <w:rPr>
          <w:rFonts w:ascii="Times New Roman" w:hAnsi="Times New Roman"/>
          <w:sz w:val="24"/>
          <w:szCs w:val="24"/>
          <w:lang w:eastAsia="ru-RU"/>
        </w:rPr>
        <w:t>Материально-технические условия реализации Программы включают:</w:t>
      </w:r>
    </w:p>
    <w:p w14:paraId="52C45C92" w14:textId="77777777" w:rsidR="005F0EBD" w:rsidRPr="004C28A8" w:rsidRDefault="005F0EBD" w:rsidP="004C28A8">
      <w:pPr>
        <w:spacing w:after="0" w:line="240" w:lineRule="auto"/>
        <w:ind w:firstLine="708"/>
        <w:jc w:val="both"/>
        <w:rPr>
          <w:rFonts w:ascii="Times New Roman" w:hAnsi="Times New Roman"/>
          <w:sz w:val="24"/>
          <w:szCs w:val="24"/>
          <w:lang w:eastAsia="ru-RU"/>
        </w:rPr>
      </w:pPr>
      <w:r w:rsidRPr="004C28A8">
        <w:rPr>
          <w:rFonts w:ascii="Times New Roman" w:hAnsi="Times New Roman"/>
          <w:sz w:val="24"/>
          <w:szCs w:val="24"/>
          <w:lang w:eastAsia="ru-RU"/>
        </w:rPr>
        <w:t>Учебные транспортные средства категории «В»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14:paraId="06FC5CCA" w14:textId="77777777" w:rsidR="005F0EBD" w:rsidRPr="004C28A8" w:rsidRDefault="005F0EBD"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167896DA" w14:textId="26449438" w:rsidR="00FC63BB" w:rsidRPr="004C28A8" w:rsidRDefault="005F0EBD"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lastRenderedPageBreak/>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r w:rsidRPr="004C28A8">
        <w:rPr>
          <w:rFonts w:ascii="Times New Roman" w:hAnsi="Times New Roman"/>
          <w:sz w:val="24"/>
          <w:szCs w:val="24"/>
        </w:rPr>
        <w:t>Постановлением Совета Министров – Правительства Российской Федерации от 23 октября 1993 г. № 1090 «О Правилах дорожного движения»</w:t>
      </w:r>
      <w:r w:rsidR="009F09D3" w:rsidRPr="004C28A8">
        <w:rPr>
          <w:rFonts w:ascii="Times New Roman" w:hAnsi="Times New Roman"/>
          <w:sz w:val="24"/>
          <w:szCs w:val="24"/>
        </w:rPr>
        <w:t>.</w:t>
      </w:r>
    </w:p>
    <w:p w14:paraId="2B3FD435" w14:textId="77777777" w:rsidR="00FC63BB" w:rsidRPr="004C28A8" w:rsidRDefault="00FC63BB"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Закрытая площадка или автодром (в том числе автоматизированный) для первоначального обучения вождению транспортных средств должны иметь ровное       и однородное </w:t>
      </w:r>
      <w:proofErr w:type="spellStart"/>
      <w:r w:rsidRPr="004C28A8">
        <w:rPr>
          <w:rFonts w:ascii="Times New Roman" w:hAnsi="Times New Roman"/>
          <w:sz w:val="24"/>
          <w:szCs w:val="24"/>
          <w:lang w:eastAsia="ru-RU"/>
        </w:rPr>
        <w:t>асфальто</w:t>
      </w:r>
      <w:proofErr w:type="spellEnd"/>
      <w:r w:rsidRPr="004C28A8">
        <w:rPr>
          <w:rFonts w:ascii="Times New Roman" w:hAnsi="Times New Roman"/>
          <w:sz w:val="24"/>
          <w:szCs w:val="24"/>
          <w:lang w:eastAsia="ru-RU"/>
        </w:rPr>
        <w:t>-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14:paraId="4ABCB2C5" w14:textId="77777777" w:rsidR="00FC63BB" w:rsidRPr="004C28A8" w:rsidRDefault="00FC63BB"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Наклонный участок должен иметь продольный уклон в пределах 8–16% включительно, использование колейной эстакады не допускается.</w:t>
      </w:r>
    </w:p>
    <w:p w14:paraId="44230E47" w14:textId="77777777" w:rsidR="00FC63BB" w:rsidRPr="004C28A8" w:rsidRDefault="00FC63BB"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Размеры закрытой площадки или автодрома и обустройство техническими средствами организации дорожного движения должны обеспечивать выполнение каждого из учебных (контрольных) заданий, предусмотренных Примерной программой. </w:t>
      </w:r>
    </w:p>
    <w:p w14:paraId="3FC19A6C" w14:textId="77777777" w:rsidR="00FC63BB" w:rsidRPr="004C28A8" w:rsidRDefault="00FC63BB"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лента оградительная, разметка временная.</w:t>
      </w:r>
    </w:p>
    <w:p w14:paraId="014E07D1" w14:textId="77777777" w:rsidR="00FC63BB" w:rsidRPr="004C28A8" w:rsidRDefault="00FC63BB"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Поперечный уклон закрытой площадки или автодрома должен обеспечивать водоотвод с их поверхности. Продольный уклон (за исключением наклонного участка) должен быть не более </w:t>
      </w:r>
      <w:r w:rsidRPr="004C28A8">
        <w:rPr>
          <w:rFonts w:ascii="Times New Roman" w:hAnsi="Times New Roman"/>
          <w:sz w:val="24"/>
          <w:szCs w:val="24"/>
        </w:rPr>
        <w:t>100</w:t>
      </w:r>
      <w:r w:rsidRPr="004C28A8">
        <w:rPr>
          <w:rFonts w:ascii="Times New Roman" w:hAnsi="Times New Roman"/>
          <w:sz w:val="24"/>
          <w:szCs w:val="24"/>
          <w:vertAlign w:val="superscript"/>
        </w:rPr>
        <w:t>0</w:t>
      </w:r>
      <w:r w:rsidRPr="004C28A8">
        <w:rPr>
          <w:rFonts w:ascii="Times New Roman" w:hAnsi="Times New Roman"/>
          <w:sz w:val="24"/>
          <w:szCs w:val="24"/>
        </w:rPr>
        <w:t>/</w:t>
      </w:r>
      <w:r w:rsidRPr="004C28A8">
        <w:rPr>
          <w:rFonts w:ascii="Times New Roman" w:hAnsi="Times New Roman"/>
          <w:sz w:val="24"/>
          <w:szCs w:val="24"/>
          <w:vertAlign w:val="subscript"/>
        </w:rPr>
        <w:t>00</w:t>
      </w:r>
      <w:r w:rsidRPr="004C28A8">
        <w:rPr>
          <w:rFonts w:ascii="Times New Roman" w:hAnsi="Times New Roman"/>
          <w:sz w:val="24"/>
          <w:szCs w:val="24"/>
          <w:lang w:eastAsia="ru-RU"/>
        </w:rPr>
        <w:t>.</w:t>
      </w:r>
    </w:p>
    <w:p w14:paraId="03F8D5FA" w14:textId="31AE5BA9" w:rsidR="00FC63BB" w:rsidRPr="004C28A8" w:rsidRDefault="00FC63BB" w:rsidP="004C28A8">
      <w:pPr>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Материально-технические условия реализации программы составляют требования к учебно-материальной базе организации, осуществляющей образовательную деятельность.</w:t>
      </w:r>
    </w:p>
    <w:p w14:paraId="2A8472EF" w14:textId="77777777" w:rsidR="00FC63BB" w:rsidRDefault="00FC63BB"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366FA1DD"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73A15E45"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10AA65BF"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740DFA6B"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574CD740"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39EAA02C"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790F7D5D"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624960A1"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340CE677"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6DF2453C"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0256FF1E"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5E85E02A"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50F582ED"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75AC9C81"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79FCFBF8"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795B43B7"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3D41AF9A"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1BFA84FC" w14:textId="77777777" w:rsidR="00C242F0"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74CC6972" w14:textId="77777777" w:rsidR="00C242F0" w:rsidRPr="004C28A8" w:rsidRDefault="00C242F0" w:rsidP="004C28A8">
      <w:pPr>
        <w:autoSpaceDE w:val="0"/>
        <w:autoSpaceDN w:val="0"/>
        <w:adjustRightInd w:val="0"/>
        <w:spacing w:after="0" w:line="240" w:lineRule="auto"/>
        <w:ind w:firstLine="142"/>
        <w:jc w:val="both"/>
        <w:rPr>
          <w:rFonts w:ascii="Times New Roman" w:hAnsi="Times New Roman"/>
          <w:b/>
          <w:sz w:val="24"/>
          <w:szCs w:val="24"/>
          <w:lang w:eastAsia="ru-RU"/>
        </w:rPr>
      </w:pPr>
    </w:p>
    <w:p w14:paraId="3639FF89" w14:textId="6A8FE9A1" w:rsidR="00FC63BB" w:rsidRPr="004C28A8" w:rsidRDefault="00EA35B5" w:rsidP="004C28A8">
      <w:pPr>
        <w:autoSpaceDE w:val="0"/>
        <w:autoSpaceDN w:val="0"/>
        <w:adjustRightInd w:val="0"/>
        <w:spacing w:after="0" w:line="240" w:lineRule="auto"/>
        <w:ind w:left="720"/>
        <w:contextualSpacing/>
        <w:jc w:val="center"/>
        <w:rPr>
          <w:rFonts w:ascii="Times New Roman" w:hAnsi="Times New Roman"/>
          <w:sz w:val="24"/>
          <w:szCs w:val="24"/>
          <w:lang w:eastAsia="ru-RU"/>
        </w:rPr>
      </w:pPr>
      <w:r>
        <w:rPr>
          <w:rFonts w:ascii="Times New Roman" w:hAnsi="Times New Roman"/>
          <w:sz w:val="24"/>
          <w:szCs w:val="24"/>
          <w:lang w:eastAsia="ru-RU"/>
        </w:rPr>
        <w:lastRenderedPageBreak/>
        <w:t>5</w:t>
      </w:r>
      <w:r w:rsidR="009F09D3" w:rsidRPr="004C28A8">
        <w:rPr>
          <w:rFonts w:ascii="Times New Roman" w:hAnsi="Times New Roman"/>
          <w:sz w:val="24"/>
          <w:szCs w:val="24"/>
          <w:lang w:eastAsia="ru-RU"/>
        </w:rPr>
        <w:t>. КОНТРОЛЬ И</w:t>
      </w:r>
      <w:r w:rsidR="00FC63BB" w:rsidRPr="004C28A8">
        <w:rPr>
          <w:rFonts w:ascii="Times New Roman" w:hAnsi="Times New Roman"/>
          <w:sz w:val="24"/>
          <w:szCs w:val="24"/>
          <w:lang w:eastAsia="ru-RU"/>
        </w:rPr>
        <w:t xml:space="preserve"> ОЦЕНК</w:t>
      </w:r>
      <w:r w:rsidR="009F09D3" w:rsidRPr="004C28A8">
        <w:rPr>
          <w:rFonts w:ascii="Times New Roman" w:hAnsi="Times New Roman"/>
          <w:sz w:val="24"/>
          <w:szCs w:val="24"/>
          <w:lang w:eastAsia="ru-RU"/>
        </w:rPr>
        <w:t>А</w:t>
      </w:r>
      <w:r w:rsidR="00FC63BB" w:rsidRPr="004C28A8">
        <w:rPr>
          <w:rFonts w:ascii="Times New Roman" w:hAnsi="Times New Roman"/>
          <w:sz w:val="24"/>
          <w:szCs w:val="24"/>
          <w:lang w:eastAsia="ru-RU"/>
        </w:rPr>
        <w:t xml:space="preserve"> РЕЗУЛЬТАТОВ ОСВОЕНИЯ </w:t>
      </w:r>
    </w:p>
    <w:p w14:paraId="42EDA52E" w14:textId="5F12BC2D" w:rsidR="00A17067" w:rsidRDefault="00A17067" w:rsidP="00A17067">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Контроль и оценка результатов освоения программы осуществляется преподавателем и мастером производственного обучения в процессе проведения практических занятий, тестирования, промежуточной аттестации и квалификационного экзамена</w:t>
      </w:r>
      <w:r w:rsidR="001B7EC1">
        <w:rPr>
          <w:rFonts w:ascii="Times New Roman" w:hAnsi="Times New Roman"/>
          <w:sz w:val="24"/>
          <w:szCs w:val="24"/>
          <w:lang w:eastAsia="ru-RU"/>
        </w:rPr>
        <w:t>.</w:t>
      </w:r>
    </w:p>
    <w:p w14:paraId="2F778944" w14:textId="77777777" w:rsidR="001B7EC1" w:rsidRDefault="001B7EC1" w:rsidP="00A17067">
      <w:pPr>
        <w:autoSpaceDE w:val="0"/>
        <w:autoSpaceDN w:val="0"/>
        <w:adjustRightInd w:val="0"/>
        <w:spacing w:after="0" w:line="240" w:lineRule="auto"/>
        <w:ind w:firstLine="567"/>
        <w:jc w:val="both"/>
        <w:rPr>
          <w:rFonts w:ascii="Times New Roman" w:hAnsi="Times New Roman"/>
          <w:sz w:val="24"/>
          <w:szCs w:val="24"/>
          <w:lang w:eastAsia="ru-RU"/>
        </w:rPr>
      </w:pPr>
    </w:p>
    <w:tbl>
      <w:tblPr>
        <w:tblStyle w:val="ad"/>
        <w:tblW w:w="0" w:type="auto"/>
        <w:tblLook w:val="04A0" w:firstRow="1" w:lastRow="0" w:firstColumn="1" w:lastColumn="0" w:noHBand="0" w:noVBand="1"/>
      </w:tblPr>
      <w:tblGrid>
        <w:gridCol w:w="5210"/>
        <w:gridCol w:w="5211"/>
      </w:tblGrid>
      <w:tr w:rsidR="001B7EC1" w14:paraId="70EA7433" w14:textId="77777777" w:rsidTr="00694267">
        <w:tc>
          <w:tcPr>
            <w:tcW w:w="5210" w:type="dxa"/>
          </w:tcPr>
          <w:p w14:paraId="1D13507F" w14:textId="77777777" w:rsidR="001B7EC1" w:rsidRDefault="001B7EC1" w:rsidP="00694267">
            <w:pPr>
              <w:jc w:val="center"/>
              <w:rPr>
                <w:rFonts w:ascii="Times New Roman" w:hAnsi="Times New Roman"/>
                <w:sz w:val="24"/>
                <w:szCs w:val="24"/>
              </w:rPr>
            </w:pPr>
            <w:r>
              <w:rPr>
                <w:rFonts w:ascii="Times New Roman" w:hAnsi="Times New Roman"/>
                <w:sz w:val="24"/>
                <w:szCs w:val="24"/>
              </w:rPr>
              <w:t>Результаты обучения</w:t>
            </w:r>
          </w:p>
        </w:tc>
        <w:tc>
          <w:tcPr>
            <w:tcW w:w="5211" w:type="dxa"/>
          </w:tcPr>
          <w:p w14:paraId="0903C6B3" w14:textId="77777777" w:rsidR="001B7EC1" w:rsidRDefault="001B7EC1" w:rsidP="00694267">
            <w:pPr>
              <w:jc w:val="center"/>
              <w:rPr>
                <w:rFonts w:ascii="Times New Roman" w:hAnsi="Times New Roman"/>
                <w:sz w:val="24"/>
                <w:szCs w:val="24"/>
              </w:rPr>
            </w:pPr>
            <w:r>
              <w:rPr>
                <w:rFonts w:ascii="Times New Roman" w:hAnsi="Times New Roman"/>
                <w:sz w:val="24"/>
                <w:szCs w:val="24"/>
              </w:rPr>
              <w:t>Формы и методы контроля и оценки результатов обучения</w:t>
            </w:r>
          </w:p>
        </w:tc>
      </w:tr>
      <w:tr w:rsidR="001B7EC1" w14:paraId="01671EC8" w14:textId="77777777" w:rsidTr="00694267">
        <w:tc>
          <w:tcPr>
            <w:tcW w:w="5210" w:type="dxa"/>
          </w:tcPr>
          <w:p w14:paraId="6D78CB0D" w14:textId="77777777" w:rsidR="001B7EC1" w:rsidRDefault="001B7EC1" w:rsidP="00694267">
            <w:pPr>
              <w:rPr>
                <w:rFonts w:ascii="Times New Roman" w:hAnsi="Times New Roman"/>
                <w:b/>
                <w:sz w:val="24"/>
                <w:szCs w:val="24"/>
              </w:rPr>
            </w:pPr>
            <w:r w:rsidRPr="00767AD9">
              <w:rPr>
                <w:rFonts w:ascii="Times New Roman" w:hAnsi="Times New Roman"/>
                <w:b/>
                <w:sz w:val="24"/>
                <w:szCs w:val="24"/>
              </w:rPr>
              <w:t>Умения:</w:t>
            </w:r>
          </w:p>
          <w:p w14:paraId="4E129BBF" w14:textId="77777777" w:rsidR="001B7EC1" w:rsidRDefault="001B7EC1" w:rsidP="00694267">
            <w:pPr>
              <w:rPr>
                <w:rFonts w:ascii="Times New Roman" w:hAnsi="Times New Roman"/>
                <w:sz w:val="24"/>
                <w:szCs w:val="24"/>
              </w:rPr>
            </w:pPr>
            <w:r>
              <w:rPr>
                <w:rFonts w:ascii="Times New Roman" w:hAnsi="Times New Roman"/>
                <w:sz w:val="24"/>
                <w:szCs w:val="24"/>
              </w:rPr>
              <w:t>- пользоваться дорожными знаками и разметкой;</w:t>
            </w:r>
          </w:p>
          <w:p w14:paraId="3AEDC920" w14:textId="77777777" w:rsidR="001B7EC1" w:rsidRDefault="001B7EC1" w:rsidP="00694267">
            <w:pPr>
              <w:rPr>
                <w:rFonts w:ascii="Times New Roman" w:hAnsi="Times New Roman"/>
                <w:sz w:val="24"/>
                <w:szCs w:val="24"/>
              </w:rPr>
            </w:pPr>
            <w:r>
              <w:rPr>
                <w:rFonts w:ascii="Times New Roman" w:hAnsi="Times New Roman"/>
                <w:sz w:val="24"/>
                <w:szCs w:val="24"/>
              </w:rPr>
              <w:t>- ориентироваться по сигналам светофоров и регулировщика;</w:t>
            </w:r>
          </w:p>
          <w:p w14:paraId="4F49A931" w14:textId="77777777" w:rsidR="001B7EC1" w:rsidRDefault="001B7EC1" w:rsidP="00694267">
            <w:pPr>
              <w:rPr>
                <w:rFonts w:ascii="Times New Roman" w:hAnsi="Times New Roman"/>
                <w:sz w:val="24"/>
                <w:szCs w:val="24"/>
              </w:rPr>
            </w:pPr>
            <w:r>
              <w:rPr>
                <w:rFonts w:ascii="Times New Roman" w:hAnsi="Times New Roman"/>
                <w:sz w:val="24"/>
                <w:szCs w:val="24"/>
              </w:rPr>
              <w:t>- определять очерёдность проезда различных транспортных средств;</w:t>
            </w:r>
          </w:p>
          <w:p w14:paraId="57EC8B1A" w14:textId="77777777" w:rsidR="001B7EC1" w:rsidRDefault="001B7EC1" w:rsidP="00694267">
            <w:pPr>
              <w:rPr>
                <w:rFonts w:ascii="Times New Roman" w:hAnsi="Times New Roman"/>
                <w:sz w:val="24"/>
                <w:szCs w:val="24"/>
              </w:rPr>
            </w:pPr>
            <w:r>
              <w:rPr>
                <w:rFonts w:ascii="Times New Roman" w:hAnsi="Times New Roman"/>
                <w:sz w:val="24"/>
                <w:szCs w:val="24"/>
              </w:rPr>
              <w:t>Оказывать первую медицинскую помощь пострадавшим в дорожно-транспортных происшествиях;</w:t>
            </w:r>
          </w:p>
          <w:p w14:paraId="28A1372B" w14:textId="77777777" w:rsidR="001B7EC1" w:rsidRDefault="001B7EC1" w:rsidP="00694267">
            <w:pPr>
              <w:rPr>
                <w:rFonts w:ascii="Times New Roman" w:hAnsi="Times New Roman"/>
                <w:sz w:val="24"/>
                <w:szCs w:val="24"/>
              </w:rPr>
            </w:pPr>
            <w:r>
              <w:rPr>
                <w:rFonts w:ascii="Times New Roman" w:hAnsi="Times New Roman"/>
                <w:sz w:val="24"/>
                <w:szCs w:val="24"/>
              </w:rPr>
              <w:t>- управлять своим эмоциональным состоянием при движении транспортного средства;</w:t>
            </w:r>
          </w:p>
          <w:p w14:paraId="4BCE347A" w14:textId="77777777" w:rsidR="001B7EC1" w:rsidRDefault="001B7EC1" w:rsidP="00694267">
            <w:pPr>
              <w:rPr>
                <w:rFonts w:ascii="Times New Roman" w:hAnsi="Times New Roman"/>
                <w:sz w:val="24"/>
                <w:szCs w:val="24"/>
              </w:rPr>
            </w:pPr>
            <w:r>
              <w:rPr>
                <w:rFonts w:ascii="Times New Roman" w:hAnsi="Times New Roman"/>
                <w:sz w:val="24"/>
                <w:szCs w:val="24"/>
              </w:rPr>
              <w:t>- уверенно действовать в нештатных ситуациях;</w:t>
            </w:r>
          </w:p>
          <w:p w14:paraId="40C00D94" w14:textId="77777777" w:rsidR="001B7EC1" w:rsidRDefault="001B7EC1" w:rsidP="00694267">
            <w:pPr>
              <w:rPr>
                <w:rFonts w:ascii="Times New Roman" w:hAnsi="Times New Roman"/>
                <w:sz w:val="24"/>
                <w:szCs w:val="24"/>
              </w:rPr>
            </w:pPr>
            <w:r>
              <w:rPr>
                <w:rFonts w:ascii="Times New Roman" w:hAnsi="Times New Roman"/>
                <w:sz w:val="24"/>
                <w:szCs w:val="24"/>
              </w:rPr>
              <w:t>- обеспечивать безопасное размещение и перевозку грузов;</w:t>
            </w:r>
          </w:p>
          <w:p w14:paraId="22D5B7C4" w14:textId="77777777" w:rsidR="001B7EC1" w:rsidRDefault="001B7EC1" w:rsidP="00694267">
            <w:pPr>
              <w:rPr>
                <w:rFonts w:ascii="Times New Roman" w:hAnsi="Times New Roman"/>
                <w:sz w:val="24"/>
                <w:szCs w:val="24"/>
              </w:rPr>
            </w:pPr>
            <w:r>
              <w:rPr>
                <w:rFonts w:ascii="Times New Roman" w:hAnsi="Times New Roman"/>
                <w:sz w:val="24"/>
                <w:szCs w:val="24"/>
              </w:rPr>
              <w:t>- предвидеть возникновение опасностей при движении транспортных средств;</w:t>
            </w:r>
          </w:p>
          <w:p w14:paraId="7BF79B3D" w14:textId="77777777" w:rsidR="001B7EC1" w:rsidRPr="00767AD9" w:rsidRDefault="001B7EC1" w:rsidP="00694267">
            <w:pPr>
              <w:rPr>
                <w:rFonts w:ascii="Times New Roman" w:hAnsi="Times New Roman"/>
                <w:sz w:val="24"/>
                <w:szCs w:val="24"/>
              </w:rPr>
            </w:pPr>
            <w:r>
              <w:rPr>
                <w:rFonts w:ascii="Times New Roman" w:hAnsi="Times New Roman"/>
                <w:sz w:val="24"/>
                <w:szCs w:val="24"/>
              </w:rPr>
              <w:t>- организовывать работу водителя с соблюдением правил безопасности дорожного движения.</w:t>
            </w:r>
          </w:p>
        </w:tc>
        <w:tc>
          <w:tcPr>
            <w:tcW w:w="5211" w:type="dxa"/>
          </w:tcPr>
          <w:p w14:paraId="650B6679" w14:textId="77777777" w:rsidR="001B7EC1" w:rsidRDefault="001B7EC1" w:rsidP="00694267">
            <w:pPr>
              <w:rPr>
                <w:rFonts w:ascii="Times New Roman" w:hAnsi="Times New Roman"/>
                <w:sz w:val="24"/>
                <w:szCs w:val="24"/>
              </w:rPr>
            </w:pPr>
            <w:r>
              <w:rPr>
                <w:rFonts w:ascii="Times New Roman" w:hAnsi="Times New Roman"/>
                <w:sz w:val="24"/>
                <w:szCs w:val="24"/>
              </w:rPr>
              <w:t>Оценка результатов деятельности обучающихся при выполнении практических работ, тестирования, промежуточной аттестации и квалификационного экзамена.</w:t>
            </w:r>
          </w:p>
        </w:tc>
      </w:tr>
      <w:tr w:rsidR="001B7EC1" w14:paraId="35FFC00D" w14:textId="77777777" w:rsidTr="00694267">
        <w:tc>
          <w:tcPr>
            <w:tcW w:w="5210" w:type="dxa"/>
          </w:tcPr>
          <w:p w14:paraId="6C148491" w14:textId="77777777" w:rsidR="001B7EC1" w:rsidRDefault="001B7EC1" w:rsidP="00694267">
            <w:pPr>
              <w:rPr>
                <w:rFonts w:ascii="Times New Roman" w:hAnsi="Times New Roman"/>
                <w:b/>
                <w:sz w:val="24"/>
                <w:szCs w:val="24"/>
              </w:rPr>
            </w:pPr>
            <w:r w:rsidRPr="00767AD9">
              <w:rPr>
                <w:rFonts w:ascii="Times New Roman" w:hAnsi="Times New Roman"/>
                <w:b/>
                <w:sz w:val="24"/>
                <w:szCs w:val="24"/>
              </w:rPr>
              <w:t>Знания:</w:t>
            </w:r>
          </w:p>
          <w:p w14:paraId="6A2EAB6E" w14:textId="77777777" w:rsidR="001B7EC1" w:rsidRPr="00661975" w:rsidRDefault="001B7EC1" w:rsidP="00694267">
            <w:pPr>
              <w:rPr>
                <w:rFonts w:ascii="Times New Roman" w:hAnsi="Times New Roman"/>
                <w:sz w:val="24"/>
                <w:szCs w:val="24"/>
              </w:rPr>
            </w:pPr>
            <w:r>
              <w:rPr>
                <w:rFonts w:ascii="Times New Roman" w:hAnsi="Times New Roman"/>
                <w:sz w:val="24"/>
                <w:szCs w:val="24"/>
              </w:rPr>
              <w:t>- основ законодательства в сфере дорожного движения;</w:t>
            </w:r>
          </w:p>
          <w:p w14:paraId="1B7390FA" w14:textId="77777777" w:rsidR="001B7EC1" w:rsidRDefault="001B7EC1" w:rsidP="00694267">
            <w:pPr>
              <w:rPr>
                <w:rFonts w:ascii="Times New Roman" w:hAnsi="Times New Roman"/>
                <w:sz w:val="24"/>
                <w:szCs w:val="24"/>
              </w:rPr>
            </w:pPr>
            <w:r>
              <w:rPr>
                <w:rFonts w:ascii="Times New Roman" w:hAnsi="Times New Roman"/>
                <w:sz w:val="24"/>
                <w:szCs w:val="24"/>
              </w:rPr>
              <w:t>- причины дорожно-транспортных происшествий;</w:t>
            </w:r>
          </w:p>
          <w:p w14:paraId="3B8D7D85" w14:textId="77777777" w:rsidR="001B7EC1" w:rsidRDefault="001B7EC1" w:rsidP="00694267">
            <w:pPr>
              <w:rPr>
                <w:rFonts w:ascii="Times New Roman" w:hAnsi="Times New Roman"/>
                <w:sz w:val="24"/>
                <w:szCs w:val="24"/>
              </w:rPr>
            </w:pPr>
            <w:r>
              <w:rPr>
                <w:rFonts w:ascii="Times New Roman" w:hAnsi="Times New Roman"/>
                <w:sz w:val="24"/>
                <w:szCs w:val="24"/>
              </w:rPr>
              <w:t>- зависимости дистанции от различных факторов;</w:t>
            </w:r>
          </w:p>
          <w:p w14:paraId="3E1521B8" w14:textId="77777777" w:rsidR="001B7EC1" w:rsidRDefault="001B7EC1" w:rsidP="00694267">
            <w:pPr>
              <w:rPr>
                <w:rFonts w:ascii="Times New Roman" w:hAnsi="Times New Roman"/>
                <w:sz w:val="24"/>
                <w:szCs w:val="24"/>
              </w:rPr>
            </w:pPr>
            <w:r>
              <w:rPr>
                <w:rFonts w:ascii="Times New Roman" w:hAnsi="Times New Roman"/>
                <w:sz w:val="24"/>
                <w:szCs w:val="24"/>
              </w:rPr>
              <w:t>- дополнительных требований к движению различных транспортных средств и движению в колонне;</w:t>
            </w:r>
          </w:p>
          <w:p w14:paraId="4BBB77D8" w14:textId="77777777" w:rsidR="001B7EC1" w:rsidRDefault="001B7EC1" w:rsidP="00694267">
            <w:pPr>
              <w:rPr>
                <w:rFonts w:ascii="Times New Roman" w:hAnsi="Times New Roman"/>
                <w:sz w:val="24"/>
                <w:szCs w:val="24"/>
              </w:rPr>
            </w:pPr>
            <w:r>
              <w:rPr>
                <w:rFonts w:ascii="Times New Roman" w:hAnsi="Times New Roman"/>
                <w:sz w:val="24"/>
                <w:szCs w:val="24"/>
              </w:rPr>
              <w:t>- особенности перевозки людей и грузов;</w:t>
            </w:r>
          </w:p>
          <w:p w14:paraId="71F177CD" w14:textId="77777777" w:rsidR="001B7EC1" w:rsidRDefault="001B7EC1" w:rsidP="00694267">
            <w:pPr>
              <w:rPr>
                <w:rFonts w:ascii="Times New Roman" w:hAnsi="Times New Roman"/>
                <w:sz w:val="24"/>
                <w:szCs w:val="24"/>
              </w:rPr>
            </w:pPr>
            <w:r>
              <w:rPr>
                <w:rFonts w:ascii="Times New Roman" w:hAnsi="Times New Roman"/>
                <w:sz w:val="24"/>
                <w:szCs w:val="24"/>
              </w:rPr>
              <w:t>- влияние алкоголя и наркотиков на трудоспособность водителя и безопасность движения;</w:t>
            </w:r>
          </w:p>
          <w:p w14:paraId="578DE79C" w14:textId="77777777" w:rsidR="001B7EC1" w:rsidRPr="00767AD9" w:rsidRDefault="001B7EC1" w:rsidP="00694267">
            <w:pPr>
              <w:rPr>
                <w:rFonts w:ascii="Times New Roman" w:hAnsi="Times New Roman"/>
                <w:sz w:val="24"/>
                <w:szCs w:val="24"/>
              </w:rPr>
            </w:pPr>
            <w:r>
              <w:rPr>
                <w:rFonts w:ascii="Times New Roman" w:hAnsi="Times New Roman"/>
                <w:sz w:val="24"/>
                <w:szCs w:val="24"/>
              </w:rPr>
              <w:t>- оказание первой медицинской помощи.</w:t>
            </w:r>
          </w:p>
        </w:tc>
        <w:tc>
          <w:tcPr>
            <w:tcW w:w="5211" w:type="dxa"/>
          </w:tcPr>
          <w:p w14:paraId="79FB3A7D" w14:textId="77777777" w:rsidR="001B7EC1" w:rsidRDefault="001B7EC1" w:rsidP="00694267">
            <w:pPr>
              <w:rPr>
                <w:rFonts w:ascii="Times New Roman" w:hAnsi="Times New Roman"/>
                <w:sz w:val="24"/>
                <w:szCs w:val="24"/>
              </w:rPr>
            </w:pPr>
            <w:r>
              <w:rPr>
                <w:rFonts w:ascii="Times New Roman" w:hAnsi="Times New Roman"/>
                <w:sz w:val="24"/>
                <w:szCs w:val="24"/>
              </w:rPr>
              <w:t>Оценка результатов деятельности обучающихся при выполнении практических работ, тестирования, промежуточной аттестации и квалификационного экзамена.</w:t>
            </w:r>
          </w:p>
        </w:tc>
      </w:tr>
    </w:tbl>
    <w:p w14:paraId="6CC9FF02" w14:textId="77777777" w:rsidR="001B7EC1" w:rsidRPr="004C28A8" w:rsidRDefault="001B7EC1" w:rsidP="00A17067">
      <w:pPr>
        <w:autoSpaceDE w:val="0"/>
        <w:autoSpaceDN w:val="0"/>
        <w:adjustRightInd w:val="0"/>
        <w:spacing w:after="0" w:line="240" w:lineRule="auto"/>
        <w:ind w:firstLine="567"/>
        <w:jc w:val="both"/>
        <w:rPr>
          <w:rFonts w:ascii="Times New Roman" w:hAnsi="Times New Roman"/>
          <w:sz w:val="24"/>
          <w:szCs w:val="24"/>
          <w:lang w:eastAsia="ru-RU"/>
        </w:rPr>
      </w:pPr>
    </w:p>
    <w:p w14:paraId="42D05E91" w14:textId="02C02BF8" w:rsidR="005128BA" w:rsidRPr="004C28A8" w:rsidRDefault="00406236" w:rsidP="004C28A8">
      <w:pPr>
        <w:autoSpaceDE w:val="0"/>
        <w:autoSpaceDN w:val="0"/>
        <w:adjustRightInd w:val="0"/>
        <w:spacing w:after="0" w:line="240" w:lineRule="auto"/>
        <w:jc w:val="both"/>
        <w:rPr>
          <w:rFonts w:ascii="Times New Roman" w:hAnsi="Times New Roman"/>
          <w:sz w:val="24"/>
          <w:szCs w:val="24"/>
          <w:lang w:eastAsia="ru-RU"/>
        </w:rPr>
      </w:pPr>
      <w:r w:rsidRPr="004C28A8">
        <w:rPr>
          <w:rFonts w:ascii="Times New Roman" w:hAnsi="Times New Roman"/>
          <w:sz w:val="24"/>
          <w:szCs w:val="24"/>
          <w:lang w:eastAsia="ru-RU"/>
        </w:rPr>
        <w:t xml:space="preserve">         </w:t>
      </w:r>
      <w:r w:rsidR="005128BA" w:rsidRPr="004C28A8">
        <w:rPr>
          <w:rFonts w:ascii="Times New Roman" w:hAnsi="Times New Roman"/>
          <w:sz w:val="24"/>
          <w:szCs w:val="24"/>
          <w:lang w:eastAsia="ru-RU"/>
        </w:rPr>
        <w:t xml:space="preserve">Профессиональная подготовка завершается итоговой аттестацией в форме квалификационного экзамена. Квалификационный экзамен включает в себя </w:t>
      </w:r>
      <w:r w:rsidR="00A17067" w:rsidRPr="004C28A8">
        <w:rPr>
          <w:rFonts w:ascii="Times New Roman" w:hAnsi="Times New Roman"/>
          <w:sz w:val="24"/>
          <w:szCs w:val="24"/>
          <w:lang w:eastAsia="ru-RU"/>
        </w:rPr>
        <w:t xml:space="preserve">проверку теоретических знаний и </w:t>
      </w:r>
      <w:r w:rsidR="005128BA" w:rsidRPr="004C28A8">
        <w:rPr>
          <w:rFonts w:ascii="Times New Roman" w:hAnsi="Times New Roman"/>
          <w:sz w:val="24"/>
          <w:szCs w:val="24"/>
          <w:lang w:eastAsia="ru-RU"/>
        </w:rPr>
        <w:t>практическую квалификационную работу. Лица, получившие по итогам промежуточной аттестации неудовлетворительную оценку,</w:t>
      </w:r>
      <w:r w:rsidR="00C242F0">
        <w:rPr>
          <w:rFonts w:ascii="Times New Roman" w:hAnsi="Times New Roman"/>
          <w:sz w:val="24"/>
          <w:szCs w:val="24"/>
          <w:lang w:eastAsia="ru-RU"/>
        </w:rPr>
        <w:t xml:space="preserve"> </w:t>
      </w:r>
      <w:r w:rsidR="005128BA" w:rsidRPr="004C28A8">
        <w:rPr>
          <w:rFonts w:ascii="Times New Roman" w:hAnsi="Times New Roman"/>
          <w:sz w:val="24"/>
          <w:szCs w:val="24"/>
          <w:lang w:eastAsia="ru-RU"/>
        </w:rPr>
        <w:t>к сдаче квалификационного экзамена не допускаются.</w:t>
      </w:r>
    </w:p>
    <w:p w14:paraId="041B7D7A" w14:textId="77777777" w:rsidR="005128BA" w:rsidRPr="004C28A8" w:rsidRDefault="005128B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Проверка теоретических знаний при проведении квалификационного экзамена проводится по предметам:</w:t>
      </w:r>
    </w:p>
    <w:p w14:paraId="2DA95D9B" w14:textId="77777777" w:rsidR="005128BA" w:rsidRPr="004C28A8" w:rsidRDefault="005128B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«Основы законодательства в сфере дорожного движения»;</w:t>
      </w:r>
    </w:p>
    <w:p w14:paraId="5578C432" w14:textId="77777777" w:rsidR="005128BA" w:rsidRPr="004C28A8" w:rsidRDefault="005128B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lastRenderedPageBreak/>
        <w:t>«Устройство и техническое обслуживание транспортных средств категории «В» как объектов управления»;</w:t>
      </w:r>
    </w:p>
    <w:p w14:paraId="150B978C" w14:textId="77777777" w:rsidR="005128BA" w:rsidRPr="004C28A8" w:rsidRDefault="005128B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«Основы управления транспортными средствами категории «В»;</w:t>
      </w:r>
    </w:p>
    <w:p w14:paraId="78C1801E" w14:textId="77777777" w:rsidR="005128BA" w:rsidRPr="004C28A8" w:rsidRDefault="005128B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 xml:space="preserve">«Организация и выполнение грузовых перевозок автомобильным транспортом»; </w:t>
      </w:r>
    </w:p>
    <w:p w14:paraId="325CE9D3" w14:textId="77777777" w:rsidR="005128BA" w:rsidRPr="004C28A8" w:rsidRDefault="005128BA" w:rsidP="004C28A8">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«Организация и выполнение пассажирских перевозок автомобильным транспортом».</w:t>
      </w:r>
    </w:p>
    <w:p w14:paraId="097A7137" w14:textId="501985D0" w:rsidR="005128BA" w:rsidRPr="004C28A8" w:rsidRDefault="005128BA" w:rsidP="004C28A8">
      <w:pPr>
        <w:autoSpaceDE w:val="0"/>
        <w:autoSpaceDN w:val="0"/>
        <w:adjustRightInd w:val="0"/>
        <w:spacing w:after="0" w:line="240" w:lineRule="auto"/>
        <w:ind w:firstLine="709"/>
        <w:jc w:val="both"/>
        <w:rPr>
          <w:rFonts w:ascii="Times New Roman" w:hAnsi="Times New Roman"/>
          <w:b/>
          <w:i/>
          <w:sz w:val="24"/>
          <w:szCs w:val="24"/>
          <w:lang w:eastAsia="ru-RU"/>
        </w:rPr>
      </w:pPr>
      <w:r w:rsidRPr="004C28A8">
        <w:rPr>
          <w:rFonts w:ascii="Times New Roman" w:hAnsi="Times New Roman"/>
          <w:sz w:val="24"/>
          <w:szCs w:val="24"/>
          <w:lang w:eastAsia="ru-RU"/>
        </w:rPr>
        <w:t xml:space="preserve">Практическая квалификационная работа при проведении квалификационного экзамена осуществляется проверка навыков управления транспортным средством категории «В» в условиях дорожного движения. </w:t>
      </w:r>
    </w:p>
    <w:p w14:paraId="3955F76A" w14:textId="755F5F54" w:rsidR="005128BA" w:rsidRPr="004C28A8" w:rsidRDefault="005128BA" w:rsidP="00695A33">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Результаты квалификационного экзамена оформляются протоколом. По результатам квалификационного экзамена выда</w:t>
      </w:r>
      <w:r w:rsidR="00695A33">
        <w:rPr>
          <w:rFonts w:ascii="Times New Roman" w:hAnsi="Times New Roman"/>
          <w:sz w:val="24"/>
          <w:szCs w:val="24"/>
          <w:lang w:eastAsia="ru-RU"/>
        </w:rPr>
        <w:t>ё</w:t>
      </w:r>
      <w:r w:rsidRPr="004C28A8">
        <w:rPr>
          <w:rFonts w:ascii="Times New Roman" w:hAnsi="Times New Roman"/>
          <w:sz w:val="24"/>
          <w:szCs w:val="24"/>
          <w:lang w:eastAsia="ru-RU"/>
        </w:rPr>
        <w:t>тся свидетельство о профессии водителя.</w:t>
      </w:r>
    </w:p>
    <w:p w14:paraId="7BA5D603" w14:textId="3C3B1336" w:rsidR="005128BA" w:rsidRPr="004C28A8" w:rsidRDefault="005128BA" w:rsidP="00695A33">
      <w:pPr>
        <w:autoSpaceDE w:val="0"/>
        <w:autoSpaceDN w:val="0"/>
        <w:adjustRightInd w:val="0"/>
        <w:spacing w:after="0" w:line="240" w:lineRule="auto"/>
        <w:ind w:firstLine="709"/>
        <w:jc w:val="both"/>
        <w:rPr>
          <w:rFonts w:ascii="Times New Roman" w:hAnsi="Times New Roman"/>
          <w:sz w:val="24"/>
          <w:szCs w:val="24"/>
          <w:lang w:eastAsia="ru-RU"/>
        </w:rPr>
      </w:pPr>
      <w:r w:rsidRPr="004C28A8">
        <w:rPr>
          <w:rFonts w:ascii="Times New Roman" w:hAnsi="Times New Roman"/>
          <w:sz w:val="24"/>
          <w:szCs w:val="24"/>
          <w:lang w:eastAsia="ru-RU"/>
        </w:rPr>
        <w:t>Индивидуальный уч</w:t>
      </w:r>
      <w:r w:rsidR="00406236" w:rsidRPr="004C28A8">
        <w:rPr>
          <w:rFonts w:ascii="Times New Roman" w:hAnsi="Times New Roman"/>
          <w:sz w:val="24"/>
          <w:szCs w:val="24"/>
          <w:lang w:eastAsia="ru-RU"/>
        </w:rPr>
        <w:t>ё</w:t>
      </w:r>
      <w:r w:rsidRPr="004C28A8">
        <w:rPr>
          <w:rFonts w:ascii="Times New Roman" w:hAnsi="Times New Roman"/>
          <w:sz w:val="24"/>
          <w:szCs w:val="24"/>
          <w:lang w:eastAsia="ru-RU"/>
        </w:rPr>
        <w:t xml:space="preserve">т результатов освоения </w:t>
      </w:r>
      <w:proofErr w:type="gramStart"/>
      <w:r w:rsidRPr="004C28A8">
        <w:rPr>
          <w:rFonts w:ascii="Times New Roman" w:hAnsi="Times New Roman"/>
          <w:sz w:val="24"/>
          <w:szCs w:val="24"/>
          <w:lang w:eastAsia="ru-RU"/>
        </w:rPr>
        <w:t>обучающимися</w:t>
      </w:r>
      <w:proofErr w:type="gramEnd"/>
      <w:r w:rsidRPr="004C28A8">
        <w:rPr>
          <w:rFonts w:ascii="Times New Roman" w:hAnsi="Times New Roman"/>
          <w:sz w:val="24"/>
          <w:szCs w:val="24"/>
          <w:lang w:eastAsia="ru-RU"/>
        </w:rPr>
        <w:t xml:space="preserve">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14:paraId="7110177E" w14:textId="43E60EC8" w:rsidR="005128BA" w:rsidRDefault="005128BA" w:rsidP="00695A33">
      <w:pPr>
        <w:spacing w:after="0" w:line="240" w:lineRule="auto"/>
        <w:rPr>
          <w:rFonts w:ascii="Times New Roman" w:hAnsi="Times New Roman"/>
          <w:sz w:val="24"/>
          <w:szCs w:val="24"/>
        </w:rPr>
      </w:pPr>
    </w:p>
    <w:p w14:paraId="60F63991" w14:textId="77777777" w:rsidR="00C242F0" w:rsidRDefault="00C242F0" w:rsidP="004C28A8">
      <w:pPr>
        <w:spacing w:after="0" w:line="240" w:lineRule="auto"/>
        <w:rPr>
          <w:rFonts w:ascii="Times New Roman" w:hAnsi="Times New Roman"/>
          <w:sz w:val="24"/>
          <w:szCs w:val="24"/>
        </w:rPr>
      </w:pPr>
    </w:p>
    <w:p w14:paraId="610B52F4" w14:textId="77777777" w:rsidR="00C242F0" w:rsidRDefault="00C242F0" w:rsidP="004C28A8">
      <w:pPr>
        <w:spacing w:after="0" w:line="240" w:lineRule="auto"/>
        <w:rPr>
          <w:rFonts w:ascii="Times New Roman" w:hAnsi="Times New Roman"/>
          <w:sz w:val="24"/>
          <w:szCs w:val="24"/>
        </w:rPr>
      </w:pPr>
    </w:p>
    <w:p w14:paraId="0A7A4E55" w14:textId="77777777" w:rsidR="00C242F0" w:rsidRDefault="00C242F0" w:rsidP="004C28A8">
      <w:pPr>
        <w:spacing w:after="0" w:line="240" w:lineRule="auto"/>
        <w:rPr>
          <w:rFonts w:ascii="Times New Roman" w:hAnsi="Times New Roman"/>
          <w:sz w:val="24"/>
          <w:szCs w:val="24"/>
        </w:rPr>
      </w:pPr>
    </w:p>
    <w:p w14:paraId="111BD7BE" w14:textId="77777777" w:rsidR="00C242F0" w:rsidRDefault="00C242F0" w:rsidP="004C28A8">
      <w:pPr>
        <w:spacing w:after="0" w:line="240" w:lineRule="auto"/>
        <w:rPr>
          <w:rFonts w:ascii="Times New Roman" w:hAnsi="Times New Roman"/>
          <w:sz w:val="24"/>
          <w:szCs w:val="24"/>
        </w:rPr>
      </w:pPr>
    </w:p>
    <w:p w14:paraId="743044B9" w14:textId="77777777" w:rsidR="00C242F0" w:rsidRDefault="00C242F0" w:rsidP="004C28A8">
      <w:pPr>
        <w:spacing w:after="0" w:line="240" w:lineRule="auto"/>
        <w:rPr>
          <w:rFonts w:ascii="Times New Roman" w:hAnsi="Times New Roman"/>
          <w:sz w:val="24"/>
          <w:szCs w:val="24"/>
        </w:rPr>
      </w:pPr>
    </w:p>
    <w:p w14:paraId="7AC96FF4" w14:textId="77777777" w:rsidR="00C242F0" w:rsidRDefault="00C242F0" w:rsidP="004C28A8">
      <w:pPr>
        <w:spacing w:after="0" w:line="240" w:lineRule="auto"/>
        <w:rPr>
          <w:rFonts w:ascii="Times New Roman" w:hAnsi="Times New Roman"/>
          <w:sz w:val="24"/>
          <w:szCs w:val="24"/>
        </w:rPr>
      </w:pPr>
    </w:p>
    <w:p w14:paraId="1CD8E27F" w14:textId="77777777" w:rsidR="00C242F0" w:rsidRDefault="00C242F0" w:rsidP="004C28A8">
      <w:pPr>
        <w:spacing w:after="0" w:line="240" w:lineRule="auto"/>
        <w:rPr>
          <w:rFonts w:ascii="Times New Roman" w:hAnsi="Times New Roman"/>
          <w:sz w:val="24"/>
          <w:szCs w:val="24"/>
        </w:rPr>
      </w:pPr>
    </w:p>
    <w:p w14:paraId="4775E98B" w14:textId="77777777" w:rsidR="00C242F0" w:rsidRDefault="00C242F0" w:rsidP="004C28A8">
      <w:pPr>
        <w:spacing w:after="0" w:line="240" w:lineRule="auto"/>
        <w:rPr>
          <w:rFonts w:ascii="Times New Roman" w:hAnsi="Times New Roman"/>
          <w:sz w:val="24"/>
          <w:szCs w:val="24"/>
        </w:rPr>
      </w:pPr>
    </w:p>
    <w:p w14:paraId="118D574F" w14:textId="77777777" w:rsidR="00C242F0" w:rsidRDefault="00C242F0" w:rsidP="004C28A8">
      <w:pPr>
        <w:spacing w:after="0" w:line="240" w:lineRule="auto"/>
        <w:rPr>
          <w:rFonts w:ascii="Times New Roman" w:hAnsi="Times New Roman"/>
          <w:sz w:val="24"/>
          <w:szCs w:val="24"/>
        </w:rPr>
      </w:pPr>
    </w:p>
    <w:p w14:paraId="765B350F" w14:textId="77777777" w:rsidR="00C242F0" w:rsidRDefault="00C242F0" w:rsidP="004C28A8">
      <w:pPr>
        <w:spacing w:after="0" w:line="240" w:lineRule="auto"/>
        <w:rPr>
          <w:rFonts w:ascii="Times New Roman" w:hAnsi="Times New Roman"/>
          <w:sz w:val="24"/>
          <w:szCs w:val="24"/>
        </w:rPr>
      </w:pPr>
    </w:p>
    <w:p w14:paraId="240F659B" w14:textId="77777777" w:rsidR="00C242F0" w:rsidRDefault="00C242F0" w:rsidP="004C28A8">
      <w:pPr>
        <w:spacing w:after="0" w:line="240" w:lineRule="auto"/>
        <w:rPr>
          <w:rFonts w:ascii="Times New Roman" w:hAnsi="Times New Roman"/>
          <w:sz w:val="24"/>
          <w:szCs w:val="24"/>
        </w:rPr>
      </w:pPr>
    </w:p>
    <w:p w14:paraId="7DB9A72C" w14:textId="77777777" w:rsidR="00C242F0" w:rsidRDefault="00C242F0" w:rsidP="004C28A8">
      <w:pPr>
        <w:spacing w:after="0" w:line="240" w:lineRule="auto"/>
        <w:rPr>
          <w:rFonts w:ascii="Times New Roman" w:hAnsi="Times New Roman"/>
          <w:sz w:val="24"/>
          <w:szCs w:val="24"/>
        </w:rPr>
      </w:pPr>
    </w:p>
    <w:p w14:paraId="564F4835" w14:textId="77777777" w:rsidR="00C242F0" w:rsidRDefault="00C242F0" w:rsidP="004C28A8">
      <w:pPr>
        <w:spacing w:after="0" w:line="240" w:lineRule="auto"/>
        <w:rPr>
          <w:rFonts w:ascii="Times New Roman" w:hAnsi="Times New Roman"/>
          <w:sz w:val="24"/>
          <w:szCs w:val="24"/>
        </w:rPr>
      </w:pPr>
    </w:p>
    <w:p w14:paraId="3A91F198" w14:textId="77777777" w:rsidR="00C242F0" w:rsidRDefault="00C242F0" w:rsidP="004C28A8">
      <w:pPr>
        <w:spacing w:after="0" w:line="240" w:lineRule="auto"/>
        <w:rPr>
          <w:rFonts w:ascii="Times New Roman" w:hAnsi="Times New Roman"/>
          <w:sz w:val="24"/>
          <w:szCs w:val="24"/>
        </w:rPr>
      </w:pPr>
    </w:p>
    <w:p w14:paraId="0BEE33FB" w14:textId="77777777" w:rsidR="00C242F0" w:rsidRDefault="00C242F0" w:rsidP="004C28A8">
      <w:pPr>
        <w:spacing w:after="0" w:line="240" w:lineRule="auto"/>
        <w:rPr>
          <w:rFonts w:ascii="Times New Roman" w:hAnsi="Times New Roman"/>
          <w:sz w:val="24"/>
          <w:szCs w:val="24"/>
        </w:rPr>
      </w:pPr>
    </w:p>
    <w:p w14:paraId="4C4CDCE7" w14:textId="77777777" w:rsidR="00C242F0" w:rsidRDefault="00C242F0" w:rsidP="004C28A8">
      <w:pPr>
        <w:spacing w:after="0" w:line="240" w:lineRule="auto"/>
        <w:rPr>
          <w:rFonts w:ascii="Times New Roman" w:hAnsi="Times New Roman"/>
          <w:sz w:val="24"/>
          <w:szCs w:val="24"/>
        </w:rPr>
      </w:pPr>
    </w:p>
    <w:p w14:paraId="3BC37704" w14:textId="77777777" w:rsidR="00C242F0" w:rsidRDefault="00C242F0" w:rsidP="004C28A8">
      <w:pPr>
        <w:spacing w:after="0" w:line="240" w:lineRule="auto"/>
        <w:rPr>
          <w:rFonts w:ascii="Times New Roman" w:hAnsi="Times New Roman"/>
          <w:sz w:val="24"/>
          <w:szCs w:val="24"/>
        </w:rPr>
      </w:pPr>
    </w:p>
    <w:p w14:paraId="54B999E9" w14:textId="77777777" w:rsidR="00C242F0" w:rsidRDefault="00C242F0" w:rsidP="004C28A8">
      <w:pPr>
        <w:spacing w:after="0" w:line="240" w:lineRule="auto"/>
        <w:rPr>
          <w:rFonts w:ascii="Times New Roman" w:hAnsi="Times New Roman"/>
          <w:sz w:val="24"/>
          <w:szCs w:val="24"/>
        </w:rPr>
      </w:pPr>
    </w:p>
    <w:p w14:paraId="6F526818" w14:textId="77777777" w:rsidR="00C242F0" w:rsidRDefault="00C242F0" w:rsidP="004C28A8">
      <w:pPr>
        <w:spacing w:after="0" w:line="240" w:lineRule="auto"/>
        <w:rPr>
          <w:rFonts w:ascii="Times New Roman" w:hAnsi="Times New Roman"/>
          <w:sz w:val="24"/>
          <w:szCs w:val="24"/>
        </w:rPr>
      </w:pPr>
    </w:p>
    <w:p w14:paraId="47704280" w14:textId="77777777" w:rsidR="00C242F0" w:rsidRDefault="00C242F0" w:rsidP="004C28A8">
      <w:pPr>
        <w:spacing w:after="0" w:line="240" w:lineRule="auto"/>
        <w:rPr>
          <w:rFonts w:ascii="Times New Roman" w:hAnsi="Times New Roman"/>
          <w:sz w:val="24"/>
          <w:szCs w:val="24"/>
        </w:rPr>
      </w:pPr>
    </w:p>
    <w:p w14:paraId="38B403FD" w14:textId="77777777" w:rsidR="00C242F0" w:rsidRDefault="00C242F0" w:rsidP="004C28A8">
      <w:pPr>
        <w:spacing w:after="0" w:line="240" w:lineRule="auto"/>
        <w:rPr>
          <w:rFonts w:ascii="Times New Roman" w:hAnsi="Times New Roman"/>
          <w:sz w:val="24"/>
          <w:szCs w:val="24"/>
        </w:rPr>
      </w:pPr>
    </w:p>
    <w:p w14:paraId="6D09D26E" w14:textId="77777777" w:rsidR="00C242F0" w:rsidRDefault="00C242F0" w:rsidP="004C28A8">
      <w:pPr>
        <w:spacing w:after="0" w:line="240" w:lineRule="auto"/>
        <w:rPr>
          <w:rFonts w:ascii="Times New Roman" w:hAnsi="Times New Roman"/>
          <w:sz w:val="24"/>
          <w:szCs w:val="24"/>
        </w:rPr>
      </w:pPr>
    </w:p>
    <w:p w14:paraId="2CDAB7C7" w14:textId="77777777" w:rsidR="00C242F0" w:rsidRDefault="00C242F0" w:rsidP="004C28A8">
      <w:pPr>
        <w:spacing w:after="0" w:line="240" w:lineRule="auto"/>
        <w:rPr>
          <w:rFonts w:ascii="Times New Roman" w:hAnsi="Times New Roman"/>
          <w:sz w:val="24"/>
          <w:szCs w:val="24"/>
        </w:rPr>
      </w:pPr>
    </w:p>
    <w:p w14:paraId="5DC923D5" w14:textId="77777777" w:rsidR="00C242F0" w:rsidRDefault="00C242F0" w:rsidP="004C28A8">
      <w:pPr>
        <w:spacing w:after="0" w:line="240" w:lineRule="auto"/>
        <w:rPr>
          <w:rFonts w:ascii="Times New Roman" w:hAnsi="Times New Roman"/>
          <w:sz w:val="24"/>
          <w:szCs w:val="24"/>
        </w:rPr>
      </w:pPr>
    </w:p>
    <w:p w14:paraId="7E2F6DED" w14:textId="77777777" w:rsidR="00D830BC" w:rsidRDefault="00D830BC" w:rsidP="00EA35B5">
      <w:pPr>
        <w:spacing w:after="0" w:line="240" w:lineRule="auto"/>
        <w:jc w:val="center"/>
        <w:rPr>
          <w:rFonts w:ascii="Times New Roman" w:hAnsi="Times New Roman"/>
          <w:sz w:val="24"/>
          <w:szCs w:val="24"/>
        </w:rPr>
      </w:pPr>
    </w:p>
    <w:p w14:paraId="7C99167A" w14:textId="77777777" w:rsidR="00D830BC" w:rsidRDefault="00D830BC" w:rsidP="00EA35B5">
      <w:pPr>
        <w:spacing w:after="0" w:line="240" w:lineRule="auto"/>
        <w:jc w:val="center"/>
        <w:rPr>
          <w:rFonts w:ascii="Times New Roman" w:hAnsi="Times New Roman"/>
          <w:sz w:val="24"/>
          <w:szCs w:val="24"/>
        </w:rPr>
      </w:pPr>
    </w:p>
    <w:p w14:paraId="17D9C7AD" w14:textId="77777777" w:rsidR="001B7EC1" w:rsidRDefault="001B7EC1" w:rsidP="00EA35B5">
      <w:pPr>
        <w:spacing w:after="0" w:line="240" w:lineRule="auto"/>
        <w:jc w:val="center"/>
        <w:rPr>
          <w:rFonts w:ascii="Times New Roman" w:hAnsi="Times New Roman"/>
          <w:sz w:val="24"/>
          <w:szCs w:val="24"/>
        </w:rPr>
      </w:pPr>
    </w:p>
    <w:p w14:paraId="18CE06C0" w14:textId="77777777" w:rsidR="001B7EC1" w:rsidRDefault="001B7EC1" w:rsidP="00EA35B5">
      <w:pPr>
        <w:spacing w:after="0" w:line="240" w:lineRule="auto"/>
        <w:jc w:val="center"/>
        <w:rPr>
          <w:rFonts w:ascii="Times New Roman" w:hAnsi="Times New Roman"/>
          <w:sz w:val="24"/>
          <w:szCs w:val="24"/>
        </w:rPr>
      </w:pPr>
    </w:p>
    <w:p w14:paraId="32E5B17E" w14:textId="77777777" w:rsidR="001B7EC1" w:rsidRDefault="001B7EC1" w:rsidP="00EA35B5">
      <w:pPr>
        <w:spacing w:after="0" w:line="240" w:lineRule="auto"/>
        <w:jc w:val="center"/>
        <w:rPr>
          <w:rFonts w:ascii="Times New Roman" w:hAnsi="Times New Roman"/>
          <w:sz w:val="24"/>
          <w:szCs w:val="24"/>
        </w:rPr>
      </w:pPr>
    </w:p>
    <w:p w14:paraId="30D6FC07" w14:textId="77777777" w:rsidR="001B7EC1" w:rsidRDefault="001B7EC1" w:rsidP="00EA35B5">
      <w:pPr>
        <w:spacing w:after="0" w:line="240" w:lineRule="auto"/>
        <w:jc w:val="center"/>
        <w:rPr>
          <w:rFonts w:ascii="Times New Roman" w:hAnsi="Times New Roman"/>
          <w:sz w:val="24"/>
          <w:szCs w:val="24"/>
        </w:rPr>
      </w:pPr>
    </w:p>
    <w:p w14:paraId="428F566F" w14:textId="77777777" w:rsidR="001B7EC1" w:rsidRDefault="001B7EC1" w:rsidP="00EA35B5">
      <w:pPr>
        <w:spacing w:after="0" w:line="240" w:lineRule="auto"/>
        <w:jc w:val="center"/>
        <w:rPr>
          <w:rFonts w:ascii="Times New Roman" w:hAnsi="Times New Roman"/>
          <w:sz w:val="24"/>
          <w:szCs w:val="24"/>
        </w:rPr>
      </w:pPr>
    </w:p>
    <w:p w14:paraId="0FF3BB84" w14:textId="77777777" w:rsidR="001B7EC1" w:rsidRDefault="001B7EC1" w:rsidP="00EA35B5">
      <w:pPr>
        <w:spacing w:after="0" w:line="240" w:lineRule="auto"/>
        <w:jc w:val="center"/>
        <w:rPr>
          <w:rFonts w:ascii="Times New Roman" w:hAnsi="Times New Roman"/>
          <w:sz w:val="24"/>
          <w:szCs w:val="24"/>
        </w:rPr>
      </w:pPr>
    </w:p>
    <w:p w14:paraId="146D6C9B" w14:textId="77777777" w:rsidR="001B7EC1" w:rsidRDefault="001B7EC1" w:rsidP="00EA35B5">
      <w:pPr>
        <w:spacing w:after="0" w:line="240" w:lineRule="auto"/>
        <w:jc w:val="center"/>
        <w:rPr>
          <w:rFonts w:ascii="Times New Roman" w:hAnsi="Times New Roman"/>
          <w:sz w:val="24"/>
          <w:szCs w:val="24"/>
        </w:rPr>
      </w:pPr>
    </w:p>
    <w:p w14:paraId="44EC2BE2" w14:textId="77777777" w:rsidR="001B7EC1" w:rsidRDefault="001B7EC1" w:rsidP="00EA35B5">
      <w:pPr>
        <w:spacing w:after="0" w:line="240" w:lineRule="auto"/>
        <w:jc w:val="center"/>
        <w:rPr>
          <w:rFonts w:ascii="Times New Roman" w:hAnsi="Times New Roman"/>
          <w:sz w:val="24"/>
          <w:szCs w:val="24"/>
        </w:rPr>
      </w:pPr>
    </w:p>
    <w:p w14:paraId="335C5212" w14:textId="77777777" w:rsidR="001B7EC1" w:rsidRDefault="001B7EC1" w:rsidP="00EA35B5">
      <w:pPr>
        <w:spacing w:after="0" w:line="240" w:lineRule="auto"/>
        <w:jc w:val="center"/>
        <w:rPr>
          <w:rFonts w:ascii="Times New Roman" w:hAnsi="Times New Roman"/>
          <w:sz w:val="24"/>
          <w:szCs w:val="24"/>
        </w:rPr>
      </w:pPr>
    </w:p>
    <w:p w14:paraId="77C555A0" w14:textId="77777777" w:rsidR="001B7EC1" w:rsidRDefault="001B7EC1" w:rsidP="00EA35B5">
      <w:pPr>
        <w:spacing w:after="0" w:line="240" w:lineRule="auto"/>
        <w:jc w:val="center"/>
        <w:rPr>
          <w:rFonts w:ascii="Times New Roman" w:hAnsi="Times New Roman"/>
          <w:sz w:val="24"/>
          <w:szCs w:val="24"/>
        </w:rPr>
      </w:pPr>
    </w:p>
    <w:p w14:paraId="6872DA34" w14:textId="77777777" w:rsidR="001B7EC1" w:rsidRDefault="001B7EC1" w:rsidP="00EA35B5">
      <w:pPr>
        <w:spacing w:after="0" w:line="240" w:lineRule="auto"/>
        <w:jc w:val="center"/>
        <w:rPr>
          <w:rFonts w:ascii="Times New Roman" w:hAnsi="Times New Roman"/>
          <w:sz w:val="24"/>
          <w:szCs w:val="24"/>
        </w:rPr>
      </w:pPr>
    </w:p>
    <w:p w14:paraId="1929D921" w14:textId="77777777" w:rsidR="001B7EC1" w:rsidRDefault="001B7EC1" w:rsidP="00EA35B5">
      <w:pPr>
        <w:spacing w:after="0" w:line="240" w:lineRule="auto"/>
        <w:jc w:val="center"/>
        <w:rPr>
          <w:rFonts w:ascii="Times New Roman" w:hAnsi="Times New Roman"/>
          <w:sz w:val="24"/>
          <w:szCs w:val="24"/>
        </w:rPr>
      </w:pPr>
    </w:p>
    <w:p w14:paraId="7A85E391" w14:textId="2705369F" w:rsidR="0092783F" w:rsidRPr="0092783F" w:rsidRDefault="0092783F" w:rsidP="0092783F">
      <w:pPr>
        <w:pStyle w:val="ac"/>
        <w:spacing w:after="0" w:line="240" w:lineRule="auto"/>
        <w:jc w:val="center"/>
        <w:rPr>
          <w:rFonts w:ascii="Times New Roman" w:hAnsi="Times New Roman"/>
          <w:sz w:val="24"/>
          <w:szCs w:val="24"/>
        </w:rPr>
      </w:pPr>
      <w:r>
        <w:rPr>
          <w:rFonts w:ascii="Times New Roman" w:hAnsi="Times New Roman"/>
          <w:sz w:val="24"/>
          <w:szCs w:val="24"/>
        </w:rPr>
        <w:lastRenderedPageBreak/>
        <w:t xml:space="preserve">6. </w:t>
      </w:r>
      <w:r w:rsidR="004D47A7" w:rsidRPr="0092783F">
        <w:rPr>
          <w:rFonts w:ascii="Times New Roman" w:hAnsi="Times New Roman"/>
          <w:sz w:val="24"/>
          <w:szCs w:val="24"/>
        </w:rPr>
        <w:t>ИНФОРМАЦИОННОЕ ОБЕСПЕЧЕНИЕ ОБУЧЕНИЯ.</w:t>
      </w:r>
    </w:p>
    <w:p w14:paraId="086EA748" w14:textId="0E0D41DD" w:rsidR="0092783F" w:rsidRDefault="004D47A7" w:rsidP="0092783F">
      <w:pPr>
        <w:pStyle w:val="ac"/>
        <w:spacing w:after="0" w:line="240" w:lineRule="auto"/>
        <w:rPr>
          <w:rFonts w:ascii="Times New Roman" w:hAnsi="Times New Roman"/>
          <w:sz w:val="24"/>
          <w:szCs w:val="24"/>
        </w:rPr>
      </w:pPr>
      <w:r>
        <w:rPr>
          <w:rFonts w:ascii="Times New Roman" w:hAnsi="Times New Roman"/>
          <w:sz w:val="24"/>
          <w:szCs w:val="24"/>
        </w:rPr>
        <w:t xml:space="preserve">      </w:t>
      </w:r>
      <w:r w:rsidR="0092783F" w:rsidRPr="0092783F">
        <w:rPr>
          <w:rFonts w:ascii="Times New Roman" w:hAnsi="Times New Roman"/>
          <w:sz w:val="24"/>
          <w:szCs w:val="24"/>
        </w:rPr>
        <w:t>Перечень рекомендуемых учебных изданий, Интернет-ресурсов, дополнительной литературы.</w:t>
      </w:r>
      <w:r w:rsidR="0092783F">
        <w:rPr>
          <w:rFonts w:ascii="Times New Roman" w:hAnsi="Times New Roman"/>
          <w:sz w:val="24"/>
          <w:szCs w:val="24"/>
        </w:rPr>
        <w:t xml:space="preserve"> </w:t>
      </w:r>
    </w:p>
    <w:p w14:paraId="2DA4756E" w14:textId="77777777" w:rsidR="004D47A7" w:rsidRDefault="004D47A7" w:rsidP="0092783F">
      <w:pPr>
        <w:pStyle w:val="ac"/>
        <w:spacing w:after="0" w:line="240" w:lineRule="auto"/>
        <w:rPr>
          <w:rFonts w:ascii="Times New Roman" w:hAnsi="Times New Roman"/>
          <w:sz w:val="24"/>
          <w:szCs w:val="24"/>
        </w:rPr>
      </w:pPr>
    </w:p>
    <w:p w14:paraId="0CF881F2" w14:textId="549B1FD2" w:rsidR="004D47A7" w:rsidRDefault="004D47A7" w:rsidP="0092783F">
      <w:pPr>
        <w:pStyle w:val="ac"/>
        <w:spacing w:after="0" w:line="240" w:lineRule="auto"/>
        <w:rPr>
          <w:rFonts w:ascii="Times New Roman" w:hAnsi="Times New Roman"/>
          <w:sz w:val="24"/>
          <w:szCs w:val="24"/>
        </w:rPr>
      </w:pPr>
      <w:r>
        <w:rPr>
          <w:rFonts w:ascii="Times New Roman" w:hAnsi="Times New Roman"/>
          <w:sz w:val="24"/>
          <w:szCs w:val="24"/>
        </w:rPr>
        <w:t>Основные источники:</w:t>
      </w:r>
    </w:p>
    <w:p w14:paraId="7FB5401C" w14:textId="181438D2" w:rsidR="0092783F" w:rsidRDefault="0092783F" w:rsidP="0092783F">
      <w:pPr>
        <w:pStyle w:val="ac"/>
        <w:numPr>
          <w:ilvl w:val="0"/>
          <w:numId w:val="8"/>
        </w:numPr>
        <w:spacing w:after="0" w:line="240" w:lineRule="auto"/>
        <w:rPr>
          <w:rFonts w:ascii="Times New Roman" w:hAnsi="Times New Roman"/>
          <w:sz w:val="24"/>
          <w:szCs w:val="24"/>
        </w:rPr>
      </w:pPr>
      <w:r>
        <w:rPr>
          <w:rFonts w:ascii="Times New Roman" w:hAnsi="Times New Roman"/>
          <w:sz w:val="24"/>
          <w:szCs w:val="24"/>
        </w:rPr>
        <w:t>Приказ</w:t>
      </w:r>
      <w:r w:rsidRPr="0092783F">
        <w:rPr>
          <w:rFonts w:ascii="Times New Roman" w:hAnsi="Times New Roman"/>
          <w:sz w:val="24"/>
          <w:szCs w:val="24"/>
        </w:rPr>
        <w:t xml:space="preserve"> Министерства образования и науки РФ от 26 декабря 2013 г. № 1408 "Об утверждении примерных </w:t>
      </w:r>
      <w:proofErr w:type="gramStart"/>
      <w:r w:rsidRPr="0092783F">
        <w:rPr>
          <w:rFonts w:ascii="Times New Roman" w:hAnsi="Times New Roman"/>
          <w:sz w:val="24"/>
          <w:szCs w:val="24"/>
        </w:rPr>
        <w:t>программ профессионального обучения водителей транспортных средств соответствующих категорий</w:t>
      </w:r>
      <w:proofErr w:type="gramEnd"/>
      <w:r w:rsidRPr="0092783F">
        <w:rPr>
          <w:rFonts w:ascii="Times New Roman" w:hAnsi="Times New Roman"/>
          <w:sz w:val="24"/>
          <w:szCs w:val="24"/>
        </w:rPr>
        <w:t xml:space="preserve"> и подкатегорий"</w:t>
      </w:r>
      <w:r>
        <w:rPr>
          <w:rFonts w:ascii="Times New Roman" w:hAnsi="Times New Roman"/>
          <w:sz w:val="24"/>
          <w:szCs w:val="24"/>
        </w:rPr>
        <w:t>.</w:t>
      </w:r>
    </w:p>
    <w:p w14:paraId="7BB565B6" w14:textId="77777777" w:rsidR="0092783F" w:rsidRPr="0092783F" w:rsidRDefault="0092783F" w:rsidP="0092783F">
      <w:pPr>
        <w:pStyle w:val="ac"/>
        <w:numPr>
          <w:ilvl w:val="0"/>
          <w:numId w:val="8"/>
        </w:numPr>
        <w:spacing w:after="0" w:line="240" w:lineRule="auto"/>
        <w:rPr>
          <w:rFonts w:ascii="Times New Roman" w:hAnsi="Times New Roman"/>
          <w:sz w:val="24"/>
          <w:szCs w:val="24"/>
        </w:rPr>
      </w:pPr>
      <w:r>
        <w:rPr>
          <w:rFonts w:ascii="Times New Roman" w:hAnsi="Times New Roman"/>
          <w:sz w:val="24"/>
          <w:szCs w:val="24"/>
        </w:rPr>
        <w:t xml:space="preserve">«Правила дорожного движения», утверждённые </w:t>
      </w:r>
      <w:r w:rsidRPr="0092783F">
        <w:rPr>
          <w:rFonts w:ascii="Times New Roman" w:hAnsi="Times New Roman"/>
          <w:sz w:val="24"/>
          <w:szCs w:val="24"/>
        </w:rPr>
        <w:t>Постановлением Совета Министров -</w:t>
      </w:r>
    </w:p>
    <w:p w14:paraId="1818A18F" w14:textId="6A33D1C8" w:rsidR="0092783F" w:rsidRPr="0092783F" w:rsidRDefault="0092783F" w:rsidP="0092783F">
      <w:pPr>
        <w:pStyle w:val="ac"/>
        <w:spacing w:after="0" w:line="240" w:lineRule="auto"/>
        <w:rPr>
          <w:rFonts w:ascii="Times New Roman" w:hAnsi="Times New Roman"/>
          <w:sz w:val="24"/>
          <w:szCs w:val="24"/>
        </w:rPr>
      </w:pPr>
      <w:r w:rsidRPr="0092783F">
        <w:rPr>
          <w:rFonts w:ascii="Times New Roman" w:hAnsi="Times New Roman"/>
          <w:sz w:val="24"/>
          <w:szCs w:val="24"/>
        </w:rPr>
        <w:t xml:space="preserve">Правительства Российской Федерации от 23 октября 1993 г. </w:t>
      </w:r>
      <w:r>
        <w:rPr>
          <w:rFonts w:ascii="Times New Roman" w:hAnsi="Times New Roman"/>
          <w:sz w:val="24"/>
          <w:szCs w:val="24"/>
        </w:rPr>
        <w:t>№</w:t>
      </w:r>
      <w:r w:rsidRPr="0092783F">
        <w:rPr>
          <w:rFonts w:ascii="Times New Roman" w:hAnsi="Times New Roman"/>
          <w:sz w:val="24"/>
          <w:szCs w:val="24"/>
        </w:rPr>
        <w:t xml:space="preserve"> 1090</w:t>
      </w:r>
      <w:r>
        <w:rPr>
          <w:rFonts w:ascii="Times New Roman" w:hAnsi="Times New Roman"/>
          <w:sz w:val="24"/>
          <w:szCs w:val="24"/>
        </w:rPr>
        <w:t>.</w:t>
      </w:r>
    </w:p>
    <w:p w14:paraId="6F92A6E8" w14:textId="77777777" w:rsidR="0092783F" w:rsidRPr="0092783F" w:rsidRDefault="0092783F" w:rsidP="004D47A7">
      <w:pPr>
        <w:pStyle w:val="ac"/>
        <w:spacing w:after="0" w:line="240" w:lineRule="auto"/>
        <w:rPr>
          <w:rFonts w:ascii="Times New Roman" w:hAnsi="Times New Roman"/>
          <w:sz w:val="24"/>
          <w:szCs w:val="24"/>
        </w:rPr>
      </w:pPr>
    </w:p>
    <w:sectPr w:rsidR="0092783F" w:rsidRPr="0092783F" w:rsidSect="00EA132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93E0D" w14:textId="77777777" w:rsidR="00B6762C" w:rsidRDefault="00B6762C" w:rsidP="005F0EBD">
      <w:pPr>
        <w:spacing w:after="0" w:line="240" w:lineRule="auto"/>
      </w:pPr>
      <w:r>
        <w:separator/>
      </w:r>
    </w:p>
  </w:endnote>
  <w:endnote w:type="continuationSeparator" w:id="0">
    <w:p w14:paraId="5F9EF304" w14:textId="77777777" w:rsidR="00B6762C" w:rsidRDefault="00B6762C" w:rsidP="005F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80BE9" w14:textId="77777777" w:rsidR="00B6762C" w:rsidRDefault="00B6762C" w:rsidP="005F0EBD">
      <w:pPr>
        <w:spacing w:after="0" w:line="240" w:lineRule="auto"/>
      </w:pPr>
      <w:r>
        <w:separator/>
      </w:r>
    </w:p>
  </w:footnote>
  <w:footnote w:type="continuationSeparator" w:id="0">
    <w:p w14:paraId="3022B2DB" w14:textId="77777777" w:rsidR="00B6762C" w:rsidRDefault="00B6762C" w:rsidP="005F0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DC8"/>
    <w:multiLevelType w:val="multilevel"/>
    <w:tmpl w:val="31945878"/>
    <w:lvl w:ilvl="0">
      <w:start w:val="5"/>
      <w:numFmt w:val="decimal"/>
      <w:lvlText w:val="%1."/>
      <w:lvlJc w:val="left"/>
      <w:pPr>
        <w:ind w:left="450" w:hanging="45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nsid w:val="0E477119"/>
    <w:multiLevelType w:val="hybridMultilevel"/>
    <w:tmpl w:val="5822614E"/>
    <w:lvl w:ilvl="0" w:tplc="3D123A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B425C9B"/>
    <w:multiLevelType w:val="multilevel"/>
    <w:tmpl w:val="DA6E3E14"/>
    <w:lvl w:ilvl="0">
      <w:start w:val="4"/>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nsid w:val="4DB9003F"/>
    <w:multiLevelType w:val="multilevel"/>
    <w:tmpl w:val="29E46820"/>
    <w:lvl w:ilvl="0">
      <w:start w:val="5"/>
      <w:numFmt w:val="decimal"/>
      <w:lvlText w:val="%1."/>
      <w:lvlJc w:val="left"/>
      <w:pPr>
        <w:ind w:left="450" w:hanging="450"/>
      </w:pPr>
      <w:rPr>
        <w:rFonts w:cs="Times New Roman" w:hint="default"/>
      </w:rPr>
    </w:lvl>
    <w:lvl w:ilvl="1">
      <w:start w:val="3"/>
      <w:numFmt w:val="decimal"/>
      <w:lvlText w:val="%1.%2."/>
      <w:lvlJc w:val="left"/>
      <w:pPr>
        <w:ind w:left="157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nsid w:val="4FBC1FB4"/>
    <w:multiLevelType w:val="hybridMultilevel"/>
    <w:tmpl w:val="5822614E"/>
    <w:lvl w:ilvl="0" w:tplc="3D123A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4AB3050"/>
    <w:multiLevelType w:val="multilevel"/>
    <w:tmpl w:val="45C4DB2C"/>
    <w:lvl w:ilvl="0">
      <w:start w:val="5"/>
      <w:numFmt w:val="decimal"/>
      <w:lvlText w:val="%1."/>
      <w:lvlJc w:val="left"/>
      <w:pPr>
        <w:ind w:left="450" w:hanging="450"/>
      </w:pPr>
      <w:rPr>
        <w:rFonts w:hint="default"/>
        <w:b w:val="0"/>
      </w:rPr>
    </w:lvl>
    <w:lvl w:ilvl="1">
      <w:start w:val="4"/>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6">
    <w:nsid w:val="6BBF5701"/>
    <w:multiLevelType w:val="hybridMultilevel"/>
    <w:tmpl w:val="8CD68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3D647A"/>
    <w:multiLevelType w:val="multilevel"/>
    <w:tmpl w:val="5600C304"/>
    <w:lvl w:ilvl="0">
      <w:start w:val="1"/>
      <w:numFmt w:val="upperRoman"/>
      <w:lvlText w:val="%1."/>
      <w:lvlJc w:val="left"/>
      <w:pPr>
        <w:ind w:left="720" w:hanging="720"/>
      </w:pPr>
      <w:rPr>
        <w:rFonts w:cs="Times New Roman" w:hint="default"/>
        <w:sz w:val="28"/>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7"/>
  </w:num>
  <w:num w:numId="2">
    <w:abstractNumId w:val="3"/>
  </w:num>
  <w:num w:numId="3">
    <w:abstractNumId w:val="4"/>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EBD"/>
    <w:rsid w:val="00042D06"/>
    <w:rsid w:val="00047465"/>
    <w:rsid w:val="00095E81"/>
    <w:rsid w:val="000C79D2"/>
    <w:rsid w:val="0012407E"/>
    <w:rsid w:val="001B7EC1"/>
    <w:rsid w:val="001C4C13"/>
    <w:rsid w:val="001D622A"/>
    <w:rsid w:val="001F6B06"/>
    <w:rsid w:val="003001E1"/>
    <w:rsid w:val="0039700F"/>
    <w:rsid w:val="00406236"/>
    <w:rsid w:val="00423415"/>
    <w:rsid w:val="00437D3B"/>
    <w:rsid w:val="004C28A8"/>
    <w:rsid w:val="004D0DD4"/>
    <w:rsid w:val="004D47A7"/>
    <w:rsid w:val="005119DB"/>
    <w:rsid w:val="005128BA"/>
    <w:rsid w:val="005A1FE0"/>
    <w:rsid w:val="005F0EBD"/>
    <w:rsid w:val="006512C2"/>
    <w:rsid w:val="00661975"/>
    <w:rsid w:val="00694267"/>
    <w:rsid w:val="00695A33"/>
    <w:rsid w:val="00751DCC"/>
    <w:rsid w:val="00767AD9"/>
    <w:rsid w:val="00830AA7"/>
    <w:rsid w:val="0092783F"/>
    <w:rsid w:val="009F09D3"/>
    <w:rsid w:val="00A17067"/>
    <w:rsid w:val="00A72A5A"/>
    <w:rsid w:val="00AD1D75"/>
    <w:rsid w:val="00AE0924"/>
    <w:rsid w:val="00B6762C"/>
    <w:rsid w:val="00B9354E"/>
    <w:rsid w:val="00BD3175"/>
    <w:rsid w:val="00BF7E17"/>
    <w:rsid w:val="00C13751"/>
    <w:rsid w:val="00C242F0"/>
    <w:rsid w:val="00C51015"/>
    <w:rsid w:val="00C64BD1"/>
    <w:rsid w:val="00CA2372"/>
    <w:rsid w:val="00D24F99"/>
    <w:rsid w:val="00D830BC"/>
    <w:rsid w:val="00EA1325"/>
    <w:rsid w:val="00EA35B5"/>
    <w:rsid w:val="00EE63CD"/>
    <w:rsid w:val="00F33989"/>
    <w:rsid w:val="00F53CF2"/>
    <w:rsid w:val="00FC63BB"/>
    <w:rsid w:val="00FE3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B6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0EB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5F0EBD"/>
    <w:rPr>
      <w:rFonts w:ascii="Times New Roman" w:eastAsia="Times New Roman" w:hAnsi="Times New Roman" w:cs="Times New Roman"/>
      <w:sz w:val="24"/>
      <w:szCs w:val="24"/>
      <w:lang w:eastAsia="ru-RU"/>
    </w:rPr>
  </w:style>
  <w:style w:type="paragraph" w:styleId="a5">
    <w:name w:val="Block Text"/>
    <w:basedOn w:val="a"/>
    <w:uiPriority w:val="99"/>
    <w:rsid w:val="005F0EBD"/>
    <w:pPr>
      <w:widowControl w:val="0"/>
      <w:snapToGrid w:val="0"/>
      <w:spacing w:after="0" w:line="240" w:lineRule="auto"/>
      <w:ind w:left="280" w:right="200"/>
      <w:jc w:val="center"/>
    </w:pPr>
    <w:rPr>
      <w:rFonts w:ascii="Times New Roman" w:eastAsia="Times New Roman" w:hAnsi="Times New Roman"/>
      <w:sz w:val="28"/>
      <w:szCs w:val="20"/>
      <w:lang w:eastAsia="ru-RU"/>
    </w:rPr>
  </w:style>
  <w:style w:type="paragraph" w:styleId="a6">
    <w:name w:val="footnote text"/>
    <w:basedOn w:val="a"/>
    <w:link w:val="a7"/>
    <w:uiPriority w:val="99"/>
    <w:rsid w:val="005F0EBD"/>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rsid w:val="005F0EBD"/>
    <w:rPr>
      <w:rFonts w:ascii="Times New Roman" w:eastAsia="Times New Roman" w:hAnsi="Times New Roman" w:cs="Times New Roman"/>
      <w:sz w:val="20"/>
      <w:szCs w:val="20"/>
      <w:lang w:eastAsia="ru-RU"/>
    </w:rPr>
  </w:style>
  <w:style w:type="character" w:styleId="a8">
    <w:name w:val="footnote reference"/>
    <w:basedOn w:val="a0"/>
    <w:uiPriority w:val="99"/>
    <w:semiHidden/>
    <w:rsid w:val="005F0EBD"/>
    <w:rPr>
      <w:rFonts w:cs="Times New Roman"/>
      <w:vertAlign w:val="superscript"/>
    </w:rPr>
  </w:style>
  <w:style w:type="paragraph" w:styleId="a9">
    <w:name w:val="Balloon Text"/>
    <w:basedOn w:val="a"/>
    <w:link w:val="aa"/>
    <w:uiPriority w:val="99"/>
    <w:semiHidden/>
    <w:unhideWhenUsed/>
    <w:rsid w:val="005F0EB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0EBD"/>
    <w:rPr>
      <w:rFonts w:ascii="Tahoma" w:eastAsia="Calibri" w:hAnsi="Tahoma" w:cs="Tahoma"/>
      <w:sz w:val="16"/>
      <w:szCs w:val="16"/>
    </w:rPr>
  </w:style>
  <w:style w:type="character" w:styleId="ab">
    <w:name w:val="Placeholder Text"/>
    <w:basedOn w:val="a0"/>
    <w:uiPriority w:val="99"/>
    <w:semiHidden/>
    <w:rsid w:val="00AE0924"/>
    <w:rPr>
      <w:color w:val="808080"/>
    </w:rPr>
  </w:style>
  <w:style w:type="paragraph" w:styleId="ac">
    <w:name w:val="List Paragraph"/>
    <w:basedOn w:val="a"/>
    <w:uiPriority w:val="34"/>
    <w:qFormat/>
    <w:rsid w:val="004D0DD4"/>
    <w:pPr>
      <w:ind w:left="720"/>
      <w:contextualSpacing/>
    </w:pPr>
  </w:style>
  <w:style w:type="table" w:styleId="ad">
    <w:name w:val="Table Grid"/>
    <w:basedOn w:val="a1"/>
    <w:uiPriority w:val="59"/>
    <w:unhideWhenUsed/>
    <w:rsid w:val="001D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4C28A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C28A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B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0EB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5F0EBD"/>
    <w:rPr>
      <w:rFonts w:ascii="Times New Roman" w:eastAsia="Times New Roman" w:hAnsi="Times New Roman" w:cs="Times New Roman"/>
      <w:sz w:val="24"/>
      <w:szCs w:val="24"/>
      <w:lang w:eastAsia="ru-RU"/>
    </w:rPr>
  </w:style>
  <w:style w:type="paragraph" w:styleId="a5">
    <w:name w:val="Block Text"/>
    <w:basedOn w:val="a"/>
    <w:uiPriority w:val="99"/>
    <w:rsid w:val="005F0EBD"/>
    <w:pPr>
      <w:widowControl w:val="0"/>
      <w:snapToGrid w:val="0"/>
      <w:spacing w:after="0" w:line="240" w:lineRule="auto"/>
      <w:ind w:left="280" w:right="200"/>
      <w:jc w:val="center"/>
    </w:pPr>
    <w:rPr>
      <w:rFonts w:ascii="Times New Roman" w:eastAsia="Times New Roman" w:hAnsi="Times New Roman"/>
      <w:sz w:val="28"/>
      <w:szCs w:val="20"/>
      <w:lang w:eastAsia="ru-RU"/>
    </w:rPr>
  </w:style>
  <w:style w:type="paragraph" w:styleId="a6">
    <w:name w:val="footnote text"/>
    <w:basedOn w:val="a"/>
    <w:link w:val="a7"/>
    <w:uiPriority w:val="99"/>
    <w:rsid w:val="005F0EBD"/>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rsid w:val="005F0EBD"/>
    <w:rPr>
      <w:rFonts w:ascii="Times New Roman" w:eastAsia="Times New Roman" w:hAnsi="Times New Roman" w:cs="Times New Roman"/>
      <w:sz w:val="20"/>
      <w:szCs w:val="20"/>
      <w:lang w:eastAsia="ru-RU"/>
    </w:rPr>
  </w:style>
  <w:style w:type="character" w:styleId="a8">
    <w:name w:val="footnote reference"/>
    <w:basedOn w:val="a0"/>
    <w:uiPriority w:val="99"/>
    <w:semiHidden/>
    <w:rsid w:val="005F0EBD"/>
    <w:rPr>
      <w:rFonts w:cs="Times New Roman"/>
      <w:vertAlign w:val="superscript"/>
    </w:rPr>
  </w:style>
  <w:style w:type="paragraph" w:styleId="a9">
    <w:name w:val="Balloon Text"/>
    <w:basedOn w:val="a"/>
    <w:link w:val="aa"/>
    <w:uiPriority w:val="99"/>
    <w:semiHidden/>
    <w:unhideWhenUsed/>
    <w:rsid w:val="005F0EB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0EBD"/>
    <w:rPr>
      <w:rFonts w:ascii="Tahoma" w:eastAsia="Calibri" w:hAnsi="Tahoma" w:cs="Tahoma"/>
      <w:sz w:val="16"/>
      <w:szCs w:val="16"/>
    </w:rPr>
  </w:style>
  <w:style w:type="character" w:styleId="ab">
    <w:name w:val="Placeholder Text"/>
    <w:basedOn w:val="a0"/>
    <w:uiPriority w:val="99"/>
    <w:semiHidden/>
    <w:rsid w:val="00AE0924"/>
    <w:rPr>
      <w:color w:val="808080"/>
    </w:rPr>
  </w:style>
  <w:style w:type="paragraph" w:styleId="ac">
    <w:name w:val="List Paragraph"/>
    <w:basedOn w:val="a"/>
    <w:uiPriority w:val="34"/>
    <w:qFormat/>
    <w:rsid w:val="004D0DD4"/>
    <w:pPr>
      <w:ind w:left="720"/>
      <w:contextualSpacing/>
    </w:pPr>
  </w:style>
  <w:style w:type="table" w:styleId="ad">
    <w:name w:val="Table Grid"/>
    <w:basedOn w:val="a1"/>
    <w:uiPriority w:val="59"/>
    <w:unhideWhenUsed/>
    <w:rsid w:val="001D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4C28A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C28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396F4-CFEF-46E3-9913-03AB5A6C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13451</Words>
  <Characters>76672</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2014-10-28T03:19:00Z</cp:lastPrinted>
  <dcterms:created xsi:type="dcterms:W3CDTF">2021-04-10T06:17:00Z</dcterms:created>
  <dcterms:modified xsi:type="dcterms:W3CDTF">2021-10-12T05:43:00Z</dcterms:modified>
</cp:coreProperties>
</file>