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26D" w:rsidRPr="0084226D" w:rsidRDefault="0084226D" w:rsidP="0084226D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84226D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С 14 по 25 марта</w:t>
      </w:r>
      <w:r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 xml:space="preserve"> 2022 г.</w:t>
      </w:r>
      <w:r w:rsidRPr="0084226D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 xml:space="preserve"> на территории обслуживания МО МВД России «Красноуфимский» проводится первый этап Общероссийской антинаркотической акции «Сообщи, где торгуют смертью».</w:t>
      </w:r>
    </w:p>
    <w:p w:rsidR="0084226D" w:rsidRPr="0084226D" w:rsidRDefault="0084226D" w:rsidP="008422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26D" w:rsidRPr="0084226D" w:rsidRDefault="0084226D" w:rsidP="0084226D">
      <w:pPr>
        <w:spacing w:after="0" w:line="240" w:lineRule="auto"/>
        <w:ind w:firstLine="388"/>
        <w:jc w:val="both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84226D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Мероприятия Акции направлены на привлечение общественности к участию в противодействии незаконному обороту наркотиков, а также оказание квалифицированной помощи и консультаций по вопросам лечения и реабилитации наркозависимых лиц.</w:t>
      </w:r>
    </w:p>
    <w:p w:rsidR="0084226D" w:rsidRPr="0084226D" w:rsidRDefault="0084226D" w:rsidP="0084226D">
      <w:pPr>
        <w:spacing w:after="0" w:line="240" w:lineRule="auto"/>
        <w:ind w:firstLine="388"/>
        <w:jc w:val="both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84226D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 xml:space="preserve">Всех, кто располагает какой-либо информацией о точках, где торгуют опасным зельем, о конкретных </w:t>
      </w:r>
      <w:proofErr w:type="spellStart"/>
      <w:r w:rsidRPr="0084226D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наркодилерах</w:t>
      </w:r>
      <w:proofErr w:type="spellEnd"/>
      <w:r w:rsidRPr="0084226D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, притонах, местах, возможного хранения криминального товара, иных противоправных деяниях, просят сообщить об этом в дежурную часть  по телефону:</w:t>
      </w:r>
    </w:p>
    <w:p w:rsidR="0084226D" w:rsidRPr="0084226D" w:rsidRDefault="0084226D" w:rsidP="0084226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84226D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8 (34394)7-63-22  МО МВД России «Красноуфимский»;</w:t>
      </w:r>
    </w:p>
    <w:p w:rsidR="0084226D" w:rsidRPr="0084226D" w:rsidRDefault="0084226D" w:rsidP="0084226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84226D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8 (34391)7-14-53 ОП № 26 МО МВД  России «Красноуфимский» (</w:t>
      </w:r>
      <w:proofErr w:type="spellStart"/>
      <w:r w:rsidRPr="0084226D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пгт</w:t>
      </w:r>
      <w:proofErr w:type="spellEnd"/>
      <w:r w:rsidRPr="0084226D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 xml:space="preserve"> Ачит); либо по телефону доверия;</w:t>
      </w:r>
    </w:p>
    <w:p w:rsidR="0084226D" w:rsidRPr="0084226D" w:rsidRDefault="0084226D" w:rsidP="0084226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</w:pPr>
      <w:r w:rsidRPr="0084226D">
        <w:rPr>
          <w:rFonts w:ascii="Georgia" w:eastAsia="Times New Roman" w:hAnsi="Georgia" w:cs="Times New Roman"/>
          <w:color w:val="494746"/>
          <w:sz w:val="27"/>
          <w:szCs w:val="27"/>
          <w:lang w:eastAsia="ru-RU"/>
        </w:rPr>
        <w:t>8 (343)358-71-61 (Круглосуточно) — ГУ МВД России по Свердловской области.</w:t>
      </w:r>
    </w:p>
    <w:p w:rsidR="009A41BE" w:rsidRDefault="0084226D">
      <w:r w:rsidRPr="008422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4F6485" wp14:editId="2FD040DF">
            <wp:extent cx="4989128" cy="4970419"/>
            <wp:effectExtent l="0" t="0" r="2540" b="1905"/>
            <wp:docPr id="1" name="Рисунок 1" descr="https://ksk66.ru/wp-content/uploads/2022/03/2022-03-11_11-53-35-800x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sk66.ru/wp-content/uploads/2022/03/2022-03-11_11-53-35-800x79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609" cy="497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4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5462A"/>
    <w:multiLevelType w:val="multilevel"/>
    <w:tmpl w:val="1446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6D"/>
    <w:rsid w:val="0084226D"/>
    <w:rsid w:val="009A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2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2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2022-03-21T05:18:00Z</dcterms:created>
  <dcterms:modified xsi:type="dcterms:W3CDTF">2022-03-21T05:22:00Z</dcterms:modified>
</cp:coreProperties>
</file>