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77" w:rsidRPr="00165754" w:rsidRDefault="00791577" w:rsidP="00110B00">
      <w:pPr>
        <w:tabs>
          <w:tab w:val="left" w:pos="2198"/>
        </w:tabs>
        <w:ind w:left="-360"/>
        <w:jc w:val="center"/>
      </w:pPr>
      <w:r w:rsidRPr="00165754">
        <w:t>МИНИСТЕРСТВО ОБРАЗОВАНИЯ</w:t>
      </w:r>
      <w:r w:rsidR="005B187C">
        <w:t xml:space="preserve"> И МОЛОДЕЖНОЙ ПОЛИТИКИ</w:t>
      </w:r>
    </w:p>
    <w:p w:rsidR="00791577" w:rsidRPr="00165754" w:rsidRDefault="00791577" w:rsidP="00791577">
      <w:pPr>
        <w:ind w:left="-540" w:hanging="540"/>
        <w:jc w:val="center"/>
      </w:pPr>
      <w:r w:rsidRPr="00165754">
        <w:t>СВЕРДЛОВСКОЙ ОБЛАСТИ</w:t>
      </w:r>
    </w:p>
    <w:p w:rsidR="00791577" w:rsidRPr="00165754" w:rsidRDefault="00791577" w:rsidP="00791577">
      <w:pPr>
        <w:ind w:left="-540" w:hanging="540"/>
        <w:jc w:val="center"/>
      </w:pPr>
    </w:p>
    <w:p w:rsidR="00DA56B8" w:rsidRPr="00165754" w:rsidRDefault="00CC5750" w:rsidP="00791577">
      <w:pPr>
        <w:ind w:left="-540"/>
        <w:jc w:val="center"/>
      </w:pPr>
      <w:r w:rsidRPr="00165754">
        <w:t>Г</w:t>
      </w:r>
      <w:r w:rsidR="00791577" w:rsidRPr="00165754">
        <w:t xml:space="preserve">осударственное </w:t>
      </w:r>
      <w:r w:rsidR="00892085">
        <w:t>автоном</w:t>
      </w:r>
      <w:r w:rsidR="00791577" w:rsidRPr="00165754">
        <w:t xml:space="preserve">ное </w:t>
      </w:r>
      <w:r w:rsidR="00B912E8" w:rsidRPr="00165754">
        <w:t xml:space="preserve">профессиональное </w:t>
      </w:r>
    </w:p>
    <w:p w:rsidR="00791577" w:rsidRPr="00165754" w:rsidRDefault="00791577" w:rsidP="00791577">
      <w:pPr>
        <w:ind w:left="-540"/>
        <w:jc w:val="center"/>
      </w:pPr>
      <w:r w:rsidRPr="00165754">
        <w:t>образовательное учреждение</w:t>
      </w:r>
      <w:r w:rsidR="00DA56B8" w:rsidRPr="00165754">
        <w:t xml:space="preserve"> </w:t>
      </w:r>
      <w:r w:rsidRPr="00165754">
        <w:t>Свердловской области</w:t>
      </w:r>
    </w:p>
    <w:p w:rsidR="00791577" w:rsidRPr="00165754" w:rsidRDefault="00791577" w:rsidP="00791577">
      <w:pPr>
        <w:ind w:left="-540"/>
        <w:jc w:val="center"/>
      </w:pPr>
      <w:r w:rsidRPr="00165754">
        <w:t>«Красноуфимский аграрный колледж»</w:t>
      </w:r>
    </w:p>
    <w:p w:rsidR="002803DB" w:rsidRPr="00165754" w:rsidRDefault="002803DB" w:rsidP="00791577">
      <w:pPr>
        <w:jc w:val="center"/>
        <w:outlineLvl w:val="0"/>
      </w:pPr>
    </w:p>
    <w:p w:rsidR="00B912E8" w:rsidRDefault="00B912E8" w:rsidP="00B912E8">
      <w:pPr>
        <w:jc w:val="center"/>
        <w:outlineLvl w:val="0"/>
        <w:rPr>
          <w:b/>
        </w:rPr>
      </w:pPr>
      <w:r w:rsidRPr="00165754">
        <w:rPr>
          <w:b/>
        </w:rPr>
        <w:t>ПРИКАЗ</w:t>
      </w:r>
    </w:p>
    <w:p w:rsidR="00B51ED3" w:rsidRPr="00165754" w:rsidRDefault="00B51ED3" w:rsidP="00B912E8">
      <w:pPr>
        <w:jc w:val="center"/>
        <w:outlineLvl w:val="0"/>
        <w:rPr>
          <w:b/>
        </w:rPr>
      </w:pPr>
    </w:p>
    <w:p w:rsidR="00791577" w:rsidRPr="00165754" w:rsidRDefault="005B6EF6" w:rsidP="00B912E8">
      <w:pPr>
        <w:jc w:val="center"/>
        <w:outlineLvl w:val="0"/>
      </w:pPr>
      <w:r>
        <w:t>0</w:t>
      </w:r>
      <w:r w:rsidR="003037B1">
        <w:t>7</w:t>
      </w:r>
      <w:r w:rsidR="003235AE" w:rsidRPr="00165754">
        <w:t xml:space="preserve"> </w:t>
      </w:r>
      <w:r>
        <w:t>апреля</w:t>
      </w:r>
      <w:r w:rsidR="000E42FA" w:rsidRPr="00165754">
        <w:t xml:space="preserve"> </w:t>
      </w:r>
      <w:r w:rsidR="003235AE" w:rsidRPr="00165754">
        <w:t>20</w:t>
      </w:r>
      <w:r w:rsidR="005B187C">
        <w:t>2</w:t>
      </w:r>
      <w:r w:rsidR="003037B1">
        <w:t>2</w:t>
      </w:r>
      <w:r w:rsidR="003235AE" w:rsidRPr="00165754">
        <w:t xml:space="preserve"> </w:t>
      </w:r>
      <w:r w:rsidR="00225D36" w:rsidRPr="00165754">
        <w:t xml:space="preserve">        </w:t>
      </w:r>
      <w:r w:rsidR="003235AE" w:rsidRPr="00165754">
        <w:t xml:space="preserve">                    </w:t>
      </w:r>
      <w:r w:rsidR="0025004F" w:rsidRPr="00165754">
        <w:t xml:space="preserve"> </w:t>
      </w:r>
      <w:r w:rsidR="003235AE" w:rsidRPr="00165754">
        <w:t xml:space="preserve">   </w:t>
      </w:r>
      <w:r w:rsidR="000E42FA" w:rsidRPr="00165754">
        <w:t xml:space="preserve">         </w:t>
      </w:r>
      <w:r w:rsidR="003235AE" w:rsidRPr="00165754">
        <w:t xml:space="preserve"> </w:t>
      </w:r>
      <w:r w:rsidR="001409B7">
        <w:t xml:space="preserve">                           </w:t>
      </w:r>
      <w:r w:rsidR="003235AE" w:rsidRPr="00165754">
        <w:t xml:space="preserve">                        </w:t>
      </w:r>
      <w:r w:rsidR="000E42FA" w:rsidRPr="00165754">
        <w:t xml:space="preserve">               </w:t>
      </w:r>
      <w:r w:rsidR="003235AE" w:rsidRPr="00165754">
        <w:t xml:space="preserve">№ </w:t>
      </w:r>
      <w:r w:rsidR="00B10505" w:rsidRPr="00165754">
        <w:t>01-</w:t>
      </w:r>
      <w:r w:rsidR="000E42FA" w:rsidRPr="00165754">
        <w:t>1</w:t>
      </w:r>
      <w:r>
        <w:t>5</w:t>
      </w:r>
      <w:r w:rsidR="000E42FA" w:rsidRPr="00165754">
        <w:t>/</w:t>
      </w:r>
      <w:r w:rsidR="009A381D">
        <w:t>108</w:t>
      </w:r>
    </w:p>
    <w:p w:rsidR="00791577" w:rsidRPr="00165754" w:rsidRDefault="00791577" w:rsidP="00791577"/>
    <w:p w:rsidR="002A2570" w:rsidRDefault="002A2570" w:rsidP="00791577"/>
    <w:p w:rsidR="001409B7" w:rsidRPr="00165754" w:rsidRDefault="001409B7" w:rsidP="00791577">
      <w:pPr>
        <w:sectPr w:rsidR="001409B7" w:rsidRPr="00165754" w:rsidSect="00E14760">
          <w:pgSz w:w="11906" w:h="16838"/>
          <w:pgMar w:top="357" w:right="851" w:bottom="851" w:left="1418" w:header="709" w:footer="709" w:gutter="0"/>
          <w:cols w:space="708"/>
          <w:docGrid w:linePitch="360"/>
        </w:sectPr>
      </w:pPr>
    </w:p>
    <w:p w:rsidR="00402FF3" w:rsidRPr="00165754" w:rsidRDefault="00791577" w:rsidP="00402FF3">
      <w:r w:rsidRPr="00165754">
        <w:lastRenderedPageBreak/>
        <w:t>«О</w:t>
      </w:r>
      <w:r w:rsidR="00402FF3" w:rsidRPr="00165754">
        <w:t xml:space="preserve"> </w:t>
      </w:r>
      <w:r w:rsidR="00ED3611" w:rsidRPr="00165754">
        <w:t>преддиплом</w:t>
      </w:r>
      <w:r w:rsidR="00402FF3" w:rsidRPr="00165754">
        <w:t>ной</w:t>
      </w:r>
      <w:r w:rsidRPr="00165754">
        <w:t xml:space="preserve"> </w:t>
      </w:r>
      <w:r w:rsidR="00B912E8" w:rsidRPr="00165754">
        <w:t>п</w:t>
      </w:r>
      <w:r w:rsidR="00843BDA" w:rsidRPr="00165754">
        <w:t xml:space="preserve">рактике </w:t>
      </w:r>
      <w:r w:rsidR="002A2570" w:rsidRPr="00165754">
        <w:t>студентов</w:t>
      </w:r>
      <w:r w:rsidR="00122AA3" w:rsidRPr="00165754">
        <w:t>»</w:t>
      </w:r>
      <w:r w:rsidR="002A2570" w:rsidRPr="00165754">
        <w:t xml:space="preserve"> </w:t>
      </w:r>
    </w:p>
    <w:p w:rsidR="00402FF3" w:rsidRPr="00165754" w:rsidRDefault="00402FF3" w:rsidP="00402FF3"/>
    <w:p w:rsidR="002A2570" w:rsidRPr="00165754" w:rsidRDefault="002A2570" w:rsidP="002A2570"/>
    <w:p w:rsidR="00791577" w:rsidRPr="00165754" w:rsidRDefault="00791577" w:rsidP="00791577"/>
    <w:p w:rsidR="002A2570" w:rsidRPr="00165754" w:rsidRDefault="002A2570" w:rsidP="00791577">
      <w:pPr>
        <w:sectPr w:rsidR="002A2570" w:rsidRPr="00165754" w:rsidSect="002A2570">
          <w:type w:val="continuous"/>
          <w:pgSz w:w="11906" w:h="16838"/>
          <w:pgMar w:top="357" w:right="851" w:bottom="851" w:left="1418" w:header="709" w:footer="709" w:gutter="0"/>
          <w:cols w:num="2" w:space="708" w:equalWidth="0">
            <w:col w:w="4464" w:space="708"/>
            <w:col w:w="4464"/>
          </w:cols>
          <w:docGrid w:linePitch="360"/>
        </w:sectPr>
      </w:pPr>
    </w:p>
    <w:p w:rsidR="00DA56B8" w:rsidRPr="00165754" w:rsidRDefault="00DA56B8" w:rsidP="00791577"/>
    <w:p w:rsidR="00805A08" w:rsidRPr="00165754" w:rsidRDefault="00805A08" w:rsidP="00791577"/>
    <w:p w:rsidR="00D441E8" w:rsidRPr="00165754" w:rsidRDefault="00791577" w:rsidP="006A0214">
      <w:pPr>
        <w:jc w:val="both"/>
      </w:pPr>
      <w:r w:rsidRPr="00165754">
        <w:t xml:space="preserve">     </w:t>
      </w:r>
      <w:r w:rsidR="00D441E8" w:rsidRPr="00165754">
        <w:t xml:space="preserve">   </w:t>
      </w:r>
      <w:r w:rsidRPr="00165754">
        <w:t xml:space="preserve">  В соответствии с учебным планом </w:t>
      </w:r>
      <w:r w:rsidR="00846C24" w:rsidRPr="00165754">
        <w:t>отделения «</w:t>
      </w:r>
      <w:r w:rsidR="00122AA3" w:rsidRPr="00165754">
        <w:t>Электрификация и автоматизация</w:t>
      </w:r>
      <w:r w:rsidR="00B10505" w:rsidRPr="00165754">
        <w:t xml:space="preserve"> сельского хозяйства</w:t>
      </w:r>
      <w:r w:rsidR="00846C24" w:rsidRPr="00165754">
        <w:t>»</w:t>
      </w:r>
      <w:r w:rsidR="005B6EF6">
        <w:t xml:space="preserve"> </w:t>
      </w:r>
      <w:r w:rsidR="00E14760" w:rsidRPr="00165754">
        <w:t>ПРИКАЗЫВАЮ</w:t>
      </w:r>
      <w:r w:rsidR="00D441E8" w:rsidRPr="00165754">
        <w:t>:</w:t>
      </w:r>
      <w:r w:rsidRPr="00165754">
        <w:t xml:space="preserve"> </w:t>
      </w:r>
    </w:p>
    <w:p w:rsidR="004E7F1B" w:rsidRPr="00165754" w:rsidRDefault="004E7F1B" w:rsidP="006A0214">
      <w:pPr>
        <w:jc w:val="both"/>
      </w:pPr>
    </w:p>
    <w:p w:rsidR="00791577" w:rsidRPr="00165754" w:rsidRDefault="00D441E8" w:rsidP="006A0214">
      <w:pPr>
        <w:jc w:val="both"/>
      </w:pPr>
      <w:r w:rsidRPr="00165754">
        <w:t xml:space="preserve">       1. </w:t>
      </w:r>
      <w:r w:rsidR="00696368" w:rsidRPr="00165754">
        <w:t xml:space="preserve">Допустить к прохождению </w:t>
      </w:r>
      <w:r w:rsidR="005B187C">
        <w:t>производственной (</w:t>
      </w:r>
      <w:r w:rsidR="00ED3611" w:rsidRPr="00165754">
        <w:t>преддиплом</w:t>
      </w:r>
      <w:r w:rsidR="00696368" w:rsidRPr="00165754">
        <w:t>ной</w:t>
      </w:r>
      <w:r w:rsidR="005B187C">
        <w:t>)</w:t>
      </w:r>
      <w:r w:rsidR="00696368" w:rsidRPr="00165754">
        <w:t xml:space="preserve"> практики </w:t>
      </w:r>
      <w:r w:rsidR="00A86647" w:rsidRPr="00165754">
        <w:t xml:space="preserve">студентов </w:t>
      </w:r>
      <w:r w:rsidR="008069D8" w:rsidRPr="00165754">
        <w:t>5</w:t>
      </w:r>
      <w:r w:rsidR="002A2570" w:rsidRPr="00165754">
        <w:t>-го курса</w:t>
      </w:r>
      <w:r w:rsidR="00A86647" w:rsidRPr="00165754">
        <w:t xml:space="preserve"> </w:t>
      </w:r>
      <w:r w:rsidR="00885CC6" w:rsidRPr="00165754">
        <w:t>специальности</w:t>
      </w:r>
      <w:r w:rsidR="00846C24" w:rsidRPr="00165754">
        <w:t xml:space="preserve"> «</w:t>
      </w:r>
      <w:r w:rsidR="008817E0" w:rsidRPr="00165754">
        <w:t>Электрификация и автоматизация сельского хозяйства</w:t>
      </w:r>
      <w:r w:rsidR="00846C24" w:rsidRPr="00165754">
        <w:t xml:space="preserve">» </w:t>
      </w:r>
      <w:r w:rsidR="00696368" w:rsidRPr="00165754">
        <w:t xml:space="preserve">и направить </w:t>
      </w:r>
      <w:r w:rsidR="00B912E8" w:rsidRPr="00165754">
        <w:t xml:space="preserve">для прохождения </w:t>
      </w:r>
      <w:r w:rsidR="00ED3611" w:rsidRPr="00165754">
        <w:t>преддиплом</w:t>
      </w:r>
      <w:r w:rsidR="005A67B0" w:rsidRPr="00165754">
        <w:t xml:space="preserve">ной </w:t>
      </w:r>
      <w:r w:rsidR="00B912E8" w:rsidRPr="00165754">
        <w:t xml:space="preserve">практики в период с </w:t>
      </w:r>
      <w:r w:rsidR="003037B1">
        <w:t>21</w:t>
      </w:r>
      <w:r w:rsidR="00B912E8" w:rsidRPr="00165754">
        <w:t>.</w:t>
      </w:r>
      <w:r w:rsidR="00536DBD" w:rsidRPr="00165754">
        <w:t>0</w:t>
      </w:r>
      <w:r w:rsidR="00ED3611" w:rsidRPr="00165754">
        <w:t>4</w:t>
      </w:r>
      <w:r w:rsidR="00B912E8" w:rsidRPr="00165754">
        <w:t>.20</w:t>
      </w:r>
      <w:r w:rsidR="005B187C">
        <w:t>2</w:t>
      </w:r>
      <w:r w:rsidR="003037B1">
        <w:t>2</w:t>
      </w:r>
      <w:r w:rsidR="00B912E8" w:rsidRPr="00165754">
        <w:t xml:space="preserve"> года по </w:t>
      </w:r>
      <w:r w:rsidR="00ED3611" w:rsidRPr="00165754">
        <w:t>1</w:t>
      </w:r>
      <w:r w:rsidR="003037B1">
        <w:t>8</w:t>
      </w:r>
      <w:r w:rsidR="00B912E8" w:rsidRPr="00165754">
        <w:t>.</w:t>
      </w:r>
      <w:r w:rsidR="00536DBD" w:rsidRPr="00165754">
        <w:t>0</w:t>
      </w:r>
      <w:r w:rsidR="00ED3611" w:rsidRPr="00165754">
        <w:t>5</w:t>
      </w:r>
      <w:r w:rsidR="00B912E8" w:rsidRPr="00165754">
        <w:t>.20</w:t>
      </w:r>
      <w:r w:rsidR="005B187C">
        <w:t>2</w:t>
      </w:r>
      <w:r w:rsidR="003037B1">
        <w:t>2</w:t>
      </w:r>
      <w:r w:rsidR="00B912E8" w:rsidRPr="00165754">
        <w:t xml:space="preserve"> года</w:t>
      </w:r>
      <w:r w:rsidR="00054908" w:rsidRPr="00165754">
        <w:t xml:space="preserve"> в следующие </w:t>
      </w:r>
      <w:r w:rsidR="002A2570" w:rsidRPr="00165754">
        <w:t>организации</w:t>
      </w:r>
      <w:r w:rsidR="00054908" w:rsidRPr="00165754">
        <w:t>:</w:t>
      </w:r>
    </w:p>
    <w:p w:rsidR="0028443D" w:rsidRPr="00165754" w:rsidRDefault="0028443D" w:rsidP="00791577"/>
    <w:p w:rsidR="00805A08" w:rsidRDefault="00054908" w:rsidP="00791577">
      <w:r w:rsidRPr="00165754">
        <w:t xml:space="preserve">Группа </w:t>
      </w:r>
      <w:r w:rsidR="008069D8" w:rsidRPr="00165754">
        <w:t>5</w:t>
      </w:r>
      <w:r w:rsidRPr="00165754">
        <w:t>1-</w:t>
      </w:r>
      <w:r w:rsidR="008817E0" w:rsidRPr="00165754">
        <w:t>Э</w:t>
      </w:r>
    </w:p>
    <w:p w:rsidR="00BD3A29" w:rsidRPr="00165754" w:rsidRDefault="00BD3A29" w:rsidP="007915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633"/>
        <w:gridCol w:w="6601"/>
      </w:tblGrid>
      <w:tr w:rsidR="005B6EF6" w:rsidRPr="000C7BBD" w:rsidTr="00D27A3F">
        <w:tc>
          <w:tcPr>
            <w:tcW w:w="594" w:type="dxa"/>
            <w:shd w:val="clear" w:color="auto" w:fill="auto"/>
          </w:tcPr>
          <w:p w:rsidR="005B6EF6" w:rsidRPr="000C7BBD" w:rsidRDefault="005B6EF6" w:rsidP="0032612F">
            <w:pPr>
              <w:jc w:val="center"/>
            </w:pPr>
            <w:r w:rsidRPr="000C7BBD">
              <w:t xml:space="preserve">№ </w:t>
            </w:r>
            <w:proofErr w:type="gramStart"/>
            <w:r w:rsidRPr="000C7BBD">
              <w:t>п</w:t>
            </w:r>
            <w:proofErr w:type="gramEnd"/>
            <w:r w:rsidRPr="000C7BBD">
              <w:t>/п</w:t>
            </w:r>
          </w:p>
        </w:tc>
        <w:tc>
          <w:tcPr>
            <w:tcW w:w="2633" w:type="dxa"/>
            <w:shd w:val="clear" w:color="auto" w:fill="auto"/>
          </w:tcPr>
          <w:p w:rsidR="005B6EF6" w:rsidRPr="000C7BBD" w:rsidRDefault="005B6EF6" w:rsidP="0032612F">
            <w:pPr>
              <w:jc w:val="center"/>
            </w:pPr>
            <w:r w:rsidRPr="000C7BBD">
              <w:t>Ф.И.О.</w:t>
            </w:r>
          </w:p>
        </w:tc>
        <w:tc>
          <w:tcPr>
            <w:tcW w:w="6601" w:type="dxa"/>
            <w:shd w:val="clear" w:color="auto" w:fill="auto"/>
          </w:tcPr>
          <w:p w:rsidR="005B6EF6" w:rsidRPr="000C7BBD" w:rsidRDefault="005B6EF6" w:rsidP="0032612F">
            <w:pPr>
              <w:jc w:val="center"/>
            </w:pPr>
            <w:r w:rsidRPr="000C7BBD">
              <w:t>Место прохождения практики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Бакланкин Сергей Дмитриевич</w:t>
            </w:r>
          </w:p>
        </w:tc>
        <w:tc>
          <w:tcPr>
            <w:tcW w:w="6601" w:type="dxa"/>
            <w:shd w:val="clear" w:color="auto" w:fill="auto"/>
          </w:tcPr>
          <w:p w:rsidR="00C77BB4" w:rsidRDefault="00C77BB4" w:rsidP="00C77BB4">
            <w:r>
              <w:t>АО «</w:t>
            </w:r>
            <w:proofErr w:type="spellStart"/>
            <w:r>
              <w:t>Облкоммунэнерго</w:t>
            </w:r>
            <w:proofErr w:type="spellEnd"/>
            <w:r>
              <w:t xml:space="preserve">» Красноуфимский РКЭС, </w:t>
            </w:r>
          </w:p>
          <w:p w:rsidR="003037B1" w:rsidRPr="000C7BBD" w:rsidRDefault="00C77BB4" w:rsidP="00C77BB4">
            <w:r>
              <w:t>г. Красноуфимск, ул. Молодогвардейцев, 1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2.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3037B1" w:rsidRPr="00644AC9" w:rsidRDefault="003037B1" w:rsidP="00EB4CA3">
            <w:r>
              <w:t>Башкирцев Дмитрий Вадимович</w:t>
            </w:r>
          </w:p>
        </w:tc>
        <w:tc>
          <w:tcPr>
            <w:tcW w:w="6601" w:type="dxa"/>
            <w:shd w:val="clear" w:color="auto" w:fill="auto"/>
          </w:tcPr>
          <w:p w:rsidR="00C77BB4" w:rsidRDefault="00C77BB4" w:rsidP="00C77BB4">
            <w:r>
              <w:t xml:space="preserve">ОАО «МРСК-Урала» ПО «ЗЭС» Свердловэнерго, </w:t>
            </w:r>
          </w:p>
          <w:p w:rsidR="003037B1" w:rsidRPr="000C7BBD" w:rsidRDefault="00C77BB4" w:rsidP="00C77BB4">
            <w:r>
              <w:t>г. Красноуфимск, ул. Артинская, 40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3.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3037B1" w:rsidRPr="00644AC9" w:rsidRDefault="003037B1" w:rsidP="00EB4CA3">
            <w:r>
              <w:t>Бутаков Сергей Иванович</w:t>
            </w:r>
          </w:p>
        </w:tc>
        <w:tc>
          <w:tcPr>
            <w:tcW w:w="6601" w:type="dxa"/>
            <w:shd w:val="clear" w:color="auto" w:fill="auto"/>
          </w:tcPr>
          <w:p w:rsidR="00C77BB4" w:rsidRDefault="00C77BB4" w:rsidP="009D4BB6">
            <w:r>
              <w:t xml:space="preserve">ООО «Красноуфимский селекционный центр», </w:t>
            </w:r>
          </w:p>
          <w:p w:rsidR="003037B1" w:rsidRPr="000C7BBD" w:rsidRDefault="00C77BB4" w:rsidP="009D4BB6">
            <w:r>
              <w:t xml:space="preserve">г. Красноуфимск, ул. </w:t>
            </w:r>
            <w:proofErr w:type="gramStart"/>
            <w:r>
              <w:t>Селекционная</w:t>
            </w:r>
            <w:proofErr w:type="gramEnd"/>
            <w:r>
              <w:t>, 8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4.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3037B1" w:rsidRPr="00644AC9" w:rsidRDefault="003037B1" w:rsidP="00EB4CA3">
            <w:r>
              <w:t>Детков Денис Дмитриевич</w:t>
            </w:r>
          </w:p>
        </w:tc>
        <w:tc>
          <w:tcPr>
            <w:tcW w:w="6601" w:type="dxa"/>
            <w:shd w:val="clear" w:color="auto" w:fill="auto"/>
          </w:tcPr>
          <w:p w:rsidR="00C77BB4" w:rsidRDefault="00C77BB4" w:rsidP="00C77BB4">
            <w:r>
              <w:t xml:space="preserve">ОАО «МРСК-Урала» ПО «ЗЭС» Свердловэнерго, </w:t>
            </w:r>
          </w:p>
          <w:p w:rsidR="003037B1" w:rsidRPr="000C7BBD" w:rsidRDefault="00C77BB4" w:rsidP="00C77BB4">
            <w:r>
              <w:t>г. Красноуфимск, ул. Артинская, 40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5.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Дульцев Константин Дмитриевич</w:t>
            </w:r>
          </w:p>
        </w:tc>
        <w:tc>
          <w:tcPr>
            <w:tcW w:w="6601" w:type="dxa"/>
            <w:shd w:val="clear" w:color="auto" w:fill="auto"/>
          </w:tcPr>
          <w:p w:rsidR="00AE2A7B" w:rsidRDefault="00AE2A7B" w:rsidP="00AE2A7B">
            <w:r>
              <w:t xml:space="preserve">МУП «Энергосервис» МО Красноуфимский район, </w:t>
            </w:r>
          </w:p>
          <w:p w:rsidR="003037B1" w:rsidRPr="000C7BBD" w:rsidRDefault="00AE2A7B" w:rsidP="00AE2A7B">
            <w:r>
              <w:t>Красноуфимский район, п. Березовая Роща, ул. Загородная, 4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6.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proofErr w:type="spellStart"/>
            <w:r>
              <w:t>Железцов</w:t>
            </w:r>
            <w:proofErr w:type="spellEnd"/>
            <w:r>
              <w:t xml:space="preserve"> Антон Денисович</w:t>
            </w:r>
          </w:p>
        </w:tc>
        <w:tc>
          <w:tcPr>
            <w:tcW w:w="6601" w:type="dxa"/>
            <w:shd w:val="clear" w:color="auto" w:fill="auto"/>
          </w:tcPr>
          <w:p w:rsidR="00AE2A7B" w:rsidRDefault="00AE2A7B" w:rsidP="00AE2A7B">
            <w:r>
              <w:t>ООО «Агрофирма «</w:t>
            </w:r>
            <w:proofErr w:type="spellStart"/>
            <w:r>
              <w:t>Манчажская</w:t>
            </w:r>
            <w:proofErr w:type="spellEnd"/>
            <w:r>
              <w:t xml:space="preserve">», Артинский район, </w:t>
            </w:r>
          </w:p>
          <w:p w:rsidR="003037B1" w:rsidRPr="000C7BBD" w:rsidRDefault="00AE2A7B" w:rsidP="00AE2A7B">
            <w:r>
              <w:t xml:space="preserve">с. </w:t>
            </w:r>
            <w:proofErr w:type="spellStart"/>
            <w:r>
              <w:t>Манчаж</w:t>
            </w:r>
            <w:proofErr w:type="spellEnd"/>
            <w:r>
              <w:t>, ул. 40 лет Победы, 1А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7.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3037B1" w:rsidRDefault="003037B1" w:rsidP="00EB4CA3">
            <w:r>
              <w:t>Кагиров Альберт Артурович</w:t>
            </w:r>
          </w:p>
        </w:tc>
        <w:tc>
          <w:tcPr>
            <w:tcW w:w="6601" w:type="dxa"/>
            <w:shd w:val="clear" w:color="auto" w:fill="auto"/>
          </w:tcPr>
          <w:p w:rsidR="00C77BB4" w:rsidRDefault="00C77BB4" w:rsidP="00C77BB4">
            <w:r>
              <w:t xml:space="preserve">ООО «Простор», Красноуфимский район, с. Криулино, </w:t>
            </w:r>
          </w:p>
          <w:p w:rsidR="003037B1" w:rsidRPr="000C7BBD" w:rsidRDefault="00C77BB4" w:rsidP="00C77BB4">
            <w:r>
              <w:t>ул. Советская, 24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8.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auto"/>
          </w:tcPr>
          <w:p w:rsidR="003037B1" w:rsidRPr="00644AC9" w:rsidRDefault="003037B1" w:rsidP="00EB4CA3">
            <w:r>
              <w:t>Коробейников Денис Андреевич</w:t>
            </w:r>
          </w:p>
        </w:tc>
        <w:tc>
          <w:tcPr>
            <w:tcW w:w="6601" w:type="dxa"/>
            <w:shd w:val="clear" w:color="auto" w:fill="auto"/>
          </w:tcPr>
          <w:p w:rsidR="003037B1" w:rsidRPr="000C7BBD" w:rsidRDefault="00C77BB4" w:rsidP="00BD3A29">
            <w:r>
              <w:t xml:space="preserve">ООО «ФОРЭС», г. Красноуфимск, ул. </w:t>
            </w:r>
            <w:proofErr w:type="gramStart"/>
            <w:r>
              <w:t>Интернациональная</w:t>
            </w:r>
            <w:proofErr w:type="gramEnd"/>
            <w:r>
              <w:t>, 126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9.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Кошкин Михаил Дмитриевич</w:t>
            </w:r>
          </w:p>
        </w:tc>
        <w:tc>
          <w:tcPr>
            <w:tcW w:w="6601" w:type="dxa"/>
            <w:shd w:val="clear" w:color="auto" w:fill="auto"/>
          </w:tcPr>
          <w:p w:rsidR="003037B1" w:rsidRPr="000C7BBD" w:rsidRDefault="00723058" w:rsidP="00723058">
            <w:r>
              <w:t>ИП «</w:t>
            </w:r>
            <w:proofErr w:type="spellStart"/>
            <w:r>
              <w:t>Магасумов</w:t>
            </w:r>
            <w:proofErr w:type="spellEnd"/>
            <w:r>
              <w:t xml:space="preserve"> </w:t>
            </w:r>
            <w:proofErr w:type="spellStart"/>
            <w:r>
              <w:t>Тансур</w:t>
            </w:r>
            <w:proofErr w:type="spellEnd"/>
            <w:r>
              <w:t xml:space="preserve"> </w:t>
            </w:r>
            <w:proofErr w:type="spellStart"/>
            <w:r>
              <w:t>Исмагилович</w:t>
            </w:r>
            <w:proofErr w:type="spellEnd"/>
            <w:r>
              <w:t xml:space="preserve">»,  Красноуфимский район, д. </w:t>
            </w:r>
            <w:proofErr w:type="spellStart"/>
            <w:r>
              <w:t>Усть-Баяк</w:t>
            </w:r>
            <w:proofErr w:type="spellEnd"/>
            <w:r>
              <w:t>, ул. Октября, 3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10.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Левринц Данил Юрьевич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>АО «</w:t>
            </w:r>
            <w:proofErr w:type="spellStart"/>
            <w:r>
              <w:t>Облкоммунэнерго</w:t>
            </w:r>
            <w:proofErr w:type="spellEnd"/>
            <w:r>
              <w:t xml:space="preserve">» Красноуфимский РКЭС, </w:t>
            </w:r>
          </w:p>
          <w:p w:rsidR="003037B1" w:rsidRPr="000C7BBD" w:rsidRDefault="00723058" w:rsidP="00723058">
            <w:r>
              <w:t>г. Красноуфимск, ул. Молодогвардейцев, 1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11.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proofErr w:type="spellStart"/>
            <w:r>
              <w:t>Лещёв</w:t>
            </w:r>
            <w:proofErr w:type="spellEnd"/>
            <w:r>
              <w:t xml:space="preserve"> Сергей Юрьевич</w:t>
            </w:r>
          </w:p>
        </w:tc>
        <w:tc>
          <w:tcPr>
            <w:tcW w:w="6601" w:type="dxa"/>
            <w:shd w:val="clear" w:color="auto" w:fill="auto"/>
          </w:tcPr>
          <w:p w:rsidR="003037B1" w:rsidRPr="000C7BBD" w:rsidRDefault="00723058" w:rsidP="009D4BB6">
            <w:r>
              <w:t xml:space="preserve">ООО «ФОРЭС», г. Красноуфимск, ул. </w:t>
            </w:r>
            <w:proofErr w:type="gramStart"/>
            <w:r>
              <w:t>Интернациональная</w:t>
            </w:r>
            <w:proofErr w:type="gramEnd"/>
            <w:r>
              <w:t>, 126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12.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Лыткин Никита Сергеевич</w:t>
            </w:r>
          </w:p>
        </w:tc>
        <w:tc>
          <w:tcPr>
            <w:tcW w:w="6601" w:type="dxa"/>
            <w:shd w:val="clear" w:color="auto" w:fill="auto"/>
          </w:tcPr>
          <w:p w:rsidR="003037B1" w:rsidRPr="000C7BBD" w:rsidRDefault="00723058" w:rsidP="00BD3A29">
            <w:r>
              <w:t xml:space="preserve">ООО «ФОРЭС», г. Красноуфимск, ул. </w:t>
            </w:r>
            <w:proofErr w:type="gramStart"/>
            <w:r>
              <w:t>Интернациональная</w:t>
            </w:r>
            <w:proofErr w:type="gramEnd"/>
            <w:r>
              <w:t>, 126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13.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Морозов Илья Васильевич</w:t>
            </w:r>
          </w:p>
        </w:tc>
        <w:tc>
          <w:tcPr>
            <w:tcW w:w="6601" w:type="dxa"/>
            <w:shd w:val="clear" w:color="auto" w:fill="auto"/>
          </w:tcPr>
          <w:p w:rsidR="003037B1" w:rsidRPr="000C7BBD" w:rsidRDefault="00C77BB4" w:rsidP="00BD3A29">
            <w:r>
              <w:t xml:space="preserve">ООО «Русское поле», г. Красноуфимск, ул. </w:t>
            </w:r>
            <w:proofErr w:type="gramStart"/>
            <w:r>
              <w:t>Зеленая</w:t>
            </w:r>
            <w:proofErr w:type="gramEnd"/>
            <w:r>
              <w:t>, 20А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14.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Окулов Илья Дмитриевич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 xml:space="preserve">ОАО «МРСК-Урала» ПО «ЗЭС» Свердловэнерго, </w:t>
            </w:r>
          </w:p>
          <w:p w:rsidR="003037B1" w:rsidRPr="000C7BBD" w:rsidRDefault="00723058" w:rsidP="00723058">
            <w:r>
              <w:t>г. Красноуфимск, ул. Артинская, 40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lastRenderedPageBreak/>
              <w:t>15.</w:t>
            </w:r>
          </w:p>
        </w:tc>
        <w:tc>
          <w:tcPr>
            <w:tcW w:w="2633" w:type="dxa"/>
            <w:shd w:val="clear" w:color="auto" w:fill="auto"/>
          </w:tcPr>
          <w:p w:rsidR="003037B1" w:rsidRDefault="003037B1" w:rsidP="00EB4CA3">
            <w:r>
              <w:t>Орлов Ефим Викторович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 xml:space="preserve">МУП «Энергосервис» МО Красноуфимский район, </w:t>
            </w:r>
          </w:p>
          <w:p w:rsidR="003037B1" w:rsidRPr="000C7BBD" w:rsidRDefault="00723058" w:rsidP="00723058">
            <w:r>
              <w:t>Красноуфимский район, п. Березовая Роща, ул. Загородная, 4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16.</w:t>
            </w:r>
          </w:p>
        </w:tc>
        <w:tc>
          <w:tcPr>
            <w:tcW w:w="2633" w:type="dxa"/>
            <w:shd w:val="clear" w:color="auto" w:fill="auto"/>
          </w:tcPr>
          <w:p w:rsidR="003037B1" w:rsidRDefault="003037B1" w:rsidP="00EB4CA3">
            <w:r>
              <w:t>Рудаков Александр Валерьевич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>ООО «Агрофирма «</w:t>
            </w:r>
            <w:proofErr w:type="spellStart"/>
            <w:r>
              <w:t>Манчажская</w:t>
            </w:r>
            <w:proofErr w:type="spellEnd"/>
            <w:r>
              <w:t xml:space="preserve">», Артинский район, </w:t>
            </w:r>
          </w:p>
          <w:p w:rsidR="003037B1" w:rsidRPr="000C7BBD" w:rsidRDefault="00723058" w:rsidP="00723058">
            <w:r>
              <w:t xml:space="preserve">с. </w:t>
            </w:r>
            <w:proofErr w:type="spellStart"/>
            <w:r>
              <w:t>Манчаж</w:t>
            </w:r>
            <w:proofErr w:type="spellEnd"/>
            <w:r>
              <w:t>, ул. 40 лет Победы, 1А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  <w:rPr>
                <w:highlight w:val="yellow"/>
              </w:rPr>
            </w:pPr>
            <w:r w:rsidRPr="000C7BBD">
              <w:t>17.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Рысинов Максим Александрович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>АО «</w:t>
            </w:r>
            <w:proofErr w:type="spellStart"/>
            <w:r>
              <w:t>Облкоммунэнерго</w:t>
            </w:r>
            <w:proofErr w:type="spellEnd"/>
            <w:r>
              <w:t xml:space="preserve">» Красноуфимский РКЭС, </w:t>
            </w:r>
          </w:p>
          <w:p w:rsidR="003037B1" w:rsidRPr="000C7BBD" w:rsidRDefault="00723058" w:rsidP="00723058">
            <w:r>
              <w:t>г. Красноуфимск, ул. Молодогвардейцев, 1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  <w:rPr>
                <w:highlight w:val="red"/>
              </w:rPr>
            </w:pPr>
            <w:r w:rsidRPr="000C7BBD">
              <w:t>18.</w:t>
            </w:r>
          </w:p>
        </w:tc>
        <w:tc>
          <w:tcPr>
            <w:tcW w:w="2633" w:type="dxa"/>
            <w:shd w:val="clear" w:color="auto" w:fill="auto"/>
          </w:tcPr>
          <w:p w:rsidR="003037B1" w:rsidRDefault="003037B1" w:rsidP="00EB4CA3">
            <w:r>
              <w:t xml:space="preserve">Саитов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Фарзилович</w:t>
            </w:r>
            <w:proofErr w:type="spellEnd"/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 xml:space="preserve">АО «Регионгаз-инвест» филиал г. Красноуфимск, </w:t>
            </w:r>
          </w:p>
          <w:p w:rsidR="003037B1" w:rsidRPr="000C7BBD" w:rsidRDefault="00723058" w:rsidP="00723058">
            <w:r>
              <w:t xml:space="preserve">г. Красноуфимск, ул. </w:t>
            </w:r>
            <w:proofErr w:type="gramStart"/>
            <w:r>
              <w:t>Пролетарская</w:t>
            </w:r>
            <w:proofErr w:type="gramEnd"/>
            <w:r>
              <w:t>, 98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 w:rsidRPr="000C7BBD">
              <w:t>19.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Свизев Павел Андреевич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 xml:space="preserve">МУП «Энергосервис» МО Красноуфимский район, </w:t>
            </w:r>
          </w:p>
          <w:p w:rsidR="003037B1" w:rsidRPr="000C7BBD" w:rsidRDefault="00723058" w:rsidP="00723058">
            <w:r>
              <w:t>Красноуфимский район, п. Березовая Роща, ул. Загородная, 4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20.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Серебренников Дмитрий Андреевич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>АО «</w:t>
            </w:r>
            <w:proofErr w:type="spellStart"/>
            <w:r>
              <w:t>Облкоммунэнерго</w:t>
            </w:r>
            <w:proofErr w:type="spellEnd"/>
            <w:r>
              <w:t xml:space="preserve">» Красноуфимский РКЭС, </w:t>
            </w:r>
          </w:p>
          <w:p w:rsidR="003037B1" w:rsidRDefault="00723058" w:rsidP="00723058">
            <w:r>
              <w:t>г. Красноуфимск, ул. Молодогвардейцев, 1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21.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Стругов Дмитрий Вячеславович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 xml:space="preserve">ООО «Красноуфимский селекционный центр», </w:t>
            </w:r>
          </w:p>
          <w:p w:rsidR="003037B1" w:rsidRDefault="00723058" w:rsidP="00723058">
            <w:r>
              <w:t xml:space="preserve">г. Красноуфимск, ул. </w:t>
            </w:r>
            <w:proofErr w:type="gramStart"/>
            <w:r>
              <w:t>Селекционная</w:t>
            </w:r>
            <w:proofErr w:type="gramEnd"/>
            <w:r>
              <w:t>, 8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22.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Чистяков Сергей Александрович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723058" w:rsidP="00723058">
            <w:r>
              <w:t xml:space="preserve">МУП «Энергосервис» МО Красноуфимский район, </w:t>
            </w:r>
          </w:p>
          <w:p w:rsidR="003037B1" w:rsidRDefault="00723058" w:rsidP="00723058">
            <w:r>
              <w:t>Красноуфимский район, п. Березовая Роща, ул. Загородная, 4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23.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Шаяхметов Тимур Ильфатович</w:t>
            </w:r>
          </w:p>
        </w:tc>
        <w:tc>
          <w:tcPr>
            <w:tcW w:w="6601" w:type="dxa"/>
            <w:shd w:val="clear" w:color="auto" w:fill="auto"/>
          </w:tcPr>
          <w:p w:rsidR="00723058" w:rsidRDefault="00D05B44" w:rsidP="009D4BB6">
            <w:r>
              <w:t>ГАПОУ СО «</w:t>
            </w:r>
            <w:r w:rsidR="00723058">
              <w:t xml:space="preserve">Красноуфимский аграрный колледж», </w:t>
            </w:r>
          </w:p>
          <w:p w:rsidR="003037B1" w:rsidRDefault="00723058" w:rsidP="009D4BB6">
            <w:r>
              <w:t xml:space="preserve">г. Красноуфимск, ул. </w:t>
            </w:r>
            <w:proofErr w:type="gramStart"/>
            <w:r>
              <w:t>Пролетарская</w:t>
            </w:r>
            <w:proofErr w:type="gramEnd"/>
            <w:r>
              <w:t>, 62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24.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Ширшов Максим Евгеньевич</w:t>
            </w:r>
          </w:p>
        </w:tc>
        <w:tc>
          <w:tcPr>
            <w:tcW w:w="6601" w:type="dxa"/>
            <w:shd w:val="clear" w:color="auto" w:fill="auto"/>
          </w:tcPr>
          <w:p w:rsidR="00D05B44" w:rsidRDefault="00D05B44" w:rsidP="00D05B44">
            <w:r>
              <w:t xml:space="preserve">МУП «Энергосервис» МО Красноуфимский район, </w:t>
            </w:r>
          </w:p>
          <w:p w:rsidR="003037B1" w:rsidRDefault="00D05B44" w:rsidP="00D05B44">
            <w:r>
              <w:t>Красноуфимский район, п. Березовая Роща, ул. Загородная, 4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25.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Щербаков Игорь Дмитриевич</w:t>
            </w:r>
          </w:p>
        </w:tc>
        <w:tc>
          <w:tcPr>
            <w:tcW w:w="6601" w:type="dxa"/>
            <w:shd w:val="clear" w:color="auto" w:fill="auto"/>
          </w:tcPr>
          <w:p w:rsidR="003037B1" w:rsidRDefault="00723058" w:rsidP="00600682">
            <w:r w:rsidRPr="00723058">
              <w:t xml:space="preserve">ООО «ФОРЭС», г. Красноуфимск, ул. </w:t>
            </w:r>
            <w:proofErr w:type="gramStart"/>
            <w:r w:rsidRPr="00723058">
              <w:t>Интернациональная</w:t>
            </w:r>
            <w:proofErr w:type="gramEnd"/>
            <w:r w:rsidRPr="00723058">
              <w:t>, 126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26.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723058">
            <w:proofErr w:type="spellStart"/>
            <w:r>
              <w:t>Ма</w:t>
            </w:r>
            <w:r w:rsidR="00723058">
              <w:t>гасум</w:t>
            </w:r>
            <w:r>
              <w:t>ов</w:t>
            </w:r>
            <w:proofErr w:type="spellEnd"/>
            <w:r>
              <w:t xml:space="preserve"> Альмир </w:t>
            </w:r>
            <w:proofErr w:type="spellStart"/>
            <w:r>
              <w:t>Рауфович</w:t>
            </w:r>
            <w:proofErr w:type="spellEnd"/>
          </w:p>
        </w:tc>
        <w:tc>
          <w:tcPr>
            <w:tcW w:w="6601" w:type="dxa"/>
            <w:shd w:val="clear" w:color="auto" w:fill="auto"/>
          </w:tcPr>
          <w:p w:rsidR="00723058" w:rsidRDefault="00723058" w:rsidP="00F41718">
            <w:r>
              <w:t xml:space="preserve">ООО «Дин», Красноуфимский район, д. </w:t>
            </w:r>
            <w:r w:rsidR="00D05B44">
              <w:t>П</w:t>
            </w:r>
            <w:r>
              <w:t xml:space="preserve">риданниково, </w:t>
            </w:r>
          </w:p>
          <w:p w:rsidR="003037B1" w:rsidRDefault="00723058" w:rsidP="00723058">
            <w:r>
              <w:t>ул. Заречная, 2Б</w:t>
            </w:r>
          </w:p>
        </w:tc>
      </w:tr>
      <w:tr w:rsidR="003037B1" w:rsidRPr="000C7BBD" w:rsidTr="00D27A3F">
        <w:tc>
          <w:tcPr>
            <w:tcW w:w="594" w:type="dxa"/>
            <w:shd w:val="clear" w:color="auto" w:fill="auto"/>
          </w:tcPr>
          <w:p w:rsidR="003037B1" w:rsidRPr="000C7BBD" w:rsidRDefault="003037B1" w:rsidP="0032612F">
            <w:pPr>
              <w:jc w:val="center"/>
            </w:pPr>
            <w:r>
              <w:t>27.</w:t>
            </w:r>
          </w:p>
        </w:tc>
        <w:tc>
          <w:tcPr>
            <w:tcW w:w="2633" w:type="dxa"/>
            <w:shd w:val="clear" w:color="auto" w:fill="auto"/>
          </w:tcPr>
          <w:p w:rsidR="003037B1" w:rsidRPr="00644AC9" w:rsidRDefault="003037B1" w:rsidP="00EB4CA3">
            <w:r>
              <w:t>Русинов Иван Владимирович</w:t>
            </w:r>
          </w:p>
        </w:tc>
        <w:tc>
          <w:tcPr>
            <w:tcW w:w="6601" w:type="dxa"/>
            <w:shd w:val="clear" w:color="auto" w:fill="auto"/>
          </w:tcPr>
          <w:p w:rsidR="003D798D" w:rsidRDefault="003037B1" w:rsidP="003D798D">
            <w:r>
              <w:t>СПК «</w:t>
            </w:r>
            <w:proofErr w:type="spellStart"/>
            <w:r w:rsidR="00723058">
              <w:t>Бакряжский</w:t>
            </w:r>
            <w:proofErr w:type="spellEnd"/>
            <w:r>
              <w:t xml:space="preserve">», </w:t>
            </w:r>
            <w:r w:rsidR="003D798D">
              <w:t xml:space="preserve">Ачитский район, с. </w:t>
            </w:r>
            <w:proofErr w:type="spellStart"/>
            <w:r w:rsidR="003D798D">
              <w:t>Бакряж</w:t>
            </w:r>
            <w:proofErr w:type="spellEnd"/>
            <w:r w:rsidR="003D798D">
              <w:t xml:space="preserve">, </w:t>
            </w:r>
          </w:p>
          <w:p w:rsidR="003037B1" w:rsidRDefault="003D798D" w:rsidP="003D798D">
            <w:r>
              <w:t>ул. Гагарина, 1а</w:t>
            </w:r>
          </w:p>
        </w:tc>
      </w:tr>
    </w:tbl>
    <w:p w:rsidR="00054908" w:rsidRPr="00165754" w:rsidRDefault="00054908" w:rsidP="00791577"/>
    <w:p w:rsidR="00092038" w:rsidRPr="00165754" w:rsidRDefault="00092038" w:rsidP="006A0214">
      <w:pPr>
        <w:jc w:val="both"/>
      </w:pPr>
      <w:r w:rsidRPr="00165754">
        <w:t xml:space="preserve">   </w:t>
      </w:r>
      <w:r w:rsidR="00D441E8" w:rsidRPr="00165754">
        <w:t xml:space="preserve">   </w:t>
      </w:r>
      <w:r w:rsidRPr="00165754">
        <w:t xml:space="preserve"> </w:t>
      </w:r>
      <w:r w:rsidR="00C14350" w:rsidRPr="00165754">
        <w:t>2</w:t>
      </w:r>
      <w:r w:rsidR="00054908" w:rsidRPr="00165754">
        <w:t>.</w:t>
      </w:r>
      <w:r w:rsidRPr="00165754">
        <w:t xml:space="preserve">  </w:t>
      </w:r>
      <w:r w:rsidR="00A86647" w:rsidRPr="00165754">
        <w:t xml:space="preserve">Решение организационных вопросов и проверку практики возложить на заведующего </w:t>
      </w:r>
      <w:r w:rsidR="00165754">
        <w:t xml:space="preserve">отделением </w:t>
      </w:r>
      <w:r w:rsidR="005B6EF6" w:rsidRPr="005B6EF6">
        <w:t>практической подготовки Сергеева А.В</w:t>
      </w:r>
      <w:r w:rsidRPr="00165754">
        <w:t xml:space="preserve">. </w:t>
      </w:r>
      <w:r w:rsidR="00054908" w:rsidRPr="00165754">
        <w:t xml:space="preserve">  </w:t>
      </w:r>
    </w:p>
    <w:p w:rsidR="00280042" w:rsidRPr="00165754" w:rsidRDefault="00092038" w:rsidP="006A0214">
      <w:pPr>
        <w:jc w:val="both"/>
      </w:pPr>
      <w:r w:rsidRPr="00165754">
        <w:t xml:space="preserve">     </w:t>
      </w:r>
      <w:r w:rsidR="00D441E8" w:rsidRPr="00165754">
        <w:t xml:space="preserve">  </w:t>
      </w:r>
      <w:r w:rsidR="00C14350" w:rsidRPr="00165754">
        <w:t>3</w:t>
      </w:r>
      <w:r w:rsidRPr="00165754">
        <w:t xml:space="preserve">.  </w:t>
      </w:r>
      <w:r w:rsidR="00A86647" w:rsidRPr="00165754">
        <w:t xml:space="preserve">Руководство практикой и проверку </w:t>
      </w:r>
      <w:r w:rsidR="00165754">
        <w:t xml:space="preserve">отчётов </w:t>
      </w:r>
      <w:r w:rsidR="003037B1">
        <w:t xml:space="preserve">по </w:t>
      </w:r>
      <w:r w:rsidR="00A86647" w:rsidRPr="00165754">
        <w:t>практик</w:t>
      </w:r>
      <w:r w:rsidR="003037B1">
        <w:t>е</w:t>
      </w:r>
      <w:r w:rsidR="00A86647" w:rsidRPr="00165754">
        <w:t xml:space="preserve"> у студентов возложить на преподавател</w:t>
      </w:r>
      <w:r w:rsidR="00367A3A" w:rsidRPr="00165754">
        <w:t>ей</w:t>
      </w:r>
      <w:r w:rsidR="006A6503" w:rsidRPr="00AE5A1B">
        <w:t>,</w:t>
      </w:r>
      <w:r w:rsidR="00D26AE2" w:rsidRPr="00AE5A1B">
        <w:t xml:space="preserve"> </w:t>
      </w:r>
      <w:r w:rsidR="00E3061D">
        <w:t>Кулакова П.А.</w:t>
      </w:r>
      <w:r w:rsidR="00E3061D">
        <w:t xml:space="preserve">, </w:t>
      </w:r>
      <w:bookmarkStart w:id="0" w:name="_GoBack"/>
      <w:bookmarkEnd w:id="0"/>
      <w:r w:rsidR="00DC7708" w:rsidRPr="00AE5A1B">
        <w:t>Серебренникова А.Н.</w:t>
      </w:r>
      <w:r w:rsidR="00DC7708">
        <w:t>,</w:t>
      </w:r>
      <w:r w:rsidR="003D798D">
        <w:t xml:space="preserve"> Спирина А.В.,</w:t>
      </w:r>
      <w:r w:rsidR="00DC7708">
        <w:t xml:space="preserve"> </w:t>
      </w:r>
      <w:r w:rsidR="005B6EF6">
        <w:t>Торгашову Е.В.</w:t>
      </w:r>
      <w:r w:rsidR="00864A79">
        <w:t xml:space="preserve">, </w:t>
      </w:r>
      <w:r w:rsidR="00E3061D" w:rsidRPr="00AE5A1B">
        <w:t>Шарапова С.В.</w:t>
      </w:r>
    </w:p>
    <w:p w:rsidR="005B6EF6" w:rsidRPr="00A55B37" w:rsidRDefault="001C30E5" w:rsidP="005B6EF6">
      <w:pPr>
        <w:jc w:val="both"/>
      </w:pPr>
      <w:r w:rsidRPr="00165754">
        <w:t xml:space="preserve">       </w:t>
      </w:r>
      <w:r w:rsidR="005B6EF6" w:rsidRPr="00A55B37">
        <w:t xml:space="preserve">4.   Проведение инструктажа по охране труда со студентами, убывающими на производственную практику, возложить на </w:t>
      </w:r>
      <w:r w:rsidR="005B6EF6" w:rsidRPr="00E70E77">
        <w:t>заведующего отделением практической подготовки Сергеева А.В</w:t>
      </w:r>
      <w:r w:rsidR="005B6EF6" w:rsidRPr="00A55B37">
        <w:t xml:space="preserve">.  </w:t>
      </w:r>
    </w:p>
    <w:p w:rsidR="005B6EF6" w:rsidRPr="00A55B37" w:rsidRDefault="005B6EF6" w:rsidP="005B6EF6">
      <w:pPr>
        <w:jc w:val="both"/>
        <w:outlineLvl w:val="0"/>
      </w:pPr>
      <w:r w:rsidRPr="00A55B37">
        <w:t xml:space="preserve">       5.  Контроль исполнения приказа возложить на </w:t>
      </w:r>
      <w:r w:rsidRPr="00E70E77">
        <w:t>заведующего отделением практической подготовки Сергеева А.В</w:t>
      </w:r>
      <w:r w:rsidRPr="00A55B37">
        <w:t>.</w:t>
      </w:r>
    </w:p>
    <w:p w:rsidR="005B6EF6" w:rsidRDefault="005B6EF6" w:rsidP="005B6EF6">
      <w:pPr>
        <w:outlineLvl w:val="0"/>
      </w:pPr>
    </w:p>
    <w:p w:rsidR="005B6EF6" w:rsidRPr="00A55B37" w:rsidRDefault="005B6EF6" w:rsidP="005B6EF6"/>
    <w:p w:rsidR="005B6EF6" w:rsidRPr="00A55B37" w:rsidRDefault="005B6EF6" w:rsidP="005B6EF6">
      <w:r>
        <w:t>И.о. д</w:t>
      </w:r>
      <w:r w:rsidRPr="00A55B37">
        <w:t>иректор</w:t>
      </w:r>
      <w:r>
        <w:t>а</w:t>
      </w:r>
      <w:r w:rsidRPr="00A55B37">
        <w:t xml:space="preserve">                                                                </w:t>
      </w:r>
      <w:r>
        <w:t xml:space="preserve">     </w:t>
      </w:r>
      <w:r w:rsidRPr="00A55B37">
        <w:t xml:space="preserve">     </w:t>
      </w:r>
      <w:r w:rsidR="003D798D">
        <w:t>А.Е. Приемщиков</w:t>
      </w:r>
    </w:p>
    <w:p w:rsidR="005B6EF6" w:rsidRPr="0032248B" w:rsidRDefault="005B6EF6" w:rsidP="005B6EF6">
      <w:pPr>
        <w:rPr>
          <w:sz w:val="20"/>
        </w:rPr>
      </w:pPr>
    </w:p>
    <w:p w:rsidR="005B6EF6" w:rsidRDefault="005B6EF6" w:rsidP="005B6EF6">
      <w:pPr>
        <w:rPr>
          <w:sz w:val="20"/>
        </w:rPr>
      </w:pPr>
    </w:p>
    <w:p w:rsidR="005B6EF6" w:rsidRDefault="005B6EF6" w:rsidP="005B6EF6">
      <w:pPr>
        <w:rPr>
          <w:sz w:val="20"/>
        </w:rPr>
      </w:pPr>
    </w:p>
    <w:p w:rsidR="003037B1" w:rsidRDefault="003037B1" w:rsidP="005B6EF6">
      <w:pPr>
        <w:rPr>
          <w:sz w:val="20"/>
        </w:rPr>
      </w:pPr>
    </w:p>
    <w:p w:rsidR="003037B1" w:rsidRDefault="003037B1" w:rsidP="005B6EF6">
      <w:pPr>
        <w:rPr>
          <w:sz w:val="20"/>
        </w:rPr>
      </w:pPr>
    </w:p>
    <w:p w:rsidR="003037B1" w:rsidRDefault="003037B1" w:rsidP="005B6EF6">
      <w:pPr>
        <w:rPr>
          <w:sz w:val="20"/>
        </w:rPr>
      </w:pPr>
    </w:p>
    <w:p w:rsidR="005B6EF6" w:rsidRPr="0032248B" w:rsidRDefault="005B6EF6" w:rsidP="005B6EF6">
      <w:pPr>
        <w:rPr>
          <w:sz w:val="20"/>
        </w:rPr>
      </w:pPr>
      <w:r>
        <w:rPr>
          <w:sz w:val="20"/>
        </w:rPr>
        <w:t>И</w:t>
      </w:r>
      <w:r w:rsidRPr="0032248B">
        <w:rPr>
          <w:sz w:val="20"/>
        </w:rPr>
        <w:t xml:space="preserve">сполнитель: </w:t>
      </w:r>
    </w:p>
    <w:p w:rsidR="005B6EF6" w:rsidRPr="0032248B" w:rsidRDefault="005B6EF6" w:rsidP="005B6EF6">
      <w:pPr>
        <w:outlineLvl w:val="0"/>
        <w:rPr>
          <w:sz w:val="20"/>
        </w:rPr>
      </w:pPr>
      <w:r w:rsidRPr="0032248B">
        <w:rPr>
          <w:sz w:val="20"/>
        </w:rPr>
        <w:t xml:space="preserve">зав. отделением </w:t>
      </w:r>
    </w:p>
    <w:p w:rsidR="005B6EF6" w:rsidRPr="0032248B" w:rsidRDefault="005B6EF6" w:rsidP="005B6EF6">
      <w:pPr>
        <w:outlineLvl w:val="0"/>
        <w:rPr>
          <w:sz w:val="20"/>
        </w:rPr>
      </w:pPr>
      <w:r>
        <w:rPr>
          <w:sz w:val="20"/>
        </w:rPr>
        <w:t>практической подготовки</w:t>
      </w:r>
      <w:r w:rsidRPr="0032248B">
        <w:rPr>
          <w:sz w:val="20"/>
        </w:rPr>
        <w:t xml:space="preserve">                              </w:t>
      </w:r>
      <w:r>
        <w:rPr>
          <w:sz w:val="20"/>
        </w:rPr>
        <w:t xml:space="preserve">       </w:t>
      </w:r>
      <w:r w:rsidRPr="0032248B">
        <w:rPr>
          <w:sz w:val="20"/>
        </w:rPr>
        <w:t xml:space="preserve">    </w:t>
      </w:r>
      <w:r>
        <w:rPr>
          <w:sz w:val="20"/>
        </w:rPr>
        <w:t xml:space="preserve">    </w:t>
      </w:r>
      <w:r w:rsidRPr="0032248B">
        <w:rPr>
          <w:sz w:val="20"/>
        </w:rPr>
        <w:t xml:space="preserve">  </w:t>
      </w:r>
      <w:r>
        <w:rPr>
          <w:sz w:val="20"/>
        </w:rPr>
        <w:t xml:space="preserve">                           </w:t>
      </w:r>
      <w:r w:rsidRPr="0032248B">
        <w:rPr>
          <w:sz w:val="20"/>
        </w:rPr>
        <w:t xml:space="preserve">  </w:t>
      </w:r>
      <w:r>
        <w:rPr>
          <w:sz w:val="20"/>
        </w:rPr>
        <w:t>А</w:t>
      </w:r>
      <w:r w:rsidRPr="0032248B">
        <w:rPr>
          <w:sz w:val="20"/>
        </w:rPr>
        <w:t xml:space="preserve">.В. </w:t>
      </w:r>
      <w:r>
        <w:rPr>
          <w:sz w:val="20"/>
        </w:rPr>
        <w:t>Сергеев</w:t>
      </w:r>
      <w:r w:rsidRPr="0032248B">
        <w:rPr>
          <w:sz w:val="20"/>
        </w:rPr>
        <w:t xml:space="preserve">  </w:t>
      </w:r>
    </w:p>
    <w:p w:rsidR="005B6EF6" w:rsidRPr="0032248B" w:rsidRDefault="005B6EF6" w:rsidP="005B6EF6">
      <w:pPr>
        <w:rPr>
          <w:sz w:val="20"/>
        </w:rPr>
      </w:pPr>
      <w:r>
        <w:rPr>
          <w:sz w:val="20"/>
        </w:rPr>
        <w:t xml:space="preserve"> </w:t>
      </w:r>
    </w:p>
    <w:p w:rsidR="005B6EF6" w:rsidRPr="0032248B" w:rsidRDefault="005B6EF6" w:rsidP="005B6EF6">
      <w:pPr>
        <w:rPr>
          <w:sz w:val="20"/>
        </w:rPr>
      </w:pPr>
    </w:p>
    <w:p w:rsidR="005B6EF6" w:rsidRPr="0032248B" w:rsidRDefault="005B6EF6" w:rsidP="005B6EF6">
      <w:pPr>
        <w:rPr>
          <w:sz w:val="20"/>
        </w:rPr>
      </w:pPr>
    </w:p>
    <w:p w:rsidR="005B6EF6" w:rsidRPr="0032248B" w:rsidRDefault="005B6EF6" w:rsidP="005B6EF6">
      <w:pPr>
        <w:rPr>
          <w:sz w:val="20"/>
        </w:rPr>
      </w:pPr>
      <w:r w:rsidRPr="0032248B">
        <w:rPr>
          <w:sz w:val="20"/>
        </w:rPr>
        <w:t>Согласовано:</w:t>
      </w:r>
      <w:r>
        <w:rPr>
          <w:sz w:val="20"/>
        </w:rPr>
        <w:t xml:space="preserve">  </w:t>
      </w:r>
    </w:p>
    <w:p w:rsidR="005B6EF6" w:rsidRPr="0032248B" w:rsidRDefault="005B6EF6" w:rsidP="005B6EF6">
      <w:pPr>
        <w:outlineLvl w:val="0"/>
        <w:rPr>
          <w:sz w:val="20"/>
        </w:rPr>
      </w:pPr>
      <w:r w:rsidRPr="0032248B">
        <w:rPr>
          <w:sz w:val="20"/>
        </w:rPr>
        <w:t xml:space="preserve">зам. директора по учебной работе                                       </w:t>
      </w:r>
      <w:r>
        <w:rPr>
          <w:sz w:val="20"/>
        </w:rPr>
        <w:t xml:space="preserve">               </w:t>
      </w:r>
      <w:r w:rsidRPr="0032248B">
        <w:rPr>
          <w:sz w:val="20"/>
        </w:rPr>
        <w:t xml:space="preserve">         А.Е. При</w:t>
      </w:r>
      <w:r w:rsidR="003D798D">
        <w:rPr>
          <w:sz w:val="20"/>
        </w:rPr>
        <w:t>е</w:t>
      </w:r>
      <w:r w:rsidRPr="0032248B">
        <w:rPr>
          <w:sz w:val="20"/>
        </w:rPr>
        <w:t xml:space="preserve">мщиков </w:t>
      </w:r>
    </w:p>
    <w:p w:rsidR="005B6EF6" w:rsidRPr="0032248B" w:rsidRDefault="005B6EF6" w:rsidP="005B6EF6">
      <w:pPr>
        <w:outlineLvl w:val="0"/>
        <w:rPr>
          <w:sz w:val="20"/>
        </w:rPr>
      </w:pPr>
    </w:p>
    <w:p w:rsidR="005B6EF6" w:rsidRPr="0032248B" w:rsidRDefault="005B6EF6" w:rsidP="005B6EF6">
      <w:pPr>
        <w:outlineLvl w:val="0"/>
        <w:rPr>
          <w:sz w:val="20"/>
        </w:rPr>
      </w:pPr>
    </w:p>
    <w:p w:rsidR="005B6EF6" w:rsidRPr="0032248B" w:rsidRDefault="005B6EF6" w:rsidP="005B6EF6">
      <w:pPr>
        <w:outlineLvl w:val="0"/>
        <w:rPr>
          <w:sz w:val="20"/>
        </w:rPr>
      </w:pPr>
      <w:r w:rsidRPr="0032248B">
        <w:rPr>
          <w:sz w:val="20"/>
        </w:rPr>
        <w:t xml:space="preserve">зав. отделением </w:t>
      </w:r>
    </w:p>
    <w:p w:rsidR="00165754" w:rsidRPr="00B51ED3" w:rsidRDefault="005B6EF6" w:rsidP="005B6EF6">
      <w:pPr>
        <w:jc w:val="both"/>
        <w:rPr>
          <w:sz w:val="20"/>
        </w:rPr>
      </w:pPr>
      <w:r w:rsidRPr="0032248B">
        <w:rPr>
          <w:sz w:val="20"/>
        </w:rPr>
        <w:t xml:space="preserve">«электрификации и автоматизации с/х»                              </w:t>
      </w:r>
      <w:r>
        <w:rPr>
          <w:sz w:val="20"/>
        </w:rPr>
        <w:t xml:space="preserve">           </w:t>
      </w:r>
      <w:r w:rsidRPr="0032248B">
        <w:rPr>
          <w:sz w:val="20"/>
        </w:rPr>
        <w:t xml:space="preserve">        </w:t>
      </w:r>
      <w:r>
        <w:rPr>
          <w:sz w:val="20"/>
        </w:rPr>
        <w:t xml:space="preserve">  </w:t>
      </w:r>
      <w:r w:rsidRPr="0032248B">
        <w:rPr>
          <w:sz w:val="20"/>
        </w:rPr>
        <w:t xml:space="preserve"> </w:t>
      </w:r>
      <w:r>
        <w:rPr>
          <w:sz w:val="20"/>
        </w:rPr>
        <w:t>И.Ю. Самолюк</w:t>
      </w:r>
      <w:r w:rsidR="00165754" w:rsidRPr="00B51ED3">
        <w:rPr>
          <w:sz w:val="20"/>
        </w:rPr>
        <w:t xml:space="preserve">   </w:t>
      </w:r>
    </w:p>
    <w:sectPr w:rsidR="00165754" w:rsidRPr="00B51ED3" w:rsidSect="00A43002">
      <w:type w:val="continuous"/>
      <w:pgSz w:w="11906" w:h="16838"/>
      <w:pgMar w:top="35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37033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979A2"/>
    <w:multiLevelType w:val="hybridMultilevel"/>
    <w:tmpl w:val="35985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8A31C9"/>
    <w:multiLevelType w:val="hybridMultilevel"/>
    <w:tmpl w:val="369A1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77"/>
    <w:rsid w:val="00054908"/>
    <w:rsid w:val="000560E7"/>
    <w:rsid w:val="0008440D"/>
    <w:rsid w:val="00085A2F"/>
    <w:rsid w:val="00092038"/>
    <w:rsid w:val="000962E3"/>
    <w:rsid w:val="000E42FA"/>
    <w:rsid w:val="000E7646"/>
    <w:rsid w:val="000F5EC3"/>
    <w:rsid w:val="00110B00"/>
    <w:rsid w:val="00121D10"/>
    <w:rsid w:val="00122AA3"/>
    <w:rsid w:val="001409B7"/>
    <w:rsid w:val="00151BD2"/>
    <w:rsid w:val="00165754"/>
    <w:rsid w:val="00187D12"/>
    <w:rsid w:val="001A06D0"/>
    <w:rsid w:val="001C30E5"/>
    <w:rsid w:val="001C72E8"/>
    <w:rsid w:val="001E7277"/>
    <w:rsid w:val="001F1C4F"/>
    <w:rsid w:val="0020062E"/>
    <w:rsid w:val="00211AFF"/>
    <w:rsid w:val="00222858"/>
    <w:rsid w:val="00224523"/>
    <w:rsid w:val="00225D36"/>
    <w:rsid w:val="00237A88"/>
    <w:rsid w:val="0025004F"/>
    <w:rsid w:val="00266324"/>
    <w:rsid w:val="00273202"/>
    <w:rsid w:val="00273412"/>
    <w:rsid w:val="00280042"/>
    <w:rsid w:val="002803DB"/>
    <w:rsid w:val="0028443D"/>
    <w:rsid w:val="002A2570"/>
    <w:rsid w:val="002B143C"/>
    <w:rsid w:val="002D338F"/>
    <w:rsid w:val="002F65C9"/>
    <w:rsid w:val="003037B1"/>
    <w:rsid w:val="00304AFB"/>
    <w:rsid w:val="003235AE"/>
    <w:rsid w:val="00327436"/>
    <w:rsid w:val="00360286"/>
    <w:rsid w:val="00365F06"/>
    <w:rsid w:val="00367A3A"/>
    <w:rsid w:val="0038000F"/>
    <w:rsid w:val="0038376F"/>
    <w:rsid w:val="003C12C2"/>
    <w:rsid w:val="003C6309"/>
    <w:rsid w:val="003D798D"/>
    <w:rsid w:val="00402FF3"/>
    <w:rsid w:val="00407810"/>
    <w:rsid w:val="0041689D"/>
    <w:rsid w:val="00471977"/>
    <w:rsid w:val="00487947"/>
    <w:rsid w:val="004B0894"/>
    <w:rsid w:val="004E27B6"/>
    <w:rsid w:val="004E7F1B"/>
    <w:rsid w:val="004F69FD"/>
    <w:rsid w:val="00501DB2"/>
    <w:rsid w:val="0051128B"/>
    <w:rsid w:val="00513B88"/>
    <w:rsid w:val="0051660A"/>
    <w:rsid w:val="00523B9C"/>
    <w:rsid w:val="00536DBD"/>
    <w:rsid w:val="00541046"/>
    <w:rsid w:val="00553B87"/>
    <w:rsid w:val="005A67B0"/>
    <w:rsid w:val="005A7097"/>
    <w:rsid w:val="005B17CF"/>
    <w:rsid w:val="005B187C"/>
    <w:rsid w:val="005B4AC1"/>
    <w:rsid w:val="005B6EF6"/>
    <w:rsid w:val="005D5BD3"/>
    <w:rsid w:val="005E564D"/>
    <w:rsid w:val="005E6EA0"/>
    <w:rsid w:val="00600682"/>
    <w:rsid w:val="006177A0"/>
    <w:rsid w:val="006655F5"/>
    <w:rsid w:val="00676D14"/>
    <w:rsid w:val="00677DBE"/>
    <w:rsid w:val="00692902"/>
    <w:rsid w:val="00696368"/>
    <w:rsid w:val="006A0214"/>
    <w:rsid w:val="006A6503"/>
    <w:rsid w:val="006D6B2B"/>
    <w:rsid w:val="006E4750"/>
    <w:rsid w:val="00703DFA"/>
    <w:rsid w:val="007203A0"/>
    <w:rsid w:val="00723058"/>
    <w:rsid w:val="007462B6"/>
    <w:rsid w:val="00747D7C"/>
    <w:rsid w:val="0075646B"/>
    <w:rsid w:val="007564AC"/>
    <w:rsid w:val="00764EC6"/>
    <w:rsid w:val="00771CEE"/>
    <w:rsid w:val="00775887"/>
    <w:rsid w:val="00791577"/>
    <w:rsid w:val="007939A0"/>
    <w:rsid w:val="007A1B81"/>
    <w:rsid w:val="007D23A7"/>
    <w:rsid w:val="007E01FB"/>
    <w:rsid w:val="00805A08"/>
    <w:rsid w:val="008069D8"/>
    <w:rsid w:val="00806AB9"/>
    <w:rsid w:val="00814CB2"/>
    <w:rsid w:val="0082554A"/>
    <w:rsid w:val="008334BB"/>
    <w:rsid w:val="00843BDA"/>
    <w:rsid w:val="00846C24"/>
    <w:rsid w:val="00864A79"/>
    <w:rsid w:val="008817E0"/>
    <w:rsid w:val="00885CC6"/>
    <w:rsid w:val="00892085"/>
    <w:rsid w:val="008B00E4"/>
    <w:rsid w:val="008B78BE"/>
    <w:rsid w:val="008D77A0"/>
    <w:rsid w:val="009107CA"/>
    <w:rsid w:val="00916215"/>
    <w:rsid w:val="00970826"/>
    <w:rsid w:val="00980E5F"/>
    <w:rsid w:val="009A06AD"/>
    <w:rsid w:val="009A381D"/>
    <w:rsid w:val="009A4317"/>
    <w:rsid w:val="009A7776"/>
    <w:rsid w:val="009D12C4"/>
    <w:rsid w:val="009E5972"/>
    <w:rsid w:val="009E762E"/>
    <w:rsid w:val="009F0F1C"/>
    <w:rsid w:val="009F36B2"/>
    <w:rsid w:val="00A0065D"/>
    <w:rsid w:val="00A35590"/>
    <w:rsid w:val="00A43002"/>
    <w:rsid w:val="00A4332B"/>
    <w:rsid w:val="00A53C7F"/>
    <w:rsid w:val="00A551C0"/>
    <w:rsid w:val="00A847F4"/>
    <w:rsid w:val="00A86647"/>
    <w:rsid w:val="00AA6A94"/>
    <w:rsid w:val="00AD3250"/>
    <w:rsid w:val="00AE2A7B"/>
    <w:rsid w:val="00AE5A1B"/>
    <w:rsid w:val="00B10505"/>
    <w:rsid w:val="00B36E7D"/>
    <w:rsid w:val="00B51ED3"/>
    <w:rsid w:val="00B64992"/>
    <w:rsid w:val="00B656A6"/>
    <w:rsid w:val="00B912E8"/>
    <w:rsid w:val="00BB732A"/>
    <w:rsid w:val="00BC60FD"/>
    <w:rsid w:val="00BD3A29"/>
    <w:rsid w:val="00BE0A3F"/>
    <w:rsid w:val="00C14350"/>
    <w:rsid w:val="00C53439"/>
    <w:rsid w:val="00C70FBC"/>
    <w:rsid w:val="00C77BB4"/>
    <w:rsid w:val="00C82838"/>
    <w:rsid w:val="00C95B24"/>
    <w:rsid w:val="00CC2D13"/>
    <w:rsid w:val="00CC5750"/>
    <w:rsid w:val="00D05B44"/>
    <w:rsid w:val="00D07842"/>
    <w:rsid w:val="00D134A7"/>
    <w:rsid w:val="00D26AE2"/>
    <w:rsid w:val="00D27A3F"/>
    <w:rsid w:val="00D441E8"/>
    <w:rsid w:val="00D726B0"/>
    <w:rsid w:val="00DA44E7"/>
    <w:rsid w:val="00DA56B8"/>
    <w:rsid w:val="00DB063E"/>
    <w:rsid w:val="00DB74BA"/>
    <w:rsid w:val="00DC7708"/>
    <w:rsid w:val="00DD23A5"/>
    <w:rsid w:val="00E02DA8"/>
    <w:rsid w:val="00E14760"/>
    <w:rsid w:val="00E23629"/>
    <w:rsid w:val="00E2794E"/>
    <w:rsid w:val="00E3061D"/>
    <w:rsid w:val="00E57121"/>
    <w:rsid w:val="00E572FB"/>
    <w:rsid w:val="00E62C0B"/>
    <w:rsid w:val="00E703CF"/>
    <w:rsid w:val="00E745B8"/>
    <w:rsid w:val="00E75112"/>
    <w:rsid w:val="00E767A2"/>
    <w:rsid w:val="00E850A1"/>
    <w:rsid w:val="00E8624D"/>
    <w:rsid w:val="00E91BAB"/>
    <w:rsid w:val="00EA0809"/>
    <w:rsid w:val="00ED3611"/>
    <w:rsid w:val="00ED44E8"/>
    <w:rsid w:val="00EE3147"/>
    <w:rsid w:val="00F1589C"/>
    <w:rsid w:val="00F276C8"/>
    <w:rsid w:val="00F34F73"/>
    <w:rsid w:val="00F41718"/>
    <w:rsid w:val="00F449F1"/>
    <w:rsid w:val="00F65669"/>
    <w:rsid w:val="00F72D62"/>
    <w:rsid w:val="00F842D8"/>
    <w:rsid w:val="00F97103"/>
    <w:rsid w:val="00FC1123"/>
    <w:rsid w:val="00FD5DB1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1577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764E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9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1128B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764EC6"/>
    <w:rPr>
      <w:b/>
      <w:bCs/>
      <w:kern w:val="36"/>
      <w:sz w:val="48"/>
      <w:szCs w:val="48"/>
    </w:rPr>
  </w:style>
  <w:style w:type="paragraph" w:styleId="a5">
    <w:name w:val="Balloon Text"/>
    <w:basedOn w:val="a0"/>
    <w:link w:val="a6"/>
    <w:rsid w:val="000560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056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91577"/>
    <w:rPr>
      <w:sz w:val="24"/>
      <w:szCs w:val="24"/>
    </w:rPr>
  </w:style>
  <w:style w:type="paragraph" w:styleId="1">
    <w:name w:val="heading 1"/>
    <w:basedOn w:val="a0"/>
    <w:link w:val="10"/>
    <w:uiPriority w:val="9"/>
    <w:qFormat/>
    <w:rsid w:val="00764E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9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1128B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764EC6"/>
    <w:rPr>
      <w:b/>
      <w:bCs/>
      <w:kern w:val="36"/>
      <w:sz w:val="48"/>
      <w:szCs w:val="48"/>
    </w:rPr>
  </w:style>
  <w:style w:type="paragraph" w:styleId="a5">
    <w:name w:val="Balloon Text"/>
    <w:basedOn w:val="a0"/>
    <w:link w:val="a6"/>
    <w:rsid w:val="000560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056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1D31-326B-4CA4-8A49-90E979F6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Организация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creator>Просвирова</dc:creator>
  <cp:lastModifiedBy>User</cp:lastModifiedBy>
  <cp:revision>11</cp:revision>
  <cp:lastPrinted>2022-05-04T08:30:00Z</cp:lastPrinted>
  <dcterms:created xsi:type="dcterms:W3CDTF">2022-02-04T10:43:00Z</dcterms:created>
  <dcterms:modified xsi:type="dcterms:W3CDTF">2022-05-11T03:55:00Z</dcterms:modified>
</cp:coreProperties>
</file>