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C18" w:rsidRPr="00AA7C18" w:rsidRDefault="00AA7C18" w:rsidP="00AA7C18">
      <w:pPr>
        <w:jc w:val="right"/>
        <w:rPr>
          <w:rFonts w:ascii="Times New Roman" w:eastAsia="Times New Roman" w:hAnsi="Times New Roman" w:cs="Times New Roman"/>
          <w:lang w:eastAsia="ru-RU"/>
        </w:rPr>
      </w:pPr>
      <w:bookmarkStart w:id="0" w:name="_Hlk75278658"/>
      <w:r w:rsidRPr="00AA7C18">
        <w:rPr>
          <w:rFonts w:ascii="Times New Roman" w:eastAsia="Times New Roman" w:hAnsi="Times New Roman" w:cs="Times New Roman"/>
          <w:lang w:eastAsia="ru-RU"/>
        </w:rPr>
        <w:t>к ПООП по специальности</w:t>
      </w:r>
    </w:p>
    <w:p w:rsidR="00AA7C18" w:rsidRPr="00AA7C18" w:rsidRDefault="00AA7C18" w:rsidP="00AA7C18">
      <w:pPr>
        <w:spacing w:after="160" w:line="259" w:lineRule="auto"/>
        <w:jc w:val="right"/>
        <w:rPr>
          <w:rFonts w:ascii="Times New Roman" w:eastAsia="Calibri" w:hAnsi="Times New Roman" w:cs="Times New Roman"/>
          <w:sz w:val="24"/>
          <w:szCs w:val="24"/>
        </w:rPr>
      </w:pPr>
      <w:r w:rsidRPr="00AA7C18">
        <w:rPr>
          <w:rFonts w:ascii="Times New Roman" w:eastAsia="Calibri" w:hAnsi="Times New Roman" w:cs="Times New Roman"/>
          <w:sz w:val="24"/>
          <w:szCs w:val="24"/>
        </w:rPr>
        <w:t>35.02.07 Механизация сельского хозяйства</w:t>
      </w:r>
    </w:p>
    <w:p w:rsidR="00AA7C18" w:rsidRPr="00AA7C18" w:rsidRDefault="00AA7C18" w:rsidP="00AA7C18">
      <w:pPr>
        <w:jc w:val="right"/>
        <w:rPr>
          <w:rFonts w:ascii="Times New Roman" w:eastAsia="Times New Roman" w:hAnsi="Times New Roman" w:cs="Times New Roman"/>
          <w:b/>
          <w:i/>
          <w:sz w:val="24"/>
          <w:szCs w:val="24"/>
          <w:lang w:eastAsia="ru-RU"/>
        </w:rPr>
      </w:pPr>
    </w:p>
    <w:p w:rsidR="00AA7C18" w:rsidRPr="00AA7C18" w:rsidRDefault="00AA7C18" w:rsidP="00AA7C18">
      <w:pPr>
        <w:jc w:val="center"/>
        <w:rPr>
          <w:rFonts w:ascii="Times New Roman" w:eastAsia="Times New Roman" w:hAnsi="Times New Roman" w:cs="Times New Roman"/>
          <w:b/>
          <w:i/>
          <w:sz w:val="24"/>
          <w:szCs w:val="24"/>
          <w:lang w:eastAsia="ru-RU"/>
        </w:rPr>
      </w:pPr>
    </w:p>
    <w:p w:rsidR="00AA7C18" w:rsidRPr="00AA7C18" w:rsidRDefault="00AA7C18" w:rsidP="00AA7C18">
      <w:pPr>
        <w:jc w:val="center"/>
        <w:rPr>
          <w:rFonts w:ascii="Times New Roman" w:eastAsia="Times New Roman" w:hAnsi="Times New Roman" w:cs="Times New Roman"/>
          <w:b/>
          <w:i/>
          <w:sz w:val="24"/>
          <w:szCs w:val="24"/>
          <w:lang w:eastAsia="ru-RU"/>
        </w:rPr>
      </w:pPr>
    </w:p>
    <w:p w:rsidR="00AA7C18" w:rsidRPr="00AA7C18" w:rsidRDefault="00AA7C18" w:rsidP="00AA7C18">
      <w:pPr>
        <w:jc w:val="center"/>
        <w:rPr>
          <w:rFonts w:ascii="Times New Roman" w:eastAsia="Times New Roman" w:hAnsi="Times New Roman" w:cs="Times New Roman"/>
          <w:b/>
          <w:i/>
          <w:sz w:val="24"/>
          <w:szCs w:val="24"/>
          <w:lang w:eastAsia="ru-RU"/>
        </w:rPr>
      </w:pPr>
    </w:p>
    <w:p w:rsidR="00AA7C18" w:rsidRPr="00AA7C18" w:rsidRDefault="00AA7C18" w:rsidP="00AA7C18">
      <w:pPr>
        <w:jc w:val="center"/>
        <w:rPr>
          <w:rFonts w:ascii="Times New Roman" w:eastAsia="Times New Roman" w:hAnsi="Times New Roman" w:cs="Times New Roman"/>
          <w:b/>
          <w:i/>
          <w:sz w:val="24"/>
          <w:szCs w:val="24"/>
          <w:lang w:eastAsia="ru-RU"/>
        </w:rPr>
      </w:pPr>
    </w:p>
    <w:p w:rsidR="00AA7C18" w:rsidRPr="00AA7C18" w:rsidRDefault="00AA7C18" w:rsidP="00AA7C18">
      <w:pPr>
        <w:jc w:val="center"/>
        <w:rPr>
          <w:rFonts w:ascii="Times New Roman" w:eastAsia="Times New Roman" w:hAnsi="Times New Roman" w:cs="Times New Roman"/>
          <w:b/>
          <w:i/>
          <w:sz w:val="24"/>
          <w:szCs w:val="24"/>
          <w:lang w:eastAsia="ru-RU"/>
        </w:rPr>
      </w:pPr>
    </w:p>
    <w:p w:rsidR="00AA7C18" w:rsidRPr="00AA7C18" w:rsidRDefault="00AA7C18" w:rsidP="00AA7C18">
      <w:pPr>
        <w:jc w:val="center"/>
        <w:rPr>
          <w:rFonts w:ascii="Times New Roman" w:eastAsia="Times New Roman" w:hAnsi="Times New Roman" w:cs="Times New Roman"/>
          <w:b/>
          <w:i/>
          <w:sz w:val="24"/>
          <w:szCs w:val="24"/>
          <w:lang w:eastAsia="ru-RU"/>
        </w:rPr>
      </w:pPr>
    </w:p>
    <w:p w:rsidR="00AA7C18" w:rsidRPr="00AA7C18" w:rsidRDefault="00AA7C18" w:rsidP="00AA7C18">
      <w:pPr>
        <w:jc w:val="center"/>
        <w:rPr>
          <w:rFonts w:ascii="Times New Roman" w:eastAsia="Times New Roman" w:hAnsi="Times New Roman" w:cs="Times New Roman"/>
          <w:b/>
          <w:i/>
          <w:sz w:val="24"/>
          <w:szCs w:val="24"/>
          <w:lang w:eastAsia="ru-RU"/>
        </w:rPr>
      </w:pPr>
    </w:p>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b/>
          <w:sz w:val="24"/>
          <w:szCs w:val="24"/>
          <w:lang w:eastAsia="ru-RU"/>
        </w:rPr>
        <w:t>РАБОЧАЯ ПРОГРАММА ВОСПИТАНИЯ</w:t>
      </w:r>
    </w:p>
    <w:p w:rsidR="00AA7C18" w:rsidRPr="00AA7C18" w:rsidRDefault="00AA7C18" w:rsidP="00AA7C18">
      <w:pPr>
        <w:jc w:val="center"/>
        <w:rPr>
          <w:rFonts w:ascii="Times New Roman" w:eastAsia="Times New Roman" w:hAnsi="Times New Roman" w:cs="Times New Roman"/>
          <w:b/>
          <w:i/>
          <w:iCs/>
          <w:sz w:val="24"/>
          <w:szCs w:val="24"/>
          <w:lang w:eastAsia="ru-RU"/>
        </w:rPr>
      </w:pPr>
    </w:p>
    <w:p w:rsidR="00AA7C18" w:rsidRPr="00AA7C18" w:rsidRDefault="00AA7C18" w:rsidP="00AA7C18">
      <w:pPr>
        <w:jc w:val="center"/>
        <w:rPr>
          <w:rFonts w:ascii="Times New Roman" w:eastAsia="Times New Roman" w:hAnsi="Times New Roman" w:cs="Times New Roman"/>
          <w:b/>
          <w:i/>
          <w:sz w:val="28"/>
          <w:szCs w:val="24"/>
          <w:lang w:eastAsia="ru-RU"/>
        </w:rPr>
      </w:pPr>
      <w:r w:rsidRPr="00AA7C18">
        <w:rPr>
          <w:rFonts w:ascii="Times New Roman" w:eastAsia="Calibri" w:hAnsi="Times New Roman" w:cs="Times New Roman"/>
          <w:b/>
          <w:i/>
          <w:sz w:val="28"/>
          <w:szCs w:val="24"/>
        </w:rPr>
        <w:t xml:space="preserve"> по специальности 35.02.07 «Механизация сельского хозяйства»</w:t>
      </w:r>
    </w:p>
    <w:p w:rsidR="00AA7C18" w:rsidRPr="00AA7C18" w:rsidRDefault="00AA7C18" w:rsidP="00AA7C18">
      <w:pPr>
        <w:jc w:val="center"/>
        <w:rPr>
          <w:rFonts w:ascii="Times New Roman" w:eastAsia="Times New Roman" w:hAnsi="Times New Roman" w:cs="Times New Roman"/>
          <w:b/>
          <w:i/>
          <w:sz w:val="24"/>
          <w:szCs w:val="24"/>
          <w:lang w:eastAsia="ru-RU"/>
        </w:rPr>
      </w:pPr>
    </w:p>
    <w:p w:rsidR="00AA7C18" w:rsidRPr="00AA7C18" w:rsidRDefault="00AA7C18" w:rsidP="00AA7C18">
      <w:pPr>
        <w:jc w:val="center"/>
        <w:rPr>
          <w:rFonts w:ascii="Times New Roman" w:eastAsia="Times New Roman" w:hAnsi="Times New Roman" w:cs="Times New Roman"/>
          <w:b/>
          <w:i/>
          <w:sz w:val="24"/>
          <w:szCs w:val="24"/>
          <w:lang w:eastAsia="ru-RU"/>
        </w:rPr>
      </w:pPr>
    </w:p>
    <w:p w:rsidR="00AA7C18" w:rsidRPr="00AA7C18" w:rsidRDefault="00AA7C18" w:rsidP="00AA7C18">
      <w:pPr>
        <w:jc w:val="center"/>
        <w:rPr>
          <w:rFonts w:ascii="Times New Roman" w:eastAsia="Times New Roman" w:hAnsi="Times New Roman" w:cs="Times New Roman"/>
          <w:b/>
          <w:i/>
          <w:sz w:val="24"/>
          <w:szCs w:val="24"/>
          <w:lang w:eastAsia="ru-RU"/>
        </w:rPr>
      </w:pPr>
    </w:p>
    <w:p w:rsidR="00AA7C18" w:rsidRPr="00AA7C18" w:rsidRDefault="00AA7C18" w:rsidP="00AA7C18">
      <w:pPr>
        <w:jc w:val="center"/>
        <w:rPr>
          <w:rFonts w:ascii="Times New Roman" w:eastAsia="Times New Roman" w:hAnsi="Times New Roman" w:cs="Times New Roman"/>
          <w:b/>
          <w:i/>
          <w:sz w:val="24"/>
          <w:szCs w:val="24"/>
          <w:lang w:eastAsia="ru-RU"/>
        </w:rPr>
      </w:pPr>
    </w:p>
    <w:p w:rsidR="00AA7C18" w:rsidRPr="00AA7C18" w:rsidRDefault="00AA7C18" w:rsidP="00AA7C18">
      <w:pPr>
        <w:jc w:val="center"/>
        <w:rPr>
          <w:rFonts w:ascii="Times New Roman" w:eastAsia="Times New Roman" w:hAnsi="Times New Roman" w:cs="Times New Roman"/>
          <w:b/>
          <w:i/>
          <w:sz w:val="24"/>
          <w:szCs w:val="24"/>
          <w:lang w:eastAsia="ru-RU"/>
        </w:rPr>
      </w:pPr>
    </w:p>
    <w:p w:rsidR="00AA7C18" w:rsidRPr="00AA7C18" w:rsidRDefault="00AA7C18" w:rsidP="00AA7C18">
      <w:pPr>
        <w:jc w:val="center"/>
        <w:rPr>
          <w:rFonts w:ascii="Times New Roman" w:eastAsia="Times New Roman" w:hAnsi="Times New Roman" w:cs="Times New Roman"/>
          <w:b/>
          <w:i/>
          <w:sz w:val="24"/>
          <w:szCs w:val="24"/>
          <w:lang w:eastAsia="ru-RU"/>
        </w:rPr>
      </w:pPr>
    </w:p>
    <w:p w:rsidR="00AA7C18" w:rsidRPr="00AA7C18" w:rsidRDefault="00AA7C18" w:rsidP="00AA7C18">
      <w:pPr>
        <w:jc w:val="center"/>
        <w:rPr>
          <w:rFonts w:ascii="Times New Roman" w:eastAsia="Times New Roman" w:hAnsi="Times New Roman" w:cs="Times New Roman"/>
          <w:b/>
          <w:i/>
          <w:sz w:val="24"/>
          <w:szCs w:val="24"/>
          <w:lang w:eastAsia="ru-RU"/>
        </w:rPr>
      </w:pPr>
    </w:p>
    <w:p w:rsidR="00AA7C18" w:rsidRPr="00AA7C18" w:rsidRDefault="00AA7C18" w:rsidP="00AA7C18">
      <w:pPr>
        <w:jc w:val="center"/>
        <w:rPr>
          <w:rFonts w:ascii="Times New Roman" w:eastAsia="Times New Roman" w:hAnsi="Times New Roman" w:cs="Times New Roman"/>
          <w:b/>
          <w:iCs/>
          <w:sz w:val="24"/>
          <w:szCs w:val="24"/>
          <w:lang w:eastAsia="ru-RU"/>
        </w:rPr>
      </w:pPr>
    </w:p>
    <w:p w:rsidR="00AA7C18" w:rsidRPr="00AA7C18" w:rsidRDefault="00AA7C18" w:rsidP="00AA7C18">
      <w:pPr>
        <w:jc w:val="center"/>
        <w:rPr>
          <w:rFonts w:ascii="Times New Roman" w:eastAsia="Times New Roman" w:hAnsi="Times New Roman" w:cs="Times New Roman"/>
          <w:b/>
          <w:iCs/>
          <w:sz w:val="24"/>
          <w:szCs w:val="24"/>
          <w:lang w:eastAsia="ru-RU"/>
        </w:rPr>
      </w:pPr>
    </w:p>
    <w:p w:rsidR="00AA7C18" w:rsidRPr="00AA7C18" w:rsidRDefault="00AA7C18" w:rsidP="00AA7C18">
      <w:pPr>
        <w:jc w:val="center"/>
        <w:rPr>
          <w:rFonts w:ascii="Times New Roman" w:eastAsia="Times New Roman" w:hAnsi="Times New Roman" w:cs="Times New Roman"/>
          <w:b/>
          <w:iCs/>
          <w:sz w:val="24"/>
          <w:szCs w:val="24"/>
          <w:lang w:eastAsia="ru-RU"/>
        </w:rPr>
      </w:pPr>
    </w:p>
    <w:p w:rsidR="00AA7C18" w:rsidRDefault="00AA7C18" w:rsidP="00AA7C18">
      <w:pPr>
        <w:jc w:val="center"/>
        <w:rPr>
          <w:rFonts w:ascii="Times New Roman" w:eastAsia="Times New Roman" w:hAnsi="Times New Roman" w:cs="Times New Roman"/>
          <w:b/>
          <w:iCs/>
          <w:sz w:val="24"/>
          <w:szCs w:val="24"/>
          <w:lang w:eastAsia="ru-RU"/>
        </w:rPr>
      </w:pPr>
    </w:p>
    <w:p w:rsidR="00AA7C18" w:rsidRDefault="00AA7C18" w:rsidP="00AA7C18">
      <w:pPr>
        <w:jc w:val="center"/>
        <w:rPr>
          <w:rFonts w:ascii="Times New Roman" w:eastAsia="Times New Roman" w:hAnsi="Times New Roman" w:cs="Times New Roman"/>
          <w:b/>
          <w:iCs/>
          <w:sz w:val="24"/>
          <w:szCs w:val="24"/>
          <w:lang w:eastAsia="ru-RU"/>
        </w:rPr>
      </w:pPr>
    </w:p>
    <w:p w:rsidR="00AA7C18" w:rsidRDefault="00AA7C18" w:rsidP="00AA7C18">
      <w:pPr>
        <w:jc w:val="center"/>
        <w:rPr>
          <w:rFonts w:ascii="Times New Roman" w:eastAsia="Times New Roman" w:hAnsi="Times New Roman" w:cs="Times New Roman"/>
          <w:b/>
          <w:iCs/>
          <w:sz w:val="24"/>
          <w:szCs w:val="24"/>
          <w:lang w:eastAsia="ru-RU"/>
        </w:rPr>
      </w:pPr>
    </w:p>
    <w:p w:rsidR="00AA7C18" w:rsidRPr="00AA7C18" w:rsidRDefault="00AA7C18" w:rsidP="00AA7C18">
      <w:pPr>
        <w:jc w:val="center"/>
        <w:rPr>
          <w:rFonts w:ascii="Times New Roman" w:eastAsia="Times New Roman" w:hAnsi="Times New Roman" w:cs="Times New Roman"/>
          <w:b/>
          <w:iCs/>
          <w:sz w:val="24"/>
          <w:szCs w:val="24"/>
          <w:lang w:eastAsia="ru-RU"/>
        </w:rPr>
      </w:pPr>
      <w:r w:rsidRPr="00AA7C18">
        <w:rPr>
          <w:rFonts w:ascii="Times New Roman" w:eastAsia="Times New Roman" w:hAnsi="Times New Roman" w:cs="Times New Roman"/>
          <w:b/>
          <w:iCs/>
          <w:sz w:val="24"/>
          <w:szCs w:val="24"/>
          <w:lang w:eastAsia="ru-RU"/>
        </w:rPr>
        <w:t>Красноуфимск, 202</w:t>
      </w:r>
      <w:r>
        <w:rPr>
          <w:rFonts w:ascii="Times New Roman" w:eastAsia="Times New Roman" w:hAnsi="Times New Roman" w:cs="Times New Roman"/>
          <w:b/>
          <w:iCs/>
          <w:sz w:val="24"/>
          <w:szCs w:val="24"/>
          <w:lang w:eastAsia="ru-RU"/>
        </w:rPr>
        <w:t>2</w:t>
      </w:r>
      <w:r w:rsidRPr="00AA7C18">
        <w:rPr>
          <w:rFonts w:ascii="Times New Roman" w:eastAsia="Times New Roman" w:hAnsi="Times New Roman" w:cs="Times New Roman"/>
          <w:b/>
          <w:iCs/>
          <w:sz w:val="24"/>
          <w:szCs w:val="24"/>
          <w:lang w:eastAsia="ru-RU"/>
        </w:rPr>
        <w:t xml:space="preserve"> г.</w:t>
      </w:r>
    </w:p>
    <w:p w:rsidR="00AA7C18" w:rsidRPr="00AA7C18" w:rsidRDefault="00AA7C18" w:rsidP="00AA7C18">
      <w:pPr>
        <w:spacing w:before="120" w:after="120"/>
        <w:jc w:val="center"/>
        <w:rPr>
          <w:rFonts w:ascii="Times New Roman" w:eastAsia="Times New Roman" w:hAnsi="Times New Roman" w:cs="Times New Roman"/>
          <w:b/>
          <w:sz w:val="28"/>
          <w:szCs w:val="28"/>
          <w:lang w:eastAsia="ru-RU"/>
        </w:rPr>
      </w:pPr>
      <w:r w:rsidRPr="00AA7C18">
        <w:rPr>
          <w:rFonts w:ascii="Times New Roman" w:eastAsia="Times New Roman" w:hAnsi="Times New Roman" w:cs="Times New Roman"/>
          <w:b/>
          <w:sz w:val="28"/>
          <w:szCs w:val="28"/>
          <w:lang w:eastAsia="ru-RU"/>
        </w:rPr>
        <w:br w:type="page"/>
      </w:r>
      <w:r w:rsidRPr="00AA7C18">
        <w:rPr>
          <w:rFonts w:ascii="Times New Roman" w:eastAsia="Times New Roman" w:hAnsi="Times New Roman" w:cs="Times New Roman"/>
          <w:b/>
          <w:sz w:val="28"/>
          <w:szCs w:val="28"/>
          <w:lang w:eastAsia="ru-RU"/>
        </w:rPr>
        <w:lastRenderedPageBreak/>
        <w:t>СОДЕРЖАНИЕ</w:t>
      </w:r>
    </w:p>
    <w:p w:rsidR="00AA7C18" w:rsidRPr="00AA7C18" w:rsidRDefault="00AA7C18" w:rsidP="00AA7C18">
      <w:pPr>
        <w:spacing w:before="120" w:after="120"/>
        <w:jc w:val="center"/>
        <w:rPr>
          <w:rFonts w:ascii="Times New Roman" w:eastAsia="Times New Roman" w:hAnsi="Times New Roman" w:cs="Times New Roman"/>
          <w:b/>
          <w:sz w:val="28"/>
          <w:szCs w:val="28"/>
          <w:lang w:eastAsia="ru-RU"/>
        </w:rPr>
      </w:pPr>
    </w:p>
    <w:p w:rsidR="00AA7C18" w:rsidRPr="00AA7C18" w:rsidRDefault="00AA7C18" w:rsidP="00AA7C18">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val="x-none" w:eastAsia="x-none"/>
        </w:rPr>
      </w:pPr>
      <w:bookmarkStart w:id="1" w:name="_Hlk73028408"/>
      <w:r w:rsidRPr="00AA7C18">
        <w:rPr>
          <w:rFonts w:ascii="Times New Roman" w:eastAsia="Times New Roman" w:hAnsi="Times New Roman" w:cs="Times New Roman"/>
          <w:b/>
          <w:kern w:val="32"/>
          <w:sz w:val="24"/>
          <w:szCs w:val="24"/>
          <w:lang w:eastAsia="x-none"/>
        </w:rPr>
        <w:t xml:space="preserve">РАЗДЕЛ 1. </w:t>
      </w:r>
      <w:r w:rsidRPr="00AA7C18">
        <w:rPr>
          <w:rFonts w:ascii="Times New Roman" w:eastAsia="Times New Roman" w:hAnsi="Times New Roman" w:cs="Times New Roman"/>
          <w:b/>
          <w:kern w:val="32"/>
          <w:sz w:val="24"/>
          <w:szCs w:val="24"/>
          <w:lang w:val="x-none" w:eastAsia="x-none"/>
        </w:rPr>
        <w:t xml:space="preserve">ПАСПОРТ </w:t>
      </w:r>
      <w:r w:rsidRPr="00AA7C18">
        <w:rPr>
          <w:rFonts w:ascii="Times New Roman" w:eastAsia="Times New Roman" w:hAnsi="Times New Roman" w:cs="Times New Roman"/>
          <w:b/>
          <w:kern w:val="32"/>
          <w:sz w:val="24"/>
          <w:szCs w:val="24"/>
          <w:lang w:eastAsia="x-none"/>
        </w:rPr>
        <w:t xml:space="preserve">ПРИМЕРНОЙ РАБОЧЕЙ </w:t>
      </w:r>
      <w:r w:rsidRPr="00AA7C18">
        <w:rPr>
          <w:rFonts w:ascii="Times New Roman" w:eastAsia="Times New Roman" w:hAnsi="Times New Roman" w:cs="Times New Roman"/>
          <w:b/>
          <w:kern w:val="32"/>
          <w:sz w:val="24"/>
          <w:szCs w:val="24"/>
          <w:lang w:val="x-none" w:eastAsia="x-none"/>
        </w:rPr>
        <w:t>ПРОГРАММЫ</w:t>
      </w:r>
      <w:r w:rsidRPr="00AA7C18">
        <w:rPr>
          <w:rFonts w:ascii="Times New Roman" w:eastAsia="Times New Roman" w:hAnsi="Times New Roman" w:cs="Times New Roman"/>
          <w:b/>
          <w:kern w:val="32"/>
          <w:sz w:val="24"/>
          <w:szCs w:val="24"/>
          <w:lang w:eastAsia="x-none"/>
        </w:rPr>
        <w:t xml:space="preserve"> ВОСПИТАНИЯ</w:t>
      </w:r>
    </w:p>
    <w:p w:rsidR="00AA7C18" w:rsidRPr="00AA7C18" w:rsidRDefault="00AA7C18" w:rsidP="00AA7C18">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val="x-none" w:eastAsia="x-none"/>
        </w:rPr>
      </w:pPr>
      <w:r w:rsidRPr="00AA7C18">
        <w:rPr>
          <w:rFonts w:ascii="Times New Roman" w:eastAsia="Times New Roman" w:hAnsi="Times New Roman" w:cs="Times New Roman"/>
          <w:b/>
          <w:kern w:val="32"/>
          <w:sz w:val="24"/>
          <w:szCs w:val="24"/>
          <w:lang w:val="x-none" w:eastAsia="x-none"/>
        </w:rPr>
        <w:t xml:space="preserve">РАЗДЕЛ 2. </w:t>
      </w:r>
      <w:r w:rsidRPr="00AA7C18">
        <w:rPr>
          <w:rFonts w:ascii="Times New Roman" w:eastAsia="Times New Roman" w:hAnsi="Times New Roman" w:cs="Times New Roman"/>
          <w:b/>
          <w:bCs/>
          <w:kern w:val="32"/>
          <w:sz w:val="24"/>
          <w:szCs w:val="24"/>
          <w:lang w:eastAsia="x-none"/>
        </w:rPr>
        <w:t xml:space="preserve"> </w:t>
      </w:r>
      <w:r w:rsidRPr="00AA7C18">
        <w:rPr>
          <w:rFonts w:ascii="Times New Roman" w:eastAsia="Times New Roman" w:hAnsi="Times New Roman" w:cs="Times New Roman"/>
          <w:b/>
          <w:bCs/>
          <w:iCs/>
          <w:kern w:val="32"/>
          <w:sz w:val="24"/>
          <w:szCs w:val="24"/>
          <w:lang w:eastAsia="x-none"/>
        </w:rPr>
        <w:t xml:space="preserve">ОЦЕНКА ОСВОЕНИЯ ОБУЧАЮЩИМИСЯ ОСНОВНОЙ </w:t>
      </w:r>
      <w:r w:rsidRPr="00AA7C18">
        <w:rPr>
          <w:rFonts w:ascii="Times New Roman" w:eastAsia="Times New Roman" w:hAnsi="Times New Roman" w:cs="Times New Roman"/>
          <w:b/>
          <w:bCs/>
          <w:iCs/>
          <w:kern w:val="32"/>
          <w:sz w:val="24"/>
          <w:szCs w:val="24"/>
          <w:lang w:eastAsia="x-none"/>
        </w:rPr>
        <w:br/>
        <w:t xml:space="preserve">ОБРАЗОВАТЕЛЬНОЙ ПРОГРАММЫ В ЧАСТИ ДОСТИЖЕНИЯ </w:t>
      </w:r>
      <w:r w:rsidRPr="00AA7C18">
        <w:rPr>
          <w:rFonts w:ascii="Times New Roman" w:eastAsia="Times New Roman" w:hAnsi="Times New Roman" w:cs="Times New Roman"/>
          <w:b/>
          <w:bCs/>
          <w:iCs/>
          <w:kern w:val="32"/>
          <w:sz w:val="24"/>
          <w:szCs w:val="24"/>
          <w:lang w:eastAsia="x-none"/>
        </w:rPr>
        <w:br/>
        <w:t>ЛИЧНОСТНЫХ РЕЗУЛЬТАТОВ</w:t>
      </w:r>
    </w:p>
    <w:p w:rsidR="00AA7C18" w:rsidRPr="00AA7C18" w:rsidRDefault="00AA7C18" w:rsidP="00AA7C18">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val="x-none" w:eastAsia="x-none"/>
        </w:rPr>
      </w:pPr>
      <w:r w:rsidRPr="00AA7C18">
        <w:rPr>
          <w:rFonts w:ascii="Times New Roman" w:eastAsia="Times New Roman" w:hAnsi="Times New Roman" w:cs="Times New Roman"/>
          <w:b/>
          <w:kern w:val="32"/>
          <w:sz w:val="24"/>
          <w:szCs w:val="24"/>
          <w:lang w:val="x-none" w:eastAsia="x-none"/>
        </w:rPr>
        <w:t xml:space="preserve">РАЗДЕЛ </w:t>
      </w:r>
      <w:r w:rsidRPr="00AA7C18">
        <w:rPr>
          <w:rFonts w:ascii="Times New Roman" w:eastAsia="Times New Roman" w:hAnsi="Times New Roman" w:cs="Times New Roman"/>
          <w:b/>
          <w:kern w:val="32"/>
          <w:sz w:val="24"/>
          <w:szCs w:val="24"/>
          <w:lang w:eastAsia="x-none"/>
        </w:rPr>
        <w:t>3</w:t>
      </w:r>
      <w:r w:rsidRPr="00AA7C18">
        <w:rPr>
          <w:rFonts w:ascii="Times New Roman" w:eastAsia="Times New Roman" w:hAnsi="Times New Roman" w:cs="Times New Roman"/>
          <w:b/>
          <w:kern w:val="32"/>
          <w:sz w:val="24"/>
          <w:szCs w:val="24"/>
          <w:lang w:val="x-none" w:eastAsia="x-none"/>
        </w:rPr>
        <w:t xml:space="preserve">. </w:t>
      </w:r>
      <w:r w:rsidRPr="00AA7C18">
        <w:rPr>
          <w:rFonts w:ascii="Times New Roman" w:eastAsia="Times New Roman" w:hAnsi="Times New Roman" w:cs="Times New Roman"/>
          <w:b/>
          <w:bCs/>
          <w:iCs/>
          <w:kern w:val="32"/>
          <w:sz w:val="24"/>
          <w:szCs w:val="24"/>
          <w:lang w:val="x-none" w:eastAsia="x-none"/>
        </w:rPr>
        <w:t>ТРЕБОВАНИЯ К РЕСУРСНОМУ ОБЕСПЕЧЕНИЮ ВОСПИТАТЕЛЬНОЙ РАБОТЫ</w:t>
      </w:r>
    </w:p>
    <w:p w:rsidR="00AA7C18" w:rsidRPr="00AA7C18" w:rsidRDefault="00AA7C18" w:rsidP="00AA7C18">
      <w:pPr>
        <w:keepNext/>
        <w:tabs>
          <w:tab w:val="left" w:pos="709"/>
          <w:tab w:val="right" w:leader="dot" w:pos="9356"/>
        </w:tabs>
        <w:spacing w:before="120" w:after="120" w:line="360" w:lineRule="auto"/>
        <w:outlineLvl w:val="0"/>
        <w:rPr>
          <w:rFonts w:ascii="Times New Roman" w:eastAsia="Times New Roman" w:hAnsi="Times New Roman" w:cs="Times New Roman"/>
          <w:b/>
          <w:iCs/>
          <w:kern w:val="32"/>
          <w:sz w:val="24"/>
          <w:szCs w:val="24"/>
          <w:lang w:eastAsia="x-none"/>
        </w:rPr>
      </w:pPr>
      <w:r w:rsidRPr="00AA7C18">
        <w:rPr>
          <w:rFonts w:ascii="Times New Roman" w:eastAsia="Times New Roman" w:hAnsi="Times New Roman" w:cs="Times New Roman"/>
          <w:b/>
          <w:iCs/>
          <w:kern w:val="32"/>
          <w:sz w:val="24"/>
          <w:szCs w:val="24"/>
          <w:lang w:eastAsia="x-none"/>
        </w:rPr>
        <w:t xml:space="preserve">РАЗДЕЛ 4. КАЛЕНДАРНЫЙ ПЛАН ВОСПИТАТЕЛЬНОЙ РАБОТЫ </w:t>
      </w:r>
      <w:r w:rsidRPr="00AA7C18">
        <w:rPr>
          <w:rFonts w:ascii="Times New Roman" w:eastAsia="Times New Roman" w:hAnsi="Times New Roman" w:cs="Times New Roman"/>
          <w:b/>
          <w:iCs/>
          <w:kern w:val="32"/>
          <w:sz w:val="24"/>
          <w:szCs w:val="24"/>
          <w:lang w:eastAsia="x-none"/>
        </w:rPr>
        <w:br/>
      </w:r>
      <w:bookmarkEnd w:id="1"/>
    </w:p>
    <w:p w:rsidR="00AA7C18" w:rsidRPr="00AA7C18" w:rsidRDefault="00AA7C18" w:rsidP="00AA7C18">
      <w:pPr>
        <w:keepNext/>
        <w:tabs>
          <w:tab w:val="left" w:pos="709"/>
          <w:tab w:val="right" w:leader="dot" w:pos="9356"/>
        </w:tabs>
        <w:spacing w:before="120" w:after="120" w:line="360" w:lineRule="auto"/>
        <w:outlineLvl w:val="0"/>
        <w:rPr>
          <w:rFonts w:ascii="Times New Roman" w:eastAsia="Times New Roman" w:hAnsi="Times New Roman" w:cs="Times New Roman"/>
          <w:b/>
          <w:sz w:val="10"/>
          <w:szCs w:val="28"/>
          <w:lang w:eastAsia="ru-RU"/>
        </w:rPr>
      </w:pPr>
    </w:p>
    <w:p w:rsidR="00AA7C18" w:rsidRPr="00AA7C18" w:rsidRDefault="00AA7C18" w:rsidP="00AA7C18">
      <w:pPr>
        <w:widowControl w:val="0"/>
        <w:autoSpaceDE w:val="0"/>
        <w:autoSpaceDN w:val="0"/>
        <w:spacing w:before="120" w:after="120" w:line="240" w:lineRule="auto"/>
        <w:rPr>
          <w:rFonts w:ascii="Times New Roman" w:eastAsia="Times New Roman" w:hAnsi="Times New Roman" w:cs="Times New Roman"/>
          <w:b/>
          <w:sz w:val="24"/>
          <w:szCs w:val="24"/>
          <w:lang w:eastAsia="x-none"/>
        </w:rPr>
      </w:pPr>
      <w:r w:rsidRPr="00AA7C18">
        <w:rPr>
          <w:rFonts w:ascii="Times New Roman" w:eastAsia="Times New Roman" w:hAnsi="Times New Roman" w:cs="Times New Roman"/>
          <w:b/>
          <w:sz w:val="24"/>
          <w:szCs w:val="24"/>
          <w:lang w:eastAsia="x-none"/>
        </w:rPr>
        <w:br w:type="page"/>
      </w:r>
      <w:r w:rsidRPr="00AA7C18">
        <w:rPr>
          <w:rFonts w:ascii="Times New Roman" w:eastAsia="Times New Roman" w:hAnsi="Times New Roman" w:cs="Times New Roman"/>
          <w:b/>
          <w:sz w:val="24"/>
          <w:szCs w:val="24"/>
          <w:lang w:eastAsia="x-none"/>
        </w:rPr>
        <w:lastRenderedPageBreak/>
        <w:t xml:space="preserve">РАЗДЕЛ 1. </w:t>
      </w:r>
      <w:bookmarkStart w:id="2" w:name="_Hlk73030772"/>
      <w:r w:rsidRPr="00AA7C18">
        <w:rPr>
          <w:rFonts w:ascii="Times New Roman" w:eastAsia="Times New Roman" w:hAnsi="Times New Roman" w:cs="Times New Roman"/>
          <w:b/>
          <w:sz w:val="24"/>
          <w:szCs w:val="24"/>
          <w:lang w:eastAsia="x-none"/>
        </w:rPr>
        <w:t>ПАСПОРТ РАБОЧЕЙ ПРОГРАММЫ ВОСПИТАНИЯ</w:t>
      </w:r>
      <w:bookmarkEnd w:id="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AA7C18" w:rsidRPr="00AA7C18" w:rsidTr="00D85961">
        <w:tc>
          <w:tcPr>
            <w:tcW w:w="1985" w:type="dxa"/>
            <w:shd w:val="clear" w:color="auto" w:fill="auto"/>
          </w:tcPr>
          <w:p w:rsidR="00AA7C18" w:rsidRPr="00AA7C18" w:rsidRDefault="00AA7C18" w:rsidP="00AA7C18">
            <w:pPr>
              <w:widowControl w:val="0"/>
              <w:autoSpaceDE w:val="0"/>
              <w:autoSpaceDN w:val="0"/>
              <w:spacing w:before="120" w:after="120" w:line="240" w:lineRule="auto"/>
              <w:jc w:val="center"/>
              <w:rPr>
                <w:rFonts w:ascii="Times New Roman" w:eastAsia="Times New Roman" w:hAnsi="Times New Roman" w:cs="Times New Roman"/>
                <w:b/>
                <w:sz w:val="24"/>
                <w:szCs w:val="24"/>
                <w:lang w:eastAsia="x-none"/>
              </w:rPr>
            </w:pPr>
            <w:r w:rsidRPr="00AA7C18">
              <w:rPr>
                <w:rFonts w:ascii="Times New Roman" w:eastAsia="Times New Roman" w:hAnsi="Times New Roman" w:cs="Times New Roman"/>
                <w:b/>
                <w:sz w:val="24"/>
                <w:szCs w:val="24"/>
                <w:lang w:eastAsia="x-none"/>
              </w:rPr>
              <w:t xml:space="preserve">Название </w:t>
            </w:r>
          </w:p>
        </w:tc>
        <w:tc>
          <w:tcPr>
            <w:tcW w:w="7087" w:type="dxa"/>
            <w:shd w:val="clear" w:color="auto" w:fill="auto"/>
          </w:tcPr>
          <w:p w:rsidR="00AA7C18" w:rsidRPr="00AA7C18" w:rsidRDefault="00AA7C18" w:rsidP="00AA7C18">
            <w:pPr>
              <w:widowControl w:val="0"/>
              <w:autoSpaceDE w:val="0"/>
              <w:autoSpaceDN w:val="0"/>
              <w:spacing w:before="120" w:after="120" w:line="240" w:lineRule="auto"/>
              <w:jc w:val="center"/>
              <w:rPr>
                <w:rFonts w:ascii="Times New Roman" w:eastAsia="Times New Roman" w:hAnsi="Times New Roman" w:cs="Times New Roman"/>
                <w:b/>
                <w:sz w:val="24"/>
                <w:szCs w:val="24"/>
                <w:lang w:eastAsia="x-none"/>
              </w:rPr>
            </w:pPr>
            <w:r w:rsidRPr="00AA7C18">
              <w:rPr>
                <w:rFonts w:ascii="Times New Roman" w:eastAsia="Times New Roman" w:hAnsi="Times New Roman" w:cs="Times New Roman"/>
                <w:b/>
                <w:sz w:val="24"/>
                <w:szCs w:val="24"/>
                <w:lang w:eastAsia="x-none"/>
              </w:rPr>
              <w:t>Содержание</w:t>
            </w:r>
          </w:p>
        </w:tc>
      </w:tr>
      <w:tr w:rsidR="00AA7C18" w:rsidRPr="00AA7C18" w:rsidTr="00D85961">
        <w:trPr>
          <w:trHeight w:val="626"/>
        </w:trPr>
        <w:tc>
          <w:tcPr>
            <w:tcW w:w="1985" w:type="dxa"/>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b/>
                <w:sz w:val="24"/>
                <w:szCs w:val="24"/>
                <w:lang w:val="x-none" w:eastAsia="x-none"/>
              </w:rPr>
            </w:pPr>
            <w:r w:rsidRPr="00AA7C18">
              <w:rPr>
                <w:rFonts w:ascii="Times New Roman" w:eastAsia="Times New Roman" w:hAnsi="Times New Roman" w:cs="Times New Roman"/>
                <w:sz w:val="24"/>
                <w:szCs w:val="24"/>
                <w:lang w:val="x-none" w:eastAsia="x-none"/>
              </w:rPr>
              <w:t>Наименование программы</w:t>
            </w:r>
          </w:p>
        </w:tc>
        <w:tc>
          <w:tcPr>
            <w:tcW w:w="7087" w:type="dxa"/>
            <w:shd w:val="clear" w:color="auto" w:fill="auto"/>
          </w:tcPr>
          <w:p w:rsidR="00AA7C18" w:rsidRPr="00AA7C18" w:rsidRDefault="00AA7C18" w:rsidP="00AA7C18">
            <w:pPr>
              <w:rPr>
                <w:rFonts w:ascii="Times New Roman" w:eastAsia="Times New Roman" w:hAnsi="Times New Roman" w:cs="Times New Roman"/>
                <w:sz w:val="24"/>
                <w:szCs w:val="24"/>
                <w:lang w:eastAsia="x-none"/>
              </w:rPr>
            </w:pPr>
            <w:r w:rsidRPr="00AA7C18">
              <w:rPr>
                <w:rFonts w:ascii="Times New Roman" w:eastAsia="Times New Roman" w:hAnsi="Times New Roman" w:cs="Times New Roman"/>
                <w:sz w:val="24"/>
                <w:szCs w:val="24"/>
                <w:lang w:eastAsia="x-none"/>
              </w:rPr>
              <w:t>Р</w:t>
            </w:r>
            <w:r w:rsidRPr="00AA7C18">
              <w:rPr>
                <w:rFonts w:ascii="Times New Roman" w:eastAsia="Times New Roman" w:hAnsi="Times New Roman" w:cs="Times New Roman"/>
                <w:sz w:val="24"/>
                <w:szCs w:val="24"/>
                <w:lang w:val="x-none" w:eastAsia="x-none"/>
              </w:rPr>
              <w:t xml:space="preserve">абочая программа воспитания </w:t>
            </w:r>
            <w:r w:rsidRPr="00AA7C18">
              <w:rPr>
                <w:rFonts w:ascii="Times New Roman" w:eastAsia="Times New Roman" w:hAnsi="Times New Roman" w:cs="Times New Roman"/>
                <w:sz w:val="24"/>
                <w:szCs w:val="24"/>
                <w:lang w:eastAsia="x-none"/>
              </w:rPr>
              <w:t xml:space="preserve">по специальности </w:t>
            </w:r>
            <w:r w:rsidRPr="00AA7C18">
              <w:rPr>
                <w:rFonts w:ascii="Times New Roman" w:eastAsia="Calibri" w:hAnsi="Times New Roman" w:cs="Times New Roman"/>
                <w:sz w:val="24"/>
                <w:szCs w:val="24"/>
              </w:rPr>
              <w:t>35.02.07 Механизация сельского хозяйства</w:t>
            </w:r>
          </w:p>
        </w:tc>
      </w:tr>
      <w:tr w:rsidR="00AA7C18" w:rsidRPr="00AA7C18" w:rsidTr="00D85961">
        <w:tc>
          <w:tcPr>
            <w:tcW w:w="1985" w:type="dxa"/>
            <w:shd w:val="clear" w:color="auto" w:fill="auto"/>
          </w:tcPr>
          <w:p w:rsidR="00AA7C18" w:rsidRPr="00AA7C18" w:rsidRDefault="00AA7C18" w:rsidP="00AA7C18">
            <w:pPr>
              <w:widowControl w:val="0"/>
              <w:autoSpaceDE w:val="0"/>
              <w:autoSpaceDN w:val="0"/>
              <w:spacing w:before="120" w:after="120" w:line="240" w:lineRule="auto"/>
              <w:jc w:val="center"/>
              <w:rPr>
                <w:rFonts w:ascii="Times New Roman" w:eastAsia="Times New Roman" w:hAnsi="Times New Roman" w:cs="Times New Roman"/>
                <w:b/>
                <w:sz w:val="24"/>
                <w:szCs w:val="24"/>
                <w:lang w:val="x-none" w:eastAsia="x-none"/>
              </w:rPr>
            </w:pPr>
            <w:r w:rsidRPr="00AA7C18">
              <w:rPr>
                <w:rFonts w:ascii="Times New Roman" w:eastAsia="Times New Roman" w:hAnsi="Times New Roman" w:cs="Times New Roman"/>
                <w:sz w:val="24"/>
                <w:szCs w:val="24"/>
                <w:lang w:val="x-none" w:eastAsia="x-none"/>
              </w:rPr>
              <w:t>Основани</w:t>
            </w:r>
            <w:r w:rsidRPr="00AA7C18">
              <w:rPr>
                <w:rFonts w:ascii="Times New Roman" w:eastAsia="Times New Roman" w:hAnsi="Times New Roman" w:cs="Times New Roman"/>
                <w:sz w:val="24"/>
                <w:szCs w:val="24"/>
                <w:lang w:eastAsia="x-none"/>
              </w:rPr>
              <w:t>я</w:t>
            </w:r>
            <w:r w:rsidRPr="00AA7C18">
              <w:rPr>
                <w:rFonts w:ascii="Times New Roman" w:eastAsia="Times New Roman" w:hAnsi="Times New Roman" w:cs="Times New Roman"/>
                <w:sz w:val="24"/>
                <w:szCs w:val="24"/>
                <w:lang w:val="x-none" w:eastAsia="x-none"/>
              </w:rPr>
              <w:t xml:space="preserve"> для разработки программы</w:t>
            </w:r>
          </w:p>
        </w:tc>
        <w:tc>
          <w:tcPr>
            <w:tcW w:w="7087" w:type="dxa"/>
            <w:shd w:val="clear" w:color="auto" w:fill="auto"/>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AA7C18">
              <w:rPr>
                <w:rFonts w:ascii="Times New Roman" w:eastAsia="Times New Roman" w:hAnsi="Times New Roman" w:cs="Times New Roman"/>
                <w:sz w:val="24"/>
                <w:szCs w:val="24"/>
                <w:lang w:eastAsia="x-none"/>
              </w:rPr>
              <w:t>Настоящая программа разработана на основе следующих нормативных правовых документов:</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AA7C18">
              <w:rPr>
                <w:rFonts w:ascii="Times New Roman" w:eastAsia="Times New Roman" w:hAnsi="Times New Roman" w:cs="Times New Roman"/>
                <w:sz w:val="24"/>
                <w:szCs w:val="24"/>
                <w:lang w:eastAsia="x-none"/>
              </w:rPr>
              <w:t>Конституция Российской Федерации;</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AA7C18">
              <w:rPr>
                <w:rFonts w:ascii="Times New Roman" w:eastAsia="Times New Roman" w:hAnsi="Times New Roman" w:cs="Times New Roman"/>
                <w:sz w:val="24"/>
                <w:szCs w:val="24"/>
                <w:lang w:eastAsia="x-none"/>
              </w:rPr>
              <w:t>Указ Президента Российской Федерации от 21.07.2020 № 474 «О национальных целях развития Российской Федерации на период до 2030 года»;</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AA7C18">
              <w:rPr>
                <w:rFonts w:ascii="Times New Roman" w:eastAsia="Times New Roman" w:hAnsi="Times New Roman" w:cs="Times New Roman"/>
                <w:sz w:val="24"/>
                <w:szCs w:val="24"/>
                <w:lang w:eastAsia="x-none"/>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AA7C18">
              <w:rPr>
                <w:rFonts w:ascii="Times New Roman" w:eastAsia="Times New Roman" w:hAnsi="Times New Roman" w:cs="Times New Roman"/>
                <w:sz w:val="24"/>
                <w:szCs w:val="24"/>
                <w:lang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rsidR="00AA7C18" w:rsidRPr="00AA7C18" w:rsidRDefault="00AA7C18" w:rsidP="00AA7C18">
            <w:pPr>
              <w:tabs>
                <w:tab w:val="left" w:pos="1880"/>
              </w:tabs>
              <w:spacing w:after="0"/>
              <w:jc w:val="both"/>
              <w:rPr>
                <w:rFonts w:ascii="Times New Roman" w:eastAsia="Times New Roman" w:hAnsi="Times New Roman" w:cs="Times New Roman"/>
                <w:iCs/>
                <w:color w:val="000000"/>
                <w:sz w:val="24"/>
                <w:szCs w:val="24"/>
                <w:lang w:eastAsia="ru-RU"/>
              </w:rPr>
            </w:pPr>
            <w:r w:rsidRPr="00AA7C18">
              <w:rPr>
                <w:rFonts w:ascii="Times New Roman" w:eastAsia="Times New Roman" w:hAnsi="Times New Roman" w:cs="Times New Roman"/>
                <w:iCs/>
                <w:color w:val="000000"/>
                <w:sz w:val="24"/>
                <w:szCs w:val="24"/>
                <w:lang w:eastAsia="ru-RU"/>
              </w:rPr>
              <w:t>Федеральный государственный образовательный стандарт среднего профессионального</w:t>
            </w:r>
            <w:r w:rsidRPr="00AA7C18">
              <w:rPr>
                <w:rFonts w:ascii="Times New Roman" w:eastAsia="Times New Roman" w:hAnsi="Times New Roman" w:cs="Times New Roman"/>
                <w:iCs/>
                <w:color w:val="000000"/>
                <w:spacing w:val="1"/>
                <w:sz w:val="24"/>
                <w:szCs w:val="24"/>
                <w:lang w:eastAsia="ru-RU"/>
              </w:rPr>
              <w:t xml:space="preserve"> </w:t>
            </w:r>
            <w:r w:rsidRPr="00AA7C18">
              <w:rPr>
                <w:rFonts w:ascii="Times New Roman" w:eastAsia="Times New Roman" w:hAnsi="Times New Roman" w:cs="Times New Roman"/>
                <w:iCs/>
                <w:color w:val="000000"/>
                <w:sz w:val="24"/>
                <w:szCs w:val="24"/>
                <w:lang w:eastAsia="ru-RU"/>
              </w:rPr>
              <w:t>образования</w:t>
            </w:r>
            <w:r w:rsidRPr="00AA7C18">
              <w:rPr>
                <w:rFonts w:ascii="Times New Roman" w:eastAsia="Times New Roman" w:hAnsi="Times New Roman" w:cs="Times New Roman"/>
                <w:iCs/>
                <w:color w:val="000000"/>
                <w:spacing w:val="1"/>
                <w:sz w:val="24"/>
                <w:szCs w:val="24"/>
                <w:lang w:eastAsia="ru-RU"/>
              </w:rPr>
              <w:t xml:space="preserve"> </w:t>
            </w:r>
            <w:r w:rsidRPr="00AA7C18">
              <w:rPr>
                <w:rFonts w:ascii="Times New Roman" w:eastAsia="Times New Roman" w:hAnsi="Times New Roman" w:cs="Times New Roman"/>
                <w:iCs/>
                <w:color w:val="000000"/>
                <w:sz w:val="24"/>
                <w:szCs w:val="24"/>
                <w:lang w:eastAsia="ru-RU"/>
              </w:rPr>
              <w:t>по</w:t>
            </w:r>
            <w:r w:rsidRPr="00AA7C18">
              <w:rPr>
                <w:rFonts w:ascii="Times New Roman" w:eastAsia="Times New Roman" w:hAnsi="Times New Roman" w:cs="Times New Roman"/>
                <w:iCs/>
                <w:color w:val="000000"/>
                <w:spacing w:val="1"/>
                <w:sz w:val="24"/>
                <w:szCs w:val="24"/>
                <w:lang w:eastAsia="ru-RU"/>
              </w:rPr>
              <w:t xml:space="preserve"> специальности </w:t>
            </w:r>
            <w:r w:rsidRPr="00AA7C18">
              <w:rPr>
                <w:rFonts w:ascii="Times New Roman" w:eastAsia="Times New Roman" w:hAnsi="Times New Roman" w:cs="Times New Roman"/>
                <w:bCs/>
                <w:iCs/>
                <w:color w:val="000000"/>
                <w:sz w:val="24"/>
                <w:szCs w:val="24"/>
                <w:lang w:eastAsia="ru-RU"/>
              </w:rPr>
              <w:t>35.02.07 «Механизация сельского хозяйства»</w:t>
            </w:r>
            <w:r w:rsidRPr="00AA7C18">
              <w:rPr>
                <w:rFonts w:ascii="Times New Roman" w:eastAsia="Times New Roman" w:hAnsi="Times New Roman" w:cs="Times New Roman"/>
                <w:iCs/>
                <w:color w:val="000000"/>
                <w:sz w:val="24"/>
                <w:szCs w:val="24"/>
                <w:lang w:eastAsia="ru-RU"/>
              </w:rPr>
              <w:t>, утвержденный Приказом Минобрнауки России от 07.05.2014 г. № 456 зарегистрирован Министерством юстиции Российской Федерации 30.05.2014 г., регистрационный № 32506</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i/>
                <w:iCs/>
                <w:color w:val="FF0000"/>
                <w:sz w:val="24"/>
                <w:szCs w:val="24"/>
                <w:lang w:eastAsia="x-none"/>
              </w:rPr>
            </w:pPr>
            <w:r w:rsidRPr="00AA7C18">
              <w:rPr>
                <w:rFonts w:ascii="Times New Roman" w:eastAsia="Times New Roman" w:hAnsi="Times New Roman" w:cs="Times New Roman"/>
                <w:iCs/>
                <w:color w:val="000000"/>
                <w:sz w:val="24"/>
                <w:szCs w:val="24"/>
                <w:lang w:eastAsia="ru-RU"/>
              </w:rPr>
              <w:t>Профессиональный стандарт «</w:t>
            </w:r>
            <w:r w:rsidRPr="00AA7C18">
              <w:rPr>
                <w:rFonts w:ascii="Times New Roman" w:eastAsia="Times New Roman" w:hAnsi="Times New Roman" w:cs="Times New Roman"/>
                <w:b/>
                <w:bCs/>
                <w:iCs/>
                <w:color w:val="000000"/>
                <w:sz w:val="24"/>
                <w:szCs w:val="24"/>
                <w:lang w:eastAsia="ru-RU"/>
              </w:rPr>
              <w:t>Специалист в области механизации сельского хозяйства</w:t>
            </w:r>
            <w:r w:rsidRPr="00AA7C18">
              <w:rPr>
                <w:rFonts w:ascii="Times New Roman" w:eastAsia="Times New Roman" w:hAnsi="Times New Roman" w:cs="Times New Roman"/>
                <w:iCs/>
                <w:color w:val="000000"/>
                <w:sz w:val="24"/>
                <w:szCs w:val="24"/>
                <w:lang w:eastAsia="ru-RU"/>
              </w:rPr>
              <w:t>» (утвержден приказом Министерства труда и социальной защиты Российской Федерации от 02.09.2020 г. № 555н), зарегистрирован Министерством юстиции Российской Федерации 24.09.2020 г., регистрационный № 60002</w:t>
            </w:r>
          </w:p>
        </w:tc>
      </w:tr>
      <w:tr w:rsidR="00AA7C18" w:rsidRPr="00AA7C18" w:rsidTr="00D85961">
        <w:tc>
          <w:tcPr>
            <w:tcW w:w="1985" w:type="dxa"/>
            <w:shd w:val="clear" w:color="auto" w:fill="auto"/>
          </w:tcPr>
          <w:p w:rsidR="00AA7C18" w:rsidRPr="00AA7C18" w:rsidRDefault="00AA7C18" w:rsidP="00AA7C18">
            <w:pPr>
              <w:widowControl w:val="0"/>
              <w:autoSpaceDE w:val="0"/>
              <w:autoSpaceDN w:val="0"/>
              <w:spacing w:before="120" w:after="120" w:line="240" w:lineRule="auto"/>
              <w:jc w:val="center"/>
              <w:rPr>
                <w:rFonts w:ascii="Times New Roman" w:eastAsia="Times New Roman" w:hAnsi="Times New Roman" w:cs="Times New Roman"/>
                <w:b/>
                <w:sz w:val="24"/>
                <w:szCs w:val="24"/>
                <w:lang w:val="x-none" w:eastAsia="x-none"/>
              </w:rPr>
            </w:pPr>
            <w:r w:rsidRPr="00AA7C18">
              <w:rPr>
                <w:rFonts w:ascii="Times New Roman" w:eastAsia="Times New Roman" w:hAnsi="Times New Roman" w:cs="Times New Roman"/>
                <w:sz w:val="24"/>
                <w:szCs w:val="24"/>
                <w:lang w:val="x-none" w:eastAsia="x-none"/>
              </w:rPr>
              <w:t>Цель программы</w:t>
            </w:r>
          </w:p>
        </w:tc>
        <w:tc>
          <w:tcPr>
            <w:tcW w:w="7087" w:type="dxa"/>
            <w:shd w:val="clear" w:color="auto" w:fill="auto"/>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sz w:val="24"/>
                <w:szCs w:val="24"/>
                <w:lang w:eastAsia="x-none"/>
              </w:rPr>
            </w:pPr>
            <w:r w:rsidRPr="00AA7C18">
              <w:rPr>
                <w:rFonts w:ascii="Times New Roman" w:eastAsia="Times New Roman" w:hAnsi="Times New Roman" w:cs="Times New Roman"/>
                <w:bCs/>
                <w:sz w:val="24"/>
                <w:szCs w:val="24"/>
                <w:lang w:val="x-none" w:eastAsia="x-none"/>
              </w:rPr>
              <w:t xml:space="preserve">Цель рабочей программы воспитания – </w:t>
            </w:r>
            <w:r w:rsidRPr="00AA7C18">
              <w:rPr>
                <w:rFonts w:ascii="Times New Roman" w:eastAsia="Times New Roman" w:hAnsi="Times New Roman" w:cs="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tc>
      </w:tr>
      <w:tr w:rsidR="00AA7C18" w:rsidRPr="00AA7C18" w:rsidTr="00D85961">
        <w:trPr>
          <w:trHeight w:val="870"/>
        </w:trPr>
        <w:tc>
          <w:tcPr>
            <w:tcW w:w="1985" w:type="dxa"/>
            <w:shd w:val="clear" w:color="auto" w:fill="auto"/>
          </w:tcPr>
          <w:p w:rsidR="00AA7C18" w:rsidRPr="00AA7C18" w:rsidRDefault="00AA7C18" w:rsidP="00AA7C18">
            <w:pPr>
              <w:widowControl w:val="0"/>
              <w:autoSpaceDE w:val="0"/>
              <w:autoSpaceDN w:val="0"/>
              <w:spacing w:before="120" w:after="120" w:line="240" w:lineRule="auto"/>
              <w:jc w:val="center"/>
              <w:rPr>
                <w:rFonts w:ascii="Times New Roman" w:eastAsia="Times New Roman" w:hAnsi="Times New Roman" w:cs="Times New Roman"/>
                <w:sz w:val="24"/>
                <w:szCs w:val="24"/>
                <w:lang w:val="x-none" w:eastAsia="x-none"/>
              </w:rPr>
            </w:pPr>
            <w:r w:rsidRPr="00AA7C18">
              <w:rPr>
                <w:rFonts w:ascii="Times New Roman" w:eastAsia="Times New Roman" w:hAnsi="Times New Roman" w:cs="Times New Roman"/>
                <w:sz w:val="24"/>
                <w:szCs w:val="24"/>
                <w:lang w:val="x-none" w:eastAsia="x-none"/>
              </w:rPr>
              <w:t>Сроки реализации программы</w:t>
            </w:r>
          </w:p>
        </w:tc>
        <w:tc>
          <w:tcPr>
            <w:tcW w:w="7087" w:type="dxa"/>
            <w:shd w:val="clear" w:color="auto" w:fill="auto"/>
          </w:tcPr>
          <w:p w:rsidR="00AA7C18" w:rsidRPr="00AA7C18" w:rsidRDefault="00AA7C18" w:rsidP="00AA7C18">
            <w:pPr>
              <w:widowControl w:val="0"/>
              <w:autoSpaceDE w:val="0"/>
              <w:autoSpaceDN w:val="0"/>
              <w:spacing w:before="120" w:after="120" w:line="240" w:lineRule="auto"/>
              <w:rPr>
                <w:rFonts w:ascii="Times New Roman" w:eastAsia="Times New Roman" w:hAnsi="Times New Roman" w:cs="Times New Roman"/>
                <w:iCs/>
                <w:color w:val="000000"/>
                <w:sz w:val="24"/>
                <w:szCs w:val="24"/>
                <w:lang w:eastAsia="x-none"/>
              </w:rPr>
            </w:pPr>
            <w:r w:rsidRPr="00AA7C18">
              <w:rPr>
                <w:rFonts w:ascii="Times New Roman" w:eastAsia="Times New Roman" w:hAnsi="Times New Roman" w:cs="Times New Roman"/>
                <w:iCs/>
                <w:color w:val="000000"/>
                <w:sz w:val="24"/>
                <w:szCs w:val="24"/>
                <w:lang w:eastAsia="x-none"/>
              </w:rPr>
              <w:t>3г 10 мес</w:t>
            </w:r>
          </w:p>
        </w:tc>
      </w:tr>
      <w:tr w:rsidR="00AA7C18" w:rsidRPr="00AA7C18" w:rsidTr="00D85961">
        <w:tc>
          <w:tcPr>
            <w:tcW w:w="1985" w:type="dxa"/>
            <w:shd w:val="clear" w:color="auto" w:fill="auto"/>
          </w:tcPr>
          <w:p w:rsidR="00AA7C18" w:rsidRPr="00AA7C18" w:rsidRDefault="00AA7C18" w:rsidP="00AA7C18">
            <w:pPr>
              <w:widowControl w:val="0"/>
              <w:autoSpaceDE w:val="0"/>
              <w:autoSpaceDN w:val="0"/>
              <w:spacing w:before="120" w:after="120" w:line="240" w:lineRule="auto"/>
              <w:jc w:val="center"/>
              <w:rPr>
                <w:rFonts w:ascii="Times New Roman" w:eastAsia="Times New Roman" w:hAnsi="Times New Roman" w:cs="Times New Roman"/>
                <w:sz w:val="24"/>
                <w:szCs w:val="24"/>
                <w:lang w:val="x-none" w:eastAsia="x-none"/>
              </w:rPr>
            </w:pPr>
            <w:r w:rsidRPr="00AA7C18">
              <w:rPr>
                <w:rFonts w:ascii="Times New Roman" w:eastAsia="Times New Roman" w:hAnsi="Times New Roman" w:cs="Times New Roman"/>
                <w:sz w:val="24"/>
                <w:szCs w:val="24"/>
                <w:lang w:val="x-none" w:eastAsia="x-none"/>
              </w:rPr>
              <w:t xml:space="preserve">Исполнители </w:t>
            </w:r>
            <w:r w:rsidRPr="00AA7C18">
              <w:rPr>
                <w:rFonts w:ascii="Times New Roman" w:eastAsia="Times New Roman" w:hAnsi="Times New Roman" w:cs="Times New Roman"/>
                <w:sz w:val="24"/>
                <w:szCs w:val="24"/>
                <w:lang w:val="x-none" w:eastAsia="x-none"/>
              </w:rPr>
              <w:br/>
            </w:r>
            <w:r w:rsidRPr="00AA7C18">
              <w:rPr>
                <w:rFonts w:ascii="Times New Roman" w:eastAsia="Times New Roman" w:hAnsi="Times New Roman" w:cs="Times New Roman"/>
                <w:sz w:val="24"/>
                <w:szCs w:val="24"/>
                <w:lang w:eastAsia="x-none"/>
              </w:rPr>
              <w:t>программы</w:t>
            </w:r>
          </w:p>
        </w:tc>
        <w:tc>
          <w:tcPr>
            <w:tcW w:w="7087" w:type="dxa"/>
            <w:shd w:val="clear" w:color="auto" w:fill="auto"/>
          </w:tcPr>
          <w:p w:rsidR="00AA7C18" w:rsidRPr="00AA7C18" w:rsidRDefault="00AA7C18" w:rsidP="00AA7C18">
            <w:pPr>
              <w:widowControl w:val="0"/>
              <w:autoSpaceDE w:val="0"/>
              <w:autoSpaceDN w:val="0"/>
              <w:spacing w:before="120" w:after="120" w:line="240" w:lineRule="auto"/>
              <w:jc w:val="both"/>
              <w:rPr>
                <w:rFonts w:ascii="Times New Roman" w:eastAsia="Times New Roman" w:hAnsi="Times New Roman" w:cs="Times New Roman"/>
                <w:iCs/>
                <w:sz w:val="24"/>
                <w:szCs w:val="24"/>
                <w:lang w:val="x-none" w:eastAsia="x-none"/>
              </w:rPr>
            </w:pPr>
            <w:r w:rsidRPr="00AA7C18">
              <w:rPr>
                <w:rFonts w:ascii="Times New Roman" w:eastAsia="Times New Roman" w:hAnsi="Times New Roman" w:cs="Times New Roman"/>
                <w:iCs/>
                <w:sz w:val="24"/>
                <w:szCs w:val="24"/>
                <w:lang w:val="x-none" w:eastAsia="x-none"/>
              </w:rPr>
              <w:t>Директор, заместитель директора</w:t>
            </w:r>
            <w:r w:rsidRPr="00AA7C18">
              <w:rPr>
                <w:rFonts w:ascii="Times New Roman" w:eastAsia="Times New Roman" w:hAnsi="Times New Roman" w:cs="Times New Roman"/>
                <w:iCs/>
                <w:sz w:val="24"/>
                <w:szCs w:val="24"/>
                <w:lang w:eastAsia="x-none"/>
              </w:rPr>
              <w:t xml:space="preserve"> по</w:t>
            </w:r>
            <w:r w:rsidRPr="00AA7C18">
              <w:rPr>
                <w:rFonts w:ascii="Times New Roman" w:eastAsia="Times New Roman" w:hAnsi="Times New Roman" w:cs="Times New Roman"/>
                <w:iCs/>
                <w:sz w:val="24"/>
                <w:szCs w:val="24"/>
                <w:lang w:val="x-none" w:eastAsia="x-none"/>
              </w:rPr>
              <w:t xml:space="preserve"> воспитательн</w:t>
            </w:r>
            <w:r w:rsidRPr="00AA7C18">
              <w:rPr>
                <w:rFonts w:ascii="Times New Roman" w:eastAsia="Times New Roman" w:hAnsi="Times New Roman" w:cs="Times New Roman"/>
                <w:iCs/>
                <w:sz w:val="24"/>
                <w:szCs w:val="24"/>
                <w:lang w:eastAsia="x-none"/>
              </w:rPr>
              <w:t>ой</w:t>
            </w:r>
            <w:r w:rsidRPr="00AA7C18">
              <w:rPr>
                <w:rFonts w:ascii="Times New Roman" w:eastAsia="Times New Roman" w:hAnsi="Times New Roman" w:cs="Times New Roman"/>
                <w:iCs/>
                <w:sz w:val="24"/>
                <w:szCs w:val="24"/>
                <w:lang w:val="x-none" w:eastAsia="x-none"/>
              </w:rPr>
              <w:t xml:space="preserve"> работ</w:t>
            </w:r>
            <w:r w:rsidRPr="00AA7C18">
              <w:rPr>
                <w:rFonts w:ascii="Times New Roman" w:eastAsia="Times New Roman" w:hAnsi="Times New Roman" w:cs="Times New Roman"/>
                <w:iCs/>
                <w:sz w:val="24"/>
                <w:szCs w:val="24"/>
                <w:lang w:eastAsia="x-none"/>
              </w:rPr>
              <w:t>е</w:t>
            </w:r>
            <w:r w:rsidRPr="00AA7C18">
              <w:rPr>
                <w:rFonts w:ascii="Times New Roman" w:eastAsia="Times New Roman" w:hAnsi="Times New Roman" w:cs="Times New Roman"/>
                <w:iCs/>
                <w:sz w:val="24"/>
                <w:szCs w:val="24"/>
                <w:lang w:val="x-none" w:eastAsia="x-none"/>
              </w:rPr>
              <w:t>,</w:t>
            </w:r>
            <w:r w:rsidRPr="00AA7C18">
              <w:rPr>
                <w:rFonts w:ascii="Times New Roman" w:eastAsia="Times New Roman" w:hAnsi="Times New Roman" w:cs="Times New Roman"/>
                <w:iCs/>
                <w:sz w:val="24"/>
                <w:szCs w:val="24"/>
                <w:lang w:eastAsia="x-none"/>
              </w:rPr>
              <w:t xml:space="preserve"> заместитель директора по УР, заместитель директора по ИМР, методисты,</w:t>
            </w:r>
            <w:r w:rsidRPr="00AA7C18">
              <w:rPr>
                <w:rFonts w:ascii="Times New Roman" w:eastAsia="Times New Roman" w:hAnsi="Times New Roman" w:cs="Times New Roman"/>
                <w:iCs/>
                <w:sz w:val="24"/>
                <w:szCs w:val="24"/>
                <w:lang w:val="x-none" w:eastAsia="x-none"/>
              </w:rPr>
              <w:t xml:space="preserve"> </w:t>
            </w:r>
            <w:r w:rsidRPr="00AA7C18">
              <w:rPr>
                <w:rFonts w:ascii="Times New Roman" w:eastAsia="Times New Roman" w:hAnsi="Times New Roman" w:cs="Times New Roman"/>
                <w:iCs/>
                <w:sz w:val="24"/>
                <w:szCs w:val="24"/>
                <w:lang w:eastAsia="x-none"/>
              </w:rPr>
              <w:t>классные руководители</w:t>
            </w:r>
            <w:r w:rsidRPr="00AA7C18">
              <w:rPr>
                <w:rFonts w:ascii="Times New Roman" w:eastAsia="Times New Roman" w:hAnsi="Times New Roman" w:cs="Times New Roman"/>
                <w:iCs/>
                <w:sz w:val="24"/>
                <w:szCs w:val="24"/>
                <w:lang w:val="x-none" w:eastAsia="x-none"/>
              </w:rPr>
              <w:t xml:space="preserve">, преподаватели, </w:t>
            </w:r>
            <w:r w:rsidRPr="00AA7C18">
              <w:rPr>
                <w:rFonts w:ascii="Times New Roman" w:eastAsia="Times New Roman" w:hAnsi="Times New Roman" w:cs="Times New Roman"/>
                <w:iCs/>
                <w:sz w:val="24"/>
                <w:szCs w:val="24"/>
                <w:lang w:eastAsia="x-none"/>
              </w:rPr>
              <w:t>заведующий отделением</w:t>
            </w:r>
            <w:r w:rsidRPr="00AA7C18">
              <w:rPr>
                <w:rFonts w:ascii="Times New Roman" w:eastAsia="Times New Roman" w:hAnsi="Times New Roman" w:cs="Times New Roman"/>
                <w:iCs/>
                <w:sz w:val="24"/>
                <w:szCs w:val="24"/>
                <w:lang w:val="x-none" w:eastAsia="x-none"/>
              </w:rPr>
              <w:t>,</w:t>
            </w:r>
            <w:r w:rsidRPr="00AA7C18">
              <w:rPr>
                <w:rFonts w:ascii="Times New Roman" w:eastAsia="Times New Roman" w:hAnsi="Times New Roman" w:cs="Times New Roman"/>
                <w:iCs/>
                <w:sz w:val="24"/>
                <w:szCs w:val="24"/>
                <w:lang w:eastAsia="x-none"/>
              </w:rPr>
              <w:t xml:space="preserve"> председатели МЦК, </w:t>
            </w:r>
            <w:r w:rsidRPr="00AA7C18">
              <w:rPr>
                <w:rFonts w:ascii="Times New Roman" w:eastAsia="Times New Roman" w:hAnsi="Times New Roman" w:cs="Times New Roman"/>
                <w:iCs/>
                <w:sz w:val="24"/>
                <w:szCs w:val="24"/>
                <w:lang w:val="x-none" w:eastAsia="x-none"/>
              </w:rPr>
              <w:t xml:space="preserve">педагог-психолог, педагог-организатор, социальный педагог, </w:t>
            </w:r>
            <w:r w:rsidRPr="00AA7C18">
              <w:rPr>
                <w:rFonts w:ascii="Times New Roman" w:eastAsia="Times New Roman" w:hAnsi="Times New Roman" w:cs="Times New Roman"/>
                <w:iCs/>
                <w:sz w:val="24"/>
                <w:szCs w:val="24"/>
                <w:lang w:eastAsia="x-none"/>
              </w:rPr>
              <w:t xml:space="preserve">педагог-библиотекарь, заведующий общежитием, воспитатели общежития, </w:t>
            </w:r>
            <w:r w:rsidRPr="00AA7C18">
              <w:rPr>
                <w:rFonts w:ascii="Times New Roman" w:eastAsia="Times New Roman" w:hAnsi="Times New Roman" w:cs="Times New Roman"/>
                <w:iCs/>
                <w:sz w:val="24"/>
                <w:szCs w:val="24"/>
                <w:lang w:val="x-none" w:eastAsia="x-none"/>
              </w:rPr>
              <w:t xml:space="preserve">члены Студенческого совета, представители </w:t>
            </w:r>
            <w:r w:rsidRPr="00AA7C18">
              <w:rPr>
                <w:rFonts w:ascii="Times New Roman" w:eastAsia="Times New Roman" w:hAnsi="Times New Roman" w:cs="Times New Roman"/>
                <w:iCs/>
                <w:sz w:val="24"/>
                <w:szCs w:val="24"/>
                <w:lang w:eastAsia="x-none"/>
              </w:rPr>
              <w:t>Р</w:t>
            </w:r>
            <w:r w:rsidRPr="00AA7C18">
              <w:rPr>
                <w:rFonts w:ascii="Times New Roman" w:eastAsia="Times New Roman" w:hAnsi="Times New Roman" w:cs="Times New Roman"/>
                <w:iCs/>
                <w:sz w:val="24"/>
                <w:szCs w:val="24"/>
                <w:lang w:val="x-none" w:eastAsia="x-none"/>
              </w:rPr>
              <w:t xml:space="preserve">одительского комитета, </w:t>
            </w:r>
            <w:r w:rsidRPr="00AA7C18">
              <w:rPr>
                <w:rFonts w:ascii="Times New Roman" w:eastAsia="Times New Roman" w:hAnsi="Times New Roman" w:cs="Times New Roman"/>
                <w:iCs/>
                <w:sz w:val="24"/>
                <w:szCs w:val="24"/>
                <w:lang w:val="x-none" w:eastAsia="x-none"/>
              </w:rPr>
              <w:lastRenderedPageBreak/>
              <w:t xml:space="preserve">представители организаций </w:t>
            </w:r>
            <w:r w:rsidRPr="00AA7C18">
              <w:rPr>
                <w:rFonts w:ascii="Times New Roman" w:eastAsia="Times New Roman" w:hAnsi="Times New Roman" w:cs="Times New Roman"/>
                <w:iCs/>
                <w:sz w:val="24"/>
                <w:szCs w:val="24"/>
                <w:lang w:eastAsia="x-none"/>
              </w:rPr>
              <w:t xml:space="preserve">- </w:t>
            </w:r>
            <w:r w:rsidRPr="00AA7C18">
              <w:rPr>
                <w:rFonts w:ascii="Times New Roman" w:eastAsia="Times New Roman" w:hAnsi="Times New Roman" w:cs="Times New Roman"/>
                <w:iCs/>
                <w:sz w:val="24"/>
                <w:szCs w:val="24"/>
                <w:lang w:val="x-none" w:eastAsia="x-none"/>
              </w:rPr>
              <w:t>работодателей</w:t>
            </w:r>
          </w:p>
        </w:tc>
      </w:tr>
    </w:tbl>
    <w:p w:rsidR="00AA7C18" w:rsidRPr="00AA7C18" w:rsidRDefault="00AA7C18" w:rsidP="00AA7C18">
      <w:pPr>
        <w:widowControl w:val="0"/>
        <w:tabs>
          <w:tab w:val="left" w:pos="993"/>
        </w:tabs>
        <w:spacing w:after="0" w:line="240" w:lineRule="auto"/>
        <w:jc w:val="both"/>
        <w:rPr>
          <w:rFonts w:ascii="Times New Roman" w:eastAsia="Times New Roman" w:hAnsi="Times New Roman" w:cs="Times New Roman"/>
          <w:sz w:val="24"/>
          <w:szCs w:val="24"/>
          <w:lang w:eastAsia="ru-RU"/>
        </w:rPr>
      </w:pPr>
      <w:bookmarkStart w:id="3" w:name="_Hlk73028774"/>
    </w:p>
    <w:p w:rsidR="00AA7C18" w:rsidRPr="00AA7C18" w:rsidRDefault="00AA7C18" w:rsidP="00AA7C18">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rsidR="00AA7C18" w:rsidRPr="00AA7C18" w:rsidRDefault="00AA7C18" w:rsidP="00AA7C18">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bookmarkStart w:id="4" w:name="_Hlk75266324"/>
      <w:r w:rsidRPr="00AA7C18">
        <w:rPr>
          <w:rFonts w:ascii="Times New Roman" w:eastAsia="Times New Roman" w:hAnsi="Times New Roman" w:cs="Times New Roman"/>
          <w:sz w:val="24"/>
          <w:szCs w:val="24"/>
          <w:lang w:eastAsia="ru-RU"/>
        </w:rPr>
        <w:t xml:space="preserve">Согласно Федеральному закону «Об образовании» от 29.12.2012 г. № 273-ФЗ (в ред. Федерального закона от 31.07.2020 г. № 304-ФЗ) </w:t>
      </w:r>
      <w:bookmarkEnd w:id="4"/>
      <w:r w:rsidRPr="00AA7C18">
        <w:rPr>
          <w:rFonts w:ascii="Times New Roman" w:eastAsia="Times New Roman" w:hAnsi="Times New Roman" w:cs="Times New Roman"/>
          <w:sz w:val="24"/>
          <w:szCs w:val="24"/>
          <w:lang w:eastAsia="ru-RU"/>
        </w:rPr>
        <w:t xml:space="preserve">«воспитание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5" w:name="_Hlk73630688"/>
      <w:r w:rsidRPr="00AA7C18">
        <w:rPr>
          <w:rFonts w:ascii="Times New Roman" w:eastAsia="Times New Roman" w:hAnsi="Times New Roman" w:cs="Times New Roman"/>
          <w:sz w:val="24"/>
          <w:szCs w:val="24"/>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5"/>
      <w:r w:rsidRPr="00AA7C18">
        <w:rPr>
          <w:rFonts w:ascii="Times New Roman" w:eastAsia="Times New Roman" w:hAnsi="Times New Roman" w:cs="Times New Roman"/>
          <w:sz w:val="24"/>
          <w:szCs w:val="24"/>
          <w:lang w:eastAsia="ru-RU"/>
        </w:rPr>
        <w:t>».</w:t>
      </w:r>
    </w:p>
    <w:p w:rsidR="00AA7C18" w:rsidRPr="00AA7C18" w:rsidRDefault="00AA7C18" w:rsidP="00AA7C18">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4"/>
        <w:gridCol w:w="36"/>
        <w:gridCol w:w="2252"/>
      </w:tblGrid>
      <w:tr w:rsidR="00AA7C18" w:rsidRPr="00AA7C18" w:rsidTr="00D85961">
        <w:trPr>
          <w:trHeight w:val="145"/>
        </w:trPr>
        <w:tc>
          <w:tcPr>
            <w:tcW w:w="7864" w:type="dxa"/>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 xml:space="preserve">Личностные результаты </w:t>
            </w:r>
          </w:p>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 xml:space="preserve">реализации программы воспитания </w:t>
            </w:r>
          </w:p>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i/>
                <w:iCs/>
                <w:sz w:val="24"/>
                <w:szCs w:val="24"/>
                <w:lang w:eastAsia="ru-RU"/>
              </w:rPr>
              <w:t>(дескрипторы)</w:t>
            </w:r>
          </w:p>
        </w:tc>
        <w:tc>
          <w:tcPr>
            <w:tcW w:w="2288" w:type="dxa"/>
            <w:gridSpan w:val="2"/>
            <w:vAlign w:val="center"/>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 xml:space="preserve">Код личностных результатов </w:t>
            </w:r>
            <w:r w:rsidRPr="00AA7C18">
              <w:rPr>
                <w:rFonts w:ascii="Times New Roman" w:eastAsia="Times New Roman" w:hAnsi="Times New Roman" w:cs="Times New Roman"/>
                <w:b/>
                <w:bCs/>
                <w:sz w:val="24"/>
                <w:szCs w:val="24"/>
                <w:lang w:eastAsia="ru-RU"/>
              </w:rPr>
              <w:br/>
              <w:t xml:space="preserve">реализации </w:t>
            </w:r>
            <w:r w:rsidRPr="00AA7C18">
              <w:rPr>
                <w:rFonts w:ascii="Times New Roman" w:eastAsia="Times New Roman" w:hAnsi="Times New Roman" w:cs="Times New Roman"/>
                <w:b/>
                <w:bCs/>
                <w:sz w:val="24"/>
                <w:szCs w:val="24"/>
                <w:lang w:eastAsia="ru-RU"/>
              </w:rPr>
              <w:br/>
              <w:t xml:space="preserve">программы </w:t>
            </w:r>
            <w:r w:rsidRPr="00AA7C18">
              <w:rPr>
                <w:rFonts w:ascii="Times New Roman" w:eastAsia="Times New Roman" w:hAnsi="Times New Roman" w:cs="Times New Roman"/>
                <w:b/>
                <w:bCs/>
                <w:sz w:val="24"/>
                <w:szCs w:val="24"/>
                <w:lang w:eastAsia="ru-RU"/>
              </w:rPr>
              <w:br/>
              <w:t>воспитания</w:t>
            </w:r>
          </w:p>
        </w:tc>
      </w:tr>
      <w:tr w:rsidR="00AA7C18" w:rsidRPr="00AA7C18" w:rsidTr="00D85961">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rsidR="00AA7C18" w:rsidRPr="00AA7C18" w:rsidRDefault="00AA7C18" w:rsidP="00AA7C18">
            <w:pPr>
              <w:spacing w:after="0" w:line="240" w:lineRule="auto"/>
              <w:jc w:val="both"/>
              <w:rPr>
                <w:rFonts w:ascii="Times New Roman" w:eastAsia="Times New Roman" w:hAnsi="Times New Roman" w:cs="Times New Roman"/>
                <w:b/>
                <w:bCs/>
                <w:i/>
                <w:iCs/>
                <w:sz w:val="24"/>
                <w:szCs w:val="24"/>
                <w:lang w:val="x-none" w:eastAsia="x-none"/>
              </w:rPr>
            </w:pPr>
            <w:r w:rsidRPr="00AA7C18">
              <w:rPr>
                <w:rFonts w:ascii="Times New Roman" w:eastAsia="Times New Roman" w:hAnsi="Times New Roman" w:cs="Times New Roman"/>
                <w:sz w:val="24"/>
                <w:szCs w:val="24"/>
                <w:lang w:eastAsia="ru-RU"/>
              </w:rPr>
              <w:t>Осознающий себя гражданином и защитником великой страны</w:t>
            </w:r>
          </w:p>
        </w:tc>
        <w:tc>
          <w:tcPr>
            <w:tcW w:w="2288" w:type="dxa"/>
            <w:gridSpan w:val="2"/>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1</w:t>
            </w:r>
          </w:p>
        </w:tc>
      </w:tr>
      <w:tr w:rsidR="00AA7C18" w:rsidRPr="00AA7C18" w:rsidTr="00D85961">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rsidR="00AA7C18" w:rsidRPr="00AA7C18" w:rsidRDefault="00AA7C18" w:rsidP="00AA7C18">
            <w:pPr>
              <w:spacing w:after="0" w:line="240" w:lineRule="auto"/>
              <w:ind w:firstLine="33"/>
              <w:jc w:val="both"/>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288" w:type="dxa"/>
            <w:gridSpan w:val="2"/>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2</w:t>
            </w:r>
          </w:p>
        </w:tc>
      </w:tr>
      <w:tr w:rsidR="00AA7C18" w:rsidRPr="00AA7C18" w:rsidTr="00D85961">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rsidR="00AA7C18" w:rsidRPr="00AA7C18" w:rsidRDefault="00AA7C18" w:rsidP="00AA7C18">
            <w:pPr>
              <w:spacing w:after="0" w:line="240" w:lineRule="auto"/>
              <w:ind w:firstLine="33"/>
              <w:jc w:val="both"/>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sz w:val="24"/>
                <w:szCs w:val="24"/>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288" w:type="dxa"/>
            <w:gridSpan w:val="2"/>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3</w:t>
            </w:r>
          </w:p>
        </w:tc>
      </w:tr>
      <w:tr w:rsidR="00AA7C18" w:rsidRPr="00AA7C18" w:rsidTr="00D85961">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rsidR="00AA7C18" w:rsidRPr="00AA7C18" w:rsidRDefault="00AA7C18" w:rsidP="00AA7C18">
            <w:pPr>
              <w:spacing w:after="0" w:line="240" w:lineRule="auto"/>
              <w:ind w:firstLine="33"/>
              <w:jc w:val="both"/>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sz w:val="24"/>
                <w:szCs w:val="24"/>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288" w:type="dxa"/>
            <w:gridSpan w:val="2"/>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4</w:t>
            </w:r>
          </w:p>
        </w:tc>
      </w:tr>
      <w:tr w:rsidR="00AA7C18" w:rsidRPr="00AA7C18" w:rsidTr="00D85961">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rsidR="00AA7C18" w:rsidRPr="00AA7C18" w:rsidRDefault="00AA7C18" w:rsidP="00AA7C18">
            <w:pPr>
              <w:spacing w:after="0" w:line="240" w:lineRule="auto"/>
              <w:ind w:firstLine="33"/>
              <w:jc w:val="both"/>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sz w:val="24"/>
                <w:szCs w:val="24"/>
                <w:lang w:eastAsia="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288" w:type="dxa"/>
            <w:gridSpan w:val="2"/>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5</w:t>
            </w:r>
          </w:p>
        </w:tc>
      </w:tr>
      <w:tr w:rsidR="00AA7C18" w:rsidRPr="00AA7C18" w:rsidTr="00D85961">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rsidR="00AA7C18" w:rsidRPr="00AA7C18" w:rsidRDefault="00AA7C18" w:rsidP="00AA7C18">
            <w:pPr>
              <w:spacing w:after="0" w:line="240" w:lineRule="auto"/>
              <w:ind w:firstLine="33"/>
              <w:jc w:val="both"/>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sz w:val="24"/>
                <w:szCs w:val="24"/>
                <w:lang w:eastAsia="ru-RU"/>
              </w:rPr>
              <w:t>Проявляющий уважение к людям старшего поколения и готовность к участию в социальной поддержке и волонтерских движениях</w:t>
            </w:r>
          </w:p>
        </w:tc>
        <w:tc>
          <w:tcPr>
            <w:tcW w:w="2288" w:type="dxa"/>
            <w:gridSpan w:val="2"/>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6</w:t>
            </w:r>
          </w:p>
        </w:tc>
      </w:tr>
      <w:tr w:rsidR="00AA7C18" w:rsidRPr="00AA7C18" w:rsidTr="00D85961">
        <w:trPr>
          <w:trHeight w:val="269"/>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rsidR="00AA7C18" w:rsidRPr="00AA7C18" w:rsidRDefault="00AA7C18" w:rsidP="00AA7C18">
            <w:pPr>
              <w:spacing w:after="0" w:line="240" w:lineRule="auto"/>
              <w:ind w:firstLine="33"/>
              <w:jc w:val="both"/>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sz w:val="24"/>
                <w:szCs w:val="24"/>
                <w:lang w:eastAsia="ru-RU"/>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288" w:type="dxa"/>
            <w:gridSpan w:val="2"/>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7</w:t>
            </w:r>
          </w:p>
        </w:tc>
      </w:tr>
      <w:tr w:rsidR="00AA7C18" w:rsidRPr="00AA7C18" w:rsidTr="00D85961">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rsidR="00AA7C18" w:rsidRPr="00AA7C18" w:rsidRDefault="00AA7C18" w:rsidP="00AA7C18">
            <w:pPr>
              <w:spacing w:after="0" w:line="240" w:lineRule="auto"/>
              <w:ind w:firstLine="33"/>
              <w:jc w:val="both"/>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sz w:val="24"/>
                <w:szCs w:val="24"/>
                <w:lang w:eastAsia="ru-RU"/>
              </w:rPr>
              <w:t xml:space="preserve">Проявляющий и демонстрирующий уважение к представителям </w:t>
            </w:r>
            <w:r w:rsidRPr="00AA7C18">
              <w:rPr>
                <w:rFonts w:ascii="Times New Roman" w:eastAsia="Times New Roman" w:hAnsi="Times New Roman" w:cs="Times New Roman"/>
                <w:sz w:val="24"/>
                <w:szCs w:val="24"/>
                <w:lang w:eastAsia="ru-RU"/>
              </w:rPr>
              <w:lastRenderedPageBreak/>
              <w:t>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288" w:type="dxa"/>
            <w:gridSpan w:val="2"/>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lastRenderedPageBreak/>
              <w:t>ЛР 8</w:t>
            </w:r>
          </w:p>
        </w:tc>
      </w:tr>
      <w:tr w:rsidR="00AA7C18" w:rsidRPr="00AA7C18" w:rsidTr="00D85961">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rsidR="00AA7C18" w:rsidRPr="00AA7C18" w:rsidRDefault="00AA7C18" w:rsidP="00AA7C18">
            <w:pPr>
              <w:spacing w:after="0" w:line="240" w:lineRule="auto"/>
              <w:ind w:firstLine="33"/>
              <w:jc w:val="both"/>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sz w:val="24"/>
                <w:szCs w:val="24"/>
                <w:lang w:eastAsia="ru-RU"/>
              </w:rPr>
              <w:lastRenderedPageBreak/>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288" w:type="dxa"/>
            <w:gridSpan w:val="2"/>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9</w:t>
            </w:r>
          </w:p>
        </w:tc>
      </w:tr>
      <w:tr w:rsidR="00AA7C18" w:rsidRPr="00AA7C18" w:rsidTr="00D85961">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rsidR="00AA7C18" w:rsidRPr="00AA7C18" w:rsidRDefault="00AA7C18" w:rsidP="00AA7C18">
            <w:pPr>
              <w:spacing w:after="0" w:line="240" w:lineRule="auto"/>
              <w:jc w:val="both"/>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sz w:val="24"/>
                <w:szCs w:val="24"/>
                <w:lang w:eastAsia="ru-RU"/>
              </w:rPr>
              <w:t>Заботящийся о защите окружающей среды, собственной и чужой безопасности, в том числе цифровой</w:t>
            </w:r>
          </w:p>
        </w:tc>
        <w:tc>
          <w:tcPr>
            <w:tcW w:w="2288" w:type="dxa"/>
            <w:gridSpan w:val="2"/>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10</w:t>
            </w:r>
          </w:p>
        </w:tc>
      </w:tr>
      <w:tr w:rsidR="00AA7C18" w:rsidRPr="00AA7C18" w:rsidTr="00D85961">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rsidR="00AA7C18" w:rsidRPr="00AA7C18" w:rsidRDefault="00AA7C18" w:rsidP="00AA7C18">
            <w:pPr>
              <w:spacing w:after="0" w:line="240" w:lineRule="auto"/>
              <w:jc w:val="both"/>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sz w:val="24"/>
                <w:szCs w:val="24"/>
                <w:lang w:eastAsia="ru-RU"/>
              </w:rPr>
              <w:t>Проявляющий уважение к эстетическим ценностям, обладающий основами эстетической культуры</w:t>
            </w:r>
          </w:p>
        </w:tc>
        <w:tc>
          <w:tcPr>
            <w:tcW w:w="2288" w:type="dxa"/>
            <w:gridSpan w:val="2"/>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11</w:t>
            </w:r>
          </w:p>
        </w:tc>
      </w:tr>
      <w:tr w:rsidR="00AA7C18" w:rsidRPr="00AA7C18" w:rsidTr="00D85961">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rsidR="00AA7C18" w:rsidRPr="00AA7C18" w:rsidRDefault="00AA7C18" w:rsidP="00AA7C18">
            <w:pPr>
              <w:spacing w:after="0" w:line="240" w:lineRule="auto"/>
              <w:jc w:val="both"/>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sz w:val="24"/>
                <w:szCs w:val="24"/>
                <w:lang w:eastAsia="ru-RU"/>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288" w:type="dxa"/>
            <w:gridSpan w:val="2"/>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12</w:t>
            </w:r>
          </w:p>
        </w:tc>
      </w:tr>
      <w:tr w:rsidR="00AA7C18" w:rsidRPr="00AA7C18" w:rsidTr="00D85961">
        <w:trPr>
          <w:trHeight w:val="736"/>
        </w:trPr>
        <w:tc>
          <w:tcPr>
            <w:tcW w:w="10152" w:type="dxa"/>
            <w:gridSpan w:val="3"/>
            <w:vAlign w:val="center"/>
          </w:tcPr>
          <w:p w:rsidR="00AA7C18" w:rsidRPr="00AA7C18" w:rsidRDefault="00AA7C18" w:rsidP="00AA7C18">
            <w:pPr>
              <w:spacing w:after="0" w:line="240" w:lineRule="auto"/>
              <w:ind w:firstLine="33"/>
              <w:jc w:val="center"/>
              <w:rPr>
                <w:rFonts w:ascii="Times New Roman" w:eastAsia="Times New Roman" w:hAnsi="Times New Roman" w:cs="Times New Roman"/>
                <w:b/>
                <w:bCs/>
                <w:color w:val="00B050"/>
                <w:sz w:val="24"/>
                <w:szCs w:val="24"/>
                <w:lang w:eastAsia="ru-RU"/>
              </w:rPr>
            </w:pPr>
            <w:r w:rsidRPr="00AA7C18">
              <w:rPr>
                <w:rFonts w:ascii="Times New Roman" w:eastAsia="Times New Roman" w:hAnsi="Times New Roman" w:cs="Times New Roman"/>
                <w:b/>
                <w:bCs/>
                <w:sz w:val="24"/>
                <w:szCs w:val="24"/>
                <w:lang w:eastAsia="ru-RU"/>
              </w:rPr>
              <w:t>Личностные результаты реализации программы воспитания, определенные отраслевыми требованиями к деловым качествам личности</w:t>
            </w:r>
            <w:r w:rsidRPr="00AA7C18">
              <w:rPr>
                <w:rFonts w:ascii="Times New Roman" w:eastAsia="Times New Roman" w:hAnsi="Times New Roman" w:cs="Times New Roman"/>
                <w:b/>
                <w:bCs/>
                <w:color w:val="00B050"/>
                <w:sz w:val="24"/>
                <w:szCs w:val="24"/>
                <w:lang w:eastAsia="ru-RU"/>
              </w:rPr>
              <w:t xml:space="preserve"> </w:t>
            </w:r>
          </w:p>
        </w:tc>
      </w:tr>
      <w:tr w:rsidR="00AA7C18" w:rsidRPr="00AA7C18" w:rsidTr="00D85961">
        <w:trPr>
          <w:trHeight w:val="145"/>
        </w:trPr>
        <w:tc>
          <w:tcPr>
            <w:tcW w:w="7900" w:type="dxa"/>
            <w:gridSpan w:val="2"/>
            <w:tcBorders>
              <w:top w:val="single" w:sz="4" w:space="0" w:color="auto"/>
              <w:left w:val="single" w:sz="4" w:space="0" w:color="auto"/>
              <w:bottom w:val="single" w:sz="4" w:space="0" w:color="auto"/>
              <w:right w:val="single" w:sz="4" w:space="0" w:color="auto"/>
            </w:tcBorders>
            <w:vAlign w:val="center"/>
            <w:hideMark/>
          </w:tcPr>
          <w:p w:rsidR="00AA7C18" w:rsidRPr="00AA7C18" w:rsidRDefault="00AA7C18" w:rsidP="00AA7C18">
            <w:pPr>
              <w:spacing w:after="0" w:line="240" w:lineRule="auto"/>
              <w:rPr>
                <w:rFonts w:ascii="Times New Roman" w:eastAsia="Times New Roman" w:hAnsi="Times New Roman" w:cs="Times New Roman"/>
                <w:bCs/>
                <w:sz w:val="24"/>
                <w:szCs w:val="28"/>
                <w:lang w:eastAsia="ru-RU"/>
              </w:rPr>
            </w:pPr>
            <w:r w:rsidRPr="00AA7C18">
              <w:rPr>
                <w:rFonts w:ascii="Times New Roman" w:eastAsia="Times New Roman" w:hAnsi="Times New Roman" w:cs="Times New Roman"/>
                <w:bCs/>
                <w:sz w:val="24"/>
                <w:szCs w:val="28"/>
                <w:lang w:eastAsia="ru-RU"/>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2252" w:type="dxa"/>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8"/>
                <w:lang w:eastAsia="ru-RU"/>
              </w:rPr>
            </w:pPr>
            <w:r w:rsidRPr="00AA7C18">
              <w:rPr>
                <w:rFonts w:ascii="Times New Roman" w:eastAsia="Times New Roman" w:hAnsi="Times New Roman" w:cs="Times New Roman"/>
                <w:b/>
                <w:bCs/>
                <w:sz w:val="24"/>
                <w:szCs w:val="28"/>
                <w:lang w:eastAsia="ru-RU"/>
              </w:rPr>
              <w:t>ЛР 13</w:t>
            </w:r>
          </w:p>
        </w:tc>
      </w:tr>
      <w:tr w:rsidR="00AA7C18" w:rsidRPr="00AA7C18" w:rsidTr="00D85961">
        <w:trPr>
          <w:trHeight w:val="145"/>
        </w:trPr>
        <w:tc>
          <w:tcPr>
            <w:tcW w:w="7900" w:type="dxa"/>
            <w:gridSpan w:val="2"/>
            <w:tcBorders>
              <w:top w:val="single" w:sz="4" w:space="0" w:color="auto"/>
              <w:left w:val="single" w:sz="4" w:space="0" w:color="auto"/>
              <w:bottom w:val="single" w:sz="4" w:space="0" w:color="auto"/>
              <w:right w:val="single" w:sz="4" w:space="0" w:color="auto"/>
            </w:tcBorders>
            <w:vAlign w:val="center"/>
            <w:hideMark/>
          </w:tcPr>
          <w:p w:rsidR="00AA7C18" w:rsidRPr="00AA7C18" w:rsidRDefault="00AA7C18" w:rsidP="00AA7C18">
            <w:pPr>
              <w:spacing w:after="0" w:line="240" w:lineRule="auto"/>
              <w:rPr>
                <w:rFonts w:ascii="Times New Roman" w:eastAsia="Times New Roman" w:hAnsi="Times New Roman" w:cs="Times New Roman"/>
                <w:bCs/>
                <w:sz w:val="24"/>
                <w:szCs w:val="28"/>
                <w:lang w:eastAsia="ru-RU"/>
              </w:rPr>
            </w:pPr>
            <w:r w:rsidRPr="00AA7C18">
              <w:rPr>
                <w:rFonts w:ascii="Times New Roman" w:eastAsia="Times New Roman" w:hAnsi="Times New Roman" w:cs="Times New Roman"/>
                <w:bCs/>
                <w:sz w:val="24"/>
                <w:szCs w:val="28"/>
                <w:lang w:eastAsia="ru-RU"/>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2252" w:type="dxa"/>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8"/>
                <w:lang w:eastAsia="ru-RU"/>
              </w:rPr>
            </w:pPr>
            <w:r w:rsidRPr="00AA7C18">
              <w:rPr>
                <w:rFonts w:ascii="Times New Roman" w:eastAsia="Times New Roman" w:hAnsi="Times New Roman" w:cs="Times New Roman"/>
                <w:b/>
                <w:bCs/>
                <w:sz w:val="24"/>
                <w:szCs w:val="28"/>
                <w:lang w:eastAsia="ru-RU"/>
              </w:rPr>
              <w:t>ЛР 14</w:t>
            </w:r>
          </w:p>
        </w:tc>
      </w:tr>
      <w:tr w:rsidR="00AA7C18" w:rsidRPr="00AA7C18" w:rsidTr="00D85961">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rPr>
                <w:rFonts w:ascii="Times New Roman" w:eastAsia="Times New Roman" w:hAnsi="Times New Roman" w:cs="Times New Roman"/>
                <w:bCs/>
                <w:sz w:val="24"/>
                <w:szCs w:val="28"/>
                <w:lang w:eastAsia="ru-RU"/>
              </w:rPr>
            </w:pPr>
            <w:r w:rsidRPr="00AA7C18">
              <w:rPr>
                <w:rFonts w:ascii="Times New Roman" w:eastAsia="Times New Roman" w:hAnsi="Times New Roman" w:cs="Times New Roman"/>
                <w:sz w:val="24"/>
                <w:szCs w:val="28"/>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2252" w:type="dxa"/>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8"/>
                <w:lang w:eastAsia="ru-RU"/>
              </w:rPr>
            </w:pPr>
            <w:r w:rsidRPr="00AA7C18">
              <w:rPr>
                <w:rFonts w:ascii="Times New Roman" w:eastAsia="Times New Roman" w:hAnsi="Times New Roman" w:cs="Times New Roman"/>
                <w:b/>
                <w:bCs/>
                <w:sz w:val="24"/>
                <w:szCs w:val="28"/>
                <w:lang w:eastAsia="ru-RU"/>
              </w:rPr>
              <w:t>ЛР 15</w:t>
            </w:r>
          </w:p>
        </w:tc>
      </w:tr>
      <w:tr w:rsidR="00AA7C18" w:rsidRPr="00AA7C18" w:rsidTr="00D85961">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rPr>
                <w:rFonts w:ascii="Times New Roman" w:eastAsia="Times New Roman" w:hAnsi="Times New Roman" w:cs="Times New Roman"/>
                <w:bCs/>
                <w:sz w:val="24"/>
                <w:szCs w:val="28"/>
                <w:lang w:eastAsia="ru-RU"/>
              </w:rPr>
            </w:pPr>
            <w:r w:rsidRPr="00AA7C18">
              <w:rPr>
                <w:rFonts w:ascii="Times New Roman" w:eastAsia="Times New Roman" w:hAnsi="Times New Roman" w:cs="Times New Roman"/>
                <w:sz w:val="24"/>
                <w:szCs w:val="28"/>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2252" w:type="dxa"/>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8"/>
                <w:lang w:eastAsia="ru-RU"/>
              </w:rPr>
            </w:pPr>
            <w:r w:rsidRPr="00AA7C18">
              <w:rPr>
                <w:rFonts w:ascii="Times New Roman" w:eastAsia="Times New Roman" w:hAnsi="Times New Roman" w:cs="Times New Roman"/>
                <w:b/>
                <w:bCs/>
                <w:sz w:val="24"/>
                <w:szCs w:val="28"/>
                <w:lang w:eastAsia="ru-RU"/>
              </w:rPr>
              <w:t>ЛР 16</w:t>
            </w:r>
          </w:p>
        </w:tc>
      </w:tr>
      <w:tr w:rsidR="00AA7C18" w:rsidRPr="00AA7C18" w:rsidTr="00D85961">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rPr>
                <w:rFonts w:ascii="Times New Roman" w:eastAsia="Times New Roman" w:hAnsi="Times New Roman" w:cs="Times New Roman"/>
                <w:bCs/>
                <w:sz w:val="24"/>
                <w:szCs w:val="28"/>
                <w:lang w:eastAsia="ru-RU"/>
              </w:rPr>
            </w:pPr>
            <w:r w:rsidRPr="00AA7C18">
              <w:rPr>
                <w:rFonts w:ascii="Times New Roman" w:eastAsia="Times New Roman" w:hAnsi="Times New Roman" w:cs="Times New Roman"/>
                <w:sz w:val="24"/>
                <w:szCs w:val="28"/>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2252" w:type="dxa"/>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8"/>
                <w:lang w:eastAsia="ru-RU"/>
              </w:rPr>
            </w:pPr>
            <w:r w:rsidRPr="00AA7C18">
              <w:rPr>
                <w:rFonts w:ascii="Times New Roman" w:eastAsia="Times New Roman" w:hAnsi="Times New Roman" w:cs="Times New Roman"/>
                <w:b/>
                <w:bCs/>
                <w:sz w:val="24"/>
                <w:szCs w:val="28"/>
                <w:lang w:eastAsia="ru-RU"/>
              </w:rPr>
              <w:t>ЛР 17</w:t>
            </w:r>
          </w:p>
        </w:tc>
      </w:tr>
      <w:tr w:rsidR="00AA7C18" w:rsidRPr="00AA7C18" w:rsidTr="00D85961">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rPr>
                <w:rFonts w:ascii="Times New Roman" w:eastAsia="Times New Roman" w:hAnsi="Times New Roman" w:cs="Times New Roman"/>
                <w:bCs/>
                <w:sz w:val="24"/>
                <w:szCs w:val="28"/>
                <w:lang w:eastAsia="ru-RU"/>
              </w:rPr>
            </w:pPr>
            <w:r w:rsidRPr="00AA7C18">
              <w:rPr>
                <w:rFonts w:ascii="Times New Roman" w:eastAsia="Times New Roman" w:hAnsi="Times New Roman" w:cs="Times New Roman"/>
                <w:sz w:val="24"/>
                <w:szCs w:val="28"/>
              </w:rPr>
              <w:t>Ценностное отношение обучающихся к людям иной национальности, веры, культуры; уважительного отношения к их взглядам.</w:t>
            </w:r>
          </w:p>
        </w:tc>
        <w:tc>
          <w:tcPr>
            <w:tcW w:w="2252" w:type="dxa"/>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8"/>
                <w:lang w:eastAsia="ru-RU"/>
              </w:rPr>
            </w:pPr>
            <w:r w:rsidRPr="00AA7C18">
              <w:rPr>
                <w:rFonts w:ascii="Times New Roman" w:eastAsia="Times New Roman" w:hAnsi="Times New Roman" w:cs="Times New Roman"/>
                <w:b/>
                <w:bCs/>
                <w:sz w:val="24"/>
                <w:szCs w:val="28"/>
                <w:lang w:eastAsia="ru-RU"/>
              </w:rPr>
              <w:t>ЛР 18</w:t>
            </w:r>
          </w:p>
        </w:tc>
      </w:tr>
      <w:tr w:rsidR="00AA7C18" w:rsidRPr="00AA7C18" w:rsidTr="00D85961">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rPr>
                <w:rFonts w:ascii="Times New Roman" w:eastAsia="Times New Roman" w:hAnsi="Times New Roman" w:cs="Times New Roman"/>
                <w:bCs/>
                <w:sz w:val="24"/>
                <w:szCs w:val="28"/>
                <w:lang w:eastAsia="ru-RU"/>
              </w:rPr>
            </w:pPr>
            <w:r w:rsidRPr="00AA7C18">
              <w:rPr>
                <w:rFonts w:ascii="Times New Roman" w:eastAsia="Times New Roman" w:hAnsi="Times New Roman" w:cs="Times New Roman"/>
                <w:sz w:val="24"/>
                <w:szCs w:val="28"/>
              </w:rPr>
              <w:t>Уважительное отношения обучающихся к результатам собственного и чужого труда.</w:t>
            </w:r>
          </w:p>
        </w:tc>
        <w:tc>
          <w:tcPr>
            <w:tcW w:w="2252" w:type="dxa"/>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8"/>
                <w:lang w:eastAsia="ru-RU"/>
              </w:rPr>
            </w:pPr>
            <w:r w:rsidRPr="00AA7C18">
              <w:rPr>
                <w:rFonts w:ascii="Times New Roman" w:eastAsia="Times New Roman" w:hAnsi="Times New Roman" w:cs="Times New Roman"/>
                <w:b/>
                <w:bCs/>
                <w:sz w:val="24"/>
                <w:szCs w:val="28"/>
                <w:lang w:eastAsia="ru-RU"/>
              </w:rPr>
              <w:t>ЛР 19</w:t>
            </w:r>
          </w:p>
        </w:tc>
      </w:tr>
      <w:tr w:rsidR="00AA7C18" w:rsidRPr="00AA7C18" w:rsidTr="00D85961">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rPr>
                <w:rFonts w:ascii="Times New Roman" w:eastAsia="Times New Roman" w:hAnsi="Times New Roman" w:cs="Times New Roman"/>
                <w:sz w:val="24"/>
                <w:szCs w:val="28"/>
                <w:lang w:eastAsia="ru-RU"/>
              </w:rPr>
            </w:pPr>
            <w:r w:rsidRPr="00AA7C18">
              <w:rPr>
                <w:rFonts w:ascii="Times New Roman" w:eastAsia="Times New Roman" w:hAnsi="Times New Roman" w:cs="Times New Roman"/>
                <w:sz w:val="24"/>
                <w:szCs w:val="28"/>
              </w:rPr>
              <w:t>Ценностное отношение обучающихся к своему здоровью и здоровью окружающих, ЗОЖ и здоровой окружающей среде и т.д.</w:t>
            </w:r>
          </w:p>
        </w:tc>
        <w:tc>
          <w:tcPr>
            <w:tcW w:w="2252" w:type="dxa"/>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8"/>
                <w:lang w:eastAsia="ru-RU"/>
              </w:rPr>
            </w:pPr>
            <w:r w:rsidRPr="00AA7C18">
              <w:rPr>
                <w:rFonts w:ascii="Times New Roman" w:eastAsia="Times New Roman" w:hAnsi="Times New Roman" w:cs="Times New Roman"/>
                <w:b/>
                <w:bCs/>
                <w:sz w:val="24"/>
                <w:szCs w:val="28"/>
              </w:rPr>
              <w:t>ЛР 20</w:t>
            </w:r>
          </w:p>
        </w:tc>
      </w:tr>
      <w:tr w:rsidR="00AA7C18" w:rsidRPr="00AA7C18" w:rsidTr="00D85961">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rPr>
                <w:rFonts w:ascii="Times New Roman" w:eastAsia="Times New Roman" w:hAnsi="Times New Roman" w:cs="Times New Roman"/>
                <w:sz w:val="24"/>
                <w:szCs w:val="28"/>
                <w:lang w:eastAsia="ru-RU"/>
              </w:rPr>
            </w:pPr>
            <w:r w:rsidRPr="00AA7C18">
              <w:rPr>
                <w:rFonts w:ascii="Times New Roman" w:eastAsia="Times New Roman" w:hAnsi="Times New Roman" w:cs="Times New Roman"/>
                <w:sz w:val="24"/>
                <w:szCs w:val="28"/>
              </w:rPr>
              <w:t>Приобретение обучающимися опыта личной ответственности за развитие группы обучающихся.</w:t>
            </w:r>
          </w:p>
        </w:tc>
        <w:tc>
          <w:tcPr>
            <w:tcW w:w="2252" w:type="dxa"/>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8"/>
                <w:lang w:eastAsia="ru-RU"/>
              </w:rPr>
            </w:pPr>
            <w:r w:rsidRPr="00AA7C18">
              <w:rPr>
                <w:rFonts w:ascii="Times New Roman" w:eastAsia="Times New Roman" w:hAnsi="Times New Roman" w:cs="Times New Roman"/>
                <w:b/>
                <w:sz w:val="24"/>
                <w:szCs w:val="28"/>
              </w:rPr>
              <w:t>ЛР 21</w:t>
            </w:r>
          </w:p>
        </w:tc>
      </w:tr>
      <w:tr w:rsidR="00AA7C18" w:rsidRPr="00AA7C18" w:rsidTr="00D85961">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rPr>
                <w:rFonts w:ascii="Times New Roman" w:eastAsia="Times New Roman" w:hAnsi="Times New Roman" w:cs="Times New Roman"/>
                <w:sz w:val="24"/>
                <w:szCs w:val="28"/>
                <w:lang w:eastAsia="ru-RU"/>
              </w:rPr>
            </w:pPr>
            <w:r w:rsidRPr="00AA7C18">
              <w:rPr>
                <w:rFonts w:ascii="Times New Roman" w:eastAsia="Times New Roman" w:hAnsi="Times New Roman" w:cs="Times New Roman"/>
                <w:sz w:val="24"/>
                <w:szCs w:val="28"/>
              </w:rPr>
              <w:t xml:space="preserve">Приобретение навыков общения и самоуправления. </w:t>
            </w:r>
          </w:p>
        </w:tc>
        <w:tc>
          <w:tcPr>
            <w:tcW w:w="2252" w:type="dxa"/>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8"/>
                <w:lang w:eastAsia="ru-RU"/>
              </w:rPr>
            </w:pPr>
            <w:r w:rsidRPr="00AA7C18">
              <w:rPr>
                <w:rFonts w:ascii="Times New Roman" w:eastAsia="Times New Roman" w:hAnsi="Times New Roman" w:cs="Times New Roman"/>
                <w:b/>
                <w:sz w:val="24"/>
                <w:szCs w:val="28"/>
              </w:rPr>
              <w:t>ЛР 22</w:t>
            </w:r>
          </w:p>
        </w:tc>
      </w:tr>
      <w:tr w:rsidR="00AA7C18" w:rsidRPr="00AA7C18" w:rsidTr="00D85961">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rPr>
                <w:rFonts w:ascii="Times New Roman" w:eastAsia="Times New Roman" w:hAnsi="Times New Roman" w:cs="Times New Roman"/>
                <w:sz w:val="24"/>
                <w:szCs w:val="28"/>
                <w:lang w:eastAsia="ru-RU"/>
              </w:rPr>
            </w:pPr>
            <w:r w:rsidRPr="00AA7C18">
              <w:rPr>
                <w:rFonts w:ascii="Times New Roman" w:eastAsia="Times New Roman" w:hAnsi="Times New Roman" w:cs="Times New Roman"/>
                <w:sz w:val="24"/>
                <w:szCs w:val="28"/>
              </w:rPr>
              <w:t>Получение обучающимися возможности самораскрытия и самореализация личности.</w:t>
            </w:r>
          </w:p>
        </w:tc>
        <w:tc>
          <w:tcPr>
            <w:tcW w:w="2252" w:type="dxa"/>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8"/>
                <w:lang w:eastAsia="ru-RU"/>
              </w:rPr>
            </w:pPr>
            <w:r w:rsidRPr="00AA7C18">
              <w:rPr>
                <w:rFonts w:ascii="Times New Roman" w:eastAsia="Times New Roman" w:hAnsi="Times New Roman" w:cs="Times New Roman"/>
                <w:b/>
                <w:sz w:val="24"/>
                <w:szCs w:val="28"/>
              </w:rPr>
              <w:t>ЛР 23</w:t>
            </w:r>
          </w:p>
        </w:tc>
      </w:tr>
      <w:tr w:rsidR="00AA7C18" w:rsidRPr="00AA7C18" w:rsidTr="00D85961">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rPr>
                <w:rFonts w:ascii="Times New Roman" w:eastAsia="Times New Roman" w:hAnsi="Times New Roman" w:cs="Times New Roman"/>
                <w:sz w:val="24"/>
                <w:szCs w:val="28"/>
                <w:lang w:eastAsia="ru-RU"/>
              </w:rPr>
            </w:pPr>
            <w:r w:rsidRPr="00AA7C18">
              <w:rPr>
                <w:rFonts w:ascii="Times New Roman" w:eastAsia="Times New Roman" w:hAnsi="Times New Roman" w:cs="Times New Roman"/>
                <w:sz w:val="24"/>
                <w:szCs w:val="28"/>
              </w:rPr>
              <w:t xml:space="preserve">Ценностное отношение обучающихся к культуре, и искусству, к культуре </w:t>
            </w:r>
            <w:r w:rsidRPr="00AA7C18">
              <w:rPr>
                <w:rFonts w:ascii="Times New Roman" w:eastAsia="Times New Roman" w:hAnsi="Times New Roman" w:cs="Times New Roman"/>
                <w:sz w:val="24"/>
                <w:szCs w:val="28"/>
              </w:rPr>
              <w:lastRenderedPageBreak/>
              <w:t>речи и культуре поведения, к красоте и гармонии.</w:t>
            </w:r>
          </w:p>
        </w:tc>
        <w:tc>
          <w:tcPr>
            <w:tcW w:w="2252" w:type="dxa"/>
            <w:tcBorders>
              <w:top w:val="single" w:sz="4" w:space="0" w:color="auto"/>
              <w:left w:val="single" w:sz="4" w:space="0" w:color="auto"/>
              <w:bottom w:val="single" w:sz="4" w:space="0" w:color="auto"/>
              <w:right w:val="single" w:sz="4" w:space="0" w:color="auto"/>
            </w:tcBorders>
            <w:hideMark/>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8"/>
                <w:lang w:eastAsia="ru-RU"/>
              </w:rPr>
            </w:pPr>
            <w:r w:rsidRPr="00AA7C18">
              <w:rPr>
                <w:rFonts w:ascii="Times New Roman" w:eastAsia="Times New Roman" w:hAnsi="Times New Roman" w:cs="Times New Roman"/>
                <w:b/>
                <w:sz w:val="24"/>
                <w:szCs w:val="28"/>
              </w:rPr>
              <w:lastRenderedPageBreak/>
              <w:t>ЛР 24</w:t>
            </w:r>
          </w:p>
        </w:tc>
      </w:tr>
      <w:tr w:rsidR="00AA7C18" w:rsidRPr="00AA7C18" w:rsidTr="00D85961">
        <w:trPr>
          <w:trHeight w:val="145"/>
        </w:trPr>
        <w:tc>
          <w:tcPr>
            <w:tcW w:w="7900" w:type="dxa"/>
            <w:gridSpan w:val="2"/>
          </w:tcPr>
          <w:p w:rsidR="00AA7C18" w:rsidRPr="00AA7C18" w:rsidRDefault="00AA7C18" w:rsidP="00AA7C18">
            <w:pPr>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lastRenderedPageBreak/>
              <w:t>Осуществлять поиск, анализ и интерпретацию информации, необходимой для выполнения задач профессиональной деятельности.</w:t>
            </w:r>
          </w:p>
        </w:tc>
        <w:tc>
          <w:tcPr>
            <w:tcW w:w="2252" w:type="dxa"/>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b/>
                <w:bCs/>
                <w:sz w:val="24"/>
                <w:szCs w:val="24"/>
                <w:lang w:eastAsia="ru-RU"/>
              </w:rPr>
              <w:t>ЛР 25</w:t>
            </w:r>
          </w:p>
        </w:tc>
      </w:tr>
      <w:tr w:rsidR="00AA7C18" w:rsidRPr="00AA7C18" w:rsidTr="00D85961">
        <w:trPr>
          <w:trHeight w:val="1100"/>
        </w:trPr>
        <w:tc>
          <w:tcPr>
            <w:tcW w:w="7900" w:type="dxa"/>
            <w:gridSpan w:val="2"/>
          </w:tcPr>
          <w:p w:rsidR="00AA7C18" w:rsidRPr="00AA7C18" w:rsidRDefault="00AA7C18" w:rsidP="00AA7C18">
            <w:pPr>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 (в ред. Приказа Минпросвещения России от 17.12.2020 N 747)</w:t>
            </w:r>
          </w:p>
        </w:tc>
        <w:tc>
          <w:tcPr>
            <w:tcW w:w="2252" w:type="dxa"/>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b/>
                <w:bCs/>
                <w:sz w:val="24"/>
                <w:szCs w:val="24"/>
                <w:lang w:eastAsia="ru-RU"/>
              </w:rPr>
              <w:t>ЛР 26</w:t>
            </w:r>
          </w:p>
        </w:tc>
      </w:tr>
      <w:tr w:rsidR="00AA7C18" w:rsidRPr="00AA7C18" w:rsidTr="00D85961">
        <w:trPr>
          <w:trHeight w:val="543"/>
        </w:trPr>
        <w:tc>
          <w:tcPr>
            <w:tcW w:w="7900" w:type="dxa"/>
            <w:gridSpan w:val="2"/>
          </w:tcPr>
          <w:p w:rsidR="00AA7C18" w:rsidRPr="00AA7C18" w:rsidRDefault="00AA7C18" w:rsidP="00AA7C18">
            <w:pPr>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w:t>
            </w:r>
          </w:p>
        </w:tc>
        <w:tc>
          <w:tcPr>
            <w:tcW w:w="2252" w:type="dxa"/>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27</w:t>
            </w:r>
          </w:p>
        </w:tc>
      </w:tr>
      <w:tr w:rsidR="00AA7C18" w:rsidRPr="00AA7C18" w:rsidTr="00D85961">
        <w:trPr>
          <w:trHeight w:val="829"/>
        </w:trPr>
        <w:tc>
          <w:tcPr>
            <w:tcW w:w="7900" w:type="dxa"/>
            <w:gridSpan w:val="2"/>
          </w:tcPr>
          <w:p w:rsidR="00AA7C18" w:rsidRPr="00AA7C18" w:rsidRDefault="00AA7C18" w:rsidP="00AA7C18">
            <w:pPr>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Работать в коллективе и команде, эффективно взаимодействовать с коллегами, руководством, клиентами.</w:t>
            </w:r>
          </w:p>
        </w:tc>
        <w:tc>
          <w:tcPr>
            <w:tcW w:w="2252" w:type="dxa"/>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28</w:t>
            </w:r>
          </w:p>
        </w:tc>
      </w:tr>
      <w:tr w:rsidR="00AA7C18" w:rsidRPr="00AA7C18" w:rsidTr="00D85961">
        <w:trPr>
          <w:trHeight w:val="121"/>
        </w:trPr>
        <w:tc>
          <w:tcPr>
            <w:tcW w:w="7900" w:type="dxa"/>
            <w:gridSpan w:val="2"/>
          </w:tcPr>
          <w:p w:rsidR="00AA7C18" w:rsidRPr="00AA7C18" w:rsidRDefault="00AA7C18" w:rsidP="00AA7C18">
            <w:pPr>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2252" w:type="dxa"/>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29</w:t>
            </w:r>
          </w:p>
        </w:tc>
      </w:tr>
      <w:tr w:rsidR="00AA7C18" w:rsidRPr="00AA7C18" w:rsidTr="00D85961">
        <w:trPr>
          <w:trHeight w:val="151"/>
        </w:trPr>
        <w:tc>
          <w:tcPr>
            <w:tcW w:w="7900" w:type="dxa"/>
            <w:gridSpan w:val="2"/>
          </w:tcPr>
          <w:p w:rsidR="00AA7C18" w:rsidRPr="00AA7C18" w:rsidRDefault="00AA7C18" w:rsidP="00AA7C18">
            <w:pPr>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Использовать знания по финансовой грамотности, планировать предпринимательскую деятельность в профессиональной сфере. </w:t>
            </w:r>
          </w:p>
        </w:tc>
        <w:tc>
          <w:tcPr>
            <w:tcW w:w="2252" w:type="dxa"/>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30</w:t>
            </w:r>
          </w:p>
        </w:tc>
      </w:tr>
      <w:tr w:rsidR="00AA7C18" w:rsidRPr="00AA7C18" w:rsidTr="00D85961">
        <w:trPr>
          <w:trHeight w:val="829"/>
        </w:trPr>
        <w:tc>
          <w:tcPr>
            <w:tcW w:w="10152" w:type="dxa"/>
            <w:gridSpan w:val="3"/>
            <w:vAlign w:val="center"/>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Личностные результаты</w:t>
            </w:r>
          </w:p>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 xml:space="preserve">реализации программы воспитания, определенные субъектом </w:t>
            </w:r>
            <w:r w:rsidRPr="00AA7C18">
              <w:rPr>
                <w:rFonts w:ascii="Times New Roman" w:eastAsia="Times New Roman" w:hAnsi="Times New Roman" w:cs="Times New Roman"/>
                <w:b/>
                <w:bCs/>
                <w:sz w:val="24"/>
                <w:szCs w:val="24"/>
                <w:lang w:eastAsia="ru-RU"/>
              </w:rPr>
              <w:br/>
              <w:t>Российской Федерации</w:t>
            </w:r>
          </w:p>
        </w:tc>
      </w:tr>
      <w:tr w:rsidR="00AA7C18" w:rsidRPr="00AA7C18" w:rsidTr="00D85961">
        <w:trPr>
          <w:trHeight w:val="267"/>
        </w:trPr>
        <w:tc>
          <w:tcPr>
            <w:tcW w:w="7864" w:type="dxa"/>
          </w:tcPr>
          <w:p w:rsidR="00AA7C18" w:rsidRPr="00AA7C18" w:rsidRDefault="00AA7C18" w:rsidP="00AA7C18">
            <w:pPr>
              <w:spacing w:after="0" w:line="240" w:lineRule="auto"/>
              <w:ind w:firstLine="33"/>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Активно применяющий полученные знания на практике</w:t>
            </w:r>
          </w:p>
        </w:tc>
        <w:tc>
          <w:tcPr>
            <w:tcW w:w="2288" w:type="dxa"/>
            <w:gridSpan w:val="2"/>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b/>
                <w:bCs/>
                <w:sz w:val="24"/>
                <w:szCs w:val="24"/>
                <w:lang w:eastAsia="ru-RU"/>
              </w:rPr>
              <w:t>ЛР 31</w:t>
            </w:r>
          </w:p>
        </w:tc>
      </w:tr>
      <w:tr w:rsidR="00AA7C18" w:rsidRPr="00AA7C18" w:rsidTr="00D85961">
        <w:trPr>
          <w:trHeight w:val="543"/>
        </w:trPr>
        <w:tc>
          <w:tcPr>
            <w:tcW w:w="7864" w:type="dxa"/>
          </w:tcPr>
          <w:p w:rsidR="00AA7C18" w:rsidRPr="00AA7C18" w:rsidRDefault="00AA7C18" w:rsidP="00AA7C18">
            <w:pPr>
              <w:spacing w:after="0" w:line="240" w:lineRule="auto"/>
              <w:ind w:firstLine="33"/>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Способный анализировать производственную ситуацию, быстро принимать решения</w:t>
            </w:r>
          </w:p>
        </w:tc>
        <w:tc>
          <w:tcPr>
            <w:tcW w:w="2288" w:type="dxa"/>
            <w:gridSpan w:val="2"/>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b/>
                <w:bCs/>
                <w:sz w:val="24"/>
                <w:szCs w:val="24"/>
                <w:lang w:eastAsia="ru-RU"/>
              </w:rPr>
              <w:t>ЛР 32</w:t>
            </w:r>
          </w:p>
        </w:tc>
      </w:tr>
      <w:tr w:rsidR="00AA7C18" w:rsidRPr="00AA7C18" w:rsidTr="00D85961">
        <w:trPr>
          <w:trHeight w:val="829"/>
        </w:trPr>
        <w:tc>
          <w:tcPr>
            <w:tcW w:w="7864" w:type="dxa"/>
          </w:tcPr>
          <w:p w:rsidR="00AA7C18" w:rsidRPr="00AA7C18" w:rsidRDefault="00AA7C18" w:rsidP="00AA7C18">
            <w:pPr>
              <w:spacing w:after="0" w:line="240" w:lineRule="auto"/>
              <w:ind w:firstLine="33"/>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Проявление терпимости и уважения к обычаям и традициям народов России и других государств, способности к межнациональному и межконфессиональному согласию</w:t>
            </w:r>
          </w:p>
        </w:tc>
        <w:tc>
          <w:tcPr>
            <w:tcW w:w="2288" w:type="dxa"/>
            <w:gridSpan w:val="2"/>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b/>
                <w:bCs/>
                <w:sz w:val="24"/>
                <w:szCs w:val="24"/>
                <w:lang w:eastAsia="ru-RU"/>
              </w:rPr>
              <w:t>ЛР 33</w:t>
            </w:r>
          </w:p>
        </w:tc>
      </w:tr>
      <w:tr w:rsidR="00AA7C18" w:rsidRPr="00AA7C18" w:rsidTr="00D85961">
        <w:trPr>
          <w:trHeight w:val="543"/>
        </w:trPr>
        <w:tc>
          <w:tcPr>
            <w:tcW w:w="10152" w:type="dxa"/>
            <w:gridSpan w:val="3"/>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Личностные результаты</w:t>
            </w:r>
          </w:p>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реализации программы воспитания, определенные ключевыми работодателями</w:t>
            </w:r>
          </w:p>
        </w:tc>
      </w:tr>
      <w:tr w:rsidR="00AA7C18" w:rsidRPr="00AA7C18" w:rsidTr="00D85961">
        <w:trPr>
          <w:trHeight w:val="558"/>
        </w:trPr>
        <w:tc>
          <w:tcPr>
            <w:tcW w:w="7864"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c>
          <w:tcPr>
            <w:tcW w:w="2288" w:type="dxa"/>
            <w:gridSpan w:val="2"/>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34</w:t>
            </w:r>
          </w:p>
        </w:tc>
      </w:tr>
      <w:tr w:rsidR="00AA7C18" w:rsidRPr="00AA7C18" w:rsidTr="00D85961">
        <w:trPr>
          <w:trHeight w:val="543"/>
        </w:trPr>
        <w:tc>
          <w:tcPr>
            <w:tcW w:w="7864" w:type="dxa"/>
          </w:tcPr>
          <w:p w:rsidR="00AA7C18" w:rsidRPr="00AA7C18" w:rsidRDefault="00AA7C18" w:rsidP="00AA7C18">
            <w:pPr>
              <w:spacing w:after="0" w:line="240" w:lineRule="auto"/>
              <w:rPr>
                <w:rFonts w:ascii="Times New Roman" w:eastAsia="Times New Roman" w:hAnsi="Times New Roman" w:cs="Times New Roman"/>
                <w:sz w:val="24"/>
                <w:szCs w:val="24"/>
                <w:highlight w:val="red"/>
                <w:lang w:eastAsia="ru-RU"/>
              </w:rPr>
            </w:pPr>
            <w:r w:rsidRPr="00AA7C18">
              <w:rPr>
                <w:rFonts w:ascii="Times New Roman" w:eastAsia="Times New Roman" w:hAnsi="Times New Roman" w:cs="Times New Roman"/>
                <w:sz w:val="24"/>
                <w:szCs w:val="24"/>
                <w:lang w:eastAsia="ru-RU"/>
              </w:rPr>
              <w:t>Использовать информационные технологии в профессиональной деятельности</w:t>
            </w:r>
          </w:p>
        </w:tc>
        <w:tc>
          <w:tcPr>
            <w:tcW w:w="2288" w:type="dxa"/>
            <w:gridSpan w:val="2"/>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35</w:t>
            </w:r>
          </w:p>
        </w:tc>
      </w:tr>
      <w:tr w:rsidR="00AA7C18" w:rsidRPr="00AA7C18" w:rsidTr="00D85961">
        <w:trPr>
          <w:trHeight w:val="829"/>
        </w:trPr>
        <w:tc>
          <w:tcPr>
            <w:tcW w:w="7864" w:type="dxa"/>
          </w:tcPr>
          <w:p w:rsidR="00AA7C18" w:rsidRPr="00AA7C18" w:rsidRDefault="00AA7C18" w:rsidP="00AA7C18">
            <w:pPr>
              <w:spacing w:after="0" w:line="240" w:lineRule="auto"/>
              <w:rPr>
                <w:rFonts w:ascii="Times New Roman" w:eastAsia="Times New Roman" w:hAnsi="Times New Roman" w:cs="Times New Roman"/>
                <w:sz w:val="24"/>
                <w:szCs w:val="24"/>
                <w:highlight w:val="red"/>
                <w:lang w:eastAsia="ru-RU"/>
              </w:rPr>
            </w:pPr>
            <w:r w:rsidRPr="00AA7C18">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 (в ред. Приказа Минпросвещения России от 17.12.2020 N 747)</w:t>
            </w:r>
          </w:p>
        </w:tc>
        <w:tc>
          <w:tcPr>
            <w:tcW w:w="2288" w:type="dxa"/>
            <w:gridSpan w:val="2"/>
          </w:tcPr>
          <w:p w:rsidR="00AA7C18" w:rsidRPr="00AA7C18" w:rsidRDefault="00AA7C18" w:rsidP="00AA7C18">
            <w:pPr>
              <w:spacing w:after="0" w:line="240" w:lineRule="auto"/>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ЛР 36</w:t>
            </w:r>
          </w:p>
        </w:tc>
      </w:tr>
    </w:tbl>
    <w:p w:rsidR="00AA7C18" w:rsidRPr="00AA7C18" w:rsidRDefault="00AA7C18" w:rsidP="00AA7C18">
      <w:pPr>
        <w:spacing w:after="0"/>
        <w:ind w:firstLine="709"/>
        <w:jc w:val="both"/>
        <w:rPr>
          <w:rFonts w:ascii="Times New Roman" w:eastAsia="Times New Roman" w:hAnsi="Times New Roman" w:cs="Times New Roman"/>
          <w:b/>
          <w:sz w:val="24"/>
          <w:szCs w:val="24"/>
          <w:highlight w:val="yellow"/>
          <w:lang w:eastAsia="ru-RU"/>
        </w:rPr>
      </w:pPr>
    </w:p>
    <w:p w:rsidR="00AA7C18" w:rsidRPr="00AA7C18" w:rsidRDefault="00AA7C18" w:rsidP="00AA7C18">
      <w:pPr>
        <w:spacing w:after="0"/>
        <w:ind w:firstLine="709"/>
        <w:jc w:val="both"/>
        <w:rPr>
          <w:rFonts w:ascii="Times New Roman" w:eastAsia="Times New Roman" w:hAnsi="Times New Roman" w:cs="Times New Roman"/>
          <w:b/>
          <w:sz w:val="24"/>
          <w:szCs w:val="24"/>
          <w:highlight w:val="yellow"/>
          <w:lang w:eastAsia="ru-RU"/>
        </w:rPr>
      </w:pPr>
    </w:p>
    <w:p w:rsidR="00AA7C18" w:rsidRPr="00AA7C18" w:rsidRDefault="00AA7C18" w:rsidP="00AA7C18">
      <w:pPr>
        <w:spacing w:after="0"/>
        <w:ind w:firstLine="709"/>
        <w:jc w:val="both"/>
        <w:rPr>
          <w:rFonts w:ascii="Times New Roman" w:eastAsia="Times New Roman" w:hAnsi="Times New Roman" w:cs="Times New Roman"/>
          <w:b/>
          <w:sz w:val="24"/>
          <w:szCs w:val="24"/>
          <w:highlight w:val="yellow"/>
          <w:lang w:eastAsia="ru-RU"/>
        </w:rPr>
      </w:pPr>
    </w:p>
    <w:p w:rsidR="00AA7C18" w:rsidRPr="00AA7C18" w:rsidRDefault="00AA7C18" w:rsidP="00AA7C18">
      <w:pPr>
        <w:spacing w:after="0"/>
        <w:ind w:firstLine="709"/>
        <w:jc w:val="both"/>
        <w:rPr>
          <w:rFonts w:ascii="Times New Roman" w:eastAsia="Times New Roman" w:hAnsi="Times New Roman" w:cs="Times New Roman"/>
          <w:b/>
          <w:sz w:val="24"/>
          <w:szCs w:val="24"/>
          <w:highlight w:val="yellow"/>
          <w:lang w:eastAsia="ru-RU"/>
        </w:rPr>
      </w:pPr>
    </w:p>
    <w:p w:rsidR="00AA7C18" w:rsidRPr="00AA7C18" w:rsidRDefault="00AA7C18" w:rsidP="00AA7C18">
      <w:pPr>
        <w:spacing w:after="0"/>
        <w:ind w:firstLine="709"/>
        <w:jc w:val="both"/>
        <w:rPr>
          <w:rFonts w:ascii="Times New Roman" w:eastAsia="Times New Roman" w:hAnsi="Times New Roman" w:cs="Times New Roman"/>
          <w:b/>
          <w:sz w:val="24"/>
          <w:szCs w:val="24"/>
          <w:highlight w:val="yellow"/>
          <w:lang w:eastAsia="ru-RU"/>
        </w:rPr>
      </w:pPr>
    </w:p>
    <w:p w:rsidR="00AA7C18" w:rsidRPr="00AA7C18" w:rsidRDefault="00AA7C18" w:rsidP="00AA7C18">
      <w:pPr>
        <w:spacing w:after="0"/>
        <w:ind w:firstLine="709"/>
        <w:jc w:val="both"/>
        <w:rPr>
          <w:rFonts w:ascii="Times New Roman" w:eastAsia="Times New Roman" w:hAnsi="Times New Roman" w:cs="Times New Roman"/>
          <w:b/>
          <w:sz w:val="24"/>
          <w:szCs w:val="24"/>
          <w:highlight w:val="yellow"/>
          <w:lang w:eastAsia="ru-RU"/>
        </w:rPr>
      </w:pPr>
    </w:p>
    <w:p w:rsidR="00AA7C18" w:rsidRPr="00AA7C18" w:rsidRDefault="00AA7C18" w:rsidP="00AA7C18">
      <w:pPr>
        <w:spacing w:after="0"/>
        <w:ind w:firstLine="709"/>
        <w:jc w:val="both"/>
        <w:rPr>
          <w:rFonts w:ascii="Times New Roman" w:eastAsia="Times New Roman" w:hAnsi="Times New Roman" w:cs="Times New Roman"/>
          <w:b/>
          <w:sz w:val="24"/>
          <w:szCs w:val="24"/>
          <w:highlight w:val="yellow"/>
          <w:lang w:eastAsia="ru-RU"/>
        </w:rPr>
      </w:pPr>
    </w:p>
    <w:p w:rsidR="00AA7C18" w:rsidRPr="00AA7C18" w:rsidRDefault="00AA7C18" w:rsidP="00AA7C18">
      <w:pPr>
        <w:spacing w:after="0"/>
        <w:ind w:firstLine="709"/>
        <w:jc w:val="both"/>
        <w:rPr>
          <w:rFonts w:ascii="Times New Roman" w:eastAsia="Times New Roman" w:hAnsi="Times New Roman" w:cs="Times New Roman"/>
          <w:b/>
          <w:sz w:val="24"/>
          <w:szCs w:val="24"/>
          <w:highlight w:val="yellow"/>
          <w:lang w:eastAsia="ru-RU"/>
        </w:rPr>
      </w:pPr>
    </w:p>
    <w:p w:rsidR="00AA7C18" w:rsidRPr="00AA7C18" w:rsidRDefault="00AA7C18" w:rsidP="00AA7C18">
      <w:pPr>
        <w:spacing w:after="0"/>
        <w:ind w:firstLine="709"/>
        <w:jc w:val="both"/>
        <w:rPr>
          <w:rFonts w:ascii="Times New Roman" w:eastAsia="Times New Roman" w:hAnsi="Times New Roman" w:cs="Times New Roman"/>
          <w:b/>
          <w:sz w:val="24"/>
          <w:szCs w:val="24"/>
          <w:highlight w:val="yellow"/>
          <w:lang w:eastAsia="ru-RU"/>
        </w:rPr>
      </w:pPr>
    </w:p>
    <w:p w:rsidR="00AA7C18" w:rsidRPr="00AA7C18" w:rsidRDefault="00AA7C18" w:rsidP="00AA7C18">
      <w:pPr>
        <w:spacing w:after="0"/>
        <w:ind w:firstLine="709"/>
        <w:jc w:val="both"/>
        <w:rPr>
          <w:rFonts w:ascii="Times New Roman" w:eastAsia="Times New Roman" w:hAnsi="Times New Roman" w:cs="Times New Roman"/>
          <w:b/>
          <w:sz w:val="24"/>
          <w:szCs w:val="24"/>
          <w:highlight w:val="yellow"/>
          <w:lang w:eastAsia="ru-RU"/>
        </w:rPr>
      </w:pPr>
    </w:p>
    <w:p w:rsidR="00AA7C18" w:rsidRPr="00AA7C18" w:rsidRDefault="00AA7C18" w:rsidP="00AA7C18">
      <w:pPr>
        <w:spacing w:after="0"/>
        <w:ind w:firstLine="709"/>
        <w:jc w:val="both"/>
        <w:rPr>
          <w:rFonts w:ascii="Times New Roman" w:eastAsia="Times New Roman" w:hAnsi="Times New Roman" w:cs="Times New Roman"/>
          <w:b/>
          <w:sz w:val="24"/>
          <w:szCs w:val="24"/>
          <w:highlight w:val="yellow"/>
          <w:lang w:eastAsia="ru-RU"/>
        </w:rPr>
      </w:pPr>
    </w:p>
    <w:p w:rsidR="00AA7C18" w:rsidRPr="00AA7C18" w:rsidRDefault="00AA7C18" w:rsidP="00AA7C18">
      <w:pPr>
        <w:spacing w:after="0"/>
        <w:ind w:firstLine="709"/>
        <w:jc w:val="both"/>
        <w:rPr>
          <w:rFonts w:ascii="Times New Roman" w:eastAsia="Times New Roman" w:hAnsi="Times New Roman" w:cs="Times New Roman"/>
          <w:b/>
          <w:sz w:val="24"/>
          <w:szCs w:val="24"/>
          <w:highlight w:val="yellow"/>
          <w:lang w:eastAsia="ru-RU"/>
        </w:rPr>
      </w:pPr>
    </w:p>
    <w:p w:rsidR="00AA7C18" w:rsidRPr="00AA7C18" w:rsidRDefault="00AA7C18" w:rsidP="00AA7C18">
      <w:pPr>
        <w:spacing w:after="0"/>
        <w:ind w:firstLine="709"/>
        <w:jc w:val="both"/>
        <w:rPr>
          <w:rFonts w:ascii="Times New Roman" w:eastAsia="Times New Roman" w:hAnsi="Times New Roman" w:cs="Times New Roman"/>
          <w:b/>
          <w:sz w:val="24"/>
          <w:szCs w:val="24"/>
          <w:highlight w:val="yellow"/>
          <w:lang w:eastAsia="ru-RU"/>
        </w:rPr>
      </w:pPr>
    </w:p>
    <w:p w:rsidR="00AA7C18" w:rsidRPr="00AA7C18" w:rsidRDefault="00AA7C18" w:rsidP="00AA7C18">
      <w:pPr>
        <w:spacing w:after="0"/>
        <w:ind w:firstLine="709"/>
        <w:jc w:val="both"/>
        <w:rPr>
          <w:rFonts w:ascii="Times New Roman" w:eastAsia="Times New Roman" w:hAnsi="Times New Roman" w:cs="Times New Roman"/>
          <w:b/>
          <w:sz w:val="24"/>
          <w:szCs w:val="24"/>
          <w:highlight w:val="yellow"/>
          <w:lang w:eastAsia="ru-RU"/>
        </w:rPr>
      </w:pPr>
    </w:p>
    <w:p w:rsidR="00AA7C18" w:rsidRPr="00AA7C18" w:rsidRDefault="00AA7C18" w:rsidP="00AA7C18">
      <w:pPr>
        <w:spacing w:after="0"/>
        <w:jc w:val="center"/>
        <w:rPr>
          <w:rFonts w:ascii="Times New Roman" w:eastAsia="Times New Roman" w:hAnsi="Times New Roman" w:cs="Times New Roman"/>
          <w:b/>
          <w:color w:val="000000"/>
          <w:sz w:val="24"/>
          <w:szCs w:val="24"/>
          <w:lang w:eastAsia="ru-RU"/>
        </w:rPr>
      </w:pPr>
      <w:bookmarkStart w:id="6" w:name="_Hlk76478488"/>
      <w:r w:rsidRPr="00AA7C18">
        <w:rPr>
          <w:rFonts w:ascii="Times New Roman" w:eastAsia="Times New Roman" w:hAnsi="Times New Roman" w:cs="Times New Roman"/>
          <w:b/>
          <w:color w:val="000000"/>
          <w:sz w:val="24"/>
          <w:szCs w:val="24"/>
          <w:lang w:eastAsia="ru-RU"/>
        </w:rPr>
        <w:lastRenderedPageBreak/>
        <w:t xml:space="preserve">Планируемые личностные результаты </w:t>
      </w:r>
      <w:r w:rsidRPr="00AA7C18">
        <w:rPr>
          <w:rFonts w:ascii="Times New Roman" w:eastAsia="Times New Roman" w:hAnsi="Times New Roman" w:cs="Times New Roman"/>
          <w:b/>
          <w:color w:val="000000"/>
          <w:sz w:val="24"/>
          <w:szCs w:val="24"/>
          <w:lang w:eastAsia="ru-RU"/>
        </w:rPr>
        <w:br/>
        <w:t>в ходе реализации образовательной программы</w:t>
      </w:r>
    </w:p>
    <w:p w:rsidR="00AA7C18" w:rsidRPr="00AA7C18" w:rsidRDefault="00AA7C18" w:rsidP="00AA7C18">
      <w:pPr>
        <w:spacing w:after="0"/>
        <w:jc w:val="center"/>
        <w:rPr>
          <w:rFonts w:ascii="Times New Roman" w:eastAsia="Times New Roman" w:hAnsi="Times New Roman" w:cs="Times New Roman"/>
          <w:b/>
          <w:color w:val="000000"/>
          <w:sz w:val="24"/>
          <w:szCs w:val="24"/>
          <w:lang w:eastAsia="ru-RU"/>
        </w:rPr>
      </w:pPr>
    </w:p>
    <w:tbl>
      <w:tblPr>
        <w:tblW w:w="10177"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456"/>
      </w:tblGrid>
      <w:tr w:rsidR="00AA7C18" w:rsidRPr="00AA7C18" w:rsidTr="00D85961">
        <w:tc>
          <w:tcPr>
            <w:tcW w:w="6721" w:type="dxa"/>
          </w:tcPr>
          <w:bookmarkEnd w:id="6"/>
          <w:p w:rsidR="00AA7C18" w:rsidRPr="00AA7C18" w:rsidRDefault="00AA7C18" w:rsidP="00AA7C18">
            <w:pPr>
              <w:spacing w:after="0"/>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 xml:space="preserve">Наименование профессионального модуля, </w:t>
            </w:r>
            <w:r w:rsidRPr="00AA7C18">
              <w:rPr>
                <w:rFonts w:ascii="Times New Roman" w:eastAsia="Times New Roman" w:hAnsi="Times New Roman" w:cs="Times New Roman"/>
                <w:b/>
                <w:bCs/>
                <w:sz w:val="24"/>
                <w:szCs w:val="24"/>
                <w:lang w:eastAsia="ru-RU"/>
              </w:rPr>
              <w:br/>
              <w:t xml:space="preserve">учебной дисциплины </w:t>
            </w:r>
          </w:p>
        </w:tc>
        <w:tc>
          <w:tcPr>
            <w:tcW w:w="3456" w:type="dxa"/>
          </w:tcPr>
          <w:p w:rsidR="00AA7C18" w:rsidRPr="00AA7C18" w:rsidRDefault="00AA7C18" w:rsidP="00AA7C18">
            <w:pPr>
              <w:spacing w:after="0"/>
              <w:ind w:firstLine="33"/>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 xml:space="preserve">Код личностных результатов реализации программы воспитания </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16"/>
                <w:lang w:eastAsia="ru-RU"/>
              </w:rPr>
            </w:pPr>
            <w:r w:rsidRPr="00AA7C18">
              <w:rPr>
                <w:rFonts w:ascii="Times New Roman" w:eastAsia="Times New Roman" w:hAnsi="Times New Roman" w:cs="Times New Roman"/>
                <w:sz w:val="24"/>
                <w:szCs w:val="16"/>
                <w:lang w:eastAsia="ru-RU"/>
              </w:rPr>
              <w:t>Русский язык  и литература</w:t>
            </w:r>
          </w:p>
        </w:tc>
        <w:tc>
          <w:tcPr>
            <w:tcW w:w="3456" w:type="dxa"/>
          </w:tcPr>
          <w:p w:rsidR="00AA7C18" w:rsidRPr="00AA7C18" w:rsidRDefault="00AA7C18" w:rsidP="00AA7C18">
            <w:pPr>
              <w:spacing w:after="0" w:line="240" w:lineRule="auto"/>
              <w:rPr>
                <w:rFonts w:ascii="Times New Roman" w:eastAsia="Times New Roman" w:hAnsi="Times New Roman" w:cs="Times New Roman"/>
                <w:bCs/>
                <w:lang w:eastAsia="ru-RU"/>
              </w:rPr>
            </w:pPr>
            <w:r w:rsidRPr="00AA7C18">
              <w:rPr>
                <w:rFonts w:ascii="Times New Roman" w:eastAsia="Times New Roman" w:hAnsi="Times New Roman" w:cs="Times New Roman"/>
                <w:bCs/>
                <w:lang w:eastAsia="ru-RU"/>
              </w:rPr>
              <w:t>ЛР 1 - 12</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16"/>
                <w:lang w:eastAsia="ru-RU"/>
              </w:rPr>
            </w:pPr>
            <w:r w:rsidRPr="00AA7C18">
              <w:rPr>
                <w:rFonts w:ascii="Times New Roman" w:eastAsia="Times New Roman" w:hAnsi="Times New Roman" w:cs="Times New Roman"/>
                <w:sz w:val="24"/>
                <w:szCs w:val="16"/>
                <w:lang w:eastAsia="ru-RU"/>
              </w:rPr>
              <w:t>Родной язык  и  родная литература</w:t>
            </w:r>
          </w:p>
        </w:tc>
        <w:tc>
          <w:tcPr>
            <w:tcW w:w="3456" w:type="dxa"/>
          </w:tcPr>
          <w:p w:rsidR="00AA7C18" w:rsidRPr="00AA7C18" w:rsidRDefault="00AA7C18" w:rsidP="00AA7C18">
            <w:pPr>
              <w:spacing w:after="0" w:line="240" w:lineRule="auto"/>
              <w:ind w:firstLine="33"/>
              <w:rPr>
                <w:rFonts w:ascii="Times New Roman" w:eastAsia="Times New Roman" w:hAnsi="Times New Roman" w:cs="Times New Roman"/>
                <w:bCs/>
                <w:lang w:eastAsia="ru-RU"/>
              </w:rPr>
            </w:pPr>
            <w:r w:rsidRPr="00AA7C18">
              <w:rPr>
                <w:rFonts w:ascii="Times New Roman" w:eastAsia="Times New Roman" w:hAnsi="Times New Roman" w:cs="Times New Roman"/>
                <w:bCs/>
                <w:lang w:eastAsia="ru-RU"/>
              </w:rPr>
              <w:t>ЛР 1 - 12</w:t>
            </w:r>
          </w:p>
        </w:tc>
      </w:tr>
      <w:tr w:rsidR="00AA7C18" w:rsidRPr="00AA7C18" w:rsidTr="00D85961">
        <w:tc>
          <w:tcPr>
            <w:tcW w:w="6721" w:type="dxa"/>
          </w:tcPr>
          <w:p w:rsidR="00AA7C18" w:rsidRPr="00AA7C18" w:rsidRDefault="00AA7C18" w:rsidP="00AA7C18">
            <w:pPr>
              <w:spacing w:after="0"/>
              <w:ind w:firstLine="33"/>
              <w:rPr>
                <w:rFonts w:ascii="Times New Roman" w:eastAsia="Times New Roman" w:hAnsi="Times New Roman" w:cs="Times New Roman"/>
                <w:bCs/>
                <w:sz w:val="24"/>
                <w:szCs w:val="24"/>
                <w:highlight w:val="yellow"/>
                <w:lang w:eastAsia="ru-RU"/>
              </w:rPr>
            </w:pPr>
            <w:r w:rsidRPr="00AA7C18">
              <w:rPr>
                <w:rFonts w:ascii="Times New Roman" w:eastAsia="Times New Roman" w:hAnsi="Times New Roman" w:cs="Times New Roman"/>
                <w:sz w:val="24"/>
                <w:szCs w:val="16"/>
                <w:lang w:eastAsia="ru-RU"/>
              </w:rPr>
              <w:t>Иностранный язык</w:t>
            </w:r>
          </w:p>
        </w:tc>
        <w:tc>
          <w:tcPr>
            <w:tcW w:w="3456" w:type="dxa"/>
          </w:tcPr>
          <w:p w:rsidR="00AA7C18" w:rsidRPr="00AA7C18" w:rsidRDefault="00AA7C18" w:rsidP="00AA7C18">
            <w:pPr>
              <w:spacing w:after="0" w:line="240" w:lineRule="auto"/>
              <w:ind w:firstLine="33"/>
              <w:rPr>
                <w:rFonts w:ascii="Times New Roman" w:eastAsia="Times New Roman" w:hAnsi="Times New Roman" w:cs="Times New Roman"/>
                <w:bCs/>
                <w:lang w:eastAsia="ru-RU"/>
              </w:rPr>
            </w:pPr>
            <w:r w:rsidRPr="00AA7C18">
              <w:rPr>
                <w:rFonts w:ascii="Times New Roman" w:eastAsia="Times New Roman" w:hAnsi="Times New Roman" w:cs="Times New Roman"/>
                <w:bCs/>
                <w:lang w:eastAsia="ru-RU"/>
              </w:rPr>
              <w:t>ЛР 1 - 12</w:t>
            </w:r>
          </w:p>
        </w:tc>
      </w:tr>
      <w:tr w:rsidR="00AA7C18" w:rsidRPr="00AA7C18" w:rsidTr="00D85961">
        <w:tc>
          <w:tcPr>
            <w:tcW w:w="6721" w:type="dxa"/>
          </w:tcPr>
          <w:p w:rsidR="00AA7C18" w:rsidRPr="00AA7C18" w:rsidRDefault="00AA7C18" w:rsidP="00AA7C18">
            <w:pPr>
              <w:spacing w:after="0"/>
              <w:ind w:firstLine="33"/>
              <w:rPr>
                <w:rFonts w:ascii="Times New Roman" w:eastAsia="Times New Roman" w:hAnsi="Times New Roman" w:cs="Times New Roman"/>
                <w:bCs/>
                <w:sz w:val="24"/>
                <w:szCs w:val="24"/>
                <w:highlight w:val="yellow"/>
                <w:lang w:eastAsia="ru-RU"/>
              </w:rPr>
            </w:pPr>
            <w:r w:rsidRPr="00AA7C18">
              <w:rPr>
                <w:rFonts w:ascii="Times New Roman" w:eastAsia="Times New Roman" w:hAnsi="Times New Roman" w:cs="Times New Roman"/>
                <w:sz w:val="24"/>
                <w:szCs w:val="16"/>
                <w:lang w:eastAsia="ru-RU"/>
              </w:rPr>
              <w:t>История</w:t>
            </w:r>
          </w:p>
        </w:tc>
        <w:tc>
          <w:tcPr>
            <w:tcW w:w="3456" w:type="dxa"/>
          </w:tcPr>
          <w:p w:rsidR="00AA7C18" w:rsidRPr="00AA7C18" w:rsidRDefault="00AA7C18" w:rsidP="00AA7C18">
            <w:pPr>
              <w:spacing w:after="0" w:line="240" w:lineRule="auto"/>
              <w:ind w:firstLine="33"/>
              <w:rPr>
                <w:rFonts w:ascii="Times New Roman" w:eastAsia="Times New Roman" w:hAnsi="Times New Roman" w:cs="Times New Roman"/>
                <w:bCs/>
                <w:lang w:eastAsia="ru-RU"/>
              </w:rPr>
            </w:pPr>
            <w:r w:rsidRPr="00AA7C18">
              <w:rPr>
                <w:rFonts w:ascii="Times New Roman" w:eastAsia="Times New Roman" w:hAnsi="Times New Roman" w:cs="Times New Roman"/>
                <w:bCs/>
                <w:lang w:eastAsia="ru-RU"/>
              </w:rPr>
              <w:t>ЛР 1,5,7,8,11</w:t>
            </w:r>
          </w:p>
        </w:tc>
      </w:tr>
      <w:tr w:rsidR="00AA7C18" w:rsidRPr="00AA7C18" w:rsidTr="00D85961">
        <w:tc>
          <w:tcPr>
            <w:tcW w:w="6721" w:type="dxa"/>
          </w:tcPr>
          <w:p w:rsidR="00AA7C18" w:rsidRPr="00AA7C18" w:rsidRDefault="00AA7C18" w:rsidP="00AA7C18">
            <w:pPr>
              <w:spacing w:after="0"/>
              <w:ind w:firstLine="33"/>
              <w:rPr>
                <w:rFonts w:ascii="Times New Roman" w:eastAsia="Times New Roman" w:hAnsi="Times New Roman" w:cs="Times New Roman"/>
                <w:sz w:val="24"/>
                <w:szCs w:val="16"/>
                <w:lang w:eastAsia="ru-RU"/>
              </w:rPr>
            </w:pPr>
            <w:r w:rsidRPr="00AA7C18">
              <w:rPr>
                <w:rFonts w:ascii="Times New Roman" w:eastAsia="Times New Roman" w:hAnsi="Times New Roman" w:cs="Times New Roman"/>
                <w:sz w:val="24"/>
                <w:szCs w:val="16"/>
                <w:lang w:eastAsia="ru-RU"/>
              </w:rPr>
              <w:t>Общественные науки:  Обществознание, География</w:t>
            </w:r>
          </w:p>
        </w:tc>
        <w:tc>
          <w:tcPr>
            <w:tcW w:w="3456" w:type="dxa"/>
          </w:tcPr>
          <w:p w:rsidR="00AA7C18" w:rsidRPr="00AA7C18" w:rsidRDefault="00AA7C18" w:rsidP="00AA7C18">
            <w:pPr>
              <w:spacing w:after="0" w:line="240" w:lineRule="auto"/>
              <w:ind w:firstLine="33"/>
              <w:rPr>
                <w:rFonts w:ascii="Times New Roman" w:eastAsia="Times New Roman" w:hAnsi="Times New Roman" w:cs="Times New Roman"/>
                <w:bCs/>
                <w:lang w:eastAsia="ru-RU"/>
              </w:rPr>
            </w:pPr>
            <w:r w:rsidRPr="00AA7C18">
              <w:rPr>
                <w:rFonts w:ascii="Times New Roman" w:eastAsia="Times New Roman" w:hAnsi="Times New Roman" w:cs="Times New Roman"/>
                <w:bCs/>
                <w:lang w:eastAsia="ru-RU"/>
              </w:rPr>
              <w:t>ЛР 1,3,7,12</w:t>
            </w:r>
          </w:p>
        </w:tc>
      </w:tr>
      <w:tr w:rsidR="00AA7C18" w:rsidRPr="00AA7C18" w:rsidTr="00D85961">
        <w:trPr>
          <w:trHeight w:val="70"/>
        </w:trPr>
        <w:tc>
          <w:tcPr>
            <w:tcW w:w="6721" w:type="dxa"/>
          </w:tcPr>
          <w:p w:rsidR="00AA7C18" w:rsidRPr="00AA7C18" w:rsidRDefault="00AA7C18" w:rsidP="00AA7C18">
            <w:pPr>
              <w:spacing w:after="0"/>
              <w:ind w:firstLine="33"/>
              <w:rPr>
                <w:rFonts w:ascii="Times New Roman" w:eastAsia="Times New Roman" w:hAnsi="Times New Roman" w:cs="Times New Roman"/>
                <w:bCs/>
                <w:sz w:val="24"/>
                <w:szCs w:val="24"/>
                <w:highlight w:val="yellow"/>
                <w:lang w:eastAsia="ru-RU"/>
              </w:rPr>
            </w:pPr>
            <w:r w:rsidRPr="00AA7C18">
              <w:rPr>
                <w:rFonts w:ascii="Times New Roman" w:eastAsia="Times New Roman" w:hAnsi="Times New Roman" w:cs="Times New Roman"/>
                <w:sz w:val="24"/>
                <w:szCs w:val="16"/>
                <w:lang w:eastAsia="ru-RU"/>
              </w:rPr>
              <w:t>Математика</w:t>
            </w:r>
          </w:p>
        </w:tc>
        <w:tc>
          <w:tcPr>
            <w:tcW w:w="3456" w:type="dxa"/>
          </w:tcPr>
          <w:p w:rsidR="00AA7C18" w:rsidRPr="00AA7C18" w:rsidRDefault="00AA7C18" w:rsidP="00AA7C18">
            <w:pPr>
              <w:spacing w:after="0" w:line="240" w:lineRule="auto"/>
              <w:ind w:firstLine="33"/>
              <w:rPr>
                <w:rFonts w:ascii="Times New Roman" w:eastAsia="Times New Roman" w:hAnsi="Times New Roman" w:cs="Times New Roman"/>
                <w:bCs/>
                <w:lang w:eastAsia="ru-RU"/>
              </w:rPr>
            </w:pPr>
            <w:r w:rsidRPr="00AA7C18">
              <w:rPr>
                <w:rFonts w:ascii="Times New Roman" w:eastAsia="Times New Roman" w:hAnsi="Times New Roman" w:cs="Times New Roman"/>
                <w:bCs/>
                <w:lang w:eastAsia="ru-RU"/>
              </w:rPr>
              <w:t>ЛР 4,7,10,11</w:t>
            </w:r>
          </w:p>
        </w:tc>
      </w:tr>
      <w:tr w:rsidR="00AA7C18" w:rsidRPr="00AA7C18" w:rsidTr="00D85961">
        <w:tc>
          <w:tcPr>
            <w:tcW w:w="6721" w:type="dxa"/>
          </w:tcPr>
          <w:p w:rsidR="00AA7C18" w:rsidRPr="00AA7C18" w:rsidRDefault="00AA7C18" w:rsidP="00AA7C18">
            <w:pPr>
              <w:spacing w:after="0"/>
              <w:ind w:firstLine="33"/>
              <w:rPr>
                <w:rFonts w:ascii="Times New Roman" w:eastAsia="Times New Roman" w:hAnsi="Times New Roman" w:cs="Times New Roman"/>
                <w:bCs/>
                <w:sz w:val="24"/>
                <w:szCs w:val="24"/>
                <w:highlight w:val="yellow"/>
                <w:lang w:eastAsia="ru-RU"/>
              </w:rPr>
            </w:pPr>
            <w:r w:rsidRPr="00AA7C18">
              <w:rPr>
                <w:rFonts w:ascii="Times New Roman" w:eastAsia="Times New Roman" w:hAnsi="Times New Roman" w:cs="Times New Roman"/>
                <w:sz w:val="24"/>
                <w:szCs w:val="16"/>
                <w:lang w:eastAsia="ru-RU"/>
              </w:rPr>
              <w:t>Информатика</w:t>
            </w:r>
          </w:p>
        </w:tc>
        <w:tc>
          <w:tcPr>
            <w:tcW w:w="3456" w:type="dxa"/>
          </w:tcPr>
          <w:p w:rsidR="00AA7C18" w:rsidRPr="00AA7C18" w:rsidRDefault="00AA7C18" w:rsidP="00AA7C18">
            <w:pPr>
              <w:spacing w:after="0" w:line="240" w:lineRule="auto"/>
              <w:ind w:firstLine="33"/>
              <w:rPr>
                <w:rFonts w:ascii="Times New Roman" w:eastAsia="Times New Roman" w:hAnsi="Times New Roman" w:cs="Times New Roman"/>
                <w:bCs/>
                <w:lang w:eastAsia="ru-RU"/>
              </w:rPr>
            </w:pPr>
            <w:r w:rsidRPr="00AA7C18">
              <w:rPr>
                <w:rFonts w:ascii="Times New Roman" w:eastAsia="Times New Roman" w:hAnsi="Times New Roman" w:cs="Times New Roman"/>
                <w:bCs/>
                <w:lang w:eastAsia="ru-RU"/>
              </w:rPr>
              <w:t>ЛР 2,3,4,9,10,11</w:t>
            </w:r>
          </w:p>
        </w:tc>
      </w:tr>
      <w:tr w:rsidR="00AA7C18" w:rsidRPr="00AA7C18" w:rsidTr="00D85961">
        <w:tc>
          <w:tcPr>
            <w:tcW w:w="6721"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Естественные науки: Физика, Экология, Химия, Биология</w:t>
            </w:r>
          </w:p>
        </w:tc>
        <w:tc>
          <w:tcPr>
            <w:tcW w:w="3456" w:type="dxa"/>
          </w:tcPr>
          <w:p w:rsidR="00AA7C18" w:rsidRPr="00AA7C18" w:rsidRDefault="00AA7C18" w:rsidP="00AA7C18">
            <w:pPr>
              <w:spacing w:after="0" w:line="240" w:lineRule="auto"/>
              <w:ind w:firstLine="33"/>
              <w:rPr>
                <w:rFonts w:ascii="Times New Roman" w:eastAsia="Times New Roman" w:hAnsi="Times New Roman" w:cs="Times New Roman"/>
                <w:bCs/>
                <w:lang w:eastAsia="ru-RU"/>
              </w:rPr>
            </w:pPr>
            <w:r w:rsidRPr="00AA7C18">
              <w:rPr>
                <w:rFonts w:ascii="Times New Roman" w:eastAsia="Times New Roman" w:hAnsi="Times New Roman" w:cs="Times New Roman"/>
                <w:bCs/>
                <w:lang w:eastAsia="ru-RU"/>
              </w:rPr>
              <w:t>ЛР 5-10</w:t>
            </w:r>
          </w:p>
        </w:tc>
      </w:tr>
      <w:tr w:rsidR="00AA7C18" w:rsidRPr="00AA7C18" w:rsidTr="00D85961">
        <w:tc>
          <w:tcPr>
            <w:tcW w:w="6721" w:type="dxa"/>
          </w:tcPr>
          <w:p w:rsidR="00AA7C18" w:rsidRPr="00AA7C18" w:rsidRDefault="00AA7C18" w:rsidP="00AA7C18">
            <w:pPr>
              <w:spacing w:after="0"/>
              <w:ind w:firstLine="33"/>
              <w:rPr>
                <w:rFonts w:ascii="Times New Roman" w:eastAsia="Times New Roman" w:hAnsi="Times New Roman" w:cs="Times New Roman"/>
                <w:bCs/>
                <w:sz w:val="24"/>
                <w:szCs w:val="24"/>
                <w:highlight w:val="yellow"/>
                <w:lang w:eastAsia="ru-RU"/>
              </w:rPr>
            </w:pPr>
            <w:r w:rsidRPr="00AA7C18">
              <w:rPr>
                <w:rFonts w:ascii="Times New Roman" w:eastAsia="Times New Roman" w:hAnsi="Times New Roman" w:cs="Times New Roman"/>
                <w:sz w:val="24"/>
                <w:szCs w:val="16"/>
                <w:lang w:eastAsia="ru-RU"/>
              </w:rPr>
              <w:t>Физическая культура</w:t>
            </w:r>
          </w:p>
        </w:tc>
        <w:tc>
          <w:tcPr>
            <w:tcW w:w="3456" w:type="dxa"/>
          </w:tcPr>
          <w:p w:rsidR="00AA7C18" w:rsidRPr="00AA7C18" w:rsidRDefault="00AA7C18" w:rsidP="00AA7C18">
            <w:pPr>
              <w:spacing w:after="0" w:line="240" w:lineRule="auto"/>
              <w:ind w:firstLine="33"/>
              <w:rPr>
                <w:rFonts w:ascii="Times New Roman" w:eastAsia="Times New Roman" w:hAnsi="Times New Roman" w:cs="Times New Roman"/>
                <w:bCs/>
                <w:lang w:eastAsia="ru-RU"/>
              </w:rPr>
            </w:pPr>
            <w:r w:rsidRPr="00AA7C18">
              <w:rPr>
                <w:rFonts w:ascii="Times New Roman" w:eastAsia="Times New Roman" w:hAnsi="Times New Roman" w:cs="Times New Roman"/>
                <w:bCs/>
                <w:lang w:eastAsia="ru-RU"/>
              </w:rPr>
              <w:t>ЛР 1,6,9,11</w:t>
            </w:r>
          </w:p>
        </w:tc>
      </w:tr>
      <w:tr w:rsidR="00AA7C18" w:rsidRPr="00AA7C18" w:rsidTr="00D85961">
        <w:tc>
          <w:tcPr>
            <w:tcW w:w="6721" w:type="dxa"/>
          </w:tcPr>
          <w:p w:rsidR="00AA7C18" w:rsidRPr="00AA7C18" w:rsidRDefault="00AA7C18" w:rsidP="00AA7C18">
            <w:pPr>
              <w:spacing w:after="0"/>
              <w:ind w:firstLine="33"/>
              <w:rPr>
                <w:rFonts w:ascii="Times New Roman" w:eastAsia="Times New Roman" w:hAnsi="Times New Roman" w:cs="Times New Roman"/>
                <w:bCs/>
                <w:sz w:val="24"/>
                <w:szCs w:val="24"/>
                <w:highlight w:val="yellow"/>
                <w:lang w:eastAsia="ru-RU"/>
              </w:rPr>
            </w:pPr>
            <w:r w:rsidRPr="00AA7C18">
              <w:rPr>
                <w:rFonts w:ascii="Times New Roman" w:eastAsia="Times New Roman" w:hAnsi="Times New Roman" w:cs="Times New Roman"/>
                <w:sz w:val="24"/>
                <w:szCs w:val="16"/>
                <w:lang w:eastAsia="ru-RU"/>
              </w:rPr>
              <w:t>Астрономия</w:t>
            </w:r>
          </w:p>
        </w:tc>
        <w:tc>
          <w:tcPr>
            <w:tcW w:w="3456" w:type="dxa"/>
          </w:tcPr>
          <w:p w:rsidR="00AA7C18" w:rsidRPr="00AA7C18" w:rsidRDefault="00AA7C18" w:rsidP="00AA7C18">
            <w:pPr>
              <w:spacing w:after="0" w:line="240" w:lineRule="auto"/>
              <w:ind w:firstLine="33"/>
              <w:rPr>
                <w:rFonts w:ascii="Times New Roman" w:eastAsia="Times New Roman" w:hAnsi="Times New Roman" w:cs="Times New Roman"/>
                <w:bCs/>
                <w:lang w:eastAsia="ru-RU"/>
              </w:rPr>
            </w:pPr>
            <w:r w:rsidRPr="00AA7C18">
              <w:rPr>
                <w:rFonts w:ascii="Times New Roman" w:eastAsia="Times New Roman" w:hAnsi="Times New Roman" w:cs="Times New Roman"/>
                <w:bCs/>
                <w:lang w:eastAsia="ru-RU"/>
              </w:rPr>
              <w:t>ЛР 5,10</w:t>
            </w:r>
          </w:p>
        </w:tc>
      </w:tr>
      <w:tr w:rsidR="00AA7C18" w:rsidRPr="00AA7C18" w:rsidTr="00D85961">
        <w:tc>
          <w:tcPr>
            <w:tcW w:w="6721" w:type="dxa"/>
          </w:tcPr>
          <w:p w:rsidR="00AA7C18" w:rsidRPr="00AA7C18" w:rsidRDefault="00AA7C18" w:rsidP="00AA7C18">
            <w:pPr>
              <w:spacing w:after="0"/>
              <w:ind w:firstLine="33"/>
              <w:rPr>
                <w:rFonts w:ascii="Times New Roman" w:eastAsia="Times New Roman" w:hAnsi="Times New Roman" w:cs="Times New Roman"/>
                <w:bCs/>
                <w:sz w:val="24"/>
                <w:szCs w:val="24"/>
                <w:highlight w:val="yellow"/>
                <w:lang w:eastAsia="ru-RU"/>
              </w:rPr>
            </w:pPr>
            <w:r w:rsidRPr="00AA7C18">
              <w:rPr>
                <w:rFonts w:ascii="Times New Roman" w:eastAsia="Times New Roman" w:hAnsi="Times New Roman" w:cs="Times New Roman"/>
                <w:sz w:val="24"/>
                <w:szCs w:val="16"/>
                <w:lang w:eastAsia="ru-RU"/>
              </w:rPr>
              <w:t>Основы безопасности жизнедеятельности</w:t>
            </w:r>
          </w:p>
        </w:tc>
        <w:tc>
          <w:tcPr>
            <w:tcW w:w="3456" w:type="dxa"/>
          </w:tcPr>
          <w:p w:rsidR="00AA7C18" w:rsidRPr="00AA7C18" w:rsidRDefault="00AA7C18" w:rsidP="00AA7C18">
            <w:pPr>
              <w:spacing w:after="0" w:line="240" w:lineRule="auto"/>
              <w:ind w:firstLine="33"/>
              <w:rPr>
                <w:rFonts w:ascii="Times New Roman" w:eastAsia="Times New Roman" w:hAnsi="Times New Roman" w:cs="Times New Roman"/>
                <w:bCs/>
                <w:lang w:eastAsia="ru-RU"/>
              </w:rPr>
            </w:pPr>
          </w:p>
        </w:tc>
      </w:tr>
      <w:tr w:rsidR="00AA7C18" w:rsidRPr="00AA7C18" w:rsidTr="00D85961">
        <w:tc>
          <w:tcPr>
            <w:tcW w:w="6721" w:type="dxa"/>
          </w:tcPr>
          <w:p w:rsidR="00AA7C18" w:rsidRPr="00AA7C18" w:rsidRDefault="00AA7C18" w:rsidP="00AA7C18">
            <w:pPr>
              <w:spacing w:after="0"/>
              <w:ind w:firstLine="33"/>
              <w:rPr>
                <w:rFonts w:ascii="Times New Roman" w:eastAsia="Times New Roman" w:hAnsi="Times New Roman" w:cs="Times New Roman"/>
                <w:bCs/>
                <w:sz w:val="24"/>
                <w:szCs w:val="24"/>
                <w:highlight w:val="yellow"/>
                <w:lang w:eastAsia="ru-RU"/>
              </w:rPr>
            </w:pPr>
            <w:r w:rsidRPr="00AA7C18">
              <w:rPr>
                <w:rFonts w:ascii="Times New Roman" w:eastAsia="Times New Roman" w:hAnsi="Times New Roman" w:cs="Times New Roman"/>
                <w:sz w:val="24"/>
                <w:szCs w:val="20"/>
                <w:lang w:eastAsia="ru-RU"/>
              </w:rPr>
              <w:t>Введение в специальность</w:t>
            </w:r>
          </w:p>
        </w:tc>
        <w:tc>
          <w:tcPr>
            <w:tcW w:w="3456" w:type="dxa"/>
          </w:tcPr>
          <w:p w:rsidR="00AA7C18" w:rsidRPr="00AA7C18" w:rsidRDefault="00AA7C18" w:rsidP="00AA7C18">
            <w:pPr>
              <w:spacing w:after="0" w:line="240" w:lineRule="auto"/>
              <w:ind w:firstLine="33"/>
              <w:rPr>
                <w:rFonts w:ascii="Times New Roman" w:eastAsia="Times New Roman" w:hAnsi="Times New Roman" w:cs="Times New Roman"/>
                <w:bCs/>
                <w:lang w:eastAsia="ru-RU"/>
              </w:rPr>
            </w:pPr>
            <w:r w:rsidRPr="00AA7C18">
              <w:rPr>
                <w:rFonts w:ascii="Times New Roman" w:eastAsia="Times New Roman" w:hAnsi="Times New Roman" w:cs="Times New Roman"/>
                <w:bCs/>
                <w:lang w:eastAsia="ru-RU"/>
              </w:rPr>
              <w:t>ЛР 1 - 12</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ОГСЭ 1. Основы философии</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13,15,16,18,24,26</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ОГСЭ 2. История</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13,15,16,17,18,24,26,27</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ОГСЭ 3. Иностранный язык</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13,35</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ОГСЭ 4. Физическая культура</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13,20,21</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ЕН 01. Математика</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13</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ЕН 02. Экологические основы природопользования</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13,16,17,18,19,22,23,24,25,</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ОП 01. Инженерная графика</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13,14,17,18,19,22,23,25</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ОП 02. Техническая механика</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14,17,8,19,22,23,25</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ОП 03. Материаловедение</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17,18,19,22,23,25</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ОП 04. Электротехника и электронная техника</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17,18,19,20,22,23,25</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ОП 05. Основы гидравлики и теплотехники</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17,18,19,22,23,25</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color w:val="FF0000"/>
                <w:sz w:val="24"/>
                <w:szCs w:val="24"/>
                <w:lang w:eastAsia="ru-RU"/>
              </w:rPr>
            </w:pPr>
            <w:r w:rsidRPr="00AA7C18">
              <w:rPr>
                <w:rFonts w:ascii="Times New Roman" w:eastAsia="Times New Roman" w:hAnsi="Times New Roman" w:cs="Times New Roman"/>
                <w:sz w:val="24"/>
                <w:szCs w:val="24"/>
                <w:lang w:eastAsia="ru-RU"/>
              </w:rPr>
              <w:t>ОП 06. Основы агрономии</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17,18,19,21,22,23,25</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ОП 07. Основы  зоотехнии</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17,18,19,21,22,23,25</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ОП 08. Информационные технологии в профессиональной деятельности</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14,17,18,19,22,23,25,35,36</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ОП 09. Метрология ,стандартизация и подтверждение качества </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17,18,19,22,23,25</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ОП 10. Основы  экономики менеджмента и маркетинга</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13,15,22,23,25</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ОП 11. Правовые основы  профессиональной деятельности</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13,15, 17,18,19,22,23,24,25,26,34</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ОП 12. Охрана труда</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16,20,31,32,37</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ОП 13. Безопасность жизнедеятельности</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13,16,17,18,19,20,22,23,25</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Основы финансовой грамотности</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Правила безопасности дорожного движения</w:t>
            </w:r>
          </w:p>
        </w:tc>
        <w:tc>
          <w:tcPr>
            <w:tcW w:w="3456" w:type="dxa"/>
          </w:tcPr>
          <w:p w:rsidR="00AA7C18" w:rsidRPr="00AA7C18" w:rsidRDefault="00AA7C18" w:rsidP="00AA7C18">
            <w:pPr>
              <w:spacing w:after="0"/>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13,16,17,18,19,22,23,25</w:t>
            </w:r>
          </w:p>
        </w:tc>
      </w:tr>
      <w:tr w:rsidR="00AA7C18" w:rsidRPr="00AA7C18" w:rsidTr="00D85961">
        <w:tc>
          <w:tcPr>
            <w:tcW w:w="6721" w:type="dxa"/>
          </w:tcPr>
          <w:p w:rsidR="00AA7C18" w:rsidRPr="00AA7C18" w:rsidRDefault="00AA7C18" w:rsidP="00AA7C18">
            <w:pPr>
              <w:spacing w:after="0" w:line="240" w:lineRule="auto"/>
              <w:ind w:firstLine="33"/>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ПМ01. Подготовка машин , механизмов, установок, приспособлений к работе, комплектование сборочных  единиц                           </w:t>
            </w:r>
          </w:p>
        </w:tc>
        <w:tc>
          <w:tcPr>
            <w:tcW w:w="3456" w:type="dxa"/>
          </w:tcPr>
          <w:p w:rsidR="00AA7C18" w:rsidRPr="00AA7C18" w:rsidRDefault="00AA7C18" w:rsidP="00AA7C18">
            <w:pPr>
              <w:spacing w:after="0" w:line="240" w:lineRule="auto"/>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13-36</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ПМ.02. Эксплуатация сельскохозяйственной техники </w:t>
            </w:r>
          </w:p>
        </w:tc>
        <w:tc>
          <w:tcPr>
            <w:tcW w:w="3456" w:type="dxa"/>
          </w:tcPr>
          <w:p w:rsidR="00AA7C18" w:rsidRPr="00AA7C18" w:rsidRDefault="00AA7C18" w:rsidP="00AA7C18">
            <w:pPr>
              <w:spacing w:after="0" w:line="240" w:lineRule="auto"/>
              <w:rPr>
                <w:rFonts w:ascii="Calibri" w:eastAsia="Times New Roman" w:hAnsi="Calibri" w:cs="Times New Roman"/>
                <w:lang w:eastAsia="ru-RU"/>
              </w:rPr>
            </w:pPr>
            <w:r w:rsidRPr="00AA7C18">
              <w:rPr>
                <w:rFonts w:ascii="Times New Roman" w:eastAsia="Times New Roman" w:hAnsi="Times New Roman" w:cs="Times New Roman"/>
                <w:bCs/>
                <w:sz w:val="24"/>
                <w:szCs w:val="24"/>
                <w:lang w:eastAsia="ru-RU"/>
              </w:rPr>
              <w:t>ЛР 13-36</w:t>
            </w:r>
          </w:p>
        </w:tc>
      </w:tr>
      <w:tr w:rsidR="00AA7C18" w:rsidRPr="00AA7C18" w:rsidTr="00D85961">
        <w:tc>
          <w:tcPr>
            <w:tcW w:w="6721" w:type="dxa"/>
          </w:tcPr>
          <w:p w:rsidR="00AA7C18" w:rsidRPr="00AA7C18" w:rsidRDefault="00AA7C18" w:rsidP="00AA7C18">
            <w:pPr>
              <w:spacing w:after="0" w:line="240" w:lineRule="auto"/>
              <w:ind w:firstLine="33"/>
              <w:rPr>
                <w:rFonts w:ascii="Times New Roman" w:eastAsia="Times New Roman" w:hAnsi="Times New Roman" w:cs="Times New Roman"/>
                <w:bCs/>
                <w:sz w:val="24"/>
                <w:szCs w:val="24"/>
                <w:highlight w:val="yellow"/>
                <w:lang w:eastAsia="ru-RU"/>
              </w:rPr>
            </w:pPr>
            <w:r w:rsidRPr="00AA7C18">
              <w:rPr>
                <w:rFonts w:ascii="Times New Roman" w:eastAsia="Times New Roman" w:hAnsi="Times New Roman" w:cs="Times New Roman"/>
                <w:bCs/>
                <w:sz w:val="24"/>
                <w:szCs w:val="24"/>
                <w:lang w:eastAsia="ru-RU"/>
              </w:rPr>
              <w:lastRenderedPageBreak/>
              <w:t xml:space="preserve">ПМ.03 Техническое обслуживание и диагностирование неисправностей сх. машин и механизмов; ремонт отдельных деталей и узлов.                                                        </w:t>
            </w:r>
          </w:p>
        </w:tc>
        <w:tc>
          <w:tcPr>
            <w:tcW w:w="3456" w:type="dxa"/>
          </w:tcPr>
          <w:p w:rsidR="00AA7C18" w:rsidRPr="00AA7C18" w:rsidRDefault="00AA7C18" w:rsidP="00AA7C18">
            <w:pPr>
              <w:spacing w:after="0" w:line="240" w:lineRule="auto"/>
              <w:rPr>
                <w:rFonts w:ascii="Calibri" w:eastAsia="Times New Roman" w:hAnsi="Calibri" w:cs="Times New Roman"/>
                <w:lang w:eastAsia="ru-RU"/>
              </w:rPr>
            </w:pPr>
            <w:r w:rsidRPr="00AA7C18">
              <w:rPr>
                <w:rFonts w:ascii="Times New Roman" w:eastAsia="Times New Roman" w:hAnsi="Times New Roman" w:cs="Times New Roman"/>
                <w:bCs/>
                <w:sz w:val="24"/>
                <w:szCs w:val="24"/>
                <w:lang w:eastAsia="ru-RU"/>
              </w:rPr>
              <w:t>ЛР 13-36</w:t>
            </w:r>
          </w:p>
        </w:tc>
      </w:tr>
      <w:tr w:rsidR="00AA7C18" w:rsidRPr="00AA7C18" w:rsidTr="00D85961">
        <w:tc>
          <w:tcPr>
            <w:tcW w:w="6721" w:type="dxa"/>
          </w:tcPr>
          <w:p w:rsidR="00AA7C18" w:rsidRPr="00AA7C18" w:rsidRDefault="00AA7C18" w:rsidP="00AA7C18">
            <w:pPr>
              <w:spacing w:after="0" w:line="240" w:lineRule="auto"/>
              <w:ind w:firstLine="33"/>
              <w:rPr>
                <w:rFonts w:ascii="Times New Roman" w:eastAsia="Times New Roman" w:hAnsi="Times New Roman" w:cs="Times New Roman"/>
                <w:bCs/>
                <w:sz w:val="24"/>
                <w:szCs w:val="24"/>
                <w:highlight w:val="yellow"/>
                <w:lang w:eastAsia="ru-RU"/>
              </w:rPr>
            </w:pPr>
            <w:r w:rsidRPr="00AA7C18">
              <w:rPr>
                <w:rFonts w:ascii="Times New Roman" w:eastAsia="Times New Roman" w:hAnsi="Times New Roman" w:cs="Times New Roman"/>
                <w:sz w:val="24"/>
                <w:szCs w:val="24"/>
                <w:lang w:eastAsia="ru-RU"/>
              </w:rPr>
              <w:t>ПМ 04  Управление работами машинно-тракторного парка сельскохозяйственных организации</w:t>
            </w:r>
          </w:p>
        </w:tc>
        <w:tc>
          <w:tcPr>
            <w:tcW w:w="3456" w:type="dxa"/>
          </w:tcPr>
          <w:p w:rsidR="00AA7C18" w:rsidRPr="00AA7C18" w:rsidRDefault="00AA7C18" w:rsidP="00AA7C18">
            <w:pPr>
              <w:spacing w:after="0" w:line="240" w:lineRule="auto"/>
              <w:ind w:firstLine="33"/>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ЛР 13,14, 19,21-25,27-32,34</w:t>
            </w:r>
          </w:p>
        </w:tc>
      </w:tr>
      <w:tr w:rsidR="00AA7C18" w:rsidRPr="00AA7C18" w:rsidTr="00D85961">
        <w:tc>
          <w:tcPr>
            <w:tcW w:w="6721" w:type="dxa"/>
          </w:tcPr>
          <w:p w:rsidR="00AA7C18" w:rsidRPr="00AA7C18" w:rsidRDefault="00AA7C18" w:rsidP="00AA7C18">
            <w:pPr>
              <w:spacing w:after="0" w:line="240" w:lineRule="auto"/>
              <w:ind w:firstLine="33"/>
              <w:rPr>
                <w:rFonts w:ascii="Times New Roman" w:eastAsia="Times New Roman" w:hAnsi="Times New Roman" w:cs="Times New Roman"/>
                <w:bCs/>
                <w:sz w:val="24"/>
                <w:szCs w:val="24"/>
                <w:highlight w:val="yellow"/>
                <w:lang w:eastAsia="ru-RU"/>
              </w:rPr>
            </w:pPr>
            <w:r w:rsidRPr="00AA7C18">
              <w:rPr>
                <w:rFonts w:ascii="Times New Roman" w:eastAsia="Times New Roman" w:hAnsi="Times New Roman" w:cs="Times New Roman"/>
                <w:sz w:val="24"/>
                <w:szCs w:val="24"/>
                <w:lang w:eastAsia="ru-RU"/>
              </w:rPr>
              <w:t>ПМ 05 Выполнение работ по одной или нескольким профессиям раб. и служащих</w:t>
            </w:r>
          </w:p>
        </w:tc>
        <w:tc>
          <w:tcPr>
            <w:tcW w:w="3456" w:type="dxa"/>
          </w:tcPr>
          <w:p w:rsidR="00AA7C18" w:rsidRPr="00AA7C18" w:rsidRDefault="00AA7C18" w:rsidP="00AA7C18">
            <w:pPr>
              <w:spacing w:after="0" w:line="240" w:lineRule="auto"/>
              <w:rPr>
                <w:rFonts w:ascii="Calibri" w:eastAsia="Times New Roman" w:hAnsi="Calibri" w:cs="Times New Roman"/>
                <w:lang w:eastAsia="ru-RU"/>
              </w:rPr>
            </w:pPr>
            <w:r w:rsidRPr="00AA7C18">
              <w:rPr>
                <w:rFonts w:ascii="Times New Roman" w:eastAsia="Times New Roman" w:hAnsi="Times New Roman" w:cs="Times New Roman"/>
                <w:bCs/>
                <w:sz w:val="24"/>
                <w:szCs w:val="24"/>
                <w:lang w:eastAsia="ru-RU"/>
              </w:rPr>
              <w:t>ЛР 13-36</w:t>
            </w:r>
          </w:p>
        </w:tc>
      </w:tr>
      <w:tr w:rsidR="00AA7C18" w:rsidRPr="00AA7C18" w:rsidTr="00D85961">
        <w:tc>
          <w:tcPr>
            <w:tcW w:w="6721" w:type="dxa"/>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Производственная практика  (преддипломная)</w:t>
            </w:r>
          </w:p>
        </w:tc>
        <w:tc>
          <w:tcPr>
            <w:tcW w:w="3456" w:type="dxa"/>
          </w:tcPr>
          <w:p w:rsidR="00AA7C18" w:rsidRPr="00AA7C18" w:rsidRDefault="00AA7C18" w:rsidP="00AA7C18">
            <w:pPr>
              <w:spacing w:after="0" w:line="240" w:lineRule="auto"/>
              <w:rPr>
                <w:rFonts w:ascii="Calibri" w:eastAsia="Times New Roman" w:hAnsi="Calibri" w:cs="Times New Roman"/>
                <w:lang w:eastAsia="ru-RU"/>
              </w:rPr>
            </w:pPr>
            <w:r w:rsidRPr="00AA7C18">
              <w:rPr>
                <w:rFonts w:ascii="Times New Roman" w:eastAsia="Times New Roman" w:hAnsi="Times New Roman" w:cs="Times New Roman"/>
                <w:bCs/>
                <w:sz w:val="24"/>
                <w:szCs w:val="24"/>
                <w:lang w:eastAsia="ru-RU"/>
              </w:rPr>
              <w:t>ЛР 13-36</w:t>
            </w:r>
          </w:p>
        </w:tc>
      </w:tr>
    </w:tbl>
    <w:p w:rsidR="00AA7C18" w:rsidRPr="00AA7C18" w:rsidRDefault="00AA7C18" w:rsidP="00AA7C18">
      <w:pPr>
        <w:spacing w:after="0"/>
        <w:ind w:firstLine="708"/>
        <w:jc w:val="both"/>
        <w:rPr>
          <w:rFonts w:ascii="Times New Roman" w:eastAsia="Times New Roman" w:hAnsi="Times New Roman" w:cs="Times New Roman"/>
          <w:b/>
          <w:bCs/>
          <w:sz w:val="24"/>
          <w:szCs w:val="24"/>
          <w:lang w:eastAsia="ru-RU"/>
        </w:rPr>
      </w:pPr>
    </w:p>
    <w:p w:rsidR="00AA7C18" w:rsidRPr="00AA7C18" w:rsidRDefault="00AA7C18" w:rsidP="00AA7C18">
      <w:pPr>
        <w:spacing w:after="0"/>
        <w:ind w:firstLine="708"/>
        <w:jc w:val="both"/>
        <w:rPr>
          <w:rFonts w:ascii="Times New Roman" w:eastAsia="Times New Roman" w:hAnsi="Times New Roman" w:cs="Times New Roman"/>
          <w:b/>
          <w:bCs/>
          <w:sz w:val="24"/>
          <w:szCs w:val="24"/>
          <w:lang w:eastAsia="ru-RU"/>
        </w:rPr>
      </w:pPr>
    </w:p>
    <w:p w:rsidR="00AA7C18" w:rsidRPr="00AA7C18" w:rsidRDefault="00AA7C18" w:rsidP="00AA7C18">
      <w:pPr>
        <w:spacing w:after="0"/>
        <w:ind w:firstLine="708"/>
        <w:jc w:val="both"/>
        <w:rPr>
          <w:rFonts w:ascii="Times New Roman" w:eastAsia="Times New Roman" w:hAnsi="Times New Roman" w:cs="Times New Roman"/>
          <w:b/>
          <w:bCs/>
          <w:sz w:val="24"/>
          <w:szCs w:val="24"/>
          <w:lang w:eastAsia="ru-RU"/>
        </w:rPr>
      </w:pPr>
    </w:p>
    <w:p w:rsidR="00AA7C18" w:rsidRPr="00AA7C18" w:rsidRDefault="00AA7C18" w:rsidP="00AA7C18">
      <w:pPr>
        <w:spacing w:after="0"/>
        <w:ind w:firstLine="708"/>
        <w:jc w:val="both"/>
        <w:rPr>
          <w:rFonts w:ascii="Times New Roman" w:eastAsia="Times New Roman" w:hAnsi="Times New Roman" w:cs="Times New Roman"/>
          <w:b/>
          <w:bCs/>
          <w:sz w:val="24"/>
          <w:szCs w:val="24"/>
          <w:lang w:eastAsia="ru-RU"/>
        </w:rPr>
        <w:sectPr w:rsidR="00AA7C18" w:rsidRPr="00AA7C18" w:rsidSect="00F551C2">
          <w:footerReference w:type="even" r:id="rId6"/>
          <w:footerReference w:type="default" r:id="rId7"/>
          <w:pgSz w:w="11906" w:h="16838"/>
          <w:pgMar w:top="1134" w:right="851" w:bottom="1134" w:left="1701" w:header="709" w:footer="709" w:gutter="0"/>
          <w:cols w:space="708"/>
          <w:docGrid w:linePitch="360"/>
        </w:sectPr>
      </w:pPr>
    </w:p>
    <w:p w:rsidR="00AA7C18" w:rsidRPr="00AA7C18" w:rsidRDefault="00AA7C18" w:rsidP="00AA7C18">
      <w:pPr>
        <w:widowControl w:val="0"/>
        <w:wordWrap w:val="0"/>
        <w:autoSpaceDE w:val="0"/>
        <w:autoSpaceDN w:val="0"/>
        <w:spacing w:after="0" w:line="240" w:lineRule="auto"/>
        <w:ind w:firstLine="567"/>
        <w:jc w:val="right"/>
        <w:rPr>
          <w:rFonts w:ascii="Times New Roman" w:eastAsia="Times New Roman" w:hAnsi="Times New Roman" w:cs="Times New Roman"/>
          <w:iCs/>
          <w:w w:val="0"/>
          <w:kern w:val="2"/>
          <w:sz w:val="24"/>
          <w:szCs w:val="24"/>
          <w:lang w:eastAsia="ko-KR"/>
        </w:rPr>
      </w:pPr>
      <w:r w:rsidRPr="00AA7C18">
        <w:rPr>
          <w:rFonts w:ascii="Times New Roman" w:eastAsia="Times New Roman" w:hAnsi="Times New Roman" w:cs="Times New Roman"/>
          <w:iCs/>
          <w:w w:val="0"/>
          <w:kern w:val="2"/>
          <w:sz w:val="24"/>
          <w:szCs w:val="24"/>
          <w:lang w:eastAsia="ko-KR"/>
        </w:rPr>
        <w:lastRenderedPageBreak/>
        <w:t>Приложение 1</w:t>
      </w:r>
    </w:p>
    <w:p w:rsidR="00AA7C18" w:rsidRPr="00AA7C18" w:rsidRDefault="00AA7C18" w:rsidP="00AA7C18">
      <w:pPr>
        <w:widowControl w:val="0"/>
        <w:wordWrap w:val="0"/>
        <w:autoSpaceDE w:val="0"/>
        <w:autoSpaceDN w:val="0"/>
        <w:spacing w:after="0" w:line="240" w:lineRule="auto"/>
        <w:ind w:firstLine="567"/>
        <w:jc w:val="right"/>
        <w:rPr>
          <w:rFonts w:ascii="Times New Roman" w:eastAsia="Times New Roman" w:hAnsi="Times New Roman" w:cs="Times New Roman"/>
          <w:iCs/>
          <w:w w:val="0"/>
          <w:kern w:val="2"/>
          <w:sz w:val="24"/>
          <w:szCs w:val="24"/>
          <w:lang w:eastAsia="ko-KR"/>
        </w:rPr>
      </w:pPr>
      <w:r w:rsidRPr="00AA7C18">
        <w:rPr>
          <w:rFonts w:ascii="Times New Roman" w:eastAsia="Times New Roman" w:hAnsi="Times New Roman" w:cs="Times New Roman"/>
          <w:iCs/>
          <w:w w:val="0"/>
          <w:kern w:val="2"/>
          <w:sz w:val="24"/>
          <w:szCs w:val="24"/>
          <w:lang w:eastAsia="ko-KR"/>
        </w:rPr>
        <w:tab/>
      </w:r>
      <w:r w:rsidRPr="00AA7C18">
        <w:rPr>
          <w:rFonts w:ascii="Times New Roman" w:eastAsia="Times New Roman" w:hAnsi="Times New Roman" w:cs="Times New Roman"/>
          <w:iCs/>
          <w:w w:val="0"/>
          <w:kern w:val="2"/>
          <w:sz w:val="24"/>
          <w:szCs w:val="24"/>
          <w:lang w:eastAsia="ko-KR"/>
        </w:rPr>
        <w:tab/>
      </w:r>
      <w:r w:rsidRPr="00AA7C18">
        <w:rPr>
          <w:rFonts w:ascii="Times New Roman" w:eastAsia="Times New Roman" w:hAnsi="Times New Roman" w:cs="Times New Roman"/>
          <w:iCs/>
          <w:w w:val="0"/>
          <w:kern w:val="2"/>
          <w:sz w:val="24"/>
          <w:szCs w:val="24"/>
          <w:lang w:eastAsia="ko-KR"/>
        </w:rPr>
        <w:tab/>
      </w:r>
      <w:r w:rsidRPr="00AA7C18">
        <w:rPr>
          <w:rFonts w:ascii="Times New Roman" w:eastAsia="Times New Roman" w:hAnsi="Times New Roman" w:cs="Times New Roman"/>
          <w:iCs/>
          <w:w w:val="0"/>
          <w:kern w:val="2"/>
          <w:sz w:val="24"/>
          <w:szCs w:val="24"/>
          <w:lang w:eastAsia="ko-KR"/>
        </w:rPr>
        <w:tab/>
      </w:r>
      <w:r w:rsidRPr="00AA7C18">
        <w:rPr>
          <w:rFonts w:ascii="Times New Roman" w:eastAsia="Times New Roman" w:hAnsi="Times New Roman" w:cs="Times New Roman"/>
          <w:iCs/>
          <w:w w:val="0"/>
          <w:kern w:val="2"/>
          <w:sz w:val="24"/>
          <w:szCs w:val="24"/>
          <w:lang w:eastAsia="ko-KR"/>
        </w:rPr>
        <w:tab/>
      </w:r>
      <w:r w:rsidRPr="00AA7C18">
        <w:rPr>
          <w:rFonts w:ascii="Times New Roman" w:eastAsia="Times New Roman" w:hAnsi="Times New Roman" w:cs="Times New Roman"/>
          <w:iCs/>
          <w:w w:val="0"/>
          <w:kern w:val="2"/>
          <w:sz w:val="24"/>
          <w:szCs w:val="24"/>
          <w:lang w:eastAsia="ko-KR"/>
        </w:rPr>
        <w:tab/>
      </w:r>
      <w:r w:rsidRPr="00AA7C18">
        <w:rPr>
          <w:rFonts w:ascii="Times New Roman" w:eastAsia="Times New Roman" w:hAnsi="Times New Roman" w:cs="Times New Roman"/>
          <w:iCs/>
          <w:w w:val="0"/>
          <w:kern w:val="2"/>
          <w:sz w:val="24"/>
          <w:szCs w:val="24"/>
          <w:lang w:eastAsia="ko-KR"/>
        </w:rPr>
        <w:tab/>
      </w:r>
      <w:r w:rsidRPr="00AA7C18">
        <w:rPr>
          <w:rFonts w:ascii="Times New Roman" w:eastAsia="Times New Roman" w:hAnsi="Times New Roman" w:cs="Times New Roman"/>
          <w:iCs/>
          <w:w w:val="0"/>
          <w:kern w:val="2"/>
          <w:sz w:val="24"/>
          <w:szCs w:val="24"/>
          <w:lang w:eastAsia="ko-KR"/>
        </w:rPr>
        <w:tab/>
      </w:r>
      <w:r w:rsidRPr="00AA7C18">
        <w:rPr>
          <w:rFonts w:ascii="Times New Roman" w:eastAsia="Times New Roman" w:hAnsi="Times New Roman" w:cs="Times New Roman"/>
          <w:iCs/>
          <w:w w:val="0"/>
          <w:kern w:val="2"/>
          <w:sz w:val="24"/>
          <w:szCs w:val="24"/>
          <w:lang w:eastAsia="ko-KR"/>
        </w:rPr>
        <w:tab/>
      </w:r>
      <w:r w:rsidRPr="00AA7C18">
        <w:rPr>
          <w:rFonts w:ascii="Times New Roman" w:eastAsia="Times New Roman" w:hAnsi="Times New Roman" w:cs="Times New Roman"/>
          <w:iCs/>
          <w:w w:val="0"/>
          <w:kern w:val="2"/>
          <w:sz w:val="24"/>
          <w:szCs w:val="24"/>
          <w:lang w:eastAsia="ko-KR"/>
        </w:rPr>
        <w:tab/>
      </w:r>
      <w:r w:rsidRPr="00AA7C18">
        <w:rPr>
          <w:rFonts w:ascii="Times New Roman" w:eastAsia="Times New Roman" w:hAnsi="Times New Roman" w:cs="Times New Roman"/>
          <w:iCs/>
          <w:w w:val="0"/>
          <w:kern w:val="2"/>
          <w:sz w:val="24"/>
          <w:szCs w:val="24"/>
          <w:lang w:eastAsia="ko-KR"/>
        </w:rPr>
        <w:tab/>
      </w:r>
      <w:r w:rsidRPr="00AA7C18">
        <w:rPr>
          <w:rFonts w:ascii="Times New Roman" w:eastAsia="Times New Roman" w:hAnsi="Times New Roman" w:cs="Times New Roman"/>
          <w:iCs/>
          <w:w w:val="0"/>
          <w:kern w:val="2"/>
          <w:sz w:val="24"/>
          <w:szCs w:val="24"/>
          <w:lang w:eastAsia="ko-KR"/>
        </w:rPr>
        <w:tab/>
        <w:t xml:space="preserve">к рабочей программе воспитания по </w:t>
      </w:r>
      <w:r w:rsidRPr="00AA7C18">
        <w:rPr>
          <w:rFonts w:ascii="Times New Roman" w:eastAsia="Times New Roman" w:hAnsi="Times New Roman" w:cs="Times New Roman"/>
          <w:bCs/>
          <w:iCs/>
          <w:sz w:val="24"/>
          <w:szCs w:val="24"/>
          <w:lang w:eastAsia="ru-RU"/>
        </w:rPr>
        <w:t>специальности</w:t>
      </w:r>
      <w:r w:rsidRPr="00AA7C18">
        <w:rPr>
          <w:rFonts w:ascii="Times New Roman" w:eastAsia="Times New Roman" w:hAnsi="Times New Roman" w:cs="Times New Roman"/>
          <w:sz w:val="24"/>
          <w:szCs w:val="24"/>
          <w:lang w:eastAsia="ru-RU"/>
        </w:rPr>
        <w:t xml:space="preserve"> </w:t>
      </w:r>
      <w:r w:rsidRPr="00AA7C18">
        <w:rPr>
          <w:rFonts w:ascii="Times New Roman" w:eastAsia="Times New Roman" w:hAnsi="Times New Roman" w:cs="Times New Roman"/>
          <w:bCs/>
          <w:sz w:val="24"/>
          <w:szCs w:val="24"/>
          <w:lang w:eastAsia="ru-RU"/>
        </w:rPr>
        <w:t>35.02.07 «Механизация сельского хозяйства»</w:t>
      </w:r>
    </w:p>
    <w:p w:rsidR="00AA7C18" w:rsidRPr="00AA7C18" w:rsidRDefault="00AA7C18" w:rsidP="00AA7C18">
      <w:pPr>
        <w:widowControl w:val="0"/>
        <w:wordWrap w:val="0"/>
        <w:autoSpaceDE w:val="0"/>
        <w:autoSpaceDN w:val="0"/>
        <w:spacing w:after="0" w:line="240" w:lineRule="auto"/>
        <w:ind w:firstLine="567"/>
        <w:jc w:val="center"/>
        <w:rPr>
          <w:rFonts w:ascii="Times New Roman" w:eastAsia="Times New Roman" w:hAnsi="Times New Roman" w:cs="Times New Roman"/>
          <w:iCs/>
          <w:w w:val="0"/>
          <w:kern w:val="2"/>
          <w:sz w:val="24"/>
          <w:szCs w:val="24"/>
          <w:lang w:eastAsia="ko-KR"/>
        </w:rPr>
      </w:pPr>
    </w:p>
    <w:p w:rsidR="00AA7C18" w:rsidRPr="00AA7C18" w:rsidRDefault="00AA7C18" w:rsidP="00AA7C18">
      <w:pPr>
        <w:widowControl w:val="0"/>
        <w:wordWrap w:val="0"/>
        <w:autoSpaceDE w:val="0"/>
        <w:autoSpaceDN w:val="0"/>
        <w:spacing w:after="0" w:line="240" w:lineRule="auto"/>
        <w:ind w:firstLine="567"/>
        <w:jc w:val="center"/>
        <w:rPr>
          <w:rFonts w:ascii="Times New Roman" w:eastAsia="Times New Roman" w:hAnsi="Times New Roman" w:cs="Times New Roman"/>
          <w:b/>
          <w:iCs/>
          <w:w w:val="0"/>
          <w:kern w:val="2"/>
          <w:sz w:val="24"/>
          <w:szCs w:val="24"/>
          <w:lang w:eastAsia="ko-KR"/>
        </w:rPr>
      </w:pPr>
      <w:r w:rsidRPr="00AA7C18">
        <w:rPr>
          <w:rFonts w:ascii="Times New Roman" w:eastAsia="Times New Roman" w:hAnsi="Times New Roman" w:cs="Times New Roman"/>
          <w:b/>
          <w:iCs/>
          <w:w w:val="0"/>
          <w:kern w:val="2"/>
          <w:sz w:val="24"/>
          <w:szCs w:val="24"/>
          <w:lang w:eastAsia="ko-KR"/>
        </w:rPr>
        <w:t>Формирование личностных результатов обучения на дисциплинах, модулях образовательной программы</w:t>
      </w:r>
    </w:p>
    <w:p w:rsidR="00AA7C18" w:rsidRPr="00AA7C18" w:rsidRDefault="00AA7C18" w:rsidP="00AA7C18">
      <w:pPr>
        <w:widowControl w:val="0"/>
        <w:wordWrap w:val="0"/>
        <w:autoSpaceDE w:val="0"/>
        <w:autoSpaceDN w:val="0"/>
        <w:spacing w:after="0" w:line="240" w:lineRule="auto"/>
        <w:jc w:val="center"/>
        <w:rPr>
          <w:rFonts w:ascii="Times New Roman" w:eastAsia="Times New Roman" w:hAnsi="Times New Roman" w:cs="Times New Roman"/>
          <w:sz w:val="24"/>
          <w:szCs w:val="24"/>
          <w:lang w:eastAsia="ru-RU"/>
        </w:rPr>
      </w:pPr>
    </w:p>
    <w:tbl>
      <w:tblPr>
        <w:tblW w:w="536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9"/>
        <w:gridCol w:w="812"/>
        <w:gridCol w:w="702"/>
        <w:gridCol w:w="607"/>
        <w:gridCol w:w="711"/>
        <w:gridCol w:w="711"/>
        <w:gridCol w:w="457"/>
        <w:gridCol w:w="283"/>
        <w:gridCol w:w="562"/>
        <w:gridCol w:w="429"/>
        <w:gridCol w:w="346"/>
        <w:gridCol w:w="429"/>
        <w:gridCol w:w="511"/>
        <w:gridCol w:w="429"/>
        <w:gridCol w:w="565"/>
        <w:gridCol w:w="429"/>
        <w:gridCol w:w="429"/>
        <w:gridCol w:w="429"/>
        <w:gridCol w:w="429"/>
        <w:gridCol w:w="352"/>
        <w:gridCol w:w="597"/>
        <w:gridCol w:w="565"/>
        <w:gridCol w:w="426"/>
        <w:gridCol w:w="708"/>
        <w:gridCol w:w="708"/>
        <w:gridCol w:w="594"/>
        <w:gridCol w:w="108"/>
      </w:tblGrid>
      <w:tr w:rsidR="00AA7C18" w:rsidRPr="00AA7C18" w:rsidTr="00D85961">
        <w:trPr>
          <w:gridAfter w:val="1"/>
          <w:wAfter w:w="34" w:type="pct"/>
          <w:trHeight w:val="335"/>
        </w:trPr>
        <w:tc>
          <w:tcPr>
            <w:tcW w:w="803" w:type="pct"/>
            <w:vMerge w:val="restart"/>
            <w:shd w:val="clear" w:color="auto" w:fill="auto"/>
            <w:vAlign w:val="center"/>
          </w:tcPr>
          <w:p w:rsidR="00AA7C18" w:rsidRPr="00AA7C18" w:rsidRDefault="00AA7C18" w:rsidP="00AA7C18">
            <w:pPr>
              <w:widowControl w:val="0"/>
              <w:wordWrap w:val="0"/>
              <w:autoSpaceDE w:val="0"/>
              <w:autoSpaceDN w:val="0"/>
              <w:spacing w:after="0" w:line="240" w:lineRule="auto"/>
              <w:jc w:val="center"/>
              <w:rPr>
                <w:rFonts w:ascii="Times New Roman" w:eastAsia="Times New Roman" w:hAnsi="Times New Roman" w:cs="Times New Roman"/>
                <w:iCs/>
                <w:w w:val="0"/>
                <w:kern w:val="2"/>
                <w:sz w:val="24"/>
                <w:szCs w:val="24"/>
                <w:lang w:eastAsia="ko-KR"/>
              </w:rPr>
            </w:pPr>
            <w:r w:rsidRPr="00AA7C18">
              <w:rPr>
                <w:rFonts w:ascii="Times New Roman" w:eastAsia="Times New Roman" w:hAnsi="Times New Roman" w:cs="Times New Roman"/>
                <w:iCs/>
                <w:w w:val="0"/>
                <w:kern w:val="2"/>
                <w:sz w:val="24"/>
                <w:szCs w:val="24"/>
                <w:lang w:eastAsia="ko-KR"/>
              </w:rPr>
              <w:t>Наименование элементов образовательной программы</w:t>
            </w:r>
          </w:p>
        </w:tc>
        <w:tc>
          <w:tcPr>
            <w:tcW w:w="4163" w:type="pct"/>
            <w:gridSpan w:val="25"/>
            <w:shd w:val="clear" w:color="auto" w:fill="auto"/>
            <w:vAlign w:val="center"/>
          </w:tcPr>
          <w:p w:rsidR="00AA7C18" w:rsidRPr="00AA7C18" w:rsidRDefault="00AA7C18" w:rsidP="00AA7C18">
            <w:pPr>
              <w:widowControl w:val="0"/>
              <w:wordWrap w:val="0"/>
              <w:autoSpaceDE w:val="0"/>
              <w:autoSpaceDN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Планируемые результаты</w:t>
            </w:r>
          </w:p>
        </w:tc>
      </w:tr>
      <w:tr w:rsidR="00AA7C18" w:rsidRPr="00AA7C18" w:rsidTr="00D85961">
        <w:trPr>
          <w:gridAfter w:val="1"/>
          <w:wAfter w:w="34" w:type="pct"/>
          <w:cantSplit/>
          <w:trHeight w:val="6495"/>
        </w:trPr>
        <w:tc>
          <w:tcPr>
            <w:tcW w:w="803" w:type="pct"/>
            <w:vMerge/>
            <w:shd w:val="clear" w:color="auto" w:fill="auto"/>
          </w:tcPr>
          <w:p w:rsidR="00AA7C18" w:rsidRPr="00AA7C18" w:rsidRDefault="00AA7C18" w:rsidP="00AA7C18">
            <w:pPr>
              <w:widowControl w:val="0"/>
              <w:wordWrap w:val="0"/>
              <w:autoSpaceDE w:val="0"/>
              <w:autoSpaceDN w:val="0"/>
              <w:spacing w:after="0" w:line="240" w:lineRule="auto"/>
              <w:jc w:val="both"/>
              <w:rPr>
                <w:rFonts w:ascii="Times New Roman" w:eastAsia="Times New Roman" w:hAnsi="Times New Roman" w:cs="Times New Roman"/>
                <w:iCs/>
                <w:w w:val="0"/>
                <w:kern w:val="2"/>
                <w:sz w:val="24"/>
                <w:szCs w:val="24"/>
                <w:lang w:eastAsia="ko-KR"/>
              </w:rPr>
            </w:pPr>
          </w:p>
        </w:tc>
        <w:tc>
          <w:tcPr>
            <w:tcW w:w="256"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iCs/>
                <w:w w:val="0"/>
                <w:kern w:val="2"/>
                <w:sz w:val="16"/>
                <w:szCs w:val="16"/>
                <w:lang w:eastAsia="ko-KR"/>
              </w:rPr>
            </w:pPr>
            <w:r w:rsidRPr="00AA7C18">
              <w:rPr>
                <w:rFonts w:ascii="Times New Roman" w:eastAsia="Times New Roman" w:hAnsi="Times New Roman" w:cs="Times New Roman"/>
                <w:bCs/>
                <w:iCs/>
                <w:w w:val="0"/>
                <w:kern w:val="2"/>
                <w:sz w:val="16"/>
                <w:szCs w:val="16"/>
                <w:lang w:eastAsia="ko-KR"/>
              </w:rPr>
              <w:t>ЛР 13 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221"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iCs/>
                <w:w w:val="0"/>
                <w:kern w:val="2"/>
                <w:sz w:val="16"/>
                <w:szCs w:val="16"/>
                <w:lang w:eastAsia="ko-KR"/>
              </w:rPr>
            </w:pPr>
            <w:r w:rsidRPr="00AA7C18">
              <w:rPr>
                <w:rFonts w:ascii="Times New Roman" w:eastAsia="Times New Roman" w:hAnsi="Times New Roman" w:cs="Times New Roman"/>
                <w:bCs/>
                <w:iCs/>
                <w:w w:val="0"/>
                <w:kern w:val="2"/>
                <w:sz w:val="16"/>
                <w:szCs w:val="16"/>
                <w:lang w:eastAsia="ko-KR"/>
              </w:rPr>
              <w:t>ЛР 14 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191"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iCs/>
                <w:w w:val="0"/>
                <w:kern w:val="2"/>
                <w:sz w:val="16"/>
                <w:szCs w:val="16"/>
                <w:lang w:eastAsia="ko-KR"/>
              </w:rPr>
            </w:pPr>
            <w:r w:rsidRPr="00AA7C18">
              <w:rPr>
                <w:rFonts w:ascii="Times New Roman" w:eastAsia="Times New Roman" w:hAnsi="Times New Roman" w:cs="Times New Roman"/>
                <w:iCs/>
                <w:w w:val="0"/>
                <w:kern w:val="2"/>
                <w:sz w:val="16"/>
                <w:szCs w:val="16"/>
                <w:lang w:eastAsia="ko-KR"/>
              </w:rPr>
              <w:t>ЛР 15 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224"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iCs/>
                <w:w w:val="0"/>
                <w:kern w:val="2"/>
                <w:sz w:val="16"/>
                <w:szCs w:val="16"/>
                <w:lang w:eastAsia="ko-KR"/>
              </w:rPr>
            </w:pPr>
            <w:r w:rsidRPr="00AA7C18">
              <w:rPr>
                <w:rFonts w:ascii="Times New Roman" w:eastAsia="Times New Roman" w:hAnsi="Times New Roman" w:cs="Times New Roman"/>
                <w:iCs/>
                <w:w w:val="0"/>
                <w:kern w:val="2"/>
                <w:sz w:val="16"/>
                <w:szCs w:val="16"/>
                <w:lang w:eastAsia="ko-KR"/>
              </w:rPr>
              <w:t>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p>
        </w:tc>
        <w:tc>
          <w:tcPr>
            <w:tcW w:w="224"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iCs/>
                <w:w w:val="0"/>
                <w:kern w:val="2"/>
                <w:sz w:val="16"/>
                <w:szCs w:val="16"/>
                <w:lang w:eastAsia="ko-KR"/>
              </w:rPr>
            </w:pPr>
            <w:r w:rsidRPr="00AA7C18">
              <w:rPr>
                <w:rFonts w:ascii="Times New Roman" w:eastAsia="Times New Roman" w:hAnsi="Times New Roman" w:cs="Times New Roman"/>
                <w:iCs/>
                <w:w w:val="0"/>
                <w:kern w:val="2"/>
                <w:sz w:val="16"/>
                <w:szCs w:val="16"/>
                <w:lang w:eastAsia="ko-KR"/>
              </w:rPr>
              <w:t>ЛР 17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144"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ЛР 18 Ценностное отношение обучающихся к людям иной национальности, веры, культуры; уважительного отношения к их взглядам.</w:t>
            </w:r>
          </w:p>
        </w:tc>
        <w:tc>
          <w:tcPr>
            <w:tcW w:w="89"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ЛР 19 Уважительное отношения обучающихся к результатам собственного и чужого труда.</w:t>
            </w:r>
          </w:p>
        </w:tc>
        <w:tc>
          <w:tcPr>
            <w:tcW w:w="177"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ЛР 20 Ценностное отношение обучающихся к своему здоровью и здоровью окружающих, ЗОЖ и здоровой окружающей среде и т.д.</w:t>
            </w:r>
          </w:p>
        </w:tc>
        <w:tc>
          <w:tcPr>
            <w:tcW w:w="135"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ЛР 21 Приобретение обучающимися опыта личной ответственности за развитие группы обучающихся.</w:t>
            </w:r>
          </w:p>
        </w:tc>
        <w:tc>
          <w:tcPr>
            <w:tcW w:w="109"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ЛР 22 Приобретение навыков общения и самоуправления.</w:t>
            </w:r>
          </w:p>
        </w:tc>
        <w:tc>
          <w:tcPr>
            <w:tcW w:w="135"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ЛР 23 Получение обучающимися возможности самораскрытия и самореализация личности.</w:t>
            </w:r>
          </w:p>
        </w:tc>
        <w:tc>
          <w:tcPr>
            <w:tcW w:w="161"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ЛР 24 Ценностное отношение обучающихся к культуре, и искусству, к культуре речи и культуре поведения, к красоте и гармонии.</w:t>
            </w:r>
          </w:p>
        </w:tc>
        <w:tc>
          <w:tcPr>
            <w:tcW w:w="135"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bCs/>
                <w:sz w:val="16"/>
                <w:szCs w:val="16"/>
                <w:lang w:eastAsia="ru-RU"/>
              </w:rPr>
              <w:t>ЛР 25 Осуществлять поиск, анализ и интерпретацию информации, необходимой для выполнения задач профессиональной деятельности.</w:t>
            </w:r>
          </w:p>
        </w:tc>
        <w:tc>
          <w:tcPr>
            <w:tcW w:w="178"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bCs/>
                <w:sz w:val="16"/>
                <w:szCs w:val="16"/>
                <w:lang w:eastAsia="ru-RU"/>
              </w:rPr>
              <w:t>ЛР 26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 (в ред. Приказа Минпросвещения России от 17.12.2020 N 747)</w:t>
            </w:r>
          </w:p>
        </w:tc>
        <w:tc>
          <w:tcPr>
            <w:tcW w:w="135"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ЛР 27 Планировать и реализовывать собственное профессиональное и личностное развитие.</w:t>
            </w:r>
          </w:p>
        </w:tc>
        <w:tc>
          <w:tcPr>
            <w:tcW w:w="135"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ЛР 28 Работать в коллективе и команде, эффективно взаимодействовать с коллегами, руководством, клиентами.</w:t>
            </w:r>
          </w:p>
        </w:tc>
        <w:tc>
          <w:tcPr>
            <w:tcW w:w="135"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ЛР 29 Осуществлять устную и письменную коммуникацию на государственном языке с учетом особенностей социального и культурного контекста.</w:t>
            </w:r>
          </w:p>
        </w:tc>
        <w:tc>
          <w:tcPr>
            <w:tcW w:w="135"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ЛР 30 Использовать знания по финансовой грамотности, планировать предпринимательскую деятельность в профессиональной сфере. (в ред. Приказа Минпросвещения России от 17.12.2020 N 747)</w:t>
            </w:r>
          </w:p>
        </w:tc>
        <w:tc>
          <w:tcPr>
            <w:tcW w:w="111"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ЛР 31 Активно применяющий полученные знания на практике</w:t>
            </w:r>
          </w:p>
        </w:tc>
        <w:tc>
          <w:tcPr>
            <w:tcW w:w="188"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ЛР 32 Способный анализировать производственную ситуацию, быстро принимать решения</w:t>
            </w:r>
          </w:p>
        </w:tc>
        <w:tc>
          <w:tcPr>
            <w:tcW w:w="178"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ЛР 33 Проявление терпимости и уважения к обычаям и традициям народов России и других государств, способности к межнациональному и межконфессиональному согласию</w:t>
            </w:r>
          </w:p>
        </w:tc>
        <w:tc>
          <w:tcPr>
            <w:tcW w:w="134"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ЛР 34 Выбирать способы решения задач профессиональной деятельности, применительно к различным контекстам</w:t>
            </w:r>
          </w:p>
        </w:tc>
        <w:tc>
          <w:tcPr>
            <w:tcW w:w="223"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ЛР 35 Использовать информационные технологии в профессиональной деятельности</w:t>
            </w:r>
          </w:p>
        </w:tc>
        <w:tc>
          <w:tcPr>
            <w:tcW w:w="223" w:type="pct"/>
            <w:shd w:val="clear" w:color="auto" w:fill="auto"/>
            <w:textDirection w:val="btLr"/>
          </w:tcPr>
          <w:p w:rsidR="00AA7C18" w:rsidRPr="00AA7C18" w:rsidRDefault="00AA7C18" w:rsidP="00AA7C18">
            <w:pPr>
              <w:widowControl w:val="0"/>
              <w:wordWrap w:val="0"/>
              <w:autoSpaceDE w:val="0"/>
              <w:autoSpaceDN w:val="0"/>
              <w:spacing w:after="0" w:line="240" w:lineRule="auto"/>
              <w:rPr>
                <w:rFonts w:ascii="Times New Roman" w:eastAsia="Times New Roman" w:hAnsi="Times New Roman" w:cs="Times New Roman"/>
                <w:sz w:val="16"/>
                <w:szCs w:val="16"/>
                <w:lang w:eastAsia="ru-RU"/>
              </w:rPr>
            </w:pPr>
            <w:r w:rsidRPr="00AA7C18">
              <w:rPr>
                <w:rFonts w:ascii="Times New Roman" w:eastAsia="Times New Roman" w:hAnsi="Times New Roman" w:cs="Times New Roman"/>
                <w:sz w:val="16"/>
                <w:szCs w:val="16"/>
                <w:lang w:eastAsia="ru-RU"/>
              </w:rPr>
              <w:t>ЛР 36 Пользоваться профессиональной документацией на государственном и иностранном языках. (в ред. Приказа Минпросвещения России от 17.12.2020 N 747)</w:t>
            </w:r>
          </w:p>
        </w:tc>
        <w:tc>
          <w:tcPr>
            <w:tcW w:w="187" w:type="pct"/>
            <w:vMerge w:val="restart"/>
            <w:shd w:val="clear" w:color="auto" w:fill="auto"/>
            <w:textDirection w:val="btLr"/>
          </w:tcPr>
          <w:p w:rsidR="00AA7C18" w:rsidRPr="00AA7C18" w:rsidRDefault="00AA7C18" w:rsidP="00AA7C18">
            <w:pPr>
              <w:spacing w:after="0" w:line="240" w:lineRule="auto"/>
              <w:jc w:val="center"/>
              <w:rPr>
                <w:rFonts w:ascii="Times New Roman" w:eastAsia="Times New Roman" w:hAnsi="Times New Roman" w:cs="Times New Roman"/>
                <w:sz w:val="16"/>
                <w:szCs w:val="16"/>
                <w:lang w:eastAsia="ru-RU"/>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ОГСЭ 1. Основы философии</w:t>
            </w:r>
          </w:p>
        </w:tc>
        <w:tc>
          <w:tcPr>
            <w:tcW w:w="256"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val="en-US" w:eastAsia="ko-KR"/>
              </w:rPr>
            </w:pPr>
          </w:p>
        </w:tc>
        <w:tc>
          <w:tcPr>
            <w:tcW w:w="19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14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sz w:val="20"/>
                <w:szCs w:val="20"/>
                <w:lang w:eastAsia="ru-RU"/>
              </w:rPr>
              <w:t>+</w:t>
            </w:r>
          </w:p>
        </w:tc>
        <w:tc>
          <w:tcPr>
            <w:tcW w:w="8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77"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0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6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sz w:val="20"/>
                <w:szCs w:val="20"/>
                <w:lang w:eastAsia="ru-RU"/>
              </w:rPr>
              <w:t>+</w:t>
            </w: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val="en-US" w:eastAsia="ru-RU"/>
              </w:rPr>
            </w:pP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sz w:val="20"/>
                <w:szCs w:val="20"/>
                <w:lang w:eastAsia="ru-RU"/>
              </w:rPr>
              <w:t>+</w:t>
            </w: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val="en-US"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1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val="en-US" w:eastAsia="ru-RU"/>
              </w:rPr>
            </w:pPr>
          </w:p>
        </w:tc>
        <w:tc>
          <w:tcPr>
            <w:tcW w:w="18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87" w:type="pct"/>
            <w:vMerge/>
            <w:shd w:val="clear" w:color="auto" w:fill="auto"/>
          </w:tcPr>
          <w:p w:rsidR="00AA7C18" w:rsidRPr="00AA7C18" w:rsidRDefault="00AA7C18" w:rsidP="00AA7C18">
            <w:pPr>
              <w:spacing w:after="0" w:line="240" w:lineRule="auto"/>
              <w:jc w:val="center"/>
              <w:rPr>
                <w:rFonts w:ascii="Calibri" w:eastAsia="Times New Roman" w:hAnsi="Calibri" w:cs="Times New Roman"/>
                <w:sz w:val="20"/>
                <w:szCs w:val="20"/>
                <w:lang w:eastAsia="ru-RU"/>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ОГСЭ 2. История</w:t>
            </w:r>
          </w:p>
        </w:tc>
        <w:tc>
          <w:tcPr>
            <w:tcW w:w="256"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19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14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sz w:val="20"/>
                <w:szCs w:val="20"/>
                <w:lang w:eastAsia="ru-RU"/>
              </w:rPr>
              <w:t>+</w:t>
            </w:r>
          </w:p>
        </w:tc>
        <w:tc>
          <w:tcPr>
            <w:tcW w:w="8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val="en-US" w:eastAsia="ru-RU"/>
              </w:rPr>
            </w:pPr>
          </w:p>
        </w:tc>
        <w:tc>
          <w:tcPr>
            <w:tcW w:w="177"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0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6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sz w:val="20"/>
                <w:szCs w:val="20"/>
                <w:lang w:eastAsia="ru-RU"/>
              </w:rPr>
              <w:t>+</w:t>
            </w: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sz w:val="20"/>
                <w:szCs w:val="20"/>
                <w:lang w:eastAsia="ru-RU"/>
              </w:rPr>
              <w:t>+</w:t>
            </w: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sz w:val="20"/>
                <w:szCs w:val="20"/>
                <w:lang w:eastAsia="ru-RU"/>
              </w:rPr>
              <w:t>+</w:t>
            </w: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1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8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87" w:type="pct"/>
            <w:vMerge/>
            <w:shd w:val="clear" w:color="auto" w:fill="auto"/>
          </w:tcPr>
          <w:p w:rsidR="00AA7C18" w:rsidRPr="00AA7C18" w:rsidRDefault="00AA7C18" w:rsidP="00AA7C18">
            <w:pPr>
              <w:spacing w:after="0" w:line="240" w:lineRule="auto"/>
              <w:jc w:val="center"/>
              <w:rPr>
                <w:rFonts w:ascii="Calibri" w:eastAsia="Times New Roman" w:hAnsi="Calibri" w:cs="Times New Roman"/>
                <w:sz w:val="20"/>
                <w:szCs w:val="20"/>
                <w:lang w:eastAsia="ru-RU"/>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lastRenderedPageBreak/>
              <w:t>ОГСЭ 3. Иностранный язык</w:t>
            </w:r>
          </w:p>
        </w:tc>
        <w:tc>
          <w:tcPr>
            <w:tcW w:w="256"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val="en-US" w:eastAsia="ko-KR"/>
              </w:rPr>
            </w:pPr>
          </w:p>
        </w:tc>
        <w:tc>
          <w:tcPr>
            <w:tcW w:w="19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14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8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77"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0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6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val="en-US" w:eastAsia="ru-RU"/>
              </w:rPr>
            </w:pP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val="en-US"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1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val="en-US" w:eastAsia="ru-RU"/>
              </w:rPr>
            </w:pPr>
          </w:p>
        </w:tc>
        <w:tc>
          <w:tcPr>
            <w:tcW w:w="18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sz w:val="20"/>
                <w:szCs w:val="20"/>
                <w:lang w:eastAsia="ru-RU"/>
              </w:rPr>
              <w:t>+</w:t>
            </w:r>
          </w:p>
        </w:tc>
        <w:tc>
          <w:tcPr>
            <w:tcW w:w="187" w:type="pct"/>
            <w:vMerge/>
            <w:shd w:val="clear" w:color="auto" w:fill="auto"/>
          </w:tcPr>
          <w:p w:rsidR="00AA7C18" w:rsidRPr="00AA7C18" w:rsidRDefault="00AA7C18" w:rsidP="00AA7C18">
            <w:pPr>
              <w:spacing w:after="0" w:line="240" w:lineRule="auto"/>
              <w:jc w:val="center"/>
              <w:rPr>
                <w:rFonts w:ascii="Calibri" w:eastAsia="Times New Roman" w:hAnsi="Calibri" w:cs="Times New Roman"/>
                <w:sz w:val="20"/>
                <w:szCs w:val="20"/>
                <w:lang w:eastAsia="ru-RU"/>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ОГСЭ 4. Физическая культура</w:t>
            </w:r>
          </w:p>
        </w:tc>
        <w:tc>
          <w:tcPr>
            <w:tcW w:w="256"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19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14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8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77"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sz w:val="20"/>
                <w:szCs w:val="20"/>
                <w:lang w:eastAsia="ru-RU"/>
              </w:rPr>
              <w:t>+</w:t>
            </w: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sz w:val="20"/>
                <w:szCs w:val="20"/>
                <w:lang w:eastAsia="ru-RU"/>
              </w:rPr>
              <w:t>+</w:t>
            </w:r>
          </w:p>
        </w:tc>
        <w:tc>
          <w:tcPr>
            <w:tcW w:w="10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6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1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8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87" w:type="pct"/>
            <w:vMerge/>
            <w:shd w:val="clear" w:color="auto" w:fill="auto"/>
          </w:tcPr>
          <w:p w:rsidR="00AA7C18" w:rsidRPr="00AA7C18" w:rsidRDefault="00AA7C18" w:rsidP="00AA7C18">
            <w:pPr>
              <w:spacing w:after="0" w:line="240" w:lineRule="auto"/>
              <w:jc w:val="center"/>
              <w:rPr>
                <w:rFonts w:ascii="Calibri" w:eastAsia="Times New Roman" w:hAnsi="Calibri" w:cs="Times New Roman"/>
                <w:sz w:val="20"/>
                <w:szCs w:val="20"/>
                <w:lang w:eastAsia="ru-RU"/>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ЕН 01. Математика</w:t>
            </w:r>
          </w:p>
        </w:tc>
        <w:tc>
          <w:tcPr>
            <w:tcW w:w="256"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19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14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8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77"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val="en-US"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0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6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1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8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87" w:type="pct"/>
            <w:vMerge/>
            <w:shd w:val="clear" w:color="auto" w:fill="auto"/>
          </w:tcPr>
          <w:p w:rsidR="00AA7C18" w:rsidRPr="00AA7C18" w:rsidRDefault="00AA7C18" w:rsidP="00AA7C18">
            <w:pPr>
              <w:spacing w:after="0" w:line="240" w:lineRule="auto"/>
              <w:jc w:val="center"/>
              <w:rPr>
                <w:rFonts w:ascii="Calibri" w:eastAsia="Times New Roman" w:hAnsi="Calibri" w:cs="Times New Roman"/>
                <w:sz w:val="20"/>
                <w:szCs w:val="20"/>
                <w:lang w:eastAsia="ru-RU"/>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ЕН 02. Экологические основы природопользования</w:t>
            </w:r>
          </w:p>
        </w:tc>
        <w:tc>
          <w:tcPr>
            <w:tcW w:w="256"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9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4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89"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77"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09"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6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78"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1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88"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78"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87" w:type="pct"/>
            <w:vMerge/>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ОП 01. Инженерная графика</w:t>
            </w:r>
          </w:p>
        </w:tc>
        <w:tc>
          <w:tcPr>
            <w:tcW w:w="256"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19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4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iCs/>
                <w:w w:val="0"/>
                <w:kern w:val="2"/>
                <w:lang w:eastAsia="ko-KR"/>
              </w:rPr>
              <w:t>+</w:t>
            </w:r>
          </w:p>
        </w:tc>
        <w:tc>
          <w:tcPr>
            <w:tcW w:w="8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iCs/>
                <w:w w:val="0"/>
                <w:kern w:val="2"/>
                <w:lang w:eastAsia="ko-KR"/>
              </w:rPr>
              <w:t>+</w:t>
            </w:r>
          </w:p>
        </w:tc>
        <w:tc>
          <w:tcPr>
            <w:tcW w:w="177"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0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iCs/>
                <w:w w:val="0"/>
                <w:kern w:val="2"/>
                <w:lang w:eastAsia="ko-KR"/>
              </w:rPr>
              <w:t>+</w:t>
            </w:r>
          </w:p>
        </w:tc>
        <w:tc>
          <w:tcPr>
            <w:tcW w:w="16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sz w:val="20"/>
                <w:szCs w:val="20"/>
                <w:lang w:eastAsia="ru-RU"/>
              </w:rPr>
              <w:t>+</w:t>
            </w: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val="en-US"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11"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val="en-US" w:eastAsia="ru-RU"/>
              </w:rPr>
            </w:pPr>
          </w:p>
        </w:tc>
        <w:tc>
          <w:tcPr>
            <w:tcW w:w="188"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34"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87" w:type="pct"/>
            <w:vMerge/>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0"/>
                <w:szCs w:val="20"/>
                <w:lang w:eastAsia="ru-RU"/>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ОП 02. Техническая механика</w:t>
            </w:r>
          </w:p>
        </w:tc>
        <w:tc>
          <w:tcPr>
            <w:tcW w:w="256" w:type="pct"/>
            <w:shd w:val="clear" w:color="auto" w:fill="auto"/>
            <w:textDirection w:val="btLr"/>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19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4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iCs/>
                <w:w w:val="0"/>
                <w:kern w:val="2"/>
                <w:lang w:eastAsia="ko-KR"/>
              </w:rPr>
              <w:t>+</w:t>
            </w:r>
          </w:p>
        </w:tc>
        <w:tc>
          <w:tcPr>
            <w:tcW w:w="8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iCs/>
                <w:w w:val="0"/>
                <w:kern w:val="2"/>
                <w:lang w:eastAsia="ko-KR"/>
              </w:rPr>
              <w:t>+</w:t>
            </w:r>
          </w:p>
        </w:tc>
        <w:tc>
          <w:tcPr>
            <w:tcW w:w="177"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0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iCs/>
                <w:w w:val="0"/>
                <w:kern w:val="2"/>
                <w:lang w:eastAsia="ko-KR"/>
              </w:rPr>
              <w:t>+</w:t>
            </w:r>
          </w:p>
        </w:tc>
        <w:tc>
          <w:tcPr>
            <w:tcW w:w="16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sz w:val="20"/>
                <w:szCs w:val="20"/>
                <w:lang w:eastAsia="ru-RU"/>
              </w:rPr>
              <w:t>+</w:t>
            </w: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11"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88"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34"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val="en-US" w:eastAsia="ru-RU"/>
              </w:rPr>
            </w:pPr>
          </w:p>
        </w:tc>
        <w:tc>
          <w:tcPr>
            <w:tcW w:w="187" w:type="pct"/>
            <w:vMerge/>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0"/>
                <w:szCs w:val="20"/>
                <w:lang w:eastAsia="ru-RU"/>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ОП 03. Материаловедение</w:t>
            </w:r>
          </w:p>
        </w:tc>
        <w:tc>
          <w:tcPr>
            <w:tcW w:w="256"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221"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191"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144"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89"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177"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109"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161"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lang w:eastAsia="ru-RU"/>
              </w:rPr>
              <w:t>+</w:t>
            </w:r>
          </w:p>
        </w:tc>
        <w:tc>
          <w:tcPr>
            <w:tcW w:w="178"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val="en-US"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val="en-US" w:eastAsia="ru-RU"/>
              </w:rPr>
            </w:pPr>
          </w:p>
        </w:tc>
        <w:tc>
          <w:tcPr>
            <w:tcW w:w="111"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88"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34"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223" w:type="pct"/>
            <w:shd w:val="clear" w:color="auto" w:fill="auto"/>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187" w:type="pct"/>
            <w:vMerge/>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0"/>
                <w:szCs w:val="20"/>
                <w:lang w:eastAsia="ru-RU"/>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ОП 04. Электротехника и электронная техника</w:t>
            </w:r>
          </w:p>
        </w:tc>
        <w:tc>
          <w:tcPr>
            <w:tcW w:w="256" w:type="pct"/>
            <w:shd w:val="clear" w:color="auto" w:fill="auto"/>
            <w:textDirection w:val="btLr"/>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19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4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iCs/>
                <w:w w:val="0"/>
                <w:kern w:val="2"/>
                <w:lang w:eastAsia="ko-KR"/>
              </w:rPr>
              <w:t>+</w:t>
            </w:r>
          </w:p>
        </w:tc>
        <w:tc>
          <w:tcPr>
            <w:tcW w:w="8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iCs/>
                <w:w w:val="0"/>
                <w:kern w:val="2"/>
                <w:lang w:eastAsia="ko-KR"/>
              </w:rPr>
              <w:t>+</w:t>
            </w:r>
          </w:p>
        </w:tc>
        <w:tc>
          <w:tcPr>
            <w:tcW w:w="177"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0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val="en-US" w:eastAsia="ru-RU"/>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val="en-US" w:eastAsia="ru-RU"/>
              </w:rPr>
            </w:pPr>
            <w:r w:rsidRPr="00AA7C18">
              <w:rPr>
                <w:rFonts w:ascii="Calibri" w:eastAsia="Times New Roman" w:hAnsi="Calibri" w:cs="Times New Roman"/>
                <w:iCs/>
                <w:w w:val="0"/>
                <w:kern w:val="2"/>
                <w:lang w:eastAsia="ko-KR"/>
              </w:rPr>
              <w:t>+</w:t>
            </w:r>
          </w:p>
        </w:tc>
        <w:tc>
          <w:tcPr>
            <w:tcW w:w="16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sz w:val="20"/>
                <w:szCs w:val="20"/>
                <w:lang w:eastAsia="ru-RU"/>
              </w:rPr>
              <w:t>+</w:t>
            </w: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1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8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3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87" w:type="pct"/>
            <w:vMerge/>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ОП 05. Основы гидравлики и теплотехники</w:t>
            </w:r>
          </w:p>
        </w:tc>
        <w:tc>
          <w:tcPr>
            <w:tcW w:w="256"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9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4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89"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77"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09"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6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178"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1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88"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78"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87" w:type="pct"/>
            <w:vMerge/>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color w:val="FF0000"/>
                <w:sz w:val="20"/>
                <w:szCs w:val="24"/>
                <w:lang w:eastAsia="ru-RU"/>
              </w:rPr>
            </w:pPr>
            <w:r w:rsidRPr="00AA7C18">
              <w:rPr>
                <w:rFonts w:ascii="Times New Roman" w:eastAsia="Times New Roman" w:hAnsi="Times New Roman" w:cs="Times New Roman"/>
                <w:sz w:val="20"/>
                <w:szCs w:val="24"/>
                <w:lang w:eastAsia="ru-RU"/>
              </w:rPr>
              <w:t>ОП 06. Основы агрономии</w:t>
            </w:r>
          </w:p>
        </w:tc>
        <w:tc>
          <w:tcPr>
            <w:tcW w:w="256"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22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9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22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22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89"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77"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09"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6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1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8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3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87" w:type="pct"/>
            <w:vMerge/>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ОП 07. Основы  зоотехнии</w:t>
            </w:r>
          </w:p>
        </w:tc>
        <w:tc>
          <w:tcPr>
            <w:tcW w:w="256"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9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89"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77"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09"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6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1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8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87" w:type="pct"/>
            <w:vMerge/>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ОП 08. Информационные технологии в профессиональной деятельности</w:t>
            </w:r>
          </w:p>
        </w:tc>
        <w:tc>
          <w:tcPr>
            <w:tcW w:w="256"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19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4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89"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77"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09"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6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178"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1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88"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78"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3"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187" w:type="pct"/>
            <w:vMerge/>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 xml:space="preserve">ОП 09. Метрология ,стандартизация и подтверждение качества </w:t>
            </w:r>
          </w:p>
        </w:tc>
        <w:tc>
          <w:tcPr>
            <w:tcW w:w="256"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221"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191"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144"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89"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177"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109"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161"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lang w:eastAsia="ru-RU"/>
              </w:rPr>
              <w:t>+</w:t>
            </w: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1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8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87" w:type="pct"/>
            <w:vMerge/>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ОП 10. Основы  экономики менеджмента и маркетинга</w:t>
            </w:r>
          </w:p>
        </w:tc>
        <w:tc>
          <w:tcPr>
            <w:tcW w:w="256"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22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9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22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4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89"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77"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09"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16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1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8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87" w:type="pct"/>
            <w:vMerge/>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ОП 11. Правовые основы  профессиональной деятельности</w:t>
            </w:r>
          </w:p>
        </w:tc>
        <w:tc>
          <w:tcPr>
            <w:tcW w:w="256"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9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4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89"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77"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09"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6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78"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1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88"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78"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87" w:type="pct"/>
            <w:vMerge/>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ОП 12. Охрана труда</w:t>
            </w:r>
          </w:p>
        </w:tc>
        <w:tc>
          <w:tcPr>
            <w:tcW w:w="256"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9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4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89"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77"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09"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6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1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8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87" w:type="pct"/>
            <w:vMerge/>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ОП 13. Безопасность жизнедеятельности</w:t>
            </w:r>
          </w:p>
        </w:tc>
        <w:tc>
          <w:tcPr>
            <w:tcW w:w="256"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22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9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4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89"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77"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09"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6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sz w:val="20"/>
                <w:szCs w:val="20"/>
                <w:lang w:eastAsia="ko-KR"/>
              </w:rPr>
              <w:t>+</w:t>
            </w:r>
          </w:p>
        </w:tc>
        <w:tc>
          <w:tcPr>
            <w:tcW w:w="178"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11"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88"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78"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34"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Calibri" w:eastAsia="Times New Roman" w:hAnsi="Calibri" w:cs="Times New Roman"/>
                <w:iCs/>
                <w:w w:val="0"/>
                <w:kern w:val="2"/>
                <w:sz w:val="20"/>
                <w:szCs w:val="20"/>
                <w:lang w:eastAsia="ko-KR"/>
              </w:rPr>
            </w:pPr>
          </w:p>
        </w:tc>
        <w:tc>
          <w:tcPr>
            <w:tcW w:w="187" w:type="pct"/>
            <w:vMerge/>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Основы финансовой грамотности</w:t>
            </w:r>
          </w:p>
        </w:tc>
        <w:tc>
          <w:tcPr>
            <w:tcW w:w="256"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22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9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22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14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89"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177"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09"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16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1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18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87" w:type="pct"/>
            <w:vMerge/>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lastRenderedPageBreak/>
              <w:t>Правила безопасности дорожного движения</w:t>
            </w:r>
          </w:p>
        </w:tc>
        <w:tc>
          <w:tcPr>
            <w:tcW w:w="256"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lang w:eastAsia="ru-RU"/>
              </w:rPr>
              <w:t>+</w:t>
            </w:r>
          </w:p>
        </w:tc>
        <w:tc>
          <w:tcPr>
            <w:tcW w:w="221"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191"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224"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144"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89"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177"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109"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iCs/>
                <w:w w:val="0"/>
                <w:kern w:val="2"/>
                <w:lang w:eastAsia="ko-KR"/>
              </w:rPr>
              <w:t>+</w:t>
            </w:r>
          </w:p>
        </w:tc>
        <w:tc>
          <w:tcPr>
            <w:tcW w:w="161"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p>
        </w:tc>
        <w:tc>
          <w:tcPr>
            <w:tcW w:w="135" w:type="pct"/>
            <w:shd w:val="clear" w:color="auto" w:fill="auto"/>
          </w:tcPr>
          <w:p w:rsidR="00AA7C18" w:rsidRPr="00AA7C18" w:rsidRDefault="00AA7C18" w:rsidP="00AA7C18">
            <w:pPr>
              <w:spacing w:after="0" w:line="240" w:lineRule="auto"/>
              <w:jc w:val="center"/>
              <w:rPr>
                <w:rFonts w:ascii="Calibri" w:eastAsia="Times New Roman" w:hAnsi="Calibri" w:cs="Times New Roman"/>
                <w:lang w:eastAsia="ru-RU"/>
              </w:rPr>
            </w:pPr>
            <w:r w:rsidRPr="00AA7C18">
              <w:rPr>
                <w:rFonts w:ascii="Calibri" w:eastAsia="Times New Roman" w:hAnsi="Calibri" w:cs="Times New Roman"/>
                <w:lang w:eastAsia="ru-RU"/>
              </w:rPr>
              <w:t>+</w:t>
            </w: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1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8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87" w:type="pct"/>
            <w:vMerge/>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r>
      <w:tr w:rsidR="00AA7C18" w:rsidRPr="00AA7C18" w:rsidTr="00D85961">
        <w:trPr>
          <w:gridAfter w:val="1"/>
          <w:wAfter w:w="34" w:type="pct"/>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Электротехника и электроника</w:t>
            </w:r>
          </w:p>
        </w:tc>
        <w:tc>
          <w:tcPr>
            <w:tcW w:w="256" w:type="pct"/>
            <w:shd w:val="clear" w:color="auto" w:fill="auto"/>
            <w:textDirection w:val="btLr"/>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19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p>
        </w:tc>
        <w:tc>
          <w:tcPr>
            <w:tcW w:w="22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iCs/>
                <w:w w:val="0"/>
                <w:kern w:val="2"/>
                <w:sz w:val="20"/>
                <w:szCs w:val="20"/>
                <w:lang w:eastAsia="ko-KR"/>
              </w:rPr>
            </w:pPr>
            <w:r w:rsidRPr="00AA7C18">
              <w:rPr>
                <w:rFonts w:ascii="Calibri" w:eastAsia="Times New Roman" w:hAnsi="Calibri" w:cs="Times New Roman"/>
                <w:iCs/>
                <w:w w:val="0"/>
                <w:kern w:val="2"/>
                <w:lang w:eastAsia="ko-KR"/>
              </w:rPr>
              <w:t>+</w:t>
            </w:r>
          </w:p>
        </w:tc>
        <w:tc>
          <w:tcPr>
            <w:tcW w:w="144"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iCs/>
                <w:w w:val="0"/>
                <w:kern w:val="2"/>
                <w:lang w:eastAsia="ko-KR"/>
              </w:rPr>
              <w:t>+</w:t>
            </w:r>
          </w:p>
        </w:tc>
        <w:tc>
          <w:tcPr>
            <w:tcW w:w="8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iCs/>
                <w:w w:val="0"/>
                <w:kern w:val="2"/>
                <w:lang w:eastAsia="ko-KR"/>
              </w:rPr>
              <w:t>+</w:t>
            </w:r>
          </w:p>
        </w:tc>
        <w:tc>
          <w:tcPr>
            <w:tcW w:w="177"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09"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val="en-US" w:eastAsia="ru-RU"/>
              </w:rPr>
            </w:pPr>
            <w:r w:rsidRPr="00AA7C18">
              <w:rPr>
                <w:rFonts w:ascii="Calibri" w:eastAsia="Times New Roman" w:hAnsi="Calibri" w:cs="Times New Roman"/>
                <w:iCs/>
                <w:w w:val="0"/>
                <w:kern w:val="2"/>
                <w:lang w:eastAsia="ko-KR"/>
              </w:rPr>
              <w:t>+</w:t>
            </w: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val="en-US" w:eastAsia="ru-RU"/>
              </w:rPr>
            </w:pPr>
            <w:r w:rsidRPr="00AA7C18">
              <w:rPr>
                <w:rFonts w:ascii="Calibri" w:eastAsia="Times New Roman" w:hAnsi="Calibri" w:cs="Times New Roman"/>
                <w:iCs/>
                <w:w w:val="0"/>
                <w:kern w:val="2"/>
                <w:lang w:eastAsia="ko-KR"/>
              </w:rPr>
              <w:t>+</w:t>
            </w:r>
          </w:p>
        </w:tc>
        <w:tc>
          <w:tcPr>
            <w:tcW w:w="161"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r w:rsidRPr="00AA7C18">
              <w:rPr>
                <w:rFonts w:ascii="Calibri" w:eastAsia="Times New Roman" w:hAnsi="Calibri" w:cs="Times New Roman"/>
                <w:sz w:val="20"/>
                <w:szCs w:val="20"/>
                <w:lang w:eastAsia="ru-RU"/>
              </w:rPr>
              <w:t>+</w:t>
            </w:r>
          </w:p>
        </w:tc>
        <w:tc>
          <w:tcPr>
            <w:tcW w:w="178" w:type="pct"/>
            <w:shd w:val="clear" w:color="auto" w:fill="auto"/>
          </w:tcPr>
          <w:p w:rsidR="00AA7C18" w:rsidRPr="00AA7C18" w:rsidRDefault="00AA7C18" w:rsidP="00AA7C18">
            <w:pPr>
              <w:widowControl w:val="0"/>
              <w:autoSpaceDE w:val="0"/>
              <w:autoSpaceDN w:val="0"/>
              <w:spacing w:after="0" w:line="240" w:lineRule="auto"/>
              <w:jc w:val="center"/>
              <w:rPr>
                <w:rFonts w:ascii="Calibri" w:eastAsia="Times New Roman" w:hAnsi="Calibri" w:cs="Times New Roman"/>
                <w:sz w:val="20"/>
                <w:szCs w:val="20"/>
                <w:lang w:eastAsia="ru-RU"/>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1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8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3"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87" w:type="pct"/>
            <w:vMerge/>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r>
      <w:tr w:rsidR="00AA7C18" w:rsidRPr="00AA7C18" w:rsidTr="00D85961">
        <w:trPr>
          <w:cantSplit/>
          <w:trHeight w:val="227"/>
        </w:trPr>
        <w:tc>
          <w:tcPr>
            <w:tcW w:w="803" w:type="pct"/>
            <w:shd w:val="clear" w:color="auto" w:fill="auto"/>
          </w:tcPr>
          <w:p w:rsidR="00AA7C18" w:rsidRPr="00AA7C18" w:rsidRDefault="00AA7C18" w:rsidP="00AA7C18">
            <w:pPr>
              <w:spacing w:after="0" w:line="240" w:lineRule="auto"/>
              <w:ind w:firstLine="33"/>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 xml:space="preserve">ПМ01. Подготовка машин , механизмов, установок, приспособлений к работе, комплектование сборочных  единиц                           </w:t>
            </w:r>
          </w:p>
        </w:tc>
        <w:tc>
          <w:tcPr>
            <w:tcW w:w="256"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9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4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89"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7"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09"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6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1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8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3"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3"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1" w:type="pct"/>
            <w:gridSpan w:val="2"/>
            <w:vMerge w:val="restart"/>
            <w:shd w:val="clear" w:color="auto" w:fill="auto"/>
          </w:tcPr>
          <w:p w:rsidR="00AA7C18" w:rsidRPr="00AA7C18" w:rsidRDefault="00AA7C18" w:rsidP="00AA7C18">
            <w:pPr>
              <w:rPr>
                <w:rFonts w:ascii="Calibri" w:eastAsia="Times New Roman" w:hAnsi="Calibri" w:cs="Times New Roman"/>
                <w:lang w:eastAsia="ru-RU"/>
              </w:rPr>
            </w:pPr>
          </w:p>
        </w:tc>
      </w:tr>
      <w:tr w:rsidR="00AA7C18" w:rsidRPr="00AA7C18" w:rsidTr="00D85961">
        <w:trPr>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 xml:space="preserve">ПМ.02. Эксплуатация сельскохозяйственной техники </w:t>
            </w:r>
          </w:p>
        </w:tc>
        <w:tc>
          <w:tcPr>
            <w:tcW w:w="256"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9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4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89"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7"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09"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6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1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8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3"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3"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1" w:type="pct"/>
            <w:gridSpan w:val="2"/>
            <w:vMerge/>
            <w:shd w:val="clear" w:color="auto" w:fill="auto"/>
          </w:tcPr>
          <w:p w:rsidR="00AA7C18" w:rsidRPr="00AA7C18" w:rsidRDefault="00AA7C18" w:rsidP="00AA7C18">
            <w:pPr>
              <w:rPr>
                <w:rFonts w:ascii="Calibri" w:eastAsia="Times New Roman" w:hAnsi="Calibri" w:cs="Times New Roman"/>
                <w:lang w:eastAsia="ru-RU"/>
              </w:rPr>
            </w:pPr>
          </w:p>
        </w:tc>
      </w:tr>
      <w:tr w:rsidR="00AA7C18" w:rsidRPr="00AA7C18" w:rsidTr="00D85961">
        <w:trPr>
          <w:cantSplit/>
          <w:trHeight w:val="227"/>
        </w:trPr>
        <w:tc>
          <w:tcPr>
            <w:tcW w:w="803" w:type="pct"/>
            <w:shd w:val="clear" w:color="auto" w:fill="auto"/>
          </w:tcPr>
          <w:p w:rsidR="00AA7C18" w:rsidRPr="00AA7C18" w:rsidRDefault="00AA7C18" w:rsidP="00AA7C18">
            <w:pPr>
              <w:spacing w:after="0" w:line="240" w:lineRule="auto"/>
              <w:ind w:firstLine="33"/>
              <w:rPr>
                <w:rFonts w:ascii="Times New Roman" w:eastAsia="Times New Roman" w:hAnsi="Times New Roman" w:cs="Times New Roman"/>
                <w:bCs/>
                <w:sz w:val="20"/>
                <w:szCs w:val="24"/>
                <w:highlight w:val="yellow"/>
                <w:lang w:eastAsia="ru-RU"/>
              </w:rPr>
            </w:pPr>
            <w:r w:rsidRPr="00AA7C18">
              <w:rPr>
                <w:rFonts w:ascii="Times New Roman" w:eastAsia="Times New Roman" w:hAnsi="Times New Roman" w:cs="Times New Roman"/>
                <w:bCs/>
                <w:sz w:val="20"/>
                <w:szCs w:val="24"/>
                <w:lang w:eastAsia="ru-RU"/>
              </w:rPr>
              <w:t xml:space="preserve">ПМ.03 Техническое обслуживание и диагностирование неисправностей сх. машин и механизмов; ремонт отдельных деталей и узлов.                                                        </w:t>
            </w:r>
          </w:p>
        </w:tc>
        <w:tc>
          <w:tcPr>
            <w:tcW w:w="256"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9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4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89"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7"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09"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6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1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8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3"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3"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1" w:type="pct"/>
            <w:gridSpan w:val="2"/>
            <w:vMerge/>
            <w:shd w:val="clear" w:color="auto" w:fill="auto"/>
          </w:tcPr>
          <w:p w:rsidR="00AA7C18" w:rsidRPr="00AA7C18" w:rsidRDefault="00AA7C18" w:rsidP="00AA7C18">
            <w:pPr>
              <w:rPr>
                <w:rFonts w:ascii="Calibri" w:eastAsia="Times New Roman" w:hAnsi="Calibri" w:cs="Times New Roman"/>
                <w:lang w:eastAsia="ru-RU"/>
              </w:rPr>
            </w:pPr>
          </w:p>
        </w:tc>
      </w:tr>
      <w:tr w:rsidR="00AA7C18" w:rsidRPr="00AA7C18" w:rsidTr="00D85961">
        <w:trPr>
          <w:cantSplit/>
          <w:trHeight w:val="227"/>
        </w:trPr>
        <w:tc>
          <w:tcPr>
            <w:tcW w:w="803" w:type="pct"/>
            <w:shd w:val="clear" w:color="auto" w:fill="auto"/>
          </w:tcPr>
          <w:p w:rsidR="00AA7C18" w:rsidRPr="00AA7C18" w:rsidRDefault="00AA7C18" w:rsidP="00AA7C18">
            <w:pPr>
              <w:spacing w:after="0" w:line="240" w:lineRule="auto"/>
              <w:ind w:firstLine="33"/>
              <w:rPr>
                <w:rFonts w:ascii="Times New Roman" w:eastAsia="Times New Roman" w:hAnsi="Times New Roman" w:cs="Times New Roman"/>
                <w:bCs/>
                <w:sz w:val="20"/>
                <w:szCs w:val="24"/>
                <w:highlight w:val="yellow"/>
                <w:lang w:eastAsia="ru-RU"/>
              </w:rPr>
            </w:pPr>
            <w:r w:rsidRPr="00AA7C18">
              <w:rPr>
                <w:rFonts w:ascii="Times New Roman" w:eastAsia="Times New Roman" w:hAnsi="Times New Roman" w:cs="Times New Roman"/>
                <w:sz w:val="20"/>
                <w:szCs w:val="24"/>
                <w:lang w:eastAsia="ru-RU"/>
              </w:rPr>
              <w:t>ПМ 04  Управление работами машинно-тракторного парка сельскохозяйственных организации</w:t>
            </w:r>
          </w:p>
        </w:tc>
        <w:tc>
          <w:tcPr>
            <w:tcW w:w="256"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22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191"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22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44"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89"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r w:rsidRPr="00AA7C18">
              <w:rPr>
                <w:rFonts w:ascii="Times New Roman" w:eastAsia="Times New Roman" w:hAnsi="Times New Roman" w:cs="Times New Roman"/>
                <w:iCs/>
                <w:w w:val="0"/>
                <w:kern w:val="2"/>
                <w:sz w:val="20"/>
                <w:szCs w:val="20"/>
                <w:lang w:eastAsia="ko-KR"/>
              </w:rPr>
              <w:t>+</w:t>
            </w:r>
          </w:p>
        </w:tc>
        <w:tc>
          <w:tcPr>
            <w:tcW w:w="177"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09"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6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1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8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8" w:type="pct"/>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c>
          <w:tcPr>
            <w:tcW w:w="13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3"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3"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1" w:type="pct"/>
            <w:gridSpan w:val="2"/>
            <w:vMerge/>
            <w:shd w:val="clear" w:color="auto" w:fill="auto"/>
          </w:tcPr>
          <w:p w:rsidR="00AA7C18" w:rsidRPr="00AA7C18" w:rsidRDefault="00AA7C18" w:rsidP="00AA7C18">
            <w:pPr>
              <w:spacing w:after="0" w:line="240" w:lineRule="auto"/>
              <w:jc w:val="center"/>
              <w:rPr>
                <w:rFonts w:ascii="Times New Roman" w:eastAsia="Times New Roman" w:hAnsi="Times New Roman" w:cs="Times New Roman"/>
                <w:iCs/>
                <w:w w:val="0"/>
                <w:kern w:val="2"/>
                <w:sz w:val="20"/>
                <w:szCs w:val="20"/>
                <w:lang w:eastAsia="ko-KR"/>
              </w:rPr>
            </w:pPr>
          </w:p>
        </w:tc>
      </w:tr>
      <w:tr w:rsidR="00AA7C18" w:rsidRPr="00AA7C18" w:rsidTr="00D85961">
        <w:trPr>
          <w:cantSplit/>
          <w:trHeight w:val="227"/>
        </w:trPr>
        <w:tc>
          <w:tcPr>
            <w:tcW w:w="803" w:type="pct"/>
            <w:shd w:val="clear" w:color="auto" w:fill="auto"/>
          </w:tcPr>
          <w:p w:rsidR="00AA7C18" w:rsidRPr="00AA7C18" w:rsidRDefault="00AA7C18" w:rsidP="00AA7C18">
            <w:pPr>
              <w:spacing w:after="0" w:line="240" w:lineRule="auto"/>
              <w:ind w:firstLine="33"/>
              <w:rPr>
                <w:rFonts w:ascii="Times New Roman" w:eastAsia="Times New Roman" w:hAnsi="Times New Roman" w:cs="Times New Roman"/>
                <w:bCs/>
                <w:sz w:val="20"/>
                <w:szCs w:val="24"/>
                <w:highlight w:val="yellow"/>
                <w:lang w:eastAsia="ru-RU"/>
              </w:rPr>
            </w:pPr>
            <w:r w:rsidRPr="00AA7C18">
              <w:rPr>
                <w:rFonts w:ascii="Times New Roman" w:eastAsia="Times New Roman" w:hAnsi="Times New Roman" w:cs="Times New Roman"/>
                <w:sz w:val="20"/>
                <w:szCs w:val="24"/>
                <w:lang w:eastAsia="ru-RU"/>
              </w:rPr>
              <w:t>ПМ 05 Выполнение работ по одной или нескольким профессиям раб. и служащих</w:t>
            </w:r>
          </w:p>
        </w:tc>
        <w:tc>
          <w:tcPr>
            <w:tcW w:w="256"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9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4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89"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7"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09"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6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1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8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3"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3"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1" w:type="pct"/>
            <w:gridSpan w:val="2"/>
            <w:vMerge/>
            <w:shd w:val="clear" w:color="auto" w:fill="auto"/>
          </w:tcPr>
          <w:p w:rsidR="00AA7C18" w:rsidRPr="00AA7C18" w:rsidRDefault="00AA7C18" w:rsidP="00AA7C18">
            <w:pPr>
              <w:rPr>
                <w:rFonts w:ascii="Calibri" w:eastAsia="Times New Roman" w:hAnsi="Calibri" w:cs="Times New Roman"/>
                <w:lang w:eastAsia="ru-RU"/>
              </w:rPr>
            </w:pPr>
          </w:p>
        </w:tc>
      </w:tr>
      <w:tr w:rsidR="00AA7C18" w:rsidRPr="00AA7C18" w:rsidTr="00D85961">
        <w:trPr>
          <w:cantSplit/>
          <w:trHeight w:val="227"/>
        </w:trPr>
        <w:tc>
          <w:tcPr>
            <w:tcW w:w="803" w:type="pct"/>
            <w:shd w:val="clear" w:color="auto" w:fill="auto"/>
          </w:tcPr>
          <w:p w:rsidR="00AA7C18" w:rsidRPr="00AA7C18" w:rsidRDefault="00AA7C18" w:rsidP="00AA7C18">
            <w:pPr>
              <w:spacing w:after="0" w:line="240" w:lineRule="auto"/>
              <w:rPr>
                <w:rFonts w:ascii="Times New Roman" w:eastAsia="Times New Roman" w:hAnsi="Times New Roman" w:cs="Times New Roman"/>
                <w:sz w:val="20"/>
                <w:szCs w:val="24"/>
                <w:lang w:eastAsia="ru-RU"/>
              </w:rPr>
            </w:pPr>
            <w:r w:rsidRPr="00AA7C18">
              <w:rPr>
                <w:rFonts w:ascii="Times New Roman" w:eastAsia="Times New Roman" w:hAnsi="Times New Roman" w:cs="Times New Roman"/>
                <w:sz w:val="20"/>
                <w:szCs w:val="24"/>
                <w:lang w:eastAsia="ru-RU"/>
              </w:rPr>
              <w:t>Производственная практика  (преддипломная)</w:t>
            </w:r>
          </w:p>
        </w:tc>
        <w:tc>
          <w:tcPr>
            <w:tcW w:w="256"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9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4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89"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7"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09"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6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5"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11"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8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78"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134"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3"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3" w:type="pct"/>
            <w:shd w:val="clear" w:color="auto" w:fill="auto"/>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iCs/>
                <w:w w:val="0"/>
                <w:kern w:val="2"/>
                <w:sz w:val="20"/>
                <w:szCs w:val="20"/>
                <w:lang w:eastAsia="ko-KR"/>
              </w:rPr>
              <w:t>+</w:t>
            </w:r>
          </w:p>
        </w:tc>
        <w:tc>
          <w:tcPr>
            <w:tcW w:w="221" w:type="pct"/>
            <w:gridSpan w:val="2"/>
            <w:vMerge/>
            <w:shd w:val="clear" w:color="auto" w:fill="auto"/>
          </w:tcPr>
          <w:p w:rsidR="00AA7C18" w:rsidRPr="00AA7C18" w:rsidRDefault="00AA7C18" w:rsidP="00AA7C18">
            <w:pPr>
              <w:rPr>
                <w:rFonts w:ascii="Calibri" w:eastAsia="Times New Roman" w:hAnsi="Calibri" w:cs="Times New Roman"/>
                <w:lang w:eastAsia="ru-RU"/>
              </w:rPr>
            </w:pPr>
          </w:p>
        </w:tc>
      </w:tr>
    </w:tbl>
    <w:p w:rsidR="00AA7C18" w:rsidRPr="00AA7C18" w:rsidRDefault="00AA7C18" w:rsidP="00AA7C18">
      <w:pPr>
        <w:tabs>
          <w:tab w:val="left" w:pos="1134"/>
        </w:tabs>
        <w:spacing w:after="0"/>
        <w:jc w:val="center"/>
        <w:rPr>
          <w:rFonts w:ascii="Times New Roman" w:eastAsia="Times New Roman" w:hAnsi="Times New Roman" w:cs="Times New Roman"/>
          <w:b/>
          <w:bCs/>
          <w:kern w:val="32"/>
          <w:sz w:val="24"/>
          <w:szCs w:val="24"/>
          <w:lang w:eastAsia="x-none"/>
        </w:rPr>
      </w:pPr>
    </w:p>
    <w:p w:rsidR="00AA7C18" w:rsidRPr="00AA7C18" w:rsidRDefault="00AA7C18" w:rsidP="00AA7C18">
      <w:pPr>
        <w:tabs>
          <w:tab w:val="left" w:pos="1134"/>
        </w:tabs>
        <w:spacing w:after="0"/>
        <w:jc w:val="center"/>
        <w:rPr>
          <w:rFonts w:ascii="Times New Roman" w:eastAsia="Times New Roman" w:hAnsi="Times New Roman" w:cs="Times New Roman"/>
          <w:b/>
          <w:bCs/>
          <w:kern w:val="32"/>
          <w:sz w:val="24"/>
          <w:szCs w:val="24"/>
          <w:lang w:eastAsia="x-none"/>
        </w:rPr>
      </w:pPr>
    </w:p>
    <w:p w:rsidR="00AA7C18" w:rsidRPr="00AA7C18" w:rsidRDefault="00AA7C18" w:rsidP="00AA7C18">
      <w:pPr>
        <w:tabs>
          <w:tab w:val="left" w:pos="1134"/>
        </w:tabs>
        <w:spacing w:after="0"/>
        <w:jc w:val="center"/>
        <w:rPr>
          <w:rFonts w:ascii="Times New Roman" w:eastAsia="Times New Roman" w:hAnsi="Times New Roman" w:cs="Times New Roman"/>
          <w:b/>
          <w:bCs/>
          <w:kern w:val="32"/>
          <w:sz w:val="24"/>
          <w:szCs w:val="24"/>
          <w:lang w:eastAsia="x-none"/>
        </w:rPr>
      </w:pPr>
    </w:p>
    <w:p w:rsidR="00AA7C18" w:rsidRPr="00AA7C18" w:rsidRDefault="00AA7C18" w:rsidP="00AA7C18">
      <w:pPr>
        <w:tabs>
          <w:tab w:val="left" w:pos="1134"/>
        </w:tabs>
        <w:spacing w:after="0"/>
        <w:rPr>
          <w:rFonts w:ascii="Times New Roman" w:eastAsia="Times New Roman" w:hAnsi="Times New Roman" w:cs="Times New Roman"/>
          <w:b/>
          <w:bCs/>
          <w:kern w:val="32"/>
          <w:sz w:val="24"/>
          <w:szCs w:val="24"/>
          <w:lang w:eastAsia="x-none"/>
        </w:rPr>
      </w:pPr>
    </w:p>
    <w:p w:rsidR="00AA7C18" w:rsidRPr="00AA7C18" w:rsidRDefault="00AA7C18" w:rsidP="00AA7C18">
      <w:pPr>
        <w:tabs>
          <w:tab w:val="left" w:pos="1134"/>
        </w:tabs>
        <w:spacing w:after="0"/>
        <w:rPr>
          <w:rFonts w:ascii="Times New Roman" w:eastAsia="Times New Roman" w:hAnsi="Times New Roman" w:cs="Times New Roman"/>
          <w:b/>
          <w:bCs/>
          <w:kern w:val="32"/>
          <w:sz w:val="24"/>
          <w:szCs w:val="24"/>
          <w:lang w:eastAsia="x-none"/>
        </w:rPr>
      </w:pPr>
    </w:p>
    <w:p w:rsidR="00AA7C18" w:rsidRPr="00AA7C18" w:rsidRDefault="00AA7C18" w:rsidP="00AA7C18">
      <w:pPr>
        <w:tabs>
          <w:tab w:val="left" w:pos="1134"/>
        </w:tabs>
        <w:spacing w:after="0"/>
        <w:rPr>
          <w:rFonts w:ascii="Times New Roman" w:eastAsia="Times New Roman" w:hAnsi="Times New Roman" w:cs="Times New Roman"/>
          <w:b/>
          <w:bCs/>
          <w:kern w:val="32"/>
          <w:sz w:val="24"/>
          <w:szCs w:val="24"/>
          <w:lang w:eastAsia="x-none"/>
        </w:rPr>
      </w:pPr>
    </w:p>
    <w:p w:rsidR="00AA7C18" w:rsidRPr="00AA7C18" w:rsidRDefault="00AA7C18" w:rsidP="00AA7C18">
      <w:pPr>
        <w:spacing w:after="0"/>
        <w:jc w:val="both"/>
        <w:rPr>
          <w:rFonts w:ascii="Times New Roman" w:eastAsia="Times New Roman" w:hAnsi="Times New Roman" w:cs="Times New Roman"/>
          <w:b/>
          <w:bCs/>
          <w:sz w:val="24"/>
          <w:szCs w:val="24"/>
          <w:lang w:eastAsia="ru-RU"/>
        </w:rPr>
      </w:pPr>
    </w:p>
    <w:p w:rsidR="00AA7C18" w:rsidRPr="00AA7C18" w:rsidRDefault="00AA7C18" w:rsidP="00AA7C18">
      <w:pPr>
        <w:spacing w:after="0"/>
        <w:ind w:firstLine="708"/>
        <w:jc w:val="center"/>
        <w:rPr>
          <w:rFonts w:ascii="Times New Roman" w:eastAsia="Times New Roman" w:hAnsi="Times New Roman" w:cs="Times New Roman"/>
          <w:b/>
          <w:bCs/>
          <w:sz w:val="24"/>
          <w:szCs w:val="24"/>
          <w:lang w:eastAsia="ru-RU"/>
        </w:rPr>
      </w:pPr>
      <w:r w:rsidRPr="00AA7C18">
        <w:rPr>
          <w:rFonts w:ascii="Times New Roman" w:eastAsia="Times New Roman" w:hAnsi="Times New Roman" w:cs="Times New Roman"/>
          <w:b/>
          <w:bCs/>
          <w:sz w:val="24"/>
          <w:szCs w:val="24"/>
          <w:lang w:eastAsia="ru-RU"/>
        </w:rPr>
        <w:t xml:space="preserve">РАЗДЕЛ 2. ОЦЕНКА ОСВОЕНИЯ ОБУЧАЮЩИМИСЯ ОСНОВНОЙ </w:t>
      </w:r>
      <w:r w:rsidRPr="00AA7C18">
        <w:rPr>
          <w:rFonts w:ascii="Times New Roman" w:eastAsia="Times New Roman" w:hAnsi="Times New Roman" w:cs="Times New Roman"/>
          <w:b/>
          <w:bCs/>
          <w:sz w:val="24"/>
          <w:szCs w:val="24"/>
          <w:lang w:eastAsia="ru-RU"/>
        </w:rPr>
        <w:br/>
        <w:t>ОБРАЗОВАТЕЛЬНОЙ ПРОГРАММЫ В ЧАСТИ ДОСТИЖЕНИЯ ЛИЧНОСТНЫХ РЕЗУЛЬТАТОВ</w:t>
      </w:r>
    </w:p>
    <w:p w:rsidR="00AA7C18" w:rsidRPr="00AA7C18" w:rsidRDefault="00AA7C18" w:rsidP="00AA7C18">
      <w:pPr>
        <w:tabs>
          <w:tab w:val="left" w:pos="1134"/>
        </w:tabs>
        <w:spacing w:after="0"/>
        <w:ind w:firstLine="709"/>
        <w:jc w:val="both"/>
        <w:rPr>
          <w:rFonts w:ascii="Times New Roman" w:eastAsia="Times New Roman" w:hAnsi="Times New Roman" w:cs="Times New Roman"/>
          <w:iCs/>
          <w:sz w:val="24"/>
          <w:szCs w:val="24"/>
          <w:lang w:eastAsia="ru-RU"/>
        </w:rPr>
      </w:pPr>
    </w:p>
    <w:p w:rsidR="00AA7C18" w:rsidRPr="00AA7C18" w:rsidRDefault="00AA7C18" w:rsidP="00AA7C18">
      <w:pPr>
        <w:tabs>
          <w:tab w:val="left" w:pos="1134"/>
        </w:tabs>
        <w:spacing w:after="0"/>
        <w:ind w:firstLine="709"/>
        <w:jc w:val="both"/>
        <w:rPr>
          <w:rFonts w:ascii="Times New Roman" w:eastAsia="Times New Roman" w:hAnsi="Times New Roman" w:cs="Times New Roman"/>
          <w:iCs/>
          <w:sz w:val="24"/>
          <w:szCs w:val="24"/>
          <w:lang w:eastAsia="ru-RU"/>
        </w:rPr>
      </w:pPr>
      <w:r w:rsidRPr="00AA7C18">
        <w:rPr>
          <w:rFonts w:ascii="Times New Roman" w:eastAsia="Times New Roman" w:hAnsi="Times New Roman" w:cs="Times New Roman"/>
          <w:iCs/>
          <w:sz w:val="24"/>
          <w:szCs w:val="24"/>
          <w:lang w:eastAsia="ru-RU"/>
        </w:rPr>
        <w:t>Оценка достижения обучающимися личностных результатов проводится в рамках контрольных и оценочных процедур, предусмотренных настоящей программой и осуществляется в двух направлениях:</w:t>
      </w:r>
    </w:p>
    <w:p w:rsidR="00AA7C18" w:rsidRPr="00AA7C18" w:rsidRDefault="00AA7C18" w:rsidP="00AA7C18">
      <w:pPr>
        <w:tabs>
          <w:tab w:val="left" w:pos="1134"/>
        </w:tabs>
        <w:spacing w:after="0"/>
        <w:ind w:firstLine="709"/>
        <w:jc w:val="both"/>
        <w:rPr>
          <w:rFonts w:ascii="Times New Roman" w:eastAsia="Times New Roman" w:hAnsi="Times New Roman" w:cs="Times New Roman"/>
          <w:iCs/>
          <w:sz w:val="24"/>
          <w:szCs w:val="24"/>
          <w:lang w:eastAsia="ru-RU"/>
        </w:rPr>
      </w:pPr>
      <w:r w:rsidRPr="00AA7C18">
        <w:rPr>
          <w:rFonts w:ascii="Times New Roman" w:eastAsia="Times New Roman" w:hAnsi="Times New Roman" w:cs="Times New Roman"/>
          <w:iCs/>
          <w:sz w:val="24"/>
          <w:szCs w:val="24"/>
          <w:lang w:eastAsia="ru-RU"/>
        </w:rPr>
        <w:t>- наличие условий для воспитания обучающихся: формирование воспитательного пространства и развитие образовательной (воспитательной) среды;</w:t>
      </w:r>
    </w:p>
    <w:p w:rsidR="00AA7C18" w:rsidRPr="00AA7C18" w:rsidRDefault="00AA7C18" w:rsidP="00AA7C18">
      <w:pPr>
        <w:tabs>
          <w:tab w:val="left" w:pos="1134"/>
        </w:tabs>
        <w:spacing w:after="0"/>
        <w:ind w:firstLine="709"/>
        <w:jc w:val="both"/>
        <w:rPr>
          <w:rFonts w:ascii="Times New Roman" w:eastAsia="Times New Roman" w:hAnsi="Times New Roman" w:cs="Times New Roman"/>
          <w:iCs/>
          <w:sz w:val="24"/>
          <w:szCs w:val="24"/>
          <w:lang w:eastAsia="ru-RU"/>
        </w:rPr>
      </w:pPr>
      <w:r w:rsidRPr="00AA7C18">
        <w:rPr>
          <w:rFonts w:ascii="Times New Roman" w:eastAsia="Times New Roman" w:hAnsi="Times New Roman" w:cs="Times New Roman"/>
          <w:iCs/>
          <w:sz w:val="24"/>
          <w:szCs w:val="24"/>
          <w:lang w:eastAsia="ru-RU"/>
        </w:rPr>
        <w:t>- эффективность проводимых мероприятий, направленных на профессионально-личностное развитие обучающихся, формирование квалифицированных специалистов, готовых к самостоятельной профессиональной деятельности в современном обществе.</w:t>
      </w:r>
    </w:p>
    <w:p w:rsidR="00AA7C18" w:rsidRPr="00AA7C18" w:rsidRDefault="00AA7C18" w:rsidP="00AA7C18">
      <w:pPr>
        <w:tabs>
          <w:tab w:val="left" w:pos="1134"/>
        </w:tabs>
        <w:spacing w:after="0"/>
        <w:ind w:firstLine="709"/>
        <w:jc w:val="both"/>
        <w:rPr>
          <w:rFonts w:ascii="Times New Roman" w:eastAsia="Times New Roman" w:hAnsi="Times New Roman" w:cs="Times New Roman"/>
          <w:iCs/>
          <w:sz w:val="24"/>
          <w:szCs w:val="24"/>
          <w:lang w:eastAsia="ru-RU"/>
        </w:rPr>
      </w:pPr>
      <w:r w:rsidRPr="00AA7C18">
        <w:rPr>
          <w:rFonts w:ascii="Times New Roman" w:eastAsia="Times New Roman" w:hAnsi="Times New Roman" w:cs="Times New Roman"/>
          <w:iCs/>
          <w:sz w:val="24"/>
          <w:szCs w:val="24"/>
          <w:lang w:eastAsia="ru-RU"/>
        </w:rPr>
        <w:t>Показатели внутренней оценки качества условий, созданных для воспитания обучающихся, эффективности реализации рабочей программы воспитания и оценка результативности воспитательной работы отражены в таблице 1. Оценка результативности воспитательной работы.</w:t>
      </w:r>
    </w:p>
    <w:p w:rsidR="00AA7C18" w:rsidRPr="00AA7C18" w:rsidRDefault="00AA7C18" w:rsidP="00AA7C18">
      <w:pPr>
        <w:tabs>
          <w:tab w:val="left" w:pos="1134"/>
        </w:tabs>
        <w:spacing w:after="0"/>
        <w:ind w:firstLine="709"/>
        <w:jc w:val="both"/>
        <w:rPr>
          <w:rFonts w:ascii="Times New Roman" w:eastAsia="Times New Roman" w:hAnsi="Times New Roman" w:cs="Times New Roman"/>
          <w:iCs/>
          <w:sz w:val="24"/>
          <w:szCs w:val="24"/>
          <w:lang w:eastAsia="ru-RU"/>
        </w:rPr>
      </w:pPr>
    </w:p>
    <w:p w:rsidR="00AA7C18" w:rsidRPr="00AA7C18" w:rsidRDefault="00AA7C18" w:rsidP="00AA7C18">
      <w:pPr>
        <w:autoSpaceDE w:val="0"/>
        <w:autoSpaceDN w:val="0"/>
        <w:adjustRightInd w:val="0"/>
        <w:spacing w:after="0" w:line="240" w:lineRule="auto"/>
        <w:ind w:firstLine="708"/>
        <w:rPr>
          <w:rFonts w:ascii="Times New Roman" w:eastAsia="Times New Roman" w:hAnsi="Times New Roman" w:cs="Times New Roman"/>
          <w:b/>
          <w:sz w:val="24"/>
          <w:szCs w:val="24"/>
          <w:lang w:eastAsia="ru-RU"/>
        </w:rPr>
      </w:pPr>
      <w:r w:rsidRPr="00AA7C18">
        <w:rPr>
          <w:rFonts w:ascii="Times New Roman" w:eastAsia="Times New Roman" w:hAnsi="Times New Roman" w:cs="Times New Roman"/>
          <w:sz w:val="24"/>
          <w:szCs w:val="24"/>
          <w:lang w:eastAsia="ru-RU"/>
        </w:rPr>
        <w:t xml:space="preserve">Таблица 1. </w:t>
      </w:r>
      <w:r w:rsidRPr="00AA7C18">
        <w:rPr>
          <w:rFonts w:ascii="Times New Roman" w:eastAsia="Times New Roman" w:hAnsi="Times New Roman" w:cs="Times New Roman"/>
          <w:b/>
          <w:sz w:val="24"/>
          <w:szCs w:val="24"/>
          <w:lang w:eastAsia="ru-RU"/>
        </w:rPr>
        <w:t>Оценка результативности воспитательной работы</w:t>
      </w:r>
    </w:p>
    <w:p w:rsidR="00AA7C18" w:rsidRPr="00AA7C18" w:rsidRDefault="00AA7C18" w:rsidP="00AA7C1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797"/>
        <w:gridCol w:w="1417"/>
        <w:gridCol w:w="670"/>
        <w:gridCol w:w="33"/>
        <w:gridCol w:w="715"/>
        <w:gridCol w:w="770"/>
        <w:gridCol w:w="34"/>
        <w:gridCol w:w="755"/>
        <w:gridCol w:w="620"/>
        <w:gridCol w:w="656"/>
        <w:gridCol w:w="620"/>
        <w:gridCol w:w="67"/>
        <w:gridCol w:w="588"/>
      </w:tblGrid>
      <w:tr w:rsidR="00AA7C18" w:rsidRPr="00AA7C18" w:rsidTr="00D85961">
        <w:tc>
          <w:tcPr>
            <w:tcW w:w="709" w:type="dxa"/>
            <w:vMerge w:val="restart"/>
            <w:shd w:val="clear" w:color="auto" w:fill="auto"/>
            <w:vAlign w:val="center"/>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п/п</w:t>
            </w:r>
          </w:p>
        </w:tc>
        <w:tc>
          <w:tcPr>
            <w:tcW w:w="7797" w:type="dxa"/>
            <w:vMerge w:val="restart"/>
            <w:shd w:val="clear" w:color="auto" w:fill="auto"/>
            <w:vAlign w:val="center"/>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A7C18">
              <w:rPr>
                <w:rFonts w:ascii="Times New Roman" w:eastAsia="Times New Roman" w:hAnsi="Times New Roman" w:cs="Times New Roman"/>
                <w:b/>
                <w:sz w:val="24"/>
                <w:szCs w:val="24"/>
                <w:lang w:eastAsia="ru-RU"/>
              </w:rPr>
              <w:t>Показатели качества и эффективности реализации программы</w:t>
            </w:r>
          </w:p>
        </w:tc>
        <w:tc>
          <w:tcPr>
            <w:tcW w:w="1417" w:type="dxa"/>
            <w:vMerge w:val="restart"/>
            <w:shd w:val="clear" w:color="auto" w:fill="auto"/>
            <w:vAlign w:val="center"/>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Единица измерения</w:t>
            </w:r>
          </w:p>
        </w:tc>
        <w:tc>
          <w:tcPr>
            <w:tcW w:w="5528" w:type="dxa"/>
            <w:gridSpan w:val="11"/>
            <w:tcBorders>
              <w:bottom w:val="single" w:sz="4" w:space="0" w:color="auto"/>
            </w:tcBorders>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Значение показателя учебной группы</w:t>
            </w:r>
          </w:p>
        </w:tc>
      </w:tr>
      <w:tr w:rsidR="00AA7C18" w:rsidRPr="00AA7C18" w:rsidTr="00D85961">
        <w:tc>
          <w:tcPr>
            <w:tcW w:w="709" w:type="dxa"/>
            <w:vMerge/>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vMerge/>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vMerge/>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gridSpan w:val="3"/>
            <w:tcBorders>
              <w:bottom w:val="single" w:sz="4" w:space="0" w:color="auto"/>
            </w:tcBorders>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на 1 курсе</w:t>
            </w:r>
          </w:p>
        </w:tc>
        <w:tc>
          <w:tcPr>
            <w:tcW w:w="1559" w:type="dxa"/>
            <w:gridSpan w:val="3"/>
            <w:tcBorders>
              <w:bottom w:val="single" w:sz="4" w:space="0" w:color="auto"/>
            </w:tcBorders>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на 2 курсе</w:t>
            </w:r>
          </w:p>
        </w:tc>
        <w:tc>
          <w:tcPr>
            <w:tcW w:w="1276" w:type="dxa"/>
            <w:gridSpan w:val="2"/>
            <w:tcBorders>
              <w:bottom w:val="single" w:sz="4" w:space="0" w:color="auto"/>
            </w:tcBorders>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на 3 курсе</w:t>
            </w:r>
          </w:p>
        </w:tc>
        <w:tc>
          <w:tcPr>
            <w:tcW w:w="1275" w:type="dxa"/>
            <w:gridSpan w:val="3"/>
            <w:tcBorders>
              <w:bottom w:val="single" w:sz="4" w:space="0" w:color="auto"/>
            </w:tcBorders>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на 4 курсе</w:t>
            </w:r>
          </w:p>
        </w:tc>
      </w:tr>
      <w:tr w:rsidR="00AA7C18" w:rsidRPr="00AA7C18" w:rsidTr="00D85961">
        <w:tc>
          <w:tcPr>
            <w:tcW w:w="709" w:type="dxa"/>
            <w:shd w:val="clear" w:color="auto" w:fill="auto"/>
          </w:tcPr>
          <w:p w:rsidR="00AA7C18" w:rsidRPr="00AA7C18" w:rsidRDefault="00AA7C18" w:rsidP="00AA7C18">
            <w:pPr>
              <w:numPr>
                <w:ilvl w:val="0"/>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467" w:type="dxa"/>
            <w:gridSpan w:val="10"/>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b/>
                <w:sz w:val="24"/>
                <w:szCs w:val="24"/>
                <w:lang w:eastAsia="ru-RU"/>
              </w:rPr>
              <w:t>Раздел 1. Показатели качества созданных условий для воспитания обучающихся</w:t>
            </w:r>
          </w:p>
        </w:tc>
        <w:tc>
          <w:tcPr>
            <w:tcW w:w="1275" w:type="dxa"/>
            <w:gridSpan w:val="3"/>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Количество воспитательных мероприятий, проводимых на уровне РФ, области, города, в которых участвовали обучающиеся учебной группы</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ед.</w:t>
            </w:r>
          </w:p>
        </w:tc>
        <w:tc>
          <w:tcPr>
            <w:tcW w:w="1418"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Количество воспитательных мероприятий, проводимых на уровне колледжа, в которых участвовали обучающиеся учебной группы</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ед.</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Количество творческих объединений в колледже, в которых могут бесплатно заниматься обучающиеся</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ед.</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Доля обучающихся, занимавшихся в течение учебного года в творческих объединениях от общей численности обучающихся в учебной группе</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Количество спортивных и физкультурно-оздоровительных секций и т.п. в колледже, в которых могут бесплатно заниматься обучающиеся</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ед.</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Доля обучающихся, занимавшихся в течение учебного года в спортивных секциях и т.п., от общей численности обучающихся в </w:t>
            </w:r>
            <w:r w:rsidRPr="00AA7C18">
              <w:rPr>
                <w:rFonts w:ascii="Times New Roman" w:eastAsia="Times New Roman" w:hAnsi="Times New Roman" w:cs="Times New Roman"/>
                <w:sz w:val="24"/>
                <w:szCs w:val="24"/>
                <w:lang w:eastAsia="ru-RU"/>
              </w:rPr>
              <w:lastRenderedPageBreak/>
              <w:t>учебной группе</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lastRenderedPageBreak/>
              <w:t>%</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Доля обучающихся, участвующих в работе студенческого совета, стипендиальной или др. комиссиях, от общей численности обучающихся в учебной группе</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Количество опросов и тестирований по ВР, в которых приняли участие обучающиеся группы</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ед.</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Доля обучающихся, участвовавших в добровольном социально-психологическом тестировании на </w:t>
            </w:r>
            <w:r w:rsidRPr="00AA7C18">
              <w:rPr>
                <w:rFonts w:ascii="Times New Roman" w:eastAsia="Times New Roman" w:hAnsi="Times New Roman" w:cs="Times New Roman"/>
                <w:sz w:val="24"/>
                <w:szCs w:val="24"/>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0"/>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42" w:type="dxa"/>
            <w:gridSpan w:val="13"/>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A7C18">
              <w:rPr>
                <w:rFonts w:ascii="Times New Roman" w:eastAsia="Times New Roman" w:hAnsi="Times New Roman" w:cs="Times New Roman"/>
                <w:b/>
                <w:sz w:val="24"/>
                <w:szCs w:val="24"/>
                <w:lang w:eastAsia="ru-RU"/>
              </w:rPr>
              <w:t>Раздел 2. Показатели эффективности проведенных воспитательных мероприятий для профессионально-личностного развития обучающихся</w:t>
            </w: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Средний балл освоения ППССЗ по итогам учебного года (по всем обучающимся учебной группы по результатам промежуточной аттестации </w:t>
            </w:r>
            <w:r w:rsidRPr="00AA7C18">
              <w:rPr>
                <w:rFonts w:ascii="Times New Roman" w:eastAsia="Times New Roman" w:hAnsi="Times New Roman" w:cs="Times New Roman"/>
                <w:sz w:val="24"/>
                <w:szCs w:val="24"/>
                <w:u w:val="single"/>
                <w:lang w:eastAsia="ru-RU"/>
              </w:rPr>
              <w:t>зимней и летней сессии</w:t>
            </w:r>
            <w:r w:rsidRPr="00AA7C18">
              <w:rPr>
                <w:rFonts w:ascii="Times New Roman" w:eastAsia="Times New Roman" w:hAnsi="Times New Roman" w:cs="Times New Roman"/>
                <w:sz w:val="24"/>
                <w:szCs w:val="24"/>
                <w:lang w:eastAsia="ru-RU"/>
              </w:rPr>
              <w:t>)</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1,0-5,0</w:t>
            </w:r>
          </w:p>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балл</w:t>
            </w:r>
          </w:p>
        </w:tc>
        <w:tc>
          <w:tcPr>
            <w:tcW w:w="703" w:type="dxa"/>
            <w:gridSpan w:val="2"/>
            <w:shd w:val="clear" w:color="auto" w:fill="FFFFFF"/>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715" w:type="dxa"/>
            <w:shd w:val="clear" w:color="auto" w:fill="FFFFFF"/>
          </w:tcPr>
          <w:p w:rsidR="00AA7C18" w:rsidRPr="00AA7C18" w:rsidRDefault="00AA7C18" w:rsidP="00AA7C18">
            <w:pP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770" w:type="dxa"/>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89"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20" w:type="dxa"/>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56" w:type="dxa"/>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87"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8" w:type="dxa"/>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Доля обучающихся, участвовавших в предметных олимпиадах от общей численности обучающихся в учебной группе</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Количество победителей, занявших 1, 2 или 3 место в предметных олимпиадах, из обучающихся учебной группы</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чел.</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Количество участников, выступивших с докладами на научно-практических конференциях, из числа обучающихся в учебной группе</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чел.</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AA7C18">
              <w:rPr>
                <w:rFonts w:ascii="Times New Roman" w:eastAsia="Times New Roman" w:hAnsi="Times New Roman" w:cs="Times New Roman"/>
                <w:sz w:val="24"/>
                <w:szCs w:val="24"/>
                <w:lang w:eastAsia="ru-RU"/>
              </w:rPr>
              <w:t>Доля обучающихся, получающих именную стипендию, правительственную стипендию, стипендию Губернатора Свердловской  области от общей численности обучающихся в учебной группе</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AA7C18">
              <w:rPr>
                <w:rFonts w:ascii="Times New Roman" w:eastAsia="Times New Roman" w:hAnsi="Times New Roman" w:cs="Times New Roman"/>
                <w:sz w:val="24"/>
                <w:szCs w:val="24"/>
                <w:lang w:eastAsia="ru-RU"/>
              </w:rPr>
              <w:t xml:space="preserve">Доля обучающихся, получающих повышенную стипендию по результатам </w:t>
            </w:r>
            <w:r w:rsidRPr="00AA7C18">
              <w:rPr>
                <w:rFonts w:ascii="Times New Roman" w:eastAsia="Times New Roman" w:hAnsi="Times New Roman" w:cs="Times New Roman"/>
                <w:sz w:val="24"/>
                <w:szCs w:val="24"/>
                <w:u w:val="single"/>
                <w:lang w:eastAsia="ru-RU"/>
              </w:rPr>
              <w:t>зимней и летней</w:t>
            </w:r>
            <w:r w:rsidRPr="00AA7C18">
              <w:rPr>
                <w:rFonts w:ascii="Times New Roman" w:eastAsia="Times New Roman" w:hAnsi="Times New Roman" w:cs="Times New Roman"/>
                <w:sz w:val="24"/>
                <w:szCs w:val="24"/>
                <w:lang w:eastAsia="ru-RU"/>
              </w:rPr>
              <w:t xml:space="preserve"> сессии от общей численности обучающихся в учебной группе</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670" w:type="dxa"/>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48"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804"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5" w:type="dxa"/>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20" w:type="dxa"/>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56" w:type="dxa"/>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20" w:type="dxa"/>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55"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Доля обучающихся, получивших оценку «отлично» и положительный отзыв работодателя по преддипломной практике от общей численности обучающихся в учебной группе</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18"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Доля обучающихся, участвующих в региональном чемпионате </w:t>
            </w:r>
            <w:r w:rsidRPr="00AA7C18">
              <w:rPr>
                <w:rFonts w:ascii="Times New Roman" w:eastAsia="Times New Roman" w:hAnsi="Times New Roman" w:cs="Times New Roman"/>
                <w:sz w:val="24"/>
                <w:szCs w:val="24"/>
                <w:lang w:val="en-US" w:eastAsia="ru-RU"/>
              </w:rPr>
              <w:t>WSR</w:t>
            </w:r>
            <w:r w:rsidRPr="00AA7C18">
              <w:rPr>
                <w:rFonts w:ascii="Times New Roman" w:eastAsia="Times New Roman" w:hAnsi="Times New Roman" w:cs="Times New Roman"/>
                <w:sz w:val="24"/>
                <w:szCs w:val="24"/>
                <w:lang w:eastAsia="ru-RU"/>
              </w:rPr>
              <w:t>, от общей численности обучающихся в учебной группе</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18"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Доля студентов, получивших золотую, серебряную или бронзовую </w:t>
            </w:r>
            <w:r w:rsidRPr="00AA7C18">
              <w:rPr>
                <w:rFonts w:ascii="Times New Roman" w:eastAsia="Times New Roman" w:hAnsi="Times New Roman" w:cs="Times New Roman"/>
                <w:sz w:val="24"/>
                <w:szCs w:val="24"/>
                <w:lang w:eastAsia="ru-RU"/>
              </w:rPr>
              <w:lastRenderedPageBreak/>
              <w:t>медаль или медальон за профессионализм, в общей численности студентов образовательной организации, участвовавших в региональных чемпионатах, национальном чемпионате «Молодые профессионалы» (WorldSkills Russia)</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lastRenderedPageBreak/>
              <w:t>%</w:t>
            </w:r>
          </w:p>
        </w:tc>
        <w:tc>
          <w:tcPr>
            <w:tcW w:w="1418"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Доля обучающихся, сдавших ДЭ на положительную оценку (отлично, хорошо, удовлетворительно), от общей численности обучающихся в учебной группе</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18"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Доля обучающихся, сдавших ДЭ на «отлично» от общей численности обучающихся в учебной группе</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18"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Доля обучающихся в учебной группе, успешно прошедших ГИА  </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18"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Доля обучающихся, получивших дипломы, грамоты за участие в творческих конкурсах, фестивалях, иных мероприятиях различного уровня, от общей численности обучающихся в учебной группе</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численности обучающихся в учебной группе</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Доля обучающихся, принявших участие в воспитательных мероприятиях с участием работодателей</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Количество мероприятий с участием родителей (законных представителей) в учебной группе</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ед</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Количество обучающихся учебной группы, состоящих на различных видах профилактического учета/контроля</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чел.</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Количество правонарушений, совершенных обучающимися учебной группы за учебный год</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ед.</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7C18" w:rsidRPr="00AA7C18" w:rsidTr="00D85961">
        <w:tc>
          <w:tcPr>
            <w:tcW w:w="709" w:type="dxa"/>
            <w:shd w:val="clear" w:color="auto" w:fill="auto"/>
          </w:tcPr>
          <w:p w:rsidR="00AA7C18" w:rsidRPr="00AA7C18" w:rsidRDefault="00AA7C18" w:rsidP="00AA7C18">
            <w:pPr>
              <w:numPr>
                <w:ilvl w:val="1"/>
                <w:numId w:val="29"/>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97" w:type="dxa"/>
            <w:shd w:val="clear" w:color="auto" w:fill="auto"/>
          </w:tcPr>
          <w:p w:rsidR="00AA7C18" w:rsidRPr="00AA7C18" w:rsidRDefault="00AA7C18" w:rsidP="00AA7C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Доля обучающихся, принимающих участие в волонтерской деятельности от общей численности обучающихся в учебной группе</w:t>
            </w:r>
          </w:p>
        </w:tc>
        <w:tc>
          <w:tcPr>
            <w:tcW w:w="1417" w:type="dxa"/>
            <w:shd w:val="clear" w:color="auto" w:fill="auto"/>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w:t>
            </w:r>
          </w:p>
        </w:tc>
        <w:tc>
          <w:tcPr>
            <w:tcW w:w="1418" w:type="dxa"/>
            <w:gridSpan w:val="3"/>
            <w:shd w:val="clear" w:color="auto" w:fill="FFFFFF"/>
          </w:tcPr>
          <w:p w:rsidR="00AA7C18" w:rsidRPr="00AA7C18" w:rsidRDefault="00AA7C18" w:rsidP="00AA7C18">
            <w:pPr>
              <w:jc w:val="center"/>
              <w:rPr>
                <w:rFonts w:ascii="Calibri" w:eastAsia="Times New Roman" w:hAnsi="Calibri" w:cs="Times New Roman"/>
                <w:lang w:eastAsia="ru-RU"/>
              </w:rPr>
            </w:pPr>
            <w:r w:rsidRPr="00AA7C18">
              <w:rPr>
                <w:rFonts w:ascii="Times New Roman" w:eastAsia="Times New Roman" w:hAnsi="Times New Roman" w:cs="Times New Roman"/>
                <w:sz w:val="24"/>
                <w:szCs w:val="24"/>
                <w:lang w:eastAsia="ru-RU"/>
              </w:rPr>
              <w:t>-</w:t>
            </w:r>
          </w:p>
        </w:tc>
        <w:tc>
          <w:tcPr>
            <w:tcW w:w="1559"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6" w:type="dxa"/>
            <w:gridSpan w:val="2"/>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75" w:type="dxa"/>
            <w:gridSpan w:val="3"/>
            <w:shd w:val="clear" w:color="auto" w:fill="FFFFFF"/>
          </w:tcPr>
          <w:p w:rsidR="00AA7C18" w:rsidRPr="00AA7C18" w:rsidRDefault="00AA7C18" w:rsidP="00AA7C1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AA7C18" w:rsidRPr="00AA7C18" w:rsidRDefault="00AA7C18" w:rsidP="00AA7C18">
      <w:pPr>
        <w:spacing w:after="0" w:line="240" w:lineRule="auto"/>
        <w:rPr>
          <w:rFonts w:ascii="Times New Roman" w:eastAsia="Times New Roman" w:hAnsi="Times New Roman" w:cs="Times New Roman"/>
          <w:sz w:val="24"/>
          <w:szCs w:val="24"/>
          <w:lang w:eastAsia="ru-RU"/>
        </w:rPr>
      </w:pPr>
    </w:p>
    <w:p w:rsidR="00AA7C18" w:rsidRPr="00AA7C18" w:rsidRDefault="00AA7C18" w:rsidP="00AA7C18">
      <w:pPr>
        <w:rPr>
          <w:rFonts w:ascii="Calibri" w:eastAsia="Times New Roman" w:hAnsi="Calibri" w:cs="Times New Roman"/>
          <w:lang w:eastAsia="ru-RU"/>
        </w:rPr>
      </w:pPr>
    </w:p>
    <w:p w:rsidR="00AA7C18" w:rsidRPr="00AA7C18" w:rsidRDefault="00AA7C18" w:rsidP="00AA7C18">
      <w:pPr>
        <w:spacing w:after="0"/>
        <w:jc w:val="both"/>
        <w:rPr>
          <w:rFonts w:ascii="Times New Roman" w:eastAsia="Times New Roman" w:hAnsi="Times New Roman" w:cs="Times New Roman"/>
          <w:b/>
          <w:bCs/>
          <w:sz w:val="24"/>
          <w:szCs w:val="24"/>
          <w:lang w:eastAsia="ru-RU"/>
        </w:rPr>
        <w:sectPr w:rsidR="00AA7C18" w:rsidRPr="00AA7C18" w:rsidSect="004B3B2B">
          <w:pgSz w:w="16838" w:h="11906" w:orient="landscape"/>
          <w:pgMar w:top="851" w:right="1134" w:bottom="1701" w:left="1134" w:header="709" w:footer="709" w:gutter="0"/>
          <w:cols w:space="708"/>
          <w:docGrid w:linePitch="360"/>
        </w:sectPr>
      </w:pPr>
    </w:p>
    <w:bookmarkEnd w:id="3"/>
    <w:p w:rsidR="00AA7C18" w:rsidRPr="00AA7C18" w:rsidRDefault="00AA7C18" w:rsidP="00AA7C18">
      <w:pPr>
        <w:widowControl w:val="0"/>
        <w:tabs>
          <w:tab w:val="left" w:pos="1134"/>
        </w:tabs>
        <w:spacing w:after="0"/>
        <w:ind w:firstLine="709"/>
        <w:jc w:val="both"/>
        <w:outlineLvl w:val="0"/>
        <w:rPr>
          <w:rFonts w:ascii="Times New Roman" w:eastAsia="Times New Roman" w:hAnsi="Times New Roman" w:cs="Times New Roman"/>
          <w:i/>
          <w:iCs/>
          <w:color w:val="FF0000"/>
          <w:sz w:val="24"/>
          <w:szCs w:val="24"/>
          <w:lang w:eastAsia="ru-RU"/>
        </w:rPr>
      </w:pPr>
    </w:p>
    <w:p w:rsidR="00AA7C18" w:rsidRPr="00AA7C18" w:rsidRDefault="00AA7C18" w:rsidP="00AA7C18">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val="x-none" w:eastAsia="x-none"/>
        </w:rPr>
      </w:pPr>
      <w:r w:rsidRPr="00AA7C18">
        <w:rPr>
          <w:rFonts w:ascii="Times New Roman" w:eastAsia="Times New Roman" w:hAnsi="Times New Roman" w:cs="Times New Roman"/>
          <w:b/>
          <w:bCs/>
          <w:kern w:val="32"/>
          <w:sz w:val="24"/>
          <w:szCs w:val="24"/>
          <w:lang w:val="x-none" w:eastAsia="x-none"/>
        </w:rPr>
        <w:t xml:space="preserve">РАЗДЕЛ </w:t>
      </w:r>
      <w:r w:rsidRPr="00AA7C18">
        <w:rPr>
          <w:rFonts w:ascii="Times New Roman" w:eastAsia="Times New Roman" w:hAnsi="Times New Roman" w:cs="Times New Roman"/>
          <w:b/>
          <w:bCs/>
          <w:kern w:val="32"/>
          <w:sz w:val="24"/>
          <w:szCs w:val="24"/>
          <w:lang w:eastAsia="x-none"/>
        </w:rPr>
        <w:t>3.</w:t>
      </w:r>
      <w:r w:rsidRPr="00AA7C18">
        <w:rPr>
          <w:rFonts w:ascii="Times New Roman" w:eastAsia="Times New Roman" w:hAnsi="Times New Roman" w:cs="Times New Roman"/>
          <w:b/>
          <w:bCs/>
          <w:kern w:val="32"/>
          <w:sz w:val="24"/>
          <w:szCs w:val="24"/>
          <w:lang w:val="x-none" w:eastAsia="x-none"/>
        </w:rPr>
        <w:t xml:space="preserve"> </w:t>
      </w:r>
      <w:bookmarkStart w:id="7" w:name="_Hlk73028785"/>
      <w:r w:rsidRPr="00AA7C18">
        <w:rPr>
          <w:rFonts w:ascii="Times New Roman" w:eastAsia="Times New Roman" w:hAnsi="Times New Roman" w:cs="Times New Roman"/>
          <w:b/>
          <w:bCs/>
          <w:kern w:val="32"/>
          <w:sz w:val="24"/>
          <w:szCs w:val="24"/>
          <w:lang w:val="x-none" w:eastAsia="x-none"/>
        </w:rPr>
        <w:t>ТРЕБОВАНИЯ К РЕСУРСНОМУ ОБЕСПЕЧЕНИЮ ВОСПИТАТЕЛЬНОЙ РАБОТЫ</w:t>
      </w:r>
      <w:bookmarkEnd w:id="7"/>
    </w:p>
    <w:p w:rsidR="00AA7C18" w:rsidRPr="00AA7C18" w:rsidRDefault="00AA7C18" w:rsidP="00AA7C18">
      <w:pPr>
        <w:keepNext/>
        <w:spacing w:before="120" w:after="120"/>
        <w:ind w:firstLine="708"/>
        <w:jc w:val="both"/>
        <w:outlineLvl w:val="0"/>
        <w:rPr>
          <w:rFonts w:ascii="Times New Roman" w:eastAsia="Times New Roman" w:hAnsi="Times New Roman" w:cs="Times New Roman"/>
          <w:iCs/>
          <w:kern w:val="32"/>
          <w:sz w:val="24"/>
          <w:szCs w:val="24"/>
          <w:lang w:eastAsia="x-none"/>
        </w:rPr>
      </w:pPr>
      <w:r w:rsidRPr="00AA7C18">
        <w:rPr>
          <w:rFonts w:ascii="Times New Roman" w:eastAsia="Times New Roman" w:hAnsi="Times New Roman" w:cs="Times New Roman"/>
          <w:iCs/>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AA7C18">
        <w:rPr>
          <w:rFonts w:ascii="Times New Roman" w:eastAsia="Times New Roman" w:hAnsi="Times New Roman" w:cs="Times New Roman"/>
          <w:iCs/>
          <w:kern w:val="32"/>
          <w:sz w:val="24"/>
          <w:szCs w:val="24"/>
          <w:lang w:eastAsia="x-none"/>
        </w:rPr>
        <w:t>, в том числе инвалидов и лиц с ОВЗ,</w:t>
      </w:r>
      <w:r w:rsidRPr="00AA7C18">
        <w:rPr>
          <w:rFonts w:ascii="Times New Roman" w:eastAsia="Times New Roman" w:hAnsi="Times New Roman" w:cs="Times New Roman"/>
          <w:iCs/>
          <w:kern w:val="32"/>
          <w:sz w:val="24"/>
          <w:szCs w:val="24"/>
          <w:lang w:val="x-none" w:eastAsia="x-none"/>
        </w:rPr>
        <w:t xml:space="preserve"> в контексте реализации образовательной программы. </w:t>
      </w:r>
    </w:p>
    <w:p w:rsidR="00AA7C18" w:rsidRPr="00AA7C18" w:rsidRDefault="00AA7C18" w:rsidP="00AA7C18">
      <w:pPr>
        <w:keepNext/>
        <w:spacing w:before="120" w:after="120"/>
        <w:ind w:firstLine="709"/>
        <w:jc w:val="both"/>
        <w:outlineLvl w:val="0"/>
        <w:rPr>
          <w:rFonts w:ascii="Times New Roman" w:eastAsia="Times New Roman" w:hAnsi="Times New Roman" w:cs="Times New Roman"/>
          <w:bCs/>
          <w:iCs/>
          <w:kern w:val="32"/>
          <w:sz w:val="24"/>
          <w:szCs w:val="24"/>
          <w:lang w:eastAsia="x-none"/>
        </w:rPr>
      </w:pPr>
      <w:r w:rsidRPr="00AA7C18">
        <w:rPr>
          <w:rFonts w:ascii="Times New Roman" w:eastAsia="Times New Roman" w:hAnsi="Times New Roman" w:cs="Times New Roman"/>
          <w:bCs/>
          <w:iCs/>
          <w:kern w:val="32"/>
          <w:sz w:val="24"/>
          <w:szCs w:val="24"/>
          <w:lang w:eastAsia="x-none"/>
        </w:rPr>
        <w:t>Реализация рабочей программы воспитания предполагает комплексное взаимодействие педагогических, руководящих и иных работников колледжа, обучающихся и родителей (законных представителей) несовершеннолетних обучающихся.</w:t>
      </w:r>
    </w:p>
    <w:p w:rsidR="00AA7C18" w:rsidRPr="00AA7C18" w:rsidRDefault="00AA7C18" w:rsidP="00AA7C18">
      <w:pPr>
        <w:keepNext/>
        <w:spacing w:before="120" w:after="120"/>
        <w:ind w:firstLine="709"/>
        <w:jc w:val="both"/>
        <w:outlineLvl w:val="0"/>
        <w:rPr>
          <w:rFonts w:ascii="Times New Roman" w:eastAsia="Times New Roman" w:hAnsi="Times New Roman" w:cs="Times New Roman"/>
          <w:bCs/>
          <w:iCs/>
          <w:kern w:val="32"/>
          <w:sz w:val="24"/>
          <w:szCs w:val="24"/>
          <w:lang w:eastAsia="x-none"/>
        </w:rPr>
      </w:pPr>
      <w:r w:rsidRPr="00AA7C18">
        <w:rPr>
          <w:rFonts w:ascii="Times New Roman" w:eastAsia="Times New Roman" w:hAnsi="Times New Roman" w:cs="Times New Roman"/>
          <w:bCs/>
          <w:iCs/>
          <w:kern w:val="32"/>
          <w:sz w:val="24"/>
          <w:szCs w:val="24"/>
          <w:lang w:eastAsia="x-none"/>
        </w:rPr>
        <w:t xml:space="preserve">Воспитательные мероприятия проводятся очно, либо с применением дистанционных образовательных технологий, при этом обеспечивается свободный доступ каждого обучающегося к электронным ресурсам. </w:t>
      </w:r>
    </w:p>
    <w:p w:rsidR="00AA7C18" w:rsidRPr="00AA7C18" w:rsidRDefault="00AA7C18" w:rsidP="00AA7C18">
      <w:pPr>
        <w:keepNext/>
        <w:spacing w:before="120" w:after="120"/>
        <w:ind w:firstLine="709"/>
        <w:jc w:val="both"/>
        <w:outlineLvl w:val="0"/>
        <w:rPr>
          <w:rFonts w:ascii="Times New Roman" w:eastAsia="Times New Roman" w:hAnsi="Times New Roman" w:cs="Times New Roman"/>
          <w:bCs/>
          <w:iCs/>
          <w:kern w:val="32"/>
          <w:sz w:val="24"/>
          <w:szCs w:val="24"/>
          <w:lang w:eastAsia="x-none"/>
        </w:rPr>
      </w:pPr>
      <w:r w:rsidRPr="00AA7C18">
        <w:rPr>
          <w:rFonts w:ascii="Times New Roman" w:eastAsia="Times New Roman" w:hAnsi="Times New Roman" w:cs="Times New Roman"/>
          <w:bCs/>
          <w:iCs/>
          <w:kern w:val="32"/>
          <w:sz w:val="24"/>
          <w:szCs w:val="24"/>
          <w:lang w:eastAsia="x-none"/>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w:t>
      </w:r>
    </w:p>
    <w:p w:rsidR="00AA7C18" w:rsidRPr="00AA7C18" w:rsidRDefault="00AA7C18" w:rsidP="00AA7C18">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eastAsia="x-none"/>
        </w:rPr>
      </w:pPr>
    </w:p>
    <w:p w:rsidR="00AA7C18" w:rsidRPr="00AA7C18" w:rsidRDefault="00AA7C18" w:rsidP="00AA7C18">
      <w:pPr>
        <w:widowControl w:val="0"/>
        <w:tabs>
          <w:tab w:val="left" w:pos="1134"/>
        </w:tabs>
        <w:spacing w:after="0"/>
        <w:jc w:val="center"/>
        <w:outlineLvl w:val="0"/>
        <w:rPr>
          <w:rFonts w:ascii="Times New Roman" w:eastAsia="Times New Roman" w:hAnsi="Times New Roman" w:cs="Times New Roman"/>
          <w:b/>
          <w:bCs/>
          <w:kern w:val="32"/>
          <w:sz w:val="24"/>
          <w:szCs w:val="24"/>
          <w:lang w:eastAsia="x-none"/>
        </w:rPr>
      </w:pPr>
      <w:r w:rsidRPr="00AA7C18">
        <w:rPr>
          <w:rFonts w:ascii="Times New Roman" w:eastAsia="Times New Roman" w:hAnsi="Times New Roman" w:cs="Times New Roman"/>
          <w:b/>
          <w:bCs/>
          <w:kern w:val="32"/>
          <w:sz w:val="24"/>
          <w:szCs w:val="24"/>
          <w:lang w:eastAsia="x-none"/>
        </w:rPr>
        <w:t>3.1.</w:t>
      </w:r>
      <w:r w:rsidRPr="00AA7C18">
        <w:rPr>
          <w:rFonts w:ascii="Times New Roman" w:eastAsia="Times New Roman" w:hAnsi="Times New Roman" w:cs="Times New Roman"/>
          <w:kern w:val="32"/>
          <w:sz w:val="24"/>
          <w:szCs w:val="24"/>
          <w:lang w:eastAsia="x-none"/>
        </w:rPr>
        <w:t xml:space="preserve"> </w:t>
      </w:r>
      <w:r w:rsidRPr="00AA7C18">
        <w:rPr>
          <w:rFonts w:ascii="Times New Roman" w:eastAsia="Times New Roman" w:hAnsi="Times New Roman" w:cs="Times New Roman"/>
          <w:b/>
          <w:bCs/>
          <w:kern w:val="32"/>
          <w:sz w:val="24"/>
          <w:szCs w:val="24"/>
          <w:lang w:val="x-none" w:eastAsia="x-none"/>
        </w:rPr>
        <w:t>Нормативно-правовое обеспечение воспитательной работы</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xml:space="preserve">Рабочая </w:t>
      </w:r>
      <w:r w:rsidRPr="00AA7C18">
        <w:rPr>
          <w:rFonts w:ascii="Times New Roman" w:eastAsia="Times New Roman" w:hAnsi="Times New Roman" w:cs="Times New Roman"/>
          <w:bCs/>
          <w:color w:val="000000"/>
          <w:kern w:val="32"/>
          <w:sz w:val="24"/>
          <w:szCs w:val="24"/>
          <w:lang w:eastAsia="x-none"/>
        </w:rPr>
        <w:t xml:space="preserve">программа воспитания по специальности </w:t>
      </w:r>
      <w:r w:rsidRPr="00AA7C18">
        <w:rPr>
          <w:rFonts w:ascii="Times New Roman" w:eastAsia="Times New Roman" w:hAnsi="Times New Roman" w:cs="Times New Roman"/>
          <w:color w:val="000000"/>
          <w:sz w:val="24"/>
          <w:szCs w:val="24"/>
          <w:lang w:eastAsia="x-none"/>
        </w:rPr>
        <w:t>35.02.07 Механизация сельского хозяйства</w:t>
      </w:r>
      <w:r w:rsidRPr="00AA7C18">
        <w:rPr>
          <w:rFonts w:ascii="Times New Roman" w:eastAsia="Times New Roman" w:hAnsi="Times New Roman" w:cs="Times New Roman"/>
          <w:bCs/>
          <w:color w:val="000000"/>
          <w:kern w:val="32"/>
          <w:sz w:val="24"/>
          <w:szCs w:val="24"/>
          <w:lang w:eastAsia="x-none"/>
        </w:rPr>
        <w:t>, (далее Программа), разработана на основе:</w:t>
      </w:r>
      <w:r w:rsidRPr="00AA7C18">
        <w:rPr>
          <w:rFonts w:ascii="Times New Roman" w:eastAsia="Times New Roman" w:hAnsi="Times New Roman" w:cs="Times New Roman"/>
          <w:bCs/>
          <w:color w:val="FF0000"/>
          <w:kern w:val="32"/>
          <w:sz w:val="24"/>
          <w:szCs w:val="24"/>
          <w:lang w:eastAsia="x-none"/>
        </w:rPr>
        <w:t xml:space="preserve"> </w:t>
      </w:r>
      <w:r w:rsidRPr="00AA7C18">
        <w:rPr>
          <w:rFonts w:ascii="Times New Roman" w:eastAsia="Times New Roman" w:hAnsi="Times New Roman" w:cs="Times New Roman"/>
          <w:bCs/>
          <w:kern w:val="32"/>
          <w:sz w:val="24"/>
          <w:szCs w:val="24"/>
          <w:lang w:eastAsia="x-none"/>
        </w:rPr>
        <w:t xml:space="preserve">- Конституции Российской Федерации;- Конвенции ООН о правах ребенка; </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xml:space="preserve">- Стратегии развития воспитания в Российской Федерации на период до 2025 года, утвержденная распоряжением Правительства РФ от 29.05.2015 г. № 996-р; </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xml:space="preserve">- Указа Президента Российской Федерации от 21.07.2020 № 474 «О национальных целях развития Российской Федерации на период до 2030 года»; </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xml:space="preserve">- Федерального Закона от 28.06. 2014 №172-ФЗ «О стратегическом планировании в Российской Федерации» (с изменениями и дополнениями на 31.07.2020); </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xml:space="preserve">- Федерального закона «Об образовании в Российской Федерации» от 29.12.2012 №273-ФЗ; </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xml:space="preserve">- Федерального закона 31 июля 2020 г. № 304-ФЗ “О внесении изменений в Федеральный закон «Об образовании в Российской Федерации» по вопросам воспитания обучающихся»; </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color w:val="000000"/>
          <w:kern w:val="32"/>
          <w:sz w:val="24"/>
          <w:szCs w:val="24"/>
          <w:lang w:eastAsia="x-none"/>
        </w:rPr>
      </w:pPr>
      <w:r w:rsidRPr="00AA7C18">
        <w:rPr>
          <w:rFonts w:ascii="Times New Roman" w:eastAsia="Times New Roman" w:hAnsi="Times New Roman" w:cs="Times New Roman"/>
          <w:bCs/>
          <w:color w:val="000000"/>
          <w:kern w:val="32"/>
          <w:sz w:val="24"/>
          <w:szCs w:val="24"/>
          <w:lang w:eastAsia="x-none"/>
        </w:rPr>
        <w:t>- федерального государственного образовательного стандарта среднего профессионального образования по специальности 35.02.07 Механизация сельского хозяйства, утвержденного Приказом Минобрнауки России от 07.05.2014 года (далее - ФГОС СПО);</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color w:val="000000"/>
          <w:kern w:val="32"/>
          <w:sz w:val="24"/>
          <w:szCs w:val="24"/>
          <w:lang w:eastAsia="x-none"/>
        </w:rPr>
      </w:pPr>
      <w:r w:rsidRPr="00AA7C18">
        <w:rPr>
          <w:rFonts w:ascii="Times New Roman" w:eastAsia="Times New Roman" w:hAnsi="Times New Roman" w:cs="Times New Roman"/>
          <w:bCs/>
          <w:color w:val="000000"/>
          <w:kern w:val="32"/>
          <w:sz w:val="24"/>
          <w:szCs w:val="24"/>
          <w:lang w:eastAsia="x-none"/>
        </w:rP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lastRenderedPageBreak/>
        <w:t xml:space="preserve">- Федерального закона от 06.10.2003 № 131-ФЗ (ред. от 29.12.2020) «Об общих принципах организации местного самоуправления в Российской Федерации» (с изм. и доп., вступ. в силу с 23.03.2021); </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xml:space="preserve">- Федерального закона от 12.01.1996 № 7-ФЗ «О некоммерческих организациях»; </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xml:space="preserve">- Федерального закона от 11.08.1995 № 135-ФЗ «О благотворительной деятельности и добровольчестве (волонтерстве)»; </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xml:space="preserve">- Федерального закона от 19.05.1995 № 82-ФЗ «Об общественных объединениях»; </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xml:space="preserve">- Перечня поручений Президента Российской Федерации от 06.04.2018 № ПР-580, п.1а;  </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Перечня поручений Президента Российской Федерации от 29.12.2016 № ПР-2582, п.2б;</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Приказа Министерства просвещения Российской Федерации от 01.02.21 №37 об утверждении методик расчета показателей федеральных проектов национального проекта «Образование»;</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Приказа Министерства просвещения Российской Федерации от 13.03.2019 № 113 «Об утверждении Типового положения об учебно-методических объединениях в системе среднего профессионального образования»;</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на 09.04.2015);</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sz w:val="24"/>
          <w:szCs w:val="28"/>
          <w:shd w:val="clear" w:color="auto" w:fill="FDFDFD"/>
          <w:lang w:eastAsia="ru-RU"/>
        </w:rPr>
      </w:pPr>
      <w:r w:rsidRPr="00AA7C18">
        <w:rPr>
          <w:rFonts w:ascii="Times New Roman" w:eastAsia="Times New Roman" w:hAnsi="Times New Roman" w:cs="Times New Roman"/>
          <w:bCs/>
          <w:color w:val="FF0000"/>
          <w:kern w:val="32"/>
          <w:sz w:val="24"/>
          <w:szCs w:val="24"/>
          <w:lang w:eastAsia="x-none"/>
        </w:rPr>
        <w:t xml:space="preserve">- </w:t>
      </w:r>
      <w:r w:rsidRPr="00AA7C18">
        <w:rPr>
          <w:rFonts w:ascii="Times New Roman" w:eastAsia="Times New Roman" w:hAnsi="Times New Roman" w:cs="Times New Roman"/>
          <w:sz w:val="24"/>
          <w:szCs w:val="28"/>
          <w:shd w:val="clear" w:color="auto" w:fill="FDFDFD"/>
          <w:lang w:eastAsia="ru-RU"/>
        </w:rPr>
        <w:t>Закона Свердловской области от 15 июля 2013 года № 78-ОЗ "Об образовании в Свердловской области (с изменениями)"</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Cs w:val="24"/>
          <w:lang w:eastAsia="x-none"/>
        </w:rPr>
      </w:pPr>
      <w:r w:rsidRPr="00AA7C18">
        <w:rPr>
          <w:rFonts w:ascii="Times New Roman" w:eastAsia="Times New Roman" w:hAnsi="Times New Roman" w:cs="Times New Roman"/>
          <w:bCs/>
          <w:kern w:val="32"/>
          <w:szCs w:val="24"/>
          <w:lang w:eastAsia="x-none"/>
        </w:rPr>
        <w:t>Закона Свердловской области от 27 января 2012 года № 4-ОЗ «О государственной поддержке некоммерческих организаций в Свердловской области».</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 Закона Свердловской области от 11 февраля 2016 года № 11-ОЗ «О патриотическом воспитании граждан в Свердловской области».</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Концепции молодежной политики и патриотического воспитания граждан в Свердловской области на период до 2035 года</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Постановления Правительства Свердловской области №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lastRenderedPageBreak/>
        <w:t xml:space="preserve">Закона Свердловской области от 29 октября 2013 года № 113-ОЗ «О молодежи в Свердловской области». </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Распоряжения Правительства Свердловской области 687-РП «Об утверждении межведомственного плана мероприятий по профилактике безнадзорности и правонарушений несовершеннолетних на 2021-2023 годы»</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Программы "Пятилетка развития Свердловской области на 2017-2021 годы"</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Плана основных мероприятий по реализации в 2018-2020 годах Стратегии развития воспитания в Свердловской области до 2025 года, утвержденной постановлением Правительства Свердловской области от 07.12.2017 № 900-ПП</w:t>
      </w:r>
    </w:p>
    <w:p w:rsid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Положения об организации системы воспитания и социализации обучающихся в образовательных организациях Свердловской области</w:t>
      </w:r>
    </w:p>
    <w:p w:rsidR="00AA7C18" w:rsidRPr="00AA7C18" w:rsidRDefault="00AA7C18" w:rsidP="00AA7C18">
      <w:pPr>
        <w:widowControl w:val="0"/>
        <w:tabs>
          <w:tab w:val="left" w:pos="1134"/>
        </w:tabs>
        <w:spacing w:after="0"/>
        <w:ind w:firstLine="709"/>
        <w:jc w:val="both"/>
        <w:outlineLvl w:val="0"/>
        <w:rPr>
          <w:rFonts w:ascii="Times New Roman" w:eastAsia="Times New Roman" w:hAnsi="Times New Roman" w:cs="Times New Roman"/>
          <w:bCs/>
          <w:kern w:val="32"/>
          <w:sz w:val="24"/>
          <w:szCs w:val="24"/>
          <w:lang w:eastAsia="x-none"/>
        </w:rPr>
      </w:pPr>
      <w:r w:rsidRPr="00AA7C18">
        <w:rPr>
          <w:rFonts w:ascii="Times New Roman" w:eastAsia="Times New Roman" w:hAnsi="Times New Roman" w:cs="Times New Roman"/>
          <w:bCs/>
          <w:kern w:val="32"/>
          <w:sz w:val="24"/>
          <w:szCs w:val="24"/>
          <w:lang w:eastAsia="x-none"/>
        </w:rPr>
        <w:t>Постановления Правительства Свердловской области от от 30 августа 2016 года N 595-ПП ОБ УТВЕРЖДЕНИИ ПЛАНА МЕРОПРИЯТИЙ ПО РЕАЛИЗАЦИИ СТРАТЕГИИ СОЦИАЛЬНО-ЭКОНОМИЧЕСКОГО РАЗВИТИЯ СВЕРДЛОВСКОЙ ОБЛАСТИ НА 2016 — 2030 ГОДЫ</w:t>
      </w:r>
    </w:p>
    <w:p w:rsidR="00AA7C18" w:rsidRPr="00AA7C18" w:rsidRDefault="00AA7C18" w:rsidP="00AA7C18">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eastAsia="x-none"/>
        </w:rPr>
      </w:pPr>
    </w:p>
    <w:p w:rsidR="00AA7C18" w:rsidRPr="00AA7C18" w:rsidRDefault="00AA7C18" w:rsidP="00AA7C18">
      <w:pPr>
        <w:widowControl w:val="0"/>
        <w:tabs>
          <w:tab w:val="left" w:pos="1134"/>
        </w:tabs>
        <w:spacing w:after="0"/>
        <w:ind w:firstLine="709"/>
        <w:jc w:val="both"/>
        <w:outlineLvl w:val="0"/>
        <w:rPr>
          <w:rFonts w:ascii="Times New Roman" w:eastAsia="Times New Roman" w:hAnsi="Times New Roman" w:cs="Times New Roman"/>
          <w:b/>
          <w:bCs/>
          <w:kern w:val="32"/>
          <w:sz w:val="24"/>
          <w:szCs w:val="24"/>
          <w:lang w:eastAsia="x-none"/>
        </w:rPr>
      </w:pPr>
      <w:r w:rsidRPr="00AA7C18">
        <w:rPr>
          <w:rFonts w:ascii="Times New Roman" w:eastAsia="Times New Roman" w:hAnsi="Times New Roman" w:cs="Times New Roman"/>
          <w:b/>
          <w:bCs/>
          <w:kern w:val="32"/>
          <w:sz w:val="24"/>
          <w:szCs w:val="24"/>
          <w:lang w:eastAsia="x-none"/>
        </w:rPr>
        <w:t>3</w:t>
      </w:r>
      <w:r w:rsidRPr="00AA7C18">
        <w:rPr>
          <w:rFonts w:ascii="Times New Roman" w:eastAsia="Times New Roman" w:hAnsi="Times New Roman" w:cs="Times New Roman"/>
          <w:b/>
          <w:bCs/>
          <w:kern w:val="32"/>
          <w:sz w:val="24"/>
          <w:szCs w:val="24"/>
          <w:lang w:val="x-none" w:eastAsia="x-none"/>
        </w:rPr>
        <w:t>.2.</w:t>
      </w:r>
      <w:r w:rsidRPr="00AA7C18">
        <w:rPr>
          <w:rFonts w:ascii="Times New Roman" w:eastAsia="Times New Roman" w:hAnsi="Times New Roman" w:cs="Times New Roman"/>
          <w:kern w:val="32"/>
          <w:sz w:val="24"/>
          <w:szCs w:val="24"/>
          <w:lang w:val="x-none" w:eastAsia="x-none"/>
        </w:rPr>
        <w:t xml:space="preserve"> </w:t>
      </w:r>
      <w:r w:rsidRPr="00AA7C18">
        <w:rPr>
          <w:rFonts w:ascii="Times New Roman" w:eastAsia="Times New Roman" w:hAnsi="Times New Roman" w:cs="Times New Roman"/>
          <w:b/>
          <w:bCs/>
          <w:kern w:val="32"/>
          <w:sz w:val="24"/>
          <w:szCs w:val="24"/>
          <w:lang w:val="x-none" w:eastAsia="x-none"/>
        </w:rPr>
        <w:t>Кадровое обеспечение воспитательной работы</w:t>
      </w:r>
    </w:p>
    <w:p w:rsidR="00AA7C18" w:rsidRPr="00AA7C18" w:rsidRDefault="00AA7C18" w:rsidP="00AA7C18">
      <w:pPr>
        <w:keepNext/>
        <w:tabs>
          <w:tab w:val="left" w:pos="284"/>
          <w:tab w:val="left" w:pos="709"/>
        </w:tabs>
        <w:spacing w:after="60" w:line="240" w:lineRule="auto"/>
        <w:ind w:firstLine="426"/>
        <w:jc w:val="both"/>
        <w:outlineLvl w:val="0"/>
        <w:rPr>
          <w:rFonts w:ascii="Times New Roman" w:eastAsia="Times New Roman" w:hAnsi="Times New Roman" w:cs="Times New Roman"/>
          <w:iCs/>
          <w:kern w:val="32"/>
          <w:sz w:val="24"/>
          <w:szCs w:val="24"/>
          <w:lang w:eastAsia="x-none"/>
        </w:rPr>
      </w:pPr>
      <w:r w:rsidRPr="00AA7C18">
        <w:rPr>
          <w:rFonts w:ascii="Times New Roman" w:eastAsia="Times New Roman" w:hAnsi="Times New Roman" w:cs="Times New Roman"/>
          <w:iCs/>
          <w:kern w:val="32"/>
          <w:sz w:val="24"/>
          <w:szCs w:val="24"/>
          <w:lang w:eastAsia="x-none"/>
        </w:rPr>
        <w:t>Для реализации рабочей программы воспитания колледж укомплектован квалифицированными специалистами. Управление воспитательной работой обеспечивается кадровым составом, включающим директора колледжа, который несёт ответственность за организацию воспитательной работы в профессиональной образовательной организации, заместителя директора по ВР, заместителя директора по УР, педагога-психолога, педагога-организатора ОБЖ, социального педагога, руководителя физического воспитания, воспитателей общежития, классных руководителей групп, сотрудников библиотеки, преподавателей. Функционал работников регламентируется требованиями профессиональных стандартов.</w:t>
      </w:r>
    </w:p>
    <w:p w:rsidR="00AA7C18" w:rsidRPr="00AA7C18" w:rsidRDefault="00AA7C18" w:rsidP="00AA7C18">
      <w:pPr>
        <w:keepNext/>
        <w:tabs>
          <w:tab w:val="left" w:pos="1134"/>
        </w:tabs>
        <w:spacing w:after="60" w:line="240" w:lineRule="auto"/>
        <w:ind w:firstLine="851"/>
        <w:jc w:val="both"/>
        <w:outlineLvl w:val="0"/>
        <w:rPr>
          <w:rFonts w:ascii="Times New Roman" w:eastAsia="Times New Roman" w:hAnsi="Times New Roman" w:cs="Times New Roman"/>
          <w:kern w:val="32"/>
          <w:sz w:val="24"/>
          <w:szCs w:val="24"/>
          <w:lang w:eastAsia="x-none"/>
        </w:rPr>
      </w:pPr>
      <w:r w:rsidRPr="00AA7C18">
        <w:rPr>
          <w:rFonts w:ascii="Times New Roman" w:eastAsia="Times New Roman" w:hAnsi="Times New Roman" w:cs="Times New Roman"/>
          <w:iCs/>
          <w:kern w:val="32"/>
          <w:sz w:val="24"/>
          <w:szCs w:val="24"/>
          <w:lang w:eastAsia="x-none"/>
        </w:rPr>
        <w:t xml:space="preserve">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w:t>
      </w:r>
      <w:r w:rsidRPr="00AA7C18">
        <w:rPr>
          <w:rFonts w:ascii="Times New Roman" w:eastAsia="Times New Roman" w:hAnsi="Times New Roman" w:cs="Times New Roman"/>
          <w:iCs/>
          <w:kern w:val="32"/>
          <w:sz w:val="24"/>
          <w:szCs w:val="24"/>
          <w:lang w:val="en-US" w:eastAsia="x-none"/>
        </w:rPr>
        <w:t>WSR</w:t>
      </w:r>
      <w:r w:rsidRPr="00AA7C18">
        <w:rPr>
          <w:rFonts w:ascii="Times New Roman" w:eastAsia="Times New Roman" w:hAnsi="Times New Roman" w:cs="Times New Roman"/>
          <w:iCs/>
          <w:kern w:val="32"/>
          <w:sz w:val="24"/>
          <w:szCs w:val="24"/>
          <w:lang w:eastAsia="x-none"/>
        </w:rPr>
        <w:t>,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AA7C18" w:rsidRPr="00AA7C18" w:rsidRDefault="00AA7C18" w:rsidP="00AA7C18">
      <w:pPr>
        <w:shd w:val="clear" w:color="auto" w:fill="FFFFFF"/>
        <w:spacing w:after="0" w:line="315" w:lineRule="atLeast"/>
        <w:ind w:firstLine="709"/>
        <w:jc w:val="both"/>
        <w:rPr>
          <w:rFonts w:ascii="Tahoma" w:eastAsia="Times New Roman" w:hAnsi="Tahoma" w:cs="Tahoma"/>
          <w:sz w:val="21"/>
          <w:szCs w:val="21"/>
          <w:lang w:eastAsia="ru-RU"/>
        </w:rPr>
      </w:pPr>
      <w:r w:rsidRPr="00AA7C18">
        <w:rPr>
          <w:rFonts w:ascii="Times New Roman" w:eastAsia="Times New Roman" w:hAnsi="Times New Roman" w:cs="Times New Roman"/>
          <w:sz w:val="24"/>
          <w:szCs w:val="24"/>
          <w:lang w:eastAsia="ru-RU"/>
        </w:rPr>
        <w:t>Материально - техническая база и оснащение учебного процесса соответствуют нормативным требованиям. В кабинетах колледжа имеются современные необходимые для использования технические средства обучения, учебно-методические комплекты, печатная продукция для обеспечения достижения требований Государственного стандарта профессионального образования, требований к подготовке специалиста среднего звена, сформулированных в образовательном учреждении с учётом особенностей реализуемых образовательных программ.</w:t>
      </w:r>
    </w:p>
    <w:p w:rsidR="00AA7C18" w:rsidRPr="00AA7C18" w:rsidRDefault="00AA7C18" w:rsidP="00AA7C18">
      <w:pPr>
        <w:shd w:val="clear" w:color="auto" w:fill="FFFFFF"/>
        <w:spacing w:after="0" w:line="315" w:lineRule="atLeast"/>
        <w:ind w:firstLine="709"/>
        <w:jc w:val="both"/>
        <w:rPr>
          <w:rFonts w:ascii="Tahoma" w:eastAsia="Times New Roman" w:hAnsi="Tahoma" w:cs="Tahoma"/>
          <w:sz w:val="21"/>
          <w:szCs w:val="21"/>
          <w:lang w:eastAsia="ru-RU"/>
        </w:rPr>
      </w:pPr>
      <w:r w:rsidRPr="00AA7C18">
        <w:rPr>
          <w:rFonts w:ascii="Times New Roman" w:eastAsia="Times New Roman" w:hAnsi="Times New Roman" w:cs="Times New Roman"/>
          <w:sz w:val="24"/>
          <w:szCs w:val="24"/>
          <w:lang w:eastAsia="ru-RU"/>
        </w:rPr>
        <w:t>Материально – техническая база колледжа соответствует санитарным нормам, правилам пожарной безопасности и в полной мере позволяет решить задачи обучения и воспитания специалистов среднего звена, позволяет применять инновационные образовательные технологии в образовательном процессе, разнообразить формы и методы обучения, совершенствовать здоровьесберегающую среду на современном уровне.</w:t>
      </w:r>
    </w:p>
    <w:p w:rsidR="00AA7C18" w:rsidRPr="00AA7C18" w:rsidRDefault="00AA7C18" w:rsidP="00AA7C18">
      <w:pPr>
        <w:shd w:val="clear" w:color="auto" w:fill="FFFFFF"/>
        <w:spacing w:after="0" w:line="315" w:lineRule="atLeast"/>
        <w:ind w:firstLine="709"/>
        <w:jc w:val="both"/>
        <w:rPr>
          <w:rFonts w:ascii="Tahoma" w:eastAsia="Times New Roman" w:hAnsi="Tahoma" w:cs="Tahoma"/>
          <w:sz w:val="21"/>
          <w:szCs w:val="21"/>
          <w:lang w:eastAsia="ru-RU"/>
        </w:rPr>
      </w:pPr>
      <w:r w:rsidRPr="00AA7C18">
        <w:rPr>
          <w:rFonts w:ascii="Times New Roman" w:eastAsia="Times New Roman" w:hAnsi="Times New Roman" w:cs="Times New Roman"/>
          <w:sz w:val="24"/>
          <w:szCs w:val="24"/>
          <w:lang w:eastAsia="ru-RU"/>
        </w:rPr>
        <w:t>В учебно-воспитательном процессе, в т.ч. для практических занятий используются:</w:t>
      </w:r>
    </w:p>
    <w:p w:rsidR="00AA7C18" w:rsidRPr="00AA7C18" w:rsidRDefault="00AA7C18" w:rsidP="00AA7C18">
      <w:pPr>
        <w:shd w:val="clear" w:color="auto" w:fill="FFFFFF"/>
        <w:spacing w:after="0" w:line="315" w:lineRule="atLeast"/>
        <w:ind w:firstLine="709"/>
        <w:jc w:val="both"/>
        <w:rPr>
          <w:rFonts w:ascii="Tahoma" w:eastAsia="Times New Roman" w:hAnsi="Tahoma" w:cs="Tahoma"/>
          <w:sz w:val="21"/>
          <w:szCs w:val="21"/>
          <w:lang w:eastAsia="ru-RU"/>
        </w:rPr>
      </w:pPr>
      <w:r w:rsidRPr="00AA7C18">
        <w:rPr>
          <w:rFonts w:ascii="Times New Roman" w:eastAsia="Times New Roman" w:hAnsi="Times New Roman" w:cs="Times New Roman"/>
          <w:sz w:val="24"/>
          <w:szCs w:val="24"/>
          <w:lang w:eastAsia="ru-RU"/>
        </w:rPr>
        <w:t>- 3 здания учебного корпуса (90 учебных кабинетов и ___ лабораторий) ;</w:t>
      </w:r>
    </w:p>
    <w:p w:rsidR="00AA7C18" w:rsidRPr="00AA7C18" w:rsidRDefault="00AA7C18" w:rsidP="00AA7C18">
      <w:pPr>
        <w:shd w:val="clear" w:color="auto" w:fill="FFFFFF"/>
        <w:spacing w:after="0" w:line="315" w:lineRule="atLeast"/>
        <w:ind w:firstLine="709"/>
        <w:jc w:val="both"/>
        <w:rPr>
          <w:rFonts w:ascii="Tahoma" w:eastAsia="Times New Roman" w:hAnsi="Tahoma" w:cs="Tahoma"/>
          <w:sz w:val="21"/>
          <w:szCs w:val="21"/>
          <w:lang w:eastAsia="ru-RU"/>
        </w:rPr>
      </w:pPr>
      <w:r w:rsidRPr="00AA7C18">
        <w:rPr>
          <w:rFonts w:ascii="Times New Roman" w:eastAsia="Times New Roman" w:hAnsi="Times New Roman" w:cs="Times New Roman"/>
          <w:sz w:val="24"/>
          <w:szCs w:val="24"/>
          <w:lang w:eastAsia="ru-RU"/>
        </w:rPr>
        <w:lastRenderedPageBreak/>
        <w:t>- здание культурно-спортивного комплекса (актовый зал, танцевальный класс, хоровой класс, 2 спортивных зала, тренажёрный зал, библиотека, читальный зал с доступом в Интернет, столовая);</w:t>
      </w:r>
    </w:p>
    <w:p w:rsidR="00AA7C18" w:rsidRPr="00AA7C18" w:rsidRDefault="00AA7C18" w:rsidP="00AA7C18">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благоустроенное общежитие секционного типа;</w:t>
      </w:r>
      <w:bookmarkStart w:id="8" w:name="org_info_matsupport_equipped"/>
      <w:bookmarkEnd w:id="8"/>
    </w:p>
    <w:p w:rsidR="00AA7C18" w:rsidRPr="00AA7C18" w:rsidRDefault="00AA7C18" w:rsidP="00AA7C18">
      <w:pPr>
        <w:shd w:val="clear" w:color="auto" w:fill="FFFFFF"/>
        <w:spacing w:after="0" w:line="315" w:lineRule="atLeast"/>
        <w:ind w:firstLine="709"/>
        <w:jc w:val="both"/>
        <w:rPr>
          <w:rFonts w:ascii="Tahoma" w:eastAsia="Times New Roman" w:hAnsi="Tahoma" w:cs="Tahoma"/>
          <w:sz w:val="21"/>
          <w:szCs w:val="21"/>
          <w:lang w:eastAsia="ru-RU"/>
        </w:rPr>
      </w:pPr>
      <w:r w:rsidRPr="00AA7C18">
        <w:rPr>
          <w:rFonts w:ascii="Times New Roman" w:eastAsia="Times New Roman" w:hAnsi="Times New Roman" w:cs="Times New Roman"/>
          <w:color w:val="000000"/>
          <w:sz w:val="24"/>
          <w:szCs w:val="24"/>
          <w:lang w:eastAsia="ru-RU"/>
        </w:rPr>
        <w:t xml:space="preserve">- Кабинеты: социально-экономических дисциплин; иностранного языка; информационных технологий в профессиональной деятельности; инженерной графики; технической механики; материаловедения; управления транспортным средством и безопасности движения; агрономии; зоотехнии; управления транспортным средством и безопасности движения; экологических основ природопользования; безопасности жизнедеятельности и охраны труда. </w:t>
      </w:r>
    </w:p>
    <w:p w:rsidR="00AA7C18" w:rsidRPr="00AA7C18" w:rsidRDefault="00AA7C18" w:rsidP="00AA7C18">
      <w:pPr>
        <w:shd w:val="clear" w:color="auto" w:fill="FFFFFF"/>
        <w:spacing w:after="0" w:line="315" w:lineRule="atLeast"/>
        <w:ind w:firstLine="709"/>
        <w:jc w:val="both"/>
        <w:rPr>
          <w:rFonts w:ascii="Tahoma" w:eastAsia="Times New Roman" w:hAnsi="Tahoma" w:cs="Tahoma"/>
          <w:sz w:val="21"/>
          <w:szCs w:val="21"/>
          <w:lang w:eastAsia="ru-RU"/>
        </w:rPr>
      </w:pPr>
      <w:r w:rsidRPr="00AA7C18">
        <w:rPr>
          <w:rFonts w:ascii="Times New Roman" w:eastAsia="Times New Roman" w:hAnsi="Times New Roman" w:cs="Times New Roman"/>
          <w:color w:val="000000"/>
          <w:sz w:val="24"/>
          <w:szCs w:val="24"/>
          <w:lang w:eastAsia="ru-RU"/>
        </w:rPr>
        <w:t xml:space="preserve">- Лаборатории: электротехники и электроники; метрологии, стандартизации и подтверждения качества; гидравлики и теплотехники; топлива и смазочных материалов; тракторов, самоходных сельскохозяйственных и мелиоративных машин, автомобилей; эксплуатации машинно-тракторного парка; технического обслуживания и ремонта машин; технологии производства продукции растениеводства; технологии производства продукции животноводства. </w:t>
      </w:r>
    </w:p>
    <w:p w:rsidR="00AA7C18" w:rsidRPr="00AA7C18" w:rsidRDefault="00AA7C18" w:rsidP="00AA7C18">
      <w:pPr>
        <w:shd w:val="clear" w:color="auto" w:fill="FFFFFF"/>
        <w:spacing w:after="0" w:line="315" w:lineRule="atLeast"/>
        <w:ind w:firstLine="709"/>
        <w:jc w:val="both"/>
        <w:rPr>
          <w:rFonts w:ascii="Tahoma" w:eastAsia="Times New Roman" w:hAnsi="Tahoma" w:cs="Tahoma"/>
          <w:sz w:val="21"/>
          <w:szCs w:val="21"/>
          <w:lang w:eastAsia="ru-RU"/>
        </w:rPr>
      </w:pPr>
      <w:r w:rsidRPr="00AA7C18">
        <w:rPr>
          <w:rFonts w:ascii="Times New Roman" w:eastAsia="Times New Roman" w:hAnsi="Times New Roman" w:cs="Times New Roman"/>
          <w:color w:val="000000"/>
          <w:sz w:val="24"/>
          <w:szCs w:val="24"/>
          <w:lang w:eastAsia="ru-RU"/>
        </w:rPr>
        <w:t xml:space="preserve">- Тренажеры, тренажерные комплексы: тренажер для выработки навыков и совершенствования техники управления транспортным средством. . </w:t>
      </w:r>
    </w:p>
    <w:p w:rsidR="00AA7C18" w:rsidRPr="00AA7C18" w:rsidRDefault="00AA7C18" w:rsidP="00AA7C18">
      <w:pPr>
        <w:shd w:val="clear" w:color="auto" w:fill="FFFFFF"/>
        <w:spacing w:after="0" w:line="315" w:lineRule="atLeast"/>
        <w:ind w:firstLine="709"/>
        <w:jc w:val="both"/>
        <w:rPr>
          <w:rFonts w:ascii="Tahoma" w:eastAsia="Times New Roman" w:hAnsi="Tahoma" w:cs="Tahoma"/>
          <w:sz w:val="21"/>
          <w:szCs w:val="21"/>
          <w:lang w:eastAsia="ru-RU"/>
        </w:rPr>
      </w:pPr>
      <w:r w:rsidRPr="00AA7C18">
        <w:rPr>
          <w:rFonts w:ascii="Times New Roman" w:eastAsia="Times New Roman" w:hAnsi="Times New Roman" w:cs="Times New Roman"/>
          <w:color w:val="000000"/>
          <w:sz w:val="24"/>
          <w:szCs w:val="24"/>
          <w:lang w:eastAsia="ru-RU"/>
        </w:rPr>
        <w:t xml:space="preserve">- Мастерские: слесарные мастерские; пункт технического обслуживания. </w:t>
      </w:r>
    </w:p>
    <w:p w:rsidR="00AA7C18" w:rsidRPr="00AA7C18" w:rsidRDefault="00AA7C18" w:rsidP="00AA7C18">
      <w:pPr>
        <w:shd w:val="clear" w:color="auto" w:fill="FFFFFF"/>
        <w:spacing w:after="0" w:line="315" w:lineRule="atLeast"/>
        <w:ind w:firstLine="709"/>
        <w:jc w:val="both"/>
        <w:rPr>
          <w:rFonts w:ascii="Tahoma" w:eastAsia="Times New Roman" w:hAnsi="Tahoma" w:cs="Tahoma"/>
          <w:sz w:val="21"/>
          <w:szCs w:val="21"/>
          <w:lang w:eastAsia="ru-RU"/>
        </w:rPr>
      </w:pPr>
      <w:r w:rsidRPr="00AA7C18">
        <w:rPr>
          <w:rFonts w:ascii="Times New Roman" w:eastAsia="Times New Roman" w:hAnsi="Times New Roman" w:cs="Times New Roman"/>
          <w:color w:val="000000"/>
          <w:sz w:val="24"/>
          <w:szCs w:val="24"/>
          <w:lang w:eastAsia="ru-RU"/>
        </w:rPr>
        <w:t>- Полигоны: учебно-производственное хозяйство; автодром, трактородром; гараж с учебными автомобилями категорий "B" и "C".</w:t>
      </w:r>
    </w:p>
    <w:p w:rsidR="00AA7C18" w:rsidRPr="00AA7C18" w:rsidRDefault="00AA7C18" w:rsidP="00AA7C18">
      <w:pPr>
        <w:shd w:val="clear" w:color="auto" w:fill="FFFFFF"/>
        <w:spacing w:after="0" w:line="315" w:lineRule="atLeast"/>
        <w:ind w:firstLine="709"/>
        <w:jc w:val="both"/>
        <w:rPr>
          <w:rFonts w:ascii="Tahoma" w:eastAsia="Times New Roman" w:hAnsi="Tahoma" w:cs="Tahoma"/>
          <w:sz w:val="21"/>
          <w:szCs w:val="21"/>
          <w:lang w:eastAsia="ru-RU"/>
        </w:rPr>
      </w:pPr>
    </w:p>
    <w:p w:rsidR="00AA7C18" w:rsidRPr="00AA7C18" w:rsidRDefault="00AA7C18" w:rsidP="00AA7C18">
      <w:pPr>
        <w:shd w:val="clear" w:color="auto" w:fill="FFFFFF"/>
        <w:spacing w:after="0" w:line="315" w:lineRule="atLeast"/>
        <w:ind w:firstLine="709"/>
        <w:jc w:val="center"/>
        <w:rPr>
          <w:rFonts w:ascii="Times New Roman" w:eastAsia="Times New Roman" w:hAnsi="Times New Roman" w:cs="Times New Roman"/>
          <w:b/>
          <w:bCs/>
          <w:kern w:val="32"/>
          <w:sz w:val="24"/>
          <w:szCs w:val="24"/>
          <w:lang w:eastAsia="x-none"/>
        </w:rPr>
      </w:pPr>
      <w:r w:rsidRPr="00AA7C18">
        <w:rPr>
          <w:rFonts w:ascii="Times New Roman" w:eastAsia="Times New Roman" w:hAnsi="Times New Roman" w:cs="Times New Roman"/>
          <w:b/>
          <w:bCs/>
          <w:kern w:val="32"/>
          <w:sz w:val="24"/>
          <w:szCs w:val="24"/>
          <w:lang w:eastAsia="x-none"/>
        </w:rPr>
        <w:t xml:space="preserve">3.3. </w:t>
      </w:r>
      <w:r w:rsidRPr="00AA7C18">
        <w:rPr>
          <w:rFonts w:ascii="Times New Roman" w:eastAsia="Times New Roman" w:hAnsi="Times New Roman" w:cs="Times New Roman"/>
          <w:b/>
          <w:bCs/>
          <w:kern w:val="32"/>
          <w:sz w:val="24"/>
          <w:szCs w:val="24"/>
          <w:lang w:val="x-none" w:eastAsia="x-none"/>
        </w:rPr>
        <w:t>Информационное обеспечение воспитательной работы</w:t>
      </w:r>
    </w:p>
    <w:p w:rsidR="00AA7C18" w:rsidRPr="00AA7C18" w:rsidRDefault="00AA7C18" w:rsidP="00AA7C18">
      <w:pPr>
        <w:shd w:val="clear" w:color="auto" w:fill="FFFFFF"/>
        <w:spacing w:after="0" w:line="315" w:lineRule="atLeast"/>
        <w:ind w:firstLine="709"/>
        <w:jc w:val="center"/>
        <w:rPr>
          <w:rFonts w:ascii="Tahoma" w:eastAsia="Times New Roman" w:hAnsi="Tahoma" w:cs="Tahoma"/>
          <w:sz w:val="21"/>
          <w:szCs w:val="21"/>
          <w:lang w:eastAsia="ru-RU"/>
        </w:rPr>
      </w:pPr>
    </w:p>
    <w:p w:rsidR="00AA7C18" w:rsidRPr="00AA7C18" w:rsidRDefault="00AA7C18" w:rsidP="00AA7C18">
      <w:pPr>
        <w:keepNext/>
        <w:tabs>
          <w:tab w:val="left" w:pos="567"/>
          <w:tab w:val="left" w:pos="851"/>
        </w:tabs>
        <w:spacing w:after="60" w:line="240" w:lineRule="auto"/>
        <w:jc w:val="both"/>
        <w:outlineLvl w:val="0"/>
        <w:rPr>
          <w:rFonts w:ascii="Times New Roman" w:eastAsia="Times New Roman" w:hAnsi="Times New Roman" w:cs="Times New Roman"/>
          <w:iCs/>
          <w:kern w:val="32"/>
          <w:sz w:val="24"/>
          <w:szCs w:val="24"/>
          <w:lang w:eastAsia="x-none"/>
        </w:rPr>
      </w:pPr>
      <w:r w:rsidRPr="00AA7C18">
        <w:rPr>
          <w:rFonts w:ascii="Times New Roman" w:eastAsia="Times New Roman" w:hAnsi="Times New Roman" w:cs="Times New Roman"/>
          <w:i/>
          <w:iCs/>
          <w:kern w:val="32"/>
          <w:sz w:val="24"/>
          <w:szCs w:val="24"/>
          <w:lang w:eastAsia="x-none"/>
        </w:rPr>
        <w:tab/>
      </w:r>
      <w:r w:rsidRPr="00AA7C18">
        <w:rPr>
          <w:rFonts w:ascii="Times New Roman" w:eastAsia="Times New Roman" w:hAnsi="Times New Roman" w:cs="Times New Roman"/>
          <w:iCs/>
          <w:kern w:val="32"/>
          <w:sz w:val="24"/>
          <w:szCs w:val="24"/>
          <w:lang w:val="x-none" w:eastAsia="x-none"/>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r w:rsidRPr="00AA7C18">
        <w:rPr>
          <w:rFonts w:ascii="Times New Roman" w:eastAsia="Times New Roman" w:hAnsi="Times New Roman" w:cs="Times New Roman"/>
          <w:iCs/>
          <w:kern w:val="32"/>
          <w:sz w:val="24"/>
          <w:szCs w:val="24"/>
          <w:lang w:eastAsia="x-none"/>
        </w:rPr>
        <w:t>.</w:t>
      </w:r>
    </w:p>
    <w:p w:rsidR="00AA7C18" w:rsidRPr="00AA7C18" w:rsidRDefault="00AA7C18" w:rsidP="00AA7C18">
      <w:pPr>
        <w:keepNext/>
        <w:tabs>
          <w:tab w:val="left" w:pos="567"/>
        </w:tabs>
        <w:spacing w:after="60" w:line="240" w:lineRule="auto"/>
        <w:jc w:val="both"/>
        <w:outlineLvl w:val="0"/>
        <w:rPr>
          <w:rFonts w:ascii="Times New Roman" w:eastAsia="Times New Roman" w:hAnsi="Times New Roman" w:cs="Times New Roman"/>
          <w:iCs/>
          <w:kern w:val="32"/>
          <w:sz w:val="24"/>
          <w:szCs w:val="24"/>
          <w:lang w:val="x-none" w:eastAsia="x-none"/>
        </w:rPr>
      </w:pPr>
      <w:r w:rsidRPr="00AA7C18">
        <w:rPr>
          <w:rFonts w:ascii="Times New Roman" w:eastAsia="Times New Roman" w:hAnsi="Times New Roman" w:cs="Times New Roman"/>
          <w:iCs/>
          <w:kern w:val="32"/>
          <w:sz w:val="24"/>
          <w:szCs w:val="24"/>
          <w:lang w:eastAsia="x-none"/>
        </w:rPr>
        <w:tab/>
      </w:r>
      <w:r w:rsidRPr="00AA7C18">
        <w:rPr>
          <w:rFonts w:ascii="Times New Roman" w:eastAsia="Times New Roman" w:hAnsi="Times New Roman" w:cs="Times New Roman"/>
          <w:iCs/>
          <w:kern w:val="32"/>
          <w:sz w:val="24"/>
          <w:szCs w:val="24"/>
          <w:lang w:val="x-none" w:eastAsia="x-none"/>
        </w:rPr>
        <w:t xml:space="preserve">Информационное обеспечение воспитательной работы направлено на: </w:t>
      </w:r>
    </w:p>
    <w:p w:rsidR="00AA7C18" w:rsidRPr="00AA7C18" w:rsidRDefault="00AA7C18" w:rsidP="00AA7C18">
      <w:pPr>
        <w:widowControl w:val="0"/>
        <w:numPr>
          <w:ilvl w:val="0"/>
          <w:numId w:val="2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AA7C18">
        <w:rPr>
          <w:rFonts w:ascii="Times New Roman" w:eastAsia="Times New Roman" w:hAnsi="Times New Roman" w:cs="Times New Roman"/>
          <w:iCs/>
          <w:kern w:val="32"/>
          <w:sz w:val="24"/>
          <w:szCs w:val="24"/>
          <w:lang w:val="x-none" w:eastAsia="x-none"/>
        </w:rPr>
        <w:t xml:space="preserve">информирование о возможностях для участия </w:t>
      </w:r>
      <w:r w:rsidRPr="00AA7C18">
        <w:rPr>
          <w:rFonts w:ascii="Times New Roman" w:eastAsia="Times New Roman" w:hAnsi="Times New Roman" w:cs="Times New Roman"/>
          <w:iCs/>
          <w:kern w:val="32"/>
          <w:sz w:val="24"/>
          <w:szCs w:val="24"/>
          <w:lang w:eastAsia="x-none"/>
        </w:rPr>
        <w:t>обучающихся</w:t>
      </w:r>
      <w:r w:rsidRPr="00AA7C18">
        <w:rPr>
          <w:rFonts w:ascii="Times New Roman" w:eastAsia="Times New Roman" w:hAnsi="Times New Roman" w:cs="Times New Roman"/>
          <w:iCs/>
          <w:kern w:val="32"/>
          <w:sz w:val="24"/>
          <w:szCs w:val="24"/>
          <w:lang w:val="x-none" w:eastAsia="x-none"/>
        </w:rPr>
        <w:t xml:space="preserve"> в социально значимой деятельности; </w:t>
      </w:r>
    </w:p>
    <w:p w:rsidR="00AA7C18" w:rsidRPr="00AA7C18" w:rsidRDefault="00AA7C18" w:rsidP="00AA7C18">
      <w:pPr>
        <w:widowControl w:val="0"/>
        <w:numPr>
          <w:ilvl w:val="0"/>
          <w:numId w:val="2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AA7C18">
        <w:rPr>
          <w:rFonts w:ascii="Times New Roman" w:eastAsia="Times New Roman" w:hAnsi="Times New Roman" w:cs="Times New Roman"/>
          <w:iCs/>
          <w:kern w:val="32"/>
          <w:sz w:val="24"/>
          <w:szCs w:val="24"/>
          <w:lang w:val="x-none" w:eastAsia="x-none"/>
        </w:rPr>
        <w:t xml:space="preserve">информационную и методическую поддержку воспитательной работы; </w:t>
      </w:r>
    </w:p>
    <w:p w:rsidR="00AA7C18" w:rsidRPr="00AA7C18" w:rsidRDefault="00AA7C18" w:rsidP="00AA7C18">
      <w:pPr>
        <w:widowControl w:val="0"/>
        <w:numPr>
          <w:ilvl w:val="0"/>
          <w:numId w:val="2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AA7C18">
        <w:rPr>
          <w:rFonts w:ascii="Times New Roman" w:eastAsia="Times New Roman" w:hAnsi="Times New Roman" w:cs="Times New Roman"/>
          <w:iCs/>
          <w:kern w:val="32"/>
          <w:sz w:val="24"/>
          <w:szCs w:val="24"/>
          <w:lang w:val="x-none" w:eastAsia="x-none"/>
        </w:rPr>
        <w:t xml:space="preserve">планирование воспитательной работы и её ресурсного обеспечения; </w:t>
      </w:r>
    </w:p>
    <w:p w:rsidR="00AA7C18" w:rsidRPr="00AA7C18" w:rsidRDefault="00AA7C18" w:rsidP="00AA7C18">
      <w:pPr>
        <w:widowControl w:val="0"/>
        <w:numPr>
          <w:ilvl w:val="0"/>
          <w:numId w:val="2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AA7C18">
        <w:rPr>
          <w:rFonts w:ascii="Times New Roman" w:eastAsia="Times New Roman" w:hAnsi="Times New Roman" w:cs="Times New Roman"/>
          <w:iCs/>
          <w:kern w:val="32"/>
          <w:sz w:val="24"/>
          <w:szCs w:val="24"/>
          <w:lang w:val="x-none" w:eastAsia="x-none"/>
        </w:rPr>
        <w:t xml:space="preserve">мониторинг воспитательной работы; </w:t>
      </w:r>
    </w:p>
    <w:p w:rsidR="00AA7C18" w:rsidRPr="00AA7C18" w:rsidRDefault="00AA7C18" w:rsidP="00AA7C18">
      <w:pPr>
        <w:widowControl w:val="0"/>
        <w:numPr>
          <w:ilvl w:val="0"/>
          <w:numId w:val="2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AA7C18">
        <w:rPr>
          <w:rFonts w:ascii="Times New Roman" w:eastAsia="Times New Roman" w:hAnsi="Times New Roman" w:cs="Times New Roman"/>
          <w:iCs/>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AA7C18" w:rsidRPr="00AA7C18" w:rsidRDefault="00AA7C18" w:rsidP="00AA7C18">
      <w:pPr>
        <w:widowControl w:val="0"/>
        <w:numPr>
          <w:ilvl w:val="0"/>
          <w:numId w:val="21"/>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AA7C18">
        <w:rPr>
          <w:rFonts w:ascii="Times New Roman" w:eastAsia="Times New Roman" w:hAnsi="Times New Roman" w:cs="Times New Roman"/>
          <w:iCs/>
          <w:kern w:val="32"/>
          <w:sz w:val="24"/>
          <w:szCs w:val="24"/>
          <w:lang w:val="x-none" w:eastAsia="x-none"/>
        </w:rPr>
        <w:t>дистанционное взаимодействие с другими организациями социальной сферы.</w:t>
      </w:r>
    </w:p>
    <w:p w:rsidR="00AA7C18" w:rsidRPr="00AA7C18" w:rsidRDefault="00AA7C18" w:rsidP="00AA7C18">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Cs/>
          <w:kern w:val="32"/>
          <w:sz w:val="24"/>
          <w:szCs w:val="24"/>
          <w:lang w:val="x-none" w:eastAsia="x-none"/>
        </w:rPr>
      </w:pPr>
      <w:r w:rsidRPr="00AA7C18">
        <w:rPr>
          <w:rFonts w:ascii="Times New Roman" w:eastAsia="Times New Roman" w:hAnsi="Times New Roman" w:cs="Times New Roman"/>
          <w:iCs/>
          <w:kern w:val="32"/>
          <w:sz w:val="24"/>
          <w:szCs w:val="24"/>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AA7C18" w:rsidRPr="00AA7C18" w:rsidRDefault="00AA7C18" w:rsidP="00AA7C18">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Cs/>
          <w:kern w:val="32"/>
          <w:sz w:val="24"/>
          <w:szCs w:val="24"/>
          <w:lang w:eastAsia="x-none"/>
        </w:rPr>
      </w:pPr>
      <w:r w:rsidRPr="00AA7C18">
        <w:rPr>
          <w:rFonts w:ascii="Times New Roman" w:eastAsia="Times New Roman" w:hAnsi="Times New Roman" w:cs="Times New Roman"/>
          <w:iCs/>
          <w:kern w:val="32"/>
          <w:sz w:val="24"/>
          <w:szCs w:val="24"/>
          <w:lang w:eastAsia="x-none"/>
        </w:rPr>
        <w:t>Система воспитательной деятельности образовательной организации представлена на сайте организации https://agrokolledg.uralschool.ru/sveden/struct.</w:t>
      </w:r>
    </w:p>
    <w:p w:rsidR="00AA7C18" w:rsidRPr="00AA7C18" w:rsidRDefault="00AA7C18" w:rsidP="00AA7C18">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
          <w:iCs/>
          <w:kern w:val="32"/>
          <w:sz w:val="24"/>
          <w:szCs w:val="24"/>
          <w:lang w:eastAsia="x-none"/>
        </w:rPr>
        <w:sectPr w:rsidR="00AA7C18" w:rsidRPr="00AA7C18" w:rsidSect="004B3B2B">
          <w:pgSz w:w="11906" w:h="16838"/>
          <w:pgMar w:top="1134" w:right="851" w:bottom="1134" w:left="1701" w:header="709" w:footer="709" w:gutter="0"/>
          <w:cols w:space="708"/>
          <w:docGrid w:linePitch="360"/>
        </w:sectPr>
      </w:pPr>
    </w:p>
    <w:bookmarkEnd w:id="0"/>
    <w:p w:rsidR="00AA7C18" w:rsidRPr="00AA7C18" w:rsidRDefault="00AA7C18" w:rsidP="00AA7C18">
      <w:pPr>
        <w:spacing w:after="0"/>
        <w:jc w:val="center"/>
        <w:rPr>
          <w:rFonts w:ascii="Times New Roman" w:eastAsia="Times New Roman" w:hAnsi="Times New Roman" w:cs="Times New Roman"/>
          <w:b/>
          <w:sz w:val="24"/>
          <w:szCs w:val="24"/>
          <w:lang w:eastAsia="ru-RU"/>
        </w:rPr>
      </w:pPr>
      <w:r w:rsidRPr="00AA7C18">
        <w:rPr>
          <w:rFonts w:ascii="Calibri" w:eastAsia="Times New Roman" w:hAnsi="Calibri" w:cs="Times New Roman"/>
          <w:noProof/>
          <w:lang w:eastAsia="ru-RU"/>
        </w:rPr>
        <w:lastRenderedPageBreak/>
        <mc:AlternateContent>
          <mc:Choice Requires="wps">
            <w:drawing>
              <wp:anchor distT="45720" distB="45720" distL="114300" distR="114300" simplePos="0" relativeHeight="251659264" behindDoc="0" locked="0" layoutInCell="1" allowOverlap="1" wp14:anchorId="14B6CA02" wp14:editId="43706B6B">
                <wp:simplePos x="0" y="0"/>
                <wp:positionH relativeFrom="column">
                  <wp:posOffset>-89535</wp:posOffset>
                </wp:positionH>
                <wp:positionV relativeFrom="paragraph">
                  <wp:posOffset>461645</wp:posOffset>
                </wp:positionV>
                <wp:extent cx="2649855" cy="1203960"/>
                <wp:effectExtent l="0" t="0" r="17145" b="15240"/>
                <wp:wrapSquare wrapText="bothSides"/>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203960"/>
                        </a:xfrm>
                        <a:prstGeom prst="rect">
                          <a:avLst/>
                        </a:prstGeom>
                        <a:solidFill>
                          <a:srgbClr val="FFFFFF"/>
                        </a:solidFill>
                        <a:ln w="9525">
                          <a:solidFill>
                            <a:srgbClr val="FFFFFF"/>
                          </a:solidFill>
                          <a:miter lim="800000"/>
                          <a:headEnd/>
                          <a:tailEnd/>
                        </a:ln>
                      </wps:spPr>
                      <wps:txbx>
                        <w:txbxContent>
                          <w:p w:rsidR="00AA7C18" w:rsidRDefault="00AA7C18" w:rsidP="00AA7C18">
                            <w:pPr>
                              <w:adjustRightInd w:val="0"/>
                              <w:spacing w:after="0" w:line="240" w:lineRule="auto"/>
                              <w:rPr>
                                <w:rFonts w:ascii="Times New Roman" w:hAnsi="Times New Roman"/>
                                <w:b/>
                                <w:bCs/>
                              </w:rPr>
                            </w:pPr>
                            <w:r>
                              <w:rPr>
                                <w:rFonts w:ascii="Times New Roman" w:hAnsi="Times New Roman"/>
                                <w:b/>
                                <w:bCs/>
                              </w:rPr>
                              <w:t xml:space="preserve">СОГЛАСОВАНО  </w:t>
                            </w:r>
                          </w:p>
                          <w:p w:rsidR="00AA7C18" w:rsidRDefault="00AA7C18" w:rsidP="00AA7C18">
                            <w:pPr>
                              <w:adjustRightInd w:val="0"/>
                              <w:spacing w:after="0" w:line="240" w:lineRule="auto"/>
                              <w:rPr>
                                <w:rFonts w:ascii="Times New Roman" w:hAnsi="Times New Roman"/>
                              </w:rPr>
                            </w:pPr>
                            <w:r>
                              <w:rPr>
                                <w:rFonts w:ascii="Times New Roman" w:hAnsi="Times New Roman"/>
                              </w:rPr>
                              <w:t xml:space="preserve">решением педагогического совета </w:t>
                            </w:r>
                          </w:p>
                          <w:p w:rsidR="00AA7C18" w:rsidRDefault="00AA7C18" w:rsidP="00AA7C18">
                            <w:pPr>
                              <w:adjustRightInd w:val="0"/>
                              <w:spacing w:after="0" w:line="240" w:lineRule="auto"/>
                              <w:rPr>
                                <w:rFonts w:ascii="Times New Roman" w:hAnsi="Times New Roman"/>
                                <w:i/>
                              </w:rPr>
                            </w:pPr>
                            <w:r>
                              <w:rPr>
                                <w:rFonts w:ascii="Times New Roman" w:hAnsi="Times New Roman"/>
                              </w:rPr>
                              <w:t>колледжа</w:t>
                            </w:r>
                          </w:p>
                          <w:p w:rsidR="00AA7C18" w:rsidRDefault="00AA7C18" w:rsidP="00AA7C18">
                            <w:pPr>
                              <w:adjustRightInd w:val="0"/>
                              <w:spacing w:after="0" w:line="240" w:lineRule="auto"/>
                              <w:rPr>
                                <w:rFonts w:ascii="Times New Roman" w:hAnsi="Times New Roman"/>
                                <w:i/>
                              </w:rPr>
                            </w:pPr>
                          </w:p>
                          <w:p w:rsidR="00AA7C18" w:rsidRDefault="00AA7C18" w:rsidP="00AA7C18">
                            <w:pPr>
                              <w:adjustRightInd w:val="0"/>
                              <w:ind w:right="-1"/>
                              <w:rPr>
                                <w:rFonts w:ascii="Times New Roman" w:hAnsi="Times New Roman"/>
                                <w:sz w:val="24"/>
                              </w:rPr>
                            </w:pPr>
                            <w:r>
                              <w:rPr>
                                <w:rFonts w:ascii="Times New Roman" w:hAnsi="Times New Roman"/>
                              </w:rPr>
                              <w:t>Протокол от 29.08.2022 г.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7.05pt;margin-top:36.35pt;width:208.65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" strokecolor="white">
                <v:textbox>
                  <w:txbxContent>
                    <w:p w:rsidR="00AA7C18" w:rsidRDefault="00AA7C18" w:rsidP="00AA7C18">
                      <w:pPr>
                        <w:adjustRightInd w:val="0"/>
                        <w:spacing w:after="0" w:line="240" w:lineRule="auto"/>
                        <w:rPr>
                          <w:rFonts w:ascii="Times New Roman" w:hAnsi="Times New Roman"/>
                          <w:b/>
                          <w:bCs/>
                        </w:rPr>
                      </w:pPr>
                      <w:r>
                        <w:rPr>
                          <w:rFonts w:ascii="Times New Roman" w:hAnsi="Times New Roman"/>
                          <w:b/>
                          <w:bCs/>
                        </w:rPr>
                        <w:t xml:space="preserve">СОГЛАСОВАНО  </w:t>
                      </w:r>
                    </w:p>
                    <w:p w:rsidR="00AA7C18" w:rsidRDefault="00AA7C18" w:rsidP="00AA7C18">
                      <w:pPr>
                        <w:adjustRightInd w:val="0"/>
                        <w:spacing w:after="0" w:line="240" w:lineRule="auto"/>
                        <w:rPr>
                          <w:rFonts w:ascii="Times New Roman" w:hAnsi="Times New Roman"/>
                        </w:rPr>
                      </w:pPr>
                      <w:r>
                        <w:rPr>
                          <w:rFonts w:ascii="Times New Roman" w:hAnsi="Times New Roman"/>
                        </w:rPr>
                        <w:t xml:space="preserve">решением педагогического совета </w:t>
                      </w:r>
                    </w:p>
                    <w:p w:rsidR="00AA7C18" w:rsidRDefault="00AA7C18" w:rsidP="00AA7C18">
                      <w:pPr>
                        <w:adjustRightInd w:val="0"/>
                        <w:spacing w:after="0" w:line="240" w:lineRule="auto"/>
                        <w:rPr>
                          <w:rFonts w:ascii="Times New Roman" w:hAnsi="Times New Roman"/>
                          <w:i/>
                        </w:rPr>
                      </w:pPr>
                      <w:r>
                        <w:rPr>
                          <w:rFonts w:ascii="Times New Roman" w:hAnsi="Times New Roman"/>
                        </w:rPr>
                        <w:t>колледжа</w:t>
                      </w:r>
                    </w:p>
                    <w:p w:rsidR="00AA7C18" w:rsidRDefault="00AA7C18" w:rsidP="00AA7C18">
                      <w:pPr>
                        <w:adjustRightInd w:val="0"/>
                        <w:spacing w:after="0" w:line="240" w:lineRule="auto"/>
                        <w:rPr>
                          <w:rFonts w:ascii="Times New Roman" w:hAnsi="Times New Roman"/>
                          <w:i/>
                        </w:rPr>
                      </w:pPr>
                    </w:p>
                    <w:p w:rsidR="00AA7C18" w:rsidRDefault="00AA7C18" w:rsidP="00AA7C18">
                      <w:pPr>
                        <w:adjustRightInd w:val="0"/>
                        <w:ind w:right="-1"/>
                        <w:rPr>
                          <w:rFonts w:ascii="Times New Roman" w:hAnsi="Times New Roman"/>
                          <w:sz w:val="24"/>
                        </w:rPr>
                      </w:pPr>
                      <w:r>
                        <w:rPr>
                          <w:rFonts w:ascii="Times New Roman" w:hAnsi="Times New Roman"/>
                        </w:rPr>
                        <w:t>Протокол от 29.08.2022 г. № 1</w:t>
                      </w:r>
                    </w:p>
                  </w:txbxContent>
                </v:textbox>
                <w10:wrap type="square"/>
              </v:shape>
            </w:pict>
          </mc:Fallback>
        </mc:AlternateContent>
      </w:r>
      <w:bookmarkStart w:id="9" w:name="_Hlk73028808"/>
      <w:r w:rsidRPr="00AA7C18">
        <w:rPr>
          <w:rFonts w:ascii="Times New Roman" w:eastAsia="Times New Roman" w:hAnsi="Times New Roman" w:cs="Times New Roman"/>
          <w:b/>
          <w:sz w:val="24"/>
          <w:szCs w:val="24"/>
          <w:lang w:eastAsia="ru-RU"/>
        </w:rPr>
        <w:t xml:space="preserve"> КАЛЕНДАРНЫЙ ПЛАН ВОСПИТАТЕЛЬНОЙ РАБОТЫ </w:t>
      </w:r>
      <w:r w:rsidRPr="00AA7C18">
        <w:rPr>
          <w:rFonts w:ascii="Times New Roman" w:eastAsia="Times New Roman" w:hAnsi="Times New Roman" w:cs="Times New Roman"/>
          <w:b/>
          <w:sz w:val="24"/>
          <w:szCs w:val="24"/>
          <w:lang w:eastAsia="ru-RU"/>
        </w:rPr>
        <w:br/>
      </w:r>
      <w:bookmarkEnd w:id="9"/>
    </w:p>
    <w:p w:rsidR="00AA7C18" w:rsidRPr="00AA7C18" w:rsidRDefault="00AA7C18" w:rsidP="00AA7C18">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rsidR="00AA7C18" w:rsidRPr="00AA7C18" w:rsidRDefault="00AA7C18" w:rsidP="00AA7C18">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
          <w:iCs/>
          <w:kern w:val="32"/>
          <w:sz w:val="24"/>
          <w:szCs w:val="24"/>
          <w:lang w:eastAsia="x-none"/>
        </w:rPr>
      </w:pPr>
    </w:p>
    <w:p w:rsidR="00AA7C18" w:rsidRPr="00AA7C18" w:rsidRDefault="00AA7C18" w:rsidP="00AA7C18">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AA7C18" w:rsidRPr="00AA7C18" w:rsidRDefault="00AA7C18" w:rsidP="00AA7C18">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AA7C18" w:rsidRPr="00AA7C18" w:rsidRDefault="00AA7C18" w:rsidP="00AA7C18">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AA7C18" w:rsidRPr="00AA7C18" w:rsidRDefault="00AA7C18" w:rsidP="00AA7C18">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AA7C18" w:rsidRPr="00AA7C18" w:rsidRDefault="00AA7C18" w:rsidP="00AA7C18">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AA7C18" w:rsidRPr="00AA7C18" w:rsidRDefault="00AA7C18" w:rsidP="00AA7C18">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rsidR="00AA7C18" w:rsidRPr="00AA7C18" w:rsidRDefault="00AA7C18" w:rsidP="00AA7C18">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AA7C18" w:rsidRPr="00AA7C18" w:rsidRDefault="00AA7C18" w:rsidP="00AA7C18">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AA7C18" w:rsidRPr="00AA7C18" w:rsidRDefault="00AA7C18" w:rsidP="00AA7C18">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AA7C18" w:rsidRPr="00AA7C18" w:rsidRDefault="00AA7C18" w:rsidP="00AA7C18">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rsidR="00AA7C18" w:rsidRPr="00AA7C18" w:rsidRDefault="00AA7C18" w:rsidP="00AA7C18">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r w:rsidRPr="00AA7C18">
        <w:rPr>
          <w:rFonts w:ascii="Times New Roman" w:eastAsia="Times New Roman" w:hAnsi="Times New Roman" w:cs="Times New Roman"/>
          <w:b/>
          <w:kern w:val="2"/>
          <w:sz w:val="24"/>
          <w:szCs w:val="24"/>
          <w:lang w:eastAsia="ko-KR"/>
        </w:rPr>
        <w:t xml:space="preserve">КАЛЕНДАРНЫЙ ПЛАН ВОСПИТАТЕЛЬНОЙ РАБОТЫ  </w:t>
      </w:r>
    </w:p>
    <w:p w:rsidR="00AA7C18" w:rsidRPr="00AA7C18" w:rsidRDefault="00AA7C18" w:rsidP="00AA7C18">
      <w:pPr>
        <w:widowControl w:val="0"/>
        <w:autoSpaceDE w:val="0"/>
        <w:autoSpaceDN w:val="0"/>
        <w:adjustRightInd w:val="0"/>
        <w:spacing w:after="0" w:line="240" w:lineRule="auto"/>
        <w:ind w:right="-1" w:firstLine="567"/>
        <w:jc w:val="center"/>
        <w:rPr>
          <w:rFonts w:ascii="Times New Roman" w:eastAsia="Times New Roman" w:hAnsi="Times New Roman" w:cs="Times New Roman"/>
          <w:b/>
          <w:i/>
          <w:kern w:val="2"/>
          <w:sz w:val="28"/>
          <w:szCs w:val="24"/>
          <w:lang w:eastAsia="ko-KR"/>
        </w:rPr>
      </w:pPr>
    </w:p>
    <w:p w:rsidR="00AA7C18" w:rsidRPr="00AA7C18" w:rsidRDefault="00AA7C18" w:rsidP="00AA7C18">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8"/>
          <w:szCs w:val="24"/>
          <w:lang w:eastAsia="ko-KR"/>
        </w:rPr>
      </w:pPr>
      <w:r w:rsidRPr="00AA7C18">
        <w:rPr>
          <w:rFonts w:ascii="Times New Roman" w:eastAsia="Times New Roman" w:hAnsi="Times New Roman" w:cs="Times New Roman"/>
          <w:b/>
          <w:kern w:val="2"/>
          <w:sz w:val="28"/>
          <w:szCs w:val="24"/>
          <w:lang w:eastAsia="ko-KR"/>
        </w:rPr>
        <w:t>ГАПОУ СО «Красноуфимский аграрный колледж»</w:t>
      </w:r>
    </w:p>
    <w:p w:rsidR="00AA7C18" w:rsidRPr="00AA7C18" w:rsidRDefault="00AA7C18" w:rsidP="00AA7C18">
      <w:pPr>
        <w:widowControl w:val="0"/>
        <w:autoSpaceDE w:val="0"/>
        <w:autoSpaceDN w:val="0"/>
        <w:adjustRightInd w:val="0"/>
        <w:spacing w:after="0" w:line="240" w:lineRule="auto"/>
        <w:ind w:right="-1" w:firstLine="567"/>
        <w:jc w:val="center"/>
        <w:rPr>
          <w:rFonts w:ascii="Times New Roman" w:eastAsia="Times New Roman" w:hAnsi="Times New Roman" w:cs="Times New Roman"/>
          <w:bCs/>
          <w:sz w:val="24"/>
          <w:szCs w:val="24"/>
          <w:lang w:eastAsia="ru-RU"/>
        </w:rPr>
      </w:pPr>
    </w:p>
    <w:p w:rsidR="00AA7C18" w:rsidRPr="00AA7C18" w:rsidRDefault="00AA7C18" w:rsidP="00AA7C18">
      <w:pPr>
        <w:widowControl w:val="0"/>
        <w:autoSpaceDE w:val="0"/>
        <w:autoSpaceDN w:val="0"/>
        <w:adjustRightInd w:val="0"/>
        <w:spacing w:after="0" w:line="240" w:lineRule="auto"/>
        <w:ind w:right="-1" w:firstLine="567"/>
        <w:jc w:val="center"/>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sz w:val="24"/>
          <w:szCs w:val="24"/>
          <w:lang w:eastAsia="ru-RU"/>
        </w:rPr>
        <w:t xml:space="preserve">по образовательной программе среднего профессионального образования </w:t>
      </w:r>
      <w:r w:rsidRPr="00AA7C18">
        <w:rPr>
          <w:rFonts w:ascii="Times New Roman" w:eastAsia="Times New Roman" w:hAnsi="Times New Roman" w:cs="Times New Roman"/>
          <w:bCs/>
          <w:sz w:val="24"/>
          <w:szCs w:val="24"/>
          <w:lang w:eastAsia="ru-RU"/>
        </w:rPr>
        <w:br/>
        <w:t>специальности 35.02.07 Механизация сельского хозяйства</w:t>
      </w:r>
      <w:r w:rsidRPr="00AA7C18">
        <w:rPr>
          <w:rFonts w:ascii="Times New Roman" w:eastAsia="Times New Roman" w:hAnsi="Times New Roman" w:cs="Times New Roman"/>
          <w:bCs/>
          <w:sz w:val="24"/>
          <w:szCs w:val="24"/>
          <w:lang w:eastAsia="ru-RU"/>
        </w:rPr>
        <w:br/>
        <w:t>на период 2022 - 2023 г.</w:t>
      </w:r>
    </w:p>
    <w:p w:rsidR="00AA7C18" w:rsidRPr="00AA7C18" w:rsidRDefault="00AA7C18" w:rsidP="00AA7C18">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rsidR="00AA7C18" w:rsidRPr="00AA7C18" w:rsidRDefault="00AA7C18" w:rsidP="00AA7C18">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rsidR="00AA7C18" w:rsidRPr="00AA7C18" w:rsidRDefault="00AA7C18" w:rsidP="00AA7C18">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rsidR="00AA7C18" w:rsidRPr="00AA7C18" w:rsidRDefault="00AA7C18" w:rsidP="00AA7C18">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rsidR="00AA7C18" w:rsidRPr="00AA7C18" w:rsidRDefault="00AA7C18" w:rsidP="00AA7C18">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AA7C18" w:rsidRPr="00AA7C18" w:rsidRDefault="00AA7C18" w:rsidP="00AA7C18">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AA7C18" w:rsidRPr="00AA7C18" w:rsidRDefault="00AA7C18" w:rsidP="00AA7C18">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AA7C18" w:rsidRPr="00AA7C18" w:rsidRDefault="00AA7C18" w:rsidP="00AA7C18">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AA7C18" w:rsidRPr="00AA7C18" w:rsidRDefault="00AA7C18" w:rsidP="00AA7C18">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AA7C18" w:rsidRPr="00AA7C18" w:rsidRDefault="00AA7C18" w:rsidP="00AA7C18">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AA7C18" w:rsidRPr="00AA7C18" w:rsidRDefault="00AA7C18" w:rsidP="00AA7C18">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rsidR="00AA7C18" w:rsidRPr="00AA7C18" w:rsidRDefault="00AA7C18" w:rsidP="00AA7C18">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r w:rsidRPr="00AA7C18">
        <w:rPr>
          <w:rFonts w:ascii="Times New Roman" w:eastAsia="Times New Roman" w:hAnsi="Times New Roman" w:cs="Times New Roman"/>
          <w:b/>
          <w:kern w:val="2"/>
          <w:sz w:val="24"/>
          <w:szCs w:val="24"/>
          <w:lang w:eastAsia="ko-KR"/>
        </w:rPr>
        <w:t>Красноуфимск, 2022 г.</w:t>
      </w:r>
    </w:p>
    <w:p w:rsidR="00AA7C18" w:rsidRPr="00AA7C18" w:rsidRDefault="00AA7C18" w:rsidP="00AA7C18">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2"/>
        <w:gridCol w:w="5261"/>
        <w:gridCol w:w="2082"/>
        <w:gridCol w:w="27"/>
        <w:gridCol w:w="1819"/>
        <w:gridCol w:w="2942"/>
        <w:gridCol w:w="1103"/>
      </w:tblGrid>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AA7C18">
              <w:rPr>
                <w:rFonts w:ascii="Times New Roman" w:eastAsia="Times New Roman" w:hAnsi="Times New Roman" w:cs="Times New Roman"/>
                <w:b/>
                <w:kern w:val="2"/>
                <w:sz w:val="24"/>
                <w:szCs w:val="24"/>
                <w:lang w:eastAsia="ko-KR"/>
              </w:rPr>
              <w:t>Дата</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AA7C18">
              <w:rPr>
                <w:rFonts w:ascii="Times New Roman" w:eastAsia="Times New Roman" w:hAnsi="Times New Roman" w:cs="Times New Roman"/>
                <w:b/>
                <w:kern w:val="2"/>
                <w:sz w:val="24"/>
                <w:szCs w:val="24"/>
                <w:lang w:eastAsia="ko-KR"/>
              </w:rPr>
              <w:t xml:space="preserve">Содержание и формы </w:t>
            </w:r>
            <w:r w:rsidRPr="00AA7C18">
              <w:rPr>
                <w:rFonts w:ascii="Times New Roman" w:eastAsia="Times New Roman" w:hAnsi="Times New Roman" w:cs="Times New Roman"/>
                <w:b/>
                <w:kern w:val="2"/>
                <w:sz w:val="24"/>
                <w:szCs w:val="24"/>
                <w:lang w:eastAsia="ko-KR"/>
              </w:rPr>
              <w:br/>
              <w:t>деятельности</w:t>
            </w:r>
          </w:p>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i/>
                <w:kern w:val="2"/>
                <w:sz w:val="24"/>
                <w:szCs w:val="24"/>
                <w:lang w:eastAsia="ko-KR"/>
              </w:rPr>
            </w:pP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AA7C18">
              <w:rPr>
                <w:rFonts w:ascii="Times New Roman" w:eastAsia="Times New Roman" w:hAnsi="Times New Roman" w:cs="Times New Roman"/>
                <w:b/>
                <w:kern w:val="2"/>
                <w:sz w:val="24"/>
                <w:szCs w:val="24"/>
                <w:lang w:eastAsia="ko-KR"/>
              </w:rPr>
              <w:t>Участники</w:t>
            </w:r>
          </w:p>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i/>
                <w:kern w:val="2"/>
                <w:sz w:val="24"/>
                <w:szCs w:val="24"/>
                <w:lang w:eastAsia="ko-KR"/>
              </w:rPr>
            </w:pP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AA7C18">
              <w:rPr>
                <w:rFonts w:ascii="Times New Roman" w:eastAsia="Times New Roman" w:hAnsi="Times New Roman" w:cs="Times New Roman"/>
                <w:b/>
                <w:kern w:val="2"/>
                <w:sz w:val="24"/>
                <w:szCs w:val="24"/>
                <w:lang w:eastAsia="ko-KR"/>
              </w:rPr>
              <w:t xml:space="preserve">Место </w:t>
            </w:r>
            <w:r w:rsidRPr="00AA7C18">
              <w:rPr>
                <w:rFonts w:ascii="Times New Roman" w:eastAsia="Times New Roman" w:hAnsi="Times New Roman" w:cs="Times New Roman"/>
                <w:b/>
                <w:kern w:val="2"/>
                <w:sz w:val="24"/>
                <w:szCs w:val="24"/>
                <w:lang w:eastAsia="ko-KR"/>
              </w:rPr>
              <w:br/>
              <w:t>проведения</w:t>
            </w:r>
          </w:p>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AA7C18">
              <w:rPr>
                <w:rFonts w:ascii="Times New Roman" w:eastAsia="Times New Roman" w:hAnsi="Times New Roman" w:cs="Times New Roman"/>
                <w:b/>
                <w:kern w:val="2"/>
                <w:sz w:val="24"/>
                <w:szCs w:val="24"/>
                <w:lang w:eastAsia="ko-KR"/>
              </w:rPr>
              <w:t>Ответственные</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AA7C18">
              <w:rPr>
                <w:rFonts w:ascii="Times New Roman" w:eastAsia="Times New Roman" w:hAnsi="Times New Roman" w:cs="Times New Roman"/>
                <w:b/>
                <w:kern w:val="2"/>
                <w:sz w:val="24"/>
                <w:szCs w:val="24"/>
                <w:lang w:eastAsia="ko-KR"/>
              </w:rPr>
              <w:t xml:space="preserve">Коды ЛР  </w:t>
            </w:r>
          </w:p>
        </w:tc>
      </w:tr>
      <w:tr w:rsidR="00AA7C18" w:rsidRPr="00AA7C18" w:rsidTr="00D85961">
        <w:tc>
          <w:tcPr>
            <w:tcW w:w="5000" w:type="pct"/>
            <w:gridSpan w:val="7"/>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AA7C18">
              <w:rPr>
                <w:rFonts w:ascii="Times New Roman" w:eastAsia="Times New Roman" w:hAnsi="Times New Roman" w:cs="Times New Roman"/>
                <w:b/>
                <w:kern w:val="2"/>
                <w:sz w:val="24"/>
                <w:szCs w:val="24"/>
                <w:lang w:eastAsia="ko-KR"/>
              </w:rPr>
              <w:t>СЕНТЯБРЬ</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1</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День знаний, линейка</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 –4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актовый зал</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Заместитель директора по ВР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педагог-организатор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5</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11</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 xml:space="preserve">2 </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День окончания Второй мировой войны, классный час</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 – 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зав.библиотекой</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педагог-библиотекарь</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педагог-организатор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5</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3</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День солидарности в борьбе с терроризмом, митинг</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 – 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актовый зал</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Заместитель директора по ВР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педагог-организатор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8</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3</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5</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5</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12</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19</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26</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AA7C18">
              <w:rPr>
                <w:rFonts w:ascii="Times New Roman" w:eastAsia="Times New Roman" w:hAnsi="Times New Roman" w:cs="Times New Roman"/>
                <w:b/>
                <w:bCs/>
                <w:kern w:val="2"/>
                <w:sz w:val="24"/>
                <w:szCs w:val="24"/>
                <w:lang w:eastAsia="ko-KR"/>
              </w:rPr>
              <w:t xml:space="preserve">Разговоры о важном: </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Я – студент СПО</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Родину не выбирают</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Земля – это колыбель разума, но нельзя вечно жить в колыбели</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Что мы музыкой зовём</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 – 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по кабинетам</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5</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8</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11</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1-30</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keepNext/>
              <w:tabs>
                <w:tab w:val="left" w:pos="162"/>
              </w:tabs>
              <w:spacing w:before="120" w:after="0" w:line="240" w:lineRule="auto"/>
              <w:ind w:left="20" w:right="-398"/>
              <w:rPr>
                <w:rFonts w:ascii="Times New Roman" w:eastAsia="Times New Roman" w:hAnsi="Times New Roman" w:cs="Times New Roman"/>
                <w:bCs/>
                <w:sz w:val="24"/>
                <w:szCs w:val="24"/>
                <w:lang w:val="x-none" w:eastAsia="x-none"/>
              </w:rPr>
            </w:pPr>
            <w:r w:rsidRPr="00AA7C18">
              <w:rPr>
                <w:rFonts w:ascii="Times New Roman" w:eastAsia="Times New Roman" w:hAnsi="Times New Roman" w:cs="Times New Roman"/>
                <w:bCs/>
                <w:sz w:val="24"/>
                <w:szCs w:val="24"/>
                <w:lang w:val="x-none" w:eastAsia="x-none"/>
              </w:rPr>
              <w:t>Организация работы творческих кружков и спортивных секций</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актовый зал</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спортивный зал</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Заместитель директора по ВР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педагог-организатор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руководитель ФВ</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педагоги дополнительного образования</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4</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9</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8</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2-15</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keepNext/>
              <w:tabs>
                <w:tab w:val="left" w:pos="162"/>
              </w:tabs>
              <w:spacing w:before="120" w:after="0" w:line="240" w:lineRule="auto"/>
              <w:ind w:left="20" w:right="-398"/>
              <w:rPr>
                <w:rFonts w:ascii="Times New Roman" w:eastAsia="Times New Roman" w:hAnsi="Times New Roman" w:cs="Times New Roman"/>
                <w:bCs/>
                <w:sz w:val="24"/>
                <w:szCs w:val="24"/>
                <w:lang w:val="x-none" w:eastAsia="x-none"/>
              </w:rPr>
            </w:pPr>
            <w:r w:rsidRPr="00AA7C18">
              <w:rPr>
                <w:rFonts w:ascii="Times New Roman" w:eastAsia="Times New Roman" w:hAnsi="Times New Roman" w:cs="Times New Roman"/>
                <w:sz w:val="24"/>
                <w:szCs w:val="24"/>
                <w:lang w:val="x-none" w:eastAsia="x-none"/>
              </w:rPr>
              <w:t>Проведение набора в спортивные секции</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1-2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спортивный зал</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заведующий ФВ</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преподаватели ФК</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9</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1-15</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sz w:val="24"/>
                <w:szCs w:val="24"/>
                <w:lang w:eastAsia="ru-RU"/>
              </w:rPr>
              <w:t xml:space="preserve">Подготовка к работе спортивной  комнаты в </w:t>
            </w:r>
            <w:r w:rsidRPr="00AA7C18">
              <w:rPr>
                <w:rFonts w:ascii="Times New Roman" w:eastAsia="Times New Roman" w:hAnsi="Times New Roman" w:cs="Times New Roman"/>
                <w:sz w:val="24"/>
                <w:szCs w:val="24"/>
                <w:lang w:eastAsia="ru-RU"/>
              </w:rPr>
              <w:lastRenderedPageBreak/>
              <w:t>общежитии.</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lastRenderedPageBreak/>
              <w:t>1-3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общежитие</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заведующий общежитием</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sz w:val="24"/>
                <w:szCs w:val="24"/>
                <w:lang w:eastAsia="ru-RU"/>
              </w:rPr>
              <w:lastRenderedPageBreak/>
              <w:t>воспитатели общежития</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lastRenderedPageBreak/>
              <w:t>ЛР 2</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lastRenderedPageBreak/>
              <w:t>ЛР 9</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lastRenderedPageBreak/>
              <w:t>1 – 30</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Организация и проведение Месячника безопасности (классные часы в учебных группах по комплексной безопасности)</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Заместитель директора по ВР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руководитель ФВ</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преподаватель-организатор ОБЖ</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3</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15</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Всероссийский урок здоровья, классные часы по формированию ЗОЖ</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9</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10</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22</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часы по профилактике правонарушений и безопасности дорожного движения</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1-5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инспектор по пропаганде ГИБДД МО МВД России «Красноуфимский» (по согласованию)</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3</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9</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10</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24</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Участие в соревнованиях АЧИТ-ТРОФИ</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3-4курс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Вне помещения</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Преподаватели технических дисциплин, заведующий отделением «Механизация сельского хозяйства»</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5,6,9</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по графику</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bCs/>
                <w:sz w:val="24"/>
                <w:szCs w:val="24"/>
                <w:lang w:eastAsia="ru-RU"/>
              </w:rPr>
              <w:t>Проведение практических мероприятий в рамках Регионального проекта «Билет в будущее»</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школьники города</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студенты-волонтёры</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методист</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заведующий отделением «Механизация сельского хозяйства»</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1,2</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4</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27 – 30</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sz w:val="24"/>
                <w:szCs w:val="24"/>
                <w:lang w:eastAsia="ru-RU"/>
              </w:rPr>
              <w:t xml:space="preserve">Соревнования  «Старты надежд», посвящённые Дню профтехобразования </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1-2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спортивный зал</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руководитель ФВ</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преподаватель ФК</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2</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9</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по городскому</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расписанию</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Сдача нормативов ВФСК ГТО</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спортивный зал</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стадион</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руководитель ФВ</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преподаватель ФК</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2</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9</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по городскому</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расписанию</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«Осенний кросс»</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стадион</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руководитель ФВ</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преподаватель ФК</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2</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9</w:t>
            </w:r>
          </w:p>
        </w:tc>
      </w:tr>
      <w:tr w:rsidR="00AA7C18" w:rsidRPr="00AA7C18" w:rsidTr="00D85961">
        <w:trPr>
          <w:trHeight w:val="1389"/>
        </w:trPr>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lastRenderedPageBreak/>
              <w:t>в течение года</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Участие в проекте «Большая перемена»</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numPr>
                <w:ilvl w:val="0"/>
                <w:numId w:val="41"/>
              </w:numPr>
              <w:autoSpaceDE w:val="0"/>
              <w:autoSpaceDN w:val="0"/>
              <w:spacing w:after="0" w:line="240" w:lineRule="auto"/>
              <w:contextualSpacing/>
              <w:rPr>
                <w:rFonts w:ascii="Times New Roman" w:eastAsia="Times New Roman" w:hAnsi="Times New Roman" w:cs="Times New Roman"/>
                <w:kern w:val="2"/>
                <w:sz w:val="24"/>
                <w:szCs w:val="24"/>
                <w:lang w:val="x-none" w:eastAsia="ko-KR"/>
              </w:rPr>
            </w:pPr>
            <w:r w:rsidRPr="00AA7C18">
              <w:rPr>
                <w:rFonts w:ascii="Times New Roman" w:eastAsia="Times New Roman" w:hAnsi="Times New Roman" w:cs="Times New Roman"/>
                <w:kern w:val="2"/>
                <w:sz w:val="24"/>
                <w:szCs w:val="24"/>
                <w:lang w:eastAsia="ko-KR"/>
              </w:rPr>
              <w:t>-  4</w:t>
            </w:r>
            <w:r w:rsidRPr="00AA7C18">
              <w:rPr>
                <w:rFonts w:ascii="Times New Roman" w:eastAsia="Times New Roman" w:hAnsi="Times New Roman" w:cs="Times New Roman"/>
                <w:kern w:val="2"/>
                <w:sz w:val="24"/>
                <w:szCs w:val="24"/>
                <w:lang w:val="x-none" w:eastAsia="ko-KR"/>
              </w:rPr>
              <w:t xml:space="preserve">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 xml:space="preserve">зам. директора по ИМР </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методист</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председатели Ц (М) К</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1-12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8, 22</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Заседание студенческого совета колледжа</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члены студенческого совета</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223 каб</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Заместитель директора по ВР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1-30</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Участие в олимпиадах, конкурсах по плану-графику Совета директоров ПОО Свердловской области</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numPr>
                <w:ilvl w:val="0"/>
                <w:numId w:val="40"/>
              </w:numPr>
              <w:autoSpaceDE w:val="0"/>
              <w:autoSpaceDN w:val="0"/>
              <w:spacing w:after="0" w:line="240" w:lineRule="auto"/>
              <w:contextualSpacing/>
              <w:jc w:val="both"/>
              <w:rPr>
                <w:rFonts w:ascii="Times New Roman" w:eastAsia="Times New Roman" w:hAnsi="Times New Roman" w:cs="Times New Roman"/>
                <w:kern w:val="2"/>
                <w:sz w:val="24"/>
                <w:szCs w:val="24"/>
                <w:lang w:val="x-none" w:eastAsia="ko-KR"/>
              </w:rPr>
            </w:pPr>
            <w:r w:rsidRPr="00AA7C18">
              <w:rPr>
                <w:rFonts w:ascii="Times New Roman" w:eastAsia="Times New Roman" w:hAnsi="Times New Roman" w:cs="Times New Roman"/>
                <w:kern w:val="2"/>
                <w:sz w:val="24"/>
                <w:szCs w:val="24"/>
                <w:lang w:val="x-none" w:eastAsia="ko-KR"/>
              </w:rPr>
              <w:t xml:space="preserve">– </w:t>
            </w:r>
            <w:r w:rsidRPr="00AA7C18">
              <w:rPr>
                <w:rFonts w:ascii="Times New Roman" w:eastAsia="Times New Roman" w:hAnsi="Times New Roman" w:cs="Times New Roman"/>
                <w:kern w:val="2"/>
                <w:sz w:val="24"/>
                <w:szCs w:val="24"/>
                <w:lang w:eastAsia="ko-KR"/>
              </w:rPr>
              <w:t xml:space="preserve"> 4 </w:t>
            </w:r>
            <w:r w:rsidRPr="00AA7C18">
              <w:rPr>
                <w:rFonts w:ascii="Times New Roman" w:eastAsia="Times New Roman" w:hAnsi="Times New Roman" w:cs="Times New Roman"/>
                <w:kern w:val="2"/>
                <w:sz w:val="24"/>
                <w:szCs w:val="24"/>
                <w:lang w:val="x-none" w:eastAsia="ko-KR"/>
              </w:rPr>
              <w:t>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в соответствии с планом проведения мероприятий</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 xml:space="preserve">зам. директора по ИМР </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методист</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председатели Ц (М) К</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1-12</w:t>
            </w:r>
          </w:p>
        </w:tc>
      </w:tr>
      <w:tr w:rsidR="00AA7C18" w:rsidRPr="00AA7C18" w:rsidTr="00D85961">
        <w:tc>
          <w:tcPr>
            <w:tcW w:w="5000" w:type="pct"/>
            <w:gridSpan w:val="7"/>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b/>
                <w:bCs/>
                <w:kern w:val="2"/>
                <w:sz w:val="24"/>
                <w:szCs w:val="24"/>
                <w:lang w:eastAsia="ko-KR"/>
              </w:rPr>
              <w:t>ОКТЯБРЬ</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1</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Международный День пожилых людей</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ветераны педагогического труда колледжа</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актовый зал</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Заместитель директора по ВР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педагог-организатор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6</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3</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10</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17</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24</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Разговоры о важном:</w:t>
            </w:r>
          </w:p>
          <w:p w:rsidR="00AA7C18" w:rsidRPr="00AA7C18" w:rsidRDefault="00AA7C18" w:rsidP="00AA7C18">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«Ветераны труда»</w:t>
            </w:r>
          </w:p>
          <w:p w:rsidR="00AA7C18" w:rsidRPr="00AA7C18" w:rsidRDefault="00AA7C18" w:rsidP="00AA7C18">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«Учитель – профессия на все времена»</w:t>
            </w:r>
          </w:p>
          <w:p w:rsidR="00AA7C18" w:rsidRPr="00AA7C18" w:rsidRDefault="00AA7C18" w:rsidP="00AA7C18">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«История праздника»</w:t>
            </w:r>
          </w:p>
          <w:p w:rsidR="00AA7C18" w:rsidRPr="00AA7C18" w:rsidRDefault="00AA7C18" w:rsidP="00AA7C18">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«Традиции и семейные ценности в культуре народов России»</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 – 4курс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по кабинетам</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1 - 12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5</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День Учителя, акция</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волонтёры</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фойе колледжа</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педагог-организатор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1,2</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6</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6, 20</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Заседание студенческого совета колледжа</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члены студенческого совета</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223 каб</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Заместитель директора по ВР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6</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keepNext/>
              <w:tabs>
                <w:tab w:val="left" w:pos="445"/>
              </w:tabs>
              <w:spacing w:after="0"/>
              <w:ind w:right="151"/>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классные часы по формированию ЗОЖ, профилактике вредных привычек</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9</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26</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keepNext/>
              <w:tabs>
                <w:tab w:val="left" w:pos="445"/>
              </w:tabs>
              <w:spacing w:after="0"/>
              <w:ind w:right="-398"/>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Творческий конкурс «Мы зажигаем!»</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актовый зал</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педагог-организатор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11</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lastRenderedPageBreak/>
              <w:t>17</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keepNext/>
              <w:tabs>
                <w:tab w:val="left" w:pos="445"/>
              </w:tabs>
              <w:spacing w:after="0"/>
              <w:ind w:right="-398"/>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 xml:space="preserve">Тематический вечер «Революция в лицах и </w:t>
            </w:r>
          </w:p>
          <w:p w:rsidR="00AA7C18" w:rsidRPr="00AA7C18" w:rsidRDefault="00AA7C18" w:rsidP="00AA7C18">
            <w:pPr>
              <w:keepNext/>
              <w:tabs>
                <w:tab w:val="left" w:pos="445"/>
              </w:tabs>
              <w:spacing w:after="0"/>
              <w:ind w:right="-398"/>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 xml:space="preserve">улицах родного города» </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1-2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зав. библиотекой</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5</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по плану</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keepNext/>
              <w:tabs>
                <w:tab w:val="left" w:pos="445"/>
              </w:tabs>
              <w:spacing w:after="0"/>
              <w:ind w:right="-398"/>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sz w:val="24"/>
                <w:szCs w:val="24"/>
                <w:lang w:eastAsia="ru-RU"/>
              </w:rPr>
              <w:t>Областные соревнования по легкой атлетике среди ССУЗ</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члены сборной колледжа по легкой атлетике</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Екатеринбург</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руководитель ФВ</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преподаватель ФК</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9</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по плану</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keepNext/>
              <w:tabs>
                <w:tab w:val="left" w:pos="445"/>
              </w:tabs>
              <w:spacing w:after="0"/>
              <w:ind w:right="-398"/>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sz w:val="24"/>
                <w:szCs w:val="24"/>
                <w:lang w:eastAsia="ru-RU"/>
              </w:rPr>
              <w:t>Областные соревнования по волейболу среди студентов СПО</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члены сборной команды колледжа по волейболу</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Екатеринбург</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руководитель ФВ</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преподаватель ФК</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9</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в соответствии с расписанием</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keepNext/>
              <w:tabs>
                <w:tab w:val="left" w:pos="445"/>
              </w:tabs>
              <w:spacing w:after="0"/>
              <w:ind w:right="-398"/>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Социально-психологическое тестирование</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педагог-психолог</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социальный педагог</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2</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9</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28</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keepNext/>
              <w:tabs>
                <w:tab w:val="left" w:pos="445"/>
              </w:tabs>
              <w:spacing w:after="0" w:line="240" w:lineRule="auto"/>
              <w:ind w:right="79"/>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Конкурс профмастерства, посвящённый Дню автомобилиста</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1-4 курс, школьники</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УчХоз</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Преподаватели спец.дисциплин, коллектив отделения Мех С\Х</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2,4,7,11</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в течение года</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keepNext/>
              <w:tabs>
                <w:tab w:val="left" w:pos="445"/>
              </w:tabs>
              <w:spacing w:after="0"/>
              <w:ind w:right="-398"/>
              <w:rPr>
                <w:rFonts w:ascii="Times New Roman" w:eastAsia="Times New Roman" w:hAnsi="Times New Roman" w:cs="Times New Roman"/>
                <w:sz w:val="24"/>
                <w:szCs w:val="24"/>
                <w:lang w:eastAsia="ru-RU"/>
              </w:rPr>
            </w:pPr>
            <w:r w:rsidRPr="00AA7C18">
              <w:rPr>
                <w:rFonts w:ascii="Times New Roman" w:eastAsia="Times New Roman" w:hAnsi="Times New Roman" w:cs="Times New Roman"/>
                <w:kern w:val="2"/>
                <w:sz w:val="24"/>
                <w:szCs w:val="24"/>
                <w:lang w:eastAsia="ko-KR"/>
              </w:rPr>
              <w:t>Участие в проекте «Большая перемена»</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before="120" w:after="0" w:line="240" w:lineRule="auto"/>
              <w:ind w:left="110"/>
              <w:jc w:val="both"/>
              <w:rPr>
                <w:rFonts w:ascii="Times New Roman" w:eastAsia="Times New Roman" w:hAnsi="Times New Roman" w:cs="Times New Roman"/>
                <w:kern w:val="2"/>
                <w:sz w:val="24"/>
                <w:szCs w:val="24"/>
                <w:lang w:val="x-none" w:eastAsia="ko-KR"/>
              </w:rPr>
            </w:pPr>
            <w:r w:rsidRPr="00AA7C18">
              <w:rPr>
                <w:rFonts w:ascii="Times New Roman" w:eastAsia="Times New Roman" w:hAnsi="Times New Roman" w:cs="Times New Roman"/>
                <w:kern w:val="2"/>
                <w:sz w:val="24"/>
                <w:szCs w:val="24"/>
                <w:lang w:val="x-none" w:eastAsia="ko-KR"/>
              </w:rPr>
              <w:t>1- 3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 xml:space="preserve">зам. директора по ИМР </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методист</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председатели Ц(М) К</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1-12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rPr>
                <w:rFonts w:ascii="Times New Roman" w:eastAsia="Times New Roman" w:hAnsi="Times New Roman" w:cs="Times New Roman"/>
                <w:bCs/>
                <w:kern w:val="2"/>
                <w:sz w:val="24"/>
                <w:szCs w:val="24"/>
                <w:lang w:eastAsia="ko-KR"/>
              </w:rPr>
            </w:pP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по плану ТКДН и ЗП</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Единый день профилактики</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1 -4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представители субъектов системы профилактики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kern w:val="2"/>
                <w:sz w:val="24"/>
                <w:szCs w:val="24"/>
                <w:lang w:eastAsia="ko-KR"/>
              </w:rPr>
              <w:t>1-30</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kern w:val="2"/>
                <w:sz w:val="24"/>
                <w:szCs w:val="24"/>
                <w:lang w:eastAsia="ko-KR"/>
              </w:rPr>
              <w:t>Участие в олимпиадах, конкурсах по плану-графику Совета директоров ПОО Свердловской области</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kern w:val="2"/>
                <w:sz w:val="24"/>
                <w:szCs w:val="24"/>
                <w:lang w:eastAsia="ko-KR"/>
              </w:rPr>
              <w:t>1-  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kern w:val="2"/>
                <w:sz w:val="24"/>
                <w:szCs w:val="24"/>
                <w:lang w:eastAsia="ko-KR"/>
              </w:rPr>
              <w:t>в соответствии с планом проведения мероприятий</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 xml:space="preserve">зам. директора по ИМР </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методист</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kern w:val="2"/>
                <w:sz w:val="24"/>
                <w:szCs w:val="24"/>
                <w:lang w:eastAsia="ko-KR"/>
              </w:rPr>
              <w:t>председатели Ц (М) К</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1-12</w:t>
            </w:r>
          </w:p>
        </w:tc>
      </w:tr>
      <w:tr w:rsidR="00AA7C18" w:rsidRPr="00AA7C18" w:rsidTr="00D85961">
        <w:tc>
          <w:tcPr>
            <w:tcW w:w="5000" w:type="pct"/>
            <w:gridSpan w:val="7"/>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b/>
                <w:bCs/>
                <w:kern w:val="2"/>
                <w:sz w:val="24"/>
                <w:szCs w:val="24"/>
                <w:lang w:eastAsia="ko-KR"/>
              </w:rPr>
              <w:t>НОЯБРЬ</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3</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День народного единства, акция</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фойе колледжа</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преподаватели истории и обществознания</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педагог-организатор</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1-3</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8</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lastRenderedPageBreak/>
              <w:t>14</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21</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28</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lastRenderedPageBreak/>
              <w:t>Разговоры о важном:</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Мы едины – мы одна страна!</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lastRenderedPageBreak/>
              <w:t>Многообразие языков и культур народов России</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Начало всему – мама!</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Государственные символы моей страны</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lastRenderedPageBreak/>
              <w:t>1 – 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по кабинетам</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1 - 12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lastRenderedPageBreak/>
              <w:t>10,24</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Заседание студенческого совета колледжа</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члены студенческого совета</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223 каб</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Заместитель директора по ВР</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16</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Классные часы по профилактике правонарушений</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Заместитель директора по ВР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инспектор ПДН (по согласованию)</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представители субъектов профилактики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3,9,12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19</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keepNext/>
              <w:tabs>
                <w:tab w:val="left" w:pos="445"/>
              </w:tabs>
              <w:spacing w:after="0"/>
              <w:ind w:right="-398"/>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День правовой помощи детям</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Заместитель директора по ВР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юрисконсульт</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социальный педагог</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12</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3</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23</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Фестиваль национальных культур</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актовый зал</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педагог-организатор</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8</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30</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AA7C18">
              <w:rPr>
                <w:rFonts w:ascii="Times New Roman" w:eastAsia="Times New Roman" w:hAnsi="Times New Roman" w:cs="Times New Roman"/>
                <w:bCs/>
                <w:sz w:val="24"/>
                <w:szCs w:val="24"/>
                <w:lang w:eastAsia="ru-RU"/>
              </w:rPr>
              <w:t>Тематический вечер «Хрустальное сердце России»</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5</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4</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25</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kern w:val="2"/>
                <w:sz w:val="24"/>
                <w:szCs w:val="24"/>
                <w:lang w:eastAsia="ko-KR"/>
              </w:rPr>
              <w:t>День матери</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педагог-организатор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1,2,11,12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27</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 xml:space="preserve">Общее родительское собрание </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родители студентов</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актовый зал</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Директор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Заместитель директора по ВР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Заместитель директора по УР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заведующие отделениями</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социальный педагог</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1,11</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 xml:space="preserve">30 </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День Государственного герба РФ, сетевая акция</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1,2,3</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lastRenderedPageBreak/>
              <w:t>10-30</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 xml:space="preserve">Отборочный внутренний этап олимпиады </w:t>
            </w:r>
            <w:r w:rsidRPr="00AA7C18">
              <w:rPr>
                <w:rFonts w:ascii="Times New Roman" w:eastAsia="Times New Roman" w:hAnsi="Times New Roman" w:cs="Times New Roman"/>
                <w:b/>
                <w:bCs/>
                <w:kern w:val="2"/>
                <w:sz w:val="24"/>
                <w:szCs w:val="24"/>
                <w:lang w:eastAsia="ko-KR"/>
              </w:rPr>
              <w:t>УГС</w:t>
            </w:r>
            <w:r w:rsidRPr="00AA7C18">
              <w:rPr>
                <w:rFonts w:ascii="Times New Roman" w:eastAsia="Times New Roman" w:hAnsi="Times New Roman" w:cs="Times New Roman"/>
                <w:bCs/>
                <w:kern w:val="2"/>
                <w:sz w:val="24"/>
                <w:szCs w:val="24"/>
                <w:lang w:eastAsia="ko-KR"/>
              </w:rPr>
              <w:t xml:space="preserve"> 35.00.00. специальности «Механизация сельского хозяйства»</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3-4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r w:rsidRPr="00AA7C18">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Преподаватели спец.дисциплин отделения Мех сх</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2,4,7,11</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10-30</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 xml:space="preserve">Внутренний отборочный этап </w:t>
            </w:r>
            <w:r w:rsidRPr="00AA7C18">
              <w:rPr>
                <w:rFonts w:ascii="Times New Roman" w:eastAsia="Times New Roman" w:hAnsi="Times New Roman" w:cs="Times New Roman"/>
                <w:b/>
                <w:bCs/>
                <w:kern w:val="2"/>
                <w:sz w:val="24"/>
                <w:szCs w:val="24"/>
                <w:lang w:val="en-US" w:eastAsia="ko-KR"/>
              </w:rPr>
              <w:t>WSR</w:t>
            </w:r>
            <w:r w:rsidRPr="00AA7C18">
              <w:rPr>
                <w:rFonts w:ascii="Times New Roman" w:eastAsia="Times New Roman" w:hAnsi="Times New Roman" w:cs="Times New Roman"/>
                <w:b/>
                <w:bCs/>
                <w:kern w:val="2"/>
                <w:sz w:val="24"/>
                <w:szCs w:val="24"/>
                <w:lang w:eastAsia="ko-KR"/>
              </w:rPr>
              <w:t xml:space="preserve"> </w:t>
            </w:r>
            <w:r w:rsidRPr="00AA7C18">
              <w:rPr>
                <w:rFonts w:ascii="Times New Roman" w:eastAsia="Times New Roman" w:hAnsi="Times New Roman" w:cs="Times New Roman"/>
                <w:bCs/>
                <w:kern w:val="2"/>
                <w:sz w:val="24"/>
                <w:szCs w:val="24"/>
                <w:lang w:eastAsia="ko-KR"/>
              </w:rPr>
              <w:t>специальности «Механизация сельского хозяйства»</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3-4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r w:rsidRPr="00AA7C18">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Преподаватели спец.дисциплин отделения Мех сх</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2,4,7,11</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1-30</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kern w:val="2"/>
                <w:sz w:val="24"/>
                <w:szCs w:val="24"/>
                <w:lang w:eastAsia="ko-KR"/>
              </w:rPr>
              <w:t>Участие в олимпиадах, конкурсах по плану-графику Совета директоров ПОО Свердловской области</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1- 4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в соответствии с планом проведения мероприятий</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 xml:space="preserve">зам. директора по ИМР </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методист</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председатели Ц (М) К</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1-12</w:t>
            </w:r>
          </w:p>
        </w:tc>
      </w:tr>
      <w:tr w:rsidR="00AA7C18" w:rsidRPr="00AA7C18" w:rsidTr="00D85961">
        <w:tc>
          <w:tcPr>
            <w:tcW w:w="5000" w:type="pct"/>
            <w:gridSpan w:val="7"/>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b/>
                <w:bCs/>
                <w:kern w:val="2"/>
                <w:sz w:val="24"/>
                <w:szCs w:val="24"/>
                <w:lang w:eastAsia="ko-KR"/>
              </w:rPr>
              <w:t>ДЕКАБРЬ</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1</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Всемирный день борьбы со СПИДом, акция</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фойе колледжа</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социальный педагог</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фельдшер колледжа</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9</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6</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«10000 добрых дел в один день», акция</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Зам. директора по ВР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 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5</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12</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19</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26</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Разговоры о важном:</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Служение – выбор жизненного пути</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Подвиг героя</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Конституция – основной закон нашей страны</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Полёт мечты</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 – 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по кабинетам</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1 - 12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8</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Всемирный день борьбы с коррупцией, классные часы</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Зам. директора по ВР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p w:rsidR="00AA7C18" w:rsidRPr="00AA7C18" w:rsidRDefault="00AA7C18" w:rsidP="00AA7C18">
            <w:pPr>
              <w:widowControl w:val="0"/>
              <w:autoSpaceDE w:val="0"/>
              <w:autoSpaceDN w:val="0"/>
              <w:spacing w:after="0" w:line="240" w:lineRule="auto"/>
              <w:ind w:left="15" w:right="71"/>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сотрудники полиции, прокуратуры (по согласованию)</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1,2,3</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9, 23</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Заседание студенческого совета колледжа</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члены студенческого совета</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223 каб</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Заместитель директора по ВР</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15</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sz w:val="24"/>
                <w:szCs w:val="20"/>
                <w:lang w:eastAsia="ru-RU"/>
              </w:rPr>
              <w:t>«На чашку чая» Международный день чая</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зав. библиотекой</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9,11</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по расписанию</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spacing w:after="0" w:line="240" w:lineRule="auto"/>
              <w:rPr>
                <w:rFonts w:ascii="Times New Roman" w:eastAsia="Times New Roman" w:hAnsi="Times New Roman" w:cs="Times New Roman"/>
                <w:sz w:val="24"/>
                <w:szCs w:val="24"/>
                <w:lang w:eastAsia="ru-RU"/>
              </w:rPr>
            </w:pPr>
            <w:r w:rsidRPr="00AA7C18">
              <w:rPr>
                <w:rFonts w:ascii="Times New Roman" w:eastAsia="Times New Roman" w:hAnsi="Times New Roman" w:cs="Times New Roman"/>
                <w:sz w:val="24"/>
                <w:szCs w:val="24"/>
                <w:lang w:eastAsia="ru-RU"/>
              </w:rPr>
              <w:t xml:space="preserve">Первенство колледжа по легкой атлетике. </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sz w:val="24"/>
                <w:szCs w:val="24"/>
                <w:lang w:eastAsia="ru-RU"/>
              </w:rPr>
              <w:t>Сдача норм ВФСК ГТО</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спортивный зал</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манеж</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руководитель ФВ</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преподаватель ФК</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9</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lastRenderedPageBreak/>
              <w:t>28</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«Новогодняя» Конференция по итогам года и производственной практики.</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1-4 курс</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Актовый зал</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Преподаватели спец.дисциплин, зав.отделением, классные руководители, зав.практикой</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2,12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kern w:val="2"/>
                <w:sz w:val="24"/>
                <w:szCs w:val="24"/>
                <w:lang w:eastAsia="ko-KR"/>
              </w:rPr>
              <w:t>1-30</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kern w:val="2"/>
                <w:sz w:val="24"/>
                <w:szCs w:val="24"/>
                <w:lang w:eastAsia="ko-KR"/>
              </w:rPr>
              <w:t>Участие в олимпиадах, конкурсах по плану-графику Совета директоров ПОО Свердловской области</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  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в соответствии с планом проведения мероприятий</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 xml:space="preserve">зам. директора по ИМР </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методист</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председатели Ц (М) К</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1-12</w:t>
            </w:r>
          </w:p>
        </w:tc>
      </w:tr>
      <w:tr w:rsidR="00AA7C18" w:rsidRPr="00AA7C18" w:rsidTr="00D85961">
        <w:tc>
          <w:tcPr>
            <w:tcW w:w="5000" w:type="pct"/>
            <w:gridSpan w:val="7"/>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b/>
                <w:bCs/>
                <w:kern w:val="2"/>
                <w:sz w:val="24"/>
                <w:szCs w:val="24"/>
                <w:lang w:eastAsia="ko-KR"/>
              </w:rPr>
              <w:t>ЯНВАРЬ</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AA7C18">
              <w:rPr>
                <w:rFonts w:ascii="Times New Roman" w:eastAsia="Times New Roman" w:hAnsi="Times New Roman" w:cs="Times New Roman"/>
                <w:b/>
                <w:bCs/>
                <w:kern w:val="2"/>
                <w:sz w:val="24"/>
                <w:szCs w:val="24"/>
                <w:lang w:eastAsia="ko-KR"/>
              </w:rPr>
              <w:t>1-14</w:t>
            </w:r>
          </w:p>
        </w:tc>
        <w:tc>
          <w:tcPr>
            <w:tcW w:w="4475" w:type="pct"/>
            <w:gridSpan w:val="6"/>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b/>
                <w:bCs/>
                <w:kern w:val="2"/>
                <w:sz w:val="24"/>
                <w:szCs w:val="24"/>
                <w:lang w:eastAsia="ko-KR"/>
              </w:rPr>
              <w:t xml:space="preserve">Новогодние каникулы </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16</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23</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30</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Разговоры о важном:</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Рождественские традиции в России</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Героический подвиг защитников Ленинграда</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bCs/>
                <w:kern w:val="2"/>
                <w:sz w:val="24"/>
                <w:szCs w:val="24"/>
                <w:lang w:eastAsia="ko-KR"/>
              </w:rPr>
              <w:t>История русского театра</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 – 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по кабинетам</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1 - 12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24-29</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bCs/>
                <w:sz w:val="24"/>
                <w:szCs w:val="24"/>
                <w:lang w:eastAsia="ru-RU"/>
              </w:rPr>
              <w:t>Профессиональные пробы</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 xml:space="preserve">школьники </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студенты-волонтеры</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специалист по маркетингу</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4</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20</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Заседание студенческого совета</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члены студенческого совета</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223 каб.</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Заместитель директора по ВР</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25</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Городской конкурс «Студент года»</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команда студентов</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ЦКиД</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педагог-организатор</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1,4,7</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25</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bCs/>
                <w:kern w:val="2"/>
                <w:sz w:val="24"/>
                <w:szCs w:val="24"/>
                <w:lang w:eastAsia="ko-KR"/>
              </w:rPr>
              <w:t>«Татьянин день», акция</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 xml:space="preserve">1-3 курс </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волонтёры</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фойе колледжа</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педагог-организатор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1,11,5</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AA7C18">
              <w:rPr>
                <w:rFonts w:ascii="Times New Roman" w:eastAsia="Times New Roman" w:hAnsi="Times New Roman" w:cs="Times New Roman"/>
                <w:kern w:val="2"/>
                <w:sz w:val="24"/>
                <w:szCs w:val="24"/>
                <w:lang w:eastAsia="ko-KR"/>
              </w:rPr>
              <w:t>1-30</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AA7C18">
              <w:rPr>
                <w:rFonts w:ascii="Times New Roman" w:eastAsia="Times New Roman" w:hAnsi="Times New Roman" w:cs="Times New Roman"/>
                <w:kern w:val="2"/>
                <w:sz w:val="24"/>
                <w:szCs w:val="24"/>
                <w:lang w:eastAsia="ko-KR"/>
              </w:rPr>
              <w:t xml:space="preserve">Участие в олимпиадах, конкурсах по плану-графику Совета директоров ППО Свердловской области </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1- 4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в соответствии с планом проведения мероприятий</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 xml:space="preserve">зам. директора по ИМР </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методист</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председатели Ц (М) К</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1-12</w:t>
            </w:r>
          </w:p>
        </w:tc>
      </w:tr>
      <w:tr w:rsidR="00AA7C18" w:rsidRPr="00AA7C18" w:rsidTr="00D85961">
        <w:tc>
          <w:tcPr>
            <w:tcW w:w="5000" w:type="pct"/>
            <w:gridSpan w:val="7"/>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b/>
                <w:bCs/>
                <w:kern w:val="2"/>
                <w:sz w:val="24"/>
                <w:szCs w:val="24"/>
                <w:lang w:eastAsia="ko-KR"/>
              </w:rPr>
              <w:t>ФЕВРАЛЬ</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6</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13</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lastRenderedPageBreak/>
              <w:t>20</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lastRenderedPageBreak/>
              <w:t>Разговоры о важном:</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Ценность научного познания</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Россия в мире</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lastRenderedPageBreak/>
              <w:t>К подвигу солдата сердцем прикоснись</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lastRenderedPageBreak/>
              <w:t>1 – 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по кабинетам</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1 - 12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lastRenderedPageBreak/>
              <w:t>8</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keepNext/>
              <w:tabs>
                <w:tab w:val="left" w:pos="445"/>
              </w:tabs>
              <w:spacing w:after="0" w:line="240" w:lineRule="auto"/>
              <w:ind w:right="-398"/>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Классные часы по патриотическому воспитанию</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 – 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по кабинетам</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 xml:space="preserve">ЛР 1,2,6 </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10</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keepNext/>
              <w:tabs>
                <w:tab w:val="left" w:pos="445"/>
              </w:tabs>
              <w:spacing w:after="0" w:line="240" w:lineRule="auto"/>
              <w:ind w:right="-398"/>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 xml:space="preserve">День памяти А.С. Пушкина «Погиб поэт!..» </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педагог-библиотекарь</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1,11</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1 - 28</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Месячник защитников Отечества</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ind w:right="213"/>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Зам. директора по ВР</w:t>
            </w:r>
          </w:p>
          <w:p w:rsidR="00AA7C18" w:rsidRPr="00AA7C18" w:rsidRDefault="00AA7C18" w:rsidP="00AA7C18">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зав. ФВ, преподаватель-организатор ОБЖ</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педагог-организатор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1,2,5,9</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9,16</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Заседание студенческого совета</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члены студсовета</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223 каб.</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педагог-организатор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15</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Мистер Колледж - 2022</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актовый зал</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педагог-организатор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8,11,12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22</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 xml:space="preserve">День защитников Отечества, праздничная поздравительная акция </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1-4 курс</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преподаватели</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сотрудники</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фойе колледжа</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педагог-организатор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волонтёры</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1,2,5,9</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20</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keepNext/>
              <w:tabs>
                <w:tab w:val="left" w:pos="445"/>
              </w:tabs>
              <w:spacing w:after="0" w:line="240" w:lineRule="auto"/>
              <w:ind w:right="-398"/>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 xml:space="preserve">Обзор литературы «А в книжной памяти – мгновения войны» </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зав. библиотекой</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1,2,5</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25</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Соревнования по многоборью, посвящённые памяти выпускника Дорофеева А. А.</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спортивный зал, тир</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Зам. директора по ВР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руководитель ФВ</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преподаватель ФК</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преподаватель-организатор ОБЖ</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9</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kern w:val="2"/>
                <w:sz w:val="24"/>
                <w:szCs w:val="24"/>
                <w:lang w:eastAsia="ko-KR"/>
              </w:rPr>
              <w:t>1-30</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kern w:val="2"/>
                <w:sz w:val="24"/>
                <w:szCs w:val="24"/>
                <w:lang w:eastAsia="ko-KR"/>
              </w:rPr>
              <w:t>Участие в олимпиадах, конкурсах по плану-графику Совета директоров ПОО Свердловской области</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1- 4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в соответствии с планом проведения мероприятий</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 xml:space="preserve">зам. директора по ИМР </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методист</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председатели Ц (М) К</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1-12</w:t>
            </w:r>
          </w:p>
        </w:tc>
      </w:tr>
      <w:tr w:rsidR="00AA7C18" w:rsidRPr="00AA7C18" w:rsidTr="00D85961">
        <w:tc>
          <w:tcPr>
            <w:tcW w:w="5000" w:type="pct"/>
            <w:gridSpan w:val="7"/>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AA7C18">
              <w:rPr>
                <w:rFonts w:ascii="Times New Roman" w:eastAsia="Times New Roman" w:hAnsi="Times New Roman" w:cs="Times New Roman"/>
                <w:b/>
                <w:bCs/>
                <w:kern w:val="2"/>
                <w:sz w:val="24"/>
                <w:szCs w:val="24"/>
                <w:lang w:eastAsia="ko-KR"/>
              </w:rPr>
              <w:t>МАРТ</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1</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keepNext/>
              <w:tabs>
                <w:tab w:val="left" w:pos="445"/>
              </w:tabs>
              <w:ind w:right="-398"/>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Окружная НПК «Молодежь и аграрная наука 21 века»</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keepNext/>
              <w:tabs>
                <w:tab w:val="left" w:pos="445"/>
              </w:tabs>
              <w:ind w:right="-398"/>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 xml:space="preserve"> 1-4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309 каб.</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Методист</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4,5,10</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6</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lastRenderedPageBreak/>
              <w:t>13</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20</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27</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keepNext/>
              <w:tabs>
                <w:tab w:val="left" w:pos="445"/>
              </w:tabs>
              <w:spacing w:after="0" w:line="240" w:lineRule="auto"/>
              <w:ind w:right="-397"/>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lastRenderedPageBreak/>
              <w:t>Разговоры о важном:</w:t>
            </w:r>
          </w:p>
          <w:p w:rsidR="00AA7C18" w:rsidRPr="00AA7C18" w:rsidRDefault="00AA7C18" w:rsidP="00AA7C18">
            <w:pPr>
              <w:keepNext/>
              <w:tabs>
                <w:tab w:val="left" w:pos="445"/>
              </w:tabs>
              <w:spacing w:after="0" w:line="240" w:lineRule="auto"/>
              <w:ind w:right="-397"/>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Женщины – герои труда</w:t>
            </w:r>
          </w:p>
          <w:p w:rsidR="00AA7C18" w:rsidRPr="00AA7C18" w:rsidRDefault="00AA7C18" w:rsidP="00AA7C18">
            <w:pPr>
              <w:keepNext/>
              <w:tabs>
                <w:tab w:val="left" w:pos="445"/>
              </w:tabs>
              <w:spacing w:after="0" w:line="240" w:lineRule="auto"/>
              <w:ind w:right="-397"/>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lastRenderedPageBreak/>
              <w:t>Гимн России</w:t>
            </w:r>
          </w:p>
          <w:p w:rsidR="00AA7C18" w:rsidRPr="00AA7C18" w:rsidRDefault="00AA7C18" w:rsidP="00AA7C18">
            <w:pPr>
              <w:keepNext/>
              <w:tabs>
                <w:tab w:val="left" w:pos="445"/>
              </w:tabs>
              <w:spacing w:after="0" w:line="240" w:lineRule="auto"/>
              <w:ind w:right="-397"/>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Историческая справедливость</w:t>
            </w:r>
          </w:p>
          <w:p w:rsidR="00AA7C18" w:rsidRPr="00AA7C18" w:rsidRDefault="00AA7C18" w:rsidP="00AA7C18">
            <w:pPr>
              <w:keepNext/>
              <w:tabs>
                <w:tab w:val="left" w:pos="445"/>
              </w:tabs>
              <w:spacing w:after="0" w:line="240" w:lineRule="auto"/>
              <w:ind w:right="-397"/>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Искусство и псевдоискусство</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keepNext/>
              <w:tabs>
                <w:tab w:val="left" w:pos="445"/>
              </w:tabs>
              <w:ind w:right="-398"/>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lastRenderedPageBreak/>
              <w:t>1 – 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по кабинетам</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1 - 12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lastRenderedPageBreak/>
              <w:t xml:space="preserve">8 </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Международный женский день, праздничная поздравительная акция</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1-4 курс</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преподаватели</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сотрудники</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фойе колледжа</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педагог-организатор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волонтёры</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11</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9,23</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Заседание студенческого совета</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члены студенческого совета</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223 каб.</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Заместитель директора по ВР</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val="en-US" w:eastAsia="ko-KR"/>
              </w:rPr>
            </w:pPr>
            <w:r w:rsidRPr="00AA7C18">
              <w:rPr>
                <w:rFonts w:ascii="Times New Roman" w:eastAsia="Times New Roman" w:hAnsi="Times New Roman" w:cs="Times New Roman"/>
                <w:bCs/>
                <w:kern w:val="2"/>
                <w:sz w:val="24"/>
                <w:szCs w:val="24"/>
                <w:lang w:val="en-US" w:eastAsia="ko-KR"/>
              </w:rPr>
              <w:t>23</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Областной этап Всероссийской олимпиады профессионального мастерства по УГС 35.00.00</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3-4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203</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методисты, председатели Ц(М)К</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4,5,10</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20</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keepNext/>
              <w:tabs>
                <w:tab w:val="left" w:pos="445"/>
              </w:tabs>
              <w:spacing w:line="240" w:lineRule="auto"/>
              <w:ind w:right="-398"/>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Открытый онлайн – конкурс  «Мы родину славим трудом»</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1 - 4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зав. библиотекой</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педагог-библиотекарь</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2, 5</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AA7C18">
              <w:rPr>
                <w:rFonts w:ascii="Times New Roman" w:eastAsia="Times New Roman" w:hAnsi="Times New Roman" w:cs="Times New Roman"/>
                <w:kern w:val="2"/>
                <w:sz w:val="24"/>
                <w:szCs w:val="24"/>
                <w:lang w:eastAsia="ko-KR"/>
              </w:rPr>
              <w:t>1-30</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sidRPr="00AA7C18">
              <w:rPr>
                <w:rFonts w:ascii="Times New Roman" w:eastAsia="Times New Roman" w:hAnsi="Times New Roman" w:cs="Times New Roman"/>
                <w:kern w:val="2"/>
                <w:sz w:val="24"/>
                <w:szCs w:val="24"/>
                <w:lang w:eastAsia="ko-KR"/>
              </w:rPr>
              <w:t>Участие в олимпиадах, конкурсах по плану-графику Совета директоров ПОО Свердловской области</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1- 4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в соответствии с планом проведения мероприятий</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 xml:space="preserve">зам. директора по ИМР </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методист</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председатели Ц (М) К</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1-12</w:t>
            </w:r>
          </w:p>
        </w:tc>
      </w:tr>
      <w:tr w:rsidR="00AA7C18" w:rsidRPr="00AA7C18" w:rsidTr="00D85961">
        <w:tc>
          <w:tcPr>
            <w:tcW w:w="5000" w:type="pct"/>
            <w:gridSpan w:val="7"/>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b/>
                <w:bCs/>
                <w:kern w:val="2"/>
                <w:sz w:val="24"/>
                <w:szCs w:val="24"/>
                <w:lang w:eastAsia="ko-KR"/>
              </w:rPr>
              <w:t>АПРЕЛЬ</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3</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10</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17</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24</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Разговоры о важном:</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Бессмертный подвиг Ю.А.Гагарина</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Нюрнбергский процесс - как суд справедливости</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Сохранение окружающей среды</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День труда (моя будущая профессия)</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 – 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по кабинетам</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1 - 12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12</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Классные часы, посвящённые Дню Земли</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 – 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по кабинетам</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10</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19</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keepNext/>
              <w:tabs>
                <w:tab w:val="left" w:pos="445"/>
              </w:tabs>
              <w:spacing w:after="0" w:line="240" w:lineRule="auto"/>
              <w:ind w:right="-398"/>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Экологическая акция «Сохрани дерево»</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педагог-организатор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val="en-US" w:eastAsia="ko-KR"/>
              </w:rPr>
            </w:pPr>
            <w:r w:rsidRPr="00AA7C18">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10</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1-30</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keepNext/>
              <w:tabs>
                <w:tab w:val="left" w:pos="445"/>
              </w:tabs>
              <w:spacing w:after="0" w:line="240" w:lineRule="auto"/>
              <w:ind w:right="-398"/>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bCs/>
                <w:sz w:val="24"/>
                <w:szCs w:val="24"/>
                <w:lang w:eastAsia="ru-RU"/>
              </w:rPr>
              <w:t>Конкурс профессионального мастерства «Лучший сварщик»</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2-4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Мастерская сварки</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Мастера ПО</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4,5,10</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1-30</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keepNext/>
              <w:tabs>
                <w:tab w:val="left" w:pos="445"/>
              </w:tabs>
              <w:spacing w:after="0" w:line="240" w:lineRule="auto"/>
              <w:ind w:right="77"/>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kern w:val="2"/>
                <w:sz w:val="24"/>
                <w:szCs w:val="24"/>
                <w:lang w:eastAsia="ko-KR"/>
              </w:rPr>
              <w:t>Участие в олимпиадах, конкурсах по плану-графику Совета директоров ПОО Свердловской области</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keepNext/>
              <w:tabs>
                <w:tab w:val="left" w:pos="445"/>
              </w:tabs>
              <w:spacing w:after="0" w:line="240" w:lineRule="auto"/>
              <w:ind w:right="-398"/>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kern w:val="2"/>
                <w:sz w:val="24"/>
                <w:szCs w:val="24"/>
                <w:lang w:eastAsia="ko-KR"/>
              </w:rPr>
              <w:t>1- 4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AA7C18">
              <w:rPr>
                <w:rFonts w:ascii="Times New Roman" w:eastAsia="Times New Roman" w:hAnsi="Times New Roman" w:cs="Times New Roman"/>
                <w:kern w:val="2"/>
                <w:sz w:val="24"/>
                <w:szCs w:val="24"/>
                <w:lang w:eastAsia="ko-KR"/>
              </w:rPr>
              <w:t>в соответствии с планом проведения мероприятий</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 xml:space="preserve">зам. директора по ИМР </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методист</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председатели Ц(М)К</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1-12</w:t>
            </w:r>
          </w:p>
        </w:tc>
      </w:tr>
      <w:tr w:rsidR="00AA7C18" w:rsidRPr="00AA7C18" w:rsidTr="00D85961">
        <w:tc>
          <w:tcPr>
            <w:tcW w:w="5000" w:type="pct"/>
            <w:gridSpan w:val="7"/>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b/>
                <w:bCs/>
                <w:kern w:val="2"/>
                <w:sz w:val="24"/>
                <w:szCs w:val="24"/>
                <w:lang w:eastAsia="ko-KR"/>
              </w:rPr>
              <w:lastRenderedPageBreak/>
              <w:t>МАЙ</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AA7C18">
              <w:rPr>
                <w:rFonts w:ascii="Times New Roman" w:eastAsia="Times New Roman" w:hAnsi="Times New Roman" w:cs="Times New Roman"/>
                <w:b/>
                <w:bCs/>
                <w:kern w:val="2"/>
                <w:sz w:val="24"/>
                <w:szCs w:val="24"/>
                <w:lang w:eastAsia="ko-KR"/>
              </w:rPr>
              <w:t>1</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AA7C18">
              <w:rPr>
                <w:rFonts w:ascii="Times New Roman" w:eastAsia="Times New Roman" w:hAnsi="Times New Roman" w:cs="Times New Roman"/>
                <w:b/>
                <w:bCs/>
                <w:kern w:val="2"/>
                <w:sz w:val="24"/>
                <w:szCs w:val="24"/>
                <w:lang w:eastAsia="ko-KR"/>
              </w:rPr>
              <w:t>Праздник весны и труда, праздничное шествие</w:t>
            </w:r>
          </w:p>
        </w:tc>
        <w:tc>
          <w:tcPr>
            <w:tcW w:w="704"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 – 4 курс</w:t>
            </w:r>
          </w:p>
        </w:tc>
        <w:tc>
          <w:tcPr>
            <w:tcW w:w="624"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городская площадь</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1,2,5,12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1</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Легкоатлетическая эстафета на приз газеты «Вперед»</w:t>
            </w:r>
          </w:p>
        </w:tc>
        <w:tc>
          <w:tcPr>
            <w:tcW w:w="704"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сборная команда колледжа по легкой атлетике</w:t>
            </w:r>
          </w:p>
        </w:tc>
        <w:tc>
          <w:tcPr>
            <w:tcW w:w="624"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городская площадь</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руководитель ФВ</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преподаватель ФК</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2,9</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15</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22</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29</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Разговоры о важном</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День победы</w:t>
            </w:r>
          </w:p>
          <w:p w:rsidR="00AA7C18" w:rsidRPr="00AA7C18" w:rsidRDefault="00AA7C18" w:rsidP="00AA7C18">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О важности социально-общественной активности</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Перед нами все двери открыты</w:t>
            </w:r>
          </w:p>
        </w:tc>
        <w:tc>
          <w:tcPr>
            <w:tcW w:w="704"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 – 5 курс</w:t>
            </w:r>
          </w:p>
        </w:tc>
        <w:tc>
          <w:tcPr>
            <w:tcW w:w="624"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учебные кабинеты</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1 - 12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3</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Классные часы, посвящённые Дню Победы в Великой Отечественной войне</w:t>
            </w:r>
          </w:p>
        </w:tc>
        <w:tc>
          <w:tcPr>
            <w:tcW w:w="704"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1-4 курс</w:t>
            </w:r>
          </w:p>
        </w:tc>
        <w:tc>
          <w:tcPr>
            <w:tcW w:w="624"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1,2,6,11</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1-9</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Участие во Всероссийской акции «Окна Победы»</w:t>
            </w:r>
          </w:p>
        </w:tc>
        <w:tc>
          <w:tcPr>
            <w:tcW w:w="704"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1-3 курс</w:t>
            </w:r>
          </w:p>
        </w:tc>
        <w:tc>
          <w:tcPr>
            <w:tcW w:w="624"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по месту жительства</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педагог-организатор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студенты, родители студентов, педагог-библиотекарь</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1,2, 6,11</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 xml:space="preserve">5 </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Митинг, посвящённый Дню Победы</w:t>
            </w:r>
          </w:p>
        </w:tc>
        <w:tc>
          <w:tcPr>
            <w:tcW w:w="704"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1-4 курс</w:t>
            </w:r>
          </w:p>
        </w:tc>
        <w:tc>
          <w:tcPr>
            <w:tcW w:w="624"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Зам. директора по ВР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педагог-организатор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педагог-библиотекарь</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1,2,5,12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9</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Городской митинг, посвящённый Дню Победы</w:t>
            </w:r>
          </w:p>
        </w:tc>
        <w:tc>
          <w:tcPr>
            <w:tcW w:w="704"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1-4 курс</w:t>
            </w:r>
          </w:p>
        </w:tc>
        <w:tc>
          <w:tcPr>
            <w:tcW w:w="624"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Зам. директора по ВР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педагог-организатор</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1,2,5,12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17</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keepNext/>
              <w:tabs>
                <w:tab w:val="left" w:pos="162"/>
              </w:tabs>
              <w:spacing w:after="0" w:line="240" w:lineRule="auto"/>
              <w:ind w:left="20"/>
              <w:rPr>
                <w:rFonts w:ascii="Times New Roman" w:eastAsia="Times New Roman" w:hAnsi="Times New Roman" w:cs="Times New Roman"/>
                <w:bCs/>
                <w:sz w:val="24"/>
                <w:szCs w:val="24"/>
                <w:lang w:val="x-none" w:eastAsia="x-none"/>
              </w:rPr>
            </w:pPr>
            <w:r w:rsidRPr="00AA7C18">
              <w:rPr>
                <w:rFonts w:ascii="Times New Roman" w:eastAsia="Times New Roman" w:hAnsi="Times New Roman" w:cs="Times New Roman"/>
                <w:bCs/>
                <w:sz w:val="24"/>
                <w:szCs w:val="24"/>
                <w:lang w:eastAsia="x-none"/>
              </w:rPr>
              <w:t>К</w:t>
            </w:r>
            <w:r w:rsidRPr="00AA7C18">
              <w:rPr>
                <w:rFonts w:ascii="Times New Roman" w:eastAsia="Times New Roman" w:hAnsi="Times New Roman" w:cs="Times New Roman"/>
                <w:bCs/>
                <w:sz w:val="24"/>
                <w:szCs w:val="24"/>
                <w:lang w:val="x-none" w:eastAsia="x-none"/>
              </w:rPr>
              <w:t xml:space="preserve">онкурс </w:t>
            </w:r>
            <w:r w:rsidRPr="00AA7C18">
              <w:rPr>
                <w:rFonts w:ascii="Times New Roman" w:eastAsia="Times New Roman" w:hAnsi="Times New Roman" w:cs="Times New Roman"/>
                <w:bCs/>
                <w:sz w:val="24"/>
                <w:szCs w:val="24"/>
                <w:lang w:eastAsia="x-none"/>
              </w:rPr>
              <w:t>патриотической песни</w:t>
            </w:r>
            <w:r w:rsidRPr="00AA7C18">
              <w:rPr>
                <w:rFonts w:ascii="Times New Roman" w:eastAsia="Times New Roman" w:hAnsi="Times New Roman" w:cs="Times New Roman"/>
                <w:bCs/>
                <w:sz w:val="24"/>
                <w:szCs w:val="24"/>
                <w:lang w:val="x-none" w:eastAsia="x-none"/>
              </w:rPr>
              <w:t xml:space="preserve"> </w:t>
            </w:r>
          </w:p>
        </w:tc>
        <w:tc>
          <w:tcPr>
            <w:tcW w:w="704"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keepNext/>
              <w:tabs>
                <w:tab w:val="left" w:pos="445"/>
              </w:tabs>
              <w:spacing w:after="0" w:line="240" w:lineRule="auto"/>
              <w:ind w:right="150"/>
              <w:rPr>
                <w:rFonts w:ascii="Times New Roman" w:eastAsia="Times New Roman" w:hAnsi="Times New Roman" w:cs="Times New Roman"/>
                <w:bCs/>
                <w:sz w:val="24"/>
                <w:szCs w:val="20"/>
                <w:lang w:eastAsia="ru-RU"/>
              </w:rPr>
            </w:pPr>
            <w:r w:rsidRPr="00AA7C18">
              <w:rPr>
                <w:rFonts w:ascii="Times New Roman" w:eastAsia="Times New Roman" w:hAnsi="Times New Roman" w:cs="Times New Roman"/>
                <w:bCs/>
                <w:sz w:val="24"/>
                <w:szCs w:val="20"/>
                <w:lang w:eastAsia="ru-RU"/>
              </w:rPr>
              <w:t>1 – 3 курс</w:t>
            </w:r>
          </w:p>
        </w:tc>
        <w:tc>
          <w:tcPr>
            <w:tcW w:w="624"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keepNext/>
              <w:tabs>
                <w:tab w:val="left" w:pos="162"/>
              </w:tabs>
              <w:spacing w:after="0" w:line="240" w:lineRule="auto"/>
              <w:ind w:left="20"/>
              <w:rPr>
                <w:rFonts w:ascii="Times New Roman" w:eastAsia="Times New Roman" w:hAnsi="Times New Roman" w:cs="Times New Roman"/>
                <w:bCs/>
                <w:szCs w:val="24"/>
                <w:lang w:eastAsia="x-none"/>
              </w:rPr>
            </w:pPr>
            <w:r w:rsidRPr="00AA7C18">
              <w:rPr>
                <w:rFonts w:ascii="Times New Roman" w:eastAsia="Times New Roman" w:hAnsi="Times New Roman" w:cs="Times New Roman"/>
                <w:bCs/>
                <w:szCs w:val="24"/>
                <w:lang w:eastAsia="x-none"/>
              </w:rPr>
              <w:t>актовый зал</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Cs w:val="24"/>
                <w:lang w:eastAsia="ko-KR"/>
              </w:rPr>
            </w:pPr>
            <w:r w:rsidRPr="00AA7C18">
              <w:rPr>
                <w:rFonts w:ascii="Times New Roman" w:eastAsia="Times New Roman" w:hAnsi="Times New Roman" w:cs="Times New Roman"/>
                <w:bCs/>
                <w:szCs w:val="20"/>
                <w:lang w:eastAsia="ru-RU"/>
              </w:rPr>
              <w:t>педагог-организатор</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9</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24</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AA7C18">
              <w:rPr>
                <w:rFonts w:ascii="Times New Roman" w:eastAsia="Times New Roman" w:hAnsi="Times New Roman" w:cs="Times New Roman"/>
                <w:b/>
                <w:bCs/>
                <w:kern w:val="2"/>
                <w:sz w:val="24"/>
                <w:szCs w:val="24"/>
                <w:lang w:eastAsia="ko-KR"/>
              </w:rPr>
              <w:t>День славянской письменности и культуры</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Книжная выставка «</w:t>
            </w:r>
            <w:r w:rsidRPr="00AA7C18">
              <w:t xml:space="preserve"> </w:t>
            </w:r>
            <w:r w:rsidRPr="00AA7C18">
              <w:rPr>
                <w:rFonts w:ascii="Times New Roman" w:eastAsia="Times New Roman" w:hAnsi="Times New Roman" w:cs="Times New Roman"/>
                <w:bCs/>
                <w:kern w:val="2"/>
                <w:sz w:val="24"/>
                <w:szCs w:val="24"/>
                <w:lang w:eastAsia="ko-KR"/>
              </w:rPr>
              <w:t>Лишь слову жизнь дана»</w:t>
            </w:r>
          </w:p>
        </w:tc>
        <w:tc>
          <w:tcPr>
            <w:tcW w:w="704"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1-3 курс</w:t>
            </w:r>
          </w:p>
        </w:tc>
        <w:tc>
          <w:tcPr>
            <w:tcW w:w="624"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1,2,5</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в течение года</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keepNext/>
              <w:tabs>
                <w:tab w:val="left" w:pos="445"/>
              </w:tabs>
              <w:spacing w:after="0"/>
              <w:ind w:right="-398"/>
              <w:rPr>
                <w:rFonts w:ascii="Times New Roman" w:eastAsia="Times New Roman" w:hAnsi="Times New Roman" w:cs="Times New Roman"/>
                <w:sz w:val="24"/>
                <w:szCs w:val="24"/>
                <w:lang w:eastAsia="ru-RU"/>
              </w:rPr>
            </w:pPr>
            <w:r w:rsidRPr="00AA7C18">
              <w:rPr>
                <w:rFonts w:ascii="Times New Roman" w:eastAsia="Times New Roman" w:hAnsi="Times New Roman" w:cs="Times New Roman"/>
                <w:kern w:val="2"/>
                <w:sz w:val="24"/>
                <w:szCs w:val="24"/>
                <w:lang w:eastAsia="ko-KR"/>
              </w:rPr>
              <w:t>Участие в проекте «Большая перемена»</w:t>
            </w:r>
          </w:p>
        </w:tc>
        <w:tc>
          <w:tcPr>
            <w:tcW w:w="704"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before="120" w:after="0" w:line="240" w:lineRule="auto"/>
              <w:ind w:left="110"/>
              <w:jc w:val="both"/>
              <w:rPr>
                <w:rFonts w:ascii="Times New Roman" w:eastAsia="Times New Roman" w:hAnsi="Times New Roman" w:cs="Times New Roman"/>
                <w:kern w:val="2"/>
                <w:sz w:val="24"/>
                <w:szCs w:val="24"/>
                <w:lang w:val="x-none" w:eastAsia="ko-KR"/>
              </w:rPr>
            </w:pPr>
            <w:r w:rsidRPr="00AA7C18">
              <w:rPr>
                <w:rFonts w:ascii="Times New Roman" w:eastAsia="Times New Roman" w:hAnsi="Times New Roman" w:cs="Times New Roman"/>
                <w:kern w:val="2"/>
                <w:sz w:val="24"/>
                <w:szCs w:val="24"/>
                <w:lang w:val="x-none" w:eastAsia="ko-KR"/>
              </w:rPr>
              <w:t>1- 3 курс</w:t>
            </w:r>
          </w:p>
        </w:tc>
        <w:tc>
          <w:tcPr>
            <w:tcW w:w="624"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 xml:space="preserve">зам. директора по ИМР </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методист</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председатели Ц(М) К</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1-12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kern w:val="2"/>
                <w:sz w:val="24"/>
                <w:szCs w:val="24"/>
                <w:lang w:eastAsia="ko-KR"/>
              </w:rPr>
              <w:t>1-30</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Участие в олимпиадах, конкурсах по плану-</w:t>
            </w:r>
            <w:r w:rsidRPr="00AA7C18">
              <w:rPr>
                <w:rFonts w:ascii="Times New Roman" w:eastAsia="Times New Roman" w:hAnsi="Times New Roman" w:cs="Times New Roman"/>
                <w:kern w:val="2"/>
                <w:sz w:val="24"/>
                <w:szCs w:val="24"/>
                <w:lang w:eastAsia="ko-KR"/>
              </w:rPr>
              <w:lastRenderedPageBreak/>
              <w:t>графику Совета директоров ПОО Свердловской области</w:t>
            </w:r>
          </w:p>
        </w:tc>
        <w:tc>
          <w:tcPr>
            <w:tcW w:w="704"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lastRenderedPageBreak/>
              <w:t>1- 3 курс</w:t>
            </w:r>
          </w:p>
        </w:tc>
        <w:tc>
          <w:tcPr>
            <w:tcW w:w="624"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 xml:space="preserve">в соответствии </w:t>
            </w:r>
            <w:r w:rsidRPr="00AA7C18">
              <w:rPr>
                <w:rFonts w:ascii="Times New Roman" w:eastAsia="Times New Roman" w:hAnsi="Times New Roman" w:cs="Times New Roman"/>
                <w:kern w:val="2"/>
                <w:sz w:val="24"/>
                <w:szCs w:val="24"/>
                <w:lang w:eastAsia="ko-KR"/>
              </w:rPr>
              <w:lastRenderedPageBreak/>
              <w:t>с планом проведения мероприятий</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lastRenderedPageBreak/>
              <w:t xml:space="preserve">зам. директора по ИМР </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lastRenderedPageBreak/>
              <w:t>методист</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председатели Ц (М) К</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lastRenderedPageBreak/>
              <w:t>ЛР 1-12</w:t>
            </w:r>
          </w:p>
        </w:tc>
      </w:tr>
      <w:tr w:rsidR="00AA7C18" w:rsidRPr="00AA7C18" w:rsidTr="00D85961">
        <w:tc>
          <w:tcPr>
            <w:tcW w:w="5000" w:type="pct"/>
            <w:gridSpan w:val="7"/>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b/>
                <w:bCs/>
                <w:kern w:val="2"/>
                <w:sz w:val="24"/>
                <w:szCs w:val="24"/>
                <w:lang w:eastAsia="ko-KR"/>
              </w:rPr>
              <w:lastRenderedPageBreak/>
              <w:t>ИЮНЬ</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 xml:space="preserve">1 </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AA7C18">
              <w:rPr>
                <w:rFonts w:ascii="Times New Roman" w:eastAsia="Times New Roman" w:hAnsi="Times New Roman" w:cs="Times New Roman"/>
                <w:b/>
                <w:bCs/>
                <w:kern w:val="2"/>
                <w:sz w:val="24"/>
                <w:szCs w:val="24"/>
                <w:lang w:eastAsia="ko-KR"/>
              </w:rPr>
              <w:t>Международный день защиты детей</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Книжная выставка «Пусть детство звонкое смеется»</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3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1,2,12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5</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
                <w:bCs/>
                <w:kern w:val="2"/>
                <w:sz w:val="24"/>
                <w:szCs w:val="24"/>
                <w:lang w:eastAsia="ko-KR"/>
              </w:rPr>
              <w:t>День эколога</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Книжная выставка «В согласии с природой»</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3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10</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6</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Пушкинский день России</w:t>
            </w:r>
          </w:p>
          <w:p w:rsidR="00AA7C18" w:rsidRPr="00AA7C18" w:rsidRDefault="00AA7C18" w:rsidP="00AA7C18">
            <w:pPr>
              <w:keepNext/>
              <w:tabs>
                <w:tab w:val="left" w:pos="445"/>
              </w:tabs>
              <w:ind w:right="-398"/>
              <w:rPr>
                <w:rFonts w:ascii="Times New Roman" w:eastAsia="Times New Roman" w:hAnsi="Times New Roman" w:cs="Times New Roman"/>
                <w:b/>
                <w:bCs/>
                <w:kern w:val="2"/>
                <w:sz w:val="24"/>
                <w:szCs w:val="24"/>
                <w:lang w:eastAsia="ko-KR"/>
              </w:rPr>
            </w:pPr>
            <w:r w:rsidRPr="00AA7C18">
              <w:rPr>
                <w:rFonts w:ascii="Times New Roman" w:eastAsia="Times New Roman" w:hAnsi="Times New Roman" w:cs="Times New Roman"/>
                <w:bCs/>
                <w:sz w:val="24"/>
                <w:szCs w:val="24"/>
                <w:lang w:eastAsia="ru-RU"/>
              </w:rPr>
              <w:t xml:space="preserve">Акция «Александр Пушкин. Поэт №1» </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3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зав.библиотекой</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педагог-библиотекарь</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1,2,5,11</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12</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 xml:space="preserve">День России, акция «Окна России» </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3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по месту жительства, библиотека</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педагог-организатор</w:t>
            </w:r>
          </w:p>
          <w:p w:rsidR="00AA7C18" w:rsidRPr="00AA7C18" w:rsidRDefault="00AA7C18" w:rsidP="00AA7C18">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p w:rsidR="00AA7C18" w:rsidRPr="00AA7C18" w:rsidRDefault="00AA7C18" w:rsidP="00AA7C18">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студенты, родители студентов</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1,2,11</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14</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часы по профилактике наркотической зависимости</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колледж</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сотрудники МО МВД России «Красноуфимский» (по согласованию)</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2,9</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22</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Акция «Свеча памяти»</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1-4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педагог-организатор</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1,2,5,12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27</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Последний звонок - 2022</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4курс</w:t>
            </w:r>
          </w:p>
          <w:p w:rsidR="00AA7C18" w:rsidRPr="00AA7C18" w:rsidRDefault="00AA7C18" w:rsidP="00AA7C18">
            <w:pPr>
              <w:widowControl w:val="0"/>
              <w:autoSpaceDE w:val="0"/>
              <w:autoSpaceDN w:val="0"/>
              <w:spacing w:after="0" w:line="240" w:lineRule="auto"/>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приглашаются дополнительно – представители групп 1 курса</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актовый зал</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заместитель директора по ВР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педагог-организатор</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заведующие отделениями</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классные руководители выпускных групп</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2,11</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27</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День молодежи, праздничная поздравительная акция</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фойе колледжа</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педагог-организатор</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в течение года</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keepNext/>
              <w:tabs>
                <w:tab w:val="left" w:pos="445"/>
              </w:tabs>
              <w:spacing w:after="0"/>
              <w:ind w:right="-398"/>
              <w:rPr>
                <w:rFonts w:ascii="Times New Roman" w:eastAsia="Times New Roman" w:hAnsi="Times New Roman" w:cs="Times New Roman"/>
                <w:sz w:val="24"/>
                <w:szCs w:val="24"/>
                <w:lang w:eastAsia="ru-RU"/>
              </w:rPr>
            </w:pPr>
            <w:r w:rsidRPr="00AA7C18">
              <w:rPr>
                <w:rFonts w:ascii="Times New Roman" w:eastAsia="Times New Roman" w:hAnsi="Times New Roman" w:cs="Times New Roman"/>
                <w:kern w:val="2"/>
                <w:sz w:val="24"/>
                <w:szCs w:val="24"/>
                <w:lang w:eastAsia="ko-KR"/>
              </w:rPr>
              <w:t>Участие в проекте «Большая перемена»</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before="120" w:after="0" w:line="240" w:lineRule="auto"/>
              <w:ind w:left="110"/>
              <w:jc w:val="both"/>
              <w:rPr>
                <w:rFonts w:ascii="Times New Roman" w:eastAsia="Times New Roman" w:hAnsi="Times New Roman" w:cs="Times New Roman"/>
                <w:kern w:val="2"/>
                <w:sz w:val="24"/>
                <w:szCs w:val="24"/>
                <w:lang w:val="x-none" w:eastAsia="ko-KR"/>
              </w:rPr>
            </w:pPr>
            <w:r w:rsidRPr="00AA7C18">
              <w:rPr>
                <w:rFonts w:ascii="Times New Roman" w:eastAsia="Times New Roman" w:hAnsi="Times New Roman" w:cs="Times New Roman"/>
                <w:kern w:val="2"/>
                <w:sz w:val="24"/>
                <w:szCs w:val="24"/>
                <w:lang w:val="x-none" w:eastAsia="ko-KR"/>
              </w:rPr>
              <w:t>1- 3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 xml:space="preserve">зам. директора по ИМР </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методист</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lastRenderedPageBreak/>
              <w:t>председатели Ц(М) К</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lastRenderedPageBreak/>
              <w:t>ЛР 1-12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kern w:val="2"/>
                <w:sz w:val="24"/>
                <w:szCs w:val="24"/>
                <w:lang w:eastAsia="ko-KR"/>
              </w:rPr>
              <w:lastRenderedPageBreak/>
              <w:t>1-30</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kern w:val="2"/>
                <w:sz w:val="24"/>
                <w:szCs w:val="24"/>
                <w:lang w:eastAsia="ko-KR"/>
              </w:rPr>
              <w:t>Участие в олимпиадах, конкурсах по плану-графику Совета директоров ПОО Свердловской области</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  3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в соответствии с планом проведения мероприятий</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 xml:space="preserve">зам. директора по ИМР </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методист</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председатели Ц (М) К</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1-12</w:t>
            </w:r>
          </w:p>
        </w:tc>
      </w:tr>
      <w:tr w:rsidR="00AA7C18" w:rsidRPr="00AA7C18" w:rsidTr="00D85961">
        <w:tc>
          <w:tcPr>
            <w:tcW w:w="5000" w:type="pct"/>
            <w:gridSpan w:val="7"/>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b/>
                <w:bCs/>
                <w:kern w:val="2"/>
                <w:sz w:val="24"/>
                <w:szCs w:val="24"/>
                <w:lang w:eastAsia="ko-KR"/>
              </w:rPr>
              <w:t>ИЮЛЬ</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1</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AA7C18">
              <w:rPr>
                <w:rFonts w:ascii="Times New Roman" w:eastAsia="Times New Roman" w:hAnsi="Times New Roman" w:cs="Times New Roman"/>
                <w:b/>
                <w:bCs/>
                <w:kern w:val="2"/>
                <w:sz w:val="24"/>
                <w:szCs w:val="24"/>
                <w:lang w:eastAsia="ko-KR"/>
              </w:rPr>
              <w:t>День основания учебного заведения</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Книжная выставка «Этапы пути»</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1,2,6</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val="en-US" w:eastAsia="ko-KR"/>
              </w:rPr>
            </w:pPr>
            <w:r w:rsidRPr="00AA7C18">
              <w:rPr>
                <w:rFonts w:ascii="Times New Roman" w:eastAsia="Times New Roman" w:hAnsi="Times New Roman" w:cs="Times New Roman"/>
                <w:bCs/>
                <w:kern w:val="2"/>
                <w:sz w:val="24"/>
                <w:szCs w:val="24"/>
                <w:lang w:val="en-US" w:eastAsia="ko-KR"/>
              </w:rPr>
              <w:t>8</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AA7C18">
              <w:rPr>
                <w:rFonts w:ascii="Times New Roman" w:eastAsia="Times New Roman" w:hAnsi="Times New Roman" w:cs="Times New Roman"/>
                <w:b/>
                <w:bCs/>
                <w:kern w:val="2"/>
                <w:sz w:val="24"/>
                <w:szCs w:val="24"/>
                <w:lang w:eastAsia="ko-KR"/>
              </w:rPr>
              <w:t>День семьи, любви и верности</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Книжная выставка «Мир семьи на страницах книг»</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1-3курс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зав.библиотекой</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1,12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в течение года</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keepNext/>
              <w:tabs>
                <w:tab w:val="left" w:pos="445"/>
              </w:tabs>
              <w:spacing w:after="0"/>
              <w:ind w:right="-398"/>
              <w:rPr>
                <w:rFonts w:ascii="Times New Roman" w:eastAsia="Times New Roman" w:hAnsi="Times New Roman" w:cs="Times New Roman"/>
                <w:sz w:val="24"/>
                <w:szCs w:val="24"/>
                <w:lang w:eastAsia="ru-RU"/>
              </w:rPr>
            </w:pPr>
            <w:r w:rsidRPr="00AA7C18">
              <w:rPr>
                <w:rFonts w:ascii="Times New Roman" w:eastAsia="Times New Roman" w:hAnsi="Times New Roman" w:cs="Times New Roman"/>
                <w:kern w:val="2"/>
                <w:sz w:val="24"/>
                <w:szCs w:val="24"/>
                <w:lang w:eastAsia="ko-KR"/>
              </w:rPr>
              <w:t>Участие в проекте «Большая перемена»</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before="120" w:after="0" w:line="240" w:lineRule="auto"/>
              <w:ind w:left="110"/>
              <w:jc w:val="both"/>
              <w:rPr>
                <w:rFonts w:ascii="Times New Roman" w:eastAsia="Times New Roman" w:hAnsi="Times New Roman" w:cs="Times New Roman"/>
                <w:kern w:val="2"/>
                <w:sz w:val="24"/>
                <w:szCs w:val="24"/>
                <w:lang w:val="x-none" w:eastAsia="ko-KR"/>
              </w:rPr>
            </w:pPr>
            <w:r w:rsidRPr="00AA7C18">
              <w:rPr>
                <w:rFonts w:ascii="Times New Roman" w:eastAsia="Times New Roman" w:hAnsi="Times New Roman" w:cs="Times New Roman"/>
                <w:kern w:val="2"/>
                <w:sz w:val="24"/>
                <w:szCs w:val="24"/>
                <w:lang w:val="x-none" w:eastAsia="ko-KR"/>
              </w:rPr>
              <w:t>1- 3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 xml:space="preserve">зам. директора по ИМР </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методист</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председатели Ц(М) К</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1-12</w:t>
            </w:r>
          </w:p>
        </w:tc>
      </w:tr>
      <w:tr w:rsidR="00AA7C18" w:rsidRPr="00AA7C18" w:rsidTr="00D85961">
        <w:tc>
          <w:tcPr>
            <w:tcW w:w="5000" w:type="pct"/>
            <w:gridSpan w:val="7"/>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b/>
                <w:bCs/>
                <w:kern w:val="2"/>
                <w:sz w:val="24"/>
                <w:szCs w:val="24"/>
                <w:lang w:eastAsia="ko-KR"/>
              </w:rPr>
              <w:t>АВГУСТ</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AA7C18">
              <w:rPr>
                <w:rFonts w:ascii="Times New Roman" w:eastAsia="Times New Roman" w:hAnsi="Times New Roman" w:cs="Times New Roman"/>
                <w:b/>
                <w:bCs/>
                <w:kern w:val="2"/>
                <w:sz w:val="24"/>
                <w:szCs w:val="24"/>
                <w:lang w:eastAsia="ko-KR"/>
              </w:rPr>
              <w:t>22</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AA7C18">
              <w:rPr>
                <w:rFonts w:ascii="Times New Roman" w:eastAsia="Times New Roman" w:hAnsi="Times New Roman" w:cs="Times New Roman"/>
                <w:bCs/>
                <w:kern w:val="2"/>
                <w:sz w:val="24"/>
                <w:szCs w:val="24"/>
                <w:lang w:eastAsia="ko-KR"/>
              </w:rPr>
              <w:t>Книжная выставка</w:t>
            </w:r>
            <w:r w:rsidRPr="00AA7C18">
              <w:rPr>
                <w:rFonts w:ascii="Times New Roman" w:eastAsia="Times New Roman" w:hAnsi="Times New Roman" w:cs="Times New Roman"/>
                <w:b/>
                <w:bCs/>
                <w:kern w:val="2"/>
                <w:sz w:val="24"/>
                <w:szCs w:val="24"/>
                <w:lang w:eastAsia="ko-KR"/>
              </w:rPr>
              <w:t xml:space="preserve"> «День Государственного Флага Российской Федерации»</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педагог-библиотекарь</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AA7C18">
              <w:rPr>
                <w:rFonts w:ascii="Times New Roman" w:eastAsia="Times New Roman" w:hAnsi="Times New Roman" w:cs="Times New Roman"/>
                <w:b/>
                <w:bCs/>
                <w:kern w:val="2"/>
                <w:sz w:val="24"/>
                <w:szCs w:val="24"/>
                <w:lang w:eastAsia="ko-KR"/>
              </w:rPr>
              <w:t xml:space="preserve">23 </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AA7C18">
              <w:rPr>
                <w:rFonts w:ascii="Times New Roman" w:eastAsia="Times New Roman" w:hAnsi="Times New Roman" w:cs="Times New Roman"/>
                <w:bCs/>
                <w:kern w:val="2"/>
                <w:sz w:val="24"/>
                <w:szCs w:val="24"/>
                <w:lang w:eastAsia="ko-KR"/>
              </w:rPr>
              <w:t xml:space="preserve">Книжная выставка </w:t>
            </w:r>
            <w:r w:rsidRPr="00AA7C18">
              <w:rPr>
                <w:rFonts w:ascii="Times New Roman" w:eastAsia="Times New Roman" w:hAnsi="Times New Roman" w:cs="Times New Roman"/>
                <w:b/>
                <w:bCs/>
                <w:kern w:val="2"/>
                <w:sz w:val="24"/>
                <w:szCs w:val="24"/>
                <w:lang w:eastAsia="ko-KR"/>
              </w:rPr>
              <w:t>«День воинской славы России» (Курская битва, 1943)</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1,2</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AA7C18">
              <w:rPr>
                <w:rFonts w:ascii="Times New Roman" w:eastAsia="Times New Roman" w:hAnsi="Times New Roman" w:cs="Times New Roman"/>
                <w:b/>
                <w:bCs/>
                <w:kern w:val="2"/>
                <w:sz w:val="24"/>
                <w:szCs w:val="24"/>
                <w:lang w:eastAsia="ko-KR"/>
              </w:rPr>
              <w:t>27</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AA7C18">
              <w:rPr>
                <w:rFonts w:ascii="Times New Roman" w:eastAsia="Times New Roman" w:hAnsi="Times New Roman" w:cs="Times New Roman"/>
                <w:bCs/>
                <w:kern w:val="2"/>
                <w:sz w:val="24"/>
                <w:szCs w:val="24"/>
                <w:lang w:eastAsia="ko-KR"/>
              </w:rPr>
              <w:t xml:space="preserve">Книжная выставка </w:t>
            </w:r>
            <w:r w:rsidRPr="00AA7C18">
              <w:rPr>
                <w:rFonts w:ascii="Times New Roman" w:eastAsia="Times New Roman" w:hAnsi="Times New Roman" w:cs="Times New Roman"/>
                <w:b/>
                <w:bCs/>
                <w:kern w:val="2"/>
                <w:sz w:val="24"/>
                <w:szCs w:val="24"/>
                <w:lang w:eastAsia="ko-KR"/>
              </w:rPr>
              <w:t>«День российского кино»</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1-3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библиотека</w:t>
            </w: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библиотекарь</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AA7C18">
              <w:rPr>
                <w:rFonts w:ascii="Times New Roman" w:eastAsia="Times New Roman" w:hAnsi="Times New Roman" w:cs="Times New Roman"/>
                <w:bCs/>
                <w:kern w:val="2"/>
                <w:sz w:val="24"/>
                <w:szCs w:val="24"/>
                <w:lang w:eastAsia="ko-KR"/>
              </w:rPr>
              <w:t>ЛР 1,11</w:t>
            </w:r>
          </w:p>
        </w:tc>
      </w:tr>
      <w:tr w:rsidR="00AA7C18" w:rsidRPr="00AA7C18" w:rsidTr="00D85961">
        <w:tc>
          <w:tcPr>
            <w:tcW w:w="52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в течение года</w:t>
            </w:r>
          </w:p>
        </w:tc>
        <w:tc>
          <w:tcPr>
            <w:tcW w:w="1779"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keepNext/>
              <w:tabs>
                <w:tab w:val="left" w:pos="445"/>
              </w:tabs>
              <w:spacing w:after="0"/>
              <w:ind w:right="-398"/>
              <w:rPr>
                <w:rFonts w:ascii="Times New Roman" w:eastAsia="Times New Roman" w:hAnsi="Times New Roman" w:cs="Times New Roman"/>
                <w:sz w:val="24"/>
                <w:szCs w:val="24"/>
                <w:lang w:eastAsia="ru-RU"/>
              </w:rPr>
            </w:pPr>
            <w:r w:rsidRPr="00AA7C18">
              <w:rPr>
                <w:rFonts w:ascii="Times New Roman" w:eastAsia="Times New Roman" w:hAnsi="Times New Roman" w:cs="Times New Roman"/>
                <w:kern w:val="2"/>
                <w:sz w:val="24"/>
                <w:szCs w:val="24"/>
                <w:lang w:eastAsia="ko-KR"/>
              </w:rPr>
              <w:t>Участие в проекте «Большая перемена»</w:t>
            </w:r>
          </w:p>
        </w:tc>
        <w:tc>
          <w:tcPr>
            <w:tcW w:w="713" w:type="pct"/>
            <w:gridSpan w:val="2"/>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before="120" w:after="0" w:line="240" w:lineRule="auto"/>
              <w:ind w:left="110"/>
              <w:jc w:val="both"/>
              <w:rPr>
                <w:rFonts w:ascii="Times New Roman" w:eastAsia="Times New Roman" w:hAnsi="Times New Roman" w:cs="Times New Roman"/>
                <w:kern w:val="2"/>
                <w:sz w:val="24"/>
                <w:szCs w:val="24"/>
                <w:lang w:val="x-none" w:eastAsia="ko-KR"/>
              </w:rPr>
            </w:pPr>
            <w:r w:rsidRPr="00AA7C18">
              <w:rPr>
                <w:rFonts w:ascii="Times New Roman" w:eastAsia="Times New Roman" w:hAnsi="Times New Roman" w:cs="Times New Roman"/>
                <w:kern w:val="2"/>
                <w:sz w:val="24"/>
                <w:szCs w:val="24"/>
                <w:lang w:val="x-none" w:eastAsia="ko-KR"/>
              </w:rPr>
              <w:t>1- 3 курс</w:t>
            </w:r>
          </w:p>
        </w:tc>
        <w:tc>
          <w:tcPr>
            <w:tcW w:w="61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995"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 xml:space="preserve">зам. директора по ИМР </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методист</w:t>
            </w:r>
          </w:p>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председатели Ц(М) К</w:t>
            </w:r>
          </w:p>
        </w:tc>
        <w:tc>
          <w:tcPr>
            <w:tcW w:w="373" w:type="pct"/>
            <w:tcBorders>
              <w:top w:val="single" w:sz="4" w:space="0" w:color="auto"/>
              <w:left w:val="single" w:sz="4" w:space="0" w:color="auto"/>
              <w:bottom w:val="single" w:sz="4" w:space="0" w:color="auto"/>
              <w:right w:val="single" w:sz="4" w:space="0" w:color="auto"/>
            </w:tcBorders>
          </w:tcPr>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AA7C18">
              <w:rPr>
                <w:rFonts w:ascii="Times New Roman" w:eastAsia="Times New Roman" w:hAnsi="Times New Roman" w:cs="Times New Roman"/>
                <w:kern w:val="2"/>
                <w:sz w:val="24"/>
                <w:szCs w:val="24"/>
                <w:lang w:eastAsia="ko-KR"/>
              </w:rPr>
              <w:t>ЛР 1-12</w:t>
            </w:r>
          </w:p>
        </w:tc>
      </w:tr>
    </w:tbl>
    <w:p w:rsidR="00AA7C18" w:rsidRPr="00AA7C18" w:rsidRDefault="00AA7C18" w:rsidP="00AA7C1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p w:rsidR="00AA7C18" w:rsidRPr="00AA7C18" w:rsidRDefault="00AA7C18" w:rsidP="00AA7C18">
      <w:bookmarkStart w:id="10" w:name="_GoBack"/>
      <w:bookmarkEnd w:id="10"/>
    </w:p>
    <w:sectPr w:rsidR="00AA7C18" w:rsidRPr="00AA7C18" w:rsidSect="00FB0FF5">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77C" w:rsidRDefault="00AA7C18" w:rsidP="00733AEF">
    <w:pPr>
      <w:pStyle w:val="a7"/>
      <w:framePr w:wrap="around" w:vAnchor="text" w:hAnchor="margin" w:xAlign="right" w:y="1"/>
      <w:rPr>
        <w:rStyle w:val="a9"/>
      </w:rPr>
    </w:pPr>
    <w:r>
      <w:rPr>
        <w:rStyle w:val="a9"/>
      </w:rPr>
      <w:fldChar w:fldCharType="begin"/>
    </w:r>
    <w:r>
      <w:rPr>
        <w:rStyle w:val="a9"/>
      </w:rPr>
      <w:instrText>PA</w:instrText>
    </w:r>
    <w:r>
      <w:rPr>
        <w:rStyle w:val="a9"/>
      </w:rPr>
      <w:instrText xml:space="preserve">GE  </w:instrText>
    </w:r>
    <w:r>
      <w:rPr>
        <w:rStyle w:val="a9"/>
      </w:rPr>
      <w:fldChar w:fldCharType="end"/>
    </w:r>
  </w:p>
  <w:p w:rsidR="006A077C" w:rsidRDefault="00AA7C18" w:rsidP="00733AE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77C" w:rsidRDefault="00AA7C18">
    <w:pPr>
      <w:pStyle w:val="a7"/>
      <w:jc w:val="right"/>
    </w:pPr>
    <w:r>
      <w:fldChar w:fldCharType="begin"/>
    </w:r>
    <w:r>
      <w:instrText>PAGE   \* MERGEFORMAT</w:instrText>
    </w:r>
    <w:r>
      <w:fldChar w:fldCharType="separate"/>
    </w:r>
    <w:r>
      <w:rPr>
        <w:noProof/>
      </w:rPr>
      <w:t>31</w:t>
    </w:r>
    <w:r>
      <w:fldChar w:fldCharType="end"/>
    </w:r>
  </w:p>
  <w:p w:rsidR="006A077C" w:rsidRDefault="00AA7C18" w:rsidP="00733AEF">
    <w:pPr>
      <w:pStyle w:val="a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3">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
    <w:nsid w:val="1CFA535B"/>
    <w:multiLevelType w:val="hybridMultilevel"/>
    <w:tmpl w:val="6E24F5FC"/>
    <w:lvl w:ilvl="0" w:tplc="4B9E74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6">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9">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37707C82"/>
    <w:multiLevelType w:val="hybridMultilevel"/>
    <w:tmpl w:val="0096ECEC"/>
    <w:lvl w:ilvl="0" w:tplc="AA6EBC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999745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E6A3A39"/>
    <w:multiLevelType w:val="hybridMultilevel"/>
    <w:tmpl w:val="0A2453D0"/>
    <w:lvl w:ilvl="0" w:tplc="2BAA65E8">
      <w:start w:val="1"/>
      <w:numFmt w:val="decimal"/>
      <w:lvlText w:val="%1-"/>
      <w:lvlJc w:val="left"/>
      <w:pPr>
        <w:ind w:left="720" w:hanging="360"/>
      </w:pPr>
      <w:rPr>
        <w:rFonts w:hint="default"/>
        <w:b/>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841741F"/>
    <w:multiLevelType w:val="hybridMultilevel"/>
    <w:tmpl w:val="36CCB4A4"/>
    <w:lvl w:ilvl="0" w:tplc="8D7E8D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C8C3224"/>
    <w:multiLevelType w:val="hybridMultilevel"/>
    <w:tmpl w:val="886639AE"/>
    <w:lvl w:ilvl="0" w:tplc="83AE30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62F21ED7"/>
    <w:multiLevelType w:val="hybridMultilevel"/>
    <w:tmpl w:val="D21628F4"/>
    <w:lvl w:ilvl="0" w:tplc="293E988C">
      <w:start w:val="1"/>
      <w:numFmt w:val="decimal"/>
      <w:lvlText w:val="%1-"/>
      <w:lvlJc w:val="left"/>
      <w:pPr>
        <w:ind w:left="720" w:hanging="360"/>
      </w:pPr>
      <w:rPr>
        <w:rFonts w:hint="default"/>
        <w:b/>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F66FE7"/>
    <w:multiLevelType w:val="hybridMultilevel"/>
    <w:tmpl w:val="9700736A"/>
    <w:lvl w:ilvl="0" w:tplc="F1D2BC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6A3128F1"/>
    <w:multiLevelType w:val="hybridMultilevel"/>
    <w:tmpl w:val="06728008"/>
    <w:lvl w:ilvl="0" w:tplc="E6642F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B775A91"/>
    <w:multiLevelType w:val="hybridMultilevel"/>
    <w:tmpl w:val="23560F02"/>
    <w:lvl w:ilvl="0" w:tplc="B77EEC76">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4">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31"/>
  </w:num>
  <w:num w:numId="3">
    <w:abstractNumId w:val="1"/>
  </w:num>
  <w:num w:numId="4">
    <w:abstractNumId w:val="10"/>
  </w:num>
  <w:num w:numId="5">
    <w:abstractNumId w:val="19"/>
  </w:num>
  <w:num w:numId="6">
    <w:abstractNumId w:val="6"/>
  </w:num>
  <w:num w:numId="7">
    <w:abstractNumId w:val="16"/>
  </w:num>
  <w:num w:numId="8">
    <w:abstractNumId w:val="32"/>
  </w:num>
  <w:num w:numId="9">
    <w:abstractNumId w:val="14"/>
  </w:num>
  <w:num w:numId="10">
    <w:abstractNumId w:val="28"/>
  </w:num>
  <w:num w:numId="11">
    <w:abstractNumId w:val="26"/>
  </w:num>
  <w:num w:numId="12">
    <w:abstractNumId w:val="29"/>
  </w:num>
  <w:num w:numId="13">
    <w:abstractNumId w:val="12"/>
  </w:num>
  <w:num w:numId="14">
    <w:abstractNumId w:val="18"/>
  </w:num>
  <w:num w:numId="15">
    <w:abstractNumId w:val="34"/>
  </w:num>
  <w:num w:numId="16">
    <w:abstractNumId w:val="9"/>
  </w:num>
  <w:num w:numId="17">
    <w:abstractNumId w:val="7"/>
  </w:num>
  <w:num w:numId="18">
    <w:abstractNumId w:val="21"/>
  </w:num>
  <w:num w:numId="19">
    <w:abstractNumId w:val="23"/>
  </w:num>
  <w:num w:numId="20">
    <w:abstractNumId w:val="15"/>
  </w:num>
  <w:num w:numId="21">
    <w:abstractNumId w:val="30"/>
  </w:num>
  <w:num w:numId="22">
    <w:abstractNumId w:val="22"/>
  </w:num>
  <w:num w:numId="23">
    <w:abstractNumId w:val="4"/>
  </w:num>
  <w:num w:numId="24">
    <w:abstractNumId w:val="25"/>
  </w:num>
  <w:num w:numId="25">
    <w:abstractNumId w:val="17"/>
  </w:num>
  <w:num w:numId="26">
    <w:abstractNumId w:val="24"/>
  </w:num>
  <w:num w:numId="27">
    <w:abstractNumId w:val="11"/>
  </w:num>
  <w:num w:numId="28">
    <w:abstractNumId w:val="20"/>
  </w:num>
  <w:num w:numId="29">
    <w:abstractNumId w:val="13"/>
  </w:num>
  <w:num w:numId="30">
    <w:abstractNumId w:val="33"/>
  </w:num>
  <w:num w:numId="31">
    <w:abstractNumId w:val="0"/>
  </w:num>
  <w:num w:numId="32">
    <w:abstractNumId w:val="8"/>
    <w:lvlOverride w:ilvl="0">
      <w:startOverride w:val="1"/>
    </w:lvlOverride>
  </w:num>
  <w:num w:numId="33">
    <w:abstractNumId w:val="5"/>
  </w:num>
  <w:num w:numId="34">
    <w:abstractNumId w:val="2"/>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C18"/>
    <w:rsid w:val="00A15947"/>
    <w:rsid w:val="00AA7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0"/>
    <w:qFormat/>
    <w:rsid w:val="00AA7C18"/>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1"/>
    <w:next w:val="a1"/>
    <w:link w:val="20"/>
    <w:uiPriority w:val="99"/>
    <w:qFormat/>
    <w:rsid w:val="00AA7C18"/>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1"/>
    <w:next w:val="a1"/>
    <w:link w:val="30"/>
    <w:uiPriority w:val="99"/>
    <w:qFormat/>
    <w:rsid w:val="00AA7C18"/>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9"/>
    <w:qFormat/>
    <w:rsid w:val="00AA7C18"/>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qFormat/>
    <w:rsid w:val="00AA7C18"/>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1"/>
    <w:next w:val="a1"/>
    <w:link w:val="60"/>
    <w:qFormat/>
    <w:rsid w:val="00AA7C18"/>
    <w:pPr>
      <w:keepNext/>
      <w:keepLines/>
      <w:spacing w:before="200" w:after="40" w:line="240" w:lineRule="auto"/>
      <w:outlineLvl w:val="5"/>
    </w:pPr>
    <w:rPr>
      <w:rFonts w:ascii="Times New Roman" w:eastAsia="Times New Roman" w:hAnsi="Times New Roman" w:cs="Times New Roman"/>
      <w:b/>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AA7C18"/>
    <w:rPr>
      <w:rFonts w:ascii="Arial" w:eastAsia="Times New Roman" w:hAnsi="Arial" w:cs="Times New Roman"/>
      <w:b/>
      <w:bCs/>
      <w:kern w:val="32"/>
      <w:sz w:val="32"/>
      <w:szCs w:val="32"/>
      <w:lang w:val="x-none" w:eastAsia="x-none"/>
    </w:rPr>
  </w:style>
  <w:style w:type="character" w:customStyle="1" w:styleId="20">
    <w:name w:val="Заголовок 2 Знак"/>
    <w:basedOn w:val="a2"/>
    <w:link w:val="2"/>
    <w:uiPriority w:val="99"/>
    <w:rsid w:val="00AA7C18"/>
    <w:rPr>
      <w:rFonts w:ascii="Arial" w:eastAsia="Times New Roman" w:hAnsi="Arial" w:cs="Times New Roman"/>
      <w:b/>
      <w:bCs/>
      <w:i/>
      <w:iCs/>
      <w:sz w:val="28"/>
      <w:szCs w:val="28"/>
      <w:lang w:val="x-none" w:eastAsia="x-none"/>
    </w:rPr>
  </w:style>
  <w:style w:type="character" w:customStyle="1" w:styleId="30">
    <w:name w:val="Заголовок 3 Знак"/>
    <w:basedOn w:val="a2"/>
    <w:link w:val="3"/>
    <w:uiPriority w:val="99"/>
    <w:rsid w:val="00AA7C18"/>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9"/>
    <w:rsid w:val="00AA7C18"/>
    <w:rPr>
      <w:rFonts w:ascii="Times New Roman" w:eastAsia="Times New Roman" w:hAnsi="Times New Roman" w:cs="Times New Roman"/>
      <w:b/>
      <w:bCs/>
      <w:sz w:val="24"/>
      <w:szCs w:val="24"/>
      <w:lang w:val="x-none" w:eastAsia="x-none"/>
    </w:rPr>
  </w:style>
  <w:style w:type="numbering" w:customStyle="1" w:styleId="11">
    <w:name w:val="Нет списка1"/>
    <w:next w:val="a4"/>
    <w:uiPriority w:val="99"/>
    <w:semiHidden/>
    <w:unhideWhenUsed/>
    <w:rsid w:val="00AA7C18"/>
  </w:style>
  <w:style w:type="paragraph" w:styleId="a5">
    <w:name w:val="Body Text"/>
    <w:basedOn w:val="a1"/>
    <w:link w:val="a6"/>
    <w:rsid w:val="00AA7C18"/>
    <w:pPr>
      <w:spacing w:after="0" w:line="240" w:lineRule="auto"/>
    </w:pPr>
    <w:rPr>
      <w:rFonts w:ascii="Times New Roman" w:eastAsia="Times New Roman" w:hAnsi="Times New Roman" w:cs="Times New Roman"/>
      <w:sz w:val="24"/>
      <w:szCs w:val="24"/>
      <w:lang w:val="x-none" w:eastAsia="x-none"/>
    </w:rPr>
  </w:style>
  <w:style w:type="character" w:customStyle="1" w:styleId="a6">
    <w:name w:val="Основной текст Знак"/>
    <w:basedOn w:val="a2"/>
    <w:link w:val="a5"/>
    <w:rsid w:val="00AA7C18"/>
    <w:rPr>
      <w:rFonts w:ascii="Times New Roman" w:eastAsia="Times New Roman" w:hAnsi="Times New Roman" w:cs="Times New Roman"/>
      <w:sz w:val="24"/>
      <w:szCs w:val="24"/>
      <w:lang w:val="x-none" w:eastAsia="x-none"/>
    </w:rPr>
  </w:style>
  <w:style w:type="paragraph" w:styleId="21">
    <w:name w:val="Body Text 2"/>
    <w:basedOn w:val="a1"/>
    <w:link w:val="22"/>
    <w:rsid w:val="00AA7C18"/>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2"/>
    <w:link w:val="21"/>
    <w:rsid w:val="00AA7C18"/>
    <w:rPr>
      <w:rFonts w:ascii="Times New Roman" w:eastAsia="Times New Roman" w:hAnsi="Times New Roman" w:cs="Times New Roman"/>
      <w:sz w:val="24"/>
      <w:szCs w:val="24"/>
      <w:lang w:val="x-none" w:eastAsia="x-none"/>
    </w:rPr>
  </w:style>
  <w:style w:type="character" w:customStyle="1" w:styleId="blk">
    <w:name w:val="blk"/>
    <w:rsid w:val="00AA7C18"/>
  </w:style>
  <w:style w:type="paragraph" w:styleId="a7">
    <w:name w:val="footer"/>
    <w:aliases w:val="Нижний колонтитул Знак Знак Знак,Нижний колонтитул1,Нижний колонтитул Знак Знак"/>
    <w:basedOn w:val="a1"/>
    <w:link w:val="a8"/>
    <w:uiPriority w:val="99"/>
    <w:qFormat/>
    <w:rsid w:val="00AA7C18"/>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2"/>
    <w:link w:val="a7"/>
    <w:uiPriority w:val="99"/>
    <w:rsid w:val="00AA7C18"/>
    <w:rPr>
      <w:rFonts w:ascii="Times New Roman" w:eastAsia="Times New Roman" w:hAnsi="Times New Roman" w:cs="Times New Roman"/>
      <w:sz w:val="24"/>
      <w:szCs w:val="24"/>
      <w:lang w:val="x-none" w:eastAsia="x-none"/>
    </w:rPr>
  </w:style>
  <w:style w:type="character" w:styleId="a9">
    <w:name w:val="page number"/>
    <w:rsid w:val="00AA7C18"/>
    <w:rPr>
      <w:rFonts w:cs="Times New Roman"/>
    </w:rPr>
  </w:style>
  <w:style w:type="paragraph" w:styleId="aa">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uiPriority w:val="99"/>
    <w:qFormat/>
    <w:rsid w:val="00AA7C18"/>
    <w:pPr>
      <w:widowControl w:val="0"/>
      <w:spacing w:after="0" w:line="240" w:lineRule="auto"/>
    </w:pPr>
    <w:rPr>
      <w:rFonts w:ascii="Times New Roman" w:eastAsia="Times New Roman" w:hAnsi="Times New Roman" w:cs="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qFormat/>
    <w:rsid w:val="00AA7C18"/>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c"/>
    <w:uiPriority w:val="99"/>
    <w:rsid w:val="00AA7C18"/>
    <w:rPr>
      <w:rFonts w:ascii="Times New Roman" w:eastAsia="Times New Roman" w:hAnsi="Times New Roman" w:cs="Times New Roman"/>
      <w:sz w:val="20"/>
      <w:szCs w:val="20"/>
      <w:lang w:val="en-US" w:eastAsia="x-none"/>
    </w:rPr>
  </w:style>
  <w:style w:type="character" w:styleId="ae">
    <w:name w:val="footnote reference"/>
    <w:aliases w:val="Знак сноски-FN,Ciae niinee-FN,AЗнак сноски зел"/>
    <w:uiPriority w:val="99"/>
    <w:rsid w:val="00AA7C18"/>
    <w:rPr>
      <w:rFonts w:cs="Times New Roman"/>
      <w:vertAlign w:val="superscript"/>
    </w:rPr>
  </w:style>
  <w:style w:type="paragraph" w:styleId="23">
    <w:name w:val="List 2"/>
    <w:basedOn w:val="a1"/>
    <w:rsid w:val="00AA7C18"/>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AA7C18"/>
    <w:rPr>
      <w:rFonts w:cs="Times New Roman"/>
      <w:color w:val="0000FF"/>
      <w:u w:val="single"/>
    </w:rPr>
  </w:style>
  <w:style w:type="paragraph" w:styleId="12">
    <w:name w:val="toc 1"/>
    <w:basedOn w:val="a1"/>
    <w:next w:val="a1"/>
    <w:autoRedefine/>
    <w:uiPriority w:val="39"/>
    <w:rsid w:val="00AA7C18"/>
    <w:pPr>
      <w:spacing w:before="240" w:after="120" w:line="240" w:lineRule="auto"/>
    </w:pPr>
    <w:rPr>
      <w:rFonts w:ascii="Calibri" w:eastAsia="Times New Roman" w:hAnsi="Calibri" w:cs="Calibri"/>
      <w:b/>
      <w:bCs/>
      <w:sz w:val="20"/>
      <w:szCs w:val="20"/>
      <w:lang w:eastAsia="ru-RU"/>
    </w:rPr>
  </w:style>
  <w:style w:type="paragraph" w:styleId="24">
    <w:name w:val="toc 2"/>
    <w:basedOn w:val="a1"/>
    <w:next w:val="a1"/>
    <w:autoRedefine/>
    <w:uiPriority w:val="39"/>
    <w:rsid w:val="00AA7C18"/>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1"/>
    <w:next w:val="a1"/>
    <w:autoRedefine/>
    <w:uiPriority w:val="39"/>
    <w:rsid w:val="00AA7C18"/>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locked/>
    <w:rsid w:val="00AA7C18"/>
    <w:rPr>
      <w:rFonts w:ascii="Times New Roman" w:hAnsi="Times New Roman"/>
      <w:sz w:val="20"/>
      <w:lang w:val="x-none" w:eastAsia="ru-RU"/>
    </w:rPr>
  </w:style>
  <w:style w:type="paragraph" w:styleId="af0">
    <w:name w:val="List Paragraph"/>
    <w:aliases w:val="Содержание. 2 уровень,Абзац списка1,List Paragraph"/>
    <w:basedOn w:val="a1"/>
    <w:link w:val="af1"/>
    <w:uiPriority w:val="34"/>
    <w:qFormat/>
    <w:rsid w:val="00AA7C18"/>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qFormat/>
    <w:rsid w:val="00AA7C18"/>
    <w:rPr>
      <w:rFonts w:cs="Times New Roman"/>
      <w:i/>
    </w:rPr>
  </w:style>
  <w:style w:type="paragraph" w:styleId="af3">
    <w:name w:val="Balloon Text"/>
    <w:basedOn w:val="a1"/>
    <w:link w:val="af4"/>
    <w:uiPriority w:val="99"/>
    <w:rsid w:val="00AA7C18"/>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2"/>
    <w:link w:val="af3"/>
    <w:uiPriority w:val="99"/>
    <w:rsid w:val="00AA7C18"/>
    <w:rPr>
      <w:rFonts w:ascii="Segoe UI" w:eastAsia="Times New Roman" w:hAnsi="Segoe UI" w:cs="Times New Roman"/>
      <w:sz w:val="18"/>
      <w:szCs w:val="18"/>
      <w:lang w:val="x-none" w:eastAsia="x-none"/>
    </w:rPr>
  </w:style>
  <w:style w:type="paragraph" w:customStyle="1" w:styleId="ConsPlusNormal">
    <w:name w:val="ConsPlusNormal"/>
    <w:qFormat/>
    <w:rsid w:val="00AA7C1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1"/>
    <w:link w:val="af6"/>
    <w:uiPriority w:val="99"/>
    <w:unhideWhenUsed/>
    <w:rsid w:val="00AA7C1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2"/>
    <w:link w:val="af5"/>
    <w:uiPriority w:val="99"/>
    <w:rsid w:val="00AA7C1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AA7C18"/>
    <w:rPr>
      <w:rFonts w:cs="Times New Roman"/>
      <w:sz w:val="20"/>
      <w:szCs w:val="20"/>
    </w:rPr>
  </w:style>
  <w:style w:type="paragraph" w:styleId="af7">
    <w:name w:val="annotation text"/>
    <w:basedOn w:val="a1"/>
    <w:link w:val="af8"/>
    <w:uiPriority w:val="99"/>
    <w:unhideWhenUsed/>
    <w:rsid w:val="00AA7C18"/>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2"/>
    <w:link w:val="af7"/>
    <w:uiPriority w:val="99"/>
    <w:rsid w:val="00AA7C1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AA7C18"/>
    <w:rPr>
      <w:rFonts w:cs="Times New Roman"/>
      <w:sz w:val="20"/>
      <w:szCs w:val="20"/>
    </w:rPr>
  </w:style>
  <w:style w:type="character" w:customStyle="1" w:styleId="111">
    <w:name w:val="Тема примечания Знак11"/>
    <w:uiPriority w:val="99"/>
    <w:rsid w:val="00AA7C18"/>
    <w:rPr>
      <w:rFonts w:cs="Times New Roman"/>
      <w:b/>
      <w:bCs/>
      <w:sz w:val="20"/>
      <w:szCs w:val="20"/>
    </w:rPr>
  </w:style>
  <w:style w:type="paragraph" w:styleId="af9">
    <w:name w:val="annotation subject"/>
    <w:basedOn w:val="af7"/>
    <w:next w:val="af7"/>
    <w:link w:val="afa"/>
    <w:uiPriority w:val="99"/>
    <w:unhideWhenUsed/>
    <w:rsid w:val="00AA7C18"/>
    <w:rPr>
      <w:rFonts w:ascii="Times New Roman" w:hAnsi="Times New Roman"/>
      <w:b/>
      <w:bCs/>
    </w:rPr>
  </w:style>
  <w:style w:type="character" w:customStyle="1" w:styleId="afa">
    <w:name w:val="Тема примечания Знак"/>
    <w:basedOn w:val="af8"/>
    <w:link w:val="af9"/>
    <w:uiPriority w:val="99"/>
    <w:rsid w:val="00AA7C1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AA7C18"/>
    <w:rPr>
      <w:rFonts w:cs="Times New Roman"/>
      <w:b/>
      <w:bCs/>
      <w:sz w:val="20"/>
      <w:szCs w:val="20"/>
    </w:rPr>
  </w:style>
  <w:style w:type="paragraph" w:styleId="25">
    <w:name w:val="Body Text Indent 2"/>
    <w:basedOn w:val="a1"/>
    <w:link w:val="26"/>
    <w:rsid w:val="00AA7C18"/>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2"/>
    <w:link w:val="25"/>
    <w:rsid w:val="00AA7C18"/>
    <w:rPr>
      <w:rFonts w:ascii="Times New Roman" w:eastAsia="Times New Roman" w:hAnsi="Times New Roman" w:cs="Times New Roman"/>
      <w:sz w:val="24"/>
      <w:szCs w:val="24"/>
      <w:lang w:val="x-none" w:eastAsia="x-none"/>
    </w:rPr>
  </w:style>
  <w:style w:type="character" w:customStyle="1" w:styleId="apple-converted-space">
    <w:name w:val="apple-converted-space"/>
    <w:rsid w:val="00AA7C18"/>
  </w:style>
  <w:style w:type="character" w:customStyle="1" w:styleId="afb">
    <w:name w:val="Цветовое выделение"/>
    <w:uiPriority w:val="99"/>
    <w:rsid w:val="00AA7C18"/>
    <w:rPr>
      <w:b/>
      <w:color w:val="26282F"/>
    </w:rPr>
  </w:style>
  <w:style w:type="character" w:customStyle="1" w:styleId="afc">
    <w:name w:val="Гипертекстовая ссылка"/>
    <w:uiPriority w:val="99"/>
    <w:rsid w:val="00AA7C18"/>
    <w:rPr>
      <w:b/>
      <w:color w:val="106BBE"/>
    </w:rPr>
  </w:style>
  <w:style w:type="character" w:customStyle="1" w:styleId="afd">
    <w:name w:val="Активная гипертекстовая ссылка"/>
    <w:uiPriority w:val="99"/>
    <w:rsid w:val="00AA7C18"/>
    <w:rPr>
      <w:b/>
      <w:color w:val="106BBE"/>
      <w:u w:val="single"/>
    </w:rPr>
  </w:style>
  <w:style w:type="paragraph" w:customStyle="1" w:styleId="afe">
    <w:name w:val="Внимание"/>
    <w:basedOn w:val="a1"/>
    <w:next w:val="a1"/>
    <w:uiPriority w:val="99"/>
    <w:qFormat/>
    <w:rsid w:val="00AA7C18"/>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1"/>
    <w:uiPriority w:val="99"/>
    <w:qFormat/>
    <w:rsid w:val="00AA7C18"/>
  </w:style>
  <w:style w:type="paragraph" w:customStyle="1" w:styleId="aff0">
    <w:name w:val="Внимание: недобросовестность!"/>
    <w:basedOn w:val="afe"/>
    <w:next w:val="a1"/>
    <w:uiPriority w:val="99"/>
    <w:qFormat/>
    <w:rsid w:val="00AA7C18"/>
  </w:style>
  <w:style w:type="character" w:customStyle="1" w:styleId="aff1">
    <w:name w:val="Выделение для Базового Поиска"/>
    <w:uiPriority w:val="99"/>
    <w:rsid w:val="00AA7C18"/>
    <w:rPr>
      <w:b/>
      <w:color w:val="0058A9"/>
    </w:rPr>
  </w:style>
  <w:style w:type="character" w:customStyle="1" w:styleId="aff2">
    <w:name w:val="Выделение для Базового Поиска (курсив)"/>
    <w:uiPriority w:val="99"/>
    <w:rsid w:val="00AA7C18"/>
    <w:rPr>
      <w:b/>
      <w:i/>
      <w:color w:val="0058A9"/>
    </w:rPr>
  </w:style>
  <w:style w:type="paragraph" w:customStyle="1" w:styleId="aff3">
    <w:name w:val="Дочерний элемент списка"/>
    <w:basedOn w:val="a1"/>
    <w:next w:val="a1"/>
    <w:uiPriority w:val="99"/>
    <w:qFormat/>
    <w:rsid w:val="00AA7C18"/>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1"/>
    <w:next w:val="a1"/>
    <w:uiPriority w:val="99"/>
    <w:qFormat/>
    <w:rsid w:val="00AA7C18"/>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4"/>
    <w:next w:val="a1"/>
    <w:uiPriority w:val="99"/>
    <w:qFormat/>
    <w:rsid w:val="00AA7C18"/>
    <w:rPr>
      <w:b/>
      <w:bCs/>
      <w:color w:val="0058A9"/>
      <w:shd w:val="clear" w:color="auto" w:fill="ECE9D8"/>
    </w:rPr>
  </w:style>
  <w:style w:type="paragraph" w:customStyle="1" w:styleId="aff5">
    <w:name w:val="Заголовок группы контролов"/>
    <w:basedOn w:val="a1"/>
    <w:next w:val="a1"/>
    <w:uiPriority w:val="99"/>
    <w:qFormat/>
    <w:rsid w:val="00AA7C18"/>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1"/>
    <w:uiPriority w:val="99"/>
    <w:qFormat/>
    <w:rsid w:val="00AA7C1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uiPriority w:val="99"/>
    <w:qFormat/>
    <w:rsid w:val="00AA7C18"/>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AA7C18"/>
    <w:rPr>
      <w:b/>
      <w:color w:val="26282F"/>
    </w:rPr>
  </w:style>
  <w:style w:type="paragraph" w:customStyle="1" w:styleId="aff9">
    <w:name w:val="Заголовок статьи"/>
    <w:basedOn w:val="a1"/>
    <w:next w:val="a1"/>
    <w:uiPriority w:val="99"/>
    <w:qFormat/>
    <w:rsid w:val="00AA7C18"/>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AA7C18"/>
    <w:rPr>
      <w:b/>
      <w:color w:val="FF0000"/>
    </w:rPr>
  </w:style>
  <w:style w:type="paragraph" w:customStyle="1" w:styleId="affb">
    <w:name w:val="Заголовок ЭР (левое окно)"/>
    <w:basedOn w:val="a1"/>
    <w:next w:val="a1"/>
    <w:uiPriority w:val="99"/>
    <w:qFormat/>
    <w:rsid w:val="00AA7C18"/>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1"/>
    <w:uiPriority w:val="99"/>
    <w:qFormat/>
    <w:rsid w:val="00AA7C18"/>
    <w:pPr>
      <w:spacing w:after="0"/>
      <w:jc w:val="left"/>
    </w:pPr>
  </w:style>
  <w:style w:type="paragraph" w:customStyle="1" w:styleId="affd">
    <w:name w:val="Интерактивный заголовок"/>
    <w:basedOn w:val="15"/>
    <w:next w:val="a1"/>
    <w:uiPriority w:val="99"/>
    <w:qFormat/>
    <w:rsid w:val="00AA7C18"/>
    <w:rPr>
      <w:u w:val="single"/>
    </w:rPr>
  </w:style>
  <w:style w:type="paragraph" w:customStyle="1" w:styleId="affe">
    <w:name w:val="Текст информации об изменениях"/>
    <w:basedOn w:val="a1"/>
    <w:next w:val="a1"/>
    <w:uiPriority w:val="99"/>
    <w:qFormat/>
    <w:rsid w:val="00AA7C18"/>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1"/>
    <w:uiPriority w:val="99"/>
    <w:qFormat/>
    <w:rsid w:val="00AA7C18"/>
    <w:pPr>
      <w:spacing w:before="180"/>
      <w:ind w:left="360" w:right="360" w:firstLine="0"/>
    </w:pPr>
    <w:rPr>
      <w:shd w:val="clear" w:color="auto" w:fill="EAEFED"/>
    </w:rPr>
  </w:style>
  <w:style w:type="paragraph" w:customStyle="1" w:styleId="afff0">
    <w:name w:val="Текст (справка)"/>
    <w:basedOn w:val="a1"/>
    <w:next w:val="a1"/>
    <w:uiPriority w:val="99"/>
    <w:qFormat/>
    <w:rsid w:val="00AA7C18"/>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1"/>
    <w:uiPriority w:val="99"/>
    <w:qFormat/>
    <w:rsid w:val="00AA7C18"/>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uiPriority w:val="99"/>
    <w:qFormat/>
    <w:rsid w:val="00AA7C18"/>
    <w:rPr>
      <w:i/>
      <w:iCs/>
    </w:rPr>
  </w:style>
  <w:style w:type="paragraph" w:customStyle="1" w:styleId="afff3">
    <w:name w:val="Текст (лев. подпись)"/>
    <w:basedOn w:val="a1"/>
    <w:next w:val="a1"/>
    <w:uiPriority w:val="99"/>
    <w:qFormat/>
    <w:rsid w:val="00AA7C18"/>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1"/>
    <w:uiPriority w:val="99"/>
    <w:qFormat/>
    <w:rsid w:val="00AA7C18"/>
    <w:rPr>
      <w:sz w:val="14"/>
      <w:szCs w:val="14"/>
    </w:rPr>
  </w:style>
  <w:style w:type="paragraph" w:customStyle="1" w:styleId="afff5">
    <w:name w:val="Текст (прав. подпись)"/>
    <w:basedOn w:val="a1"/>
    <w:next w:val="a1"/>
    <w:uiPriority w:val="99"/>
    <w:qFormat/>
    <w:rsid w:val="00AA7C18"/>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1"/>
    <w:uiPriority w:val="99"/>
    <w:qFormat/>
    <w:rsid w:val="00AA7C18"/>
    <w:rPr>
      <w:sz w:val="14"/>
      <w:szCs w:val="14"/>
    </w:rPr>
  </w:style>
  <w:style w:type="paragraph" w:customStyle="1" w:styleId="afff7">
    <w:name w:val="Комментарий пользователя"/>
    <w:basedOn w:val="afff1"/>
    <w:next w:val="a1"/>
    <w:uiPriority w:val="99"/>
    <w:qFormat/>
    <w:rsid w:val="00AA7C18"/>
    <w:pPr>
      <w:jc w:val="left"/>
    </w:pPr>
    <w:rPr>
      <w:shd w:val="clear" w:color="auto" w:fill="FFDFE0"/>
    </w:rPr>
  </w:style>
  <w:style w:type="paragraph" w:customStyle="1" w:styleId="afff8">
    <w:name w:val="Куда обратиться?"/>
    <w:basedOn w:val="afe"/>
    <w:next w:val="a1"/>
    <w:uiPriority w:val="99"/>
    <w:qFormat/>
    <w:rsid w:val="00AA7C18"/>
  </w:style>
  <w:style w:type="paragraph" w:customStyle="1" w:styleId="afff9">
    <w:name w:val="Моноширинный"/>
    <w:basedOn w:val="a1"/>
    <w:next w:val="a1"/>
    <w:uiPriority w:val="99"/>
    <w:qFormat/>
    <w:rsid w:val="00AA7C18"/>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AA7C18"/>
    <w:rPr>
      <w:b/>
      <w:color w:val="26282F"/>
      <w:shd w:val="clear" w:color="auto" w:fill="FFF580"/>
    </w:rPr>
  </w:style>
  <w:style w:type="paragraph" w:customStyle="1" w:styleId="afffb">
    <w:name w:val="Напишите нам"/>
    <w:basedOn w:val="a1"/>
    <w:next w:val="a1"/>
    <w:uiPriority w:val="99"/>
    <w:qFormat/>
    <w:rsid w:val="00AA7C18"/>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AA7C18"/>
    <w:rPr>
      <w:b/>
      <w:color w:val="000000"/>
      <w:shd w:val="clear" w:color="auto" w:fill="D8EDE8"/>
    </w:rPr>
  </w:style>
  <w:style w:type="paragraph" w:customStyle="1" w:styleId="afffd">
    <w:name w:val="Необходимые документы"/>
    <w:basedOn w:val="afe"/>
    <w:next w:val="a1"/>
    <w:uiPriority w:val="99"/>
    <w:qFormat/>
    <w:rsid w:val="00AA7C18"/>
    <w:pPr>
      <w:ind w:firstLine="118"/>
    </w:pPr>
  </w:style>
  <w:style w:type="paragraph" w:customStyle="1" w:styleId="afffe">
    <w:name w:val="Нормальный (таблица)"/>
    <w:basedOn w:val="a1"/>
    <w:next w:val="a1"/>
    <w:uiPriority w:val="99"/>
    <w:qFormat/>
    <w:rsid w:val="00AA7C18"/>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1"/>
    <w:next w:val="a1"/>
    <w:uiPriority w:val="99"/>
    <w:qFormat/>
    <w:rsid w:val="00AA7C18"/>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1"/>
    <w:uiPriority w:val="99"/>
    <w:qFormat/>
    <w:rsid w:val="00AA7C18"/>
    <w:pPr>
      <w:ind w:left="140"/>
    </w:pPr>
  </w:style>
  <w:style w:type="character" w:customStyle="1" w:styleId="affff1">
    <w:name w:val="Опечатки"/>
    <w:uiPriority w:val="99"/>
    <w:rsid w:val="00AA7C18"/>
    <w:rPr>
      <w:color w:val="FF0000"/>
    </w:rPr>
  </w:style>
  <w:style w:type="paragraph" w:customStyle="1" w:styleId="affff2">
    <w:name w:val="Переменная часть"/>
    <w:basedOn w:val="aff4"/>
    <w:next w:val="a1"/>
    <w:uiPriority w:val="99"/>
    <w:qFormat/>
    <w:rsid w:val="00AA7C18"/>
    <w:rPr>
      <w:sz w:val="18"/>
      <w:szCs w:val="18"/>
    </w:rPr>
  </w:style>
  <w:style w:type="paragraph" w:customStyle="1" w:styleId="affff3">
    <w:name w:val="Подвал для информации об изменениях"/>
    <w:basedOn w:val="1"/>
    <w:next w:val="a1"/>
    <w:uiPriority w:val="99"/>
    <w:qFormat/>
    <w:rsid w:val="00AA7C1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uiPriority w:val="99"/>
    <w:qFormat/>
    <w:rsid w:val="00AA7C18"/>
    <w:rPr>
      <w:b/>
      <w:bCs/>
    </w:rPr>
  </w:style>
  <w:style w:type="paragraph" w:customStyle="1" w:styleId="affff5">
    <w:name w:val="Подчёркнуный текст"/>
    <w:basedOn w:val="a1"/>
    <w:next w:val="a1"/>
    <w:uiPriority w:val="99"/>
    <w:qFormat/>
    <w:rsid w:val="00AA7C18"/>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1"/>
    <w:uiPriority w:val="99"/>
    <w:qFormat/>
    <w:rsid w:val="00AA7C18"/>
    <w:rPr>
      <w:sz w:val="20"/>
      <w:szCs w:val="20"/>
    </w:rPr>
  </w:style>
  <w:style w:type="paragraph" w:customStyle="1" w:styleId="affff7">
    <w:name w:val="Прижатый влево"/>
    <w:basedOn w:val="a1"/>
    <w:next w:val="a1"/>
    <w:uiPriority w:val="99"/>
    <w:qFormat/>
    <w:rsid w:val="00AA7C18"/>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1"/>
    <w:uiPriority w:val="99"/>
    <w:qFormat/>
    <w:rsid w:val="00AA7C18"/>
  </w:style>
  <w:style w:type="paragraph" w:customStyle="1" w:styleId="affff9">
    <w:name w:val="Примечание."/>
    <w:basedOn w:val="afe"/>
    <w:next w:val="a1"/>
    <w:uiPriority w:val="99"/>
    <w:qFormat/>
    <w:rsid w:val="00AA7C18"/>
  </w:style>
  <w:style w:type="character" w:customStyle="1" w:styleId="affffa">
    <w:name w:val="Продолжение ссылки"/>
    <w:uiPriority w:val="99"/>
    <w:rsid w:val="00AA7C18"/>
  </w:style>
  <w:style w:type="paragraph" w:customStyle="1" w:styleId="affffb">
    <w:name w:val="Словарная статья"/>
    <w:basedOn w:val="a1"/>
    <w:next w:val="a1"/>
    <w:uiPriority w:val="99"/>
    <w:qFormat/>
    <w:rsid w:val="00AA7C18"/>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AA7C18"/>
    <w:rPr>
      <w:b/>
      <w:color w:val="26282F"/>
    </w:rPr>
  </w:style>
  <w:style w:type="character" w:customStyle="1" w:styleId="affffd">
    <w:name w:val="Сравнение редакций. Добавленный фрагмент"/>
    <w:uiPriority w:val="99"/>
    <w:rsid w:val="00AA7C18"/>
    <w:rPr>
      <w:color w:val="000000"/>
      <w:shd w:val="clear" w:color="auto" w:fill="C1D7FF"/>
    </w:rPr>
  </w:style>
  <w:style w:type="character" w:customStyle="1" w:styleId="affffe">
    <w:name w:val="Сравнение редакций. Удаленный фрагмент"/>
    <w:uiPriority w:val="99"/>
    <w:rsid w:val="00AA7C18"/>
    <w:rPr>
      <w:color w:val="000000"/>
      <w:shd w:val="clear" w:color="auto" w:fill="C4C413"/>
    </w:rPr>
  </w:style>
  <w:style w:type="paragraph" w:customStyle="1" w:styleId="afffff">
    <w:name w:val="Ссылка на официальную публикацию"/>
    <w:basedOn w:val="a1"/>
    <w:next w:val="a1"/>
    <w:uiPriority w:val="99"/>
    <w:qFormat/>
    <w:rsid w:val="00AA7C18"/>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AA7C18"/>
    <w:rPr>
      <w:b/>
      <w:color w:val="749232"/>
    </w:rPr>
  </w:style>
  <w:style w:type="paragraph" w:customStyle="1" w:styleId="afffff1">
    <w:name w:val="Текст в таблице"/>
    <w:basedOn w:val="afffe"/>
    <w:next w:val="a1"/>
    <w:uiPriority w:val="99"/>
    <w:qFormat/>
    <w:rsid w:val="00AA7C18"/>
    <w:pPr>
      <w:ind w:firstLine="500"/>
    </w:pPr>
  </w:style>
  <w:style w:type="paragraph" w:customStyle="1" w:styleId="afffff2">
    <w:name w:val="Текст ЭР (см. также)"/>
    <w:basedOn w:val="a1"/>
    <w:next w:val="a1"/>
    <w:uiPriority w:val="99"/>
    <w:qFormat/>
    <w:rsid w:val="00AA7C18"/>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1"/>
    <w:next w:val="a1"/>
    <w:uiPriority w:val="99"/>
    <w:qFormat/>
    <w:rsid w:val="00AA7C18"/>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AA7C18"/>
    <w:rPr>
      <w:b/>
      <w:strike/>
      <w:color w:val="666600"/>
    </w:rPr>
  </w:style>
  <w:style w:type="paragraph" w:customStyle="1" w:styleId="afffff5">
    <w:name w:val="Формула"/>
    <w:basedOn w:val="a1"/>
    <w:next w:val="a1"/>
    <w:uiPriority w:val="99"/>
    <w:qFormat/>
    <w:rsid w:val="00AA7C18"/>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1"/>
    <w:uiPriority w:val="99"/>
    <w:qFormat/>
    <w:rsid w:val="00AA7C18"/>
    <w:pPr>
      <w:jc w:val="center"/>
    </w:pPr>
  </w:style>
  <w:style w:type="paragraph" w:customStyle="1" w:styleId="-">
    <w:name w:val="ЭР-содержание (правое окно)"/>
    <w:basedOn w:val="a1"/>
    <w:next w:val="a1"/>
    <w:uiPriority w:val="99"/>
    <w:qFormat/>
    <w:rsid w:val="00AA7C18"/>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qFormat/>
    <w:rsid w:val="00AA7C1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AA7C18"/>
    <w:rPr>
      <w:rFonts w:cs="Times New Roman"/>
      <w:sz w:val="16"/>
    </w:rPr>
  </w:style>
  <w:style w:type="paragraph" w:styleId="42">
    <w:name w:val="toc 4"/>
    <w:basedOn w:val="a1"/>
    <w:next w:val="a1"/>
    <w:autoRedefine/>
    <w:rsid w:val="00AA7C18"/>
    <w:pPr>
      <w:spacing w:after="0" w:line="240" w:lineRule="auto"/>
      <w:ind w:left="720"/>
    </w:pPr>
    <w:rPr>
      <w:rFonts w:ascii="Calibri" w:eastAsia="Times New Roman" w:hAnsi="Calibri" w:cs="Calibri"/>
      <w:sz w:val="20"/>
      <w:szCs w:val="20"/>
      <w:lang w:eastAsia="ru-RU"/>
    </w:rPr>
  </w:style>
  <w:style w:type="paragraph" w:styleId="52">
    <w:name w:val="toc 5"/>
    <w:basedOn w:val="a1"/>
    <w:next w:val="a1"/>
    <w:autoRedefine/>
    <w:rsid w:val="00AA7C18"/>
    <w:pPr>
      <w:spacing w:after="0" w:line="240" w:lineRule="auto"/>
      <w:ind w:left="960"/>
    </w:pPr>
    <w:rPr>
      <w:rFonts w:ascii="Calibri" w:eastAsia="Times New Roman" w:hAnsi="Calibri" w:cs="Calibri"/>
      <w:sz w:val="20"/>
      <w:szCs w:val="20"/>
      <w:lang w:eastAsia="ru-RU"/>
    </w:rPr>
  </w:style>
  <w:style w:type="paragraph" w:styleId="61">
    <w:name w:val="toc 6"/>
    <w:basedOn w:val="a1"/>
    <w:next w:val="a1"/>
    <w:autoRedefine/>
    <w:rsid w:val="00AA7C18"/>
    <w:pPr>
      <w:spacing w:after="0" w:line="240" w:lineRule="auto"/>
      <w:ind w:left="1200"/>
    </w:pPr>
    <w:rPr>
      <w:rFonts w:ascii="Calibri" w:eastAsia="Times New Roman" w:hAnsi="Calibri" w:cs="Calibri"/>
      <w:sz w:val="20"/>
      <w:szCs w:val="20"/>
      <w:lang w:eastAsia="ru-RU"/>
    </w:rPr>
  </w:style>
  <w:style w:type="paragraph" w:styleId="7">
    <w:name w:val="toc 7"/>
    <w:basedOn w:val="a1"/>
    <w:next w:val="a1"/>
    <w:autoRedefine/>
    <w:rsid w:val="00AA7C18"/>
    <w:pPr>
      <w:spacing w:after="0" w:line="240" w:lineRule="auto"/>
      <w:ind w:left="1440"/>
    </w:pPr>
    <w:rPr>
      <w:rFonts w:ascii="Calibri" w:eastAsia="Times New Roman" w:hAnsi="Calibri" w:cs="Calibri"/>
      <w:sz w:val="20"/>
      <w:szCs w:val="20"/>
      <w:lang w:eastAsia="ru-RU"/>
    </w:rPr>
  </w:style>
  <w:style w:type="paragraph" w:styleId="8">
    <w:name w:val="toc 8"/>
    <w:basedOn w:val="a1"/>
    <w:next w:val="a1"/>
    <w:autoRedefine/>
    <w:rsid w:val="00AA7C18"/>
    <w:pPr>
      <w:spacing w:after="0" w:line="240" w:lineRule="auto"/>
      <w:ind w:left="1680"/>
    </w:pPr>
    <w:rPr>
      <w:rFonts w:ascii="Calibri" w:eastAsia="Times New Roman" w:hAnsi="Calibri" w:cs="Calibri"/>
      <w:sz w:val="20"/>
      <w:szCs w:val="20"/>
      <w:lang w:eastAsia="ru-RU"/>
    </w:rPr>
  </w:style>
  <w:style w:type="paragraph" w:styleId="9">
    <w:name w:val="toc 9"/>
    <w:basedOn w:val="a1"/>
    <w:next w:val="a1"/>
    <w:autoRedefine/>
    <w:rsid w:val="00AA7C18"/>
    <w:pPr>
      <w:spacing w:after="0" w:line="240" w:lineRule="auto"/>
      <w:ind w:left="1920"/>
    </w:pPr>
    <w:rPr>
      <w:rFonts w:ascii="Calibri" w:eastAsia="Times New Roman" w:hAnsi="Calibri" w:cs="Calibri"/>
      <w:sz w:val="20"/>
      <w:szCs w:val="20"/>
      <w:lang w:eastAsia="ru-RU"/>
    </w:rPr>
  </w:style>
  <w:style w:type="paragraph" w:customStyle="1" w:styleId="s1">
    <w:name w:val="s_1"/>
    <w:basedOn w:val="a1"/>
    <w:qFormat/>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3"/>
    <w:uiPriority w:val="39"/>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semiHidden/>
    <w:unhideWhenUsed/>
    <w:rsid w:val="00AA7C18"/>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2"/>
    <w:link w:val="afffff9"/>
    <w:uiPriority w:val="99"/>
    <w:semiHidden/>
    <w:rsid w:val="00AA7C18"/>
    <w:rPr>
      <w:rFonts w:ascii="Calibri" w:eastAsia="Times New Roman" w:hAnsi="Calibri" w:cs="Times New Roman"/>
      <w:sz w:val="20"/>
      <w:szCs w:val="20"/>
      <w:lang w:val="x-none" w:eastAsia="x-none"/>
    </w:rPr>
  </w:style>
  <w:style w:type="character" w:styleId="afffffb">
    <w:name w:val="endnote reference"/>
    <w:uiPriority w:val="99"/>
    <w:semiHidden/>
    <w:unhideWhenUsed/>
    <w:rsid w:val="00AA7C18"/>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AA7C18"/>
    <w:rPr>
      <w:rFonts w:ascii="Times New Roman" w:eastAsia="Times New Roman" w:hAnsi="Times New Roman" w:cs="Times New Roman"/>
      <w:sz w:val="24"/>
      <w:szCs w:val="24"/>
      <w:lang w:val="x-none" w:eastAsia="x-none"/>
    </w:rPr>
  </w:style>
  <w:style w:type="character" w:customStyle="1" w:styleId="ab">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ак"/>
    <w:link w:val="aa"/>
    <w:uiPriority w:val="99"/>
    <w:locked/>
    <w:rsid w:val="00AA7C18"/>
    <w:rPr>
      <w:rFonts w:ascii="Times New Roman" w:eastAsia="Times New Roman" w:hAnsi="Times New Roman" w:cs="Times New Roman"/>
      <w:sz w:val="24"/>
      <w:szCs w:val="24"/>
      <w:lang w:val="en-US" w:eastAsia="nl-NL"/>
    </w:rPr>
  </w:style>
  <w:style w:type="character" w:styleId="afffffc">
    <w:name w:val="Strong"/>
    <w:uiPriority w:val="22"/>
    <w:qFormat/>
    <w:rsid w:val="00AA7C18"/>
    <w:rPr>
      <w:b/>
      <w:bCs/>
    </w:rPr>
  </w:style>
  <w:style w:type="table" w:customStyle="1" w:styleId="TableNormal">
    <w:name w:val="Table Normal"/>
    <w:uiPriority w:val="2"/>
    <w:semiHidden/>
    <w:unhideWhenUsed/>
    <w:qFormat/>
    <w:rsid w:val="00AA7C1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AA7C18"/>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AA7C18"/>
    <w:rPr>
      <w:color w:val="0000FF"/>
      <w:u w:val="single"/>
    </w:rPr>
  </w:style>
  <w:style w:type="numbering" w:customStyle="1" w:styleId="112">
    <w:name w:val="Нет списка11"/>
    <w:next w:val="a4"/>
    <w:uiPriority w:val="99"/>
    <w:semiHidden/>
    <w:unhideWhenUsed/>
    <w:rsid w:val="00AA7C18"/>
  </w:style>
  <w:style w:type="character" w:customStyle="1" w:styleId="16">
    <w:name w:val="Текст сноски Знак1"/>
    <w:semiHidden/>
    <w:rsid w:val="00AA7C18"/>
    <w:rPr>
      <w:rFonts w:ascii="Calibri" w:eastAsia="Times New Roman" w:hAnsi="Calibri" w:cs="Times New Roman"/>
      <w:sz w:val="20"/>
      <w:szCs w:val="20"/>
      <w:lang w:eastAsia="ru-RU"/>
    </w:rPr>
  </w:style>
  <w:style w:type="numbering" w:customStyle="1" w:styleId="27">
    <w:name w:val="Нет списка2"/>
    <w:next w:val="a4"/>
    <w:uiPriority w:val="99"/>
    <w:semiHidden/>
    <w:unhideWhenUsed/>
    <w:rsid w:val="00AA7C18"/>
  </w:style>
  <w:style w:type="table" w:customStyle="1" w:styleId="17">
    <w:name w:val="Сетка таблицы1"/>
    <w:basedOn w:val="a3"/>
    <w:next w:val="afffff8"/>
    <w:uiPriority w:val="39"/>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__short"/>
    <w:rsid w:val="00AA7C18"/>
  </w:style>
  <w:style w:type="paragraph" w:styleId="afffffe">
    <w:name w:val="Subtitle"/>
    <w:basedOn w:val="a1"/>
    <w:next w:val="a1"/>
    <w:link w:val="affffff"/>
    <w:qFormat/>
    <w:rsid w:val="00AA7C18"/>
    <w:pPr>
      <w:spacing w:after="60" w:line="240" w:lineRule="auto"/>
      <w:jc w:val="center"/>
      <w:outlineLvl w:val="1"/>
    </w:pPr>
    <w:rPr>
      <w:rFonts w:ascii="Cambria" w:eastAsia="Times New Roman" w:hAnsi="Cambria" w:cs="Times New Roman"/>
      <w:sz w:val="24"/>
      <w:szCs w:val="24"/>
      <w:lang w:eastAsia="ru-RU"/>
    </w:rPr>
  </w:style>
  <w:style w:type="character" w:customStyle="1" w:styleId="affffff">
    <w:name w:val="Подзаголовок Знак"/>
    <w:basedOn w:val="a2"/>
    <w:link w:val="afffffe"/>
    <w:rsid w:val="00AA7C18"/>
    <w:rPr>
      <w:rFonts w:ascii="Cambria" w:eastAsia="Times New Roman" w:hAnsi="Cambria" w:cs="Times New Roman"/>
      <w:sz w:val="24"/>
      <w:szCs w:val="24"/>
      <w:lang w:eastAsia="ru-RU"/>
    </w:rPr>
  </w:style>
  <w:style w:type="character" w:customStyle="1" w:styleId="highlightedsearchterm">
    <w:name w:val="highlightedsearchterm"/>
    <w:rsid w:val="00AA7C18"/>
  </w:style>
  <w:style w:type="character" w:customStyle="1" w:styleId="googqs-tidbit">
    <w:name w:val="goog_qs-tidbit"/>
    <w:rsid w:val="00AA7C18"/>
  </w:style>
  <w:style w:type="paragraph" w:customStyle="1" w:styleId="210">
    <w:name w:val="Основной текст 21"/>
    <w:basedOn w:val="a1"/>
    <w:rsid w:val="00AA7C18"/>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styleId="affffff0">
    <w:name w:val="No Spacing"/>
    <w:link w:val="affffff1"/>
    <w:uiPriority w:val="99"/>
    <w:qFormat/>
    <w:rsid w:val="00AA7C18"/>
    <w:pPr>
      <w:spacing w:after="0" w:line="240" w:lineRule="auto"/>
    </w:pPr>
    <w:rPr>
      <w:rFonts w:ascii="Calibri" w:eastAsia="Calibri" w:hAnsi="Calibri" w:cs="Times New Roman"/>
    </w:rPr>
  </w:style>
  <w:style w:type="character" w:customStyle="1" w:styleId="affffff1">
    <w:name w:val="Без интервала Знак"/>
    <w:link w:val="affffff0"/>
    <w:uiPriority w:val="99"/>
    <w:locked/>
    <w:rsid w:val="00AA7C18"/>
    <w:rPr>
      <w:rFonts w:ascii="Calibri" w:eastAsia="Calibri" w:hAnsi="Calibri" w:cs="Times New Roman"/>
    </w:rPr>
  </w:style>
  <w:style w:type="paragraph" w:styleId="affffff2">
    <w:name w:val="List"/>
    <w:basedOn w:val="a1"/>
    <w:uiPriority w:val="99"/>
    <w:rsid w:val="00AA7C18"/>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Style36">
    <w:name w:val="Style36"/>
    <w:basedOn w:val="a1"/>
    <w:uiPriority w:val="99"/>
    <w:rsid w:val="00AA7C18"/>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AA7C18"/>
    <w:rPr>
      <w:rFonts w:ascii="Times New Roman" w:hAnsi="Times New Roman" w:cs="Times New Roman"/>
      <w:b/>
      <w:bCs/>
      <w:sz w:val="20"/>
      <w:szCs w:val="20"/>
    </w:rPr>
  </w:style>
  <w:style w:type="character" w:customStyle="1" w:styleId="FontStyle193">
    <w:name w:val="Font Style193"/>
    <w:uiPriority w:val="99"/>
    <w:rsid w:val="00AA7C18"/>
    <w:rPr>
      <w:rFonts w:ascii="Arial" w:hAnsi="Arial"/>
      <w:b/>
      <w:sz w:val="50"/>
    </w:rPr>
  </w:style>
  <w:style w:type="character" w:customStyle="1" w:styleId="FontStyle151">
    <w:name w:val="Font Style151"/>
    <w:uiPriority w:val="99"/>
    <w:rsid w:val="00AA7C18"/>
    <w:rPr>
      <w:rFonts w:ascii="Arial" w:hAnsi="Arial"/>
      <w:b/>
      <w:smallCaps/>
      <w:spacing w:val="30"/>
      <w:sz w:val="44"/>
    </w:rPr>
  </w:style>
  <w:style w:type="character" w:customStyle="1" w:styleId="apple-style-span">
    <w:name w:val="apple-style-span"/>
    <w:rsid w:val="00AA7C18"/>
    <w:rPr>
      <w:rFonts w:cs="Times New Roman"/>
    </w:rPr>
  </w:style>
  <w:style w:type="character" w:customStyle="1" w:styleId="FontStyle153">
    <w:name w:val="Font Style153"/>
    <w:uiPriority w:val="99"/>
    <w:rsid w:val="00AA7C18"/>
    <w:rPr>
      <w:rFonts w:ascii="Bookman Old Style" w:hAnsi="Bookman Old Style"/>
      <w:spacing w:val="10"/>
      <w:sz w:val="44"/>
    </w:rPr>
  </w:style>
  <w:style w:type="paragraph" w:customStyle="1" w:styleId="310">
    <w:name w:val="Основной текст с отступом 31"/>
    <w:basedOn w:val="a1"/>
    <w:uiPriority w:val="99"/>
    <w:rsid w:val="00AA7C18"/>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affffff3">
    <w:name w:val="Основной текст + Не полужирный"/>
    <w:aliases w:val="Курсив,Основной текст (2) + 7.5 pt"/>
    <w:rsid w:val="00AA7C18"/>
    <w:rPr>
      <w:rFonts w:ascii="Times New Roman" w:hAnsi="Times New Roman" w:cs="Times New Roman"/>
      <w:i/>
      <w:iCs/>
      <w:sz w:val="23"/>
      <w:szCs w:val="23"/>
      <w:u w:val="none"/>
    </w:rPr>
  </w:style>
  <w:style w:type="character" w:customStyle="1" w:styleId="18">
    <w:name w:val="Основной текст Знак1"/>
    <w:uiPriority w:val="99"/>
    <w:rsid w:val="00AA7C18"/>
    <w:rPr>
      <w:rFonts w:ascii="Times New Roman" w:hAnsi="Times New Roman" w:cs="Times New Roman"/>
      <w:b/>
      <w:bCs/>
      <w:sz w:val="23"/>
      <w:szCs w:val="23"/>
      <w:shd w:val="clear" w:color="auto" w:fill="FFFFFF"/>
    </w:rPr>
  </w:style>
  <w:style w:type="character" w:customStyle="1" w:styleId="32">
    <w:name w:val="Основной текст (3)_"/>
    <w:link w:val="33"/>
    <w:uiPriority w:val="99"/>
    <w:rsid w:val="00AA7C18"/>
    <w:rPr>
      <w:rFonts w:ascii="Times New Roman" w:hAnsi="Times New Roman"/>
      <w:i/>
      <w:iCs/>
      <w:sz w:val="23"/>
      <w:szCs w:val="23"/>
      <w:shd w:val="clear" w:color="auto" w:fill="FFFFFF"/>
    </w:rPr>
  </w:style>
  <w:style w:type="paragraph" w:customStyle="1" w:styleId="33">
    <w:name w:val="Основной текст (3)"/>
    <w:basedOn w:val="a1"/>
    <w:link w:val="32"/>
    <w:uiPriority w:val="99"/>
    <w:rsid w:val="00AA7C18"/>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uiPriority w:val="99"/>
    <w:rsid w:val="00AA7C18"/>
    <w:rPr>
      <w:rFonts w:ascii="Times New Roman" w:hAnsi="Times New Roman" w:cs="Times New Roman"/>
      <w:i/>
      <w:iCs/>
      <w:spacing w:val="-2"/>
      <w:sz w:val="21"/>
      <w:szCs w:val="21"/>
      <w:u w:val="none"/>
    </w:rPr>
  </w:style>
  <w:style w:type="character" w:customStyle="1" w:styleId="affffff4">
    <w:name w:val="Основной текст + Курсив"/>
    <w:uiPriority w:val="99"/>
    <w:rsid w:val="00AA7C18"/>
    <w:rPr>
      <w:rFonts w:ascii="Times New Roman" w:hAnsi="Times New Roman" w:cs="Times New Roman"/>
      <w:b/>
      <w:bCs/>
      <w:i/>
      <w:iCs/>
      <w:sz w:val="23"/>
      <w:szCs w:val="23"/>
      <w:u w:val="none"/>
      <w:shd w:val="clear" w:color="auto" w:fill="FFFFFF"/>
    </w:rPr>
  </w:style>
  <w:style w:type="paragraph" w:customStyle="1" w:styleId="affffff5">
    <w:name w:val="Базовый"/>
    <w:rsid w:val="00AA7C18"/>
    <w:pPr>
      <w:widowControl w:val="0"/>
      <w:suppressAutoHyphens/>
    </w:pPr>
    <w:rPr>
      <w:rFonts w:ascii="Liberation Serif" w:eastAsia="Times New Roman" w:hAnsi="Liberation Serif" w:cs="Lohit Hindi"/>
      <w:sz w:val="24"/>
      <w:szCs w:val="24"/>
      <w:lang w:eastAsia="zh-CN" w:bidi="hi-IN"/>
    </w:rPr>
  </w:style>
  <w:style w:type="character" w:customStyle="1" w:styleId="affffff6">
    <w:name w:val="Основной текст_"/>
    <w:link w:val="43"/>
    <w:rsid w:val="00AA7C18"/>
    <w:rPr>
      <w:rFonts w:eastAsia="Calibri" w:cs="Calibri"/>
      <w:spacing w:val="2"/>
      <w:shd w:val="clear" w:color="auto" w:fill="FFFFFF"/>
    </w:rPr>
  </w:style>
  <w:style w:type="paragraph" w:customStyle="1" w:styleId="43">
    <w:name w:val="Основной текст4"/>
    <w:basedOn w:val="a1"/>
    <w:link w:val="affffff6"/>
    <w:rsid w:val="00AA7C18"/>
    <w:pPr>
      <w:widowControl w:val="0"/>
      <w:shd w:val="clear" w:color="auto" w:fill="FFFFFF"/>
      <w:spacing w:before="420" w:after="240" w:line="298" w:lineRule="exact"/>
      <w:ind w:hanging="360"/>
      <w:jc w:val="both"/>
    </w:pPr>
    <w:rPr>
      <w:rFonts w:eastAsia="Calibri" w:cs="Calibri"/>
      <w:spacing w:val="2"/>
    </w:rPr>
  </w:style>
  <w:style w:type="character" w:customStyle="1" w:styleId="19">
    <w:name w:val="Основной текст1"/>
    <w:rsid w:val="00AA7C18"/>
    <w:rPr>
      <w:rFonts w:eastAsia="Calibri" w:cs="Calibri"/>
      <w:color w:val="000000"/>
      <w:spacing w:val="2"/>
      <w:w w:val="100"/>
      <w:position w:val="0"/>
      <w:shd w:val="clear" w:color="auto" w:fill="FFFFFF"/>
      <w:lang w:val="ru-RU"/>
    </w:rPr>
  </w:style>
  <w:style w:type="paragraph" w:customStyle="1" w:styleId="Docsubtitle2">
    <w:name w:val="Doc subtitle2"/>
    <w:basedOn w:val="a1"/>
    <w:link w:val="Docsubtitle2Char"/>
    <w:qFormat/>
    <w:rsid w:val="00AA7C18"/>
    <w:pPr>
      <w:spacing w:after="0" w:line="240" w:lineRule="auto"/>
    </w:pPr>
    <w:rPr>
      <w:rFonts w:ascii="Arial" w:eastAsia="Calibri" w:hAnsi="Arial" w:cs="Times New Roman"/>
      <w:sz w:val="28"/>
      <w:szCs w:val="28"/>
      <w:lang w:val="en-GB"/>
    </w:rPr>
  </w:style>
  <w:style w:type="character" w:customStyle="1" w:styleId="Docsubtitle2Char">
    <w:name w:val="Doc subtitle2 Char"/>
    <w:link w:val="Docsubtitle2"/>
    <w:rsid w:val="00AA7C18"/>
    <w:rPr>
      <w:rFonts w:ascii="Arial" w:eastAsia="Calibri" w:hAnsi="Arial" w:cs="Times New Roman"/>
      <w:sz w:val="28"/>
      <w:szCs w:val="28"/>
      <w:lang w:val="en-GB"/>
    </w:rPr>
  </w:style>
  <w:style w:type="paragraph" w:customStyle="1" w:styleId="Doctitle">
    <w:name w:val="Doc title"/>
    <w:basedOn w:val="a1"/>
    <w:rsid w:val="00AA7C18"/>
    <w:pPr>
      <w:spacing w:after="0" w:line="240" w:lineRule="auto"/>
    </w:pPr>
    <w:rPr>
      <w:rFonts w:ascii="Arial" w:eastAsia="Times New Roman" w:hAnsi="Arial" w:cs="Times New Roman"/>
      <w:b/>
      <w:sz w:val="40"/>
      <w:szCs w:val="24"/>
      <w:lang w:val="en-GB"/>
    </w:rPr>
  </w:style>
  <w:style w:type="table" w:customStyle="1" w:styleId="TableNormal1">
    <w:name w:val="Table Normal1"/>
    <w:uiPriority w:val="2"/>
    <w:semiHidden/>
    <w:unhideWhenUsed/>
    <w:qFormat/>
    <w:rsid w:val="00AA7C1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colorgray">
    <w:name w:val="colorgray"/>
    <w:rsid w:val="00AA7C18"/>
  </w:style>
  <w:style w:type="paragraph" w:customStyle="1" w:styleId="full">
    <w:name w:val="full"/>
    <w:basedOn w:val="a1"/>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8">
    <w:name w:val="Заголовок2"/>
    <w:rsid w:val="00AA7C18"/>
  </w:style>
  <w:style w:type="numbering" w:customStyle="1" w:styleId="34">
    <w:name w:val="Нет списка3"/>
    <w:next w:val="a4"/>
    <w:uiPriority w:val="99"/>
    <w:semiHidden/>
    <w:unhideWhenUsed/>
    <w:rsid w:val="00AA7C18"/>
  </w:style>
  <w:style w:type="table" w:customStyle="1" w:styleId="29">
    <w:name w:val="Сетка таблицы2"/>
    <w:basedOn w:val="a3"/>
    <w:next w:val="afffff8"/>
    <w:uiPriority w:val="39"/>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AA7C1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51">
    <w:name w:val="Заголовок 5 Знак"/>
    <w:basedOn w:val="a2"/>
    <w:link w:val="50"/>
    <w:rsid w:val="00AA7C18"/>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AA7C18"/>
    <w:rPr>
      <w:rFonts w:ascii="Times New Roman" w:eastAsia="Times New Roman" w:hAnsi="Times New Roman" w:cs="Times New Roman"/>
      <w:b/>
      <w:sz w:val="20"/>
      <w:szCs w:val="20"/>
      <w:lang w:eastAsia="ru-RU"/>
    </w:rPr>
  </w:style>
  <w:style w:type="character" w:customStyle="1" w:styleId="Heading1Char">
    <w:name w:val="Heading 1 Char"/>
    <w:locked/>
    <w:rsid w:val="00AA7C18"/>
    <w:rPr>
      <w:rFonts w:ascii="Arial" w:hAnsi="Arial"/>
      <w:b/>
      <w:bCs/>
      <w:kern w:val="32"/>
      <w:sz w:val="32"/>
      <w:szCs w:val="32"/>
      <w:lang w:val="ru-RU" w:eastAsia="ru-RU" w:bidi="ar-SA"/>
    </w:rPr>
  </w:style>
  <w:style w:type="character" w:customStyle="1" w:styleId="Heading2Char">
    <w:name w:val="Heading 2 Char"/>
    <w:locked/>
    <w:rsid w:val="00AA7C18"/>
    <w:rPr>
      <w:rFonts w:ascii="Arial" w:hAnsi="Arial"/>
      <w:b/>
      <w:bCs/>
      <w:i/>
      <w:iCs/>
      <w:sz w:val="28"/>
      <w:szCs w:val="28"/>
      <w:lang w:val="ru-RU" w:eastAsia="ru-RU" w:bidi="ar-SA"/>
    </w:rPr>
  </w:style>
  <w:style w:type="character" w:customStyle="1" w:styleId="Heading3Char">
    <w:name w:val="Heading 3 Char"/>
    <w:locked/>
    <w:rsid w:val="00AA7C18"/>
    <w:rPr>
      <w:rFonts w:ascii="Arial" w:hAnsi="Arial"/>
      <w:b/>
      <w:bCs/>
      <w:sz w:val="26"/>
      <w:szCs w:val="26"/>
      <w:lang w:val="ru-RU" w:eastAsia="ru-RU" w:bidi="ar-SA"/>
    </w:rPr>
  </w:style>
  <w:style w:type="character" w:customStyle="1" w:styleId="Heading4Char">
    <w:name w:val="Heading 4 Char"/>
    <w:locked/>
    <w:rsid w:val="00AA7C18"/>
    <w:rPr>
      <w:b/>
      <w:bCs/>
      <w:sz w:val="24"/>
      <w:szCs w:val="24"/>
      <w:lang w:val="ru-RU" w:eastAsia="ru-RU" w:bidi="ar-SA"/>
    </w:rPr>
  </w:style>
  <w:style w:type="character" w:customStyle="1" w:styleId="BodyTextChar">
    <w:name w:val="Body Text Char"/>
    <w:locked/>
    <w:rsid w:val="00AA7C18"/>
    <w:rPr>
      <w:sz w:val="24"/>
      <w:szCs w:val="24"/>
      <w:lang w:val="ru-RU" w:eastAsia="ru-RU" w:bidi="ar-SA"/>
    </w:rPr>
  </w:style>
  <w:style w:type="character" w:customStyle="1" w:styleId="BodyText2Char">
    <w:name w:val="Body Text 2 Char"/>
    <w:locked/>
    <w:rsid w:val="00AA7C18"/>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AA7C18"/>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locked/>
    <w:rsid w:val="00AA7C18"/>
    <w:rPr>
      <w:lang w:val="en-US" w:eastAsia="ru-RU" w:bidi="ar-SA"/>
    </w:rPr>
  </w:style>
  <w:style w:type="character" w:customStyle="1" w:styleId="BalloonTextChar">
    <w:name w:val="Balloon Text Char"/>
    <w:locked/>
    <w:rsid w:val="00AA7C18"/>
    <w:rPr>
      <w:rFonts w:ascii="Segoe UI" w:hAnsi="Segoe UI"/>
      <w:sz w:val="18"/>
      <w:szCs w:val="18"/>
      <w:lang w:val="ru-RU" w:eastAsia="ru-RU" w:bidi="ar-SA"/>
    </w:rPr>
  </w:style>
  <w:style w:type="character" w:customStyle="1" w:styleId="HeaderChar">
    <w:name w:val="Header Char"/>
    <w:locked/>
    <w:rsid w:val="00AA7C18"/>
    <w:rPr>
      <w:sz w:val="24"/>
      <w:szCs w:val="24"/>
      <w:lang w:val="ru-RU" w:eastAsia="ru-RU" w:bidi="ar-SA"/>
    </w:rPr>
  </w:style>
  <w:style w:type="character" w:customStyle="1" w:styleId="CommentTextChar">
    <w:name w:val="Comment Text Char"/>
    <w:locked/>
    <w:rsid w:val="00AA7C18"/>
    <w:rPr>
      <w:rFonts w:ascii="Calibri" w:hAnsi="Calibri"/>
      <w:lang w:val="ru-RU" w:eastAsia="ru-RU" w:bidi="ar-SA"/>
    </w:rPr>
  </w:style>
  <w:style w:type="character" w:customStyle="1" w:styleId="CommentSubjectChar">
    <w:name w:val="Comment Subject Char"/>
    <w:locked/>
    <w:rsid w:val="00AA7C18"/>
    <w:rPr>
      <w:rFonts w:ascii="Calibri" w:hAnsi="Calibri"/>
      <w:b/>
      <w:bCs/>
      <w:lang w:val="ru-RU" w:eastAsia="ru-RU" w:bidi="ar-SA"/>
    </w:rPr>
  </w:style>
  <w:style w:type="character" w:customStyle="1" w:styleId="BodyTextIndent2Char">
    <w:name w:val="Body Text Indent 2 Char"/>
    <w:locked/>
    <w:rsid w:val="00AA7C18"/>
    <w:rPr>
      <w:sz w:val="24"/>
      <w:szCs w:val="24"/>
      <w:lang w:val="ru-RU" w:eastAsia="ru-RU" w:bidi="ar-SA"/>
    </w:rPr>
  </w:style>
  <w:style w:type="character" w:customStyle="1" w:styleId="EndnoteTextChar">
    <w:name w:val="Endnote Text Char"/>
    <w:locked/>
    <w:rsid w:val="00AA7C18"/>
    <w:rPr>
      <w:rFonts w:ascii="Calibri" w:hAnsi="Calibri"/>
      <w:lang w:val="ru-RU" w:eastAsia="ru-RU" w:bidi="ar-SA"/>
    </w:rPr>
  </w:style>
  <w:style w:type="character" w:customStyle="1" w:styleId="ListParagraphChar">
    <w:name w:val="List Paragraph Char"/>
    <w:aliases w:val="Содержание. 2 уровень Char"/>
    <w:locked/>
    <w:rsid w:val="00AA7C18"/>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locked/>
    <w:rsid w:val="00AA7C18"/>
    <w:rPr>
      <w:sz w:val="24"/>
      <w:lang w:val="en-US" w:eastAsia="nl-NL" w:bidi="ar-SA"/>
    </w:rPr>
  </w:style>
  <w:style w:type="table" w:customStyle="1" w:styleId="TableNormal11">
    <w:name w:val="Table Normal11"/>
    <w:rsid w:val="00AA7C1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a">
    <w:name w:val="Основной текст (2)"/>
    <w:rsid w:val="00AA7C18"/>
    <w:rPr>
      <w:rFonts w:ascii="Times New Roman" w:hAnsi="Times New Roman"/>
      <w:color w:val="000000"/>
      <w:spacing w:val="0"/>
      <w:w w:val="100"/>
      <w:position w:val="0"/>
      <w:sz w:val="22"/>
      <w:u w:val="none"/>
      <w:lang w:val="ru-RU" w:eastAsia="ru-RU"/>
    </w:rPr>
  </w:style>
  <w:style w:type="paragraph" w:customStyle="1" w:styleId="Body1">
    <w:name w:val="Body 1"/>
    <w:rsid w:val="00AA7C18"/>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AA7C18"/>
    <w:pPr>
      <w:numPr>
        <w:numId w:val="31"/>
      </w:numPr>
      <w:spacing w:after="0" w:line="240" w:lineRule="auto"/>
    </w:pPr>
    <w:rPr>
      <w:rFonts w:ascii="Times New Roman" w:eastAsia="Times New Roman" w:hAnsi="Times New Roman" w:cs="Times New Roman"/>
      <w:sz w:val="20"/>
      <w:szCs w:val="20"/>
      <w:lang w:eastAsia="ru-RU"/>
    </w:rPr>
  </w:style>
  <w:style w:type="paragraph" w:customStyle="1" w:styleId="1a">
    <w:name w:val="Без интервала1"/>
    <w:link w:val="NoSpacingChar"/>
    <w:rsid w:val="00AA7C18"/>
    <w:pPr>
      <w:spacing w:after="0" w:line="240" w:lineRule="auto"/>
    </w:pPr>
    <w:rPr>
      <w:rFonts w:ascii="Calibri" w:eastAsia="Times New Roman" w:hAnsi="Calibri" w:cs="Times New Roman"/>
    </w:rPr>
  </w:style>
  <w:style w:type="character" w:customStyle="1" w:styleId="NoSpacingChar">
    <w:name w:val="No Spacing Char"/>
    <w:link w:val="1a"/>
    <w:locked/>
    <w:rsid w:val="00AA7C18"/>
    <w:rPr>
      <w:rFonts w:ascii="Calibri" w:eastAsia="Times New Roman" w:hAnsi="Calibri" w:cs="Times New Roman"/>
    </w:rPr>
  </w:style>
  <w:style w:type="paragraph" w:styleId="affffff7">
    <w:name w:val="Body Text Indent"/>
    <w:basedOn w:val="a1"/>
    <w:link w:val="affffff8"/>
    <w:rsid w:val="00AA7C18"/>
    <w:pPr>
      <w:spacing w:after="120" w:line="240" w:lineRule="auto"/>
      <w:ind w:left="283"/>
    </w:pPr>
    <w:rPr>
      <w:rFonts w:ascii="Times New Roman" w:eastAsia="Times New Roman" w:hAnsi="Times New Roman" w:cs="Times New Roman"/>
      <w:sz w:val="24"/>
      <w:szCs w:val="24"/>
      <w:lang w:eastAsia="ru-RU"/>
    </w:rPr>
  </w:style>
  <w:style w:type="character" w:customStyle="1" w:styleId="affffff8">
    <w:name w:val="Основной текст с отступом Знак"/>
    <w:basedOn w:val="a2"/>
    <w:link w:val="affffff7"/>
    <w:rsid w:val="00AA7C18"/>
    <w:rPr>
      <w:rFonts w:ascii="Times New Roman" w:eastAsia="Times New Roman" w:hAnsi="Times New Roman" w:cs="Times New Roman"/>
      <w:sz w:val="24"/>
      <w:szCs w:val="24"/>
      <w:lang w:eastAsia="ru-RU"/>
    </w:rPr>
  </w:style>
  <w:style w:type="paragraph" w:customStyle="1" w:styleId="1b">
    <w:name w:val="Заголовок оглавления1"/>
    <w:basedOn w:val="1"/>
    <w:next w:val="a1"/>
    <w:rsid w:val="00AA7C18"/>
    <w:pPr>
      <w:keepLines/>
      <w:spacing w:before="480" w:after="0" w:line="276" w:lineRule="auto"/>
      <w:outlineLvl w:val="9"/>
    </w:pPr>
    <w:rPr>
      <w:rFonts w:ascii="Cambria" w:hAnsi="Cambria"/>
      <w:color w:val="365F91"/>
      <w:kern w:val="0"/>
      <w:sz w:val="28"/>
      <w:szCs w:val="28"/>
      <w:lang w:val="ru-RU" w:eastAsia="ru-RU"/>
    </w:rPr>
  </w:style>
  <w:style w:type="character" w:customStyle="1" w:styleId="120">
    <w:name w:val="Знак Знак12"/>
    <w:rsid w:val="00AA7C18"/>
    <w:rPr>
      <w:rFonts w:ascii="Arial" w:hAnsi="Arial"/>
      <w:b/>
      <w:kern w:val="1"/>
      <w:sz w:val="32"/>
    </w:rPr>
  </w:style>
  <w:style w:type="character" w:customStyle="1" w:styleId="113">
    <w:name w:val="Знак Знак11"/>
    <w:rsid w:val="00AA7C18"/>
    <w:rPr>
      <w:rFonts w:ascii="Arial" w:hAnsi="Arial"/>
      <w:b/>
      <w:i/>
      <w:sz w:val="28"/>
    </w:rPr>
  </w:style>
  <w:style w:type="character" w:customStyle="1" w:styleId="100">
    <w:name w:val="Знак Знак10"/>
    <w:rsid w:val="00AA7C18"/>
    <w:rPr>
      <w:rFonts w:ascii="Arial" w:hAnsi="Arial"/>
      <w:b/>
      <w:sz w:val="26"/>
    </w:rPr>
  </w:style>
  <w:style w:type="character" w:customStyle="1" w:styleId="90">
    <w:name w:val="Знак Знак9"/>
    <w:rsid w:val="00AA7C18"/>
    <w:rPr>
      <w:rFonts w:ascii="Times New Roman" w:hAnsi="Times New Roman"/>
      <w:b/>
      <w:sz w:val="24"/>
    </w:rPr>
  </w:style>
  <w:style w:type="character" w:customStyle="1" w:styleId="80">
    <w:name w:val="Знак Знак8"/>
    <w:rsid w:val="00AA7C18"/>
    <w:rPr>
      <w:rFonts w:ascii="Times New Roman" w:hAnsi="Times New Roman"/>
      <w:sz w:val="24"/>
    </w:rPr>
  </w:style>
  <w:style w:type="character" w:customStyle="1" w:styleId="70">
    <w:name w:val="Знак Знак7"/>
    <w:rsid w:val="00AA7C18"/>
    <w:rPr>
      <w:rFonts w:ascii="Times New Roman" w:hAnsi="Times New Roman"/>
      <w:sz w:val="24"/>
    </w:rPr>
  </w:style>
  <w:style w:type="character" w:customStyle="1" w:styleId="62">
    <w:name w:val="Знак Знак6"/>
    <w:rsid w:val="00AA7C18"/>
    <w:rPr>
      <w:rFonts w:ascii="Times New Roman" w:hAnsi="Times New Roman"/>
      <w:sz w:val="20"/>
      <w:lang w:val="en-US" w:eastAsia="x-none"/>
    </w:rPr>
  </w:style>
  <w:style w:type="character" w:customStyle="1" w:styleId="53">
    <w:name w:val="Знак Знак5"/>
    <w:rsid w:val="00AA7C18"/>
    <w:rPr>
      <w:rFonts w:ascii="Segoe UI" w:hAnsi="Segoe UI"/>
      <w:sz w:val="18"/>
    </w:rPr>
  </w:style>
  <w:style w:type="character" w:customStyle="1" w:styleId="44">
    <w:name w:val="Знак Знак4"/>
    <w:rsid w:val="00AA7C18"/>
    <w:rPr>
      <w:rFonts w:ascii="Times New Roman" w:hAnsi="Times New Roman"/>
      <w:sz w:val="24"/>
    </w:rPr>
  </w:style>
  <w:style w:type="character" w:customStyle="1" w:styleId="35">
    <w:name w:val="Знак Знак3"/>
    <w:rsid w:val="00AA7C18"/>
    <w:rPr>
      <w:sz w:val="20"/>
    </w:rPr>
  </w:style>
  <w:style w:type="character" w:customStyle="1" w:styleId="2b">
    <w:name w:val="Знак Знак2"/>
    <w:rsid w:val="00AA7C18"/>
    <w:rPr>
      <w:rFonts w:ascii="Times New Roman" w:hAnsi="Times New Roman"/>
      <w:b/>
      <w:sz w:val="20"/>
    </w:rPr>
  </w:style>
  <w:style w:type="character" w:customStyle="1" w:styleId="1c">
    <w:name w:val="Знак Знак1"/>
    <w:rsid w:val="00AA7C18"/>
    <w:rPr>
      <w:rFonts w:ascii="Times New Roman" w:hAnsi="Times New Roman"/>
      <w:sz w:val="24"/>
    </w:rPr>
  </w:style>
  <w:style w:type="character" w:customStyle="1" w:styleId="affffff9">
    <w:name w:val="Знак Знак"/>
    <w:rsid w:val="00AA7C18"/>
    <w:rPr>
      <w:sz w:val="20"/>
    </w:rPr>
  </w:style>
  <w:style w:type="table" w:customStyle="1" w:styleId="114">
    <w:name w:val="Сетка таблицы11"/>
    <w:rsid w:val="00AA7C1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редняя сетка 21"/>
    <w:rsid w:val="00AA7C18"/>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locked/>
    <w:rsid w:val="00AA7C18"/>
    <w:rPr>
      <w:sz w:val="26"/>
      <w:shd w:val="clear" w:color="auto" w:fill="FFFFFF"/>
    </w:rPr>
  </w:style>
  <w:style w:type="paragraph" w:customStyle="1" w:styleId="2c">
    <w:name w:val="Основной текст2"/>
    <w:basedOn w:val="a1"/>
    <w:link w:val="Bodytext"/>
    <w:rsid w:val="00AA7C18"/>
    <w:pPr>
      <w:shd w:val="clear" w:color="auto" w:fill="FFFFFF"/>
      <w:spacing w:before="360" w:after="0" w:line="475" w:lineRule="exact"/>
      <w:ind w:hanging="360"/>
      <w:jc w:val="both"/>
    </w:pPr>
    <w:rPr>
      <w:sz w:val="26"/>
      <w:shd w:val="clear" w:color="auto" w:fill="FFFFFF"/>
    </w:rPr>
  </w:style>
  <w:style w:type="character" w:customStyle="1" w:styleId="FontStyle12">
    <w:name w:val="Font Style12"/>
    <w:rsid w:val="00AA7C18"/>
    <w:rPr>
      <w:rFonts w:ascii="Times New Roman" w:hAnsi="Times New Roman"/>
      <w:sz w:val="20"/>
    </w:rPr>
  </w:style>
  <w:style w:type="paragraph" w:customStyle="1" w:styleId="Style3">
    <w:name w:val="Style3"/>
    <w:basedOn w:val="a1"/>
    <w:rsid w:val="00AA7C18"/>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character" w:customStyle="1" w:styleId="blk3">
    <w:name w:val="blk3"/>
    <w:rsid w:val="00AA7C18"/>
    <w:rPr>
      <w:vanish/>
    </w:rPr>
  </w:style>
  <w:style w:type="paragraph" w:customStyle="1" w:styleId="1d">
    <w:name w:val="Рецензия1"/>
    <w:hidden/>
    <w:semiHidden/>
    <w:rsid w:val="00AA7C18"/>
    <w:pPr>
      <w:spacing w:after="0" w:line="240" w:lineRule="auto"/>
    </w:pPr>
    <w:rPr>
      <w:rFonts w:ascii="Calibri" w:eastAsia="Times New Roman" w:hAnsi="Calibri" w:cs="Times New Roman"/>
      <w:lang w:eastAsia="ru-RU"/>
    </w:rPr>
  </w:style>
  <w:style w:type="paragraph" w:customStyle="1" w:styleId="2d">
    <w:name w:val="Абзац списка2"/>
    <w:basedOn w:val="a1"/>
    <w:rsid w:val="00AA7C18"/>
    <w:pPr>
      <w:spacing w:before="120" w:after="120" w:line="240" w:lineRule="auto"/>
      <w:ind w:left="708"/>
    </w:pPr>
    <w:rPr>
      <w:rFonts w:ascii="Times New Roman" w:eastAsia="Times New Roman" w:hAnsi="Times New Roman" w:cs="Times New Roman"/>
      <w:sz w:val="24"/>
      <w:szCs w:val="24"/>
      <w:lang w:eastAsia="ru-RU"/>
    </w:rPr>
  </w:style>
  <w:style w:type="character" w:customStyle="1" w:styleId="1e">
    <w:name w:val="Неразрешенное упоминание1"/>
    <w:semiHidden/>
    <w:rsid w:val="00AA7C18"/>
    <w:rPr>
      <w:color w:val="605E5C"/>
      <w:shd w:val="clear" w:color="auto" w:fill="E1DFDD"/>
    </w:rPr>
  </w:style>
  <w:style w:type="character" w:customStyle="1" w:styleId="Bodytext2">
    <w:name w:val="Body text (2)_"/>
    <w:rsid w:val="00AA7C18"/>
    <w:rPr>
      <w:rFonts w:ascii="Times New Roman" w:hAnsi="Times New Roman"/>
      <w:sz w:val="22"/>
      <w:u w:val="none"/>
    </w:rPr>
  </w:style>
  <w:style w:type="character" w:customStyle="1" w:styleId="Bodytext20">
    <w:name w:val="Body text (2)"/>
    <w:rsid w:val="00AA7C18"/>
    <w:rPr>
      <w:rFonts w:ascii="Times New Roman" w:hAnsi="Times New Roman"/>
      <w:color w:val="000000"/>
      <w:spacing w:val="0"/>
      <w:w w:val="100"/>
      <w:position w:val="0"/>
      <w:sz w:val="22"/>
      <w:u w:val="single"/>
      <w:lang w:val="en-US" w:eastAsia="en-US"/>
    </w:rPr>
  </w:style>
  <w:style w:type="table" w:customStyle="1" w:styleId="212">
    <w:name w:val="Сетка таблицы21"/>
    <w:locked/>
    <w:rsid w:val="00AA7C18"/>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rsid w:val="00AA7C18"/>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AA7C18"/>
    <w:rPr>
      <w:i/>
      <w:shd w:val="clear" w:color="auto" w:fill="FFFFFF"/>
    </w:rPr>
  </w:style>
  <w:style w:type="character" w:customStyle="1" w:styleId="Bodytext12">
    <w:name w:val="Body text (12)_"/>
    <w:link w:val="Bodytext120"/>
    <w:locked/>
    <w:rsid w:val="00AA7C18"/>
    <w:rPr>
      <w:sz w:val="23"/>
      <w:shd w:val="clear" w:color="auto" w:fill="FFFFFF"/>
    </w:rPr>
  </w:style>
  <w:style w:type="character" w:customStyle="1" w:styleId="Bodytext1211pt">
    <w:name w:val="Body text (12) + 11 pt"/>
    <w:rsid w:val="00AA7C18"/>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AA7C18"/>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AA7C18"/>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AA7C18"/>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AA7C18"/>
    <w:rPr>
      <w:shd w:val="clear" w:color="auto" w:fill="FFFFFF"/>
    </w:rPr>
  </w:style>
  <w:style w:type="character" w:customStyle="1" w:styleId="Bodytext10">
    <w:name w:val="Body text (10)"/>
    <w:rsid w:val="00AA7C18"/>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AA7C18"/>
    <w:pPr>
      <w:widowControl w:val="0"/>
      <w:shd w:val="clear" w:color="auto" w:fill="FFFFFF"/>
      <w:spacing w:after="0" w:line="490" w:lineRule="exact"/>
      <w:ind w:hanging="1840"/>
    </w:pPr>
    <w:rPr>
      <w:i/>
      <w:shd w:val="clear" w:color="auto" w:fill="FFFFFF"/>
    </w:rPr>
  </w:style>
  <w:style w:type="paragraph" w:customStyle="1" w:styleId="Bodytext120">
    <w:name w:val="Body text (12)"/>
    <w:basedOn w:val="a1"/>
    <w:link w:val="Bodytext12"/>
    <w:rsid w:val="00AA7C18"/>
    <w:pPr>
      <w:widowControl w:val="0"/>
      <w:shd w:val="clear" w:color="auto" w:fill="FFFFFF"/>
      <w:spacing w:after="0" w:line="274" w:lineRule="exact"/>
      <w:ind w:hanging="740"/>
      <w:jc w:val="both"/>
    </w:pPr>
    <w:rPr>
      <w:sz w:val="23"/>
      <w:shd w:val="clear" w:color="auto" w:fill="FFFFFF"/>
    </w:rPr>
  </w:style>
  <w:style w:type="paragraph" w:customStyle="1" w:styleId="Heading320">
    <w:name w:val="Heading #3 (2)"/>
    <w:basedOn w:val="a1"/>
    <w:link w:val="Heading32"/>
    <w:rsid w:val="00AA7C18"/>
    <w:pPr>
      <w:widowControl w:val="0"/>
      <w:shd w:val="clear" w:color="auto" w:fill="FFFFFF"/>
      <w:spacing w:before="420" w:after="180" w:line="240" w:lineRule="atLeast"/>
      <w:jc w:val="both"/>
      <w:outlineLvl w:val="2"/>
    </w:pPr>
    <w:rPr>
      <w:shd w:val="clear" w:color="auto" w:fill="FFFFFF"/>
    </w:rPr>
  </w:style>
  <w:style w:type="paragraph" w:customStyle="1" w:styleId="c19">
    <w:name w:val="c19"/>
    <w:basedOn w:val="a1"/>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rsid w:val="00AA7C18"/>
  </w:style>
  <w:style w:type="paragraph" w:customStyle="1" w:styleId="c21">
    <w:name w:val="c21"/>
    <w:basedOn w:val="a1"/>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a">
    <w:name w:val="СВЕЛ тектс"/>
    <w:basedOn w:val="a1"/>
    <w:link w:val="affffffb"/>
    <w:rsid w:val="00AA7C18"/>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c">
    <w:name w:val="СВЕЛ таб/спис"/>
    <w:basedOn w:val="a1"/>
    <w:link w:val="affffffd"/>
    <w:rsid w:val="00AA7C18"/>
    <w:pPr>
      <w:spacing w:after="0" w:line="240" w:lineRule="auto"/>
    </w:pPr>
    <w:rPr>
      <w:rFonts w:ascii="Times New Roman" w:eastAsia="Times New Roman" w:hAnsi="Times New Roman" w:cs="Times New Roman"/>
      <w:sz w:val="24"/>
      <w:szCs w:val="20"/>
      <w:lang w:eastAsia="ru-RU"/>
    </w:rPr>
  </w:style>
  <w:style w:type="character" w:customStyle="1" w:styleId="affffffb">
    <w:name w:val="СВЕЛ тектс Знак"/>
    <w:link w:val="affffffa"/>
    <w:locked/>
    <w:rsid w:val="00AA7C18"/>
    <w:rPr>
      <w:rFonts w:ascii="Times New Roman" w:eastAsia="Times New Roman" w:hAnsi="Times New Roman" w:cs="Times New Roman"/>
      <w:sz w:val="24"/>
      <w:szCs w:val="20"/>
      <w:lang w:eastAsia="ru-RU"/>
    </w:rPr>
  </w:style>
  <w:style w:type="paragraph" w:customStyle="1" w:styleId="affffffe">
    <w:name w:val="СВЕЛ загол без огл"/>
    <w:basedOn w:val="affffffc"/>
    <w:rsid w:val="00AA7C18"/>
    <w:pPr>
      <w:spacing w:before="120" w:after="120"/>
      <w:ind w:firstLine="709"/>
    </w:pPr>
    <w:rPr>
      <w:b/>
    </w:rPr>
  </w:style>
  <w:style w:type="paragraph" w:customStyle="1" w:styleId="afffffff">
    <w:name w:val="СВЕЛ загол табл"/>
    <w:basedOn w:val="affffffc"/>
    <w:rsid w:val="00AA7C18"/>
    <w:pPr>
      <w:jc w:val="center"/>
    </w:pPr>
    <w:rPr>
      <w:b/>
    </w:rPr>
  </w:style>
  <w:style w:type="character" w:customStyle="1" w:styleId="afffffff0">
    <w:name w:val="СВЕЛ отдельныые быделения"/>
    <w:rsid w:val="00AA7C18"/>
    <w:rPr>
      <w:rFonts w:ascii="Times New Roman" w:hAnsi="Times New Roman"/>
      <w:b/>
      <w:sz w:val="24"/>
    </w:rPr>
  </w:style>
  <w:style w:type="character" w:customStyle="1" w:styleId="affffffd">
    <w:name w:val="СВЕЛ таб/спис Знак"/>
    <w:link w:val="affffffc"/>
    <w:locked/>
    <w:rsid w:val="00AA7C18"/>
    <w:rPr>
      <w:rFonts w:ascii="Times New Roman" w:eastAsia="Times New Roman" w:hAnsi="Times New Roman" w:cs="Times New Roman"/>
      <w:sz w:val="24"/>
      <w:szCs w:val="20"/>
      <w:lang w:eastAsia="ru-RU"/>
    </w:rPr>
  </w:style>
  <w:style w:type="paragraph" w:customStyle="1" w:styleId="a0">
    <w:name w:val="СВЕЛ список"/>
    <w:basedOn w:val="affffffc"/>
    <w:rsid w:val="00AA7C18"/>
    <w:pPr>
      <w:numPr>
        <w:numId w:val="32"/>
      </w:numPr>
      <w:tabs>
        <w:tab w:val="num" w:pos="720"/>
      </w:tabs>
      <w:spacing w:line="360" w:lineRule="auto"/>
      <w:ind w:left="1800"/>
    </w:pPr>
  </w:style>
  <w:style w:type="character" w:customStyle="1" w:styleId="FontStyle30">
    <w:name w:val="Font Style30"/>
    <w:rsid w:val="00AA7C18"/>
    <w:rPr>
      <w:rFonts w:ascii="Arial" w:hAnsi="Arial"/>
      <w:sz w:val="22"/>
    </w:rPr>
  </w:style>
  <w:style w:type="character" w:customStyle="1" w:styleId="FontStyle34">
    <w:name w:val="Font Style34"/>
    <w:rsid w:val="00AA7C18"/>
    <w:rPr>
      <w:rFonts w:ascii="Arial" w:hAnsi="Arial"/>
      <w:b/>
      <w:sz w:val="22"/>
    </w:rPr>
  </w:style>
  <w:style w:type="character" w:customStyle="1" w:styleId="FontStyle11">
    <w:name w:val="Font Style11"/>
    <w:rsid w:val="00AA7C18"/>
    <w:rPr>
      <w:rFonts w:ascii="Times New Roman" w:hAnsi="Times New Roman"/>
      <w:sz w:val="18"/>
    </w:rPr>
  </w:style>
  <w:style w:type="paragraph" w:customStyle="1" w:styleId="Style2">
    <w:name w:val="Style2"/>
    <w:basedOn w:val="a1"/>
    <w:rsid w:val="00AA7C18"/>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6">
    <w:name w:val="Абзац списка3"/>
    <w:basedOn w:val="a1"/>
    <w:rsid w:val="00AA7C18"/>
    <w:pPr>
      <w:ind w:left="720"/>
      <w:contextualSpacing/>
    </w:pPr>
    <w:rPr>
      <w:rFonts w:ascii="Calibri" w:eastAsia="Times New Roman" w:hAnsi="Calibri" w:cs="Times New Roman"/>
    </w:rPr>
  </w:style>
  <w:style w:type="paragraph" w:customStyle="1" w:styleId="afffffff1">
    <w:name w:val="Стиль"/>
    <w:rsid w:val="00AA7C1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ffff2">
    <w:name w:val="Title"/>
    <w:basedOn w:val="a1"/>
    <w:next w:val="a1"/>
    <w:link w:val="afffffff3"/>
    <w:qFormat/>
    <w:rsid w:val="00AA7C1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fffff3">
    <w:name w:val="Название Знак"/>
    <w:basedOn w:val="a2"/>
    <w:link w:val="afffffff2"/>
    <w:rsid w:val="00AA7C18"/>
    <w:rPr>
      <w:rFonts w:ascii="Cambria" w:eastAsia="Times New Roman" w:hAnsi="Cambria" w:cs="Times New Roman"/>
      <w:color w:val="17365D"/>
      <w:spacing w:val="5"/>
      <w:kern w:val="28"/>
      <w:sz w:val="52"/>
      <w:szCs w:val="52"/>
    </w:rPr>
  </w:style>
  <w:style w:type="character" w:customStyle="1" w:styleId="Bodytext6">
    <w:name w:val="Body text (6)_"/>
    <w:link w:val="Bodytext60"/>
    <w:locked/>
    <w:rsid w:val="00AA7C18"/>
    <w:rPr>
      <w:i/>
      <w:sz w:val="23"/>
      <w:shd w:val="clear" w:color="auto" w:fill="FFFFFF"/>
    </w:rPr>
  </w:style>
  <w:style w:type="character" w:customStyle="1" w:styleId="Bodytext611pt">
    <w:name w:val="Body text (6) + 11 pt"/>
    <w:aliases w:val="Not Italic1"/>
    <w:rsid w:val="00AA7C18"/>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AA7C18"/>
    <w:rPr>
      <w:b/>
      <w:shd w:val="clear" w:color="auto" w:fill="FFFFFF"/>
    </w:rPr>
  </w:style>
  <w:style w:type="character" w:customStyle="1" w:styleId="Bodytext100">
    <w:name w:val="Body text (10)_"/>
    <w:rsid w:val="00AA7C18"/>
    <w:rPr>
      <w:rFonts w:ascii="Times New Roman" w:hAnsi="Times New Roman"/>
      <w:shd w:val="clear" w:color="auto" w:fill="FFFFFF"/>
    </w:rPr>
  </w:style>
  <w:style w:type="character" w:customStyle="1" w:styleId="Bodytext15Exact">
    <w:name w:val="Body text (15) Exact"/>
    <w:link w:val="Bodytext15"/>
    <w:locked/>
    <w:rsid w:val="00AA7C18"/>
    <w:rPr>
      <w:b/>
      <w:sz w:val="18"/>
      <w:shd w:val="clear" w:color="auto" w:fill="FFFFFF"/>
    </w:rPr>
  </w:style>
  <w:style w:type="character" w:customStyle="1" w:styleId="Heading32SmallCaps">
    <w:name w:val="Heading #3 (2) + Small Caps"/>
    <w:rsid w:val="00AA7C18"/>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AA7C18"/>
    <w:pPr>
      <w:widowControl w:val="0"/>
      <w:shd w:val="clear" w:color="auto" w:fill="FFFFFF"/>
      <w:spacing w:before="300" w:after="0" w:line="240" w:lineRule="atLeast"/>
      <w:ind w:hanging="280"/>
    </w:pPr>
    <w:rPr>
      <w:i/>
      <w:sz w:val="23"/>
      <w:shd w:val="clear" w:color="auto" w:fill="FFFFFF"/>
    </w:rPr>
  </w:style>
  <w:style w:type="paragraph" w:customStyle="1" w:styleId="Bodytext90">
    <w:name w:val="Body text (9)"/>
    <w:basedOn w:val="a1"/>
    <w:link w:val="Bodytext9"/>
    <w:rsid w:val="00AA7C18"/>
    <w:pPr>
      <w:widowControl w:val="0"/>
      <w:shd w:val="clear" w:color="auto" w:fill="FFFFFF"/>
      <w:spacing w:before="840" w:after="240" w:line="240" w:lineRule="atLeast"/>
      <w:jc w:val="both"/>
    </w:pPr>
    <w:rPr>
      <w:b/>
      <w:shd w:val="clear" w:color="auto" w:fill="FFFFFF"/>
    </w:rPr>
  </w:style>
  <w:style w:type="paragraph" w:customStyle="1" w:styleId="Bodytext15">
    <w:name w:val="Body text (15)"/>
    <w:basedOn w:val="a1"/>
    <w:link w:val="Bodytext15Exact"/>
    <w:rsid w:val="00AA7C18"/>
    <w:pPr>
      <w:widowControl w:val="0"/>
      <w:shd w:val="clear" w:color="auto" w:fill="FFFFFF"/>
      <w:spacing w:after="0" w:line="264" w:lineRule="exact"/>
      <w:jc w:val="both"/>
    </w:pPr>
    <w:rPr>
      <w:b/>
      <w:sz w:val="18"/>
      <w:shd w:val="clear" w:color="auto" w:fill="FFFFFF"/>
    </w:rPr>
  </w:style>
  <w:style w:type="paragraph" w:customStyle="1" w:styleId="1f">
    <w:name w:val="СВЕЛ 1"/>
    <w:basedOn w:val="1"/>
    <w:rsid w:val="00AA7C18"/>
    <w:pPr>
      <w:spacing w:before="0" w:after="120"/>
      <w:jc w:val="center"/>
    </w:pPr>
    <w:rPr>
      <w:rFonts w:ascii="Times New Roman" w:hAnsi="Times New Roman"/>
      <w:bCs w:val="0"/>
      <w:caps/>
      <w:sz w:val="24"/>
      <w:szCs w:val="24"/>
      <w:lang w:val="ru-RU" w:eastAsia="ru-RU"/>
    </w:rPr>
  </w:style>
  <w:style w:type="paragraph" w:customStyle="1" w:styleId="2e">
    <w:name w:val="СВЕЛ 2"/>
    <w:basedOn w:val="2"/>
    <w:rsid w:val="00AA7C18"/>
    <w:pPr>
      <w:spacing w:before="0" w:after="120" w:line="360" w:lineRule="auto"/>
    </w:pPr>
    <w:rPr>
      <w:i w:val="0"/>
      <w:sz w:val="24"/>
      <w:lang w:val="ru-RU" w:eastAsia="ru-RU"/>
    </w:rPr>
  </w:style>
  <w:style w:type="paragraph" w:customStyle="1" w:styleId="37">
    <w:name w:val="СВЕЛ 3"/>
    <w:basedOn w:val="3"/>
    <w:rsid w:val="00AA7C18"/>
    <w:pPr>
      <w:spacing w:before="0" w:after="120" w:line="360" w:lineRule="auto"/>
      <w:ind w:firstLine="709"/>
    </w:pPr>
    <w:rPr>
      <w:rFonts w:ascii="Times New Roman" w:hAnsi="Times New Roman"/>
      <w:b w:val="0"/>
      <w:sz w:val="24"/>
      <w:lang w:val="ru-RU" w:eastAsia="ru-RU"/>
    </w:rPr>
  </w:style>
  <w:style w:type="paragraph" w:customStyle="1" w:styleId="45">
    <w:name w:val="СВЕЛ 4"/>
    <w:basedOn w:val="40"/>
    <w:rsid w:val="00AA7C18"/>
    <w:pPr>
      <w:spacing w:before="0" w:after="0"/>
      <w:ind w:firstLine="709"/>
    </w:pPr>
    <w:rPr>
      <w:b w:val="0"/>
      <w:lang w:val="ru-RU" w:eastAsia="ru-RU"/>
    </w:rPr>
  </w:style>
  <w:style w:type="paragraph" w:customStyle="1" w:styleId="msonormal0">
    <w:name w:val="msonormal"/>
    <w:basedOn w:val="a1"/>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4">
    <w:name w:val="Стиль текста + жирный"/>
    <w:basedOn w:val="a1"/>
    <w:rsid w:val="00AA7C18"/>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rsid w:val="00AA7C1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38">
    <w:name w:val="Основной текст3"/>
    <w:basedOn w:val="a1"/>
    <w:rsid w:val="00AA7C18"/>
    <w:pPr>
      <w:widowControl w:val="0"/>
      <w:shd w:val="clear" w:color="auto" w:fill="FFFFFF"/>
      <w:spacing w:after="0" w:line="264" w:lineRule="exact"/>
      <w:ind w:hanging="1200"/>
    </w:pPr>
    <w:rPr>
      <w:sz w:val="23"/>
      <w:shd w:val="clear" w:color="auto" w:fill="FFFFFF"/>
    </w:rPr>
  </w:style>
  <w:style w:type="character" w:customStyle="1" w:styleId="2f">
    <w:name w:val="Заголовок №2_"/>
    <w:link w:val="2f0"/>
    <w:locked/>
    <w:rsid w:val="00AA7C18"/>
    <w:rPr>
      <w:b/>
      <w:sz w:val="23"/>
      <w:shd w:val="clear" w:color="auto" w:fill="FFFFFF"/>
    </w:rPr>
  </w:style>
  <w:style w:type="paragraph" w:customStyle="1" w:styleId="2f0">
    <w:name w:val="Заголовок №2"/>
    <w:basedOn w:val="a1"/>
    <w:link w:val="2f"/>
    <w:rsid w:val="00AA7C18"/>
    <w:pPr>
      <w:widowControl w:val="0"/>
      <w:shd w:val="clear" w:color="auto" w:fill="FFFFFF"/>
      <w:spacing w:after="60" w:line="278" w:lineRule="exact"/>
      <w:ind w:hanging="1060"/>
      <w:outlineLvl w:val="1"/>
    </w:pPr>
    <w:rPr>
      <w:b/>
      <w:sz w:val="23"/>
      <w:shd w:val="clear" w:color="auto" w:fill="FFFFFF"/>
    </w:rPr>
  </w:style>
  <w:style w:type="character" w:customStyle="1" w:styleId="afffffff5">
    <w:name w:val="Основной текст + Полужирный"/>
    <w:rsid w:val="00AA7C18"/>
    <w:rPr>
      <w:rFonts w:ascii="Times New Roman" w:hAnsi="Times New Roman"/>
      <w:b/>
      <w:color w:val="000000"/>
      <w:spacing w:val="0"/>
      <w:w w:val="100"/>
      <w:position w:val="0"/>
      <w:sz w:val="23"/>
      <w:shd w:val="clear" w:color="auto" w:fill="FFFFFF"/>
      <w:lang w:val="ru-RU" w:eastAsia="x-none"/>
    </w:rPr>
  </w:style>
  <w:style w:type="table" w:customStyle="1" w:styleId="39">
    <w:name w:val="Сетка таблицы3"/>
    <w:rsid w:val="00AA7C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
    <w:rsid w:val="00AA7C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rsid w:val="00AA7C18"/>
  </w:style>
  <w:style w:type="paragraph" w:customStyle="1" w:styleId="Style26">
    <w:name w:val="Style26"/>
    <w:basedOn w:val="a1"/>
    <w:rsid w:val="00AA7C18"/>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rsid w:val="00AA7C18"/>
    <w:rPr>
      <w:rFonts w:ascii="Times New Roman" w:hAnsi="Times New Roman"/>
      <w:b/>
      <w:sz w:val="16"/>
    </w:rPr>
  </w:style>
  <w:style w:type="paragraph" w:customStyle="1" w:styleId="pboth">
    <w:name w:val="pboth"/>
    <w:basedOn w:val="a1"/>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rsid w:val="00AA7C1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6">
    <w:name w:val="Колонтитулы"/>
    <w:rsid w:val="00AA7C18"/>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1">
    <w:name w:val="Сетка таблицы9"/>
    <w:rsid w:val="00AA7C18"/>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0">
    <w:name w:val="Слабое выделение1"/>
    <w:rsid w:val="00AA7C18"/>
    <w:rPr>
      <w:rFonts w:cs="Times New Roman"/>
      <w:i/>
    </w:rPr>
  </w:style>
  <w:style w:type="paragraph" w:styleId="3a">
    <w:name w:val="Body Text 3"/>
    <w:basedOn w:val="a1"/>
    <w:link w:val="3b"/>
    <w:rsid w:val="00AA7C18"/>
    <w:pPr>
      <w:spacing w:after="120" w:line="259" w:lineRule="auto"/>
    </w:pPr>
    <w:rPr>
      <w:rFonts w:ascii="Calibri" w:eastAsia="Times New Roman" w:hAnsi="Calibri" w:cs="Times New Roman"/>
      <w:sz w:val="16"/>
      <w:szCs w:val="16"/>
    </w:rPr>
  </w:style>
  <w:style w:type="character" w:customStyle="1" w:styleId="3b">
    <w:name w:val="Основной текст 3 Знак"/>
    <w:basedOn w:val="a2"/>
    <w:link w:val="3a"/>
    <w:rsid w:val="00AA7C18"/>
    <w:rPr>
      <w:rFonts w:ascii="Calibri" w:eastAsia="Times New Roman" w:hAnsi="Calibri" w:cs="Times New Roman"/>
      <w:sz w:val="16"/>
      <w:szCs w:val="16"/>
    </w:rPr>
  </w:style>
  <w:style w:type="paragraph" w:customStyle="1" w:styleId="Normal1">
    <w:name w:val="Normal1"/>
    <w:semiHidden/>
    <w:rsid w:val="00AA7C18"/>
    <w:pPr>
      <w:spacing w:after="0" w:line="240" w:lineRule="auto"/>
    </w:pPr>
    <w:rPr>
      <w:rFonts w:ascii="Times New Roman" w:eastAsia="Times New Roman" w:hAnsi="Times New Roman" w:cs="Times New Roman"/>
      <w:sz w:val="24"/>
      <w:szCs w:val="20"/>
      <w:lang w:eastAsia="ru-RU"/>
    </w:rPr>
  </w:style>
  <w:style w:type="character" w:customStyle="1" w:styleId="1f1">
    <w:name w:val="Сильная ссылка1"/>
    <w:rsid w:val="00AA7C18"/>
    <w:rPr>
      <w:rFonts w:ascii="Calibri" w:hAnsi="Calibri" w:cs="Times New Roman"/>
      <w:b/>
      <w:i/>
      <w:color w:val="823B0B"/>
    </w:rPr>
  </w:style>
  <w:style w:type="paragraph" w:customStyle="1" w:styleId="s22">
    <w:name w:val="s_22"/>
    <w:basedOn w:val="a1"/>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rsid w:val="00AA7C1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rsid w:val="00AA7C18"/>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0">
    <w:name w:val="Сетка таблицы111"/>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semiHidden/>
    <w:rsid w:val="00AA7C18"/>
    <w:rPr>
      <w:color w:val="605E5C"/>
      <w:shd w:val="clear" w:color="auto" w:fill="E1DFDD"/>
    </w:rPr>
  </w:style>
  <w:style w:type="table" w:customStyle="1" w:styleId="121">
    <w:name w:val="Сетка таблицы12"/>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semiHidden/>
    <w:rsid w:val="00AA7C1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c">
    <w:name w:val="Колонтитул (3)_"/>
    <w:link w:val="3d"/>
    <w:locked/>
    <w:rsid w:val="00AA7C18"/>
    <w:rPr>
      <w:b/>
      <w:bCs/>
      <w:shd w:val="clear" w:color="auto" w:fill="FFFFFF"/>
    </w:rPr>
  </w:style>
  <w:style w:type="character" w:customStyle="1" w:styleId="3e">
    <w:name w:val="Колонтитул (3) + Не полужирный"/>
    <w:rsid w:val="00AA7C18"/>
    <w:rPr>
      <w:b/>
      <w:bCs/>
      <w:color w:val="000000"/>
      <w:spacing w:val="0"/>
      <w:w w:val="100"/>
      <w:position w:val="0"/>
      <w:shd w:val="clear" w:color="auto" w:fill="FFFFFF"/>
      <w:lang w:val="ru-RU" w:eastAsia="ru-RU" w:bidi="ar-SA"/>
    </w:rPr>
  </w:style>
  <w:style w:type="paragraph" w:customStyle="1" w:styleId="3d">
    <w:name w:val="Колонтитул (3)"/>
    <w:basedOn w:val="a1"/>
    <w:link w:val="3c"/>
    <w:rsid w:val="00AA7C18"/>
    <w:pPr>
      <w:widowControl w:val="0"/>
      <w:shd w:val="clear" w:color="auto" w:fill="FFFFFF"/>
      <w:spacing w:after="0" w:line="244" w:lineRule="exact"/>
    </w:pPr>
    <w:rPr>
      <w:b/>
      <w:bCs/>
      <w:shd w:val="clear" w:color="auto" w:fill="FFFFFF"/>
    </w:rPr>
  </w:style>
  <w:style w:type="character" w:customStyle="1" w:styleId="2f1">
    <w:name w:val="Основной текст (2)_"/>
    <w:rsid w:val="00AA7C18"/>
    <w:rPr>
      <w:rFonts w:ascii="Times New Roman" w:hAnsi="Times New Roman" w:cs="Times New Roman"/>
      <w:sz w:val="22"/>
      <w:szCs w:val="22"/>
      <w:u w:val="none"/>
    </w:rPr>
  </w:style>
  <w:style w:type="character" w:customStyle="1" w:styleId="2f2">
    <w:name w:val="Основной текст (2) + Полужирный"/>
    <w:rsid w:val="00AA7C18"/>
    <w:rPr>
      <w:rFonts w:ascii="Times New Roman" w:hAnsi="Times New Roman" w:cs="Times New Roman"/>
      <w:b/>
      <w:bCs/>
      <w:color w:val="000000"/>
      <w:spacing w:val="0"/>
      <w:w w:val="100"/>
      <w:position w:val="0"/>
      <w:sz w:val="22"/>
      <w:szCs w:val="22"/>
      <w:u w:val="none"/>
      <w:lang w:val="ru-RU" w:eastAsia="ru-RU"/>
    </w:rPr>
  </w:style>
  <w:style w:type="character" w:customStyle="1" w:styleId="afffffff7">
    <w:name w:val="Сноска_"/>
    <w:link w:val="afffffff8"/>
    <w:locked/>
    <w:rsid w:val="00AA7C18"/>
    <w:rPr>
      <w:sz w:val="19"/>
      <w:shd w:val="clear" w:color="auto" w:fill="FFFFFF"/>
    </w:rPr>
  </w:style>
  <w:style w:type="paragraph" w:customStyle="1" w:styleId="afffffff8">
    <w:name w:val="Сноска"/>
    <w:basedOn w:val="a1"/>
    <w:link w:val="afffffff7"/>
    <w:rsid w:val="00AA7C18"/>
    <w:pPr>
      <w:widowControl w:val="0"/>
      <w:shd w:val="clear" w:color="auto" w:fill="FFFFFF"/>
      <w:spacing w:after="0" w:line="226" w:lineRule="exact"/>
    </w:pPr>
    <w:rPr>
      <w:sz w:val="19"/>
      <w:shd w:val="clear" w:color="auto" w:fill="FFFFFF"/>
    </w:rPr>
  </w:style>
  <w:style w:type="character" w:customStyle="1" w:styleId="3f">
    <w:name w:val="Заголовок №3_"/>
    <w:link w:val="3f0"/>
    <w:locked/>
    <w:rsid w:val="00AA7C18"/>
    <w:rPr>
      <w:b/>
      <w:bCs/>
      <w:shd w:val="clear" w:color="auto" w:fill="FFFFFF"/>
    </w:rPr>
  </w:style>
  <w:style w:type="paragraph" w:customStyle="1" w:styleId="3f0">
    <w:name w:val="Заголовок №3"/>
    <w:basedOn w:val="a1"/>
    <w:link w:val="3f"/>
    <w:rsid w:val="00AA7C18"/>
    <w:pPr>
      <w:widowControl w:val="0"/>
      <w:shd w:val="clear" w:color="auto" w:fill="FFFFFF"/>
      <w:spacing w:after="380" w:line="244" w:lineRule="exact"/>
      <w:jc w:val="both"/>
      <w:outlineLvl w:val="2"/>
    </w:pPr>
    <w:rPr>
      <w:b/>
      <w:bCs/>
      <w:shd w:val="clear" w:color="auto" w:fill="FFFFFF"/>
    </w:rPr>
  </w:style>
  <w:style w:type="table" w:customStyle="1" w:styleId="130">
    <w:name w:val="Сетка таблицы13"/>
    <w:rsid w:val="00AA7C18"/>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2">
    <w:name w:val="Сетка таблицы светлая1"/>
    <w:rsid w:val="00AA7C18"/>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9">
    <w:name w:val="Подпись к таблице_"/>
    <w:link w:val="afffffffa"/>
    <w:locked/>
    <w:rsid w:val="00AA7C18"/>
    <w:rPr>
      <w:sz w:val="19"/>
      <w:shd w:val="clear" w:color="auto" w:fill="FFFFFF"/>
    </w:rPr>
  </w:style>
  <w:style w:type="paragraph" w:customStyle="1" w:styleId="afffffffa">
    <w:name w:val="Подпись к таблице"/>
    <w:basedOn w:val="a1"/>
    <w:link w:val="afffffff9"/>
    <w:rsid w:val="00AA7C18"/>
    <w:pPr>
      <w:widowControl w:val="0"/>
      <w:shd w:val="clear" w:color="auto" w:fill="FFFFFF"/>
      <w:spacing w:after="0" w:line="230" w:lineRule="exact"/>
      <w:jc w:val="both"/>
    </w:pPr>
    <w:rPr>
      <w:sz w:val="19"/>
      <w:shd w:val="clear" w:color="auto" w:fill="FFFFFF"/>
    </w:rPr>
  </w:style>
  <w:style w:type="character" w:customStyle="1" w:styleId="72">
    <w:name w:val="Основной текст (7)_"/>
    <w:link w:val="73"/>
    <w:locked/>
    <w:rsid w:val="00AA7C18"/>
    <w:rPr>
      <w:sz w:val="19"/>
      <w:shd w:val="clear" w:color="auto" w:fill="FFFFFF"/>
    </w:rPr>
  </w:style>
  <w:style w:type="paragraph" w:customStyle="1" w:styleId="73">
    <w:name w:val="Основной текст (7)"/>
    <w:basedOn w:val="a1"/>
    <w:link w:val="72"/>
    <w:rsid w:val="00AA7C18"/>
    <w:pPr>
      <w:widowControl w:val="0"/>
      <w:shd w:val="clear" w:color="auto" w:fill="FFFFFF"/>
      <w:spacing w:after="0" w:line="250" w:lineRule="exact"/>
      <w:ind w:hanging="160"/>
    </w:pPr>
    <w:rPr>
      <w:sz w:val="19"/>
      <w:shd w:val="clear" w:color="auto" w:fill="FFFFFF"/>
    </w:rPr>
  </w:style>
  <w:style w:type="paragraph" w:customStyle="1" w:styleId="228bf8a64b8551e1msonormal">
    <w:name w:val="228bf8a64b8551e1msonormal"/>
    <w:basedOn w:val="a1"/>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rsid w:val="00AA7C18"/>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rsid w:val="00AA7C18"/>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semiHidden/>
    <w:rsid w:val="00AA7C18"/>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
    <w:name w:val="Импортированный стиль 5"/>
    <w:rsid w:val="00AA7C18"/>
    <w:pPr>
      <w:numPr>
        <w:numId w:val="34"/>
      </w:numPr>
    </w:pPr>
  </w:style>
  <w:style w:type="numbering" w:customStyle="1" w:styleId="4">
    <w:name w:val="Импортированный стиль 4"/>
    <w:rsid w:val="00AA7C18"/>
    <w:pPr>
      <w:numPr>
        <w:numId w:val="33"/>
      </w:numPr>
    </w:pPr>
  </w:style>
  <w:style w:type="character" w:customStyle="1" w:styleId="Heading5Char">
    <w:name w:val="Heading 5 Char"/>
    <w:semiHidden/>
    <w:locked/>
    <w:rsid w:val="00AA7C18"/>
    <w:rPr>
      <w:rFonts w:ascii="Calibri" w:hAnsi="Calibri"/>
      <w:b/>
      <w:i/>
      <w:sz w:val="26"/>
      <w:lang w:val="ru-RU" w:eastAsia="ru-RU" w:bidi="ar-SA"/>
    </w:rPr>
  </w:style>
  <w:style w:type="character" w:customStyle="1" w:styleId="Heading6Char">
    <w:name w:val="Heading 6 Char"/>
    <w:semiHidden/>
    <w:locked/>
    <w:rsid w:val="00AA7C18"/>
    <w:rPr>
      <w:b/>
      <w:lang w:val="ru-RU" w:eastAsia="ru-RU" w:bidi="ar-SA"/>
    </w:rPr>
  </w:style>
  <w:style w:type="character" w:customStyle="1" w:styleId="TitleChar">
    <w:name w:val="Title Char"/>
    <w:locked/>
    <w:rsid w:val="00AA7C18"/>
    <w:rPr>
      <w:rFonts w:ascii="Cambria" w:hAnsi="Cambria"/>
      <w:color w:val="17365D"/>
      <w:spacing w:val="5"/>
      <w:kern w:val="28"/>
      <w:sz w:val="52"/>
      <w:lang w:val="ru-RU" w:eastAsia="en-US" w:bidi="ar-SA"/>
    </w:rPr>
  </w:style>
  <w:style w:type="character" w:customStyle="1" w:styleId="BodyTextIndentChar">
    <w:name w:val="Body Text Indent Char"/>
    <w:locked/>
    <w:rsid w:val="00AA7C18"/>
    <w:rPr>
      <w:sz w:val="24"/>
      <w:lang w:val="ru-RU" w:eastAsia="ru-RU" w:bidi="ar-SA"/>
    </w:rPr>
  </w:style>
  <w:style w:type="character" w:customStyle="1" w:styleId="SubtitleChar">
    <w:name w:val="Subtitle Char"/>
    <w:locked/>
    <w:rsid w:val="00AA7C18"/>
    <w:rPr>
      <w:rFonts w:ascii="Georgia" w:hAnsi="Georgia"/>
      <w:i/>
      <w:color w:val="666666"/>
      <w:sz w:val="48"/>
      <w:szCs w:val="48"/>
      <w:lang w:val="ru-RU" w:eastAsia="ru-RU" w:bidi="ar-SA"/>
    </w:rPr>
  </w:style>
  <w:style w:type="character" w:customStyle="1" w:styleId="BodyText3Char">
    <w:name w:val="Body Text 3 Char"/>
    <w:locked/>
    <w:rsid w:val="00AA7C18"/>
    <w:rPr>
      <w:rFonts w:ascii="Calibri" w:hAnsi="Calibri"/>
      <w:sz w:val="16"/>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0"/>
    <w:qFormat/>
    <w:rsid w:val="00AA7C18"/>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1"/>
    <w:next w:val="a1"/>
    <w:link w:val="20"/>
    <w:uiPriority w:val="99"/>
    <w:qFormat/>
    <w:rsid w:val="00AA7C18"/>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1"/>
    <w:next w:val="a1"/>
    <w:link w:val="30"/>
    <w:uiPriority w:val="99"/>
    <w:qFormat/>
    <w:rsid w:val="00AA7C18"/>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9"/>
    <w:qFormat/>
    <w:rsid w:val="00AA7C18"/>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qFormat/>
    <w:rsid w:val="00AA7C18"/>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1"/>
    <w:next w:val="a1"/>
    <w:link w:val="60"/>
    <w:qFormat/>
    <w:rsid w:val="00AA7C18"/>
    <w:pPr>
      <w:keepNext/>
      <w:keepLines/>
      <w:spacing w:before="200" w:after="40" w:line="240" w:lineRule="auto"/>
      <w:outlineLvl w:val="5"/>
    </w:pPr>
    <w:rPr>
      <w:rFonts w:ascii="Times New Roman" w:eastAsia="Times New Roman" w:hAnsi="Times New Roman" w:cs="Times New Roman"/>
      <w:b/>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AA7C18"/>
    <w:rPr>
      <w:rFonts w:ascii="Arial" w:eastAsia="Times New Roman" w:hAnsi="Arial" w:cs="Times New Roman"/>
      <w:b/>
      <w:bCs/>
      <w:kern w:val="32"/>
      <w:sz w:val="32"/>
      <w:szCs w:val="32"/>
      <w:lang w:val="x-none" w:eastAsia="x-none"/>
    </w:rPr>
  </w:style>
  <w:style w:type="character" w:customStyle="1" w:styleId="20">
    <w:name w:val="Заголовок 2 Знак"/>
    <w:basedOn w:val="a2"/>
    <w:link w:val="2"/>
    <w:uiPriority w:val="99"/>
    <w:rsid w:val="00AA7C18"/>
    <w:rPr>
      <w:rFonts w:ascii="Arial" w:eastAsia="Times New Roman" w:hAnsi="Arial" w:cs="Times New Roman"/>
      <w:b/>
      <w:bCs/>
      <w:i/>
      <w:iCs/>
      <w:sz w:val="28"/>
      <w:szCs w:val="28"/>
      <w:lang w:val="x-none" w:eastAsia="x-none"/>
    </w:rPr>
  </w:style>
  <w:style w:type="character" w:customStyle="1" w:styleId="30">
    <w:name w:val="Заголовок 3 Знак"/>
    <w:basedOn w:val="a2"/>
    <w:link w:val="3"/>
    <w:uiPriority w:val="99"/>
    <w:rsid w:val="00AA7C18"/>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9"/>
    <w:rsid w:val="00AA7C18"/>
    <w:rPr>
      <w:rFonts w:ascii="Times New Roman" w:eastAsia="Times New Roman" w:hAnsi="Times New Roman" w:cs="Times New Roman"/>
      <w:b/>
      <w:bCs/>
      <w:sz w:val="24"/>
      <w:szCs w:val="24"/>
      <w:lang w:val="x-none" w:eastAsia="x-none"/>
    </w:rPr>
  </w:style>
  <w:style w:type="numbering" w:customStyle="1" w:styleId="11">
    <w:name w:val="Нет списка1"/>
    <w:next w:val="a4"/>
    <w:uiPriority w:val="99"/>
    <w:semiHidden/>
    <w:unhideWhenUsed/>
    <w:rsid w:val="00AA7C18"/>
  </w:style>
  <w:style w:type="paragraph" w:styleId="a5">
    <w:name w:val="Body Text"/>
    <w:basedOn w:val="a1"/>
    <w:link w:val="a6"/>
    <w:rsid w:val="00AA7C18"/>
    <w:pPr>
      <w:spacing w:after="0" w:line="240" w:lineRule="auto"/>
    </w:pPr>
    <w:rPr>
      <w:rFonts w:ascii="Times New Roman" w:eastAsia="Times New Roman" w:hAnsi="Times New Roman" w:cs="Times New Roman"/>
      <w:sz w:val="24"/>
      <w:szCs w:val="24"/>
      <w:lang w:val="x-none" w:eastAsia="x-none"/>
    </w:rPr>
  </w:style>
  <w:style w:type="character" w:customStyle="1" w:styleId="a6">
    <w:name w:val="Основной текст Знак"/>
    <w:basedOn w:val="a2"/>
    <w:link w:val="a5"/>
    <w:rsid w:val="00AA7C18"/>
    <w:rPr>
      <w:rFonts w:ascii="Times New Roman" w:eastAsia="Times New Roman" w:hAnsi="Times New Roman" w:cs="Times New Roman"/>
      <w:sz w:val="24"/>
      <w:szCs w:val="24"/>
      <w:lang w:val="x-none" w:eastAsia="x-none"/>
    </w:rPr>
  </w:style>
  <w:style w:type="paragraph" w:styleId="21">
    <w:name w:val="Body Text 2"/>
    <w:basedOn w:val="a1"/>
    <w:link w:val="22"/>
    <w:rsid w:val="00AA7C18"/>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2"/>
    <w:link w:val="21"/>
    <w:rsid w:val="00AA7C18"/>
    <w:rPr>
      <w:rFonts w:ascii="Times New Roman" w:eastAsia="Times New Roman" w:hAnsi="Times New Roman" w:cs="Times New Roman"/>
      <w:sz w:val="24"/>
      <w:szCs w:val="24"/>
      <w:lang w:val="x-none" w:eastAsia="x-none"/>
    </w:rPr>
  </w:style>
  <w:style w:type="character" w:customStyle="1" w:styleId="blk">
    <w:name w:val="blk"/>
    <w:rsid w:val="00AA7C18"/>
  </w:style>
  <w:style w:type="paragraph" w:styleId="a7">
    <w:name w:val="footer"/>
    <w:aliases w:val="Нижний колонтитул Знак Знак Знак,Нижний колонтитул1,Нижний колонтитул Знак Знак"/>
    <w:basedOn w:val="a1"/>
    <w:link w:val="a8"/>
    <w:uiPriority w:val="99"/>
    <w:qFormat/>
    <w:rsid w:val="00AA7C18"/>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2"/>
    <w:link w:val="a7"/>
    <w:uiPriority w:val="99"/>
    <w:rsid w:val="00AA7C18"/>
    <w:rPr>
      <w:rFonts w:ascii="Times New Roman" w:eastAsia="Times New Roman" w:hAnsi="Times New Roman" w:cs="Times New Roman"/>
      <w:sz w:val="24"/>
      <w:szCs w:val="24"/>
      <w:lang w:val="x-none" w:eastAsia="x-none"/>
    </w:rPr>
  </w:style>
  <w:style w:type="character" w:styleId="a9">
    <w:name w:val="page number"/>
    <w:rsid w:val="00AA7C18"/>
    <w:rPr>
      <w:rFonts w:cs="Times New Roman"/>
    </w:rPr>
  </w:style>
  <w:style w:type="paragraph" w:styleId="aa">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uiPriority w:val="99"/>
    <w:qFormat/>
    <w:rsid w:val="00AA7C18"/>
    <w:pPr>
      <w:widowControl w:val="0"/>
      <w:spacing w:after="0" w:line="240" w:lineRule="auto"/>
    </w:pPr>
    <w:rPr>
      <w:rFonts w:ascii="Times New Roman" w:eastAsia="Times New Roman" w:hAnsi="Times New Roman" w:cs="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qFormat/>
    <w:rsid w:val="00AA7C18"/>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c"/>
    <w:uiPriority w:val="99"/>
    <w:rsid w:val="00AA7C18"/>
    <w:rPr>
      <w:rFonts w:ascii="Times New Roman" w:eastAsia="Times New Roman" w:hAnsi="Times New Roman" w:cs="Times New Roman"/>
      <w:sz w:val="20"/>
      <w:szCs w:val="20"/>
      <w:lang w:val="en-US" w:eastAsia="x-none"/>
    </w:rPr>
  </w:style>
  <w:style w:type="character" w:styleId="ae">
    <w:name w:val="footnote reference"/>
    <w:aliases w:val="Знак сноски-FN,Ciae niinee-FN,AЗнак сноски зел"/>
    <w:uiPriority w:val="99"/>
    <w:rsid w:val="00AA7C18"/>
    <w:rPr>
      <w:rFonts w:cs="Times New Roman"/>
      <w:vertAlign w:val="superscript"/>
    </w:rPr>
  </w:style>
  <w:style w:type="paragraph" w:styleId="23">
    <w:name w:val="List 2"/>
    <w:basedOn w:val="a1"/>
    <w:rsid w:val="00AA7C18"/>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AA7C18"/>
    <w:rPr>
      <w:rFonts w:cs="Times New Roman"/>
      <w:color w:val="0000FF"/>
      <w:u w:val="single"/>
    </w:rPr>
  </w:style>
  <w:style w:type="paragraph" w:styleId="12">
    <w:name w:val="toc 1"/>
    <w:basedOn w:val="a1"/>
    <w:next w:val="a1"/>
    <w:autoRedefine/>
    <w:uiPriority w:val="39"/>
    <w:rsid w:val="00AA7C18"/>
    <w:pPr>
      <w:spacing w:before="240" w:after="120" w:line="240" w:lineRule="auto"/>
    </w:pPr>
    <w:rPr>
      <w:rFonts w:ascii="Calibri" w:eastAsia="Times New Roman" w:hAnsi="Calibri" w:cs="Calibri"/>
      <w:b/>
      <w:bCs/>
      <w:sz w:val="20"/>
      <w:szCs w:val="20"/>
      <w:lang w:eastAsia="ru-RU"/>
    </w:rPr>
  </w:style>
  <w:style w:type="paragraph" w:styleId="24">
    <w:name w:val="toc 2"/>
    <w:basedOn w:val="a1"/>
    <w:next w:val="a1"/>
    <w:autoRedefine/>
    <w:uiPriority w:val="39"/>
    <w:rsid w:val="00AA7C18"/>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1"/>
    <w:next w:val="a1"/>
    <w:autoRedefine/>
    <w:uiPriority w:val="39"/>
    <w:rsid w:val="00AA7C18"/>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locked/>
    <w:rsid w:val="00AA7C18"/>
    <w:rPr>
      <w:rFonts w:ascii="Times New Roman" w:hAnsi="Times New Roman"/>
      <w:sz w:val="20"/>
      <w:lang w:val="x-none" w:eastAsia="ru-RU"/>
    </w:rPr>
  </w:style>
  <w:style w:type="paragraph" w:styleId="af0">
    <w:name w:val="List Paragraph"/>
    <w:aliases w:val="Содержание. 2 уровень,Абзац списка1,List Paragraph"/>
    <w:basedOn w:val="a1"/>
    <w:link w:val="af1"/>
    <w:uiPriority w:val="34"/>
    <w:qFormat/>
    <w:rsid w:val="00AA7C18"/>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qFormat/>
    <w:rsid w:val="00AA7C18"/>
    <w:rPr>
      <w:rFonts w:cs="Times New Roman"/>
      <w:i/>
    </w:rPr>
  </w:style>
  <w:style w:type="paragraph" w:styleId="af3">
    <w:name w:val="Balloon Text"/>
    <w:basedOn w:val="a1"/>
    <w:link w:val="af4"/>
    <w:uiPriority w:val="99"/>
    <w:rsid w:val="00AA7C18"/>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2"/>
    <w:link w:val="af3"/>
    <w:uiPriority w:val="99"/>
    <w:rsid w:val="00AA7C18"/>
    <w:rPr>
      <w:rFonts w:ascii="Segoe UI" w:eastAsia="Times New Roman" w:hAnsi="Segoe UI" w:cs="Times New Roman"/>
      <w:sz w:val="18"/>
      <w:szCs w:val="18"/>
      <w:lang w:val="x-none" w:eastAsia="x-none"/>
    </w:rPr>
  </w:style>
  <w:style w:type="paragraph" w:customStyle="1" w:styleId="ConsPlusNormal">
    <w:name w:val="ConsPlusNormal"/>
    <w:qFormat/>
    <w:rsid w:val="00AA7C1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1"/>
    <w:link w:val="af6"/>
    <w:uiPriority w:val="99"/>
    <w:unhideWhenUsed/>
    <w:rsid w:val="00AA7C1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2"/>
    <w:link w:val="af5"/>
    <w:uiPriority w:val="99"/>
    <w:rsid w:val="00AA7C1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AA7C18"/>
    <w:rPr>
      <w:rFonts w:cs="Times New Roman"/>
      <w:sz w:val="20"/>
      <w:szCs w:val="20"/>
    </w:rPr>
  </w:style>
  <w:style w:type="paragraph" w:styleId="af7">
    <w:name w:val="annotation text"/>
    <w:basedOn w:val="a1"/>
    <w:link w:val="af8"/>
    <w:uiPriority w:val="99"/>
    <w:unhideWhenUsed/>
    <w:rsid w:val="00AA7C18"/>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2"/>
    <w:link w:val="af7"/>
    <w:uiPriority w:val="99"/>
    <w:rsid w:val="00AA7C1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AA7C18"/>
    <w:rPr>
      <w:rFonts w:cs="Times New Roman"/>
      <w:sz w:val="20"/>
      <w:szCs w:val="20"/>
    </w:rPr>
  </w:style>
  <w:style w:type="character" w:customStyle="1" w:styleId="111">
    <w:name w:val="Тема примечания Знак11"/>
    <w:uiPriority w:val="99"/>
    <w:rsid w:val="00AA7C18"/>
    <w:rPr>
      <w:rFonts w:cs="Times New Roman"/>
      <w:b/>
      <w:bCs/>
      <w:sz w:val="20"/>
      <w:szCs w:val="20"/>
    </w:rPr>
  </w:style>
  <w:style w:type="paragraph" w:styleId="af9">
    <w:name w:val="annotation subject"/>
    <w:basedOn w:val="af7"/>
    <w:next w:val="af7"/>
    <w:link w:val="afa"/>
    <w:uiPriority w:val="99"/>
    <w:unhideWhenUsed/>
    <w:rsid w:val="00AA7C18"/>
    <w:rPr>
      <w:rFonts w:ascii="Times New Roman" w:hAnsi="Times New Roman"/>
      <w:b/>
      <w:bCs/>
    </w:rPr>
  </w:style>
  <w:style w:type="character" w:customStyle="1" w:styleId="afa">
    <w:name w:val="Тема примечания Знак"/>
    <w:basedOn w:val="af8"/>
    <w:link w:val="af9"/>
    <w:uiPriority w:val="99"/>
    <w:rsid w:val="00AA7C1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AA7C18"/>
    <w:rPr>
      <w:rFonts w:cs="Times New Roman"/>
      <w:b/>
      <w:bCs/>
      <w:sz w:val="20"/>
      <w:szCs w:val="20"/>
    </w:rPr>
  </w:style>
  <w:style w:type="paragraph" w:styleId="25">
    <w:name w:val="Body Text Indent 2"/>
    <w:basedOn w:val="a1"/>
    <w:link w:val="26"/>
    <w:rsid w:val="00AA7C18"/>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2"/>
    <w:link w:val="25"/>
    <w:rsid w:val="00AA7C18"/>
    <w:rPr>
      <w:rFonts w:ascii="Times New Roman" w:eastAsia="Times New Roman" w:hAnsi="Times New Roman" w:cs="Times New Roman"/>
      <w:sz w:val="24"/>
      <w:szCs w:val="24"/>
      <w:lang w:val="x-none" w:eastAsia="x-none"/>
    </w:rPr>
  </w:style>
  <w:style w:type="character" w:customStyle="1" w:styleId="apple-converted-space">
    <w:name w:val="apple-converted-space"/>
    <w:rsid w:val="00AA7C18"/>
  </w:style>
  <w:style w:type="character" w:customStyle="1" w:styleId="afb">
    <w:name w:val="Цветовое выделение"/>
    <w:uiPriority w:val="99"/>
    <w:rsid w:val="00AA7C18"/>
    <w:rPr>
      <w:b/>
      <w:color w:val="26282F"/>
    </w:rPr>
  </w:style>
  <w:style w:type="character" w:customStyle="1" w:styleId="afc">
    <w:name w:val="Гипертекстовая ссылка"/>
    <w:uiPriority w:val="99"/>
    <w:rsid w:val="00AA7C18"/>
    <w:rPr>
      <w:b/>
      <w:color w:val="106BBE"/>
    </w:rPr>
  </w:style>
  <w:style w:type="character" w:customStyle="1" w:styleId="afd">
    <w:name w:val="Активная гипертекстовая ссылка"/>
    <w:uiPriority w:val="99"/>
    <w:rsid w:val="00AA7C18"/>
    <w:rPr>
      <w:b/>
      <w:color w:val="106BBE"/>
      <w:u w:val="single"/>
    </w:rPr>
  </w:style>
  <w:style w:type="paragraph" w:customStyle="1" w:styleId="afe">
    <w:name w:val="Внимание"/>
    <w:basedOn w:val="a1"/>
    <w:next w:val="a1"/>
    <w:uiPriority w:val="99"/>
    <w:qFormat/>
    <w:rsid w:val="00AA7C18"/>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1"/>
    <w:uiPriority w:val="99"/>
    <w:qFormat/>
    <w:rsid w:val="00AA7C18"/>
  </w:style>
  <w:style w:type="paragraph" w:customStyle="1" w:styleId="aff0">
    <w:name w:val="Внимание: недобросовестность!"/>
    <w:basedOn w:val="afe"/>
    <w:next w:val="a1"/>
    <w:uiPriority w:val="99"/>
    <w:qFormat/>
    <w:rsid w:val="00AA7C18"/>
  </w:style>
  <w:style w:type="character" w:customStyle="1" w:styleId="aff1">
    <w:name w:val="Выделение для Базового Поиска"/>
    <w:uiPriority w:val="99"/>
    <w:rsid w:val="00AA7C18"/>
    <w:rPr>
      <w:b/>
      <w:color w:val="0058A9"/>
    </w:rPr>
  </w:style>
  <w:style w:type="character" w:customStyle="1" w:styleId="aff2">
    <w:name w:val="Выделение для Базового Поиска (курсив)"/>
    <w:uiPriority w:val="99"/>
    <w:rsid w:val="00AA7C18"/>
    <w:rPr>
      <w:b/>
      <w:i/>
      <w:color w:val="0058A9"/>
    </w:rPr>
  </w:style>
  <w:style w:type="paragraph" w:customStyle="1" w:styleId="aff3">
    <w:name w:val="Дочерний элемент списка"/>
    <w:basedOn w:val="a1"/>
    <w:next w:val="a1"/>
    <w:uiPriority w:val="99"/>
    <w:qFormat/>
    <w:rsid w:val="00AA7C18"/>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1"/>
    <w:next w:val="a1"/>
    <w:uiPriority w:val="99"/>
    <w:qFormat/>
    <w:rsid w:val="00AA7C18"/>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4"/>
    <w:next w:val="a1"/>
    <w:uiPriority w:val="99"/>
    <w:qFormat/>
    <w:rsid w:val="00AA7C18"/>
    <w:rPr>
      <w:b/>
      <w:bCs/>
      <w:color w:val="0058A9"/>
      <w:shd w:val="clear" w:color="auto" w:fill="ECE9D8"/>
    </w:rPr>
  </w:style>
  <w:style w:type="paragraph" w:customStyle="1" w:styleId="aff5">
    <w:name w:val="Заголовок группы контролов"/>
    <w:basedOn w:val="a1"/>
    <w:next w:val="a1"/>
    <w:uiPriority w:val="99"/>
    <w:qFormat/>
    <w:rsid w:val="00AA7C18"/>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1"/>
    <w:uiPriority w:val="99"/>
    <w:qFormat/>
    <w:rsid w:val="00AA7C1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uiPriority w:val="99"/>
    <w:qFormat/>
    <w:rsid w:val="00AA7C18"/>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AA7C18"/>
    <w:rPr>
      <w:b/>
      <w:color w:val="26282F"/>
    </w:rPr>
  </w:style>
  <w:style w:type="paragraph" w:customStyle="1" w:styleId="aff9">
    <w:name w:val="Заголовок статьи"/>
    <w:basedOn w:val="a1"/>
    <w:next w:val="a1"/>
    <w:uiPriority w:val="99"/>
    <w:qFormat/>
    <w:rsid w:val="00AA7C18"/>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AA7C18"/>
    <w:rPr>
      <w:b/>
      <w:color w:val="FF0000"/>
    </w:rPr>
  </w:style>
  <w:style w:type="paragraph" w:customStyle="1" w:styleId="affb">
    <w:name w:val="Заголовок ЭР (левое окно)"/>
    <w:basedOn w:val="a1"/>
    <w:next w:val="a1"/>
    <w:uiPriority w:val="99"/>
    <w:qFormat/>
    <w:rsid w:val="00AA7C18"/>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1"/>
    <w:uiPriority w:val="99"/>
    <w:qFormat/>
    <w:rsid w:val="00AA7C18"/>
    <w:pPr>
      <w:spacing w:after="0"/>
      <w:jc w:val="left"/>
    </w:pPr>
  </w:style>
  <w:style w:type="paragraph" w:customStyle="1" w:styleId="affd">
    <w:name w:val="Интерактивный заголовок"/>
    <w:basedOn w:val="15"/>
    <w:next w:val="a1"/>
    <w:uiPriority w:val="99"/>
    <w:qFormat/>
    <w:rsid w:val="00AA7C18"/>
    <w:rPr>
      <w:u w:val="single"/>
    </w:rPr>
  </w:style>
  <w:style w:type="paragraph" w:customStyle="1" w:styleId="affe">
    <w:name w:val="Текст информации об изменениях"/>
    <w:basedOn w:val="a1"/>
    <w:next w:val="a1"/>
    <w:uiPriority w:val="99"/>
    <w:qFormat/>
    <w:rsid w:val="00AA7C18"/>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1"/>
    <w:uiPriority w:val="99"/>
    <w:qFormat/>
    <w:rsid w:val="00AA7C18"/>
    <w:pPr>
      <w:spacing w:before="180"/>
      <w:ind w:left="360" w:right="360" w:firstLine="0"/>
    </w:pPr>
    <w:rPr>
      <w:shd w:val="clear" w:color="auto" w:fill="EAEFED"/>
    </w:rPr>
  </w:style>
  <w:style w:type="paragraph" w:customStyle="1" w:styleId="afff0">
    <w:name w:val="Текст (справка)"/>
    <w:basedOn w:val="a1"/>
    <w:next w:val="a1"/>
    <w:uiPriority w:val="99"/>
    <w:qFormat/>
    <w:rsid w:val="00AA7C18"/>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1"/>
    <w:uiPriority w:val="99"/>
    <w:qFormat/>
    <w:rsid w:val="00AA7C18"/>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uiPriority w:val="99"/>
    <w:qFormat/>
    <w:rsid w:val="00AA7C18"/>
    <w:rPr>
      <w:i/>
      <w:iCs/>
    </w:rPr>
  </w:style>
  <w:style w:type="paragraph" w:customStyle="1" w:styleId="afff3">
    <w:name w:val="Текст (лев. подпись)"/>
    <w:basedOn w:val="a1"/>
    <w:next w:val="a1"/>
    <w:uiPriority w:val="99"/>
    <w:qFormat/>
    <w:rsid w:val="00AA7C18"/>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1"/>
    <w:uiPriority w:val="99"/>
    <w:qFormat/>
    <w:rsid w:val="00AA7C18"/>
    <w:rPr>
      <w:sz w:val="14"/>
      <w:szCs w:val="14"/>
    </w:rPr>
  </w:style>
  <w:style w:type="paragraph" w:customStyle="1" w:styleId="afff5">
    <w:name w:val="Текст (прав. подпись)"/>
    <w:basedOn w:val="a1"/>
    <w:next w:val="a1"/>
    <w:uiPriority w:val="99"/>
    <w:qFormat/>
    <w:rsid w:val="00AA7C18"/>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1"/>
    <w:uiPriority w:val="99"/>
    <w:qFormat/>
    <w:rsid w:val="00AA7C18"/>
    <w:rPr>
      <w:sz w:val="14"/>
      <w:szCs w:val="14"/>
    </w:rPr>
  </w:style>
  <w:style w:type="paragraph" w:customStyle="1" w:styleId="afff7">
    <w:name w:val="Комментарий пользователя"/>
    <w:basedOn w:val="afff1"/>
    <w:next w:val="a1"/>
    <w:uiPriority w:val="99"/>
    <w:qFormat/>
    <w:rsid w:val="00AA7C18"/>
    <w:pPr>
      <w:jc w:val="left"/>
    </w:pPr>
    <w:rPr>
      <w:shd w:val="clear" w:color="auto" w:fill="FFDFE0"/>
    </w:rPr>
  </w:style>
  <w:style w:type="paragraph" w:customStyle="1" w:styleId="afff8">
    <w:name w:val="Куда обратиться?"/>
    <w:basedOn w:val="afe"/>
    <w:next w:val="a1"/>
    <w:uiPriority w:val="99"/>
    <w:qFormat/>
    <w:rsid w:val="00AA7C18"/>
  </w:style>
  <w:style w:type="paragraph" w:customStyle="1" w:styleId="afff9">
    <w:name w:val="Моноширинный"/>
    <w:basedOn w:val="a1"/>
    <w:next w:val="a1"/>
    <w:uiPriority w:val="99"/>
    <w:qFormat/>
    <w:rsid w:val="00AA7C18"/>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AA7C18"/>
    <w:rPr>
      <w:b/>
      <w:color w:val="26282F"/>
      <w:shd w:val="clear" w:color="auto" w:fill="FFF580"/>
    </w:rPr>
  </w:style>
  <w:style w:type="paragraph" w:customStyle="1" w:styleId="afffb">
    <w:name w:val="Напишите нам"/>
    <w:basedOn w:val="a1"/>
    <w:next w:val="a1"/>
    <w:uiPriority w:val="99"/>
    <w:qFormat/>
    <w:rsid w:val="00AA7C18"/>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AA7C18"/>
    <w:rPr>
      <w:b/>
      <w:color w:val="000000"/>
      <w:shd w:val="clear" w:color="auto" w:fill="D8EDE8"/>
    </w:rPr>
  </w:style>
  <w:style w:type="paragraph" w:customStyle="1" w:styleId="afffd">
    <w:name w:val="Необходимые документы"/>
    <w:basedOn w:val="afe"/>
    <w:next w:val="a1"/>
    <w:uiPriority w:val="99"/>
    <w:qFormat/>
    <w:rsid w:val="00AA7C18"/>
    <w:pPr>
      <w:ind w:firstLine="118"/>
    </w:pPr>
  </w:style>
  <w:style w:type="paragraph" w:customStyle="1" w:styleId="afffe">
    <w:name w:val="Нормальный (таблица)"/>
    <w:basedOn w:val="a1"/>
    <w:next w:val="a1"/>
    <w:uiPriority w:val="99"/>
    <w:qFormat/>
    <w:rsid w:val="00AA7C18"/>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1"/>
    <w:next w:val="a1"/>
    <w:uiPriority w:val="99"/>
    <w:qFormat/>
    <w:rsid w:val="00AA7C18"/>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1"/>
    <w:uiPriority w:val="99"/>
    <w:qFormat/>
    <w:rsid w:val="00AA7C18"/>
    <w:pPr>
      <w:ind w:left="140"/>
    </w:pPr>
  </w:style>
  <w:style w:type="character" w:customStyle="1" w:styleId="affff1">
    <w:name w:val="Опечатки"/>
    <w:uiPriority w:val="99"/>
    <w:rsid w:val="00AA7C18"/>
    <w:rPr>
      <w:color w:val="FF0000"/>
    </w:rPr>
  </w:style>
  <w:style w:type="paragraph" w:customStyle="1" w:styleId="affff2">
    <w:name w:val="Переменная часть"/>
    <w:basedOn w:val="aff4"/>
    <w:next w:val="a1"/>
    <w:uiPriority w:val="99"/>
    <w:qFormat/>
    <w:rsid w:val="00AA7C18"/>
    <w:rPr>
      <w:sz w:val="18"/>
      <w:szCs w:val="18"/>
    </w:rPr>
  </w:style>
  <w:style w:type="paragraph" w:customStyle="1" w:styleId="affff3">
    <w:name w:val="Подвал для информации об изменениях"/>
    <w:basedOn w:val="1"/>
    <w:next w:val="a1"/>
    <w:uiPriority w:val="99"/>
    <w:qFormat/>
    <w:rsid w:val="00AA7C1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uiPriority w:val="99"/>
    <w:qFormat/>
    <w:rsid w:val="00AA7C18"/>
    <w:rPr>
      <w:b/>
      <w:bCs/>
    </w:rPr>
  </w:style>
  <w:style w:type="paragraph" w:customStyle="1" w:styleId="affff5">
    <w:name w:val="Подчёркнуный текст"/>
    <w:basedOn w:val="a1"/>
    <w:next w:val="a1"/>
    <w:uiPriority w:val="99"/>
    <w:qFormat/>
    <w:rsid w:val="00AA7C18"/>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1"/>
    <w:uiPriority w:val="99"/>
    <w:qFormat/>
    <w:rsid w:val="00AA7C18"/>
    <w:rPr>
      <w:sz w:val="20"/>
      <w:szCs w:val="20"/>
    </w:rPr>
  </w:style>
  <w:style w:type="paragraph" w:customStyle="1" w:styleId="affff7">
    <w:name w:val="Прижатый влево"/>
    <w:basedOn w:val="a1"/>
    <w:next w:val="a1"/>
    <w:uiPriority w:val="99"/>
    <w:qFormat/>
    <w:rsid w:val="00AA7C18"/>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1"/>
    <w:uiPriority w:val="99"/>
    <w:qFormat/>
    <w:rsid w:val="00AA7C18"/>
  </w:style>
  <w:style w:type="paragraph" w:customStyle="1" w:styleId="affff9">
    <w:name w:val="Примечание."/>
    <w:basedOn w:val="afe"/>
    <w:next w:val="a1"/>
    <w:uiPriority w:val="99"/>
    <w:qFormat/>
    <w:rsid w:val="00AA7C18"/>
  </w:style>
  <w:style w:type="character" w:customStyle="1" w:styleId="affffa">
    <w:name w:val="Продолжение ссылки"/>
    <w:uiPriority w:val="99"/>
    <w:rsid w:val="00AA7C18"/>
  </w:style>
  <w:style w:type="paragraph" w:customStyle="1" w:styleId="affffb">
    <w:name w:val="Словарная статья"/>
    <w:basedOn w:val="a1"/>
    <w:next w:val="a1"/>
    <w:uiPriority w:val="99"/>
    <w:qFormat/>
    <w:rsid w:val="00AA7C18"/>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AA7C18"/>
    <w:rPr>
      <w:b/>
      <w:color w:val="26282F"/>
    </w:rPr>
  </w:style>
  <w:style w:type="character" w:customStyle="1" w:styleId="affffd">
    <w:name w:val="Сравнение редакций. Добавленный фрагмент"/>
    <w:uiPriority w:val="99"/>
    <w:rsid w:val="00AA7C18"/>
    <w:rPr>
      <w:color w:val="000000"/>
      <w:shd w:val="clear" w:color="auto" w:fill="C1D7FF"/>
    </w:rPr>
  </w:style>
  <w:style w:type="character" w:customStyle="1" w:styleId="affffe">
    <w:name w:val="Сравнение редакций. Удаленный фрагмент"/>
    <w:uiPriority w:val="99"/>
    <w:rsid w:val="00AA7C18"/>
    <w:rPr>
      <w:color w:val="000000"/>
      <w:shd w:val="clear" w:color="auto" w:fill="C4C413"/>
    </w:rPr>
  </w:style>
  <w:style w:type="paragraph" w:customStyle="1" w:styleId="afffff">
    <w:name w:val="Ссылка на официальную публикацию"/>
    <w:basedOn w:val="a1"/>
    <w:next w:val="a1"/>
    <w:uiPriority w:val="99"/>
    <w:qFormat/>
    <w:rsid w:val="00AA7C18"/>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AA7C18"/>
    <w:rPr>
      <w:b/>
      <w:color w:val="749232"/>
    </w:rPr>
  </w:style>
  <w:style w:type="paragraph" w:customStyle="1" w:styleId="afffff1">
    <w:name w:val="Текст в таблице"/>
    <w:basedOn w:val="afffe"/>
    <w:next w:val="a1"/>
    <w:uiPriority w:val="99"/>
    <w:qFormat/>
    <w:rsid w:val="00AA7C18"/>
    <w:pPr>
      <w:ind w:firstLine="500"/>
    </w:pPr>
  </w:style>
  <w:style w:type="paragraph" w:customStyle="1" w:styleId="afffff2">
    <w:name w:val="Текст ЭР (см. также)"/>
    <w:basedOn w:val="a1"/>
    <w:next w:val="a1"/>
    <w:uiPriority w:val="99"/>
    <w:qFormat/>
    <w:rsid w:val="00AA7C18"/>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1"/>
    <w:next w:val="a1"/>
    <w:uiPriority w:val="99"/>
    <w:qFormat/>
    <w:rsid w:val="00AA7C18"/>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AA7C18"/>
    <w:rPr>
      <w:b/>
      <w:strike/>
      <w:color w:val="666600"/>
    </w:rPr>
  </w:style>
  <w:style w:type="paragraph" w:customStyle="1" w:styleId="afffff5">
    <w:name w:val="Формула"/>
    <w:basedOn w:val="a1"/>
    <w:next w:val="a1"/>
    <w:uiPriority w:val="99"/>
    <w:qFormat/>
    <w:rsid w:val="00AA7C18"/>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1"/>
    <w:uiPriority w:val="99"/>
    <w:qFormat/>
    <w:rsid w:val="00AA7C18"/>
    <w:pPr>
      <w:jc w:val="center"/>
    </w:pPr>
  </w:style>
  <w:style w:type="paragraph" w:customStyle="1" w:styleId="-">
    <w:name w:val="ЭР-содержание (правое окно)"/>
    <w:basedOn w:val="a1"/>
    <w:next w:val="a1"/>
    <w:uiPriority w:val="99"/>
    <w:qFormat/>
    <w:rsid w:val="00AA7C18"/>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qFormat/>
    <w:rsid w:val="00AA7C1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AA7C18"/>
    <w:rPr>
      <w:rFonts w:cs="Times New Roman"/>
      <w:sz w:val="16"/>
    </w:rPr>
  </w:style>
  <w:style w:type="paragraph" w:styleId="42">
    <w:name w:val="toc 4"/>
    <w:basedOn w:val="a1"/>
    <w:next w:val="a1"/>
    <w:autoRedefine/>
    <w:rsid w:val="00AA7C18"/>
    <w:pPr>
      <w:spacing w:after="0" w:line="240" w:lineRule="auto"/>
      <w:ind w:left="720"/>
    </w:pPr>
    <w:rPr>
      <w:rFonts w:ascii="Calibri" w:eastAsia="Times New Roman" w:hAnsi="Calibri" w:cs="Calibri"/>
      <w:sz w:val="20"/>
      <w:szCs w:val="20"/>
      <w:lang w:eastAsia="ru-RU"/>
    </w:rPr>
  </w:style>
  <w:style w:type="paragraph" w:styleId="52">
    <w:name w:val="toc 5"/>
    <w:basedOn w:val="a1"/>
    <w:next w:val="a1"/>
    <w:autoRedefine/>
    <w:rsid w:val="00AA7C18"/>
    <w:pPr>
      <w:spacing w:after="0" w:line="240" w:lineRule="auto"/>
      <w:ind w:left="960"/>
    </w:pPr>
    <w:rPr>
      <w:rFonts w:ascii="Calibri" w:eastAsia="Times New Roman" w:hAnsi="Calibri" w:cs="Calibri"/>
      <w:sz w:val="20"/>
      <w:szCs w:val="20"/>
      <w:lang w:eastAsia="ru-RU"/>
    </w:rPr>
  </w:style>
  <w:style w:type="paragraph" w:styleId="61">
    <w:name w:val="toc 6"/>
    <w:basedOn w:val="a1"/>
    <w:next w:val="a1"/>
    <w:autoRedefine/>
    <w:rsid w:val="00AA7C18"/>
    <w:pPr>
      <w:spacing w:after="0" w:line="240" w:lineRule="auto"/>
      <w:ind w:left="1200"/>
    </w:pPr>
    <w:rPr>
      <w:rFonts w:ascii="Calibri" w:eastAsia="Times New Roman" w:hAnsi="Calibri" w:cs="Calibri"/>
      <w:sz w:val="20"/>
      <w:szCs w:val="20"/>
      <w:lang w:eastAsia="ru-RU"/>
    </w:rPr>
  </w:style>
  <w:style w:type="paragraph" w:styleId="7">
    <w:name w:val="toc 7"/>
    <w:basedOn w:val="a1"/>
    <w:next w:val="a1"/>
    <w:autoRedefine/>
    <w:rsid w:val="00AA7C18"/>
    <w:pPr>
      <w:spacing w:after="0" w:line="240" w:lineRule="auto"/>
      <w:ind w:left="1440"/>
    </w:pPr>
    <w:rPr>
      <w:rFonts w:ascii="Calibri" w:eastAsia="Times New Roman" w:hAnsi="Calibri" w:cs="Calibri"/>
      <w:sz w:val="20"/>
      <w:szCs w:val="20"/>
      <w:lang w:eastAsia="ru-RU"/>
    </w:rPr>
  </w:style>
  <w:style w:type="paragraph" w:styleId="8">
    <w:name w:val="toc 8"/>
    <w:basedOn w:val="a1"/>
    <w:next w:val="a1"/>
    <w:autoRedefine/>
    <w:rsid w:val="00AA7C18"/>
    <w:pPr>
      <w:spacing w:after="0" w:line="240" w:lineRule="auto"/>
      <w:ind w:left="1680"/>
    </w:pPr>
    <w:rPr>
      <w:rFonts w:ascii="Calibri" w:eastAsia="Times New Roman" w:hAnsi="Calibri" w:cs="Calibri"/>
      <w:sz w:val="20"/>
      <w:szCs w:val="20"/>
      <w:lang w:eastAsia="ru-RU"/>
    </w:rPr>
  </w:style>
  <w:style w:type="paragraph" w:styleId="9">
    <w:name w:val="toc 9"/>
    <w:basedOn w:val="a1"/>
    <w:next w:val="a1"/>
    <w:autoRedefine/>
    <w:rsid w:val="00AA7C18"/>
    <w:pPr>
      <w:spacing w:after="0" w:line="240" w:lineRule="auto"/>
      <w:ind w:left="1920"/>
    </w:pPr>
    <w:rPr>
      <w:rFonts w:ascii="Calibri" w:eastAsia="Times New Roman" w:hAnsi="Calibri" w:cs="Calibri"/>
      <w:sz w:val="20"/>
      <w:szCs w:val="20"/>
      <w:lang w:eastAsia="ru-RU"/>
    </w:rPr>
  </w:style>
  <w:style w:type="paragraph" w:customStyle="1" w:styleId="s1">
    <w:name w:val="s_1"/>
    <w:basedOn w:val="a1"/>
    <w:qFormat/>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3"/>
    <w:uiPriority w:val="39"/>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semiHidden/>
    <w:unhideWhenUsed/>
    <w:rsid w:val="00AA7C18"/>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2"/>
    <w:link w:val="afffff9"/>
    <w:uiPriority w:val="99"/>
    <w:semiHidden/>
    <w:rsid w:val="00AA7C18"/>
    <w:rPr>
      <w:rFonts w:ascii="Calibri" w:eastAsia="Times New Roman" w:hAnsi="Calibri" w:cs="Times New Roman"/>
      <w:sz w:val="20"/>
      <w:szCs w:val="20"/>
      <w:lang w:val="x-none" w:eastAsia="x-none"/>
    </w:rPr>
  </w:style>
  <w:style w:type="character" w:styleId="afffffb">
    <w:name w:val="endnote reference"/>
    <w:uiPriority w:val="99"/>
    <w:semiHidden/>
    <w:unhideWhenUsed/>
    <w:rsid w:val="00AA7C18"/>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AA7C18"/>
    <w:rPr>
      <w:rFonts w:ascii="Times New Roman" w:eastAsia="Times New Roman" w:hAnsi="Times New Roman" w:cs="Times New Roman"/>
      <w:sz w:val="24"/>
      <w:szCs w:val="24"/>
      <w:lang w:val="x-none" w:eastAsia="x-none"/>
    </w:rPr>
  </w:style>
  <w:style w:type="character" w:customStyle="1" w:styleId="ab">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ак"/>
    <w:link w:val="aa"/>
    <w:uiPriority w:val="99"/>
    <w:locked/>
    <w:rsid w:val="00AA7C18"/>
    <w:rPr>
      <w:rFonts w:ascii="Times New Roman" w:eastAsia="Times New Roman" w:hAnsi="Times New Roman" w:cs="Times New Roman"/>
      <w:sz w:val="24"/>
      <w:szCs w:val="24"/>
      <w:lang w:val="en-US" w:eastAsia="nl-NL"/>
    </w:rPr>
  </w:style>
  <w:style w:type="character" w:styleId="afffffc">
    <w:name w:val="Strong"/>
    <w:uiPriority w:val="22"/>
    <w:qFormat/>
    <w:rsid w:val="00AA7C18"/>
    <w:rPr>
      <w:b/>
      <w:bCs/>
    </w:rPr>
  </w:style>
  <w:style w:type="table" w:customStyle="1" w:styleId="TableNormal">
    <w:name w:val="Table Normal"/>
    <w:uiPriority w:val="2"/>
    <w:semiHidden/>
    <w:unhideWhenUsed/>
    <w:qFormat/>
    <w:rsid w:val="00AA7C1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AA7C18"/>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AA7C18"/>
    <w:rPr>
      <w:color w:val="0000FF"/>
      <w:u w:val="single"/>
    </w:rPr>
  </w:style>
  <w:style w:type="numbering" w:customStyle="1" w:styleId="112">
    <w:name w:val="Нет списка11"/>
    <w:next w:val="a4"/>
    <w:uiPriority w:val="99"/>
    <w:semiHidden/>
    <w:unhideWhenUsed/>
    <w:rsid w:val="00AA7C18"/>
  </w:style>
  <w:style w:type="character" w:customStyle="1" w:styleId="16">
    <w:name w:val="Текст сноски Знак1"/>
    <w:semiHidden/>
    <w:rsid w:val="00AA7C18"/>
    <w:rPr>
      <w:rFonts w:ascii="Calibri" w:eastAsia="Times New Roman" w:hAnsi="Calibri" w:cs="Times New Roman"/>
      <w:sz w:val="20"/>
      <w:szCs w:val="20"/>
      <w:lang w:eastAsia="ru-RU"/>
    </w:rPr>
  </w:style>
  <w:style w:type="numbering" w:customStyle="1" w:styleId="27">
    <w:name w:val="Нет списка2"/>
    <w:next w:val="a4"/>
    <w:uiPriority w:val="99"/>
    <w:semiHidden/>
    <w:unhideWhenUsed/>
    <w:rsid w:val="00AA7C18"/>
  </w:style>
  <w:style w:type="table" w:customStyle="1" w:styleId="17">
    <w:name w:val="Сетка таблицы1"/>
    <w:basedOn w:val="a3"/>
    <w:next w:val="afffff8"/>
    <w:uiPriority w:val="39"/>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__short"/>
    <w:rsid w:val="00AA7C18"/>
  </w:style>
  <w:style w:type="paragraph" w:styleId="afffffe">
    <w:name w:val="Subtitle"/>
    <w:basedOn w:val="a1"/>
    <w:next w:val="a1"/>
    <w:link w:val="affffff"/>
    <w:qFormat/>
    <w:rsid w:val="00AA7C18"/>
    <w:pPr>
      <w:spacing w:after="60" w:line="240" w:lineRule="auto"/>
      <w:jc w:val="center"/>
      <w:outlineLvl w:val="1"/>
    </w:pPr>
    <w:rPr>
      <w:rFonts w:ascii="Cambria" w:eastAsia="Times New Roman" w:hAnsi="Cambria" w:cs="Times New Roman"/>
      <w:sz w:val="24"/>
      <w:szCs w:val="24"/>
      <w:lang w:eastAsia="ru-RU"/>
    </w:rPr>
  </w:style>
  <w:style w:type="character" w:customStyle="1" w:styleId="affffff">
    <w:name w:val="Подзаголовок Знак"/>
    <w:basedOn w:val="a2"/>
    <w:link w:val="afffffe"/>
    <w:rsid w:val="00AA7C18"/>
    <w:rPr>
      <w:rFonts w:ascii="Cambria" w:eastAsia="Times New Roman" w:hAnsi="Cambria" w:cs="Times New Roman"/>
      <w:sz w:val="24"/>
      <w:szCs w:val="24"/>
      <w:lang w:eastAsia="ru-RU"/>
    </w:rPr>
  </w:style>
  <w:style w:type="character" w:customStyle="1" w:styleId="highlightedsearchterm">
    <w:name w:val="highlightedsearchterm"/>
    <w:rsid w:val="00AA7C18"/>
  </w:style>
  <w:style w:type="character" w:customStyle="1" w:styleId="googqs-tidbit">
    <w:name w:val="goog_qs-tidbit"/>
    <w:rsid w:val="00AA7C18"/>
  </w:style>
  <w:style w:type="paragraph" w:customStyle="1" w:styleId="210">
    <w:name w:val="Основной текст 21"/>
    <w:basedOn w:val="a1"/>
    <w:rsid w:val="00AA7C18"/>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styleId="affffff0">
    <w:name w:val="No Spacing"/>
    <w:link w:val="affffff1"/>
    <w:uiPriority w:val="99"/>
    <w:qFormat/>
    <w:rsid w:val="00AA7C18"/>
    <w:pPr>
      <w:spacing w:after="0" w:line="240" w:lineRule="auto"/>
    </w:pPr>
    <w:rPr>
      <w:rFonts w:ascii="Calibri" w:eastAsia="Calibri" w:hAnsi="Calibri" w:cs="Times New Roman"/>
    </w:rPr>
  </w:style>
  <w:style w:type="character" w:customStyle="1" w:styleId="affffff1">
    <w:name w:val="Без интервала Знак"/>
    <w:link w:val="affffff0"/>
    <w:uiPriority w:val="99"/>
    <w:locked/>
    <w:rsid w:val="00AA7C18"/>
    <w:rPr>
      <w:rFonts w:ascii="Calibri" w:eastAsia="Calibri" w:hAnsi="Calibri" w:cs="Times New Roman"/>
    </w:rPr>
  </w:style>
  <w:style w:type="paragraph" w:styleId="affffff2">
    <w:name w:val="List"/>
    <w:basedOn w:val="a1"/>
    <w:uiPriority w:val="99"/>
    <w:rsid w:val="00AA7C18"/>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Style36">
    <w:name w:val="Style36"/>
    <w:basedOn w:val="a1"/>
    <w:uiPriority w:val="99"/>
    <w:rsid w:val="00AA7C18"/>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AA7C18"/>
    <w:rPr>
      <w:rFonts w:ascii="Times New Roman" w:hAnsi="Times New Roman" w:cs="Times New Roman"/>
      <w:b/>
      <w:bCs/>
      <w:sz w:val="20"/>
      <w:szCs w:val="20"/>
    </w:rPr>
  </w:style>
  <w:style w:type="character" w:customStyle="1" w:styleId="FontStyle193">
    <w:name w:val="Font Style193"/>
    <w:uiPriority w:val="99"/>
    <w:rsid w:val="00AA7C18"/>
    <w:rPr>
      <w:rFonts w:ascii="Arial" w:hAnsi="Arial"/>
      <w:b/>
      <w:sz w:val="50"/>
    </w:rPr>
  </w:style>
  <w:style w:type="character" w:customStyle="1" w:styleId="FontStyle151">
    <w:name w:val="Font Style151"/>
    <w:uiPriority w:val="99"/>
    <w:rsid w:val="00AA7C18"/>
    <w:rPr>
      <w:rFonts w:ascii="Arial" w:hAnsi="Arial"/>
      <w:b/>
      <w:smallCaps/>
      <w:spacing w:val="30"/>
      <w:sz w:val="44"/>
    </w:rPr>
  </w:style>
  <w:style w:type="character" w:customStyle="1" w:styleId="apple-style-span">
    <w:name w:val="apple-style-span"/>
    <w:rsid w:val="00AA7C18"/>
    <w:rPr>
      <w:rFonts w:cs="Times New Roman"/>
    </w:rPr>
  </w:style>
  <w:style w:type="character" w:customStyle="1" w:styleId="FontStyle153">
    <w:name w:val="Font Style153"/>
    <w:uiPriority w:val="99"/>
    <w:rsid w:val="00AA7C18"/>
    <w:rPr>
      <w:rFonts w:ascii="Bookman Old Style" w:hAnsi="Bookman Old Style"/>
      <w:spacing w:val="10"/>
      <w:sz w:val="44"/>
    </w:rPr>
  </w:style>
  <w:style w:type="paragraph" w:customStyle="1" w:styleId="310">
    <w:name w:val="Основной текст с отступом 31"/>
    <w:basedOn w:val="a1"/>
    <w:uiPriority w:val="99"/>
    <w:rsid w:val="00AA7C18"/>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affffff3">
    <w:name w:val="Основной текст + Не полужирный"/>
    <w:aliases w:val="Курсив,Основной текст (2) + 7.5 pt"/>
    <w:rsid w:val="00AA7C18"/>
    <w:rPr>
      <w:rFonts w:ascii="Times New Roman" w:hAnsi="Times New Roman" w:cs="Times New Roman"/>
      <w:i/>
      <w:iCs/>
      <w:sz w:val="23"/>
      <w:szCs w:val="23"/>
      <w:u w:val="none"/>
    </w:rPr>
  </w:style>
  <w:style w:type="character" w:customStyle="1" w:styleId="18">
    <w:name w:val="Основной текст Знак1"/>
    <w:uiPriority w:val="99"/>
    <w:rsid w:val="00AA7C18"/>
    <w:rPr>
      <w:rFonts w:ascii="Times New Roman" w:hAnsi="Times New Roman" w:cs="Times New Roman"/>
      <w:b/>
      <w:bCs/>
      <w:sz w:val="23"/>
      <w:szCs w:val="23"/>
      <w:shd w:val="clear" w:color="auto" w:fill="FFFFFF"/>
    </w:rPr>
  </w:style>
  <w:style w:type="character" w:customStyle="1" w:styleId="32">
    <w:name w:val="Основной текст (3)_"/>
    <w:link w:val="33"/>
    <w:uiPriority w:val="99"/>
    <w:rsid w:val="00AA7C18"/>
    <w:rPr>
      <w:rFonts w:ascii="Times New Roman" w:hAnsi="Times New Roman"/>
      <w:i/>
      <w:iCs/>
      <w:sz w:val="23"/>
      <w:szCs w:val="23"/>
      <w:shd w:val="clear" w:color="auto" w:fill="FFFFFF"/>
    </w:rPr>
  </w:style>
  <w:style w:type="paragraph" w:customStyle="1" w:styleId="33">
    <w:name w:val="Основной текст (3)"/>
    <w:basedOn w:val="a1"/>
    <w:link w:val="32"/>
    <w:uiPriority w:val="99"/>
    <w:rsid w:val="00AA7C18"/>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uiPriority w:val="99"/>
    <w:rsid w:val="00AA7C18"/>
    <w:rPr>
      <w:rFonts w:ascii="Times New Roman" w:hAnsi="Times New Roman" w:cs="Times New Roman"/>
      <w:i/>
      <w:iCs/>
      <w:spacing w:val="-2"/>
      <w:sz w:val="21"/>
      <w:szCs w:val="21"/>
      <w:u w:val="none"/>
    </w:rPr>
  </w:style>
  <w:style w:type="character" w:customStyle="1" w:styleId="affffff4">
    <w:name w:val="Основной текст + Курсив"/>
    <w:uiPriority w:val="99"/>
    <w:rsid w:val="00AA7C18"/>
    <w:rPr>
      <w:rFonts w:ascii="Times New Roman" w:hAnsi="Times New Roman" w:cs="Times New Roman"/>
      <w:b/>
      <w:bCs/>
      <w:i/>
      <w:iCs/>
      <w:sz w:val="23"/>
      <w:szCs w:val="23"/>
      <w:u w:val="none"/>
      <w:shd w:val="clear" w:color="auto" w:fill="FFFFFF"/>
    </w:rPr>
  </w:style>
  <w:style w:type="paragraph" w:customStyle="1" w:styleId="affffff5">
    <w:name w:val="Базовый"/>
    <w:rsid w:val="00AA7C18"/>
    <w:pPr>
      <w:widowControl w:val="0"/>
      <w:suppressAutoHyphens/>
    </w:pPr>
    <w:rPr>
      <w:rFonts w:ascii="Liberation Serif" w:eastAsia="Times New Roman" w:hAnsi="Liberation Serif" w:cs="Lohit Hindi"/>
      <w:sz w:val="24"/>
      <w:szCs w:val="24"/>
      <w:lang w:eastAsia="zh-CN" w:bidi="hi-IN"/>
    </w:rPr>
  </w:style>
  <w:style w:type="character" w:customStyle="1" w:styleId="affffff6">
    <w:name w:val="Основной текст_"/>
    <w:link w:val="43"/>
    <w:rsid w:val="00AA7C18"/>
    <w:rPr>
      <w:rFonts w:eastAsia="Calibri" w:cs="Calibri"/>
      <w:spacing w:val="2"/>
      <w:shd w:val="clear" w:color="auto" w:fill="FFFFFF"/>
    </w:rPr>
  </w:style>
  <w:style w:type="paragraph" w:customStyle="1" w:styleId="43">
    <w:name w:val="Основной текст4"/>
    <w:basedOn w:val="a1"/>
    <w:link w:val="affffff6"/>
    <w:rsid w:val="00AA7C18"/>
    <w:pPr>
      <w:widowControl w:val="0"/>
      <w:shd w:val="clear" w:color="auto" w:fill="FFFFFF"/>
      <w:spacing w:before="420" w:after="240" w:line="298" w:lineRule="exact"/>
      <w:ind w:hanging="360"/>
      <w:jc w:val="both"/>
    </w:pPr>
    <w:rPr>
      <w:rFonts w:eastAsia="Calibri" w:cs="Calibri"/>
      <w:spacing w:val="2"/>
    </w:rPr>
  </w:style>
  <w:style w:type="character" w:customStyle="1" w:styleId="19">
    <w:name w:val="Основной текст1"/>
    <w:rsid w:val="00AA7C18"/>
    <w:rPr>
      <w:rFonts w:eastAsia="Calibri" w:cs="Calibri"/>
      <w:color w:val="000000"/>
      <w:spacing w:val="2"/>
      <w:w w:val="100"/>
      <w:position w:val="0"/>
      <w:shd w:val="clear" w:color="auto" w:fill="FFFFFF"/>
      <w:lang w:val="ru-RU"/>
    </w:rPr>
  </w:style>
  <w:style w:type="paragraph" w:customStyle="1" w:styleId="Docsubtitle2">
    <w:name w:val="Doc subtitle2"/>
    <w:basedOn w:val="a1"/>
    <w:link w:val="Docsubtitle2Char"/>
    <w:qFormat/>
    <w:rsid w:val="00AA7C18"/>
    <w:pPr>
      <w:spacing w:after="0" w:line="240" w:lineRule="auto"/>
    </w:pPr>
    <w:rPr>
      <w:rFonts w:ascii="Arial" w:eastAsia="Calibri" w:hAnsi="Arial" w:cs="Times New Roman"/>
      <w:sz w:val="28"/>
      <w:szCs w:val="28"/>
      <w:lang w:val="en-GB"/>
    </w:rPr>
  </w:style>
  <w:style w:type="character" w:customStyle="1" w:styleId="Docsubtitle2Char">
    <w:name w:val="Doc subtitle2 Char"/>
    <w:link w:val="Docsubtitle2"/>
    <w:rsid w:val="00AA7C18"/>
    <w:rPr>
      <w:rFonts w:ascii="Arial" w:eastAsia="Calibri" w:hAnsi="Arial" w:cs="Times New Roman"/>
      <w:sz w:val="28"/>
      <w:szCs w:val="28"/>
      <w:lang w:val="en-GB"/>
    </w:rPr>
  </w:style>
  <w:style w:type="paragraph" w:customStyle="1" w:styleId="Doctitle">
    <w:name w:val="Doc title"/>
    <w:basedOn w:val="a1"/>
    <w:rsid w:val="00AA7C18"/>
    <w:pPr>
      <w:spacing w:after="0" w:line="240" w:lineRule="auto"/>
    </w:pPr>
    <w:rPr>
      <w:rFonts w:ascii="Arial" w:eastAsia="Times New Roman" w:hAnsi="Arial" w:cs="Times New Roman"/>
      <w:b/>
      <w:sz w:val="40"/>
      <w:szCs w:val="24"/>
      <w:lang w:val="en-GB"/>
    </w:rPr>
  </w:style>
  <w:style w:type="table" w:customStyle="1" w:styleId="TableNormal1">
    <w:name w:val="Table Normal1"/>
    <w:uiPriority w:val="2"/>
    <w:semiHidden/>
    <w:unhideWhenUsed/>
    <w:qFormat/>
    <w:rsid w:val="00AA7C1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colorgray">
    <w:name w:val="colorgray"/>
    <w:rsid w:val="00AA7C18"/>
  </w:style>
  <w:style w:type="paragraph" w:customStyle="1" w:styleId="full">
    <w:name w:val="full"/>
    <w:basedOn w:val="a1"/>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8">
    <w:name w:val="Заголовок2"/>
    <w:rsid w:val="00AA7C18"/>
  </w:style>
  <w:style w:type="numbering" w:customStyle="1" w:styleId="34">
    <w:name w:val="Нет списка3"/>
    <w:next w:val="a4"/>
    <w:uiPriority w:val="99"/>
    <w:semiHidden/>
    <w:unhideWhenUsed/>
    <w:rsid w:val="00AA7C18"/>
  </w:style>
  <w:style w:type="table" w:customStyle="1" w:styleId="29">
    <w:name w:val="Сетка таблицы2"/>
    <w:basedOn w:val="a3"/>
    <w:next w:val="afffff8"/>
    <w:uiPriority w:val="39"/>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AA7C1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51">
    <w:name w:val="Заголовок 5 Знак"/>
    <w:basedOn w:val="a2"/>
    <w:link w:val="50"/>
    <w:rsid w:val="00AA7C18"/>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AA7C18"/>
    <w:rPr>
      <w:rFonts w:ascii="Times New Roman" w:eastAsia="Times New Roman" w:hAnsi="Times New Roman" w:cs="Times New Roman"/>
      <w:b/>
      <w:sz w:val="20"/>
      <w:szCs w:val="20"/>
      <w:lang w:eastAsia="ru-RU"/>
    </w:rPr>
  </w:style>
  <w:style w:type="character" w:customStyle="1" w:styleId="Heading1Char">
    <w:name w:val="Heading 1 Char"/>
    <w:locked/>
    <w:rsid w:val="00AA7C18"/>
    <w:rPr>
      <w:rFonts w:ascii="Arial" w:hAnsi="Arial"/>
      <w:b/>
      <w:bCs/>
      <w:kern w:val="32"/>
      <w:sz w:val="32"/>
      <w:szCs w:val="32"/>
      <w:lang w:val="ru-RU" w:eastAsia="ru-RU" w:bidi="ar-SA"/>
    </w:rPr>
  </w:style>
  <w:style w:type="character" w:customStyle="1" w:styleId="Heading2Char">
    <w:name w:val="Heading 2 Char"/>
    <w:locked/>
    <w:rsid w:val="00AA7C18"/>
    <w:rPr>
      <w:rFonts w:ascii="Arial" w:hAnsi="Arial"/>
      <w:b/>
      <w:bCs/>
      <w:i/>
      <w:iCs/>
      <w:sz w:val="28"/>
      <w:szCs w:val="28"/>
      <w:lang w:val="ru-RU" w:eastAsia="ru-RU" w:bidi="ar-SA"/>
    </w:rPr>
  </w:style>
  <w:style w:type="character" w:customStyle="1" w:styleId="Heading3Char">
    <w:name w:val="Heading 3 Char"/>
    <w:locked/>
    <w:rsid w:val="00AA7C18"/>
    <w:rPr>
      <w:rFonts w:ascii="Arial" w:hAnsi="Arial"/>
      <w:b/>
      <w:bCs/>
      <w:sz w:val="26"/>
      <w:szCs w:val="26"/>
      <w:lang w:val="ru-RU" w:eastAsia="ru-RU" w:bidi="ar-SA"/>
    </w:rPr>
  </w:style>
  <w:style w:type="character" w:customStyle="1" w:styleId="Heading4Char">
    <w:name w:val="Heading 4 Char"/>
    <w:locked/>
    <w:rsid w:val="00AA7C18"/>
    <w:rPr>
      <w:b/>
      <w:bCs/>
      <w:sz w:val="24"/>
      <w:szCs w:val="24"/>
      <w:lang w:val="ru-RU" w:eastAsia="ru-RU" w:bidi="ar-SA"/>
    </w:rPr>
  </w:style>
  <w:style w:type="character" w:customStyle="1" w:styleId="BodyTextChar">
    <w:name w:val="Body Text Char"/>
    <w:locked/>
    <w:rsid w:val="00AA7C18"/>
    <w:rPr>
      <w:sz w:val="24"/>
      <w:szCs w:val="24"/>
      <w:lang w:val="ru-RU" w:eastAsia="ru-RU" w:bidi="ar-SA"/>
    </w:rPr>
  </w:style>
  <w:style w:type="character" w:customStyle="1" w:styleId="BodyText2Char">
    <w:name w:val="Body Text 2 Char"/>
    <w:locked/>
    <w:rsid w:val="00AA7C18"/>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AA7C18"/>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locked/>
    <w:rsid w:val="00AA7C18"/>
    <w:rPr>
      <w:lang w:val="en-US" w:eastAsia="ru-RU" w:bidi="ar-SA"/>
    </w:rPr>
  </w:style>
  <w:style w:type="character" w:customStyle="1" w:styleId="BalloonTextChar">
    <w:name w:val="Balloon Text Char"/>
    <w:locked/>
    <w:rsid w:val="00AA7C18"/>
    <w:rPr>
      <w:rFonts w:ascii="Segoe UI" w:hAnsi="Segoe UI"/>
      <w:sz w:val="18"/>
      <w:szCs w:val="18"/>
      <w:lang w:val="ru-RU" w:eastAsia="ru-RU" w:bidi="ar-SA"/>
    </w:rPr>
  </w:style>
  <w:style w:type="character" w:customStyle="1" w:styleId="HeaderChar">
    <w:name w:val="Header Char"/>
    <w:locked/>
    <w:rsid w:val="00AA7C18"/>
    <w:rPr>
      <w:sz w:val="24"/>
      <w:szCs w:val="24"/>
      <w:lang w:val="ru-RU" w:eastAsia="ru-RU" w:bidi="ar-SA"/>
    </w:rPr>
  </w:style>
  <w:style w:type="character" w:customStyle="1" w:styleId="CommentTextChar">
    <w:name w:val="Comment Text Char"/>
    <w:locked/>
    <w:rsid w:val="00AA7C18"/>
    <w:rPr>
      <w:rFonts w:ascii="Calibri" w:hAnsi="Calibri"/>
      <w:lang w:val="ru-RU" w:eastAsia="ru-RU" w:bidi="ar-SA"/>
    </w:rPr>
  </w:style>
  <w:style w:type="character" w:customStyle="1" w:styleId="CommentSubjectChar">
    <w:name w:val="Comment Subject Char"/>
    <w:locked/>
    <w:rsid w:val="00AA7C18"/>
    <w:rPr>
      <w:rFonts w:ascii="Calibri" w:hAnsi="Calibri"/>
      <w:b/>
      <w:bCs/>
      <w:lang w:val="ru-RU" w:eastAsia="ru-RU" w:bidi="ar-SA"/>
    </w:rPr>
  </w:style>
  <w:style w:type="character" w:customStyle="1" w:styleId="BodyTextIndent2Char">
    <w:name w:val="Body Text Indent 2 Char"/>
    <w:locked/>
    <w:rsid w:val="00AA7C18"/>
    <w:rPr>
      <w:sz w:val="24"/>
      <w:szCs w:val="24"/>
      <w:lang w:val="ru-RU" w:eastAsia="ru-RU" w:bidi="ar-SA"/>
    </w:rPr>
  </w:style>
  <w:style w:type="character" w:customStyle="1" w:styleId="EndnoteTextChar">
    <w:name w:val="Endnote Text Char"/>
    <w:locked/>
    <w:rsid w:val="00AA7C18"/>
    <w:rPr>
      <w:rFonts w:ascii="Calibri" w:hAnsi="Calibri"/>
      <w:lang w:val="ru-RU" w:eastAsia="ru-RU" w:bidi="ar-SA"/>
    </w:rPr>
  </w:style>
  <w:style w:type="character" w:customStyle="1" w:styleId="ListParagraphChar">
    <w:name w:val="List Paragraph Char"/>
    <w:aliases w:val="Содержание. 2 уровень Char"/>
    <w:locked/>
    <w:rsid w:val="00AA7C18"/>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locked/>
    <w:rsid w:val="00AA7C18"/>
    <w:rPr>
      <w:sz w:val="24"/>
      <w:lang w:val="en-US" w:eastAsia="nl-NL" w:bidi="ar-SA"/>
    </w:rPr>
  </w:style>
  <w:style w:type="table" w:customStyle="1" w:styleId="TableNormal11">
    <w:name w:val="Table Normal11"/>
    <w:rsid w:val="00AA7C1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a">
    <w:name w:val="Основной текст (2)"/>
    <w:rsid w:val="00AA7C18"/>
    <w:rPr>
      <w:rFonts w:ascii="Times New Roman" w:hAnsi="Times New Roman"/>
      <w:color w:val="000000"/>
      <w:spacing w:val="0"/>
      <w:w w:val="100"/>
      <w:position w:val="0"/>
      <w:sz w:val="22"/>
      <w:u w:val="none"/>
      <w:lang w:val="ru-RU" w:eastAsia="ru-RU"/>
    </w:rPr>
  </w:style>
  <w:style w:type="paragraph" w:customStyle="1" w:styleId="Body1">
    <w:name w:val="Body 1"/>
    <w:rsid w:val="00AA7C18"/>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AA7C18"/>
    <w:pPr>
      <w:numPr>
        <w:numId w:val="31"/>
      </w:numPr>
      <w:spacing w:after="0" w:line="240" w:lineRule="auto"/>
    </w:pPr>
    <w:rPr>
      <w:rFonts w:ascii="Times New Roman" w:eastAsia="Times New Roman" w:hAnsi="Times New Roman" w:cs="Times New Roman"/>
      <w:sz w:val="20"/>
      <w:szCs w:val="20"/>
      <w:lang w:eastAsia="ru-RU"/>
    </w:rPr>
  </w:style>
  <w:style w:type="paragraph" w:customStyle="1" w:styleId="1a">
    <w:name w:val="Без интервала1"/>
    <w:link w:val="NoSpacingChar"/>
    <w:rsid w:val="00AA7C18"/>
    <w:pPr>
      <w:spacing w:after="0" w:line="240" w:lineRule="auto"/>
    </w:pPr>
    <w:rPr>
      <w:rFonts w:ascii="Calibri" w:eastAsia="Times New Roman" w:hAnsi="Calibri" w:cs="Times New Roman"/>
    </w:rPr>
  </w:style>
  <w:style w:type="character" w:customStyle="1" w:styleId="NoSpacingChar">
    <w:name w:val="No Spacing Char"/>
    <w:link w:val="1a"/>
    <w:locked/>
    <w:rsid w:val="00AA7C18"/>
    <w:rPr>
      <w:rFonts w:ascii="Calibri" w:eastAsia="Times New Roman" w:hAnsi="Calibri" w:cs="Times New Roman"/>
    </w:rPr>
  </w:style>
  <w:style w:type="paragraph" w:styleId="affffff7">
    <w:name w:val="Body Text Indent"/>
    <w:basedOn w:val="a1"/>
    <w:link w:val="affffff8"/>
    <w:rsid w:val="00AA7C18"/>
    <w:pPr>
      <w:spacing w:after="120" w:line="240" w:lineRule="auto"/>
      <w:ind w:left="283"/>
    </w:pPr>
    <w:rPr>
      <w:rFonts w:ascii="Times New Roman" w:eastAsia="Times New Roman" w:hAnsi="Times New Roman" w:cs="Times New Roman"/>
      <w:sz w:val="24"/>
      <w:szCs w:val="24"/>
      <w:lang w:eastAsia="ru-RU"/>
    </w:rPr>
  </w:style>
  <w:style w:type="character" w:customStyle="1" w:styleId="affffff8">
    <w:name w:val="Основной текст с отступом Знак"/>
    <w:basedOn w:val="a2"/>
    <w:link w:val="affffff7"/>
    <w:rsid w:val="00AA7C18"/>
    <w:rPr>
      <w:rFonts w:ascii="Times New Roman" w:eastAsia="Times New Roman" w:hAnsi="Times New Roman" w:cs="Times New Roman"/>
      <w:sz w:val="24"/>
      <w:szCs w:val="24"/>
      <w:lang w:eastAsia="ru-RU"/>
    </w:rPr>
  </w:style>
  <w:style w:type="paragraph" w:customStyle="1" w:styleId="1b">
    <w:name w:val="Заголовок оглавления1"/>
    <w:basedOn w:val="1"/>
    <w:next w:val="a1"/>
    <w:rsid w:val="00AA7C18"/>
    <w:pPr>
      <w:keepLines/>
      <w:spacing w:before="480" w:after="0" w:line="276" w:lineRule="auto"/>
      <w:outlineLvl w:val="9"/>
    </w:pPr>
    <w:rPr>
      <w:rFonts w:ascii="Cambria" w:hAnsi="Cambria"/>
      <w:color w:val="365F91"/>
      <w:kern w:val="0"/>
      <w:sz w:val="28"/>
      <w:szCs w:val="28"/>
      <w:lang w:val="ru-RU" w:eastAsia="ru-RU"/>
    </w:rPr>
  </w:style>
  <w:style w:type="character" w:customStyle="1" w:styleId="120">
    <w:name w:val="Знак Знак12"/>
    <w:rsid w:val="00AA7C18"/>
    <w:rPr>
      <w:rFonts w:ascii="Arial" w:hAnsi="Arial"/>
      <w:b/>
      <w:kern w:val="1"/>
      <w:sz w:val="32"/>
    </w:rPr>
  </w:style>
  <w:style w:type="character" w:customStyle="1" w:styleId="113">
    <w:name w:val="Знак Знак11"/>
    <w:rsid w:val="00AA7C18"/>
    <w:rPr>
      <w:rFonts w:ascii="Arial" w:hAnsi="Arial"/>
      <w:b/>
      <w:i/>
      <w:sz w:val="28"/>
    </w:rPr>
  </w:style>
  <w:style w:type="character" w:customStyle="1" w:styleId="100">
    <w:name w:val="Знак Знак10"/>
    <w:rsid w:val="00AA7C18"/>
    <w:rPr>
      <w:rFonts w:ascii="Arial" w:hAnsi="Arial"/>
      <w:b/>
      <w:sz w:val="26"/>
    </w:rPr>
  </w:style>
  <w:style w:type="character" w:customStyle="1" w:styleId="90">
    <w:name w:val="Знак Знак9"/>
    <w:rsid w:val="00AA7C18"/>
    <w:rPr>
      <w:rFonts w:ascii="Times New Roman" w:hAnsi="Times New Roman"/>
      <w:b/>
      <w:sz w:val="24"/>
    </w:rPr>
  </w:style>
  <w:style w:type="character" w:customStyle="1" w:styleId="80">
    <w:name w:val="Знак Знак8"/>
    <w:rsid w:val="00AA7C18"/>
    <w:rPr>
      <w:rFonts w:ascii="Times New Roman" w:hAnsi="Times New Roman"/>
      <w:sz w:val="24"/>
    </w:rPr>
  </w:style>
  <w:style w:type="character" w:customStyle="1" w:styleId="70">
    <w:name w:val="Знак Знак7"/>
    <w:rsid w:val="00AA7C18"/>
    <w:rPr>
      <w:rFonts w:ascii="Times New Roman" w:hAnsi="Times New Roman"/>
      <w:sz w:val="24"/>
    </w:rPr>
  </w:style>
  <w:style w:type="character" w:customStyle="1" w:styleId="62">
    <w:name w:val="Знак Знак6"/>
    <w:rsid w:val="00AA7C18"/>
    <w:rPr>
      <w:rFonts w:ascii="Times New Roman" w:hAnsi="Times New Roman"/>
      <w:sz w:val="20"/>
      <w:lang w:val="en-US" w:eastAsia="x-none"/>
    </w:rPr>
  </w:style>
  <w:style w:type="character" w:customStyle="1" w:styleId="53">
    <w:name w:val="Знак Знак5"/>
    <w:rsid w:val="00AA7C18"/>
    <w:rPr>
      <w:rFonts w:ascii="Segoe UI" w:hAnsi="Segoe UI"/>
      <w:sz w:val="18"/>
    </w:rPr>
  </w:style>
  <w:style w:type="character" w:customStyle="1" w:styleId="44">
    <w:name w:val="Знак Знак4"/>
    <w:rsid w:val="00AA7C18"/>
    <w:rPr>
      <w:rFonts w:ascii="Times New Roman" w:hAnsi="Times New Roman"/>
      <w:sz w:val="24"/>
    </w:rPr>
  </w:style>
  <w:style w:type="character" w:customStyle="1" w:styleId="35">
    <w:name w:val="Знак Знак3"/>
    <w:rsid w:val="00AA7C18"/>
    <w:rPr>
      <w:sz w:val="20"/>
    </w:rPr>
  </w:style>
  <w:style w:type="character" w:customStyle="1" w:styleId="2b">
    <w:name w:val="Знак Знак2"/>
    <w:rsid w:val="00AA7C18"/>
    <w:rPr>
      <w:rFonts w:ascii="Times New Roman" w:hAnsi="Times New Roman"/>
      <w:b/>
      <w:sz w:val="20"/>
    </w:rPr>
  </w:style>
  <w:style w:type="character" w:customStyle="1" w:styleId="1c">
    <w:name w:val="Знак Знак1"/>
    <w:rsid w:val="00AA7C18"/>
    <w:rPr>
      <w:rFonts w:ascii="Times New Roman" w:hAnsi="Times New Roman"/>
      <w:sz w:val="24"/>
    </w:rPr>
  </w:style>
  <w:style w:type="character" w:customStyle="1" w:styleId="affffff9">
    <w:name w:val="Знак Знак"/>
    <w:rsid w:val="00AA7C18"/>
    <w:rPr>
      <w:sz w:val="20"/>
    </w:rPr>
  </w:style>
  <w:style w:type="table" w:customStyle="1" w:styleId="114">
    <w:name w:val="Сетка таблицы11"/>
    <w:rsid w:val="00AA7C1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редняя сетка 21"/>
    <w:rsid w:val="00AA7C18"/>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locked/>
    <w:rsid w:val="00AA7C18"/>
    <w:rPr>
      <w:sz w:val="26"/>
      <w:shd w:val="clear" w:color="auto" w:fill="FFFFFF"/>
    </w:rPr>
  </w:style>
  <w:style w:type="paragraph" w:customStyle="1" w:styleId="2c">
    <w:name w:val="Основной текст2"/>
    <w:basedOn w:val="a1"/>
    <w:link w:val="Bodytext"/>
    <w:rsid w:val="00AA7C18"/>
    <w:pPr>
      <w:shd w:val="clear" w:color="auto" w:fill="FFFFFF"/>
      <w:spacing w:before="360" w:after="0" w:line="475" w:lineRule="exact"/>
      <w:ind w:hanging="360"/>
      <w:jc w:val="both"/>
    </w:pPr>
    <w:rPr>
      <w:sz w:val="26"/>
      <w:shd w:val="clear" w:color="auto" w:fill="FFFFFF"/>
    </w:rPr>
  </w:style>
  <w:style w:type="character" w:customStyle="1" w:styleId="FontStyle12">
    <w:name w:val="Font Style12"/>
    <w:rsid w:val="00AA7C18"/>
    <w:rPr>
      <w:rFonts w:ascii="Times New Roman" w:hAnsi="Times New Roman"/>
      <w:sz w:val="20"/>
    </w:rPr>
  </w:style>
  <w:style w:type="paragraph" w:customStyle="1" w:styleId="Style3">
    <w:name w:val="Style3"/>
    <w:basedOn w:val="a1"/>
    <w:rsid w:val="00AA7C18"/>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character" w:customStyle="1" w:styleId="blk3">
    <w:name w:val="blk3"/>
    <w:rsid w:val="00AA7C18"/>
    <w:rPr>
      <w:vanish/>
    </w:rPr>
  </w:style>
  <w:style w:type="paragraph" w:customStyle="1" w:styleId="1d">
    <w:name w:val="Рецензия1"/>
    <w:hidden/>
    <w:semiHidden/>
    <w:rsid w:val="00AA7C18"/>
    <w:pPr>
      <w:spacing w:after="0" w:line="240" w:lineRule="auto"/>
    </w:pPr>
    <w:rPr>
      <w:rFonts w:ascii="Calibri" w:eastAsia="Times New Roman" w:hAnsi="Calibri" w:cs="Times New Roman"/>
      <w:lang w:eastAsia="ru-RU"/>
    </w:rPr>
  </w:style>
  <w:style w:type="paragraph" w:customStyle="1" w:styleId="2d">
    <w:name w:val="Абзац списка2"/>
    <w:basedOn w:val="a1"/>
    <w:rsid w:val="00AA7C18"/>
    <w:pPr>
      <w:spacing w:before="120" w:after="120" w:line="240" w:lineRule="auto"/>
      <w:ind w:left="708"/>
    </w:pPr>
    <w:rPr>
      <w:rFonts w:ascii="Times New Roman" w:eastAsia="Times New Roman" w:hAnsi="Times New Roman" w:cs="Times New Roman"/>
      <w:sz w:val="24"/>
      <w:szCs w:val="24"/>
      <w:lang w:eastAsia="ru-RU"/>
    </w:rPr>
  </w:style>
  <w:style w:type="character" w:customStyle="1" w:styleId="1e">
    <w:name w:val="Неразрешенное упоминание1"/>
    <w:semiHidden/>
    <w:rsid w:val="00AA7C18"/>
    <w:rPr>
      <w:color w:val="605E5C"/>
      <w:shd w:val="clear" w:color="auto" w:fill="E1DFDD"/>
    </w:rPr>
  </w:style>
  <w:style w:type="character" w:customStyle="1" w:styleId="Bodytext2">
    <w:name w:val="Body text (2)_"/>
    <w:rsid w:val="00AA7C18"/>
    <w:rPr>
      <w:rFonts w:ascii="Times New Roman" w:hAnsi="Times New Roman"/>
      <w:sz w:val="22"/>
      <w:u w:val="none"/>
    </w:rPr>
  </w:style>
  <w:style w:type="character" w:customStyle="1" w:styleId="Bodytext20">
    <w:name w:val="Body text (2)"/>
    <w:rsid w:val="00AA7C18"/>
    <w:rPr>
      <w:rFonts w:ascii="Times New Roman" w:hAnsi="Times New Roman"/>
      <w:color w:val="000000"/>
      <w:spacing w:val="0"/>
      <w:w w:val="100"/>
      <w:position w:val="0"/>
      <w:sz w:val="22"/>
      <w:u w:val="single"/>
      <w:lang w:val="en-US" w:eastAsia="en-US"/>
    </w:rPr>
  </w:style>
  <w:style w:type="table" w:customStyle="1" w:styleId="212">
    <w:name w:val="Сетка таблицы21"/>
    <w:locked/>
    <w:rsid w:val="00AA7C18"/>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rsid w:val="00AA7C18"/>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AA7C18"/>
    <w:rPr>
      <w:i/>
      <w:shd w:val="clear" w:color="auto" w:fill="FFFFFF"/>
    </w:rPr>
  </w:style>
  <w:style w:type="character" w:customStyle="1" w:styleId="Bodytext12">
    <w:name w:val="Body text (12)_"/>
    <w:link w:val="Bodytext120"/>
    <w:locked/>
    <w:rsid w:val="00AA7C18"/>
    <w:rPr>
      <w:sz w:val="23"/>
      <w:shd w:val="clear" w:color="auto" w:fill="FFFFFF"/>
    </w:rPr>
  </w:style>
  <w:style w:type="character" w:customStyle="1" w:styleId="Bodytext1211pt">
    <w:name w:val="Body text (12) + 11 pt"/>
    <w:rsid w:val="00AA7C18"/>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AA7C18"/>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AA7C18"/>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AA7C18"/>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AA7C18"/>
    <w:rPr>
      <w:shd w:val="clear" w:color="auto" w:fill="FFFFFF"/>
    </w:rPr>
  </w:style>
  <w:style w:type="character" w:customStyle="1" w:styleId="Bodytext10">
    <w:name w:val="Body text (10)"/>
    <w:rsid w:val="00AA7C18"/>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AA7C18"/>
    <w:pPr>
      <w:widowControl w:val="0"/>
      <w:shd w:val="clear" w:color="auto" w:fill="FFFFFF"/>
      <w:spacing w:after="0" w:line="490" w:lineRule="exact"/>
      <w:ind w:hanging="1840"/>
    </w:pPr>
    <w:rPr>
      <w:i/>
      <w:shd w:val="clear" w:color="auto" w:fill="FFFFFF"/>
    </w:rPr>
  </w:style>
  <w:style w:type="paragraph" w:customStyle="1" w:styleId="Bodytext120">
    <w:name w:val="Body text (12)"/>
    <w:basedOn w:val="a1"/>
    <w:link w:val="Bodytext12"/>
    <w:rsid w:val="00AA7C18"/>
    <w:pPr>
      <w:widowControl w:val="0"/>
      <w:shd w:val="clear" w:color="auto" w:fill="FFFFFF"/>
      <w:spacing w:after="0" w:line="274" w:lineRule="exact"/>
      <w:ind w:hanging="740"/>
      <w:jc w:val="both"/>
    </w:pPr>
    <w:rPr>
      <w:sz w:val="23"/>
      <w:shd w:val="clear" w:color="auto" w:fill="FFFFFF"/>
    </w:rPr>
  </w:style>
  <w:style w:type="paragraph" w:customStyle="1" w:styleId="Heading320">
    <w:name w:val="Heading #3 (2)"/>
    <w:basedOn w:val="a1"/>
    <w:link w:val="Heading32"/>
    <w:rsid w:val="00AA7C18"/>
    <w:pPr>
      <w:widowControl w:val="0"/>
      <w:shd w:val="clear" w:color="auto" w:fill="FFFFFF"/>
      <w:spacing w:before="420" w:after="180" w:line="240" w:lineRule="atLeast"/>
      <w:jc w:val="both"/>
      <w:outlineLvl w:val="2"/>
    </w:pPr>
    <w:rPr>
      <w:shd w:val="clear" w:color="auto" w:fill="FFFFFF"/>
    </w:rPr>
  </w:style>
  <w:style w:type="paragraph" w:customStyle="1" w:styleId="c19">
    <w:name w:val="c19"/>
    <w:basedOn w:val="a1"/>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rsid w:val="00AA7C18"/>
  </w:style>
  <w:style w:type="paragraph" w:customStyle="1" w:styleId="c21">
    <w:name w:val="c21"/>
    <w:basedOn w:val="a1"/>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a">
    <w:name w:val="СВЕЛ тектс"/>
    <w:basedOn w:val="a1"/>
    <w:link w:val="affffffb"/>
    <w:rsid w:val="00AA7C18"/>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c">
    <w:name w:val="СВЕЛ таб/спис"/>
    <w:basedOn w:val="a1"/>
    <w:link w:val="affffffd"/>
    <w:rsid w:val="00AA7C18"/>
    <w:pPr>
      <w:spacing w:after="0" w:line="240" w:lineRule="auto"/>
    </w:pPr>
    <w:rPr>
      <w:rFonts w:ascii="Times New Roman" w:eastAsia="Times New Roman" w:hAnsi="Times New Roman" w:cs="Times New Roman"/>
      <w:sz w:val="24"/>
      <w:szCs w:val="20"/>
      <w:lang w:eastAsia="ru-RU"/>
    </w:rPr>
  </w:style>
  <w:style w:type="character" w:customStyle="1" w:styleId="affffffb">
    <w:name w:val="СВЕЛ тектс Знак"/>
    <w:link w:val="affffffa"/>
    <w:locked/>
    <w:rsid w:val="00AA7C18"/>
    <w:rPr>
      <w:rFonts w:ascii="Times New Roman" w:eastAsia="Times New Roman" w:hAnsi="Times New Roman" w:cs="Times New Roman"/>
      <w:sz w:val="24"/>
      <w:szCs w:val="20"/>
      <w:lang w:eastAsia="ru-RU"/>
    </w:rPr>
  </w:style>
  <w:style w:type="paragraph" w:customStyle="1" w:styleId="affffffe">
    <w:name w:val="СВЕЛ загол без огл"/>
    <w:basedOn w:val="affffffc"/>
    <w:rsid w:val="00AA7C18"/>
    <w:pPr>
      <w:spacing w:before="120" w:after="120"/>
      <w:ind w:firstLine="709"/>
    </w:pPr>
    <w:rPr>
      <w:b/>
    </w:rPr>
  </w:style>
  <w:style w:type="paragraph" w:customStyle="1" w:styleId="afffffff">
    <w:name w:val="СВЕЛ загол табл"/>
    <w:basedOn w:val="affffffc"/>
    <w:rsid w:val="00AA7C18"/>
    <w:pPr>
      <w:jc w:val="center"/>
    </w:pPr>
    <w:rPr>
      <w:b/>
    </w:rPr>
  </w:style>
  <w:style w:type="character" w:customStyle="1" w:styleId="afffffff0">
    <w:name w:val="СВЕЛ отдельныые быделения"/>
    <w:rsid w:val="00AA7C18"/>
    <w:rPr>
      <w:rFonts w:ascii="Times New Roman" w:hAnsi="Times New Roman"/>
      <w:b/>
      <w:sz w:val="24"/>
    </w:rPr>
  </w:style>
  <w:style w:type="character" w:customStyle="1" w:styleId="affffffd">
    <w:name w:val="СВЕЛ таб/спис Знак"/>
    <w:link w:val="affffffc"/>
    <w:locked/>
    <w:rsid w:val="00AA7C18"/>
    <w:rPr>
      <w:rFonts w:ascii="Times New Roman" w:eastAsia="Times New Roman" w:hAnsi="Times New Roman" w:cs="Times New Roman"/>
      <w:sz w:val="24"/>
      <w:szCs w:val="20"/>
      <w:lang w:eastAsia="ru-RU"/>
    </w:rPr>
  </w:style>
  <w:style w:type="paragraph" w:customStyle="1" w:styleId="a0">
    <w:name w:val="СВЕЛ список"/>
    <w:basedOn w:val="affffffc"/>
    <w:rsid w:val="00AA7C18"/>
    <w:pPr>
      <w:numPr>
        <w:numId w:val="32"/>
      </w:numPr>
      <w:tabs>
        <w:tab w:val="num" w:pos="720"/>
      </w:tabs>
      <w:spacing w:line="360" w:lineRule="auto"/>
      <w:ind w:left="1800"/>
    </w:pPr>
  </w:style>
  <w:style w:type="character" w:customStyle="1" w:styleId="FontStyle30">
    <w:name w:val="Font Style30"/>
    <w:rsid w:val="00AA7C18"/>
    <w:rPr>
      <w:rFonts w:ascii="Arial" w:hAnsi="Arial"/>
      <w:sz w:val="22"/>
    </w:rPr>
  </w:style>
  <w:style w:type="character" w:customStyle="1" w:styleId="FontStyle34">
    <w:name w:val="Font Style34"/>
    <w:rsid w:val="00AA7C18"/>
    <w:rPr>
      <w:rFonts w:ascii="Arial" w:hAnsi="Arial"/>
      <w:b/>
      <w:sz w:val="22"/>
    </w:rPr>
  </w:style>
  <w:style w:type="character" w:customStyle="1" w:styleId="FontStyle11">
    <w:name w:val="Font Style11"/>
    <w:rsid w:val="00AA7C18"/>
    <w:rPr>
      <w:rFonts w:ascii="Times New Roman" w:hAnsi="Times New Roman"/>
      <w:sz w:val="18"/>
    </w:rPr>
  </w:style>
  <w:style w:type="paragraph" w:customStyle="1" w:styleId="Style2">
    <w:name w:val="Style2"/>
    <w:basedOn w:val="a1"/>
    <w:rsid w:val="00AA7C18"/>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6">
    <w:name w:val="Абзац списка3"/>
    <w:basedOn w:val="a1"/>
    <w:rsid w:val="00AA7C18"/>
    <w:pPr>
      <w:ind w:left="720"/>
      <w:contextualSpacing/>
    </w:pPr>
    <w:rPr>
      <w:rFonts w:ascii="Calibri" w:eastAsia="Times New Roman" w:hAnsi="Calibri" w:cs="Times New Roman"/>
    </w:rPr>
  </w:style>
  <w:style w:type="paragraph" w:customStyle="1" w:styleId="afffffff1">
    <w:name w:val="Стиль"/>
    <w:rsid w:val="00AA7C1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ffff2">
    <w:name w:val="Title"/>
    <w:basedOn w:val="a1"/>
    <w:next w:val="a1"/>
    <w:link w:val="afffffff3"/>
    <w:qFormat/>
    <w:rsid w:val="00AA7C1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fffff3">
    <w:name w:val="Название Знак"/>
    <w:basedOn w:val="a2"/>
    <w:link w:val="afffffff2"/>
    <w:rsid w:val="00AA7C18"/>
    <w:rPr>
      <w:rFonts w:ascii="Cambria" w:eastAsia="Times New Roman" w:hAnsi="Cambria" w:cs="Times New Roman"/>
      <w:color w:val="17365D"/>
      <w:spacing w:val="5"/>
      <w:kern w:val="28"/>
      <w:sz w:val="52"/>
      <w:szCs w:val="52"/>
    </w:rPr>
  </w:style>
  <w:style w:type="character" w:customStyle="1" w:styleId="Bodytext6">
    <w:name w:val="Body text (6)_"/>
    <w:link w:val="Bodytext60"/>
    <w:locked/>
    <w:rsid w:val="00AA7C18"/>
    <w:rPr>
      <w:i/>
      <w:sz w:val="23"/>
      <w:shd w:val="clear" w:color="auto" w:fill="FFFFFF"/>
    </w:rPr>
  </w:style>
  <w:style w:type="character" w:customStyle="1" w:styleId="Bodytext611pt">
    <w:name w:val="Body text (6) + 11 pt"/>
    <w:aliases w:val="Not Italic1"/>
    <w:rsid w:val="00AA7C18"/>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AA7C18"/>
    <w:rPr>
      <w:b/>
      <w:shd w:val="clear" w:color="auto" w:fill="FFFFFF"/>
    </w:rPr>
  </w:style>
  <w:style w:type="character" w:customStyle="1" w:styleId="Bodytext100">
    <w:name w:val="Body text (10)_"/>
    <w:rsid w:val="00AA7C18"/>
    <w:rPr>
      <w:rFonts w:ascii="Times New Roman" w:hAnsi="Times New Roman"/>
      <w:shd w:val="clear" w:color="auto" w:fill="FFFFFF"/>
    </w:rPr>
  </w:style>
  <w:style w:type="character" w:customStyle="1" w:styleId="Bodytext15Exact">
    <w:name w:val="Body text (15) Exact"/>
    <w:link w:val="Bodytext15"/>
    <w:locked/>
    <w:rsid w:val="00AA7C18"/>
    <w:rPr>
      <w:b/>
      <w:sz w:val="18"/>
      <w:shd w:val="clear" w:color="auto" w:fill="FFFFFF"/>
    </w:rPr>
  </w:style>
  <w:style w:type="character" w:customStyle="1" w:styleId="Heading32SmallCaps">
    <w:name w:val="Heading #3 (2) + Small Caps"/>
    <w:rsid w:val="00AA7C18"/>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AA7C18"/>
    <w:pPr>
      <w:widowControl w:val="0"/>
      <w:shd w:val="clear" w:color="auto" w:fill="FFFFFF"/>
      <w:spacing w:before="300" w:after="0" w:line="240" w:lineRule="atLeast"/>
      <w:ind w:hanging="280"/>
    </w:pPr>
    <w:rPr>
      <w:i/>
      <w:sz w:val="23"/>
      <w:shd w:val="clear" w:color="auto" w:fill="FFFFFF"/>
    </w:rPr>
  </w:style>
  <w:style w:type="paragraph" w:customStyle="1" w:styleId="Bodytext90">
    <w:name w:val="Body text (9)"/>
    <w:basedOn w:val="a1"/>
    <w:link w:val="Bodytext9"/>
    <w:rsid w:val="00AA7C18"/>
    <w:pPr>
      <w:widowControl w:val="0"/>
      <w:shd w:val="clear" w:color="auto" w:fill="FFFFFF"/>
      <w:spacing w:before="840" w:after="240" w:line="240" w:lineRule="atLeast"/>
      <w:jc w:val="both"/>
    </w:pPr>
    <w:rPr>
      <w:b/>
      <w:shd w:val="clear" w:color="auto" w:fill="FFFFFF"/>
    </w:rPr>
  </w:style>
  <w:style w:type="paragraph" w:customStyle="1" w:styleId="Bodytext15">
    <w:name w:val="Body text (15)"/>
    <w:basedOn w:val="a1"/>
    <w:link w:val="Bodytext15Exact"/>
    <w:rsid w:val="00AA7C18"/>
    <w:pPr>
      <w:widowControl w:val="0"/>
      <w:shd w:val="clear" w:color="auto" w:fill="FFFFFF"/>
      <w:spacing w:after="0" w:line="264" w:lineRule="exact"/>
      <w:jc w:val="both"/>
    </w:pPr>
    <w:rPr>
      <w:b/>
      <w:sz w:val="18"/>
      <w:shd w:val="clear" w:color="auto" w:fill="FFFFFF"/>
    </w:rPr>
  </w:style>
  <w:style w:type="paragraph" w:customStyle="1" w:styleId="1f">
    <w:name w:val="СВЕЛ 1"/>
    <w:basedOn w:val="1"/>
    <w:rsid w:val="00AA7C18"/>
    <w:pPr>
      <w:spacing w:before="0" w:after="120"/>
      <w:jc w:val="center"/>
    </w:pPr>
    <w:rPr>
      <w:rFonts w:ascii="Times New Roman" w:hAnsi="Times New Roman"/>
      <w:bCs w:val="0"/>
      <w:caps/>
      <w:sz w:val="24"/>
      <w:szCs w:val="24"/>
      <w:lang w:val="ru-RU" w:eastAsia="ru-RU"/>
    </w:rPr>
  </w:style>
  <w:style w:type="paragraph" w:customStyle="1" w:styleId="2e">
    <w:name w:val="СВЕЛ 2"/>
    <w:basedOn w:val="2"/>
    <w:rsid w:val="00AA7C18"/>
    <w:pPr>
      <w:spacing w:before="0" w:after="120" w:line="360" w:lineRule="auto"/>
    </w:pPr>
    <w:rPr>
      <w:i w:val="0"/>
      <w:sz w:val="24"/>
      <w:lang w:val="ru-RU" w:eastAsia="ru-RU"/>
    </w:rPr>
  </w:style>
  <w:style w:type="paragraph" w:customStyle="1" w:styleId="37">
    <w:name w:val="СВЕЛ 3"/>
    <w:basedOn w:val="3"/>
    <w:rsid w:val="00AA7C18"/>
    <w:pPr>
      <w:spacing w:before="0" w:after="120" w:line="360" w:lineRule="auto"/>
      <w:ind w:firstLine="709"/>
    </w:pPr>
    <w:rPr>
      <w:rFonts w:ascii="Times New Roman" w:hAnsi="Times New Roman"/>
      <w:b w:val="0"/>
      <w:sz w:val="24"/>
      <w:lang w:val="ru-RU" w:eastAsia="ru-RU"/>
    </w:rPr>
  </w:style>
  <w:style w:type="paragraph" w:customStyle="1" w:styleId="45">
    <w:name w:val="СВЕЛ 4"/>
    <w:basedOn w:val="40"/>
    <w:rsid w:val="00AA7C18"/>
    <w:pPr>
      <w:spacing w:before="0" w:after="0"/>
      <w:ind w:firstLine="709"/>
    </w:pPr>
    <w:rPr>
      <w:b w:val="0"/>
      <w:lang w:val="ru-RU" w:eastAsia="ru-RU"/>
    </w:rPr>
  </w:style>
  <w:style w:type="paragraph" w:customStyle="1" w:styleId="msonormal0">
    <w:name w:val="msonormal"/>
    <w:basedOn w:val="a1"/>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4">
    <w:name w:val="Стиль текста + жирный"/>
    <w:basedOn w:val="a1"/>
    <w:rsid w:val="00AA7C18"/>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rsid w:val="00AA7C1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38">
    <w:name w:val="Основной текст3"/>
    <w:basedOn w:val="a1"/>
    <w:rsid w:val="00AA7C18"/>
    <w:pPr>
      <w:widowControl w:val="0"/>
      <w:shd w:val="clear" w:color="auto" w:fill="FFFFFF"/>
      <w:spacing w:after="0" w:line="264" w:lineRule="exact"/>
      <w:ind w:hanging="1200"/>
    </w:pPr>
    <w:rPr>
      <w:sz w:val="23"/>
      <w:shd w:val="clear" w:color="auto" w:fill="FFFFFF"/>
    </w:rPr>
  </w:style>
  <w:style w:type="character" w:customStyle="1" w:styleId="2f">
    <w:name w:val="Заголовок №2_"/>
    <w:link w:val="2f0"/>
    <w:locked/>
    <w:rsid w:val="00AA7C18"/>
    <w:rPr>
      <w:b/>
      <w:sz w:val="23"/>
      <w:shd w:val="clear" w:color="auto" w:fill="FFFFFF"/>
    </w:rPr>
  </w:style>
  <w:style w:type="paragraph" w:customStyle="1" w:styleId="2f0">
    <w:name w:val="Заголовок №2"/>
    <w:basedOn w:val="a1"/>
    <w:link w:val="2f"/>
    <w:rsid w:val="00AA7C18"/>
    <w:pPr>
      <w:widowControl w:val="0"/>
      <w:shd w:val="clear" w:color="auto" w:fill="FFFFFF"/>
      <w:spacing w:after="60" w:line="278" w:lineRule="exact"/>
      <w:ind w:hanging="1060"/>
      <w:outlineLvl w:val="1"/>
    </w:pPr>
    <w:rPr>
      <w:b/>
      <w:sz w:val="23"/>
      <w:shd w:val="clear" w:color="auto" w:fill="FFFFFF"/>
    </w:rPr>
  </w:style>
  <w:style w:type="character" w:customStyle="1" w:styleId="afffffff5">
    <w:name w:val="Основной текст + Полужирный"/>
    <w:rsid w:val="00AA7C18"/>
    <w:rPr>
      <w:rFonts w:ascii="Times New Roman" w:hAnsi="Times New Roman"/>
      <w:b/>
      <w:color w:val="000000"/>
      <w:spacing w:val="0"/>
      <w:w w:val="100"/>
      <w:position w:val="0"/>
      <w:sz w:val="23"/>
      <w:shd w:val="clear" w:color="auto" w:fill="FFFFFF"/>
      <w:lang w:val="ru-RU" w:eastAsia="x-none"/>
    </w:rPr>
  </w:style>
  <w:style w:type="table" w:customStyle="1" w:styleId="39">
    <w:name w:val="Сетка таблицы3"/>
    <w:rsid w:val="00AA7C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
    <w:rsid w:val="00AA7C18"/>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rsid w:val="00AA7C18"/>
  </w:style>
  <w:style w:type="paragraph" w:customStyle="1" w:styleId="Style26">
    <w:name w:val="Style26"/>
    <w:basedOn w:val="a1"/>
    <w:rsid w:val="00AA7C18"/>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rsid w:val="00AA7C18"/>
    <w:rPr>
      <w:rFonts w:ascii="Times New Roman" w:hAnsi="Times New Roman"/>
      <w:b/>
      <w:sz w:val="16"/>
    </w:rPr>
  </w:style>
  <w:style w:type="paragraph" w:customStyle="1" w:styleId="pboth">
    <w:name w:val="pboth"/>
    <w:basedOn w:val="a1"/>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rsid w:val="00AA7C1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6">
    <w:name w:val="Колонтитулы"/>
    <w:rsid w:val="00AA7C18"/>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1">
    <w:name w:val="Сетка таблицы9"/>
    <w:rsid w:val="00AA7C18"/>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0">
    <w:name w:val="Слабое выделение1"/>
    <w:rsid w:val="00AA7C18"/>
    <w:rPr>
      <w:rFonts w:cs="Times New Roman"/>
      <w:i/>
    </w:rPr>
  </w:style>
  <w:style w:type="paragraph" w:styleId="3a">
    <w:name w:val="Body Text 3"/>
    <w:basedOn w:val="a1"/>
    <w:link w:val="3b"/>
    <w:rsid w:val="00AA7C18"/>
    <w:pPr>
      <w:spacing w:after="120" w:line="259" w:lineRule="auto"/>
    </w:pPr>
    <w:rPr>
      <w:rFonts w:ascii="Calibri" w:eastAsia="Times New Roman" w:hAnsi="Calibri" w:cs="Times New Roman"/>
      <w:sz w:val="16"/>
      <w:szCs w:val="16"/>
    </w:rPr>
  </w:style>
  <w:style w:type="character" w:customStyle="1" w:styleId="3b">
    <w:name w:val="Основной текст 3 Знак"/>
    <w:basedOn w:val="a2"/>
    <w:link w:val="3a"/>
    <w:rsid w:val="00AA7C18"/>
    <w:rPr>
      <w:rFonts w:ascii="Calibri" w:eastAsia="Times New Roman" w:hAnsi="Calibri" w:cs="Times New Roman"/>
      <w:sz w:val="16"/>
      <w:szCs w:val="16"/>
    </w:rPr>
  </w:style>
  <w:style w:type="paragraph" w:customStyle="1" w:styleId="Normal1">
    <w:name w:val="Normal1"/>
    <w:semiHidden/>
    <w:rsid w:val="00AA7C18"/>
    <w:pPr>
      <w:spacing w:after="0" w:line="240" w:lineRule="auto"/>
    </w:pPr>
    <w:rPr>
      <w:rFonts w:ascii="Times New Roman" w:eastAsia="Times New Roman" w:hAnsi="Times New Roman" w:cs="Times New Roman"/>
      <w:sz w:val="24"/>
      <w:szCs w:val="20"/>
      <w:lang w:eastAsia="ru-RU"/>
    </w:rPr>
  </w:style>
  <w:style w:type="character" w:customStyle="1" w:styleId="1f1">
    <w:name w:val="Сильная ссылка1"/>
    <w:rsid w:val="00AA7C18"/>
    <w:rPr>
      <w:rFonts w:ascii="Calibri" w:hAnsi="Calibri" w:cs="Times New Roman"/>
      <w:b/>
      <w:i/>
      <w:color w:val="823B0B"/>
    </w:rPr>
  </w:style>
  <w:style w:type="paragraph" w:customStyle="1" w:styleId="s22">
    <w:name w:val="s_22"/>
    <w:basedOn w:val="a1"/>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rsid w:val="00AA7C1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rsid w:val="00AA7C18"/>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0">
    <w:name w:val="Сетка таблицы111"/>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semiHidden/>
    <w:rsid w:val="00AA7C18"/>
    <w:rPr>
      <w:color w:val="605E5C"/>
      <w:shd w:val="clear" w:color="auto" w:fill="E1DFDD"/>
    </w:rPr>
  </w:style>
  <w:style w:type="table" w:customStyle="1" w:styleId="121">
    <w:name w:val="Сетка таблицы12"/>
    <w:rsid w:val="00AA7C1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semiHidden/>
    <w:rsid w:val="00AA7C18"/>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c">
    <w:name w:val="Колонтитул (3)_"/>
    <w:link w:val="3d"/>
    <w:locked/>
    <w:rsid w:val="00AA7C18"/>
    <w:rPr>
      <w:b/>
      <w:bCs/>
      <w:shd w:val="clear" w:color="auto" w:fill="FFFFFF"/>
    </w:rPr>
  </w:style>
  <w:style w:type="character" w:customStyle="1" w:styleId="3e">
    <w:name w:val="Колонтитул (3) + Не полужирный"/>
    <w:rsid w:val="00AA7C18"/>
    <w:rPr>
      <w:b/>
      <w:bCs/>
      <w:color w:val="000000"/>
      <w:spacing w:val="0"/>
      <w:w w:val="100"/>
      <w:position w:val="0"/>
      <w:shd w:val="clear" w:color="auto" w:fill="FFFFFF"/>
      <w:lang w:val="ru-RU" w:eastAsia="ru-RU" w:bidi="ar-SA"/>
    </w:rPr>
  </w:style>
  <w:style w:type="paragraph" w:customStyle="1" w:styleId="3d">
    <w:name w:val="Колонтитул (3)"/>
    <w:basedOn w:val="a1"/>
    <w:link w:val="3c"/>
    <w:rsid w:val="00AA7C18"/>
    <w:pPr>
      <w:widowControl w:val="0"/>
      <w:shd w:val="clear" w:color="auto" w:fill="FFFFFF"/>
      <w:spacing w:after="0" w:line="244" w:lineRule="exact"/>
    </w:pPr>
    <w:rPr>
      <w:b/>
      <w:bCs/>
      <w:shd w:val="clear" w:color="auto" w:fill="FFFFFF"/>
    </w:rPr>
  </w:style>
  <w:style w:type="character" w:customStyle="1" w:styleId="2f1">
    <w:name w:val="Основной текст (2)_"/>
    <w:rsid w:val="00AA7C18"/>
    <w:rPr>
      <w:rFonts w:ascii="Times New Roman" w:hAnsi="Times New Roman" w:cs="Times New Roman"/>
      <w:sz w:val="22"/>
      <w:szCs w:val="22"/>
      <w:u w:val="none"/>
    </w:rPr>
  </w:style>
  <w:style w:type="character" w:customStyle="1" w:styleId="2f2">
    <w:name w:val="Основной текст (2) + Полужирный"/>
    <w:rsid w:val="00AA7C18"/>
    <w:rPr>
      <w:rFonts w:ascii="Times New Roman" w:hAnsi="Times New Roman" w:cs="Times New Roman"/>
      <w:b/>
      <w:bCs/>
      <w:color w:val="000000"/>
      <w:spacing w:val="0"/>
      <w:w w:val="100"/>
      <w:position w:val="0"/>
      <w:sz w:val="22"/>
      <w:szCs w:val="22"/>
      <w:u w:val="none"/>
      <w:lang w:val="ru-RU" w:eastAsia="ru-RU"/>
    </w:rPr>
  </w:style>
  <w:style w:type="character" w:customStyle="1" w:styleId="afffffff7">
    <w:name w:val="Сноска_"/>
    <w:link w:val="afffffff8"/>
    <w:locked/>
    <w:rsid w:val="00AA7C18"/>
    <w:rPr>
      <w:sz w:val="19"/>
      <w:shd w:val="clear" w:color="auto" w:fill="FFFFFF"/>
    </w:rPr>
  </w:style>
  <w:style w:type="paragraph" w:customStyle="1" w:styleId="afffffff8">
    <w:name w:val="Сноска"/>
    <w:basedOn w:val="a1"/>
    <w:link w:val="afffffff7"/>
    <w:rsid w:val="00AA7C18"/>
    <w:pPr>
      <w:widowControl w:val="0"/>
      <w:shd w:val="clear" w:color="auto" w:fill="FFFFFF"/>
      <w:spacing w:after="0" w:line="226" w:lineRule="exact"/>
    </w:pPr>
    <w:rPr>
      <w:sz w:val="19"/>
      <w:shd w:val="clear" w:color="auto" w:fill="FFFFFF"/>
    </w:rPr>
  </w:style>
  <w:style w:type="character" w:customStyle="1" w:styleId="3f">
    <w:name w:val="Заголовок №3_"/>
    <w:link w:val="3f0"/>
    <w:locked/>
    <w:rsid w:val="00AA7C18"/>
    <w:rPr>
      <w:b/>
      <w:bCs/>
      <w:shd w:val="clear" w:color="auto" w:fill="FFFFFF"/>
    </w:rPr>
  </w:style>
  <w:style w:type="paragraph" w:customStyle="1" w:styleId="3f0">
    <w:name w:val="Заголовок №3"/>
    <w:basedOn w:val="a1"/>
    <w:link w:val="3f"/>
    <w:rsid w:val="00AA7C18"/>
    <w:pPr>
      <w:widowControl w:val="0"/>
      <w:shd w:val="clear" w:color="auto" w:fill="FFFFFF"/>
      <w:spacing w:after="380" w:line="244" w:lineRule="exact"/>
      <w:jc w:val="both"/>
      <w:outlineLvl w:val="2"/>
    </w:pPr>
    <w:rPr>
      <w:b/>
      <w:bCs/>
      <w:shd w:val="clear" w:color="auto" w:fill="FFFFFF"/>
    </w:rPr>
  </w:style>
  <w:style w:type="table" w:customStyle="1" w:styleId="130">
    <w:name w:val="Сетка таблицы13"/>
    <w:rsid w:val="00AA7C18"/>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2">
    <w:name w:val="Сетка таблицы светлая1"/>
    <w:rsid w:val="00AA7C18"/>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9">
    <w:name w:val="Подпись к таблице_"/>
    <w:link w:val="afffffffa"/>
    <w:locked/>
    <w:rsid w:val="00AA7C18"/>
    <w:rPr>
      <w:sz w:val="19"/>
      <w:shd w:val="clear" w:color="auto" w:fill="FFFFFF"/>
    </w:rPr>
  </w:style>
  <w:style w:type="paragraph" w:customStyle="1" w:styleId="afffffffa">
    <w:name w:val="Подпись к таблице"/>
    <w:basedOn w:val="a1"/>
    <w:link w:val="afffffff9"/>
    <w:rsid w:val="00AA7C18"/>
    <w:pPr>
      <w:widowControl w:val="0"/>
      <w:shd w:val="clear" w:color="auto" w:fill="FFFFFF"/>
      <w:spacing w:after="0" w:line="230" w:lineRule="exact"/>
      <w:jc w:val="both"/>
    </w:pPr>
    <w:rPr>
      <w:sz w:val="19"/>
      <w:shd w:val="clear" w:color="auto" w:fill="FFFFFF"/>
    </w:rPr>
  </w:style>
  <w:style w:type="character" w:customStyle="1" w:styleId="72">
    <w:name w:val="Основной текст (7)_"/>
    <w:link w:val="73"/>
    <w:locked/>
    <w:rsid w:val="00AA7C18"/>
    <w:rPr>
      <w:sz w:val="19"/>
      <w:shd w:val="clear" w:color="auto" w:fill="FFFFFF"/>
    </w:rPr>
  </w:style>
  <w:style w:type="paragraph" w:customStyle="1" w:styleId="73">
    <w:name w:val="Основной текст (7)"/>
    <w:basedOn w:val="a1"/>
    <w:link w:val="72"/>
    <w:rsid w:val="00AA7C18"/>
    <w:pPr>
      <w:widowControl w:val="0"/>
      <w:shd w:val="clear" w:color="auto" w:fill="FFFFFF"/>
      <w:spacing w:after="0" w:line="250" w:lineRule="exact"/>
      <w:ind w:hanging="160"/>
    </w:pPr>
    <w:rPr>
      <w:sz w:val="19"/>
      <w:shd w:val="clear" w:color="auto" w:fill="FFFFFF"/>
    </w:rPr>
  </w:style>
  <w:style w:type="paragraph" w:customStyle="1" w:styleId="228bf8a64b8551e1msonormal">
    <w:name w:val="228bf8a64b8551e1msonormal"/>
    <w:basedOn w:val="a1"/>
    <w:rsid w:val="00AA7C1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rsid w:val="00AA7C18"/>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rsid w:val="00AA7C18"/>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semiHidden/>
    <w:rsid w:val="00AA7C18"/>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
    <w:name w:val="Импортированный стиль 5"/>
    <w:rsid w:val="00AA7C18"/>
    <w:pPr>
      <w:numPr>
        <w:numId w:val="34"/>
      </w:numPr>
    </w:pPr>
  </w:style>
  <w:style w:type="numbering" w:customStyle="1" w:styleId="4">
    <w:name w:val="Импортированный стиль 4"/>
    <w:rsid w:val="00AA7C18"/>
    <w:pPr>
      <w:numPr>
        <w:numId w:val="33"/>
      </w:numPr>
    </w:pPr>
  </w:style>
  <w:style w:type="character" w:customStyle="1" w:styleId="Heading5Char">
    <w:name w:val="Heading 5 Char"/>
    <w:semiHidden/>
    <w:locked/>
    <w:rsid w:val="00AA7C18"/>
    <w:rPr>
      <w:rFonts w:ascii="Calibri" w:hAnsi="Calibri"/>
      <w:b/>
      <w:i/>
      <w:sz w:val="26"/>
      <w:lang w:val="ru-RU" w:eastAsia="ru-RU" w:bidi="ar-SA"/>
    </w:rPr>
  </w:style>
  <w:style w:type="character" w:customStyle="1" w:styleId="Heading6Char">
    <w:name w:val="Heading 6 Char"/>
    <w:semiHidden/>
    <w:locked/>
    <w:rsid w:val="00AA7C18"/>
    <w:rPr>
      <w:b/>
      <w:lang w:val="ru-RU" w:eastAsia="ru-RU" w:bidi="ar-SA"/>
    </w:rPr>
  </w:style>
  <w:style w:type="character" w:customStyle="1" w:styleId="TitleChar">
    <w:name w:val="Title Char"/>
    <w:locked/>
    <w:rsid w:val="00AA7C18"/>
    <w:rPr>
      <w:rFonts w:ascii="Cambria" w:hAnsi="Cambria"/>
      <w:color w:val="17365D"/>
      <w:spacing w:val="5"/>
      <w:kern w:val="28"/>
      <w:sz w:val="52"/>
      <w:lang w:val="ru-RU" w:eastAsia="en-US" w:bidi="ar-SA"/>
    </w:rPr>
  </w:style>
  <w:style w:type="character" w:customStyle="1" w:styleId="BodyTextIndentChar">
    <w:name w:val="Body Text Indent Char"/>
    <w:locked/>
    <w:rsid w:val="00AA7C18"/>
    <w:rPr>
      <w:sz w:val="24"/>
      <w:lang w:val="ru-RU" w:eastAsia="ru-RU" w:bidi="ar-SA"/>
    </w:rPr>
  </w:style>
  <w:style w:type="character" w:customStyle="1" w:styleId="SubtitleChar">
    <w:name w:val="Subtitle Char"/>
    <w:locked/>
    <w:rsid w:val="00AA7C18"/>
    <w:rPr>
      <w:rFonts w:ascii="Georgia" w:hAnsi="Georgia"/>
      <w:i/>
      <w:color w:val="666666"/>
      <w:sz w:val="48"/>
      <w:szCs w:val="48"/>
      <w:lang w:val="ru-RU" w:eastAsia="ru-RU" w:bidi="ar-SA"/>
    </w:rPr>
  </w:style>
  <w:style w:type="character" w:customStyle="1" w:styleId="BodyText3Char">
    <w:name w:val="Body Text 3 Char"/>
    <w:locked/>
    <w:rsid w:val="00AA7C18"/>
    <w:rPr>
      <w:rFonts w:ascii="Calibri" w:hAnsi="Calibri"/>
      <w:sz w:val="16"/>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7599</Words>
  <Characters>43316</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2022-09-26T04:31:00Z</dcterms:created>
  <dcterms:modified xsi:type="dcterms:W3CDTF">2022-09-26T04:35:00Z</dcterms:modified>
</cp:coreProperties>
</file>