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DE" w:rsidRPr="008C1B5A" w:rsidRDefault="00027DDE" w:rsidP="00EA7D9D">
      <w:pPr>
        <w:jc w:val="right"/>
        <w:rPr>
          <w:rFonts w:ascii="Times New Roman" w:hAnsi="Times New Roman"/>
          <w:b/>
          <w:bCs/>
          <w:i/>
          <w:sz w:val="24"/>
          <w:szCs w:val="24"/>
        </w:rPr>
      </w:pPr>
      <w:r w:rsidRPr="008C1B5A">
        <w:rPr>
          <w:rFonts w:ascii="Times New Roman" w:hAnsi="Times New Roman"/>
          <w:b/>
          <w:bCs/>
          <w:sz w:val="24"/>
          <w:szCs w:val="24"/>
        </w:rPr>
        <w:t xml:space="preserve">к ПООП по </w:t>
      </w:r>
      <w:r w:rsidRPr="008C1B5A">
        <w:rPr>
          <w:rFonts w:ascii="Times New Roman" w:hAnsi="Times New Roman"/>
          <w:b/>
          <w:bCs/>
          <w:iCs/>
          <w:sz w:val="24"/>
          <w:szCs w:val="24"/>
        </w:rPr>
        <w:t>специальности</w:t>
      </w:r>
    </w:p>
    <w:p w:rsidR="00027DDE" w:rsidRPr="00D273E3" w:rsidRDefault="00027DDE" w:rsidP="00EA7D9D">
      <w:pPr>
        <w:spacing w:after="0"/>
        <w:jc w:val="right"/>
        <w:rPr>
          <w:rFonts w:ascii="Times New Roman" w:hAnsi="Times New Roman"/>
          <w:bCs/>
          <w:iCs/>
        </w:rPr>
      </w:pPr>
      <w:r>
        <w:rPr>
          <w:rFonts w:ascii="Times New Roman" w:hAnsi="Times New Roman"/>
          <w:bCs/>
          <w:iCs/>
        </w:rPr>
        <w:t>38.02.07 «Банковское дело»</w:t>
      </w: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rsidR="00027DDE" w:rsidRPr="00D273E3" w:rsidRDefault="00027DDE" w:rsidP="00EA7D9D">
      <w:pPr>
        <w:jc w:val="center"/>
        <w:rPr>
          <w:rFonts w:ascii="Times New Roman" w:hAnsi="Times New Roman"/>
          <w:b/>
          <w:sz w:val="24"/>
          <w:szCs w:val="24"/>
          <w:u w:val="single"/>
        </w:rPr>
      </w:pPr>
    </w:p>
    <w:p w:rsidR="00027DDE" w:rsidRPr="00D273E3" w:rsidRDefault="00027DDE" w:rsidP="00EA7D9D">
      <w:pPr>
        <w:jc w:val="center"/>
        <w:rPr>
          <w:rFonts w:ascii="Times New Roman" w:hAnsi="Times New Roman"/>
          <w:b/>
          <w:i/>
          <w:sz w:val="24"/>
          <w:szCs w:val="24"/>
        </w:rPr>
      </w:pPr>
      <w:r>
        <w:rPr>
          <w:rFonts w:ascii="Times New Roman" w:hAnsi="Times New Roman"/>
          <w:b/>
          <w:i/>
          <w:sz w:val="24"/>
          <w:szCs w:val="24"/>
        </w:rPr>
        <w:t>38.02.07 Банковское дело</w:t>
      </w: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jc w:val="center"/>
        <w:rPr>
          <w:rFonts w:ascii="Times New Roman" w:hAnsi="Times New Roman"/>
          <w:b/>
          <w:i/>
          <w:sz w:val="24"/>
          <w:szCs w:val="24"/>
        </w:rPr>
      </w:pPr>
    </w:p>
    <w:p w:rsidR="00027DDE" w:rsidRPr="00D273E3" w:rsidRDefault="00027DDE" w:rsidP="00EA7D9D">
      <w:pPr>
        <w:rPr>
          <w:rFonts w:ascii="Times New Roman" w:hAnsi="Times New Roman"/>
          <w:b/>
          <w:i/>
          <w:sz w:val="24"/>
          <w:szCs w:val="24"/>
        </w:rPr>
      </w:pPr>
    </w:p>
    <w:p w:rsidR="00027DDE" w:rsidRPr="00D273E3" w:rsidRDefault="00027DDE" w:rsidP="00EA7D9D">
      <w:pPr>
        <w:jc w:val="center"/>
        <w:rPr>
          <w:rFonts w:ascii="Times New Roman" w:hAnsi="Times New Roman"/>
          <w:b/>
          <w:iCs/>
          <w:sz w:val="24"/>
          <w:szCs w:val="24"/>
        </w:rPr>
      </w:pPr>
    </w:p>
    <w:p w:rsidR="00027DDE" w:rsidRPr="00D273E3" w:rsidRDefault="00027DDE" w:rsidP="00EA7D9D">
      <w:pPr>
        <w:jc w:val="center"/>
        <w:rPr>
          <w:rFonts w:ascii="Times New Roman" w:hAnsi="Times New Roman"/>
          <w:b/>
          <w:iCs/>
          <w:sz w:val="24"/>
          <w:szCs w:val="24"/>
        </w:rPr>
      </w:pPr>
    </w:p>
    <w:p w:rsidR="00027DDE" w:rsidRPr="00D273E3" w:rsidRDefault="00027DDE" w:rsidP="00EA7D9D">
      <w:pPr>
        <w:jc w:val="center"/>
        <w:rPr>
          <w:rFonts w:ascii="Times New Roman" w:hAnsi="Times New Roman"/>
          <w:b/>
          <w:iCs/>
          <w:sz w:val="24"/>
          <w:szCs w:val="24"/>
        </w:rPr>
      </w:pPr>
    </w:p>
    <w:p w:rsidR="00027DDE" w:rsidRPr="00D273E3" w:rsidRDefault="00027DDE" w:rsidP="00EA7D9D">
      <w:pPr>
        <w:jc w:val="center"/>
        <w:rPr>
          <w:rFonts w:ascii="Times New Roman" w:hAnsi="Times New Roman"/>
          <w:b/>
          <w:iCs/>
          <w:sz w:val="24"/>
          <w:szCs w:val="24"/>
        </w:rPr>
      </w:pPr>
    </w:p>
    <w:p w:rsidR="00027DDE" w:rsidRPr="00D273E3" w:rsidRDefault="00027DDE" w:rsidP="00EA7D9D">
      <w:pPr>
        <w:jc w:val="center"/>
        <w:rPr>
          <w:rFonts w:ascii="Times New Roman" w:hAnsi="Times New Roman"/>
          <w:b/>
          <w:iCs/>
          <w:sz w:val="24"/>
          <w:szCs w:val="24"/>
        </w:rPr>
      </w:pPr>
    </w:p>
    <w:p w:rsidR="00027DDE" w:rsidRPr="00D273E3" w:rsidRDefault="00027DDE" w:rsidP="00EA7D9D">
      <w:pPr>
        <w:jc w:val="center"/>
        <w:rPr>
          <w:rFonts w:ascii="Times New Roman" w:hAnsi="Times New Roman"/>
          <w:b/>
          <w:i/>
          <w:sz w:val="24"/>
          <w:szCs w:val="24"/>
        </w:rPr>
      </w:pPr>
      <w:r>
        <w:rPr>
          <w:rFonts w:ascii="Times New Roman" w:hAnsi="Times New Roman"/>
          <w:b/>
          <w:iCs/>
          <w:sz w:val="24"/>
          <w:szCs w:val="24"/>
        </w:rPr>
        <w:t xml:space="preserve">Красноуфимск   </w:t>
      </w:r>
      <w:smartTag w:uri="urn:schemas-microsoft-com:office:smarttags" w:element="metricconverter">
        <w:smartTagPr>
          <w:attr w:name="ProductID" w:val="2022 г"/>
        </w:smartTagPr>
        <w:r w:rsidRPr="00D273E3">
          <w:rPr>
            <w:rFonts w:ascii="Times New Roman" w:hAnsi="Times New Roman"/>
            <w:b/>
            <w:iCs/>
            <w:sz w:val="24"/>
            <w:szCs w:val="24"/>
          </w:rPr>
          <w:t>202</w:t>
        </w:r>
        <w:r>
          <w:rPr>
            <w:rFonts w:ascii="Times New Roman" w:hAnsi="Times New Roman"/>
            <w:b/>
            <w:iCs/>
            <w:sz w:val="24"/>
            <w:szCs w:val="24"/>
          </w:rPr>
          <w:t>2</w:t>
        </w:r>
        <w:r w:rsidRPr="00D273E3">
          <w:rPr>
            <w:rFonts w:ascii="Times New Roman" w:hAnsi="Times New Roman"/>
            <w:b/>
            <w:iCs/>
            <w:sz w:val="24"/>
            <w:szCs w:val="24"/>
          </w:rPr>
          <w:t xml:space="preserve"> г</w:t>
        </w:r>
      </w:smartTag>
      <w:r w:rsidRPr="00D273E3">
        <w:rPr>
          <w:rFonts w:ascii="Times New Roman" w:hAnsi="Times New Roman"/>
          <w:b/>
          <w:iCs/>
          <w:sz w:val="24"/>
          <w:szCs w:val="24"/>
        </w:rPr>
        <w:t>.</w:t>
      </w:r>
    </w:p>
    <w:p w:rsidR="00027DDE" w:rsidRPr="00D273E3" w:rsidRDefault="00027DDE" w:rsidP="00EA7D9D">
      <w:pPr>
        <w:spacing w:line="240" w:lineRule="auto"/>
        <w:rPr>
          <w:rFonts w:ascii="Times New Roman" w:hAnsi="Times New Roman"/>
          <w:b/>
          <w:sz w:val="14"/>
          <w:szCs w:val="36"/>
        </w:rPr>
        <w:sectPr w:rsidR="00027DDE" w:rsidRPr="00D273E3" w:rsidSect="00A25D97">
          <w:footerReference w:type="even" r:id="rId8"/>
          <w:pgSz w:w="11907" w:h="16840" w:code="9"/>
          <w:pgMar w:top="851" w:right="567" w:bottom="851" w:left="1701" w:header="709" w:footer="709" w:gutter="0"/>
          <w:cols w:space="708"/>
          <w:docGrid w:linePitch="360"/>
        </w:sectPr>
      </w:pPr>
    </w:p>
    <w:p w:rsidR="00027DDE" w:rsidRPr="00D273E3" w:rsidRDefault="00027DDE" w:rsidP="00EA7D9D">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027DDE" w:rsidRPr="00D273E3" w:rsidRDefault="00027DDE" w:rsidP="00EA7D9D">
      <w:pPr>
        <w:spacing w:before="120" w:after="120" w:line="240" w:lineRule="auto"/>
        <w:jc w:val="center"/>
        <w:rPr>
          <w:rFonts w:ascii="Times New Roman" w:hAnsi="Times New Roman"/>
          <w:b/>
          <w:sz w:val="24"/>
          <w:szCs w:val="24"/>
        </w:rPr>
      </w:pPr>
    </w:p>
    <w:p w:rsidR="00027DDE" w:rsidRPr="00D273E3" w:rsidRDefault="00027DDE" w:rsidP="00EA7D9D">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РАЗДЕЛ 1. ПАСПОРТ РАБОЧЕЙ ПРОГРАММЫ ВОСПИТАНИЯ</w:t>
      </w:r>
    </w:p>
    <w:p w:rsidR="00027DDE" w:rsidRPr="00D273E3" w:rsidRDefault="00027DDE" w:rsidP="00EA7D9D">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РАЗДЕЛ 2. ОЦЕНКА ОСВОЕНИЯ ОБУЧАЮЩИМИСЯ</w:t>
      </w:r>
      <w:r>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Pr>
          <w:rFonts w:ascii="Times New Roman" w:hAnsi="Times New Roman"/>
          <w:b/>
          <w:sz w:val="24"/>
          <w:szCs w:val="24"/>
        </w:rPr>
        <w:br/>
      </w:r>
      <w:r w:rsidRPr="00D273E3">
        <w:rPr>
          <w:rFonts w:ascii="Times New Roman" w:hAnsi="Times New Roman"/>
          <w:b/>
          <w:sz w:val="24"/>
          <w:szCs w:val="24"/>
        </w:rPr>
        <w:t>ЛИЧНОСТНЫХ РЕЗУЛЬТАТОВ</w:t>
      </w:r>
    </w:p>
    <w:p w:rsidR="00027DDE" w:rsidRPr="00D273E3" w:rsidRDefault="00027DDE" w:rsidP="00EA7D9D">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Pr>
          <w:rFonts w:ascii="Times New Roman" w:hAnsi="Times New Roman"/>
          <w:b/>
          <w:sz w:val="24"/>
          <w:szCs w:val="24"/>
        </w:rPr>
        <w:br/>
      </w:r>
      <w:r w:rsidRPr="00D273E3">
        <w:rPr>
          <w:rFonts w:ascii="Times New Roman" w:hAnsi="Times New Roman"/>
          <w:b/>
          <w:sz w:val="24"/>
          <w:szCs w:val="24"/>
        </w:rPr>
        <w:t>ВОСПИТАТЕЛЬНОЙ РАБОТЫ</w:t>
      </w:r>
    </w:p>
    <w:p w:rsidR="00027DDE" w:rsidRPr="00D273E3" w:rsidRDefault="00027DDE" w:rsidP="00EA7D9D">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4. КАЛЕНДАРНЫЙ ПЛАН ВОСПИТАТЕЛЬНОЙ РАБОТЫ</w:t>
      </w:r>
    </w:p>
    <w:p w:rsidR="00027DDE" w:rsidRPr="00D273E3" w:rsidRDefault="00027DDE" w:rsidP="00EA7D9D">
      <w:pPr>
        <w:spacing w:after="0" w:line="240" w:lineRule="auto"/>
        <w:rPr>
          <w:rFonts w:ascii="Times New Roman" w:hAnsi="Times New Roman"/>
          <w:b/>
          <w:sz w:val="24"/>
          <w:szCs w:val="24"/>
        </w:rPr>
      </w:pPr>
    </w:p>
    <w:p w:rsidR="00027DDE" w:rsidRPr="00D273E3" w:rsidRDefault="00027DDE" w:rsidP="00EA7D9D">
      <w:pPr>
        <w:spacing w:after="0" w:line="240" w:lineRule="auto"/>
        <w:rPr>
          <w:rFonts w:ascii="Times New Roman" w:hAnsi="Times New Roman"/>
          <w:bCs/>
          <w:sz w:val="24"/>
          <w:szCs w:val="24"/>
        </w:rPr>
      </w:pPr>
    </w:p>
    <w:p w:rsidR="00027DDE" w:rsidRPr="00D273E3" w:rsidRDefault="00027DDE" w:rsidP="00EA7D9D">
      <w:pPr>
        <w:spacing w:after="0" w:line="240" w:lineRule="auto"/>
        <w:rPr>
          <w:rFonts w:ascii="Times New Roman" w:hAnsi="Times New Roman"/>
          <w:b/>
          <w:sz w:val="24"/>
          <w:szCs w:val="24"/>
        </w:rPr>
      </w:pPr>
    </w:p>
    <w:p w:rsidR="00027DDE" w:rsidRPr="00D273E3" w:rsidRDefault="00027DDE" w:rsidP="00EA7D9D">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027DDE" w:rsidRDefault="00027DDE" w:rsidP="00EA7D9D">
      <w:pPr>
        <w:pStyle w:val="3"/>
        <w:spacing w:before="0" w:after="0" w:line="276" w:lineRule="auto"/>
        <w:jc w:val="center"/>
        <w:rPr>
          <w:rFonts w:ascii="Times New Roman" w:hAnsi="Times New Roman"/>
          <w:sz w:val="24"/>
          <w:szCs w:val="24"/>
        </w:rPr>
      </w:pPr>
      <w:bookmarkStart w:id="2" w:name="_heading=h.1fob9te" w:colFirst="0" w:colLast="0"/>
      <w:bookmarkStart w:id="3" w:name="_heading=h.2et92p0" w:colFirst="0" w:colLast="0"/>
      <w:bookmarkEnd w:id="2"/>
      <w:bookmarkEnd w:id="3"/>
      <w:r>
        <w:rPr>
          <w:rFonts w:ascii="Times New Roman" w:hAnsi="Times New Roman"/>
          <w:sz w:val="24"/>
          <w:szCs w:val="24"/>
        </w:rPr>
        <w:t>РАЗДЕЛ 1. ПАСПОРТ РАБОЧЕЙ ПРОГРАММЫ ВОСПИТАНИЯ</w:t>
      </w:r>
    </w:p>
    <w:tbl>
      <w:tblPr>
        <w:tblW w:w="0" w:type="auto"/>
        <w:tblInd w:w="-5" w:type="dxa"/>
        <w:tblLayout w:type="fixed"/>
        <w:tblLook w:val="0000" w:firstRow="0" w:lastRow="0" w:firstColumn="0" w:lastColumn="0" w:noHBand="0" w:noVBand="0"/>
      </w:tblPr>
      <w:tblGrid>
        <w:gridCol w:w="1985"/>
        <w:gridCol w:w="7743"/>
      </w:tblGrid>
      <w:tr w:rsidR="00027DDE" w:rsidTr="00B75645">
        <w:trPr>
          <w:trHeight w:val="315"/>
        </w:trPr>
        <w:tc>
          <w:tcPr>
            <w:tcW w:w="1985" w:type="dxa"/>
            <w:tcBorders>
              <w:top w:val="single" w:sz="4" w:space="0" w:color="000000"/>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jc w:val="center"/>
              <w:rPr>
                <w:rFonts w:ascii="Times New Roman" w:hAnsi="Times New Roman"/>
                <w:b/>
                <w:color w:val="000000"/>
                <w:sz w:val="24"/>
                <w:szCs w:val="24"/>
                <w:lang w:val="en-US"/>
              </w:rPr>
            </w:pPr>
            <w:r>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tcPr>
          <w:p w:rsidR="00027DDE" w:rsidRDefault="00027DDE" w:rsidP="00B75645">
            <w:pPr>
              <w:widowControl w:val="0"/>
              <w:autoSpaceDE w:val="0"/>
              <w:autoSpaceDN w:val="0"/>
              <w:spacing w:after="0"/>
              <w:jc w:val="center"/>
              <w:rPr>
                <w:rFonts w:ascii="Times New Roman" w:hAnsi="Times New Roman"/>
                <w:b/>
                <w:color w:val="000000"/>
                <w:sz w:val="24"/>
                <w:szCs w:val="24"/>
                <w:lang w:val="en-US"/>
              </w:rPr>
            </w:pPr>
            <w:r>
              <w:rPr>
                <w:rFonts w:ascii="Times New Roman" w:hAnsi="Times New Roman"/>
                <w:b/>
                <w:sz w:val="24"/>
                <w:szCs w:val="24"/>
              </w:rPr>
              <w:t>Содержание</w:t>
            </w:r>
          </w:p>
        </w:tc>
      </w:tr>
      <w:tr w:rsidR="00027DDE" w:rsidTr="00B75645">
        <w:trPr>
          <w:trHeight w:val="445"/>
        </w:trPr>
        <w:tc>
          <w:tcPr>
            <w:tcW w:w="1985" w:type="dxa"/>
            <w:tcBorders>
              <w:top w:val="nil"/>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line="240" w:lineRule="auto"/>
              <w:jc w:val="center"/>
              <w:rPr>
                <w:rFonts w:ascii="Times New Roman" w:hAnsi="Times New Roman"/>
                <w:color w:val="000000"/>
                <w:sz w:val="24"/>
                <w:szCs w:val="24"/>
                <w:lang w:val="en-US"/>
              </w:rPr>
            </w:pPr>
            <w:r>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tcPr>
          <w:p w:rsidR="00027DDE" w:rsidRPr="00920A69" w:rsidRDefault="00027DDE" w:rsidP="00B75645">
            <w:pPr>
              <w:spacing w:after="0" w:line="240" w:lineRule="auto"/>
              <w:jc w:val="both"/>
              <w:rPr>
                <w:rFonts w:ascii="Times New Roman" w:hAnsi="Times New Roman"/>
                <w:sz w:val="24"/>
                <w:szCs w:val="24"/>
              </w:rPr>
            </w:pPr>
            <w:r>
              <w:rPr>
                <w:rFonts w:ascii="Times New Roman" w:hAnsi="Times New Roman"/>
                <w:sz w:val="24"/>
                <w:szCs w:val="24"/>
              </w:rPr>
              <w:t xml:space="preserve">Рабочая программа воспитания </w:t>
            </w:r>
            <w:r>
              <w:rPr>
                <w:rFonts w:ascii="Times New Roman" w:hAnsi="Times New Roman"/>
                <w:bCs/>
                <w:sz w:val="24"/>
                <w:szCs w:val="24"/>
              </w:rPr>
              <w:t xml:space="preserve">по </w:t>
            </w:r>
            <w:r w:rsidRPr="00920A69">
              <w:rPr>
                <w:rFonts w:ascii="Times New Roman" w:hAnsi="Times New Roman"/>
                <w:bCs/>
                <w:iCs/>
                <w:sz w:val="24"/>
                <w:szCs w:val="24"/>
              </w:rPr>
              <w:t>специальности</w:t>
            </w:r>
          </w:p>
          <w:p w:rsidR="00027DDE" w:rsidRDefault="00027DDE" w:rsidP="00EA7D9D">
            <w:pPr>
              <w:spacing w:after="0" w:line="240" w:lineRule="auto"/>
              <w:rPr>
                <w:rFonts w:ascii="Times New Roman" w:hAnsi="Times New Roman"/>
                <w:bCs/>
                <w:iCs/>
              </w:rPr>
            </w:pPr>
            <w:r>
              <w:rPr>
                <w:rFonts w:ascii="Times New Roman" w:hAnsi="Times New Roman"/>
                <w:bCs/>
                <w:iCs/>
              </w:rPr>
              <w:t>38.02.07 «Банковское дело»</w:t>
            </w:r>
          </w:p>
        </w:tc>
      </w:tr>
      <w:tr w:rsidR="00027DDE" w:rsidTr="00B75645">
        <w:trPr>
          <w:trHeight w:val="5996"/>
        </w:trPr>
        <w:tc>
          <w:tcPr>
            <w:tcW w:w="1985" w:type="dxa"/>
            <w:tcBorders>
              <w:top w:val="nil"/>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line="240" w:lineRule="auto"/>
              <w:jc w:val="center"/>
              <w:rPr>
                <w:rFonts w:ascii="Times New Roman" w:hAnsi="Times New Roman"/>
                <w:color w:val="000000"/>
                <w:sz w:val="24"/>
                <w:szCs w:val="24"/>
                <w:lang w:val="en-US"/>
              </w:rPr>
            </w:pPr>
            <w:bookmarkStart w:id="4" w:name="_heading=h.3znysh7"/>
            <w:bookmarkEnd w:id="4"/>
            <w:r>
              <w:rPr>
                <w:rFonts w:ascii="Times New Roman" w:hAnsi="Times New Roman"/>
                <w:sz w:val="24"/>
                <w:szCs w:val="24"/>
              </w:rPr>
              <w:t xml:space="preserve">Основания для разработки </w:t>
            </w:r>
            <w:r>
              <w:rPr>
                <w:rFonts w:ascii="Times New Roman" w:hAnsi="Times New Roman"/>
                <w:sz w:val="24"/>
                <w:szCs w:val="24"/>
              </w:rPr>
              <w:br/>
              <w:t>программы</w:t>
            </w:r>
          </w:p>
        </w:tc>
        <w:tc>
          <w:tcPr>
            <w:tcW w:w="7743" w:type="dxa"/>
            <w:tcBorders>
              <w:top w:val="nil"/>
              <w:left w:val="nil"/>
              <w:bottom w:val="single" w:sz="4" w:space="0" w:color="000000"/>
              <w:right w:val="single" w:sz="4" w:space="0" w:color="000000"/>
            </w:tcBorders>
          </w:tcPr>
          <w:p w:rsidR="00027DDE" w:rsidRDefault="00027DDE" w:rsidP="00B75645">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Настоящая программа разработана на основе следующих нормативных правовых документов:</w:t>
            </w:r>
          </w:p>
          <w:p w:rsidR="00027DDE" w:rsidRDefault="00027DDE" w:rsidP="00B75645">
            <w:pPr>
              <w:spacing w:after="0" w:line="240" w:lineRule="auto"/>
              <w:jc w:val="both"/>
              <w:rPr>
                <w:rFonts w:ascii="Times New Roman" w:hAnsi="Times New Roman"/>
                <w:sz w:val="24"/>
                <w:szCs w:val="24"/>
              </w:rPr>
            </w:pPr>
            <w:r>
              <w:rPr>
                <w:rFonts w:ascii="Times New Roman" w:hAnsi="Times New Roman"/>
                <w:sz w:val="24"/>
                <w:szCs w:val="24"/>
              </w:rPr>
              <w:t>Конституция Российской Федерации;</w:t>
            </w:r>
          </w:p>
          <w:p w:rsidR="00027DDE" w:rsidRDefault="00027DDE" w:rsidP="00B75645">
            <w:pPr>
              <w:spacing w:after="0" w:line="240" w:lineRule="auto"/>
              <w:jc w:val="both"/>
              <w:rPr>
                <w:rFonts w:ascii="Times New Roman" w:hAnsi="Times New Roman"/>
                <w:sz w:val="24"/>
                <w:szCs w:val="24"/>
              </w:rPr>
            </w:pPr>
            <w:r>
              <w:rPr>
                <w:rFonts w:ascii="Times New Roman" w:hAnsi="Times New Roman"/>
                <w:sz w:val="24"/>
                <w:szCs w:val="24"/>
              </w:rPr>
              <w:t xml:space="preserve">Указ Президента Российской Федерации от 21.07.2020 г. № 474 </w:t>
            </w:r>
            <w:r>
              <w:rPr>
                <w:rFonts w:ascii="Times New Roman" w:hAnsi="Times New Roman"/>
                <w:sz w:val="24"/>
                <w:szCs w:val="24"/>
              </w:rPr>
              <w:br/>
              <w:t>«О национальных целях развития Российской Федерации на период до 2030 года»;</w:t>
            </w:r>
          </w:p>
          <w:p w:rsidR="00027DDE" w:rsidRDefault="00027DDE" w:rsidP="00B75645">
            <w:pPr>
              <w:spacing w:after="0" w:line="240" w:lineRule="auto"/>
              <w:jc w:val="both"/>
              <w:rPr>
                <w:rFonts w:ascii="Times New Roman" w:hAnsi="Times New Roman"/>
                <w:sz w:val="24"/>
                <w:szCs w:val="24"/>
              </w:rPr>
            </w:pPr>
            <w:r>
              <w:rPr>
                <w:rFonts w:ascii="Times New Roman" w:hAnsi="Times New Roman"/>
                <w:sz w:val="24"/>
                <w:szCs w:val="24"/>
              </w:rPr>
              <w:t xml:space="preserve">Федеральный закон от 31.07.2020 г. № 304-ФЗ «О внесении изменений </w:t>
            </w:r>
            <w:r>
              <w:rPr>
                <w:rFonts w:ascii="Times New Roman" w:hAnsi="Times New Roman"/>
                <w:sz w:val="24"/>
                <w:szCs w:val="24"/>
              </w:rPr>
              <w:br/>
              <w:t>в Федеральный закон «Об образовании в Российской Федерации» по вопросам воспитания обучающихся» (далее – ФЗ-304);</w:t>
            </w:r>
          </w:p>
          <w:p w:rsidR="00027DDE" w:rsidRDefault="00027DDE" w:rsidP="00B75645">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распоряжение Правительства Российской Федерации от 12.11.2020 г.</w:t>
            </w:r>
            <w:r>
              <w:rPr>
                <w:rFonts w:ascii="Times New Roman" w:hAnsi="Times New Roman"/>
                <w:sz w:val="24"/>
                <w:szCs w:val="24"/>
              </w:rPr>
              <w:br/>
              <w:t xml:space="preserve">№ 2945-р об утверждении Плана мероприятий по реализации </w:t>
            </w:r>
            <w:r>
              <w:rPr>
                <w:rFonts w:ascii="Times New Roman" w:hAnsi="Times New Roman"/>
                <w:sz w:val="24"/>
                <w:szCs w:val="24"/>
              </w:rPr>
              <w:br/>
              <w:t>в 2021–2025годах Стратегии развития воспитания в Российской Федерации на период до 2025 года;</w:t>
            </w:r>
          </w:p>
          <w:p w:rsidR="00027DDE" w:rsidRDefault="00027DDE" w:rsidP="00B75645">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Стратегия повышения финансовой грамотности в Российской Федерации на 2017-2023 годы (утверждена распоряжением правительства РФ 25.09.2017 г. №2039-р);</w:t>
            </w:r>
          </w:p>
          <w:p w:rsidR="00027DDE" w:rsidRPr="002B4CEB" w:rsidRDefault="00027DDE" w:rsidP="00B75645">
            <w:pPr>
              <w:spacing w:after="0" w:line="240" w:lineRule="auto"/>
              <w:rPr>
                <w:rFonts w:ascii="Times New Roman" w:hAnsi="Times New Roman"/>
                <w:iCs/>
                <w:sz w:val="24"/>
                <w:szCs w:val="24"/>
              </w:rPr>
            </w:pPr>
            <w:r w:rsidRPr="002B4CEB">
              <w:rPr>
                <w:rFonts w:ascii="Times New Roman" w:hAnsi="Times New Roman"/>
                <w:iCs/>
                <w:sz w:val="24"/>
                <w:szCs w:val="24"/>
              </w:rPr>
              <w:t xml:space="preserve">Федеральный государственный образовательный стандарт среднего профессионального образования по специальности  </w:t>
            </w:r>
            <w:r w:rsidRPr="002B4CEB">
              <w:rPr>
                <w:rFonts w:ascii="Times New Roman" w:hAnsi="Times New Roman"/>
                <w:bCs/>
                <w:iCs/>
              </w:rPr>
              <w:t>38.02.04 «Коммерции по отраслям»</w:t>
            </w:r>
            <w:r w:rsidRPr="002B4CEB">
              <w:rPr>
                <w:rFonts w:ascii="Times New Roman" w:hAnsi="Times New Roman"/>
                <w:iCs/>
                <w:sz w:val="24"/>
                <w:szCs w:val="24"/>
              </w:rPr>
              <w:t xml:space="preserve">, утвержденный Приказом </w:t>
            </w:r>
            <w:proofErr w:type="spellStart"/>
            <w:r w:rsidRPr="002B4CEB">
              <w:rPr>
                <w:rFonts w:ascii="Times New Roman" w:hAnsi="Times New Roman"/>
                <w:iCs/>
                <w:sz w:val="24"/>
                <w:szCs w:val="24"/>
              </w:rPr>
              <w:t>Минобрнауки</w:t>
            </w:r>
            <w:proofErr w:type="spellEnd"/>
            <w:r w:rsidRPr="002B4CEB">
              <w:rPr>
                <w:rFonts w:ascii="Times New Roman" w:hAnsi="Times New Roman"/>
                <w:iCs/>
                <w:sz w:val="24"/>
                <w:szCs w:val="24"/>
              </w:rPr>
              <w:t xml:space="preserve"> России от 15.05.2014 г. № 539 </w:t>
            </w:r>
          </w:p>
          <w:p w:rsidR="00027DDE" w:rsidRDefault="00027DDE" w:rsidP="00B75645">
            <w:pPr>
              <w:widowControl w:val="0"/>
              <w:autoSpaceDE w:val="0"/>
              <w:autoSpaceDN w:val="0"/>
              <w:spacing w:after="0" w:line="240" w:lineRule="auto"/>
              <w:rPr>
                <w:rFonts w:ascii="Times New Roman" w:hAnsi="Times New Roman"/>
                <w:color w:val="000000"/>
                <w:sz w:val="24"/>
                <w:szCs w:val="24"/>
              </w:rPr>
            </w:pPr>
            <w:r w:rsidRPr="002B4CEB">
              <w:rPr>
                <w:rFonts w:ascii="Times New Roman" w:hAnsi="Times New Roman"/>
                <w:iCs/>
                <w:sz w:val="24"/>
                <w:szCs w:val="24"/>
              </w:rPr>
              <w:t>Устав ПОО</w:t>
            </w:r>
          </w:p>
        </w:tc>
      </w:tr>
      <w:tr w:rsidR="00027DDE" w:rsidTr="00B75645">
        <w:trPr>
          <w:trHeight w:val="1690"/>
        </w:trPr>
        <w:tc>
          <w:tcPr>
            <w:tcW w:w="1985" w:type="dxa"/>
            <w:tcBorders>
              <w:top w:val="single" w:sz="4" w:space="0" w:color="000000"/>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line="240" w:lineRule="auto"/>
              <w:jc w:val="center"/>
              <w:rPr>
                <w:rFonts w:ascii="Times New Roman" w:hAnsi="Times New Roman"/>
                <w:color w:val="000000"/>
                <w:sz w:val="24"/>
                <w:szCs w:val="24"/>
                <w:lang w:val="en-US"/>
              </w:rPr>
            </w:pPr>
            <w:r>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tcPr>
          <w:p w:rsidR="00027DDE" w:rsidRDefault="00027DDE" w:rsidP="00B75645">
            <w:pPr>
              <w:widowControl w:val="0"/>
              <w:autoSpaceDE w:val="0"/>
              <w:autoSpaceDN w:val="0"/>
              <w:spacing w:after="0" w:line="240" w:lineRule="auto"/>
              <w:jc w:val="both"/>
              <w:rPr>
                <w:rFonts w:ascii="Times New Roman" w:hAnsi="Times New Roman"/>
                <w:color w:val="000000"/>
                <w:sz w:val="24"/>
                <w:szCs w:val="24"/>
              </w:rPr>
            </w:pPr>
            <w:r>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027DDE" w:rsidTr="00B75645">
        <w:trPr>
          <w:trHeight w:val="600"/>
        </w:trPr>
        <w:tc>
          <w:tcPr>
            <w:tcW w:w="1985" w:type="dxa"/>
            <w:tcBorders>
              <w:top w:val="single" w:sz="4" w:space="0" w:color="000000"/>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Сроки реализации программы</w:t>
            </w:r>
          </w:p>
        </w:tc>
        <w:tc>
          <w:tcPr>
            <w:tcW w:w="7743" w:type="dxa"/>
            <w:tcBorders>
              <w:top w:val="single" w:sz="4" w:space="0" w:color="000000"/>
              <w:left w:val="nil"/>
              <w:bottom w:val="single" w:sz="4" w:space="0" w:color="000000"/>
              <w:right w:val="single" w:sz="4" w:space="0" w:color="000000"/>
            </w:tcBorders>
          </w:tcPr>
          <w:p w:rsidR="00027DDE" w:rsidRDefault="00027DDE" w:rsidP="00B75645">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2 года 10 мес.</w:t>
            </w:r>
          </w:p>
        </w:tc>
      </w:tr>
      <w:tr w:rsidR="00027DDE" w:rsidTr="00B75645">
        <w:trPr>
          <w:trHeight w:val="1609"/>
        </w:trPr>
        <w:tc>
          <w:tcPr>
            <w:tcW w:w="1985" w:type="dxa"/>
            <w:tcBorders>
              <w:top w:val="single" w:sz="4" w:space="0" w:color="000000"/>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tcPr>
          <w:p w:rsidR="00027DDE" w:rsidRDefault="00027DDE" w:rsidP="00B75645">
            <w:pPr>
              <w:widowControl w:val="0"/>
              <w:autoSpaceDE w:val="0"/>
              <w:autoSpaceDN w:val="0"/>
              <w:spacing w:after="0" w:line="240" w:lineRule="auto"/>
              <w:rPr>
                <w:rFonts w:ascii="Times New Roman" w:hAnsi="Times New Roman"/>
                <w:color w:val="000000"/>
                <w:sz w:val="24"/>
                <w:szCs w:val="24"/>
              </w:rPr>
            </w:pPr>
            <w:r>
              <w:rPr>
                <w:rFonts w:ascii="Times New Roman" w:hAnsi="Times New Roman"/>
                <w:iCs/>
                <w:sz w:val="24"/>
                <w:szCs w:val="24"/>
              </w:rPr>
              <w:t>Директор, заместитель директора по воспитательной работе, заместитель директора по УР, заместитель директора по ИМР, методисты, классные руководители,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представители организаций - работодателей</w:t>
            </w:r>
          </w:p>
        </w:tc>
      </w:tr>
    </w:tbl>
    <w:p w:rsidR="00027DDE" w:rsidRDefault="00027DDE" w:rsidP="00EA7D9D">
      <w:pPr>
        <w:widowControl w:val="0"/>
        <w:spacing w:after="0"/>
        <w:jc w:val="both"/>
        <w:rPr>
          <w:rFonts w:ascii="Times New Roman" w:hAnsi="Times New Roman"/>
          <w:b/>
          <w:sz w:val="24"/>
          <w:szCs w:val="24"/>
        </w:rPr>
      </w:pPr>
    </w:p>
    <w:p w:rsidR="00027DDE" w:rsidRPr="00D273E3" w:rsidRDefault="00027DDE" w:rsidP="00EA7D9D">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r>
        <w:rPr>
          <w:rFonts w:ascii="Times New Roman" w:hAnsi="Times New Roman"/>
          <w:sz w:val="24"/>
          <w:szCs w:val="24"/>
        </w:rPr>
        <w:t xml:space="preserve">Данная </w:t>
      </w:r>
      <w:r w:rsidRPr="00D273E3">
        <w:rPr>
          <w:rFonts w:ascii="Times New Roman" w:hAnsi="Times New Roman"/>
          <w:sz w:val="24"/>
          <w:szCs w:val="24"/>
        </w:rPr>
        <w:t xml:space="preserve">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D273E3">
        <w:rPr>
          <w:rFonts w:ascii="Times New Roman" w:hAnsi="Times New Roman"/>
          <w:sz w:val="24"/>
          <w:szCs w:val="24"/>
        </w:rPr>
        <w:t>Минпросвещения</w:t>
      </w:r>
      <w:proofErr w:type="spellEnd"/>
      <w:r w:rsidRPr="00D273E3">
        <w:rPr>
          <w:rFonts w:ascii="Times New Roman" w:hAnsi="Times New Roman"/>
          <w:sz w:val="24"/>
          <w:szCs w:val="24"/>
        </w:rPr>
        <w:t xml:space="preserve"> России № 2/20 от 02.06.2020 г.).</w:t>
      </w:r>
    </w:p>
    <w:p w:rsidR="00027DDE" w:rsidRPr="00D273E3" w:rsidRDefault="00027DDE" w:rsidP="00EA7D9D">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w:t>
      </w:r>
      <w:r w:rsidRPr="00D273E3">
        <w:rPr>
          <w:rFonts w:ascii="Times New Roman" w:hAnsi="Times New Roman"/>
          <w:sz w:val="24"/>
          <w:szCs w:val="24"/>
        </w:rPr>
        <w:lastRenderedPageBreak/>
        <w:t>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27DDE" w:rsidRPr="00D273E3" w:rsidRDefault="00027DDE" w:rsidP="00EA7D9D">
      <w:pPr>
        <w:widowControl w:val="0"/>
        <w:tabs>
          <w:tab w:val="left" w:pos="993"/>
        </w:tabs>
        <w:spacing w:after="0"/>
        <w:ind w:firstLine="709"/>
        <w:jc w:val="both"/>
        <w:rPr>
          <w:rFonts w:ascii="Times New Roman" w:hAnsi="Times New Roman"/>
          <w:i/>
          <w:sz w:val="24"/>
          <w:szCs w:val="24"/>
        </w:rPr>
      </w:pPr>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r w:rsidRPr="00D273E3">
        <w:rPr>
          <w:rFonts w:ascii="Times New Roman" w:hAnsi="Times New Roman"/>
          <w:i/>
          <w:sz w:val="24"/>
          <w:szCs w:val="24"/>
        </w:rPr>
        <w:t xml:space="preserve">. </w:t>
      </w:r>
    </w:p>
    <w:p w:rsidR="00027DDE" w:rsidRPr="00D273E3" w:rsidRDefault="00027DDE" w:rsidP="00EA7D9D">
      <w:pPr>
        <w:widowControl w:val="0"/>
        <w:tabs>
          <w:tab w:val="left" w:pos="993"/>
        </w:tabs>
        <w:spacing w:after="0"/>
        <w:ind w:firstLine="709"/>
        <w:jc w:val="both"/>
        <w:rPr>
          <w:rFonts w:ascii="Times New Roman" w:hAnsi="Times New Roman"/>
          <w:i/>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2409"/>
      </w:tblGrid>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bookmarkStart w:id="7" w:name="_heading=h.1t3h5sf" w:colFirst="0" w:colLast="0"/>
            <w:bookmarkEnd w:id="7"/>
            <w:r w:rsidRPr="00D273E3">
              <w:rPr>
                <w:rFonts w:ascii="Times New Roman" w:hAnsi="Times New Roman"/>
                <w:b/>
                <w:sz w:val="24"/>
                <w:szCs w:val="24"/>
              </w:rPr>
              <w:t xml:space="preserve">Личностные результаты </w:t>
            </w:r>
          </w:p>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Код личностных результатов реализации программы воспитания</w:t>
            </w:r>
          </w:p>
        </w:tc>
      </w:tr>
      <w:tr w:rsidR="00027DDE" w:rsidRPr="00D273E3" w:rsidTr="00B75645">
        <w:tc>
          <w:tcPr>
            <w:tcW w:w="7338" w:type="dxa"/>
          </w:tcPr>
          <w:p w:rsidR="00027DDE" w:rsidRPr="00D273E3" w:rsidRDefault="00027DDE" w:rsidP="00B75645">
            <w:pPr>
              <w:widowControl w:val="0"/>
              <w:autoSpaceDE w:val="0"/>
              <w:autoSpaceDN w:val="0"/>
              <w:spacing w:before="120" w:after="0" w:line="240" w:lineRule="auto"/>
              <w:jc w:val="both"/>
              <w:rPr>
                <w:rFonts w:ascii="Times New Roman" w:hAnsi="Times New Roman"/>
                <w:b/>
                <w:i/>
                <w:sz w:val="24"/>
                <w:szCs w:val="24"/>
              </w:rPr>
            </w:pPr>
            <w:r w:rsidRPr="00D273E3">
              <w:rPr>
                <w:rFonts w:ascii="Times New Roman" w:hAnsi="Times New Roman"/>
                <w:sz w:val="24"/>
                <w:szCs w:val="24"/>
              </w:rPr>
              <w:t>Осознающий себя гражданином и защитником великой страны.</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lang w:val="en-US"/>
              </w:rPr>
            </w:pPr>
            <w:r w:rsidRPr="00D273E3">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D273E3">
              <w:rPr>
                <w:rFonts w:ascii="Times New Roman" w:hAnsi="Times New Roman"/>
                <w:sz w:val="24"/>
                <w:szCs w:val="24"/>
              </w:rPr>
              <w:t>девиантнымповедением</w:t>
            </w:r>
            <w:proofErr w:type="spellEnd"/>
            <w:r w:rsidRPr="00D273E3">
              <w:rPr>
                <w:rFonts w:ascii="Times New Roman" w:hAnsi="Times New Roman"/>
                <w:sz w:val="24"/>
                <w:szCs w:val="24"/>
              </w:rPr>
              <w:t xml:space="preserve">. </w:t>
            </w:r>
            <w:r w:rsidRPr="005B219E">
              <w:rPr>
                <w:rFonts w:ascii="Times New Roman" w:hAnsi="Times New Roman"/>
                <w:sz w:val="24"/>
                <w:szCs w:val="24"/>
              </w:rPr>
              <w:t>Демонстрирующий неприятие и предупреждающий социально опасное поведение окружающих.</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027DDE" w:rsidRPr="00D273E3" w:rsidTr="00B75645">
        <w:trPr>
          <w:trHeight w:val="268"/>
        </w:trPr>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w:t>
            </w:r>
            <w:r w:rsidRPr="00D273E3">
              <w:rPr>
                <w:rFonts w:ascii="Times New Roman" w:hAnsi="Times New Roman"/>
                <w:sz w:val="24"/>
                <w:szCs w:val="24"/>
              </w:rPr>
              <w:lastRenderedPageBreak/>
              <w:t>государства.</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8</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lastRenderedPageBreak/>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027DDE" w:rsidRPr="00D273E3" w:rsidTr="00B75645">
        <w:tc>
          <w:tcPr>
            <w:tcW w:w="9747" w:type="dxa"/>
            <w:gridSpan w:val="2"/>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027DDE" w:rsidRPr="00D273E3" w:rsidTr="00B75645">
        <w:tc>
          <w:tcPr>
            <w:tcW w:w="7338" w:type="dxa"/>
            <w:vAlign w:val="center"/>
          </w:tcPr>
          <w:p w:rsidR="00027DDE" w:rsidRPr="00D273E3" w:rsidRDefault="00027DDE" w:rsidP="00B75645">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027DDE" w:rsidRPr="00D273E3" w:rsidTr="00B75645">
        <w:tc>
          <w:tcPr>
            <w:tcW w:w="7338" w:type="dxa"/>
            <w:vAlign w:val="center"/>
          </w:tcPr>
          <w:p w:rsidR="00027DDE" w:rsidRPr="00D273E3" w:rsidRDefault="00027DDE" w:rsidP="00B75645">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027DDE" w:rsidRPr="006C28F1" w:rsidTr="00B75645">
        <w:tc>
          <w:tcPr>
            <w:tcW w:w="9747" w:type="dxa"/>
            <w:gridSpan w:val="2"/>
            <w:vAlign w:val="center"/>
          </w:tcPr>
          <w:p w:rsidR="00027DDE" w:rsidRPr="006C28F1"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6C28F1">
              <w:rPr>
                <w:rFonts w:ascii="Times New Roman" w:hAnsi="Times New Roman"/>
                <w:b/>
                <w:sz w:val="24"/>
                <w:szCs w:val="24"/>
              </w:rPr>
              <w:t>Личностные результаты</w:t>
            </w:r>
          </w:p>
          <w:p w:rsidR="00027DDE" w:rsidRPr="006C28F1"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6C28F1">
              <w:rPr>
                <w:rFonts w:ascii="Times New Roman" w:hAnsi="Times New Roman"/>
                <w:b/>
                <w:sz w:val="24"/>
                <w:szCs w:val="24"/>
              </w:rPr>
              <w:t xml:space="preserve">реализации программы воспитания, </w:t>
            </w:r>
            <w:r w:rsidRPr="006C28F1">
              <w:rPr>
                <w:rFonts w:ascii="Times New Roman" w:hAnsi="Times New Roman"/>
                <w:b/>
                <w:sz w:val="24"/>
                <w:szCs w:val="24"/>
              </w:rPr>
              <w:br/>
              <w:t>определенные субъектами образовательного процесса</w:t>
            </w:r>
            <w:r w:rsidRPr="006C28F1">
              <w:rPr>
                <w:rFonts w:ascii="Times New Roman" w:hAnsi="Times New Roman"/>
                <w:b/>
                <w:sz w:val="24"/>
                <w:szCs w:val="24"/>
                <w:vertAlign w:val="superscript"/>
                <w:lang w:val="en-US"/>
              </w:rPr>
              <w:footnoteReference w:id="1"/>
            </w:r>
            <w:r w:rsidRPr="006C28F1">
              <w:rPr>
                <w:rFonts w:ascii="Times New Roman" w:hAnsi="Times New Roman"/>
                <w:sz w:val="24"/>
                <w:szCs w:val="24"/>
              </w:rPr>
              <w:t>(при наличии)</w:t>
            </w:r>
          </w:p>
        </w:tc>
      </w:tr>
      <w:tr w:rsidR="00027DDE" w:rsidRPr="006C28F1" w:rsidTr="00B75645">
        <w:tc>
          <w:tcPr>
            <w:tcW w:w="7338" w:type="dxa"/>
          </w:tcPr>
          <w:p w:rsidR="00027DDE" w:rsidRPr="006C28F1" w:rsidRDefault="00027DDE" w:rsidP="00B75645">
            <w:pPr>
              <w:widowControl w:val="0"/>
              <w:autoSpaceDE w:val="0"/>
              <w:autoSpaceDN w:val="0"/>
              <w:spacing w:after="0" w:line="240" w:lineRule="auto"/>
              <w:ind w:firstLine="33"/>
              <w:rPr>
                <w:rFonts w:ascii="Times New Roman" w:hAnsi="Times New Roman"/>
                <w:sz w:val="24"/>
                <w:szCs w:val="24"/>
              </w:rPr>
            </w:pPr>
            <w:r w:rsidRPr="006C28F1">
              <w:rPr>
                <w:rFonts w:ascii="Times New Roman" w:hAnsi="Times New Roman"/>
                <w:sz w:val="24"/>
                <w:szCs w:val="24"/>
              </w:rPr>
              <w:t>Сохранение традиций и поддержание престижа своей образовательной организации</w:t>
            </w:r>
          </w:p>
        </w:tc>
        <w:tc>
          <w:tcPr>
            <w:tcW w:w="2409" w:type="dxa"/>
            <w:vAlign w:val="center"/>
          </w:tcPr>
          <w:p w:rsidR="00027DDE" w:rsidRPr="006C28F1"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6C28F1">
              <w:rPr>
                <w:rFonts w:ascii="Times New Roman" w:hAnsi="Times New Roman"/>
                <w:b/>
                <w:sz w:val="24"/>
                <w:szCs w:val="24"/>
                <w:lang w:val="en-US"/>
              </w:rPr>
              <w:t>ЛР</w:t>
            </w:r>
            <w:r w:rsidRPr="006C28F1">
              <w:rPr>
                <w:rFonts w:ascii="Times New Roman" w:hAnsi="Times New Roman"/>
                <w:b/>
                <w:sz w:val="24"/>
                <w:szCs w:val="24"/>
              </w:rPr>
              <w:t xml:space="preserve"> 15</w:t>
            </w:r>
          </w:p>
        </w:tc>
      </w:tr>
      <w:tr w:rsidR="00027DDE" w:rsidRPr="006C28F1" w:rsidTr="00B75645">
        <w:tc>
          <w:tcPr>
            <w:tcW w:w="7338" w:type="dxa"/>
          </w:tcPr>
          <w:p w:rsidR="00027DDE" w:rsidRPr="006C28F1" w:rsidRDefault="00027DDE" w:rsidP="00B75645">
            <w:pPr>
              <w:widowControl w:val="0"/>
              <w:autoSpaceDE w:val="0"/>
              <w:autoSpaceDN w:val="0"/>
              <w:spacing w:after="0" w:line="240" w:lineRule="auto"/>
              <w:ind w:firstLine="33"/>
              <w:rPr>
                <w:rFonts w:ascii="Times New Roman" w:hAnsi="Times New Roman"/>
                <w:sz w:val="24"/>
                <w:szCs w:val="24"/>
              </w:rPr>
            </w:pPr>
            <w:r w:rsidRPr="006C28F1">
              <w:rPr>
                <w:rFonts w:ascii="Times New Roman" w:hAnsi="Times New Roman"/>
                <w:sz w:val="24"/>
                <w:szCs w:val="24"/>
              </w:rPr>
              <w:t>Соблюдать дисциплину труда</w:t>
            </w:r>
          </w:p>
        </w:tc>
        <w:tc>
          <w:tcPr>
            <w:tcW w:w="2409" w:type="dxa"/>
            <w:vAlign w:val="center"/>
          </w:tcPr>
          <w:p w:rsidR="00027DDE" w:rsidRPr="006C28F1"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6C28F1">
              <w:rPr>
                <w:rFonts w:ascii="Times New Roman" w:hAnsi="Times New Roman"/>
                <w:b/>
                <w:sz w:val="24"/>
                <w:szCs w:val="24"/>
                <w:lang w:val="en-US"/>
              </w:rPr>
              <w:t>ЛР</w:t>
            </w:r>
            <w:r w:rsidRPr="006C28F1">
              <w:rPr>
                <w:rFonts w:ascii="Times New Roman" w:hAnsi="Times New Roman"/>
                <w:b/>
                <w:sz w:val="24"/>
                <w:szCs w:val="24"/>
              </w:rPr>
              <w:t xml:space="preserve"> 16</w:t>
            </w:r>
          </w:p>
        </w:tc>
      </w:tr>
    </w:tbl>
    <w:p w:rsidR="00027DDE" w:rsidRPr="006C28F1" w:rsidRDefault="00027DDE" w:rsidP="00EA7D9D">
      <w:pPr>
        <w:spacing w:after="0"/>
        <w:ind w:firstLine="708"/>
        <w:jc w:val="both"/>
        <w:rPr>
          <w:rFonts w:ascii="Times New Roman" w:hAnsi="Times New Roman"/>
          <w:b/>
          <w:sz w:val="24"/>
          <w:szCs w:val="24"/>
        </w:rPr>
      </w:pPr>
    </w:p>
    <w:p w:rsidR="00027DDE" w:rsidRDefault="00027DDE" w:rsidP="00EA7D9D">
      <w:pPr>
        <w:spacing w:after="0"/>
        <w:jc w:val="center"/>
        <w:rPr>
          <w:rFonts w:ascii="Times New Roman" w:hAnsi="Times New Roman"/>
          <w:b/>
          <w:color w:val="FF0000"/>
          <w:sz w:val="24"/>
          <w:szCs w:val="24"/>
        </w:rPr>
      </w:pPr>
      <w:bookmarkStart w:id="8" w:name="_Hlk76478488"/>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Pr="006C28F1" w:rsidRDefault="00027DDE" w:rsidP="00EA7D9D">
      <w:pPr>
        <w:spacing w:after="0"/>
        <w:jc w:val="center"/>
        <w:rPr>
          <w:rFonts w:ascii="Times New Roman" w:hAnsi="Times New Roman"/>
          <w:b/>
          <w:sz w:val="24"/>
          <w:szCs w:val="24"/>
        </w:rPr>
      </w:pPr>
      <w:r w:rsidRPr="006C28F1">
        <w:rPr>
          <w:rFonts w:ascii="Times New Roman" w:hAnsi="Times New Roman"/>
          <w:b/>
          <w:sz w:val="24"/>
          <w:szCs w:val="24"/>
        </w:rPr>
        <w:lastRenderedPageBreak/>
        <w:t xml:space="preserve">Планируемые личностные результаты </w:t>
      </w:r>
      <w:r w:rsidRPr="006C28F1">
        <w:rPr>
          <w:rFonts w:ascii="Times New Roman" w:hAnsi="Times New Roman"/>
          <w:b/>
          <w:sz w:val="24"/>
          <w:szCs w:val="24"/>
        </w:rPr>
        <w:br/>
        <w:t>в ходе реализации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7"/>
        <w:gridCol w:w="2351"/>
      </w:tblGrid>
      <w:tr w:rsidR="00027DDE" w:rsidRPr="006C28F1" w:rsidTr="00B75645">
        <w:trPr>
          <w:trHeight w:val="849"/>
        </w:trPr>
        <w:tc>
          <w:tcPr>
            <w:tcW w:w="7877" w:type="dxa"/>
          </w:tcPr>
          <w:p w:rsidR="00027DDE" w:rsidRPr="006C28F1" w:rsidRDefault="00027DDE" w:rsidP="00B75645">
            <w:pPr>
              <w:spacing w:after="0" w:line="240" w:lineRule="auto"/>
              <w:ind w:firstLine="33"/>
              <w:jc w:val="center"/>
              <w:rPr>
                <w:rFonts w:ascii="Times New Roman" w:hAnsi="Times New Roman"/>
                <w:b/>
                <w:sz w:val="24"/>
                <w:szCs w:val="24"/>
              </w:rPr>
            </w:pPr>
            <w:r w:rsidRPr="006C28F1">
              <w:rPr>
                <w:rFonts w:ascii="Times New Roman" w:hAnsi="Times New Roman"/>
                <w:b/>
                <w:sz w:val="24"/>
                <w:szCs w:val="24"/>
              </w:rPr>
              <w:t>Наименование профессионального модуля учебной дисциплины</w:t>
            </w:r>
          </w:p>
        </w:tc>
        <w:tc>
          <w:tcPr>
            <w:tcW w:w="2351" w:type="dxa"/>
          </w:tcPr>
          <w:p w:rsidR="00027DDE" w:rsidRPr="006C28F1" w:rsidRDefault="00027DDE" w:rsidP="00B75645">
            <w:pPr>
              <w:spacing w:after="0" w:line="240" w:lineRule="auto"/>
              <w:ind w:firstLine="33"/>
              <w:jc w:val="center"/>
              <w:rPr>
                <w:rFonts w:ascii="Times New Roman" w:hAnsi="Times New Roman"/>
                <w:b/>
                <w:bCs/>
                <w:sz w:val="24"/>
                <w:szCs w:val="24"/>
              </w:rPr>
            </w:pPr>
            <w:r w:rsidRPr="006C28F1">
              <w:rPr>
                <w:rFonts w:ascii="Times New Roman" w:hAnsi="Times New Roman"/>
                <w:b/>
                <w:bCs/>
                <w:sz w:val="24"/>
                <w:szCs w:val="24"/>
              </w:rPr>
              <w:t>Код личностных результатов реализации программы воспитания</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Б. 01 Русский язык</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7A6554">
            <w:pPr>
              <w:spacing w:after="0" w:line="240" w:lineRule="auto"/>
              <w:rPr>
                <w:rFonts w:ascii="Times New Roman" w:hAnsi="Times New Roman"/>
                <w:sz w:val="20"/>
                <w:szCs w:val="20"/>
              </w:rPr>
            </w:pPr>
            <w:r w:rsidRPr="006C28F1">
              <w:rPr>
                <w:rFonts w:ascii="Times New Roman" w:hAnsi="Times New Roman"/>
                <w:sz w:val="20"/>
                <w:szCs w:val="20"/>
              </w:rPr>
              <w:t>Б. 02  Литература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7A6554">
            <w:pPr>
              <w:spacing w:after="0" w:line="240" w:lineRule="auto"/>
              <w:rPr>
                <w:rFonts w:ascii="Times New Roman" w:hAnsi="Times New Roman"/>
                <w:sz w:val="20"/>
                <w:szCs w:val="20"/>
              </w:rPr>
            </w:pPr>
            <w:r w:rsidRPr="006C28F1">
              <w:rPr>
                <w:rFonts w:ascii="Times New Roman" w:hAnsi="Times New Roman"/>
                <w:sz w:val="20"/>
                <w:szCs w:val="20"/>
              </w:rPr>
              <w:t>Б. 03 Иностранный язык</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43181F">
            <w:pPr>
              <w:spacing w:after="0" w:line="240" w:lineRule="auto"/>
              <w:ind w:firstLine="33"/>
              <w:rPr>
                <w:rFonts w:ascii="Times New Roman" w:hAnsi="Times New Roman"/>
                <w:sz w:val="20"/>
                <w:szCs w:val="20"/>
              </w:rPr>
            </w:pPr>
            <w:r w:rsidRPr="006C28F1">
              <w:rPr>
                <w:rFonts w:ascii="Times New Roman" w:hAnsi="Times New Roman"/>
                <w:sz w:val="20"/>
                <w:szCs w:val="20"/>
              </w:rPr>
              <w:t>Б.04 История</w:t>
            </w:r>
          </w:p>
        </w:tc>
        <w:tc>
          <w:tcPr>
            <w:tcW w:w="2351" w:type="dxa"/>
          </w:tcPr>
          <w:p w:rsidR="00027DDE" w:rsidRPr="006C28F1" w:rsidRDefault="00027DDE" w:rsidP="0043181F">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1,5,7,8,11</w:t>
            </w:r>
          </w:p>
        </w:tc>
      </w:tr>
      <w:tr w:rsidR="00027DDE" w:rsidRPr="006C28F1" w:rsidTr="00B75645">
        <w:tc>
          <w:tcPr>
            <w:tcW w:w="7877" w:type="dxa"/>
          </w:tcPr>
          <w:p w:rsidR="00027DDE" w:rsidRPr="006C28F1" w:rsidRDefault="00027DDE" w:rsidP="00FD021F">
            <w:pPr>
              <w:spacing w:after="0" w:line="240" w:lineRule="auto"/>
              <w:ind w:firstLine="33"/>
              <w:rPr>
                <w:rFonts w:ascii="Times New Roman" w:hAnsi="Times New Roman"/>
                <w:sz w:val="20"/>
                <w:szCs w:val="20"/>
              </w:rPr>
            </w:pPr>
            <w:r w:rsidRPr="006C28F1">
              <w:rPr>
                <w:rFonts w:ascii="Times New Roman" w:hAnsi="Times New Roman"/>
                <w:sz w:val="20"/>
                <w:szCs w:val="20"/>
              </w:rPr>
              <w:t>Б.05 Физическая культура</w:t>
            </w:r>
          </w:p>
        </w:tc>
        <w:tc>
          <w:tcPr>
            <w:tcW w:w="2351" w:type="dxa"/>
          </w:tcPr>
          <w:p w:rsidR="00027DDE" w:rsidRPr="006C28F1" w:rsidRDefault="00027DDE" w:rsidP="00FD021F">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1,6,9,11</w:t>
            </w:r>
          </w:p>
        </w:tc>
      </w:tr>
      <w:tr w:rsidR="00027DDE" w:rsidRPr="006C28F1" w:rsidTr="00B75645">
        <w:tc>
          <w:tcPr>
            <w:tcW w:w="7877" w:type="dxa"/>
          </w:tcPr>
          <w:p w:rsidR="00027DDE" w:rsidRPr="006C28F1" w:rsidRDefault="00027DDE" w:rsidP="00707EBD">
            <w:pPr>
              <w:spacing w:after="0" w:line="240" w:lineRule="auto"/>
              <w:ind w:firstLine="33"/>
              <w:rPr>
                <w:rFonts w:ascii="Times New Roman" w:hAnsi="Times New Roman"/>
                <w:sz w:val="20"/>
                <w:szCs w:val="20"/>
              </w:rPr>
            </w:pPr>
            <w:r w:rsidRPr="006C28F1">
              <w:rPr>
                <w:rFonts w:ascii="Times New Roman" w:hAnsi="Times New Roman"/>
                <w:sz w:val="20"/>
                <w:szCs w:val="20"/>
              </w:rPr>
              <w:t>Б. 06 Основы безопасности жизнедеятельности</w:t>
            </w:r>
          </w:p>
        </w:tc>
        <w:tc>
          <w:tcPr>
            <w:tcW w:w="2351" w:type="dxa"/>
          </w:tcPr>
          <w:p w:rsidR="00027DDE" w:rsidRPr="006C28F1" w:rsidRDefault="00027DDE" w:rsidP="00707EBD">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Б. 08 Астрономия</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5,10</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 xml:space="preserve">Б9 География </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1,2,3,5,8,10,11</w:t>
            </w:r>
          </w:p>
        </w:tc>
      </w:tr>
      <w:tr w:rsidR="00027DDE" w:rsidRPr="006C28F1" w:rsidTr="00B75645">
        <w:tc>
          <w:tcPr>
            <w:tcW w:w="7877" w:type="dxa"/>
          </w:tcPr>
          <w:p w:rsidR="00027DDE" w:rsidRPr="006C28F1" w:rsidRDefault="00027DDE" w:rsidP="00210F23">
            <w:pPr>
              <w:spacing w:after="0" w:line="240" w:lineRule="auto"/>
              <w:ind w:firstLine="33"/>
              <w:rPr>
                <w:rFonts w:ascii="Times New Roman" w:hAnsi="Times New Roman"/>
                <w:sz w:val="20"/>
                <w:szCs w:val="20"/>
              </w:rPr>
            </w:pPr>
            <w:r w:rsidRPr="006C28F1">
              <w:rPr>
                <w:rFonts w:ascii="Times New Roman" w:hAnsi="Times New Roman"/>
                <w:sz w:val="20"/>
                <w:szCs w:val="20"/>
              </w:rPr>
              <w:t>П. 01 Математика</w:t>
            </w:r>
          </w:p>
        </w:tc>
        <w:tc>
          <w:tcPr>
            <w:tcW w:w="2351" w:type="dxa"/>
          </w:tcPr>
          <w:p w:rsidR="00027DDE" w:rsidRPr="006C28F1" w:rsidRDefault="00027DDE" w:rsidP="00210F23">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4,7,10,11, 15,16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П03Экономика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2,4,8,10,15</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ДУД1 Введение в специальность ( проектирование, право, информатика, обществознание)</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1,2,4,8,10,11,15,16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ОГСЭ.01Философия</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1-3,7-10</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 xml:space="preserve">ОГСЭ.02 История </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1,5,7,8,11</w:t>
            </w:r>
          </w:p>
        </w:tc>
      </w:tr>
      <w:tr w:rsidR="00027DDE" w:rsidRPr="006C28F1" w:rsidTr="00B75645">
        <w:tc>
          <w:tcPr>
            <w:tcW w:w="7877" w:type="dxa"/>
          </w:tcPr>
          <w:p w:rsidR="00027DDE" w:rsidRPr="006C28F1" w:rsidRDefault="00027DDE" w:rsidP="00AB3F72">
            <w:pPr>
              <w:spacing w:after="0" w:line="240" w:lineRule="auto"/>
              <w:ind w:firstLine="33"/>
              <w:rPr>
                <w:rFonts w:ascii="Times New Roman" w:hAnsi="Times New Roman"/>
                <w:sz w:val="20"/>
                <w:szCs w:val="20"/>
              </w:rPr>
            </w:pPr>
            <w:r w:rsidRPr="006C28F1">
              <w:rPr>
                <w:rFonts w:ascii="Times New Roman" w:hAnsi="Times New Roman"/>
                <w:sz w:val="20"/>
                <w:szCs w:val="20"/>
              </w:rPr>
              <w:t>ОГСЭ.03.Психология общения</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ОГСЭ.04Иностранный язык  в профессиональной деятельности</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ОГСЭ.05Физическая культура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1,6,9,11</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ОГСЭ.06. Родная литература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ЕН01Элементы высшей математики</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7</w:t>
            </w:r>
          </w:p>
        </w:tc>
      </w:tr>
      <w:tr w:rsidR="00027DDE" w:rsidRPr="006C28F1" w:rsidTr="006334DC">
        <w:trPr>
          <w:trHeight w:val="150"/>
        </w:trPr>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ЕН02 Экологические основы природопользования</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2-4</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ОП01Экономика организации</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13-16</w:t>
            </w:r>
          </w:p>
        </w:tc>
      </w:tr>
      <w:tr w:rsidR="00027DDE" w:rsidRPr="006C28F1" w:rsidTr="00B75645">
        <w:tc>
          <w:tcPr>
            <w:tcW w:w="7877" w:type="dxa"/>
          </w:tcPr>
          <w:p w:rsidR="00027DDE" w:rsidRPr="006C28F1" w:rsidRDefault="00027DDE" w:rsidP="000F696A">
            <w:pPr>
              <w:spacing w:after="0" w:line="240" w:lineRule="auto"/>
              <w:ind w:firstLine="33"/>
              <w:rPr>
                <w:rFonts w:ascii="Times New Roman" w:hAnsi="Times New Roman"/>
                <w:sz w:val="20"/>
                <w:szCs w:val="20"/>
              </w:rPr>
            </w:pPr>
            <w:r w:rsidRPr="006C28F1">
              <w:rPr>
                <w:rFonts w:ascii="Times New Roman" w:hAnsi="Times New Roman"/>
                <w:sz w:val="20"/>
                <w:szCs w:val="20"/>
              </w:rPr>
              <w:t>ОП02Менеджмент по отраслям</w:t>
            </w:r>
          </w:p>
        </w:tc>
        <w:tc>
          <w:tcPr>
            <w:tcW w:w="2351" w:type="dxa"/>
          </w:tcPr>
          <w:p w:rsidR="00027DDE" w:rsidRPr="006C28F1" w:rsidRDefault="00027DDE" w:rsidP="000F696A">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13-16</w:t>
            </w:r>
          </w:p>
        </w:tc>
      </w:tr>
      <w:tr w:rsidR="00027DDE" w:rsidRPr="006C28F1" w:rsidTr="00B75645">
        <w:tc>
          <w:tcPr>
            <w:tcW w:w="7877" w:type="dxa"/>
          </w:tcPr>
          <w:p w:rsidR="00027DDE" w:rsidRPr="006C28F1" w:rsidRDefault="00027DDE" w:rsidP="00956A1A">
            <w:pPr>
              <w:spacing w:after="0" w:line="240" w:lineRule="auto"/>
              <w:ind w:firstLine="33"/>
              <w:rPr>
                <w:rFonts w:ascii="Times New Roman" w:hAnsi="Times New Roman"/>
                <w:sz w:val="20"/>
                <w:szCs w:val="20"/>
              </w:rPr>
            </w:pPr>
            <w:r w:rsidRPr="006C28F1">
              <w:rPr>
                <w:rFonts w:ascii="Times New Roman" w:hAnsi="Times New Roman"/>
                <w:sz w:val="20"/>
                <w:szCs w:val="20"/>
              </w:rPr>
              <w:t>ОП03 Бухгалтерский учет</w:t>
            </w:r>
          </w:p>
        </w:tc>
        <w:tc>
          <w:tcPr>
            <w:tcW w:w="2351" w:type="dxa"/>
          </w:tcPr>
          <w:p w:rsidR="00027DDE" w:rsidRPr="006C28F1" w:rsidRDefault="00027DDE" w:rsidP="00956A1A">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4,7,9,10,13,15,16</w:t>
            </w:r>
          </w:p>
        </w:tc>
      </w:tr>
      <w:tr w:rsidR="00027DDE" w:rsidRPr="006C28F1" w:rsidTr="00B75645">
        <w:tc>
          <w:tcPr>
            <w:tcW w:w="7877" w:type="dxa"/>
          </w:tcPr>
          <w:p w:rsidR="00027DDE" w:rsidRPr="006C28F1" w:rsidRDefault="00027DDE" w:rsidP="00956A1A">
            <w:pPr>
              <w:spacing w:after="0" w:line="240" w:lineRule="auto"/>
              <w:ind w:firstLine="33"/>
              <w:rPr>
                <w:rFonts w:ascii="Times New Roman" w:hAnsi="Times New Roman"/>
                <w:sz w:val="20"/>
                <w:szCs w:val="20"/>
              </w:rPr>
            </w:pPr>
            <w:r w:rsidRPr="006C28F1">
              <w:rPr>
                <w:rFonts w:ascii="Times New Roman" w:hAnsi="Times New Roman"/>
                <w:sz w:val="20"/>
                <w:szCs w:val="20"/>
              </w:rPr>
              <w:t>ОП04. Организация бухгалтерского учета в банках</w:t>
            </w:r>
          </w:p>
        </w:tc>
        <w:tc>
          <w:tcPr>
            <w:tcW w:w="2351" w:type="dxa"/>
          </w:tcPr>
          <w:p w:rsidR="00027DDE" w:rsidRPr="006C28F1" w:rsidRDefault="00027DDE" w:rsidP="00956A1A">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4,7,9,10,14,15,16</w:t>
            </w:r>
          </w:p>
        </w:tc>
      </w:tr>
      <w:tr w:rsidR="00027DDE" w:rsidRPr="006C28F1" w:rsidTr="00B75645">
        <w:tc>
          <w:tcPr>
            <w:tcW w:w="7877" w:type="dxa"/>
          </w:tcPr>
          <w:p w:rsidR="00027DDE" w:rsidRPr="006C28F1" w:rsidRDefault="00027DDE" w:rsidP="00956A1A">
            <w:pPr>
              <w:spacing w:after="0" w:line="240" w:lineRule="auto"/>
              <w:ind w:firstLine="33"/>
              <w:rPr>
                <w:rFonts w:ascii="Times New Roman" w:hAnsi="Times New Roman"/>
                <w:sz w:val="20"/>
                <w:szCs w:val="20"/>
              </w:rPr>
            </w:pPr>
            <w:r w:rsidRPr="006C28F1">
              <w:rPr>
                <w:rFonts w:ascii="Times New Roman" w:hAnsi="Times New Roman"/>
                <w:sz w:val="20"/>
                <w:szCs w:val="20"/>
              </w:rPr>
              <w:t xml:space="preserve">ОП05 Анализ финансово-хозяйственной деятельности  </w:t>
            </w:r>
          </w:p>
        </w:tc>
        <w:tc>
          <w:tcPr>
            <w:tcW w:w="2351" w:type="dxa"/>
          </w:tcPr>
          <w:p w:rsidR="00027DDE" w:rsidRPr="006C28F1" w:rsidRDefault="00027DDE" w:rsidP="006334DC">
            <w:pPr>
              <w:spacing w:after="0" w:line="240" w:lineRule="auto"/>
              <w:ind w:firstLine="33"/>
              <w:rPr>
                <w:rFonts w:ascii="Times New Roman" w:hAnsi="Times New Roman"/>
                <w:bCs/>
                <w:sz w:val="20"/>
                <w:szCs w:val="20"/>
              </w:rPr>
            </w:pPr>
            <w:r w:rsidRPr="006C28F1">
              <w:rPr>
                <w:rFonts w:ascii="Times New Roman" w:hAnsi="Times New Roman"/>
                <w:bCs/>
                <w:sz w:val="20"/>
                <w:szCs w:val="20"/>
              </w:rPr>
              <w:t>13-16</w:t>
            </w:r>
          </w:p>
        </w:tc>
      </w:tr>
      <w:tr w:rsidR="00027DDE" w:rsidRPr="006C28F1" w:rsidTr="00B75645">
        <w:tc>
          <w:tcPr>
            <w:tcW w:w="7877" w:type="dxa"/>
          </w:tcPr>
          <w:p w:rsidR="00027DDE" w:rsidRPr="006C28F1" w:rsidRDefault="00027DDE" w:rsidP="00956A1A">
            <w:pPr>
              <w:spacing w:after="0" w:line="240" w:lineRule="auto"/>
              <w:ind w:firstLine="33"/>
              <w:rPr>
                <w:rFonts w:ascii="Times New Roman" w:hAnsi="Times New Roman"/>
                <w:sz w:val="20"/>
                <w:szCs w:val="20"/>
              </w:rPr>
            </w:pPr>
            <w:r w:rsidRPr="006C28F1">
              <w:rPr>
                <w:rFonts w:ascii="Times New Roman" w:hAnsi="Times New Roman"/>
                <w:sz w:val="20"/>
                <w:szCs w:val="20"/>
              </w:rPr>
              <w:t>ОП06. Рынок ценных бумаг</w:t>
            </w:r>
          </w:p>
        </w:tc>
        <w:tc>
          <w:tcPr>
            <w:tcW w:w="2351" w:type="dxa"/>
          </w:tcPr>
          <w:p w:rsidR="00027DDE" w:rsidRPr="006C28F1" w:rsidRDefault="00027DDE" w:rsidP="00956A1A">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4,7,9,10,13,14,15,16</w:t>
            </w:r>
          </w:p>
        </w:tc>
      </w:tr>
      <w:tr w:rsidR="00027DDE" w:rsidRPr="006C28F1" w:rsidTr="00B75645">
        <w:tc>
          <w:tcPr>
            <w:tcW w:w="7877" w:type="dxa"/>
          </w:tcPr>
          <w:p w:rsidR="00027DDE" w:rsidRPr="006C28F1" w:rsidRDefault="00027DDE" w:rsidP="008344F2">
            <w:pPr>
              <w:spacing w:after="0" w:line="240" w:lineRule="auto"/>
              <w:ind w:firstLine="33"/>
              <w:rPr>
                <w:rFonts w:ascii="Times New Roman" w:hAnsi="Times New Roman"/>
                <w:sz w:val="20"/>
                <w:szCs w:val="20"/>
              </w:rPr>
            </w:pPr>
            <w:r w:rsidRPr="006C28F1">
              <w:rPr>
                <w:rFonts w:ascii="Times New Roman" w:hAnsi="Times New Roman"/>
                <w:sz w:val="20"/>
                <w:szCs w:val="20"/>
              </w:rPr>
              <w:t>ОП07 Безопасность жизнедеятельности</w:t>
            </w:r>
          </w:p>
        </w:tc>
        <w:tc>
          <w:tcPr>
            <w:tcW w:w="2351" w:type="dxa"/>
          </w:tcPr>
          <w:p w:rsidR="00027DDE" w:rsidRPr="006C28F1" w:rsidRDefault="00027DDE" w:rsidP="008344F2">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1,3,4,7,8,12,15,16</w:t>
            </w:r>
          </w:p>
        </w:tc>
      </w:tr>
      <w:tr w:rsidR="00027DDE" w:rsidRPr="006C28F1" w:rsidTr="00B75645">
        <w:tc>
          <w:tcPr>
            <w:tcW w:w="7877" w:type="dxa"/>
          </w:tcPr>
          <w:p w:rsidR="00027DDE" w:rsidRPr="006C28F1" w:rsidRDefault="00027DDE" w:rsidP="008344F2">
            <w:pPr>
              <w:spacing w:after="0" w:line="240" w:lineRule="auto"/>
              <w:ind w:firstLine="33"/>
              <w:rPr>
                <w:rFonts w:ascii="Times New Roman" w:hAnsi="Times New Roman"/>
                <w:sz w:val="20"/>
                <w:szCs w:val="20"/>
              </w:rPr>
            </w:pPr>
            <w:r w:rsidRPr="006C28F1">
              <w:rPr>
                <w:rFonts w:ascii="Times New Roman" w:hAnsi="Times New Roman"/>
                <w:sz w:val="20"/>
                <w:szCs w:val="20"/>
              </w:rPr>
              <w:t>ОП08. Основы предпринимательской деятельности</w:t>
            </w:r>
          </w:p>
        </w:tc>
        <w:tc>
          <w:tcPr>
            <w:tcW w:w="2351" w:type="dxa"/>
          </w:tcPr>
          <w:p w:rsidR="00027DDE" w:rsidRPr="006C28F1" w:rsidRDefault="00027DDE" w:rsidP="008344F2">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2,13,14</w:t>
            </w:r>
          </w:p>
        </w:tc>
      </w:tr>
      <w:tr w:rsidR="00027DDE" w:rsidRPr="006C28F1" w:rsidTr="00B75645">
        <w:tc>
          <w:tcPr>
            <w:tcW w:w="7877" w:type="dxa"/>
          </w:tcPr>
          <w:p w:rsidR="00027DDE" w:rsidRPr="006C28F1" w:rsidRDefault="00027DDE" w:rsidP="00347C89">
            <w:pPr>
              <w:spacing w:after="0" w:line="240" w:lineRule="auto"/>
              <w:ind w:firstLine="33"/>
              <w:rPr>
                <w:rFonts w:ascii="Times New Roman" w:hAnsi="Times New Roman"/>
                <w:sz w:val="20"/>
                <w:szCs w:val="20"/>
              </w:rPr>
            </w:pPr>
            <w:r w:rsidRPr="006C28F1">
              <w:rPr>
                <w:rFonts w:ascii="Times New Roman" w:hAnsi="Times New Roman"/>
                <w:sz w:val="20"/>
                <w:szCs w:val="20"/>
              </w:rPr>
              <w:t>ОП 09. Информационные технологии в профессиональной деятельности</w:t>
            </w:r>
          </w:p>
        </w:tc>
        <w:tc>
          <w:tcPr>
            <w:tcW w:w="2351" w:type="dxa"/>
          </w:tcPr>
          <w:p w:rsidR="00027DDE" w:rsidRPr="006C28F1" w:rsidRDefault="00027DDE" w:rsidP="00347C89">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2-4,9-11</w:t>
            </w:r>
          </w:p>
        </w:tc>
      </w:tr>
      <w:tr w:rsidR="00027DDE" w:rsidRPr="006C28F1" w:rsidTr="00B75645">
        <w:tc>
          <w:tcPr>
            <w:tcW w:w="7877" w:type="dxa"/>
          </w:tcPr>
          <w:p w:rsidR="00027DDE" w:rsidRPr="006C28F1" w:rsidRDefault="00027DDE" w:rsidP="003246B9">
            <w:pPr>
              <w:spacing w:after="0" w:line="240" w:lineRule="auto"/>
              <w:rPr>
                <w:rFonts w:ascii="Times New Roman" w:hAnsi="Times New Roman"/>
                <w:sz w:val="20"/>
                <w:szCs w:val="20"/>
              </w:rPr>
            </w:pPr>
            <w:r w:rsidRPr="006C28F1">
              <w:rPr>
                <w:rFonts w:ascii="Times New Roman" w:hAnsi="Times New Roman"/>
                <w:sz w:val="20"/>
                <w:szCs w:val="20"/>
              </w:rPr>
              <w:t>ОП 10. Основы экономической теории</w:t>
            </w:r>
          </w:p>
        </w:tc>
        <w:tc>
          <w:tcPr>
            <w:tcW w:w="2351" w:type="dxa"/>
          </w:tcPr>
          <w:p w:rsidR="00027DDE" w:rsidRPr="006C28F1" w:rsidRDefault="00027DDE" w:rsidP="006A1BDE">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7,9,10,13,14</w:t>
            </w:r>
          </w:p>
        </w:tc>
      </w:tr>
      <w:tr w:rsidR="00027DDE" w:rsidRPr="006C28F1" w:rsidTr="00B75645">
        <w:tc>
          <w:tcPr>
            <w:tcW w:w="7877" w:type="dxa"/>
          </w:tcPr>
          <w:p w:rsidR="00027DDE" w:rsidRPr="006C28F1" w:rsidRDefault="00027DDE" w:rsidP="002F3FDE">
            <w:pPr>
              <w:widowControl w:val="0"/>
              <w:autoSpaceDE w:val="0"/>
              <w:autoSpaceDN w:val="0"/>
              <w:spacing w:after="0" w:line="240" w:lineRule="auto"/>
              <w:rPr>
                <w:rFonts w:ascii="Times New Roman" w:hAnsi="Times New Roman"/>
                <w:iCs/>
                <w:w w:val="1"/>
                <w:kern w:val="2"/>
                <w:sz w:val="20"/>
                <w:szCs w:val="20"/>
                <w:lang w:eastAsia="ko-KR"/>
              </w:rPr>
            </w:pPr>
            <w:r w:rsidRPr="006C28F1">
              <w:rPr>
                <w:rFonts w:ascii="Times New Roman" w:hAnsi="Times New Roman"/>
                <w:sz w:val="20"/>
                <w:szCs w:val="20"/>
              </w:rPr>
              <w:t>П.М 01 Ведение расчетных операций</w:t>
            </w:r>
          </w:p>
        </w:tc>
        <w:tc>
          <w:tcPr>
            <w:tcW w:w="2351" w:type="dxa"/>
          </w:tcPr>
          <w:p w:rsidR="00027DDE" w:rsidRPr="006C28F1" w:rsidRDefault="00027DDE" w:rsidP="002F3FDE">
            <w:pPr>
              <w:spacing w:after="0" w:line="240" w:lineRule="auto"/>
              <w:jc w:val="center"/>
              <w:rPr>
                <w:sz w:val="20"/>
                <w:szCs w:val="20"/>
              </w:rPr>
            </w:pPr>
            <w:r w:rsidRPr="006C28F1">
              <w:rPr>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МДК 01.01 организация безналичных расчетов</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МДК01.02  кассовые операции банка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МДК 01.03  международные расчеты по экспортно – импортным операциям</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УП 01.</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ПП 01</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ПМ 02. Осуществление кредитных операций</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МДК 02 .01  организация кредитной работы</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E02416">
            <w:pPr>
              <w:spacing w:after="0" w:line="240" w:lineRule="auto"/>
              <w:ind w:firstLine="33"/>
              <w:rPr>
                <w:rFonts w:ascii="Times New Roman" w:hAnsi="Times New Roman"/>
                <w:sz w:val="20"/>
                <w:szCs w:val="20"/>
              </w:rPr>
            </w:pPr>
            <w:r w:rsidRPr="006C28F1">
              <w:rPr>
                <w:rFonts w:ascii="Times New Roman" w:hAnsi="Times New Roman"/>
                <w:sz w:val="20"/>
                <w:szCs w:val="20"/>
              </w:rPr>
              <w:t>МДК 02.02 учет кредитных операций банка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УП 02.</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ПП 02.</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p>
        </w:tc>
      </w:tr>
      <w:tr w:rsidR="00027DDE" w:rsidRPr="006C28F1" w:rsidTr="00B75645">
        <w:tc>
          <w:tcPr>
            <w:tcW w:w="7877" w:type="dxa"/>
          </w:tcPr>
          <w:p w:rsidR="00027DDE" w:rsidRPr="006C28F1" w:rsidRDefault="00027DDE" w:rsidP="00B75645">
            <w:pPr>
              <w:widowControl w:val="0"/>
              <w:autoSpaceDE w:val="0"/>
              <w:autoSpaceDN w:val="0"/>
              <w:spacing w:after="0" w:line="240" w:lineRule="auto"/>
              <w:rPr>
                <w:rFonts w:ascii="Times New Roman" w:hAnsi="Times New Roman"/>
                <w:iCs/>
                <w:w w:val="1"/>
                <w:kern w:val="2"/>
                <w:sz w:val="20"/>
                <w:szCs w:val="20"/>
                <w:lang w:eastAsia="ko-KR"/>
              </w:rPr>
            </w:pPr>
            <w:r w:rsidRPr="006C28F1">
              <w:rPr>
                <w:rFonts w:ascii="Times New Roman" w:hAnsi="Times New Roman"/>
                <w:sz w:val="20"/>
                <w:szCs w:val="20"/>
              </w:rPr>
              <w:t>П.М 03. Выполнение работ по одной или  нескольким профессиям рабочих, служащих.</w:t>
            </w:r>
          </w:p>
        </w:tc>
        <w:tc>
          <w:tcPr>
            <w:tcW w:w="2351" w:type="dxa"/>
          </w:tcPr>
          <w:p w:rsidR="00027DDE" w:rsidRPr="006C28F1" w:rsidRDefault="00027DDE" w:rsidP="00B75645">
            <w:pPr>
              <w:spacing w:after="0" w:line="240" w:lineRule="auto"/>
              <w:jc w:val="center"/>
              <w:rPr>
                <w:sz w:val="20"/>
                <w:szCs w:val="20"/>
              </w:rPr>
            </w:pPr>
            <w:r w:rsidRPr="006C28F1">
              <w:rPr>
                <w:sz w:val="20"/>
                <w:szCs w:val="20"/>
              </w:rPr>
              <w:t>1-16</w:t>
            </w:r>
          </w:p>
        </w:tc>
      </w:tr>
      <w:tr w:rsidR="00027DDE" w:rsidRPr="006C28F1" w:rsidTr="00E475A3">
        <w:trPr>
          <w:trHeight w:val="172"/>
        </w:trPr>
        <w:tc>
          <w:tcPr>
            <w:tcW w:w="7877" w:type="dxa"/>
          </w:tcPr>
          <w:p w:rsidR="00027DDE" w:rsidRPr="006C28F1" w:rsidRDefault="00027DDE" w:rsidP="00B75645">
            <w:pPr>
              <w:spacing w:after="0" w:line="240" w:lineRule="auto"/>
              <w:rPr>
                <w:rFonts w:ascii="Times New Roman" w:hAnsi="Times New Roman"/>
                <w:sz w:val="20"/>
                <w:szCs w:val="20"/>
              </w:rPr>
            </w:pPr>
            <w:r w:rsidRPr="006C28F1">
              <w:rPr>
                <w:rFonts w:ascii="Times New Roman" w:hAnsi="Times New Roman"/>
                <w:sz w:val="20"/>
                <w:szCs w:val="20"/>
              </w:rPr>
              <w:t>МДК03.01 контролер банка</w:t>
            </w:r>
          </w:p>
        </w:tc>
        <w:tc>
          <w:tcPr>
            <w:tcW w:w="2351" w:type="dxa"/>
          </w:tcPr>
          <w:p w:rsidR="00027DDE" w:rsidRPr="006C28F1" w:rsidRDefault="00027DDE" w:rsidP="00B75645">
            <w:pPr>
              <w:spacing w:after="0" w:line="240" w:lineRule="auto"/>
              <w:jc w:val="center"/>
              <w:rPr>
                <w:bCs/>
                <w:sz w:val="20"/>
                <w:szCs w:val="20"/>
              </w:rPr>
            </w:pPr>
            <w:r w:rsidRPr="006C28F1">
              <w:rPr>
                <w:bCs/>
                <w:sz w:val="20"/>
                <w:szCs w:val="20"/>
              </w:rPr>
              <w:t>1-16</w:t>
            </w:r>
          </w:p>
        </w:tc>
      </w:tr>
      <w:tr w:rsidR="00027DDE" w:rsidRPr="006C28F1" w:rsidTr="00B75645">
        <w:trPr>
          <w:trHeight w:val="249"/>
        </w:trPr>
        <w:tc>
          <w:tcPr>
            <w:tcW w:w="7877" w:type="dxa"/>
          </w:tcPr>
          <w:p w:rsidR="00027DDE" w:rsidRPr="006C28F1" w:rsidRDefault="00027DDE" w:rsidP="00B75645">
            <w:pPr>
              <w:spacing w:after="0" w:line="240" w:lineRule="auto"/>
              <w:rPr>
                <w:rFonts w:ascii="Times New Roman" w:hAnsi="Times New Roman"/>
                <w:sz w:val="20"/>
                <w:szCs w:val="20"/>
              </w:rPr>
            </w:pPr>
            <w:r w:rsidRPr="006C28F1">
              <w:rPr>
                <w:rFonts w:ascii="Times New Roman" w:hAnsi="Times New Roman"/>
                <w:sz w:val="20"/>
                <w:szCs w:val="20"/>
              </w:rPr>
              <w:t>УП 03.01</w:t>
            </w:r>
          </w:p>
        </w:tc>
        <w:tc>
          <w:tcPr>
            <w:tcW w:w="2351" w:type="dxa"/>
          </w:tcPr>
          <w:p w:rsidR="00027DDE" w:rsidRPr="006C28F1" w:rsidRDefault="00027DDE" w:rsidP="00B75645">
            <w:pPr>
              <w:spacing w:after="0" w:line="240" w:lineRule="auto"/>
              <w:jc w:val="center"/>
              <w:rPr>
                <w:bCs/>
                <w:sz w:val="20"/>
                <w:szCs w:val="20"/>
              </w:rPr>
            </w:pPr>
          </w:p>
        </w:tc>
      </w:tr>
      <w:tr w:rsidR="00027DDE" w:rsidRPr="006C28F1" w:rsidTr="00B75645">
        <w:trPr>
          <w:trHeight w:val="175"/>
        </w:trPr>
        <w:tc>
          <w:tcPr>
            <w:tcW w:w="7877" w:type="dxa"/>
          </w:tcPr>
          <w:p w:rsidR="00027DDE" w:rsidRPr="006C28F1" w:rsidRDefault="00027DDE" w:rsidP="00B75645">
            <w:pPr>
              <w:spacing w:after="0" w:line="240" w:lineRule="auto"/>
              <w:rPr>
                <w:rFonts w:ascii="Times New Roman" w:hAnsi="Times New Roman"/>
                <w:sz w:val="20"/>
                <w:szCs w:val="20"/>
              </w:rPr>
            </w:pPr>
            <w:r w:rsidRPr="006C28F1">
              <w:rPr>
                <w:rFonts w:ascii="Times New Roman" w:hAnsi="Times New Roman"/>
                <w:sz w:val="20"/>
                <w:szCs w:val="20"/>
              </w:rPr>
              <w:t>ПП03.01</w:t>
            </w:r>
          </w:p>
        </w:tc>
        <w:tc>
          <w:tcPr>
            <w:tcW w:w="2351" w:type="dxa"/>
          </w:tcPr>
          <w:p w:rsidR="00027DDE" w:rsidRPr="006C28F1" w:rsidRDefault="00027DDE" w:rsidP="00B75645">
            <w:pPr>
              <w:spacing w:after="0" w:line="240" w:lineRule="auto"/>
              <w:jc w:val="center"/>
              <w:rPr>
                <w:bCs/>
                <w:sz w:val="20"/>
                <w:szCs w:val="20"/>
              </w:rPr>
            </w:pPr>
          </w:p>
        </w:tc>
      </w:tr>
      <w:tr w:rsidR="00027DDE" w:rsidRPr="006C28F1" w:rsidTr="00B75645">
        <w:tc>
          <w:tcPr>
            <w:tcW w:w="7877" w:type="dxa"/>
          </w:tcPr>
          <w:p w:rsidR="00027DDE" w:rsidRPr="006C28F1" w:rsidRDefault="00027DDE" w:rsidP="00B75645">
            <w:pPr>
              <w:spacing w:after="0" w:line="240" w:lineRule="auto"/>
              <w:rPr>
                <w:rFonts w:ascii="Times New Roman" w:hAnsi="Times New Roman"/>
                <w:sz w:val="20"/>
                <w:szCs w:val="20"/>
              </w:rPr>
            </w:pPr>
            <w:r w:rsidRPr="006C28F1">
              <w:rPr>
                <w:rFonts w:ascii="Times New Roman" w:hAnsi="Times New Roman"/>
                <w:sz w:val="20"/>
                <w:szCs w:val="20"/>
              </w:rPr>
              <w:t>МДК03.02 специалист по потребительскому кредитованию</w:t>
            </w:r>
          </w:p>
        </w:tc>
        <w:tc>
          <w:tcPr>
            <w:tcW w:w="2351" w:type="dxa"/>
          </w:tcPr>
          <w:p w:rsidR="00027DDE" w:rsidRPr="006C28F1" w:rsidRDefault="00027DDE" w:rsidP="00B75645">
            <w:pPr>
              <w:spacing w:after="0" w:line="240" w:lineRule="auto"/>
              <w:jc w:val="center"/>
              <w:rPr>
                <w:bCs/>
                <w:sz w:val="20"/>
                <w:szCs w:val="20"/>
              </w:rPr>
            </w:pPr>
            <w:r w:rsidRPr="006C28F1">
              <w:rPr>
                <w:bCs/>
                <w:sz w:val="20"/>
                <w:szCs w:val="20"/>
              </w:rPr>
              <w:t>1-16</w:t>
            </w:r>
          </w:p>
        </w:tc>
      </w:tr>
      <w:tr w:rsidR="00027DDE" w:rsidRPr="006C28F1" w:rsidTr="00B75645">
        <w:tc>
          <w:tcPr>
            <w:tcW w:w="7877" w:type="dxa"/>
          </w:tcPr>
          <w:p w:rsidR="00027DDE" w:rsidRPr="006C28F1" w:rsidRDefault="00027DDE" w:rsidP="00E35139">
            <w:pPr>
              <w:spacing w:after="0" w:line="240" w:lineRule="auto"/>
              <w:rPr>
                <w:rFonts w:ascii="Times New Roman" w:hAnsi="Times New Roman"/>
                <w:sz w:val="20"/>
                <w:szCs w:val="20"/>
              </w:rPr>
            </w:pPr>
            <w:r w:rsidRPr="006C28F1">
              <w:rPr>
                <w:rFonts w:ascii="Times New Roman" w:hAnsi="Times New Roman"/>
                <w:sz w:val="20"/>
                <w:szCs w:val="20"/>
              </w:rPr>
              <w:t>УП 03.02</w:t>
            </w:r>
          </w:p>
        </w:tc>
        <w:tc>
          <w:tcPr>
            <w:tcW w:w="2351" w:type="dxa"/>
          </w:tcPr>
          <w:p w:rsidR="00027DDE" w:rsidRPr="006C28F1" w:rsidRDefault="00027DDE" w:rsidP="00B75645">
            <w:pPr>
              <w:spacing w:after="0" w:line="240" w:lineRule="auto"/>
              <w:jc w:val="center"/>
              <w:rPr>
                <w:bCs/>
                <w:sz w:val="20"/>
                <w:szCs w:val="20"/>
              </w:rPr>
            </w:pPr>
          </w:p>
        </w:tc>
      </w:tr>
      <w:tr w:rsidR="00027DDE" w:rsidRPr="006C28F1" w:rsidTr="00B75645">
        <w:tc>
          <w:tcPr>
            <w:tcW w:w="7877" w:type="dxa"/>
          </w:tcPr>
          <w:p w:rsidR="00027DDE" w:rsidRPr="006C28F1" w:rsidRDefault="00027DDE" w:rsidP="00E35139">
            <w:pPr>
              <w:spacing w:after="0" w:line="240" w:lineRule="auto"/>
              <w:rPr>
                <w:rFonts w:ascii="Times New Roman" w:hAnsi="Times New Roman"/>
                <w:sz w:val="20"/>
                <w:szCs w:val="20"/>
              </w:rPr>
            </w:pPr>
            <w:r w:rsidRPr="006C28F1">
              <w:rPr>
                <w:rFonts w:ascii="Times New Roman" w:hAnsi="Times New Roman"/>
                <w:sz w:val="20"/>
                <w:szCs w:val="20"/>
              </w:rPr>
              <w:t>ПП03.02</w:t>
            </w:r>
          </w:p>
        </w:tc>
        <w:tc>
          <w:tcPr>
            <w:tcW w:w="2351" w:type="dxa"/>
          </w:tcPr>
          <w:p w:rsidR="00027DDE" w:rsidRPr="006C28F1" w:rsidRDefault="00027DDE" w:rsidP="00B75645">
            <w:pPr>
              <w:spacing w:after="0" w:line="240" w:lineRule="auto"/>
              <w:jc w:val="center"/>
              <w:rPr>
                <w:bCs/>
                <w:sz w:val="20"/>
                <w:szCs w:val="20"/>
              </w:rPr>
            </w:pPr>
          </w:p>
        </w:tc>
      </w:tr>
      <w:tr w:rsidR="00027DDE" w:rsidRPr="006C28F1" w:rsidTr="00B75645">
        <w:tc>
          <w:tcPr>
            <w:tcW w:w="7877" w:type="dxa"/>
          </w:tcPr>
          <w:p w:rsidR="00027DDE" w:rsidRPr="006C28F1" w:rsidRDefault="00027DDE" w:rsidP="00B75645">
            <w:pPr>
              <w:spacing w:after="0" w:line="240" w:lineRule="auto"/>
              <w:rPr>
                <w:rFonts w:ascii="Times New Roman" w:hAnsi="Times New Roman"/>
                <w:sz w:val="20"/>
                <w:szCs w:val="20"/>
              </w:rPr>
            </w:pPr>
            <w:r w:rsidRPr="006C28F1">
              <w:rPr>
                <w:rFonts w:ascii="Times New Roman" w:hAnsi="Times New Roman"/>
                <w:sz w:val="20"/>
                <w:szCs w:val="20"/>
              </w:rPr>
              <w:t>МДК03.03 основы финансовой грамотности</w:t>
            </w:r>
          </w:p>
        </w:tc>
        <w:tc>
          <w:tcPr>
            <w:tcW w:w="2351" w:type="dxa"/>
          </w:tcPr>
          <w:p w:rsidR="00027DDE" w:rsidRPr="006C28F1" w:rsidRDefault="00027DDE" w:rsidP="00B75645">
            <w:pPr>
              <w:spacing w:after="0"/>
              <w:jc w:val="center"/>
              <w:rPr>
                <w:bCs/>
                <w:sz w:val="20"/>
                <w:szCs w:val="20"/>
              </w:rPr>
            </w:pPr>
            <w:r w:rsidRPr="006C28F1">
              <w:rPr>
                <w:rFonts w:ascii="Times New Roman" w:hAnsi="Times New Roman"/>
                <w:bCs/>
                <w:sz w:val="20"/>
                <w:szCs w:val="20"/>
              </w:rPr>
              <w:t>7,9,10,12,13-16</w:t>
            </w:r>
          </w:p>
        </w:tc>
      </w:tr>
      <w:tr w:rsidR="00027DDE" w:rsidRPr="006C28F1" w:rsidTr="00B75645">
        <w:tc>
          <w:tcPr>
            <w:tcW w:w="7877" w:type="dxa"/>
          </w:tcPr>
          <w:p w:rsidR="00027DDE" w:rsidRPr="006C28F1" w:rsidRDefault="00027DDE" w:rsidP="00B75645">
            <w:pPr>
              <w:widowControl w:val="0"/>
              <w:autoSpaceDE w:val="0"/>
              <w:autoSpaceDN w:val="0"/>
              <w:spacing w:after="0" w:line="240" w:lineRule="auto"/>
              <w:rPr>
                <w:rFonts w:ascii="Times New Roman" w:hAnsi="Times New Roman"/>
                <w:sz w:val="20"/>
                <w:szCs w:val="20"/>
              </w:rPr>
            </w:pPr>
            <w:r w:rsidRPr="006C28F1">
              <w:rPr>
                <w:rFonts w:ascii="Times New Roman" w:hAnsi="Times New Roman"/>
                <w:sz w:val="20"/>
                <w:szCs w:val="20"/>
              </w:rPr>
              <w:t>Преддипломная практика</w:t>
            </w:r>
          </w:p>
        </w:tc>
        <w:tc>
          <w:tcPr>
            <w:tcW w:w="2351" w:type="dxa"/>
          </w:tcPr>
          <w:p w:rsidR="00027DDE" w:rsidRPr="006C28F1" w:rsidRDefault="00027DDE" w:rsidP="00B75645">
            <w:pPr>
              <w:spacing w:after="0"/>
              <w:jc w:val="center"/>
              <w:rPr>
                <w:rFonts w:ascii="Times New Roman" w:hAnsi="Times New Roman"/>
                <w:sz w:val="20"/>
                <w:szCs w:val="20"/>
              </w:rPr>
            </w:pPr>
            <w:r w:rsidRPr="006C28F1">
              <w:rPr>
                <w:rFonts w:ascii="Times New Roman" w:hAnsi="Times New Roman"/>
                <w:sz w:val="20"/>
                <w:szCs w:val="20"/>
              </w:rPr>
              <w:t>1-16</w:t>
            </w:r>
          </w:p>
        </w:tc>
      </w:tr>
    </w:tbl>
    <w:p w:rsidR="00027DDE" w:rsidRPr="006C28F1" w:rsidRDefault="00027DDE" w:rsidP="00EA7D9D">
      <w:pPr>
        <w:spacing w:after="0"/>
        <w:ind w:firstLine="709"/>
        <w:jc w:val="both"/>
        <w:rPr>
          <w:rFonts w:ascii="Times New Roman" w:hAnsi="Times New Roman"/>
          <w:b/>
          <w:sz w:val="24"/>
          <w:szCs w:val="24"/>
        </w:rPr>
      </w:pPr>
    </w:p>
    <w:p w:rsidR="00027DDE" w:rsidRDefault="00027DDE" w:rsidP="00EA7D9D">
      <w:pPr>
        <w:spacing w:after="0"/>
        <w:ind w:firstLine="708"/>
        <w:jc w:val="both"/>
        <w:rPr>
          <w:rFonts w:ascii="Times New Roman" w:hAnsi="Times New Roman"/>
          <w:b/>
          <w:bCs/>
          <w:sz w:val="24"/>
          <w:szCs w:val="24"/>
        </w:rPr>
      </w:pPr>
      <w:bookmarkStart w:id="9" w:name="_heading=h.4d34og8" w:colFirst="0" w:colLast="0"/>
      <w:bookmarkEnd w:id="8"/>
      <w:bookmarkEnd w:id="9"/>
    </w:p>
    <w:p w:rsidR="00027DDE" w:rsidRDefault="00027DDE" w:rsidP="00EA7D9D">
      <w:pPr>
        <w:spacing w:after="0"/>
        <w:ind w:firstLine="708"/>
        <w:jc w:val="both"/>
        <w:rPr>
          <w:rFonts w:ascii="Times New Roman" w:hAnsi="Times New Roman"/>
          <w:b/>
          <w:bCs/>
          <w:sz w:val="24"/>
          <w:szCs w:val="24"/>
        </w:rPr>
      </w:pPr>
    </w:p>
    <w:p w:rsidR="00027DDE" w:rsidRDefault="00027DDE" w:rsidP="00EA7D9D">
      <w:pPr>
        <w:spacing w:after="0"/>
        <w:ind w:firstLine="708"/>
        <w:jc w:val="both"/>
        <w:rPr>
          <w:rFonts w:ascii="Times New Roman" w:hAnsi="Times New Roman"/>
          <w:b/>
          <w:bCs/>
          <w:sz w:val="24"/>
          <w:szCs w:val="24"/>
        </w:rPr>
      </w:pPr>
    </w:p>
    <w:p w:rsidR="00027DDE" w:rsidRPr="00195A47" w:rsidRDefault="00027DDE" w:rsidP="00EA7D9D">
      <w:pPr>
        <w:spacing w:after="0"/>
        <w:ind w:firstLine="708"/>
        <w:jc w:val="both"/>
        <w:rPr>
          <w:rFonts w:ascii="Times New Roman" w:hAnsi="Times New Roman"/>
          <w:b/>
          <w:bCs/>
          <w:sz w:val="24"/>
          <w:szCs w:val="24"/>
        </w:rPr>
      </w:pPr>
      <w:r w:rsidRPr="00195A47">
        <w:rPr>
          <w:rFonts w:ascii="Times New Roman" w:hAnsi="Times New Roman"/>
          <w:b/>
          <w:bCs/>
          <w:sz w:val="24"/>
          <w:szCs w:val="24"/>
        </w:rPr>
        <w:t xml:space="preserve">РАЗДЕЛ 2. ОЦЕНКА ОСВОЕНИЯ ОБУЧАЮЩИМИСЯ ОСНОВНОЙ </w:t>
      </w:r>
      <w:r w:rsidRPr="00195A47">
        <w:rPr>
          <w:rFonts w:ascii="Times New Roman" w:hAnsi="Times New Roman"/>
          <w:b/>
          <w:bCs/>
          <w:sz w:val="24"/>
          <w:szCs w:val="24"/>
        </w:rPr>
        <w:br/>
        <w:t xml:space="preserve">ОБРАЗОВАТЕЛЬНОЙ ПРОГРАММЫ В ЧАСТИ ДОСТИЖЕНИЯ ЛИЧНОСТНЫХ РЕЗУЛЬТАТОВ  </w:t>
      </w:r>
    </w:p>
    <w:p w:rsidR="00027DDE" w:rsidRDefault="00027DDE" w:rsidP="00EA7D9D">
      <w:pPr>
        <w:tabs>
          <w:tab w:val="left" w:pos="1134"/>
        </w:tabs>
        <w:spacing w:after="0"/>
        <w:ind w:firstLine="709"/>
        <w:jc w:val="both"/>
        <w:rPr>
          <w:rFonts w:ascii="Times New Roman" w:hAnsi="Times New Roman"/>
          <w:iCs/>
          <w:sz w:val="24"/>
          <w:szCs w:val="24"/>
        </w:rPr>
      </w:pPr>
    </w:p>
    <w:p w:rsidR="00027DDE" w:rsidRPr="00195A47" w:rsidRDefault="00027DDE" w:rsidP="00EA7D9D">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Оценка достижения обучающимися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w:t>
      </w:r>
    </w:p>
    <w:p w:rsidR="00027DDE" w:rsidRPr="00195A47" w:rsidRDefault="00027DDE" w:rsidP="00EA7D9D">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 наличие условий для воспитания обучающихся: формирование воспитательного пространства и развитие образовательной (воспитательной) среды;</w:t>
      </w:r>
    </w:p>
    <w:p w:rsidR="00027DDE" w:rsidRPr="00195A47" w:rsidRDefault="00027DDE" w:rsidP="00EA7D9D">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rsidR="00027DDE" w:rsidRDefault="00027DDE" w:rsidP="00EA7D9D">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w:t>
      </w:r>
      <w:r>
        <w:rPr>
          <w:rFonts w:ascii="Times New Roman" w:hAnsi="Times New Roman"/>
          <w:iCs/>
          <w:sz w:val="24"/>
          <w:szCs w:val="24"/>
        </w:rPr>
        <w:t xml:space="preserve"> Оценка </w:t>
      </w:r>
      <w:r w:rsidRPr="00195A47">
        <w:rPr>
          <w:rFonts w:ascii="Times New Roman" w:hAnsi="Times New Roman"/>
          <w:iCs/>
          <w:sz w:val="24"/>
          <w:szCs w:val="24"/>
        </w:rPr>
        <w:t>результативности воспитательной работы.</w:t>
      </w:r>
    </w:p>
    <w:p w:rsidR="00027DDE" w:rsidRDefault="00027DDE" w:rsidP="00EA7D9D">
      <w:pPr>
        <w:tabs>
          <w:tab w:val="left" w:pos="1134"/>
        </w:tabs>
        <w:spacing w:after="0"/>
        <w:ind w:firstLine="709"/>
        <w:jc w:val="both"/>
        <w:rPr>
          <w:rFonts w:ascii="Times New Roman" w:hAnsi="Times New Roman"/>
          <w:iCs/>
          <w:sz w:val="24"/>
          <w:szCs w:val="24"/>
        </w:rPr>
      </w:pPr>
    </w:p>
    <w:p w:rsidR="00027DDE" w:rsidRPr="00C529FA" w:rsidRDefault="00027DDE" w:rsidP="00EA7D9D">
      <w:pPr>
        <w:autoSpaceDE w:val="0"/>
        <w:autoSpaceDN w:val="0"/>
        <w:adjustRightInd w:val="0"/>
        <w:spacing w:after="0" w:line="240" w:lineRule="auto"/>
        <w:ind w:firstLine="708"/>
        <w:rPr>
          <w:rFonts w:ascii="Times New Roman" w:hAnsi="Times New Roman"/>
          <w:b/>
          <w:sz w:val="24"/>
          <w:szCs w:val="24"/>
        </w:rPr>
      </w:pPr>
      <w:r w:rsidRPr="00C529FA">
        <w:rPr>
          <w:rFonts w:ascii="Times New Roman" w:hAnsi="Times New Roman"/>
          <w:sz w:val="24"/>
          <w:szCs w:val="24"/>
        </w:rPr>
        <w:t xml:space="preserve">Таблица 1. </w:t>
      </w:r>
      <w:r w:rsidRPr="00C529FA">
        <w:rPr>
          <w:rFonts w:ascii="Times New Roman" w:hAnsi="Times New Roman"/>
          <w:b/>
          <w:sz w:val="24"/>
          <w:szCs w:val="24"/>
        </w:rPr>
        <w:t>Оценка результативности воспитательной работы</w:t>
      </w:r>
    </w:p>
    <w:p w:rsidR="00027DDE" w:rsidRPr="00C529FA" w:rsidRDefault="00027DDE" w:rsidP="00EA7D9D">
      <w:pPr>
        <w:autoSpaceDE w:val="0"/>
        <w:autoSpaceDN w:val="0"/>
        <w:adjustRightInd w:val="0"/>
        <w:spacing w:after="0" w:line="240" w:lineRule="auto"/>
        <w:ind w:firstLine="708"/>
        <w:jc w:val="both"/>
        <w:rPr>
          <w:rFonts w:ascii="Times New Roman" w:hAnsi="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992"/>
        <w:gridCol w:w="425"/>
        <w:gridCol w:w="426"/>
        <w:gridCol w:w="425"/>
        <w:gridCol w:w="425"/>
        <w:gridCol w:w="425"/>
        <w:gridCol w:w="426"/>
      </w:tblGrid>
      <w:tr w:rsidR="00027DDE" w:rsidRPr="00C529FA" w:rsidTr="00B75645">
        <w:trPr>
          <w:trHeight w:val="276"/>
        </w:trPr>
        <w:tc>
          <w:tcPr>
            <w:tcW w:w="709" w:type="dxa"/>
            <w:vMerge w:val="restart"/>
            <w:vAlign w:val="center"/>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п/п</w:t>
            </w:r>
          </w:p>
        </w:tc>
        <w:tc>
          <w:tcPr>
            <w:tcW w:w="5812" w:type="dxa"/>
            <w:vMerge w:val="restart"/>
            <w:vAlign w:val="center"/>
          </w:tcPr>
          <w:p w:rsidR="00027DDE" w:rsidRPr="00C529FA" w:rsidRDefault="00027DDE" w:rsidP="00B75645">
            <w:pPr>
              <w:autoSpaceDE w:val="0"/>
              <w:autoSpaceDN w:val="0"/>
              <w:adjustRightInd w:val="0"/>
              <w:spacing w:after="0" w:line="240" w:lineRule="auto"/>
              <w:jc w:val="center"/>
              <w:rPr>
                <w:rFonts w:ascii="Times New Roman" w:hAnsi="Times New Roman"/>
                <w:b/>
                <w:sz w:val="24"/>
                <w:szCs w:val="24"/>
              </w:rPr>
            </w:pPr>
            <w:r w:rsidRPr="00C529FA">
              <w:rPr>
                <w:rFonts w:ascii="Times New Roman" w:hAnsi="Times New Roman"/>
                <w:b/>
                <w:sz w:val="24"/>
                <w:szCs w:val="24"/>
              </w:rPr>
              <w:t>Показатели качества и эффективности реализации программы</w:t>
            </w:r>
          </w:p>
        </w:tc>
        <w:tc>
          <w:tcPr>
            <w:tcW w:w="992" w:type="dxa"/>
            <w:vMerge w:val="restart"/>
            <w:vAlign w:val="center"/>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Единица измерения</w:t>
            </w:r>
          </w:p>
        </w:tc>
        <w:tc>
          <w:tcPr>
            <w:tcW w:w="2552" w:type="dxa"/>
            <w:gridSpan w:val="6"/>
          </w:tcPr>
          <w:p w:rsidR="00027DDE" w:rsidRPr="00C529FA" w:rsidRDefault="00027DDE" w:rsidP="00B75645">
            <w:pPr>
              <w:rPr>
                <w:rFonts w:ascii="Times New Roman" w:hAnsi="Times New Roman"/>
              </w:rPr>
            </w:pPr>
            <w:r w:rsidRPr="00C529FA">
              <w:rPr>
                <w:rFonts w:ascii="Times New Roman" w:hAnsi="Times New Roman"/>
                <w:sz w:val="24"/>
              </w:rPr>
              <w:t>Значение показателя учебной группы</w:t>
            </w:r>
          </w:p>
        </w:tc>
      </w:tr>
      <w:tr w:rsidR="00027DDE" w:rsidRPr="00C529FA" w:rsidTr="00B75645">
        <w:tc>
          <w:tcPr>
            <w:tcW w:w="709" w:type="dxa"/>
            <w:vMerge/>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5812" w:type="dxa"/>
            <w:vMerge/>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992" w:type="dxa"/>
            <w:vMerge/>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1 курсе</w:t>
            </w:r>
          </w:p>
        </w:tc>
        <w:tc>
          <w:tcPr>
            <w:tcW w:w="850" w:type="dxa"/>
            <w:gridSpan w:val="2"/>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2 курсе</w:t>
            </w:r>
          </w:p>
        </w:tc>
        <w:tc>
          <w:tcPr>
            <w:tcW w:w="851" w:type="dxa"/>
            <w:gridSpan w:val="2"/>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3 курсе</w:t>
            </w:r>
          </w:p>
        </w:tc>
      </w:tr>
      <w:tr w:rsidR="00027DDE" w:rsidRPr="00C529FA" w:rsidTr="00B75645">
        <w:tc>
          <w:tcPr>
            <w:tcW w:w="709" w:type="dxa"/>
          </w:tcPr>
          <w:p w:rsidR="00027DDE" w:rsidRPr="00C529FA" w:rsidRDefault="00027DDE" w:rsidP="00EA7D9D">
            <w:pPr>
              <w:numPr>
                <w:ilvl w:val="0"/>
                <w:numId w:val="1"/>
              </w:numPr>
              <w:autoSpaceDE w:val="0"/>
              <w:autoSpaceDN w:val="0"/>
              <w:adjustRightInd w:val="0"/>
              <w:spacing w:after="0" w:line="240" w:lineRule="auto"/>
              <w:jc w:val="center"/>
              <w:rPr>
                <w:rFonts w:ascii="Times New Roman" w:hAnsi="Times New Roman"/>
                <w:sz w:val="24"/>
                <w:szCs w:val="24"/>
              </w:rPr>
            </w:pPr>
          </w:p>
        </w:tc>
        <w:tc>
          <w:tcPr>
            <w:tcW w:w="9356" w:type="dxa"/>
            <w:gridSpan w:val="8"/>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b/>
                <w:sz w:val="24"/>
                <w:szCs w:val="24"/>
              </w:rPr>
              <w:t>Раздел 1. Показатели качества созданных условий для воспитания обучающихся</w:t>
            </w: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воспитательных мероприятий, проводимых на уровне РФ, области, города, в которых участвовали обучающиеся учебной группы</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воспитательных мероприятий, проводимых на уровне колледжа, в которых участвовали обучающиеся учебной группы</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творческих объединений в колледже, в которых могут бесплатно заниматься обучающиеся</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спортивных и физкультурно-оздоровительных секций и т.п. в колледже, в которых могут бесплатно заниматься обучающиеся</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занимавшихся в течение учебного года в спортивных секциях и т.п.,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участвующих в работе студенческого совета, стипендиальной или др. комиссиях,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опросов и тестирований по ВР, в которых приняли участие обучающиеся группы</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roofErr w:type="spellStart"/>
            <w:r w:rsidRPr="00C529FA">
              <w:rPr>
                <w:rFonts w:ascii="Times New Roman" w:hAnsi="Times New Roman"/>
                <w:sz w:val="24"/>
                <w:szCs w:val="24"/>
              </w:rPr>
              <w:t>ед</w:t>
            </w:r>
            <w:proofErr w:type="spellEnd"/>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участвовавших в добровольном </w:t>
            </w:r>
            <w:r w:rsidRPr="00C529FA">
              <w:rPr>
                <w:rFonts w:ascii="Times New Roman" w:hAnsi="Times New Roman"/>
                <w:sz w:val="24"/>
                <w:szCs w:val="24"/>
              </w:rPr>
              <w:lastRenderedPageBreak/>
              <w:t xml:space="preserve">социально-психологическом тестировании на </w:t>
            </w:r>
            <w:r w:rsidRPr="00C529FA">
              <w:rPr>
                <w:rFonts w:ascii="Times New Roman" w:hAnsi="Times New Roman"/>
                <w:sz w:val="24"/>
                <w:szCs w:val="24"/>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lastRenderedPageBreak/>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rPr>
          <w:trHeight w:val="544"/>
        </w:trPr>
        <w:tc>
          <w:tcPr>
            <w:tcW w:w="709" w:type="dxa"/>
          </w:tcPr>
          <w:p w:rsidR="00027DDE" w:rsidRPr="00C529FA" w:rsidRDefault="00027DDE" w:rsidP="00EA7D9D">
            <w:pPr>
              <w:numPr>
                <w:ilvl w:val="0"/>
                <w:numId w:val="1"/>
              </w:numPr>
              <w:autoSpaceDE w:val="0"/>
              <w:autoSpaceDN w:val="0"/>
              <w:adjustRightInd w:val="0"/>
              <w:spacing w:after="0" w:line="240" w:lineRule="auto"/>
              <w:jc w:val="center"/>
              <w:rPr>
                <w:rFonts w:ascii="Times New Roman" w:hAnsi="Times New Roman"/>
                <w:b/>
                <w:sz w:val="24"/>
                <w:szCs w:val="24"/>
              </w:rPr>
            </w:pPr>
          </w:p>
        </w:tc>
        <w:tc>
          <w:tcPr>
            <w:tcW w:w="9356" w:type="dxa"/>
            <w:gridSpan w:val="8"/>
          </w:tcPr>
          <w:p w:rsidR="00027DDE" w:rsidRPr="00C529FA" w:rsidRDefault="00027DDE" w:rsidP="00B75645">
            <w:pPr>
              <w:jc w:val="center"/>
              <w:rPr>
                <w:rFonts w:ascii="Times New Roman" w:hAnsi="Times New Roman"/>
                <w:b/>
                <w:sz w:val="24"/>
                <w:szCs w:val="24"/>
              </w:rPr>
            </w:pPr>
            <w:r w:rsidRPr="00C529FA">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обучающихся</w:t>
            </w: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C529FA">
              <w:rPr>
                <w:rFonts w:ascii="Times New Roman" w:hAnsi="Times New Roman"/>
                <w:sz w:val="24"/>
                <w:szCs w:val="24"/>
                <w:u w:val="single"/>
              </w:rPr>
              <w:t>зимней и летней сессии</w:t>
            </w:r>
            <w:r w:rsidRPr="00C529FA">
              <w:rPr>
                <w:rFonts w:ascii="Times New Roman" w:hAnsi="Times New Roman"/>
                <w:sz w:val="24"/>
                <w:szCs w:val="24"/>
              </w:rPr>
              <w:t>)</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1,0-5,0</w:t>
            </w:r>
          </w:p>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балл</w:t>
            </w: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участвовавших в предметных олимпиадах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победителей, занявших 1, 2 или 3 место в предметных олимпиадах, из обучающихся учебной группы</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участников, выступивших с докладами на научно-практических конференциях, из числа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color w:val="FF0000"/>
                <w:sz w:val="24"/>
                <w:szCs w:val="24"/>
              </w:rPr>
            </w:pPr>
            <w:r w:rsidRPr="00C529FA">
              <w:rPr>
                <w:rFonts w:ascii="Times New Roman" w:hAnsi="Times New Roman"/>
                <w:sz w:val="24"/>
                <w:szCs w:val="24"/>
              </w:rPr>
              <w:t>Доля обучающихся, получающих именную стипендию, правительственную стипендию, стипендию Губернатора Свердловской  области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color w:val="FF0000"/>
                <w:sz w:val="24"/>
                <w:szCs w:val="24"/>
              </w:rPr>
            </w:pPr>
            <w:r w:rsidRPr="00C529FA">
              <w:rPr>
                <w:rFonts w:ascii="Times New Roman" w:hAnsi="Times New Roman"/>
                <w:sz w:val="24"/>
                <w:szCs w:val="24"/>
              </w:rPr>
              <w:t xml:space="preserve">Доля обучающихся, получающих повышенную стипендию по результатам </w:t>
            </w:r>
            <w:r w:rsidRPr="00C529FA">
              <w:rPr>
                <w:rFonts w:ascii="Times New Roman" w:hAnsi="Times New Roman"/>
                <w:sz w:val="24"/>
                <w:szCs w:val="24"/>
                <w:u w:val="single"/>
              </w:rPr>
              <w:t>зимней и летней</w:t>
            </w:r>
            <w:r w:rsidRPr="00C529FA">
              <w:rPr>
                <w:rFonts w:ascii="Times New Roman" w:hAnsi="Times New Roman"/>
                <w:sz w:val="24"/>
                <w:szCs w:val="24"/>
              </w:rPr>
              <w:t xml:space="preserve"> сессии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получивших оценку «отлично» и положительный отзыв работодателя по производственной практике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участвующих в региональном чемпионате </w:t>
            </w:r>
            <w:r w:rsidRPr="00C529FA">
              <w:rPr>
                <w:rFonts w:ascii="Times New Roman" w:hAnsi="Times New Roman"/>
                <w:sz w:val="24"/>
                <w:szCs w:val="24"/>
                <w:lang w:val="en-US"/>
              </w:rPr>
              <w:t>WSR</w:t>
            </w:r>
            <w:r w:rsidRPr="00C529FA">
              <w:rPr>
                <w:rFonts w:ascii="Times New Roman" w:hAnsi="Times New Roman"/>
                <w:sz w:val="24"/>
                <w:szCs w:val="24"/>
              </w:rPr>
              <w:t>,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студентов, получивших золотую, серебряную или бронзовую 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t>
            </w:r>
            <w:proofErr w:type="spellStart"/>
            <w:r w:rsidRPr="00C529FA">
              <w:rPr>
                <w:rFonts w:ascii="Times New Roman" w:hAnsi="Times New Roman"/>
                <w:sz w:val="24"/>
                <w:szCs w:val="24"/>
              </w:rPr>
              <w:t>WorldSkillsRussia</w:t>
            </w:r>
            <w:proofErr w:type="spellEnd"/>
            <w:r w:rsidRPr="00C529FA">
              <w:rPr>
                <w:rFonts w:ascii="Times New Roman" w:hAnsi="Times New Roman"/>
                <w:sz w:val="24"/>
                <w:szCs w:val="24"/>
              </w:rPr>
              <w:t>)</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сдавших ДЭ на «отлично»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в учебной группе, успешно прошедших ГИА  </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получивших награды, грамоты за </w:t>
            </w:r>
            <w:r w:rsidRPr="00C529FA">
              <w:rPr>
                <w:rFonts w:ascii="Times New Roman" w:hAnsi="Times New Roman"/>
                <w:sz w:val="24"/>
                <w:szCs w:val="24"/>
              </w:rPr>
              <w:lastRenderedPageBreak/>
              <w:t>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lastRenderedPageBreak/>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принявших участие в воспитательных мероприятиях с участием работодателей</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мероприятий с участием родителей (законных представителей)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roofErr w:type="spellStart"/>
            <w:r w:rsidRPr="00C529FA">
              <w:rPr>
                <w:rFonts w:ascii="Times New Roman" w:hAnsi="Times New Roman"/>
                <w:sz w:val="24"/>
                <w:szCs w:val="24"/>
              </w:rPr>
              <w:t>ед</w:t>
            </w:r>
            <w:proofErr w:type="spellEnd"/>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обучающихся учебной группы, состоящих на различных видах профилактического учета/контроля</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правонарушений, совершенных обучающимися учебной группы за учебный год</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принимающих участие в волонтерской деятельности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bl>
    <w:p w:rsidR="00027DDE" w:rsidRPr="0066283C" w:rsidRDefault="00027DDE" w:rsidP="00EA7D9D">
      <w:pPr>
        <w:spacing w:after="0" w:line="240" w:lineRule="auto"/>
        <w:rPr>
          <w:rFonts w:ascii="Times New Roman" w:hAnsi="Times New Roman"/>
          <w:sz w:val="24"/>
          <w:szCs w:val="24"/>
        </w:rPr>
      </w:pPr>
    </w:p>
    <w:p w:rsidR="00027DDE" w:rsidRPr="00DC21ED" w:rsidRDefault="00027DDE" w:rsidP="00EA7D9D"/>
    <w:p w:rsidR="00027DDE" w:rsidRDefault="00027DDE" w:rsidP="00EA7D9D">
      <w:pPr>
        <w:pStyle w:val="3"/>
        <w:spacing w:before="0" w:after="0" w:line="276" w:lineRule="auto"/>
        <w:jc w:val="center"/>
        <w:rPr>
          <w:rFonts w:ascii="Times New Roman" w:hAnsi="Times New Roman"/>
          <w:sz w:val="24"/>
          <w:szCs w:val="24"/>
        </w:rPr>
      </w:pPr>
    </w:p>
    <w:p w:rsidR="00027DDE" w:rsidRDefault="00027DDE" w:rsidP="00EA7D9D">
      <w:pPr>
        <w:pStyle w:val="3"/>
        <w:spacing w:before="0" w:after="0" w:line="276" w:lineRule="auto"/>
        <w:jc w:val="center"/>
        <w:rPr>
          <w:rFonts w:ascii="Times New Roman" w:hAnsi="Times New Roman"/>
          <w:sz w:val="24"/>
          <w:szCs w:val="24"/>
        </w:rPr>
        <w:sectPr w:rsidR="00027DDE" w:rsidSect="002B4CEB">
          <w:headerReference w:type="first" r:id="rId9"/>
          <w:pgSz w:w="11906" w:h="16838"/>
          <w:pgMar w:top="1134" w:right="567" w:bottom="851" w:left="1134" w:header="567" w:footer="709" w:gutter="0"/>
          <w:cols w:space="720"/>
          <w:docGrid w:linePitch="299"/>
        </w:sectPr>
      </w:pPr>
    </w:p>
    <w:p w:rsidR="00027DDE" w:rsidRDefault="00027DDE" w:rsidP="00EA7D9D">
      <w:pPr>
        <w:pStyle w:val="3"/>
        <w:spacing w:before="0" w:after="0" w:line="276" w:lineRule="auto"/>
        <w:jc w:val="center"/>
        <w:rPr>
          <w:rFonts w:ascii="Times New Roman" w:hAnsi="Times New Roman"/>
          <w:sz w:val="24"/>
          <w:szCs w:val="24"/>
        </w:rPr>
      </w:pPr>
      <w:r>
        <w:rPr>
          <w:rFonts w:ascii="Times New Roman" w:hAnsi="Times New Roman"/>
          <w:sz w:val="24"/>
          <w:szCs w:val="24"/>
        </w:rPr>
        <w:lastRenderedPageBreak/>
        <w:t xml:space="preserve">РАЗДЕЛ 3. ТРЕБОВАНИЯ К РЕСУРСНОМУ ОБЕСПЕЧЕНИЮ </w:t>
      </w:r>
      <w:r>
        <w:rPr>
          <w:rFonts w:ascii="Times New Roman" w:hAnsi="Times New Roman"/>
          <w:sz w:val="24"/>
          <w:szCs w:val="24"/>
        </w:rPr>
        <w:br/>
        <w:t>ВОСПИТАТЕЛЬНОЙ РАБОТЫ</w:t>
      </w:r>
    </w:p>
    <w:p w:rsidR="00027DDE" w:rsidRDefault="00027DDE" w:rsidP="00EA7D9D">
      <w:pPr>
        <w:keepNext/>
        <w:spacing w:before="120" w:after="120"/>
        <w:ind w:firstLine="708"/>
        <w:jc w:val="both"/>
        <w:outlineLvl w:val="0"/>
        <w:rPr>
          <w:rFonts w:ascii="Times New Roman" w:hAnsi="Times New Roman"/>
          <w:iCs/>
          <w:kern w:val="32"/>
          <w:sz w:val="24"/>
          <w:szCs w:val="24"/>
        </w:rPr>
      </w:pPr>
      <w:r>
        <w:rPr>
          <w:rFonts w:ascii="Times New Roman" w:hAnsi="Times New Roman"/>
          <w:iCs/>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027DDE" w:rsidRDefault="00027DDE" w:rsidP="00EA7D9D">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027DDE" w:rsidRDefault="00027DDE" w:rsidP="00EA7D9D">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027DDE" w:rsidRDefault="00027DDE" w:rsidP="00EA7D9D">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027DDE" w:rsidRPr="00DD2085" w:rsidRDefault="00027DDE" w:rsidP="00EA7D9D">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t>3.1. Нормативно-правовое обеспечение воспитательной работы</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Рабочая программа воспитания по специальности </w:t>
      </w:r>
      <w:r w:rsidRPr="00DD2085">
        <w:rPr>
          <w:rFonts w:ascii="Times New Roman" w:hAnsi="Times New Roman"/>
          <w:sz w:val="24"/>
          <w:szCs w:val="24"/>
        </w:rPr>
        <w:t>38.02.0</w:t>
      </w:r>
      <w:r>
        <w:rPr>
          <w:rFonts w:ascii="Times New Roman" w:hAnsi="Times New Roman"/>
          <w:sz w:val="24"/>
          <w:szCs w:val="24"/>
        </w:rPr>
        <w:t>7</w:t>
      </w:r>
      <w:r w:rsidRPr="00DD2085">
        <w:rPr>
          <w:rFonts w:ascii="Times New Roman" w:hAnsi="Times New Roman"/>
          <w:sz w:val="24"/>
          <w:szCs w:val="24"/>
        </w:rPr>
        <w:t>.</w:t>
      </w:r>
      <w:r>
        <w:rPr>
          <w:rFonts w:ascii="Times New Roman" w:hAnsi="Times New Roman"/>
          <w:sz w:val="24"/>
          <w:szCs w:val="24"/>
        </w:rPr>
        <w:t>Банковское дело</w:t>
      </w:r>
      <w:r w:rsidRPr="00DD2085">
        <w:rPr>
          <w:rFonts w:ascii="Times New Roman" w:hAnsi="Times New Roman"/>
          <w:bCs/>
          <w:kern w:val="32"/>
          <w:sz w:val="24"/>
          <w:szCs w:val="24"/>
        </w:rPr>
        <w:t xml:space="preserve">, (далее Программа), разработана на основе: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Конституции Российской Федерации;</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Конвенции ООН о правах ребенка;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Указа Президента Российской Федерации от 21.07.2020 № 474 «О национальных целях развития Российской Федерации на период до 2030 года»;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от 28.06. 2014 №172-ФЗ «О стратегическом планировании в Российской Федерации» (с изменениями и дополнениями на 31.07.2020);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«Об образовании в Российской Федерации» от 29.12.2012 №273-ФЗ;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государственного образовательного стандарта среднего профессионального образования по специальности 38.02.04 Коммерция, утвержденного Приказом </w:t>
      </w:r>
      <w:proofErr w:type="spellStart"/>
      <w:r w:rsidRPr="00DD2085">
        <w:rPr>
          <w:rFonts w:ascii="Times New Roman" w:hAnsi="Times New Roman"/>
          <w:bCs/>
          <w:kern w:val="32"/>
          <w:sz w:val="24"/>
          <w:szCs w:val="24"/>
        </w:rPr>
        <w:t>Минобрнауки</w:t>
      </w:r>
      <w:proofErr w:type="spellEnd"/>
      <w:r w:rsidRPr="00DD2085">
        <w:rPr>
          <w:rFonts w:ascii="Times New Roman" w:hAnsi="Times New Roman"/>
          <w:bCs/>
          <w:kern w:val="32"/>
          <w:sz w:val="24"/>
          <w:szCs w:val="24"/>
        </w:rPr>
        <w:t xml:space="preserve"> России от  15.05.2014 №539 (далее - ФГОС СПО);</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Федерального закона от 11.08.1995 № 135-ФЗ «О благотворительной деятельности и добровольчестве (</w:t>
      </w:r>
      <w:proofErr w:type="spellStart"/>
      <w:r w:rsidRPr="00DD2085">
        <w:rPr>
          <w:rFonts w:ascii="Times New Roman" w:hAnsi="Times New Roman"/>
          <w:bCs/>
          <w:kern w:val="32"/>
          <w:sz w:val="24"/>
          <w:szCs w:val="24"/>
        </w:rPr>
        <w:t>волонтерстве</w:t>
      </w:r>
      <w:proofErr w:type="spellEnd"/>
      <w:r w:rsidRPr="00DD2085">
        <w:rPr>
          <w:rFonts w:ascii="Times New Roman" w:hAnsi="Times New Roman"/>
          <w:bCs/>
          <w:kern w:val="32"/>
          <w:sz w:val="24"/>
          <w:szCs w:val="24"/>
        </w:rPr>
        <w:t xml:space="preserve">)»;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от 19.05.1995 № 82-ФЗ «Об общественных объединениях»;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Перечня поручений Президента Российской Федерации от 06.04.2018 № ПР-580, п.1а;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lastRenderedPageBreak/>
        <w:t>- Перечня поручений Президента Российской Федерации от 29.12.2016 № ПР-2582, п.2б;</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027DDE" w:rsidRPr="00DD2085" w:rsidRDefault="00027DDE" w:rsidP="00EA7D9D">
      <w:pPr>
        <w:widowControl w:val="0"/>
        <w:tabs>
          <w:tab w:val="left" w:pos="1134"/>
        </w:tabs>
        <w:spacing w:after="0"/>
        <w:ind w:firstLine="709"/>
        <w:jc w:val="both"/>
        <w:outlineLvl w:val="0"/>
        <w:rPr>
          <w:rFonts w:ascii="Times New Roman" w:hAnsi="Times New Roman"/>
          <w:sz w:val="24"/>
          <w:szCs w:val="28"/>
          <w:shd w:val="clear" w:color="auto" w:fill="FDFDFD"/>
          <w:lang w:eastAsia="en-US"/>
        </w:rPr>
      </w:pPr>
      <w:r w:rsidRPr="00DD2085">
        <w:rPr>
          <w:rFonts w:ascii="Times New Roman" w:hAnsi="Times New Roman"/>
          <w:bCs/>
          <w:color w:val="FF0000"/>
          <w:kern w:val="32"/>
          <w:sz w:val="24"/>
          <w:szCs w:val="24"/>
        </w:rPr>
        <w:t xml:space="preserve">- </w:t>
      </w:r>
      <w:r w:rsidRPr="00DD2085">
        <w:rPr>
          <w:rFonts w:ascii="Times New Roman" w:hAnsi="Times New Roman"/>
          <w:sz w:val="24"/>
          <w:szCs w:val="28"/>
          <w:shd w:val="clear" w:color="auto" w:fill="FDFDFD"/>
          <w:lang w:eastAsia="en-US"/>
        </w:rPr>
        <w:t>Закона Свердловской области от 15 июля 2013 года № 78-ОЗ "Об образовании в Свердловской области (с изменениями)"</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Cs w:val="24"/>
        </w:rPr>
      </w:pPr>
      <w:r w:rsidRPr="00DD2085">
        <w:rPr>
          <w:rFonts w:ascii="Times New Roman" w:hAnsi="Times New Roman"/>
          <w:bCs/>
          <w:kern w:val="32"/>
          <w:szCs w:val="24"/>
        </w:rPr>
        <w:t>Закона Свердловской области от 27 января 2012 года № 4-ОЗ «О государственной поддержке некоммерческих организаций в Свердловской области».</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Закона Свердловской области от 11 февраля 2016 года № 11-ОЗ «О патриотическом воспитании граждан в Свердловской области».</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Концепции молодежной политики и патриотического воспитания граждан в Свердловской области на период до 2035 года</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Закона Свердловской области от 29 октября 2013 года № 113-ОЗ «О молодежи в Свердловской области». </w:t>
      </w:r>
    </w:p>
    <w:p w:rsidR="00027DDE" w:rsidRPr="00DD2085" w:rsidRDefault="00027DDE" w:rsidP="00EA7D9D">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rsidR="00027DDE" w:rsidRPr="00DD2085" w:rsidRDefault="00027DDE" w:rsidP="00EA7D9D">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Положения об организации системы воспитания и социализации обучающихся в образовательных организациях Свердловской области</w:t>
      </w:r>
    </w:p>
    <w:p w:rsidR="00027DDE" w:rsidRPr="00DD2085" w:rsidRDefault="00027DDE" w:rsidP="00EA7D9D">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Постановления Правительства Свердловской области от </w:t>
      </w:r>
      <w:proofErr w:type="spellStart"/>
      <w:r w:rsidRPr="00DD2085">
        <w:rPr>
          <w:rFonts w:ascii="Times New Roman" w:hAnsi="Times New Roman"/>
          <w:bCs/>
          <w:kern w:val="32"/>
          <w:sz w:val="24"/>
          <w:szCs w:val="24"/>
        </w:rPr>
        <w:t>от</w:t>
      </w:r>
      <w:proofErr w:type="spellEnd"/>
      <w:r w:rsidRPr="00DD2085">
        <w:rPr>
          <w:rFonts w:ascii="Times New Roman" w:hAnsi="Times New Roman"/>
          <w:bCs/>
          <w:kern w:val="32"/>
          <w:sz w:val="24"/>
          <w:szCs w:val="24"/>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027DDE" w:rsidRPr="00DD2085" w:rsidRDefault="00027DDE" w:rsidP="00EA7D9D">
      <w:pPr>
        <w:tabs>
          <w:tab w:val="left" w:pos="1134"/>
        </w:tabs>
        <w:spacing w:after="0"/>
        <w:ind w:firstLine="709"/>
        <w:jc w:val="both"/>
        <w:rPr>
          <w:rFonts w:ascii="Times New Roman" w:hAnsi="Times New Roman"/>
          <w:sz w:val="24"/>
          <w:szCs w:val="24"/>
        </w:rPr>
      </w:pPr>
    </w:p>
    <w:p w:rsidR="00027DDE" w:rsidRPr="00DD2085" w:rsidRDefault="00027DDE" w:rsidP="00EA7D9D">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t>3.2. Кадровое обеспечение воспитательной работы</w:t>
      </w:r>
    </w:p>
    <w:p w:rsidR="00027DDE" w:rsidRPr="00DD2085" w:rsidRDefault="00027DDE" w:rsidP="00EA7D9D">
      <w:pPr>
        <w:keepNext/>
        <w:tabs>
          <w:tab w:val="left" w:pos="284"/>
          <w:tab w:val="left" w:pos="709"/>
        </w:tabs>
        <w:spacing w:after="60" w:line="240" w:lineRule="auto"/>
        <w:jc w:val="both"/>
        <w:outlineLvl w:val="0"/>
        <w:rPr>
          <w:rFonts w:ascii="Times New Roman" w:hAnsi="Times New Roman"/>
          <w:iCs/>
          <w:kern w:val="32"/>
          <w:sz w:val="24"/>
          <w:szCs w:val="24"/>
        </w:rPr>
      </w:pPr>
      <w:r w:rsidRPr="00DD2085">
        <w:rPr>
          <w:rFonts w:ascii="Times New Roman" w:hAnsi="Times New Roman"/>
          <w:iCs/>
          <w:kern w:val="32"/>
          <w:sz w:val="24"/>
          <w:szCs w:val="24"/>
        </w:rPr>
        <w:t xml:space="preserve">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w:t>
      </w:r>
      <w:r w:rsidRPr="00DD2085">
        <w:rPr>
          <w:rFonts w:ascii="Times New Roman" w:hAnsi="Times New Roman"/>
          <w:iCs/>
          <w:kern w:val="32"/>
          <w:sz w:val="24"/>
          <w:szCs w:val="24"/>
        </w:rPr>
        <w:lastRenderedPageBreak/>
        <w:t>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rsidR="00027DDE" w:rsidRPr="00DD2085" w:rsidRDefault="00027DDE" w:rsidP="00EA7D9D">
      <w:pPr>
        <w:keepNext/>
        <w:tabs>
          <w:tab w:val="left" w:pos="1134"/>
        </w:tabs>
        <w:spacing w:after="60" w:line="240" w:lineRule="auto"/>
        <w:ind w:firstLine="851"/>
        <w:jc w:val="both"/>
        <w:outlineLvl w:val="0"/>
        <w:rPr>
          <w:rFonts w:ascii="Times New Roman" w:hAnsi="Times New Roman"/>
          <w:kern w:val="32"/>
          <w:sz w:val="24"/>
          <w:szCs w:val="24"/>
        </w:rPr>
      </w:pPr>
      <w:r w:rsidRPr="00DD2085">
        <w:rPr>
          <w:rFonts w:ascii="Times New Roman" w:hAnsi="Times New Roman"/>
          <w:iCs/>
          <w:kern w:val="32"/>
          <w:sz w:val="24"/>
          <w:szCs w:val="24"/>
        </w:rPr>
        <w:t xml:space="preserve">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w:t>
      </w:r>
      <w:r w:rsidRPr="00DD2085">
        <w:rPr>
          <w:rFonts w:ascii="Times New Roman" w:hAnsi="Times New Roman"/>
          <w:iCs/>
          <w:kern w:val="32"/>
          <w:sz w:val="24"/>
          <w:szCs w:val="24"/>
          <w:lang w:val="en-US"/>
        </w:rPr>
        <w:t>WSR</w:t>
      </w:r>
      <w:r w:rsidRPr="00DD2085">
        <w:rPr>
          <w:rFonts w:ascii="Times New Roman" w:hAnsi="Times New Roman"/>
          <w:iCs/>
          <w:kern w:val="32"/>
          <w:sz w:val="24"/>
          <w:szCs w:val="24"/>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027DDE" w:rsidRPr="00DD2085" w:rsidRDefault="00027DDE" w:rsidP="00EA7D9D">
      <w:pPr>
        <w:keepNext/>
        <w:tabs>
          <w:tab w:val="left" w:pos="284"/>
          <w:tab w:val="left" w:pos="709"/>
        </w:tabs>
        <w:spacing w:after="60" w:line="240" w:lineRule="auto"/>
        <w:jc w:val="both"/>
        <w:outlineLvl w:val="0"/>
        <w:rPr>
          <w:rFonts w:ascii="Times New Roman" w:hAnsi="Times New Roman"/>
          <w:i/>
          <w:iCs/>
          <w:kern w:val="32"/>
          <w:sz w:val="24"/>
          <w:szCs w:val="24"/>
        </w:rPr>
      </w:pPr>
    </w:p>
    <w:p w:rsidR="00027DDE" w:rsidRPr="00DD2085" w:rsidRDefault="00027DDE" w:rsidP="00EA7D9D">
      <w:pPr>
        <w:keepNext/>
        <w:tabs>
          <w:tab w:val="left" w:pos="1134"/>
        </w:tabs>
        <w:spacing w:after="60"/>
        <w:ind w:left="851"/>
        <w:jc w:val="both"/>
        <w:rPr>
          <w:rFonts w:ascii="Times New Roman" w:hAnsi="Times New Roman"/>
          <w:sz w:val="24"/>
          <w:szCs w:val="24"/>
        </w:rPr>
      </w:pPr>
      <w:bookmarkStart w:id="10" w:name="_heading=h.2s8eyo1"/>
      <w:bookmarkEnd w:id="10"/>
      <w:r w:rsidRPr="00DD2085">
        <w:rPr>
          <w:rFonts w:ascii="Times New Roman" w:hAnsi="Times New Roman"/>
          <w:sz w:val="24"/>
          <w:szCs w:val="24"/>
        </w:rPr>
        <w:t>3.3. Материально-техническое обеспечение воспитательной работы</w:t>
      </w:r>
    </w:p>
    <w:p w:rsidR="00027DDE" w:rsidRPr="00DD2085" w:rsidRDefault="00027DDE" w:rsidP="00EA7D9D">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Материально - техническая база и оснащение учебного процесса соответствуют нормативным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027DDE" w:rsidRPr="00DD2085" w:rsidRDefault="00027DDE" w:rsidP="00EA7D9D">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xml:space="preserve">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w:t>
      </w:r>
      <w:proofErr w:type="spellStart"/>
      <w:r w:rsidRPr="00DD2085">
        <w:rPr>
          <w:rFonts w:ascii="Times New Roman" w:hAnsi="Times New Roman"/>
          <w:sz w:val="24"/>
          <w:szCs w:val="24"/>
        </w:rPr>
        <w:t>здоровьесберегающую</w:t>
      </w:r>
      <w:proofErr w:type="spellEnd"/>
      <w:r w:rsidRPr="00DD2085">
        <w:rPr>
          <w:rFonts w:ascii="Times New Roman" w:hAnsi="Times New Roman"/>
          <w:sz w:val="24"/>
          <w:szCs w:val="24"/>
        </w:rPr>
        <w:t xml:space="preserve"> среду на современном уровне.</w:t>
      </w:r>
    </w:p>
    <w:p w:rsidR="00027DDE" w:rsidRPr="00DD2085" w:rsidRDefault="00027DDE" w:rsidP="00EA7D9D">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xml:space="preserve">В учебно-воспитательном процессе, в </w:t>
      </w:r>
      <w:proofErr w:type="spellStart"/>
      <w:r w:rsidRPr="00DD2085">
        <w:rPr>
          <w:rFonts w:ascii="Times New Roman" w:hAnsi="Times New Roman"/>
          <w:sz w:val="24"/>
          <w:szCs w:val="24"/>
        </w:rPr>
        <w:t>т.ч</w:t>
      </w:r>
      <w:proofErr w:type="spellEnd"/>
      <w:r w:rsidRPr="00DD2085">
        <w:rPr>
          <w:rFonts w:ascii="Times New Roman" w:hAnsi="Times New Roman"/>
          <w:sz w:val="24"/>
          <w:szCs w:val="24"/>
        </w:rPr>
        <w:t>. для практических занятий используются:</w:t>
      </w:r>
    </w:p>
    <w:p w:rsidR="00027DDE" w:rsidRPr="00DD2085" w:rsidRDefault="00027DDE" w:rsidP="00EA7D9D">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- 3 здания учебного корпуса (15 учебных кабинетов и 2 лабораторий) ;</w:t>
      </w:r>
    </w:p>
    <w:p w:rsidR="00027DDE" w:rsidRPr="00DD2085" w:rsidRDefault="00027DDE" w:rsidP="00EA7D9D">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027DDE" w:rsidRPr="00DD2085" w:rsidRDefault="00027DDE" w:rsidP="00EA7D9D">
      <w:pPr>
        <w:shd w:val="clear" w:color="auto" w:fill="FFFFFF"/>
        <w:spacing w:after="0" w:line="315" w:lineRule="atLeast"/>
        <w:ind w:firstLine="709"/>
        <w:jc w:val="both"/>
        <w:rPr>
          <w:rFonts w:ascii="Times New Roman" w:hAnsi="Times New Roman"/>
          <w:sz w:val="24"/>
          <w:szCs w:val="24"/>
        </w:rPr>
      </w:pPr>
      <w:r w:rsidRPr="00DD2085">
        <w:rPr>
          <w:rFonts w:ascii="Times New Roman" w:hAnsi="Times New Roman"/>
          <w:sz w:val="24"/>
          <w:szCs w:val="24"/>
        </w:rPr>
        <w:t>- благоустроенное общежитие секционного типа;</w:t>
      </w:r>
    </w:p>
    <w:p w:rsidR="00027DDE" w:rsidRPr="006C28F1" w:rsidRDefault="00027DDE" w:rsidP="00EA7D9D">
      <w:pPr>
        <w:shd w:val="clear" w:color="auto" w:fill="FFFFFF"/>
        <w:spacing w:after="0" w:line="315" w:lineRule="atLeast"/>
        <w:ind w:firstLine="709"/>
        <w:jc w:val="both"/>
        <w:rPr>
          <w:rFonts w:ascii="Times New Roman" w:hAnsi="Times New Roman"/>
          <w:bCs/>
          <w:sz w:val="24"/>
          <w:szCs w:val="24"/>
        </w:rPr>
      </w:pPr>
      <w:r w:rsidRPr="00DD2085">
        <w:rPr>
          <w:rFonts w:ascii="Times New Roman" w:hAnsi="Times New Roman"/>
          <w:bCs/>
          <w:color w:val="000000"/>
          <w:sz w:val="24"/>
          <w:szCs w:val="24"/>
        </w:rPr>
        <w:t xml:space="preserve">Перечень кабинетов, лабораторий, мастерских и др. для подготовки по специальности СПО </w:t>
      </w:r>
      <w:r w:rsidRPr="006C28F1">
        <w:rPr>
          <w:rFonts w:ascii="Times New Roman" w:hAnsi="Times New Roman"/>
          <w:bCs/>
          <w:sz w:val="24"/>
          <w:szCs w:val="24"/>
        </w:rPr>
        <w:t>38.02.07    Банковское дело:</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 xml:space="preserve">Социально-экономических дисциплин </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 xml:space="preserve">Иностранного языка </w:t>
      </w:r>
    </w:p>
    <w:p w:rsidR="00027DDE" w:rsidRPr="006C28F1" w:rsidRDefault="00027DDE" w:rsidP="00EA7D9D">
      <w:pPr>
        <w:shd w:val="clear" w:color="auto" w:fill="FFFFFF"/>
        <w:spacing w:after="0" w:line="315" w:lineRule="atLeast"/>
        <w:ind w:firstLine="709"/>
        <w:jc w:val="both"/>
        <w:rPr>
          <w:rFonts w:ascii="Tahoma" w:hAnsi="Tahoma" w:cs="Tahoma"/>
          <w:sz w:val="24"/>
          <w:szCs w:val="24"/>
        </w:rPr>
      </w:pPr>
      <w:r w:rsidRPr="006C28F1">
        <w:rPr>
          <w:rFonts w:ascii="Times New Roman" w:hAnsi="Times New Roman"/>
          <w:sz w:val="24"/>
          <w:szCs w:val="24"/>
        </w:rPr>
        <w:t>Математики</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Экономики организации</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Менеджмента</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Правового обеспечения профессиональной деятельности</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Бухгалтерского учета</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 xml:space="preserve">Безопасности жизнедеятельности </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Психологии</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Экологических основ природопользования</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Основ предпринимательства</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Междисциплинарных курсов</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bCs/>
          <w:sz w:val="24"/>
          <w:szCs w:val="24"/>
        </w:rPr>
        <w:t>Лаборатории</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Информационных технологий в профессиональной деятельности</w:t>
      </w:r>
    </w:p>
    <w:p w:rsidR="00027DDE" w:rsidRPr="006C28F1" w:rsidRDefault="00027DDE" w:rsidP="006C28F1">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Учебный банк</w:t>
      </w:r>
    </w:p>
    <w:p w:rsidR="00027DDE" w:rsidRPr="00DD2085" w:rsidRDefault="00027DDE" w:rsidP="00EA7D9D">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lastRenderedPageBreak/>
        <w:t>3.4. Информационное обеспечение воспитательной работы</w:t>
      </w:r>
    </w:p>
    <w:p w:rsidR="00027DDE" w:rsidRDefault="00027DDE" w:rsidP="00EA7D9D">
      <w:pPr>
        <w:keepNext/>
        <w:tabs>
          <w:tab w:val="left" w:pos="567"/>
          <w:tab w:val="left" w:pos="851"/>
        </w:tabs>
        <w:spacing w:after="60" w:line="240" w:lineRule="auto"/>
        <w:jc w:val="both"/>
        <w:outlineLvl w:val="0"/>
        <w:rPr>
          <w:rFonts w:ascii="Times New Roman" w:hAnsi="Times New Roman"/>
          <w:iCs/>
          <w:kern w:val="32"/>
          <w:sz w:val="24"/>
          <w:szCs w:val="24"/>
        </w:rPr>
      </w:pPr>
      <w:r w:rsidRPr="00DD2085">
        <w:rPr>
          <w:rFonts w:ascii="Times New Roman" w:hAnsi="Times New Roman"/>
          <w:iCs/>
          <w:kern w:val="32"/>
          <w:sz w:val="24"/>
          <w:szCs w:val="24"/>
        </w:rPr>
        <w:t>Информационное</w:t>
      </w:r>
      <w:r>
        <w:rPr>
          <w:rFonts w:ascii="Times New Roman" w:hAnsi="Times New Roman"/>
          <w:iCs/>
          <w:kern w:val="32"/>
          <w:sz w:val="24"/>
          <w:szCs w:val="24"/>
        </w:rPr>
        <w:t xml:space="preserve">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Pr>
          <w:rFonts w:ascii="Times New Roman" w:hAnsi="Times New Roman"/>
          <w:iCs/>
          <w:kern w:val="32"/>
          <w:sz w:val="24"/>
          <w:szCs w:val="24"/>
        </w:rPr>
        <w:t>интернет-ресурсами</w:t>
      </w:r>
      <w:proofErr w:type="spellEnd"/>
      <w:r>
        <w:rPr>
          <w:rFonts w:ascii="Times New Roman" w:hAnsi="Times New Roman"/>
          <w:iCs/>
          <w:kern w:val="32"/>
          <w:sz w:val="24"/>
          <w:szCs w:val="24"/>
        </w:rPr>
        <w:t xml:space="preserve"> и специализированным оборудованием.</w:t>
      </w:r>
    </w:p>
    <w:p w:rsidR="00027DDE" w:rsidRDefault="00027DDE" w:rsidP="00EA7D9D">
      <w:pPr>
        <w:keepNext/>
        <w:tabs>
          <w:tab w:val="left" w:pos="567"/>
        </w:tabs>
        <w:spacing w:after="60" w:line="240" w:lineRule="auto"/>
        <w:jc w:val="both"/>
        <w:outlineLvl w:val="0"/>
        <w:rPr>
          <w:rFonts w:ascii="Times New Roman" w:hAnsi="Times New Roman"/>
          <w:iCs/>
          <w:kern w:val="32"/>
          <w:sz w:val="24"/>
          <w:szCs w:val="24"/>
        </w:rPr>
      </w:pPr>
      <w:r>
        <w:rPr>
          <w:rFonts w:ascii="Times New Roman" w:hAnsi="Times New Roman"/>
          <w:iCs/>
          <w:kern w:val="32"/>
          <w:sz w:val="24"/>
          <w:szCs w:val="24"/>
        </w:rPr>
        <w:tab/>
        <w:t xml:space="preserve">Информационное обеспечение воспитательной работы направлено :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информирование о возможностях, для участия обучающихся в социально значимой деятельности;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информационную и методическую поддержку воспитательной работы;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планирование воспитательной работы и её ресурсного обеспечения;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мониторинг воспитательной работы;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дистанционное взаимодействие с другими организациями социальной сферы.</w:t>
      </w:r>
    </w:p>
    <w:p w:rsidR="00027DDE" w:rsidRDefault="00027DDE" w:rsidP="00EA7D9D">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r>
        <w:rPr>
          <w:rFonts w:ascii="Times New Roman" w:hAnsi="Times New Roman"/>
          <w:iCs/>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027DDE" w:rsidRDefault="00027DDE" w:rsidP="00EA7D9D">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r>
        <w:rPr>
          <w:rFonts w:ascii="Times New Roman" w:hAnsi="Times New Roman"/>
          <w:iCs/>
          <w:kern w:val="32"/>
          <w:sz w:val="24"/>
          <w:szCs w:val="24"/>
        </w:rPr>
        <w:t>Система воспитательной деятельности образовательной организации представлена на сайте организации https://agrokolledg.uralschool.ru/sveden/struct.</w:t>
      </w:r>
    </w:p>
    <w:p w:rsidR="00027DDE" w:rsidRDefault="00027DDE" w:rsidP="00EA7D9D">
      <w:pPr>
        <w:widowControl w:val="0"/>
        <w:tabs>
          <w:tab w:val="left" w:pos="1134"/>
        </w:tabs>
        <w:autoSpaceDE w:val="0"/>
        <w:autoSpaceDN w:val="0"/>
        <w:spacing w:after="0"/>
        <w:ind w:firstLine="709"/>
        <w:jc w:val="both"/>
        <w:outlineLvl w:val="0"/>
        <w:rPr>
          <w:rFonts w:ascii="Times New Roman" w:hAnsi="Times New Roman"/>
          <w:kern w:val="32"/>
          <w:sz w:val="24"/>
          <w:szCs w:val="24"/>
        </w:rPr>
      </w:pPr>
      <w:r>
        <w:rPr>
          <w:rFonts w:ascii="Times New Roman" w:hAnsi="Times New Roman"/>
          <w:kern w:val="32"/>
          <w:sz w:val="24"/>
          <w:szCs w:val="24"/>
        </w:rPr>
        <w:t>.</w:t>
      </w:r>
    </w:p>
    <w:p w:rsidR="00027DDE" w:rsidRDefault="00027DDE" w:rsidP="00EA7D9D">
      <w:pPr>
        <w:widowControl w:val="0"/>
        <w:tabs>
          <w:tab w:val="left" w:pos="1134"/>
        </w:tabs>
        <w:spacing w:after="0" w:line="240" w:lineRule="auto"/>
        <w:ind w:firstLine="709"/>
        <w:jc w:val="both"/>
        <w:rPr>
          <w:rFonts w:ascii="Times New Roman" w:hAnsi="Times New Roman"/>
          <w:sz w:val="24"/>
          <w:szCs w:val="24"/>
        </w:rPr>
        <w:sectPr w:rsidR="00027DDE" w:rsidSect="0002276B">
          <w:pgSz w:w="11906" w:h="16838"/>
          <w:pgMar w:top="1134" w:right="566" w:bottom="851" w:left="1134" w:header="567" w:footer="708" w:gutter="0"/>
          <w:cols w:space="720"/>
          <w:docGrid w:linePitch="299"/>
        </w:sectPr>
      </w:pPr>
    </w:p>
    <w:p w:rsidR="00027DDE" w:rsidRPr="00D273E3" w:rsidRDefault="00027DDE" w:rsidP="00EA7D9D">
      <w:pPr>
        <w:widowControl w:val="0"/>
        <w:tabs>
          <w:tab w:val="left" w:pos="1134"/>
        </w:tabs>
        <w:spacing w:after="0" w:line="240" w:lineRule="auto"/>
        <w:ind w:firstLine="709"/>
        <w:jc w:val="both"/>
        <w:rPr>
          <w:rFonts w:ascii="Times New Roman" w:hAnsi="Times New Roman"/>
          <w:sz w:val="24"/>
          <w:szCs w:val="24"/>
        </w:rPr>
      </w:pPr>
    </w:p>
    <w:p w:rsidR="00027DDE" w:rsidRPr="00EA7D9D" w:rsidRDefault="00027DDE" w:rsidP="00EA7D9D">
      <w:pPr>
        <w:spacing w:after="0"/>
        <w:jc w:val="center"/>
        <w:rPr>
          <w:rFonts w:ascii="Times New Roman" w:hAnsi="Times New Roman"/>
          <w:b/>
          <w:sz w:val="24"/>
          <w:szCs w:val="24"/>
        </w:rPr>
      </w:pPr>
      <w:r w:rsidRPr="00EA7D9D">
        <w:rPr>
          <w:rFonts w:ascii="Times New Roman" w:hAnsi="Times New Roman"/>
          <w:b/>
          <w:sz w:val="24"/>
          <w:szCs w:val="24"/>
        </w:rPr>
        <w:t xml:space="preserve">КАЛЕНДАРНЫЙ ПЛАН ВОСПИТАТЕЛЬНОЙ РАБОТЫ </w:t>
      </w:r>
      <w:r w:rsidRPr="00EA7D9D">
        <w:rPr>
          <w:rFonts w:ascii="Times New Roman" w:hAnsi="Times New Roman"/>
          <w:b/>
          <w:sz w:val="24"/>
          <w:szCs w:val="24"/>
        </w:rPr>
        <w:br/>
      </w:r>
    </w:p>
    <w:p w:rsidR="00027DDE" w:rsidRPr="00EA7D9D" w:rsidRDefault="00027DDE" w:rsidP="00EA7D9D">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027DDE" w:rsidRPr="00EA7D9D" w:rsidRDefault="00027DDE" w:rsidP="00EA7D9D">
      <w:pPr>
        <w:widowControl w:val="0"/>
        <w:tabs>
          <w:tab w:val="left" w:pos="1134"/>
        </w:tabs>
        <w:autoSpaceDE w:val="0"/>
        <w:autoSpaceDN w:val="0"/>
        <w:spacing w:after="0" w:line="240" w:lineRule="auto"/>
        <w:jc w:val="both"/>
        <w:outlineLvl w:val="0"/>
        <w:rPr>
          <w:rFonts w:ascii="Times New Roman" w:hAnsi="Times New Roman"/>
          <w:i/>
          <w:iCs/>
          <w:kern w:val="32"/>
          <w:sz w:val="24"/>
          <w:szCs w:val="24"/>
        </w:rPr>
      </w:pPr>
    </w:p>
    <w:p w:rsidR="00027DDE" w:rsidRPr="00EA7D9D" w:rsidRDefault="00027DDE" w:rsidP="00EA7D9D">
      <w:pPr>
        <w:adjustRightInd w:val="0"/>
        <w:spacing w:after="0" w:line="240" w:lineRule="auto"/>
        <w:rPr>
          <w:rFonts w:ascii="Times New Roman" w:hAnsi="Times New Roman"/>
          <w:b/>
          <w:bCs/>
          <w:lang w:eastAsia="en-US"/>
        </w:rPr>
      </w:pPr>
      <w:r w:rsidRPr="00EA7D9D">
        <w:rPr>
          <w:rFonts w:ascii="Times New Roman" w:hAnsi="Times New Roman"/>
          <w:b/>
          <w:bCs/>
          <w:lang w:eastAsia="en-US"/>
        </w:rPr>
        <w:t xml:space="preserve">СОГЛАСОВАНО  </w:t>
      </w:r>
    </w:p>
    <w:p w:rsidR="00027DDE" w:rsidRPr="00EA7D9D" w:rsidRDefault="00027DDE" w:rsidP="00EA7D9D">
      <w:pPr>
        <w:adjustRightInd w:val="0"/>
        <w:spacing w:after="0" w:line="240" w:lineRule="auto"/>
        <w:rPr>
          <w:rFonts w:ascii="Times New Roman" w:hAnsi="Times New Roman"/>
          <w:lang w:eastAsia="en-US"/>
        </w:rPr>
      </w:pPr>
      <w:r w:rsidRPr="00EA7D9D">
        <w:rPr>
          <w:rFonts w:ascii="Times New Roman" w:hAnsi="Times New Roman"/>
          <w:lang w:eastAsia="en-US"/>
        </w:rPr>
        <w:t xml:space="preserve">решением педагогического совета </w:t>
      </w:r>
    </w:p>
    <w:p w:rsidR="00027DDE" w:rsidRPr="00EA7D9D" w:rsidRDefault="00027DDE" w:rsidP="00EA7D9D">
      <w:pPr>
        <w:adjustRightInd w:val="0"/>
        <w:spacing w:after="0" w:line="240" w:lineRule="auto"/>
        <w:rPr>
          <w:rFonts w:ascii="Times New Roman" w:hAnsi="Times New Roman"/>
          <w:i/>
          <w:lang w:eastAsia="en-US"/>
        </w:rPr>
      </w:pPr>
      <w:r w:rsidRPr="00EA7D9D">
        <w:rPr>
          <w:rFonts w:ascii="Times New Roman" w:hAnsi="Times New Roman"/>
          <w:lang w:eastAsia="en-US"/>
        </w:rPr>
        <w:t>колледжа</w:t>
      </w:r>
    </w:p>
    <w:p w:rsidR="00027DDE" w:rsidRPr="00EA7D9D" w:rsidRDefault="00027DDE" w:rsidP="00EA7D9D">
      <w:pPr>
        <w:adjustRightInd w:val="0"/>
        <w:spacing w:after="0" w:line="240" w:lineRule="auto"/>
        <w:rPr>
          <w:rFonts w:ascii="Times New Roman" w:hAnsi="Times New Roman"/>
          <w:i/>
          <w:lang w:eastAsia="en-US"/>
        </w:rPr>
      </w:pPr>
    </w:p>
    <w:p w:rsidR="00027DDE" w:rsidRPr="00EA7D9D" w:rsidRDefault="00027DDE" w:rsidP="00EA7D9D">
      <w:pPr>
        <w:adjustRightInd w:val="0"/>
        <w:ind w:right="-1"/>
        <w:rPr>
          <w:rFonts w:ascii="Times New Roman" w:hAnsi="Times New Roman"/>
          <w:sz w:val="24"/>
          <w:lang w:eastAsia="en-US"/>
        </w:rPr>
      </w:pPr>
      <w:r w:rsidRPr="00EA7D9D">
        <w:rPr>
          <w:rFonts w:ascii="Times New Roman" w:hAnsi="Times New Roman"/>
          <w:lang w:eastAsia="en-US"/>
        </w:rPr>
        <w:t>Протокол от 29.08.2022 г. № 1</w:t>
      </w:r>
    </w:p>
    <w:p w:rsidR="00027DDE" w:rsidRPr="00EA7D9D" w:rsidRDefault="00027DDE" w:rsidP="00EA7D9D">
      <w:pPr>
        <w:widowControl w:val="0"/>
        <w:autoSpaceDE w:val="0"/>
        <w:autoSpaceDN w:val="0"/>
        <w:adjustRightInd w:val="0"/>
        <w:spacing w:after="0" w:line="240" w:lineRule="auto"/>
        <w:ind w:right="-1"/>
        <w:jc w:val="right"/>
        <w:rPr>
          <w:rFonts w:ascii="Times New Roman" w:hAnsi="Times New Roman"/>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right"/>
        <w:rPr>
          <w:rFonts w:ascii="Times New Roman" w:hAnsi="Times New Roman"/>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EA7D9D">
        <w:rPr>
          <w:rFonts w:ascii="Times New Roman" w:hAnsi="Times New Roman"/>
          <w:b/>
          <w:kern w:val="2"/>
          <w:sz w:val="24"/>
          <w:szCs w:val="24"/>
          <w:lang w:eastAsia="ko-KR"/>
        </w:rPr>
        <w:t xml:space="preserve">КАЛЕНДАРНЫЙ ПЛАН ВОСПИТАТЕЛЬНОЙ РАБОТЫ  </w:t>
      </w: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i/>
          <w:kern w:val="2"/>
          <w:sz w:val="28"/>
          <w:szCs w:val="24"/>
          <w:lang w:eastAsia="ko-KR"/>
        </w:rPr>
      </w:pP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kern w:val="2"/>
          <w:sz w:val="28"/>
          <w:szCs w:val="24"/>
          <w:lang w:eastAsia="ko-KR"/>
        </w:rPr>
      </w:pPr>
      <w:r w:rsidRPr="00EA7D9D">
        <w:rPr>
          <w:rFonts w:ascii="Times New Roman" w:hAnsi="Times New Roman"/>
          <w:b/>
          <w:kern w:val="2"/>
          <w:sz w:val="28"/>
          <w:szCs w:val="24"/>
          <w:lang w:eastAsia="ko-KR"/>
        </w:rPr>
        <w:t>ГАПОУ СО «Красноуфимский аграрный колледж»</w:t>
      </w: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Cs/>
          <w:sz w:val="24"/>
          <w:szCs w:val="24"/>
        </w:rPr>
      </w:pP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EA7D9D">
        <w:rPr>
          <w:rFonts w:ascii="Times New Roman" w:hAnsi="Times New Roman"/>
          <w:bCs/>
          <w:sz w:val="24"/>
          <w:szCs w:val="24"/>
        </w:rPr>
        <w:t xml:space="preserve">по образовательной программе среднего профессионального образования </w:t>
      </w:r>
      <w:r w:rsidRPr="00EA7D9D">
        <w:rPr>
          <w:rFonts w:ascii="Times New Roman" w:hAnsi="Times New Roman"/>
          <w:bCs/>
          <w:sz w:val="24"/>
          <w:szCs w:val="24"/>
        </w:rPr>
        <w:br/>
        <w:t>специальности 38.02.07 Банковское дело</w:t>
      </w:r>
      <w:r w:rsidRPr="00EA7D9D">
        <w:rPr>
          <w:rFonts w:ascii="Times New Roman" w:hAnsi="Times New Roman"/>
          <w:bCs/>
          <w:sz w:val="24"/>
          <w:szCs w:val="24"/>
        </w:rPr>
        <w:br/>
        <w:t>на период 2022 - 2023 г.</w:t>
      </w:r>
    </w:p>
    <w:p w:rsidR="00027DDE" w:rsidRPr="00EA7D9D" w:rsidRDefault="00027DDE" w:rsidP="00EA7D9D">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27DDE" w:rsidRDefault="00027DDE" w:rsidP="00EA7D9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EA7D9D">
        <w:rPr>
          <w:rFonts w:ascii="Times New Roman" w:hAnsi="Times New Roman"/>
          <w:b/>
          <w:kern w:val="2"/>
          <w:sz w:val="24"/>
          <w:szCs w:val="24"/>
          <w:lang w:eastAsia="ko-KR"/>
        </w:rPr>
        <w:t>Красноуфимск, 2022 г.</w:t>
      </w:r>
    </w:p>
    <w:p w:rsidR="00027DDE" w:rsidRDefault="00027DDE">
      <w:pPr>
        <w:rPr>
          <w:rFonts w:ascii="Times New Roman" w:hAnsi="Times New Roman"/>
          <w:b/>
          <w:kern w:val="2"/>
          <w:sz w:val="24"/>
          <w:szCs w:val="24"/>
          <w:lang w:eastAsia="ko-KR"/>
        </w:rPr>
      </w:pPr>
      <w:r>
        <w:rPr>
          <w:rFonts w:ascii="Times New Roman" w:hAnsi="Times New Roman"/>
          <w:b/>
          <w:kern w:val="2"/>
          <w:sz w:val="24"/>
          <w:szCs w:val="24"/>
          <w:lang w:eastAsia="ko-KR"/>
        </w:rPr>
        <w:br w:type="page"/>
      </w:r>
    </w:p>
    <w:p w:rsidR="00027DDE" w:rsidRPr="00EA7D9D" w:rsidRDefault="00027DDE" w:rsidP="00EA7D9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8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9"/>
        <w:gridCol w:w="5724"/>
        <w:gridCol w:w="2211"/>
        <w:gridCol w:w="1749"/>
        <w:gridCol w:w="2796"/>
        <w:gridCol w:w="1044"/>
      </w:tblGrid>
      <w:tr w:rsidR="00027DDE" w:rsidRPr="00EA7D9D" w:rsidTr="00B75645">
        <w:tc>
          <w:tcPr>
            <w:tcW w:w="584" w:type="pct"/>
          </w:tcPr>
          <w:p w:rsidR="00027DDE" w:rsidRPr="00EA7D9D" w:rsidRDefault="00027DDE" w:rsidP="00EA7D9D">
            <w:pPr>
              <w:widowControl w:val="0"/>
              <w:autoSpaceDE w:val="0"/>
              <w:autoSpaceDN w:val="0"/>
              <w:spacing w:after="0" w:line="240" w:lineRule="auto"/>
              <w:jc w:val="center"/>
              <w:rPr>
                <w:rFonts w:ascii="Times New Roman" w:hAnsi="Times New Roman"/>
                <w:b/>
                <w:kern w:val="2"/>
                <w:sz w:val="20"/>
                <w:szCs w:val="20"/>
                <w:lang w:eastAsia="ko-KR"/>
              </w:rPr>
            </w:pPr>
            <w:r w:rsidRPr="00EA7D9D">
              <w:rPr>
                <w:rFonts w:ascii="Times New Roman" w:hAnsi="Times New Roman"/>
                <w:b/>
                <w:kern w:val="2"/>
                <w:sz w:val="20"/>
                <w:szCs w:val="20"/>
                <w:lang w:eastAsia="ko-KR"/>
              </w:rPr>
              <w:t>Дата</w:t>
            </w:r>
          </w:p>
        </w:tc>
        <w:tc>
          <w:tcPr>
            <w:tcW w:w="1869" w:type="pct"/>
          </w:tcPr>
          <w:p w:rsidR="00027DDE" w:rsidRPr="00EA7D9D" w:rsidRDefault="00027DDE" w:rsidP="00EA7D9D">
            <w:pPr>
              <w:widowControl w:val="0"/>
              <w:autoSpaceDE w:val="0"/>
              <w:autoSpaceDN w:val="0"/>
              <w:spacing w:after="0" w:line="240" w:lineRule="auto"/>
              <w:jc w:val="center"/>
              <w:rPr>
                <w:rFonts w:ascii="Times New Roman" w:hAnsi="Times New Roman"/>
                <w:b/>
                <w:kern w:val="2"/>
                <w:sz w:val="24"/>
                <w:szCs w:val="24"/>
                <w:lang w:eastAsia="ko-KR"/>
              </w:rPr>
            </w:pPr>
            <w:r w:rsidRPr="00EA7D9D">
              <w:rPr>
                <w:rFonts w:ascii="Times New Roman" w:hAnsi="Times New Roman"/>
                <w:b/>
                <w:kern w:val="2"/>
                <w:sz w:val="24"/>
                <w:szCs w:val="24"/>
                <w:lang w:eastAsia="ko-KR"/>
              </w:rPr>
              <w:t xml:space="preserve">Содержание и формы </w:t>
            </w:r>
            <w:r w:rsidRPr="00EA7D9D">
              <w:rPr>
                <w:rFonts w:ascii="Times New Roman" w:hAnsi="Times New Roman"/>
                <w:b/>
                <w:kern w:val="2"/>
                <w:sz w:val="24"/>
                <w:szCs w:val="24"/>
                <w:lang w:eastAsia="ko-KR"/>
              </w:rPr>
              <w:br/>
              <w:t>деятельности</w:t>
            </w:r>
          </w:p>
          <w:p w:rsidR="00027DDE" w:rsidRPr="00EA7D9D" w:rsidRDefault="00027DDE" w:rsidP="00EA7D9D">
            <w:pPr>
              <w:widowControl w:val="0"/>
              <w:autoSpaceDE w:val="0"/>
              <w:autoSpaceDN w:val="0"/>
              <w:spacing w:after="0" w:line="240" w:lineRule="auto"/>
              <w:jc w:val="center"/>
              <w:rPr>
                <w:rFonts w:ascii="Times New Roman" w:hAnsi="Times New Roman"/>
                <w:i/>
                <w:kern w:val="2"/>
                <w:sz w:val="24"/>
                <w:szCs w:val="24"/>
                <w:lang w:eastAsia="ko-KR"/>
              </w:rPr>
            </w:pPr>
          </w:p>
        </w:tc>
        <w:tc>
          <w:tcPr>
            <w:tcW w:w="722" w:type="pct"/>
          </w:tcPr>
          <w:p w:rsidR="00027DDE" w:rsidRPr="00EA7D9D" w:rsidRDefault="00027DDE" w:rsidP="00EA7D9D">
            <w:pPr>
              <w:widowControl w:val="0"/>
              <w:autoSpaceDE w:val="0"/>
              <w:autoSpaceDN w:val="0"/>
              <w:spacing w:after="0" w:line="240" w:lineRule="auto"/>
              <w:jc w:val="center"/>
              <w:rPr>
                <w:rFonts w:ascii="Times New Roman" w:hAnsi="Times New Roman"/>
                <w:b/>
                <w:kern w:val="2"/>
                <w:sz w:val="24"/>
                <w:szCs w:val="24"/>
                <w:lang w:eastAsia="ko-KR"/>
              </w:rPr>
            </w:pPr>
            <w:r w:rsidRPr="00EA7D9D">
              <w:rPr>
                <w:rFonts w:ascii="Times New Roman" w:hAnsi="Times New Roman"/>
                <w:b/>
                <w:kern w:val="2"/>
                <w:sz w:val="24"/>
                <w:szCs w:val="24"/>
                <w:lang w:eastAsia="ko-KR"/>
              </w:rPr>
              <w:t>Участники</w:t>
            </w:r>
          </w:p>
          <w:p w:rsidR="00027DDE" w:rsidRPr="00EA7D9D" w:rsidRDefault="00027DDE" w:rsidP="00EA7D9D">
            <w:pPr>
              <w:widowControl w:val="0"/>
              <w:autoSpaceDE w:val="0"/>
              <w:autoSpaceDN w:val="0"/>
              <w:spacing w:after="0" w:line="240" w:lineRule="auto"/>
              <w:jc w:val="center"/>
              <w:rPr>
                <w:rFonts w:ascii="Times New Roman" w:hAnsi="Times New Roman"/>
                <w:i/>
                <w:kern w:val="2"/>
                <w:sz w:val="24"/>
                <w:szCs w:val="24"/>
                <w:lang w:eastAsia="ko-KR"/>
              </w:rPr>
            </w:pPr>
          </w:p>
        </w:tc>
        <w:tc>
          <w:tcPr>
            <w:tcW w:w="571" w:type="pct"/>
          </w:tcPr>
          <w:p w:rsidR="00027DDE" w:rsidRPr="00EA7D9D" w:rsidRDefault="00027DDE" w:rsidP="00EA7D9D">
            <w:pPr>
              <w:widowControl w:val="0"/>
              <w:autoSpaceDE w:val="0"/>
              <w:autoSpaceDN w:val="0"/>
              <w:spacing w:after="0" w:line="240" w:lineRule="auto"/>
              <w:jc w:val="center"/>
              <w:rPr>
                <w:rFonts w:ascii="Times New Roman" w:hAnsi="Times New Roman"/>
                <w:b/>
                <w:kern w:val="2"/>
                <w:sz w:val="24"/>
                <w:szCs w:val="24"/>
                <w:lang w:eastAsia="ko-KR"/>
              </w:rPr>
            </w:pPr>
            <w:r w:rsidRPr="00EA7D9D">
              <w:rPr>
                <w:rFonts w:ascii="Times New Roman" w:hAnsi="Times New Roman"/>
                <w:b/>
                <w:kern w:val="2"/>
                <w:sz w:val="24"/>
                <w:szCs w:val="24"/>
                <w:lang w:eastAsia="ko-KR"/>
              </w:rPr>
              <w:t xml:space="preserve">Место </w:t>
            </w:r>
            <w:r w:rsidRPr="00EA7D9D">
              <w:rPr>
                <w:rFonts w:ascii="Times New Roman" w:hAnsi="Times New Roman"/>
                <w:b/>
                <w:kern w:val="2"/>
                <w:sz w:val="24"/>
                <w:szCs w:val="24"/>
                <w:lang w:eastAsia="ko-KR"/>
              </w:rPr>
              <w:br/>
              <w:t>проведения</w:t>
            </w:r>
          </w:p>
          <w:p w:rsidR="00027DDE" w:rsidRPr="00EA7D9D" w:rsidRDefault="00027DDE" w:rsidP="00EA7D9D">
            <w:pPr>
              <w:widowControl w:val="0"/>
              <w:autoSpaceDE w:val="0"/>
              <w:autoSpaceDN w:val="0"/>
              <w:spacing w:after="0" w:line="240" w:lineRule="auto"/>
              <w:jc w:val="center"/>
              <w:rPr>
                <w:rFonts w:ascii="Times New Roman" w:hAnsi="Times New Roman"/>
                <w:b/>
                <w:kern w:val="2"/>
                <w:sz w:val="24"/>
                <w:szCs w:val="24"/>
                <w:lang w:eastAsia="ko-KR"/>
              </w:rPr>
            </w:pPr>
          </w:p>
        </w:tc>
        <w:tc>
          <w:tcPr>
            <w:tcW w:w="913" w:type="pct"/>
          </w:tcPr>
          <w:p w:rsidR="00027DDE" w:rsidRPr="00EA7D9D" w:rsidRDefault="00027DDE" w:rsidP="00EA7D9D">
            <w:pPr>
              <w:widowControl w:val="0"/>
              <w:autoSpaceDE w:val="0"/>
              <w:autoSpaceDN w:val="0"/>
              <w:spacing w:after="0" w:line="240" w:lineRule="auto"/>
              <w:jc w:val="center"/>
              <w:rPr>
                <w:rFonts w:ascii="Times New Roman" w:hAnsi="Times New Roman"/>
                <w:b/>
                <w:kern w:val="2"/>
                <w:sz w:val="24"/>
                <w:szCs w:val="24"/>
                <w:lang w:eastAsia="ko-KR"/>
              </w:rPr>
            </w:pPr>
            <w:r w:rsidRPr="00EA7D9D">
              <w:rPr>
                <w:rFonts w:ascii="Times New Roman" w:hAnsi="Times New Roman"/>
                <w:b/>
                <w:kern w:val="2"/>
                <w:sz w:val="24"/>
                <w:szCs w:val="24"/>
                <w:lang w:eastAsia="ko-KR"/>
              </w:rPr>
              <w:t>Ответственные</w:t>
            </w:r>
          </w:p>
        </w:tc>
        <w:tc>
          <w:tcPr>
            <w:tcW w:w="341" w:type="pct"/>
          </w:tcPr>
          <w:p w:rsidR="00027DDE" w:rsidRPr="00EA7D9D" w:rsidRDefault="00027DDE" w:rsidP="00EA7D9D">
            <w:pPr>
              <w:widowControl w:val="0"/>
              <w:autoSpaceDE w:val="0"/>
              <w:autoSpaceDN w:val="0"/>
              <w:spacing w:after="0" w:line="240" w:lineRule="auto"/>
              <w:jc w:val="center"/>
              <w:rPr>
                <w:rFonts w:ascii="Times New Roman" w:hAnsi="Times New Roman"/>
                <w:b/>
                <w:kern w:val="2"/>
                <w:sz w:val="24"/>
                <w:szCs w:val="24"/>
                <w:lang w:eastAsia="ko-KR"/>
              </w:rPr>
            </w:pPr>
            <w:r w:rsidRPr="00EA7D9D">
              <w:rPr>
                <w:rFonts w:ascii="Times New Roman" w:hAnsi="Times New Roman"/>
                <w:b/>
                <w:kern w:val="2"/>
                <w:sz w:val="24"/>
                <w:szCs w:val="24"/>
                <w:lang w:eastAsia="ko-KR"/>
              </w:rPr>
              <w:t xml:space="preserve">Коды ЛР  </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b/>
                <w:kern w:val="2"/>
                <w:sz w:val="24"/>
                <w:szCs w:val="24"/>
                <w:lang w:eastAsia="ko-KR"/>
              </w:rPr>
            </w:pPr>
            <w:r w:rsidRPr="00EA7D9D">
              <w:rPr>
                <w:rFonts w:ascii="Times New Roman" w:hAnsi="Times New Roman"/>
                <w:b/>
                <w:kern w:val="2"/>
                <w:sz w:val="24"/>
                <w:szCs w:val="24"/>
                <w:lang w:eastAsia="ko-KR"/>
              </w:rPr>
              <w:t>СЕНТЯБРЬ</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знаний, линейка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2 </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окончания Второй мировой войны, классный час</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зав.библиотекой</w:t>
            </w:r>
            <w:proofErr w:type="spellEnd"/>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3</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солидарности в борьбе с терроризмом, митинг</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8</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3</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4</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народов Среднего Урала: Большой городской фестиваль «Мой город – мои традиции»</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Парад Красноуфимского студенчества «</w:t>
            </w:r>
            <w:proofErr w:type="spellStart"/>
            <w:r w:rsidRPr="00EA7D9D">
              <w:rPr>
                <w:rFonts w:ascii="Times New Roman" w:hAnsi="Times New Roman"/>
                <w:bCs/>
                <w:kern w:val="2"/>
                <w:sz w:val="24"/>
                <w:szCs w:val="24"/>
                <w:lang w:eastAsia="ko-KR"/>
              </w:rPr>
              <w:t>Студ</w:t>
            </w:r>
            <w:proofErr w:type="spellEnd"/>
            <w:r w:rsidRPr="00EA7D9D">
              <w:rPr>
                <w:rFonts w:ascii="Times New Roman" w:hAnsi="Times New Roman"/>
                <w:bCs/>
                <w:kern w:val="2"/>
                <w:sz w:val="24"/>
                <w:szCs w:val="24"/>
                <w:lang w:eastAsia="ko-KR"/>
              </w:rPr>
              <w:t xml:space="preserve"> Старт – 2022»</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городская площадь</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администрация</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8</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5</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12</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19</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26</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
                <w:bCs/>
                <w:kern w:val="2"/>
                <w:sz w:val="24"/>
                <w:szCs w:val="24"/>
                <w:lang w:eastAsia="ko-KR"/>
              </w:rPr>
              <w:t xml:space="preserve">Разговоры о важном: </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Я – студент СПО</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Родину не выбирают</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Земля – это колыбель разума, но нельзя вечно жить в колыбели</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Что мы музыкой зовём</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кабинетам</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8</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14</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 Посвящение в студенты, </w:t>
            </w:r>
            <w:proofErr w:type="spellStart"/>
            <w:r w:rsidRPr="00EA7D9D">
              <w:rPr>
                <w:rFonts w:ascii="Times New Roman" w:hAnsi="Times New Roman"/>
                <w:kern w:val="2"/>
                <w:sz w:val="24"/>
                <w:szCs w:val="24"/>
                <w:lang w:eastAsia="ko-KR"/>
              </w:rPr>
              <w:t>интерактивныйквест</w:t>
            </w:r>
            <w:proofErr w:type="spellEnd"/>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территория колледжа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10</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1-20</w:t>
            </w:r>
          </w:p>
        </w:tc>
        <w:tc>
          <w:tcPr>
            <w:tcW w:w="1869" w:type="pct"/>
          </w:tcPr>
          <w:p w:rsidR="00027DDE" w:rsidRPr="00EA7D9D" w:rsidRDefault="00027DDE" w:rsidP="00EA7D9D">
            <w:pPr>
              <w:keepNext/>
              <w:tabs>
                <w:tab w:val="left" w:pos="162"/>
              </w:tabs>
              <w:spacing w:after="0" w:line="240" w:lineRule="auto"/>
              <w:ind w:right="-398"/>
              <w:rPr>
                <w:rFonts w:ascii="Times New Roman" w:hAnsi="Times New Roman"/>
                <w:bCs/>
                <w:sz w:val="24"/>
                <w:szCs w:val="24"/>
              </w:rPr>
            </w:pPr>
            <w:r w:rsidRPr="00EA7D9D">
              <w:rPr>
                <w:rFonts w:ascii="Times New Roman" w:hAnsi="Times New Roman"/>
                <w:bCs/>
                <w:sz w:val="24"/>
                <w:szCs w:val="24"/>
              </w:rPr>
              <w:t xml:space="preserve">Беседа «Основы информационной культуры </w:t>
            </w:r>
          </w:p>
          <w:p w:rsidR="00027DDE" w:rsidRPr="00EA7D9D" w:rsidRDefault="00027DDE" w:rsidP="00EA7D9D">
            <w:pPr>
              <w:keepNext/>
              <w:tabs>
                <w:tab w:val="left" w:pos="162"/>
              </w:tabs>
              <w:spacing w:after="0" w:line="240" w:lineRule="auto"/>
              <w:ind w:right="-398"/>
              <w:rPr>
                <w:rFonts w:ascii="Times New Roman" w:hAnsi="Times New Roman"/>
                <w:bCs/>
                <w:sz w:val="24"/>
                <w:szCs w:val="24"/>
              </w:rPr>
            </w:pPr>
            <w:r w:rsidRPr="00EA7D9D">
              <w:rPr>
                <w:rFonts w:ascii="Times New Roman" w:hAnsi="Times New Roman"/>
                <w:bCs/>
                <w:sz w:val="24"/>
                <w:szCs w:val="24"/>
              </w:rPr>
              <w:t xml:space="preserve">студента. Правила пользования </w:t>
            </w:r>
            <w:proofErr w:type="spellStart"/>
            <w:r w:rsidRPr="00EA7D9D">
              <w:rPr>
                <w:rFonts w:ascii="Times New Roman" w:hAnsi="Times New Roman"/>
                <w:bCs/>
                <w:sz w:val="24"/>
                <w:szCs w:val="24"/>
              </w:rPr>
              <w:t>библиотекой»с</w:t>
            </w:r>
            <w:proofErr w:type="spellEnd"/>
            <w:r w:rsidRPr="00EA7D9D">
              <w:rPr>
                <w:rFonts w:ascii="Times New Roman" w:hAnsi="Times New Roman"/>
                <w:bCs/>
                <w:sz w:val="24"/>
                <w:szCs w:val="24"/>
              </w:rPr>
              <w:t xml:space="preserve"> группами нового набора, экскурсия по библиотеке</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зав.библиотекой</w:t>
            </w:r>
            <w:proofErr w:type="spellEnd"/>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color w:val="FF0000"/>
                <w:kern w:val="2"/>
                <w:sz w:val="24"/>
                <w:szCs w:val="24"/>
                <w:lang w:eastAsia="ko-KR"/>
              </w:rPr>
            </w:pPr>
            <w:r w:rsidRPr="00EA7D9D">
              <w:rPr>
                <w:rFonts w:ascii="Times New Roman" w:hAnsi="Times New Roman"/>
                <w:kern w:val="2"/>
                <w:sz w:val="24"/>
                <w:szCs w:val="24"/>
                <w:lang w:eastAsia="ko-KR"/>
              </w:rPr>
              <w:t>ЛР 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 xml:space="preserve">8, 15, 22 </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sz w:val="24"/>
                <w:szCs w:val="24"/>
              </w:rPr>
              <w:t>Экскурсии в музей колледжа для групп нового набора, знакомство с историей колледжа на этапе адаптации студентов нового набора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музей колледжа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классный руководитель</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 истории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color w:val="FF0000"/>
                <w:kern w:val="2"/>
                <w:sz w:val="24"/>
                <w:szCs w:val="24"/>
                <w:lang w:eastAsia="ko-KR"/>
              </w:rPr>
            </w:pPr>
            <w:r w:rsidRPr="00EA7D9D">
              <w:rPr>
                <w:rFonts w:ascii="Times New Roman" w:hAnsi="Times New Roman"/>
                <w:kern w:val="2"/>
                <w:sz w:val="24"/>
                <w:szCs w:val="24"/>
                <w:lang w:eastAsia="ko-KR"/>
              </w:rPr>
              <w:t>14</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color w:val="FF0000"/>
                <w:kern w:val="2"/>
                <w:sz w:val="24"/>
                <w:szCs w:val="24"/>
                <w:lang w:eastAsia="ko-KR"/>
              </w:rPr>
            </w:pPr>
            <w:r w:rsidRPr="00EA7D9D">
              <w:rPr>
                <w:rFonts w:ascii="Times New Roman" w:hAnsi="Times New Roman"/>
                <w:kern w:val="2"/>
                <w:sz w:val="24"/>
                <w:szCs w:val="24"/>
                <w:lang w:eastAsia="ko-KR"/>
              </w:rPr>
              <w:t>Беседа «От солдата до маршала. Б.М. Шапошников»</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 библиотекой</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1-20</w:t>
            </w:r>
          </w:p>
        </w:tc>
        <w:tc>
          <w:tcPr>
            <w:tcW w:w="1869" w:type="pct"/>
          </w:tcPr>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«Под шелест электронных книг» Знакомство с</w:t>
            </w:r>
          </w:p>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ЭБС BOOK.</w:t>
            </w:r>
            <w:r w:rsidRPr="00EA7D9D">
              <w:rPr>
                <w:rFonts w:ascii="Times New Roman" w:hAnsi="Times New Roman"/>
                <w:bCs/>
                <w:sz w:val="24"/>
                <w:szCs w:val="24"/>
                <w:lang w:val="en-US"/>
              </w:rPr>
              <w:t>RU</w:t>
            </w:r>
            <w:r w:rsidRPr="00EA7D9D">
              <w:rPr>
                <w:rFonts w:ascii="Times New Roman" w:hAnsi="Times New Roman"/>
                <w:bCs/>
                <w:sz w:val="24"/>
                <w:szCs w:val="24"/>
              </w:rPr>
              <w:t xml:space="preserve">, </w:t>
            </w:r>
            <w:proofErr w:type="spellStart"/>
            <w:r w:rsidRPr="00EA7D9D">
              <w:rPr>
                <w:rFonts w:ascii="Times New Roman" w:hAnsi="Times New Roman"/>
                <w:bCs/>
                <w:sz w:val="24"/>
                <w:szCs w:val="24"/>
              </w:rPr>
              <w:t>квест</w:t>
            </w:r>
            <w:proofErr w:type="spellEnd"/>
            <w:r w:rsidRPr="00EA7D9D">
              <w:rPr>
                <w:rFonts w:ascii="Times New Roman" w:hAnsi="Times New Roman"/>
                <w:bCs/>
                <w:sz w:val="24"/>
                <w:szCs w:val="24"/>
              </w:rPr>
              <w:t xml:space="preserve"> «</w:t>
            </w:r>
            <w:proofErr w:type="spellStart"/>
            <w:r w:rsidRPr="00EA7D9D">
              <w:rPr>
                <w:rFonts w:ascii="Times New Roman" w:hAnsi="Times New Roman"/>
                <w:bCs/>
                <w:sz w:val="24"/>
                <w:szCs w:val="24"/>
              </w:rPr>
              <w:t>Бродилки</w:t>
            </w:r>
            <w:proofErr w:type="spellEnd"/>
            <w:r w:rsidRPr="00EA7D9D">
              <w:rPr>
                <w:rFonts w:ascii="Times New Roman" w:hAnsi="Times New Roman"/>
                <w:bCs/>
                <w:sz w:val="24"/>
                <w:szCs w:val="24"/>
              </w:rPr>
              <w:t>»</w:t>
            </w:r>
          </w:p>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по библиотеке» с группами нового набора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 библиотекой</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1-30</w:t>
            </w:r>
          </w:p>
        </w:tc>
        <w:tc>
          <w:tcPr>
            <w:tcW w:w="1869" w:type="pct"/>
          </w:tcPr>
          <w:p w:rsidR="00027DDE" w:rsidRPr="00EA7D9D" w:rsidRDefault="00027DDE" w:rsidP="00EA7D9D">
            <w:pPr>
              <w:keepNext/>
              <w:tabs>
                <w:tab w:val="left" w:pos="162"/>
              </w:tabs>
              <w:spacing w:before="120" w:after="0" w:line="240" w:lineRule="auto"/>
              <w:ind w:right="-398"/>
              <w:rPr>
                <w:rFonts w:ascii="Times New Roman" w:hAnsi="Times New Roman"/>
                <w:bCs/>
                <w:sz w:val="24"/>
                <w:szCs w:val="24"/>
              </w:rPr>
            </w:pPr>
            <w:r w:rsidRPr="00EA7D9D">
              <w:rPr>
                <w:rFonts w:ascii="Times New Roman" w:hAnsi="Times New Roman"/>
                <w:bCs/>
                <w:sz w:val="24"/>
                <w:szCs w:val="24"/>
              </w:rPr>
              <w:t>Организация работы творческих кружков и спортивных секций</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спортивный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руководитель ФВ</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педагоги дополнительного образования</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4</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8</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1-8</w:t>
            </w:r>
          </w:p>
        </w:tc>
        <w:tc>
          <w:tcPr>
            <w:tcW w:w="1869" w:type="pct"/>
          </w:tcPr>
          <w:p w:rsidR="00027DDE" w:rsidRPr="00EA7D9D" w:rsidRDefault="00027DDE" w:rsidP="00EA7D9D">
            <w:pPr>
              <w:keepNext/>
              <w:tabs>
                <w:tab w:val="left" w:pos="162"/>
              </w:tabs>
              <w:spacing w:before="120" w:after="0" w:line="240" w:lineRule="auto"/>
              <w:ind w:right="-398"/>
              <w:rPr>
                <w:rFonts w:ascii="Times New Roman" w:hAnsi="Times New Roman"/>
                <w:bCs/>
                <w:sz w:val="24"/>
                <w:szCs w:val="24"/>
              </w:rPr>
            </w:pPr>
            <w:r w:rsidRPr="00EA7D9D">
              <w:rPr>
                <w:rFonts w:ascii="Times New Roman" w:hAnsi="Times New Roman"/>
                <w:sz w:val="24"/>
                <w:szCs w:val="24"/>
              </w:rPr>
              <w:t xml:space="preserve">Выявление спортивного актива среди студентов </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спортивный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преподаватели ФК</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2-15</w:t>
            </w:r>
          </w:p>
        </w:tc>
        <w:tc>
          <w:tcPr>
            <w:tcW w:w="1869" w:type="pct"/>
          </w:tcPr>
          <w:p w:rsidR="00027DDE" w:rsidRPr="00EA7D9D" w:rsidRDefault="00027DDE" w:rsidP="00EA7D9D">
            <w:pPr>
              <w:keepNext/>
              <w:tabs>
                <w:tab w:val="left" w:pos="162"/>
              </w:tabs>
              <w:spacing w:before="120" w:after="0" w:line="240" w:lineRule="auto"/>
              <w:ind w:right="-398"/>
              <w:rPr>
                <w:rFonts w:ascii="Times New Roman" w:hAnsi="Times New Roman"/>
                <w:bCs/>
                <w:sz w:val="24"/>
                <w:szCs w:val="24"/>
              </w:rPr>
            </w:pPr>
            <w:r w:rsidRPr="00EA7D9D">
              <w:rPr>
                <w:rFonts w:ascii="Times New Roman" w:hAnsi="Times New Roman"/>
                <w:sz w:val="24"/>
                <w:szCs w:val="24"/>
              </w:rPr>
              <w:t>Проведение набора в спортивные секции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1-2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спортивный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заведующий ФВ</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преподаватели ФК</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1-15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sz w:val="24"/>
                <w:szCs w:val="24"/>
              </w:rPr>
              <w:t>Подготовка к работе спортивной  комнаты в общежитии.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общежитие</w:t>
            </w:r>
          </w:p>
        </w:tc>
        <w:tc>
          <w:tcPr>
            <w:tcW w:w="913" w:type="pct"/>
          </w:tcPr>
          <w:p w:rsidR="00027DDE" w:rsidRPr="00EA7D9D" w:rsidRDefault="00027DDE" w:rsidP="00EA7D9D">
            <w:pPr>
              <w:spacing w:after="0" w:line="240" w:lineRule="auto"/>
              <w:rPr>
                <w:rFonts w:ascii="Times New Roman" w:hAnsi="Times New Roman"/>
                <w:sz w:val="24"/>
                <w:szCs w:val="24"/>
              </w:rPr>
            </w:pPr>
            <w:r w:rsidRPr="00EA7D9D">
              <w:rPr>
                <w:rFonts w:ascii="Times New Roman" w:hAnsi="Times New Roman"/>
                <w:sz w:val="24"/>
                <w:szCs w:val="24"/>
              </w:rPr>
              <w:t>заведующий общежитием</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sz w:val="24"/>
                <w:szCs w:val="24"/>
              </w:rPr>
              <w:t>воспитатели общежития</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30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Организация и проведение Месячника безопасности (классные часы в учебных группах по комплексной безопасности)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руководитель ФВ</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преподаватель-организатор ОБЖ</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3</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Всероссийский урок здоровья, классные часы по формированию ЗОЖ</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10</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22</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часы по профилактике правонарушений и безопасности дорожного движения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инспектор по пропаганде ГИБДД МО МВД России </w:t>
            </w:r>
            <w:r w:rsidRPr="00EA7D9D">
              <w:rPr>
                <w:rFonts w:ascii="Times New Roman" w:hAnsi="Times New Roman"/>
                <w:kern w:val="2"/>
                <w:sz w:val="24"/>
                <w:szCs w:val="24"/>
                <w:lang w:eastAsia="ko-KR"/>
              </w:rPr>
              <w:lastRenderedPageBreak/>
              <w:t>«Красноуфимский» (по согласованию)</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ЛР 3</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10</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по графику</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bCs/>
                <w:sz w:val="24"/>
                <w:szCs w:val="24"/>
              </w:rPr>
              <w:t>Проведение практических мероприятий в рамках Регионального проекта «Билет в будущее»</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школьники города</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студенты-волонтёры</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заведующий отделением «Механизация сельского хозяйства»</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4</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27 – 30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sz w:val="24"/>
                <w:szCs w:val="24"/>
              </w:rPr>
              <w:t xml:space="preserve">Соревнования  «Старты надежд», посвящённые Дню </w:t>
            </w:r>
            <w:proofErr w:type="spellStart"/>
            <w:r w:rsidRPr="00EA7D9D">
              <w:rPr>
                <w:rFonts w:ascii="Times New Roman" w:hAnsi="Times New Roman"/>
                <w:sz w:val="24"/>
                <w:szCs w:val="24"/>
              </w:rPr>
              <w:t>профтехобразования</w:t>
            </w:r>
            <w:proofErr w:type="spellEnd"/>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1-2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спортивный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руководитель ФВ</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 ФК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городскому</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расписанию</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Сдача нормативов ВФСК ГТО</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спортивный зал</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стадион</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руководитель ФВ</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 ФК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городскому</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расписанию</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«Осенний кросс»</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стадион</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руководитель ФВ</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 ФК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rPr>
          <w:trHeight w:val="1029"/>
        </w:trPr>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течение года</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kern w:val="2"/>
                <w:sz w:val="24"/>
                <w:szCs w:val="24"/>
                <w:lang w:eastAsia="ko-KR"/>
              </w:rPr>
            </w:pPr>
            <w:r w:rsidRPr="00EA7D9D">
              <w:rPr>
                <w:rFonts w:ascii="Times New Roman" w:hAnsi="Times New Roman"/>
                <w:kern w:val="2"/>
                <w:sz w:val="24"/>
                <w:szCs w:val="24"/>
                <w:lang w:eastAsia="ko-KR"/>
              </w:rPr>
              <w:t>Участие в проекте «Большая перемена»</w:t>
            </w:r>
          </w:p>
        </w:tc>
        <w:tc>
          <w:tcPr>
            <w:tcW w:w="722" w:type="pct"/>
          </w:tcPr>
          <w:p w:rsidR="00027DDE" w:rsidRPr="00EA7D9D" w:rsidRDefault="00027DDE" w:rsidP="00EA7D9D">
            <w:pPr>
              <w:widowControl w:val="0"/>
              <w:autoSpaceDE w:val="0"/>
              <w:autoSpaceDN w:val="0"/>
              <w:spacing w:after="0" w:line="240" w:lineRule="auto"/>
              <w:contextualSpacing/>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8, 22</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Заседание студенческого совета колледжа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члены студенческого совета</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223 </w:t>
            </w:r>
            <w:proofErr w:type="spellStart"/>
            <w:r w:rsidRPr="00EA7D9D">
              <w:rPr>
                <w:rFonts w:ascii="Times New Roman" w:hAnsi="Times New Roman"/>
                <w:kern w:val="2"/>
                <w:sz w:val="24"/>
                <w:szCs w:val="24"/>
                <w:lang w:eastAsia="ko-KR"/>
              </w:rPr>
              <w:t>каб</w:t>
            </w:r>
            <w:proofErr w:type="spellEnd"/>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1-30</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kern w:val="2"/>
                <w:sz w:val="24"/>
                <w:szCs w:val="24"/>
                <w:lang w:eastAsia="ko-KR"/>
              </w:rPr>
            </w:pPr>
            <w:r w:rsidRPr="00EA7D9D">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722" w:type="pct"/>
          </w:tcPr>
          <w:p w:rsidR="00027DDE" w:rsidRPr="00EA7D9D" w:rsidRDefault="00027DDE" w:rsidP="00EA7D9D">
            <w:pPr>
              <w:widowControl w:val="0"/>
              <w:numPr>
                <w:ilvl w:val="0"/>
                <w:numId w:val="4"/>
              </w:numPr>
              <w:autoSpaceDE w:val="0"/>
              <w:autoSpaceDN w:val="0"/>
              <w:spacing w:after="0" w:line="240" w:lineRule="auto"/>
              <w:contextualSpacing/>
              <w:jc w:val="both"/>
              <w:rPr>
                <w:rFonts w:ascii="Times New Roman" w:hAnsi="Times New Roman"/>
                <w:kern w:val="2"/>
                <w:sz w:val="24"/>
                <w:szCs w:val="24"/>
                <w:lang w:eastAsia="ko-KR"/>
              </w:rPr>
            </w:pPr>
            <w:r w:rsidRPr="00EA7D9D">
              <w:rPr>
                <w:rFonts w:ascii="Times New Roman" w:hAnsi="Times New Roman"/>
                <w:kern w:val="2"/>
                <w:sz w:val="24"/>
                <w:szCs w:val="24"/>
                <w:lang w:eastAsia="ko-KR"/>
              </w:rPr>
              <w:t>– 3курс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соответствии с планом проведения мероприятий</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kern w:val="2"/>
                <w:sz w:val="24"/>
                <w:szCs w:val="24"/>
                <w:lang w:eastAsia="ko-KR"/>
              </w:rPr>
            </w:pPr>
            <w:r w:rsidRPr="00EA7D9D">
              <w:rPr>
                <w:rFonts w:ascii="Times New Roman" w:hAnsi="Times New Roman"/>
                <w:b/>
                <w:bCs/>
                <w:kern w:val="2"/>
                <w:sz w:val="24"/>
                <w:szCs w:val="24"/>
                <w:lang w:eastAsia="ko-KR"/>
              </w:rPr>
              <w:t>ОКТЯБРЬ</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Международный День пожилых людей</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ветераны педагогического труда колледжа</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6</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6</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День здоровья на отделении Коммерция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Вне помещения</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 преподаватель физкультуры</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5,6,9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1-8</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Выборы в кандидатов студенческий совет колледжа из числа студентов 1 курса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3</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10</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17</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24</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Разговоры о важном:</w:t>
            </w:r>
          </w:p>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«Ветераны труда»</w:t>
            </w:r>
          </w:p>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«Учитель – профессия на все времена»</w:t>
            </w:r>
          </w:p>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«История праздника»</w:t>
            </w:r>
          </w:p>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«Традиции и семейные ценности в культуре народов России»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кабинетам</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1 - 12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Учителя, акция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волонтёры</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фойе колледжа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6</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6, 20</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Заседание студенческого совета колледжа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члены студенческого совета</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223 </w:t>
            </w:r>
            <w:proofErr w:type="spellStart"/>
            <w:r w:rsidRPr="00EA7D9D">
              <w:rPr>
                <w:rFonts w:ascii="Times New Roman" w:hAnsi="Times New Roman"/>
                <w:kern w:val="2"/>
                <w:sz w:val="24"/>
                <w:szCs w:val="24"/>
                <w:lang w:eastAsia="ko-KR"/>
              </w:rPr>
              <w:t>каб</w:t>
            </w:r>
            <w:proofErr w:type="spellEnd"/>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3</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Встреча с ветеранами Красноуфимского аграрного колледжа «Страницы прошлого в настоящем</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зав.библиотекой</w:t>
            </w:r>
            <w:proofErr w:type="spellEnd"/>
            <w:r w:rsidRPr="00EA7D9D">
              <w:rPr>
                <w:rFonts w:ascii="Times New Roman" w:hAnsi="Times New Roman"/>
                <w:kern w:val="2"/>
                <w:sz w:val="24"/>
                <w:szCs w:val="24"/>
                <w:lang w:eastAsia="ko-KR"/>
              </w:rPr>
              <w:t>,</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8, 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6</w:t>
            </w:r>
          </w:p>
        </w:tc>
        <w:tc>
          <w:tcPr>
            <w:tcW w:w="1869" w:type="pct"/>
          </w:tcPr>
          <w:p w:rsidR="00027DDE" w:rsidRPr="00EA7D9D" w:rsidRDefault="00027DDE" w:rsidP="00EA7D9D">
            <w:pPr>
              <w:keepNext/>
              <w:tabs>
                <w:tab w:val="left" w:pos="445"/>
              </w:tabs>
              <w:spacing w:after="0"/>
              <w:ind w:right="151"/>
              <w:rPr>
                <w:rFonts w:ascii="Times New Roman" w:hAnsi="Times New Roman"/>
                <w:bCs/>
                <w:sz w:val="24"/>
                <w:szCs w:val="24"/>
              </w:rPr>
            </w:pPr>
            <w:r w:rsidRPr="00EA7D9D">
              <w:rPr>
                <w:rFonts w:ascii="Times New Roman" w:hAnsi="Times New Roman"/>
                <w:bCs/>
                <w:sz w:val="24"/>
                <w:szCs w:val="24"/>
              </w:rPr>
              <w:t>классные часы по формированию ЗОЖ, профилактике вредных привычек</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19</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bCs/>
                <w:sz w:val="24"/>
                <w:szCs w:val="24"/>
              </w:rPr>
              <w:t>Тематический вечер «Если хочешь быть здоров»</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12</w:t>
            </w:r>
          </w:p>
        </w:tc>
        <w:tc>
          <w:tcPr>
            <w:tcW w:w="1869" w:type="pct"/>
          </w:tcPr>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Посвящение в специальность</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заведующие отделениями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26</w:t>
            </w:r>
          </w:p>
        </w:tc>
        <w:tc>
          <w:tcPr>
            <w:tcW w:w="1869" w:type="pct"/>
          </w:tcPr>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Творческий конкурс «Мы зажигаем!»</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17</w:t>
            </w:r>
          </w:p>
        </w:tc>
        <w:tc>
          <w:tcPr>
            <w:tcW w:w="1869" w:type="pct"/>
          </w:tcPr>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 xml:space="preserve">Тематический вечер «Революция в лицах и </w:t>
            </w:r>
          </w:p>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улицах родного города»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1-2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 библиотекой</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плану</w:t>
            </w:r>
          </w:p>
        </w:tc>
        <w:tc>
          <w:tcPr>
            <w:tcW w:w="1869" w:type="pct"/>
          </w:tcPr>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sz w:val="24"/>
                <w:szCs w:val="24"/>
              </w:rPr>
              <w:t>Областные соревнования по легкой атлетике среди ССУЗ</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члены сборной колледжа по легкой атлетике</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Екатеринбург</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руководитель ФВ</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 ФК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28</w:t>
            </w:r>
          </w:p>
        </w:tc>
        <w:tc>
          <w:tcPr>
            <w:tcW w:w="1869" w:type="pct"/>
          </w:tcPr>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Областная онлайн-олимпиада «Юный техник»</w:t>
            </w:r>
          </w:p>
        </w:tc>
        <w:tc>
          <w:tcPr>
            <w:tcW w:w="722" w:type="pct"/>
          </w:tcPr>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 xml:space="preserve"> школьники</w:t>
            </w:r>
          </w:p>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студенты 1-2 курса</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зам.директора</w:t>
            </w:r>
            <w:proofErr w:type="spellEnd"/>
            <w:r w:rsidRPr="00EA7D9D">
              <w:rPr>
                <w:rFonts w:ascii="Times New Roman" w:hAnsi="Times New Roman"/>
                <w:kern w:val="2"/>
                <w:sz w:val="24"/>
                <w:szCs w:val="24"/>
                <w:lang w:eastAsia="ko-KR"/>
              </w:rPr>
              <w:t xml:space="preserve">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председатель Ц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4</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плану</w:t>
            </w:r>
          </w:p>
        </w:tc>
        <w:tc>
          <w:tcPr>
            <w:tcW w:w="1869" w:type="pct"/>
          </w:tcPr>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sz w:val="24"/>
                <w:szCs w:val="24"/>
              </w:rPr>
              <w:t>Областные соревнования по волейболу среди студентов СПО</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члены сборной команды колледжа по волейболу</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Екатеринбург</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руководитель ФВ</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 ФК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соответствии с расписанием</w:t>
            </w:r>
          </w:p>
        </w:tc>
        <w:tc>
          <w:tcPr>
            <w:tcW w:w="1869" w:type="pct"/>
          </w:tcPr>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Социально-психологическое тестирование</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педагог-психолог</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социальный педагог</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течение года</w:t>
            </w:r>
          </w:p>
        </w:tc>
        <w:tc>
          <w:tcPr>
            <w:tcW w:w="1869" w:type="pct"/>
          </w:tcPr>
          <w:p w:rsidR="00027DDE" w:rsidRPr="00EA7D9D" w:rsidRDefault="00027DDE" w:rsidP="00EA7D9D">
            <w:pPr>
              <w:keepNext/>
              <w:tabs>
                <w:tab w:val="left" w:pos="445"/>
              </w:tabs>
              <w:spacing w:after="0"/>
              <w:ind w:right="-398"/>
              <w:rPr>
                <w:rFonts w:ascii="Times New Roman" w:hAnsi="Times New Roman"/>
                <w:sz w:val="24"/>
                <w:szCs w:val="24"/>
              </w:rPr>
            </w:pPr>
            <w:r w:rsidRPr="00EA7D9D">
              <w:rPr>
                <w:rFonts w:ascii="Times New Roman" w:hAnsi="Times New Roman"/>
                <w:kern w:val="2"/>
                <w:sz w:val="24"/>
                <w:szCs w:val="24"/>
                <w:lang w:eastAsia="ko-KR"/>
              </w:rPr>
              <w:t>Участие в проекте «Большая перемена»</w:t>
            </w:r>
          </w:p>
        </w:tc>
        <w:tc>
          <w:tcPr>
            <w:tcW w:w="722" w:type="pct"/>
          </w:tcPr>
          <w:p w:rsidR="00027DDE" w:rsidRPr="00EA7D9D" w:rsidRDefault="00027DDE" w:rsidP="00EA7D9D">
            <w:pPr>
              <w:widowControl w:val="0"/>
              <w:autoSpaceDE w:val="0"/>
              <w:autoSpaceDN w:val="0"/>
              <w:spacing w:before="120"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ЛР 1-12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по плану ТКДН и ЗП</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Единый день профилактики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представители субъектов системы профилактики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kern w:val="2"/>
                <w:sz w:val="24"/>
                <w:szCs w:val="24"/>
                <w:lang w:eastAsia="ko-KR"/>
              </w:rPr>
              <w:t>1-30</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kern w:val="2"/>
                <w:sz w:val="24"/>
                <w:szCs w:val="24"/>
                <w:lang w:eastAsia="ko-KR"/>
              </w:rPr>
              <w:t>в соответствии с планом проведения мероприятий</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kern w:val="2"/>
                <w:sz w:val="24"/>
                <w:szCs w:val="24"/>
                <w:lang w:eastAsia="ko-KR"/>
              </w:rPr>
              <w:t>председатели Ц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kern w:val="2"/>
                <w:sz w:val="24"/>
                <w:szCs w:val="24"/>
                <w:lang w:eastAsia="ko-KR"/>
              </w:rPr>
            </w:pPr>
            <w:r w:rsidRPr="00EA7D9D">
              <w:rPr>
                <w:rFonts w:ascii="Times New Roman" w:hAnsi="Times New Roman"/>
                <w:b/>
                <w:bCs/>
                <w:kern w:val="2"/>
                <w:sz w:val="24"/>
                <w:szCs w:val="24"/>
                <w:lang w:eastAsia="ko-KR"/>
              </w:rPr>
              <w:t>НОЯБРЬ</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3</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народного единства, акция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фойе колледжа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преподаватели истории и обществознания</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1-3</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8</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14</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21</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28</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Разговоры о важном:</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Мы едины – мы одна страна!</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Многообразие языков и культур народов России</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Начало всему – мама!</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Государственные символы моей страны</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кабинетам</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1 - 12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10,24</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Заседание студенческого совета колледжа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члены студенческого совета</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223 </w:t>
            </w:r>
            <w:proofErr w:type="spellStart"/>
            <w:r w:rsidRPr="00EA7D9D">
              <w:rPr>
                <w:rFonts w:ascii="Times New Roman" w:hAnsi="Times New Roman"/>
                <w:kern w:val="2"/>
                <w:sz w:val="24"/>
                <w:szCs w:val="24"/>
                <w:lang w:eastAsia="ko-KR"/>
              </w:rPr>
              <w:t>каб</w:t>
            </w:r>
            <w:proofErr w:type="spellEnd"/>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14</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bCs/>
                <w:sz w:val="24"/>
                <w:szCs w:val="24"/>
              </w:rPr>
              <w:t>«Трехэтажная культура или вся правда о сквернословии»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4</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16</w:t>
            </w:r>
          </w:p>
        </w:tc>
        <w:tc>
          <w:tcPr>
            <w:tcW w:w="1869" w:type="pct"/>
          </w:tcPr>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 xml:space="preserve">Тематический вечер ««Ах, родная земля – моей жизни основа» 100 лет со дня рождения поэта-земляка В.Ф. </w:t>
            </w:r>
            <w:proofErr w:type="spellStart"/>
            <w:r w:rsidRPr="00EA7D9D">
              <w:rPr>
                <w:rFonts w:ascii="Times New Roman" w:hAnsi="Times New Roman"/>
                <w:bCs/>
                <w:sz w:val="24"/>
                <w:szCs w:val="24"/>
              </w:rPr>
              <w:t>Тулина</w:t>
            </w:r>
            <w:proofErr w:type="spellEnd"/>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 библиотекой</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4</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16</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Классные часы по профилактике правонарушений</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инспектор ПДН (по согласованию)</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представители субъектов профилактики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3,9,12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17</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Окружной конкурс ««Экономическая десятка»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каб</w:t>
            </w:r>
            <w:proofErr w:type="spellEnd"/>
            <w:r w:rsidRPr="00EA7D9D">
              <w:rPr>
                <w:rFonts w:ascii="Times New Roman" w:hAnsi="Times New Roman"/>
                <w:kern w:val="2"/>
                <w:sz w:val="24"/>
                <w:szCs w:val="24"/>
                <w:lang w:eastAsia="ko-KR"/>
              </w:rPr>
              <w:t>. 307</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методкабинет</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2,4</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19</w:t>
            </w:r>
          </w:p>
        </w:tc>
        <w:tc>
          <w:tcPr>
            <w:tcW w:w="1869" w:type="pct"/>
          </w:tcPr>
          <w:p w:rsidR="00027DDE" w:rsidRPr="00EA7D9D" w:rsidRDefault="00027DDE" w:rsidP="00EA7D9D">
            <w:pPr>
              <w:keepNext/>
              <w:tabs>
                <w:tab w:val="left" w:pos="445"/>
              </w:tabs>
              <w:spacing w:after="0"/>
              <w:ind w:right="-398"/>
              <w:rPr>
                <w:rFonts w:ascii="Times New Roman" w:hAnsi="Times New Roman"/>
                <w:bCs/>
                <w:sz w:val="24"/>
                <w:szCs w:val="24"/>
              </w:rPr>
            </w:pPr>
            <w:r w:rsidRPr="00EA7D9D">
              <w:rPr>
                <w:rFonts w:ascii="Times New Roman" w:hAnsi="Times New Roman"/>
                <w:bCs/>
                <w:sz w:val="24"/>
                <w:szCs w:val="24"/>
              </w:rPr>
              <w:t>День правовой помощи детям</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юрисконсульт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социальный педагог</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ЛР 12</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3</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23</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Фестиваль национальных культур</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8</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30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Cs/>
                <w:sz w:val="24"/>
                <w:szCs w:val="24"/>
              </w:rPr>
              <w:t>Тематический вечер «Хрустальное сердце России»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4</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sz w:val="24"/>
                <w:szCs w:val="24"/>
              </w:rPr>
            </w:pPr>
            <w:r w:rsidRPr="00EA7D9D">
              <w:rPr>
                <w:rFonts w:ascii="Times New Roman" w:hAnsi="Times New Roman"/>
                <w:bCs/>
                <w:kern w:val="2"/>
                <w:sz w:val="24"/>
                <w:szCs w:val="24"/>
                <w:lang w:eastAsia="ko-KR"/>
              </w:rPr>
              <w:t>День матери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1,2,11,12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27</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Общее родительское собрание </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родители студентов</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Директор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УР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заведующие отделениями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социальный педагог</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30 </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Государственного герба РФ, сетевая акция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1,2,3</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соответствии с планом проведения мероприятий</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kern w:val="2"/>
                <w:sz w:val="24"/>
                <w:szCs w:val="24"/>
                <w:lang w:eastAsia="ko-KR"/>
              </w:rPr>
            </w:pPr>
            <w:r w:rsidRPr="00EA7D9D">
              <w:rPr>
                <w:rFonts w:ascii="Times New Roman" w:hAnsi="Times New Roman"/>
                <w:b/>
                <w:bCs/>
                <w:kern w:val="2"/>
                <w:sz w:val="24"/>
                <w:szCs w:val="24"/>
                <w:lang w:eastAsia="ko-KR"/>
              </w:rPr>
              <w:t>ДЕКАБРЬ</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Всемирный день борьбы со СПИДом, акция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фойе колледжа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социальный педагог</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фельдшер колледжа</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Классный час «Нам 30 лет»</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Отделение Коммерции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6</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«10000 добрых дел в один день», акция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 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5</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12</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19</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26</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Разговоры о важном:</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Служение – выбор жизненного пути</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Подвиг героя</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Конституция – основной закон нашей страны</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Полёт мечты</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кабинетам</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1 - 12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8</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Всемирный день борьбы с коррупцией, классные часы</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p w:rsidR="00027DDE" w:rsidRPr="00EA7D9D" w:rsidRDefault="00027DDE" w:rsidP="00EA7D9D">
            <w:pPr>
              <w:widowControl w:val="0"/>
              <w:autoSpaceDE w:val="0"/>
              <w:autoSpaceDN w:val="0"/>
              <w:spacing w:after="0" w:line="240" w:lineRule="auto"/>
              <w:ind w:right="71"/>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сотрудники полиции, </w:t>
            </w:r>
            <w:r w:rsidRPr="00EA7D9D">
              <w:rPr>
                <w:rFonts w:ascii="Times New Roman" w:hAnsi="Times New Roman"/>
                <w:kern w:val="2"/>
                <w:sz w:val="24"/>
                <w:szCs w:val="24"/>
                <w:lang w:eastAsia="ko-KR"/>
              </w:rPr>
              <w:lastRenderedPageBreak/>
              <w:t>прокуратуры (по согласованию)</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ЛР 1,2,3</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12</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sz w:val="24"/>
                <w:szCs w:val="24"/>
              </w:rPr>
              <w:t>Патриотический вечер «Служу России! Служу народу!»</w:t>
            </w:r>
            <w:r w:rsidRPr="00EA7D9D">
              <w:rPr>
                <w:rFonts w:ascii="Times New Roman" w:hAnsi="Times New Roman"/>
                <w:bCs/>
                <w:kern w:val="2"/>
                <w:sz w:val="24"/>
                <w:szCs w:val="24"/>
                <w:lang w:eastAsia="ko-KR"/>
              </w:rPr>
              <w:t xml:space="preserve"> День Героев Отечества</w:t>
            </w:r>
          </w:p>
          <w:p w:rsidR="00027DDE" w:rsidRPr="00EA7D9D" w:rsidRDefault="00027DDE" w:rsidP="00EA7D9D">
            <w:pPr>
              <w:keepNext/>
              <w:tabs>
                <w:tab w:val="left" w:pos="162"/>
              </w:tabs>
              <w:spacing w:before="120" w:after="0" w:line="240" w:lineRule="auto"/>
              <w:rPr>
                <w:rFonts w:ascii="Times New Roman" w:hAnsi="Times New Roman"/>
                <w:b/>
                <w:bCs/>
                <w:kern w:val="2"/>
                <w:sz w:val="24"/>
                <w:szCs w:val="24"/>
                <w:lang w:eastAsia="ko-KR"/>
              </w:rPr>
            </w:pPr>
          </w:p>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9, 23</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Заседание студенческого совета колледжа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члены студенческого совета</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223 </w:t>
            </w:r>
            <w:proofErr w:type="spellStart"/>
            <w:r w:rsidRPr="00EA7D9D">
              <w:rPr>
                <w:rFonts w:ascii="Times New Roman" w:hAnsi="Times New Roman"/>
                <w:kern w:val="2"/>
                <w:sz w:val="24"/>
                <w:szCs w:val="24"/>
                <w:lang w:eastAsia="ko-KR"/>
              </w:rPr>
              <w:t>каб</w:t>
            </w:r>
            <w:proofErr w:type="spellEnd"/>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14</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Викторина «Я- Специалист»</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1-2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319 кабинет</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 студенты</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1,2,3</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sz w:val="24"/>
                <w:szCs w:val="20"/>
              </w:rPr>
              <w:t>«На чашку чая» Международный день чая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зав.библиотекой</w:t>
            </w:r>
            <w:proofErr w:type="spellEnd"/>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Конституции Российской Федерации, уроки правовой грамотности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2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420 </w:t>
            </w:r>
            <w:proofErr w:type="spellStart"/>
            <w:r w:rsidRPr="00EA7D9D">
              <w:rPr>
                <w:rFonts w:ascii="Times New Roman" w:hAnsi="Times New Roman"/>
                <w:kern w:val="2"/>
                <w:sz w:val="24"/>
                <w:szCs w:val="24"/>
                <w:lang w:eastAsia="ko-KR"/>
              </w:rPr>
              <w:t>каб</w:t>
            </w:r>
            <w:proofErr w:type="spellEnd"/>
            <w:r w:rsidRPr="00EA7D9D">
              <w:rPr>
                <w:rFonts w:ascii="Times New Roman" w:hAnsi="Times New Roman"/>
                <w:kern w:val="2"/>
                <w:sz w:val="24"/>
                <w:szCs w:val="24"/>
                <w:lang w:eastAsia="ko-KR"/>
              </w:rPr>
              <w:t xml:space="preserve">. </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 истории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1-3</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 21</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Областной конкурс «Моя идея ярче ВСЕХ»</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школьники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ИМР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2,10</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по расписанию</w:t>
            </w:r>
          </w:p>
        </w:tc>
        <w:tc>
          <w:tcPr>
            <w:tcW w:w="1869" w:type="pct"/>
          </w:tcPr>
          <w:p w:rsidR="00027DDE" w:rsidRPr="00EA7D9D" w:rsidRDefault="00027DDE" w:rsidP="00EA7D9D">
            <w:pPr>
              <w:spacing w:after="0" w:line="240" w:lineRule="auto"/>
              <w:rPr>
                <w:rFonts w:ascii="Times New Roman" w:hAnsi="Times New Roman"/>
                <w:sz w:val="24"/>
                <w:szCs w:val="24"/>
              </w:rPr>
            </w:pPr>
            <w:r w:rsidRPr="00EA7D9D">
              <w:rPr>
                <w:rFonts w:ascii="Times New Roman" w:hAnsi="Times New Roman"/>
                <w:sz w:val="24"/>
                <w:szCs w:val="24"/>
              </w:rPr>
              <w:t xml:space="preserve">Первенство колледжа по легкой атлетике. </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sz w:val="24"/>
                <w:szCs w:val="24"/>
              </w:rPr>
              <w:t>Сдача норм ВФСК ГТО</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спортивный зал</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манеж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руководитель ФВ</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 ФК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22</w:t>
            </w:r>
          </w:p>
        </w:tc>
        <w:tc>
          <w:tcPr>
            <w:tcW w:w="1869" w:type="pct"/>
          </w:tcPr>
          <w:p w:rsidR="00027DDE" w:rsidRPr="00EA7D9D" w:rsidRDefault="00027DDE" w:rsidP="00EA7D9D">
            <w:pPr>
              <w:spacing w:after="0" w:line="240" w:lineRule="auto"/>
              <w:rPr>
                <w:rFonts w:ascii="Times New Roman" w:hAnsi="Times New Roman"/>
                <w:sz w:val="24"/>
                <w:szCs w:val="24"/>
              </w:rPr>
            </w:pPr>
            <w:r w:rsidRPr="00EA7D9D">
              <w:rPr>
                <w:rFonts w:ascii="Times New Roman" w:hAnsi="Times New Roman"/>
                <w:sz w:val="24"/>
                <w:szCs w:val="24"/>
              </w:rPr>
              <w:t xml:space="preserve">День энергетика </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зав.отделением</w:t>
            </w:r>
            <w:proofErr w:type="spellEnd"/>
            <w:r w:rsidRPr="00EA7D9D">
              <w:rPr>
                <w:rFonts w:ascii="Times New Roman" w:hAnsi="Times New Roman"/>
                <w:kern w:val="2"/>
                <w:sz w:val="24"/>
                <w:szCs w:val="24"/>
                <w:lang w:eastAsia="ko-KR"/>
              </w:rPr>
              <w:t xml:space="preserve">, классные руководители </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2,4</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24</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Акция «Добрый Дед Мороз»</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волонтёры</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социально-реабилитационный центр</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kern w:val="2"/>
                <w:sz w:val="24"/>
                <w:szCs w:val="24"/>
                <w:lang w:eastAsia="ko-KR"/>
              </w:rPr>
              <w:t>1-30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соответствии с планом проведения мероприятий</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kern w:val="2"/>
                <w:sz w:val="24"/>
                <w:szCs w:val="24"/>
                <w:lang w:eastAsia="ko-KR"/>
              </w:rPr>
            </w:pPr>
            <w:r w:rsidRPr="00EA7D9D">
              <w:rPr>
                <w:rFonts w:ascii="Times New Roman" w:hAnsi="Times New Roman"/>
                <w:b/>
                <w:bCs/>
                <w:kern w:val="2"/>
                <w:sz w:val="24"/>
                <w:szCs w:val="24"/>
                <w:lang w:eastAsia="ko-KR"/>
              </w:rPr>
              <w:t>ЯНВАРЬ</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
                <w:bCs/>
                <w:kern w:val="2"/>
                <w:sz w:val="24"/>
                <w:szCs w:val="24"/>
                <w:lang w:eastAsia="ko-KR"/>
              </w:rPr>
              <w:t>1-14</w:t>
            </w:r>
          </w:p>
        </w:tc>
        <w:tc>
          <w:tcPr>
            <w:tcW w:w="4416" w:type="pct"/>
            <w:gridSpan w:val="5"/>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b/>
                <w:bCs/>
                <w:kern w:val="2"/>
                <w:sz w:val="24"/>
                <w:szCs w:val="24"/>
                <w:lang w:eastAsia="ko-KR"/>
              </w:rPr>
              <w:t xml:space="preserve">Новогодние каникулы </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16</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23</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30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Разговоры о важном:</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Рождественские традиции в России</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Героический подвиг защитников Ленинграда</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bCs/>
                <w:kern w:val="2"/>
                <w:sz w:val="24"/>
                <w:szCs w:val="24"/>
                <w:lang w:eastAsia="ko-KR"/>
              </w:rPr>
              <w:lastRenderedPageBreak/>
              <w:t>История русского театра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кабинетам</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1 - 12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24-29</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bCs/>
                <w:sz w:val="24"/>
                <w:szCs w:val="24"/>
              </w:rPr>
              <w:t>Профессиональные пробы</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школьники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студенты-волонтеры</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специалист по маркетингу</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4</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Заседание студенческого совета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члены студенческого совета</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223 </w:t>
            </w:r>
            <w:proofErr w:type="spellStart"/>
            <w:r w:rsidRPr="00EA7D9D">
              <w:rPr>
                <w:rFonts w:ascii="Times New Roman" w:hAnsi="Times New Roman"/>
                <w:kern w:val="2"/>
                <w:sz w:val="24"/>
                <w:szCs w:val="24"/>
                <w:lang w:eastAsia="ko-KR"/>
              </w:rPr>
              <w:t>каб</w:t>
            </w:r>
            <w:proofErr w:type="spellEnd"/>
            <w:r w:rsidRPr="00EA7D9D">
              <w:rPr>
                <w:rFonts w:ascii="Times New Roman" w:hAnsi="Times New Roman"/>
                <w:kern w:val="2"/>
                <w:sz w:val="24"/>
                <w:szCs w:val="24"/>
                <w:lang w:eastAsia="ko-KR"/>
              </w:rPr>
              <w:t>.</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sz w:val="24"/>
                <w:szCs w:val="24"/>
              </w:rPr>
            </w:pPr>
            <w:r w:rsidRPr="00EA7D9D">
              <w:rPr>
                <w:rFonts w:ascii="Times New Roman" w:hAnsi="Times New Roman"/>
                <w:bCs/>
                <w:sz w:val="24"/>
                <w:szCs w:val="24"/>
              </w:rPr>
              <w:t>Городской конкурс «Студент года»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команда студентов</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ЦКиД</w:t>
            </w:r>
            <w:proofErr w:type="spellEnd"/>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1,4,7</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bCs/>
                <w:kern w:val="2"/>
                <w:sz w:val="24"/>
                <w:szCs w:val="24"/>
                <w:lang w:eastAsia="ko-KR"/>
              </w:rPr>
              <w:t>«Татьянин день», акция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1-3 курс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волонтёры</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фойе колледжа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1,11,5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23</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снятия блокады Ленинграда</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sz w:val="24"/>
                <w:szCs w:val="20"/>
              </w:rPr>
              <w:t>Урок памяти «Летопись блокадного Ленинграда»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color w:val="FF0000"/>
                <w:kern w:val="2"/>
                <w:sz w:val="24"/>
                <w:szCs w:val="24"/>
                <w:lang w:eastAsia="ko-KR"/>
              </w:rPr>
            </w:pPr>
            <w:r w:rsidRPr="00EA7D9D">
              <w:rPr>
                <w:rFonts w:ascii="Times New Roman" w:hAnsi="Times New Roman"/>
                <w:kern w:val="2"/>
                <w:sz w:val="24"/>
                <w:szCs w:val="24"/>
                <w:lang w:eastAsia="ko-KR"/>
              </w:rPr>
              <w:t>ЛР 1,5,12,6</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Вечер поэзии «Коль дожить не успел, так хотя бы- допеть…В. Высоцкий» </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 библиотекой</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kern w:val="2"/>
                <w:sz w:val="24"/>
                <w:szCs w:val="24"/>
                <w:lang w:eastAsia="ko-KR"/>
              </w:rPr>
              <w:t>1-30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kern w:val="2"/>
                <w:sz w:val="24"/>
                <w:szCs w:val="24"/>
                <w:lang w:eastAsia="ko-KR"/>
              </w:rPr>
              <w:t xml:space="preserve">Участие в олимпиадах, конкурсах по плану-графику Совета директоров ППО Свердловской области </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соответствии с планом проведения мероприятий</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kern w:val="2"/>
                <w:sz w:val="24"/>
                <w:szCs w:val="24"/>
                <w:lang w:eastAsia="ko-KR"/>
              </w:rPr>
            </w:pPr>
            <w:r w:rsidRPr="00EA7D9D">
              <w:rPr>
                <w:rFonts w:ascii="Times New Roman" w:hAnsi="Times New Roman"/>
                <w:b/>
                <w:bCs/>
                <w:kern w:val="2"/>
                <w:sz w:val="24"/>
                <w:szCs w:val="24"/>
                <w:lang w:eastAsia="ko-KR"/>
              </w:rPr>
              <w:t>ФЕВРАЛЬ</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6</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13</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Разговоры о важном:</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Ценность научного познания</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Россия в мире</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 подвигу солдата сердцем прикоснись</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кабинетам</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1 - 12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Круглый стол «Встреча с работодателями»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319 кабинет</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 работодатели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8</w:t>
            </w:r>
          </w:p>
        </w:tc>
        <w:tc>
          <w:tcPr>
            <w:tcW w:w="1869" w:type="pct"/>
          </w:tcPr>
          <w:p w:rsidR="00027DDE" w:rsidRPr="00EA7D9D" w:rsidRDefault="00027DDE" w:rsidP="00EA7D9D">
            <w:pPr>
              <w:keepNext/>
              <w:tabs>
                <w:tab w:val="left" w:pos="445"/>
              </w:tabs>
              <w:spacing w:after="0" w:line="240" w:lineRule="auto"/>
              <w:ind w:right="-398"/>
              <w:rPr>
                <w:rFonts w:ascii="Times New Roman" w:hAnsi="Times New Roman"/>
                <w:bCs/>
                <w:sz w:val="24"/>
                <w:szCs w:val="24"/>
              </w:rPr>
            </w:pPr>
            <w:r w:rsidRPr="00EA7D9D">
              <w:rPr>
                <w:rFonts w:ascii="Times New Roman" w:hAnsi="Times New Roman"/>
                <w:bCs/>
                <w:sz w:val="24"/>
                <w:szCs w:val="24"/>
              </w:rPr>
              <w:t>Классные часы по патриотическому воспитанию</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кабинетам</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ЛР 1,2,6 </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10</w:t>
            </w:r>
          </w:p>
        </w:tc>
        <w:tc>
          <w:tcPr>
            <w:tcW w:w="1869" w:type="pct"/>
          </w:tcPr>
          <w:p w:rsidR="00027DDE" w:rsidRPr="00EA7D9D" w:rsidRDefault="00027DDE" w:rsidP="00EA7D9D">
            <w:pPr>
              <w:keepNext/>
              <w:tabs>
                <w:tab w:val="left" w:pos="445"/>
              </w:tabs>
              <w:spacing w:after="0" w:line="240" w:lineRule="auto"/>
              <w:ind w:right="-398"/>
              <w:rPr>
                <w:rFonts w:ascii="Times New Roman" w:hAnsi="Times New Roman"/>
                <w:bCs/>
                <w:sz w:val="24"/>
                <w:szCs w:val="24"/>
              </w:rPr>
            </w:pPr>
            <w:r w:rsidRPr="00EA7D9D">
              <w:rPr>
                <w:rFonts w:ascii="Times New Roman" w:hAnsi="Times New Roman"/>
                <w:bCs/>
                <w:sz w:val="24"/>
                <w:szCs w:val="24"/>
              </w:rPr>
              <w:t xml:space="preserve">День памяти А.С. Пушкина «Погиб поэт!..» </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1-4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День </w:t>
            </w:r>
            <w:proofErr w:type="spellStart"/>
            <w:r w:rsidRPr="00EA7D9D">
              <w:rPr>
                <w:rFonts w:ascii="Times New Roman" w:hAnsi="Times New Roman"/>
                <w:kern w:val="2"/>
                <w:sz w:val="24"/>
                <w:szCs w:val="24"/>
                <w:lang w:eastAsia="ko-KR"/>
              </w:rPr>
              <w:t>здоровья</w:t>
            </w:r>
            <w:r w:rsidRPr="00EA7D9D">
              <w:rPr>
                <w:rFonts w:ascii="Times New Roman" w:hAnsi="Times New Roman"/>
                <w:bCs/>
                <w:kern w:val="2"/>
                <w:sz w:val="24"/>
                <w:szCs w:val="24"/>
                <w:lang w:eastAsia="ko-KR"/>
              </w:rPr>
              <w:t>«Проводызимы»</w:t>
            </w:r>
            <w:r w:rsidRPr="00EA7D9D">
              <w:rPr>
                <w:rFonts w:ascii="Times New Roman" w:hAnsi="Times New Roman"/>
                <w:kern w:val="2"/>
                <w:sz w:val="24"/>
                <w:szCs w:val="24"/>
                <w:lang w:eastAsia="ko-KR"/>
              </w:rPr>
              <w:t>на</w:t>
            </w:r>
            <w:proofErr w:type="spellEnd"/>
            <w:r w:rsidRPr="00EA7D9D">
              <w:rPr>
                <w:rFonts w:ascii="Times New Roman" w:hAnsi="Times New Roman"/>
                <w:kern w:val="2"/>
                <w:sz w:val="24"/>
                <w:szCs w:val="24"/>
                <w:lang w:eastAsia="ko-KR"/>
              </w:rPr>
              <w:t xml:space="preserve"> отделении «Коммерция»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вне помещения</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 отделением 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1,9,11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Межрегиональная онлайн-олимпиада по УД «Экономика организации»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4,5,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318 </w:t>
            </w:r>
            <w:proofErr w:type="spellStart"/>
            <w:r w:rsidRPr="00EA7D9D">
              <w:rPr>
                <w:rFonts w:ascii="Times New Roman" w:hAnsi="Times New Roman"/>
                <w:kern w:val="2"/>
                <w:sz w:val="24"/>
                <w:szCs w:val="24"/>
                <w:lang w:eastAsia="ko-KR"/>
              </w:rPr>
              <w:t>каб</w:t>
            </w:r>
            <w:proofErr w:type="spellEnd"/>
            <w:r w:rsidRPr="00EA7D9D">
              <w:rPr>
                <w:rFonts w:ascii="Times New Roman" w:hAnsi="Times New Roman"/>
                <w:kern w:val="2"/>
                <w:sz w:val="24"/>
                <w:szCs w:val="24"/>
                <w:lang w:eastAsia="ko-KR"/>
              </w:rPr>
              <w:t>.</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председательЦ</w:t>
            </w:r>
            <w:proofErr w:type="spellEnd"/>
            <w:r w:rsidRPr="00EA7D9D">
              <w:rPr>
                <w:rFonts w:ascii="Times New Roman" w:hAnsi="Times New Roman"/>
                <w:kern w:val="2"/>
                <w:sz w:val="24"/>
                <w:szCs w:val="24"/>
                <w:lang w:eastAsia="ko-KR"/>
              </w:rPr>
              <w:t xml:space="preserve">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4,5,10</w:t>
            </w:r>
          </w:p>
        </w:tc>
      </w:tr>
      <w:tr w:rsidR="00027DDE" w:rsidRPr="00EA7D9D" w:rsidTr="00B75645">
        <w:tc>
          <w:tcPr>
            <w:tcW w:w="584" w:type="pct"/>
          </w:tcPr>
          <w:p w:rsidR="00027DDE" w:rsidRPr="00EA7D9D" w:rsidRDefault="00027DDE" w:rsidP="00EA7D9D">
            <w:pPr>
              <w:rPr>
                <w:rFonts w:ascii="Times New Roman" w:hAnsi="Times New Roman"/>
                <w:lang w:eastAsia="en-US"/>
              </w:rPr>
            </w:pPr>
            <w:r w:rsidRPr="00EA7D9D">
              <w:rPr>
                <w:rFonts w:ascii="Times New Roman" w:hAnsi="Times New Roman"/>
                <w:lang w:eastAsia="en-US"/>
              </w:rPr>
              <w:lastRenderedPageBreak/>
              <w:t>11</w:t>
            </w:r>
          </w:p>
        </w:tc>
        <w:tc>
          <w:tcPr>
            <w:tcW w:w="1869" w:type="pct"/>
          </w:tcPr>
          <w:p w:rsidR="00027DDE" w:rsidRPr="00EA7D9D" w:rsidRDefault="00027DDE" w:rsidP="00EA7D9D">
            <w:pPr>
              <w:rPr>
                <w:rFonts w:ascii="Times New Roman" w:hAnsi="Times New Roman"/>
                <w:lang w:eastAsia="en-US"/>
              </w:rPr>
            </w:pPr>
            <w:r w:rsidRPr="00EA7D9D">
              <w:rPr>
                <w:rFonts w:ascii="Times New Roman" w:hAnsi="Times New Roman"/>
                <w:lang w:eastAsia="en-US"/>
              </w:rPr>
              <w:t>Викторина «Эрудит» по общеобразовательным дисциплинам</w:t>
            </w:r>
          </w:p>
        </w:tc>
        <w:tc>
          <w:tcPr>
            <w:tcW w:w="722" w:type="pct"/>
          </w:tcPr>
          <w:p w:rsidR="00027DDE" w:rsidRPr="00EA7D9D" w:rsidRDefault="00027DDE" w:rsidP="00EA7D9D">
            <w:pPr>
              <w:rPr>
                <w:rFonts w:ascii="Times New Roman" w:hAnsi="Times New Roman"/>
                <w:lang w:eastAsia="en-US"/>
              </w:rPr>
            </w:pPr>
            <w:r w:rsidRPr="00EA7D9D">
              <w:rPr>
                <w:rFonts w:ascii="Times New Roman" w:hAnsi="Times New Roman"/>
                <w:lang w:eastAsia="en-US"/>
              </w:rPr>
              <w:t>1 курс</w:t>
            </w:r>
          </w:p>
        </w:tc>
        <w:tc>
          <w:tcPr>
            <w:tcW w:w="571" w:type="pct"/>
          </w:tcPr>
          <w:p w:rsidR="00027DDE" w:rsidRPr="00EA7D9D" w:rsidRDefault="00027DDE" w:rsidP="00EA7D9D">
            <w:pPr>
              <w:rPr>
                <w:rFonts w:ascii="Times New Roman" w:hAnsi="Times New Roman"/>
                <w:lang w:eastAsia="en-US"/>
              </w:rPr>
            </w:pPr>
            <w:r w:rsidRPr="00EA7D9D">
              <w:rPr>
                <w:rFonts w:ascii="Times New Roman" w:hAnsi="Times New Roman"/>
                <w:lang w:eastAsia="en-US"/>
              </w:rPr>
              <w:t>по кабинетам</w:t>
            </w:r>
          </w:p>
        </w:tc>
        <w:tc>
          <w:tcPr>
            <w:tcW w:w="913" w:type="pct"/>
          </w:tcPr>
          <w:p w:rsidR="00027DDE" w:rsidRPr="00EA7D9D" w:rsidRDefault="00027DDE" w:rsidP="00EA7D9D">
            <w:pPr>
              <w:rPr>
                <w:rFonts w:ascii="Times New Roman" w:hAnsi="Times New Roman"/>
                <w:lang w:eastAsia="en-US"/>
              </w:rPr>
            </w:pPr>
            <w:r w:rsidRPr="00EA7D9D">
              <w:rPr>
                <w:rFonts w:ascii="Times New Roman" w:hAnsi="Times New Roman"/>
                <w:lang w:eastAsia="en-US"/>
              </w:rPr>
              <w:t>преподаватели общеобразовательных дисциплин</w:t>
            </w:r>
          </w:p>
        </w:tc>
        <w:tc>
          <w:tcPr>
            <w:tcW w:w="341" w:type="pct"/>
          </w:tcPr>
          <w:p w:rsidR="00027DDE" w:rsidRPr="00EA7D9D" w:rsidRDefault="00027DDE" w:rsidP="00EA7D9D">
            <w:pPr>
              <w:rPr>
                <w:rFonts w:ascii="Times New Roman" w:hAnsi="Times New Roman"/>
                <w:lang w:eastAsia="en-US"/>
              </w:rPr>
            </w:pPr>
            <w:r w:rsidRPr="00EA7D9D">
              <w:rPr>
                <w:rFonts w:ascii="Times New Roman" w:hAnsi="Times New Roman"/>
                <w:lang w:eastAsia="en-US"/>
              </w:rPr>
              <w:t>ЛР 1 - 12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16</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День здоровья на отделении Коммерция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Вне помещения</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 преподаватель физкультуры</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5,6,9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1 - 28</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Месячник защитников Отечества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ind w:right="213"/>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 директора по ВР</w:t>
            </w:r>
          </w:p>
          <w:p w:rsidR="00027DDE" w:rsidRPr="00EA7D9D" w:rsidRDefault="00027DDE" w:rsidP="00EA7D9D">
            <w:pPr>
              <w:widowControl w:val="0"/>
              <w:autoSpaceDE w:val="0"/>
              <w:autoSpaceDN w:val="0"/>
              <w:spacing w:after="0" w:line="240" w:lineRule="auto"/>
              <w:rPr>
                <w:rFonts w:ascii="Times New Roman" w:hAnsi="Times New Roman"/>
                <w:kern w:val="2"/>
                <w:sz w:val="24"/>
                <w:szCs w:val="24"/>
                <w:lang w:eastAsia="ko-KR"/>
              </w:rPr>
            </w:pPr>
            <w:r w:rsidRPr="00EA7D9D">
              <w:rPr>
                <w:rFonts w:ascii="Times New Roman" w:hAnsi="Times New Roman"/>
                <w:kern w:val="2"/>
                <w:sz w:val="24"/>
                <w:szCs w:val="24"/>
                <w:lang w:eastAsia="ko-KR"/>
              </w:rPr>
              <w:t>зав. ФВ, преподаватель-организатор ОБЖ</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9,16</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Заседание студенческого совета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члены </w:t>
            </w:r>
            <w:proofErr w:type="spellStart"/>
            <w:r w:rsidRPr="00EA7D9D">
              <w:rPr>
                <w:rFonts w:ascii="Times New Roman" w:hAnsi="Times New Roman"/>
                <w:kern w:val="2"/>
                <w:sz w:val="24"/>
                <w:szCs w:val="24"/>
                <w:lang w:eastAsia="ko-KR"/>
              </w:rPr>
              <w:t>студсовета</w:t>
            </w:r>
            <w:proofErr w:type="spellEnd"/>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223 </w:t>
            </w:r>
            <w:proofErr w:type="spellStart"/>
            <w:r w:rsidRPr="00EA7D9D">
              <w:rPr>
                <w:rFonts w:ascii="Times New Roman" w:hAnsi="Times New Roman"/>
                <w:kern w:val="2"/>
                <w:sz w:val="24"/>
                <w:szCs w:val="24"/>
                <w:lang w:eastAsia="ko-KR"/>
              </w:rPr>
              <w:t>каб</w:t>
            </w:r>
            <w:proofErr w:type="spellEnd"/>
            <w:r w:rsidRPr="00EA7D9D">
              <w:rPr>
                <w:rFonts w:ascii="Times New Roman" w:hAnsi="Times New Roman"/>
                <w:kern w:val="2"/>
                <w:sz w:val="24"/>
                <w:szCs w:val="24"/>
                <w:lang w:eastAsia="ko-KR"/>
              </w:rPr>
              <w:t>.</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Мистер Колледж - 2022</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8,11,12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22</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День защитников Отечества, праздничная поздравительная акция </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сотрудники</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фойе колледжа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волонтёры</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20</w:t>
            </w:r>
          </w:p>
        </w:tc>
        <w:tc>
          <w:tcPr>
            <w:tcW w:w="1869" w:type="pct"/>
          </w:tcPr>
          <w:p w:rsidR="00027DDE" w:rsidRPr="00EA7D9D" w:rsidRDefault="00027DDE" w:rsidP="00EA7D9D">
            <w:pPr>
              <w:keepNext/>
              <w:tabs>
                <w:tab w:val="left" w:pos="445"/>
              </w:tabs>
              <w:spacing w:after="0" w:line="240" w:lineRule="auto"/>
              <w:ind w:right="-398"/>
              <w:rPr>
                <w:rFonts w:ascii="Times New Roman" w:hAnsi="Times New Roman"/>
                <w:bCs/>
                <w:sz w:val="24"/>
                <w:szCs w:val="24"/>
              </w:rPr>
            </w:pPr>
            <w:r w:rsidRPr="00EA7D9D">
              <w:rPr>
                <w:rFonts w:ascii="Times New Roman" w:hAnsi="Times New Roman"/>
                <w:bCs/>
                <w:sz w:val="24"/>
                <w:szCs w:val="24"/>
              </w:rPr>
              <w:t xml:space="preserve">Обзор литературы «А в книжной памяти – мгновения войны» </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зав.библиотекой</w:t>
            </w:r>
            <w:proofErr w:type="spellEnd"/>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Соревнования по многоборью, посвящённые памяти выпускника Дорофеева А. 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спортивный зал, тир</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руководитель ФВ</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 ФК</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преподаватель-организатор ОБЖ</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kern w:val="2"/>
                <w:sz w:val="24"/>
                <w:szCs w:val="24"/>
                <w:lang w:eastAsia="ko-KR"/>
              </w:rPr>
              <w:t>1-30</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соответствии с планом проведения мероприятий</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b/>
                <w:kern w:val="2"/>
                <w:sz w:val="24"/>
                <w:szCs w:val="24"/>
                <w:lang w:eastAsia="ko-KR"/>
              </w:rPr>
            </w:pPr>
            <w:r w:rsidRPr="00EA7D9D">
              <w:rPr>
                <w:rFonts w:ascii="Times New Roman" w:hAnsi="Times New Roman"/>
                <w:b/>
                <w:bCs/>
                <w:kern w:val="2"/>
                <w:sz w:val="24"/>
                <w:szCs w:val="24"/>
                <w:lang w:eastAsia="ko-KR"/>
              </w:rPr>
              <w:t>МАРТ</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w:t>
            </w:r>
          </w:p>
        </w:tc>
        <w:tc>
          <w:tcPr>
            <w:tcW w:w="1869" w:type="pct"/>
          </w:tcPr>
          <w:p w:rsidR="00027DDE" w:rsidRPr="00EA7D9D" w:rsidRDefault="00027DDE" w:rsidP="00EA7D9D">
            <w:pPr>
              <w:keepNext/>
              <w:tabs>
                <w:tab w:val="left" w:pos="445"/>
              </w:tabs>
              <w:ind w:right="-398"/>
              <w:rPr>
                <w:rFonts w:ascii="Times New Roman" w:hAnsi="Times New Roman"/>
                <w:bCs/>
                <w:sz w:val="24"/>
                <w:szCs w:val="24"/>
              </w:rPr>
            </w:pPr>
            <w:r w:rsidRPr="00EA7D9D">
              <w:rPr>
                <w:rFonts w:ascii="Times New Roman" w:hAnsi="Times New Roman"/>
                <w:bCs/>
                <w:sz w:val="24"/>
                <w:szCs w:val="24"/>
              </w:rPr>
              <w:t>Окружная НПК «Молодежь и аграрная наука 21 века»</w:t>
            </w:r>
          </w:p>
        </w:tc>
        <w:tc>
          <w:tcPr>
            <w:tcW w:w="722" w:type="pct"/>
          </w:tcPr>
          <w:p w:rsidR="00027DDE" w:rsidRPr="00EA7D9D" w:rsidRDefault="00027DDE" w:rsidP="00EA7D9D">
            <w:pPr>
              <w:keepNext/>
              <w:tabs>
                <w:tab w:val="left" w:pos="445"/>
              </w:tabs>
              <w:ind w:right="-398"/>
              <w:rPr>
                <w:rFonts w:ascii="Times New Roman" w:hAnsi="Times New Roman"/>
                <w:bCs/>
                <w:sz w:val="24"/>
                <w:szCs w:val="24"/>
              </w:rPr>
            </w:pPr>
            <w:r w:rsidRPr="00EA7D9D">
              <w:rPr>
                <w:rFonts w:ascii="Times New Roman" w:hAnsi="Times New Roman"/>
                <w:bCs/>
                <w:sz w:val="24"/>
                <w:szCs w:val="24"/>
              </w:rPr>
              <w:t xml:space="preserve"> 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309 </w:t>
            </w:r>
            <w:proofErr w:type="spellStart"/>
            <w:r w:rsidRPr="00EA7D9D">
              <w:rPr>
                <w:rFonts w:ascii="Times New Roman" w:hAnsi="Times New Roman"/>
                <w:kern w:val="2"/>
                <w:sz w:val="24"/>
                <w:szCs w:val="24"/>
                <w:lang w:eastAsia="ko-KR"/>
              </w:rPr>
              <w:t>каб</w:t>
            </w:r>
            <w:proofErr w:type="spellEnd"/>
            <w:r w:rsidRPr="00EA7D9D">
              <w:rPr>
                <w:rFonts w:ascii="Times New Roman" w:hAnsi="Times New Roman"/>
                <w:kern w:val="2"/>
                <w:sz w:val="24"/>
                <w:szCs w:val="24"/>
                <w:lang w:eastAsia="ko-KR"/>
              </w:rPr>
              <w:t>.</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4,5,10</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6</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13</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20</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27</w:t>
            </w:r>
          </w:p>
        </w:tc>
        <w:tc>
          <w:tcPr>
            <w:tcW w:w="1869" w:type="pct"/>
          </w:tcPr>
          <w:p w:rsidR="00027DDE" w:rsidRPr="00EA7D9D" w:rsidRDefault="00027DDE" w:rsidP="00EA7D9D">
            <w:pPr>
              <w:keepNext/>
              <w:tabs>
                <w:tab w:val="left" w:pos="445"/>
              </w:tabs>
              <w:spacing w:after="0" w:line="240" w:lineRule="auto"/>
              <w:ind w:right="-397"/>
              <w:rPr>
                <w:rFonts w:ascii="Times New Roman" w:hAnsi="Times New Roman"/>
                <w:bCs/>
                <w:sz w:val="24"/>
                <w:szCs w:val="24"/>
              </w:rPr>
            </w:pPr>
            <w:r w:rsidRPr="00EA7D9D">
              <w:rPr>
                <w:rFonts w:ascii="Times New Roman" w:hAnsi="Times New Roman"/>
                <w:bCs/>
                <w:sz w:val="24"/>
                <w:szCs w:val="24"/>
              </w:rPr>
              <w:lastRenderedPageBreak/>
              <w:t>Разговоры о важном:</w:t>
            </w:r>
          </w:p>
          <w:p w:rsidR="00027DDE" w:rsidRPr="00EA7D9D" w:rsidRDefault="00027DDE" w:rsidP="00EA7D9D">
            <w:pPr>
              <w:keepNext/>
              <w:tabs>
                <w:tab w:val="left" w:pos="445"/>
              </w:tabs>
              <w:spacing w:after="0" w:line="240" w:lineRule="auto"/>
              <w:ind w:right="-397"/>
              <w:rPr>
                <w:rFonts w:ascii="Times New Roman" w:hAnsi="Times New Roman"/>
                <w:bCs/>
                <w:sz w:val="24"/>
                <w:szCs w:val="24"/>
              </w:rPr>
            </w:pPr>
            <w:r w:rsidRPr="00EA7D9D">
              <w:rPr>
                <w:rFonts w:ascii="Times New Roman" w:hAnsi="Times New Roman"/>
                <w:bCs/>
                <w:sz w:val="24"/>
                <w:szCs w:val="24"/>
              </w:rPr>
              <w:t>Женщины – герои труда</w:t>
            </w:r>
          </w:p>
          <w:p w:rsidR="00027DDE" w:rsidRPr="00EA7D9D" w:rsidRDefault="00027DDE" w:rsidP="00EA7D9D">
            <w:pPr>
              <w:keepNext/>
              <w:tabs>
                <w:tab w:val="left" w:pos="445"/>
              </w:tabs>
              <w:spacing w:after="0" w:line="240" w:lineRule="auto"/>
              <w:ind w:right="-397"/>
              <w:rPr>
                <w:rFonts w:ascii="Times New Roman" w:hAnsi="Times New Roman"/>
                <w:bCs/>
                <w:sz w:val="24"/>
                <w:szCs w:val="24"/>
              </w:rPr>
            </w:pPr>
            <w:r w:rsidRPr="00EA7D9D">
              <w:rPr>
                <w:rFonts w:ascii="Times New Roman" w:hAnsi="Times New Roman"/>
                <w:bCs/>
                <w:sz w:val="24"/>
                <w:szCs w:val="24"/>
              </w:rPr>
              <w:t>Гимн России</w:t>
            </w:r>
          </w:p>
          <w:p w:rsidR="00027DDE" w:rsidRPr="00EA7D9D" w:rsidRDefault="00027DDE" w:rsidP="00EA7D9D">
            <w:pPr>
              <w:keepNext/>
              <w:tabs>
                <w:tab w:val="left" w:pos="445"/>
              </w:tabs>
              <w:spacing w:after="0" w:line="240" w:lineRule="auto"/>
              <w:ind w:right="-397"/>
              <w:rPr>
                <w:rFonts w:ascii="Times New Roman" w:hAnsi="Times New Roman"/>
                <w:bCs/>
                <w:sz w:val="24"/>
                <w:szCs w:val="24"/>
              </w:rPr>
            </w:pPr>
            <w:r w:rsidRPr="00EA7D9D">
              <w:rPr>
                <w:rFonts w:ascii="Times New Roman" w:hAnsi="Times New Roman"/>
                <w:bCs/>
                <w:sz w:val="24"/>
                <w:szCs w:val="24"/>
              </w:rPr>
              <w:lastRenderedPageBreak/>
              <w:t>Историческая справедливость</w:t>
            </w:r>
          </w:p>
          <w:p w:rsidR="00027DDE" w:rsidRPr="00EA7D9D" w:rsidRDefault="00027DDE" w:rsidP="00EA7D9D">
            <w:pPr>
              <w:keepNext/>
              <w:tabs>
                <w:tab w:val="left" w:pos="445"/>
              </w:tabs>
              <w:spacing w:after="0" w:line="240" w:lineRule="auto"/>
              <w:ind w:right="-397"/>
              <w:rPr>
                <w:rFonts w:ascii="Times New Roman" w:hAnsi="Times New Roman"/>
                <w:bCs/>
                <w:sz w:val="24"/>
                <w:szCs w:val="24"/>
              </w:rPr>
            </w:pPr>
            <w:r w:rsidRPr="00EA7D9D">
              <w:rPr>
                <w:rFonts w:ascii="Times New Roman" w:hAnsi="Times New Roman"/>
                <w:bCs/>
                <w:sz w:val="24"/>
                <w:szCs w:val="24"/>
              </w:rPr>
              <w:t>Искусство и псевдоискусство</w:t>
            </w:r>
          </w:p>
        </w:tc>
        <w:tc>
          <w:tcPr>
            <w:tcW w:w="722" w:type="pct"/>
          </w:tcPr>
          <w:p w:rsidR="00027DDE" w:rsidRPr="00EA7D9D" w:rsidRDefault="00027DDE" w:rsidP="00EA7D9D">
            <w:pPr>
              <w:keepNext/>
              <w:tabs>
                <w:tab w:val="left" w:pos="445"/>
              </w:tabs>
              <w:ind w:right="-398"/>
              <w:rPr>
                <w:rFonts w:ascii="Times New Roman" w:hAnsi="Times New Roman"/>
                <w:bCs/>
                <w:sz w:val="24"/>
                <w:szCs w:val="24"/>
              </w:rPr>
            </w:pPr>
            <w:r w:rsidRPr="00EA7D9D">
              <w:rPr>
                <w:rFonts w:ascii="Times New Roman" w:hAnsi="Times New Roman"/>
                <w:bCs/>
                <w:sz w:val="24"/>
                <w:szCs w:val="24"/>
              </w:rPr>
              <w:lastRenderedPageBreak/>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кабинетам</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1 - 12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6</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sz w:val="24"/>
                <w:szCs w:val="24"/>
              </w:rPr>
            </w:pPr>
            <w:r w:rsidRPr="00EA7D9D">
              <w:rPr>
                <w:rFonts w:ascii="Times New Roman" w:hAnsi="Times New Roman"/>
                <w:bCs/>
                <w:sz w:val="24"/>
                <w:szCs w:val="20"/>
              </w:rPr>
              <w:t>Тематический вечер «Идут девчата по войне»</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зав.библиотекой</w:t>
            </w:r>
            <w:proofErr w:type="spellEnd"/>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 2,5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8 </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Международный женский день, праздничная поздравительная акция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сотрудники</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фойе колледжа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волонтёры</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9</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Конкурс «Золотая Ручка»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Столовая  </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Отделение </w:t>
            </w:r>
            <w:proofErr w:type="spellStart"/>
            <w:r w:rsidRPr="00EA7D9D">
              <w:rPr>
                <w:rFonts w:ascii="Times New Roman" w:hAnsi="Times New Roman"/>
                <w:kern w:val="2"/>
                <w:sz w:val="24"/>
                <w:szCs w:val="24"/>
                <w:lang w:eastAsia="ko-KR"/>
              </w:rPr>
              <w:t>Коммрции</w:t>
            </w:r>
            <w:proofErr w:type="spellEnd"/>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13</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sz w:val="24"/>
                <w:szCs w:val="20"/>
              </w:rPr>
            </w:pPr>
            <w:r w:rsidRPr="00EA7D9D">
              <w:rPr>
                <w:rFonts w:ascii="Times New Roman" w:hAnsi="Times New Roman"/>
                <w:bCs/>
                <w:sz w:val="24"/>
                <w:szCs w:val="20"/>
              </w:rPr>
              <w:t>Вечер мужества «Боевой путь уральских танкистов»</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1-2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Мисс Колледж – 2022</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8,11,12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9,23</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Заседание студенческого совета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члены студенческого совета</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223 </w:t>
            </w:r>
            <w:proofErr w:type="spellStart"/>
            <w:r w:rsidRPr="00EA7D9D">
              <w:rPr>
                <w:rFonts w:ascii="Times New Roman" w:hAnsi="Times New Roman"/>
                <w:kern w:val="2"/>
                <w:sz w:val="24"/>
                <w:szCs w:val="24"/>
                <w:lang w:eastAsia="ko-KR"/>
              </w:rPr>
              <w:t>каб</w:t>
            </w:r>
            <w:proofErr w:type="spellEnd"/>
            <w:r w:rsidRPr="00EA7D9D">
              <w:rPr>
                <w:rFonts w:ascii="Times New Roman" w:hAnsi="Times New Roman"/>
                <w:kern w:val="2"/>
                <w:sz w:val="24"/>
                <w:szCs w:val="24"/>
                <w:lang w:eastAsia="ko-KR"/>
              </w:rPr>
              <w:t>.</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18 </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воссоединения Крыма с Россией</w:t>
            </w:r>
          </w:p>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Статья </w:t>
            </w:r>
            <w:proofErr w:type="spellStart"/>
            <w:r w:rsidRPr="00EA7D9D">
              <w:rPr>
                <w:rFonts w:ascii="Times New Roman" w:hAnsi="Times New Roman"/>
                <w:bCs/>
                <w:kern w:val="2"/>
                <w:sz w:val="24"/>
                <w:szCs w:val="24"/>
                <w:lang w:eastAsia="ko-KR"/>
              </w:rPr>
              <w:t>ВКонтакте</w:t>
            </w:r>
            <w:proofErr w:type="spellEnd"/>
            <w:r w:rsidRPr="00EA7D9D">
              <w:rPr>
                <w:rFonts w:ascii="Times New Roman" w:hAnsi="Times New Roman"/>
                <w:bCs/>
                <w:kern w:val="2"/>
                <w:sz w:val="24"/>
                <w:szCs w:val="24"/>
                <w:lang w:eastAsia="ko-KR"/>
              </w:rPr>
              <w:t>, группа «Библиотека КАК»</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22</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Тематический вечер «Пряный вкус лета»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1-2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27</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Литературная игра «Тайны романа «Преступление и наказание» </w:t>
            </w:r>
          </w:p>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Ф.М. Достоевского»</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val="en-US" w:eastAsia="ko-KR"/>
              </w:rPr>
            </w:pPr>
            <w:r w:rsidRPr="00EA7D9D">
              <w:rPr>
                <w:rFonts w:ascii="Times New Roman" w:hAnsi="Times New Roman"/>
                <w:bCs/>
                <w:kern w:val="2"/>
                <w:sz w:val="24"/>
                <w:szCs w:val="24"/>
                <w:lang w:val="en-US" w:eastAsia="ko-KR"/>
              </w:rPr>
              <w:t>23</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Областной этап Всероссийской олимпиады профессионального мастерства по УГС 35.00.00</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3-5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203</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методисты, председатели Ц(М)К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4,5,10</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20</w:t>
            </w:r>
          </w:p>
        </w:tc>
        <w:tc>
          <w:tcPr>
            <w:tcW w:w="1869" w:type="pct"/>
          </w:tcPr>
          <w:p w:rsidR="00027DDE" w:rsidRPr="00EA7D9D" w:rsidRDefault="00027DDE" w:rsidP="00EA7D9D">
            <w:pPr>
              <w:keepNext/>
              <w:tabs>
                <w:tab w:val="left" w:pos="445"/>
              </w:tabs>
              <w:spacing w:line="240" w:lineRule="auto"/>
              <w:ind w:right="-398"/>
              <w:rPr>
                <w:rFonts w:ascii="Times New Roman" w:hAnsi="Times New Roman"/>
                <w:bCs/>
                <w:sz w:val="24"/>
                <w:szCs w:val="24"/>
              </w:rPr>
            </w:pPr>
            <w:r w:rsidRPr="00EA7D9D">
              <w:rPr>
                <w:rFonts w:ascii="Times New Roman" w:hAnsi="Times New Roman"/>
                <w:bCs/>
                <w:sz w:val="24"/>
                <w:szCs w:val="24"/>
              </w:rPr>
              <w:t>Открытый онлайн – конкурс  «Мы родину славим трудом»</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 библиотекой</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 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kern w:val="2"/>
                <w:sz w:val="24"/>
                <w:szCs w:val="24"/>
                <w:lang w:eastAsia="ko-KR"/>
              </w:rPr>
              <w:t>1-30</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
                <w:bCs/>
                <w:kern w:val="2"/>
                <w:sz w:val="24"/>
                <w:szCs w:val="24"/>
                <w:lang w:eastAsia="ko-KR"/>
              </w:rPr>
            </w:pPr>
            <w:r w:rsidRPr="00EA7D9D">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соответствии с планом проведения мероприятий</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kern w:val="2"/>
                <w:sz w:val="24"/>
                <w:szCs w:val="24"/>
                <w:lang w:eastAsia="ko-KR"/>
              </w:rPr>
            </w:pPr>
            <w:r w:rsidRPr="00EA7D9D">
              <w:rPr>
                <w:rFonts w:ascii="Times New Roman" w:hAnsi="Times New Roman"/>
                <w:b/>
                <w:bCs/>
                <w:kern w:val="2"/>
                <w:sz w:val="24"/>
                <w:szCs w:val="24"/>
                <w:lang w:eastAsia="ko-KR"/>
              </w:rPr>
              <w:t>АПРЕЛЬ</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3</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10</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17</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24</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Разговоры о важном:</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Бессмертный подвиг </w:t>
            </w:r>
            <w:proofErr w:type="spellStart"/>
            <w:r w:rsidRPr="00EA7D9D">
              <w:rPr>
                <w:rFonts w:ascii="Times New Roman" w:hAnsi="Times New Roman"/>
                <w:bCs/>
                <w:kern w:val="2"/>
                <w:sz w:val="24"/>
                <w:szCs w:val="24"/>
                <w:lang w:eastAsia="ko-KR"/>
              </w:rPr>
              <w:t>Ю.А.Гагарина</w:t>
            </w:r>
            <w:proofErr w:type="spellEnd"/>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Нюрнбергский процесс - как суд справедливости</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Сохранение окружающей среды</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День труда (моя будущая профессия)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кабинетам</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1 - 12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12</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Классные часы, посвящённые Дню Земли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кабинетам</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10</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12</w:t>
            </w:r>
          </w:p>
        </w:tc>
        <w:tc>
          <w:tcPr>
            <w:tcW w:w="1869" w:type="pct"/>
          </w:tcPr>
          <w:p w:rsidR="00027DDE" w:rsidRPr="00EA7D9D" w:rsidRDefault="00027DDE" w:rsidP="00EA7D9D">
            <w:pPr>
              <w:keepNext/>
              <w:tabs>
                <w:tab w:val="left" w:pos="445"/>
              </w:tabs>
              <w:spacing w:after="0" w:line="240" w:lineRule="auto"/>
              <w:ind w:right="-398"/>
              <w:rPr>
                <w:rFonts w:ascii="Times New Roman" w:hAnsi="Times New Roman"/>
                <w:bCs/>
                <w:sz w:val="24"/>
                <w:szCs w:val="24"/>
              </w:rPr>
            </w:pPr>
            <w:r w:rsidRPr="00EA7D9D">
              <w:rPr>
                <w:rFonts w:ascii="Times New Roman" w:hAnsi="Times New Roman"/>
                <w:bCs/>
                <w:sz w:val="24"/>
                <w:szCs w:val="24"/>
              </w:rPr>
              <w:t>Экологический вечер «Таинство зеленого мира» День экологических знаний</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10</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19</w:t>
            </w:r>
          </w:p>
        </w:tc>
        <w:tc>
          <w:tcPr>
            <w:tcW w:w="1869" w:type="pct"/>
          </w:tcPr>
          <w:p w:rsidR="00027DDE" w:rsidRPr="00EA7D9D" w:rsidRDefault="00027DDE" w:rsidP="00EA7D9D">
            <w:pPr>
              <w:keepNext/>
              <w:tabs>
                <w:tab w:val="left" w:pos="445"/>
              </w:tabs>
              <w:spacing w:after="0" w:line="240" w:lineRule="auto"/>
              <w:ind w:right="-398"/>
              <w:rPr>
                <w:rFonts w:ascii="Times New Roman" w:hAnsi="Times New Roman"/>
                <w:bCs/>
                <w:sz w:val="24"/>
                <w:szCs w:val="24"/>
              </w:rPr>
            </w:pPr>
            <w:r w:rsidRPr="00EA7D9D">
              <w:rPr>
                <w:rFonts w:ascii="Times New Roman" w:hAnsi="Times New Roman"/>
                <w:bCs/>
                <w:sz w:val="24"/>
                <w:szCs w:val="24"/>
              </w:rPr>
              <w:t>Экологическая акция «Сохрани дерево»</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val="en-US"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10</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18</w:t>
            </w:r>
          </w:p>
        </w:tc>
        <w:tc>
          <w:tcPr>
            <w:tcW w:w="1869" w:type="pct"/>
          </w:tcPr>
          <w:p w:rsidR="00027DDE" w:rsidRPr="00EA7D9D" w:rsidRDefault="00027DDE" w:rsidP="00EA7D9D">
            <w:pPr>
              <w:keepNext/>
              <w:tabs>
                <w:tab w:val="left" w:pos="445"/>
              </w:tabs>
              <w:spacing w:after="0" w:line="240" w:lineRule="auto"/>
              <w:ind w:right="-398"/>
              <w:rPr>
                <w:rFonts w:ascii="Times New Roman" w:hAnsi="Times New Roman"/>
                <w:bCs/>
                <w:sz w:val="24"/>
                <w:szCs w:val="24"/>
              </w:rPr>
            </w:pPr>
            <w:r w:rsidRPr="00EA7D9D">
              <w:rPr>
                <w:rFonts w:ascii="Times New Roman" w:hAnsi="Times New Roman"/>
                <w:bCs/>
                <w:sz w:val="24"/>
                <w:szCs w:val="24"/>
              </w:rPr>
              <w:t>Литературная викторина «Грани вечных истин романа «Мастер и Маргарита» М. Булгакова»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1-30</w:t>
            </w:r>
          </w:p>
        </w:tc>
        <w:tc>
          <w:tcPr>
            <w:tcW w:w="1869" w:type="pct"/>
          </w:tcPr>
          <w:p w:rsidR="00027DDE" w:rsidRPr="00EA7D9D" w:rsidRDefault="00027DDE" w:rsidP="00EA7D9D">
            <w:pPr>
              <w:keepNext/>
              <w:tabs>
                <w:tab w:val="left" w:pos="445"/>
              </w:tabs>
              <w:spacing w:after="0" w:line="240" w:lineRule="auto"/>
              <w:ind w:right="77"/>
              <w:rPr>
                <w:rFonts w:ascii="Times New Roman" w:hAnsi="Times New Roman"/>
                <w:bCs/>
                <w:sz w:val="24"/>
                <w:szCs w:val="24"/>
              </w:rPr>
            </w:pPr>
            <w:r w:rsidRPr="00EA7D9D">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722" w:type="pct"/>
          </w:tcPr>
          <w:p w:rsidR="00027DDE" w:rsidRPr="00EA7D9D" w:rsidRDefault="00027DDE" w:rsidP="00EA7D9D">
            <w:pPr>
              <w:keepNext/>
              <w:tabs>
                <w:tab w:val="left" w:pos="445"/>
              </w:tabs>
              <w:spacing w:after="0" w:line="240" w:lineRule="auto"/>
              <w:ind w:right="-398"/>
              <w:rPr>
                <w:rFonts w:ascii="Times New Roman" w:hAnsi="Times New Roman"/>
                <w:bCs/>
                <w:sz w:val="24"/>
                <w:szCs w:val="24"/>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bCs/>
                <w:sz w:val="24"/>
                <w:szCs w:val="24"/>
              </w:rPr>
            </w:pPr>
            <w:r w:rsidRPr="00EA7D9D">
              <w:rPr>
                <w:rFonts w:ascii="Times New Roman" w:hAnsi="Times New Roman"/>
                <w:kern w:val="2"/>
                <w:sz w:val="24"/>
                <w:szCs w:val="24"/>
                <w:lang w:eastAsia="ko-KR"/>
              </w:rPr>
              <w:t>в соответствии с планом проведения мероприятий</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Ц(М)К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kern w:val="2"/>
                <w:sz w:val="24"/>
                <w:szCs w:val="24"/>
                <w:lang w:eastAsia="ko-KR"/>
              </w:rPr>
            </w:pPr>
            <w:r w:rsidRPr="00EA7D9D">
              <w:rPr>
                <w:rFonts w:ascii="Times New Roman" w:hAnsi="Times New Roman"/>
                <w:b/>
                <w:bCs/>
                <w:kern w:val="2"/>
                <w:sz w:val="24"/>
                <w:szCs w:val="24"/>
                <w:lang w:eastAsia="ko-KR"/>
              </w:rPr>
              <w:t>МАЙ</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
                <w:bCs/>
                <w:kern w:val="2"/>
                <w:sz w:val="24"/>
                <w:szCs w:val="24"/>
                <w:lang w:eastAsia="ko-KR"/>
              </w:rPr>
              <w:t>1</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
                <w:bCs/>
                <w:kern w:val="2"/>
                <w:sz w:val="24"/>
                <w:szCs w:val="24"/>
                <w:lang w:eastAsia="ko-KR"/>
              </w:rPr>
              <w:t>Праздник весны и труда, праздничное шествие</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 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городская площадь</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Легкоатлетическая эстафета на приз газеты «Вперед»</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сборная команда колледжа по легкой атлетике</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городская площадь</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руководитель ФВ</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 ФК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2,9</w:t>
            </w:r>
          </w:p>
        </w:tc>
      </w:tr>
      <w:tr w:rsidR="002C26B7" w:rsidRPr="00EA7D9D" w:rsidTr="00B75645">
        <w:tc>
          <w:tcPr>
            <w:tcW w:w="584" w:type="pct"/>
          </w:tcPr>
          <w:p w:rsidR="002C26B7" w:rsidRDefault="002C26B7" w:rsidP="00BB0147">
            <w:pPr>
              <w:widowControl w:val="0"/>
              <w:autoSpaceDE w:val="0"/>
              <w:autoSpaceDN w:val="0"/>
              <w:spacing w:after="0" w:line="240" w:lineRule="auto"/>
              <w:jc w:val="both"/>
              <w:rPr>
                <w:rFonts w:ascii="Times New Roman" w:hAnsi="Times New Roman"/>
                <w:bCs/>
                <w:kern w:val="2"/>
                <w:sz w:val="24"/>
                <w:szCs w:val="24"/>
                <w:lang w:eastAsia="ko-KR"/>
              </w:rPr>
            </w:pPr>
          </w:p>
          <w:p w:rsidR="002C26B7" w:rsidRDefault="002C26B7" w:rsidP="00BB014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15</w:t>
            </w:r>
          </w:p>
          <w:p w:rsidR="002C26B7" w:rsidRDefault="002C26B7" w:rsidP="00BB014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22</w:t>
            </w:r>
          </w:p>
          <w:p w:rsidR="002C26B7" w:rsidRDefault="002C26B7" w:rsidP="00BB0147">
            <w:pPr>
              <w:widowControl w:val="0"/>
              <w:autoSpaceDE w:val="0"/>
              <w:autoSpaceDN w:val="0"/>
              <w:spacing w:after="0" w:line="240" w:lineRule="auto"/>
              <w:jc w:val="both"/>
              <w:rPr>
                <w:rFonts w:ascii="Times New Roman" w:hAnsi="Times New Roman"/>
                <w:bCs/>
                <w:kern w:val="2"/>
                <w:sz w:val="24"/>
                <w:szCs w:val="24"/>
                <w:lang w:eastAsia="ko-KR"/>
              </w:rPr>
            </w:pPr>
          </w:p>
          <w:p w:rsidR="002C26B7" w:rsidRDefault="002C26B7" w:rsidP="00BB014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29</w:t>
            </w:r>
          </w:p>
        </w:tc>
        <w:tc>
          <w:tcPr>
            <w:tcW w:w="1869" w:type="pct"/>
          </w:tcPr>
          <w:p w:rsidR="002C26B7" w:rsidRDefault="002C26B7" w:rsidP="00BB014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Разговоры о </w:t>
            </w:r>
            <w:proofErr w:type="gramStart"/>
            <w:r>
              <w:rPr>
                <w:rFonts w:ascii="Times New Roman" w:hAnsi="Times New Roman"/>
                <w:bCs/>
                <w:kern w:val="2"/>
                <w:sz w:val="24"/>
                <w:szCs w:val="24"/>
                <w:lang w:eastAsia="ko-KR"/>
              </w:rPr>
              <w:t>важном</w:t>
            </w:r>
            <w:proofErr w:type="gramEnd"/>
          </w:p>
          <w:p w:rsidR="002C26B7" w:rsidRDefault="002C26B7" w:rsidP="00BB014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победы</w:t>
            </w:r>
          </w:p>
          <w:p w:rsidR="002C26B7" w:rsidRDefault="002C26B7" w:rsidP="00BB0147">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О важности социально-общественной активности</w:t>
            </w:r>
          </w:p>
          <w:p w:rsidR="002C26B7" w:rsidRDefault="002C26B7" w:rsidP="00BB014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Перед нами все двери открыты</w:t>
            </w:r>
          </w:p>
        </w:tc>
        <w:tc>
          <w:tcPr>
            <w:tcW w:w="722" w:type="pct"/>
          </w:tcPr>
          <w:p w:rsidR="002C26B7" w:rsidRDefault="002C26B7" w:rsidP="00BB014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5 курс</w:t>
            </w:r>
          </w:p>
        </w:tc>
        <w:tc>
          <w:tcPr>
            <w:tcW w:w="571" w:type="pct"/>
          </w:tcPr>
          <w:p w:rsidR="002C26B7" w:rsidRDefault="002C26B7" w:rsidP="00BB014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913" w:type="pct"/>
          </w:tcPr>
          <w:p w:rsidR="002C26B7" w:rsidRDefault="002C26B7" w:rsidP="00BB014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341" w:type="pct"/>
          </w:tcPr>
          <w:p w:rsidR="002C26B7" w:rsidRDefault="002C26B7" w:rsidP="00BB014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1 - 12</w:t>
            </w:r>
          </w:p>
        </w:tc>
        <w:bookmarkStart w:id="11" w:name="_GoBack"/>
        <w:bookmarkEnd w:id="11"/>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3</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Классные часы, посвящённые Дню Победы в Великой Отечественной войне</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1,2,6,11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1-9</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Участие во Всероссийской акции «Окна Победы»</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по месту жительства</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студенты, родители студентов, педагог-библиотекарь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 6,11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5 </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Митинг, посвящённый Дню Победы</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9</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Городской митинг, посвящённый Дню Победы</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педагог-организатор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lastRenderedPageBreak/>
              <w:t>ЛР 1,2,5,12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12</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Областной онлайн конкурс по электробезопасности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3-5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222</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методисты, </w:t>
            </w:r>
            <w:proofErr w:type="spellStart"/>
            <w:r w:rsidRPr="00EA7D9D">
              <w:rPr>
                <w:rFonts w:ascii="Times New Roman" w:hAnsi="Times New Roman"/>
                <w:kern w:val="2"/>
                <w:sz w:val="24"/>
                <w:szCs w:val="24"/>
                <w:lang w:eastAsia="ko-KR"/>
              </w:rPr>
              <w:t>зав.ЦМК</w:t>
            </w:r>
            <w:proofErr w:type="spellEnd"/>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4,5,10</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18</w:t>
            </w:r>
          </w:p>
        </w:tc>
        <w:tc>
          <w:tcPr>
            <w:tcW w:w="1869" w:type="pct"/>
          </w:tcPr>
          <w:p w:rsidR="00027DDE" w:rsidRPr="00EA7D9D" w:rsidRDefault="00027DDE" w:rsidP="00EA7D9D">
            <w:pPr>
              <w:keepNext/>
              <w:tabs>
                <w:tab w:val="left" w:pos="162"/>
              </w:tabs>
              <w:spacing w:after="0" w:line="240" w:lineRule="auto"/>
              <w:rPr>
                <w:rFonts w:ascii="Times New Roman" w:hAnsi="Times New Roman"/>
                <w:bCs/>
                <w:sz w:val="24"/>
                <w:szCs w:val="24"/>
              </w:rPr>
            </w:pPr>
            <w:proofErr w:type="spellStart"/>
            <w:r w:rsidRPr="00EA7D9D">
              <w:rPr>
                <w:rFonts w:ascii="Times New Roman" w:hAnsi="Times New Roman"/>
                <w:bCs/>
                <w:sz w:val="24"/>
                <w:szCs w:val="24"/>
              </w:rPr>
              <w:t>Конкурспатриотической</w:t>
            </w:r>
            <w:proofErr w:type="spellEnd"/>
            <w:r w:rsidRPr="00EA7D9D">
              <w:rPr>
                <w:rFonts w:ascii="Times New Roman" w:hAnsi="Times New Roman"/>
                <w:bCs/>
                <w:sz w:val="24"/>
                <w:szCs w:val="24"/>
              </w:rPr>
              <w:t xml:space="preserve"> песни</w:t>
            </w:r>
          </w:p>
        </w:tc>
        <w:tc>
          <w:tcPr>
            <w:tcW w:w="722" w:type="pct"/>
          </w:tcPr>
          <w:p w:rsidR="00027DDE" w:rsidRPr="00EA7D9D" w:rsidRDefault="00027DDE" w:rsidP="00EA7D9D">
            <w:pPr>
              <w:keepNext/>
              <w:tabs>
                <w:tab w:val="left" w:pos="445"/>
              </w:tabs>
              <w:spacing w:after="0" w:line="240" w:lineRule="auto"/>
              <w:ind w:right="150"/>
              <w:rPr>
                <w:rFonts w:ascii="Times New Roman" w:hAnsi="Times New Roman"/>
                <w:bCs/>
                <w:sz w:val="24"/>
                <w:szCs w:val="20"/>
              </w:rPr>
            </w:pPr>
            <w:r w:rsidRPr="00EA7D9D">
              <w:rPr>
                <w:rFonts w:ascii="Times New Roman" w:hAnsi="Times New Roman"/>
                <w:bCs/>
                <w:sz w:val="24"/>
                <w:szCs w:val="20"/>
              </w:rPr>
              <w:t>1 – 3 курс</w:t>
            </w:r>
          </w:p>
        </w:tc>
        <w:tc>
          <w:tcPr>
            <w:tcW w:w="571" w:type="pct"/>
          </w:tcPr>
          <w:p w:rsidR="00027DDE" w:rsidRPr="00EA7D9D" w:rsidRDefault="00027DDE" w:rsidP="00EA7D9D">
            <w:pPr>
              <w:keepNext/>
              <w:tabs>
                <w:tab w:val="left" w:pos="162"/>
              </w:tabs>
              <w:spacing w:after="0" w:line="240" w:lineRule="auto"/>
              <w:rPr>
                <w:rFonts w:ascii="Times New Roman" w:hAnsi="Times New Roman"/>
                <w:bCs/>
                <w:szCs w:val="24"/>
              </w:rPr>
            </w:pPr>
            <w:r w:rsidRPr="00EA7D9D">
              <w:rPr>
                <w:rFonts w:ascii="Times New Roman" w:hAnsi="Times New Roman"/>
                <w:bCs/>
                <w:szCs w:val="24"/>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Cs w:val="24"/>
                <w:lang w:eastAsia="ko-KR"/>
              </w:rPr>
            </w:pPr>
            <w:r w:rsidRPr="00EA7D9D">
              <w:rPr>
                <w:rFonts w:ascii="Times New Roman" w:hAnsi="Times New Roman"/>
                <w:bCs/>
                <w:szCs w:val="20"/>
              </w:rPr>
              <w:t>педагог-организатор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9</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24</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
                <w:bCs/>
                <w:kern w:val="2"/>
                <w:sz w:val="24"/>
                <w:szCs w:val="24"/>
                <w:lang w:eastAsia="ko-KR"/>
              </w:rPr>
              <w:t>День славянской письменности и культуры</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Книжная выставка «Лишь слову жизнь дана»</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17</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Вечер поэзии «Не позволяй душе лениться! </w:t>
            </w:r>
          </w:p>
          <w:p w:rsidR="00027DDE" w:rsidRPr="00EA7D9D" w:rsidRDefault="00027DDE" w:rsidP="00EA7D9D">
            <w:pPr>
              <w:widowControl w:val="0"/>
              <w:autoSpaceDE w:val="0"/>
              <w:autoSpaceDN w:val="0"/>
              <w:spacing w:after="0" w:line="240" w:lineRule="auto"/>
              <w:rPr>
                <w:rFonts w:ascii="Times New Roman" w:hAnsi="Times New Roman"/>
                <w:bCs/>
                <w:kern w:val="2"/>
                <w:sz w:val="24"/>
                <w:szCs w:val="24"/>
                <w:lang w:eastAsia="ko-KR"/>
              </w:rPr>
            </w:pPr>
            <w:r w:rsidRPr="00EA7D9D">
              <w:rPr>
                <w:rFonts w:ascii="Times New Roman" w:hAnsi="Times New Roman"/>
                <w:bCs/>
                <w:kern w:val="2"/>
                <w:sz w:val="24"/>
                <w:szCs w:val="24"/>
                <w:lang w:eastAsia="ko-KR"/>
              </w:rPr>
              <w:t>Н. Заболоцкий»</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 библиотекой</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течение года</w:t>
            </w:r>
          </w:p>
        </w:tc>
        <w:tc>
          <w:tcPr>
            <w:tcW w:w="1869" w:type="pct"/>
          </w:tcPr>
          <w:p w:rsidR="00027DDE" w:rsidRPr="00EA7D9D" w:rsidRDefault="00027DDE" w:rsidP="00EA7D9D">
            <w:pPr>
              <w:keepNext/>
              <w:tabs>
                <w:tab w:val="left" w:pos="445"/>
              </w:tabs>
              <w:spacing w:after="0"/>
              <w:ind w:right="-398"/>
              <w:rPr>
                <w:rFonts w:ascii="Times New Roman" w:hAnsi="Times New Roman"/>
                <w:sz w:val="24"/>
                <w:szCs w:val="24"/>
              </w:rPr>
            </w:pPr>
            <w:r w:rsidRPr="00EA7D9D">
              <w:rPr>
                <w:rFonts w:ascii="Times New Roman" w:hAnsi="Times New Roman"/>
                <w:kern w:val="2"/>
                <w:sz w:val="24"/>
                <w:szCs w:val="24"/>
                <w:lang w:eastAsia="ko-KR"/>
              </w:rPr>
              <w:t>Участие в проекте «Большая перемена»</w:t>
            </w:r>
          </w:p>
        </w:tc>
        <w:tc>
          <w:tcPr>
            <w:tcW w:w="722" w:type="pct"/>
          </w:tcPr>
          <w:p w:rsidR="00027DDE" w:rsidRPr="00EA7D9D" w:rsidRDefault="00027DDE" w:rsidP="00EA7D9D">
            <w:pPr>
              <w:widowControl w:val="0"/>
              <w:autoSpaceDE w:val="0"/>
              <w:autoSpaceDN w:val="0"/>
              <w:spacing w:before="120"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kern w:val="2"/>
                <w:sz w:val="24"/>
                <w:szCs w:val="24"/>
                <w:lang w:eastAsia="ko-KR"/>
              </w:rPr>
              <w:t>1-30</w:t>
            </w:r>
          </w:p>
        </w:tc>
        <w:tc>
          <w:tcPr>
            <w:tcW w:w="1869" w:type="pct"/>
          </w:tcPr>
          <w:p w:rsidR="00027DDE" w:rsidRPr="00EA7D9D" w:rsidRDefault="00027DDE" w:rsidP="00EA7D9D">
            <w:pPr>
              <w:widowControl w:val="0"/>
              <w:autoSpaceDE w:val="0"/>
              <w:autoSpaceDN w:val="0"/>
              <w:spacing w:after="0" w:line="240" w:lineRule="auto"/>
              <w:rPr>
                <w:rFonts w:ascii="Times New Roman" w:hAnsi="Times New Roman"/>
                <w:kern w:val="2"/>
                <w:sz w:val="24"/>
                <w:szCs w:val="24"/>
                <w:lang w:eastAsia="ko-KR"/>
              </w:rPr>
            </w:pPr>
            <w:r w:rsidRPr="00EA7D9D">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соответствии с планом проведения мероприятий</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kern w:val="2"/>
                <w:sz w:val="24"/>
                <w:szCs w:val="24"/>
                <w:lang w:eastAsia="ko-KR"/>
              </w:rPr>
            </w:pPr>
            <w:r w:rsidRPr="00EA7D9D">
              <w:rPr>
                <w:rFonts w:ascii="Times New Roman" w:hAnsi="Times New Roman"/>
                <w:b/>
                <w:bCs/>
                <w:kern w:val="2"/>
                <w:sz w:val="24"/>
                <w:szCs w:val="24"/>
                <w:lang w:eastAsia="ko-KR"/>
              </w:rPr>
              <w:t>ИЮНЬ</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1 </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
                <w:bCs/>
                <w:kern w:val="2"/>
                <w:sz w:val="24"/>
                <w:szCs w:val="24"/>
                <w:lang w:eastAsia="ko-KR"/>
              </w:rPr>
              <w:t>Международный день защиты детей</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Книжная выставка «Пусть детство звонкое смеется»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5</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
                <w:bCs/>
                <w:kern w:val="2"/>
                <w:sz w:val="24"/>
                <w:szCs w:val="24"/>
                <w:lang w:eastAsia="ko-KR"/>
              </w:rPr>
              <w:t>День эколога</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Книжная выставка «В согласии с природой»</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10</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6</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Пушкинский день России</w:t>
            </w:r>
          </w:p>
          <w:p w:rsidR="00027DDE" w:rsidRPr="00EA7D9D" w:rsidRDefault="00027DDE" w:rsidP="00EA7D9D">
            <w:pPr>
              <w:keepNext/>
              <w:tabs>
                <w:tab w:val="left" w:pos="445"/>
              </w:tabs>
              <w:ind w:right="-398"/>
              <w:rPr>
                <w:rFonts w:ascii="Times New Roman" w:hAnsi="Times New Roman"/>
                <w:b/>
                <w:bCs/>
                <w:kern w:val="2"/>
                <w:sz w:val="24"/>
                <w:szCs w:val="24"/>
                <w:lang w:eastAsia="ko-KR"/>
              </w:rPr>
            </w:pPr>
            <w:r w:rsidRPr="00EA7D9D">
              <w:rPr>
                <w:rFonts w:ascii="Times New Roman" w:hAnsi="Times New Roman"/>
                <w:bCs/>
                <w:sz w:val="24"/>
                <w:szCs w:val="24"/>
              </w:rPr>
              <w:t xml:space="preserve">Акция «Александр Пушкин. Поэт №1» </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зав.библиотекой</w:t>
            </w:r>
            <w:proofErr w:type="spellEnd"/>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12</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 xml:space="preserve">День России, акция «Окна России» </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rPr>
                <w:rFonts w:ascii="Times New Roman" w:hAnsi="Times New Roman"/>
                <w:kern w:val="2"/>
                <w:sz w:val="24"/>
                <w:szCs w:val="24"/>
                <w:lang w:eastAsia="ko-KR"/>
              </w:rPr>
            </w:pPr>
            <w:r w:rsidRPr="00EA7D9D">
              <w:rPr>
                <w:rFonts w:ascii="Times New Roman" w:hAnsi="Times New Roman"/>
                <w:kern w:val="2"/>
                <w:sz w:val="24"/>
                <w:szCs w:val="24"/>
                <w:lang w:eastAsia="ko-KR"/>
              </w:rPr>
              <w:t>по месту жительства, библиотека</w:t>
            </w:r>
          </w:p>
        </w:tc>
        <w:tc>
          <w:tcPr>
            <w:tcW w:w="913" w:type="pct"/>
          </w:tcPr>
          <w:p w:rsidR="00027DDE" w:rsidRPr="00EA7D9D" w:rsidRDefault="00027DDE" w:rsidP="00EA7D9D">
            <w:pPr>
              <w:widowControl w:val="0"/>
              <w:autoSpaceDE w:val="0"/>
              <w:autoSpaceDN w:val="0"/>
              <w:spacing w:after="0" w:line="240" w:lineRule="auto"/>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p w:rsidR="00027DDE" w:rsidRPr="00EA7D9D" w:rsidRDefault="00027DDE" w:rsidP="00EA7D9D">
            <w:pPr>
              <w:widowControl w:val="0"/>
              <w:autoSpaceDE w:val="0"/>
              <w:autoSpaceDN w:val="0"/>
              <w:spacing w:after="0" w:line="240" w:lineRule="auto"/>
              <w:rPr>
                <w:rFonts w:ascii="Times New Roman" w:hAnsi="Times New Roman"/>
                <w:kern w:val="2"/>
                <w:sz w:val="24"/>
                <w:szCs w:val="24"/>
                <w:lang w:eastAsia="ko-KR"/>
              </w:rPr>
            </w:pPr>
            <w:r w:rsidRPr="00EA7D9D">
              <w:rPr>
                <w:rFonts w:ascii="Times New Roman" w:hAnsi="Times New Roman"/>
                <w:kern w:val="2"/>
                <w:sz w:val="24"/>
                <w:szCs w:val="24"/>
                <w:lang w:eastAsia="ko-KR"/>
              </w:rPr>
              <w:t>студенты, родители студентов</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14</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часы по профилактике наркотической зависимости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колледж</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сотрудники МО МВД России «Красноуфимский» (по согласованию)</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2,9</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22</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памяти и скорби, участие в городской акции памяти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1-2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Аллея памяти</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преподаватель истории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lastRenderedPageBreak/>
              <w:t>22</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Акция «Свеча памяти»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1-5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1,2,5,12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27</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Последний звонок - 2022</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3курс</w:t>
            </w:r>
          </w:p>
          <w:p w:rsidR="00027DDE" w:rsidRPr="00EA7D9D" w:rsidRDefault="00027DDE" w:rsidP="00EA7D9D">
            <w:pPr>
              <w:widowControl w:val="0"/>
              <w:autoSpaceDE w:val="0"/>
              <w:autoSpaceDN w:val="0"/>
              <w:spacing w:after="0" w:line="240" w:lineRule="auto"/>
              <w:rPr>
                <w:rFonts w:ascii="Times New Roman" w:hAnsi="Times New Roman"/>
                <w:kern w:val="2"/>
                <w:sz w:val="24"/>
                <w:szCs w:val="24"/>
                <w:lang w:eastAsia="ko-KR"/>
              </w:rPr>
            </w:pPr>
            <w:r w:rsidRPr="00EA7D9D">
              <w:rPr>
                <w:rFonts w:ascii="Times New Roman" w:hAnsi="Times New Roman"/>
                <w:kern w:val="2"/>
                <w:sz w:val="24"/>
                <w:szCs w:val="24"/>
                <w:lang w:eastAsia="ko-KR"/>
              </w:rPr>
              <w:t>приглашаются дополнительно – представители групп 1 курса</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актовый зал</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заместитель директора по ВР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заведующие отделениями</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классные руководители выпускных групп</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2,11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27</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День молодежи, праздничная поздравительная акция</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фойе колледжа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педагог-организатор</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течение года</w:t>
            </w:r>
          </w:p>
        </w:tc>
        <w:tc>
          <w:tcPr>
            <w:tcW w:w="1869" w:type="pct"/>
          </w:tcPr>
          <w:p w:rsidR="00027DDE" w:rsidRPr="00EA7D9D" w:rsidRDefault="00027DDE" w:rsidP="00EA7D9D">
            <w:pPr>
              <w:keepNext/>
              <w:tabs>
                <w:tab w:val="left" w:pos="445"/>
              </w:tabs>
              <w:spacing w:after="0"/>
              <w:ind w:right="-398"/>
              <w:rPr>
                <w:rFonts w:ascii="Times New Roman" w:hAnsi="Times New Roman"/>
                <w:sz w:val="24"/>
                <w:szCs w:val="24"/>
              </w:rPr>
            </w:pPr>
            <w:r w:rsidRPr="00EA7D9D">
              <w:rPr>
                <w:rFonts w:ascii="Times New Roman" w:hAnsi="Times New Roman"/>
                <w:kern w:val="2"/>
                <w:sz w:val="24"/>
                <w:szCs w:val="24"/>
                <w:lang w:eastAsia="ko-KR"/>
              </w:rPr>
              <w:t>Участие в проекте «Большая перемена»</w:t>
            </w:r>
          </w:p>
        </w:tc>
        <w:tc>
          <w:tcPr>
            <w:tcW w:w="722" w:type="pct"/>
          </w:tcPr>
          <w:p w:rsidR="00027DDE" w:rsidRPr="00EA7D9D" w:rsidRDefault="00027DDE" w:rsidP="00EA7D9D">
            <w:pPr>
              <w:widowControl w:val="0"/>
              <w:autoSpaceDE w:val="0"/>
              <w:autoSpaceDN w:val="0"/>
              <w:spacing w:before="120"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kern w:val="2"/>
                <w:sz w:val="24"/>
                <w:szCs w:val="24"/>
                <w:lang w:eastAsia="ko-KR"/>
              </w:rPr>
              <w:t>1-30</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соответствии с планом проведения мероприятий</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 (М)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kern w:val="2"/>
                <w:sz w:val="24"/>
                <w:szCs w:val="24"/>
                <w:lang w:eastAsia="ko-KR"/>
              </w:rPr>
            </w:pPr>
            <w:r w:rsidRPr="00EA7D9D">
              <w:rPr>
                <w:rFonts w:ascii="Times New Roman" w:hAnsi="Times New Roman"/>
                <w:b/>
                <w:bCs/>
                <w:kern w:val="2"/>
                <w:sz w:val="24"/>
                <w:szCs w:val="24"/>
                <w:lang w:eastAsia="ko-KR"/>
              </w:rPr>
              <w:t>ИЮЛЬ</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
                <w:bCs/>
                <w:kern w:val="2"/>
                <w:sz w:val="24"/>
                <w:szCs w:val="24"/>
                <w:lang w:eastAsia="ko-KR"/>
              </w:rPr>
              <w:t>День основания учебного заведения</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Книжная выставка «Этапы пути»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1,2,6</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val="en-US" w:eastAsia="ko-KR"/>
              </w:rPr>
            </w:pPr>
            <w:r w:rsidRPr="00EA7D9D">
              <w:rPr>
                <w:rFonts w:ascii="Times New Roman" w:hAnsi="Times New Roman"/>
                <w:bCs/>
                <w:kern w:val="2"/>
                <w:sz w:val="24"/>
                <w:szCs w:val="24"/>
                <w:lang w:val="en-US" w:eastAsia="ko-KR"/>
              </w:rPr>
              <w:t>8</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
                <w:bCs/>
                <w:kern w:val="2"/>
                <w:sz w:val="24"/>
                <w:szCs w:val="24"/>
                <w:lang w:eastAsia="ko-KR"/>
              </w:rPr>
              <w:t>День семьи, любви и верности</w:t>
            </w:r>
          </w:p>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Книжная выставка «Мир семьи на страницах книг»</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roofErr w:type="spellStart"/>
            <w:r w:rsidRPr="00EA7D9D">
              <w:rPr>
                <w:rFonts w:ascii="Times New Roman" w:hAnsi="Times New Roman"/>
                <w:kern w:val="2"/>
                <w:sz w:val="24"/>
                <w:szCs w:val="24"/>
                <w:lang w:eastAsia="ko-KR"/>
              </w:rPr>
              <w:t>зав.библиотекой</w:t>
            </w:r>
            <w:proofErr w:type="spellEnd"/>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течение года</w:t>
            </w:r>
          </w:p>
        </w:tc>
        <w:tc>
          <w:tcPr>
            <w:tcW w:w="1869" w:type="pct"/>
          </w:tcPr>
          <w:p w:rsidR="00027DDE" w:rsidRPr="00EA7D9D" w:rsidRDefault="00027DDE" w:rsidP="00EA7D9D">
            <w:pPr>
              <w:keepNext/>
              <w:tabs>
                <w:tab w:val="left" w:pos="445"/>
              </w:tabs>
              <w:spacing w:after="0"/>
              <w:ind w:right="-398"/>
              <w:rPr>
                <w:rFonts w:ascii="Times New Roman" w:hAnsi="Times New Roman"/>
                <w:sz w:val="24"/>
                <w:szCs w:val="24"/>
              </w:rPr>
            </w:pPr>
            <w:r w:rsidRPr="00EA7D9D">
              <w:rPr>
                <w:rFonts w:ascii="Times New Roman" w:hAnsi="Times New Roman"/>
                <w:kern w:val="2"/>
                <w:sz w:val="24"/>
                <w:szCs w:val="24"/>
                <w:lang w:eastAsia="ko-KR"/>
              </w:rPr>
              <w:t>Участие в проекте «Большая перемена»</w:t>
            </w:r>
          </w:p>
        </w:tc>
        <w:tc>
          <w:tcPr>
            <w:tcW w:w="722" w:type="pct"/>
          </w:tcPr>
          <w:p w:rsidR="00027DDE" w:rsidRPr="00EA7D9D" w:rsidRDefault="00027DDE" w:rsidP="00EA7D9D">
            <w:pPr>
              <w:widowControl w:val="0"/>
              <w:autoSpaceDE w:val="0"/>
              <w:autoSpaceDN w:val="0"/>
              <w:spacing w:before="120"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r w:rsidR="00027DDE" w:rsidRPr="00EA7D9D" w:rsidTr="00B75645">
        <w:tc>
          <w:tcPr>
            <w:tcW w:w="5000" w:type="pct"/>
            <w:gridSpan w:val="6"/>
          </w:tcPr>
          <w:p w:rsidR="00027DDE" w:rsidRPr="00EA7D9D" w:rsidRDefault="00027DDE" w:rsidP="00EA7D9D">
            <w:pPr>
              <w:widowControl w:val="0"/>
              <w:autoSpaceDE w:val="0"/>
              <w:autoSpaceDN w:val="0"/>
              <w:spacing w:after="0" w:line="240" w:lineRule="auto"/>
              <w:jc w:val="center"/>
              <w:rPr>
                <w:rFonts w:ascii="Times New Roman" w:hAnsi="Times New Roman"/>
                <w:kern w:val="2"/>
                <w:sz w:val="24"/>
                <w:szCs w:val="24"/>
                <w:lang w:eastAsia="ko-KR"/>
              </w:rPr>
            </w:pPr>
            <w:r w:rsidRPr="00EA7D9D">
              <w:rPr>
                <w:rFonts w:ascii="Times New Roman" w:hAnsi="Times New Roman"/>
                <w:b/>
                <w:bCs/>
                <w:kern w:val="2"/>
                <w:sz w:val="24"/>
                <w:szCs w:val="24"/>
                <w:lang w:eastAsia="ko-KR"/>
              </w:rPr>
              <w:t>АВГУСТ</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
                <w:bCs/>
                <w:kern w:val="2"/>
                <w:sz w:val="24"/>
                <w:szCs w:val="24"/>
                <w:lang w:eastAsia="ko-KR"/>
              </w:rPr>
              <w:t>22</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Cs/>
                <w:kern w:val="2"/>
                <w:sz w:val="24"/>
                <w:szCs w:val="24"/>
                <w:lang w:eastAsia="ko-KR"/>
              </w:rPr>
              <w:t>Книжная выставка</w:t>
            </w:r>
            <w:r w:rsidRPr="00EA7D9D">
              <w:rPr>
                <w:rFonts w:ascii="Times New Roman" w:hAnsi="Times New Roman"/>
                <w:b/>
                <w:bCs/>
                <w:kern w:val="2"/>
                <w:sz w:val="24"/>
                <w:szCs w:val="24"/>
                <w:lang w:eastAsia="ko-KR"/>
              </w:rPr>
              <w:t xml:space="preserve"> «День Государственного Флага Российской Федерации»</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педагог-библиотекарь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
                <w:bCs/>
                <w:kern w:val="2"/>
                <w:sz w:val="24"/>
                <w:szCs w:val="24"/>
                <w:lang w:eastAsia="ko-KR"/>
              </w:rPr>
              <w:t xml:space="preserve">23 </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Cs/>
                <w:kern w:val="2"/>
                <w:sz w:val="24"/>
                <w:szCs w:val="24"/>
                <w:lang w:eastAsia="ko-KR"/>
              </w:rPr>
              <w:t xml:space="preserve">Книжная выставка </w:t>
            </w:r>
            <w:r w:rsidRPr="00EA7D9D">
              <w:rPr>
                <w:rFonts w:ascii="Times New Roman" w:hAnsi="Times New Roman"/>
                <w:b/>
                <w:bCs/>
                <w:kern w:val="2"/>
                <w:sz w:val="24"/>
                <w:szCs w:val="24"/>
                <w:lang w:eastAsia="ko-KR"/>
              </w:rPr>
              <w:t>«День воинской славы России» (Курская битва, 1943)</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1,2</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
                <w:bCs/>
                <w:kern w:val="2"/>
                <w:sz w:val="24"/>
                <w:szCs w:val="24"/>
                <w:lang w:eastAsia="ko-KR"/>
              </w:rPr>
              <w:t>27</w:t>
            </w:r>
          </w:p>
        </w:tc>
        <w:tc>
          <w:tcPr>
            <w:tcW w:w="1869" w:type="pct"/>
          </w:tcPr>
          <w:p w:rsidR="00027DDE" w:rsidRPr="00EA7D9D" w:rsidRDefault="00027DDE" w:rsidP="00EA7D9D">
            <w:pPr>
              <w:widowControl w:val="0"/>
              <w:autoSpaceDE w:val="0"/>
              <w:autoSpaceDN w:val="0"/>
              <w:spacing w:after="0" w:line="240" w:lineRule="auto"/>
              <w:jc w:val="both"/>
              <w:rPr>
                <w:rFonts w:ascii="Times New Roman" w:hAnsi="Times New Roman"/>
                <w:b/>
                <w:bCs/>
                <w:kern w:val="2"/>
                <w:sz w:val="24"/>
                <w:szCs w:val="24"/>
                <w:lang w:eastAsia="ko-KR"/>
              </w:rPr>
            </w:pPr>
            <w:r w:rsidRPr="00EA7D9D">
              <w:rPr>
                <w:rFonts w:ascii="Times New Roman" w:hAnsi="Times New Roman"/>
                <w:bCs/>
                <w:kern w:val="2"/>
                <w:sz w:val="24"/>
                <w:szCs w:val="24"/>
                <w:lang w:eastAsia="ko-KR"/>
              </w:rPr>
              <w:t xml:space="preserve">Книжная </w:t>
            </w:r>
            <w:proofErr w:type="spellStart"/>
            <w:r w:rsidRPr="00EA7D9D">
              <w:rPr>
                <w:rFonts w:ascii="Times New Roman" w:hAnsi="Times New Roman"/>
                <w:bCs/>
                <w:kern w:val="2"/>
                <w:sz w:val="24"/>
                <w:szCs w:val="24"/>
                <w:lang w:eastAsia="ko-KR"/>
              </w:rPr>
              <w:t>выставка</w:t>
            </w:r>
            <w:r w:rsidRPr="00EA7D9D">
              <w:rPr>
                <w:rFonts w:ascii="Times New Roman" w:hAnsi="Times New Roman"/>
                <w:b/>
                <w:bCs/>
                <w:kern w:val="2"/>
                <w:sz w:val="24"/>
                <w:szCs w:val="24"/>
                <w:lang w:eastAsia="ko-KR"/>
              </w:rPr>
              <w:t>«День</w:t>
            </w:r>
            <w:proofErr w:type="spellEnd"/>
            <w:r w:rsidRPr="00EA7D9D">
              <w:rPr>
                <w:rFonts w:ascii="Times New Roman" w:hAnsi="Times New Roman"/>
                <w:b/>
                <w:bCs/>
                <w:kern w:val="2"/>
                <w:sz w:val="24"/>
                <w:szCs w:val="24"/>
                <w:lang w:eastAsia="ko-KR"/>
              </w:rPr>
              <w:t xml:space="preserve"> российского кино»</w:t>
            </w:r>
          </w:p>
        </w:tc>
        <w:tc>
          <w:tcPr>
            <w:tcW w:w="722"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1-3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библиотека</w:t>
            </w: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библиотекарь</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bCs/>
                <w:kern w:val="2"/>
                <w:sz w:val="24"/>
                <w:szCs w:val="24"/>
                <w:lang w:eastAsia="ko-KR"/>
              </w:rPr>
            </w:pPr>
            <w:r w:rsidRPr="00EA7D9D">
              <w:rPr>
                <w:rFonts w:ascii="Times New Roman" w:hAnsi="Times New Roman"/>
                <w:bCs/>
                <w:kern w:val="2"/>
                <w:sz w:val="24"/>
                <w:szCs w:val="24"/>
                <w:lang w:eastAsia="ko-KR"/>
              </w:rPr>
              <w:t>ЛР 1,11</w:t>
            </w:r>
          </w:p>
        </w:tc>
      </w:tr>
      <w:tr w:rsidR="00027DDE" w:rsidRPr="00EA7D9D" w:rsidTr="00B75645">
        <w:tc>
          <w:tcPr>
            <w:tcW w:w="584"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в течение года</w:t>
            </w:r>
          </w:p>
        </w:tc>
        <w:tc>
          <w:tcPr>
            <w:tcW w:w="1869" w:type="pct"/>
          </w:tcPr>
          <w:p w:rsidR="00027DDE" w:rsidRPr="00EA7D9D" w:rsidRDefault="00027DDE" w:rsidP="00EA7D9D">
            <w:pPr>
              <w:keepNext/>
              <w:tabs>
                <w:tab w:val="left" w:pos="445"/>
              </w:tabs>
              <w:spacing w:after="0"/>
              <w:ind w:right="-398"/>
              <w:rPr>
                <w:rFonts w:ascii="Times New Roman" w:hAnsi="Times New Roman"/>
                <w:sz w:val="24"/>
                <w:szCs w:val="24"/>
              </w:rPr>
            </w:pPr>
            <w:r w:rsidRPr="00EA7D9D">
              <w:rPr>
                <w:rFonts w:ascii="Times New Roman" w:hAnsi="Times New Roman"/>
                <w:kern w:val="2"/>
                <w:sz w:val="24"/>
                <w:szCs w:val="24"/>
                <w:lang w:eastAsia="ko-KR"/>
              </w:rPr>
              <w:t>Участие в проекте «Большая перемена»</w:t>
            </w:r>
          </w:p>
        </w:tc>
        <w:tc>
          <w:tcPr>
            <w:tcW w:w="722" w:type="pct"/>
          </w:tcPr>
          <w:p w:rsidR="00027DDE" w:rsidRPr="00EA7D9D" w:rsidRDefault="00027DDE" w:rsidP="00EA7D9D">
            <w:pPr>
              <w:widowControl w:val="0"/>
              <w:autoSpaceDE w:val="0"/>
              <w:autoSpaceDN w:val="0"/>
              <w:spacing w:before="120"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1- 3 курс</w:t>
            </w:r>
          </w:p>
        </w:tc>
        <w:tc>
          <w:tcPr>
            <w:tcW w:w="57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p>
        </w:tc>
        <w:tc>
          <w:tcPr>
            <w:tcW w:w="913"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 xml:space="preserve">зам. директора по ИМР </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методист</w:t>
            </w:r>
          </w:p>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председатели Ц(М) К</w:t>
            </w:r>
          </w:p>
        </w:tc>
        <w:tc>
          <w:tcPr>
            <w:tcW w:w="341" w:type="pct"/>
          </w:tcPr>
          <w:p w:rsidR="00027DDE" w:rsidRPr="00EA7D9D" w:rsidRDefault="00027DDE" w:rsidP="00EA7D9D">
            <w:pPr>
              <w:widowControl w:val="0"/>
              <w:autoSpaceDE w:val="0"/>
              <w:autoSpaceDN w:val="0"/>
              <w:spacing w:after="0" w:line="240" w:lineRule="auto"/>
              <w:jc w:val="both"/>
              <w:rPr>
                <w:rFonts w:ascii="Times New Roman" w:hAnsi="Times New Roman"/>
                <w:kern w:val="2"/>
                <w:sz w:val="24"/>
                <w:szCs w:val="24"/>
                <w:lang w:eastAsia="ko-KR"/>
              </w:rPr>
            </w:pPr>
            <w:r w:rsidRPr="00EA7D9D">
              <w:rPr>
                <w:rFonts w:ascii="Times New Roman" w:hAnsi="Times New Roman"/>
                <w:kern w:val="2"/>
                <w:sz w:val="24"/>
                <w:szCs w:val="24"/>
                <w:lang w:eastAsia="ko-KR"/>
              </w:rPr>
              <w:t>ЛР 1-12</w:t>
            </w:r>
          </w:p>
        </w:tc>
      </w:tr>
    </w:tbl>
    <w:p w:rsidR="00027DDE" w:rsidRDefault="00027DDE" w:rsidP="00E475A3">
      <w:pPr>
        <w:widowControl w:val="0"/>
        <w:tabs>
          <w:tab w:val="left" w:pos="1134"/>
        </w:tabs>
        <w:spacing w:after="0" w:line="240" w:lineRule="auto"/>
        <w:jc w:val="both"/>
        <w:rPr>
          <w:rFonts w:ascii="Times New Roman" w:hAnsi="Times New Roman"/>
          <w:i/>
          <w:sz w:val="24"/>
          <w:szCs w:val="24"/>
        </w:rPr>
        <w:sectPr w:rsidR="00027DDE" w:rsidSect="00EA7D9D">
          <w:pgSz w:w="16838" w:h="11906" w:orient="landscape"/>
          <w:pgMar w:top="566" w:right="851" w:bottom="1134" w:left="1134" w:header="567" w:footer="708" w:gutter="0"/>
          <w:cols w:space="720"/>
          <w:docGrid w:linePitch="299"/>
        </w:sectPr>
      </w:pPr>
    </w:p>
    <w:p w:rsidR="00027DDE" w:rsidRDefault="00027DDE" w:rsidP="00E475A3"/>
    <w:sectPr w:rsidR="00027DDE" w:rsidSect="00CE1F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753" w:rsidRDefault="00447753" w:rsidP="00EA7D9D">
      <w:pPr>
        <w:spacing w:after="0" w:line="240" w:lineRule="auto"/>
      </w:pPr>
      <w:r>
        <w:separator/>
      </w:r>
    </w:p>
  </w:endnote>
  <w:endnote w:type="continuationSeparator" w:id="0">
    <w:p w:rsidR="00447753" w:rsidRDefault="00447753" w:rsidP="00EA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DE" w:rsidRDefault="00027DDE" w:rsidP="00733A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27DDE" w:rsidRDefault="00027DDE" w:rsidP="00733AEF">
    <w:pPr>
      <w:pStyle w:val="a3"/>
      <w:ind w:right="360"/>
    </w:pPr>
  </w:p>
  <w:p w:rsidR="00027DDE" w:rsidRDefault="00027DDE"/>
  <w:p w:rsidR="00027DDE" w:rsidRDefault="00027DDE"/>
  <w:p w:rsidR="00027DDE" w:rsidRDefault="00027D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753" w:rsidRDefault="00447753" w:rsidP="00EA7D9D">
      <w:pPr>
        <w:spacing w:after="0" w:line="240" w:lineRule="auto"/>
      </w:pPr>
      <w:r>
        <w:separator/>
      </w:r>
    </w:p>
  </w:footnote>
  <w:footnote w:type="continuationSeparator" w:id="0">
    <w:p w:rsidR="00447753" w:rsidRDefault="00447753" w:rsidP="00EA7D9D">
      <w:pPr>
        <w:spacing w:after="0" w:line="240" w:lineRule="auto"/>
      </w:pPr>
      <w:r>
        <w:continuationSeparator/>
      </w:r>
    </w:p>
  </w:footnote>
  <w:footnote w:id="1">
    <w:p w:rsidR="00027DDE" w:rsidRDefault="00027DDE" w:rsidP="00EA7D9D">
      <w:pPr>
        <w:spacing w:after="0" w:line="24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DE" w:rsidRDefault="00027DDE">
    <w:pP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07C82"/>
    <w:multiLevelType w:val="hybridMultilevel"/>
    <w:tmpl w:val="0096ECEC"/>
    <w:lvl w:ilvl="0" w:tplc="AA6EBC6C">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D9D"/>
    <w:rsid w:val="0002276B"/>
    <w:rsid w:val="00027DDE"/>
    <w:rsid w:val="000F696A"/>
    <w:rsid w:val="00195A47"/>
    <w:rsid w:val="001A6798"/>
    <w:rsid w:val="001C08E0"/>
    <w:rsid w:val="00210F23"/>
    <w:rsid w:val="00236355"/>
    <w:rsid w:val="00244571"/>
    <w:rsid w:val="002B4CEB"/>
    <w:rsid w:val="002C26B7"/>
    <w:rsid w:val="002F3FDE"/>
    <w:rsid w:val="003246B9"/>
    <w:rsid w:val="00347C89"/>
    <w:rsid w:val="0043181F"/>
    <w:rsid w:val="00447753"/>
    <w:rsid w:val="004773B8"/>
    <w:rsid w:val="005B219E"/>
    <w:rsid w:val="006334DC"/>
    <w:rsid w:val="0066283C"/>
    <w:rsid w:val="006655F6"/>
    <w:rsid w:val="006A1BDE"/>
    <w:rsid w:val="006C28F1"/>
    <w:rsid w:val="00707EBD"/>
    <w:rsid w:val="00733AEF"/>
    <w:rsid w:val="007A6554"/>
    <w:rsid w:val="008344F2"/>
    <w:rsid w:val="008C1B5A"/>
    <w:rsid w:val="00920A69"/>
    <w:rsid w:val="00956A1A"/>
    <w:rsid w:val="00A25D97"/>
    <w:rsid w:val="00AB3F72"/>
    <w:rsid w:val="00B75645"/>
    <w:rsid w:val="00BE4D91"/>
    <w:rsid w:val="00C529FA"/>
    <w:rsid w:val="00C74B24"/>
    <w:rsid w:val="00CE1F64"/>
    <w:rsid w:val="00D273E3"/>
    <w:rsid w:val="00D63319"/>
    <w:rsid w:val="00DB17DF"/>
    <w:rsid w:val="00DC21ED"/>
    <w:rsid w:val="00DD2085"/>
    <w:rsid w:val="00E00CE5"/>
    <w:rsid w:val="00E02416"/>
    <w:rsid w:val="00E35139"/>
    <w:rsid w:val="00E475A3"/>
    <w:rsid w:val="00EA7D9D"/>
    <w:rsid w:val="00F37F85"/>
    <w:rsid w:val="00F7700D"/>
    <w:rsid w:val="00FD0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D9D"/>
    <w:pPr>
      <w:spacing w:after="200" w:line="276" w:lineRule="auto"/>
    </w:pPr>
    <w:rPr>
      <w:rFonts w:eastAsia="Times New Roman"/>
      <w:sz w:val="22"/>
      <w:szCs w:val="22"/>
    </w:rPr>
  </w:style>
  <w:style w:type="paragraph" w:styleId="1">
    <w:name w:val="heading 1"/>
    <w:basedOn w:val="a"/>
    <w:next w:val="a"/>
    <w:link w:val="10"/>
    <w:uiPriority w:val="99"/>
    <w:qFormat/>
    <w:rsid w:val="00EA7D9D"/>
    <w:pPr>
      <w:keepNext/>
      <w:spacing w:before="240" w:after="60" w:line="240" w:lineRule="auto"/>
      <w:outlineLvl w:val="0"/>
    </w:pPr>
    <w:rPr>
      <w:rFonts w:ascii="Arial" w:hAnsi="Arial"/>
      <w:b/>
      <w:kern w:val="32"/>
      <w:sz w:val="32"/>
      <w:szCs w:val="20"/>
    </w:rPr>
  </w:style>
  <w:style w:type="paragraph" w:styleId="3">
    <w:name w:val="heading 3"/>
    <w:basedOn w:val="a"/>
    <w:next w:val="a"/>
    <w:link w:val="30"/>
    <w:uiPriority w:val="99"/>
    <w:qFormat/>
    <w:rsid w:val="00EA7D9D"/>
    <w:pPr>
      <w:keepNext/>
      <w:spacing w:before="240" w:after="60" w:line="240" w:lineRule="auto"/>
      <w:outlineLvl w:val="2"/>
    </w:pPr>
    <w:rPr>
      <w:rFonts w:ascii="Arial" w:hAnsi="Arial"/>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A7D9D"/>
    <w:rPr>
      <w:rFonts w:ascii="Arial" w:hAnsi="Arial" w:cs="Times New Roman"/>
      <w:b/>
      <w:kern w:val="32"/>
      <w:sz w:val="20"/>
      <w:szCs w:val="20"/>
      <w:lang w:eastAsia="ru-RU"/>
    </w:rPr>
  </w:style>
  <w:style w:type="character" w:customStyle="1" w:styleId="30">
    <w:name w:val="Заголовок 3 Знак"/>
    <w:link w:val="3"/>
    <w:uiPriority w:val="99"/>
    <w:locked/>
    <w:rsid w:val="00EA7D9D"/>
    <w:rPr>
      <w:rFonts w:ascii="Arial" w:hAnsi="Arial" w:cs="Times New Roman"/>
      <w:b/>
      <w:sz w:val="20"/>
      <w:szCs w:val="20"/>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EA7D9D"/>
    <w:pPr>
      <w:tabs>
        <w:tab w:val="center" w:pos="4677"/>
        <w:tab w:val="right" w:pos="9355"/>
      </w:tabs>
      <w:spacing w:before="120" w:after="120" w:line="240" w:lineRule="auto"/>
    </w:pPr>
    <w:rPr>
      <w:rFonts w:ascii="Times New Roman" w:hAnsi="Times New Roman"/>
      <w:sz w:val="24"/>
      <w:szCs w:val="20"/>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link w:val="a3"/>
    <w:uiPriority w:val="99"/>
    <w:locked/>
    <w:rsid w:val="00EA7D9D"/>
    <w:rPr>
      <w:rFonts w:ascii="Times New Roman" w:hAnsi="Times New Roman" w:cs="Times New Roman"/>
      <w:sz w:val="20"/>
      <w:szCs w:val="20"/>
      <w:lang w:eastAsia="ru-RU"/>
    </w:rPr>
  </w:style>
  <w:style w:type="character" w:styleId="a5">
    <w:name w:val="page number"/>
    <w:uiPriority w:val="99"/>
    <w:rsid w:val="00EA7D9D"/>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EA7D9D"/>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6"/>
    <w:uiPriority w:val="99"/>
    <w:locked/>
    <w:rsid w:val="00EA7D9D"/>
    <w:rPr>
      <w:rFonts w:ascii="Times New Roman" w:hAnsi="Times New Roman" w:cs="Times New Roman"/>
      <w:sz w:val="20"/>
      <w:szCs w:val="20"/>
      <w:lang w:val="en-US" w:eastAsia="ru-RU"/>
    </w:rPr>
  </w:style>
  <w:style w:type="character" w:styleId="a8">
    <w:name w:val="footnote reference"/>
    <w:aliases w:val="Знак сноски-FN,Ciae niinee-FN,AЗнак сноски зел"/>
    <w:uiPriority w:val="99"/>
    <w:rsid w:val="00EA7D9D"/>
    <w:rPr>
      <w:rFonts w:cs="Times New Roman"/>
      <w:vertAlign w:val="superscript"/>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EA7D9D"/>
    <w:rPr>
      <w:sz w:val="24"/>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rsid w:val="00EA7D9D"/>
    <w:rPr>
      <w:rFonts w:eastAsia="Calibri"/>
      <w:sz w:val="24"/>
      <w:szCs w:val="20"/>
    </w:rPr>
  </w:style>
  <w:style w:type="paragraph" w:customStyle="1" w:styleId="ListParagraph1">
    <w:name w:val="List Paragraph1"/>
    <w:basedOn w:val="a"/>
    <w:uiPriority w:val="99"/>
    <w:rsid w:val="00EA7D9D"/>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28</Pages>
  <Words>6842</Words>
  <Characters>39000</Characters>
  <Application>Microsoft Office Word</Application>
  <DocSecurity>0</DocSecurity>
  <Lines>325</Lines>
  <Paragraphs>91</Paragraphs>
  <ScaleCrop>false</ScaleCrop>
  <Company>SPecialiST RePack</Company>
  <LinksUpToDate>false</LinksUpToDate>
  <CharactersWithSpaces>45751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2022-09-12T06:12:00Z</dcterms:created>
  <dcterms:modified xsi:type="dcterms:W3CDTF">2022-09-15T09:07:00Z</dcterms:modified>
</cp:coreProperties>
</file>