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6D50" w14:textId="7DE88841" w:rsidR="008E5317" w:rsidRPr="008E5317" w:rsidRDefault="00F43B4E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B07F1F" wp14:editId="0A83D0A9">
            <wp:simplePos x="0" y="0"/>
            <wp:positionH relativeFrom="column">
              <wp:posOffset>-789940</wp:posOffset>
            </wp:positionH>
            <wp:positionV relativeFrom="paragraph">
              <wp:posOffset>-530860</wp:posOffset>
            </wp:positionV>
            <wp:extent cx="7524750" cy="43453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9" b="5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t>МИНИСТЕРСТВО ОБРАЗОВАНИЯ И МОЛОДЕЖНОЙ ПОЛИТИКИ СВЕРДЛОВСКОЙ ОБЛАСТИ</w:t>
      </w:r>
    </w:p>
    <w:p w14:paraId="2B027586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655FA0C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1B666252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1D6B3F6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64C2CBD7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0C845F8B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4EA0424F" w:rsid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751CA990" w14:textId="67A1E37C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8A0F4B9" w14:textId="61D92D87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63B48974" w14:textId="200A192F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3E74E515" w14:textId="25853BA2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034D8A00" w14:textId="50B3D4CD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1DF79C29" w14:textId="3D13176A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2076031E" w14:textId="6A6265EB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161F07BB" w14:textId="32349459" w:rsidR="006466E1" w:rsidRDefault="006466E1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</w:p>
    <w:p w14:paraId="262BF73F" w14:textId="77777777" w:rsidR="006466E1" w:rsidRDefault="006466E1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</w:p>
    <w:p w14:paraId="4BAC4788" w14:textId="21DCE471" w:rsidR="008E5317" w:rsidRPr="008E5317" w:rsidRDefault="006466E1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</w:t>
      </w:r>
      <w:r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ю и выполнению отчета по производственной практике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0B872B0F" w14:textId="2DC962B7" w:rsidR="00F12161" w:rsidRPr="000F4C4B" w:rsidRDefault="006466E1" w:rsidP="00F12161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25141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Пм 02. «</w:t>
      </w:r>
      <w:r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О</w:t>
      </w:r>
      <w:r w:rsidRPr="0025141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беспечение электроснабжения сельскохозяйственных предприятий»</w:t>
      </w:r>
    </w:p>
    <w:p w14:paraId="79DCBEBC" w14:textId="225B519D" w:rsidR="005D060B" w:rsidRPr="005D060B" w:rsidRDefault="006466E1" w:rsidP="005D060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1"/>
          <w:sz w:val="36"/>
          <w:szCs w:val="28"/>
        </w:rPr>
      </w:pPr>
      <w:r w:rsidRPr="005D060B">
        <w:rPr>
          <w:rFonts w:ascii="Times New Roman" w:hAnsi="Times New Roman"/>
          <w:sz w:val="28"/>
          <w:shd w:val="clear" w:color="auto" w:fill="FFFFFF"/>
        </w:rPr>
        <w:t>Мдк.02.02. Эксплуатация систем электроснабжения сельскохозяйственных предприятий</w:t>
      </w:r>
    </w:p>
    <w:p w14:paraId="216F0B15" w14:textId="77777777" w:rsidR="008E5317" w:rsidRPr="008E5317" w:rsidRDefault="008E5317" w:rsidP="00F12161">
      <w:pPr>
        <w:spacing w:after="0" w:line="240" w:lineRule="auto"/>
        <w:ind w:firstLine="1260"/>
        <w:jc w:val="center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700"/>
        <w:gridCol w:w="285"/>
      </w:tblGrid>
      <w:tr w:rsidR="00F12161" w:rsidRPr="00BF172F" w14:paraId="24ECEFBC" w14:textId="77777777" w:rsidTr="00F12161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452187D1" w14:textId="62952065" w:rsidR="00F12161" w:rsidRPr="00BF172F" w:rsidRDefault="00F12161" w:rsidP="00251418">
            <w:pPr>
              <w:tabs>
                <w:tab w:val="left" w:pos="1832"/>
                <w:tab w:val="left" w:pos="28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9"/>
              <w:rPr>
                <w:rFonts w:ascii="Times New Roman" w:hAnsi="Times New Roman"/>
                <w:sz w:val="24"/>
                <w:szCs w:val="28"/>
              </w:rPr>
            </w:pPr>
            <w:r w:rsidRPr="00BF172F">
              <w:rPr>
                <w:rFonts w:ascii="Times New Roman" w:hAnsi="Times New Roman"/>
                <w:b/>
                <w:sz w:val="24"/>
                <w:szCs w:val="28"/>
              </w:rPr>
              <w:t>ПП 02.02.</w:t>
            </w:r>
            <w:r w:rsidRPr="00BF172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51418" w:rsidRPr="00BF172F">
              <w:rPr>
                <w:rFonts w:ascii="Times New Roman" w:hAnsi="Times New Roman"/>
                <w:sz w:val="24"/>
                <w:szCs w:val="28"/>
              </w:rPr>
              <w:t xml:space="preserve">Техобслуживание систем электроснабжения </w:t>
            </w:r>
            <w:r w:rsidR="00EF4DB3">
              <w:rPr>
                <w:rFonts w:ascii="Times New Roman" w:hAnsi="Times New Roman"/>
                <w:sz w:val="24"/>
                <w:szCs w:val="28"/>
              </w:rPr>
              <w:t>организаций</w:t>
            </w:r>
          </w:p>
          <w:p w14:paraId="21ACA6B5" w14:textId="3B0B8CB3" w:rsidR="00F12161" w:rsidRPr="00251418" w:rsidRDefault="00F12161" w:rsidP="008E5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842E30" w14:textId="4AFD1EB5" w:rsidR="00F12161" w:rsidRPr="00F12161" w:rsidRDefault="00F12161" w:rsidP="008E5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161">
              <w:rPr>
                <w:rFonts w:ascii="Times New Roman" w:hAnsi="Times New Roman"/>
                <w:iCs/>
                <w:sz w:val="24"/>
              </w:rPr>
              <w:t>Пивоварова И.И.</w:t>
            </w:r>
          </w:p>
        </w:tc>
      </w:tr>
      <w:tr w:rsidR="0037364F" w:rsidRPr="00BF172F" w14:paraId="126A2199" w14:textId="77777777" w:rsidTr="00F12161">
        <w:trPr>
          <w:gridAfter w:val="1"/>
          <w:wAfter w:w="285" w:type="dxa"/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30B5C25C" w14:textId="77777777" w:rsidR="008E5317" w:rsidRPr="00BF172F" w:rsidRDefault="008E5317" w:rsidP="008E5317">
            <w:pPr>
              <w:spacing w:after="0" w:line="240" w:lineRule="auto"/>
              <w:rPr>
                <w:rFonts w:ascii="Times New Roman" w:hAnsi="Times New Roman" w:cs="Arial Unicode MS"/>
                <w:color w:val="FFFFFF"/>
                <w:sz w:val="24"/>
                <w:szCs w:val="24"/>
              </w:rPr>
            </w:pPr>
            <w:r w:rsidRPr="00BF172F">
              <w:rPr>
                <w:rFonts w:ascii="Times New Roman" w:hAnsi="Times New Roman" w:cs="Arial Unicode MS"/>
                <w:color w:val="FFFFFF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EE0CB4" w14:textId="77777777" w:rsidR="008E5317" w:rsidRPr="00BF172F" w:rsidRDefault="008E5317" w:rsidP="008E5317">
            <w:pPr>
              <w:spacing w:after="0" w:line="240" w:lineRule="auto"/>
              <w:rPr>
                <w:rFonts w:ascii="Times New Roman" w:hAnsi="Times New Roman" w:cs="Arial Unicode MS"/>
                <w:color w:val="FFFFFF"/>
                <w:sz w:val="24"/>
                <w:szCs w:val="24"/>
              </w:rPr>
            </w:pPr>
            <w:r w:rsidRPr="00BF172F">
              <w:rPr>
                <w:rFonts w:ascii="Times New Roman" w:hAnsi="Times New Roman" w:cs="Arial Unicode MS"/>
                <w:color w:val="FFFFFF"/>
                <w:sz w:val="24"/>
                <w:szCs w:val="24"/>
              </w:rPr>
              <w:t>Шарапов С.В.</w:t>
            </w:r>
          </w:p>
        </w:tc>
      </w:tr>
    </w:tbl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388C7DB6" w14:textId="659B6C75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, 202</w:t>
      </w:r>
      <w:r w:rsidR="006466E1">
        <w:rPr>
          <w:rFonts w:ascii="Times New Roman" w:eastAsia="Arial Unicode MS" w:hAnsi="Times New Roman" w:cs="Arial Unicode MS"/>
          <w:bCs/>
          <w:iCs/>
          <w:sz w:val="24"/>
          <w:szCs w:val="28"/>
        </w:rPr>
        <w:t>4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-202</w:t>
      </w:r>
      <w:r w:rsidR="006466E1">
        <w:rPr>
          <w:rFonts w:ascii="Times New Roman" w:eastAsia="Arial Unicode MS" w:hAnsi="Times New Roman" w:cs="Arial Unicode MS"/>
          <w:bCs/>
          <w:iCs/>
          <w:sz w:val="24"/>
          <w:szCs w:val="28"/>
        </w:rPr>
        <w:t>5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уч.год.</w:t>
      </w:r>
    </w:p>
    <w:p w14:paraId="00BF71A9" w14:textId="41D651CA" w:rsidR="008E5317" w:rsidRPr="008E5317" w:rsidRDefault="008E5317" w:rsidP="008E5317">
      <w:pPr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  <w:t xml:space="preserve">Курс, группа: </w:t>
      </w: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val="en-US" w:eastAsia="ru-RU"/>
        </w:rPr>
        <w:t>I</w:t>
      </w:r>
      <w:r w:rsidRPr="008E5317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V, 42-Э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, 202</w:t>
      </w:r>
      <w:r w:rsidR="006466E1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4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-202</w:t>
      </w:r>
      <w:r w:rsidR="006466E1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5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уч.год.</w:t>
      </w: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Default="008E5317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16043470" w14:textId="77777777" w:rsidR="005D060B" w:rsidRDefault="005D060B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6EB71105" w14:textId="77777777" w:rsidR="005D060B" w:rsidRDefault="005D060B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5B5E4211" w14:textId="7FB8E85A" w:rsidR="005D060B" w:rsidRDefault="005D060B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73B6B4EF" w14:textId="77777777" w:rsidR="006466E1" w:rsidRDefault="006466E1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4BDE3B9B" w14:textId="4D6EC8D6" w:rsidR="005D060B" w:rsidRPr="005D060B" w:rsidRDefault="005D060B" w:rsidP="005D060B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4"/>
        </w:rPr>
        <w:sectPr w:rsidR="005D060B" w:rsidRPr="005D060B" w:rsidSect="00E85A02">
          <w:footerReference w:type="even" r:id="rId9"/>
          <w:footerReference w:type="default" r:id="rId10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  <w:r w:rsidRPr="005D060B">
        <w:rPr>
          <w:rFonts w:ascii="Times New Roman" w:eastAsia="Arial Unicode MS" w:hAnsi="Times New Roman"/>
          <w:sz w:val="28"/>
          <w:szCs w:val="24"/>
        </w:rPr>
        <w:t>Красноуфимск 202</w:t>
      </w:r>
      <w:r w:rsidR="006466E1">
        <w:rPr>
          <w:rFonts w:ascii="Times New Roman" w:eastAsia="Arial Unicode MS" w:hAnsi="Times New Roman"/>
          <w:sz w:val="28"/>
          <w:szCs w:val="24"/>
        </w:rPr>
        <w:t>1</w:t>
      </w: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174CD60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>Разработчик:</w:t>
      </w:r>
    </w:p>
    <w:p w14:paraId="58F7BAE2" w14:textId="71805792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</w:t>
      </w:r>
      <w:r w:rsidR="00F12161">
        <w:rPr>
          <w:rFonts w:ascii="Times New Roman" w:eastAsia="Arial Unicode MS" w:hAnsi="Times New Roman"/>
          <w:sz w:val="28"/>
          <w:szCs w:val="28"/>
          <w:lang w:eastAsia="ru-RU"/>
        </w:rPr>
        <w:t>Пивоварова И.И.</w:t>
      </w: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40BEBBD2" w14:textId="64996709" w:rsidR="00F12161" w:rsidRPr="00F12161" w:rsidRDefault="008E5317" w:rsidP="00F1216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b/>
          <w:bCs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Методические рекомендации по выполнению отчетов, дневников и прохождению </w:t>
      </w:r>
      <w:r w:rsidR="00E2620C">
        <w:rPr>
          <w:rFonts w:ascii="Times New Roman" w:eastAsia="Arial Unicode MS" w:hAnsi="Times New Roman" w:cs="Arial Unicode MS"/>
          <w:sz w:val="28"/>
          <w:szCs w:val="24"/>
        </w:rPr>
        <w:t>производственной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практик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</w:t>
      </w:r>
      <w:r w:rsidR="00546E88">
        <w:rPr>
          <w:rFonts w:ascii="Times New Roman" w:eastAsia="Arial Unicode MS" w:hAnsi="Times New Roman" w:cs="Arial Unicode MS"/>
          <w:sz w:val="28"/>
          <w:szCs w:val="24"/>
        </w:rPr>
        <w:t>, а также личностных результатов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, реализуемых в рамках 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 xml:space="preserve">освоения 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профессионального модуля </w:t>
      </w:r>
      <w:r w:rsidR="00F12161" w:rsidRPr="00F12161">
        <w:rPr>
          <w:rFonts w:ascii="Times New Roman" w:eastAsia="Arial Unicode MS" w:hAnsi="Times New Roman" w:cs="Arial Unicode MS"/>
          <w:bCs/>
          <w:sz w:val="28"/>
          <w:szCs w:val="24"/>
        </w:rPr>
        <w:t xml:space="preserve">ПМ 02. </w:t>
      </w:r>
      <w:r w:rsidR="00F12161" w:rsidRPr="00251418">
        <w:rPr>
          <w:rFonts w:ascii="Times New Roman" w:eastAsia="Arial Unicode MS" w:hAnsi="Times New Roman" w:cs="Arial Unicode MS"/>
          <w:bCs/>
          <w:sz w:val="28"/>
          <w:szCs w:val="24"/>
        </w:rPr>
        <w:t xml:space="preserve">«ОБЕСПЕЧЕНИЕ ЭЛЕКТРОСНАБЖЕНИЯ СЕЛЬСКОХОЗЯЙСТВЕННЫХ </w:t>
      </w:r>
      <w:r w:rsidR="00CB34EF" w:rsidRPr="00251418">
        <w:rPr>
          <w:rFonts w:ascii="Times New Roman" w:eastAsia="Arial Unicode MS" w:hAnsi="Times New Roman" w:cs="Arial Unicode MS"/>
          <w:bCs/>
          <w:sz w:val="28"/>
          <w:szCs w:val="24"/>
        </w:rPr>
        <w:t>ПРЕДПРИЯТИЙ</w:t>
      </w:r>
      <w:r w:rsidR="00F12161" w:rsidRPr="00251418">
        <w:rPr>
          <w:rFonts w:ascii="Times New Roman" w:eastAsia="Arial Unicode MS" w:hAnsi="Times New Roman" w:cs="Arial Unicode MS"/>
          <w:bCs/>
          <w:sz w:val="28"/>
          <w:szCs w:val="24"/>
        </w:rPr>
        <w:t>»</w:t>
      </w:r>
    </w:p>
    <w:p w14:paraId="56615E2A" w14:textId="5771B878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</w:p>
    <w:p w14:paraId="706656A2" w14:textId="2C5739D8" w:rsidR="008E5317" w:rsidRPr="008E5317" w:rsidRDefault="008E5317" w:rsidP="00546E88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Методические рекомендации разработаны для оказания помощи студентам в прохождении и написании дневника и отчета по </w:t>
      </w:r>
      <w:r w:rsidR="00F12161">
        <w:rPr>
          <w:rFonts w:ascii="Times New Roman" w:eastAsia="Arial Unicode MS" w:hAnsi="Times New Roman" w:cs="Arial Unicode MS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40CE939B" w:rsidR="008E5317" w:rsidRPr="008E5317" w:rsidRDefault="00E2620C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</w:t>
      </w:r>
      <w:r w:rsidR="00F12161">
        <w:rPr>
          <w:rFonts w:ascii="Times New Roman" w:eastAsia="Arial Unicode MS" w:hAnsi="Times New Roman"/>
          <w:sz w:val="28"/>
          <w:szCs w:val="28"/>
        </w:rPr>
        <w:t>роизводственная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>
        <w:rPr>
          <w:rFonts w:ascii="Times New Roman" w:eastAsia="Arial Unicode MS" w:hAnsi="Times New Roman"/>
          <w:sz w:val="28"/>
          <w:szCs w:val="28"/>
        </w:rPr>
        <w:t>а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 провод</w:t>
      </w:r>
      <w:r>
        <w:rPr>
          <w:rFonts w:ascii="Times New Roman" w:eastAsia="Arial Unicode MS" w:hAnsi="Times New Roman"/>
          <w:sz w:val="28"/>
          <w:szCs w:val="28"/>
        </w:rPr>
        <w:t xml:space="preserve">ится 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56DA9B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</w:t>
      </w:r>
      <w:r w:rsidR="005D060B">
        <w:rPr>
          <w:rFonts w:ascii="Times New Roman" w:eastAsia="Arial Unicode MS" w:hAnsi="Times New Roman"/>
          <w:sz w:val="28"/>
          <w:szCs w:val="28"/>
        </w:rPr>
        <w:t>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в период прохождения практики.</w:t>
      </w:r>
    </w:p>
    <w:p w14:paraId="5769F652" w14:textId="59F90F27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 xml:space="preserve">Аттестация по итогам </w:t>
      </w:r>
      <w:r w:rsidR="00F12161">
        <w:rPr>
          <w:rFonts w:ascii="Times New Roman" w:eastAsia="Arial Unicode MS" w:hAnsi="Times New Roman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провод</w:t>
      </w:r>
      <w:r w:rsidR="00F12161">
        <w:rPr>
          <w:rFonts w:ascii="Times New Roman" w:eastAsia="Arial Unicode MS" w:hAnsi="Times New Roman"/>
          <w:sz w:val="28"/>
          <w:szCs w:val="28"/>
        </w:rPr>
        <w:t>и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тся с учетом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</w:t>
      </w:r>
    </w:p>
    <w:p w14:paraId="7CBDD67B" w14:textId="74F43389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Формой контроля является дифференцированный зачет.</w:t>
      </w:r>
    </w:p>
    <w:p w14:paraId="0AC7FE27" w14:textId="0A180199" w:rsidR="00546E88" w:rsidRDefault="008E5317" w:rsidP="00F1216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 xml:space="preserve">Продолжительность </w:t>
      </w:r>
      <w:r w:rsidR="00E2620C">
        <w:rPr>
          <w:rFonts w:ascii="Times New Roman" w:eastAsia="Arial Unicode MS" w:hAnsi="Times New Roman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 w:rsidR="00923BB1">
        <w:rPr>
          <w:rFonts w:ascii="Times New Roman" w:eastAsia="Arial Unicode MS" w:hAnsi="Times New Roman"/>
          <w:sz w:val="28"/>
          <w:szCs w:val="28"/>
        </w:rPr>
        <w:t>и</w:t>
      </w:r>
      <w:r w:rsidR="00546E88">
        <w:rPr>
          <w:rFonts w:ascii="Times New Roman" w:eastAsia="Arial Unicode MS" w:hAnsi="Times New Roman"/>
          <w:sz w:val="28"/>
          <w:szCs w:val="28"/>
        </w:rPr>
        <w:t xml:space="preserve"> по профессиональному модулю -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</w:t>
      </w:r>
      <w:r w:rsidR="00F12161" w:rsidRPr="00251418">
        <w:rPr>
          <w:rFonts w:ascii="Times New Roman" w:eastAsia="Arial Unicode MS" w:hAnsi="Times New Roman"/>
          <w:bCs/>
          <w:sz w:val="28"/>
          <w:szCs w:val="28"/>
        </w:rPr>
        <w:t xml:space="preserve">ПМ 02. «ОБЕСПЕЧЕНИЕ ЭЛЕКТРОСНАБЖЕНИЯ СЕЛЬСКОХОЗЯЙСТВЕННЫХ </w:t>
      </w:r>
      <w:r w:rsidR="00CB34EF" w:rsidRPr="00251418">
        <w:rPr>
          <w:rFonts w:ascii="Times New Roman" w:eastAsia="Arial Unicode MS" w:hAnsi="Times New Roman"/>
          <w:bCs/>
          <w:sz w:val="28"/>
          <w:szCs w:val="28"/>
        </w:rPr>
        <w:t>ПРЕДПРИЯТИЙ</w:t>
      </w:r>
      <w:r w:rsidR="00F12161" w:rsidRPr="00251418">
        <w:rPr>
          <w:rFonts w:ascii="Times New Roman" w:eastAsia="Arial Unicode MS" w:hAnsi="Times New Roman"/>
          <w:bCs/>
          <w:sz w:val="28"/>
          <w:szCs w:val="28"/>
        </w:rPr>
        <w:t>»</w:t>
      </w:r>
      <w:r w:rsidR="00546E88" w:rsidRPr="00251418">
        <w:rPr>
          <w:rFonts w:ascii="Times New Roman" w:eastAsia="Arial Unicode MS" w:hAnsi="Times New Roman"/>
          <w:sz w:val="28"/>
          <w:szCs w:val="28"/>
        </w:rPr>
        <w:t>:</w:t>
      </w:r>
    </w:p>
    <w:p w14:paraId="7E3150B6" w14:textId="68A4ABDC" w:rsidR="00546E88" w:rsidRDefault="00F12161" w:rsidP="00F1216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F12161">
        <w:rPr>
          <w:rFonts w:ascii="Times New Roman" w:eastAsia="Arial Unicode MS" w:hAnsi="Times New Roman"/>
          <w:sz w:val="28"/>
          <w:szCs w:val="28"/>
        </w:rPr>
        <w:t xml:space="preserve">ПП 02.02. </w:t>
      </w:r>
      <w:r>
        <w:rPr>
          <w:rFonts w:ascii="Times New Roman" w:eastAsia="Arial Unicode MS" w:hAnsi="Times New Roman"/>
          <w:sz w:val="28"/>
          <w:szCs w:val="28"/>
        </w:rPr>
        <w:t>«</w:t>
      </w:r>
      <w:r w:rsidR="00251418">
        <w:rPr>
          <w:rFonts w:ascii="Times New Roman" w:eastAsia="Arial Unicode MS" w:hAnsi="Times New Roman"/>
          <w:sz w:val="28"/>
          <w:szCs w:val="28"/>
        </w:rPr>
        <w:t xml:space="preserve">Техобслуживание систем электроснабжения </w:t>
      </w:r>
      <w:r w:rsidR="00EF4DB3" w:rsidRPr="00EF4DB3">
        <w:rPr>
          <w:rFonts w:ascii="Times New Roman" w:eastAsia="Arial Unicode MS" w:hAnsi="Times New Roman"/>
          <w:sz w:val="28"/>
          <w:szCs w:val="28"/>
        </w:rPr>
        <w:t>организаций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>»</w:t>
      </w:r>
      <w:r w:rsidR="00546E88" w:rsidRPr="00546E88">
        <w:rPr>
          <w:rFonts w:ascii="Times New Roman" w:eastAsia="Arial Unicode MS" w:hAnsi="Times New Roman"/>
          <w:sz w:val="28"/>
          <w:szCs w:val="28"/>
        </w:rPr>
        <w:t xml:space="preserve"> </w:t>
      </w:r>
      <w:r w:rsidR="00546E88" w:rsidRPr="008E5317">
        <w:rPr>
          <w:rFonts w:ascii="Times New Roman" w:eastAsia="Arial Unicode MS" w:hAnsi="Times New Roman"/>
          <w:sz w:val="28"/>
          <w:szCs w:val="28"/>
        </w:rPr>
        <w:t>–36 часов</w:t>
      </w:r>
      <w:r w:rsidR="00546E88">
        <w:rPr>
          <w:rFonts w:ascii="Times New Roman" w:eastAsia="Arial Unicode MS" w:hAnsi="Times New Roman"/>
          <w:sz w:val="28"/>
          <w:szCs w:val="28"/>
        </w:rPr>
        <w:t>,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/>
          <w:b/>
          <w:sz w:val="28"/>
          <w:szCs w:val="28"/>
        </w:rPr>
      </w:pPr>
    </w:p>
    <w:p w14:paraId="022DB045" w14:textId="77777777" w:rsidR="005D060B" w:rsidRPr="008E5317" w:rsidRDefault="005D060B" w:rsidP="005D060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hAnsi="Times New Roman"/>
          <w:bCs/>
          <w:sz w:val="28"/>
          <w:szCs w:val="28"/>
          <w:lang w:eastAsia="ru-RU"/>
        </w:rPr>
        <w:t xml:space="preserve"> практика проводится </w:t>
      </w:r>
      <w:r>
        <w:rPr>
          <w:rFonts w:ascii="Times New Roman" w:hAnsi="Times New Roman"/>
          <w:bCs/>
          <w:sz w:val="28"/>
          <w:szCs w:val="28"/>
          <w:lang w:eastAsia="ru-RU"/>
        </w:rPr>
        <w:t>на рабочих местах социальных партнеров.</w:t>
      </w:r>
    </w:p>
    <w:p w14:paraId="0953A8D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698066A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7DEE800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41B3C18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60E4988F" w14:textId="77777777" w:rsidR="00BF02C8" w:rsidRPr="008E5317" w:rsidRDefault="00BF02C8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7A644DA0" w14:textId="2DCFE723" w:rsidR="008E5317" w:rsidRPr="008E5317" w:rsidRDefault="00AA6AD3" w:rsidP="005D060B">
      <w:pPr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br w:type="page"/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lastRenderedPageBreak/>
        <w:t>ТРЕБОВАНИЯ К РЕЗУЛЬТАТАМ ОСВОЕНИЯ ПРОИЗВОДСТВЕНН</w:t>
      </w:r>
      <w:r w:rsidR="00934159">
        <w:rPr>
          <w:rFonts w:ascii="Times New Roman" w:eastAsia="Arial Unicode MS" w:hAnsi="Times New Roman"/>
          <w:b/>
          <w:sz w:val="28"/>
          <w:szCs w:val="28"/>
        </w:rPr>
        <w:t>ОЙ</w:t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/>
          <w:b/>
          <w:sz w:val="28"/>
          <w:szCs w:val="28"/>
        </w:rPr>
        <w:t>И</w:t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t xml:space="preserve"> ПРОФЕССИОНАЛЬНОГО МОДУЛЯ</w:t>
      </w:r>
    </w:p>
    <w:p w14:paraId="6D423F7E" w14:textId="77777777" w:rsidR="00CB34EF" w:rsidRDefault="00CB34EF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251418">
        <w:rPr>
          <w:rFonts w:ascii="Times New Roman" w:eastAsia="Arial Unicode MS" w:hAnsi="Times New Roman"/>
          <w:bCs/>
          <w:sz w:val="28"/>
          <w:szCs w:val="28"/>
        </w:rPr>
        <w:t>ПМ 02. «ОБЕСПЕЧЕНИЕ ЭЛЕКТРОСНАБЖЕНИЯ СЕЛЬСКОХОЗЯЙСТВЕННЫХ ПРЕДПРИЯТИЙ»</w:t>
      </w:r>
      <w:r w:rsidRPr="00251418">
        <w:rPr>
          <w:rFonts w:ascii="Times New Roman" w:eastAsia="Arial Unicode MS" w:hAnsi="Times New Roman"/>
          <w:sz w:val="28"/>
          <w:szCs w:val="28"/>
        </w:rPr>
        <w:t>:</w:t>
      </w:r>
    </w:p>
    <w:p w14:paraId="0CB3B579" w14:textId="218AB03A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 xml:space="preserve">иметь практический опыт: </w:t>
      </w:r>
    </w:p>
    <w:p w14:paraId="669F5ACD" w14:textId="11BA3830" w:rsidR="00C80FF1" w:rsidRPr="00C80FF1" w:rsidRDefault="00C80FF1" w:rsidP="00C80FF1">
      <w:pPr>
        <w:pStyle w:val="a3"/>
        <w:numPr>
          <w:ilvl w:val="0"/>
          <w:numId w:val="29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80FF1">
        <w:rPr>
          <w:rFonts w:ascii="Times New Roman" w:hAnsi="Times New Roman" w:cs="Times New Roman"/>
          <w:sz w:val="28"/>
        </w:rPr>
        <w:t>Технического обслуживания систем электроснабжения сельскохозяйственных предприятий;</w:t>
      </w:r>
    </w:p>
    <w:p w14:paraId="14981E50" w14:textId="14D2630B" w:rsidR="008E5317" w:rsidRPr="008E5317" w:rsidRDefault="00C80FF1" w:rsidP="00C80FF1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>Уметь:</w:t>
      </w:r>
    </w:p>
    <w:p w14:paraId="5935D2BC" w14:textId="1BA96E6C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Рассчитывать нагрузки и потери энергии в электрических сетях;</w:t>
      </w:r>
    </w:p>
    <w:p w14:paraId="00E2644C" w14:textId="2091B738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Рассчитывать разомкнутые и замкнутые сети, токи короткого замыкания, заземляющие устройства;</w:t>
      </w:r>
    </w:p>
    <w:p w14:paraId="082E5D9A" w14:textId="46162DAE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Безопасно выполнять монтажные работы, в том числе на высоте;</w:t>
      </w:r>
    </w:p>
    <w:p w14:paraId="5CDA469C" w14:textId="3A1CE5B9" w:rsidR="008E5317" w:rsidRPr="008E5317" w:rsidRDefault="00C80FF1" w:rsidP="00C80FF1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>Знать:</w:t>
      </w:r>
    </w:p>
    <w:p w14:paraId="2F67CD00" w14:textId="4C4575BA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Сведения о производстве, передаче и распределении электрической энергии,</w:t>
      </w:r>
    </w:p>
    <w:p w14:paraId="3C30402F" w14:textId="77310355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Технические характеристики проводов, кабелей и методику их выбора для внутренних проводок и кабельных линий;</w:t>
      </w:r>
    </w:p>
    <w:p w14:paraId="221B13FB" w14:textId="45C86B35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Методику выбора схем типовых районных и потребительских трансформаторных подстанций, схем защиты высоковольтных и низковольтных линий;</w:t>
      </w:r>
    </w:p>
    <w:p w14:paraId="03DA53E9" w14:textId="1F433F13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Правила утилизации и ликвидации отходов электрического хозяйства;</w:t>
      </w: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sz w:val="28"/>
          <w:szCs w:val="28"/>
        </w:rPr>
      </w:pPr>
    </w:p>
    <w:p w14:paraId="38EC29C2" w14:textId="3FBF8631" w:rsidR="008E5317" w:rsidRPr="005D060B" w:rsidRDefault="008E5317" w:rsidP="005D060B">
      <w:pPr>
        <w:rPr>
          <w:rFonts w:ascii="Times New Roman" w:eastAsia="Arial Unicode MS" w:hAnsi="Times New Roman"/>
          <w:b/>
          <w:sz w:val="28"/>
          <w:szCs w:val="28"/>
        </w:rPr>
      </w:pPr>
      <w:r w:rsidRPr="005D060B">
        <w:rPr>
          <w:rFonts w:ascii="Times New Roman" w:eastAsia="Arial Unicode MS" w:hAnsi="Times New Roman"/>
          <w:b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570ABE35" w14:textId="09D721A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/>
          <w:sz w:val="28"/>
          <w:szCs w:val="28"/>
        </w:rPr>
        <w:br/>
        <w:t>профессии, проявлять к ней устойчивый интерес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522FE313" w14:textId="1D32ABA5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227385B" w14:textId="2F131346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05A9B67B" w14:textId="015EDB63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5ACA41BB" w14:textId="4D64792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C4893DA" w14:textId="22891E5F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275CE1C5" w14:textId="7080990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lastRenderedPageBreak/>
        <w:t>ОК 7.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314E18A9" w14:textId="107BF931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C14D9EC" w14:textId="7982ADDE" w:rsid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77B55F7D" w14:textId="77777777" w:rsidR="008E5317" w:rsidRPr="005D060B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5D060B">
        <w:rPr>
          <w:rFonts w:ascii="Times New Roman" w:eastAsia="Arial Unicode MS" w:hAnsi="Times New Roman"/>
          <w:b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5D060B">
        <w:rPr>
          <w:rFonts w:ascii="Times New Roman" w:eastAsia="Arial Unicode MS" w:hAnsi="Times New Roman"/>
          <w:b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Соответствующих профессиональных компетенций (ПК):</w:t>
      </w:r>
    </w:p>
    <w:p w14:paraId="7D61FB1A" w14:textId="77777777" w:rsidR="00C80FF1" w:rsidRP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2.1. Выполнять мероприятия по бесперебойному электроснабжению сельскохозяйственных предприятий.</w:t>
      </w:r>
    </w:p>
    <w:p w14:paraId="32EB22F6" w14:textId="77777777" w:rsidR="00C80FF1" w:rsidRP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2.2. Выполнять монтаж воздушных линий электропередач и трансформаторных подстанций.</w:t>
      </w:r>
    </w:p>
    <w:p w14:paraId="01A8FD48" w14:textId="77777777" w:rsid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2.3. Обеспечивать электробезопасность.</w:t>
      </w:r>
    </w:p>
    <w:p w14:paraId="6B2AA94B" w14:textId="08BDD718" w:rsidR="00E2620C" w:rsidRPr="00C80FF1" w:rsidRDefault="00E2620C" w:rsidP="00C80FF1">
      <w:pPr>
        <w:rPr>
          <w:rFonts w:ascii="Times New Roman" w:eastAsia="Arial Unicode MS" w:hAnsi="Times New Roman"/>
          <w:sz w:val="28"/>
          <w:szCs w:val="28"/>
        </w:rPr>
      </w:pPr>
      <w:r w:rsidRPr="00E2620C">
        <w:rPr>
          <w:rFonts w:ascii="Times New Roman" w:eastAsia="Arial Unicode MS" w:hAnsi="Times New Roman"/>
          <w:sz w:val="28"/>
          <w:szCs w:val="28"/>
        </w:rPr>
        <w:t>ПК 2.4. Обеспечивать работу электрического хозяйства в экстремальных условиях и нестандартных ситуациях.</w:t>
      </w:r>
    </w:p>
    <w:p w14:paraId="3F4006C4" w14:textId="0E4E4E0F" w:rsidR="00B43A70" w:rsidRPr="00123E2B" w:rsidRDefault="00B43A70" w:rsidP="00E85A02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</w:rPr>
        <w:br w:type="page"/>
      </w: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 w:rsidR="00E2620C">
        <w:rPr>
          <w:rFonts w:ascii="Times New Roman" w:hAnsi="Times New Roman"/>
          <w:b/>
          <w:sz w:val="28"/>
        </w:rPr>
        <w:t>производственной</w:t>
      </w:r>
      <w:r w:rsidRPr="00123E2B">
        <w:rPr>
          <w:rFonts w:ascii="Times New Roman" w:hAnsi="Times New Roman"/>
          <w:b/>
          <w:sz w:val="28"/>
        </w:rPr>
        <w:t xml:space="preserve"> практики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245"/>
        <w:gridCol w:w="821"/>
        <w:gridCol w:w="567"/>
        <w:gridCol w:w="1276"/>
      </w:tblGrid>
      <w:tr w:rsidR="00A41EFB" w:rsidRPr="00BF172F" w14:paraId="137CF858" w14:textId="77777777" w:rsidTr="003F2B3A">
        <w:trPr>
          <w:trHeight w:val="251"/>
        </w:trPr>
        <w:tc>
          <w:tcPr>
            <w:tcW w:w="3148" w:type="dxa"/>
          </w:tcPr>
          <w:p w14:paraId="16506B3E" w14:textId="77777777" w:rsidR="00A41EFB" w:rsidRPr="00251418" w:rsidRDefault="00A41EFB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245" w:type="dxa"/>
            <w:shd w:val="clear" w:color="auto" w:fill="auto"/>
          </w:tcPr>
          <w:p w14:paraId="262EDB6D" w14:textId="77777777" w:rsidR="00A41EFB" w:rsidRPr="00251418" w:rsidRDefault="00A41EFB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821" w:type="dxa"/>
            <w:shd w:val="clear" w:color="auto" w:fill="auto"/>
          </w:tcPr>
          <w:p w14:paraId="6EA4BD63" w14:textId="2D9FEE68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772377" w14:textId="77777777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02622C" w14:textId="677F8751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EFB" w:rsidRPr="00BF172F" w14:paraId="515CE7AB" w14:textId="77777777" w:rsidTr="003F2B3A">
        <w:trPr>
          <w:trHeight w:val="285"/>
        </w:trPr>
        <w:tc>
          <w:tcPr>
            <w:tcW w:w="3148" w:type="dxa"/>
          </w:tcPr>
          <w:p w14:paraId="3C5010F3" w14:textId="77777777" w:rsidR="00A41EFB" w:rsidRPr="00251418" w:rsidRDefault="00A41EFB" w:rsidP="0025141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66A710F8" w14:textId="77777777" w:rsidR="00A41EFB" w:rsidRPr="00251418" w:rsidRDefault="00A41EFB" w:rsidP="0025141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1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</w:tc>
        <w:tc>
          <w:tcPr>
            <w:tcW w:w="821" w:type="dxa"/>
            <w:shd w:val="clear" w:color="auto" w:fill="auto"/>
          </w:tcPr>
          <w:p w14:paraId="3242DA01" w14:textId="77777777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F86494" w14:textId="77777777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B21F05" w14:textId="4F985B6E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0FF1" w:rsidRPr="00BF172F" w14:paraId="17481ECA" w14:textId="77777777" w:rsidTr="003F2B3A">
        <w:trPr>
          <w:trHeight w:val="306"/>
        </w:trPr>
        <w:tc>
          <w:tcPr>
            <w:tcW w:w="3148" w:type="dxa"/>
          </w:tcPr>
          <w:p w14:paraId="743077B0" w14:textId="01223CED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Hlk52949409"/>
            <w:r w:rsidRPr="00BF172F">
              <w:rPr>
                <w:rFonts w:ascii="Times New Roman" w:hAnsi="Times New Roman"/>
                <w:sz w:val="24"/>
                <w:szCs w:val="24"/>
              </w:rPr>
              <w:t>Эксплуатация внутренних электропроводок.</w:t>
            </w:r>
          </w:p>
        </w:tc>
        <w:tc>
          <w:tcPr>
            <w:tcW w:w="5245" w:type="dxa"/>
            <w:shd w:val="clear" w:color="auto" w:fill="auto"/>
          </w:tcPr>
          <w:p w14:paraId="38683E21" w14:textId="12243788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Инструктаж по ТБ при выполнении электромонтажных работ.</w:t>
            </w:r>
          </w:p>
          <w:p w14:paraId="50D871F3" w14:textId="636F1AE9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Разделение на бригады.</w:t>
            </w:r>
          </w:p>
          <w:p w14:paraId="3E2E4DF5" w14:textId="4B888EBB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Правила работы в команде.</w:t>
            </w:r>
          </w:p>
          <w:p w14:paraId="1B9A2FD4" w14:textId="1171885A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Взаимодействие с руководителями и подчиненными при работе в команде. </w:t>
            </w:r>
          </w:p>
          <w:p w14:paraId="1309BA3D" w14:textId="77777777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Здоровье сбережение при выполнении монтажных работ.</w:t>
            </w:r>
          </w:p>
          <w:p w14:paraId="384B04FA" w14:textId="77777777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Экологическая безопасность при выполнении и окончании монтажных работах</w:t>
            </w:r>
          </w:p>
          <w:p w14:paraId="026CA2B6" w14:textId="4E3888C3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Выполнение монтажных работ (монтаж выключателей, розеток, светильников, внутренних электропроводок) с учетом требований нормативных документов и придерживаясь эстетического внешнего вида смонтированного оборудования и внутренних электрических сетей.</w:t>
            </w:r>
          </w:p>
        </w:tc>
        <w:tc>
          <w:tcPr>
            <w:tcW w:w="821" w:type="dxa"/>
            <w:shd w:val="clear" w:color="auto" w:fill="auto"/>
          </w:tcPr>
          <w:p w14:paraId="1CAAD8B1" w14:textId="77777777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866CD29" w14:textId="7ADA4426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47B719" w14:textId="3EA96D43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ОК1-ОК9, ПК2.1-ПК2-4,</w:t>
            </w:r>
          </w:p>
        </w:tc>
      </w:tr>
      <w:bookmarkEnd w:id="0"/>
      <w:tr w:rsidR="00C80FF1" w:rsidRPr="00BF172F" w14:paraId="394EEF0D" w14:textId="77777777" w:rsidTr="003F2B3A">
        <w:trPr>
          <w:trHeight w:val="306"/>
        </w:trPr>
        <w:tc>
          <w:tcPr>
            <w:tcW w:w="3148" w:type="dxa"/>
          </w:tcPr>
          <w:p w14:paraId="7B4E28DE" w14:textId="11EF90BA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заземляющих устройств</w:t>
            </w:r>
          </w:p>
        </w:tc>
        <w:tc>
          <w:tcPr>
            <w:tcW w:w="5245" w:type="dxa"/>
            <w:shd w:val="clear" w:color="auto" w:fill="auto"/>
          </w:tcPr>
          <w:p w14:paraId="6CCFC935" w14:textId="77777777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ТО устройств заземления. </w:t>
            </w:r>
          </w:p>
          <w:p w14:paraId="662CF548" w14:textId="77777777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стальных проводников.</w:t>
            </w:r>
          </w:p>
          <w:p w14:paraId="68A70E78" w14:textId="77777777" w:rsidR="00C80FF1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цепи. Прибором МС-08(или аналогичным).</w:t>
            </w:r>
          </w:p>
          <w:p w14:paraId="756FE79E" w14:textId="77777777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заземлителя.</w:t>
            </w:r>
          </w:p>
          <w:p w14:paraId="0082C177" w14:textId="223C43EE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петли «фаза-нуль»</w:t>
            </w:r>
          </w:p>
        </w:tc>
        <w:tc>
          <w:tcPr>
            <w:tcW w:w="821" w:type="dxa"/>
            <w:shd w:val="clear" w:color="auto" w:fill="auto"/>
          </w:tcPr>
          <w:p w14:paraId="3344AC9A" w14:textId="387A2FEA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6C9E5687" w14:textId="428CE8B8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16A626F" w14:textId="04D1710B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520B9BEC" w14:textId="77777777" w:rsidTr="003F2B3A">
        <w:trPr>
          <w:trHeight w:val="251"/>
        </w:trPr>
        <w:tc>
          <w:tcPr>
            <w:tcW w:w="3148" w:type="dxa"/>
          </w:tcPr>
          <w:p w14:paraId="44D1E3A7" w14:textId="6BE30847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5245" w:type="dxa"/>
            <w:shd w:val="clear" w:color="auto" w:fill="auto"/>
          </w:tcPr>
          <w:p w14:paraId="627C6317" w14:textId="41B96D66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Регламент работ по переключению в РУ:</w:t>
            </w:r>
          </w:p>
          <w:p w14:paraId="644A4154" w14:textId="1D3DC2B6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</w:t>
            </w:r>
            <w:r w:rsidR="00C948A2" w:rsidRPr="00BF172F">
              <w:rPr>
                <w:rFonts w:ascii="Times New Roman" w:hAnsi="Times New Roman"/>
                <w:sz w:val="24"/>
                <w:szCs w:val="24"/>
              </w:rPr>
              <w:t xml:space="preserve">без бланков переключений </w:t>
            </w:r>
          </w:p>
          <w:p w14:paraId="4E107661" w14:textId="656375FD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</w:t>
            </w:r>
            <w:r w:rsidR="00C948A2" w:rsidRPr="00BF172F">
              <w:rPr>
                <w:rFonts w:ascii="Times New Roman" w:hAnsi="Times New Roman"/>
                <w:sz w:val="24"/>
                <w:szCs w:val="24"/>
              </w:rPr>
              <w:t>по бланку переключений</w:t>
            </w:r>
          </w:p>
          <w:p w14:paraId="2FB90499" w14:textId="33B25BC1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</w:t>
            </w:r>
            <w:r w:rsidR="00C948A2" w:rsidRPr="00BF172F">
              <w:rPr>
                <w:rFonts w:ascii="Times New Roman" w:hAnsi="Times New Roman"/>
                <w:sz w:val="24"/>
                <w:szCs w:val="24"/>
              </w:rPr>
              <w:t>без бланков, но с последующей записью в оперативном журнале.</w:t>
            </w:r>
          </w:p>
          <w:p w14:paraId="24D956BB" w14:textId="550E3616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Порядок переключений в электроустановках </w:t>
            </w:r>
            <w:r w:rsidR="002B19B4" w:rsidRPr="00BF172F">
              <w:rPr>
                <w:rFonts w:ascii="Times New Roman" w:hAnsi="Times New Roman"/>
                <w:sz w:val="24"/>
                <w:szCs w:val="24"/>
              </w:rPr>
              <w:t>ПТЭЭП.</w:t>
            </w:r>
          </w:p>
          <w:p w14:paraId="43176751" w14:textId="67F2235E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выполнении работ</w:t>
            </w:r>
          </w:p>
        </w:tc>
        <w:tc>
          <w:tcPr>
            <w:tcW w:w="821" w:type="dxa"/>
            <w:shd w:val="clear" w:color="auto" w:fill="auto"/>
          </w:tcPr>
          <w:p w14:paraId="73E36C9C" w14:textId="77777777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1EA8EF4" w14:textId="22755873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6CA82DF" w14:textId="71EA7455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16662183" w14:textId="77777777" w:rsidTr="003F2B3A">
        <w:trPr>
          <w:trHeight w:val="268"/>
        </w:trPr>
        <w:tc>
          <w:tcPr>
            <w:tcW w:w="3148" w:type="dxa"/>
          </w:tcPr>
          <w:p w14:paraId="791F0A5F" w14:textId="741400B9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обслуживание  и ремонт заземляющих устройств</w:t>
            </w:r>
          </w:p>
        </w:tc>
        <w:tc>
          <w:tcPr>
            <w:tcW w:w="5245" w:type="dxa"/>
            <w:shd w:val="clear" w:color="auto" w:fill="auto"/>
          </w:tcPr>
          <w:p w14:paraId="3E96507F" w14:textId="77777777" w:rsidR="00C80FF1" w:rsidRPr="00BF172F" w:rsidRDefault="002B19B4" w:rsidP="0025141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Регламент работ при эксплуатации заземляющих устройств.</w:t>
            </w:r>
          </w:p>
          <w:p w14:paraId="36DDC89C" w14:textId="7B64D678" w:rsidR="002B19B4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ТО, ТР, КР заземляющих устройств.</w:t>
            </w:r>
          </w:p>
        </w:tc>
        <w:tc>
          <w:tcPr>
            <w:tcW w:w="821" w:type="dxa"/>
            <w:shd w:val="clear" w:color="auto" w:fill="auto"/>
          </w:tcPr>
          <w:p w14:paraId="7565EA4D" w14:textId="5BBBA2C8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67D6FF6" w14:textId="303E71E1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DA7FCF" w14:textId="4A7DC9B4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37DCF4F8" w14:textId="77777777" w:rsidTr="003F2B3A">
        <w:trPr>
          <w:trHeight w:val="268"/>
        </w:trPr>
        <w:tc>
          <w:tcPr>
            <w:tcW w:w="3148" w:type="dxa"/>
          </w:tcPr>
          <w:p w14:paraId="672054FC" w14:textId="279ADEDF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5245" w:type="dxa"/>
            <w:shd w:val="clear" w:color="auto" w:fill="auto"/>
          </w:tcPr>
          <w:p w14:paraId="5E6942CD" w14:textId="75D2321C" w:rsidR="002B19B4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Произвести техническое обслуживание  и ремонт высоковольтной аппаратуры и оборудования подстанций(плановый осмотр, внеплановое техническое обслуживание, измерения, электроиспытания,</w:t>
            </w:r>
            <w:r w:rsidRPr="00BF172F">
              <w:rPr>
                <w:rFonts w:ascii="Times New Roman" w:hAnsi="Times New Roman"/>
                <w:b/>
                <w:bCs/>
                <w:color w:val="00425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отдельные работы при обслуживании ктп</w:t>
            </w:r>
            <w:r w:rsidRPr="00BF172F">
              <w:rPr>
                <w:rFonts w:ascii="Times New Roman" w:hAnsi="Times New Roman"/>
                <w:sz w:val="24"/>
                <w:szCs w:val="24"/>
              </w:rPr>
              <w:t>)</w:t>
            </w:r>
            <w:r w:rsidR="00C80FF1" w:rsidRPr="00BF172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нормативных документов и придерживаясь эстетического внешнего ви</w:t>
            </w:r>
            <w:r w:rsidRPr="00BF172F">
              <w:rPr>
                <w:rFonts w:ascii="Times New Roman" w:hAnsi="Times New Roman"/>
                <w:sz w:val="24"/>
                <w:szCs w:val="24"/>
              </w:rPr>
              <w:t>да смонтированного оборудования.</w:t>
            </w:r>
          </w:p>
        </w:tc>
        <w:tc>
          <w:tcPr>
            <w:tcW w:w="821" w:type="dxa"/>
            <w:shd w:val="clear" w:color="auto" w:fill="auto"/>
          </w:tcPr>
          <w:p w14:paraId="0734AAF6" w14:textId="77777777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6B512EE6" w14:textId="3FC0EC51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A8F55D8" w14:textId="56AFDCB9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6FAA910C" w14:textId="77777777" w:rsidTr="003F2B3A">
        <w:trPr>
          <w:trHeight w:val="268"/>
        </w:trPr>
        <w:tc>
          <w:tcPr>
            <w:tcW w:w="3148" w:type="dxa"/>
          </w:tcPr>
          <w:p w14:paraId="0484B210" w14:textId="0A23F876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5245" w:type="dxa"/>
            <w:shd w:val="clear" w:color="auto" w:fill="auto"/>
          </w:tcPr>
          <w:p w14:paraId="71AFC5C2" w14:textId="187B8074" w:rsidR="00C80FF1" w:rsidRPr="00BF172F" w:rsidRDefault="00251418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Испытания при капитальных и текущих ремонтах, а также профилактические испытания, не связанные с выводом оборудования в ремонт в соответствии с Нормами испытания электрооборудования и Правилами технической эксплуатации электроустановок потребителей</w:t>
            </w: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80FF1" w:rsidRPr="002514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Оформление отчета по практике и его защита в форме дифференцированного зачета.</w:t>
            </w:r>
          </w:p>
        </w:tc>
        <w:tc>
          <w:tcPr>
            <w:tcW w:w="821" w:type="dxa"/>
            <w:shd w:val="clear" w:color="auto" w:fill="auto"/>
          </w:tcPr>
          <w:p w14:paraId="7F429B49" w14:textId="5C1A68D2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94C2A71" w14:textId="28D9C944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A0512AF" w14:textId="33B39959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447089" w:rsidRPr="00BF172F" w14:paraId="24740C53" w14:textId="77777777" w:rsidTr="003F2B3A">
        <w:trPr>
          <w:trHeight w:val="302"/>
        </w:trPr>
        <w:tc>
          <w:tcPr>
            <w:tcW w:w="3148" w:type="dxa"/>
          </w:tcPr>
          <w:p w14:paraId="1EFEEFD0" w14:textId="77777777" w:rsidR="00447089" w:rsidRPr="00251418" w:rsidRDefault="00447089" w:rsidP="00251418">
            <w:pPr>
              <w:spacing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542C047" w14:textId="77777777" w:rsidR="00447089" w:rsidRPr="00251418" w:rsidRDefault="00447089" w:rsidP="00251418">
            <w:pPr>
              <w:spacing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1" w:type="dxa"/>
            <w:shd w:val="clear" w:color="auto" w:fill="auto"/>
          </w:tcPr>
          <w:p w14:paraId="5CD722BB" w14:textId="77777777" w:rsidR="00447089" w:rsidRPr="00251418" w:rsidRDefault="0044708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14:paraId="792C3F79" w14:textId="77777777" w:rsidR="00447089" w:rsidRPr="00251418" w:rsidRDefault="0044708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5C4FF4" w14:textId="60069FC5" w:rsidR="00447089" w:rsidRPr="00251418" w:rsidRDefault="0044708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30986F9" w14:textId="77777777" w:rsidR="00B43A70" w:rsidRDefault="00B43A70" w:rsidP="00B43A70">
      <w:pPr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3F14A70" w14:textId="318BDB38" w:rsidR="008E5317" w:rsidRPr="008E5317" w:rsidRDefault="00B43A70" w:rsidP="00E85A0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br w:type="page"/>
      </w:r>
      <w:r w:rsidR="008E5317"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9672DD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5561B0">
        <w:rPr>
          <w:rFonts w:ascii="Times New Roman" w:eastAsia="Times New Roman" w:hAnsi="Times New Roman"/>
          <w:bCs/>
          <w:iCs/>
          <w:sz w:val="28"/>
          <w:szCs w:val="28"/>
          <w:u w:val="single"/>
          <w:shd w:val="clear" w:color="auto" w:fill="FFFFFF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35809212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Организационное собрание пров</w:t>
      </w:r>
      <w:r w:rsidR="00251418">
        <w:rPr>
          <w:rFonts w:ascii="Times New Roman" w:eastAsia="Times New Roman" w:hAnsi="Times New Roman"/>
          <w:sz w:val="28"/>
          <w:szCs w:val="28"/>
          <w:lang w:eastAsia="ru-RU"/>
        </w:rPr>
        <w:t>одится с целью ознакомления Вас с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Toc317155563"/>
      <w:bookmarkStart w:id="2" w:name="_Toc317155899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обязанности студента</w:t>
      </w:r>
      <w:bookmarkStart w:id="3" w:name="_Toc317155564"/>
      <w:bookmarkEnd w:id="1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2"/>
      <w:bookmarkEnd w:id="3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1EFBA7" w14:textId="608DE539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завершению </w:t>
      </w:r>
      <w:r w:rsidR="00967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</w:t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53411E16" w:rsidR="008E5317" w:rsidRPr="008E5317" w:rsidRDefault="006F01D3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заключительный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2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практик</w:t>
      </w:r>
      <w:r w:rsidR="00E262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45727">
        <w:rPr>
          <w:rFonts w:ascii="Times New Roman" w:eastAsia="Times New Roman" w:hAnsi="Times New Roman"/>
          <w:sz w:val="28"/>
          <w:szCs w:val="28"/>
          <w:lang w:eastAsia="ru-RU"/>
        </w:rPr>
        <w:t xml:space="preserve"> сдать отчет, дневник и презентацию,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оформленны</w:t>
      </w:r>
      <w:r w:rsidR="00E457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8E5317" w:rsidRPr="008E5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соответствии с заданием на практику,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так же в соответствии с </w:t>
      </w:r>
      <w:r w:rsidR="008E5317" w:rsidRPr="008E5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требованиям к оформлению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Toc317155565"/>
      <w:bookmarkStart w:id="5" w:name="_Toc317155901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4"/>
      <w:bookmarkEnd w:id="5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во время практики.</w:t>
      </w:r>
    </w:p>
    <w:p w14:paraId="0FD5166A" w14:textId="0A822BBD" w:rsidR="008E5317" w:rsidRPr="008E5317" w:rsidRDefault="008E5317" w:rsidP="00FC2A9C">
      <w:pPr>
        <w:tabs>
          <w:tab w:val="left" w:pos="1080"/>
        </w:tabs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/>
          <w:sz w:val="20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BF172F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BF172F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BF172F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BF172F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BF172F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BF172F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BF172F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BF172F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32FC4CBE" w14:textId="41DD246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6F01D3"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6F01D3"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BF172F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Материалы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BF172F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BF172F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7EEAACF7" w14:textId="6B016667" w:rsidR="008E5317" w:rsidRPr="008E5317" w:rsidRDefault="008E5317" w:rsidP="00FC2A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42E398" w14:textId="6D155A4E" w:rsidR="008E5317" w:rsidRPr="008E5317" w:rsidRDefault="008E5317" w:rsidP="00E8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8080C" w14:textId="67365FC4" w:rsidR="008E5317" w:rsidRPr="008E5317" w:rsidRDefault="008E5317" w:rsidP="00E85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491BE3CE" w14:textId="2FC26E7C" w:rsidR="007C780A" w:rsidRPr="00342B9D" w:rsidRDefault="008E5317" w:rsidP="00FC2A9C">
      <w:pPr>
        <w:spacing w:after="0" w:line="276" w:lineRule="auto"/>
        <w:ind w:firstLine="709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iCs/>
          <w:sz w:val="20"/>
          <w:szCs w:val="20"/>
          <w:lang w:eastAsia="ru-RU"/>
        </w:rPr>
        <w:br w:type="page"/>
      </w:r>
      <w:r w:rsidR="007C780A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4DFF220A" w14:textId="77777777" w:rsidR="007C780A" w:rsidRPr="00E85A02" w:rsidRDefault="007C780A" w:rsidP="00E85A0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Министерство образования и молодежной политики</w:t>
      </w:r>
    </w:p>
    <w:p w14:paraId="4FC9A90E" w14:textId="77777777" w:rsidR="007C780A" w:rsidRPr="00E85A02" w:rsidRDefault="007C780A" w:rsidP="00E85A0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Свердловской области</w:t>
      </w:r>
    </w:p>
    <w:p w14:paraId="06676C9C" w14:textId="77777777" w:rsidR="007C780A" w:rsidRPr="00E85A02" w:rsidRDefault="007C780A" w:rsidP="00E85A0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ГАПОУ СО «Красноуфимский аграрный колледж»</w:t>
      </w:r>
    </w:p>
    <w:p w14:paraId="48BE4D13" w14:textId="77777777" w:rsidR="007C780A" w:rsidRPr="00E85A02" w:rsidRDefault="007C780A" w:rsidP="00E85A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Отделение: «Электрификация и автоматизация сельского хозяйства»</w:t>
      </w:r>
    </w:p>
    <w:p w14:paraId="479FB8C7" w14:textId="71D846C6" w:rsidR="007C780A" w:rsidRPr="00E85A02" w:rsidRDefault="007C780A" w:rsidP="00E85A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 xml:space="preserve">Специальность: 35.02.08«Электрификация и автоматизация сельского </w:t>
      </w:r>
      <w:r w:rsidR="00E85A02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</w:t>
      </w:r>
      <w:r w:rsidRPr="00E85A02">
        <w:rPr>
          <w:rFonts w:ascii="Times New Roman" w:hAnsi="Times New Roman"/>
          <w:bCs/>
          <w:sz w:val="28"/>
          <w:szCs w:val="24"/>
          <w:lang w:eastAsia="ru-RU"/>
        </w:rPr>
        <w:t>хозяйства»</w:t>
      </w:r>
    </w:p>
    <w:p w14:paraId="2DF08998" w14:textId="46481A39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722CB3B" w14:textId="5A4F0BE2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87BC56" w14:textId="635103E9" w:rsidR="00F5595C" w:rsidRDefault="00F5595C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0FE53A" w14:textId="77777777" w:rsidR="00F5595C" w:rsidRPr="00055C28" w:rsidRDefault="00F5595C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DB5904" w14:textId="77777777" w:rsidR="007C780A" w:rsidRPr="00055C28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F2F5A0" w14:textId="776F8F8E" w:rsidR="007C780A" w:rsidRPr="00E85A02" w:rsidRDefault="007C780A" w:rsidP="00E85A0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ОТЧЕТ ПО </w:t>
      </w:r>
      <w:r w:rsidR="00E2620C" w:rsidRPr="00E85A02">
        <w:rPr>
          <w:rFonts w:ascii="Times New Roman" w:hAnsi="Times New Roman"/>
          <w:b/>
          <w:bCs/>
          <w:sz w:val="28"/>
          <w:szCs w:val="24"/>
          <w:lang w:eastAsia="ru-RU"/>
        </w:rPr>
        <w:t>ПРОИЗВОДСТВЕНОЙ</w:t>
      </w:r>
      <w:r w:rsidRPr="00E85A0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ПРАКТИКЕ</w:t>
      </w:r>
    </w:p>
    <w:p w14:paraId="1F743E82" w14:textId="7153ADE1" w:rsidR="00251418" w:rsidRPr="00E85A02" w:rsidRDefault="00251418" w:rsidP="00E85A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  <w:r w:rsidRPr="00E85A02">
        <w:rPr>
          <w:rFonts w:ascii="Times New Roman" w:hAnsi="Times New Roman"/>
          <w:b/>
          <w:bCs/>
          <w:sz w:val="28"/>
          <w:szCs w:val="24"/>
        </w:rPr>
        <w:t>ПМ 02. «Обеспечение электроснабжения сельскохозяйственных предприятий»</w:t>
      </w:r>
    </w:p>
    <w:p w14:paraId="3CDC94D6" w14:textId="7BE2FE8E" w:rsidR="007C780A" w:rsidRPr="00E85A02" w:rsidRDefault="00251418" w:rsidP="00E85A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/>
          <w:sz w:val="28"/>
          <w:szCs w:val="24"/>
        </w:rPr>
        <w:t xml:space="preserve">ПП 02.02. «Техобслуживание систем электроснабжения </w:t>
      </w:r>
      <w:r w:rsidR="00EF4DB3" w:rsidRPr="00E85A02">
        <w:rPr>
          <w:rFonts w:ascii="Times New Roman" w:hAnsi="Times New Roman"/>
          <w:b/>
          <w:sz w:val="28"/>
          <w:szCs w:val="24"/>
        </w:rPr>
        <w:t>организаций</w:t>
      </w:r>
      <w:r w:rsidRPr="00E85A02">
        <w:rPr>
          <w:rFonts w:ascii="Times New Roman" w:hAnsi="Times New Roman"/>
          <w:b/>
          <w:sz w:val="28"/>
          <w:szCs w:val="24"/>
        </w:rPr>
        <w:t>»</w:t>
      </w:r>
    </w:p>
    <w:p w14:paraId="3B7FE74E" w14:textId="77777777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D324C1" w14:textId="77777777" w:rsidR="00E85A02" w:rsidRDefault="00E85A02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35BE74" w14:textId="77777777" w:rsidR="00E85A02" w:rsidRPr="00055C28" w:rsidRDefault="00E85A02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7C780A" w:rsidRPr="00BF172F" w14:paraId="5D122203" w14:textId="77777777" w:rsidTr="009A206F">
        <w:tc>
          <w:tcPr>
            <w:tcW w:w="4968" w:type="dxa"/>
          </w:tcPr>
          <w:p w14:paraId="7546A503" w14:textId="77777777" w:rsidR="007C780A" w:rsidRPr="00BF172F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4658175A" w14:textId="3CB24CED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 (ки) гр. __________________</w:t>
            </w:r>
            <w:r w:rsidR="002E20E7"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14:paraId="3C84C4CB" w14:textId="24CA5EF8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  <w:r w:rsidR="002E20E7"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14:paraId="4C7E653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3EFF3F63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2F9460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795C17CA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3D89E0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3833755E" w14:textId="02AA164E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92A7689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7C780A" w:rsidRPr="00BF172F" w14:paraId="4E5B840F" w14:textId="77777777" w:rsidTr="009A206F">
        <w:tc>
          <w:tcPr>
            <w:tcW w:w="4968" w:type="dxa"/>
          </w:tcPr>
          <w:p w14:paraId="1BAFA86E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3CDD478C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0E998F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1B25B24E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362C63" w14:textId="5CA6CCE3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6BE8205" w14:textId="77777777" w:rsidR="002E20E7" w:rsidRPr="00BF172F" w:rsidRDefault="002E20E7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6E0B89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4615D36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80A" w:rsidRPr="00BF172F" w14:paraId="7533DBDB" w14:textId="77777777" w:rsidTr="009A206F">
        <w:trPr>
          <w:trHeight w:val="806"/>
        </w:trPr>
        <w:tc>
          <w:tcPr>
            <w:tcW w:w="4968" w:type="dxa"/>
          </w:tcPr>
          <w:p w14:paraId="27E62066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4275A09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Оценка: ……………</w:t>
            </w:r>
          </w:p>
          <w:p w14:paraId="359E181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0F31C1" w14:textId="126A362D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    </w:t>
            </w:r>
            <w:r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F13C5" w:rsidRPr="00EF13C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FC2A9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Пивоварова И.И.</w:t>
            </w:r>
            <w:r w:rsidR="00EF13C5"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1AF47535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F413FA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C5" w:rsidRPr="00BF172F" w14:paraId="5727D81F" w14:textId="77777777" w:rsidTr="009A206F">
        <w:trPr>
          <w:trHeight w:val="806"/>
        </w:trPr>
        <w:tc>
          <w:tcPr>
            <w:tcW w:w="4968" w:type="dxa"/>
          </w:tcPr>
          <w:p w14:paraId="64B8CFB8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2105A288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14:paraId="70390954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8659DE" w14:textId="77777777" w:rsidR="007C780A" w:rsidRDefault="007C780A" w:rsidP="002E20E7">
      <w:pPr>
        <w:spacing w:after="0" w:line="360" w:lineRule="auto"/>
        <w:jc w:val="both"/>
        <w:rPr>
          <w:rFonts w:ascii="Times New Roman" w:hAnsi="Times New Roman"/>
        </w:rPr>
      </w:pPr>
    </w:p>
    <w:p w14:paraId="0353E9A8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200395" w14:textId="77777777" w:rsidR="00E85A02" w:rsidRDefault="007C780A" w:rsidP="00E85A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85A02">
        <w:rPr>
          <w:rFonts w:ascii="Times New Roman" w:hAnsi="Times New Roman"/>
          <w:sz w:val="24"/>
          <w:szCs w:val="24"/>
        </w:rPr>
        <w:t>г. Красноуфимск, 202</w:t>
      </w:r>
      <w:r w:rsidR="00FC2A9C" w:rsidRPr="00E85A02">
        <w:rPr>
          <w:rFonts w:ascii="Times New Roman" w:hAnsi="Times New Roman"/>
          <w:sz w:val="24"/>
          <w:szCs w:val="24"/>
        </w:rPr>
        <w:t>2</w:t>
      </w:r>
    </w:p>
    <w:p w14:paraId="5CF80ECB" w14:textId="143622F4" w:rsidR="007C780A" w:rsidRPr="00342B9D" w:rsidRDefault="007C780A" w:rsidP="00E85A02">
      <w:pPr>
        <w:spacing w:after="0" w:line="360" w:lineRule="auto"/>
        <w:jc w:val="right"/>
        <w:rPr>
          <w:i/>
          <w:iCs/>
        </w:rPr>
      </w:pPr>
      <w:r w:rsidRPr="00E85A02">
        <w:rPr>
          <w:sz w:val="24"/>
          <w:szCs w:val="24"/>
        </w:rPr>
        <w:br w:type="page"/>
      </w: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14:paraId="335C6CF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CD3D28" w14:textId="77777777" w:rsidR="007C780A" w:rsidRPr="00AE2185" w:rsidRDefault="007C780A" w:rsidP="007C780A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ВНУТРЕННЯЯ ОПИСЬ</w:t>
      </w:r>
    </w:p>
    <w:p w14:paraId="0BB02A49" w14:textId="77777777" w:rsidR="007C780A" w:rsidRPr="00AE2185" w:rsidRDefault="007C780A" w:rsidP="007C780A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_Toc317155570"/>
      <w:bookmarkStart w:id="7" w:name="_Toc317155906"/>
      <w:r w:rsidRPr="00AE21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6"/>
      <w:bookmarkEnd w:id="7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052E4A7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1A7BA4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студента(ки)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41-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1E05F310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4A5C4E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7C780A" w:rsidRPr="00BF172F" w14:paraId="53BB95B5" w14:textId="77777777" w:rsidTr="007C780A">
        <w:trPr>
          <w:trHeight w:val="327"/>
          <w:jc w:val="center"/>
        </w:trPr>
        <w:tc>
          <w:tcPr>
            <w:tcW w:w="1161" w:type="dxa"/>
            <w:vAlign w:val="center"/>
          </w:tcPr>
          <w:p w14:paraId="70C4136F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D2A6B7B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4F6A25B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363614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7C780A" w:rsidRPr="00BF172F" w14:paraId="73F9C09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E6B2C59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914C3D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7126AE4D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390414B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4F5F8F51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00A047F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3B5B4F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333C4876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6C9CA3AC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3FF7D7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4113E4C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54B5855E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AB4AA1D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FEEECCE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3BFF859C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2E07ED6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2CA3CDE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8DE2B2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653E9C88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71B779DA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12AE2F5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5518B5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045CA87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443017D0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6CA88DF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42F1A369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4B16C92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02E9761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40E7250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944222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5E0249E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6872C7D9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16384FA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71F14F00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1709E3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69B331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0C0CBB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26DFFB" w14:textId="77777777" w:rsidR="007C780A" w:rsidRPr="00123E2B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Дата ______________________</w:t>
      </w:r>
    </w:p>
    <w:p w14:paraId="7BA7ADA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DF5BF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E7B80D" w14:textId="77777777" w:rsidR="007C780A" w:rsidRPr="0037141E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7141E">
        <w:rPr>
          <w:rFonts w:ascii="Times New Roman" w:hAnsi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0B298540" w14:textId="7BE7AA7A" w:rsidR="00F5595C" w:rsidRDefault="007C780A" w:rsidP="00E85A02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F5595C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3</w:t>
      </w:r>
    </w:p>
    <w:p w14:paraId="77ED6C8D" w14:textId="51C4EF9F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b/>
          <w:sz w:val="28"/>
          <w:szCs w:val="28"/>
          <w:lang w:eastAsia="ru-RU"/>
        </w:rPr>
        <w:t>ПЛАН прохождения практики</w:t>
      </w:r>
    </w:p>
    <w:p w14:paraId="6A6A5E9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F5595C" w:rsidRPr="00BF172F" w14:paraId="3F0E0946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DBCEE4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240DDE9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4320A3DD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563B35CB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388B84CA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5B71FD44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5595C" w:rsidRPr="00BF172F" w14:paraId="53780B5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88687A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C0F584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73BB701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8C9095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99956B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3F592157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960DAA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73B1F10B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0C7916CE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1C6C8E3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B98A25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1AF89D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AA1C77D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B6EC1A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6308FDAF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F91BE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32B784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7648B85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D44EA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1DA11F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5EF2A0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2EB4492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5B2F94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1E1170B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E1DA2C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1FA69A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C64359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567C944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A11CF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04E0A20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B46A7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2D53211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2B69833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DC351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FED983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F515D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3BFF7C34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9281B62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2AF5DC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CACCF8A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CA2C8D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079E4E82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34CB539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0D13FD9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368B302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4C2936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124C9483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F36948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4BEC43C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41F0E92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22C8DE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676D88E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EEA24E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17969E6B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084822F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27180F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028F0F5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B0E34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lang w:eastAsia="ru-RU"/>
        </w:rPr>
        <w:t>Фамилия И.О.</w:t>
      </w:r>
    </w:p>
    <w:p w14:paraId="360D34BA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33AC941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14:paraId="7EBB26D9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6CCE5ED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Примечания:</w:t>
      </w:r>
    </w:p>
    <w:p w14:paraId="441A7D95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47509E9C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7AE1AC92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План подписывается студентом.</w:t>
      </w:r>
    </w:p>
    <w:p w14:paraId="0A42ED9A" w14:textId="52F69A85" w:rsidR="00F5595C" w:rsidRDefault="00F5595C" w:rsidP="006E6C3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</w:rPr>
      </w:pPr>
    </w:p>
    <w:p w14:paraId="44A1F22E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13D4A242" w14:textId="35615428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4</w:t>
      </w:r>
    </w:p>
    <w:p w14:paraId="3F97712C" w14:textId="711B2164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– отзыв о прохождении </w:t>
      </w:r>
      <w:r w:rsidR="00E2620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практики</w:t>
      </w:r>
    </w:p>
    <w:p w14:paraId="2FDD7BC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студента(ки) </w:t>
      </w:r>
    </w:p>
    <w:p w14:paraId="5EE15BA0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0684F207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45B56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Студент____________________________________________    __4 курса_/_41-Э_</w:t>
      </w:r>
    </w:p>
    <w:p w14:paraId="4E4D3FD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№ курса/группы</w:t>
      </w:r>
    </w:p>
    <w:p w14:paraId="04969B2F" w14:textId="2B0E58EC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проходил практику с ____ ____________202</w:t>
      </w:r>
      <w:r w:rsidR="00FC2A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____ ____________202</w:t>
      </w:r>
      <w:r w:rsidR="000F4C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20CC148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на    ____________________________________________________________________</w:t>
      </w:r>
    </w:p>
    <w:p w14:paraId="503BFFD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название предприятия</w:t>
      </w:r>
    </w:p>
    <w:p w14:paraId="28D3C16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5EAFCA3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название подразделения</w:t>
      </w:r>
    </w:p>
    <w:p w14:paraId="18ED57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64345AD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478DB96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230D9ED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5C92BD4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0474F2B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1591063E" w14:textId="31DEDA4E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77A93A3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322BF51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5B66B01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0D7E9E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4D8512C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052F593B" w14:textId="4589033D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047EF19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150720C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81FE0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0EFA9302" w14:textId="7CD80E1B" w:rsidR="00447089" w:rsidRPr="00447089" w:rsidRDefault="00E85A02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</w:t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3DE6660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14:paraId="6F1735BB" w14:textId="052034D5" w:rsidR="00F5595C" w:rsidRPr="003C0E37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/>
        </w:rPr>
      </w:pPr>
    </w:p>
    <w:p w14:paraId="5E9346AF" w14:textId="33D29B7F" w:rsidR="009E1FB9" w:rsidRDefault="009E1FB9" w:rsidP="00F5595C">
      <w:pPr>
        <w:spacing w:after="0" w:line="360" w:lineRule="auto"/>
        <w:ind w:firstLine="567"/>
        <w:jc w:val="right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</w:t>
      </w:r>
    </w:p>
    <w:p w14:paraId="7B78CECA" w14:textId="46DB1A78" w:rsidR="007C780A" w:rsidRPr="00123E2B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64A2137E" w14:textId="77777777" w:rsidR="007C780A" w:rsidRPr="007C780A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3F99203" w14:textId="3502DD0B" w:rsidR="00251418" w:rsidRPr="00251418" w:rsidRDefault="00251418" w:rsidP="0025141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bCs/>
          <w:iCs/>
          <w:sz w:val="28"/>
        </w:rPr>
      </w:pPr>
      <w:r w:rsidRPr="00251418">
        <w:rPr>
          <w:rFonts w:ascii="Times New Roman" w:hAnsi="Times New Roman"/>
          <w:b/>
          <w:bCs/>
          <w:iCs/>
          <w:sz w:val="28"/>
        </w:rPr>
        <w:t>ПМ 02. «</w:t>
      </w:r>
      <w:r>
        <w:rPr>
          <w:rFonts w:ascii="Times New Roman" w:hAnsi="Times New Roman"/>
          <w:b/>
          <w:bCs/>
          <w:iCs/>
          <w:sz w:val="28"/>
        </w:rPr>
        <w:t>О</w:t>
      </w:r>
      <w:r w:rsidRPr="00251418">
        <w:rPr>
          <w:rFonts w:ascii="Times New Roman" w:hAnsi="Times New Roman"/>
          <w:b/>
          <w:bCs/>
          <w:iCs/>
          <w:sz w:val="28"/>
        </w:rPr>
        <w:t>беспечение электроснабжения сельскохозяйственных предприятий»</w:t>
      </w:r>
    </w:p>
    <w:p w14:paraId="3E6A2552" w14:textId="376C59EE" w:rsidR="00251418" w:rsidRPr="00251418" w:rsidRDefault="00251418" w:rsidP="0025141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Cs/>
          <w:sz w:val="28"/>
        </w:rPr>
      </w:pPr>
      <w:r w:rsidRPr="00251418">
        <w:rPr>
          <w:rFonts w:ascii="Times New Roman" w:hAnsi="Times New Roman"/>
          <w:b/>
          <w:iCs/>
          <w:sz w:val="28"/>
        </w:rPr>
        <w:t xml:space="preserve">ПП 02.02. Техобслуживание систем электроснабжения </w:t>
      </w:r>
      <w:r w:rsidR="00EF4DB3" w:rsidRPr="00EF4DB3">
        <w:rPr>
          <w:rFonts w:ascii="Times New Roman" w:hAnsi="Times New Roman"/>
          <w:b/>
          <w:iCs/>
          <w:sz w:val="28"/>
        </w:rPr>
        <w:t>организаций</w:t>
      </w:r>
    </w:p>
    <w:p w14:paraId="65224458" w14:textId="77777777" w:rsidR="007C780A" w:rsidRPr="007C780A" w:rsidRDefault="007C780A" w:rsidP="007C78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0"/>
          <w:szCs w:val="16"/>
        </w:rPr>
      </w:pPr>
    </w:p>
    <w:p w14:paraId="6EA4CC1E" w14:textId="77777777" w:rsidR="007C780A" w:rsidRPr="00450AFA" w:rsidRDefault="007C780A" w:rsidP="007C780A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450AFA">
        <w:rPr>
          <w:rFonts w:ascii="Times New Roman" w:hAnsi="Times New Roman"/>
          <w:i w:val="0"/>
          <w:color w:val="auto"/>
          <w:sz w:val="28"/>
          <w:szCs w:val="28"/>
        </w:rPr>
        <w:t>Таблица 1 –</w:t>
      </w:r>
      <w:r w:rsidRPr="00450AFA">
        <w:rPr>
          <w:rFonts w:ascii="Times New Roman" w:hAnsi="Times New Roman"/>
          <w:b/>
          <w:i w:val="0"/>
          <w:color w:val="auto"/>
          <w:sz w:val="28"/>
        </w:rPr>
        <w:t xml:space="preserve"> Дневник</w:t>
      </w:r>
    </w:p>
    <w:p w14:paraId="4337872C" w14:textId="77777777" w:rsidR="007C780A" w:rsidRPr="007C780A" w:rsidRDefault="007C780A" w:rsidP="007C780A">
      <w:pPr>
        <w:spacing w:after="0" w:line="360" w:lineRule="auto"/>
        <w:ind w:firstLine="56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713"/>
        <w:gridCol w:w="1043"/>
        <w:gridCol w:w="1025"/>
        <w:gridCol w:w="1683"/>
      </w:tblGrid>
      <w:tr w:rsidR="00922F8F" w:rsidRPr="00BF172F" w14:paraId="16B58403" w14:textId="77777777" w:rsidTr="009A206F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AB6524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6F7F709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103CC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  <w:p w14:paraId="14F8A75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38708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A4290A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922F8F" w:rsidRPr="00BF172F" w14:paraId="6CDF6C9A" w14:textId="77777777" w:rsidTr="009A206F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4C9612EC" w14:textId="2C042604" w:rsidR="00922F8F" w:rsidRPr="00450AFA" w:rsidRDefault="00BE4EB7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</w:t>
            </w:r>
            <w:r w:rsidR="000F4C4B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14:paraId="006D44E1" w14:textId="7024C65A" w:rsidR="00922F8F" w:rsidRPr="00450AFA" w:rsidRDefault="000F4C4B" w:rsidP="0062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Прошел в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водный инструктаж, инструктаж по технике безопасности. 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Провели о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экскурси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предприятию. Ознаком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ился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</w:t>
            </w:r>
            <w:r w:rsidR="00922F8F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структурой предприятия, правилами внутреннего трудового распорядка.</w:t>
            </w:r>
            <w:r w:rsidR="006239AB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2F8F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оборудованием </w:t>
            </w:r>
            <w:r w:rsidR="006239AB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AF813B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1A1A8671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06A46C6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162C903F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5256513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5475D1B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46FC330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543F491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1AE31F18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</w:tr>
      <w:tr w:rsidR="00922F8F" w:rsidRPr="00BF172F" w14:paraId="5F2EFA12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46A6810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7CB0AF9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14D7A6B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345E1BD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195EA6BA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1E8F7602" w14:textId="77777777" w:rsidTr="009A206F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283C6FD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319B42C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C5DA48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F7EDABE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609A67D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38802691" w14:textId="77777777" w:rsidTr="009A206F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00AEF3B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2C83D7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66EA1E5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3E9A284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3B07E244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97F77C5" w14:textId="77777777" w:rsidR="009E1FB9" w:rsidRDefault="009E1FB9" w:rsidP="007C780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color w:val="000000"/>
          <w:sz w:val="28"/>
        </w:rPr>
      </w:pPr>
    </w:p>
    <w:p w14:paraId="759C2DD1" w14:textId="77777777" w:rsidR="006239AB" w:rsidRPr="006239AB" w:rsidRDefault="006239AB" w:rsidP="006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Примечание:</w:t>
      </w:r>
    </w:p>
    <w:p w14:paraId="0396A6A3" w14:textId="159BC78A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45836A7F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5D995537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5A9E8A1B" w14:textId="1D4F9196" w:rsidR="003C07A7" w:rsidRDefault="00F5595C" w:rsidP="006E6C32">
      <w:pPr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3C07A7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3C0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</w:t>
      </w:r>
    </w:p>
    <w:p w14:paraId="35B0E72B" w14:textId="77777777" w:rsidR="00FC2A9C" w:rsidRDefault="003C07A7" w:rsidP="00FC2A9C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</w:p>
    <w:p w14:paraId="0F250494" w14:textId="5EA13CC1" w:rsidR="003C07A7" w:rsidRPr="00123E2B" w:rsidRDefault="003C07A7" w:rsidP="00FC2A9C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Свердловской области</w:t>
      </w:r>
    </w:p>
    <w:p w14:paraId="1A2D6248" w14:textId="77777777" w:rsidR="003C07A7" w:rsidRDefault="003C07A7" w:rsidP="00FC2A9C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осударственное автономное профессиональное образовательное учреждение </w:t>
      </w:r>
    </w:p>
    <w:p w14:paraId="5A2026B1" w14:textId="77777777" w:rsidR="003C07A7" w:rsidRPr="00123E2B" w:rsidRDefault="003C07A7" w:rsidP="00FC2A9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Свердловской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E2B">
        <w:rPr>
          <w:rFonts w:ascii="Times New Roman" w:hAnsi="Times New Roman"/>
          <w:sz w:val="28"/>
          <w:szCs w:val="28"/>
        </w:rPr>
        <w:t>«Красноуфимский аграрный колледж»</w:t>
      </w:r>
    </w:p>
    <w:p w14:paraId="1E79398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b/>
          <w:bCs/>
          <w:spacing w:val="-1"/>
        </w:rPr>
      </w:pPr>
    </w:p>
    <w:p w14:paraId="2BA0D91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rFonts w:ascii="Times New Roman" w:hAnsi="Times New Roman"/>
        </w:rPr>
      </w:pPr>
      <w:r w:rsidRPr="00123E2B">
        <w:rPr>
          <w:rFonts w:ascii="Times New Roman" w:hAnsi="Times New Roman"/>
          <w:b/>
          <w:bCs/>
          <w:spacing w:val="-1"/>
        </w:rPr>
        <w:t>АТТЕСТАЦИОННЫЙ ЛИСТ-ХАРАКТЕРИСТИКА</w:t>
      </w:r>
    </w:p>
    <w:p w14:paraId="54B53A85" w14:textId="77777777" w:rsidR="003C07A7" w:rsidRPr="00F136EA" w:rsidRDefault="003C07A7" w:rsidP="003C07A7">
      <w:pPr>
        <w:shd w:val="clear" w:color="auto" w:fill="FFFFFF"/>
        <w:tabs>
          <w:tab w:val="left" w:leader="underscore" w:pos="1277"/>
          <w:tab w:val="left" w:leader="underscore" w:pos="7877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F136EA">
        <w:rPr>
          <w:rFonts w:ascii="Times New Roman" w:hAnsi="Times New Roman"/>
          <w:spacing w:val="-6"/>
          <w:sz w:val="28"/>
          <w:szCs w:val="28"/>
        </w:rPr>
        <w:t>Выдан</w:t>
      </w:r>
      <w:r w:rsidRPr="00F136EA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Pr="00F136EA">
        <w:rPr>
          <w:rFonts w:ascii="Times New Roman" w:hAnsi="Times New Roman"/>
          <w:spacing w:val="-4"/>
          <w:sz w:val="28"/>
          <w:szCs w:val="28"/>
        </w:rPr>
        <w:t>, обучающемуся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</w:t>
      </w:r>
      <w:r w:rsidRPr="00F136EA">
        <w:rPr>
          <w:rFonts w:ascii="Times New Roman" w:hAnsi="Times New Roman"/>
          <w:i/>
          <w:iCs/>
          <w:sz w:val="20"/>
          <w:szCs w:val="20"/>
        </w:rPr>
        <w:t>ФИО</w:t>
      </w:r>
      <w:r w:rsidRPr="00F136EA">
        <w:rPr>
          <w:rFonts w:ascii="Times New Roman" w:hAnsi="Times New Roman"/>
          <w:i/>
          <w:iCs/>
          <w:sz w:val="28"/>
          <w:szCs w:val="28"/>
        </w:rPr>
        <w:t xml:space="preserve">   </w:t>
      </w:r>
    </w:p>
    <w:p w14:paraId="4792E120" w14:textId="77777777" w:rsidR="003C07A7" w:rsidRPr="00203C13" w:rsidRDefault="003C07A7" w:rsidP="003C07A7">
      <w:pPr>
        <w:shd w:val="clear" w:color="auto" w:fill="FFFFFF"/>
        <w:tabs>
          <w:tab w:val="left" w:leader="underscore" w:pos="3638"/>
        </w:tabs>
        <w:spacing w:line="276" w:lineRule="auto"/>
        <w:ind w:left="2830"/>
        <w:rPr>
          <w:rFonts w:ascii="Times New Roman" w:hAnsi="Times New Roman"/>
          <w:sz w:val="28"/>
          <w:szCs w:val="28"/>
        </w:rPr>
      </w:pPr>
      <w:r w:rsidRPr="00F136EA">
        <w:rPr>
          <w:rFonts w:ascii="Times New Roman" w:hAnsi="Times New Roman"/>
          <w:sz w:val="28"/>
          <w:szCs w:val="28"/>
        </w:rPr>
        <w:t xml:space="preserve">на_4_ курсе по специальности </w:t>
      </w:r>
      <w:r w:rsidRPr="00203C13">
        <w:rPr>
          <w:rFonts w:ascii="Times New Roman" w:hAnsi="Times New Roman"/>
          <w:sz w:val="28"/>
          <w:szCs w:val="28"/>
        </w:rPr>
        <w:t>СПО</w:t>
      </w:r>
    </w:p>
    <w:p w14:paraId="68D3562C" w14:textId="77777777" w:rsidR="003C07A7" w:rsidRPr="00203C13" w:rsidRDefault="003C07A7" w:rsidP="003C07A7">
      <w:pPr>
        <w:shd w:val="clear" w:color="auto" w:fill="FFFFFF"/>
        <w:spacing w:before="5"/>
        <w:ind w:left="142"/>
        <w:jc w:val="center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203C13">
        <w:rPr>
          <w:rFonts w:ascii="Times New Roman" w:hAnsi="Times New Roman"/>
          <w:b/>
          <w:bCs/>
          <w:sz w:val="28"/>
          <w:szCs w:val="28"/>
        </w:rPr>
        <w:t>,</w:t>
      </w:r>
    </w:p>
    <w:p w14:paraId="0E9DD61D" w14:textId="3B924A2F" w:rsidR="003C07A7" w:rsidRPr="00203C13" w:rsidRDefault="003C07A7" w:rsidP="00E2620C">
      <w:pPr>
        <w:shd w:val="clear" w:color="auto" w:fill="FFFFFF"/>
        <w:spacing w:before="139"/>
        <w:ind w:left="426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z w:val="28"/>
          <w:szCs w:val="28"/>
        </w:rPr>
        <w:t xml:space="preserve">прошедшему </w:t>
      </w:r>
      <w:r w:rsidR="00E2620C">
        <w:rPr>
          <w:rFonts w:ascii="Times New Roman" w:hAnsi="Times New Roman"/>
          <w:b/>
          <w:bCs/>
          <w:sz w:val="28"/>
          <w:szCs w:val="28"/>
          <w:u w:val="single"/>
        </w:rPr>
        <w:t>производственную</w:t>
      </w:r>
      <w:r w:rsidRPr="00203C13">
        <w:rPr>
          <w:rFonts w:ascii="Times New Roman" w:hAnsi="Times New Roman"/>
          <w:sz w:val="28"/>
          <w:szCs w:val="28"/>
        </w:rPr>
        <w:t xml:space="preserve"> практику по профессиональному модулю</w:t>
      </w:r>
    </w:p>
    <w:p w14:paraId="582BE13D" w14:textId="6C986322" w:rsidR="003C07A7" w:rsidRPr="00251418" w:rsidRDefault="00251418" w:rsidP="003C07A7">
      <w:pPr>
        <w:ind w:right="-338"/>
        <w:rPr>
          <w:rFonts w:ascii="Times New Roman" w:hAnsi="Times New Roman"/>
          <w:b/>
          <w:sz w:val="28"/>
          <w:szCs w:val="28"/>
          <w:u w:val="single"/>
        </w:rPr>
      </w:pPr>
      <w:r w:rsidRPr="00251418">
        <w:rPr>
          <w:rFonts w:ascii="Times New Roman" w:hAnsi="Times New Roman"/>
          <w:b/>
          <w:sz w:val="28"/>
          <w:szCs w:val="28"/>
          <w:u w:val="single"/>
        </w:rPr>
        <w:t xml:space="preserve">ПП 02.02. Техобслуживание систем электроснабжения </w:t>
      </w:r>
      <w:r w:rsidR="00EF4DB3" w:rsidRPr="00EF4DB3">
        <w:rPr>
          <w:rFonts w:ascii="Times New Roman" w:hAnsi="Times New Roman"/>
          <w:b/>
          <w:sz w:val="28"/>
          <w:szCs w:val="28"/>
          <w:u w:val="single"/>
        </w:rPr>
        <w:t>организаций</w:t>
      </w:r>
    </w:p>
    <w:p w14:paraId="6A2B7A49" w14:textId="5875268F" w:rsidR="00251418" w:rsidRPr="00251418" w:rsidRDefault="00251418" w:rsidP="00251418">
      <w:pPr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  <w:r w:rsidRPr="00251418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ПМ 02. «</w:t>
      </w: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О</w:t>
      </w:r>
      <w:r w:rsidRPr="00251418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беспечение электроснабжения сельскохозяйственных предприятий»</w:t>
      </w:r>
    </w:p>
    <w:p w14:paraId="34DB9A56" w14:textId="37C299DF" w:rsidR="003C07A7" w:rsidRPr="00203C13" w:rsidRDefault="003C07A7" w:rsidP="003C07A7">
      <w:pPr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z w:val="28"/>
          <w:szCs w:val="28"/>
        </w:rPr>
        <w:t>в объеме 36</w:t>
      </w:r>
      <w:r w:rsidRPr="00203C13">
        <w:rPr>
          <w:rFonts w:ascii="Times New Roman" w:hAnsi="Times New Roman"/>
          <w:b/>
          <w:sz w:val="28"/>
          <w:szCs w:val="28"/>
        </w:rPr>
        <w:t xml:space="preserve"> </w:t>
      </w:r>
      <w:r w:rsidRPr="00203C13">
        <w:rPr>
          <w:rFonts w:ascii="Times New Roman" w:hAnsi="Times New Roman"/>
          <w:sz w:val="28"/>
          <w:szCs w:val="28"/>
        </w:rPr>
        <w:t>часов с «</w:t>
      </w:r>
      <w:r>
        <w:rPr>
          <w:rFonts w:ascii="Times New Roman" w:hAnsi="Times New Roman"/>
          <w:sz w:val="28"/>
          <w:szCs w:val="28"/>
        </w:rPr>
        <w:t>___</w:t>
      </w:r>
      <w:r w:rsidRPr="00203C13">
        <w:rPr>
          <w:rFonts w:ascii="Times New Roman" w:hAnsi="Times New Roman"/>
          <w:sz w:val="28"/>
          <w:szCs w:val="28"/>
        </w:rPr>
        <w:t xml:space="preserve">» </w:t>
      </w:r>
      <w:r w:rsidR="00450AFA" w:rsidRPr="00450AFA">
        <w:rPr>
          <w:rFonts w:ascii="Times New Roman" w:hAnsi="Times New Roman"/>
          <w:sz w:val="28"/>
          <w:szCs w:val="28"/>
          <w:u w:val="single"/>
        </w:rPr>
        <w:tab/>
      </w:r>
      <w:r w:rsidR="00450AFA" w:rsidRPr="00450AFA">
        <w:rPr>
          <w:rFonts w:ascii="Times New Roman" w:hAnsi="Times New Roman"/>
          <w:sz w:val="28"/>
          <w:szCs w:val="28"/>
          <w:u w:val="single"/>
        </w:rPr>
        <w:tab/>
      </w:r>
      <w:r w:rsidRPr="00203C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03C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0F4C4B">
        <w:rPr>
          <w:rFonts w:ascii="Times New Roman" w:hAnsi="Times New Roman"/>
          <w:sz w:val="28"/>
          <w:szCs w:val="28"/>
        </w:rPr>
        <w:t>2</w:t>
      </w:r>
      <w:r w:rsidRPr="00203C13">
        <w:rPr>
          <w:rFonts w:ascii="Times New Roman" w:hAnsi="Times New Roman"/>
          <w:sz w:val="28"/>
          <w:szCs w:val="28"/>
        </w:rPr>
        <w:t xml:space="preserve"> г. по </w:t>
      </w:r>
      <w:r w:rsidRPr="00DE65DA">
        <w:rPr>
          <w:rFonts w:ascii="Times New Roman" w:hAnsi="Times New Roman"/>
          <w:sz w:val="28"/>
          <w:szCs w:val="28"/>
        </w:rPr>
        <w:t>«___»</w:t>
      </w:r>
      <w:r w:rsidRPr="00203C13">
        <w:rPr>
          <w:rFonts w:ascii="Times New Roman" w:hAnsi="Times New Roman"/>
          <w:sz w:val="28"/>
          <w:szCs w:val="28"/>
        </w:rPr>
        <w:t xml:space="preserve"> </w:t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Pr="00203C1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F4C4B">
        <w:rPr>
          <w:rFonts w:ascii="Times New Roman" w:hAnsi="Times New Roman"/>
          <w:sz w:val="28"/>
          <w:szCs w:val="28"/>
        </w:rPr>
        <w:t>2</w:t>
      </w:r>
      <w:r w:rsidRPr="00203C13">
        <w:rPr>
          <w:rFonts w:ascii="Times New Roman" w:hAnsi="Times New Roman"/>
          <w:sz w:val="28"/>
          <w:szCs w:val="28"/>
        </w:rPr>
        <w:t xml:space="preserve"> г.</w:t>
      </w:r>
    </w:p>
    <w:p w14:paraId="67BCA484" w14:textId="77777777" w:rsidR="003C07A7" w:rsidRPr="00203C13" w:rsidRDefault="003C07A7" w:rsidP="003C07A7">
      <w:pPr>
        <w:rPr>
          <w:rFonts w:ascii="Times New Roman" w:hAnsi="Times New Roman"/>
          <w:sz w:val="28"/>
          <w:szCs w:val="28"/>
        </w:rPr>
      </w:pPr>
    </w:p>
    <w:p w14:paraId="4B003C89" w14:textId="2FFF5D72" w:rsidR="003C07A7" w:rsidRPr="00203C13" w:rsidRDefault="003C07A7" w:rsidP="003C07A7">
      <w:pPr>
        <w:shd w:val="clear" w:color="auto" w:fill="FFFFFF"/>
        <w:spacing w:before="266"/>
        <w:ind w:left="394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pacing w:val="-4"/>
          <w:sz w:val="28"/>
          <w:szCs w:val="28"/>
        </w:rPr>
        <w:t xml:space="preserve">1. За время </w:t>
      </w:r>
      <w:r w:rsidR="00E2620C">
        <w:rPr>
          <w:rFonts w:ascii="Times New Roman" w:hAnsi="Times New Roman"/>
          <w:spacing w:val="-4"/>
          <w:sz w:val="28"/>
          <w:szCs w:val="28"/>
        </w:rPr>
        <w:t>производственной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03C13">
        <w:rPr>
          <w:rFonts w:ascii="Times New Roman" w:hAnsi="Times New Roman"/>
          <w:spacing w:val="-4"/>
          <w:sz w:val="28"/>
          <w:szCs w:val="28"/>
        </w:rPr>
        <w:t>практики выполнены виды работ</w:t>
      </w:r>
      <w:r w:rsidRPr="00203C13">
        <w:rPr>
          <w:rFonts w:ascii="Times New Roman" w:hAnsi="Times New Roman"/>
          <w:spacing w:val="-4"/>
          <w:sz w:val="28"/>
          <w:szCs w:val="28"/>
          <w:vertAlign w:val="superscript"/>
        </w:rPr>
        <w:t>*</w:t>
      </w:r>
      <w:r w:rsidRPr="00203C13">
        <w:rPr>
          <w:rFonts w:ascii="Times New Roman" w:hAnsi="Times New Roman"/>
          <w:spacing w:val="-4"/>
          <w:sz w:val="28"/>
          <w:szCs w:val="28"/>
        </w:rPr>
        <w:t>:</w:t>
      </w:r>
    </w:p>
    <w:p w14:paraId="631F32C7" w14:textId="77777777" w:rsidR="003C07A7" w:rsidRPr="00123E2B" w:rsidRDefault="003C07A7" w:rsidP="003C07A7">
      <w:pPr>
        <w:spacing w:after="221" w:line="1" w:lineRule="exact"/>
        <w:rPr>
          <w:rFonts w:ascii="Times New Roman" w:hAnsi="Times New Roman"/>
          <w:sz w:val="2"/>
          <w:szCs w:val="2"/>
        </w:rPr>
      </w:pPr>
    </w:p>
    <w:tbl>
      <w:tblPr>
        <w:tblW w:w="9689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8"/>
        <w:gridCol w:w="1418"/>
        <w:gridCol w:w="1253"/>
      </w:tblGrid>
      <w:tr w:rsidR="003C07A7" w:rsidRPr="00BF172F" w14:paraId="4BDA50E7" w14:textId="77777777" w:rsidTr="008E5317">
        <w:trPr>
          <w:trHeight w:hRule="exact" w:val="715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E26C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A12D0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  <w:p w14:paraId="6C909DA3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 xml:space="preserve">(по </w:t>
            </w:r>
            <w:r w:rsidRPr="00450AF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пятибалльной</w:t>
            </w:r>
          </w:p>
          <w:p w14:paraId="02FC5B99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A6EB" w14:textId="77777777" w:rsidR="003C07A7" w:rsidRPr="00450AFA" w:rsidRDefault="003C07A7" w:rsidP="008E5317">
            <w:pPr>
              <w:shd w:val="clear" w:color="auto" w:fill="FFFFFF"/>
              <w:tabs>
                <w:tab w:val="left" w:pos="2624"/>
                <w:tab w:val="left" w:pos="290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E7499F" w:rsidRPr="00BF172F" w14:paraId="3985F55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1D26" w14:textId="0D5CD344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Эксплуатация внутренних электропроводок.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71371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D1AF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5E28C8A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14751" w14:textId="3D218556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заземляющих устройств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9EA49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DAFAA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10CF9D0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80FC" w14:textId="4A04FF78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1BBD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EF37C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495ED384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74214" w14:textId="3CC98685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 и ремонт заземляющих устройств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E9F69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61DB7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5718D98E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5E38" w14:textId="1A3A73AF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806E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DFFE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6B38FB1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F04F5" w14:textId="4F74D278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E2C2F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1C03E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54D75" w14:textId="6E4F92F1" w:rsidR="003C07A7" w:rsidRPr="00DC4284" w:rsidRDefault="003C07A7" w:rsidP="006E6C32">
      <w:pPr>
        <w:rPr>
          <w:rFonts w:ascii="Times New Roman" w:eastAsia="Times New Roman" w:hAnsi="Times New Roman"/>
          <w:sz w:val="2"/>
          <w:szCs w:val="2"/>
          <w:lang w:eastAsia="ru-RU"/>
        </w:rPr>
      </w:pPr>
      <w:r w:rsidRPr="00123E2B">
        <w:rPr>
          <w:rFonts w:ascii="Times New Roman" w:hAnsi="Times New Roman"/>
          <w:spacing w:val="-6"/>
          <w:sz w:val="26"/>
          <w:szCs w:val="26"/>
        </w:rPr>
        <w:br w:type="page"/>
      </w:r>
    </w:p>
    <w:p w14:paraId="7B995618" w14:textId="77777777" w:rsidR="003C07A7" w:rsidRPr="00DC4284" w:rsidRDefault="003C07A7" w:rsidP="003C07A7">
      <w:pPr>
        <w:spacing w:after="211" w:line="1" w:lineRule="exact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488D9B2" w14:textId="49C542D4" w:rsidR="003C07A7" w:rsidRPr="00450AFA" w:rsidRDefault="003C07A7" w:rsidP="003C07A7">
      <w:pPr>
        <w:shd w:val="clear" w:color="auto" w:fill="FFFFFF"/>
        <w:spacing w:line="271" w:lineRule="exact"/>
        <w:ind w:left="122"/>
        <w:rPr>
          <w:rFonts w:ascii="Times New Roman" w:eastAsia="Times New Roman" w:hAnsi="Times New Roman"/>
          <w:sz w:val="4"/>
          <w:szCs w:val="2"/>
          <w:lang w:eastAsia="ru-RU"/>
        </w:rPr>
      </w:pP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2. 3а время прохождения </w:t>
      </w:r>
      <w:r w:rsidR="00E2620C"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>производственной</w:t>
      </w: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практики у обучающегося были сформированы компетенции</w:t>
      </w:r>
      <w:r w:rsidR="00E45727"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и личностные результаты</w:t>
      </w: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</w:t>
      </w:r>
      <w:r w:rsidRPr="00450AFA">
        <w:rPr>
          <w:rFonts w:ascii="Times New Roman" w:eastAsia="Times New Roman" w:hAnsi="Times New Roman"/>
          <w:sz w:val="28"/>
          <w:szCs w:val="26"/>
          <w:lang w:eastAsia="ru-RU"/>
        </w:rPr>
        <w:t>(элементы компетенций</w:t>
      </w:r>
      <w:r w:rsidR="00E45727" w:rsidRPr="00450AFA">
        <w:rPr>
          <w:rFonts w:ascii="Times New Roman" w:eastAsia="Times New Roman" w:hAnsi="Times New Roman"/>
          <w:sz w:val="28"/>
          <w:szCs w:val="26"/>
          <w:lang w:eastAsia="ru-RU"/>
        </w:rPr>
        <w:t xml:space="preserve"> и личностных результатов</w:t>
      </w:r>
      <w:r w:rsidRPr="00450AFA">
        <w:rPr>
          <w:rFonts w:ascii="Times New Roman" w:eastAsia="Times New Roman" w:hAnsi="Times New Roman"/>
          <w:sz w:val="28"/>
          <w:szCs w:val="26"/>
          <w:lang w:eastAsia="ru-RU"/>
        </w:rPr>
        <w:t>).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869"/>
        <w:gridCol w:w="4540"/>
        <w:gridCol w:w="1134"/>
      </w:tblGrid>
      <w:tr w:rsidR="00991D18" w:rsidRPr="00BF172F" w14:paraId="0E6B8B03" w14:textId="77777777" w:rsidTr="00991D18">
        <w:trPr>
          <w:trHeight w:val="411"/>
        </w:trPr>
        <w:tc>
          <w:tcPr>
            <w:tcW w:w="834" w:type="dxa"/>
            <w:shd w:val="clear" w:color="auto" w:fill="auto"/>
          </w:tcPr>
          <w:p w14:paraId="5114489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69" w:type="dxa"/>
            <w:shd w:val="clear" w:color="auto" w:fill="auto"/>
          </w:tcPr>
          <w:p w14:paraId="1232D621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40" w:type="dxa"/>
            <w:shd w:val="clear" w:color="auto" w:fill="auto"/>
          </w:tcPr>
          <w:p w14:paraId="434D65B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0B43DA0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0FE90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ind w:right="-10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F52491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991D18" w:rsidRPr="00BF172F" w14:paraId="575152DC" w14:textId="77777777" w:rsidTr="00991D18">
        <w:trPr>
          <w:trHeight w:hRule="exact" w:val="274"/>
        </w:trPr>
        <w:tc>
          <w:tcPr>
            <w:tcW w:w="834" w:type="dxa"/>
            <w:shd w:val="clear" w:color="auto" w:fill="auto"/>
          </w:tcPr>
          <w:p w14:paraId="4EC0A0E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EEA455E" w14:textId="77777777" w:rsidR="00991D18" w:rsidRPr="00F52491" w:rsidRDefault="00991D18" w:rsidP="00991D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F5249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134" w:type="dxa"/>
            <w:shd w:val="clear" w:color="auto" w:fill="auto"/>
          </w:tcPr>
          <w:p w14:paraId="0C73F381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38CE9527" w14:textId="77777777" w:rsidTr="00991D18">
        <w:trPr>
          <w:trHeight w:val="510"/>
        </w:trPr>
        <w:tc>
          <w:tcPr>
            <w:tcW w:w="834" w:type="dxa"/>
            <w:shd w:val="clear" w:color="auto" w:fill="auto"/>
          </w:tcPr>
          <w:p w14:paraId="65E4A83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69" w:type="dxa"/>
            <w:shd w:val="clear" w:color="auto" w:fill="auto"/>
          </w:tcPr>
          <w:p w14:paraId="1015840C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40" w:type="dxa"/>
            <w:shd w:val="clear" w:color="auto" w:fill="auto"/>
          </w:tcPr>
          <w:p w14:paraId="247779D5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34" w:type="dxa"/>
            <w:shd w:val="clear" w:color="auto" w:fill="auto"/>
          </w:tcPr>
          <w:p w14:paraId="1689A012" w14:textId="77777777" w:rsidR="00991D18" w:rsidRPr="00F52491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5A67818D" w14:textId="77777777" w:rsidTr="00991D18">
        <w:trPr>
          <w:trHeight w:val="557"/>
        </w:trPr>
        <w:tc>
          <w:tcPr>
            <w:tcW w:w="834" w:type="dxa"/>
            <w:shd w:val="clear" w:color="auto" w:fill="auto"/>
          </w:tcPr>
          <w:p w14:paraId="683CBF0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69" w:type="dxa"/>
            <w:shd w:val="clear" w:color="auto" w:fill="auto"/>
          </w:tcPr>
          <w:p w14:paraId="7D7847E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40" w:type="dxa"/>
            <w:shd w:val="clear" w:color="auto" w:fill="auto"/>
          </w:tcPr>
          <w:p w14:paraId="0A6C42A4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цели и задач своей деятельности, обоснование выбора и применения методов и способов решения профессиональных задач, демонстрация эффективности и качества выполнения профессиональных задач.</w:t>
            </w:r>
          </w:p>
        </w:tc>
        <w:tc>
          <w:tcPr>
            <w:tcW w:w="1134" w:type="dxa"/>
            <w:shd w:val="clear" w:color="auto" w:fill="auto"/>
          </w:tcPr>
          <w:p w14:paraId="764544A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2DD78C5" w14:textId="77777777" w:rsidTr="00991D18">
        <w:trPr>
          <w:trHeight w:hRule="exact" w:val="703"/>
        </w:trPr>
        <w:tc>
          <w:tcPr>
            <w:tcW w:w="834" w:type="dxa"/>
            <w:shd w:val="clear" w:color="auto" w:fill="auto"/>
          </w:tcPr>
          <w:p w14:paraId="4FE1D1C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69" w:type="dxa"/>
            <w:shd w:val="clear" w:color="auto" w:fill="auto"/>
          </w:tcPr>
          <w:p w14:paraId="25393A5A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40" w:type="dxa"/>
            <w:shd w:val="clear" w:color="auto" w:fill="auto"/>
          </w:tcPr>
          <w:p w14:paraId="1F80429F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34" w:type="dxa"/>
            <w:shd w:val="clear" w:color="auto" w:fill="auto"/>
          </w:tcPr>
          <w:p w14:paraId="1688A2E2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83F3C8D" w14:textId="77777777" w:rsidTr="00991D18">
        <w:trPr>
          <w:trHeight w:val="855"/>
        </w:trPr>
        <w:tc>
          <w:tcPr>
            <w:tcW w:w="834" w:type="dxa"/>
            <w:vMerge w:val="restart"/>
            <w:shd w:val="clear" w:color="auto" w:fill="auto"/>
          </w:tcPr>
          <w:p w14:paraId="556EC7AD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15EF14D6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40" w:type="dxa"/>
            <w:shd w:val="clear" w:color="auto" w:fill="auto"/>
          </w:tcPr>
          <w:p w14:paraId="0FFF192E" w14:textId="3C1B8518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134" w:type="dxa"/>
            <w:shd w:val="clear" w:color="auto" w:fill="auto"/>
          </w:tcPr>
          <w:p w14:paraId="4875BF7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80E357F" w14:textId="77777777" w:rsidTr="00991D18">
        <w:trPr>
          <w:trHeight w:val="285"/>
        </w:trPr>
        <w:tc>
          <w:tcPr>
            <w:tcW w:w="834" w:type="dxa"/>
            <w:vMerge/>
            <w:shd w:val="clear" w:color="auto" w:fill="auto"/>
          </w:tcPr>
          <w:p w14:paraId="7F33FC9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86EB787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1A837B34" w14:textId="77777777" w:rsidR="00991D18" w:rsidRPr="00F52491" w:rsidRDefault="00991D18" w:rsidP="00C92A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134" w:type="dxa"/>
            <w:shd w:val="clear" w:color="auto" w:fill="auto"/>
          </w:tcPr>
          <w:p w14:paraId="411A467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5BF179E" w14:textId="77777777" w:rsidTr="00991D18">
        <w:trPr>
          <w:trHeight w:hRule="exact" w:val="971"/>
        </w:trPr>
        <w:tc>
          <w:tcPr>
            <w:tcW w:w="834" w:type="dxa"/>
            <w:shd w:val="clear" w:color="auto" w:fill="auto"/>
          </w:tcPr>
          <w:p w14:paraId="5D02E4E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69" w:type="dxa"/>
            <w:shd w:val="clear" w:color="auto" w:fill="auto"/>
          </w:tcPr>
          <w:p w14:paraId="53138F03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306248EC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45944F9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C5BD10C" w14:textId="77777777" w:rsidTr="00991D18">
        <w:trPr>
          <w:trHeight w:val="440"/>
        </w:trPr>
        <w:tc>
          <w:tcPr>
            <w:tcW w:w="834" w:type="dxa"/>
            <w:vMerge w:val="restart"/>
            <w:shd w:val="clear" w:color="auto" w:fill="auto"/>
          </w:tcPr>
          <w:p w14:paraId="6EFA039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08683649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40" w:type="dxa"/>
            <w:shd w:val="clear" w:color="auto" w:fill="auto"/>
          </w:tcPr>
          <w:p w14:paraId="49BF98E5" w14:textId="1F2DF5BE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134" w:type="dxa"/>
            <w:shd w:val="clear" w:color="auto" w:fill="auto"/>
          </w:tcPr>
          <w:p w14:paraId="56595697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B23EEF6" w14:textId="77777777" w:rsidTr="00991D18">
        <w:trPr>
          <w:trHeight w:val="465"/>
        </w:trPr>
        <w:tc>
          <w:tcPr>
            <w:tcW w:w="834" w:type="dxa"/>
            <w:vMerge/>
            <w:shd w:val="clear" w:color="auto" w:fill="auto"/>
          </w:tcPr>
          <w:p w14:paraId="36A4357E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4A4E981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59EE5AF" w14:textId="77777777" w:rsidR="00991D18" w:rsidRPr="00F52491" w:rsidRDefault="00991D18" w:rsidP="00C92A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34" w:type="dxa"/>
            <w:shd w:val="clear" w:color="auto" w:fill="auto"/>
          </w:tcPr>
          <w:p w14:paraId="4BDE530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EB79A63" w14:textId="77777777" w:rsidTr="00991D18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296F8C4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7666919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40" w:type="dxa"/>
            <w:shd w:val="clear" w:color="auto" w:fill="auto"/>
          </w:tcPr>
          <w:p w14:paraId="6EDAB8F9" w14:textId="0B15C73A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формирует лидерские качества, качества руково-дителя путем организации групповой работы студентов;</w:t>
            </w:r>
          </w:p>
        </w:tc>
        <w:tc>
          <w:tcPr>
            <w:tcW w:w="1134" w:type="dxa"/>
            <w:shd w:val="clear" w:color="auto" w:fill="auto"/>
          </w:tcPr>
          <w:p w14:paraId="57F720F1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A7300EA" w14:textId="77777777" w:rsidTr="00991D18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24AAA3D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15BCA04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7961D8A9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34" w:type="dxa"/>
            <w:shd w:val="clear" w:color="auto" w:fill="auto"/>
          </w:tcPr>
          <w:p w14:paraId="39C1CA1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2707A02" w14:textId="77777777" w:rsidTr="00991D18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08F6F71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570E36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6D1926E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34" w:type="dxa"/>
            <w:shd w:val="clear" w:color="auto" w:fill="auto"/>
          </w:tcPr>
          <w:p w14:paraId="40EB6AE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0A28EA00" w14:textId="77777777" w:rsidTr="00991D18">
        <w:trPr>
          <w:trHeight w:val="567"/>
        </w:trPr>
        <w:tc>
          <w:tcPr>
            <w:tcW w:w="834" w:type="dxa"/>
            <w:vMerge w:val="restart"/>
            <w:shd w:val="clear" w:color="auto" w:fill="auto"/>
          </w:tcPr>
          <w:p w14:paraId="500555A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7B3A09C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40" w:type="dxa"/>
            <w:shd w:val="clear" w:color="auto" w:fill="auto"/>
          </w:tcPr>
          <w:p w14:paraId="412582AC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34" w:type="dxa"/>
            <w:shd w:val="clear" w:color="auto" w:fill="auto"/>
          </w:tcPr>
          <w:p w14:paraId="5712E00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955D618" w14:textId="77777777" w:rsidTr="00991D18">
        <w:trPr>
          <w:trHeight w:val="454"/>
        </w:trPr>
        <w:tc>
          <w:tcPr>
            <w:tcW w:w="834" w:type="dxa"/>
            <w:vMerge/>
            <w:shd w:val="clear" w:color="auto" w:fill="auto"/>
          </w:tcPr>
          <w:p w14:paraId="5EA5AEB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52D26A2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002FE182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34" w:type="dxa"/>
            <w:shd w:val="clear" w:color="auto" w:fill="auto"/>
          </w:tcPr>
          <w:p w14:paraId="47EAE4BC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7E2054F" w14:textId="77777777" w:rsidTr="00991D18">
        <w:trPr>
          <w:trHeight w:hRule="exact" w:val="510"/>
        </w:trPr>
        <w:tc>
          <w:tcPr>
            <w:tcW w:w="834" w:type="dxa"/>
            <w:shd w:val="clear" w:color="auto" w:fill="auto"/>
          </w:tcPr>
          <w:p w14:paraId="0D0317C3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69" w:type="dxa"/>
            <w:shd w:val="clear" w:color="auto" w:fill="auto"/>
          </w:tcPr>
          <w:p w14:paraId="4AB33A6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58D55657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0B5E334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30D8317" w14:textId="77777777" w:rsidTr="00991D18">
        <w:trPr>
          <w:trHeight w:hRule="exact" w:val="278"/>
        </w:trPr>
        <w:tc>
          <w:tcPr>
            <w:tcW w:w="10377" w:type="dxa"/>
            <w:gridSpan w:val="4"/>
            <w:shd w:val="clear" w:color="auto" w:fill="auto"/>
          </w:tcPr>
          <w:p w14:paraId="74F26B5B" w14:textId="77777777" w:rsidR="00991D18" w:rsidRPr="00C92A0C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1D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991D18" w:rsidRPr="00BF172F" w14:paraId="22B75B35" w14:textId="77777777" w:rsidTr="00991D18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086AB4BE" w14:textId="488ADAD0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2.1.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5338184C" w14:textId="61D87845" w:rsidR="00991D18" w:rsidRPr="00F52491" w:rsidRDefault="00991D18" w:rsidP="00E7499F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Выполнять мероприятия по бесперебойному электроснабжению сельскохозяйственных предприятий.</w:t>
            </w:r>
          </w:p>
          <w:p w14:paraId="00A49706" w14:textId="0314E23E" w:rsidR="00991D18" w:rsidRPr="00F52491" w:rsidRDefault="00991D18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54264EC" w14:textId="3472F6B7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план проведения обслуживаний и ремонтов ВЛ и ТП;</w:t>
            </w:r>
          </w:p>
        </w:tc>
        <w:tc>
          <w:tcPr>
            <w:tcW w:w="1134" w:type="dxa"/>
            <w:shd w:val="clear" w:color="auto" w:fill="auto"/>
          </w:tcPr>
          <w:p w14:paraId="1F267DD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5328DCD" w14:textId="77777777" w:rsidTr="00991D18">
        <w:trPr>
          <w:trHeight w:val="299"/>
        </w:trPr>
        <w:tc>
          <w:tcPr>
            <w:tcW w:w="834" w:type="dxa"/>
            <w:vMerge/>
            <w:shd w:val="clear" w:color="auto" w:fill="auto"/>
          </w:tcPr>
          <w:p w14:paraId="6F32C483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9A9C1A4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076615B" w14:textId="3F68CA30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оформить протокол проверки и испытаний;</w:t>
            </w:r>
          </w:p>
        </w:tc>
        <w:tc>
          <w:tcPr>
            <w:tcW w:w="1134" w:type="dxa"/>
            <w:shd w:val="clear" w:color="auto" w:fill="auto"/>
          </w:tcPr>
          <w:p w14:paraId="6881C36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BEF7272" w14:textId="77777777" w:rsidTr="00991D18">
        <w:trPr>
          <w:trHeight w:val="295"/>
        </w:trPr>
        <w:tc>
          <w:tcPr>
            <w:tcW w:w="834" w:type="dxa"/>
            <w:vMerge/>
            <w:shd w:val="clear" w:color="auto" w:fill="auto"/>
          </w:tcPr>
          <w:p w14:paraId="29A26B5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6FC9CFB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41F21C0" w14:textId="6E4706B3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провести профилактические испытания;</w:t>
            </w:r>
          </w:p>
        </w:tc>
        <w:tc>
          <w:tcPr>
            <w:tcW w:w="1134" w:type="dxa"/>
            <w:shd w:val="clear" w:color="auto" w:fill="auto"/>
          </w:tcPr>
          <w:p w14:paraId="295E910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3BC7C2A" w14:textId="77777777" w:rsidTr="00991D18">
        <w:trPr>
          <w:trHeight w:val="330"/>
        </w:trPr>
        <w:tc>
          <w:tcPr>
            <w:tcW w:w="834" w:type="dxa"/>
            <w:vMerge/>
            <w:shd w:val="clear" w:color="auto" w:fill="auto"/>
          </w:tcPr>
          <w:p w14:paraId="22E3362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1A0360E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A46750C" w14:textId="5F75F899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находить неисправности в оборудовании;</w:t>
            </w:r>
          </w:p>
        </w:tc>
        <w:tc>
          <w:tcPr>
            <w:tcW w:w="1134" w:type="dxa"/>
            <w:shd w:val="clear" w:color="auto" w:fill="auto"/>
          </w:tcPr>
          <w:p w14:paraId="7C0555E0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F601126" w14:textId="77777777" w:rsidTr="00991D18">
        <w:trPr>
          <w:trHeight w:val="403"/>
        </w:trPr>
        <w:tc>
          <w:tcPr>
            <w:tcW w:w="834" w:type="dxa"/>
            <w:vMerge/>
            <w:shd w:val="clear" w:color="auto" w:fill="auto"/>
          </w:tcPr>
          <w:p w14:paraId="13F0274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7F1EC0A7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9D1BC6B" w14:textId="061BD788" w:rsidR="00991D18" w:rsidRPr="00BF172F" w:rsidRDefault="00991D18" w:rsidP="00E74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выполнить оперативные переключения</w:t>
            </w:r>
          </w:p>
        </w:tc>
        <w:tc>
          <w:tcPr>
            <w:tcW w:w="1134" w:type="dxa"/>
            <w:shd w:val="clear" w:color="auto" w:fill="auto"/>
          </w:tcPr>
          <w:p w14:paraId="5E362CC3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3526353" w14:textId="77777777" w:rsidTr="00991D18">
        <w:trPr>
          <w:trHeight w:val="488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F76D894" w14:textId="2710E654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2.2.</w:t>
            </w:r>
          </w:p>
        </w:tc>
        <w:tc>
          <w:tcPr>
            <w:tcW w:w="38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D5F56D8" w14:textId="6BA68DD0" w:rsidR="00991D18" w:rsidRPr="00F52491" w:rsidRDefault="00991D18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491">
              <w:rPr>
                <w:rFonts w:ascii="Times New Roman" w:hAnsi="Times New Roman" w:cs="Times New Roman"/>
                <w:sz w:val="20"/>
                <w:szCs w:val="20"/>
              </w:rPr>
              <w:t>Выполнять монтаж воздушных линий электропередач и трансформаторных подстанций.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auto"/>
          </w:tcPr>
          <w:p w14:paraId="2D937556" w14:textId="69584974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излагать основные сведений об электроснабжении сельского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09280E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FF33E6F" w14:textId="77777777" w:rsidTr="00991D18">
        <w:trPr>
          <w:trHeight w:val="215"/>
        </w:trPr>
        <w:tc>
          <w:tcPr>
            <w:tcW w:w="834" w:type="dxa"/>
            <w:vMerge/>
            <w:shd w:val="clear" w:color="auto" w:fill="auto"/>
          </w:tcPr>
          <w:p w14:paraId="3E83A075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AAF8AE2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1B6FECE6" w14:textId="7F4032CC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схемы сельских электрических сетей</w:t>
            </w:r>
          </w:p>
        </w:tc>
        <w:tc>
          <w:tcPr>
            <w:tcW w:w="1134" w:type="dxa"/>
            <w:shd w:val="clear" w:color="auto" w:fill="auto"/>
          </w:tcPr>
          <w:p w14:paraId="2FE00381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FC45CA9" w14:textId="77777777" w:rsidTr="00991D18">
        <w:trPr>
          <w:trHeight w:val="598"/>
        </w:trPr>
        <w:tc>
          <w:tcPr>
            <w:tcW w:w="834" w:type="dxa"/>
            <w:vMerge/>
            <w:shd w:val="clear" w:color="auto" w:fill="auto"/>
          </w:tcPr>
          <w:p w14:paraId="31A79D5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64BAC76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023D188" w14:textId="5F0130F2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определять типы защиты внутренних электропроводок;</w:t>
            </w:r>
          </w:p>
        </w:tc>
        <w:tc>
          <w:tcPr>
            <w:tcW w:w="1134" w:type="dxa"/>
            <w:shd w:val="clear" w:color="auto" w:fill="auto"/>
          </w:tcPr>
          <w:p w14:paraId="192A1DC2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8DCF5B8" w14:textId="77777777" w:rsidTr="00991D18">
        <w:trPr>
          <w:trHeight w:val="411"/>
        </w:trPr>
        <w:tc>
          <w:tcPr>
            <w:tcW w:w="834" w:type="dxa"/>
            <w:vMerge/>
            <w:shd w:val="clear" w:color="auto" w:fill="auto"/>
          </w:tcPr>
          <w:p w14:paraId="278C489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BC97DFB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0BF2D7B6" w14:textId="3113C88A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проектировать электрические сети;</w:t>
            </w:r>
          </w:p>
        </w:tc>
        <w:tc>
          <w:tcPr>
            <w:tcW w:w="1134" w:type="dxa"/>
            <w:shd w:val="clear" w:color="auto" w:fill="auto"/>
          </w:tcPr>
          <w:p w14:paraId="7E4A063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415EBD8" w14:textId="77777777" w:rsidTr="00991D18">
        <w:trPr>
          <w:trHeight w:val="575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F2C923" w14:textId="609EF0B5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2.3.</w:t>
            </w:r>
          </w:p>
        </w:tc>
        <w:tc>
          <w:tcPr>
            <w:tcW w:w="38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94F4898" w14:textId="65D96906" w:rsidR="00991D18" w:rsidRPr="00F52491" w:rsidRDefault="00991D18" w:rsidP="00E7499F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Обеспечивать электробезопасность.</w:t>
            </w:r>
          </w:p>
          <w:p w14:paraId="201B4DCF" w14:textId="21F46EE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auto"/>
          </w:tcPr>
          <w:p w14:paraId="5284CF0C" w14:textId="4E2BB38D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план проведения обслуживаний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ремонтов ВЛ и ТП;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07D8D3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04D79FDB" w14:textId="77777777" w:rsidTr="00991D18">
        <w:trPr>
          <w:trHeight w:val="203"/>
        </w:trPr>
        <w:tc>
          <w:tcPr>
            <w:tcW w:w="834" w:type="dxa"/>
            <w:vMerge/>
            <w:shd w:val="clear" w:color="auto" w:fill="auto"/>
          </w:tcPr>
          <w:p w14:paraId="01779B9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499E260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E8E5EE1" w14:textId="10113B36" w:rsidR="00991D18" w:rsidRPr="00F52491" w:rsidRDefault="00991D18" w:rsidP="00F524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оформить протокол проверки и испытаний;</w:t>
            </w:r>
          </w:p>
        </w:tc>
        <w:tc>
          <w:tcPr>
            <w:tcW w:w="1134" w:type="dxa"/>
            <w:shd w:val="clear" w:color="auto" w:fill="auto"/>
          </w:tcPr>
          <w:p w14:paraId="36DAD985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4484AB74" w14:textId="77777777" w:rsidTr="00991D18">
        <w:trPr>
          <w:trHeight w:hRule="exact" w:val="285"/>
        </w:trPr>
        <w:tc>
          <w:tcPr>
            <w:tcW w:w="834" w:type="dxa"/>
            <w:vMerge/>
            <w:shd w:val="clear" w:color="auto" w:fill="auto"/>
          </w:tcPr>
          <w:p w14:paraId="735A010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E5FE4C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8598F96" w14:textId="2C889D8F" w:rsidR="00991D18" w:rsidRPr="00F52491" w:rsidRDefault="00991D18" w:rsidP="00F524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провести профилактические испытания;</w:t>
            </w:r>
          </w:p>
        </w:tc>
        <w:tc>
          <w:tcPr>
            <w:tcW w:w="1134" w:type="dxa"/>
            <w:shd w:val="clear" w:color="auto" w:fill="auto"/>
          </w:tcPr>
          <w:p w14:paraId="5EE64F7F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4C840C2" w14:textId="77777777" w:rsidTr="00991D18">
        <w:trPr>
          <w:trHeight w:val="254"/>
        </w:trPr>
        <w:tc>
          <w:tcPr>
            <w:tcW w:w="834" w:type="dxa"/>
            <w:vMerge/>
            <w:shd w:val="clear" w:color="auto" w:fill="auto"/>
          </w:tcPr>
          <w:p w14:paraId="326EC58D" w14:textId="77777777" w:rsidR="00991D18" w:rsidRPr="00BF172F" w:rsidRDefault="00991D18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9D77AE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5A0536A9" w14:textId="00194C4E" w:rsidR="00991D18" w:rsidRPr="00F52491" w:rsidRDefault="00991D18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находить неисправности в оборудовании;</w:t>
            </w:r>
          </w:p>
        </w:tc>
        <w:tc>
          <w:tcPr>
            <w:tcW w:w="1134" w:type="dxa"/>
            <w:shd w:val="clear" w:color="auto" w:fill="auto"/>
          </w:tcPr>
          <w:p w14:paraId="150ED32E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8C20983" w14:textId="77777777" w:rsidTr="00991D18">
        <w:trPr>
          <w:trHeight w:val="273"/>
        </w:trPr>
        <w:tc>
          <w:tcPr>
            <w:tcW w:w="834" w:type="dxa"/>
            <w:vMerge/>
            <w:shd w:val="clear" w:color="auto" w:fill="auto"/>
          </w:tcPr>
          <w:p w14:paraId="2D21215F" w14:textId="77777777" w:rsidR="00991D18" w:rsidRPr="00BF172F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B0A0138" w14:textId="77777777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79DDA02A" w14:textId="29CCAFFF" w:rsidR="00991D18" w:rsidRPr="00F52491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выполнить оперативные переключения;</w:t>
            </w:r>
          </w:p>
        </w:tc>
        <w:tc>
          <w:tcPr>
            <w:tcW w:w="1134" w:type="dxa"/>
            <w:shd w:val="clear" w:color="auto" w:fill="auto"/>
          </w:tcPr>
          <w:p w14:paraId="4656532F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8B1696D" w14:textId="77777777" w:rsidTr="00991D18">
        <w:trPr>
          <w:trHeight w:val="467"/>
        </w:trPr>
        <w:tc>
          <w:tcPr>
            <w:tcW w:w="834" w:type="dxa"/>
            <w:vMerge w:val="restart"/>
            <w:shd w:val="clear" w:color="auto" w:fill="auto"/>
          </w:tcPr>
          <w:p w14:paraId="3F4B554F" w14:textId="77777777" w:rsidR="00991D18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</w:t>
            </w:r>
          </w:p>
          <w:p w14:paraId="5D761E89" w14:textId="55124FFB" w:rsidR="00991D18" w:rsidRPr="00BF172F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177E6223" w14:textId="03A96D81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B0B09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Обеспечивать работу электрического хозяйства в экстремальных условиях и нестандартных ситуациях.</w:t>
            </w:r>
          </w:p>
        </w:tc>
        <w:tc>
          <w:tcPr>
            <w:tcW w:w="4540" w:type="dxa"/>
          </w:tcPr>
          <w:p w14:paraId="66878F8F" w14:textId="67E31009" w:rsidR="00991D18" w:rsidRPr="00F52491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B0B09">
              <w:rPr>
                <w:rFonts w:ascii="Times New Roman" w:hAnsi="Times New Roman"/>
                <w:sz w:val="20"/>
                <w:szCs w:val="20"/>
              </w:rPr>
              <w:t>безопасно выполнять монтажные работы, в том числе на высоте;</w:t>
            </w:r>
          </w:p>
        </w:tc>
        <w:tc>
          <w:tcPr>
            <w:tcW w:w="1134" w:type="dxa"/>
            <w:shd w:val="clear" w:color="auto" w:fill="auto"/>
          </w:tcPr>
          <w:p w14:paraId="799B5FA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0836A80" w14:textId="77777777" w:rsidTr="00991D18">
        <w:trPr>
          <w:trHeight w:val="434"/>
        </w:trPr>
        <w:tc>
          <w:tcPr>
            <w:tcW w:w="834" w:type="dxa"/>
            <w:vMerge/>
            <w:shd w:val="clear" w:color="auto" w:fill="auto"/>
          </w:tcPr>
          <w:p w14:paraId="30AFB9FB" w14:textId="77777777" w:rsidR="00991D18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07E9B50" w14:textId="77777777" w:rsidR="00991D18" w:rsidRPr="00DB0B09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741930B0" w14:textId="153D333B" w:rsidR="00991D18" w:rsidRPr="00DB0B09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B0B09">
              <w:rPr>
                <w:rFonts w:ascii="Times New Roman" w:hAnsi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/>
                <w:sz w:val="20"/>
                <w:szCs w:val="20"/>
              </w:rPr>
              <w:t>ьно</w:t>
            </w:r>
            <w:r w:rsidRPr="00DB0B09">
              <w:rPr>
                <w:rFonts w:ascii="Times New Roman" w:hAnsi="Times New Roman"/>
                <w:sz w:val="20"/>
                <w:szCs w:val="20"/>
              </w:rPr>
              <w:t xml:space="preserve"> утилиз</w:t>
            </w:r>
            <w:r>
              <w:rPr>
                <w:rFonts w:ascii="Times New Roman" w:hAnsi="Times New Roman"/>
                <w:sz w:val="20"/>
                <w:szCs w:val="20"/>
              </w:rPr>
              <w:t>ировать и ликвидировать отходы</w:t>
            </w:r>
            <w:r w:rsidRPr="00DB0B09">
              <w:rPr>
                <w:rFonts w:ascii="Times New Roman" w:hAnsi="Times New Roman"/>
                <w:sz w:val="20"/>
                <w:szCs w:val="20"/>
              </w:rPr>
              <w:t xml:space="preserve"> электрического хозяйства;</w:t>
            </w:r>
          </w:p>
        </w:tc>
        <w:tc>
          <w:tcPr>
            <w:tcW w:w="1134" w:type="dxa"/>
            <w:shd w:val="clear" w:color="auto" w:fill="auto"/>
          </w:tcPr>
          <w:p w14:paraId="056DCDF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F7B416C" w14:textId="77777777" w:rsidTr="00991D18">
        <w:trPr>
          <w:trHeight w:val="189"/>
        </w:trPr>
        <w:tc>
          <w:tcPr>
            <w:tcW w:w="834" w:type="dxa"/>
            <w:shd w:val="clear" w:color="auto" w:fill="auto"/>
          </w:tcPr>
          <w:p w14:paraId="41694365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shd w:val="clear" w:color="auto" w:fill="auto"/>
          </w:tcPr>
          <w:p w14:paraId="7E4B4956" w14:textId="77777777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9496BAB" w14:textId="77777777" w:rsidR="00991D18" w:rsidRPr="00F52491" w:rsidRDefault="00991D18" w:rsidP="00C92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</w:rPr>
              <w:t>Всего баллов</w:t>
            </w:r>
          </w:p>
        </w:tc>
        <w:tc>
          <w:tcPr>
            <w:tcW w:w="1134" w:type="dxa"/>
            <w:shd w:val="clear" w:color="auto" w:fill="auto"/>
          </w:tcPr>
          <w:p w14:paraId="00B449AE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35096618" w14:textId="5ECBC877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5689A254" w14:textId="77777777" w:rsidR="00991D18" w:rsidRPr="00BF172F" w:rsidRDefault="00991D18" w:rsidP="00C92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79254A8A" w14:textId="77777777" w:rsidR="00991D18" w:rsidRPr="00BF172F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26A9865F" w14:textId="77777777" w:rsidR="00991D18" w:rsidRPr="00BF172F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5094B643" w14:textId="77777777" w:rsidR="00991D18" w:rsidRPr="00F52491" w:rsidRDefault="00991D18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134" w:type="dxa"/>
            <w:shd w:val="clear" w:color="auto" w:fill="auto"/>
          </w:tcPr>
          <w:p w14:paraId="74211AA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49A11BCE" w14:textId="1299284D" w:rsidTr="00EF13C5">
        <w:trPr>
          <w:trHeight w:val="189"/>
        </w:trPr>
        <w:tc>
          <w:tcPr>
            <w:tcW w:w="9243" w:type="dxa"/>
            <w:gridSpan w:val="3"/>
            <w:shd w:val="clear" w:color="auto" w:fill="FF9966"/>
          </w:tcPr>
          <w:p w14:paraId="449E7B50" w14:textId="77777777" w:rsidR="00991D18" w:rsidRPr="00F52491" w:rsidRDefault="00991D18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134" w:type="dxa"/>
            <w:shd w:val="clear" w:color="auto" w:fill="FF9966"/>
            <w:vAlign w:val="center"/>
          </w:tcPr>
          <w:p w14:paraId="0EED88A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991D18" w:rsidRPr="00BF172F" w14:paraId="2EBDB1F1" w14:textId="51CF9389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B48833" w14:textId="125C2C7B" w:rsidR="00991D18" w:rsidRPr="00F62D1B" w:rsidRDefault="00450AFA" w:rsidP="00991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54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E89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91D18" w:rsidRPr="00BF172F" w14:paraId="2B827083" w14:textId="64CD081D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3E603B66" w14:textId="24ADCD9A" w:rsidR="00991D18" w:rsidRPr="00F62D1B" w:rsidRDefault="00450AFA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48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9186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91D18" w:rsidRPr="00BF172F" w14:paraId="3EBD58CF" w14:textId="3CFD3CF6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6231939" w14:textId="31C4E3DF" w:rsidR="00991D18" w:rsidRPr="00450AFA" w:rsidRDefault="00450AFA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42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B6C0F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1D18" w:rsidRPr="00BF172F" w14:paraId="59826F93" w14:textId="5AAE5EBB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0104E37B" w14:textId="3CEF48C2" w:rsidR="00991D18" w:rsidRPr="00F62D1B" w:rsidRDefault="00450AFA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41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и менее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96D6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0563B351" w14:textId="77777777" w:rsidR="00DB0B09" w:rsidRDefault="00DB0B09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pacing w:val="-9"/>
          <w:sz w:val="28"/>
          <w:szCs w:val="26"/>
          <w:lang w:eastAsia="ru-RU"/>
        </w:rPr>
      </w:pPr>
    </w:p>
    <w:p w14:paraId="2114D204" w14:textId="3FD64107" w:rsidR="003C07A7" w:rsidRPr="00F52491" w:rsidRDefault="003C07A7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pacing w:val="-8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 xml:space="preserve">Оценка по </w:t>
      </w:r>
      <w:r w:rsidR="00E32BD9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>практике: _</w:t>
      </w:r>
      <w:r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>________</w:t>
      </w:r>
      <w:r w:rsidRPr="00F52491">
        <w:rPr>
          <w:rFonts w:ascii="Times New Roman" w:eastAsia="Times New Roman" w:hAnsi="Times New Roman"/>
          <w:b/>
          <w:bCs/>
          <w:spacing w:val="-8"/>
          <w:sz w:val="28"/>
          <w:szCs w:val="26"/>
          <w:lang w:eastAsia="ru-RU"/>
        </w:rPr>
        <w:t>______/_________/</w:t>
      </w:r>
      <w:r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 xml:space="preserve"> </w:t>
      </w:r>
      <w:r w:rsidRPr="00F52491">
        <w:rPr>
          <w:rFonts w:ascii="Times New Roman" w:eastAsia="Times New Roman" w:hAnsi="Times New Roman"/>
          <w:spacing w:val="-9"/>
          <w:szCs w:val="26"/>
          <w:lang w:eastAsia="ru-RU"/>
        </w:rPr>
        <w:t>(</w:t>
      </w:r>
      <w:r w:rsidRPr="00F52491">
        <w:rPr>
          <w:rFonts w:ascii="Times New Roman" w:eastAsia="Times New Roman" w:hAnsi="Times New Roman"/>
          <w:spacing w:val="-9"/>
          <w:sz w:val="18"/>
          <w:szCs w:val="20"/>
          <w:lang w:eastAsia="ru-RU"/>
        </w:rPr>
        <w:t>Выставляется р</w:t>
      </w:r>
      <w:r w:rsidRPr="00F52491">
        <w:rPr>
          <w:rFonts w:ascii="Times New Roman" w:eastAsia="Times New Roman" w:hAnsi="Times New Roman"/>
          <w:spacing w:val="-8"/>
          <w:sz w:val="18"/>
          <w:szCs w:val="20"/>
          <w:lang w:eastAsia="ru-RU"/>
        </w:rPr>
        <w:t>уководителем практики от организации</w:t>
      </w:r>
      <w:r w:rsidRPr="00F52491">
        <w:rPr>
          <w:rFonts w:ascii="Times New Roman" w:eastAsia="Times New Roman" w:hAnsi="Times New Roman"/>
          <w:spacing w:val="-9"/>
          <w:sz w:val="18"/>
          <w:szCs w:val="20"/>
          <w:lang w:eastAsia="ru-RU"/>
        </w:rPr>
        <w:t xml:space="preserve"> согласно шкале перевода</w:t>
      </w:r>
      <w:r w:rsidRPr="00F52491">
        <w:rPr>
          <w:rFonts w:ascii="Times New Roman" w:eastAsia="Times New Roman" w:hAnsi="Times New Roman"/>
          <w:spacing w:val="-9"/>
          <w:szCs w:val="26"/>
          <w:lang w:eastAsia="ru-RU"/>
        </w:rPr>
        <w:t>)</w:t>
      </w:r>
      <w:r w:rsidR="00651393" w:rsidRPr="00F52491">
        <w:rPr>
          <w:rFonts w:ascii="Times New Roman" w:eastAsia="Times New Roman" w:hAnsi="Times New Roman"/>
          <w:spacing w:val="-9"/>
          <w:szCs w:val="26"/>
          <w:lang w:eastAsia="ru-RU"/>
        </w:rPr>
        <w:tab/>
      </w:r>
      <w:r w:rsidR="00651393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ab/>
      </w:r>
      <w:r w:rsidRPr="00F52491">
        <w:rPr>
          <w:rFonts w:ascii="Times New Roman" w:eastAsia="Times New Roman" w:hAnsi="Times New Roman"/>
          <w:spacing w:val="-8"/>
          <w:sz w:val="28"/>
          <w:szCs w:val="26"/>
          <w:lang w:eastAsia="ru-RU"/>
        </w:rPr>
        <w:t>оценка, подпись</w:t>
      </w:r>
    </w:p>
    <w:p w14:paraId="5CE2CCF7" w14:textId="77777777" w:rsidR="00DB0B09" w:rsidRDefault="00DB0B09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12"/>
          <w:sz w:val="28"/>
          <w:szCs w:val="26"/>
          <w:lang w:eastAsia="ru-RU"/>
        </w:rPr>
      </w:pPr>
    </w:p>
    <w:p w14:paraId="70A70380" w14:textId="77777777" w:rsidR="003C07A7" w:rsidRPr="00F52491" w:rsidRDefault="003C07A7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2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12"/>
          <w:sz w:val="28"/>
          <w:szCs w:val="26"/>
          <w:lang w:eastAsia="ru-RU"/>
        </w:rPr>
        <w:t xml:space="preserve">С результатами прохождения практики ознакомлен </w:t>
      </w:r>
      <w:r w:rsidRPr="00F52491">
        <w:rPr>
          <w:rFonts w:ascii="Times New Roman" w:eastAsia="Times New Roman" w:hAnsi="Times New Roman"/>
          <w:spacing w:val="-2"/>
          <w:sz w:val="28"/>
          <w:szCs w:val="26"/>
          <w:lang w:eastAsia="ru-RU"/>
        </w:rPr>
        <w:t>___________/______________/</w:t>
      </w:r>
    </w:p>
    <w:p w14:paraId="523E269B" w14:textId="77777777" w:rsidR="003C07A7" w:rsidRPr="00F52491" w:rsidRDefault="003C07A7" w:rsidP="003C07A7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2"/>
          <w:sz w:val="28"/>
          <w:szCs w:val="26"/>
          <w:lang w:eastAsia="ru-RU"/>
        </w:rPr>
        <w:t>подпись</w:t>
      </w:r>
    </w:p>
    <w:p w14:paraId="23558294" w14:textId="5CE04627" w:rsidR="003C07A7" w:rsidRPr="00F52491" w:rsidRDefault="003C07A7" w:rsidP="00523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z w:val="28"/>
          <w:szCs w:val="26"/>
          <w:lang w:eastAsia="ru-RU"/>
        </w:rPr>
        <w:t>« ___ »___________20</w:t>
      </w:r>
      <w:r w:rsidR="00FC2A9C">
        <w:rPr>
          <w:rFonts w:ascii="Times New Roman" w:eastAsia="Times New Roman" w:hAnsi="Times New Roman"/>
          <w:sz w:val="28"/>
          <w:szCs w:val="26"/>
          <w:lang w:eastAsia="ru-RU"/>
        </w:rPr>
        <w:t>22</w:t>
      </w:r>
      <w:r w:rsidRPr="00F52491">
        <w:rPr>
          <w:rFonts w:ascii="Times New Roman" w:eastAsia="Times New Roman" w:hAnsi="Times New Roman"/>
          <w:sz w:val="28"/>
          <w:szCs w:val="26"/>
          <w:lang w:eastAsia="ru-RU"/>
        </w:rPr>
        <w:t xml:space="preserve"> г.</w:t>
      </w:r>
      <w:r w:rsidRPr="00F52491">
        <w:rPr>
          <w:rFonts w:ascii="Times New Roman" w:eastAsia="Times New Roman" w:hAnsi="Times New Roman"/>
          <w:b/>
          <w:sz w:val="32"/>
          <w:szCs w:val="28"/>
          <w:lang w:eastAsia="ru-RU"/>
        </w:rPr>
        <w:br w:type="page"/>
      </w:r>
    </w:p>
    <w:p w14:paraId="6213750B" w14:textId="2A463D0D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7 </w:t>
      </w:r>
    </w:p>
    <w:p w14:paraId="20C4461E" w14:textId="77777777" w:rsidR="0074199E" w:rsidRPr="0074199E" w:rsidRDefault="0074199E" w:rsidP="0074199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C2B342" w14:textId="77777777" w:rsidR="0074199E" w:rsidRPr="00450AFA" w:rsidRDefault="0074199E" w:rsidP="00E32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5C63B3F5" w14:textId="77777777" w:rsidR="0074199E" w:rsidRPr="00450AFA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Содержание заданий – жирный шрифт, результат выполнения заданий обычный)</w:t>
      </w:r>
    </w:p>
    <w:p w14:paraId="181E9DF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E4A0B" w14:textId="46E49BF2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Дата: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 __.__.202</w:t>
      </w:r>
      <w:r w:rsidR="00F04F38" w:rsidRPr="00450AFA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788B6ED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949E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ТЕМА: 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030554E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2D4F33" w14:textId="54C53E4E" w:rsidR="00F52491" w:rsidRPr="006466E1" w:rsidRDefault="00E32BD9" w:rsidP="00F5249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0AFA" w:rsidRPr="006466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5D3440D8" w14:textId="7BBDBDF5" w:rsidR="00E32BD9" w:rsidRPr="00450AFA" w:rsidRDefault="00E32BD9" w:rsidP="00F524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A8895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A8C30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Время работы: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 часов.</w:t>
      </w:r>
    </w:p>
    <w:p w14:paraId="244548F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CADE8" w14:textId="77777777" w:rsidR="00E32BD9" w:rsidRPr="00450AFA" w:rsidRDefault="00E32BD9" w:rsidP="00E32B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требования ТБ:</w:t>
      </w:r>
    </w:p>
    <w:p w14:paraId="2E785B06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8C26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Отключить установку.</w:t>
      </w:r>
    </w:p>
    <w:p w14:paraId="3457DA3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Достать предохранители.</w:t>
      </w:r>
    </w:p>
    <w:p w14:paraId="295B4B2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Повесить плакат.</w:t>
      </w:r>
    </w:p>
    <w:p w14:paraId="2E5F8CA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22A2FEC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6215605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Проверить напряжение на аппарате.</w:t>
      </w:r>
    </w:p>
    <w:p w14:paraId="691E35C8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0238BC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476089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Порядок выполнения работы согласно ПТЭЭП и ППРСХ.</w:t>
      </w:r>
    </w:p>
    <w:p w14:paraId="3C4F324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4789D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648070C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732A1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13222C6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450AFA">
          <w:rPr>
            <w:rFonts w:ascii="Times New Roman" w:eastAsia="Times New Roman" w:hAnsi="Times New Roman"/>
            <w:sz w:val="28"/>
            <w:szCs w:val="28"/>
            <w:lang w:eastAsia="ru-RU"/>
          </w:rPr>
          <w:t>1,5 мм</w:t>
        </w:r>
      </w:smartTag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0EAE9C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Проверить заземление и зануление.</w:t>
      </w:r>
    </w:p>
    <w:p w14:paraId="4B4D50D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4. Уложить провода, подтянуть.</w:t>
      </w:r>
    </w:p>
    <w:p w14:paraId="702239F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5. Проверить изоляцию между фазами, катушкой и магнитопроводом.</w:t>
      </w:r>
    </w:p>
    <w:p w14:paraId="6C16A2F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6. Собрать пускатель.</w:t>
      </w:r>
    </w:p>
    <w:p w14:paraId="3B77408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7. Подать напряжение, сдать персоналу.</w:t>
      </w:r>
    </w:p>
    <w:p w14:paraId="68F3C16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A4E788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5F71FDF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2A199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1. Частично разобрать автомат, проверить силовые и блокировочные контакты, все подтянуть.</w:t>
      </w:r>
    </w:p>
    <w:p w14:paraId="7125B78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450AFA">
          <w:rPr>
            <w:rFonts w:ascii="Times New Roman" w:eastAsia="Times New Roman" w:hAnsi="Times New Roman"/>
            <w:sz w:val="28"/>
            <w:szCs w:val="28"/>
            <w:lang w:eastAsia="ru-RU"/>
          </w:rPr>
          <w:t>1,5 мм</w:t>
        </w:r>
      </w:smartTag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FDF2C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Очистить от пыли и грязи.</w:t>
      </w:r>
    </w:p>
    <w:p w14:paraId="7F56D21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4. Все подтянуть.</w:t>
      </w:r>
    </w:p>
    <w:p w14:paraId="40C7BA5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5. Проверить токовые катушки, силовые контакты.</w:t>
      </w:r>
    </w:p>
    <w:p w14:paraId="494475B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6. Проверить крышку у теплового расцепителя, кнопки.</w:t>
      </w:r>
    </w:p>
    <w:p w14:paraId="6265E79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7. Регулировка при необходимости.</w:t>
      </w:r>
    </w:p>
    <w:p w14:paraId="7A7194F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8. Собрать и сдать персоналу.</w:t>
      </w:r>
    </w:p>
    <w:p w14:paraId="726BD7A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3C6C3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11733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Фактическое выполнение работы:</w:t>
      </w:r>
    </w:p>
    <w:p w14:paraId="3B7F00D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511B58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4C92B88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Проверил все силовые и блокировочные контакты.</w:t>
      </w:r>
    </w:p>
    <w:p w14:paraId="33BD669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Все подтянул.</w:t>
      </w:r>
    </w:p>
    <w:p w14:paraId="678F284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0688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Оборудование и инструмент: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мегомметр, слесарный инструмент, ветошь.</w:t>
      </w:r>
    </w:p>
    <w:p w14:paraId="1918452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1374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Объем выполненной работы:</w:t>
      </w:r>
    </w:p>
    <w:p w14:paraId="3C53768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F6EA43" w14:textId="6529A35D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Автоматические выключатели: АП-50 3МТУ31, АП50- ЗМТ</w:t>
      </w:r>
    </w:p>
    <w:p w14:paraId="638608A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688E5" w14:textId="7168B93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Кнопку управления: ПКЕ 212- 3У3, ПКЕ122-2У2, польская кнопка</w:t>
      </w:r>
    </w:p>
    <w:p w14:paraId="1DBE82B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A8C7C6" w14:textId="0B710955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Магнитные пускатели: ПМЕ 111 (2 шт),</w:t>
      </w:r>
    </w:p>
    <w:p w14:paraId="5604B9F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00E8F" w14:textId="751D04CF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Магнитные пускатели: ПМЕ 111 (2 шт),</w:t>
      </w:r>
    </w:p>
    <w:p w14:paraId="161B29C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EF9CF" w14:textId="3EA04C81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Магнитные пускатели: ПМЕ 071 (3 шт),</w:t>
      </w:r>
    </w:p>
    <w:p w14:paraId="5E62425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873D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04C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4C00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E6306" w14:textId="751727E3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59AEA0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8D1AF9" w14:textId="77777777" w:rsidR="0074199E" w:rsidRPr="00FC2A9C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2A9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FC2A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заданий (видов работ) производится аналогично.</w:t>
      </w:r>
    </w:p>
    <w:p w14:paraId="52509D32" w14:textId="77777777" w:rsidR="0074199E" w:rsidRPr="00FC2A9C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FC2A9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56018652" w14:textId="77777777" w:rsidR="00E85A02" w:rsidRDefault="00E85A02" w:rsidP="00EF4DB3">
      <w:pPr>
        <w:jc w:val="right"/>
        <w:sectPr w:rsidR="00E85A02" w:rsidSect="00E85A02">
          <w:pgSz w:w="11906" w:h="16838"/>
          <w:pgMar w:top="709" w:right="567" w:bottom="709" w:left="1701" w:header="709" w:footer="400" w:gutter="0"/>
          <w:cols w:space="708"/>
          <w:docGrid w:linePitch="360"/>
        </w:sectPr>
      </w:pPr>
    </w:p>
    <w:p w14:paraId="41EE1BA5" w14:textId="66EE10A5" w:rsidR="0074199E" w:rsidRDefault="0074199E" w:rsidP="00EF4DB3">
      <w:pPr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br w:type="page"/>
      </w: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8</w:t>
      </w:r>
    </w:p>
    <w:p w14:paraId="4B93F89D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/>
          <w:b/>
          <w:sz w:val="32"/>
          <w:szCs w:val="32"/>
          <w:lang w:eastAsia="ru-RU"/>
        </w:rPr>
        <w:t>РЕЦЕНЗИЯ НА ОТЧЕТ ПО ПРАКТИКЕ</w:t>
      </w:r>
    </w:p>
    <w:p w14:paraId="06B580BF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18CD77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5E8F4344" w14:textId="77777777" w:rsidR="0074199E" w:rsidRPr="006E6C32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E6C32">
        <w:rPr>
          <w:rFonts w:ascii="Times New Roman" w:eastAsia="Times New Roman" w:hAnsi="Times New Roman"/>
          <w:sz w:val="24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964"/>
        <w:gridCol w:w="2675"/>
      </w:tblGrid>
      <w:tr w:rsidR="0074199E" w:rsidRPr="00BF172F" w14:paraId="78EF8FE2" w14:textId="77777777" w:rsidTr="00E85A02">
        <w:trPr>
          <w:cantSplit/>
          <w:trHeight w:val="34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9147D6B" w14:textId="77777777" w:rsidR="0074199E" w:rsidRPr="00BF172F" w:rsidRDefault="0074199E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21C330F" w14:textId="77777777" w:rsidR="0074199E" w:rsidRPr="00BF172F" w:rsidRDefault="0074199E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заданий, элементы оформления отчета</w:t>
            </w:r>
          </w:p>
        </w:tc>
        <w:tc>
          <w:tcPr>
            <w:tcW w:w="2675" w:type="dxa"/>
            <w:shd w:val="clear" w:color="auto" w:fill="auto"/>
          </w:tcPr>
          <w:p w14:paraId="6EDFA156" w14:textId="77777777" w:rsidR="0074199E" w:rsidRPr="00BF172F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Результат выполнения задания:</w:t>
            </w:r>
          </w:p>
          <w:p w14:paraId="143D46BF" w14:textId="77777777" w:rsidR="0074199E" w:rsidRPr="00BF172F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представлен частично - 1 балл;</w:t>
            </w:r>
          </w:p>
          <w:p w14:paraId="0DCFD373" w14:textId="5450D15F" w:rsidR="0074199E" w:rsidRPr="00BF172F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представлен в полном объеме - 2 балла</w:t>
            </w:r>
            <w:r w:rsidR="008B725F" w:rsidRPr="00BF1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0 баллов если не отражен.</w:t>
            </w:r>
          </w:p>
        </w:tc>
      </w:tr>
      <w:tr w:rsidR="006E6C32" w:rsidRPr="00BF172F" w14:paraId="7CE10849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96FB848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DFD5A46" w14:textId="42253F0F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Эксплуатация внутренних электропроводок.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B7D3182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3EADEC51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8FD70E3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DE0743A" w14:textId="1F8997D9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6D7C504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74B7EF0E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DF2C6DA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5C36074" w14:textId="32278610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3581203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270FC22C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CF36DD1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01C8DF38" w14:textId="37B5E2BE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228173A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795E2B9D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E42A42A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DA0859F" w14:textId="3F27AA68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232FE9B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0A889D86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60D0BF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834E842" w14:textId="6FC12614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0BF00A6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3FB4" w:rsidRPr="00BF172F" w14:paraId="64E1D0E2" w14:textId="77777777" w:rsidTr="00E85A02">
        <w:trPr>
          <w:cantSplit/>
          <w:trHeight w:val="283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26466499" w14:textId="4B50005B" w:rsidR="00343FB4" w:rsidRPr="00BF172F" w:rsidRDefault="00343FB4" w:rsidP="00BF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в соответствии с требованиями стандартов: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58E0850" w14:textId="77777777" w:rsidR="00343FB4" w:rsidRPr="00BF172F" w:rsidRDefault="00343FB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081DF0E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3F0F808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3E680F77" w14:textId="569E3982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чертеж</w:t>
            </w:r>
            <w:r w:rsidR="000862BF" w:rsidRPr="00BF172F">
              <w:rPr>
                <w:rFonts w:ascii="Times New Roman" w:eastAsia="Times New Roman" w:hAnsi="Times New Roman"/>
                <w:lang w:eastAsia="ru-RU"/>
              </w:rPr>
              <w:t>ей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92629CA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F2C84C6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1B4F98A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16D5C740" w14:textId="49E56A0B" w:rsidR="006C7B26" w:rsidRPr="00BF172F" w:rsidRDefault="000862BF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планов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249AADC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2DC56D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6E944B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383BA3C0" w14:textId="0121FA6C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схем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305DC2B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3FB4" w:rsidRPr="00BF172F" w14:paraId="7CAE6434" w14:textId="77777777" w:rsidTr="00E85A02">
        <w:trPr>
          <w:cantSplit/>
          <w:trHeight w:val="359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35C4E9BC" w14:textId="49EF83F8" w:rsidR="00343FB4" w:rsidRPr="00BF172F" w:rsidRDefault="00343FB4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Наглядно отражено самостоятельное выполнение заданий по</w:t>
            </w:r>
            <w:r w:rsidR="00F52491"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производственной</w:t>
            </w: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практике: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E479F12" w14:textId="77777777" w:rsidR="00343FB4" w:rsidRPr="00BF172F" w:rsidRDefault="00343FB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7DC825D3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629DEAB1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F41630A" w14:textId="666E97E9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Эксплуатация внутренних электропроводок.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A814F32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5D108B9F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B8C9233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1AD1940F" w14:textId="513F82EC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529BBA4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684C9F6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3CEAC98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AC00813" w14:textId="4E4935DA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402BE55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0D20504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F88B2D6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A41730A" w14:textId="4B7B12BC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BE7226C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0230CF2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292268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1C19D23D" w14:textId="1CD12B83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5A33B90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4B92BE24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A53B9D3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490C8375" w14:textId="1F7EFCC2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01BF500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3E2F" w:rsidRPr="00BF172F" w14:paraId="02E6530E" w14:textId="77777777" w:rsidTr="00E85A02">
        <w:trPr>
          <w:cantSplit/>
          <w:trHeight w:val="283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086320E1" w14:textId="765EB440" w:rsidR="00523E2F" w:rsidRPr="00BF172F" w:rsidRDefault="00523E2F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Присутствуют иллюстрации, поясняющие выполнение заданий: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DF108AA" w14:textId="77777777" w:rsidR="00523E2F" w:rsidRPr="00BF172F" w:rsidRDefault="00523E2F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4B4D7DD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5E5C1C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16006D4D" w14:textId="7E6205B5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чертежи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6DCF42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37E12AF4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E9F4458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F0DAAED" w14:textId="6615EB79" w:rsidR="006C7B26" w:rsidRPr="00BF172F" w:rsidRDefault="00523E2F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планы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A632076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0E4EA2F3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6809A8B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0EB567C5" w14:textId="5BFACDA6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схемы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05A968E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BF0944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D6387A4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4E5797A9" w14:textId="77731D19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фотоснимки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1621C9E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55FF5066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90CE5C6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ED7C4C8" w14:textId="7AC96199" w:rsidR="006C7B26" w:rsidRPr="00BF172F" w:rsidRDefault="00343FB4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Качественное выполнение п</w:t>
            </w:r>
            <w:r w:rsidR="006C7B26" w:rsidRPr="00BF172F">
              <w:rPr>
                <w:rFonts w:ascii="Times New Roman" w:eastAsia="Times New Roman" w:hAnsi="Times New Roman"/>
                <w:lang w:eastAsia="ru-RU"/>
              </w:rPr>
              <w:t>резентаци</w:t>
            </w:r>
            <w:r w:rsidRPr="00BF172F">
              <w:rPr>
                <w:rFonts w:ascii="Times New Roman" w:eastAsia="Times New Roman" w:hAnsi="Times New Roman"/>
                <w:lang w:eastAsia="ru-RU"/>
              </w:rPr>
              <w:t>и</w:t>
            </w:r>
            <w:r w:rsidR="006C7B26" w:rsidRPr="00BF172F">
              <w:rPr>
                <w:rFonts w:ascii="Times New Roman" w:eastAsia="Times New Roman" w:hAnsi="Times New Roman"/>
                <w:lang w:eastAsia="ru-RU"/>
              </w:rPr>
              <w:t xml:space="preserve"> с результатами прохождения практики</w:t>
            </w:r>
            <w:r w:rsidR="008B725F" w:rsidRPr="00BF172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6A5140F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25F" w:rsidRPr="00BF172F" w14:paraId="5DE3FC54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F22388B" w14:textId="77777777" w:rsidR="008B725F" w:rsidRPr="00BF172F" w:rsidRDefault="008B725F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6EE0050F" w14:textId="0C6AA891" w:rsidR="008B725F" w:rsidRPr="00EF13C5" w:rsidRDefault="00F52491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13C5">
              <w:rPr>
                <w:rFonts w:ascii="Times New Roman" w:eastAsia="Times New Roman" w:hAnsi="Times New Roman"/>
                <w:szCs w:val="20"/>
                <w:lang w:eastAsia="ru-RU"/>
              </w:rPr>
              <w:t>Своевременность оформления</w:t>
            </w:r>
            <w:r w:rsidR="008B725F" w:rsidRPr="00EF13C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документации по </w:t>
            </w:r>
            <w:r w:rsidR="00E2620C" w:rsidRPr="00EF13C5">
              <w:rPr>
                <w:rFonts w:ascii="Times New Roman" w:eastAsia="Times New Roman" w:hAnsi="Times New Roman"/>
                <w:szCs w:val="20"/>
                <w:lang w:eastAsia="ru-RU"/>
              </w:rPr>
              <w:t>производственной</w:t>
            </w:r>
            <w:r w:rsidR="008B725F" w:rsidRPr="00EF13C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практике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32F051D" w14:textId="77777777" w:rsidR="008B725F" w:rsidRPr="00BF172F" w:rsidRDefault="008B725F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5E878AA5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EBC47CD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81B48C8" w14:textId="77777777" w:rsidR="006C7B26" w:rsidRPr="00BF172F" w:rsidRDefault="006C7B26" w:rsidP="00BF1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C3FB2C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0DEB69C" w14:textId="7965E2D8" w:rsidR="0074199E" w:rsidRPr="00E85A02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E85A02">
        <w:rPr>
          <w:rFonts w:ascii="Times New Roman" w:eastAsia="Times New Roman" w:hAnsi="Times New Roman"/>
          <w:i/>
          <w:szCs w:val="24"/>
          <w:lang w:eastAsia="ru-RU"/>
        </w:rPr>
        <w:t xml:space="preserve">Если результат выполнения задания 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не представлен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в отчете или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 набранная сумма баллов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при выполнении всех заданий (видов работ) практики меньше</w:t>
      </w:r>
      <w:r w:rsidR="002C0770" w:rsidRPr="00E85A02">
        <w:rPr>
          <w:rFonts w:ascii="Times New Roman" w:eastAsia="Times New Roman" w:hAnsi="Times New Roman"/>
          <w:i/>
          <w:szCs w:val="24"/>
          <w:lang w:eastAsia="ru-RU"/>
        </w:rPr>
        <w:t xml:space="preserve"> </w:t>
      </w:r>
      <w:r w:rsidR="00C92A0C" w:rsidRPr="00E85A02">
        <w:rPr>
          <w:rFonts w:ascii="Times New Roman" w:eastAsia="Times New Roman" w:hAnsi="Times New Roman"/>
          <w:b/>
          <w:i/>
          <w:szCs w:val="24"/>
          <w:lang w:eastAsia="ru-RU"/>
        </w:rPr>
        <w:t>24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,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отчет возвращается на доработку.</w:t>
      </w:r>
    </w:p>
    <w:p w14:paraId="4B1029E8" w14:textId="77777777" w:rsidR="0074199E" w:rsidRPr="0074199E" w:rsidRDefault="0074199E" w:rsidP="007419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2C0770" w:rsidRPr="00BF172F" w14:paraId="1DB37928" w14:textId="77777777" w:rsidTr="006E6C32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7BB4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7ABE" w14:textId="6EDC885A" w:rsidR="002C0770" w:rsidRPr="0074199E" w:rsidRDefault="00EF13C5" w:rsidP="00EF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42-</w:t>
            </w:r>
            <w:r w:rsidR="006E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700A" w14:textId="1E4776A8" w:rsidR="002C0770" w:rsidRPr="0074199E" w:rsidRDefault="006E6C32" w:rsidP="00EF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C0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B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DFF21" w14:textId="7AE1D3E7" w:rsidR="002C0770" w:rsidRPr="0074199E" w:rsidRDefault="006E6C32" w:rsidP="006E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95FA" w14:textId="0823E21C" w:rsidR="002C0770" w:rsidRPr="0074199E" w:rsidRDefault="008B725F" w:rsidP="006E6C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E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C0770"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2C0770" w:rsidRPr="00BF172F" w14:paraId="2B9D6111" w14:textId="77777777" w:rsidTr="006E6C32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BA523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AECA2" w14:textId="5AFB6171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4D02D" w14:textId="48D48929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33993" w14:textId="10A861E8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5C46D2F" w14:textId="485699FF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2877AF18" w14:textId="77777777" w:rsidR="006E6C32" w:rsidRDefault="006E6C32"/>
    <w:tbl>
      <w:tblPr>
        <w:tblW w:w="82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417"/>
        <w:gridCol w:w="2268"/>
        <w:gridCol w:w="1843"/>
      </w:tblGrid>
      <w:tr w:rsidR="00F04F38" w:rsidRPr="00BF172F" w14:paraId="419EAD88" w14:textId="77777777" w:rsidTr="00F04F38">
        <w:trPr>
          <w:trHeight w:hRule="exact" w:val="5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9E28" w14:textId="35E32452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2F29" w14:textId="122257AD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2571" w14:textId="12887AAD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D7D8" w14:textId="5057E6F4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291A" w14:textId="0AA35A7E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CE78" w14:textId="257C6CA3" w:rsidR="00F04F38" w:rsidRPr="0074199E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F04F38" w:rsidRPr="00BF172F" w14:paraId="7DD84A9C" w14:textId="77777777" w:rsidTr="00F04F38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0F5F" w14:textId="77777777" w:rsidR="00F04F38" w:rsidRPr="0074199E" w:rsidRDefault="00F04F38" w:rsidP="00F1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EAEF8" w14:textId="664430FB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B1285" w14:textId="5743FCC0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7DBFA" w14:textId="77777777" w:rsidR="00F04F38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25B85" w14:textId="63A6021E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10DEA0A" w14:textId="10A0A28F" w:rsidR="00F04F38" w:rsidRPr="0074199E" w:rsidRDefault="00F04F38" w:rsidP="00F1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F6BCF1" w14:textId="77777777" w:rsidR="00EF4DB3" w:rsidRDefault="0074199E" w:rsidP="00F52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(Ф.И.О) </w:t>
      </w:r>
      <w:r w:rsidR="00F52491">
        <w:rPr>
          <w:rFonts w:ascii="Times New Roman" w:eastAsia="Times New Roman" w:hAnsi="Times New Roman"/>
          <w:sz w:val="24"/>
          <w:szCs w:val="24"/>
          <w:lang w:eastAsia="ru-RU"/>
        </w:rPr>
        <w:t>Пивоварова И.И.</w:t>
      </w:r>
    </w:p>
    <w:p w14:paraId="2DCA38B4" w14:textId="57BB32C1" w:rsidR="009A206F" w:rsidRDefault="0074199E" w:rsidP="00F5249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>Итоговая оценка____________________Подпись_________________</w:t>
      </w:r>
      <w:r w:rsidR="009A206F">
        <w:br w:type="page"/>
      </w:r>
    </w:p>
    <w:p w14:paraId="0916361E" w14:textId="1E57A903" w:rsidR="00DA1843" w:rsidRPr="00123E2B" w:rsidRDefault="00DA1843" w:rsidP="00DA1843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9</w:t>
      </w:r>
    </w:p>
    <w:p w14:paraId="3426E3B5" w14:textId="0B31DCDE" w:rsidR="00DA1843" w:rsidRPr="00123E2B" w:rsidRDefault="00DA1843" w:rsidP="00DA1843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23E2B">
        <w:rPr>
          <w:rFonts w:ascii="Times New Roman" w:hAnsi="Times New Roman"/>
          <w:b/>
          <w:sz w:val="28"/>
          <w:szCs w:val="28"/>
        </w:rPr>
        <w:t xml:space="preserve">Отчет о выполнении заданий по </w:t>
      </w:r>
      <w:r w:rsidR="00E2620C">
        <w:rPr>
          <w:rFonts w:ascii="Times New Roman" w:hAnsi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52FA632E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ABBC00A" w14:textId="59BA5C79" w:rsidR="00DA1843" w:rsidRPr="00123E2B" w:rsidRDefault="00450AFA" w:rsidP="00DA18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студента</w:t>
      </w:r>
      <w:r w:rsidR="00DA1843" w:rsidRPr="00123E2B">
        <w:rPr>
          <w:rFonts w:ascii="Times New Roman" w:hAnsi="Times New Roman"/>
          <w:sz w:val="28"/>
          <w:szCs w:val="28"/>
        </w:rPr>
        <w:t xml:space="preserve">________________________     </w:t>
      </w:r>
      <w:r>
        <w:rPr>
          <w:rFonts w:ascii="Times New Roman" w:hAnsi="Times New Roman"/>
          <w:sz w:val="28"/>
          <w:szCs w:val="28"/>
        </w:rPr>
        <w:t xml:space="preserve">            группа___________</w:t>
      </w:r>
    </w:p>
    <w:p w14:paraId="3FC321CA" w14:textId="6B2C611E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23E2B">
        <w:rPr>
          <w:rFonts w:ascii="Times New Roman" w:hAnsi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</w:t>
      </w:r>
      <w:r w:rsidR="00450AFA">
        <w:rPr>
          <w:rFonts w:ascii="Times New Roman" w:hAnsi="Times New Roman"/>
          <w:iCs/>
          <w:sz w:val="28"/>
          <w:szCs w:val="28"/>
        </w:rPr>
        <w:t>__________________________</w:t>
      </w:r>
    </w:p>
    <w:p w14:paraId="1EA0CBBE" w14:textId="112B28D1" w:rsidR="00DA1843" w:rsidRPr="00123E2B" w:rsidRDefault="00450AFA" w:rsidP="00450AFA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Получен опыт_</w:t>
      </w:r>
      <w:r w:rsidR="00DA1843" w:rsidRPr="00123E2B">
        <w:rPr>
          <w:rFonts w:ascii="Times New Roman" w:hAnsi="Times New Roman"/>
          <w:iCs/>
          <w:sz w:val="28"/>
          <w:szCs w:val="28"/>
        </w:rPr>
        <w:t>________________________</w:t>
      </w:r>
      <w:r w:rsidR="00DA1843">
        <w:rPr>
          <w:rFonts w:ascii="Times New Roman" w:hAnsi="Times New Roman"/>
          <w:iCs/>
          <w:sz w:val="28"/>
          <w:szCs w:val="28"/>
        </w:rPr>
        <w:t>__</w:t>
      </w:r>
      <w:r w:rsidR="00DA1843" w:rsidRPr="00123E2B"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843">
        <w:rPr>
          <w:rFonts w:ascii="Times New Roman" w:hAnsi="Times New Roman"/>
          <w:iCs/>
          <w:sz w:val="28"/>
          <w:szCs w:val="28"/>
        </w:rPr>
        <w:t>_____________________________</w:t>
      </w:r>
      <w:r>
        <w:rPr>
          <w:rFonts w:ascii="Times New Roman" w:hAnsi="Times New Roman"/>
          <w:iCs/>
          <w:sz w:val="28"/>
          <w:szCs w:val="28"/>
        </w:rPr>
        <w:t>__________________</w:t>
      </w:r>
      <w:r w:rsidRPr="00123E2B"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Cs/>
          <w:sz w:val="28"/>
          <w:szCs w:val="28"/>
        </w:rPr>
        <w:t>_______________________________________________</w:t>
      </w:r>
    </w:p>
    <w:p w14:paraId="19B509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51392B71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194468A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06F263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31995CB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37948528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57C525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725F7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06A48F13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2116EE4" w14:textId="77777777" w:rsidR="00DA1843" w:rsidRPr="00053892" w:rsidRDefault="00DA1843" w:rsidP="00DA1843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053892">
        <w:rPr>
          <w:rFonts w:ascii="Times New Roman" w:hAnsi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21D81A5D" w14:textId="77777777" w:rsidR="00DA1843" w:rsidRPr="00123E2B" w:rsidRDefault="00DA1843" w:rsidP="00DA184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A782D3C" w14:textId="77777777" w:rsidR="00DA1843" w:rsidRDefault="00DA1843" w:rsidP="00DA1843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BF172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50E59C89" w14:textId="77777777" w:rsidTr="008E5317">
        <w:tc>
          <w:tcPr>
            <w:tcW w:w="9322" w:type="dxa"/>
          </w:tcPr>
          <w:p w14:paraId="5BFF6846" w14:textId="39C1B2A3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Приложения по </w:t>
            </w:r>
            <w:r w:rsidR="00E26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производственной</w:t>
            </w:r>
            <w:r w:rsidRPr="008E53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</w:tcPr>
          <w:p w14:paraId="70503A9D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317F48F0" w14:textId="77777777" w:rsidTr="008E5317">
        <w:tc>
          <w:tcPr>
            <w:tcW w:w="9322" w:type="dxa"/>
          </w:tcPr>
          <w:p w14:paraId="55DBF9D4" w14:textId="176DB5F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</w:tcPr>
          <w:p w14:paraId="730C149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C560B55" w14:textId="77777777" w:rsidTr="008E5317">
        <w:tc>
          <w:tcPr>
            <w:tcW w:w="9322" w:type="dxa"/>
          </w:tcPr>
          <w:p w14:paraId="7B1DF5BA" w14:textId="6DA7D763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Шаблон внутренней </w:t>
            </w:r>
            <w:r w:rsidR="00EF4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описи документов, находящихся в о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тчете</w:t>
            </w:r>
          </w:p>
        </w:tc>
        <w:tc>
          <w:tcPr>
            <w:tcW w:w="992" w:type="dxa"/>
          </w:tcPr>
          <w:p w14:paraId="4768D8E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79C3C501" w14:textId="77777777" w:rsidTr="008E5317">
        <w:tc>
          <w:tcPr>
            <w:tcW w:w="9322" w:type="dxa"/>
          </w:tcPr>
          <w:p w14:paraId="2BFD878F" w14:textId="48E1ECF6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</w:tcPr>
          <w:p w14:paraId="38463DF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58A62AE7" w14:textId="77777777" w:rsidTr="008E5317">
        <w:tc>
          <w:tcPr>
            <w:tcW w:w="9322" w:type="dxa"/>
          </w:tcPr>
          <w:p w14:paraId="6669B1DE" w14:textId="1E4C625A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7FD9913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4A6930A7" w14:textId="77777777" w:rsidTr="008E5317">
        <w:tc>
          <w:tcPr>
            <w:tcW w:w="9322" w:type="dxa"/>
          </w:tcPr>
          <w:p w14:paraId="79C8B40F" w14:textId="4EF00FEF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 w:rsidR="00E26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производственной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3B0A2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0B32920" w14:textId="77777777" w:rsidTr="008E5317">
        <w:tc>
          <w:tcPr>
            <w:tcW w:w="9322" w:type="dxa"/>
          </w:tcPr>
          <w:p w14:paraId="407C5CB8" w14:textId="2291111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7DFDE7D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2F0A8F1B" w14:textId="77777777" w:rsidTr="008E5317">
        <w:tc>
          <w:tcPr>
            <w:tcW w:w="9322" w:type="dxa"/>
          </w:tcPr>
          <w:p w14:paraId="443D6F31" w14:textId="3249660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03DF77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E7F673B" w14:textId="77777777" w:rsidTr="008E5317">
        <w:tc>
          <w:tcPr>
            <w:tcW w:w="9322" w:type="dxa"/>
          </w:tcPr>
          <w:p w14:paraId="4320DE1E" w14:textId="44DB65F1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EF6008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3E993DE6" w14:textId="77777777" w:rsidTr="008E5317">
        <w:tc>
          <w:tcPr>
            <w:tcW w:w="9322" w:type="dxa"/>
          </w:tcPr>
          <w:p w14:paraId="2D61B410" w14:textId="24F5221E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Отчет о выполнении заданий по </w:t>
            </w:r>
            <w:r w:rsidR="00E262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производственной</w:t>
            </w:r>
            <w:r w:rsidRPr="00DA184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184588AE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E2D63D3" w14:textId="77777777" w:rsidR="00BD4C9F" w:rsidRDefault="00BD4C9F" w:rsidP="004D5350"/>
    <w:sectPr w:rsidR="00BD4C9F" w:rsidSect="00E85A02">
      <w:type w:val="continuous"/>
      <w:pgSz w:w="11906" w:h="16838"/>
      <w:pgMar w:top="426" w:right="851" w:bottom="426" w:left="1701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3186" w14:textId="77777777" w:rsidR="00466270" w:rsidRDefault="00466270" w:rsidP="00AA6AD3">
      <w:pPr>
        <w:spacing w:after="0" w:line="240" w:lineRule="auto"/>
      </w:pPr>
      <w:r>
        <w:separator/>
      </w:r>
    </w:p>
  </w:endnote>
  <w:endnote w:type="continuationSeparator" w:id="0">
    <w:p w14:paraId="654A6A7A" w14:textId="77777777" w:rsidR="00466270" w:rsidRDefault="00466270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5D060B" w:rsidRDefault="005D060B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5D060B" w:rsidRDefault="005D060B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938B" w14:textId="5AEEDB31" w:rsidR="005D060B" w:rsidRPr="00AA6AD3" w:rsidRDefault="005D060B" w:rsidP="00AA6A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50AFA">
      <w:rPr>
        <w:noProof/>
      </w:rP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E547" w14:textId="77777777" w:rsidR="00466270" w:rsidRDefault="00466270" w:rsidP="00AA6AD3">
      <w:pPr>
        <w:spacing w:after="0" w:line="240" w:lineRule="auto"/>
      </w:pPr>
      <w:r>
        <w:separator/>
      </w:r>
    </w:p>
  </w:footnote>
  <w:footnote w:type="continuationSeparator" w:id="0">
    <w:p w14:paraId="64805097" w14:textId="77777777" w:rsidR="00466270" w:rsidRDefault="00466270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66E98"/>
    <w:multiLevelType w:val="hybridMultilevel"/>
    <w:tmpl w:val="B97A0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391A75"/>
    <w:multiLevelType w:val="hybridMultilevel"/>
    <w:tmpl w:val="3E22FB56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4461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F76DB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BF67F9"/>
    <w:multiLevelType w:val="multilevel"/>
    <w:tmpl w:val="090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9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859D0"/>
    <w:multiLevelType w:val="hybridMultilevel"/>
    <w:tmpl w:val="13ECC250"/>
    <w:lvl w:ilvl="0" w:tplc="044645FE">
      <w:start w:val="1"/>
      <w:numFmt w:val="decimal"/>
      <w:lvlText w:val="%1."/>
      <w:lvlJc w:val="left"/>
      <w:pPr>
        <w:ind w:left="720" w:hanging="360"/>
      </w:pPr>
      <w:rPr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E0125"/>
    <w:multiLevelType w:val="hybridMultilevel"/>
    <w:tmpl w:val="05120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09363B"/>
    <w:multiLevelType w:val="hybridMultilevel"/>
    <w:tmpl w:val="64326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A922A6"/>
    <w:multiLevelType w:val="hybridMultilevel"/>
    <w:tmpl w:val="ED963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2A3111"/>
    <w:multiLevelType w:val="hybridMultilevel"/>
    <w:tmpl w:val="122200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12550">
    <w:abstractNumId w:val="5"/>
  </w:num>
  <w:num w:numId="2" w16cid:durableId="134568983">
    <w:abstractNumId w:val="20"/>
  </w:num>
  <w:num w:numId="3" w16cid:durableId="87778604">
    <w:abstractNumId w:val="22"/>
  </w:num>
  <w:num w:numId="4" w16cid:durableId="1691834142">
    <w:abstractNumId w:val="6"/>
  </w:num>
  <w:num w:numId="5" w16cid:durableId="1875191850">
    <w:abstractNumId w:val="21"/>
  </w:num>
  <w:num w:numId="6" w16cid:durableId="1224945962">
    <w:abstractNumId w:val="3"/>
  </w:num>
  <w:num w:numId="7" w16cid:durableId="1280524928">
    <w:abstractNumId w:val="13"/>
  </w:num>
  <w:num w:numId="8" w16cid:durableId="1139029998">
    <w:abstractNumId w:val="9"/>
  </w:num>
  <w:num w:numId="9" w16cid:durableId="217399258">
    <w:abstractNumId w:val="8"/>
  </w:num>
  <w:num w:numId="10" w16cid:durableId="1069496759">
    <w:abstractNumId w:val="33"/>
  </w:num>
  <w:num w:numId="11" w16cid:durableId="53506888">
    <w:abstractNumId w:val="28"/>
  </w:num>
  <w:num w:numId="12" w16cid:durableId="1203176920">
    <w:abstractNumId w:val="30"/>
  </w:num>
  <w:num w:numId="13" w16cid:durableId="1531380663">
    <w:abstractNumId w:val="16"/>
  </w:num>
  <w:num w:numId="14" w16cid:durableId="1626427404">
    <w:abstractNumId w:val="11"/>
  </w:num>
  <w:num w:numId="15" w16cid:durableId="1390491041">
    <w:abstractNumId w:val="17"/>
  </w:num>
  <w:num w:numId="16" w16cid:durableId="483543764">
    <w:abstractNumId w:val="31"/>
  </w:num>
  <w:num w:numId="17" w16cid:durableId="393820746">
    <w:abstractNumId w:val="2"/>
  </w:num>
  <w:num w:numId="18" w16cid:durableId="1794711907">
    <w:abstractNumId w:val="23"/>
  </w:num>
  <w:num w:numId="19" w16cid:durableId="2094811503">
    <w:abstractNumId w:val="27"/>
  </w:num>
  <w:num w:numId="20" w16cid:durableId="1270895665">
    <w:abstractNumId w:val="0"/>
  </w:num>
  <w:num w:numId="21" w16cid:durableId="680547492">
    <w:abstractNumId w:val="12"/>
  </w:num>
  <w:num w:numId="22" w16cid:durableId="2118060803">
    <w:abstractNumId w:val="10"/>
  </w:num>
  <w:num w:numId="23" w16cid:durableId="1619991134">
    <w:abstractNumId w:val="18"/>
  </w:num>
  <w:num w:numId="24" w16cid:durableId="7411056">
    <w:abstractNumId w:val="4"/>
  </w:num>
  <w:num w:numId="25" w16cid:durableId="1416436580">
    <w:abstractNumId w:val="1"/>
  </w:num>
  <w:num w:numId="26" w16cid:durableId="828179430">
    <w:abstractNumId w:val="19"/>
  </w:num>
  <w:num w:numId="27" w16cid:durableId="1608538139">
    <w:abstractNumId w:val="24"/>
  </w:num>
  <w:num w:numId="28" w16cid:durableId="196744540">
    <w:abstractNumId w:val="14"/>
  </w:num>
  <w:num w:numId="29" w16cid:durableId="1827086635">
    <w:abstractNumId w:val="29"/>
  </w:num>
  <w:num w:numId="30" w16cid:durableId="15935903">
    <w:abstractNumId w:val="25"/>
  </w:num>
  <w:num w:numId="31" w16cid:durableId="583876538">
    <w:abstractNumId w:val="26"/>
  </w:num>
  <w:num w:numId="32" w16cid:durableId="1040397557">
    <w:abstractNumId w:val="15"/>
  </w:num>
  <w:num w:numId="33" w16cid:durableId="865601992">
    <w:abstractNumId w:val="7"/>
  </w:num>
  <w:num w:numId="34" w16cid:durableId="13529991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2751D"/>
    <w:rsid w:val="000862BF"/>
    <w:rsid w:val="000A1DDF"/>
    <w:rsid w:val="000F4C4B"/>
    <w:rsid w:val="00106CE8"/>
    <w:rsid w:val="00155234"/>
    <w:rsid w:val="00166C35"/>
    <w:rsid w:val="00251418"/>
    <w:rsid w:val="002547B7"/>
    <w:rsid w:val="002B19B4"/>
    <w:rsid w:val="002C0770"/>
    <w:rsid w:val="002E20E7"/>
    <w:rsid w:val="00302CE7"/>
    <w:rsid w:val="00336738"/>
    <w:rsid w:val="00343FB4"/>
    <w:rsid w:val="0037364F"/>
    <w:rsid w:val="003C07A7"/>
    <w:rsid w:val="003F2B3A"/>
    <w:rsid w:val="00447089"/>
    <w:rsid w:val="00450AFA"/>
    <w:rsid w:val="00466270"/>
    <w:rsid w:val="004D0E09"/>
    <w:rsid w:val="004D5350"/>
    <w:rsid w:val="00501B80"/>
    <w:rsid w:val="00523E2F"/>
    <w:rsid w:val="005337B8"/>
    <w:rsid w:val="00540D9E"/>
    <w:rsid w:val="00546E88"/>
    <w:rsid w:val="005561B0"/>
    <w:rsid w:val="00570A4C"/>
    <w:rsid w:val="00591C6A"/>
    <w:rsid w:val="005D060B"/>
    <w:rsid w:val="006239AB"/>
    <w:rsid w:val="006466E1"/>
    <w:rsid w:val="00651393"/>
    <w:rsid w:val="006A7749"/>
    <w:rsid w:val="006C7B26"/>
    <w:rsid w:val="006E522E"/>
    <w:rsid w:val="006E6C32"/>
    <w:rsid w:val="006F01D3"/>
    <w:rsid w:val="006F1251"/>
    <w:rsid w:val="0074199E"/>
    <w:rsid w:val="00775892"/>
    <w:rsid w:val="007817E5"/>
    <w:rsid w:val="007C780A"/>
    <w:rsid w:val="007F25A4"/>
    <w:rsid w:val="007F5295"/>
    <w:rsid w:val="0080349F"/>
    <w:rsid w:val="008707B7"/>
    <w:rsid w:val="008B725F"/>
    <w:rsid w:val="008D44E4"/>
    <w:rsid w:val="008E5317"/>
    <w:rsid w:val="00922F8F"/>
    <w:rsid w:val="00923BB1"/>
    <w:rsid w:val="00934159"/>
    <w:rsid w:val="009672DD"/>
    <w:rsid w:val="00991D18"/>
    <w:rsid w:val="009A206F"/>
    <w:rsid w:val="009E1FB9"/>
    <w:rsid w:val="009E5929"/>
    <w:rsid w:val="00A40C26"/>
    <w:rsid w:val="00A41EFB"/>
    <w:rsid w:val="00A65E2F"/>
    <w:rsid w:val="00AA6AD3"/>
    <w:rsid w:val="00AE39A5"/>
    <w:rsid w:val="00B0577D"/>
    <w:rsid w:val="00B26FFC"/>
    <w:rsid w:val="00B43A70"/>
    <w:rsid w:val="00B774E2"/>
    <w:rsid w:val="00BB34A8"/>
    <w:rsid w:val="00BD4C9F"/>
    <w:rsid w:val="00BE4EB7"/>
    <w:rsid w:val="00BF02C8"/>
    <w:rsid w:val="00BF172F"/>
    <w:rsid w:val="00C80FF1"/>
    <w:rsid w:val="00C92A0C"/>
    <w:rsid w:val="00C948A2"/>
    <w:rsid w:val="00CB34EF"/>
    <w:rsid w:val="00D1351C"/>
    <w:rsid w:val="00DA1843"/>
    <w:rsid w:val="00DB0B09"/>
    <w:rsid w:val="00E2620C"/>
    <w:rsid w:val="00E32BD9"/>
    <w:rsid w:val="00E45727"/>
    <w:rsid w:val="00E7499F"/>
    <w:rsid w:val="00E85A02"/>
    <w:rsid w:val="00EC43DC"/>
    <w:rsid w:val="00EF13C5"/>
    <w:rsid w:val="00EF4DB3"/>
    <w:rsid w:val="00F04F38"/>
    <w:rsid w:val="00F12161"/>
    <w:rsid w:val="00F43B4E"/>
    <w:rsid w:val="00F52491"/>
    <w:rsid w:val="00F5595C"/>
    <w:rsid w:val="00F62D1B"/>
    <w:rsid w:val="00F843BD"/>
    <w:rsid w:val="00F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283F8CF"/>
  <w15:docId w15:val="{8A53852C-5381-425C-992F-C104FF90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8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08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BD4C9F"/>
    <w:rPr>
      <w:rFonts w:eastAsia="Times New Roman"/>
      <w:sz w:val="22"/>
      <w:szCs w:val="22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eastAsia="Times New Roman" w:cs="Calibri"/>
    </w:rPr>
  </w:style>
  <w:style w:type="table" w:styleId="a7">
    <w:name w:val="Table Grid"/>
    <w:basedOn w:val="a1"/>
    <w:uiPriority w:val="59"/>
    <w:rsid w:val="007419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E531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2"/>
    <w:uiPriority w:val="40"/>
    <w:rsid w:val="008E5317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8E53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header"/>
    <w:basedOn w:val="a"/>
    <w:link w:val="ac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6AD3"/>
  </w:style>
  <w:style w:type="character" w:customStyle="1" w:styleId="50">
    <w:name w:val="Заголовок 5 Знак"/>
    <w:link w:val="5"/>
    <w:uiPriority w:val="9"/>
    <w:semiHidden/>
    <w:rsid w:val="00447089"/>
    <w:rPr>
      <w:rFonts w:ascii="Calibri Light" w:eastAsia="Times New Roman" w:hAnsi="Calibri Light" w:cs="Times New Roman"/>
      <w:color w:val="2F5496"/>
    </w:rPr>
  </w:style>
  <w:style w:type="character" w:styleId="ad">
    <w:name w:val="Emphasis"/>
    <w:uiPriority w:val="20"/>
    <w:qFormat/>
    <w:rsid w:val="00336738"/>
    <w:rPr>
      <w:i/>
      <w:iCs/>
    </w:rPr>
  </w:style>
  <w:style w:type="paragraph" w:styleId="ae">
    <w:name w:val="Subtitle"/>
    <w:basedOn w:val="a"/>
    <w:next w:val="a"/>
    <w:link w:val="af"/>
    <w:uiPriority w:val="99"/>
    <w:qFormat/>
    <w:rsid w:val="00E7499F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">
    <w:name w:val="Подзаголовок Знак"/>
    <w:link w:val="ae"/>
    <w:uiPriority w:val="99"/>
    <w:rsid w:val="00E7499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09C8-18CC-4069-9759-ADA9313C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5317</Words>
  <Characters>30312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sharapov_sergei@dnevnik.ru</dc:creator>
  <cp:lastModifiedBy>sharapov_sergei@dnevnik.ru</cp:lastModifiedBy>
  <cp:revision>2</cp:revision>
  <cp:lastPrinted>2021-09-17T05:13:00Z</cp:lastPrinted>
  <dcterms:created xsi:type="dcterms:W3CDTF">2023-02-01T07:35:00Z</dcterms:created>
  <dcterms:modified xsi:type="dcterms:W3CDTF">2023-02-01T07:35:00Z</dcterms:modified>
</cp:coreProperties>
</file>