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7F32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6DFC58C2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04E60224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06ECE13E" w14:textId="73185B6E" w:rsidR="0054138E" w:rsidRPr="00FF32C6" w:rsidRDefault="005E45E8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FB5230" wp14:editId="48280E4B">
            <wp:simplePos x="0" y="0"/>
            <wp:positionH relativeFrom="column">
              <wp:posOffset>-389890</wp:posOffset>
            </wp:positionH>
            <wp:positionV relativeFrom="paragraph">
              <wp:posOffset>289560</wp:posOffset>
            </wp:positionV>
            <wp:extent cx="6943725" cy="2024380"/>
            <wp:effectExtent l="0" t="0" r="9525" b="0"/>
            <wp:wrapNone/>
            <wp:docPr id="749370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70422" name="Рисунок 7493704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0D35088E" w14:textId="77777777" w:rsidTr="002E2054">
        <w:trPr>
          <w:trHeight w:val="3123"/>
        </w:trPr>
        <w:tc>
          <w:tcPr>
            <w:tcW w:w="3497" w:type="dxa"/>
          </w:tcPr>
          <w:p w14:paraId="7836A27A" w14:textId="68B4972C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30428F7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31A4754E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5F38C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1AD1209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14:paraId="6799A461" w14:textId="77777777"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0C441787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3B6BF9">
        <w:rPr>
          <w:rFonts w:ascii="Times New Roman" w:hAnsi="Times New Roman" w:cs="Times New Roman"/>
          <w:b/>
          <w:bCs/>
          <w:spacing w:val="-1"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4A4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ИНФОРМАТИКА</w:t>
      </w:r>
    </w:p>
    <w:p w14:paraId="2B474AF2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912E287" w14:textId="77777777" w:rsidR="0054138E" w:rsidRPr="003F7AEC" w:rsidRDefault="000F71F1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43. 01. 09 Повар, кондитер</w:t>
      </w:r>
    </w:p>
    <w:p w14:paraId="1489533A" w14:textId="77777777" w:rsidR="0054138E" w:rsidRPr="003F7AEC" w:rsidRDefault="000F71F1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14:paraId="734A870C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B54A4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14:paraId="0D2BD34B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6555A881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22E48E9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4AFE9A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BA2E7A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39D0E63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B3DD250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0DBA4BEA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3EFF056F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803A5B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4A4B9664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0D5524B" w14:textId="77777777" w:rsidR="000F71F1" w:rsidRPr="000F71F1" w:rsidRDefault="00A87CDC" w:rsidP="000F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0F71F1">
        <w:rPr>
          <w:rFonts w:ascii="Times New Roman" w:hAnsi="Times New Roman" w:cs="Times New Roman"/>
          <w:b/>
          <w:bCs/>
          <w:i/>
          <w:iCs/>
          <w:szCs w:val="28"/>
        </w:rPr>
        <w:t xml:space="preserve">: </w:t>
      </w:r>
      <w:r w:rsidR="000F71F1" w:rsidRPr="003B6BF9">
        <w:rPr>
          <w:rFonts w:ascii="Times New Roman" w:hAnsi="Times New Roman" w:cs="Times New Roman"/>
          <w:bCs/>
          <w:iCs/>
          <w:szCs w:val="28"/>
        </w:rPr>
        <w:t>43.01.09 Повар, кондитер,</w:t>
      </w:r>
      <w:r w:rsidR="000F71F1" w:rsidRPr="000F71F1">
        <w:rPr>
          <w:rFonts w:ascii="Times New Roman" w:hAnsi="Times New Roman" w:cs="Times New Roman"/>
          <w:bCs/>
          <w:sz w:val="24"/>
          <w:szCs w:val="24"/>
        </w:rPr>
        <w:t xml:space="preserve"> утверждённого Приказом Министерства образования и науки РФ от 09.12.2016 г. № 1569 (базовая подготовка);</w:t>
      </w:r>
    </w:p>
    <w:p w14:paraId="22C2EA87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B54A49">
        <w:t>азовательной дисциплины «Информатика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0F71F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AAC0A5F" w14:textId="77777777" w:rsidR="000F71F1" w:rsidRPr="000F71F1" w:rsidRDefault="000F71F1" w:rsidP="000F71F1">
      <w:pPr>
        <w:ind w:firstLine="284"/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</w:pPr>
      <w:r w:rsidRPr="000F71F1">
        <w:rPr>
          <w:rFonts w:ascii="Times New Roman" w:hAnsi="Times New Roman" w:cs="Times New Roman"/>
          <w:bCs/>
          <w:sz w:val="24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8"/>
        </w:rPr>
        <w:t xml:space="preserve">рабочей программы воспитания </w:t>
      </w:r>
      <w:r w:rsidRPr="000F71F1">
        <w:rPr>
          <w:rFonts w:ascii="Times New Roman" w:hAnsi="Times New Roman" w:cs="Times New Roman"/>
          <w:bCs/>
          <w:sz w:val="24"/>
          <w:szCs w:val="28"/>
        </w:rPr>
        <w:t>УГС 43.00.00 Сервис и туризм по профессии 43.01.09 Повар, кондитер</w:t>
      </w:r>
    </w:p>
    <w:p w14:paraId="2516A35F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64A93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B54A49" w:rsidRPr="003B6BF9">
        <w:rPr>
          <w:rFonts w:ascii="Times New Roman" w:hAnsi="Times New Roman" w:cs="Times New Roman"/>
          <w:bCs/>
          <w:sz w:val="24"/>
          <w:szCs w:val="24"/>
        </w:rPr>
        <w:t>Хабарова Екатерина Васильевна</w:t>
      </w:r>
      <w:r w:rsidRPr="003B6BF9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 w:rsidR="003B6BF9">
        <w:rPr>
          <w:rFonts w:ascii="Times New Roman" w:hAnsi="Times New Roman" w:cs="Times New Roman"/>
          <w:sz w:val="24"/>
          <w:szCs w:val="24"/>
        </w:rPr>
        <w:t>реподаватель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4862D448" w14:textId="77777777" w:rsidTr="00914891">
        <w:trPr>
          <w:trHeight w:val="1"/>
        </w:trPr>
        <w:tc>
          <w:tcPr>
            <w:tcW w:w="3497" w:type="dxa"/>
          </w:tcPr>
          <w:p w14:paraId="6AE7EC26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E5B6CA8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746456CC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46F52FB8" w14:textId="77777777" w:rsidTr="00914891">
        <w:trPr>
          <w:trHeight w:val="19"/>
        </w:trPr>
        <w:tc>
          <w:tcPr>
            <w:tcW w:w="3497" w:type="dxa"/>
          </w:tcPr>
          <w:p w14:paraId="1276B7E2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F7917E4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67E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26A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48F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922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111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B16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23D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D92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AD1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217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2D6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611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BC02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CFD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667C" w14:textId="77777777" w:rsidR="000F71F1" w:rsidRDefault="000F71F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4698E" w14:textId="77777777" w:rsidR="000F71F1" w:rsidRDefault="000F71F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4381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3EA47A50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48BD2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14:paraId="45E4D94C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71028F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proofErr w:type="gramEnd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457C32DE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  И</w:t>
      </w:r>
      <w:proofErr w:type="gramEnd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10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48B83F7F" w14:textId="77777777"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5F68C499" w14:textId="77777777"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16                    </w:t>
      </w:r>
    </w:p>
    <w:p w14:paraId="514B1D23" w14:textId="77777777"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КОНТРОЛЬ</w:t>
      </w:r>
      <w:r w:rsidR="00B54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ОЦЕНКА РЕЗУЛЬТАТОВ ОСВОЕНИЯ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9A9B5B6" w14:textId="77777777"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18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14:paraId="0EACD379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397FF5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13EE99EC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proofErr w:type="gramStart"/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proofErr w:type="gramEnd"/>
      <w:r w:rsidR="00B54A4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14:paraId="4393A3E3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</w:t>
      </w:r>
      <w:proofErr w:type="gramStart"/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</w:t>
      </w:r>
      <w:proofErr w:type="gramEnd"/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12031B4D" w14:textId="77777777" w:rsidR="005B1E4D" w:rsidRPr="003F7AEC" w:rsidRDefault="00B54A49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</w:t>
      </w:r>
      <w:r w:rsidR="005B1E4D"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0438D" w:rsidRPr="003B6BF9">
        <w:rPr>
          <w:rFonts w:ascii="Times New Roman" w:hAnsi="Times New Roman" w:cs="Times New Roman"/>
          <w:sz w:val="24"/>
          <w:szCs w:val="24"/>
        </w:rPr>
        <w:t>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E0438D" w:rsidRPr="00E0438D">
        <w:rPr>
          <w:rFonts w:ascii="Times New Roman" w:hAnsi="Times New Roman" w:cs="Times New Roman"/>
          <w:sz w:val="24"/>
          <w:szCs w:val="24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0F71F1" w:rsidRPr="003B6BF9">
        <w:rPr>
          <w:rFonts w:ascii="Times New Roman" w:hAnsi="Times New Roman" w:cs="Times New Roman"/>
          <w:bCs/>
          <w:iCs/>
          <w:sz w:val="24"/>
          <w:szCs w:val="24"/>
        </w:rPr>
        <w:t>43.01.09</w:t>
      </w:r>
      <w:proofErr w:type="gramEnd"/>
      <w:r w:rsidR="000F71F1" w:rsidRPr="003B6BF9">
        <w:rPr>
          <w:rFonts w:ascii="Times New Roman" w:hAnsi="Times New Roman" w:cs="Times New Roman"/>
          <w:bCs/>
          <w:iCs/>
          <w:sz w:val="24"/>
          <w:szCs w:val="24"/>
        </w:rPr>
        <w:t xml:space="preserve"> Повар, кондитер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1C3B18AA" w14:textId="77777777" w:rsidR="00B54A49" w:rsidRDefault="00B54A49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proofErr w:type="gramStart"/>
      <w:r w:rsidR="005B1E4D" w:rsidRPr="005B1E4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proofErr w:type="gramEnd"/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222DF45F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14:paraId="5804A658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6E62E6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</w:t>
      </w:r>
      <w:r w:rsidR="00B54A49">
        <w:rPr>
          <w:rFonts w:ascii="Times New Roman" w:hAnsi="Times New Roman" w:cs="Times New Roman"/>
          <w:sz w:val="24"/>
          <w:szCs w:val="24"/>
        </w:rPr>
        <w:t>бразовательной дисциплины «Информатика»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14:paraId="36D4DEBB" w14:textId="77777777" w:rsidR="00E0438D" w:rsidRPr="00E0438D" w:rsidRDefault="00B54A49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18939" w14:textId="77777777" w:rsid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AA08A7" w14:textId="77777777" w:rsidR="00E0438D" w:rsidRPr="001D14CC" w:rsidRDefault="001D14CC" w:rsidP="001D14C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3"/>
        <w:rPr>
          <w:rFonts w:ascii="Times New Roman" w:hAnsi="Times New Roman" w:cs="Times New Roman"/>
          <w:sz w:val="24"/>
          <w:szCs w:val="24"/>
        </w:rPr>
      </w:pPr>
      <w:r w:rsidRPr="001D14C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</w:t>
      </w:r>
      <w:r w:rsidR="00E0438D" w:rsidRPr="001D14C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1ACA4E" w14:textId="77777777"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CFF1CB" w14:textId="77777777"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E252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0CA63B02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60327FAF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0C59531D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59D640A6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5"/>
        <w:gridCol w:w="6839"/>
        <w:gridCol w:w="6139"/>
      </w:tblGrid>
      <w:tr w:rsidR="00E64C06" w14:paraId="76F0978F" w14:textId="77777777" w:rsidTr="00BB6A55">
        <w:tc>
          <w:tcPr>
            <w:tcW w:w="2545" w:type="dxa"/>
            <w:vMerge w:val="restart"/>
          </w:tcPr>
          <w:p w14:paraId="0B7AF43A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978" w:type="dxa"/>
            <w:gridSpan w:val="2"/>
          </w:tcPr>
          <w:p w14:paraId="06F81955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1A2BA38D" w14:textId="77777777" w:rsidTr="00BB6A55">
        <w:tc>
          <w:tcPr>
            <w:tcW w:w="2545" w:type="dxa"/>
            <w:vMerge/>
          </w:tcPr>
          <w:p w14:paraId="06F3464F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14:paraId="3DDCF3D4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9" w:type="dxa"/>
          </w:tcPr>
          <w:p w14:paraId="6082EF85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53D2F64A" w14:textId="77777777" w:rsidTr="00BB6A55">
        <w:tc>
          <w:tcPr>
            <w:tcW w:w="2545" w:type="dxa"/>
          </w:tcPr>
          <w:p w14:paraId="172E10B9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39" w:type="dxa"/>
          </w:tcPr>
          <w:p w14:paraId="5D443B08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14:paraId="1D999A18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готовность к труду, осознание ценности мастерства, трудолюбие; </w:t>
            </w:r>
          </w:p>
          <w:p w14:paraId="28B94BAF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7993E8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 xml:space="preserve">профессиональной деятельности, </w:t>
            </w:r>
          </w:p>
          <w:p w14:paraId="7D01C073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Овладение универсальными учебными познавательными действиями: </w:t>
            </w:r>
          </w:p>
          <w:p w14:paraId="4740E713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14:paraId="1FEDA1F1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самостоятельно формулировать и актуализировать проблему, рассматривать ее всесторонне; </w:t>
            </w:r>
          </w:p>
          <w:p w14:paraId="7A6A4C73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5B03D6E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определять цели деятельности, задавать параметры и критерии их достижения; </w:t>
            </w:r>
          </w:p>
          <w:p w14:paraId="3D594BB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выявлять закономерности и противоречия в рассматриваемых явлениях; </w:t>
            </w:r>
          </w:p>
          <w:p w14:paraId="25BB855A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5F7928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14:paraId="25BE28A8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14:paraId="0B2A6B0F" w14:textId="77777777"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</w:t>
            </w:r>
            <w:r w:rsidRPr="00E64C06">
              <w:rPr>
                <w:sz w:val="24"/>
                <w:szCs w:val="24"/>
              </w:rPr>
              <w:lastRenderedPageBreak/>
              <w:t xml:space="preserve">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559D080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1A0A53B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5AEF7D1B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309F6940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14:paraId="6E957A10" w14:textId="77777777"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</w:tcPr>
          <w:p w14:paraId="7778B264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6C60ACD2" w14:textId="77777777" w:rsidR="00E64C06" w:rsidRPr="006936FE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64C06" w14:paraId="0BB918B3" w14:textId="77777777" w:rsidTr="00BB6A55">
        <w:tc>
          <w:tcPr>
            <w:tcW w:w="2545" w:type="dxa"/>
          </w:tcPr>
          <w:p w14:paraId="5F3F546A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1B96570D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9" w:type="dxa"/>
          </w:tcPr>
          <w:p w14:paraId="719660D1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14:paraId="310D1CA0" w14:textId="77777777"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5F0FF2C6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14:paraId="01E18F2B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453E140D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14:paraId="79940FBD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14:paraId="402CAE69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14:paraId="0D2BC997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      </w:r>
            <w:r w:rsidRPr="006936FE">
              <w:lastRenderedPageBreak/>
              <w:t>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39" w:type="dxa"/>
          </w:tcPr>
          <w:p w14:paraId="63E1585B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5707853B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568F1108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498D4FA0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онный объем текстовых, графических и звуковых данных при заданных параметрах дискретизации;</w:t>
            </w:r>
          </w:p>
          <w:p w14:paraId="4D34804C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722AAEE9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6A850F89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0DB1F462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7EF8FF82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316F0900" w14:textId="77777777" w:rsidR="00E64C06" w:rsidRDefault="00BB6A55" w:rsidP="00BB6A5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0F71F1" w14:paraId="1B96D264" w14:textId="77777777" w:rsidTr="000F71F1">
        <w:trPr>
          <w:trHeight w:val="3394"/>
        </w:trPr>
        <w:tc>
          <w:tcPr>
            <w:tcW w:w="2545" w:type="dxa"/>
          </w:tcPr>
          <w:p w14:paraId="56F53A62" w14:textId="77777777" w:rsidR="000F71F1" w:rsidRPr="00783379" w:rsidRDefault="000F71F1" w:rsidP="000F71F1">
            <w:pPr>
              <w:ind w:left="3"/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lastRenderedPageBreak/>
              <w:t xml:space="preserve">ПК 1.1. </w:t>
            </w:r>
          </w:p>
          <w:p w14:paraId="18CD93A7" w14:textId="77777777" w:rsidR="000F71F1" w:rsidRPr="000F71F1" w:rsidRDefault="000F71F1" w:rsidP="000F71F1">
            <w:pPr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6839" w:type="dxa"/>
            <w:vMerge w:val="restart"/>
          </w:tcPr>
          <w:p w14:paraId="21A61D2D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14:paraId="7CBA00F7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14:paraId="06C3F7B9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27032E94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14:paraId="401EAA59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7379F637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14:paraId="28E78CAD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му, рассматривать ее всесторонне; </w:t>
            </w:r>
          </w:p>
          <w:p w14:paraId="560C8384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391E4169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58C0268B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14:paraId="5E9394AF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EBBF6E2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14:paraId="6BFB18DC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1AF5AB2E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DB4D5E8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7D7F0915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14:paraId="0D8C68BD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14:paraId="5E9AC2BF" w14:textId="77777777"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14:paraId="722DFA0B" w14:textId="77777777" w:rsidR="000F71F1" w:rsidRPr="00DF25C9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  <w:vMerge w:val="restart"/>
          </w:tcPr>
          <w:p w14:paraId="68DE5DF9" w14:textId="77777777" w:rsidR="000F71F1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про-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странство</w:t>
            </w:r>
            <w:proofErr w:type="spellEnd"/>
            <w:proofErr w:type="gram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с использованием различных средств цифро-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вых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технологий; понимание возможностей цифровых сервисов государственных услуг, цифровых 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образова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-тельных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ичных профессиональных сферах;</w:t>
            </w:r>
          </w:p>
          <w:p w14:paraId="35C7FB8A" w14:textId="77777777" w:rsidR="000F71F1" w:rsidRPr="00BB6A55" w:rsidRDefault="000F71F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5409AE0E" w14:textId="77777777" w:rsidR="000F71F1" w:rsidRDefault="000F71F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использовать компьютерно-математические модели для анализа объектов и процессов: </w:t>
            </w:r>
            <w:r>
              <w:rPr>
                <w:rStyle w:val="FontStyle13"/>
                <w:b w:val="0"/>
                <w:sz w:val="24"/>
                <w:szCs w:val="24"/>
              </w:rPr>
              <w:t>ф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</w:t>
            </w:r>
          </w:p>
          <w:p w14:paraId="12672F86" w14:textId="77777777" w:rsidR="000F71F1" w:rsidRPr="00DF25C9" w:rsidRDefault="000F71F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представлять результаты моделирования в наглядном виде</w:t>
            </w:r>
          </w:p>
        </w:tc>
      </w:tr>
      <w:tr w:rsidR="000F71F1" w14:paraId="3769A4FC" w14:textId="77777777" w:rsidTr="000F71F1">
        <w:trPr>
          <w:trHeight w:val="4134"/>
        </w:trPr>
        <w:tc>
          <w:tcPr>
            <w:tcW w:w="2545" w:type="dxa"/>
          </w:tcPr>
          <w:p w14:paraId="04120E57" w14:textId="77777777" w:rsidR="000F71F1" w:rsidRPr="00783379" w:rsidRDefault="000F71F1" w:rsidP="000F71F1">
            <w:pPr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lastRenderedPageBreak/>
              <w:t xml:space="preserve">ПК 2.5. </w:t>
            </w:r>
          </w:p>
          <w:p w14:paraId="43BCC213" w14:textId="77777777" w:rsidR="000F71F1" w:rsidRPr="000F71F1" w:rsidRDefault="000F71F1" w:rsidP="000F71F1">
            <w:pPr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6839" w:type="dxa"/>
            <w:vMerge/>
          </w:tcPr>
          <w:p w14:paraId="3B6E1BA9" w14:textId="77777777" w:rsidR="000F71F1" w:rsidRPr="00DF25C9" w:rsidRDefault="000F71F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14:paraId="0A27E42F" w14:textId="77777777" w:rsidR="000F71F1" w:rsidRPr="00DF25C9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0F71F1" w14:paraId="24B89DF5" w14:textId="77777777" w:rsidTr="00BB6A55">
        <w:trPr>
          <w:trHeight w:val="4134"/>
        </w:trPr>
        <w:tc>
          <w:tcPr>
            <w:tcW w:w="2545" w:type="dxa"/>
          </w:tcPr>
          <w:p w14:paraId="6AEB1D14" w14:textId="77777777" w:rsidR="000F71F1" w:rsidRPr="00783379" w:rsidRDefault="000F71F1" w:rsidP="000F71F1">
            <w:pPr>
              <w:spacing w:line="276" w:lineRule="auto"/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t xml:space="preserve">ПК 5.1. </w:t>
            </w:r>
          </w:p>
          <w:p w14:paraId="58C777AF" w14:textId="77777777" w:rsidR="000F71F1" w:rsidRDefault="000F71F1" w:rsidP="000F71F1">
            <w:r w:rsidRPr="00783379">
              <w:rPr>
                <w:rFonts w:eastAsia="MS Mincho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  <w:p w14:paraId="7747524E" w14:textId="77777777" w:rsidR="000F71F1" w:rsidRPr="00EE7945" w:rsidRDefault="000F71F1" w:rsidP="00BB6A5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14:paraId="062D8375" w14:textId="77777777" w:rsidR="000F71F1" w:rsidRPr="00DF25C9" w:rsidRDefault="000F71F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14:paraId="1B18E291" w14:textId="77777777" w:rsidR="000F71F1" w:rsidRPr="00DF25C9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14:paraId="59908C34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195F9CAE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040A875F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22F7F7EB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1DEEB2E3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69517100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7468F23A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proofErr w:type="gramEnd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7921841E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15D66637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2C3359A9" w14:textId="77777777" w:rsidTr="00566066">
        <w:trPr>
          <w:trHeight w:val="646"/>
        </w:trPr>
        <w:tc>
          <w:tcPr>
            <w:tcW w:w="6546" w:type="dxa"/>
          </w:tcPr>
          <w:p w14:paraId="5D1C146F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1948D8F8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1AB85220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159935EC" w14:textId="77777777" w:rsidTr="00566066">
        <w:tc>
          <w:tcPr>
            <w:tcW w:w="6546" w:type="dxa"/>
          </w:tcPr>
          <w:p w14:paraId="49037F89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6408E20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108</w:t>
            </w:r>
          </w:p>
        </w:tc>
      </w:tr>
      <w:tr w:rsidR="0054138E" w:rsidRPr="007E18F2" w14:paraId="1BA62DEC" w14:textId="77777777" w:rsidTr="00566066">
        <w:tc>
          <w:tcPr>
            <w:tcW w:w="6546" w:type="dxa"/>
          </w:tcPr>
          <w:p w14:paraId="31B65F79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3C797C66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54138E" w:rsidRPr="007E18F2" w14:paraId="6CEDFB6F" w14:textId="77777777" w:rsidTr="00566066">
        <w:tc>
          <w:tcPr>
            <w:tcW w:w="6546" w:type="dxa"/>
          </w:tcPr>
          <w:p w14:paraId="513C7A8B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18360F1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7E18AA57" w14:textId="77777777" w:rsidTr="00566066">
        <w:tc>
          <w:tcPr>
            <w:tcW w:w="6546" w:type="dxa"/>
          </w:tcPr>
          <w:p w14:paraId="00D3CADD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581A2560" w14:textId="77777777" w:rsidR="00DF25C9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14:paraId="29E58810" w14:textId="77777777" w:rsidTr="00566066">
        <w:tc>
          <w:tcPr>
            <w:tcW w:w="6546" w:type="dxa"/>
          </w:tcPr>
          <w:p w14:paraId="134BC870" w14:textId="77777777" w:rsidR="0054138E" w:rsidRPr="00DC3AEB" w:rsidRDefault="00566066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5D553BD7" w14:textId="77777777"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66066">
              <w:t>0</w:t>
            </w:r>
          </w:p>
        </w:tc>
      </w:tr>
      <w:tr w:rsidR="0054138E" w:rsidRPr="007E18F2" w14:paraId="4D2D9397" w14:textId="77777777" w:rsidTr="00566066">
        <w:tc>
          <w:tcPr>
            <w:tcW w:w="6546" w:type="dxa"/>
          </w:tcPr>
          <w:p w14:paraId="65A1A94C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05E8C080" w14:textId="77777777" w:rsidR="0054138E" w:rsidRPr="00FF32C6" w:rsidRDefault="00DF5F6C" w:rsidP="00566066">
            <w:pPr>
              <w:pStyle w:val="a3"/>
              <w:spacing w:after="0" w:line="240" w:lineRule="auto"/>
              <w:ind w:left="87"/>
              <w:jc w:val="center"/>
            </w:pPr>
            <w:r>
              <w:t>5</w:t>
            </w:r>
            <w:r w:rsidR="00566066">
              <w:t>2</w:t>
            </w:r>
          </w:p>
        </w:tc>
      </w:tr>
      <w:tr w:rsidR="0054138E" w:rsidRPr="007E18F2" w14:paraId="3E6E8E8D" w14:textId="77777777" w:rsidTr="00566066">
        <w:tc>
          <w:tcPr>
            <w:tcW w:w="6546" w:type="dxa"/>
          </w:tcPr>
          <w:p w14:paraId="6883DE52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25F4E128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5834DC01" w14:textId="77777777" w:rsidTr="00566066">
        <w:tc>
          <w:tcPr>
            <w:tcW w:w="6546" w:type="dxa"/>
          </w:tcPr>
          <w:p w14:paraId="325F9AF4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18C8536B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14:paraId="2BF7808B" w14:textId="77777777" w:rsidTr="00566066">
        <w:tc>
          <w:tcPr>
            <w:tcW w:w="6546" w:type="dxa"/>
          </w:tcPr>
          <w:p w14:paraId="7EE8EBAD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48A63978" w14:textId="77777777" w:rsidR="005B4288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14:paraId="208FEF9D" w14:textId="77777777" w:rsidTr="00566066">
        <w:trPr>
          <w:trHeight w:val="447"/>
        </w:trPr>
        <w:tc>
          <w:tcPr>
            <w:tcW w:w="6546" w:type="dxa"/>
          </w:tcPr>
          <w:p w14:paraId="510B2711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proofErr w:type="gramStart"/>
            <w:r>
              <w:t xml:space="preserve">Промежуточная </w:t>
            </w:r>
            <w:r w:rsidR="0054138E" w:rsidRPr="00FF32C6">
              <w:t xml:space="preserve"> аттестация</w:t>
            </w:r>
            <w:proofErr w:type="gramEnd"/>
            <w:r w:rsidR="0054138E">
              <w:t>:</w:t>
            </w:r>
            <w:r w:rsidR="00566066">
              <w:t xml:space="preserve"> дифференцированный зачет</w:t>
            </w:r>
          </w:p>
          <w:p w14:paraId="33E69776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304D4D01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4CE8221E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71A8B4" w14:textId="77777777" w:rsidR="0054138E" w:rsidRDefault="0054138E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3619FAA" w14:textId="77777777" w:rsidR="00566066" w:rsidRPr="00FF32C6" w:rsidRDefault="00566066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  <w:sectPr w:rsidR="00566066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7E18F2" w14:paraId="5714C612" w14:textId="77777777" w:rsidTr="000666EA">
        <w:tc>
          <w:tcPr>
            <w:tcW w:w="1079" w:type="dxa"/>
          </w:tcPr>
          <w:p w14:paraId="7336FEEB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3736" w:type="dxa"/>
            <w:gridSpan w:val="2"/>
          </w:tcPr>
          <w:p w14:paraId="1FDE71A0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254B1" wp14:editId="4C07C11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-850900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1754F" w14:textId="77777777" w:rsidR="00385E3B" w:rsidRPr="00880FCF" w:rsidRDefault="00385E3B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«Информатика»</w:t>
                                  </w:r>
                                </w:p>
                                <w:p w14:paraId="0DBE3E0F" w14:textId="77777777" w:rsidR="00385E3B" w:rsidRDefault="00385E3B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254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15pt;margin-top:-67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" strokecolor="white [3212]">
                      <v:textbox>
                        <w:txbxContent>
                          <w:p w14:paraId="79C1754F" w14:textId="77777777" w:rsidR="00385E3B" w:rsidRPr="00880FCF" w:rsidRDefault="00385E3B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«Информатика»</w:t>
                            </w:r>
                          </w:p>
                          <w:p w14:paraId="0DBE3E0F" w14:textId="77777777" w:rsidR="00385E3B" w:rsidRDefault="00385E3B" w:rsidP="0054138E"/>
                        </w:txbxContent>
                      </v:textbox>
                    </v:shape>
                  </w:pict>
                </mc:Fallback>
              </mc:AlternateConten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33B9C6BD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90A22AA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14E0C414" w14:textId="77777777"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0DCEF189" w14:textId="77777777"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14:paraId="5AEF01EB" w14:textId="77777777" w:rsidTr="000666EA">
        <w:tc>
          <w:tcPr>
            <w:tcW w:w="1079" w:type="dxa"/>
          </w:tcPr>
          <w:p w14:paraId="52FF8E4F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31034A83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664E46F3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6404BD6E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24E4070B" w14:textId="77777777"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6066" w:rsidRPr="007E18F2" w14:paraId="4B3859A6" w14:textId="77777777" w:rsidTr="00566066">
        <w:tc>
          <w:tcPr>
            <w:tcW w:w="12439" w:type="dxa"/>
            <w:gridSpan w:val="5"/>
          </w:tcPr>
          <w:p w14:paraId="1E2974CE" w14:textId="77777777" w:rsidR="00566066" w:rsidRDefault="0056606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14:paraId="3772D3E9" w14:textId="77777777" w:rsidR="00566066" w:rsidRDefault="0056606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15CBA299" w14:textId="77777777" w:rsidTr="000666EA">
        <w:tc>
          <w:tcPr>
            <w:tcW w:w="1079" w:type="dxa"/>
          </w:tcPr>
          <w:p w14:paraId="4BD4247F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24890B42" w14:textId="77777777" w:rsidR="001C0096" w:rsidRDefault="001C009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73" w:type="dxa"/>
          </w:tcPr>
          <w:p w14:paraId="3881A4C4" w14:textId="77777777" w:rsidR="001C0096" w:rsidRDefault="00BD0BC3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 w:rsid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Информация и информационные процессы</w:t>
            </w:r>
          </w:p>
        </w:tc>
        <w:tc>
          <w:tcPr>
            <w:tcW w:w="851" w:type="dxa"/>
          </w:tcPr>
          <w:p w14:paraId="609AB91C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2ABC5312" w14:textId="77777777" w:rsidR="001C0096" w:rsidRPr="000F7FDB" w:rsidRDefault="001C0096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C0096" w:rsidRPr="007E18F2" w14:paraId="0BC98497" w14:textId="77777777" w:rsidTr="00BD0BC3">
        <w:trPr>
          <w:trHeight w:val="579"/>
        </w:trPr>
        <w:tc>
          <w:tcPr>
            <w:tcW w:w="1079" w:type="dxa"/>
            <w:shd w:val="clear" w:color="auto" w:fill="auto"/>
          </w:tcPr>
          <w:p w14:paraId="40297EE1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14:paraId="12F55987" w14:textId="77777777" w:rsidR="001C0096" w:rsidRPr="00EE0B36" w:rsidRDefault="001C009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6773" w:type="dxa"/>
            <w:shd w:val="clear" w:color="auto" w:fill="auto"/>
          </w:tcPr>
          <w:p w14:paraId="69785713" w14:textId="77777777" w:rsidR="001C0096" w:rsidRPr="00DB4EAB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</w:tcPr>
          <w:p w14:paraId="48B1553C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1FB6C3" w14:textId="77777777" w:rsidR="001C0096" w:rsidRPr="00FF32C6" w:rsidRDefault="001C0096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19B33A1F" w14:textId="77777777" w:rsidR="001C0096" w:rsidRPr="00FF32C6" w:rsidRDefault="001C0096" w:rsidP="001C0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45064C61" w14:textId="77777777" w:rsidTr="000666EA">
        <w:tc>
          <w:tcPr>
            <w:tcW w:w="1079" w:type="dxa"/>
          </w:tcPr>
          <w:p w14:paraId="4CF059B7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14:paraId="3BAE988C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</w:tcPr>
          <w:p w14:paraId="341F0F3F" w14:textId="77777777" w:rsidR="00BD0BC3" w:rsidRPr="00BD0BC3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14:paraId="2698BC4E" w14:textId="77777777" w:rsidR="001C0096" w:rsidRPr="00021D7F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</w:tcPr>
          <w:p w14:paraId="4C7CBCB3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85FF9FD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61010F02" w14:textId="77777777" w:rsidTr="003E0367">
        <w:trPr>
          <w:trHeight w:val="315"/>
        </w:trPr>
        <w:tc>
          <w:tcPr>
            <w:tcW w:w="1079" w:type="dxa"/>
          </w:tcPr>
          <w:p w14:paraId="1DAD0D8A" w14:textId="77777777"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14:paraId="12ED3AFB" w14:textId="77777777"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представление информации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73" w:type="dxa"/>
          </w:tcPr>
          <w:p w14:paraId="31FC6C7A" w14:textId="77777777" w:rsidR="001C0096" w:rsidRPr="00DB4EAB" w:rsidRDefault="00631ACF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BDA4E20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F3F83E" w14:textId="77777777"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6A873B76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00A5372E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00A9A436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14:paraId="070D4EFD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14:paraId="249BE933" w14:textId="77777777" w:rsidR="001C0096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4E0BBB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924B7A0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7A793473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5D428476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14:paraId="5BE09386" w14:textId="77777777"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14:paraId="5188518C" w14:textId="77777777" w:rsidR="001C0096" w:rsidRPr="00000027" w:rsidRDefault="00000027" w:rsidP="00000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числовой, текстовой, графической, звуковой и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видео-информации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. Кодирование информации.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5AD47D7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3A9F719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03DEB5E1" w14:textId="77777777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16DE0CB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9AF33E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14:paraId="567269CA" w14:textId="77777777" w:rsidR="00631ACF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в другую СС, арифметические действия в разных СС.</w:t>
            </w:r>
          </w:p>
          <w:p w14:paraId="7E51432B" w14:textId="77777777" w:rsidR="001C0096" w:rsidRPr="00234B6C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E8AD231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7EAE6828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0148D3BE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F42938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DE10D3" w14:textId="77777777" w:rsidR="001C0096" w:rsidRPr="000D106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38536F" w14:textId="77777777" w:rsidR="001C0096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 Графический метод алгебры логики.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E58890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7B4E1D7" w14:textId="77777777" w:rsidR="001C0096" w:rsidRDefault="001C0096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1C0096" w:rsidRPr="007E18F2" w14:paraId="0D99D6CA" w14:textId="77777777" w:rsidTr="00631ACF">
        <w:tc>
          <w:tcPr>
            <w:tcW w:w="1079" w:type="dxa"/>
            <w:shd w:val="clear" w:color="auto" w:fill="D9D9D9" w:themeFill="background1" w:themeFillShade="D9"/>
          </w:tcPr>
          <w:p w14:paraId="61EFE34F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4AF02BE3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7AD06EC4" w14:textId="77777777" w:rsidR="001C0096" w:rsidRPr="00FB6793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364419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1DF4654" w14:textId="77777777"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7E9ADF87" w14:textId="77777777" w:rsidTr="00631ACF">
        <w:tc>
          <w:tcPr>
            <w:tcW w:w="1079" w:type="dxa"/>
            <w:shd w:val="clear" w:color="auto" w:fill="D9D9D9" w:themeFill="background1" w:themeFillShade="D9"/>
          </w:tcPr>
          <w:p w14:paraId="61D1C7C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47EA8A5E" w14:textId="77777777" w:rsidR="001C0096" w:rsidRPr="00A9241B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0BCB06E7" w14:textId="77777777" w:rsidR="001C0096" w:rsidRPr="00A9241B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D47BB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09B3DB4" w14:textId="77777777"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1CEFA09B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7E46A4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68BA27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BA22F7" w14:textId="77777777" w:rsidR="001C0096" w:rsidRPr="001E5C12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DC2B6F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17B02AA" w14:textId="77777777" w:rsidR="005F4530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14:paraId="6721F638" w14:textId="77777777" w:rsidR="001C0096" w:rsidRPr="00FF32C6" w:rsidRDefault="005F4530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8A59F0">
              <w:t xml:space="preserve"> </w:t>
            </w:r>
            <w:proofErr w:type="gramStart"/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1C0096" w:rsidRPr="007E18F2" w14:paraId="6970BEA2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F12C95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48148A" w14:textId="77777777" w:rsidR="001C0096" w:rsidRDefault="00631ACF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48C5C1" w14:textId="77777777" w:rsidR="001C0096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D74BDD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A863374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03F579CE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4E305C" w14:textId="77777777"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A1F54A" w14:textId="77777777"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Интернета.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4BF6BE" w14:textId="77777777" w:rsidR="00B26E6C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45AF36" w14:textId="77777777"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245FA2CE" w14:textId="77777777" w:rsidR="00B26E6C" w:rsidRPr="00016429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14:paraId="0A3F0824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4E7374" w14:textId="77777777"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B01C02" w14:textId="77777777"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F3DBB" w14:textId="77777777" w:rsidR="00B26E6C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603A4C" w14:textId="77777777"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7A9701F" w14:textId="77777777" w:rsidR="00B26E6C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67" w:rsidRPr="007E18F2" w14:paraId="309F7178" w14:textId="77777777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280D5E" w14:textId="77777777"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E95A325" w14:textId="77777777" w:rsidR="003E0367" w:rsidRDefault="00721A44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631ACF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D24">
              <w:t xml:space="preserve">. 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A08DAB" w14:textId="77777777" w:rsidR="003E0367" w:rsidRDefault="00721A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367C10C" w14:textId="77777777"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E65C0BA" w14:textId="77777777" w:rsidR="003E0367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</w:tr>
      <w:tr w:rsidR="003E0367" w:rsidRPr="007E18F2" w14:paraId="072DCFE0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D0D086" w14:textId="77777777"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DC8CE8" w14:textId="77777777" w:rsidR="003E0367" w:rsidRDefault="00593F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166D3D" w14:textId="77777777" w:rsidR="003E0367" w:rsidRPr="00721A44" w:rsidRDefault="00593F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695F2D" w14:textId="77777777"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0752D06" w14:textId="77777777" w:rsidR="003E0367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4D010B" w14:textId="77777777" w:rsidR="005F4530" w:rsidRPr="00016429" w:rsidRDefault="008A59F0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9E6399" w:rsidRPr="007E18F2" w14:paraId="40F55FD0" w14:textId="77777777" w:rsidTr="00CB3A66">
        <w:trPr>
          <w:trHeight w:val="522"/>
        </w:trPr>
        <w:tc>
          <w:tcPr>
            <w:tcW w:w="14596" w:type="dxa"/>
            <w:gridSpan w:val="6"/>
          </w:tcPr>
          <w:p w14:paraId="038C85CB" w14:textId="77777777" w:rsidR="009E6399" w:rsidRPr="009E6399" w:rsidRDefault="009E6399" w:rsidP="003B6B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1A44">
              <w:t xml:space="preserve"> </w:t>
            </w:r>
            <w:r w:rsidR="00721A44"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B26E6C" w:rsidRPr="007E18F2" w14:paraId="5DD5EBFC" w14:textId="77777777" w:rsidTr="00721A44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6988B4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AE2893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357584F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программного обеспечения для обработки текстовой информации.</w:t>
            </w:r>
          </w:p>
        </w:tc>
        <w:tc>
          <w:tcPr>
            <w:tcW w:w="851" w:type="dxa"/>
          </w:tcPr>
          <w:p w14:paraId="38E39E6C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0F417944" w14:textId="77777777"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E6C" w:rsidRPr="007E18F2" w14:paraId="2EAF6E66" w14:textId="77777777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CB0AEB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6EDA8B" w14:textId="77777777" w:rsidR="00B26E6C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1C30C65" w14:textId="77777777" w:rsidR="00B26E6C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851" w:type="dxa"/>
          </w:tcPr>
          <w:p w14:paraId="52BF48F2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0F5E45FB" w14:textId="77777777" w:rsidR="00B26E6C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5D2F6157" w14:textId="77777777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2B0C15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7B50FA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DE6E5F" w14:textId="77777777" w:rsidR="00B26E6C" w:rsidRPr="00FF32C6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текстовый документ,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3D0D67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3F37E88F" w14:textId="77777777" w:rsidR="00B26E6C" w:rsidRPr="00EE7945" w:rsidRDefault="008A59F0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02,  ПК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5EE17C01" w14:textId="77777777" w:rsidR="00B26E6C" w:rsidRPr="00EE7945" w:rsidRDefault="00B26E6C" w:rsidP="00EE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2C33" w14:textId="77777777" w:rsidR="00B26E6C" w:rsidRPr="00FF32C6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AC8540A" w14:textId="77777777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B62503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B6DF32" w14:textId="77777777"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9D6BCA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</w:t>
            </w:r>
          </w:p>
          <w:p w14:paraId="733CEA10" w14:textId="77777777" w:rsidR="00B26E6C" w:rsidRPr="007B1F34" w:rsidRDefault="00F20571" w:rsidP="00F2057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EC652C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41F1F81D" w14:textId="77777777"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FECD98D" w14:textId="77777777" w:rsidTr="00721A44">
        <w:tc>
          <w:tcPr>
            <w:tcW w:w="1079" w:type="dxa"/>
            <w:tcBorders>
              <w:bottom w:val="single" w:sz="4" w:space="0" w:color="000000"/>
            </w:tcBorders>
          </w:tcPr>
          <w:p w14:paraId="724CFCD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0E8DA698" w14:textId="77777777" w:rsidR="00B26E6C" w:rsidRPr="00FF32C6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6B3CD5E1" w14:textId="77777777"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14:paraId="17E60F94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6FF05789" w14:textId="77777777" w:rsidR="00B26E6C" w:rsidRPr="00921EDE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25B1A81" w14:textId="77777777" w:rsidR="00B26E6C" w:rsidRPr="009F173E" w:rsidRDefault="00B26E6C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AAE5" w14:textId="77777777" w:rsidR="00B26E6C" w:rsidRPr="00FF32C6" w:rsidRDefault="00B26E6C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5EA185DE" w14:textId="77777777" w:rsidTr="00721A44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62BF34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4E0495" w14:textId="77777777" w:rsidR="00B26E6C" w:rsidRPr="00DE77ED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312A80A" w14:textId="77777777" w:rsidR="00B26E6C" w:rsidRPr="00CF096C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DC54E4A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55951BC" w14:textId="77777777" w:rsidR="00B26E6C" w:rsidRPr="007B1F34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01E2AD7C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99770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793306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A7260E" w14:textId="77777777" w:rsidR="00B26E6C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6B9565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504F00E8" w14:textId="77777777" w:rsidR="00B26E6C" w:rsidRPr="00FF32C6" w:rsidRDefault="00B26E6C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14:paraId="4A544A45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26226B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0361CE" w14:textId="77777777"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CBDAD9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Подготовка рабочей области файла и работа с</w:t>
            </w:r>
          </w:p>
          <w:p w14:paraId="6597ADD2" w14:textId="77777777" w:rsidR="00B26E6C" w:rsidRPr="00721A44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F42CDB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0697FA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FCF619A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B20FE9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192521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19.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B22167" w14:textId="77777777" w:rsidR="00B26E6C" w:rsidRPr="00721A44" w:rsidRDefault="00F20571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графика)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B85204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D2F6F58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0780116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E03A98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34B78E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72905C" w14:textId="77777777"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190817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3C583F0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42BB53B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CE6C47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1CBDFB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B10605" w14:textId="77777777"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40E4BB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7939799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47820B90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D45A72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9EA23A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C26A9A" w14:textId="77777777"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80867D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32B43C82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E0A9612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025FF6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285999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023EBD" w14:textId="77777777" w:rsidR="00773D24" w:rsidRP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14:paraId="312DB1C0" w14:textId="77777777" w:rsidR="00B26E6C" w:rsidRPr="00721A44" w:rsidRDefault="00B26E6C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08EB77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0E3E1078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4" w:rsidRPr="007E18F2" w14:paraId="708811E2" w14:textId="77777777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2C1F81" w14:textId="77777777" w:rsidR="00721A44" w:rsidRDefault="00F61AE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C19883" w14:textId="77777777" w:rsidR="00721A44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804D526" w14:textId="77777777" w:rsidR="00721A44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C71DA83" w14:textId="77777777" w:rsidR="00721A44" w:rsidRPr="00FF32C6" w:rsidRDefault="00721A4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76D8A6E8" w14:textId="77777777" w:rsidR="00721A44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399" w:rsidRPr="007E18F2" w14:paraId="6AA42D0D" w14:textId="77777777" w:rsidTr="00CB3A66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2F22F1D4" w14:textId="77777777" w:rsidR="009E6399" w:rsidRPr="009E6399" w:rsidRDefault="009E6399" w:rsidP="00F61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AE1">
              <w:t xml:space="preserve"> </w:t>
            </w:r>
            <w:r w:rsidR="00F61AE1"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016429" w:rsidRPr="007E18F2" w14:paraId="4E3C7DEB" w14:textId="77777777" w:rsidTr="00721A44">
        <w:tc>
          <w:tcPr>
            <w:tcW w:w="1079" w:type="dxa"/>
            <w:tcBorders>
              <w:bottom w:val="single" w:sz="4" w:space="0" w:color="000000"/>
            </w:tcBorders>
          </w:tcPr>
          <w:p w14:paraId="37614029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28E74913" w14:textId="77777777"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4BEB321F" w14:textId="77777777" w:rsidR="00016429" w:rsidRPr="00CF096C" w:rsidRDefault="00593F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</w:tcPr>
          <w:p w14:paraId="18EEAF66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7CB9142" w14:textId="77777777" w:rsidR="00921EDE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7790431A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6B2A23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14:paraId="022AC883" w14:textId="77777777" w:rsidTr="00F61AE1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B78E4C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DA98A0" w14:textId="77777777"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21E39F9" w14:textId="77777777" w:rsidR="00016429" w:rsidRPr="00CF096C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CA2DBFF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EDEBDF9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3D0382AD" w14:textId="77777777" w:rsidTr="00F61AE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E5AEEE8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8BFF4B" w14:textId="77777777"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2CDB5E4" w14:textId="77777777"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8C7B6E9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0C0BC45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406C86CC" w14:textId="77777777" w:rsidTr="00593F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B8F7FF" w14:textId="77777777" w:rsidR="00016429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0EC09D" w14:textId="77777777" w:rsidR="00016429" w:rsidRDefault="00DA4F9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000BBF" w14:textId="77777777" w:rsidR="00016429" w:rsidRPr="00016429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CF6785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DC31794" w14:textId="77777777" w:rsidR="00016429" w:rsidRPr="00FF32C6" w:rsidRDefault="00016429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59F0">
              <w:rPr>
                <w:rFonts w:ascii="Times New Roman" w:hAnsi="Times New Roman" w:cs="Times New Roman"/>
                <w:sz w:val="24"/>
                <w:szCs w:val="24"/>
              </w:rPr>
              <w:t>02,  ПК</w:t>
            </w:r>
            <w:proofErr w:type="gramEnd"/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14:paraId="4A7EDB4A" w14:textId="77777777" w:rsidTr="00DA4F95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14:paraId="1E7C07AB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14:paraId="173EF082" w14:textId="77777777"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649D6658" w14:textId="77777777" w:rsidR="00B26E6C" w:rsidRPr="00DA4F95" w:rsidRDefault="00B26E6C" w:rsidP="000000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алгоритма и основные алгоритмические структур</w:t>
            </w:r>
            <w:r w:rsidR="00000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алгоритмов.</w:t>
            </w:r>
          </w:p>
        </w:tc>
        <w:tc>
          <w:tcPr>
            <w:tcW w:w="851" w:type="dxa"/>
          </w:tcPr>
          <w:p w14:paraId="056C23E0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20A8FD0D" w14:textId="77777777" w:rsidR="00B26E6C" w:rsidRPr="00A021F8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E00A9C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0AB5C57F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AF7A19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EC1795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1516467" w14:textId="77777777" w:rsidR="00B26E6C" w:rsidRPr="00EF69D9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алгоритмических конструкций</w:t>
            </w:r>
          </w:p>
        </w:tc>
        <w:tc>
          <w:tcPr>
            <w:tcW w:w="851" w:type="dxa"/>
          </w:tcPr>
          <w:p w14:paraId="6A85A2E0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3C654F3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C8A0DFD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65D18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0E5841" w14:textId="77777777"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55C9D3C" w14:textId="77777777" w:rsidR="00B26E6C" w:rsidRPr="00EF69D9" w:rsidRDefault="00BD0BC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="00593F29"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, Python, Java, С++, С#). Анализ алгоритмов с помощью трассировочных таблиц</w:t>
            </w:r>
          </w:p>
        </w:tc>
        <w:tc>
          <w:tcPr>
            <w:tcW w:w="851" w:type="dxa"/>
          </w:tcPr>
          <w:p w14:paraId="7D090F03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F91EEFB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4776D450" w14:textId="77777777" w:rsidTr="00DA4F95">
        <w:tc>
          <w:tcPr>
            <w:tcW w:w="1079" w:type="dxa"/>
            <w:shd w:val="clear" w:color="auto" w:fill="D9D9D9" w:themeFill="background1" w:themeFillShade="D9"/>
          </w:tcPr>
          <w:p w14:paraId="574797F2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709D14A0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552D25AD" w14:textId="77777777" w:rsidR="00B26E6C" w:rsidRPr="00EF69D9" w:rsidRDefault="0000002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851" w:type="dxa"/>
          </w:tcPr>
          <w:p w14:paraId="400B38E3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9922A8B" w14:textId="77777777" w:rsidR="00B26E6C" w:rsidRPr="00FF32C6" w:rsidRDefault="00B26E6C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A5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14:paraId="5E1686BF" w14:textId="77777777" w:rsidTr="00DA4F95">
        <w:tc>
          <w:tcPr>
            <w:tcW w:w="1079" w:type="dxa"/>
            <w:shd w:val="clear" w:color="auto" w:fill="D9D9D9" w:themeFill="background1" w:themeFillShade="D9"/>
          </w:tcPr>
          <w:p w14:paraId="34BBD548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24F20B4B" w14:textId="77777777" w:rsidR="00B26E6C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74A7F171" w14:textId="77777777" w:rsidR="00B26E6C" w:rsidRPr="00EF69D9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851" w:type="dxa"/>
          </w:tcPr>
          <w:p w14:paraId="69E67AE7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A05DDB0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6F645DE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3C371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1B1254" w14:textId="77777777" w:rsidR="00B26E6C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9ADC3D" w14:textId="77777777" w:rsidR="00B26E6C" w:rsidRPr="000728CA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851" w:type="dxa"/>
          </w:tcPr>
          <w:p w14:paraId="42FFBAB8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7AB0546" w14:textId="77777777" w:rsidR="00B26E6C" w:rsidRPr="00FF32C6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4B7843BC" w14:textId="77777777" w:rsidTr="00B26E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E31DA7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F57EDD" w14:textId="77777777" w:rsidR="0048292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C10AD0A" w14:textId="77777777" w:rsidR="0048292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851" w:type="dxa"/>
          </w:tcPr>
          <w:p w14:paraId="56CB40C8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E812514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482926" w:rsidRPr="007E18F2" w14:paraId="6CEB67C0" w14:textId="77777777" w:rsidTr="00DA4F95">
        <w:tc>
          <w:tcPr>
            <w:tcW w:w="1079" w:type="dxa"/>
            <w:shd w:val="clear" w:color="auto" w:fill="FFFFFF" w:themeFill="background1"/>
          </w:tcPr>
          <w:p w14:paraId="5FCB6A79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14:paraId="19C0825F" w14:textId="77777777" w:rsidR="00482926" w:rsidRPr="00083ADD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D000F"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095624E5" w14:textId="77777777" w:rsidR="00482926" w:rsidRPr="00FF32C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851" w:type="dxa"/>
          </w:tcPr>
          <w:p w14:paraId="48D22960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18A2CF4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06FC9441" w14:textId="77777777" w:rsidTr="00DA4F95">
        <w:tc>
          <w:tcPr>
            <w:tcW w:w="1079" w:type="dxa"/>
            <w:shd w:val="clear" w:color="auto" w:fill="FFFFFF" w:themeFill="background1"/>
          </w:tcPr>
          <w:p w14:paraId="1DF82C29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14:paraId="54C2DAAA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83D10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524B8752" w14:textId="77777777" w:rsidR="00482926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</w:p>
        </w:tc>
        <w:tc>
          <w:tcPr>
            <w:tcW w:w="851" w:type="dxa"/>
          </w:tcPr>
          <w:p w14:paraId="36932D48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73CEA7D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732B9A7E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D04919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910280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таблицах.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519A7BD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 программе. Ввод чисел и текста.</w:t>
            </w:r>
          </w:p>
          <w:p w14:paraId="7444E32F" w14:textId="77777777" w:rsidR="00482926" w:rsidRPr="00DA4F95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Форматирование ячеек. Адресация ячеек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CC8713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E66A743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0E466873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6AD2B601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309D234C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D000F"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175FF9D9" w14:textId="77777777" w:rsidR="00482926" w:rsidRPr="00083ADD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сортировка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800A823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C3F2A4C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191F7B0F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3E21B827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2EA288BC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2C646299" w14:textId="77777777" w:rsidR="00482926" w:rsidRPr="00DA4F95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2275A4E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AC02A31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0B14E28F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67C0BF72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687D5FD0" w14:textId="77777777"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9D000F">
              <w:t xml:space="preserve">34.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2CD1A1E1" w14:textId="77777777"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13BFD20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56A5391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3F87E833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3B4430C9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421068A2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документах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0A8AF1FC" w14:textId="77777777" w:rsidR="00773D24" w:rsidRPr="003D4A88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электронных таблиц для создания документов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F720FF1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5DA374A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19ED160E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5BE3CFF5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4DADC544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 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E75A4B0" w14:textId="77777777" w:rsidR="00773D24" w:rsidRPr="00DA4F95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анализа данных: диаграммы (виды диаграмм, объекты диаграммы)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3BA564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6544C2AB" w14:textId="77777777" w:rsidR="00773D24" w:rsidRDefault="00773D24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A5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773D24" w:rsidRPr="007E18F2" w14:paraId="31278B62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3773DB32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72ACEB45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proofErr w:type="gramEnd"/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6ECABBA9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8E3D80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5DA421F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7D5C2178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551B0C90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09BDC19D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gramEnd"/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4FB95A95" w14:textId="77777777"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Excel Power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данных, экспорт данных, модели данных, большие данные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D4E8F6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6F9EF3F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75A89721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527CF3C6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1EA0E473" w14:textId="77777777"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proofErr w:type="gramEnd"/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D68CA60" w14:textId="77777777"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Yandex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Общий обзор, возможности. Регистрация, интерфейс. Маркетплейс, подключение. Создание чартов и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дашбордов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2879FF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3DD2386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6791D350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5FBAC9D1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1BDD4872" w14:textId="77777777"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на основе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330F803" w14:textId="77777777"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Yandex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Принятие решений на основе данных.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Геоданные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. Тепловые карты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A74036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3574F81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3368352B" w14:textId="77777777" w:rsidTr="001C0096">
        <w:tc>
          <w:tcPr>
            <w:tcW w:w="1079" w:type="dxa"/>
            <w:shd w:val="clear" w:color="auto" w:fill="FFFFFF" w:themeFill="background1"/>
          </w:tcPr>
          <w:p w14:paraId="6064A0E4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07" w:type="dxa"/>
            <w:shd w:val="clear" w:color="auto" w:fill="FFFFFF" w:themeFill="background1"/>
          </w:tcPr>
          <w:p w14:paraId="0F7D3C33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527B1D2F" w14:textId="77777777"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FFFFFF" w:themeFill="background1"/>
          </w:tcPr>
          <w:p w14:paraId="581B77CD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0CFEA9C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1848D1E8" w14:textId="77777777" w:rsidTr="000666EA">
        <w:tc>
          <w:tcPr>
            <w:tcW w:w="1079" w:type="dxa"/>
          </w:tcPr>
          <w:p w14:paraId="3FCC8BF0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25213D72" w14:textId="77777777"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14:paraId="073F0E4B" w14:textId="77777777"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13F87D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7" w:type="dxa"/>
          </w:tcPr>
          <w:p w14:paraId="2E309174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9E1BA6" w14:paraId="41AD8956" w14:textId="77777777" w:rsidTr="00A8601C">
        <w:tc>
          <w:tcPr>
            <w:tcW w:w="1079" w:type="dxa"/>
          </w:tcPr>
          <w:p w14:paraId="3CA95EB0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14:paraId="48A262A0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6773" w:type="dxa"/>
          </w:tcPr>
          <w:p w14:paraId="18AE620E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4F462F6" w14:textId="77777777" w:rsidR="00773D24" w:rsidRPr="009E1BA6" w:rsidRDefault="009D000F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57" w:type="dxa"/>
            <w:shd w:val="clear" w:color="auto" w:fill="FFFFFF" w:themeFill="background1"/>
          </w:tcPr>
          <w:p w14:paraId="5E857A31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D24" w:rsidRPr="009E1BA6" w14:paraId="2F172F00" w14:textId="77777777" w:rsidTr="000666EA">
        <w:tc>
          <w:tcPr>
            <w:tcW w:w="1079" w:type="dxa"/>
          </w:tcPr>
          <w:p w14:paraId="397A726C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14:paraId="29846C55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</w:tcPr>
          <w:p w14:paraId="583CBD36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D33B3A2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7F20B9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72EC04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D52732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4DAFE2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096161B9" w14:textId="77777777"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77EEA9E8" w14:textId="77777777"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19F90FDC" w14:textId="77777777"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программы учебной дисциплины имеется учебный кабинет </w:t>
      </w:r>
      <w:r w:rsidRPr="00385E3B">
        <w:rPr>
          <w:rFonts w:ascii="Times New Roman" w:hAnsi="Times New Roman"/>
          <w:b w:val="0"/>
          <w:bCs w:val="0"/>
          <w:sz w:val="24"/>
          <w:szCs w:val="28"/>
        </w:rPr>
        <w:t>«Информатика».</w:t>
      </w:r>
    </w:p>
    <w:p w14:paraId="02E23807" w14:textId="77777777"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14:paraId="3B8C147F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 рабочие места по количеству обучающихся;</w:t>
      </w:r>
    </w:p>
    <w:p w14:paraId="07FB2F93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-рабочее место преподавателя;</w:t>
      </w:r>
    </w:p>
    <w:p w14:paraId="4A5CBFF1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-комплект учебно-методической документации;</w:t>
      </w:r>
    </w:p>
    <w:p w14:paraId="633C5A77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-наглядные пособия: плакаты, раздаточный материал; </w:t>
      </w:r>
    </w:p>
    <w:p w14:paraId="1D675FE0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-видеотека по курсу.</w:t>
      </w:r>
    </w:p>
    <w:p w14:paraId="21D5C348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Технические средства обучения: </w:t>
      </w:r>
    </w:p>
    <w:p w14:paraId="20B16FC2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-компьютер, мультимедийный проектор.</w:t>
      </w:r>
    </w:p>
    <w:p w14:paraId="52192DB5" w14:textId="77777777" w:rsidR="00385E3B" w:rsidRPr="00385E3B" w:rsidRDefault="00385E3B" w:rsidP="00385E3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3.2.</w:t>
      </w:r>
      <w:r w:rsidRPr="00385E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Информационное обеспечение обучения </w:t>
      </w:r>
    </w:p>
    <w:p w14:paraId="2AFB567E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Основные источники</w:t>
      </w:r>
    </w:p>
    <w:p w14:paraId="0731DC2B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2019</w:t>
      </w:r>
    </w:p>
    <w:p w14:paraId="1ED82089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2.Малясова С.В., Демьяненко С.В. Информатика и ИКТ: Пособие для подготовки к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ЕГЭ :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p w14:paraId="6464E31C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3.Цветкова М.С., Великович Л.С. Информатика и ИКТ: учебник для студ. учреждений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сред.проф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образования. — М., 2020</w:t>
      </w:r>
    </w:p>
    <w:p w14:paraId="0D69A3FC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4.Цветкова М.С., Хлобыстова И.Ю. Информатика и ИКТ: практикум для профессий и специальностей естественно-научного и гуманитарного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профилей :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образования. — М., 2021.</w:t>
      </w:r>
    </w:p>
    <w:p w14:paraId="28C4A2DC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5.Цветкова М.С. Информатика и ИКТ: электронный учеб.-метод. комплекс для студ. учреждений сред. проф. образования. — М., 2021.</w:t>
      </w:r>
    </w:p>
    <w:p w14:paraId="1AA8A120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Дополнительные источники</w:t>
      </w:r>
    </w:p>
    <w:p w14:paraId="5239FBE0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профи-лей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/ под ред. М.С. Цветковой. — М., 2021.</w:t>
      </w:r>
    </w:p>
    <w:p w14:paraId="1580A382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 Великович Л.С., Цветкова М.С. Программирование для начинающих: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учеб.издание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. — М., 2018.</w:t>
      </w:r>
    </w:p>
    <w:p w14:paraId="030D719F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Л.А. Компьютерная графика. Элективный курс: практикум / Л.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А.Залогова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— М., 2020.</w:t>
      </w:r>
    </w:p>
    <w:p w14:paraId="35CC8780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4.Логинов М.Д., Логинова Т.А. Техническое обслуживание средств вычислительной техники: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bookmarkEnd w:id="1"/>
    <w:p w14:paraId="02770FD3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  <w:r w:rsidR="006269A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CA6BF5C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Гарант. Справочная правовая система. – URL: HTTPS://WWW.GARANT.RU/ (дата обращения: 21.04.2022). – Текст: электронный;</w:t>
      </w:r>
    </w:p>
    <w:p w14:paraId="1407FEA0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КонсультантПлюс. – URL: HTTP://WWW.CONSULTANT.RU/ (дата обращения: 21.04.2022). – Текст: электронный;</w:t>
      </w:r>
    </w:p>
    <w:p w14:paraId="11BFEE36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обращения: 21.04.2022). – Текст: электронный;</w:t>
      </w:r>
    </w:p>
    <w:p w14:paraId="0B2235EF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4.</w:t>
      </w:r>
      <w:r w:rsidRPr="006269A2">
        <w:rPr>
          <w:rFonts w:ascii="Times New Roman" w:hAnsi="Times New Roman" w:cs="Times New Roman"/>
          <w:sz w:val="24"/>
          <w:szCs w:val="24"/>
        </w:rPr>
        <w:tab/>
        <w:t>Информационная система «Единое окно доступа к образовательным ресурсам». - URL: http://window.edu.ru/ (дата обращения: 21.04.2022). – Текст: электронный;</w:t>
      </w:r>
    </w:p>
    <w:p w14:paraId="3A7BBAA9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Министерство образования и науки Российской Федерации. – URL: https://minobrnauki.gov.ru/ (дата обращения: 21.04.2022). – Текст: электронный;</w:t>
      </w:r>
    </w:p>
    <w:p w14:paraId="37B4BF02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(НЭБ). – URL: http://www.elibrary.ru (дата обращения: 21.04.2022). - Текст: электронный;</w:t>
      </w:r>
    </w:p>
    <w:p w14:paraId="2C1092DC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портал «Российское образование». – URL: http://www.edu.ru/ (дата обращения: 21.04.2022). – Текст: электронный;</w:t>
      </w:r>
    </w:p>
    <w:p w14:paraId="12DEC150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8.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центр информационно-образовательных ресурсов. – URL: http://fcior.edu.ru/ (дата обращения: 21.04.2022). – Текст: электронный.</w:t>
      </w:r>
    </w:p>
    <w:p w14:paraId="06AAE72B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14:paraId="65730C93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7-zip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General Public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14:paraId="09B646D6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Интернет-браузер Google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бессрочно);</w:t>
      </w:r>
    </w:p>
    <w:p w14:paraId="30C834A5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Операционная система Microsoft Windows 10 (необходима лицензия);</w:t>
      </w:r>
    </w:p>
    <w:p w14:paraId="0B985A90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9A2">
        <w:rPr>
          <w:rFonts w:ascii="Times New Roman" w:hAnsi="Times New Roman" w:cs="Times New Roman"/>
          <w:sz w:val="24"/>
          <w:szCs w:val="24"/>
        </w:rPr>
        <w:t>Пакет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программ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6269A2">
        <w:rPr>
          <w:rFonts w:ascii="Times New Roman" w:hAnsi="Times New Roman" w:cs="Times New Roman"/>
          <w:sz w:val="24"/>
          <w:szCs w:val="24"/>
        </w:rPr>
        <w:t>необходима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лицензия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ED6F7C3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K-Lite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Pack – универсальный набор кодеков (кодировщиков-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декодировщиков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14:paraId="47EBEF8C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программа для просмотра файлов в формате DJV и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14:paraId="4151A381" w14:textId="77777777" w:rsidR="0054138E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14:paraId="73FA56F0" w14:textId="77777777"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6358A" w14:textId="77777777"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0CED1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732B000A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734"/>
        <w:gridCol w:w="3536"/>
      </w:tblGrid>
      <w:tr w:rsidR="00A9442C" w:rsidRPr="006F6E6D" w14:paraId="4479AC1E" w14:textId="77777777" w:rsidTr="008A59F0">
        <w:trPr>
          <w:trHeight w:val="588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70D9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205B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0FA4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8A59F0" w:rsidRPr="006F6E6D" w14:paraId="1EA4EF8F" w14:textId="77777777" w:rsidTr="008A59F0">
        <w:trPr>
          <w:trHeight w:val="1192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D4D1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6F0D0833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8828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1.12,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45BA5" w14:textId="77777777" w:rsidR="008A59F0" w:rsidRPr="006F6E6D" w:rsidRDefault="008A59F0" w:rsidP="00D77F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3.35, 3.36, 3.37.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C9F1D" w14:textId="77777777"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03A0CAAB" w14:textId="77777777" w:rsidR="008A59F0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4A8BBF43" w14:textId="77777777" w:rsidR="008A59F0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работ  (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решения качественных, расчетных, профессионально ориентированных задач);</w:t>
            </w:r>
          </w:p>
          <w:p w14:paraId="6E354F91" w14:textId="77777777"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0E3A72E7" w14:textId="77777777"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7356B9E4" w14:textId="77777777" w:rsidR="008A59F0" w:rsidRDefault="008A59F0" w:rsidP="00C4553F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индивидуальных проектов и оценка выполненных проектов; </w:t>
            </w:r>
          </w:p>
          <w:p w14:paraId="612665F3" w14:textId="77777777" w:rsidR="008A59F0" w:rsidRDefault="008A59F0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кейс-задач;</w:t>
            </w:r>
          </w:p>
          <w:p w14:paraId="1921FA84" w14:textId="77777777" w:rsidR="008A59F0" w:rsidRPr="006F6E6D" w:rsidRDefault="008A59F0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47944842" w14:textId="77777777" w:rsidR="008A59F0" w:rsidRPr="006F6E6D" w:rsidRDefault="008A59F0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14:paraId="3FD8568E" w14:textId="77777777" w:rsidTr="008A59F0">
        <w:trPr>
          <w:trHeight w:val="234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03C9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2EA910C2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BB0B" w14:textId="77777777" w:rsidR="008A59F0" w:rsidRPr="00A9442C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8634D" w14:textId="77777777" w:rsidR="008A59F0" w:rsidRPr="00A9442C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14:paraId="5DC62D54" w14:textId="77777777" w:rsidR="008A59F0" w:rsidRPr="006F6E6D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.31. ,</w:t>
            </w:r>
            <w:proofErr w:type="gramEnd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3.51, 3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5DDBD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14:paraId="43F1EF6C" w14:textId="77777777" w:rsidTr="008A59F0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5695" w14:textId="77777777" w:rsidR="008A59F0" w:rsidRPr="00783379" w:rsidRDefault="008A59F0" w:rsidP="008A59F0">
            <w:pPr>
              <w:spacing w:after="0" w:line="240" w:lineRule="auto"/>
              <w:ind w:left="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1.1. </w:t>
            </w:r>
          </w:p>
          <w:p w14:paraId="086F7989" w14:textId="77777777" w:rsidR="008A59F0" w:rsidRPr="008A59F0" w:rsidRDefault="008A59F0" w:rsidP="008A59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3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6235C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1.9, 1.10, 1.11, 1.12, 1.13, 1. 14,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D748CE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2.29.</w:t>
            </w:r>
          </w:p>
          <w:p w14:paraId="7F10CC24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3.51, 3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14:paraId="427481F4" w14:textId="77777777" w:rsidR="008A59F0" w:rsidRPr="006F6E6D" w:rsidRDefault="008A59F0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AA57AB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14:paraId="10F114A0" w14:textId="77777777" w:rsidTr="008A59F0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D3D5" w14:textId="77777777" w:rsidR="008A59F0" w:rsidRPr="00783379" w:rsidRDefault="008A59F0" w:rsidP="008A59F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2.5. </w:t>
            </w:r>
          </w:p>
          <w:p w14:paraId="0A1D64CE" w14:textId="77777777" w:rsidR="008A59F0" w:rsidRPr="008A59F0" w:rsidRDefault="008A59F0" w:rsidP="008A59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B0DED2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60E9AB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14:paraId="196635A9" w14:textId="77777777" w:rsidTr="003B6BF9">
        <w:trPr>
          <w:trHeight w:val="290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B0E6E4" w14:textId="77777777" w:rsidR="008A59F0" w:rsidRPr="00783379" w:rsidRDefault="008A59F0" w:rsidP="008A59F0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5.1. </w:t>
            </w:r>
          </w:p>
          <w:p w14:paraId="1C96651D" w14:textId="77777777" w:rsidR="008A59F0" w:rsidRPr="008A59F0" w:rsidRDefault="008A59F0" w:rsidP="008A59F0">
            <w:pPr>
              <w:spacing w:after="0"/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  <w:r w:rsidR="003B6BF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B1CA6C" w14:textId="77777777"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AF769D" w14:textId="77777777"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558F5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0D26A33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40ED09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5299" w:rsidRPr="00B75ADB" w:rsidSect="000666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6340" w14:textId="77777777" w:rsidR="0059792B" w:rsidRDefault="0059792B" w:rsidP="00847EA1">
      <w:pPr>
        <w:spacing w:after="0" w:line="240" w:lineRule="auto"/>
      </w:pPr>
      <w:r>
        <w:separator/>
      </w:r>
    </w:p>
  </w:endnote>
  <w:endnote w:type="continuationSeparator" w:id="0">
    <w:p w14:paraId="66ADEBF4" w14:textId="77777777" w:rsidR="0059792B" w:rsidRDefault="0059792B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752200"/>
      <w:docPartObj>
        <w:docPartGallery w:val="Page Numbers (Bottom of Page)"/>
        <w:docPartUnique/>
      </w:docPartObj>
    </w:sdtPr>
    <w:sdtContent>
      <w:p w14:paraId="5C284BC3" w14:textId="77777777" w:rsidR="00385E3B" w:rsidRDefault="00385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F9">
          <w:rPr>
            <w:noProof/>
          </w:rPr>
          <w:t>3</w:t>
        </w:r>
        <w:r>
          <w:fldChar w:fldCharType="end"/>
        </w:r>
      </w:p>
    </w:sdtContent>
  </w:sdt>
  <w:p w14:paraId="10EF52BB" w14:textId="77777777" w:rsidR="00385E3B" w:rsidRDefault="00385E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E467" w14:textId="77777777" w:rsidR="00385E3B" w:rsidRDefault="00385E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63E5" w14:textId="77777777" w:rsidR="00385E3B" w:rsidRDefault="00385E3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3B6BF9">
      <w:rPr>
        <w:rStyle w:val="FontStyle56"/>
        <w:noProof/>
      </w:rPr>
      <w:t>16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DA27" w14:textId="77777777" w:rsidR="0059792B" w:rsidRDefault="0059792B" w:rsidP="00847EA1">
      <w:pPr>
        <w:spacing w:after="0" w:line="240" w:lineRule="auto"/>
      </w:pPr>
      <w:r>
        <w:separator/>
      </w:r>
    </w:p>
  </w:footnote>
  <w:footnote w:type="continuationSeparator" w:id="0">
    <w:p w14:paraId="44E38481" w14:textId="77777777" w:rsidR="0059792B" w:rsidRDefault="0059792B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EF6" w14:textId="77777777" w:rsidR="00385E3B" w:rsidRDefault="00385E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C6EA" w14:textId="77777777" w:rsidR="00385E3B" w:rsidRDefault="00385E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4382163">
    <w:abstractNumId w:val="13"/>
  </w:num>
  <w:num w:numId="2" w16cid:durableId="2050957950">
    <w:abstractNumId w:val="29"/>
  </w:num>
  <w:num w:numId="3" w16cid:durableId="37821067">
    <w:abstractNumId w:val="23"/>
  </w:num>
  <w:num w:numId="4" w16cid:durableId="374165274">
    <w:abstractNumId w:val="5"/>
  </w:num>
  <w:num w:numId="5" w16cid:durableId="2141612007">
    <w:abstractNumId w:val="8"/>
  </w:num>
  <w:num w:numId="6" w16cid:durableId="468787255">
    <w:abstractNumId w:val="19"/>
  </w:num>
  <w:num w:numId="7" w16cid:durableId="1364329033">
    <w:abstractNumId w:val="10"/>
  </w:num>
  <w:num w:numId="8" w16cid:durableId="2069300280">
    <w:abstractNumId w:val="21"/>
  </w:num>
  <w:num w:numId="9" w16cid:durableId="1287351961">
    <w:abstractNumId w:val="1"/>
  </w:num>
  <w:num w:numId="10" w16cid:durableId="1968313559">
    <w:abstractNumId w:val="12"/>
  </w:num>
  <w:num w:numId="11" w16cid:durableId="765737169">
    <w:abstractNumId w:val="11"/>
  </w:num>
  <w:num w:numId="12" w16cid:durableId="23475081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54429816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211107604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10230975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288507488">
    <w:abstractNumId w:val="18"/>
  </w:num>
  <w:num w:numId="17" w16cid:durableId="152526215">
    <w:abstractNumId w:val="27"/>
  </w:num>
  <w:num w:numId="18" w16cid:durableId="517278225">
    <w:abstractNumId w:val="9"/>
  </w:num>
  <w:num w:numId="19" w16cid:durableId="18948467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8578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80473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992271">
    <w:abstractNumId w:val="32"/>
  </w:num>
  <w:num w:numId="23" w16cid:durableId="870992593">
    <w:abstractNumId w:val="24"/>
  </w:num>
  <w:num w:numId="24" w16cid:durableId="762073570">
    <w:abstractNumId w:val="26"/>
  </w:num>
  <w:num w:numId="25" w16cid:durableId="1429620064">
    <w:abstractNumId w:val="14"/>
  </w:num>
  <w:num w:numId="26" w16cid:durableId="970478261">
    <w:abstractNumId w:val="20"/>
  </w:num>
  <w:num w:numId="27" w16cid:durableId="293829115">
    <w:abstractNumId w:val="30"/>
  </w:num>
  <w:num w:numId="28" w16cid:durableId="1532956391">
    <w:abstractNumId w:val="2"/>
  </w:num>
  <w:num w:numId="29" w16cid:durableId="1728872141">
    <w:abstractNumId w:val="6"/>
  </w:num>
  <w:num w:numId="30" w16cid:durableId="1230773298">
    <w:abstractNumId w:val="28"/>
  </w:num>
  <w:num w:numId="31" w16cid:durableId="467019130">
    <w:abstractNumId w:val="15"/>
  </w:num>
  <w:num w:numId="32" w16cid:durableId="1877231706">
    <w:abstractNumId w:val="17"/>
  </w:num>
  <w:num w:numId="33" w16cid:durableId="997079974">
    <w:abstractNumId w:val="16"/>
  </w:num>
  <w:num w:numId="34" w16cid:durableId="157771860">
    <w:abstractNumId w:val="25"/>
  </w:num>
  <w:num w:numId="35" w16cid:durableId="659624973">
    <w:abstractNumId w:val="4"/>
  </w:num>
  <w:num w:numId="36" w16cid:durableId="6636329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8E"/>
    <w:rsid w:val="00000027"/>
    <w:rsid w:val="00016429"/>
    <w:rsid w:val="00021512"/>
    <w:rsid w:val="00021D7F"/>
    <w:rsid w:val="0003086F"/>
    <w:rsid w:val="000347B7"/>
    <w:rsid w:val="00060C71"/>
    <w:rsid w:val="00064CAD"/>
    <w:rsid w:val="00065684"/>
    <w:rsid w:val="0006657A"/>
    <w:rsid w:val="000666EA"/>
    <w:rsid w:val="00075772"/>
    <w:rsid w:val="00083D10"/>
    <w:rsid w:val="00093435"/>
    <w:rsid w:val="000D0D7C"/>
    <w:rsid w:val="000D1066"/>
    <w:rsid w:val="000D69D0"/>
    <w:rsid w:val="000F71F1"/>
    <w:rsid w:val="000F7FDB"/>
    <w:rsid w:val="00135347"/>
    <w:rsid w:val="00143CD1"/>
    <w:rsid w:val="0015017D"/>
    <w:rsid w:val="00173370"/>
    <w:rsid w:val="00180A3F"/>
    <w:rsid w:val="00194463"/>
    <w:rsid w:val="001C0096"/>
    <w:rsid w:val="001D10BB"/>
    <w:rsid w:val="001D14CC"/>
    <w:rsid w:val="001E309E"/>
    <w:rsid w:val="001E7139"/>
    <w:rsid w:val="00207656"/>
    <w:rsid w:val="002135EE"/>
    <w:rsid w:val="00234B6C"/>
    <w:rsid w:val="00241B3D"/>
    <w:rsid w:val="00270DE9"/>
    <w:rsid w:val="002942F9"/>
    <w:rsid w:val="00297147"/>
    <w:rsid w:val="002A6ABD"/>
    <w:rsid w:val="002C1D14"/>
    <w:rsid w:val="002C3C53"/>
    <w:rsid w:val="002E2054"/>
    <w:rsid w:val="002F084F"/>
    <w:rsid w:val="0031250C"/>
    <w:rsid w:val="003463EB"/>
    <w:rsid w:val="00350158"/>
    <w:rsid w:val="0035524C"/>
    <w:rsid w:val="00376B31"/>
    <w:rsid w:val="00385E3B"/>
    <w:rsid w:val="003A797D"/>
    <w:rsid w:val="003B6BF9"/>
    <w:rsid w:val="003D0D3D"/>
    <w:rsid w:val="003D55C3"/>
    <w:rsid w:val="003E0367"/>
    <w:rsid w:val="003E5CF4"/>
    <w:rsid w:val="003F013D"/>
    <w:rsid w:val="003F7AEC"/>
    <w:rsid w:val="00401199"/>
    <w:rsid w:val="004154A5"/>
    <w:rsid w:val="0045502B"/>
    <w:rsid w:val="004738B3"/>
    <w:rsid w:val="00482926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6066"/>
    <w:rsid w:val="005851C5"/>
    <w:rsid w:val="00593F29"/>
    <w:rsid w:val="0059792B"/>
    <w:rsid w:val="005B1E4D"/>
    <w:rsid w:val="005B4288"/>
    <w:rsid w:val="005B624A"/>
    <w:rsid w:val="005C0242"/>
    <w:rsid w:val="005D4846"/>
    <w:rsid w:val="005E3B85"/>
    <w:rsid w:val="005E45E8"/>
    <w:rsid w:val="005F4530"/>
    <w:rsid w:val="005F7D69"/>
    <w:rsid w:val="006002E5"/>
    <w:rsid w:val="00603D05"/>
    <w:rsid w:val="00626793"/>
    <w:rsid w:val="006269A2"/>
    <w:rsid w:val="00631ACF"/>
    <w:rsid w:val="00634258"/>
    <w:rsid w:val="00637CC2"/>
    <w:rsid w:val="006569E0"/>
    <w:rsid w:val="00663FA3"/>
    <w:rsid w:val="00687935"/>
    <w:rsid w:val="006936FE"/>
    <w:rsid w:val="00695125"/>
    <w:rsid w:val="006C39F6"/>
    <w:rsid w:val="006E334B"/>
    <w:rsid w:val="006E5DE5"/>
    <w:rsid w:val="006F6E6D"/>
    <w:rsid w:val="007030D1"/>
    <w:rsid w:val="00706588"/>
    <w:rsid w:val="0070720B"/>
    <w:rsid w:val="00721A44"/>
    <w:rsid w:val="00733714"/>
    <w:rsid w:val="007417D7"/>
    <w:rsid w:val="00746D7D"/>
    <w:rsid w:val="0074737A"/>
    <w:rsid w:val="007518E2"/>
    <w:rsid w:val="0076146A"/>
    <w:rsid w:val="00761E72"/>
    <w:rsid w:val="00763D5D"/>
    <w:rsid w:val="00772083"/>
    <w:rsid w:val="00773D24"/>
    <w:rsid w:val="007A26DA"/>
    <w:rsid w:val="007B07AC"/>
    <w:rsid w:val="007C54F3"/>
    <w:rsid w:val="007D2707"/>
    <w:rsid w:val="007D50DD"/>
    <w:rsid w:val="00802ECA"/>
    <w:rsid w:val="00804868"/>
    <w:rsid w:val="00812E59"/>
    <w:rsid w:val="008133CE"/>
    <w:rsid w:val="00814C73"/>
    <w:rsid w:val="00817167"/>
    <w:rsid w:val="008300F2"/>
    <w:rsid w:val="00843B80"/>
    <w:rsid w:val="008454F2"/>
    <w:rsid w:val="00847EA1"/>
    <w:rsid w:val="00865F3A"/>
    <w:rsid w:val="00866F41"/>
    <w:rsid w:val="008A59F0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59E9"/>
    <w:rsid w:val="009D000F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C28F5"/>
    <w:rsid w:val="00AD0729"/>
    <w:rsid w:val="00AF0D9C"/>
    <w:rsid w:val="00B06826"/>
    <w:rsid w:val="00B26E6C"/>
    <w:rsid w:val="00B426AE"/>
    <w:rsid w:val="00B54A49"/>
    <w:rsid w:val="00B70F35"/>
    <w:rsid w:val="00B75ADB"/>
    <w:rsid w:val="00B75D88"/>
    <w:rsid w:val="00B852EC"/>
    <w:rsid w:val="00B91467"/>
    <w:rsid w:val="00BA46AA"/>
    <w:rsid w:val="00BA5589"/>
    <w:rsid w:val="00BB6A55"/>
    <w:rsid w:val="00BC10B9"/>
    <w:rsid w:val="00BC3AAF"/>
    <w:rsid w:val="00BD0BC3"/>
    <w:rsid w:val="00BD6238"/>
    <w:rsid w:val="00BD77DF"/>
    <w:rsid w:val="00BF393D"/>
    <w:rsid w:val="00C17BB6"/>
    <w:rsid w:val="00C2799A"/>
    <w:rsid w:val="00C36373"/>
    <w:rsid w:val="00C4553F"/>
    <w:rsid w:val="00C45C1A"/>
    <w:rsid w:val="00C727B6"/>
    <w:rsid w:val="00C91A38"/>
    <w:rsid w:val="00CA1F2F"/>
    <w:rsid w:val="00CA2616"/>
    <w:rsid w:val="00CB3A66"/>
    <w:rsid w:val="00CB6A9F"/>
    <w:rsid w:val="00CF31B6"/>
    <w:rsid w:val="00D0432A"/>
    <w:rsid w:val="00D135EA"/>
    <w:rsid w:val="00D36144"/>
    <w:rsid w:val="00D44353"/>
    <w:rsid w:val="00D559B9"/>
    <w:rsid w:val="00D57DB2"/>
    <w:rsid w:val="00D77F35"/>
    <w:rsid w:val="00DA4F95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20571"/>
    <w:rsid w:val="00F462DE"/>
    <w:rsid w:val="00F46938"/>
    <w:rsid w:val="00F5484E"/>
    <w:rsid w:val="00F61AE1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371"/>
  <w15:docId w15:val="{AFF7B6CA-31B3-4D56-8782-DE55C18A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03D6-C915-47F5-9419-60965EC9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85</cp:revision>
  <cp:lastPrinted>2023-06-22T06:57:00Z</cp:lastPrinted>
  <dcterms:created xsi:type="dcterms:W3CDTF">2021-09-27T12:52:00Z</dcterms:created>
  <dcterms:modified xsi:type="dcterms:W3CDTF">2023-06-28T04:48:00Z</dcterms:modified>
</cp:coreProperties>
</file>