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25028" w14:textId="7F783BAE" w:rsidR="00816A15" w:rsidRDefault="0044103D" w:rsidP="0044103D">
      <w:pPr>
        <w:ind w:hanging="851"/>
        <w:rPr>
          <w:rFonts w:ascii="Times New Roman" w:hAnsi="Times New Roman" w:cs="Times New Roman"/>
        </w:rPr>
      </w:pPr>
      <w:r>
        <w:rPr>
          <w:noProof/>
        </w:rPr>
        <w:drawing>
          <wp:inline distT="0" distB="0" distL="0" distR="0" wp14:anchorId="6C86E0DD" wp14:editId="70F469D6">
            <wp:extent cx="6883964" cy="9675446"/>
            <wp:effectExtent l="0" t="0" r="0" b="2540"/>
            <wp:docPr id="3851275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01774" cy="9700479"/>
                    </a:xfrm>
                    <a:prstGeom prst="rect">
                      <a:avLst/>
                    </a:prstGeom>
                    <a:noFill/>
                    <a:ln>
                      <a:noFill/>
                    </a:ln>
                  </pic:spPr>
                </pic:pic>
              </a:graphicData>
            </a:graphic>
          </wp:inline>
        </w:drawing>
      </w:r>
    </w:p>
    <w:p w14:paraId="09869A79" w14:textId="77777777" w:rsidR="00816A15" w:rsidRDefault="00816A15" w:rsidP="00503ADE">
      <w:pPr>
        <w:jc w:val="center"/>
        <w:rPr>
          <w:rFonts w:ascii="Times New Roman" w:hAnsi="Times New Roman" w:cs="Times New Roman"/>
        </w:rPr>
      </w:pPr>
    </w:p>
    <w:p w14:paraId="47A09265" w14:textId="77777777" w:rsidR="00816A15" w:rsidRDefault="00816A15" w:rsidP="00503ADE">
      <w:pPr>
        <w:jc w:val="center"/>
        <w:rPr>
          <w:rFonts w:ascii="Times New Roman" w:hAnsi="Times New Roman" w:cs="Times New Roman"/>
        </w:rPr>
      </w:pPr>
    </w:p>
    <w:p w14:paraId="5325DA5A" w14:textId="77777777" w:rsidR="00816A15" w:rsidRDefault="00816A15" w:rsidP="00503ADE">
      <w:pPr>
        <w:jc w:val="center"/>
        <w:rPr>
          <w:rFonts w:ascii="Times New Roman" w:hAnsi="Times New Roman" w:cs="Times New Roman"/>
        </w:rPr>
      </w:pPr>
    </w:p>
    <w:p w14:paraId="3F76A68B" w14:textId="77777777" w:rsidR="00816A15" w:rsidRDefault="00816A15" w:rsidP="00503ADE">
      <w:pPr>
        <w:jc w:val="center"/>
        <w:rPr>
          <w:rFonts w:ascii="Times New Roman" w:hAnsi="Times New Roman" w:cs="Times New Roman"/>
        </w:rPr>
      </w:pPr>
    </w:p>
    <w:p w14:paraId="6EE43EA0" w14:textId="1EFFFBCA" w:rsidR="00951CA0" w:rsidRDefault="00503ADE" w:rsidP="006E5B0D">
      <w:pPr>
        <w:jc w:val="both"/>
        <w:rPr>
          <w:rFonts w:ascii="Times New Roman" w:hAnsi="Times New Roman" w:cs="Times New Roman"/>
        </w:rPr>
      </w:pPr>
      <w:r>
        <w:rPr>
          <w:rFonts w:ascii="Times New Roman" w:hAnsi="Times New Roman" w:cs="Times New Roman"/>
        </w:rPr>
        <w:t>С</w:t>
      </w:r>
      <w:r w:rsidR="00466BB7">
        <w:rPr>
          <w:rFonts w:ascii="Times New Roman" w:hAnsi="Times New Roman" w:cs="Times New Roman"/>
        </w:rPr>
        <w:t>одержание</w:t>
      </w:r>
    </w:p>
    <w:p w14:paraId="04056438" w14:textId="42D62DD3" w:rsidR="002837EF" w:rsidRDefault="002837EF" w:rsidP="006E5B0D">
      <w:pPr>
        <w:jc w:val="both"/>
        <w:rPr>
          <w:rFonts w:ascii="Times New Roman" w:hAnsi="Times New Roman" w:cs="Times New Roman"/>
        </w:rPr>
      </w:pPr>
      <w:r>
        <w:rPr>
          <w:rFonts w:ascii="Times New Roman" w:hAnsi="Times New Roman" w:cs="Times New Roman"/>
        </w:rPr>
        <w:t>1.Область применения</w:t>
      </w:r>
    </w:p>
    <w:p w14:paraId="1B471917" w14:textId="3AA5594D" w:rsidR="002837EF" w:rsidRDefault="002837EF" w:rsidP="006E5B0D">
      <w:pPr>
        <w:jc w:val="both"/>
        <w:rPr>
          <w:rFonts w:ascii="Times New Roman" w:hAnsi="Times New Roman" w:cs="Times New Roman"/>
        </w:rPr>
      </w:pPr>
      <w:r>
        <w:rPr>
          <w:rFonts w:ascii="Times New Roman" w:hAnsi="Times New Roman" w:cs="Times New Roman"/>
        </w:rPr>
        <w:t>2. Правовая сторона</w:t>
      </w:r>
    </w:p>
    <w:p w14:paraId="70C32E1E" w14:textId="77777777" w:rsidR="002837EF" w:rsidRPr="006E5B0D" w:rsidRDefault="002837EF" w:rsidP="002837EF">
      <w:pPr>
        <w:jc w:val="both"/>
        <w:rPr>
          <w:rFonts w:ascii="Times New Roman" w:hAnsi="Times New Roman" w:cs="Times New Roman"/>
        </w:rPr>
      </w:pPr>
      <w:r w:rsidRPr="006E5B0D">
        <w:rPr>
          <w:rFonts w:ascii="Times New Roman" w:hAnsi="Times New Roman" w:cs="Times New Roman"/>
        </w:rPr>
        <w:t>3. Термины, определения и сокращения</w:t>
      </w:r>
    </w:p>
    <w:p w14:paraId="15E04525" w14:textId="472D82DC" w:rsidR="002837EF" w:rsidRDefault="002837EF" w:rsidP="006E5B0D">
      <w:pPr>
        <w:jc w:val="both"/>
        <w:rPr>
          <w:rFonts w:ascii="Times New Roman" w:hAnsi="Times New Roman" w:cs="Times New Roman"/>
        </w:rPr>
      </w:pPr>
      <w:r>
        <w:rPr>
          <w:rFonts w:ascii="Times New Roman" w:hAnsi="Times New Roman" w:cs="Times New Roman"/>
        </w:rPr>
        <w:t>4. Общие положения</w:t>
      </w:r>
    </w:p>
    <w:p w14:paraId="422B0245" w14:textId="6B885E1B" w:rsidR="002837EF" w:rsidRDefault="002837EF" w:rsidP="006E5B0D">
      <w:pPr>
        <w:jc w:val="both"/>
        <w:rPr>
          <w:rFonts w:ascii="Times New Roman" w:hAnsi="Times New Roman" w:cs="Times New Roman"/>
        </w:rPr>
      </w:pPr>
      <w:r>
        <w:rPr>
          <w:rFonts w:ascii="Times New Roman" w:hAnsi="Times New Roman" w:cs="Times New Roman"/>
        </w:rPr>
        <w:t>5.Организация и проведение ДЭ</w:t>
      </w:r>
    </w:p>
    <w:p w14:paraId="335AD783" w14:textId="5CC893E5" w:rsidR="002837EF" w:rsidRDefault="002837EF" w:rsidP="006E5B0D">
      <w:pPr>
        <w:jc w:val="both"/>
        <w:rPr>
          <w:rFonts w:ascii="Times New Roman" w:hAnsi="Times New Roman" w:cs="Times New Roman"/>
        </w:rPr>
      </w:pPr>
      <w:r>
        <w:rPr>
          <w:rFonts w:ascii="Times New Roman" w:hAnsi="Times New Roman" w:cs="Times New Roman"/>
        </w:rPr>
        <w:t>6.Оценка результатов демонстрационного экзамена</w:t>
      </w:r>
    </w:p>
    <w:p w14:paraId="165B912B" w14:textId="7D88E2C0" w:rsidR="002837EF" w:rsidRDefault="002837EF" w:rsidP="006E5B0D">
      <w:pPr>
        <w:jc w:val="both"/>
        <w:rPr>
          <w:rFonts w:ascii="Times New Roman" w:hAnsi="Times New Roman" w:cs="Times New Roman"/>
        </w:rPr>
      </w:pPr>
      <w:r>
        <w:rPr>
          <w:rFonts w:ascii="Times New Roman" w:hAnsi="Times New Roman" w:cs="Times New Roman"/>
        </w:rPr>
        <w:t>7.Особенности организации и проведения демонстрационного экзамена</w:t>
      </w:r>
    </w:p>
    <w:p w14:paraId="66ADCAE4" w14:textId="0D638F3A" w:rsidR="002837EF" w:rsidRDefault="002837EF" w:rsidP="006E5B0D">
      <w:pPr>
        <w:jc w:val="both"/>
        <w:rPr>
          <w:rFonts w:ascii="Times New Roman" w:hAnsi="Times New Roman" w:cs="Times New Roman"/>
        </w:rPr>
      </w:pPr>
      <w:r>
        <w:rPr>
          <w:rFonts w:ascii="Times New Roman" w:hAnsi="Times New Roman" w:cs="Times New Roman"/>
        </w:rPr>
        <w:t>8.Порядок подачи и рассмотрения апелляций при проведении демонстрационного экзамена</w:t>
      </w:r>
    </w:p>
    <w:p w14:paraId="42CB3180" w14:textId="13799724" w:rsidR="002837EF" w:rsidRPr="002837EF" w:rsidRDefault="002837EF" w:rsidP="00777C9E">
      <w:pPr>
        <w:spacing w:line="276" w:lineRule="auto"/>
        <w:rPr>
          <w:rFonts w:ascii="Times New Roman" w:hAnsi="Times New Roman" w:cs="Times New Roman"/>
          <w:kern w:val="0"/>
          <w:sz w:val="24"/>
          <w:szCs w:val="24"/>
        </w:rPr>
      </w:pPr>
      <w:r w:rsidRPr="002958C5">
        <w:rPr>
          <w:rFonts w:ascii="Times New Roman" w:hAnsi="Times New Roman" w:cs="Times New Roman"/>
        </w:rPr>
        <w:t>Приложение 1</w:t>
      </w:r>
      <w:r>
        <w:rPr>
          <w:rFonts w:ascii="Times New Roman" w:hAnsi="Times New Roman" w:cs="Times New Roman"/>
        </w:rPr>
        <w:t xml:space="preserve"> </w:t>
      </w:r>
      <w:r w:rsidRPr="002837EF">
        <w:rPr>
          <w:rFonts w:ascii="Times New Roman" w:hAnsi="Times New Roman" w:cs="Times New Roman"/>
          <w:kern w:val="0"/>
          <w:sz w:val="24"/>
          <w:szCs w:val="24"/>
        </w:rPr>
        <w:t>Чек-лист</w:t>
      </w:r>
      <w:r w:rsidRPr="002837EF">
        <w:rPr>
          <w:rFonts w:ascii="Times New Roman" w:hAnsi="Times New Roman" w:cs="Times New Roman"/>
          <w:spacing w:val="-1"/>
          <w:kern w:val="0"/>
          <w:sz w:val="24"/>
          <w:szCs w:val="24"/>
        </w:rPr>
        <w:t xml:space="preserve"> </w:t>
      </w:r>
      <w:r w:rsidRPr="002837EF">
        <w:rPr>
          <w:rFonts w:ascii="Times New Roman" w:hAnsi="Times New Roman" w:cs="Times New Roman"/>
          <w:kern w:val="0"/>
          <w:sz w:val="24"/>
          <w:szCs w:val="24"/>
        </w:rPr>
        <w:t>готовности ЦПДЭ к</w:t>
      </w:r>
      <w:r w:rsidRPr="002837EF">
        <w:rPr>
          <w:rFonts w:ascii="Times New Roman" w:hAnsi="Times New Roman" w:cs="Times New Roman"/>
          <w:spacing w:val="-2"/>
          <w:kern w:val="0"/>
          <w:sz w:val="24"/>
          <w:szCs w:val="24"/>
        </w:rPr>
        <w:t xml:space="preserve"> </w:t>
      </w:r>
      <w:r w:rsidRPr="002837EF">
        <w:rPr>
          <w:rFonts w:ascii="Times New Roman" w:hAnsi="Times New Roman" w:cs="Times New Roman"/>
          <w:kern w:val="0"/>
          <w:sz w:val="24"/>
          <w:szCs w:val="24"/>
        </w:rPr>
        <w:t>проведению</w:t>
      </w:r>
      <w:r w:rsidRPr="002837EF">
        <w:rPr>
          <w:rFonts w:ascii="Times New Roman" w:hAnsi="Times New Roman" w:cs="Times New Roman"/>
          <w:spacing w:val="-4"/>
          <w:kern w:val="0"/>
          <w:sz w:val="24"/>
          <w:szCs w:val="24"/>
        </w:rPr>
        <w:t xml:space="preserve"> </w:t>
      </w:r>
      <w:r w:rsidRPr="002837EF">
        <w:rPr>
          <w:rFonts w:ascii="Times New Roman" w:hAnsi="Times New Roman" w:cs="Times New Roman"/>
          <w:kern w:val="0"/>
          <w:sz w:val="24"/>
          <w:szCs w:val="24"/>
        </w:rPr>
        <w:t>демонстрационного экзамена</w:t>
      </w:r>
    </w:p>
    <w:p w14:paraId="31BFBF35" w14:textId="2495CB54" w:rsidR="00407DA3" w:rsidRPr="00D21EDA" w:rsidRDefault="00407DA3" w:rsidP="00777C9E">
      <w:pPr>
        <w:spacing w:line="276" w:lineRule="auto"/>
        <w:rPr>
          <w:rFonts w:ascii="Times New Roman" w:hAnsi="Times New Roman" w:cs="Times New Roman"/>
        </w:rPr>
      </w:pPr>
      <w:r>
        <w:rPr>
          <w:rFonts w:ascii="Times New Roman" w:hAnsi="Times New Roman" w:cs="Times New Roman"/>
        </w:rPr>
        <w:t xml:space="preserve">Приложение 2 </w:t>
      </w:r>
      <w:r w:rsidRPr="00D21EDA">
        <w:rPr>
          <w:rFonts w:ascii="Times New Roman" w:hAnsi="Times New Roman" w:cs="Times New Roman"/>
        </w:rPr>
        <w:t>Форма протокола ознакомления с планом проведения ДЭ</w:t>
      </w:r>
    </w:p>
    <w:p w14:paraId="545C7C5C" w14:textId="6C124CA5" w:rsidR="00407DA3" w:rsidRDefault="00407DA3" w:rsidP="00777C9E">
      <w:pPr>
        <w:spacing w:line="276" w:lineRule="auto"/>
        <w:rPr>
          <w:rFonts w:ascii="Times New Roman" w:hAnsi="Times New Roman" w:cs="Times New Roman"/>
        </w:rPr>
      </w:pPr>
      <w:r>
        <w:rPr>
          <w:rFonts w:ascii="Times New Roman" w:hAnsi="Times New Roman" w:cs="Times New Roman"/>
        </w:rPr>
        <w:t>Приложение 3Заявлениеина допуск к сдаче демонстрационного экзамена</w:t>
      </w:r>
    </w:p>
    <w:p w14:paraId="3307BE09" w14:textId="12BBB4A7" w:rsidR="00407DA3" w:rsidRPr="000A4F8B" w:rsidRDefault="00407DA3" w:rsidP="00777C9E">
      <w:pPr>
        <w:spacing w:line="276" w:lineRule="auto"/>
        <w:rPr>
          <w:rFonts w:ascii="Times New Roman" w:hAnsi="Times New Roman" w:cs="Times New Roman"/>
        </w:rPr>
      </w:pPr>
      <w:r>
        <w:rPr>
          <w:rFonts w:ascii="Times New Roman" w:hAnsi="Times New Roman" w:cs="Times New Roman"/>
        </w:rPr>
        <w:t xml:space="preserve">Приложение 4 </w:t>
      </w:r>
      <w:r w:rsidRPr="000A4F8B">
        <w:rPr>
          <w:rFonts w:ascii="Times New Roman" w:hAnsi="Times New Roman" w:cs="Times New Roman"/>
        </w:rPr>
        <w:t>Согласие на обработку персональных данных (бланк)</w:t>
      </w:r>
    </w:p>
    <w:p w14:paraId="75F9292A" w14:textId="7A7381D0" w:rsidR="00407DA3" w:rsidRDefault="00407DA3" w:rsidP="00777C9E">
      <w:pPr>
        <w:spacing w:line="276" w:lineRule="auto"/>
        <w:rPr>
          <w:rFonts w:ascii="Times New Roman" w:hAnsi="Times New Roman" w:cs="Times New Roman"/>
        </w:rPr>
      </w:pPr>
      <w:r>
        <w:rPr>
          <w:rFonts w:ascii="Times New Roman" w:hAnsi="Times New Roman" w:cs="Times New Roman"/>
        </w:rPr>
        <w:t xml:space="preserve">Приложение 5 </w:t>
      </w:r>
      <w:r w:rsidRPr="002958C5">
        <w:rPr>
          <w:rFonts w:ascii="Times New Roman" w:hAnsi="Times New Roman" w:cs="Times New Roman"/>
        </w:rPr>
        <w:t>Форма плана проведения демонстрационного экзамена</w:t>
      </w:r>
    </w:p>
    <w:p w14:paraId="3E199685" w14:textId="37E75A08" w:rsidR="00955700" w:rsidRPr="00955700" w:rsidRDefault="00955700" w:rsidP="00777C9E">
      <w:pPr>
        <w:kinsoku w:val="0"/>
        <w:overflowPunct w:val="0"/>
        <w:autoSpaceDE w:val="0"/>
        <w:autoSpaceDN w:val="0"/>
        <w:adjustRightInd w:val="0"/>
        <w:spacing w:after="0" w:line="360" w:lineRule="auto"/>
        <w:ind w:right="88"/>
        <w:rPr>
          <w:rFonts w:ascii="Times New Roman" w:hAnsi="Times New Roman" w:cs="Times New Roman"/>
          <w:kern w:val="0"/>
          <w:sz w:val="24"/>
          <w:szCs w:val="24"/>
        </w:rPr>
      </w:pPr>
      <w:r w:rsidRPr="00955700">
        <w:rPr>
          <w:rFonts w:ascii="Times New Roman" w:hAnsi="Times New Roman" w:cs="Times New Roman"/>
          <w:kern w:val="0"/>
          <w:sz w:val="24"/>
          <w:szCs w:val="24"/>
        </w:rPr>
        <w:t>Приложение 6</w:t>
      </w:r>
      <w:r>
        <w:rPr>
          <w:rFonts w:ascii="Times New Roman" w:hAnsi="Times New Roman" w:cs="Times New Roman"/>
          <w:kern w:val="0"/>
          <w:sz w:val="24"/>
          <w:szCs w:val="24"/>
        </w:rPr>
        <w:t xml:space="preserve"> </w:t>
      </w:r>
      <w:r w:rsidRPr="00955700">
        <w:rPr>
          <w:rFonts w:ascii="Times New Roman" w:hAnsi="Times New Roman" w:cs="Times New Roman"/>
          <w:kern w:val="0"/>
          <w:sz w:val="24"/>
          <w:szCs w:val="24"/>
        </w:rPr>
        <w:t>Форма</w:t>
      </w:r>
      <w:r w:rsidRPr="00955700">
        <w:rPr>
          <w:rFonts w:ascii="Times New Roman" w:hAnsi="Times New Roman" w:cs="Times New Roman"/>
          <w:spacing w:val="-1"/>
          <w:kern w:val="0"/>
          <w:sz w:val="24"/>
          <w:szCs w:val="24"/>
        </w:rPr>
        <w:t xml:space="preserve"> </w:t>
      </w:r>
      <w:r w:rsidRPr="00955700">
        <w:rPr>
          <w:rFonts w:ascii="Times New Roman" w:hAnsi="Times New Roman" w:cs="Times New Roman"/>
          <w:kern w:val="0"/>
          <w:sz w:val="24"/>
          <w:szCs w:val="24"/>
        </w:rPr>
        <w:t>протокола</w:t>
      </w:r>
      <w:r w:rsidRPr="00955700">
        <w:rPr>
          <w:rFonts w:ascii="Times New Roman" w:hAnsi="Times New Roman" w:cs="Times New Roman"/>
          <w:spacing w:val="-3"/>
          <w:kern w:val="0"/>
          <w:sz w:val="24"/>
          <w:szCs w:val="24"/>
        </w:rPr>
        <w:t xml:space="preserve"> </w:t>
      </w:r>
      <w:proofErr w:type="spellStart"/>
      <w:r w:rsidRPr="00955700">
        <w:rPr>
          <w:rFonts w:ascii="Times New Roman" w:hAnsi="Times New Roman" w:cs="Times New Roman"/>
          <w:kern w:val="0"/>
          <w:sz w:val="24"/>
          <w:szCs w:val="24"/>
        </w:rPr>
        <w:t>перезачета</w:t>
      </w:r>
      <w:proofErr w:type="spellEnd"/>
      <w:r w:rsidRPr="00955700">
        <w:rPr>
          <w:rFonts w:ascii="Times New Roman" w:hAnsi="Times New Roman" w:cs="Times New Roman"/>
          <w:spacing w:val="3"/>
          <w:kern w:val="0"/>
          <w:sz w:val="24"/>
          <w:szCs w:val="24"/>
        </w:rPr>
        <w:t xml:space="preserve"> </w:t>
      </w:r>
      <w:r w:rsidRPr="00955700">
        <w:rPr>
          <w:rFonts w:ascii="Times New Roman" w:hAnsi="Times New Roman" w:cs="Times New Roman"/>
          <w:kern w:val="0"/>
          <w:sz w:val="24"/>
          <w:szCs w:val="24"/>
        </w:rPr>
        <w:t>результатов</w:t>
      </w:r>
    </w:p>
    <w:p w14:paraId="53113BF6" w14:textId="43BA9652" w:rsidR="00777C9E" w:rsidRPr="00777C9E" w:rsidRDefault="00777C9E" w:rsidP="00777C9E">
      <w:pPr>
        <w:pStyle w:val="Default"/>
        <w:spacing w:line="360" w:lineRule="auto"/>
      </w:pPr>
      <w:r w:rsidRPr="00777C9E">
        <w:t>Приложение 7 Итоговый протокол</w:t>
      </w:r>
    </w:p>
    <w:p w14:paraId="55BDF854" w14:textId="0B9DC596" w:rsidR="00777C9E" w:rsidRPr="00777C9E" w:rsidRDefault="00777C9E" w:rsidP="00777C9E">
      <w:pPr>
        <w:pStyle w:val="Default"/>
        <w:spacing w:line="360" w:lineRule="auto"/>
      </w:pPr>
      <w:r w:rsidRPr="00777C9E">
        <w:t>Приложение 8</w:t>
      </w:r>
      <w:r>
        <w:t xml:space="preserve"> Книга протоколов</w:t>
      </w:r>
    </w:p>
    <w:p w14:paraId="4C0B46E5" w14:textId="310D416E" w:rsidR="00777C9E" w:rsidRPr="00777C9E" w:rsidRDefault="00777C9E" w:rsidP="00777C9E">
      <w:pPr>
        <w:kinsoku w:val="0"/>
        <w:overflowPunct w:val="0"/>
        <w:autoSpaceDE w:val="0"/>
        <w:autoSpaceDN w:val="0"/>
        <w:adjustRightInd w:val="0"/>
        <w:spacing w:after="0" w:line="360" w:lineRule="auto"/>
        <w:ind w:right="108"/>
        <w:rPr>
          <w:rFonts w:ascii="Times New Roman" w:hAnsi="Times New Roman" w:cs="Times New Roman"/>
          <w:kern w:val="0"/>
          <w:sz w:val="24"/>
          <w:szCs w:val="24"/>
        </w:rPr>
      </w:pPr>
      <w:r w:rsidRPr="00777C9E">
        <w:rPr>
          <w:rFonts w:ascii="Times New Roman" w:hAnsi="Times New Roman" w:cs="Times New Roman"/>
          <w:kern w:val="0"/>
          <w:sz w:val="24"/>
          <w:szCs w:val="24"/>
        </w:rPr>
        <w:t>Приложение</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9</w:t>
      </w:r>
      <w:r>
        <w:rPr>
          <w:rFonts w:ascii="Times New Roman" w:hAnsi="Times New Roman" w:cs="Times New Roman"/>
          <w:kern w:val="0"/>
          <w:sz w:val="24"/>
          <w:szCs w:val="24"/>
        </w:rPr>
        <w:t xml:space="preserve"> </w:t>
      </w:r>
      <w:r w:rsidRPr="00777C9E">
        <w:rPr>
          <w:rFonts w:ascii="Times New Roman" w:hAnsi="Times New Roman" w:cs="Times New Roman"/>
          <w:kern w:val="0"/>
          <w:sz w:val="24"/>
          <w:szCs w:val="24"/>
        </w:rPr>
        <w:t>Форма</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заявления о несогласии</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с</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выставленными баллами по результатам</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экзаменационной работы участника демонстрационного экзамена</w:t>
      </w:r>
    </w:p>
    <w:p w14:paraId="12DC178F" w14:textId="3CD7869C" w:rsidR="00777C9E" w:rsidRPr="00777C9E" w:rsidRDefault="00777C9E" w:rsidP="0084605B">
      <w:pPr>
        <w:kinsoku w:val="0"/>
        <w:overflowPunct w:val="0"/>
        <w:autoSpaceDE w:val="0"/>
        <w:autoSpaceDN w:val="0"/>
        <w:adjustRightInd w:val="0"/>
        <w:spacing w:after="0" w:line="360" w:lineRule="auto"/>
        <w:ind w:right="108"/>
        <w:rPr>
          <w:rFonts w:ascii="Times New Roman" w:hAnsi="Times New Roman" w:cs="Times New Roman"/>
          <w:kern w:val="0"/>
          <w:sz w:val="24"/>
          <w:szCs w:val="24"/>
        </w:rPr>
      </w:pPr>
      <w:r w:rsidRPr="00777C9E">
        <w:rPr>
          <w:rFonts w:ascii="Times New Roman" w:hAnsi="Times New Roman" w:cs="Times New Roman"/>
          <w:kern w:val="0"/>
          <w:sz w:val="24"/>
          <w:szCs w:val="24"/>
        </w:rPr>
        <w:t>Приложение</w:t>
      </w:r>
      <w:r w:rsidRPr="00777C9E">
        <w:rPr>
          <w:rFonts w:ascii="Times New Roman" w:hAnsi="Times New Roman" w:cs="Times New Roman"/>
          <w:spacing w:val="-1"/>
          <w:kern w:val="0"/>
          <w:sz w:val="24"/>
          <w:szCs w:val="24"/>
        </w:rPr>
        <w:t>1</w:t>
      </w:r>
      <w:r w:rsidRPr="00777C9E">
        <w:rPr>
          <w:rFonts w:ascii="Times New Roman" w:hAnsi="Times New Roman" w:cs="Times New Roman"/>
          <w:kern w:val="0"/>
          <w:sz w:val="24"/>
          <w:szCs w:val="24"/>
        </w:rPr>
        <w:t>0</w:t>
      </w:r>
      <w:r>
        <w:rPr>
          <w:rFonts w:ascii="Times New Roman" w:hAnsi="Times New Roman" w:cs="Times New Roman"/>
          <w:kern w:val="0"/>
          <w:sz w:val="24"/>
          <w:szCs w:val="24"/>
        </w:rPr>
        <w:t xml:space="preserve"> </w:t>
      </w:r>
      <w:r w:rsidRPr="00777C9E">
        <w:rPr>
          <w:rFonts w:ascii="Times New Roman" w:hAnsi="Times New Roman" w:cs="Times New Roman"/>
          <w:kern w:val="0"/>
          <w:sz w:val="24"/>
          <w:szCs w:val="24"/>
        </w:rPr>
        <w:t>Форма</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заключения о</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результатах установления правильности оценивания экзаменационной работы участника</w:t>
      </w:r>
      <w:r w:rsidRPr="00777C9E">
        <w:rPr>
          <w:rFonts w:ascii="Times New Roman" w:hAnsi="Times New Roman" w:cs="Times New Roman"/>
          <w:spacing w:val="3"/>
          <w:kern w:val="0"/>
          <w:sz w:val="24"/>
          <w:szCs w:val="24"/>
        </w:rPr>
        <w:t xml:space="preserve"> </w:t>
      </w:r>
      <w:r w:rsidRPr="00777C9E">
        <w:rPr>
          <w:rFonts w:ascii="Times New Roman" w:hAnsi="Times New Roman" w:cs="Times New Roman"/>
          <w:kern w:val="0"/>
          <w:sz w:val="24"/>
          <w:szCs w:val="24"/>
        </w:rPr>
        <w:t>демонстрационного экзамена, подавшего апелляцию</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о несогласии с</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выставленными баллами</w:t>
      </w:r>
    </w:p>
    <w:p w14:paraId="75113EDB" w14:textId="2BFA0A0F" w:rsidR="0084605B" w:rsidRPr="00777C9E" w:rsidRDefault="0084605B" w:rsidP="0084605B">
      <w:pPr>
        <w:kinsoku w:val="0"/>
        <w:overflowPunct w:val="0"/>
        <w:autoSpaceDE w:val="0"/>
        <w:autoSpaceDN w:val="0"/>
        <w:adjustRightInd w:val="0"/>
        <w:spacing w:after="0" w:line="360" w:lineRule="auto"/>
        <w:ind w:right="208"/>
        <w:rPr>
          <w:rFonts w:ascii="Times New Roman" w:hAnsi="Times New Roman" w:cs="Times New Roman"/>
          <w:kern w:val="0"/>
          <w:sz w:val="24"/>
          <w:szCs w:val="24"/>
        </w:rPr>
      </w:pPr>
      <w:r w:rsidRPr="00777C9E">
        <w:rPr>
          <w:rFonts w:ascii="Times New Roman" w:hAnsi="Times New Roman" w:cs="Times New Roman"/>
          <w:kern w:val="0"/>
          <w:sz w:val="24"/>
          <w:szCs w:val="24"/>
        </w:rPr>
        <w:t>Приложение</w:t>
      </w:r>
      <w:r w:rsidRPr="00777C9E">
        <w:rPr>
          <w:rFonts w:ascii="Times New Roman" w:hAnsi="Times New Roman" w:cs="Times New Roman"/>
          <w:spacing w:val="-1"/>
          <w:kern w:val="0"/>
          <w:sz w:val="24"/>
          <w:szCs w:val="24"/>
        </w:rPr>
        <w:t xml:space="preserve"> </w:t>
      </w:r>
      <w:r w:rsidRPr="0084605B">
        <w:rPr>
          <w:rFonts w:ascii="Times New Roman" w:hAnsi="Times New Roman" w:cs="Times New Roman"/>
          <w:kern w:val="0"/>
          <w:sz w:val="24"/>
          <w:szCs w:val="24"/>
        </w:rPr>
        <w:t>11</w:t>
      </w:r>
      <w:r w:rsidRPr="00777C9E">
        <w:rPr>
          <w:rFonts w:ascii="Times New Roman" w:hAnsi="Times New Roman" w:cs="Times New Roman"/>
          <w:kern w:val="0"/>
          <w:sz w:val="24"/>
          <w:szCs w:val="24"/>
        </w:rPr>
        <w:t>Особенности проведения апелляционных</w:t>
      </w:r>
      <w:r w:rsidRPr="00777C9E">
        <w:rPr>
          <w:rFonts w:ascii="Times New Roman" w:hAnsi="Times New Roman" w:cs="Times New Roman"/>
          <w:spacing w:val="-3"/>
          <w:kern w:val="0"/>
          <w:sz w:val="24"/>
          <w:szCs w:val="24"/>
        </w:rPr>
        <w:t xml:space="preserve"> </w:t>
      </w:r>
      <w:r w:rsidRPr="00777C9E">
        <w:rPr>
          <w:rFonts w:ascii="Times New Roman" w:hAnsi="Times New Roman" w:cs="Times New Roman"/>
          <w:kern w:val="0"/>
          <w:sz w:val="24"/>
          <w:szCs w:val="24"/>
        </w:rPr>
        <w:t>процедур</w:t>
      </w:r>
    </w:p>
    <w:p w14:paraId="6236AE97" w14:textId="77777777" w:rsidR="002837EF" w:rsidRDefault="002837EF" w:rsidP="0084605B">
      <w:pPr>
        <w:spacing w:line="360" w:lineRule="auto"/>
        <w:jc w:val="both"/>
        <w:rPr>
          <w:rFonts w:ascii="Times New Roman" w:hAnsi="Times New Roman" w:cs="Times New Roman"/>
        </w:rPr>
      </w:pPr>
    </w:p>
    <w:p w14:paraId="0D3CF848" w14:textId="77777777" w:rsidR="002837EF" w:rsidRDefault="002837EF" w:rsidP="006E5B0D">
      <w:pPr>
        <w:jc w:val="both"/>
        <w:rPr>
          <w:rFonts w:ascii="Times New Roman" w:hAnsi="Times New Roman" w:cs="Times New Roman"/>
        </w:rPr>
      </w:pPr>
    </w:p>
    <w:p w14:paraId="5FB0B3D5" w14:textId="77777777" w:rsidR="002837EF" w:rsidRDefault="002837EF" w:rsidP="006E5B0D">
      <w:pPr>
        <w:jc w:val="both"/>
        <w:rPr>
          <w:rFonts w:ascii="Times New Roman" w:hAnsi="Times New Roman" w:cs="Times New Roman"/>
        </w:rPr>
      </w:pPr>
    </w:p>
    <w:p w14:paraId="4401406D" w14:textId="77777777" w:rsidR="002837EF" w:rsidRDefault="002837EF" w:rsidP="006E5B0D">
      <w:pPr>
        <w:jc w:val="both"/>
        <w:rPr>
          <w:rFonts w:ascii="Times New Roman" w:hAnsi="Times New Roman" w:cs="Times New Roman"/>
        </w:rPr>
      </w:pPr>
    </w:p>
    <w:p w14:paraId="5D1A9445" w14:textId="77777777" w:rsidR="002837EF" w:rsidRDefault="002837EF" w:rsidP="006E5B0D">
      <w:pPr>
        <w:jc w:val="both"/>
        <w:rPr>
          <w:rFonts w:ascii="Times New Roman" w:hAnsi="Times New Roman" w:cs="Times New Roman"/>
        </w:rPr>
      </w:pPr>
    </w:p>
    <w:p w14:paraId="09B8B021" w14:textId="77777777" w:rsidR="002837EF" w:rsidRDefault="002837EF" w:rsidP="006E5B0D">
      <w:pPr>
        <w:jc w:val="both"/>
        <w:rPr>
          <w:rFonts w:ascii="Times New Roman" w:hAnsi="Times New Roman" w:cs="Times New Roman"/>
        </w:rPr>
      </w:pPr>
    </w:p>
    <w:p w14:paraId="59F5138A" w14:textId="77777777" w:rsidR="002837EF" w:rsidRDefault="002837EF" w:rsidP="006E5B0D">
      <w:pPr>
        <w:jc w:val="both"/>
        <w:rPr>
          <w:rFonts w:ascii="Times New Roman" w:hAnsi="Times New Roman" w:cs="Times New Roman"/>
        </w:rPr>
      </w:pPr>
    </w:p>
    <w:p w14:paraId="31A2ECAD" w14:textId="77777777" w:rsidR="002837EF" w:rsidRDefault="002837EF" w:rsidP="006E5B0D">
      <w:pPr>
        <w:jc w:val="both"/>
        <w:rPr>
          <w:rFonts w:ascii="Times New Roman" w:hAnsi="Times New Roman" w:cs="Times New Roman"/>
        </w:rPr>
      </w:pPr>
    </w:p>
    <w:p w14:paraId="0E2D3299" w14:textId="77777777" w:rsidR="002837EF" w:rsidRDefault="002837EF" w:rsidP="006E5B0D">
      <w:pPr>
        <w:jc w:val="both"/>
        <w:rPr>
          <w:rFonts w:ascii="Times New Roman" w:hAnsi="Times New Roman" w:cs="Times New Roman"/>
        </w:rPr>
      </w:pPr>
    </w:p>
    <w:p w14:paraId="0D165E17" w14:textId="77777777" w:rsidR="002837EF" w:rsidRDefault="002837EF" w:rsidP="006E5B0D">
      <w:pPr>
        <w:jc w:val="both"/>
        <w:rPr>
          <w:rFonts w:ascii="Times New Roman" w:hAnsi="Times New Roman" w:cs="Times New Roman"/>
        </w:rPr>
      </w:pPr>
    </w:p>
    <w:p w14:paraId="44E7D4BC" w14:textId="77777777" w:rsidR="002837EF" w:rsidRDefault="002837EF" w:rsidP="006E5B0D">
      <w:pPr>
        <w:jc w:val="both"/>
        <w:rPr>
          <w:rFonts w:ascii="Times New Roman" w:hAnsi="Times New Roman" w:cs="Times New Roman"/>
        </w:rPr>
      </w:pPr>
    </w:p>
    <w:p w14:paraId="7F4F5C66" w14:textId="77777777" w:rsidR="002837EF" w:rsidRDefault="002837EF" w:rsidP="006E5B0D">
      <w:pPr>
        <w:jc w:val="both"/>
        <w:rPr>
          <w:rFonts w:ascii="Times New Roman" w:hAnsi="Times New Roman" w:cs="Times New Roman"/>
        </w:rPr>
      </w:pPr>
    </w:p>
    <w:p w14:paraId="55DC08D4" w14:textId="77777777" w:rsidR="002837EF" w:rsidRDefault="002837EF" w:rsidP="006E5B0D">
      <w:pPr>
        <w:jc w:val="both"/>
        <w:rPr>
          <w:rFonts w:ascii="Times New Roman" w:hAnsi="Times New Roman" w:cs="Times New Roman"/>
        </w:rPr>
      </w:pPr>
    </w:p>
    <w:p w14:paraId="218B87B0" w14:textId="0A5EB8CD" w:rsidR="009A02DE" w:rsidRPr="006E5B0D" w:rsidRDefault="009A02DE" w:rsidP="006E5B0D">
      <w:pPr>
        <w:jc w:val="both"/>
        <w:rPr>
          <w:rFonts w:ascii="Times New Roman" w:hAnsi="Times New Roman" w:cs="Times New Roman"/>
        </w:rPr>
      </w:pPr>
      <w:r w:rsidRPr="006E5B0D">
        <w:rPr>
          <w:rFonts w:ascii="Times New Roman" w:hAnsi="Times New Roman" w:cs="Times New Roman"/>
        </w:rPr>
        <w:t>1. Область применения</w:t>
      </w:r>
    </w:p>
    <w:p w14:paraId="00E13B6A" w14:textId="3AA1C8C2" w:rsidR="009A02DE" w:rsidRPr="006E5B0D" w:rsidRDefault="009A02DE" w:rsidP="006E5B0D">
      <w:pPr>
        <w:jc w:val="both"/>
        <w:rPr>
          <w:rFonts w:ascii="Times New Roman" w:hAnsi="Times New Roman" w:cs="Times New Roman"/>
        </w:rPr>
      </w:pPr>
      <w:r w:rsidRPr="006E5B0D">
        <w:rPr>
          <w:rFonts w:ascii="Times New Roman" w:hAnsi="Times New Roman" w:cs="Times New Roman"/>
        </w:rPr>
        <w:t>Настоящее Положение определяет порядок организации и проведения, а также формы демонстрационного экзамена по образовательным программам среднего профессионального образования в ГАПОУ СО «КАК».</w:t>
      </w:r>
    </w:p>
    <w:p w14:paraId="5BB10821"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2. Правовая сторона</w:t>
      </w:r>
    </w:p>
    <w:p w14:paraId="3191C3CA"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2.1. Положение разработано на основании следующих документов:</w:t>
      </w:r>
    </w:p>
    <w:p w14:paraId="4010ED9B"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Федеральный закон Российской Федерации от 29 декабря 2012 г. N 273-ФЗ "Об образовании в Российской Федерации";</w:t>
      </w:r>
    </w:p>
    <w:p w14:paraId="64782940"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Федеральный закон от 27 июля 2006 г. № 152-ФЗ «О персональных данных»;</w:t>
      </w:r>
    </w:p>
    <w:p w14:paraId="70D36333"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Федеральный закон от 03.07.2016 № 238-ФЗ «О независимой оценке квалификации»;</w:t>
      </w:r>
    </w:p>
    <w:p w14:paraId="78918B64"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Федеральный закон от 21 ноября 2011 г. № 323-ФЗ «Об основах охраны здоровья граждан в Российской Федерации;</w:t>
      </w:r>
    </w:p>
    <w:p w14:paraId="029D82E1"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Федеральный закон № 307-ФЗ от 1 декабря 2007 г.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w:t>
      </w:r>
    </w:p>
    <w:p w14:paraId="6FB2957A"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Федеральные государственные образовательные стандарты среднего профессионального образования (далее ФГОС СПО) специальностей, реализуемых в колледже;</w:t>
      </w:r>
    </w:p>
    <w:p w14:paraId="311D5BD0"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Закон Свердловской области от 15 июля 2013 года №78-ОЗ "Об образовании в Свердловской области";</w:t>
      </w:r>
    </w:p>
    <w:p w14:paraId="4E581A18"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Постановление Правительства Российской Федерации от 16 марта 2022 г. № 387 «О проведении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w:t>
      </w:r>
      <w:proofErr w:type="spellStart"/>
      <w:r w:rsidRPr="006E5B0D">
        <w:rPr>
          <w:rFonts w:ascii="Times New Roman" w:hAnsi="Times New Roman" w:cs="Times New Roman"/>
        </w:rPr>
        <w:t>Профессионалитет</w:t>
      </w:r>
      <w:proofErr w:type="spellEnd"/>
      <w:r w:rsidRPr="006E5B0D">
        <w:rPr>
          <w:rFonts w:ascii="Times New Roman" w:hAnsi="Times New Roman" w:cs="Times New Roman"/>
        </w:rPr>
        <w:t>»;</w:t>
      </w:r>
    </w:p>
    <w:p w14:paraId="24EDFB43"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Приказ Минобрнауки России (Министерства образования и науки Российской Федерации) от 29 октября 2013 г. № 1199 «Об утверждении перечня профессий и специальностей среднего профессионального образования»;</w:t>
      </w:r>
    </w:p>
    <w:p w14:paraId="58CD0C6F"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Приказ Министерства просвещения Российской Федерации от 17 мая 2022 г.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1199 «Об утверждении перечней профессий и специальностей среднего профессионального образования»;</w:t>
      </w:r>
    </w:p>
    <w:p w14:paraId="5109B9D6" w14:textId="6088E172" w:rsidR="009A02DE" w:rsidRPr="006E5B0D" w:rsidRDefault="009A02DE" w:rsidP="006E5B0D">
      <w:pPr>
        <w:jc w:val="both"/>
        <w:rPr>
          <w:rFonts w:ascii="Times New Roman" w:hAnsi="Times New Roman" w:cs="Times New Roman"/>
        </w:rPr>
      </w:pPr>
      <w:r w:rsidRPr="006E5B0D">
        <w:rPr>
          <w:rFonts w:ascii="Times New Roman" w:hAnsi="Times New Roman" w:cs="Times New Roman"/>
        </w:rPr>
        <w:t>- 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7D2B272C"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Приказ Министерства просвещения Российской Федерации от 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7B8ABA6B"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lastRenderedPageBreak/>
        <w:t>- Приказ Министерства просвещения Российской Федерации от 19.01.2023 год № 37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просвещения РФ от 08.11.2021 № 800;</w:t>
      </w:r>
    </w:p>
    <w:p w14:paraId="141E8965"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Приказ Министерства просвещения Российской Федерации от 24.08.2022 N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(в действующей редакции);</w:t>
      </w:r>
    </w:p>
    <w:p w14:paraId="7289982B"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Приказ Министерства просвещения Российской Федерации от 24.08.2022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(в действующей редакции);</w:t>
      </w:r>
    </w:p>
    <w:p w14:paraId="239F9778"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Приказ Министерства просвещения Российской Федерации от 17.04.2023 год № 285 «Об операторе демонстрационного экзамена базового и профильного уровня по образовательным программам среднего профессионального образования»;</w:t>
      </w:r>
    </w:p>
    <w:p w14:paraId="3C829529"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Приказ ФГБОУ ДПО «Институт развития профессионального образования» от 28.023.2023 № П-70 «О введении в действие Положения о методической поддержке системы профессионального образования и лиц, планирующих или осуществляющих деятельность членов экспертных групп при проведении демонстрационного экзамена, посредством обучения и добровольной аккредитации в качестве эксперта демонстрационного экзамена»;</w:t>
      </w:r>
    </w:p>
    <w:p w14:paraId="78A11311"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Приказ ФГБОУ ДПО «Институт развития профессионального образования» от 04.04.2023 год № П-153 «О введении в действие Положения о проведении обследований центров проведения демонстрационного экзамена в 2023 году»;</w:t>
      </w:r>
    </w:p>
    <w:p w14:paraId="566576D3"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Паспорт федерального проекта "Молодые профессионалы (Повышение конкурентоспособности профессионального образования)» национального проекта "Образование", утверждённый президиумом Совета при Президенте Российской Федерации по стратегическому развитию и национальным проектам (протокол от 24 декабря 2018 г. № 16),</w:t>
      </w:r>
    </w:p>
    <w:p w14:paraId="0D8C5C0A" w14:textId="26A61661" w:rsidR="009A02DE" w:rsidRPr="006E5B0D" w:rsidRDefault="009A02DE" w:rsidP="006E5B0D">
      <w:pPr>
        <w:jc w:val="both"/>
        <w:rPr>
          <w:rFonts w:ascii="Times New Roman" w:hAnsi="Times New Roman" w:cs="Times New Roman"/>
        </w:rPr>
      </w:pPr>
      <w:bookmarkStart w:id="0" w:name="_Hlk135651310"/>
      <w:r w:rsidRPr="006E5B0D">
        <w:rPr>
          <w:rFonts w:ascii="Times New Roman" w:hAnsi="Times New Roman" w:cs="Times New Roman"/>
        </w:rPr>
        <w:t xml:space="preserve">- Санитарные правила СП </w:t>
      </w:r>
      <w:r w:rsidR="002837EF" w:rsidRPr="006E5B0D">
        <w:rPr>
          <w:rFonts w:ascii="Times New Roman" w:hAnsi="Times New Roman" w:cs="Times New Roman"/>
        </w:rPr>
        <w:t>2.4.3648–20</w:t>
      </w:r>
      <w:r w:rsidRPr="006E5B0D">
        <w:rPr>
          <w:rFonts w:ascii="Times New Roman" w:hAnsi="Times New Roman" w:cs="Times New Roman"/>
        </w:rPr>
        <w:t xml:space="preserve">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w:t>
      </w:r>
    </w:p>
    <w:bookmarkEnd w:id="0"/>
    <w:p w14:paraId="5CB3A7E0" w14:textId="25FAFCB0" w:rsidR="009A02DE" w:rsidRPr="006E5B0D" w:rsidRDefault="009A02DE" w:rsidP="006E5B0D">
      <w:pPr>
        <w:jc w:val="both"/>
        <w:rPr>
          <w:rFonts w:ascii="Times New Roman" w:hAnsi="Times New Roman" w:cs="Times New Roman"/>
        </w:rPr>
      </w:pPr>
      <w:r w:rsidRPr="006E5B0D">
        <w:rPr>
          <w:rFonts w:ascii="Times New Roman" w:hAnsi="Times New Roman" w:cs="Times New Roman"/>
        </w:rPr>
        <w:t>- Порядок проведения государственной итоговой аттестации выпускников ГАПОУ СО «</w:t>
      </w:r>
      <w:r w:rsidR="006E5B0D" w:rsidRPr="006E5B0D">
        <w:rPr>
          <w:rFonts w:ascii="Times New Roman" w:hAnsi="Times New Roman" w:cs="Times New Roman"/>
        </w:rPr>
        <w:t>Красноуфимский аграрный колледж</w:t>
      </w:r>
      <w:r w:rsidRPr="006E5B0D">
        <w:rPr>
          <w:rFonts w:ascii="Times New Roman" w:hAnsi="Times New Roman" w:cs="Times New Roman"/>
        </w:rPr>
        <w:t>»;</w:t>
      </w:r>
    </w:p>
    <w:p w14:paraId="4CD039E9"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2.2. Настоящее Положение обязательно для исполнения всеми структурами колледжа, обеспечивающими реализацию образовательного процесса по одной из основных профессиональных образовательных программ колледжа.</w:t>
      </w:r>
    </w:p>
    <w:p w14:paraId="6B4A8432" w14:textId="77777777" w:rsidR="009A02DE" w:rsidRPr="006E5B0D" w:rsidRDefault="009A02DE" w:rsidP="006E5B0D">
      <w:pPr>
        <w:jc w:val="both"/>
        <w:rPr>
          <w:rFonts w:ascii="Times New Roman" w:hAnsi="Times New Roman" w:cs="Times New Roman"/>
        </w:rPr>
      </w:pPr>
      <w:bookmarkStart w:id="1" w:name="_Hlk135666646"/>
      <w:r w:rsidRPr="006E5B0D">
        <w:rPr>
          <w:rFonts w:ascii="Times New Roman" w:hAnsi="Times New Roman" w:cs="Times New Roman"/>
        </w:rPr>
        <w:t>3. Термины, определения и сокращения</w:t>
      </w:r>
    </w:p>
    <w:bookmarkEnd w:id="1"/>
    <w:p w14:paraId="24BE693A"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3.1. ID экзамена – уникальный номер демонстрационного экзамена, позволяющий однозначно его идентифицировать в информационных системах федерального государственного образовательного учреждения дополнительного профессионального образования «Институт развития профессионального образования».</w:t>
      </w:r>
    </w:p>
    <w:p w14:paraId="37D7A1AC"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3.2. Базовый уровень демонстрационного экзамена - уровень демонстрационного экзамена, который проводится с использованием комплекта оценочной документации, разработанного по каждой профессии и специальности среднего профессионального образования (или по отдельному виду профессиональной деятельности) на основе требований к результатам освоения образовательных программ среднего профессионального образования, установленных ФГОС СПО.</w:t>
      </w:r>
    </w:p>
    <w:p w14:paraId="666227E3"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3.3. Банк единых оценочных материалов – (https://om.firpo.ru/) – электронный ресурс Оператора, предназначенный для размещения в общем доступе оценочных материалов и документов, устанавливающих порядок и условия организации и проведения демонстрационного экзамена.</w:t>
      </w:r>
    </w:p>
    <w:p w14:paraId="5EA11896"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3.4. Выпускник образовательной организации (далее – выпускник) – обучающийся выпускного курса образовательной организации (в контексте данной Методики).</w:t>
      </w:r>
    </w:p>
    <w:p w14:paraId="65392CA0"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lastRenderedPageBreak/>
        <w:t>3.5. Главный эксперт – эксперт, организующий и контролирующий деятельность возглавляемой экспертной группы, обеспечивающий соблюдение всех требований к проведению процедуры ДЭ, не участвующий в оценивании результатов ДЭ. В случае проведения государственной итоговой аттестации экспертная группа включается в состав ГЭК. Главный эксперт назначается по решению образовательной организации.</w:t>
      </w:r>
    </w:p>
    <w:p w14:paraId="5D71D2CF"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3.6. Государственная итоговая аттестация (далее - ГИА) – форма оценки степени и уровня освоения обучающимися образовательной программы, которая проводится с целью выявления соответствия уровня и качества подготовки выпускников требованиям ФГОС СПО по завершении освоения образовательной программы.</w:t>
      </w:r>
    </w:p>
    <w:p w14:paraId="72B1437C"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3.7. Государственная экзаменационная комиссия (далее - ГЭК) – специальный коллегиальный орган, создаваемый образовательной организацией по каждой укрупненной группе профессий, специальностей среднего профессионального образования либо по усмотрению образовательной организации по отдельным профессиям и специальностям среднего профессионального образования в целях определения соответствия результатов освоения выпускниками имеющих государственную аккредитацию образовательных программ среднего профессионального образования соответствующим требованиям ФГОС СПО.</w:t>
      </w:r>
    </w:p>
    <w:p w14:paraId="6C9CDD70"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3.8. Демонстрационный экзамен (далее - ДЭ) – форма аттестации, направленная на определение уровня освоения выпускником материала, предусмотренного образовательной программой, и степени сформированности профессиональных умений и навыков путём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14:paraId="58E7F81D"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3.9. Единые оценочные материалы - конкретные комплекты оценочной документации, варианты заданий и критерии оценивания, разрабатываемые Оператором.</w:t>
      </w:r>
    </w:p>
    <w:p w14:paraId="56265610"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3.10. Задание ДЭ - комплексная практическая задача, моделирующая профессиональную деятельность и выполняемая в режиме реального времени в указанный в комплекте оценочной документации временной интервал в условиях реального или смоделированного производственного процесса.</w:t>
      </w:r>
    </w:p>
    <w:p w14:paraId="17C08260"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3.11. Информационные системы Оператора (далее – ИСО) - системы, предназначенные для автоматизации процессов, связанных с планированием, организацией и проведением ДЭ, в частности:</w:t>
      </w:r>
    </w:p>
    <w:p w14:paraId="4F565931" w14:textId="34DFEDAD" w:rsidR="009A02DE" w:rsidRPr="006E5B0D" w:rsidRDefault="009A02DE" w:rsidP="006E5B0D">
      <w:pPr>
        <w:jc w:val="both"/>
        <w:rPr>
          <w:rFonts w:ascii="Times New Roman" w:hAnsi="Times New Roman" w:cs="Times New Roman"/>
        </w:rPr>
      </w:pPr>
      <w:r w:rsidRPr="006E5B0D">
        <w:rPr>
          <w:rFonts w:ascii="Times New Roman" w:hAnsi="Times New Roman" w:cs="Times New Roman"/>
        </w:rPr>
        <w:t>– информационная система для оценивания результатов, предназначенная для непосредственного проведения ДЭ под руководством главного эксперта, оценивания результатов выполнения заданий ДЭ и оформления сопровождающей и итоговой документации ДЭ</w:t>
      </w:r>
      <w:r w:rsidR="00F76A7C">
        <w:rPr>
          <w:rFonts w:ascii="Times New Roman" w:hAnsi="Times New Roman" w:cs="Times New Roman"/>
        </w:rPr>
        <w:t>;</w:t>
      </w:r>
    </w:p>
    <w:p w14:paraId="3EA88F1B"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информационная система для размещения оценочных материалов, предназначенная для их формирования и хранения;</w:t>
      </w:r>
    </w:p>
    <w:p w14:paraId="6386E4A2"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информационная система для формирования графиков, предназначенная для формирования графиков ДЭ и общего управления процессами их подготовки и проведения.</w:t>
      </w:r>
    </w:p>
    <w:p w14:paraId="48FE1549" w14:textId="51FC6BDD" w:rsidR="009A02DE" w:rsidRPr="006E5B0D" w:rsidRDefault="009A02DE" w:rsidP="006E5B0D">
      <w:pPr>
        <w:jc w:val="both"/>
        <w:rPr>
          <w:rFonts w:ascii="Times New Roman" w:hAnsi="Times New Roman" w:cs="Times New Roman"/>
        </w:rPr>
      </w:pPr>
      <w:r w:rsidRPr="006E5B0D">
        <w:rPr>
          <w:rFonts w:ascii="Times New Roman" w:hAnsi="Times New Roman" w:cs="Times New Roman"/>
        </w:rPr>
        <w:t>3.12. Инфраструктурный лист (ИЛ) - список необходимых материалов и оборудования для проведения демонстрационного экзамена</w:t>
      </w:r>
      <w:r w:rsidR="00C55EC7">
        <w:rPr>
          <w:rFonts w:ascii="Times New Roman" w:hAnsi="Times New Roman" w:cs="Times New Roman"/>
        </w:rPr>
        <w:t>.</w:t>
      </w:r>
    </w:p>
    <w:p w14:paraId="568363B7"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3.13. Комплект оценочной документации (далее – КОД) - комплекс требований для проведения ДЭ, перечень оборудования и оснащения, расходных материалов, средств обучения и воспитания, примерный план застройки площадки ДЭ, требования к составу экспертных групп, инструкции по технике безопасности, а также образцы заданий.</w:t>
      </w:r>
    </w:p>
    <w:p w14:paraId="0995474A"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3.14. Координатор - ответственное лицо от Регионального оператора, отвечающее за все процессы и взаимодействие с Оператором в рамках подготовки и проведения ДЭ в субъекте Российской Федерации.</w:t>
      </w:r>
    </w:p>
    <w:p w14:paraId="3EDC9343"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3.15. Критерии оценивания - разработанная система оценки задания ДЭ, основанная на отдельных профессиональных компетенциях, устанавливающая структуру общей суммы баллов, выставляемых по результатам процедуры оценивания.</w:t>
      </w:r>
    </w:p>
    <w:p w14:paraId="2F0A3FB7"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3.16. Куратор – лицо от образовательной организации, ответственное за все процессы и взаимодействие с Региональным оператором в рамках подготовки и проведения ДЭ.</w:t>
      </w:r>
    </w:p>
    <w:p w14:paraId="373B292C"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lastRenderedPageBreak/>
        <w:t>3.17. Компетенция – способность применять знания, умения и практический опыт для успешной трудовой деятельности.</w:t>
      </w:r>
    </w:p>
    <w:p w14:paraId="73A740B7"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3.18. НОК (независимая оценка квалификаций) - подтверждение соответствия квалификации соискателя профессиональному стандарту.</w:t>
      </w:r>
    </w:p>
    <w:p w14:paraId="6D30021D"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3.19. Обучающийся – лицо, осваивающее образовательную программу среднего профессионального образования.</w:t>
      </w:r>
    </w:p>
    <w:p w14:paraId="65CE0506"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3.20.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14:paraId="2BA3A600"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3.21. Оператор ДЭ (далее - Оператор) - федеральное государственное образовательное учреждение дополнительного профессионального образования «Институт развития профессионального образования».</w:t>
      </w:r>
    </w:p>
    <w:p w14:paraId="40241A47"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3.22. Общая компетенция (ОК) – способность успешно действовать на основе практического опыта, умений и знаний при решении задач, общих для многих видов профессиональной деятельности.</w:t>
      </w:r>
    </w:p>
    <w:p w14:paraId="4410EC2F"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3.23. Основная профессиональная образовательная программа (далее ОПОП) - система документов, разработанная и утвержденная директором колледжа с учетом требований регионального рынка труда на основе Федерального государственного образовательного стандарта специальности среднего профессионального образования (ФГОС СПО), регламентирующая цель, ожидаемые результаты, содержание, условия и технологии организации образовательного процесса, оценку качества подготовки выпускника по данной специальности и включает в себя учебный план, рабочие программы дисциплин, профессиональных модулей, производственной (преддипломной) практики и другие методические материалы, обеспечивающие качественную подготовку студентов.</w:t>
      </w:r>
    </w:p>
    <w:p w14:paraId="5841B179"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3.24. Подготовительный день – день, назначаемый не позднее чем за один рабочий день до дня проведения ДЭ, в течение которого главным экспертом проводится комплекс мероприятий по проверке готовности центра проведения ДЭ, распределение обязанностей между членами экспертной группы, распределение рабочих мест (с использованием способа случайной выборки) и знакомство с ними участников ДЭ. Подготовительный день проводится в присутствии членов экспертной группы, технического эксперта, участников ДЭ в соответствии с графиком проведения ДЭ.</w:t>
      </w:r>
    </w:p>
    <w:p w14:paraId="6B424619"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3.25. Промежуточная аттестация (далее – ПА)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14:paraId="6888106F"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3.26. Продолжительность ДЭ – промежуток времени, непосредственно затрачиваемый участниками ДЭ на выполнение задания, в соответствии с требованиями КОД.</w:t>
      </w:r>
    </w:p>
    <w:p w14:paraId="2F6F4ECC" w14:textId="69EE6455" w:rsidR="009A02DE" w:rsidRPr="006E5B0D" w:rsidRDefault="009A02DE" w:rsidP="006E5B0D">
      <w:pPr>
        <w:jc w:val="both"/>
        <w:rPr>
          <w:rFonts w:ascii="Times New Roman" w:hAnsi="Times New Roman" w:cs="Times New Roman"/>
        </w:rPr>
      </w:pPr>
      <w:r w:rsidRPr="006E5B0D">
        <w:rPr>
          <w:rFonts w:ascii="Times New Roman" w:hAnsi="Times New Roman" w:cs="Times New Roman"/>
        </w:rPr>
        <w:t>3.27. Профильный уровень ДЭ - уровень ДЭ, который проводится с использованием КОД, разработанного на основе требований к результатам освоения образовательных программ среднего профессионального образования, установленных ФГОС СПО, и квалификационных требований, заявленных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w:t>
      </w:r>
      <w:r w:rsidR="006E5B0D" w:rsidRPr="006E5B0D">
        <w:rPr>
          <w:rFonts w:ascii="Times New Roman" w:hAnsi="Times New Roman" w:cs="Times New Roman"/>
        </w:rPr>
        <w:t xml:space="preserve"> </w:t>
      </w:r>
      <w:r w:rsidRPr="006E5B0D">
        <w:rPr>
          <w:rFonts w:ascii="Times New Roman" w:hAnsi="Times New Roman" w:cs="Times New Roman"/>
        </w:rPr>
        <w:t>(или) договора о практической подготовке обучающихся. Данный уровень ДЭ проводится по решению образовательной организации на основании заявлений выпускников.</w:t>
      </w:r>
    </w:p>
    <w:p w14:paraId="5C2EBC2D"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3.28. Профессиональный модуль (ПМ) – часть ОПОП, имеющая определенную логическую завершенность по отношению к результатам образования, заданным ФГОС, и предназначенная для освоения профессиональных компетенций в рамках каждого вида профессиональной деятельности. Один вид профессиональной деятельности равен одному профессиональному модулю. Состав профессионального модуля: междисциплинарный курс (МДК) (один или несколько в зависимости от количества ПК), учебная и/или производственная практика, соответствующая ВПД.</w:t>
      </w:r>
    </w:p>
    <w:p w14:paraId="07F602E9"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3.29. Профессиональная компетенция (ПК) – способность успешно действовать на основе умений, знаний и практического опыта при выполнении задания, решении задачи профессиональной деятельности.</w:t>
      </w:r>
    </w:p>
    <w:p w14:paraId="03DA6217"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lastRenderedPageBreak/>
        <w:t>3.30. Региональный оператор – организация субъекта Российской Федерации, ответственная за координацию и организацию ДЭ на территории субъекта Российской Федерации.</w:t>
      </w:r>
    </w:p>
    <w:p w14:paraId="6BF1BDBB"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3.31. Режим видеоконференции – очная форма групповой работы территориально удаленных участников ПА и/или ГИА в режиме реального времени с использованием телекоммуникационных и мультимедиа технологий.</w:t>
      </w:r>
    </w:p>
    <w:p w14:paraId="3408A3AC"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3.32. Смена – промежуток времени (не более 4 часов с учетом перерывов в соответствии с КОД) проведения ДЭ, по истечении которого одна экзаменационная группа сменяет другую.</w:t>
      </w:r>
    </w:p>
    <w:p w14:paraId="4A7BD753"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3.33. Технический эксперт - лицо, назначенное организацией, на которой расположен центр проведения ДЭ, ответственное за техническое состояние оборудования и его эксплуатацию, функционирование инфраструктуры центра проведения ДЭ, а также соблюдение всеми присутствующими на площадке лицами требований охраны труда и безопасности производства.</w:t>
      </w:r>
    </w:p>
    <w:p w14:paraId="0C005CD4"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3.34. Тьютор (ассистент) - лицо, сопровождающее экзаменуемых и представляющее одну с экзаменуемыми образовательную организацию, к обязанностям которого относится оказание необходимой помощи участнику ДЭ из числа лиц с ограниченными возможностями здоровья, детей-инвалидов, инвалидов.</w:t>
      </w:r>
    </w:p>
    <w:p w14:paraId="04F5E40C"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3.35. Участники ДЭ (далее – участники и/или экзаменуемые) – выпускники и обучающиеся образовательных организаций по образовательным программам среднего профессионального образования, допущенные по решению образовательной организации до ПА и/или ГИА в форме ДЭ, а также зарегистрировавшиеся в ИСО для прохождения процедуры ДЭ.</w:t>
      </w:r>
    </w:p>
    <w:p w14:paraId="2C7637A0" w14:textId="2E2B9793" w:rsidR="009A02DE" w:rsidRPr="006E5B0D" w:rsidRDefault="009A02DE" w:rsidP="006E5B0D">
      <w:pPr>
        <w:jc w:val="both"/>
        <w:rPr>
          <w:rFonts w:ascii="Times New Roman" w:hAnsi="Times New Roman" w:cs="Times New Roman"/>
        </w:rPr>
      </w:pPr>
      <w:r w:rsidRPr="006E5B0D">
        <w:rPr>
          <w:rFonts w:ascii="Times New Roman" w:hAnsi="Times New Roman" w:cs="Times New Roman"/>
        </w:rPr>
        <w:t>3.36. Учебная дисциплина (УД) - часть ОПОП, имеющая определенную логическую завершенность по отношению к результатам образования, заданным ФГОС, и предназначенная для освоения умений, знаний, элементов профессиональных и общих компетенций, представляющая совокупность взаимосвязанных разделов информации, раскрывающих общие и специфические свойства объекта (предмета) изучения, особенности</w:t>
      </w:r>
      <w:r w:rsidR="006E5B0D" w:rsidRPr="006E5B0D">
        <w:rPr>
          <w:rFonts w:ascii="Times New Roman" w:hAnsi="Times New Roman" w:cs="Times New Roman"/>
        </w:rPr>
        <w:t xml:space="preserve"> </w:t>
      </w:r>
      <w:r w:rsidRPr="006E5B0D">
        <w:rPr>
          <w:rFonts w:ascii="Times New Roman" w:hAnsi="Times New Roman" w:cs="Times New Roman"/>
        </w:rPr>
        <w:t>его строения и функционирования, методы и способы его исследования, преобразования, создания или применения.</w:t>
      </w:r>
    </w:p>
    <w:p w14:paraId="4E40C034"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3.37. ФГОС СПО – Федеральный государственный образовательный стандарт среднего профессионального образования.</w:t>
      </w:r>
    </w:p>
    <w:p w14:paraId="251A64E2"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3.38. Центр проведения ДЭ (далее – ЦПДЭ) – площадка, оборудованная и оснащенная в соответствии с комплектом оценочной документации.</w:t>
      </w:r>
    </w:p>
    <w:p w14:paraId="009CEB5A"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3.39. Член экспертной группы – лицо, обладающее профессиональными знаниями, навыками и опытом в сфере, соответствующей профессии, специальности среднего профессионального образования, по которой проводится ДЭ, включенное образовательной организацией в состав экспертной группы, в том числе в рамках состава ГЭК.</w:t>
      </w:r>
    </w:p>
    <w:p w14:paraId="1EFD867B"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3.40. Экзаменационная группа – группа обучающихся образовательной организации, проходящая ДЭ в соответствии с требованиями одного КОД, в одном ЦПДЭ, созданная решением образовательной организации.</w:t>
      </w:r>
    </w:p>
    <w:p w14:paraId="7F1CEBA8"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3.41. Экспертная группа – группа экспертов, созданная образовательной организацией (в том числе, в составе ГЭК) по каждой профессии, специальности среднего профессионального образования или виду деятельности, по которому проводится ДЭ из числа лиц, приглашенных из сторонних организаций и обладающих профессиональными знаниями, навыками и опытом в сфере, соответствующей профессии, специальности среднего профессионального образования или укрупненной группы профессий и специальностей, по которой проводится ДЭ.</w:t>
      </w:r>
    </w:p>
    <w:p w14:paraId="1389829C"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4. Общие положения</w:t>
      </w:r>
    </w:p>
    <w:p w14:paraId="1D644C34"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4.1. Демонстрационный экзамен (далее - ДЭ) – форма аттестации, направленная на определение уровня освоения выпускником материала, предусмотренного образовательной программой, и степени сформированности профессиональных умений и навыков путём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14:paraId="2BCC1CD7"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lastRenderedPageBreak/>
        <w:t>4.3. Демонстрационный экзамен проводится по двум уровням:</w:t>
      </w:r>
    </w:p>
    <w:p w14:paraId="507B358D"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базовому (на основе требований к результатам освоения образовательных программ среднего профессионального образования, установленных ФГОС СПО);</w:t>
      </w:r>
    </w:p>
    <w:p w14:paraId="21C24D13"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профильному (на основе требований к результатам освоения образовательных программ среднего профессионального образования, установленных ФГОС СПО и квалификационных требований, заявленных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w:t>
      </w:r>
    </w:p>
    <w:p w14:paraId="6054089C" w14:textId="5CEF4DEE" w:rsidR="009A02DE" w:rsidRPr="0084605B" w:rsidRDefault="009A02DE" w:rsidP="006E5B0D">
      <w:pPr>
        <w:jc w:val="both"/>
        <w:rPr>
          <w:rFonts w:ascii="Times New Roman" w:hAnsi="Times New Roman" w:cs="Times New Roman"/>
          <w:color w:val="000000" w:themeColor="text1"/>
        </w:rPr>
      </w:pPr>
      <w:r w:rsidRPr="0084605B">
        <w:rPr>
          <w:rFonts w:ascii="Times New Roman" w:hAnsi="Times New Roman" w:cs="Times New Roman"/>
          <w:color w:val="000000" w:themeColor="text1"/>
        </w:rPr>
        <w:t>4.4. Демонстрационный экзамен профильного уровня проводится по решению колледжа на основании заявлений выпускников на основе требований к результатам освоения</w:t>
      </w:r>
      <w:r w:rsidR="006E5B0D" w:rsidRPr="0084605B">
        <w:rPr>
          <w:rFonts w:ascii="Times New Roman" w:hAnsi="Times New Roman" w:cs="Times New Roman"/>
          <w:color w:val="000000" w:themeColor="text1"/>
        </w:rPr>
        <w:t xml:space="preserve"> </w:t>
      </w:r>
      <w:r w:rsidRPr="0084605B">
        <w:rPr>
          <w:rFonts w:ascii="Times New Roman" w:hAnsi="Times New Roman" w:cs="Times New Roman"/>
          <w:color w:val="000000" w:themeColor="text1"/>
        </w:rPr>
        <w:t xml:space="preserve">образовательных программ среднего профессионального образования, установленных ФГОС СПО (Приложение </w:t>
      </w:r>
      <w:r w:rsidR="00407DA3" w:rsidRPr="0084605B">
        <w:rPr>
          <w:rFonts w:ascii="Times New Roman" w:hAnsi="Times New Roman" w:cs="Times New Roman"/>
          <w:color w:val="000000" w:themeColor="text1"/>
        </w:rPr>
        <w:t>3,4</w:t>
      </w:r>
      <w:r w:rsidRPr="0084605B">
        <w:rPr>
          <w:rFonts w:ascii="Times New Roman" w:hAnsi="Times New Roman" w:cs="Times New Roman"/>
          <w:color w:val="000000" w:themeColor="text1"/>
        </w:rPr>
        <w:t>).</w:t>
      </w:r>
    </w:p>
    <w:p w14:paraId="12DB340C"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4.5. Согласно заявлениям выпускников для проведения ДЭ в рамках ГИА определяется уровень ДЭ. В рамках одной учебной группы может быть разный уровень ДЭ.</w:t>
      </w:r>
    </w:p>
    <w:p w14:paraId="7E686EFF" w14:textId="38FE01ED" w:rsidR="009A02DE" w:rsidRPr="006E5B0D" w:rsidRDefault="009A02DE" w:rsidP="006E5B0D">
      <w:pPr>
        <w:jc w:val="both"/>
        <w:rPr>
          <w:rFonts w:ascii="Times New Roman" w:hAnsi="Times New Roman" w:cs="Times New Roman"/>
        </w:rPr>
      </w:pPr>
      <w:r w:rsidRPr="006E5B0D">
        <w:rPr>
          <w:rFonts w:ascii="Times New Roman" w:hAnsi="Times New Roman" w:cs="Times New Roman"/>
        </w:rPr>
        <w:t>5. Организация и проведение ДЭ</w:t>
      </w:r>
      <w:r w:rsidR="00A7414C">
        <w:rPr>
          <w:rFonts w:ascii="Times New Roman" w:hAnsi="Times New Roman" w:cs="Times New Roman"/>
        </w:rPr>
        <w:t>.</w:t>
      </w:r>
    </w:p>
    <w:p w14:paraId="07772726"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5.1. Комплекты оценочных материалов и заданий.</w:t>
      </w:r>
    </w:p>
    <w:p w14:paraId="01258FAF"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5.1.1. ДЭ базового и профильного уровня проводится с использованием оценочных материалов, разработанных Оператором.</w:t>
      </w:r>
    </w:p>
    <w:p w14:paraId="1905ECDE"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5.1.2. КОД для проведения ДЭ разрабатываются Оператором с участием организаций-партнеров, отраслевых и профессиональных сообществ. Разработанные КОД (демонстрационные) размещаются в специальном разделе на официальном сайте Оператора https://om.firpo.ru.</w:t>
      </w:r>
    </w:p>
    <w:p w14:paraId="135CAE49" w14:textId="01A0E923" w:rsidR="009A02DE" w:rsidRPr="006E5B0D" w:rsidRDefault="009A02DE" w:rsidP="006E5B0D">
      <w:pPr>
        <w:jc w:val="both"/>
        <w:rPr>
          <w:rFonts w:ascii="Times New Roman" w:hAnsi="Times New Roman" w:cs="Times New Roman"/>
        </w:rPr>
      </w:pPr>
      <w:r w:rsidRPr="006E5B0D">
        <w:rPr>
          <w:rFonts w:ascii="Times New Roman" w:hAnsi="Times New Roman" w:cs="Times New Roman"/>
        </w:rPr>
        <w:t xml:space="preserve">5.1.3. Выбор кода задания для каждой специальности/профессии осуществляется на заседании </w:t>
      </w:r>
      <w:r w:rsidR="006E5B0D" w:rsidRPr="006E5B0D">
        <w:rPr>
          <w:rFonts w:ascii="Times New Roman" w:hAnsi="Times New Roman" w:cs="Times New Roman"/>
        </w:rPr>
        <w:t>Ц</w:t>
      </w:r>
      <w:r w:rsidRPr="006E5B0D">
        <w:rPr>
          <w:rFonts w:ascii="Times New Roman" w:hAnsi="Times New Roman" w:cs="Times New Roman"/>
        </w:rPr>
        <w:t>(</w:t>
      </w:r>
      <w:r w:rsidR="006E5B0D" w:rsidRPr="006E5B0D">
        <w:rPr>
          <w:rFonts w:ascii="Times New Roman" w:hAnsi="Times New Roman" w:cs="Times New Roman"/>
        </w:rPr>
        <w:t>М</w:t>
      </w:r>
      <w:r w:rsidRPr="006E5B0D">
        <w:rPr>
          <w:rFonts w:ascii="Times New Roman" w:hAnsi="Times New Roman" w:cs="Times New Roman"/>
        </w:rPr>
        <w:t>)К.</w:t>
      </w:r>
    </w:p>
    <w:p w14:paraId="6596D6E2"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5.1.4. Государственная итоговая аттестация в форме Демонстрационного экзамена проводится с использованием комплектов оценочной документации, включенных в Программу ГИА.</w:t>
      </w:r>
    </w:p>
    <w:p w14:paraId="66BE92AC"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5.1.5. Промежуточная аттестация в форме Демонстрационного экзамена проводится с использованием комплектов оценочной документации, включенных в Фонды оценочных средств.</w:t>
      </w:r>
    </w:p>
    <w:p w14:paraId="380DCEAA"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5.1.6. Выбор КОД для проведения ДЭ предусматривает выполнение следующих требований:</w:t>
      </w:r>
    </w:p>
    <w:p w14:paraId="04BE251B"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уровня ДЭ;</w:t>
      </w:r>
    </w:p>
    <w:p w14:paraId="0DA22C04"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к оборудованию, оснащению и расходным материалам для проведения ДЭ, средствам обучения и воспитания, примерному плану застройки;</w:t>
      </w:r>
    </w:p>
    <w:p w14:paraId="217F5991"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перечню знаний, умений и навыков, подлежащих оценке в рамках ДЭ;</w:t>
      </w:r>
    </w:p>
    <w:p w14:paraId="2D9BC76D"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к количественному составу экспертных групп для оценки выполнения заданий.</w:t>
      </w:r>
    </w:p>
    <w:p w14:paraId="4C3E5978"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5.1.7. Использование выбранного КОД в рамках организации и проведения ДЭ осуществляется в соответствии с требованиями КОД.</w:t>
      </w:r>
    </w:p>
    <w:p w14:paraId="0EFB2544"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5.1.8. После выбора КОД ответственным координатором ДЭ производится формирование экзаменационных групп с учетом доступного количества рабочих мест в ЦПДЭ, продолжительности экзаменов и особенностей выполнения модулей задания с соблюдением норм трудового законодательства и документов, регламентирующих порядок осуществления образовательной деятельности.</w:t>
      </w:r>
    </w:p>
    <w:p w14:paraId="53D15EEB"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5.1.9. В случае если количество рабочих мест ЦПДЭ больше, чем количество экзаменуемых, возможно формирование экзаменационной группы из обучающихся разных учебных групп.</w:t>
      </w:r>
    </w:p>
    <w:p w14:paraId="07E7926E"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5.1.10. Задания демонстрационного экзамена доводятся до главного эксперта в день, предшествующий дню начала демонстрационного экзамена. Задание демонстрационного экзамена объявляется студентам Главным экспертом в день его проведения.</w:t>
      </w:r>
    </w:p>
    <w:p w14:paraId="59E94DD1" w14:textId="039CB9E4" w:rsidR="009A02DE" w:rsidRPr="006E5B0D" w:rsidRDefault="009A02DE" w:rsidP="006E5B0D">
      <w:pPr>
        <w:jc w:val="both"/>
        <w:rPr>
          <w:rFonts w:ascii="Times New Roman" w:hAnsi="Times New Roman" w:cs="Times New Roman"/>
        </w:rPr>
      </w:pPr>
      <w:r w:rsidRPr="006E5B0D">
        <w:rPr>
          <w:rFonts w:ascii="Times New Roman" w:hAnsi="Times New Roman" w:cs="Times New Roman"/>
        </w:rPr>
        <w:t>5.2. Требования к центрам проведения демонстрационного экзамена</w:t>
      </w:r>
      <w:r w:rsidR="00A7414C">
        <w:rPr>
          <w:rFonts w:ascii="Times New Roman" w:hAnsi="Times New Roman" w:cs="Times New Roman"/>
        </w:rPr>
        <w:t>.</w:t>
      </w:r>
    </w:p>
    <w:p w14:paraId="665B2C2E"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lastRenderedPageBreak/>
        <w:t>5.2.1. Демонстрационный экзамен проводится в центре проведения демонстрационного экзамена (далее - центр проведения экзамена), представляющем собой площадку, оборудованную и оснащенную в соответствии с комплектом оценочной документации.</w:t>
      </w:r>
    </w:p>
    <w:p w14:paraId="52BAD812"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5.2.2. Количество, общая площадь и состояние помещений, предоставляемых для проведения демонстрационного экзамена, должны обеспечить проведение демонстрационного экзамена в соответствии с комплектом оценочной документации.</w:t>
      </w:r>
    </w:p>
    <w:p w14:paraId="650011F0"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5.2.3. ЦПДЭ при проведении ДЭ может располагаться на территории образовательной организации, а при сетевой форме реализации образовательных программ – на территории иной организации, обладающей необходимыми ресурсами для организации ЦПДЭ, в том числе – на территории предприятия-работодателя. При проведении процедуры аттестации с применением дистанционных образовательных технологий в рамках реализации образовательной деятельности требования к ЦПДЭ определяются выбранным КОД.</w:t>
      </w:r>
    </w:p>
    <w:p w14:paraId="4EBD1780"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5.2.4. К функциям организации, на базе которой создается ЦПДЭ и проводится демонстрационный экзамен, относятся:</w:t>
      </w:r>
    </w:p>
    <w:p w14:paraId="473B783E"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создание необходимых технических условий для обеспечения заданиями во время демонстрационного экзамена выпускников, членов ГЭК, членов экспертной группы;</w:t>
      </w:r>
    </w:p>
    <w:p w14:paraId="4F80CE32"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разработка плана мероприятий по проведению демонстрационного экзамена;</w:t>
      </w:r>
    </w:p>
    <w:p w14:paraId="1B732EAE"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контроль безопасности всех этапов проведения демонстрационного экзамена;</w:t>
      </w:r>
    </w:p>
    <w:p w14:paraId="2CD28CDF"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материально-техническое оснащение ЦПДЭ;</w:t>
      </w:r>
    </w:p>
    <w:p w14:paraId="247321AD"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обеспечение безопасных условий проведения демонстрационного экзамена;</w:t>
      </w:r>
    </w:p>
    <w:p w14:paraId="6FDFBB71"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обеспечение исправности оборудования для проведения демонстрационного экзамена.</w:t>
      </w:r>
    </w:p>
    <w:p w14:paraId="7526D6D5"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5.2.4. Центры проведения демонстрационного экзамена оборудованы средствами видеонаблюдения, позволяющими осуществить видеозапись хода проведения демонстрационного экзамена.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w:t>
      </w:r>
    </w:p>
    <w:p w14:paraId="6E0CA216"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5.2.5. Подготовка ЦПДЭ включает в себя:</w:t>
      </w:r>
    </w:p>
    <w:p w14:paraId="75B317CE"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расстановку заявленного оборудования, мебели, инструментов, приспособлений, программного обеспечения, расходных материалов в соответствии с инфраструктурным листом и примерным планом застройки в соответствии с КОД.</w:t>
      </w:r>
    </w:p>
    <w:p w14:paraId="72A536BD"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обеспечение в период проведения демонстрационного экзамена технической поддержки и обслуживание оборудования;</w:t>
      </w:r>
    </w:p>
    <w:p w14:paraId="6C17AFF3"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расстановку кулеров в комнате экспертов и рабочей площадке участников для обеспечения питьевого режима;</w:t>
      </w:r>
    </w:p>
    <w:p w14:paraId="63C5E6B3"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обеспечение технической поддержки работы сети Интернет на площадке проведения демонстрационного экзамена;</w:t>
      </w:r>
    </w:p>
    <w:p w14:paraId="3A3050BF"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организацию видеотрансляции в дни проведения демонстрационного экзамена при необходимости.</w:t>
      </w:r>
    </w:p>
    <w:p w14:paraId="6A96828E"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5.2.6. ЦПДЭ может быть дополнительно обследован Оператором на предмет соответствия условиям, установленным КОД, в том числе в части наличия расходных материалов. В случае выявления несоответствий Оператор оставляет за собой право информировать Федеральную службу по надзору в сфере образования и науки и органы исполнительной власти субъектов Российской Федерации, осуществляющие переданные полномочия Российской Федерацией в сфере образования.</w:t>
      </w:r>
    </w:p>
    <w:p w14:paraId="2B1B7341" w14:textId="77777777" w:rsidR="009A02DE" w:rsidRPr="0084605B" w:rsidRDefault="009A02DE" w:rsidP="006E5B0D">
      <w:pPr>
        <w:jc w:val="both"/>
        <w:rPr>
          <w:rFonts w:ascii="Times New Roman" w:hAnsi="Times New Roman" w:cs="Times New Roman"/>
          <w:color w:val="000000" w:themeColor="text1"/>
        </w:rPr>
      </w:pPr>
      <w:r w:rsidRPr="006E5B0D">
        <w:rPr>
          <w:rFonts w:ascii="Times New Roman" w:hAnsi="Times New Roman" w:cs="Times New Roman"/>
        </w:rPr>
        <w:t xml:space="preserve">5.2.7. Выпускники проходят демонстрационный экзамен в центре проведения экзамена в составе </w:t>
      </w:r>
      <w:r w:rsidRPr="0084605B">
        <w:rPr>
          <w:rFonts w:ascii="Times New Roman" w:hAnsi="Times New Roman" w:cs="Times New Roman"/>
          <w:color w:val="000000" w:themeColor="text1"/>
        </w:rPr>
        <w:t>экзаменационных групп.</w:t>
      </w:r>
    </w:p>
    <w:p w14:paraId="57214D25" w14:textId="58AC2654" w:rsidR="009A02DE" w:rsidRPr="0084605B" w:rsidRDefault="009A02DE" w:rsidP="006E5B0D">
      <w:pPr>
        <w:jc w:val="both"/>
        <w:rPr>
          <w:rFonts w:ascii="Times New Roman" w:hAnsi="Times New Roman" w:cs="Times New Roman"/>
          <w:color w:val="000000" w:themeColor="text1"/>
        </w:rPr>
      </w:pPr>
      <w:r w:rsidRPr="0084605B">
        <w:rPr>
          <w:rFonts w:ascii="Times New Roman" w:hAnsi="Times New Roman" w:cs="Times New Roman"/>
          <w:color w:val="000000" w:themeColor="text1"/>
        </w:rPr>
        <w:lastRenderedPageBreak/>
        <w:t>5.2.8. Не позднее чем за 5 рабочих дней до даты проведения демонстрационного экзамена членами рабочей группы проводится проверка готовности центра проведения экзамена с заполнением чек-листа.</w:t>
      </w:r>
      <w:r w:rsidR="002837EF" w:rsidRPr="0084605B">
        <w:rPr>
          <w:rFonts w:ascii="Times New Roman" w:hAnsi="Times New Roman" w:cs="Times New Roman"/>
          <w:color w:val="000000" w:themeColor="text1"/>
        </w:rPr>
        <w:t xml:space="preserve"> (Приложение 1)</w:t>
      </w:r>
      <w:r w:rsidRPr="0084605B">
        <w:rPr>
          <w:rFonts w:ascii="Times New Roman" w:hAnsi="Times New Roman" w:cs="Times New Roman"/>
          <w:color w:val="000000" w:themeColor="text1"/>
        </w:rPr>
        <w:t xml:space="preserve"> Заполненный чек-лист передается заместителю директора по УР в день осуществления проверки ЦПДЭ</w:t>
      </w:r>
      <w:r w:rsidR="000A4F8B" w:rsidRPr="0084605B">
        <w:rPr>
          <w:rFonts w:ascii="Times New Roman" w:hAnsi="Times New Roman" w:cs="Times New Roman"/>
          <w:color w:val="000000" w:themeColor="text1"/>
        </w:rPr>
        <w:t>.</w:t>
      </w:r>
    </w:p>
    <w:p w14:paraId="339957B0" w14:textId="29D1337E" w:rsidR="009A02DE" w:rsidRPr="006E5B0D" w:rsidRDefault="009A02DE" w:rsidP="006E5B0D">
      <w:pPr>
        <w:jc w:val="both"/>
        <w:rPr>
          <w:rFonts w:ascii="Times New Roman" w:hAnsi="Times New Roman" w:cs="Times New Roman"/>
        </w:rPr>
      </w:pPr>
      <w:r w:rsidRPr="006E5B0D">
        <w:rPr>
          <w:rFonts w:ascii="Times New Roman" w:hAnsi="Times New Roman" w:cs="Times New Roman"/>
        </w:rPr>
        <w:t>5.2.9. На основании заполненного и подписанного членами рабочей группы чек-листа заместитель директора</w:t>
      </w:r>
      <w:r w:rsidR="00450504">
        <w:rPr>
          <w:rFonts w:ascii="Times New Roman" w:hAnsi="Times New Roman" w:cs="Times New Roman"/>
        </w:rPr>
        <w:t xml:space="preserve"> УР</w:t>
      </w:r>
      <w:r w:rsidRPr="006E5B0D">
        <w:rPr>
          <w:rFonts w:ascii="Times New Roman" w:hAnsi="Times New Roman" w:cs="Times New Roman"/>
        </w:rPr>
        <w:t xml:space="preserve"> принимает решение о готовности ЦПДЭ к демонстрационному экзамену.</w:t>
      </w:r>
    </w:p>
    <w:p w14:paraId="1CC5CD36"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5.2.10.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 выпускников, а также технического эксперта, назначаемого организацией, на территории которой расположен центр проведения экзамена, ответственного за соблюдение установленных норм и правил охраны труда и техники безопасности.</w:t>
      </w:r>
    </w:p>
    <w:p w14:paraId="6B5E5506" w14:textId="6C79C871" w:rsidR="009A02DE" w:rsidRPr="006E5B0D" w:rsidRDefault="009A02DE" w:rsidP="006E5B0D">
      <w:pPr>
        <w:jc w:val="both"/>
        <w:rPr>
          <w:rFonts w:ascii="Times New Roman" w:hAnsi="Times New Roman" w:cs="Times New Roman"/>
          <w:color w:val="FF0000"/>
        </w:rPr>
      </w:pPr>
      <w:r w:rsidRPr="006E5B0D">
        <w:rPr>
          <w:rFonts w:ascii="Times New Roman" w:hAnsi="Times New Roman" w:cs="Times New Roman"/>
        </w:rPr>
        <w:t>5.2.11. Главным экспертом осуществляется осмотр центра проведения экзамена,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r w:rsidR="000A4F8B">
        <w:rPr>
          <w:rFonts w:ascii="Times New Roman" w:hAnsi="Times New Roman" w:cs="Times New Roman"/>
        </w:rPr>
        <w:t>.</w:t>
      </w:r>
    </w:p>
    <w:p w14:paraId="1CF0C12A"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5.2.12. На период проведения ДЭ, на территории которой расположен ЦПДЭ, назначается Технический эксперт, отвечающий за техническое состояние оборудования и его эксплуатацию, функционирование инфраструктуры ЦПДЭ, а также соблюдение всеми присутствующими на площадке лицами правил и норм охраны труда и техники безопасности.</w:t>
      </w:r>
    </w:p>
    <w:p w14:paraId="6824D17F"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5.2.13. Технический эксперт не участвует в оценке выполнения заданий экзамена, не является членом экспертной группы.</w:t>
      </w:r>
    </w:p>
    <w:p w14:paraId="6785D3FE"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5.2.14. Технический эксперт вправе:</w:t>
      </w:r>
    </w:p>
    <w:p w14:paraId="1422B5D5"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наблюдать за ходом проведения демонстрационного экзамена;</w:t>
      </w:r>
    </w:p>
    <w:p w14:paraId="12A657D7"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давать разъяснения и указания лицам, привлечённым к проведению демонстрационного экзамена, выпускникам по вопросам соблюдения требований охраны труда и производственной безопасности;</w:t>
      </w:r>
    </w:p>
    <w:p w14:paraId="12849412"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сообщать главному эксперту о выявленных случаях нарушений лицами, привлечёнными к проведению демонстрационного экзамена, выпускниками требований охраны труда и требований производственной безопасности, а также невыполнения такими лицами указаний технического эксперта, направленных на обеспечение соблюдения требований охраны труда;</w:t>
      </w:r>
    </w:p>
    <w:p w14:paraId="03313C87"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останавливать в случаях, требующих немедленного решения, в целях охраны жизни и здоровья лиц, привлечённых к проведению демонстрационного экзамена, выпускников действия выпускников по выполнению заданий, действия других лиц, находящихся в центре проведения экзамена с уведомлением главного эксперта.</w:t>
      </w:r>
    </w:p>
    <w:p w14:paraId="12EBAD2F"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5.2.15. При проведении ДЭ образовательная организация вправе применять средства электронного обучения и дистанционные образовательные технологии при условии выполнения требований законодательства, регулирующего вопросы организации и проведения аттестации, а также требований КОД в части оснащения ЦПДЭ и застройки площадки:</w:t>
      </w:r>
    </w:p>
    <w:p w14:paraId="765FA902"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даты экзамена определяются образовательной организацией в соответствии с графиком учебного процесса, в том числе проведение ДЭ в выходные дни. При планировании дат проведения ДЭ необходимо учитывать отсутствие возможности у Оператора осуществления технической и (или) консультационной поддержки в выходные и праздничные дни;</w:t>
      </w:r>
    </w:p>
    <w:p w14:paraId="4EE3A6C4"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 дата подготовительного дня проводится не позднее чем за 1 (один) рабочий день до даты проведения ДЭ. Исключения составляют дни ДЭ, приходящиеся на выходные дни, праздничные дни или если это обусловлено технологическими особенностями ДЭ (например, требуется 1 (один) день для проведения демонтажных работ на площадке);</w:t>
      </w:r>
    </w:p>
    <w:p w14:paraId="0E817C8E"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lastRenderedPageBreak/>
        <w:t>− дата выдачи задания для ДЭ осуществляется в день, предшествующий дню ДЭ. Если день выдачи задания выпадает на выходной или праздничный день, дата выдачи задания может быть указана в рабочий день, предшествующий дню проведения ДЭ.</w:t>
      </w:r>
    </w:p>
    <w:p w14:paraId="719012B1" w14:textId="1BAC43C2" w:rsidR="009A02DE" w:rsidRPr="0084605B" w:rsidRDefault="009A02DE" w:rsidP="006E5B0D">
      <w:pPr>
        <w:jc w:val="both"/>
        <w:rPr>
          <w:rFonts w:ascii="Times New Roman" w:hAnsi="Times New Roman" w:cs="Times New Roman"/>
          <w:color w:val="000000" w:themeColor="text1"/>
        </w:rPr>
      </w:pPr>
      <w:r w:rsidRPr="0084605B">
        <w:rPr>
          <w:rFonts w:ascii="Times New Roman" w:hAnsi="Times New Roman" w:cs="Times New Roman"/>
          <w:color w:val="000000" w:themeColor="text1"/>
        </w:rPr>
        <w:t xml:space="preserve">5.2.16. Место расположения ЦПДЭ, дата и время начала проведения ДЭ, расписание сдачи экзаменов в составе экзаменационных групп, планируемая продолжительность проведения ДЭ, технические перерывы в проведении ДЭ определяются планом </w:t>
      </w:r>
      <w:r w:rsidR="00D34B2B" w:rsidRPr="0084605B">
        <w:rPr>
          <w:rFonts w:ascii="Times New Roman" w:hAnsi="Times New Roman" w:cs="Times New Roman"/>
          <w:color w:val="000000" w:themeColor="text1"/>
        </w:rPr>
        <w:t xml:space="preserve">проведения </w:t>
      </w:r>
      <w:r w:rsidR="00F82AFA" w:rsidRPr="0084605B">
        <w:rPr>
          <w:rFonts w:ascii="Times New Roman" w:hAnsi="Times New Roman" w:cs="Times New Roman"/>
          <w:color w:val="000000" w:themeColor="text1"/>
        </w:rPr>
        <w:t>ДЭ</w:t>
      </w:r>
      <w:r w:rsidRPr="0084605B">
        <w:rPr>
          <w:rFonts w:ascii="Times New Roman" w:hAnsi="Times New Roman" w:cs="Times New Roman"/>
          <w:color w:val="000000" w:themeColor="text1"/>
        </w:rPr>
        <w:t xml:space="preserve"> (Приложение </w:t>
      </w:r>
      <w:r w:rsidR="00407DA3" w:rsidRPr="0084605B">
        <w:rPr>
          <w:rFonts w:ascii="Times New Roman" w:hAnsi="Times New Roman" w:cs="Times New Roman"/>
          <w:color w:val="000000" w:themeColor="text1"/>
        </w:rPr>
        <w:t>5</w:t>
      </w:r>
      <w:r w:rsidRPr="0084605B">
        <w:rPr>
          <w:rFonts w:ascii="Times New Roman" w:hAnsi="Times New Roman" w:cs="Times New Roman"/>
          <w:color w:val="000000" w:themeColor="text1"/>
        </w:rPr>
        <w:t>), утверждаемым ГЭК совместно с образовательной организацией (в случае проведения ГИА) / главным экспертом совместно с образовательной организацией (в случае проведения ПА) не позднее</w:t>
      </w:r>
      <w:r w:rsidR="00F82AFA" w:rsidRPr="0084605B">
        <w:rPr>
          <w:rFonts w:ascii="Times New Roman" w:hAnsi="Times New Roman" w:cs="Times New Roman"/>
          <w:color w:val="000000" w:themeColor="text1"/>
        </w:rPr>
        <w:t>,</w:t>
      </w:r>
      <w:r w:rsidRPr="0084605B">
        <w:rPr>
          <w:rFonts w:ascii="Times New Roman" w:hAnsi="Times New Roman" w:cs="Times New Roman"/>
          <w:color w:val="000000" w:themeColor="text1"/>
        </w:rPr>
        <w:t xml:space="preserve"> чем за 20 (двадцать) календарных дней до даты проведения ДЭ. Образовательная организация знакомит с планом проведения ДЭ экзаменуемых и лиц,</w:t>
      </w:r>
      <w:r w:rsidR="006E5B0D" w:rsidRPr="0084605B">
        <w:rPr>
          <w:rFonts w:ascii="Times New Roman" w:hAnsi="Times New Roman" w:cs="Times New Roman"/>
          <w:color w:val="000000" w:themeColor="text1"/>
        </w:rPr>
        <w:t xml:space="preserve"> </w:t>
      </w:r>
      <w:r w:rsidRPr="0084605B">
        <w:rPr>
          <w:rFonts w:ascii="Times New Roman" w:hAnsi="Times New Roman" w:cs="Times New Roman"/>
          <w:color w:val="000000" w:themeColor="text1"/>
        </w:rPr>
        <w:t xml:space="preserve">обеспечивающих проведение ДЭ в срок не позднее чем за 5 (пять) рабочих дней до даты проведения экзамена (Приложение </w:t>
      </w:r>
      <w:r w:rsidR="00951CA0" w:rsidRPr="0084605B">
        <w:rPr>
          <w:rFonts w:ascii="Times New Roman" w:hAnsi="Times New Roman" w:cs="Times New Roman"/>
          <w:color w:val="000000" w:themeColor="text1"/>
        </w:rPr>
        <w:t>2</w:t>
      </w:r>
      <w:r w:rsidRPr="0084605B">
        <w:rPr>
          <w:rFonts w:ascii="Times New Roman" w:hAnsi="Times New Roman" w:cs="Times New Roman"/>
          <w:color w:val="000000" w:themeColor="text1"/>
        </w:rPr>
        <w:t>).</w:t>
      </w:r>
    </w:p>
    <w:p w14:paraId="3F2A1513" w14:textId="3F500B84" w:rsidR="009A02DE" w:rsidRPr="006E5B0D" w:rsidRDefault="009A02DE" w:rsidP="006E5B0D">
      <w:pPr>
        <w:jc w:val="both"/>
        <w:rPr>
          <w:rFonts w:ascii="Times New Roman" w:hAnsi="Times New Roman" w:cs="Times New Roman"/>
        </w:rPr>
      </w:pPr>
      <w:r w:rsidRPr="006E5B0D">
        <w:rPr>
          <w:rFonts w:ascii="Times New Roman" w:hAnsi="Times New Roman" w:cs="Times New Roman"/>
        </w:rPr>
        <w:t>5.2.17. Участник ДЭ, главный эксперт, член экспертной группы, технический эксперт предоставляют Оператору согласие на обработку персональных данных с учетом требований Федерального закона от 27 июля 2006 года № 152-ФЗ «О персональных данных»</w:t>
      </w:r>
      <w:r w:rsidR="00F82AFA">
        <w:rPr>
          <w:rFonts w:ascii="Times New Roman" w:hAnsi="Times New Roman" w:cs="Times New Roman"/>
        </w:rPr>
        <w:t>.</w:t>
      </w:r>
    </w:p>
    <w:p w14:paraId="4C774EA5"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5.3. Требования к формированию экспертных комиссий и выполнению экспертной оценки выполнения заданий экзамена.</w:t>
      </w:r>
    </w:p>
    <w:p w14:paraId="1810FA7E"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5.3.1. При проведении ДЭ создается экспертная группа из числа лиц, приглашенных из сторонних организаций и обладающих профессиональными знаниями, навыками опытом в сфере,</w:t>
      </w:r>
      <w:r>
        <w:t xml:space="preserve"> </w:t>
      </w:r>
      <w:r w:rsidRPr="006E5B0D">
        <w:rPr>
          <w:rFonts w:ascii="Times New Roman" w:hAnsi="Times New Roman" w:cs="Times New Roman"/>
        </w:rPr>
        <w:t>соответствующей профессии, специальности среднего профессионального образования или укрупненной группы профессий и специальностей, по которой проводится ДЭ.</w:t>
      </w:r>
    </w:p>
    <w:p w14:paraId="5E66727D" w14:textId="4EB5B682" w:rsidR="009A02DE" w:rsidRPr="006E5B0D" w:rsidRDefault="009A02DE" w:rsidP="009A02DE">
      <w:pPr>
        <w:rPr>
          <w:rFonts w:ascii="Times New Roman" w:hAnsi="Times New Roman" w:cs="Times New Roman"/>
        </w:rPr>
      </w:pPr>
      <w:r w:rsidRPr="006E5B0D">
        <w:rPr>
          <w:rFonts w:ascii="Times New Roman" w:hAnsi="Times New Roman" w:cs="Times New Roman"/>
        </w:rPr>
        <w:t>5.3.2. Экспертная группа создается по каждой профессии, специальности СПО или виду</w:t>
      </w:r>
      <w:r w:rsidR="00F82AFA">
        <w:rPr>
          <w:rFonts w:ascii="Times New Roman" w:hAnsi="Times New Roman" w:cs="Times New Roman"/>
        </w:rPr>
        <w:t xml:space="preserve"> </w:t>
      </w:r>
      <w:r w:rsidRPr="006E5B0D">
        <w:rPr>
          <w:rFonts w:ascii="Times New Roman" w:hAnsi="Times New Roman" w:cs="Times New Roman"/>
        </w:rPr>
        <w:t>деятельности, по которому проводится ДЭ.</w:t>
      </w:r>
    </w:p>
    <w:p w14:paraId="1B430087" w14:textId="77777777" w:rsidR="009A02DE" w:rsidRPr="006E5B0D" w:rsidRDefault="009A02DE" w:rsidP="009A02DE">
      <w:pPr>
        <w:rPr>
          <w:rFonts w:ascii="Times New Roman" w:hAnsi="Times New Roman" w:cs="Times New Roman"/>
        </w:rPr>
      </w:pPr>
      <w:r w:rsidRPr="006E5B0D">
        <w:rPr>
          <w:rFonts w:ascii="Times New Roman" w:hAnsi="Times New Roman" w:cs="Times New Roman"/>
        </w:rPr>
        <w:t>5.3.3. Экспертную группу возглавляет Главный эксперт, назначаемый из числа экспертов (в рамках ГИА главный эксперт назначается из числа экспертов, включенных в состав ГЭК).</w:t>
      </w:r>
    </w:p>
    <w:p w14:paraId="7477E9B8" w14:textId="77777777" w:rsidR="009A02DE" w:rsidRPr="006E5B0D" w:rsidRDefault="009A02DE" w:rsidP="009A02DE">
      <w:pPr>
        <w:rPr>
          <w:rFonts w:ascii="Times New Roman" w:hAnsi="Times New Roman" w:cs="Times New Roman"/>
        </w:rPr>
      </w:pPr>
      <w:r w:rsidRPr="006E5B0D">
        <w:rPr>
          <w:rFonts w:ascii="Times New Roman" w:hAnsi="Times New Roman" w:cs="Times New Roman"/>
        </w:rPr>
        <w:t>5.3.4. Главный эксперт организует и контролирует деятельность возглавляемой экспертной группы, обеспечивает соблюдение всех требований к проведению экзамена и не участвует в оценивании его результатов.</w:t>
      </w:r>
    </w:p>
    <w:p w14:paraId="374E3E44" w14:textId="77777777" w:rsidR="009A02DE" w:rsidRPr="006E5B0D" w:rsidRDefault="009A02DE" w:rsidP="009A02DE">
      <w:pPr>
        <w:rPr>
          <w:rFonts w:ascii="Times New Roman" w:hAnsi="Times New Roman" w:cs="Times New Roman"/>
        </w:rPr>
      </w:pPr>
      <w:r w:rsidRPr="006E5B0D">
        <w:rPr>
          <w:rFonts w:ascii="Times New Roman" w:hAnsi="Times New Roman" w:cs="Times New Roman"/>
        </w:rPr>
        <w:t>5.3.5. Оценку выполнения заданий ДЭ осуществляет экспертная группа.</w:t>
      </w:r>
    </w:p>
    <w:p w14:paraId="4FB78B72" w14:textId="77777777" w:rsidR="009A02DE" w:rsidRPr="006E5B0D" w:rsidRDefault="009A02DE" w:rsidP="009A02DE">
      <w:pPr>
        <w:rPr>
          <w:rFonts w:ascii="Times New Roman" w:hAnsi="Times New Roman" w:cs="Times New Roman"/>
        </w:rPr>
      </w:pPr>
      <w:r w:rsidRPr="006E5B0D">
        <w:rPr>
          <w:rFonts w:ascii="Times New Roman" w:hAnsi="Times New Roman" w:cs="Times New Roman"/>
        </w:rPr>
        <w:t>5.3.6. В целях соблюдения принципов объективности и независимости при проведении ДЭ не допускается участие в оценивании заданий ДЭ экспертов, принимавших участие в подготовке экзаменуемых или представляющих с экзаменуемыми одну образовательную организацию.</w:t>
      </w:r>
    </w:p>
    <w:p w14:paraId="4F6D7EF6" w14:textId="5A372928" w:rsidR="009A02DE" w:rsidRPr="006E5B0D" w:rsidRDefault="009A02DE" w:rsidP="009A02DE">
      <w:pPr>
        <w:rPr>
          <w:rFonts w:ascii="Times New Roman" w:hAnsi="Times New Roman" w:cs="Times New Roman"/>
        </w:rPr>
      </w:pPr>
      <w:r w:rsidRPr="006E5B0D">
        <w:rPr>
          <w:rFonts w:ascii="Times New Roman" w:hAnsi="Times New Roman" w:cs="Times New Roman"/>
        </w:rPr>
        <w:t>5.3.7. Лица, привлекаемые в качестве экспертов экспертной группы, вправе на добровольной основе пройти обучение и аккредитацию в качестве экспертов ДЭ</w:t>
      </w:r>
      <w:r w:rsidR="002D480E">
        <w:rPr>
          <w:rFonts w:ascii="Times New Roman" w:hAnsi="Times New Roman" w:cs="Times New Roman"/>
        </w:rPr>
        <w:t xml:space="preserve"> </w:t>
      </w:r>
      <w:r w:rsidR="002D480E" w:rsidRPr="002D480E">
        <w:rPr>
          <w:rFonts w:ascii="Times New Roman" w:hAnsi="Times New Roman" w:cs="Times New Roman"/>
          <w:vertAlign w:val="superscript"/>
        </w:rPr>
        <w:t>1</w:t>
      </w:r>
      <w:r w:rsidRPr="006E5B0D">
        <w:rPr>
          <w:rFonts w:ascii="Times New Roman" w:hAnsi="Times New Roman" w:cs="Times New Roman"/>
        </w:rPr>
        <w:t>.</w:t>
      </w:r>
    </w:p>
    <w:p w14:paraId="36AC8872" w14:textId="77777777" w:rsidR="009A02DE" w:rsidRPr="006E5B0D" w:rsidRDefault="009A02DE" w:rsidP="009A02DE">
      <w:pPr>
        <w:rPr>
          <w:rFonts w:ascii="Times New Roman" w:hAnsi="Times New Roman" w:cs="Times New Roman"/>
        </w:rPr>
      </w:pPr>
      <w:r w:rsidRPr="006E5B0D">
        <w:rPr>
          <w:rFonts w:ascii="Times New Roman" w:hAnsi="Times New Roman" w:cs="Times New Roman"/>
        </w:rPr>
        <w:t>5.3.8. Для проведения ДЭ не позднее чем за 15 (пятнадцать) календарных дней до начала ДЭ назначается экспертная группа на каждую экзаменационную площадку. Возможно назначение экспертной группы для каждой экзаменационной группы.</w:t>
      </w:r>
    </w:p>
    <w:p w14:paraId="13FB5888" w14:textId="77777777" w:rsidR="009A02DE" w:rsidRPr="006E5B0D" w:rsidRDefault="009A02DE" w:rsidP="009A02DE">
      <w:pPr>
        <w:rPr>
          <w:rFonts w:ascii="Times New Roman" w:hAnsi="Times New Roman" w:cs="Times New Roman"/>
        </w:rPr>
      </w:pPr>
      <w:r w:rsidRPr="006E5B0D">
        <w:rPr>
          <w:rFonts w:ascii="Times New Roman" w:hAnsi="Times New Roman" w:cs="Times New Roman"/>
        </w:rPr>
        <w:t>5.3.9. Член экспертной группы, включая главного эксперта, не должен представлять одну с экзаменуемым(и) образовательную организацию (образовательная организация – юридическое лицо, структурные подразделения образовательной организации, в том числе филиалы и представительства, которые не являются юридическими лицами и действуют на основании устава образовательной организации).</w:t>
      </w:r>
    </w:p>
    <w:p w14:paraId="23692039" w14:textId="77777777" w:rsidR="009A02DE" w:rsidRPr="006E5B0D" w:rsidRDefault="009A02DE" w:rsidP="006E5B0D">
      <w:pPr>
        <w:jc w:val="both"/>
        <w:rPr>
          <w:rFonts w:ascii="Times New Roman" w:hAnsi="Times New Roman" w:cs="Times New Roman"/>
        </w:rPr>
      </w:pPr>
      <w:r>
        <w:t>5</w:t>
      </w:r>
      <w:r w:rsidRPr="006E5B0D">
        <w:rPr>
          <w:rFonts w:ascii="Times New Roman" w:hAnsi="Times New Roman" w:cs="Times New Roman"/>
        </w:rPr>
        <w:t>.3.10. ДЭ проводится в соответствии с Планом проведения ДЭ, содержащим подробную информацию о времени проведения ДЭ для каждой экзаменационной группы, о времени на ознакомление с заданием ДЭ, о распределении смен (при наличии) с указанием количества рабочих мест, перерывов на обед и других мероприятий, предусмотренных КОД. При необходимости в проект плана вносятся корректировки, согласовываются с образовательной организацией или иной организацией, на базе которой расположен ЦПДЭ. Количественный состав экспертной группы определяется в соответствии с требованиями, предусмотренными выбранным КОД.</w:t>
      </w:r>
    </w:p>
    <w:p w14:paraId="1305E06F"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lastRenderedPageBreak/>
        <w:t>5.4. Применение ИСО при проведении демонстрационного экзамена</w:t>
      </w:r>
    </w:p>
    <w:p w14:paraId="637FBEDD"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5.4.1. Все участники ДЭ и эксперты (в том числе технический эксперт) должны быть зарегистрированы в ИСО с учетом требований Федерального закона от 27 июля 2006 года № 152-ФЗ «О персональных данных».</w:t>
      </w:r>
    </w:p>
    <w:p w14:paraId="36CA1B7F" w14:textId="389EFF29" w:rsidR="009A02DE" w:rsidRPr="006E5B0D" w:rsidRDefault="009A02DE" w:rsidP="006E5B0D">
      <w:pPr>
        <w:jc w:val="both"/>
        <w:rPr>
          <w:rFonts w:ascii="Times New Roman" w:hAnsi="Times New Roman" w:cs="Times New Roman"/>
        </w:rPr>
      </w:pPr>
      <w:r w:rsidRPr="006E5B0D">
        <w:rPr>
          <w:rFonts w:ascii="Times New Roman" w:hAnsi="Times New Roman" w:cs="Times New Roman"/>
        </w:rPr>
        <w:t xml:space="preserve">5.4.2. Процессы организации и проведения ДЭ, включая формирование экзаменационных групп, процедуры согласования и назначения экспертов, обследование ЦПДЭ, автоматизированный выбор </w:t>
      </w:r>
    </w:p>
    <w:p w14:paraId="3CC695A0" w14:textId="5E2082C7" w:rsidR="002D480E" w:rsidRDefault="002D480E" w:rsidP="002D480E">
      <w:pPr>
        <w:rPr>
          <w:rFonts w:ascii="Times New Roman" w:hAnsi="Times New Roman" w:cs="Times New Roman"/>
          <w:sz w:val="18"/>
          <w:szCs w:val="18"/>
          <w:vertAlign w:val="superscript"/>
        </w:rPr>
      </w:pPr>
      <w:r>
        <w:rPr>
          <w:rFonts w:ascii="Times New Roman" w:hAnsi="Times New Roman" w:cs="Times New Roman"/>
          <w:sz w:val="18"/>
          <w:szCs w:val="18"/>
          <w:vertAlign w:val="superscript"/>
        </w:rPr>
        <w:t>________________________________________</w:t>
      </w:r>
    </w:p>
    <w:p w14:paraId="0D2EA959" w14:textId="77777777" w:rsidR="002837EF" w:rsidRDefault="002D480E" w:rsidP="002837EF">
      <w:pPr>
        <w:rPr>
          <w:rFonts w:ascii="Times New Roman" w:hAnsi="Times New Roman" w:cs="Times New Roman"/>
        </w:rPr>
      </w:pPr>
      <w:r w:rsidRPr="002D480E">
        <w:rPr>
          <w:rFonts w:ascii="Times New Roman" w:hAnsi="Times New Roman" w:cs="Times New Roman"/>
          <w:sz w:val="18"/>
          <w:szCs w:val="18"/>
          <w:vertAlign w:val="superscript"/>
        </w:rPr>
        <w:t>1</w:t>
      </w:r>
      <w:r w:rsidRPr="002D480E">
        <w:rPr>
          <w:rFonts w:ascii="Times New Roman" w:hAnsi="Times New Roman" w:cs="Times New Roman"/>
          <w:sz w:val="18"/>
          <w:szCs w:val="18"/>
        </w:rPr>
        <w:t xml:space="preserve"> В соответствии с Положением о методической поддержке системы профессионального образования и лиц, планирующих или осуществляющих деятельность членов экспертных групп при проведении демонстрационного экзамена, посредством обучения и добровольной аккредитации в качестве эксперта демонстрационного экзамена (утверждено приказом Оператора от 28.02.2023 № П-70).</w:t>
      </w:r>
      <w:r w:rsidR="002837EF" w:rsidRPr="002837EF">
        <w:rPr>
          <w:rFonts w:ascii="Times New Roman" w:hAnsi="Times New Roman" w:cs="Times New Roman"/>
        </w:rPr>
        <w:t xml:space="preserve"> </w:t>
      </w:r>
    </w:p>
    <w:p w14:paraId="37360C27" w14:textId="77777777" w:rsidR="002837EF" w:rsidRDefault="002837EF" w:rsidP="002837EF">
      <w:pPr>
        <w:rPr>
          <w:rFonts w:ascii="Times New Roman" w:hAnsi="Times New Roman" w:cs="Times New Roman"/>
        </w:rPr>
      </w:pPr>
      <w:r w:rsidRPr="006E5B0D">
        <w:rPr>
          <w:rFonts w:ascii="Times New Roman" w:hAnsi="Times New Roman" w:cs="Times New Roman"/>
        </w:rPr>
        <w:t>заданий, а также обработка и мониторинг результатов ДЭ осуществляются в ИСО.</w:t>
      </w:r>
    </w:p>
    <w:p w14:paraId="1F9D02F1" w14:textId="522381C4" w:rsidR="002837EF" w:rsidRDefault="002837EF" w:rsidP="002837EF">
      <w:pPr>
        <w:rPr>
          <w:rFonts w:ascii="Times New Roman" w:hAnsi="Times New Roman" w:cs="Times New Roman"/>
          <w:sz w:val="18"/>
          <w:szCs w:val="18"/>
          <w:vertAlign w:val="superscript"/>
        </w:rPr>
      </w:pPr>
      <w:r w:rsidRPr="006E5B0D">
        <w:rPr>
          <w:rFonts w:ascii="Times New Roman" w:hAnsi="Times New Roman" w:cs="Times New Roman"/>
        </w:rPr>
        <w:t>5.4.3. Для регистрации в ИСО каждый участник и эксперт должен иметь личный профиль. Если участник или эксперт ранее зарегистрированы в ИСО, производится актуализация профиля.</w:t>
      </w:r>
      <w:r w:rsidRPr="002D480E">
        <w:rPr>
          <w:rFonts w:ascii="Times New Roman" w:hAnsi="Times New Roman" w:cs="Times New Roman"/>
          <w:sz w:val="18"/>
          <w:szCs w:val="18"/>
          <w:vertAlign w:val="superscript"/>
        </w:rPr>
        <w:t xml:space="preserve"> </w:t>
      </w:r>
    </w:p>
    <w:p w14:paraId="10BCD924"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5.4.4. Все личные профили должны быть созданы/актуализированы и подтверждены не позднее чем за 21 календарный день до начала ДЭ. Ответственность за сведения, содержащиеся в личном профиле, несет персонально каждый участник или эксперт, а также координатор ДЭ от колледжа.</w:t>
      </w:r>
    </w:p>
    <w:p w14:paraId="37E301B6"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5.4.5. Регистрация экзаменов в ИСО производится Оператором на основе утвержденного графика не позднее чем за 30 (тридцать) календарных дней до начала ДЭ в разрезе каждой экзаменационной группы с присвоением идентификационного номера (ID экзамена).</w:t>
      </w:r>
    </w:p>
    <w:p w14:paraId="1AC5867A" w14:textId="6738F39A" w:rsidR="009A02DE" w:rsidRPr="006E5B0D" w:rsidRDefault="009A02DE" w:rsidP="006E5B0D">
      <w:pPr>
        <w:jc w:val="both"/>
        <w:rPr>
          <w:rFonts w:ascii="Times New Roman" w:hAnsi="Times New Roman" w:cs="Times New Roman"/>
        </w:rPr>
      </w:pPr>
      <w:r w:rsidRPr="006E5B0D">
        <w:rPr>
          <w:rFonts w:ascii="Times New Roman" w:hAnsi="Times New Roman" w:cs="Times New Roman"/>
        </w:rPr>
        <w:t xml:space="preserve">5.4.6. Формирование экзаменационных групп в ИСО осуществляется не позднее чем за 21 (двадцать один) календарный день до даты начала ДЭ </w:t>
      </w:r>
      <w:r w:rsidR="002D480E" w:rsidRPr="006E5B0D">
        <w:rPr>
          <w:rFonts w:ascii="Times New Roman" w:hAnsi="Times New Roman" w:cs="Times New Roman"/>
        </w:rPr>
        <w:t>путем прикрепления,</w:t>
      </w:r>
      <w:r w:rsidRPr="006E5B0D">
        <w:rPr>
          <w:rFonts w:ascii="Times New Roman" w:hAnsi="Times New Roman" w:cs="Times New Roman"/>
        </w:rPr>
        <w:t xml:space="preserve"> экзаменуемых к конкретному зарегистрированному экзамену в соответствии с инструктивными материалами Оператора.</w:t>
      </w:r>
    </w:p>
    <w:p w14:paraId="26C4A441"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5.4.7. При формировании экзаменационных групп в ИСО все профили участников ДЭ должны быть заполнены и подтверждены.</w:t>
      </w:r>
    </w:p>
    <w:p w14:paraId="60DE125A" w14:textId="24A6DDD0" w:rsidR="009A02DE" w:rsidRPr="006E5B0D" w:rsidRDefault="009A02DE" w:rsidP="006E5B0D">
      <w:pPr>
        <w:jc w:val="both"/>
        <w:rPr>
          <w:rFonts w:ascii="Times New Roman" w:hAnsi="Times New Roman" w:cs="Times New Roman"/>
        </w:rPr>
      </w:pPr>
      <w:r w:rsidRPr="006E5B0D">
        <w:rPr>
          <w:rFonts w:ascii="Times New Roman" w:hAnsi="Times New Roman" w:cs="Times New Roman"/>
        </w:rPr>
        <w:t>5.4.8. Одна учебная группа может быть распределена на несколько экзаменационных групп. При этом, если учебная группа проходит процедуру ДЭ и в ИСО отражена в одном экзамене (</w:t>
      </w:r>
      <w:r w:rsidR="002D480E" w:rsidRPr="006E5B0D">
        <w:rPr>
          <w:rFonts w:ascii="Times New Roman" w:hAnsi="Times New Roman" w:cs="Times New Roman"/>
        </w:rPr>
        <w:t>т. е.</w:t>
      </w:r>
      <w:r w:rsidRPr="006E5B0D">
        <w:rPr>
          <w:rFonts w:ascii="Times New Roman" w:hAnsi="Times New Roman" w:cs="Times New Roman"/>
        </w:rPr>
        <w:t xml:space="preserve"> имеет один ID экзамена), то возможно проведение единого подготовительного дня для всей учебной группы. Если учебная группа распределена на разные экзаменационные группы (и в ИСО имеет разные ID экзамена), то подготовительный день проводится для каждой экзаменационной группы.</w:t>
      </w:r>
    </w:p>
    <w:p w14:paraId="71F9D1BC"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5.5. Проведение подготовительного дня демонстрационного экзамена</w:t>
      </w:r>
    </w:p>
    <w:p w14:paraId="17F012E9" w14:textId="77777777" w:rsidR="009A02DE" w:rsidRPr="006E5B0D" w:rsidRDefault="009A02DE" w:rsidP="006E5B0D">
      <w:pPr>
        <w:jc w:val="both"/>
        <w:rPr>
          <w:rFonts w:ascii="Times New Roman" w:hAnsi="Times New Roman" w:cs="Times New Roman"/>
        </w:rPr>
      </w:pPr>
      <w:r w:rsidRPr="006E5B0D">
        <w:rPr>
          <w:rFonts w:ascii="Times New Roman" w:hAnsi="Times New Roman" w:cs="Times New Roman"/>
        </w:rPr>
        <w:t>5.5.1. Подготовительный день проводится не позднее одного рабочего дня до начала ДЭ.</w:t>
      </w:r>
    </w:p>
    <w:p w14:paraId="071C17D1" w14:textId="5D49E742" w:rsidR="002958C5" w:rsidRDefault="009A02DE" w:rsidP="006E5B0D">
      <w:pPr>
        <w:jc w:val="both"/>
        <w:rPr>
          <w:rFonts w:ascii="Times New Roman" w:hAnsi="Times New Roman" w:cs="Times New Roman"/>
        </w:rPr>
      </w:pPr>
      <w:r w:rsidRPr="006E5B0D">
        <w:rPr>
          <w:rFonts w:ascii="Times New Roman" w:hAnsi="Times New Roman" w:cs="Times New Roman"/>
        </w:rPr>
        <w:t>5.5.2. В подготовительный день главным экспертом проводится проверка готовности ЦПДЭ в присутствии членов экспертной группы, участников ДЭ, а также технического эксперта. По итогам проверки заполняется и подписывается Акт результатов проверки готовности ЦПДЭ</w:t>
      </w:r>
      <w:r w:rsidR="002D480E">
        <w:rPr>
          <w:rFonts w:ascii="Times New Roman" w:hAnsi="Times New Roman" w:cs="Times New Roman"/>
        </w:rPr>
        <w:t xml:space="preserve">. </w:t>
      </w:r>
      <w:r w:rsidRPr="006E5B0D">
        <w:rPr>
          <w:rFonts w:ascii="Times New Roman" w:hAnsi="Times New Roman" w:cs="Times New Roman"/>
        </w:rPr>
        <w:t>Оригинал Акта хранится в образовательной организации не менее года после завершения обучения обучающихся, проходивших процедуру ДЭ (как ПА, так и ГИА), копия загружается в ИСО. 5.5.3. В случае выявления несоответствий ЦПДЭ требованиям КОД главный эксперт незамедлительно сообщает о результатах проверки готовности ЦПДЭ заместителю директора по У</w:t>
      </w:r>
      <w:r w:rsidR="006E5B0D">
        <w:rPr>
          <w:rFonts w:ascii="Times New Roman" w:hAnsi="Times New Roman" w:cs="Times New Roman"/>
        </w:rPr>
        <w:t>Р</w:t>
      </w:r>
      <w:r w:rsidRPr="006E5B0D">
        <w:rPr>
          <w:rFonts w:ascii="Times New Roman" w:hAnsi="Times New Roman" w:cs="Times New Roman"/>
        </w:rPr>
        <w:t>, на территории которой расположен ЦПДЭ. Заместитель директора по У</w:t>
      </w:r>
      <w:r w:rsidR="006E5B0D">
        <w:rPr>
          <w:rFonts w:ascii="Times New Roman" w:hAnsi="Times New Roman" w:cs="Times New Roman"/>
        </w:rPr>
        <w:t>Р</w:t>
      </w:r>
      <w:r w:rsidRPr="006E5B0D">
        <w:rPr>
          <w:rFonts w:ascii="Times New Roman" w:hAnsi="Times New Roman" w:cs="Times New Roman"/>
        </w:rPr>
        <w:t xml:space="preserve">, на территории которой расположен ЦПДЭ, предпринимают усилия по незамедлительному устранению выявленных недостатков. В случае невозможности устранения несоответствий главный эксперт заполняет Акт результатов проверки готовности ЦПДЭ с указанием конкретных причин несоответствия или отклонений/нарушений, подписывает его с членами экспертной группы, копию направляет координатору (на электронную почту) и Оператору на электронный адрес de+alert@firpo.ru </w:t>
      </w:r>
    </w:p>
    <w:p w14:paraId="2D1590C9" w14:textId="78312032" w:rsidR="002958C5" w:rsidRDefault="009A02DE" w:rsidP="006E5B0D">
      <w:pPr>
        <w:jc w:val="both"/>
        <w:rPr>
          <w:rFonts w:ascii="Times New Roman" w:hAnsi="Times New Roman" w:cs="Times New Roman"/>
        </w:rPr>
      </w:pPr>
      <w:r w:rsidRPr="006E5B0D">
        <w:rPr>
          <w:rFonts w:ascii="Times New Roman" w:hAnsi="Times New Roman" w:cs="Times New Roman"/>
        </w:rPr>
        <w:t>5.5.4. Главным экспертом осуществляется осмотр ЦПДЭ, регистрация присутствующих, ознакомление их с планом проведения экзамена, распределение обязанностей между членами экспертной группы по оценке выполнения заданий ДЭ, распределение рабочих мест между экзаменуемыми с использованием способа случайной выборки, оформление необходимых протоколов</w:t>
      </w:r>
      <w:r w:rsidR="002D480E">
        <w:rPr>
          <w:rFonts w:ascii="Times New Roman" w:hAnsi="Times New Roman" w:cs="Times New Roman"/>
        </w:rPr>
        <w:t>.</w:t>
      </w:r>
    </w:p>
    <w:p w14:paraId="7BD5F8A0" w14:textId="5AB000A5" w:rsidR="002958C5" w:rsidRDefault="009A02DE" w:rsidP="006E5B0D">
      <w:pPr>
        <w:jc w:val="both"/>
        <w:rPr>
          <w:rFonts w:ascii="Times New Roman" w:hAnsi="Times New Roman" w:cs="Times New Roman"/>
        </w:rPr>
      </w:pPr>
      <w:r w:rsidRPr="006E5B0D">
        <w:rPr>
          <w:rFonts w:ascii="Times New Roman" w:hAnsi="Times New Roman" w:cs="Times New Roman"/>
        </w:rPr>
        <w:lastRenderedPageBreak/>
        <w:t xml:space="preserve">5.5.5. Сверка состава экспертной группы осуществляется в соответствии с подтвержденными в ИСО данными на основании документов, удостоверяющих личность. </w:t>
      </w:r>
    </w:p>
    <w:p w14:paraId="701220A0" w14:textId="5BCA52C3" w:rsidR="009A02DE" w:rsidRPr="006E5B0D" w:rsidRDefault="009A02DE" w:rsidP="006E5B0D">
      <w:pPr>
        <w:jc w:val="both"/>
        <w:rPr>
          <w:rFonts w:ascii="Times New Roman" w:hAnsi="Times New Roman" w:cs="Times New Roman"/>
        </w:rPr>
      </w:pPr>
      <w:r w:rsidRPr="006E5B0D">
        <w:rPr>
          <w:rFonts w:ascii="Times New Roman" w:hAnsi="Times New Roman" w:cs="Times New Roman"/>
        </w:rPr>
        <w:t>5.5.6. После сверки состава экспертной группы Главным экспертом производится распределение обязанностей по проведению экзамена между членами экспертной группы, что фиксируется в протоколе распределения обязанностей между членами экспертной группы ДЭ и указывается ФИО Технического эксперта (Приложение 3).</w:t>
      </w:r>
    </w:p>
    <w:p w14:paraId="027A8BDF" w14:textId="5712FE5C" w:rsidR="009A02DE" w:rsidRPr="006E5B0D" w:rsidRDefault="009A02DE" w:rsidP="006E5B0D">
      <w:pPr>
        <w:jc w:val="both"/>
        <w:rPr>
          <w:rFonts w:ascii="Times New Roman" w:hAnsi="Times New Roman" w:cs="Times New Roman"/>
        </w:rPr>
      </w:pPr>
      <w:r w:rsidRPr="006E5B0D">
        <w:rPr>
          <w:rFonts w:ascii="Times New Roman" w:hAnsi="Times New Roman" w:cs="Times New Roman"/>
        </w:rPr>
        <w:t xml:space="preserve">5.5.7. </w:t>
      </w:r>
      <w:r w:rsidR="002958C5" w:rsidRPr="006E5B0D">
        <w:rPr>
          <w:rFonts w:ascii="Times New Roman" w:hAnsi="Times New Roman" w:cs="Times New Roman"/>
        </w:rPr>
        <w:t>В случае неявки экзаменуемого</w:t>
      </w:r>
      <w:r w:rsidRPr="006E5B0D">
        <w:rPr>
          <w:rFonts w:ascii="Times New Roman" w:hAnsi="Times New Roman" w:cs="Times New Roman"/>
        </w:rPr>
        <w:t xml:space="preserve"> неявившийся отмечается главным экспертом в ИСО (проставление статуса отсутствия в подготовительный день) как отсутствующий в подготовительный день и не допускается до выполнения задания ДЭ. Данный факт заносится в протоколы</w:t>
      </w:r>
      <w:r w:rsidR="002D480E">
        <w:rPr>
          <w:rFonts w:ascii="Times New Roman" w:hAnsi="Times New Roman" w:cs="Times New Roman"/>
        </w:rPr>
        <w:t xml:space="preserve">, </w:t>
      </w:r>
      <w:r w:rsidRPr="006E5B0D">
        <w:rPr>
          <w:rFonts w:ascii="Times New Roman" w:hAnsi="Times New Roman" w:cs="Times New Roman"/>
        </w:rPr>
        <w:t>оригиналы которых передаются на хранение в образовательную организацию в составе архивных документов. Оригиналы протоколов хранятся в образовательной организации, обучающиеся которой проходили процедуру ДЭ. Общий срок хранения документов – не менее одного года с момента завершения обучения в образовательной организации участников ДЭ (как ПА, так и ГИА).</w:t>
      </w:r>
    </w:p>
    <w:p w14:paraId="6C7DD79F" w14:textId="77777777" w:rsidR="002958C5" w:rsidRDefault="009A02DE" w:rsidP="002958C5">
      <w:pPr>
        <w:jc w:val="both"/>
        <w:rPr>
          <w:rFonts w:ascii="Times New Roman" w:hAnsi="Times New Roman" w:cs="Times New Roman"/>
        </w:rPr>
      </w:pPr>
      <w:r w:rsidRPr="002958C5">
        <w:rPr>
          <w:rFonts w:ascii="Times New Roman" w:hAnsi="Times New Roman" w:cs="Times New Roman"/>
        </w:rPr>
        <w:t xml:space="preserve">5.5.8. Для не явившихся по уважительной причине участников ДЭ необходимо предусмотреть процедуру проведения ДЭ в другой период после согласования изменения графика ДЭ с координатором и Оператором. </w:t>
      </w:r>
    </w:p>
    <w:p w14:paraId="47518D4B" w14:textId="36E59628" w:rsidR="002958C5" w:rsidRPr="002958C5" w:rsidRDefault="009A02DE" w:rsidP="002958C5">
      <w:pPr>
        <w:jc w:val="both"/>
        <w:rPr>
          <w:rFonts w:ascii="Times New Roman" w:hAnsi="Times New Roman" w:cs="Times New Roman"/>
          <w:color w:val="FF0000"/>
        </w:rPr>
      </w:pPr>
      <w:r w:rsidRPr="002958C5">
        <w:rPr>
          <w:rFonts w:ascii="Times New Roman" w:hAnsi="Times New Roman" w:cs="Times New Roman"/>
        </w:rPr>
        <w:t xml:space="preserve">5.5.9. Экзаменуемые знакомятся со своими рабочими местами под руководством главного эксперта, также повторно знакомятся с планом </w:t>
      </w:r>
      <w:r w:rsidR="00D34B2B">
        <w:rPr>
          <w:rFonts w:ascii="Times New Roman" w:hAnsi="Times New Roman" w:cs="Times New Roman"/>
        </w:rPr>
        <w:t>проведения ДЭ</w:t>
      </w:r>
      <w:r w:rsidRPr="002958C5">
        <w:rPr>
          <w:rFonts w:ascii="Times New Roman" w:hAnsi="Times New Roman" w:cs="Times New Roman"/>
        </w:rPr>
        <w:t>, условиями оказания первичной медицинской помощи в ЦПДЭ. Факт распределения и ознакомления с рабочими местами фиксируется главным экспертом в протоколе распределения рабочих мест</w:t>
      </w:r>
      <w:r w:rsidR="00D34B2B">
        <w:rPr>
          <w:rFonts w:ascii="Times New Roman" w:hAnsi="Times New Roman" w:cs="Times New Roman"/>
        </w:rPr>
        <w:t>.</w:t>
      </w:r>
    </w:p>
    <w:p w14:paraId="2430F04A" w14:textId="77777777" w:rsidR="00D34B2B" w:rsidRDefault="009A02DE" w:rsidP="002958C5">
      <w:pPr>
        <w:jc w:val="both"/>
        <w:rPr>
          <w:rFonts w:ascii="Times New Roman" w:hAnsi="Times New Roman" w:cs="Times New Roman"/>
        </w:rPr>
      </w:pPr>
      <w:r w:rsidRPr="002958C5">
        <w:rPr>
          <w:rFonts w:ascii="Times New Roman" w:hAnsi="Times New Roman" w:cs="Times New Roman"/>
        </w:rPr>
        <w:t>5.5.10. Проведение инструктажа об ознакомлении с требованиями охраны труда и безопасности производства возлагается на технического эксперта и отражается в соответствующих протоколах</w:t>
      </w:r>
      <w:r w:rsidR="00D34B2B">
        <w:rPr>
          <w:rFonts w:ascii="Times New Roman" w:hAnsi="Times New Roman" w:cs="Times New Roman"/>
        </w:rPr>
        <w:t xml:space="preserve">. </w:t>
      </w:r>
      <w:r w:rsidRPr="002958C5">
        <w:rPr>
          <w:rFonts w:ascii="Times New Roman" w:hAnsi="Times New Roman" w:cs="Times New Roman"/>
        </w:rPr>
        <w:t xml:space="preserve">Инструктаж должен проходить в полном соответствии с типовой инструкцией по охране труда и безопасности производства, утвержденной в соответствии с Трудовым кодексом Российской Федерации. </w:t>
      </w:r>
    </w:p>
    <w:p w14:paraId="1A8D5C99" w14:textId="77777777" w:rsidR="00D34B2B" w:rsidRDefault="009A02DE" w:rsidP="002958C5">
      <w:pPr>
        <w:jc w:val="both"/>
        <w:rPr>
          <w:rFonts w:ascii="Times New Roman" w:hAnsi="Times New Roman" w:cs="Times New Roman"/>
        </w:rPr>
      </w:pPr>
      <w:r w:rsidRPr="002958C5">
        <w:rPr>
          <w:rFonts w:ascii="Times New Roman" w:hAnsi="Times New Roman" w:cs="Times New Roman"/>
        </w:rPr>
        <w:t xml:space="preserve">5.5.11. В подготовительный день в личном кабинете ИСО главный эксперт получает вариант задания и схему оценки для проведения ДЭ в конкретной экзаменационной группе. </w:t>
      </w:r>
    </w:p>
    <w:p w14:paraId="1EDD7B70" w14:textId="77777777" w:rsidR="00D34B2B" w:rsidRDefault="009A02DE" w:rsidP="002958C5">
      <w:pPr>
        <w:jc w:val="both"/>
        <w:rPr>
          <w:rFonts w:ascii="Times New Roman" w:hAnsi="Times New Roman" w:cs="Times New Roman"/>
        </w:rPr>
      </w:pPr>
      <w:r w:rsidRPr="002958C5">
        <w:rPr>
          <w:rFonts w:ascii="Times New Roman" w:hAnsi="Times New Roman" w:cs="Times New Roman"/>
        </w:rPr>
        <w:t xml:space="preserve">5.5.12. Если подготовительный день проводится для нескольких экзаменационных групп, то в личном кабинете главного эксперта становится доступным вариант задания для экзаменационных(ой) групп(ы), сдающих(ей) первыми(ой). Варианты заданий для последующих экзаменационных групп поступают главному эксперту в срок, указанный в Инструкции по формированию графика проведения ДЭ в ИСО. </w:t>
      </w:r>
    </w:p>
    <w:p w14:paraId="5B194E17" w14:textId="77777777" w:rsidR="00D34B2B" w:rsidRDefault="009A02DE" w:rsidP="002958C5">
      <w:pPr>
        <w:jc w:val="both"/>
        <w:rPr>
          <w:rFonts w:ascii="Times New Roman" w:hAnsi="Times New Roman" w:cs="Times New Roman"/>
        </w:rPr>
      </w:pPr>
      <w:r w:rsidRPr="002958C5">
        <w:rPr>
          <w:rFonts w:ascii="Times New Roman" w:hAnsi="Times New Roman" w:cs="Times New Roman"/>
        </w:rPr>
        <w:t xml:space="preserve">5.5.13. Каждая экзаменационная группа сдает экзамен по варианту задания, выбранному в автоматизированном случайном порядке в ИСО. </w:t>
      </w:r>
    </w:p>
    <w:p w14:paraId="21E4BF00" w14:textId="31D5332F" w:rsidR="009A02DE" w:rsidRPr="002958C5" w:rsidRDefault="009A02DE" w:rsidP="002958C5">
      <w:pPr>
        <w:jc w:val="both"/>
        <w:rPr>
          <w:rFonts w:ascii="Times New Roman" w:hAnsi="Times New Roman" w:cs="Times New Roman"/>
        </w:rPr>
      </w:pPr>
      <w:r w:rsidRPr="002958C5">
        <w:rPr>
          <w:rFonts w:ascii="Times New Roman" w:hAnsi="Times New Roman" w:cs="Times New Roman"/>
        </w:rPr>
        <w:t>5.5.14. После получения варианта задания главным экспертом не допускается его разглашение или ознакомление с ним других лиц до дня ДЭ.</w:t>
      </w:r>
    </w:p>
    <w:p w14:paraId="5F8030B3" w14:textId="254B1D92" w:rsidR="009A02DE" w:rsidRPr="002958C5" w:rsidRDefault="009A02DE" w:rsidP="002958C5">
      <w:pPr>
        <w:jc w:val="both"/>
        <w:rPr>
          <w:rFonts w:ascii="Times New Roman" w:hAnsi="Times New Roman" w:cs="Times New Roman"/>
        </w:rPr>
      </w:pPr>
      <w:r w:rsidRPr="002958C5">
        <w:rPr>
          <w:rFonts w:ascii="Times New Roman" w:hAnsi="Times New Roman" w:cs="Times New Roman"/>
        </w:rPr>
        <w:t>5.6. Проведение демонстрационного экзамена</w:t>
      </w:r>
      <w:r w:rsidR="009033B3">
        <w:rPr>
          <w:rFonts w:ascii="Times New Roman" w:hAnsi="Times New Roman" w:cs="Times New Roman"/>
        </w:rPr>
        <w:t>.</w:t>
      </w:r>
    </w:p>
    <w:p w14:paraId="53D92ABA"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5.6.1. Допуск участников в ЦПДЭ осуществляется главным экспертом на основании документов, удостоверяющих личность.</w:t>
      </w:r>
    </w:p>
    <w:p w14:paraId="4D490A65"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5.6.2. К ДЭ допускаются участники, прошедшие инструктаж по требованиям охраны труда и безопасности производства, а также ознакомившиеся с рабочими местами.</w:t>
      </w:r>
    </w:p>
    <w:p w14:paraId="0620A2F4" w14:textId="4334768B" w:rsidR="009A02DE" w:rsidRPr="002958C5" w:rsidRDefault="009A02DE" w:rsidP="002958C5">
      <w:pPr>
        <w:jc w:val="both"/>
        <w:rPr>
          <w:rFonts w:ascii="Times New Roman" w:hAnsi="Times New Roman" w:cs="Times New Roman"/>
        </w:rPr>
      </w:pPr>
      <w:r w:rsidRPr="002958C5">
        <w:rPr>
          <w:rFonts w:ascii="Times New Roman" w:hAnsi="Times New Roman" w:cs="Times New Roman"/>
        </w:rPr>
        <w:t>5.6.3. Явка экзаменуемого, его рабочее место, время завершения выполнения задания ДЭ подлежат фиксации главным экспертом в протоколе проведения ДЭ</w:t>
      </w:r>
      <w:r w:rsidR="00D34B2B">
        <w:rPr>
          <w:rFonts w:ascii="Times New Roman" w:hAnsi="Times New Roman" w:cs="Times New Roman"/>
        </w:rPr>
        <w:t>.</w:t>
      </w:r>
    </w:p>
    <w:p w14:paraId="2D183173"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5.6.4. К оценке выполнения заданий ДЭ допускаются члены экспертной группы, ознакомленные с требованиями охраны труда и безопасности производства, а также с распределением обязанностей.</w:t>
      </w:r>
    </w:p>
    <w:p w14:paraId="142DD535"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5.6.5. Все участники и эксперты должны быть самостоятельно ознакомлены с размещенными в банке единых оценочных материалов документами ДЭ, другими инструктивными и регламентирующими документами.</w:t>
      </w:r>
    </w:p>
    <w:p w14:paraId="44260106"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lastRenderedPageBreak/>
        <w:t>5.6.6. Перед началом экзамена участникам главный эксперт разъясняет обучающимся запрет на наличие материалов, инструментов или оборудования, запрещенных в соответствии с требованиями КОД, и предлагается сдать их.</w:t>
      </w:r>
    </w:p>
    <w:p w14:paraId="01022E08"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5.6.7. Главным экспертом выдаются экзаменационные задания каждому участнику (в бумажном виде и/или электронном виде), обобщенная оценочная ведомость (если применимо), дополнительные инструкции к ним (при наличии), а также разъясняются правила поведения во время ДЭ.</w:t>
      </w:r>
    </w:p>
    <w:p w14:paraId="4BAC9D22"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5.6.8. После получения экзаменационного задания и дополнительных материалов к нему, участникам предоставляется время на ознакомление, а также на обсуждение вопросов, которое не включается в общее время проведения экзамена.</w:t>
      </w:r>
    </w:p>
    <w:p w14:paraId="3814EBFB" w14:textId="017B19C5" w:rsidR="009A02DE" w:rsidRPr="002958C5" w:rsidRDefault="009A02DE" w:rsidP="002958C5">
      <w:pPr>
        <w:jc w:val="both"/>
        <w:rPr>
          <w:rFonts w:ascii="Times New Roman" w:hAnsi="Times New Roman" w:cs="Times New Roman"/>
        </w:rPr>
      </w:pPr>
      <w:r w:rsidRPr="002958C5">
        <w:rPr>
          <w:rFonts w:ascii="Times New Roman" w:hAnsi="Times New Roman" w:cs="Times New Roman"/>
        </w:rPr>
        <w:t>5.6.9. По завершению процедуры ознакомления с заданием участники подписывают протокол об ознакомлении участников ДЭ с оценочными материалами и заданием</w:t>
      </w:r>
      <w:r w:rsidR="00D34B2B">
        <w:rPr>
          <w:rFonts w:ascii="Times New Roman" w:hAnsi="Times New Roman" w:cs="Times New Roman"/>
        </w:rPr>
        <w:t>.</w:t>
      </w:r>
      <w:r w:rsidRPr="002958C5">
        <w:rPr>
          <w:rFonts w:ascii="Times New Roman" w:hAnsi="Times New Roman" w:cs="Times New Roman"/>
        </w:rPr>
        <w:t xml:space="preserve"> </w:t>
      </w:r>
    </w:p>
    <w:p w14:paraId="15ADDE31"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5.6.10. После того, как все участники и лица, привлеченные к проведению ДЭ, займут свои рабочие места в соответствии с требованиями охраны труда и производственной безопасности, главный эксперт объявляет о начале ДЭ.</w:t>
      </w:r>
    </w:p>
    <w:p w14:paraId="4A31C7C1" w14:textId="6C919A5E" w:rsidR="009A02DE" w:rsidRPr="002958C5" w:rsidRDefault="009A02DE" w:rsidP="002958C5">
      <w:pPr>
        <w:jc w:val="both"/>
        <w:rPr>
          <w:rFonts w:ascii="Times New Roman" w:hAnsi="Times New Roman" w:cs="Times New Roman"/>
          <w:color w:val="FF0000"/>
        </w:rPr>
      </w:pPr>
      <w:r w:rsidRPr="002958C5">
        <w:rPr>
          <w:rFonts w:ascii="Times New Roman" w:hAnsi="Times New Roman" w:cs="Times New Roman"/>
        </w:rPr>
        <w:t>5.6.11. Время начала ДЭ фиксируется в протоколе проведения ДЭ, составляемом главным экспертом по каждой экзаменационной группе</w:t>
      </w:r>
      <w:r w:rsidR="00672B3D">
        <w:rPr>
          <w:rFonts w:ascii="Times New Roman" w:hAnsi="Times New Roman" w:cs="Times New Roman"/>
        </w:rPr>
        <w:t>.</w:t>
      </w:r>
    </w:p>
    <w:p w14:paraId="72C91BAA"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5.6.12. После объявления главным экспертом начала ДЭ экзаменуемые приступают к выполнению заданий ДЭ.</w:t>
      </w:r>
    </w:p>
    <w:p w14:paraId="28373FD2"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5.6.13. Главный эксперт сообщает экзаменуемым о течении времени выполнения задания ДЭ каждые 60 минут, а также за 30 и 5 минут до окончания времени выполнения задания.</w:t>
      </w:r>
    </w:p>
    <w:p w14:paraId="6A9826E4"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xml:space="preserve">5.6.14. Главный эксперт обязан находиться в ЦПДЭ до окончания ДЭ. В случае возникновения необходимости покинуть ЦПДЭ по уважительным причинам, главный эксперт или куратор посредством ИСО направляет письменное уведомление в свободной форме в адрес Оператора с указанием лица из членов экспертной группы (при проведении ПА) или ГЭК (при проведении ГИА), на которое возлагается временное исполнение обязанностей Главного эксперта и периода его отсутствия. В случае необходимости дополнительного привлечения кандидата в экспертную группу (в </w:t>
      </w:r>
      <w:proofErr w:type="gramStart"/>
      <w:r w:rsidRPr="002958C5">
        <w:rPr>
          <w:rFonts w:ascii="Times New Roman" w:hAnsi="Times New Roman" w:cs="Times New Roman"/>
        </w:rPr>
        <w:t>т.ч.</w:t>
      </w:r>
      <w:proofErr w:type="gramEnd"/>
      <w:r w:rsidRPr="002958C5">
        <w:rPr>
          <w:rFonts w:ascii="Times New Roman" w:hAnsi="Times New Roman" w:cs="Times New Roman"/>
        </w:rPr>
        <w:t xml:space="preserve"> кандидата на роль главного эксперта) согласовать внесение изменений с руководителем образовательной организации, для обучающихся которых организован ДЭ, в соответствии с порядком организации и проведения ПА или ГИА, утвержденным в ней, и координатором.</w:t>
      </w:r>
    </w:p>
    <w:p w14:paraId="6A18DD3B"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5.6.15. В день проведения ДЭ, проводимого в рамках ГИА, в ЦПДЭ присутствуют:</w:t>
      </w:r>
    </w:p>
    <w:p w14:paraId="56EC098F"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руководитель (уполномоченный представитель) организации, на базе которой организован ЦПДЭ;</w:t>
      </w:r>
    </w:p>
    <w:p w14:paraId="383786B8"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не менее одного члена ГЭК, не считая членов экспертной группы;</w:t>
      </w:r>
    </w:p>
    <w:p w14:paraId="45381D88"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члены экспертной группы;</w:t>
      </w:r>
    </w:p>
    <w:p w14:paraId="14D1B856"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главный эксперт;</w:t>
      </w:r>
    </w:p>
    <w:p w14:paraId="19FB5935"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представители организаций-партнеров (по согласованию с образовательной организацией);</w:t>
      </w:r>
    </w:p>
    <w:p w14:paraId="5A9A09EA"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экзаменуемые;</w:t>
      </w:r>
    </w:p>
    <w:p w14:paraId="627B30AB"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технический эксперт;</w:t>
      </w:r>
    </w:p>
    <w:p w14:paraId="2B070815"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представитель образовательной организации, ответственный за сопровождение участников к центру проведения экзамена (при необходимости);</w:t>
      </w:r>
    </w:p>
    <w:p w14:paraId="47CDE00D"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тьютор (ассистент), оказывающий необходимую помощь участнику из числа лиц с ограниченными возможностями здоровья, детей-инвалидов, инвалидов;</w:t>
      </w:r>
    </w:p>
    <w:p w14:paraId="40192512"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организаторы, назначенные образовательной организацией из числа педагогических работников, оказывающие содействие главному эксперту в обеспечении соблюдения всех требований к проведению ДЭ.</w:t>
      </w:r>
    </w:p>
    <w:p w14:paraId="1FAFEEEB" w14:textId="6DA95660" w:rsidR="009A02DE" w:rsidRPr="002958C5" w:rsidRDefault="009A02DE" w:rsidP="002958C5">
      <w:pPr>
        <w:jc w:val="both"/>
        <w:rPr>
          <w:rFonts w:ascii="Times New Roman" w:hAnsi="Times New Roman" w:cs="Times New Roman"/>
        </w:rPr>
      </w:pPr>
      <w:r w:rsidRPr="002958C5">
        <w:rPr>
          <w:rFonts w:ascii="Times New Roman" w:hAnsi="Times New Roman" w:cs="Times New Roman"/>
        </w:rPr>
        <w:lastRenderedPageBreak/>
        <w:t>В случае отсутствия в день проведения ДЭ в ЦПДЭ лиц, указанных в настоящем пункте, решение о проведении ДЭ принимается главным экспертом, о чем главным экспертом вносится соответствующая запись в протокол проведения ДЭ</w:t>
      </w:r>
      <w:r w:rsidR="005A734F">
        <w:rPr>
          <w:rFonts w:ascii="Times New Roman" w:hAnsi="Times New Roman" w:cs="Times New Roman"/>
        </w:rPr>
        <w:t>.</w:t>
      </w:r>
    </w:p>
    <w:p w14:paraId="3B6D7CDF"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5.6.16. В день проведения ДЭ, проводимого в рамках ГИА, в центре проведения экзамена могут присутствовать:</w:t>
      </w:r>
    </w:p>
    <w:p w14:paraId="725C4622"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должностные лица органа исполнительной власти субъекта Российской Федерации, осуществляющего управление в сфере образования (по решению указанного органа);</w:t>
      </w:r>
    </w:p>
    <w:p w14:paraId="58FB7F5C"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представители Оператора (по согласованию с образовательной организацией);</w:t>
      </w:r>
    </w:p>
    <w:p w14:paraId="4351D3C0"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медицинские работники (по решению организации, на территории которой располагается ЦПДЭ);</w:t>
      </w:r>
    </w:p>
    <w:p w14:paraId="353532BC"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представители организаций-партнеров (по решению таких организаций по согласованию с образовательной организацией).</w:t>
      </w:r>
    </w:p>
    <w:p w14:paraId="54E822CC"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Указанные в настоящем пункте лица присутствуют в ЦПДЭ в день проведения ДЭ на основании документов, удостоверяющих личность.</w:t>
      </w:r>
    </w:p>
    <w:p w14:paraId="688BD768"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xml:space="preserve">5.6.17. Лица, указанные в </w:t>
      </w:r>
      <w:proofErr w:type="spellStart"/>
      <w:r w:rsidRPr="002958C5">
        <w:rPr>
          <w:rFonts w:ascii="Times New Roman" w:hAnsi="Times New Roman" w:cs="Times New Roman"/>
        </w:rPr>
        <w:t>пп</w:t>
      </w:r>
      <w:proofErr w:type="spellEnd"/>
      <w:r w:rsidRPr="002958C5">
        <w:rPr>
          <w:rFonts w:ascii="Times New Roman" w:hAnsi="Times New Roman" w:cs="Times New Roman"/>
        </w:rPr>
        <w:t>. 5.6.15 и 5.6.16 обязаны не мешать и не взаимодействовать с другими экзаменуемыми при выполнении ими заданий (за исключением случаев, предусматривающих командное участия в ДЭ; в этом случае экзаменуемые обязаны не мешать выполнять задание другим командам), если это не предусмотрено КОД и заданием ДЭ, не передавать им средства связи и хранения информации, иные предметы и материалы.</w:t>
      </w:r>
    </w:p>
    <w:p w14:paraId="57D38ED1"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5.6.18. Члены ГЭК, не входящие в состав экспертной группы, наблюдают за ходом проведения ДЭ и вправе сообщать главному эксперту о выявленных фактах любых нарушений. Члены ГЭК вправе находиться на площадке исключительно в качестве наблюдателей, не участвуют и не вмешиваются в работу главного эксперта и экспертной группы, а также не контактируют с участниками и членами экспертной группы.</w:t>
      </w:r>
    </w:p>
    <w:p w14:paraId="6A1AC030"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5.6.19. В день проведения ДЭ, проводимого в рамках ПА, в ЦПДЭ присутствуют:</w:t>
      </w:r>
    </w:p>
    <w:p w14:paraId="1F4BF098"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руководитель (уполномоченный представитель) организации, на базе которой организован ЦПДЭ;</w:t>
      </w:r>
    </w:p>
    <w:p w14:paraId="080530F6"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члены экспертной группы;</w:t>
      </w:r>
    </w:p>
    <w:p w14:paraId="4A3412C0"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главный эксперт;</w:t>
      </w:r>
    </w:p>
    <w:p w14:paraId="4AC0313B"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экзаменуемые;</w:t>
      </w:r>
    </w:p>
    <w:p w14:paraId="4A2D8A56"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технический эксперт;</w:t>
      </w:r>
    </w:p>
    <w:p w14:paraId="5020E048"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представитель образовательной организации, ответственный за сопровождение участников к центру проведения экзамена (при необходимости);</w:t>
      </w:r>
    </w:p>
    <w:p w14:paraId="1848F83C"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тьютор (ассистент), оказывающий необходимую помощь участнику из числа лиц с ограниченными возможностями здоровья, детей-инвалидов, инвалидов;</w:t>
      </w:r>
    </w:p>
    <w:p w14:paraId="4267D39D"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организаторы, назначенные образовательной организацией из числа педагогических работников, оказывающие содействие главному эксперту в обеспечении соблюдения всех требований к проведению ДЭ.</w:t>
      </w:r>
    </w:p>
    <w:p w14:paraId="242E0242"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5.6.20. Представитель Колледжа располагается в изолированном от центра проведения экзамена помещении.</w:t>
      </w:r>
    </w:p>
    <w:p w14:paraId="141957C0"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5.6.21. Не позднее чем за один рабочий день до дня проведения демонстрационного экзамена главный эксперт уведомляется об участии в проведении демонстрационного экзамена тьютора (ассистента). (если нет инвалидов на выпуске пункт удаляем).</w:t>
      </w:r>
    </w:p>
    <w:p w14:paraId="2B4815F3"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5.6.22. Выпускники вправе:</w:t>
      </w:r>
    </w:p>
    <w:p w14:paraId="077EE3C5"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lastRenderedPageBreak/>
        <w:t>˗ 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w:t>
      </w:r>
    </w:p>
    <w:p w14:paraId="29F4C3E6"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получать разъяснения технического эксперта по вопросам безопасной и бесперебойной эксплуатации оборудования центра проведения экзамена;</w:t>
      </w:r>
    </w:p>
    <w:p w14:paraId="2E0C2566"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получить копию задания демонстрационного экзамена на бумажном носителе.</w:t>
      </w:r>
    </w:p>
    <w:p w14:paraId="2303818A"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5.6.23. Выпускники обязаны:</w:t>
      </w:r>
    </w:p>
    <w:p w14:paraId="588D498C"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во время проведения демонстрационного экзамена не пользоваться и не иметь при себе средства связи, носители информации, средства её передачи и хранения, если это прямо не предусмотрено комплектом оценочной документации;</w:t>
      </w:r>
    </w:p>
    <w:p w14:paraId="3F4B6576"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во время проведения демонстрационного экзамена использовать только средства обучения и воспитания, разрешённые комплектом оценочной документации;</w:t>
      </w:r>
    </w:p>
    <w:p w14:paraId="4A804565"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во время проведения демонстрационного экзамена не взаимодействовать с другими выпускниками, экспертами, иными лицами, находящимися в центре проведения экзамена, если это не предусмотрено комплектом оценочной документации и заданием демонстрационного экзамена.</w:t>
      </w:r>
    </w:p>
    <w:p w14:paraId="35F31240"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5.6.24. Выпускники могут иметь при себе лекарственные средства и питание, приём которых осуществляется в специально отведённом для этого помещении согласно плану проведения демонстрационного экзамена за пределами центра проведения экзамена.</w:t>
      </w:r>
    </w:p>
    <w:p w14:paraId="491003EE"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5.6.25. Члены экспертной группы осуществляют оценку выполнения заданий ДЭ самостоятельно. Главный эксперт к оценке результатов ДЭ не допускается.</w:t>
      </w:r>
    </w:p>
    <w:p w14:paraId="1D512443"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5.6.26. При возникновении несчастного случая или болезни экзаменуемого главным экспертом незамедлительно принимаются действия по привлечению ответственных лиц от организации, на территории которой расположен ЦПДЭ, для оказания медицинской помощи и уведомляется представитель образовательной организации, которую представляет экзаменуемый. Далее с привлечением ответственного лица от организации, на базе которой расположен ЦПДЭ, или тьютора/ассистента (если присутствует на территории ЦПДЭ) принимается решение об отстранении экзаменуемого от дальнейшего участия в экзамене.</w:t>
      </w:r>
    </w:p>
    <w:p w14:paraId="45AE2D02" w14:textId="0F7A98CB" w:rsidR="000A4F8B" w:rsidRDefault="009A02DE" w:rsidP="002958C5">
      <w:pPr>
        <w:jc w:val="both"/>
        <w:rPr>
          <w:rFonts w:ascii="Times New Roman" w:hAnsi="Times New Roman" w:cs="Times New Roman"/>
        </w:rPr>
      </w:pPr>
      <w:r w:rsidRPr="002958C5">
        <w:rPr>
          <w:rFonts w:ascii="Times New Roman" w:hAnsi="Times New Roman" w:cs="Times New Roman"/>
        </w:rPr>
        <w:t xml:space="preserve">5.6.27. В случае досрочного завершения </w:t>
      </w:r>
      <w:r w:rsidR="000A4F8B" w:rsidRPr="002958C5">
        <w:rPr>
          <w:rFonts w:ascii="Times New Roman" w:hAnsi="Times New Roman" w:cs="Times New Roman"/>
        </w:rPr>
        <w:t>ДЭ,</w:t>
      </w:r>
      <w:r w:rsidRPr="002958C5">
        <w:rPr>
          <w:rFonts w:ascii="Times New Roman" w:hAnsi="Times New Roman" w:cs="Times New Roman"/>
        </w:rPr>
        <w:t xml:space="preserve"> экзаменуемым по независящим от него причинам результаты ДЭ оцениваются по фактически выполненной работе. В случае досрочного завершения ДЭ как формы ГИА экзаменуемым по независящим от него причинам результаты ДЭ оцениваются по фактически выполненной работе, или по заявлению такого экзаменуемого ГЭК принимается решение об аннулировании результатов ДЭ, а такой экзаменуемый признается ГЭК не прошедшим ГИА по уважительной причине. </w:t>
      </w:r>
    </w:p>
    <w:p w14:paraId="6534EE76" w14:textId="7B6C5BB2" w:rsidR="000A4F8B" w:rsidRDefault="009A02DE" w:rsidP="002958C5">
      <w:pPr>
        <w:jc w:val="both"/>
        <w:rPr>
          <w:rFonts w:ascii="Times New Roman" w:hAnsi="Times New Roman" w:cs="Times New Roman"/>
        </w:rPr>
      </w:pPr>
      <w:r w:rsidRPr="002958C5">
        <w:rPr>
          <w:rFonts w:ascii="Times New Roman" w:hAnsi="Times New Roman" w:cs="Times New Roman"/>
        </w:rPr>
        <w:t xml:space="preserve">5.6.28. Вышеуказанные случаи подлежат обязательной регистрации в протоколе учета времени, технических остановок времени и нештатных </w:t>
      </w:r>
      <w:r w:rsidR="009033B3" w:rsidRPr="002958C5">
        <w:rPr>
          <w:rFonts w:ascii="Times New Roman" w:hAnsi="Times New Roman" w:cs="Times New Roman"/>
        </w:rPr>
        <w:t>ситуаций.</w:t>
      </w:r>
      <w:r w:rsidRPr="002958C5">
        <w:rPr>
          <w:rFonts w:ascii="Times New Roman" w:hAnsi="Times New Roman" w:cs="Times New Roman"/>
        </w:rPr>
        <w:t xml:space="preserve"> </w:t>
      </w:r>
    </w:p>
    <w:p w14:paraId="5BE9D57E" w14:textId="34B02980" w:rsidR="000A4F8B" w:rsidRDefault="009A02DE" w:rsidP="002958C5">
      <w:pPr>
        <w:jc w:val="both"/>
        <w:rPr>
          <w:rFonts w:ascii="Times New Roman" w:hAnsi="Times New Roman" w:cs="Times New Roman"/>
        </w:rPr>
      </w:pPr>
      <w:r w:rsidRPr="002958C5">
        <w:rPr>
          <w:rFonts w:ascii="Times New Roman" w:hAnsi="Times New Roman" w:cs="Times New Roman"/>
        </w:rPr>
        <w:t xml:space="preserve">5.6.29. Участник, нарушивший порядок проведения ДЭ, в том числе правила производственной безопасности и охраны труда, или препятствующий выполнению задания ДЭ другими участниками ДЭ, получает предупреждение с занесением в протокол учета времени, технических остановок времени и нештатных ситуаций, который подписывается главным экспертом и всеми членами экспертной группы. При этом, потерянное время участнику не компенсируется. </w:t>
      </w:r>
    </w:p>
    <w:p w14:paraId="4D30FB3B" w14:textId="17DD3E1C" w:rsidR="000A4F8B" w:rsidRDefault="009A02DE" w:rsidP="002958C5">
      <w:pPr>
        <w:jc w:val="both"/>
        <w:rPr>
          <w:rFonts w:ascii="Times New Roman" w:hAnsi="Times New Roman" w:cs="Times New Roman"/>
        </w:rPr>
      </w:pPr>
      <w:r w:rsidRPr="002958C5">
        <w:rPr>
          <w:rFonts w:ascii="Times New Roman" w:hAnsi="Times New Roman" w:cs="Times New Roman"/>
        </w:rPr>
        <w:t xml:space="preserve">5.6.30. После повторного предупреждения участник может быть удален Главным экспертом с площадки, о чем вносится запись в соответствующий протокол и подписывается Главным экспертом и всеми членами экспертной группы. </w:t>
      </w:r>
    </w:p>
    <w:p w14:paraId="4CE8CFB8" w14:textId="33047609" w:rsidR="009A02DE" w:rsidRPr="002958C5" w:rsidRDefault="009A02DE" w:rsidP="002958C5">
      <w:pPr>
        <w:jc w:val="both"/>
        <w:rPr>
          <w:rFonts w:ascii="Times New Roman" w:hAnsi="Times New Roman" w:cs="Times New Roman"/>
        </w:rPr>
      </w:pPr>
      <w:r w:rsidRPr="002958C5">
        <w:rPr>
          <w:rFonts w:ascii="Times New Roman" w:hAnsi="Times New Roman" w:cs="Times New Roman"/>
        </w:rPr>
        <w:t xml:space="preserve">5.6.31. Если ДЭ проводится в рамках ГИА, в случае удаления из ЦПДЭ выпускника, лица, привлеченного к проведению ДЭ, или присутствующего в центре проведения экзамена,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признается ГЭК не прошедшим ГИА по неуважительной причине. Если ДЭ проводится в рамках ПА, в случае удаления из ЦПДЭ обучающегося, главным экспертом также </w:t>
      </w:r>
      <w:r w:rsidRPr="002958C5">
        <w:rPr>
          <w:rFonts w:ascii="Times New Roman" w:hAnsi="Times New Roman" w:cs="Times New Roman"/>
        </w:rPr>
        <w:lastRenderedPageBreak/>
        <w:t>составляется акт об удалении, его результаты аннулируются членами экспертной группы, и такой обучающийся признается членами экспертной группы не прошедшим процедуру ПА по неуважительной причине.</w:t>
      </w:r>
    </w:p>
    <w:p w14:paraId="1A759439"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5.6.32. Выпускникам, не прошедшим ДЭ в рамках ГИА по уважительной причине, в том числе не явившимся в дни ДЭ по уважительной причине, предоставляется возможность пройти ГИА без отчисления из образовательной организации. Обучающимся, не прошедшим ДЭ в рамках ПА по уважительной причине, предоставляется возможность пройти процедуру ПА в соответствии с порядком организации и проведения ПА, утвержденном образовательной организацией.</w:t>
      </w:r>
    </w:p>
    <w:p w14:paraId="2D91F8B4" w14:textId="50348E44" w:rsidR="009A02DE" w:rsidRPr="002958C5" w:rsidRDefault="009A02DE" w:rsidP="002958C5">
      <w:pPr>
        <w:jc w:val="both"/>
        <w:rPr>
          <w:rFonts w:ascii="Times New Roman" w:hAnsi="Times New Roman" w:cs="Times New Roman"/>
        </w:rPr>
      </w:pPr>
      <w:r w:rsidRPr="002958C5">
        <w:rPr>
          <w:rFonts w:ascii="Times New Roman" w:hAnsi="Times New Roman" w:cs="Times New Roman"/>
        </w:rPr>
        <w:t>5.6.33. Выпускники, не прошедшие ДЭ в рамках ГИА по неуважительной причине, в том числе не явившиеся для прохождения ГИА без уважительных причин, и выпускники,</w:t>
      </w:r>
      <w:r w:rsidR="002958C5">
        <w:rPr>
          <w:rFonts w:ascii="Times New Roman" w:hAnsi="Times New Roman" w:cs="Times New Roman"/>
        </w:rPr>
        <w:t xml:space="preserve"> </w:t>
      </w:r>
      <w:r w:rsidRPr="002958C5">
        <w:rPr>
          <w:rFonts w:ascii="Times New Roman" w:hAnsi="Times New Roman" w:cs="Times New Roman"/>
        </w:rPr>
        <w:t>получившие на ДЭ в рамках ГИА неудовлетворительные результаты, могут быть допущены образовательной организацией для повторного участия в ГИА не более двух раз. Обучающимся, не прошедшим ДЭ в рамках ПА по неуважительной причине, предоставляется возможность пройти процедуру ПА в соответствии с порядком организации и проведения ПА, утвержденном образовательной организацией.</w:t>
      </w:r>
    </w:p>
    <w:p w14:paraId="53FEEE87"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5.6.34. Дополнительные дни проведения ДЭ организуются в установленные образовательной организацией сроки, но не позднее четырех месяцев после подачи заявления выпускником, не прошедшим ГИА по уважительной причине.</w:t>
      </w:r>
    </w:p>
    <w:p w14:paraId="7611826A"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5.6.35. ДЭ проводится при неукоснительном соблюдении экзаменуемыми, лицами, привлеченными к проведению ДЭ, требований охраны труда и производственной безопасности, а также с соблюдением принципов объективности, открытости и равенства участников экзамена.</w:t>
      </w:r>
    </w:p>
    <w:p w14:paraId="18C50064"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5.6.36. Несоблюдение экзаменуемыми требований по охране труда и производственной безопасности может привести к потере баллов в соответствии с критериями оценки. На основании фактов систематического и грубого нарушения экзаменуемыми требований норм безопасности, Главным экспертом может быть принято решение о временном или окончательном их отстранении от выполнения экзаменационных заданий.</w:t>
      </w:r>
    </w:p>
    <w:p w14:paraId="58ACB4BF"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5.6.37. Вся информация и инструкции по выполнению заданий экзамена от главного эксперта и членов экспертной группы, в том числе с целью оказания необходимой помощи, должны быть четкими и недвусмысленными, не дающими преимущества тому или иному участнику.</w:t>
      </w:r>
    </w:p>
    <w:p w14:paraId="749EFAF8"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5.6.38. Вмешательство иных лиц, которое может помешать участникам завершить экзаменационное задание, не допускается.</w:t>
      </w:r>
    </w:p>
    <w:p w14:paraId="120EF867" w14:textId="0706AE9C" w:rsidR="009A02DE" w:rsidRPr="002958C5" w:rsidRDefault="009A02DE" w:rsidP="002958C5">
      <w:pPr>
        <w:jc w:val="both"/>
        <w:rPr>
          <w:rFonts w:ascii="Times New Roman" w:hAnsi="Times New Roman" w:cs="Times New Roman"/>
        </w:rPr>
      </w:pPr>
      <w:r w:rsidRPr="002958C5">
        <w:rPr>
          <w:rFonts w:ascii="Times New Roman" w:hAnsi="Times New Roman" w:cs="Times New Roman"/>
        </w:rPr>
        <w:t>6. Оценка результатов демонстрационного экзамена</w:t>
      </w:r>
      <w:r w:rsidR="009033B3">
        <w:rPr>
          <w:rFonts w:ascii="Times New Roman" w:hAnsi="Times New Roman" w:cs="Times New Roman"/>
        </w:rPr>
        <w:t>.</w:t>
      </w:r>
    </w:p>
    <w:p w14:paraId="635C4814"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6.1. Оценка не должна выставляться в присутствии участника ДЭ.</w:t>
      </w:r>
    </w:p>
    <w:p w14:paraId="66461E1A" w14:textId="25146F2C" w:rsidR="009A02DE" w:rsidRPr="002958C5" w:rsidRDefault="009A02DE" w:rsidP="002958C5">
      <w:pPr>
        <w:jc w:val="both"/>
        <w:rPr>
          <w:rFonts w:ascii="Times New Roman" w:hAnsi="Times New Roman" w:cs="Times New Roman"/>
        </w:rPr>
      </w:pPr>
      <w:r w:rsidRPr="002958C5">
        <w:rPr>
          <w:rFonts w:ascii="Times New Roman" w:hAnsi="Times New Roman" w:cs="Times New Roman"/>
        </w:rPr>
        <w:t xml:space="preserve">6.2. Статус победителя, призера чемпионатов профессионального мастерства, проведенных Агентством (Союзом «Агентство развития профессиональных сообществ и рабочих кадров «Молодые </w:t>
      </w:r>
      <w:r w:rsidRPr="0084605B">
        <w:rPr>
          <w:rFonts w:ascii="Times New Roman" w:hAnsi="Times New Roman" w:cs="Times New Roman"/>
          <w:color w:val="000000" w:themeColor="text1"/>
        </w:rPr>
        <w:t>профессионалы (</w:t>
      </w:r>
      <w:proofErr w:type="spellStart"/>
      <w:r w:rsidRPr="0084605B">
        <w:rPr>
          <w:rFonts w:ascii="Times New Roman" w:hAnsi="Times New Roman" w:cs="Times New Roman"/>
          <w:color w:val="000000" w:themeColor="text1"/>
        </w:rPr>
        <w:t>Ворлдскиллс</w:t>
      </w:r>
      <w:proofErr w:type="spellEnd"/>
      <w:r w:rsidRPr="0084605B">
        <w:rPr>
          <w:rFonts w:ascii="Times New Roman" w:hAnsi="Times New Roman" w:cs="Times New Roman"/>
          <w:color w:val="000000" w:themeColor="text1"/>
        </w:rPr>
        <w:t xml:space="preserve"> Россия)») либо международной организацией «</w:t>
      </w:r>
      <w:proofErr w:type="spellStart"/>
      <w:r w:rsidRPr="0084605B">
        <w:rPr>
          <w:rFonts w:ascii="Times New Roman" w:hAnsi="Times New Roman" w:cs="Times New Roman"/>
          <w:color w:val="000000" w:themeColor="text1"/>
        </w:rPr>
        <w:t>WorldSkills</w:t>
      </w:r>
      <w:proofErr w:type="spellEnd"/>
      <w:r w:rsidRPr="0084605B">
        <w:rPr>
          <w:rFonts w:ascii="Times New Roman" w:hAnsi="Times New Roman" w:cs="Times New Roman"/>
          <w:color w:val="000000" w:themeColor="text1"/>
        </w:rPr>
        <w:t xml:space="preserve"> International», в том числе «</w:t>
      </w:r>
      <w:proofErr w:type="spellStart"/>
      <w:r w:rsidRPr="0084605B">
        <w:rPr>
          <w:rFonts w:ascii="Times New Roman" w:hAnsi="Times New Roman" w:cs="Times New Roman"/>
          <w:color w:val="000000" w:themeColor="text1"/>
        </w:rPr>
        <w:t>WorldSkills</w:t>
      </w:r>
      <w:proofErr w:type="spellEnd"/>
      <w:r w:rsidRPr="0084605B">
        <w:rPr>
          <w:rFonts w:ascii="Times New Roman" w:hAnsi="Times New Roman" w:cs="Times New Roman"/>
          <w:color w:val="000000" w:themeColor="text1"/>
        </w:rPr>
        <w:t xml:space="preserve"> </w:t>
      </w:r>
      <w:proofErr w:type="spellStart"/>
      <w:r w:rsidRPr="0084605B">
        <w:rPr>
          <w:rFonts w:ascii="Times New Roman" w:hAnsi="Times New Roman" w:cs="Times New Roman"/>
          <w:color w:val="000000" w:themeColor="text1"/>
        </w:rPr>
        <w:t>Еurоре</w:t>
      </w:r>
      <w:proofErr w:type="spellEnd"/>
      <w:r w:rsidRPr="0084605B">
        <w:rPr>
          <w:rFonts w:ascii="Times New Roman" w:hAnsi="Times New Roman" w:cs="Times New Roman"/>
          <w:color w:val="000000" w:themeColor="text1"/>
        </w:rPr>
        <w:t>» и «</w:t>
      </w:r>
      <w:proofErr w:type="spellStart"/>
      <w:r w:rsidRPr="0084605B">
        <w:rPr>
          <w:rFonts w:ascii="Times New Roman" w:hAnsi="Times New Roman" w:cs="Times New Roman"/>
          <w:color w:val="000000" w:themeColor="text1"/>
        </w:rPr>
        <w:t>WorldSkills</w:t>
      </w:r>
      <w:proofErr w:type="spellEnd"/>
      <w:r w:rsidRPr="0084605B">
        <w:rPr>
          <w:rFonts w:ascii="Times New Roman" w:hAnsi="Times New Roman" w:cs="Times New Roman"/>
          <w:color w:val="000000" w:themeColor="text1"/>
        </w:rPr>
        <w:t xml:space="preserve"> Asia», и участника национальной сборной России по профессиональному мастерству по стандартам «</w:t>
      </w:r>
      <w:proofErr w:type="spellStart"/>
      <w:r w:rsidRPr="0084605B">
        <w:rPr>
          <w:rFonts w:ascii="Times New Roman" w:hAnsi="Times New Roman" w:cs="Times New Roman"/>
          <w:color w:val="000000" w:themeColor="text1"/>
        </w:rPr>
        <w:t>Ворлдскиллс</w:t>
      </w:r>
      <w:proofErr w:type="spellEnd"/>
      <w:r w:rsidRPr="0084605B">
        <w:rPr>
          <w:rFonts w:ascii="Times New Roman" w:hAnsi="Times New Roman" w:cs="Times New Roman"/>
          <w:color w:val="000000" w:themeColor="text1"/>
        </w:rPr>
        <w:t>» выпускника по профилю осваиваемой образовательной программы среднего профессионального образования засчитывается в качестве оценки «отлично» по ДЭ в рамках проведения ГИА по данной образовательной программе среднего профессионального образования (Приложение</w:t>
      </w:r>
      <w:r w:rsidR="00407DA3" w:rsidRPr="0084605B">
        <w:rPr>
          <w:rFonts w:ascii="Times New Roman" w:hAnsi="Times New Roman" w:cs="Times New Roman"/>
          <w:color w:val="000000" w:themeColor="text1"/>
        </w:rPr>
        <w:t xml:space="preserve"> 6)</w:t>
      </w:r>
      <w:r w:rsidRPr="0084605B">
        <w:rPr>
          <w:rFonts w:ascii="Times New Roman" w:hAnsi="Times New Roman" w:cs="Times New Roman"/>
          <w:color w:val="000000" w:themeColor="text1"/>
        </w:rPr>
        <w:t xml:space="preserve">. Рекомендуется предоставить документы, </w:t>
      </w:r>
      <w:r w:rsidRPr="002958C5">
        <w:rPr>
          <w:rFonts w:ascii="Times New Roman" w:hAnsi="Times New Roman" w:cs="Times New Roman"/>
        </w:rPr>
        <w:t>подтверждающие статус победителя, призера указанных чемпионатов.</w:t>
      </w:r>
    </w:p>
    <w:p w14:paraId="02EBF3CC"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6.3. По решению ГЭК результаты ДЭ, проведенного при участии Оператора, в рамках ПА по итогам освоения профессионального модуля по заявлению выпускника могут быть учтены при выставлении оценки по итогам ГИА в форме ДЭ.</w:t>
      </w:r>
    </w:p>
    <w:p w14:paraId="30F48FA9"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6.4. Результаты проведения ГИА оцениваются с проставлением одной из отметок: «отлично», «хорошо», «удовлетворительно», «неудовлетворительно» - и объявляются в тот же день после оформления протоколов заседаний ГЭК.</w:t>
      </w:r>
    </w:p>
    <w:p w14:paraId="313802DE"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lastRenderedPageBreak/>
        <w:t>6.5. Процедура оценивания результатов выполнения заданий демонстрационного экзамена осуществляется членами экспертной группы по 100-балльной системе в соответствии с требованиями КОД (и для ГИА, и для ПА).</w:t>
      </w:r>
    </w:p>
    <w:p w14:paraId="4CD2B92B"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6.6. Баллы выставляются членами экспертной группы с использованием предусмотренных в ИСО форм и оценочных ведомостей, затем переносятся из заполненных форм оценивания в ИСО главным экспертом по мере осуществления процедуры оценки.</w:t>
      </w:r>
    </w:p>
    <w:p w14:paraId="4B167B24"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6.7. После внесения главным экспертом всех баллов в ИСО, баллы в ИСО блокируются.</w:t>
      </w:r>
    </w:p>
    <w:p w14:paraId="387EE9B9"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6.8. После всех оценочных процедур, включая блокировку баллов в ИСО, главным экспертом и членами экспертной группы производится сверка баллов, занесенных в ИСО, с формами оценивания из форм, заполненных ранее.</w:t>
      </w:r>
    </w:p>
    <w:p w14:paraId="77D92948" w14:textId="615127DC" w:rsidR="009A02DE" w:rsidRPr="002958C5" w:rsidRDefault="009A02DE" w:rsidP="002958C5">
      <w:pPr>
        <w:jc w:val="both"/>
        <w:rPr>
          <w:rFonts w:ascii="Times New Roman" w:hAnsi="Times New Roman" w:cs="Times New Roman"/>
        </w:rPr>
      </w:pPr>
      <w:r w:rsidRPr="002958C5">
        <w:rPr>
          <w:rFonts w:ascii="Times New Roman" w:hAnsi="Times New Roman" w:cs="Times New Roman"/>
        </w:rPr>
        <w:t xml:space="preserve">6.9. Баллы выставляются в протоколе проведения </w:t>
      </w:r>
      <w:proofErr w:type="gramStart"/>
      <w:r w:rsidRPr="002958C5">
        <w:rPr>
          <w:rFonts w:ascii="Times New Roman" w:hAnsi="Times New Roman" w:cs="Times New Roman"/>
        </w:rPr>
        <w:t>ДЭ ,</w:t>
      </w:r>
      <w:proofErr w:type="gramEnd"/>
      <w:r w:rsidRPr="002958C5">
        <w:rPr>
          <w:rFonts w:ascii="Times New Roman" w:hAnsi="Times New Roman" w:cs="Times New Roman"/>
        </w:rPr>
        <w:t xml:space="preserve"> который подписывается каждым членом экспертной группы и утверждается главным экспертом после завершения экзамена для экзаменационной группы. Если ДЭ проводится в рамках ГИА, при выставлении баллов присутствует член ГЭК, не входящий в экспертную группу, присутствие других лиц запрещено. Подписанный членами экспертной группы и утвержденный главным экспертом протокол проведения ДЭ далее передается в ГЭК для выставления оценок по итогам ГИА с учетом требований КОД. Если ДЭ проводится в рамках ПА, то подписанный членами экспертной группы и утвержденный главным экспертом протокол проведения ДЭ передается в образовательную организацию для дальнейшего выставления оценок так же с учетом требований КОД.</w:t>
      </w:r>
    </w:p>
    <w:p w14:paraId="6111AF82" w14:textId="10D7B6D5" w:rsidR="009A02DE" w:rsidRPr="002958C5" w:rsidRDefault="009A02DE" w:rsidP="002958C5">
      <w:pPr>
        <w:jc w:val="both"/>
        <w:rPr>
          <w:rFonts w:ascii="Times New Roman" w:hAnsi="Times New Roman" w:cs="Times New Roman"/>
        </w:rPr>
      </w:pPr>
      <w:r w:rsidRPr="002958C5">
        <w:rPr>
          <w:rFonts w:ascii="Times New Roman" w:hAnsi="Times New Roman" w:cs="Times New Roman"/>
        </w:rPr>
        <w:t xml:space="preserve">6.10. Оригинал протокола проведения </w:t>
      </w:r>
      <w:r w:rsidR="009033B3" w:rsidRPr="002958C5">
        <w:rPr>
          <w:rFonts w:ascii="Times New Roman" w:hAnsi="Times New Roman" w:cs="Times New Roman"/>
        </w:rPr>
        <w:t>ДЭ передается</w:t>
      </w:r>
      <w:r w:rsidRPr="002958C5">
        <w:rPr>
          <w:rFonts w:ascii="Times New Roman" w:hAnsi="Times New Roman" w:cs="Times New Roman"/>
        </w:rPr>
        <w:t xml:space="preserve"> на хранение в образовательную организацию в составе архивных документов. Оригиналы протоколов хранятся в образовательной организации, обучающиеся которой проходили процедуру ДЭ. Общий срок хранения документов – не менее одного года с момента завершения обучения в образовательной организации участников ДЭ.</w:t>
      </w:r>
    </w:p>
    <w:p w14:paraId="7E86EDE8" w14:textId="380EE032" w:rsidR="009A02DE" w:rsidRPr="002958C5" w:rsidRDefault="009A02DE" w:rsidP="002958C5">
      <w:pPr>
        <w:jc w:val="both"/>
        <w:rPr>
          <w:rFonts w:ascii="Times New Roman" w:hAnsi="Times New Roman" w:cs="Times New Roman"/>
        </w:rPr>
      </w:pPr>
      <w:r w:rsidRPr="002958C5">
        <w:rPr>
          <w:rFonts w:ascii="Times New Roman" w:hAnsi="Times New Roman" w:cs="Times New Roman"/>
        </w:rPr>
        <w:t>6.11. В случае выявления в процессе сверки несоответствия внесенных в ИСО данных и форм внесения оценок, главным экспертом направляется запрос ответственным сотрудникам по работе с ИСО для разблокировки ИСО в соответствующем диапазоне, оформляется протокол учета времени, технических остановок времени и нештатных ситуаций, который подписывается главным экспертом и всеми экспертами, производившими оценку. Далее вносятся все необходимые корректировки, производится блокировка баллов в ИСО.</w:t>
      </w:r>
    </w:p>
    <w:p w14:paraId="2E63AB72" w14:textId="04329B9A"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 xml:space="preserve">6.12. На основании итоговых документов члены ЭК или ГЭК (в зависимости от вида аттестации-промежуточная или государственная итоговая) переводят полученные баллы в отметку по </w:t>
      </w:r>
      <w:proofErr w:type="spellStart"/>
      <w:r w:rsidRPr="0084605B">
        <w:rPr>
          <w:rFonts w:ascii="Times New Roman" w:hAnsi="Times New Roman" w:cs="Times New Roman"/>
          <w:color w:val="000000" w:themeColor="text1"/>
        </w:rPr>
        <w:t>четырехбалльной</w:t>
      </w:r>
      <w:proofErr w:type="spellEnd"/>
      <w:r w:rsidRPr="0084605B">
        <w:rPr>
          <w:rFonts w:ascii="Times New Roman" w:hAnsi="Times New Roman" w:cs="Times New Roman"/>
          <w:color w:val="000000" w:themeColor="text1"/>
        </w:rPr>
        <w:t xml:space="preserve"> шкале (неудовлетворительно, удовлетворительно, хорошо, отлично) в соответствии с «Положением о фондах оценочных средств в ГАПОУ СО «</w:t>
      </w:r>
      <w:r w:rsidR="000A4F8B" w:rsidRPr="0084605B">
        <w:rPr>
          <w:rFonts w:ascii="Times New Roman" w:hAnsi="Times New Roman" w:cs="Times New Roman"/>
          <w:color w:val="000000" w:themeColor="text1"/>
        </w:rPr>
        <w:t>КАК</w:t>
      </w:r>
      <w:r w:rsidRPr="0084605B">
        <w:rPr>
          <w:rFonts w:ascii="Times New Roman" w:hAnsi="Times New Roman" w:cs="Times New Roman"/>
          <w:color w:val="000000" w:themeColor="text1"/>
        </w:rPr>
        <w:t>»» и Программой ГИА по каждой специальности и профессии; члены ГЭК заполняют протоколы заседания ГЭК в соответствии с «Порядком проведения государственной итоговой аттестации по образовательным программам среднего профессионального образования в ГАПОУ СО «</w:t>
      </w:r>
      <w:r w:rsidR="000A4F8B" w:rsidRPr="0084605B">
        <w:rPr>
          <w:rFonts w:ascii="Times New Roman" w:hAnsi="Times New Roman" w:cs="Times New Roman"/>
          <w:color w:val="000000" w:themeColor="text1"/>
        </w:rPr>
        <w:t>КАК</w:t>
      </w:r>
      <w:r w:rsidRPr="0084605B">
        <w:rPr>
          <w:rFonts w:ascii="Times New Roman" w:hAnsi="Times New Roman" w:cs="Times New Roman"/>
          <w:color w:val="000000" w:themeColor="text1"/>
        </w:rPr>
        <w:t xml:space="preserve">» (Приложение </w:t>
      </w:r>
      <w:r w:rsidR="00777C9E" w:rsidRPr="0084605B">
        <w:rPr>
          <w:rFonts w:ascii="Times New Roman" w:hAnsi="Times New Roman" w:cs="Times New Roman"/>
          <w:color w:val="000000" w:themeColor="text1"/>
        </w:rPr>
        <w:t>7</w:t>
      </w:r>
      <w:r w:rsidRPr="0084605B">
        <w:rPr>
          <w:rFonts w:ascii="Times New Roman" w:hAnsi="Times New Roman" w:cs="Times New Roman"/>
          <w:color w:val="000000" w:themeColor="text1"/>
        </w:rPr>
        <w:t>, 8).</w:t>
      </w:r>
    </w:p>
    <w:p w14:paraId="40B50DF4" w14:textId="10DA210D"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 xml:space="preserve">6.13. Перевод полученного количества баллов в оценки «отлично», «хорошо», «удовлетворительно», «неудовлетворительно» осуществляется ГЭК или ЭК с обязательным участием главного эксперта. Оценки объявляются в тот же день после оформления в установленном порядке протоколов заеданий государственных экзаменационных комиссий и фиксируются в сводной ведомости (Приложение 7, 8). Оценка, полученная по результатам прохождения демонстрационного экзамена в рамках промежуточной аттестации, переносится из экзаменационной ведомости (сводной) в зачётную </w:t>
      </w:r>
      <w:proofErr w:type="gramStart"/>
      <w:r w:rsidRPr="0084605B">
        <w:rPr>
          <w:rFonts w:ascii="Times New Roman" w:hAnsi="Times New Roman" w:cs="Times New Roman"/>
          <w:color w:val="000000" w:themeColor="text1"/>
        </w:rPr>
        <w:t>книжку</w:t>
      </w:r>
      <w:proofErr w:type="gramEnd"/>
      <w:r w:rsidRPr="0084605B">
        <w:rPr>
          <w:rFonts w:ascii="Times New Roman" w:hAnsi="Times New Roman" w:cs="Times New Roman"/>
          <w:color w:val="000000" w:themeColor="text1"/>
        </w:rPr>
        <w:t xml:space="preserve"> студента.</w:t>
      </w:r>
    </w:p>
    <w:p w14:paraId="7CE525CD"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xml:space="preserve">6.14. Оценка, полученная по результатам прохождения демонстрационного экзамена в рамках государственной итоговой аттестации, переносится из протоколов заседания ГЭК в приложение к диплому с записью: «Демонстрационный экзамен (отметка по </w:t>
      </w:r>
      <w:proofErr w:type="spellStart"/>
      <w:r w:rsidRPr="002958C5">
        <w:rPr>
          <w:rFonts w:ascii="Times New Roman" w:hAnsi="Times New Roman" w:cs="Times New Roman"/>
        </w:rPr>
        <w:t>четырехбальной</w:t>
      </w:r>
      <w:proofErr w:type="spellEnd"/>
      <w:r w:rsidRPr="002958C5">
        <w:rPr>
          <w:rFonts w:ascii="Times New Roman" w:hAnsi="Times New Roman" w:cs="Times New Roman"/>
        </w:rPr>
        <w:t xml:space="preserve"> шкале)».</w:t>
      </w:r>
    </w:p>
    <w:p w14:paraId="7DE81358" w14:textId="6C95830D" w:rsidR="009A02DE" w:rsidRPr="002958C5" w:rsidRDefault="009A02DE" w:rsidP="002958C5">
      <w:pPr>
        <w:jc w:val="both"/>
        <w:rPr>
          <w:rFonts w:ascii="Times New Roman" w:hAnsi="Times New Roman" w:cs="Times New Roman"/>
        </w:rPr>
      </w:pPr>
      <w:r w:rsidRPr="002958C5">
        <w:rPr>
          <w:rFonts w:ascii="Times New Roman" w:hAnsi="Times New Roman" w:cs="Times New Roman"/>
        </w:rPr>
        <w:t>7. Особенности организации и проведения демонстрационного экзамена</w:t>
      </w:r>
      <w:r w:rsidR="00CA4F85">
        <w:rPr>
          <w:rFonts w:ascii="Times New Roman" w:hAnsi="Times New Roman" w:cs="Times New Roman"/>
        </w:rPr>
        <w:t>.</w:t>
      </w:r>
    </w:p>
    <w:p w14:paraId="4B3B0A22" w14:textId="3ED1813C" w:rsidR="009A02DE" w:rsidRPr="002958C5" w:rsidRDefault="009A02DE" w:rsidP="002958C5">
      <w:pPr>
        <w:jc w:val="both"/>
        <w:rPr>
          <w:rFonts w:ascii="Times New Roman" w:hAnsi="Times New Roman" w:cs="Times New Roman"/>
        </w:rPr>
      </w:pPr>
      <w:r w:rsidRPr="002958C5">
        <w:rPr>
          <w:rFonts w:ascii="Times New Roman" w:hAnsi="Times New Roman" w:cs="Times New Roman"/>
        </w:rPr>
        <w:t>7.1. Особенности проведения демонстрационного экзамена с использованием дистанционных технологий</w:t>
      </w:r>
      <w:r w:rsidR="00CA4F85">
        <w:rPr>
          <w:rFonts w:ascii="Times New Roman" w:hAnsi="Times New Roman" w:cs="Times New Roman"/>
        </w:rPr>
        <w:t>.</w:t>
      </w:r>
    </w:p>
    <w:p w14:paraId="33009B3C"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lastRenderedPageBreak/>
        <w:t>7.1.1. Проведение ДЭ с использованием дистанционных технологий (необходимость возможности проведения ДЭ с применением дистанционных технологий обуславливается действующим законодательством и требованиям КОД по каждой конкретной профессии/специальности).</w:t>
      </w:r>
    </w:p>
    <w:p w14:paraId="39502151"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7.1.2. Главный эксперт проводит проверку готовности ЦПДЭ и удаленных рабочих мест участников.</w:t>
      </w:r>
    </w:p>
    <w:p w14:paraId="521AF611"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7.1.3. Главный эксперт и члены экспертной группы должны находиться в образовательной или иной организации, на базе которой организован ЦПДЭ. Взаимодействие с участниками экзамена проводится в режиме видеоконференции.</w:t>
      </w:r>
    </w:p>
    <w:p w14:paraId="6F5EDB9D"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7.1.4. Технический эксперт также, как и при организации и проведении ДЭ в очном формате, выполняет закрепленный за ним функционал.</w:t>
      </w:r>
    </w:p>
    <w:p w14:paraId="251C1664"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7.1.5. Ссылки на проведение видеоконференций генерируются ответственным лицом от образовательной организации, обучающиеся которой проходят процедуру ДЭ, не менее чем за 10 (десять) календарных дней до аттестации в соответствии с утвержденным в образовательной организации расписанием и размещаются главным экспертом в ИСО.</w:t>
      </w:r>
    </w:p>
    <w:p w14:paraId="0A94B4AA"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7.1.6. Технические средства, используемые экзаменационной комиссией и экзаменуемыми, должны обеспечивать:</w:t>
      </w:r>
    </w:p>
    <w:p w14:paraId="05E3876C"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идентификацию личности экзаменуемого путем установления визуального соответствия документу, удостоверяющему личность;</w:t>
      </w:r>
    </w:p>
    <w:p w14:paraId="04CEED6A"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видеонаблюдение за помещением, в котором находится экзаменуемый, проходящий ПА или ГИА;</w:t>
      </w:r>
    </w:p>
    <w:p w14:paraId="1176B14F"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контроль используемых экзаменуемым материалов для подготовки к ответу (в случае необходимости);</w:t>
      </w:r>
    </w:p>
    <w:p w14:paraId="117CE736"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качественную, бесперебойную аудио- и видеотрансляцию в режиме реального времени, позволяющую организовать выступление экзаменуемого, его диалог с главным экспертом (при необходимости);</w:t>
      </w:r>
    </w:p>
    <w:p w14:paraId="7FBECF57"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возможность использования экзаменуемым презентаций, иных демонстрационных материалов, требования к наличию и качеству оформления которых устанавливаются образовательной организацией;</w:t>
      </w:r>
    </w:p>
    <w:p w14:paraId="56253CCF"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осуществление аудио- и видеозаписи на протяжении всего ДЭ (смены);</w:t>
      </w:r>
    </w:p>
    <w:p w14:paraId="6D9AA2F2"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возможность оперативного восстановления связи в случае технических сбоев.</w:t>
      </w:r>
    </w:p>
    <w:p w14:paraId="6069FE45"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7.1.7. Участник во время прохождения им ДЭ должен быть непрерывно на аудио- и видеосвязи с членами ГЭК, главным экспертом и членами экспертной группы.</w:t>
      </w:r>
    </w:p>
    <w:p w14:paraId="5D4C8DAF"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7.1.8. ЦПДЭ должен иметь доступ к сети Интернет, оснащен оборудованием и программным обеспечением для видеоконференции и фиксации процесса выполнения экзаменуемыми задания ДЭ (персональными компьютерами, системой вывода изображения на экран, акустической системой, оборудованием и программным обеспечением для аудио- и видеозаписи).</w:t>
      </w:r>
    </w:p>
    <w:p w14:paraId="79AB85F2" w14:textId="77777777" w:rsidR="000A4F8B" w:rsidRDefault="009A02DE" w:rsidP="002958C5">
      <w:pPr>
        <w:jc w:val="both"/>
        <w:rPr>
          <w:rFonts w:ascii="Times New Roman" w:hAnsi="Times New Roman" w:cs="Times New Roman"/>
        </w:rPr>
      </w:pPr>
      <w:r w:rsidRPr="002958C5">
        <w:rPr>
          <w:rFonts w:ascii="Times New Roman" w:hAnsi="Times New Roman" w:cs="Times New Roman"/>
        </w:rPr>
        <w:t xml:space="preserve">7.1.9. Всем участникам и экспертам необходимо обеспечить видео-, аудио- фиксацию и контроль требований техники безопасности труда и процедуры проведения ДЭ. </w:t>
      </w:r>
    </w:p>
    <w:p w14:paraId="2E6D22EC" w14:textId="2BAB26F3" w:rsidR="000A4F8B" w:rsidRDefault="009A02DE" w:rsidP="002958C5">
      <w:pPr>
        <w:jc w:val="both"/>
        <w:rPr>
          <w:rFonts w:ascii="Times New Roman" w:hAnsi="Times New Roman" w:cs="Times New Roman"/>
        </w:rPr>
      </w:pPr>
      <w:r w:rsidRPr="002958C5">
        <w:rPr>
          <w:rFonts w:ascii="Times New Roman" w:hAnsi="Times New Roman" w:cs="Times New Roman"/>
        </w:rPr>
        <w:t xml:space="preserve">7.1.10. ДЭ для участников прекращается, если во время прохождения участником аттестации с ним невозможно установить аудио- и видеосвязь однократно в течение времени более 10 минут, либо если с ним был потерян аудио- и видеосигнал два и более раза вне зависимости от протяженности времени прерывания связи. Прекращение ДЭ в отношении такого участника принимается решением ГЭК (при проведении ГИА) или </w:t>
      </w:r>
      <w:r w:rsidR="002958C5" w:rsidRPr="002958C5">
        <w:rPr>
          <w:rFonts w:ascii="Times New Roman" w:hAnsi="Times New Roman" w:cs="Times New Roman"/>
        </w:rPr>
        <w:t>главным экспертом (при проведении ПА),</w:t>
      </w:r>
      <w:r w:rsidRPr="002958C5">
        <w:rPr>
          <w:rFonts w:ascii="Times New Roman" w:hAnsi="Times New Roman" w:cs="Times New Roman"/>
        </w:rPr>
        <w:t xml:space="preserve"> и участник считается не прошедшим ДЭ по неуважительной причине. Ему предоставляется возможность пройти ДЭ в другой день и время в рамках срока в соответствии с графиком учебного процесса. Главным экспертом заполняется протокол учета времени, технических остановок и нештатных ситуаций. </w:t>
      </w:r>
    </w:p>
    <w:p w14:paraId="5CE44CA3" w14:textId="443E8B27" w:rsidR="009A02DE" w:rsidRPr="002958C5" w:rsidRDefault="009A02DE" w:rsidP="002958C5">
      <w:pPr>
        <w:jc w:val="both"/>
        <w:rPr>
          <w:rFonts w:ascii="Times New Roman" w:hAnsi="Times New Roman" w:cs="Times New Roman"/>
        </w:rPr>
      </w:pPr>
      <w:r w:rsidRPr="002958C5">
        <w:rPr>
          <w:rFonts w:ascii="Times New Roman" w:hAnsi="Times New Roman" w:cs="Times New Roman"/>
        </w:rPr>
        <w:t>7.1.11. Участник, который своими действиями мешал ходу проведения ДЭ и/или нарушил установленную процедуру ее проведения, в том числе использовал не разрешенные ГЭК (при проведении ГИА) или главным экспертом (при проведении ПА) средства, предметы, литературу, прибегал к помощи третьих лиц и т.п., по решению ГЭК или главного эксперта может быть удален с ДЭ с выставлением ему неудовлетворительной оценки.</w:t>
      </w:r>
    </w:p>
    <w:p w14:paraId="38135402" w14:textId="1D33DA86" w:rsidR="009A02DE" w:rsidRPr="002958C5" w:rsidRDefault="009A02DE" w:rsidP="002958C5">
      <w:pPr>
        <w:jc w:val="both"/>
        <w:rPr>
          <w:rFonts w:ascii="Times New Roman" w:hAnsi="Times New Roman" w:cs="Times New Roman"/>
        </w:rPr>
      </w:pPr>
      <w:r w:rsidRPr="002958C5">
        <w:rPr>
          <w:rFonts w:ascii="Times New Roman" w:hAnsi="Times New Roman" w:cs="Times New Roman"/>
        </w:rPr>
        <w:lastRenderedPageBreak/>
        <w:t xml:space="preserve">7.1.12. Случаи, описанные в </w:t>
      </w:r>
      <w:proofErr w:type="spellStart"/>
      <w:r w:rsidRPr="002958C5">
        <w:rPr>
          <w:rFonts w:ascii="Times New Roman" w:hAnsi="Times New Roman" w:cs="Times New Roman"/>
        </w:rPr>
        <w:t>пп</w:t>
      </w:r>
      <w:proofErr w:type="spellEnd"/>
      <w:r w:rsidRPr="002958C5">
        <w:rPr>
          <w:rFonts w:ascii="Times New Roman" w:hAnsi="Times New Roman" w:cs="Times New Roman"/>
        </w:rPr>
        <w:t>. 7.1.10 и 7.1.11, подлежат фиксации в соответствующих протоколах ДЭ</w:t>
      </w:r>
      <w:r w:rsidR="000A4F8B">
        <w:rPr>
          <w:rFonts w:ascii="Times New Roman" w:hAnsi="Times New Roman" w:cs="Times New Roman"/>
        </w:rPr>
        <w:t>.</w:t>
      </w:r>
    </w:p>
    <w:p w14:paraId="588A9ECD"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7.1.13. Подписание необходимых для проведения ДЭ протоколов проводится главным экспертом с использованием облачного хранилища, электронной почты или других технологий.</w:t>
      </w:r>
    </w:p>
    <w:p w14:paraId="0F2179FE" w14:textId="77777777" w:rsidR="002958C5" w:rsidRDefault="009A02DE" w:rsidP="002958C5">
      <w:pPr>
        <w:jc w:val="both"/>
        <w:rPr>
          <w:rFonts w:ascii="Times New Roman" w:hAnsi="Times New Roman" w:cs="Times New Roman"/>
        </w:rPr>
      </w:pPr>
      <w:r w:rsidRPr="002958C5">
        <w:rPr>
          <w:rFonts w:ascii="Times New Roman" w:hAnsi="Times New Roman" w:cs="Times New Roman"/>
        </w:rPr>
        <w:t xml:space="preserve">7.2. Проведение ДЭ для участников из числа лиц с ограниченными возможностями здоровья, детей-инвалидов и инвалидов. </w:t>
      </w:r>
    </w:p>
    <w:p w14:paraId="62AE007E" w14:textId="77777777" w:rsidR="002958C5" w:rsidRDefault="009A02DE" w:rsidP="002958C5">
      <w:pPr>
        <w:jc w:val="both"/>
        <w:rPr>
          <w:rFonts w:ascii="Times New Roman" w:hAnsi="Times New Roman" w:cs="Times New Roman"/>
        </w:rPr>
      </w:pPr>
      <w:r w:rsidRPr="002958C5">
        <w:rPr>
          <w:rFonts w:ascii="Times New Roman" w:hAnsi="Times New Roman" w:cs="Times New Roman"/>
        </w:rPr>
        <w:t xml:space="preserve">7.2.1. При приведении ЦПДЭ в соответствие с требованиями комплекта оценочной документации следует учитывать результаты обследования ЦПДЭ Оператором. Необходимо уделять внимание особенностям организации рабочих мест для участников ДЭ из числа лиц с ограниченными возможностями здоровья, детей-инвалидов и инвалидов. В ЦПДЭ должна быть организована доступная среда. При подготовке и проведении ДЭ обеспечивается соблюдение требований, закрепленных в статье 79 «Организация получения образования обучающимися с ограниченными возможностями здоровья» Закона об образовании (Федеральный закон от 29.12.2012 № 273-ФЗ (ред. от 17.02.2023) «Об образовании в Российской Федерации»). </w:t>
      </w:r>
    </w:p>
    <w:p w14:paraId="1D027C96" w14:textId="77777777" w:rsidR="002958C5" w:rsidRDefault="009A02DE" w:rsidP="002958C5">
      <w:pPr>
        <w:jc w:val="both"/>
        <w:rPr>
          <w:rFonts w:ascii="Times New Roman" w:hAnsi="Times New Roman" w:cs="Times New Roman"/>
        </w:rPr>
      </w:pPr>
      <w:r w:rsidRPr="002958C5">
        <w:rPr>
          <w:rFonts w:ascii="Times New Roman" w:hAnsi="Times New Roman" w:cs="Times New Roman"/>
        </w:rPr>
        <w:t xml:space="preserve">7.2.2. Для участников из числа лиц с ограниченными возможностями здоровья и участников из числа детей-инвалидов и инвалидов проводится ДЭ с учетом особенностей психофизического развития, индивидуальных возможностей и состояния здоровья таких участников. </w:t>
      </w:r>
    </w:p>
    <w:p w14:paraId="58FB02A7" w14:textId="4855C20E" w:rsidR="009A02DE" w:rsidRPr="002958C5" w:rsidRDefault="009A02DE" w:rsidP="002958C5">
      <w:pPr>
        <w:jc w:val="both"/>
        <w:rPr>
          <w:rFonts w:ascii="Times New Roman" w:hAnsi="Times New Roman" w:cs="Times New Roman"/>
        </w:rPr>
      </w:pPr>
      <w:r w:rsidRPr="002958C5">
        <w:rPr>
          <w:rFonts w:ascii="Times New Roman" w:hAnsi="Times New Roman" w:cs="Times New Roman"/>
        </w:rPr>
        <w:t>7.2.3. При проведении ПА и/или ГИА обеспечивается соблюдение следующих общих требований: − проведение аттестации для участников с ограниченными возможностями здоровья, участников из числа детей-инвалидов и инвалидов в одной аудитории совместно с участниками, не имеющими ограниченных возможностей здоровья, если это не создает трудностей для участников при прохождении аттестации; − присутствие в аудитории, центре проведения экзамена тьютора (ассистента), оказывающего участникам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 членами экспертной группы); − пользование техническими средствами необходимыми участникам при прохождении аттестации с учетом их индивидуальных особенностей; − обеспечение возможности беспрепятственного доступа участников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298EA828"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7.2.4. Дополнительно при проведении ДЭ образовательной организацией обеспечивается соблюдение требований в зависимости от категории участников с ограниченными возможностями здоровья, участников из числа детей-инвалидов и инвалидов:</w:t>
      </w:r>
    </w:p>
    <w:p w14:paraId="63B9FCB2" w14:textId="1BFC431D" w:rsidR="009A02DE" w:rsidRPr="002958C5" w:rsidRDefault="009A02DE" w:rsidP="002958C5">
      <w:pPr>
        <w:jc w:val="both"/>
        <w:rPr>
          <w:rFonts w:ascii="Times New Roman" w:hAnsi="Times New Roman" w:cs="Times New Roman"/>
        </w:rPr>
      </w:pPr>
      <w:r w:rsidRPr="002958C5">
        <w:rPr>
          <w:rFonts w:ascii="Times New Roman" w:hAnsi="Times New Roman" w:cs="Times New Roman"/>
        </w:rPr>
        <w:t>а) для слепых: - задания для выполнения, а также инструкция о порядке проведения аттестации, комплект оценочной документации, задания ДЭ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тьютором (ассистентом); - 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тьютору (ассистенту); - участникам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 б) для слабовидящих: - обеспечивается индивидуальное равномерное освещение не менее 300 люкс; - участникам для выполнения задания при необходимости предоставляется увеличивающее устройство; - задания для выполнения, а также инструкция о порядке аттестации оформляются увеличенным шрифтом; в) для глухих и слабослышащих, с тяжелыми нарушениями речи: - 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 - по их желанию экзамен может проводиться в письменной форме; г)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 - письменные задания выполняются на компьютере со специализированным программным обеспечением или надиктовываются ассистенту; - по их желанию экзамен может проводиться в устной форме; д) для участников из числа лиц с ограниченными возможностями здоровья и участников из числа детей-</w:t>
      </w:r>
      <w:r w:rsidRPr="002958C5">
        <w:rPr>
          <w:rFonts w:ascii="Times New Roman" w:hAnsi="Times New Roman" w:cs="Times New Roman"/>
        </w:rPr>
        <w:lastRenderedPageBreak/>
        <w:t>инвалидов и инвалидов создаются иные специальные условия проведения ПА и/или ГИА в соответствии с рекомендациями психолого-медико-педагогической комиссии (далее - ПМПК), справкой, подтверждающей факт установления инвалидности, выданной федеральным государственным учреждением медико-социальной экспертизы (далее - справка). 7.2.5. Участники или родители (законные представители) несовершеннолетних участников не позднее чем за 3 (три) месяца до начала ПА и/или ГИА подают в образовательную организацию письменное заявление о необходимости создания для них</w:t>
      </w:r>
      <w:r w:rsidR="002958C5">
        <w:rPr>
          <w:rFonts w:ascii="Times New Roman" w:hAnsi="Times New Roman" w:cs="Times New Roman"/>
        </w:rPr>
        <w:t xml:space="preserve"> </w:t>
      </w:r>
      <w:r w:rsidRPr="002958C5">
        <w:rPr>
          <w:rFonts w:ascii="Times New Roman" w:hAnsi="Times New Roman" w:cs="Times New Roman"/>
        </w:rPr>
        <w:t>специальных условий при проведении аттестации с приложением копии рекомендаций ПМПК, а дети-инвалиды, инвалиды - оригинала или заверенной копии справки, а также копии рекомендаций ПМПК при наличии.</w:t>
      </w:r>
    </w:p>
    <w:p w14:paraId="71201B58"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8. Порядок подачи и рассмотрения апелляций при проведении демонстрационного экзамена</w:t>
      </w:r>
    </w:p>
    <w:p w14:paraId="77C5E146" w14:textId="674A2B84"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 xml:space="preserve">8.1. По результатам ГИА выпускник имеет право подать в апелляционную комиссию письменную апелляцию о нарушении, по его мнению, Порядка и (или) несогласии с результатами ГИА (далее – апелляция) (Приложение 9, </w:t>
      </w:r>
      <w:r w:rsidR="0084605B" w:rsidRPr="0084605B">
        <w:rPr>
          <w:rFonts w:ascii="Times New Roman" w:hAnsi="Times New Roman" w:cs="Times New Roman"/>
          <w:color w:val="000000" w:themeColor="text1"/>
        </w:rPr>
        <w:t>11</w:t>
      </w:r>
      <w:r w:rsidRPr="0084605B">
        <w:rPr>
          <w:rFonts w:ascii="Times New Roman" w:hAnsi="Times New Roman" w:cs="Times New Roman"/>
          <w:color w:val="000000" w:themeColor="text1"/>
        </w:rPr>
        <w:t>).</w:t>
      </w:r>
    </w:p>
    <w:p w14:paraId="7D602041" w14:textId="77777777"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8.2. Апелляция подаётся лично выпускником или родителями (законными представителями) несовершеннолетнего выпускника в апелляционную комиссию Колледжа.</w:t>
      </w:r>
    </w:p>
    <w:p w14:paraId="6BC2581E" w14:textId="77777777"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8.3. Апелляция о нарушении Порядка подаётся непосредственно в день проведения ГИА, в том числе до выхода из центра проведения демонстрационного экзамена.</w:t>
      </w:r>
    </w:p>
    <w:p w14:paraId="19BB7681" w14:textId="77777777"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8.4. Апелляция о несогласии с результатами ГИА подаётся не позднее следующего рабочего дня после объявления результатов ГИА.</w:t>
      </w:r>
    </w:p>
    <w:p w14:paraId="47BDF33A" w14:textId="77777777"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8.5. Апелляция рассматривается апелляционной комиссией не позднее трех рабочих дней с момента её поступления.</w:t>
      </w:r>
    </w:p>
    <w:p w14:paraId="5D28D308" w14:textId="77777777"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8.6. Апелляционная комиссия состоит из председателя апелляционной комиссии, не менее пяти членов апелляционной комиссии и секретаря апелляционной комиссии из числа педагогических работников Колледжа, не входящих в данном учебном году в состав ГЭК.</w:t>
      </w:r>
    </w:p>
    <w:p w14:paraId="0234C761" w14:textId="77777777"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8.7. Апелляция рассматривается на заседании апелляционной комиссии с участием не менее двух третей её состава.</w:t>
      </w:r>
    </w:p>
    <w:p w14:paraId="3DD1962D" w14:textId="77777777"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8.8. На заседание апелляционной комиссии приглашается председатель соответствующей ГЭК и главный эксперт при проведении ГИА в форме демонстрационного экзамена.</w:t>
      </w:r>
    </w:p>
    <w:p w14:paraId="2C7B1032" w14:textId="77777777"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8.9.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w:t>
      </w:r>
    </w:p>
    <w:p w14:paraId="08292276" w14:textId="2FAD882D"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 xml:space="preserve">8.10. По решению председателя апелляционной комиссии заседание апелляционной комиссии может пройти с применением средств видео, </w:t>
      </w:r>
      <w:r w:rsidR="00890237" w:rsidRPr="0084605B">
        <w:rPr>
          <w:rFonts w:ascii="Times New Roman" w:hAnsi="Times New Roman" w:cs="Times New Roman"/>
          <w:color w:val="000000" w:themeColor="text1"/>
        </w:rPr>
        <w:t>конференцсвязи</w:t>
      </w:r>
      <w:r w:rsidRPr="0084605B">
        <w:rPr>
          <w:rFonts w:ascii="Times New Roman" w:hAnsi="Times New Roman" w:cs="Times New Roman"/>
          <w:color w:val="000000" w:themeColor="text1"/>
        </w:rPr>
        <w:t>, а равно посредством предоставления письменных пояснений по поставленным апелляционной комиссией вопросам.</w:t>
      </w:r>
    </w:p>
    <w:p w14:paraId="2D1BC99B" w14:textId="77777777"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8.11. 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при себе иметь документы, удостоверяющие личность.</w:t>
      </w:r>
    </w:p>
    <w:p w14:paraId="1E1216C1" w14:textId="77777777"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8.12. Рассмотрение апелляции не является пересдачей ГИА.</w:t>
      </w:r>
    </w:p>
    <w:p w14:paraId="2FA0C82E" w14:textId="77777777"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8.13. 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w:t>
      </w:r>
    </w:p>
    <w:p w14:paraId="462C5804" w14:textId="77777777"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 об отклонении апелляции, если изложенные в ней сведения о нарушениях Порядка не подтвердились и (или) не повлияли на результат ГИА</w:t>
      </w:r>
    </w:p>
    <w:p w14:paraId="2E3959FC" w14:textId="27145F57" w:rsidR="009A02DE" w:rsidRPr="0084605B" w:rsidRDefault="009A02DE" w:rsidP="002958C5">
      <w:pPr>
        <w:jc w:val="both"/>
        <w:rPr>
          <w:rFonts w:ascii="Times New Roman" w:hAnsi="Times New Roman" w:cs="Times New Roman"/>
          <w:color w:val="000000" w:themeColor="text1"/>
        </w:rPr>
      </w:pPr>
      <w:r w:rsidRPr="0084605B">
        <w:rPr>
          <w:rFonts w:ascii="Times New Roman" w:hAnsi="Times New Roman" w:cs="Times New Roman"/>
          <w:color w:val="000000" w:themeColor="text1"/>
        </w:rPr>
        <w:t xml:space="preserve">˗ об удовлетворении апелляции, если изложенные в ней сведения о допущенных нарушениях Порядка подтвердились и повлияли на результат ГИА (Приложение </w:t>
      </w:r>
      <w:r w:rsidR="0084605B" w:rsidRPr="0084605B">
        <w:rPr>
          <w:rFonts w:ascii="Times New Roman" w:hAnsi="Times New Roman" w:cs="Times New Roman"/>
          <w:color w:val="000000" w:themeColor="text1"/>
        </w:rPr>
        <w:t>10</w:t>
      </w:r>
      <w:r w:rsidRPr="0084605B">
        <w:rPr>
          <w:rFonts w:ascii="Times New Roman" w:hAnsi="Times New Roman" w:cs="Times New Roman"/>
          <w:color w:val="000000" w:themeColor="text1"/>
        </w:rPr>
        <w:t>).</w:t>
      </w:r>
    </w:p>
    <w:p w14:paraId="693DEBCA"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 xml:space="preserve">8.14. В последнем случае результаты проведения ГИА подлежат аннулированию, в связи с чем протокол о рассмотрении апелляции не позднее следующего рабочего дня передаётся в ГЭК для реализации решения апелляционной комиссии. Выпускнику предоставляется возможность пройти ГИА в </w:t>
      </w:r>
      <w:r w:rsidRPr="002958C5">
        <w:rPr>
          <w:rFonts w:ascii="Times New Roman" w:hAnsi="Times New Roman" w:cs="Times New Roman"/>
        </w:rPr>
        <w:lastRenderedPageBreak/>
        <w:t>дополнительные сроки, установленные Колледжем без отчисления такого выпускника из Колледжа в срок не более четырёх месяцев после подачи апелляции.</w:t>
      </w:r>
    </w:p>
    <w:p w14:paraId="078B9D05"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8.15. В случае рассмотрения апелляции о несогласии с результатами ГИА, полученными при прохождении демонстрационного экзамена, секретарь ГЭК не позднее следующего рабочего дня с момента поступления апелляции направляет в апелляционную комиссию протокол заседания ГЭК, протокол проведения демонстрационного экзамена, письменные ответы выпускника (при их наличии), результаты работ выпускника, подавшего апелляцию, видеозаписи хода проведения демонстрационного экзамена (при наличии).</w:t>
      </w:r>
    </w:p>
    <w:p w14:paraId="12138D3B"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8.16. В случае рассмотрения апелляции о несогласии с результатами ГИА, полученными при защите дипломной работы, секретарь ГЭК не позднее следующего рабочего дня с момента поступления апелляции направляет в апелляционную комиссию дипломную работу, протокол заседания ГЭК.</w:t>
      </w:r>
    </w:p>
    <w:p w14:paraId="131DBDB1"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8.17.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Решение апелляционной комиссии не позднее следующего рабочего дня передаётся в ГЭК.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w:t>
      </w:r>
    </w:p>
    <w:p w14:paraId="7702FE0C"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8.18. 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w:t>
      </w:r>
    </w:p>
    <w:p w14:paraId="48D90EE4"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w:t>
      </w:r>
    </w:p>
    <w:p w14:paraId="4A1D1679"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8.19. Решение апелляционной комиссии является окончательным и пересмотру не подлежит.</w:t>
      </w:r>
    </w:p>
    <w:p w14:paraId="58F3EB09" w14:textId="77777777" w:rsidR="009A02DE" w:rsidRPr="002958C5" w:rsidRDefault="009A02DE" w:rsidP="002958C5">
      <w:pPr>
        <w:jc w:val="both"/>
        <w:rPr>
          <w:rFonts w:ascii="Times New Roman" w:hAnsi="Times New Roman" w:cs="Times New Roman"/>
        </w:rPr>
      </w:pPr>
      <w:r w:rsidRPr="002958C5">
        <w:rPr>
          <w:rFonts w:ascii="Times New Roman" w:hAnsi="Times New Roman" w:cs="Times New Roman"/>
        </w:rPr>
        <w:t>8.20. Решение апелляционной комиссии оформляется протоколом, который подписывается председателем (заместителем председателя) и секретарём апелляционной комиссии и хранится в архиве Колледжа.</w:t>
      </w:r>
    </w:p>
    <w:p w14:paraId="2EB2A972" w14:textId="77777777" w:rsidR="000A4F8B" w:rsidRDefault="000A4F8B" w:rsidP="002958C5">
      <w:pPr>
        <w:jc w:val="right"/>
        <w:rPr>
          <w:rFonts w:ascii="Times New Roman" w:hAnsi="Times New Roman" w:cs="Times New Roman"/>
        </w:rPr>
      </w:pPr>
    </w:p>
    <w:p w14:paraId="0E81D308" w14:textId="77777777" w:rsidR="000A4F8B" w:rsidRDefault="000A4F8B" w:rsidP="002958C5">
      <w:pPr>
        <w:jc w:val="right"/>
        <w:rPr>
          <w:rFonts w:ascii="Times New Roman" w:hAnsi="Times New Roman" w:cs="Times New Roman"/>
        </w:rPr>
      </w:pPr>
    </w:p>
    <w:p w14:paraId="27B44947" w14:textId="77777777" w:rsidR="000A4F8B" w:rsidRDefault="000A4F8B" w:rsidP="002958C5">
      <w:pPr>
        <w:jc w:val="right"/>
        <w:rPr>
          <w:rFonts w:ascii="Times New Roman" w:hAnsi="Times New Roman" w:cs="Times New Roman"/>
        </w:rPr>
      </w:pPr>
    </w:p>
    <w:p w14:paraId="298336FF" w14:textId="77777777" w:rsidR="000A4F8B" w:rsidRDefault="000A4F8B" w:rsidP="002958C5">
      <w:pPr>
        <w:jc w:val="right"/>
        <w:rPr>
          <w:rFonts w:ascii="Times New Roman" w:hAnsi="Times New Roman" w:cs="Times New Roman"/>
        </w:rPr>
      </w:pPr>
    </w:p>
    <w:p w14:paraId="4DCD7F95" w14:textId="77777777" w:rsidR="000A4F8B" w:rsidRDefault="000A4F8B" w:rsidP="002958C5">
      <w:pPr>
        <w:jc w:val="right"/>
        <w:rPr>
          <w:rFonts w:ascii="Times New Roman" w:hAnsi="Times New Roman" w:cs="Times New Roman"/>
        </w:rPr>
      </w:pPr>
    </w:p>
    <w:p w14:paraId="0785C06B" w14:textId="77777777" w:rsidR="000A4F8B" w:rsidRDefault="000A4F8B" w:rsidP="002958C5">
      <w:pPr>
        <w:jc w:val="right"/>
        <w:rPr>
          <w:rFonts w:ascii="Times New Roman" w:hAnsi="Times New Roman" w:cs="Times New Roman"/>
        </w:rPr>
      </w:pPr>
    </w:p>
    <w:p w14:paraId="6A7860F1" w14:textId="77777777" w:rsidR="002837EF" w:rsidRDefault="002837EF" w:rsidP="002958C5">
      <w:pPr>
        <w:jc w:val="right"/>
        <w:rPr>
          <w:rFonts w:ascii="Times New Roman" w:hAnsi="Times New Roman" w:cs="Times New Roman"/>
        </w:rPr>
      </w:pPr>
    </w:p>
    <w:p w14:paraId="5A4BADF8" w14:textId="77777777" w:rsidR="002837EF" w:rsidRDefault="002837EF" w:rsidP="002958C5">
      <w:pPr>
        <w:jc w:val="right"/>
        <w:rPr>
          <w:rFonts w:ascii="Times New Roman" w:hAnsi="Times New Roman" w:cs="Times New Roman"/>
        </w:rPr>
      </w:pPr>
    </w:p>
    <w:p w14:paraId="43080AEE" w14:textId="77777777" w:rsidR="002837EF" w:rsidRDefault="002837EF" w:rsidP="002958C5">
      <w:pPr>
        <w:jc w:val="right"/>
        <w:rPr>
          <w:rFonts w:ascii="Times New Roman" w:hAnsi="Times New Roman" w:cs="Times New Roman"/>
        </w:rPr>
      </w:pPr>
    </w:p>
    <w:p w14:paraId="38946C08" w14:textId="77777777" w:rsidR="002837EF" w:rsidRDefault="002837EF" w:rsidP="002958C5">
      <w:pPr>
        <w:jc w:val="right"/>
        <w:rPr>
          <w:rFonts w:ascii="Times New Roman" w:hAnsi="Times New Roman" w:cs="Times New Roman"/>
        </w:rPr>
      </w:pPr>
    </w:p>
    <w:p w14:paraId="15CCE18A" w14:textId="77777777" w:rsidR="002837EF" w:rsidRDefault="002837EF" w:rsidP="002958C5">
      <w:pPr>
        <w:jc w:val="right"/>
        <w:rPr>
          <w:rFonts w:ascii="Times New Roman" w:hAnsi="Times New Roman" w:cs="Times New Roman"/>
        </w:rPr>
      </w:pPr>
    </w:p>
    <w:p w14:paraId="2D27CFDE" w14:textId="77777777" w:rsidR="002837EF" w:rsidRDefault="002837EF" w:rsidP="002958C5">
      <w:pPr>
        <w:jc w:val="right"/>
        <w:rPr>
          <w:rFonts w:ascii="Times New Roman" w:hAnsi="Times New Roman" w:cs="Times New Roman"/>
        </w:rPr>
      </w:pPr>
    </w:p>
    <w:p w14:paraId="18C5A3FC" w14:textId="77777777" w:rsidR="002837EF" w:rsidRDefault="002837EF" w:rsidP="002958C5">
      <w:pPr>
        <w:jc w:val="right"/>
        <w:rPr>
          <w:rFonts w:ascii="Times New Roman" w:hAnsi="Times New Roman" w:cs="Times New Roman"/>
        </w:rPr>
      </w:pPr>
    </w:p>
    <w:p w14:paraId="7825B915" w14:textId="77777777" w:rsidR="002837EF" w:rsidRDefault="002837EF" w:rsidP="002958C5">
      <w:pPr>
        <w:jc w:val="right"/>
        <w:rPr>
          <w:rFonts w:ascii="Times New Roman" w:hAnsi="Times New Roman" w:cs="Times New Roman"/>
        </w:rPr>
      </w:pPr>
    </w:p>
    <w:p w14:paraId="0CACE444" w14:textId="77777777" w:rsidR="002837EF" w:rsidRDefault="002837EF" w:rsidP="002958C5">
      <w:pPr>
        <w:jc w:val="right"/>
        <w:rPr>
          <w:rFonts w:ascii="Times New Roman" w:hAnsi="Times New Roman" w:cs="Times New Roman"/>
        </w:rPr>
      </w:pPr>
    </w:p>
    <w:p w14:paraId="0D2724B0" w14:textId="77777777" w:rsidR="002837EF" w:rsidRDefault="002837EF" w:rsidP="002958C5">
      <w:pPr>
        <w:jc w:val="right"/>
        <w:rPr>
          <w:rFonts w:ascii="Times New Roman" w:hAnsi="Times New Roman" w:cs="Times New Roman"/>
        </w:rPr>
      </w:pPr>
    </w:p>
    <w:p w14:paraId="5A0B43B4" w14:textId="77777777" w:rsidR="002837EF" w:rsidRDefault="002837EF" w:rsidP="002958C5">
      <w:pPr>
        <w:jc w:val="right"/>
        <w:rPr>
          <w:rFonts w:ascii="Times New Roman" w:hAnsi="Times New Roman" w:cs="Times New Roman"/>
        </w:rPr>
      </w:pPr>
    </w:p>
    <w:p w14:paraId="667AD992" w14:textId="77777777" w:rsidR="002837EF" w:rsidRDefault="002837EF" w:rsidP="002958C5">
      <w:pPr>
        <w:jc w:val="right"/>
        <w:rPr>
          <w:rFonts w:ascii="Times New Roman" w:hAnsi="Times New Roman" w:cs="Times New Roman"/>
        </w:rPr>
      </w:pPr>
    </w:p>
    <w:p w14:paraId="32F10449" w14:textId="77777777" w:rsidR="002837EF" w:rsidRDefault="002837EF" w:rsidP="002958C5">
      <w:pPr>
        <w:jc w:val="right"/>
        <w:rPr>
          <w:rFonts w:ascii="Times New Roman" w:hAnsi="Times New Roman" w:cs="Times New Roman"/>
        </w:rPr>
      </w:pPr>
    </w:p>
    <w:p w14:paraId="6247CAFE" w14:textId="77777777" w:rsidR="002837EF" w:rsidRDefault="002837EF" w:rsidP="002958C5">
      <w:pPr>
        <w:jc w:val="right"/>
        <w:rPr>
          <w:rFonts w:ascii="Times New Roman" w:hAnsi="Times New Roman" w:cs="Times New Roman"/>
        </w:rPr>
      </w:pPr>
    </w:p>
    <w:p w14:paraId="705AD1B3" w14:textId="77777777" w:rsidR="002837EF" w:rsidRDefault="002837EF" w:rsidP="002958C5">
      <w:pPr>
        <w:jc w:val="right"/>
        <w:rPr>
          <w:rFonts w:ascii="Times New Roman" w:hAnsi="Times New Roman" w:cs="Times New Roman"/>
        </w:rPr>
      </w:pPr>
    </w:p>
    <w:p w14:paraId="10E29291" w14:textId="77777777" w:rsidR="002837EF" w:rsidRDefault="002837EF" w:rsidP="002958C5">
      <w:pPr>
        <w:jc w:val="right"/>
        <w:rPr>
          <w:rFonts w:ascii="Times New Roman" w:hAnsi="Times New Roman" w:cs="Times New Roman"/>
        </w:rPr>
      </w:pPr>
    </w:p>
    <w:p w14:paraId="0BB93DC3" w14:textId="77777777" w:rsidR="002837EF" w:rsidRDefault="002837EF" w:rsidP="002958C5">
      <w:pPr>
        <w:jc w:val="right"/>
        <w:rPr>
          <w:rFonts w:ascii="Times New Roman" w:hAnsi="Times New Roman" w:cs="Times New Roman"/>
        </w:rPr>
      </w:pPr>
    </w:p>
    <w:p w14:paraId="2BEF74EF" w14:textId="77777777" w:rsidR="002837EF" w:rsidRDefault="002837EF" w:rsidP="002958C5">
      <w:pPr>
        <w:jc w:val="right"/>
        <w:rPr>
          <w:rFonts w:ascii="Times New Roman" w:hAnsi="Times New Roman" w:cs="Times New Roman"/>
        </w:rPr>
      </w:pPr>
    </w:p>
    <w:p w14:paraId="08D5C003" w14:textId="77777777" w:rsidR="002837EF" w:rsidRDefault="002837EF" w:rsidP="002958C5">
      <w:pPr>
        <w:jc w:val="right"/>
        <w:rPr>
          <w:rFonts w:ascii="Times New Roman" w:hAnsi="Times New Roman" w:cs="Times New Roman"/>
        </w:rPr>
      </w:pPr>
    </w:p>
    <w:p w14:paraId="60048726" w14:textId="77777777" w:rsidR="002837EF" w:rsidRDefault="002837EF" w:rsidP="002958C5">
      <w:pPr>
        <w:jc w:val="right"/>
        <w:rPr>
          <w:rFonts w:ascii="Times New Roman" w:hAnsi="Times New Roman" w:cs="Times New Roman"/>
        </w:rPr>
      </w:pPr>
    </w:p>
    <w:p w14:paraId="2952005C" w14:textId="77777777" w:rsidR="002837EF" w:rsidRDefault="002837EF" w:rsidP="002958C5">
      <w:pPr>
        <w:jc w:val="right"/>
        <w:rPr>
          <w:rFonts w:ascii="Times New Roman" w:hAnsi="Times New Roman" w:cs="Times New Roman"/>
        </w:rPr>
      </w:pPr>
    </w:p>
    <w:p w14:paraId="61BD0581" w14:textId="77777777" w:rsidR="002837EF" w:rsidRDefault="002837EF" w:rsidP="002958C5">
      <w:pPr>
        <w:jc w:val="right"/>
        <w:rPr>
          <w:rFonts w:ascii="Times New Roman" w:hAnsi="Times New Roman" w:cs="Times New Roman"/>
        </w:rPr>
      </w:pPr>
    </w:p>
    <w:p w14:paraId="43C8F6EA" w14:textId="77777777" w:rsidR="002837EF" w:rsidRDefault="002837EF" w:rsidP="002958C5">
      <w:pPr>
        <w:jc w:val="right"/>
        <w:rPr>
          <w:rFonts w:ascii="Times New Roman" w:hAnsi="Times New Roman" w:cs="Times New Roman"/>
        </w:rPr>
      </w:pPr>
    </w:p>
    <w:p w14:paraId="40A28A4C" w14:textId="7D5380EB" w:rsidR="009A02DE" w:rsidRPr="002958C5" w:rsidRDefault="009A02DE" w:rsidP="002958C5">
      <w:pPr>
        <w:jc w:val="right"/>
        <w:rPr>
          <w:rFonts w:ascii="Times New Roman" w:hAnsi="Times New Roman" w:cs="Times New Roman"/>
        </w:rPr>
      </w:pPr>
      <w:r w:rsidRPr="002958C5">
        <w:rPr>
          <w:rFonts w:ascii="Times New Roman" w:hAnsi="Times New Roman" w:cs="Times New Roman"/>
        </w:rPr>
        <w:t>Приложение 1</w:t>
      </w:r>
    </w:p>
    <w:p w14:paraId="275B16E5"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b/>
          <w:bCs/>
          <w:i/>
          <w:iCs/>
          <w:kern w:val="0"/>
          <w:sz w:val="24"/>
          <w:szCs w:val="24"/>
        </w:rPr>
      </w:pPr>
    </w:p>
    <w:p w14:paraId="6C8A1087" w14:textId="77777777" w:rsidR="002837EF" w:rsidRPr="002837EF" w:rsidRDefault="002837EF" w:rsidP="002837EF">
      <w:pPr>
        <w:kinsoku w:val="0"/>
        <w:overflowPunct w:val="0"/>
        <w:autoSpaceDE w:val="0"/>
        <w:autoSpaceDN w:val="0"/>
        <w:adjustRightInd w:val="0"/>
        <w:spacing w:after="0" w:line="240" w:lineRule="auto"/>
        <w:ind w:left="763"/>
        <w:rPr>
          <w:rFonts w:ascii="Times New Roman" w:hAnsi="Times New Roman" w:cs="Times New Roman"/>
          <w:kern w:val="0"/>
          <w:sz w:val="24"/>
          <w:szCs w:val="24"/>
        </w:rPr>
      </w:pPr>
      <w:r w:rsidRPr="002837EF">
        <w:rPr>
          <w:rFonts w:ascii="Times New Roman" w:hAnsi="Times New Roman" w:cs="Times New Roman"/>
          <w:kern w:val="0"/>
          <w:sz w:val="24"/>
          <w:szCs w:val="24"/>
        </w:rPr>
        <w:t>Чек-лист</w:t>
      </w:r>
      <w:r w:rsidRPr="002837EF">
        <w:rPr>
          <w:rFonts w:ascii="Times New Roman" w:hAnsi="Times New Roman" w:cs="Times New Roman"/>
          <w:spacing w:val="-1"/>
          <w:kern w:val="0"/>
          <w:sz w:val="24"/>
          <w:szCs w:val="24"/>
        </w:rPr>
        <w:t xml:space="preserve"> </w:t>
      </w:r>
      <w:r w:rsidRPr="002837EF">
        <w:rPr>
          <w:rFonts w:ascii="Times New Roman" w:hAnsi="Times New Roman" w:cs="Times New Roman"/>
          <w:kern w:val="0"/>
          <w:sz w:val="24"/>
          <w:szCs w:val="24"/>
        </w:rPr>
        <w:t>готовности ЦПДЭ к</w:t>
      </w:r>
      <w:r w:rsidRPr="002837EF">
        <w:rPr>
          <w:rFonts w:ascii="Times New Roman" w:hAnsi="Times New Roman" w:cs="Times New Roman"/>
          <w:spacing w:val="-2"/>
          <w:kern w:val="0"/>
          <w:sz w:val="24"/>
          <w:szCs w:val="24"/>
        </w:rPr>
        <w:t xml:space="preserve"> </w:t>
      </w:r>
      <w:r w:rsidRPr="002837EF">
        <w:rPr>
          <w:rFonts w:ascii="Times New Roman" w:hAnsi="Times New Roman" w:cs="Times New Roman"/>
          <w:kern w:val="0"/>
          <w:sz w:val="24"/>
          <w:szCs w:val="24"/>
        </w:rPr>
        <w:t>проведению</w:t>
      </w:r>
      <w:r w:rsidRPr="002837EF">
        <w:rPr>
          <w:rFonts w:ascii="Times New Roman" w:hAnsi="Times New Roman" w:cs="Times New Roman"/>
          <w:spacing w:val="-4"/>
          <w:kern w:val="0"/>
          <w:sz w:val="24"/>
          <w:szCs w:val="24"/>
        </w:rPr>
        <w:t xml:space="preserve"> </w:t>
      </w:r>
      <w:r w:rsidRPr="002837EF">
        <w:rPr>
          <w:rFonts w:ascii="Times New Roman" w:hAnsi="Times New Roman" w:cs="Times New Roman"/>
          <w:kern w:val="0"/>
          <w:sz w:val="24"/>
          <w:szCs w:val="24"/>
        </w:rPr>
        <w:t>демонстрационного экзамена</w:t>
      </w:r>
    </w:p>
    <w:p w14:paraId="07A8F3DF" w14:textId="77777777" w:rsidR="002837EF" w:rsidRPr="002837EF" w:rsidRDefault="002837EF" w:rsidP="002837EF">
      <w:pPr>
        <w:kinsoku w:val="0"/>
        <w:overflowPunct w:val="0"/>
        <w:autoSpaceDE w:val="0"/>
        <w:autoSpaceDN w:val="0"/>
        <w:adjustRightInd w:val="0"/>
        <w:spacing w:after="1" w:line="240" w:lineRule="auto"/>
        <w:rPr>
          <w:rFonts w:ascii="Times New Roman" w:hAnsi="Times New Roman" w:cs="Times New Roman"/>
          <w:b/>
          <w:bCs/>
          <w:kern w:val="0"/>
          <w:sz w:val="20"/>
          <w:szCs w:val="20"/>
        </w:rPr>
      </w:pPr>
    </w:p>
    <w:tbl>
      <w:tblPr>
        <w:tblW w:w="0" w:type="auto"/>
        <w:tblInd w:w="-431" w:type="dxa"/>
        <w:tblLayout w:type="fixed"/>
        <w:tblCellMar>
          <w:left w:w="0" w:type="dxa"/>
          <w:right w:w="0" w:type="dxa"/>
        </w:tblCellMar>
        <w:tblLook w:val="0000" w:firstRow="0" w:lastRow="0" w:firstColumn="0" w:lastColumn="0" w:noHBand="0" w:noVBand="0"/>
      </w:tblPr>
      <w:tblGrid>
        <w:gridCol w:w="4395"/>
        <w:gridCol w:w="2884"/>
        <w:gridCol w:w="2387"/>
      </w:tblGrid>
      <w:tr w:rsidR="002837EF" w:rsidRPr="002837EF" w14:paraId="2F75569C" w14:textId="77777777" w:rsidTr="002837EF">
        <w:trPr>
          <w:trHeight w:val="266"/>
        </w:trPr>
        <w:tc>
          <w:tcPr>
            <w:tcW w:w="4395" w:type="dxa"/>
            <w:tcBorders>
              <w:top w:val="single" w:sz="4" w:space="0" w:color="000000"/>
              <w:left w:val="single" w:sz="4" w:space="0" w:color="000000"/>
              <w:bottom w:val="single" w:sz="4" w:space="0" w:color="000000"/>
              <w:right w:val="single" w:sz="4" w:space="0" w:color="000000"/>
            </w:tcBorders>
          </w:tcPr>
          <w:p w14:paraId="77A069FB" w14:textId="77777777" w:rsidR="002837EF" w:rsidRPr="002837EF" w:rsidRDefault="002837EF" w:rsidP="002837EF">
            <w:pPr>
              <w:kinsoku w:val="0"/>
              <w:overflowPunct w:val="0"/>
              <w:autoSpaceDE w:val="0"/>
              <w:autoSpaceDN w:val="0"/>
              <w:adjustRightInd w:val="0"/>
              <w:spacing w:before="10" w:after="0" w:line="240" w:lineRule="auto"/>
              <w:ind w:left="467"/>
              <w:rPr>
                <w:rFonts w:ascii="Times New Roman" w:hAnsi="Times New Roman" w:cs="Times New Roman"/>
                <w:b/>
                <w:bCs/>
                <w:kern w:val="0"/>
                <w:sz w:val="20"/>
                <w:szCs w:val="20"/>
              </w:rPr>
            </w:pPr>
            <w:r w:rsidRPr="002837EF">
              <w:rPr>
                <w:rFonts w:ascii="Times New Roman" w:hAnsi="Times New Roman" w:cs="Times New Roman"/>
                <w:b/>
                <w:bCs/>
                <w:kern w:val="0"/>
                <w:sz w:val="20"/>
                <w:szCs w:val="20"/>
              </w:rPr>
              <w:t>1.</w:t>
            </w:r>
            <w:r w:rsidRPr="002837EF">
              <w:rPr>
                <w:rFonts w:ascii="Times New Roman" w:hAnsi="Times New Roman" w:cs="Times New Roman"/>
                <w:b/>
                <w:bCs/>
                <w:spacing w:val="9"/>
                <w:kern w:val="0"/>
                <w:sz w:val="20"/>
                <w:szCs w:val="20"/>
              </w:rPr>
              <w:t xml:space="preserve"> </w:t>
            </w:r>
            <w:r w:rsidRPr="002837EF">
              <w:rPr>
                <w:rFonts w:ascii="Times New Roman" w:hAnsi="Times New Roman" w:cs="Times New Roman"/>
                <w:b/>
                <w:bCs/>
                <w:kern w:val="0"/>
                <w:sz w:val="20"/>
                <w:szCs w:val="20"/>
              </w:rPr>
              <w:t>Место проведения:</w:t>
            </w:r>
          </w:p>
        </w:tc>
        <w:tc>
          <w:tcPr>
            <w:tcW w:w="5271" w:type="dxa"/>
            <w:gridSpan w:val="2"/>
            <w:tcBorders>
              <w:top w:val="single" w:sz="4" w:space="0" w:color="000000"/>
              <w:left w:val="single" w:sz="4" w:space="0" w:color="000000"/>
              <w:bottom w:val="single" w:sz="4" w:space="0" w:color="000000"/>
              <w:right w:val="single" w:sz="4" w:space="0" w:color="000000"/>
            </w:tcBorders>
          </w:tcPr>
          <w:p w14:paraId="600EB652"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18"/>
                <w:szCs w:val="18"/>
              </w:rPr>
            </w:pPr>
          </w:p>
        </w:tc>
      </w:tr>
      <w:tr w:rsidR="002837EF" w:rsidRPr="002837EF" w14:paraId="1DE80486" w14:textId="77777777" w:rsidTr="002837EF">
        <w:trPr>
          <w:trHeight w:val="265"/>
        </w:trPr>
        <w:tc>
          <w:tcPr>
            <w:tcW w:w="4395" w:type="dxa"/>
            <w:tcBorders>
              <w:top w:val="single" w:sz="4" w:space="0" w:color="000000"/>
              <w:left w:val="single" w:sz="4" w:space="0" w:color="000000"/>
              <w:bottom w:val="single" w:sz="4" w:space="0" w:color="000000"/>
              <w:right w:val="single" w:sz="4" w:space="0" w:color="000000"/>
            </w:tcBorders>
          </w:tcPr>
          <w:p w14:paraId="43886AF3" w14:textId="77777777" w:rsidR="002837EF" w:rsidRPr="002837EF" w:rsidRDefault="002837EF" w:rsidP="002837EF">
            <w:pPr>
              <w:kinsoku w:val="0"/>
              <w:overflowPunct w:val="0"/>
              <w:autoSpaceDE w:val="0"/>
              <w:autoSpaceDN w:val="0"/>
              <w:adjustRightInd w:val="0"/>
              <w:spacing w:before="10" w:after="0" w:line="240" w:lineRule="auto"/>
              <w:ind w:left="467"/>
              <w:rPr>
                <w:rFonts w:ascii="Times New Roman" w:hAnsi="Times New Roman" w:cs="Times New Roman"/>
                <w:kern w:val="0"/>
                <w:sz w:val="20"/>
                <w:szCs w:val="20"/>
              </w:rPr>
            </w:pPr>
            <w:r w:rsidRPr="002837EF">
              <w:rPr>
                <w:rFonts w:ascii="Times New Roman" w:hAnsi="Times New Roman" w:cs="Times New Roman"/>
                <w:kern w:val="0"/>
                <w:sz w:val="20"/>
                <w:szCs w:val="20"/>
              </w:rPr>
              <w:t>1.1.</w:t>
            </w:r>
            <w:r w:rsidRPr="002837EF">
              <w:rPr>
                <w:rFonts w:ascii="Times New Roman" w:hAnsi="Times New Roman" w:cs="Times New Roman"/>
                <w:spacing w:val="7"/>
                <w:kern w:val="0"/>
                <w:sz w:val="20"/>
                <w:szCs w:val="20"/>
              </w:rPr>
              <w:t xml:space="preserve"> </w:t>
            </w:r>
            <w:r w:rsidRPr="002837EF">
              <w:rPr>
                <w:rFonts w:ascii="Times New Roman" w:hAnsi="Times New Roman" w:cs="Times New Roman"/>
                <w:kern w:val="0"/>
                <w:sz w:val="20"/>
                <w:szCs w:val="20"/>
              </w:rPr>
              <w:t>Адрес расположения</w:t>
            </w:r>
            <w:r w:rsidRPr="002837EF">
              <w:rPr>
                <w:rFonts w:ascii="Times New Roman" w:hAnsi="Times New Roman" w:cs="Times New Roman"/>
                <w:spacing w:val="-2"/>
                <w:kern w:val="0"/>
                <w:sz w:val="20"/>
                <w:szCs w:val="20"/>
              </w:rPr>
              <w:t xml:space="preserve"> </w:t>
            </w:r>
            <w:r w:rsidRPr="002837EF">
              <w:rPr>
                <w:rFonts w:ascii="Times New Roman" w:hAnsi="Times New Roman" w:cs="Times New Roman"/>
                <w:kern w:val="0"/>
                <w:sz w:val="20"/>
                <w:szCs w:val="20"/>
              </w:rPr>
              <w:t>ЦПДЭ</w:t>
            </w:r>
          </w:p>
        </w:tc>
        <w:tc>
          <w:tcPr>
            <w:tcW w:w="5271" w:type="dxa"/>
            <w:gridSpan w:val="2"/>
            <w:tcBorders>
              <w:top w:val="single" w:sz="4" w:space="0" w:color="000000"/>
              <w:left w:val="single" w:sz="4" w:space="0" w:color="000000"/>
              <w:bottom w:val="single" w:sz="4" w:space="0" w:color="000000"/>
              <w:right w:val="single" w:sz="4" w:space="0" w:color="000000"/>
            </w:tcBorders>
          </w:tcPr>
          <w:p w14:paraId="637BC2AB"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18"/>
                <w:szCs w:val="18"/>
              </w:rPr>
            </w:pPr>
          </w:p>
        </w:tc>
      </w:tr>
      <w:tr w:rsidR="002837EF" w:rsidRPr="002837EF" w14:paraId="16F06C38" w14:textId="77777777" w:rsidTr="002837EF">
        <w:trPr>
          <w:trHeight w:val="265"/>
        </w:trPr>
        <w:tc>
          <w:tcPr>
            <w:tcW w:w="4395" w:type="dxa"/>
            <w:tcBorders>
              <w:top w:val="single" w:sz="4" w:space="0" w:color="000000"/>
              <w:left w:val="single" w:sz="4" w:space="0" w:color="000000"/>
              <w:bottom w:val="single" w:sz="4" w:space="0" w:color="000000"/>
              <w:right w:val="single" w:sz="4" w:space="0" w:color="000000"/>
            </w:tcBorders>
          </w:tcPr>
          <w:p w14:paraId="69023975" w14:textId="77777777" w:rsidR="002837EF" w:rsidRPr="002837EF" w:rsidRDefault="002837EF" w:rsidP="002837EF">
            <w:pPr>
              <w:kinsoku w:val="0"/>
              <w:overflowPunct w:val="0"/>
              <w:autoSpaceDE w:val="0"/>
              <w:autoSpaceDN w:val="0"/>
              <w:adjustRightInd w:val="0"/>
              <w:spacing w:before="10" w:after="0" w:line="240" w:lineRule="auto"/>
              <w:ind w:left="467"/>
              <w:rPr>
                <w:rFonts w:ascii="Times New Roman" w:hAnsi="Times New Roman" w:cs="Times New Roman"/>
                <w:kern w:val="0"/>
                <w:sz w:val="20"/>
                <w:szCs w:val="20"/>
              </w:rPr>
            </w:pPr>
            <w:r w:rsidRPr="002837EF">
              <w:rPr>
                <w:rFonts w:ascii="Times New Roman" w:hAnsi="Times New Roman" w:cs="Times New Roman"/>
                <w:kern w:val="0"/>
                <w:sz w:val="20"/>
                <w:szCs w:val="20"/>
              </w:rPr>
              <w:t>1.2.</w:t>
            </w:r>
            <w:r w:rsidRPr="002837EF">
              <w:rPr>
                <w:rFonts w:ascii="Times New Roman" w:hAnsi="Times New Roman" w:cs="Times New Roman"/>
                <w:spacing w:val="7"/>
                <w:kern w:val="0"/>
                <w:sz w:val="20"/>
                <w:szCs w:val="20"/>
              </w:rPr>
              <w:t xml:space="preserve"> </w:t>
            </w:r>
            <w:r w:rsidRPr="002837EF">
              <w:rPr>
                <w:rFonts w:ascii="Times New Roman" w:hAnsi="Times New Roman" w:cs="Times New Roman"/>
                <w:kern w:val="0"/>
                <w:sz w:val="20"/>
                <w:szCs w:val="20"/>
              </w:rPr>
              <w:t>Номер аудитории(</w:t>
            </w:r>
            <w:proofErr w:type="spellStart"/>
            <w:r w:rsidRPr="002837EF">
              <w:rPr>
                <w:rFonts w:ascii="Times New Roman" w:hAnsi="Times New Roman" w:cs="Times New Roman"/>
                <w:kern w:val="0"/>
                <w:sz w:val="20"/>
                <w:szCs w:val="20"/>
              </w:rPr>
              <w:t>ий</w:t>
            </w:r>
            <w:proofErr w:type="spellEnd"/>
            <w:r w:rsidRPr="002837EF">
              <w:rPr>
                <w:rFonts w:ascii="Times New Roman" w:hAnsi="Times New Roman" w:cs="Times New Roman"/>
                <w:kern w:val="0"/>
                <w:sz w:val="20"/>
                <w:szCs w:val="20"/>
              </w:rPr>
              <w:t>) ЦПДЭ</w:t>
            </w:r>
          </w:p>
        </w:tc>
        <w:tc>
          <w:tcPr>
            <w:tcW w:w="5271" w:type="dxa"/>
            <w:gridSpan w:val="2"/>
            <w:tcBorders>
              <w:top w:val="single" w:sz="4" w:space="0" w:color="000000"/>
              <w:left w:val="single" w:sz="4" w:space="0" w:color="000000"/>
              <w:bottom w:val="single" w:sz="4" w:space="0" w:color="000000"/>
              <w:right w:val="single" w:sz="4" w:space="0" w:color="000000"/>
            </w:tcBorders>
          </w:tcPr>
          <w:p w14:paraId="156320DD"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18"/>
                <w:szCs w:val="18"/>
              </w:rPr>
            </w:pPr>
          </w:p>
        </w:tc>
      </w:tr>
      <w:tr w:rsidR="002837EF" w:rsidRPr="002837EF" w14:paraId="15699D68" w14:textId="77777777" w:rsidTr="002837EF">
        <w:trPr>
          <w:trHeight w:val="265"/>
        </w:trPr>
        <w:tc>
          <w:tcPr>
            <w:tcW w:w="4395" w:type="dxa"/>
            <w:tcBorders>
              <w:top w:val="single" w:sz="4" w:space="0" w:color="000000"/>
              <w:left w:val="single" w:sz="4" w:space="0" w:color="000000"/>
              <w:bottom w:val="single" w:sz="4" w:space="0" w:color="000000"/>
              <w:right w:val="single" w:sz="4" w:space="0" w:color="000000"/>
            </w:tcBorders>
          </w:tcPr>
          <w:p w14:paraId="20746116" w14:textId="77777777" w:rsidR="002837EF" w:rsidRPr="002837EF" w:rsidRDefault="002837EF" w:rsidP="002837EF">
            <w:pPr>
              <w:kinsoku w:val="0"/>
              <w:overflowPunct w:val="0"/>
              <w:autoSpaceDE w:val="0"/>
              <w:autoSpaceDN w:val="0"/>
              <w:adjustRightInd w:val="0"/>
              <w:spacing w:before="10" w:after="0" w:line="240" w:lineRule="auto"/>
              <w:ind w:left="467"/>
              <w:rPr>
                <w:rFonts w:ascii="Times New Roman" w:hAnsi="Times New Roman" w:cs="Times New Roman"/>
                <w:kern w:val="0"/>
                <w:sz w:val="20"/>
                <w:szCs w:val="20"/>
              </w:rPr>
            </w:pPr>
            <w:r w:rsidRPr="002837EF">
              <w:rPr>
                <w:rFonts w:ascii="Times New Roman" w:hAnsi="Times New Roman" w:cs="Times New Roman"/>
                <w:kern w:val="0"/>
                <w:sz w:val="20"/>
                <w:szCs w:val="20"/>
              </w:rPr>
              <w:t>1.3.</w:t>
            </w:r>
            <w:r w:rsidRPr="002837EF">
              <w:rPr>
                <w:rFonts w:ascii="Times New Roman" w:hAnsi="Times New Roman" w:cs="Times New Roman"/>
                <w:spacing w:val="7"/>
                <w:kern w:val="0"/>
                <w:sz w:val="20"/>
                <w:szCs w:val="20"/>
              </w:rPr>
              <w:t xml:space="preserve"> </w:t>
            </w:r>
            <w:r w:rsidRPr="002837EF">
              <w:rPr>
                <w:rFonts w:ascii="Times New Roman" w:hAnsi="Times New Roman" w:cs="Times New Roman"/>
                <w:kern w:val="0"/>
                <w:sz w:val="20"/>
                <w:szCs w:val="20"/>
              </w:rPr>
              <w:t>Номер</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ЦПДЭ в</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реестре</w:t>
            </w:r>
          </w:p>
        </w:tc>
        <w:tc>
          <w:tcPr>
            <w:tcW w:w="5271" w:type="dxa"/>
            <w:gridSpan w:val="2"/>
            <w:tcBorders>
              <w:top w:val="single" w:sz="4" w:space="0" w:color="000000"/>
              <w:left w:val="single" w:sz="4" w:space="0" w:color="000000"/>
              <w:bottom w:val="single" w:sz="4" w:space="0" w:color="000000"/>
              <w:right w:val="single" w:sz="4" w:space="0" w:color="000000"/>
            </w:tcBorders>
          </w:tcPr>
          <w:p w14:paraId="2BBD3A12"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18"/>
                <w:szCs w:val="18"/>
              </w:rPr>
            </w:pPr>
          </w:p>
        </w:tc>
      </w:tr>
      <w:tr w:rsidR="002837EF" w:rsidRPr="002837EF" w14:paraId="300C08DC" w14:textId="77777777" w:rsidTr="002837EF">
        <w:trPr>
          <w:trHeight w:val="266"/>
        </w:trPr>
        <w:tc>
          <w:tcPr>
            <w:tcW w:w="4395" w:type="dxa"/>
            <w:tcBorders>
              <w:top w:val="single" w:sz="4" w:space="0" w:color="000000"/>
              <w:left w:val="single" w:sz="4" w:space="0" w:color="000000"/>
              <w:bottom w:val="single" w:sz="4" w:space="0" w:color="000000"/>
              <w:right w:val="single" w:sz="4" w:space="0" w:color="000000"/>
            </w:tcBorders>
          </w:tcPr>
          <w:p w14:paraId="0FC86298" w14:textId="77777777" w:rsidR="002837EF" w:rsidRPr="002837EF" w:rsidRDefault="002837EF" w:rsidP="002837EF">
            <w:pPr>
              <w:kinsoku w:val="0"/>
              <w:overflowPunct w:val="0"/>
              <w:autoSpaceDE w:val="0"/>
              <w:autoSpaceDN w:val="0"/>
              <w:adjustRightInd w:val="0"/>
              <w:spacing w:before="10" w:after="0" w:line="240" w:lineRule="auto"/>
              <w:ind w:left="467"/>
              <w:rPr>
                <w:rFonts w:ascii="Times New Roman" w:hAnsi="Times New Roman" w:cs="Times New Roman"/>
                <w:b/>
                <w:bCs/>
                <w:kern w:val="0"/>
                <w:sz w:val="20"/>
                <w:szCs w:val="20"/>
              </w:rPr>
            </w:pPr>
            <w:r w:rsidRPr="002837EF">
              <w:rPr>
                <w:rFonts w:ascii="Times New Roman" w:hAnsi="Times New Roman" w:cs="Times New Roman"/>
                <w:b/>
                <w:bCs/>
                <w:kern w:val="0"/>
                <w:sz w:val="20"/>
                <w:szCs w:val="20"/>
              </w:rPr>
              <w:t>2.</w:t>
            </w:r>
            <w:r w:rsidRPr="002837EF">
              <w:rPr>
                <w:rFonts w:ascii="Times New Roman" w:hAnsi="Times New Roman" w:cs="Times New Roman"/>
                <w:b/>
                <w:bCs/>
                <w:spacing w:val="6"/>
                <w:kern w:val="0"/>
                <w:sz w:val="20"/>
                <w:szCs w:val="20"/>
              </w:rPr>
              <w:t xml:space="preserve"> </w:t>
            </w:r>
            <w:r w:rsidRPr="002837EF">
              <w:rPr>
                <w:rFonts w:ascii="Times New Roman" w:hAnsi="Times New Roman" w:cs="Times New Roman"/>
                <w:b/>
                <w:bCs/>
                <w:kern w:val="0"/>
                <w:sz w:val="20"/>
                <w:szCs w:val="20"/>
              </w:rPr>
              <w:t>ID</w:t>
            </w:r>
            <w:r w:rsidRPr="002837EF">
              <w:rPr>
                <w:rFonts w:ascii="Times New Roman" w:hAnsi="Times New Roman" w:cs="Times New Roman"/>
                <w:b/>
                <w:bCs/>
                <w:spacing w:val="-1"/>
                <w:kern w:val="0"/>
                <w:sz w:val="20"/>
                <w:szCs w:val="20"/>
              </w:rPr>
              <w:t xml:space="preserve"> </w:t>
            </w:r>
            <w:r w:rsidRPr="002837EF">
              <w:rPr>
                <w:rFonts w:ascii="Times New Roman" w:hAnsi="Times New Roman" w:cs="Times New Roman"/>
                <w:b/>
                <w:bCs/>
                <w:kern w:val="0"/>
                <w:sz w:val="20"/>
                <w:szCs w:val="20"/>
              </w:rPr>
              <w:t>демонстрационного экзамена</w:t>
            </w:r>
          </w:p>
        </w:tc>
        <w:tc>
          <w:tcPr>
            <w:tcW w:w="5271" w:type="dxa"/>
            <w:gridSpan w:val="2"/>
            <w:tcBorders>
              <w:top w:val="single" w:sz="4" w:space="0" w:color="000000"/>
              <w:left w:val="single" w:sz="4" w:space="0" w:color="000000"/>
              <w:bottom w:val="single" w:sz="4" w:space="0" w:color="000000"/>
              <w:right w:val="single" w:sz="4" w:space="0" w:color="000000"/>
            </w:tcBorders>
          </w:tcPr>
          <w:p w14:paraId="157B2375"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18"/>
                <w:szCs w:val="18"/>
              </w:rPr>
            </w:pPr>
          </w:p>
        </w:tc>
      </w:tr>
      <w:tr w:rsidR="002837EF" w:rsidRPr="002837EF" w14:paraId="1D2E525D" w14:textId="77777777" w:rsidTr="002837EF">
        <w:trPr>
          <w:trHeight w:val="496"/>
        </w:trPr>
        <w:tc>
          <w:tcPr>
            <w:tcW w:w="4395" w:type="dxa"/>
            <w:tcBorders>
              <w:top w:val="single" w:sz="4" w:space="0" w:color="000000"/>
              <w:left w:val="single" w:sz="4" w:space="0" w:color="000000"/>
              <w:bottom w:val="single" w:sz="4" w:space="0" w:color="000000"/>
              <w:right w:val="single" w:sz="4" w:space="0" w:color="000000"/>
            </w:tcBorders>
          </w:tcPr>
          <w:p w14:paraId="58BCB317" w14:textId="77777777" w:rsidR="002837EF" w:rsidRPr="002837EF" w:rsidRDefault="002837EF" w:rsidP="002837EF">
            <w:pPr>
              <w:kinsoku w:val="0"/>
              <w:overflowPunct w:val="0"/>
              <w:autoSpaceDE w:val="0"/>
              <w:autoSpaceDN w:val="0"/>
              <w:adjustRightInd w:val="0"/>
              <w:spacing w:before="3" w:after="0" w:line="240" w:lineRule="auto"/>
              <w:ind w:left="467"/>
              <w:rPr>
                <w:rFonts w:ascii="Times New Roman" w:hAnsi="Times New Roman" w:cs="Times New Roman"/>
                <w:b/>
                <w:bCs/>
                <w:kern w:val="0"/>
                <w:sz w:val="20"/>
                <w:szCs w:val="20"/>
              </w:rPr>
            </w:pPr>
            <w:r w:rsidRPr="002837EF">
              <w:rPr>
                <w:rFonts w:ascii="Times New Roman" w:hAnsi="Times New Roman" w:cs="Times New Roman"/>
                <w:b/>
                <w:bCs/>
                <w:kern w:val="0"/>
                <w:sz w:val="20"/>
                <w:szCs w:val="20"/>
              </w:rPr>
              <w:t>3.</w:t>
            </w:r>
            <w:r w:rsidRPr="002837EF">
              <w:rPr>
                <w:rFonts w:ascii="Times New Roman" w:hAnsi="Times New Roman" w:cs="Times New Roman"/>
                <w:b/>
                <w:bCs/>
                <w:spacing w:val="6"/>
                <w:kern w:val="0"/>
                <w:sz w:val="20"/>
                <w:szCs w:val="20"/>
              </w:rPr>
              <w:t xml:space="preserve"> </w:t>
            </w:r>
            <w:r w:rsidRPr="002837EF">
              <w:rPr>
                <w:rFonts w:ascii="Times New Roman" w:hAnsi="Times New Roman" w:cs="Times New Roman"/>
                <w:b/>
                <w:bCs/>
                <w:kern w:val="0"/>
                <w:sz w:val="20"/>
                <w:szCs w:val="20"/>
              </w:rPr>
              <w:t>Наименование</w:t>
            </w:r>
            <w:r w:rsidRPr="002837EF">
              <w:rPr>
                <w:rFonts w:ascii="Times New Roman" w:hAnsi="Times New Roman" w:cs="Times New Roman"/>
                <w:b/>
                <w:bCs/>
                <w:spacing w:val="-3"/>
                <w:kern w:val="0"/>
                <w:sz w:val="20"/>
                <w:szCs w:val="20"/>
              </w:rPr>
              <w:t xml:space="preserve"> </w:t>
            </w:r>
            <w:r w:rsidRPr="002837EF">
              <w:rPr>
                <w:rFonts w:ascii="Times New Roman" w:hAnsi="Times New Roman" w:cs="Times New Roman"/>
                <w:b/>
                <w:bCs/>
                <w:kern w:val="0"/>
                <w:sz w:val="20"/>
                <w:szCs w:val="20"/>
              </w:rPr>
              <w:t>компетенции</w:t>
            </w:r>
            <w:r w:rsidRPr="002837EF">
              <w:rPr>
                <w:rFonts w:ascii="Times New Roman" w:hAnsi="Times New Roman" w:cs="Times New Roman"/>
                <w:b/>
                <w:bCs/>
                <w:spacing w:val="3"/>
                <w:kern w:val="0"/>
                <w:sz w:val="20"/>
                <w:szCs w:val="20"/>
              </w:rPr>
              <w:t xml:space="preserve"> </w:t>
            </w:r>
            <w:r w:rsidRPr="002837EF">
              <w:rPr>
                <w:rFonts w:ascii="Times New Roman" w:hAnsi="Times New Roman" w:cs="Times New Roman"/>
                <w:b/>
                <w:bCs/>
                <w:kern w:val="0"/>
                <w:sz w:val="20"/>
                <w:szCs w:val="20"/>
              </w:rPr>
              <w:t>для</w:t>
            </w:r>
          </w:p>
          <w:p w14:paraId="5A2F6B05" w14:textId="77777777" w:rsidR="002837EF" w:rsidRPr="002837EF" w:rsidRDefault="002837EF" w:rsidP="002837EF">
            <w:pPr>
              <w:kinsoku w:val="0"/>
              <w:overflowPunct w:val="0"/>
              <w:autoSpaceDE w:val="0"/>
              <w:autoSpaceDN w:val="0"/>
              <w:adjustRightInd w:val="0"/>
              <w:spacing w:before="17" w:after="0" w:line="227" w:lineRule="exact"/>
              <w:ind w:left="827"/>
              <w:rPr>
                <w:rFonts w:ascii="Times New Roman" w:hAnsi="Times New Roman" w:cs="Times New Roman"/>
                <w:b/>
                <w:bCs/>
                <w:kern w:val="0"/>
                <w:sz w:val="20"/>
                <w:szCs w:val="20"/>
              </w:rPr>
            </w:pPr>
            <w:r w:rsidRPr="002837EF">
              <w:rPr>
                <w:rFonts w:ascii="Times New Roman" w:hAnsi="Times New Roman" w:cs="Times New Roman"/>
                <w:b/>
                <w:bCs/>
                <w:kern w:val="0"/>
                <w:sz w:val="20"/>
                <w:szCs w:val="20"/>
              </w:rPr>
              <w:t>профильного уровня ДЭ</w:t>
            </w:r>
          </w:p>
        </w:tc>
        <w:tc>
          <w:tcPr>
            <w:tcW w:w="5271" w:type="dxa"/>
            <w:gridSpan w:val="2"/>
            <w:tcBorders>
              <w:top w:val="single" w:sz="4" w:space="0" w:color="000000"/>
              <w:left w:val="single" w:sz="4" w:space="0" w:color="000000"/>
              <w:bottom w:val="single" w:sz="4" w:space="0" w:color="000000"/>
              <w:right w:val="single" w:sz="4" w:space="0" w:color="000000"/>
            </w:tcBorders>
          </w:tcPr>
          <w:p w14:paraId="68298DB5"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r>
      <w:tr w:rsidR="002837EF" w:rsidRPr="002837EF" w14:paraId="62CB793E" w14:textId="77777777" w:rsidTr="002837EF">
        <w:trPr>
          <w:trHeight w:val="496"/>
        </w:trPr>
        <w:tc>
          <w:tcPr>
            <w:tcW w:w="4395" w:type="dxa"/>
            <w:tcBorders>
              <w:top w:val="single" w:sz="4" w:space="0" w:color="000000"/>
              <w:left w:val="single" w:sz="4" w:space="0" w:color="000000"/>
              <w:bottom w:val="single" w:sz="4" w:space="0" w:color="000000"/>
              <w:right w:val="single" w:sz="4" w:space="0" w:color="000000"/>
            </w:tcBorders>
          </w:tcPr>
          <w:p w14:paraId="151A8C0F" w14:textId="77777777" w:rsidR="002837EF" w:rsidRPr="002837EF" w:rsidRDefault="002837EF" w:rsidP="002837EF">
            <w:pPr>
              <w:kinsoku w:val="0"/>
              <w:overflowPunct w:val="0"/>
              <w:autoSpaceDE w:val="0"/>
              <w:autoSpaceDN w:val="0"/>
              <w:adjustRightInd w:val="0"/>
              <w:spacing w:before="2" w:after="0" w:line="240" w:lineRule="auto"/>
              <w:ind w:left="467"/>
              <w:rPr>
                <w:rFonts w:ascii="Times New Roman" w:hAnsi="Times New Roman" w:cs="Times New Roman"/>
                <w:b/>
                <w:bCs/>
                <w:kern w:val="0"/>
                <w:sz w:val="20"/>
                <w:szCs w:val="20"/>
              </w:rPr>
            </w:pPr>
            <w:r w:rsidRPr="002837EF">
              <w:rPr>
                <w:rFonts w:ascii="Times New Roman" w:hAnsi="Times New Roman" w:cs="Times New Roman"/>
                <w:b/>
                <w:bCs/>
                <w:kern w:val="0"/>
                <w:sz w:val="20"/>
                <w:szCs w:val="20"/>
              </w:rPr>
              <w:t>4.</w:t>
            </w:r>
            <w:r w:rsidRPr="002837EF">
              <w:rPr>
                <w:rFonts w:ascii="Times New Roman" w:hAnsi="Times New Roman" w:cs="Times New Roman"/>
                <w:b/>
                <w:bCs/>
                <w:spacing w:val="7"/>
                <w:kern w:val="0"/>
                <w:sz w:val="20"/>
                <w:szCs w:val="20"/>
              </w:rPr>
              <w:t xml:space="preserve"> </w:t>
            </w:r>
            <w:r w:rsidRPr="002837EF">
              <w:rPr>
                <w:rFonts w:ascii="Times New Roman" w:hAnsi="Times New Roman" w:cs="Times New Roman"/>
                <w:b/>
                <w:bCs/>
                <w:kern w:val="0"/>
                <w:sz w:val="20"/>
                <w:szCs w:val="20"/>
              </w:rPr>
              <w:t>Наименование</w:t>
            </w:r>
            <w:r w:rsidRPr="002837EF">
              <w:rPr>
                <w:rFonts w:ascii="Times New Roman" w:hAnsi="Times New Roman" w:cs="Times New Roman"/>
                <w:b/>
                <w:bCs/>
                <w:spacing w:val="-3"/>
                <w:kern w:val="0"/>
                <w:sz w:val="20"/>
                <w:szCs w:val="20"/>
              </w:rPr>
              <w:t xml:space="preserve"> </w:t>
            </w:r>
            <w:r w:rsidRPr="002837EF">
              <w:rPr>
                <w:rFonts w:ascii="Times New Roman" w:hAnsi="Times New Roman" w:cs="Times New Roman"/>
                <w:b/>
                <w:bCs/>
                <w:kern w:val="0"/>
                <w:sz w:val="20"/>
                <w:szCs w:val="20"/>
              </w:rPr>
              <w:t>специальности</w:t>
            </w:r>
            <w:r w:rsidRPr="002837EF">
              <w:rPr>
                <w:rFonts w:ascii="Times New Roman" w:hAnsi="Times New Roman" w:cs="Times New Roman"/>
                <w:b/>
                <w:bCs/>
                <w:spacing w:val="-1"/>
                <w:kern w:val="0"/>
                <w:sz w:val="20"/>
                <w:szCs w:val="20"/>
              </w:rPr>
              <w:t xml:space="preserve"> </w:t>
            </w:r>
            <w:r w:rsidRPr="002837EF">
              <w:rPr>
                <w:rFonts w:ascii="Times New Roman" w:hAnsi="Times New Roman" w:cs="Times New Roman"/>
                <w:b/>
                <w:bCs/>
                <w:kern w:val="0"/>
                <w:sz w:val="20"/>
                <w:szCs w:val="20"/>
              </w:rPr>
              <w:t>для</w:t>
            </w:r>
          </w:p>
          <w:p w14:paraId="367BDFDC" w14:textId="77777777" w:rsidR="002837EF" w:rsidRPr="002837EF" w:rsidRDefault="002837EF" w:rsidP="002837EF">
            <w:pPr>
              <w:kinsoku w:val="0"/>
              <w:overflowPunct w:val="0"/>
              <w:autoSpaceDE w:val="0"/>
              <w:autoSpaceDN w:val="0"/>
              <w:adjustRightInd w:val="0"/>
              <w:spacing w:before="18" w:after="0" w:line="227" w:lineRule="exact"/>
              <w:ind w:left="827"/>
              <w:rPr>
                <w:rFonts w:ascii="Times New Roman" w:hAnsi="Times New Roman" w:cs="Times New Roman"/>
                <w:b/>
                <w:bCs/>
                <w:kern w:val="0"/>
                <w:sz w:val="20"/>
                <w:szCs w:val="20"/>
              </w:rPr>
            </w:pPr>
            <w:r w:rsidRPr="002837EF">
              <w:rPr>
                <w:rFonts w:ascii="Times New Roman" w:hAnsi="Times New Roman" w:cs="Times New Roman"/>
                <w:b/>
                <w:bCs/>
                <w:kern w:val="0"/>
                <w:sz w:val="20"/>
                <w:szCs w:val="20"/>
              </w:rPr>
              <w:t>базового</w:t>
            </w:r>
            <w:r w:rsidRPr="002837EF">
              <w:rPr>
                <w:rFonts w:ascii="Times New Roman" w:hAnsi="Times New Roman" w:cs="Times New Roman"/>
                <w:b/>
                <w:bCs/>
                <w:spacing w:val="-2"/>
                <w:kern w:val="0"/>
                <w:sz w:val="20"/>
                <w:szCs w:val="20"/>
              </w:rPr>
              <w:t xml:space="preserve"> </w:t>
            </w:r>
            <w:r w:rsidRPr="002837EF">
              <w:rPr>
                <w:rFonts w:ascii="Times New Roman" w:hAnsi="Times New Roman" w:cs="Times New Roman"/>
                <w:b/>
                <w:bCs/>
                <w:kern w:val="0"/>
                <w:sz w:val="20"/>
                <w:szCs w:val="20"/>
              </w:rPr>
              <w:t>уровня ДЭ</w:t>
            </w:r>
          </w:p>
        </w:tc>
        <w:tc>
          <w:tcPr>
            <w:tcW w:w="5271" w:type="dxa"/>
            <w:gridSpan w:val="2"/>
            <w:tcBorders>
              <w:top w:val="single" w:sz="4" w:space="0" w:color="000000"/>
              <w:left w:val="single" w:sz="4" w:space="0" w:color="000000"/>
              <w:bottom w:val="single" w:sz="4" w:space="0" w:color="000000"/>
              <w:right w:val="single" w:sz="4" w:space="0" w:color="000000"/>
            </w:tcBorders>
          </w:tcPr>
          <w:p w14:paraId="4947CE8B"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r>
      <w:tr w:rsidR="002837EF" w:rsidRPr="002837EF" w14:paraId="764DA344" w14:textId="77777777" w:rsidTr="002837EF">
        <w:trPr>
          <w:trHeight w:val="265"/>
        </w:trPr>
        <w:tc>
          <w:tcPr>
            <w:tcW w:w="4395" w:type="dxa"/>
            <w:tcBorders>
              <w:top w:val="single" w:sz="4" w:space="0" w:color="000000"/>
              <w:left w:val="single" w:sz="4" w:space="0" w:color="000000"/>
              <w:bottom w:val="single" w:sz="4" w:space="0" w:color="000000"/>
              <w:right w:val="single" w:sz="4" w:space="0" w:color="000000"/>
            </w:tcBorders>
          </w:tcPr>
          <w:p w14:paraId="32F73C0E" w14:textId="77777777" w:rsidR="002837EF" w:rsidRPr="002837EF" w:rsidRDefault="002837EF" w:rsidP="002837EF">
            <w:pPr>
              <w:kinsoku w:val="0"/>
              <w:overflowPunct w:val="0"/>
              <w:autoSpaceDE w:val="0"/>
              <w:autoSpaceDN w:val="0"/>
              <w:adjustRightInd w:val="0"/>
              <w:spacing w:before="10" w:after="0" w:line="240" w:lineRule="auto"/>
              <w:ind w:left="467"/>
              <w:rPr>
                <w:rFonts w:ascii="Times New Roman" w:hAnsi="Times New Roman" w:cs="Times New Roman"/>
                <w:b/>
                <w:bCs/>
                <w:kern w:val="0"/>
                <w:sz w:val="20"/>
                <w:szCs w:val="20"/>
              </w:rPr>
            </w:pPr>
            <w:r w:rsidRPr="002837EF">
              <w:rPr>
                <w:rFonts w:ascii="Times New Roman" w:hAnsi="Times New Roman" w:cs="Times New Roman"/>
                <w:b/>
                <w:bCs/>
                <w:kern w:val="0"/>
                <w:sz w:val="20"/>
                <w:szCs w:val="20"/>
              </w:rPr>
              <w:t>5.</w:t>
            </w:r>
            <w:r w:rsidRPr="002837EF">
              <w:rPr>
                <w:rFonts w:ascii="Times New Roman" w:hAnsi="Times New Roman" w:cs="Times New Roman"/>
                <w:b/>
                <w:bCs/>
                <w:spacing w:val="8"/>
                <w:kern w:val="0"/>
                <w:sz w:val="20"/>
                <w:szCs w:val="20"/>
              </w:rPr>
              <w:t xml:space="preserve"> </w:t>
            </w:r>
            <w:r w:rsidRPr="002837EF">
              <w:rPr>
                <w:rFonts w:ascii="Times New Roman" w:hAnsi="Times New Roman" w:cs="Times New Roman"/>
                <w:b/>
                <w:bCs/>
                <w:kern w:val="0"/>
                <w:sz w:val="20"/>
                <w:szCs w:val="20"/>
              </w:rPr>
              <w:t>КОД</w:t>
            </w:r>
            <w:r w:rsidRPr="002837EF">
              <w:rPr>
                <w:rFonts w:ascii="Times New Roman" w:hAnsi="Times New Roman" w:cs="Times New Roman"/>
                <w:b/>
                <w:bCs/>
                <w:spacing w:val="-2"/>
                <w:kern w:val="0"/>
                <w:sz w:val="20"/>
                <w:szCs w:val="20"/>
              </w:rPr>
              <w:t xml:space="preserve"> </w:t>
            </w:r>
            <w:r w:rsidRPr="002837EF">
              <w:rPr>
                <w:rFonts w:ascii="Times New Roman" w:hAnsi="Times New Roman" w:cs="Times New Roman"/>
                <w:b/>
                <w:bCs/>
                <w:kern w:val="0"/>
                <w:sz w:val="20"/>
                <w:szCs w:val="20"/>
              </w:rPr>
              <w:t>для проведения ДЭ</w:t>
            </w:r>
          </w:p>
        </w:tc>
        <w:tc>
          <w:tcPr>
            <w:tcW w:w="5271" w:type="dxa"/>
            <w:gridSpan w:val="2"/>
            <w:tcBorders>
              <w:top w:val="single" w:sz="4" w:space="0" w:color="000000"/>
              <w:left w:val="single" w:sz="4" w:space="0" w:color="000000"/>
              <w:bottom w:val="single" w:sz="4" w:space="0" w:color="000000"/>
              <w:right w:val="single" w:sz="4" w:space="0" w:color="000000"/>
            </w:tcBorders>
          </w:tcPr>
          <w:p w14:paraId="51C7BA94"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18"/>
                <w:szCs w:val="18"/>
              </w:rPr>
            </w:pPr>
          </w:p>
        </w:tc>
      </w:tr>
      <w:tr w:rsidR="002837EF" w:rsidRPr="002837EF" w14:paraId="3CAF03BB" w14:textId="77777777" w:rsidTr="002837EF">
        <w:trPr>
          <w:trHeight w:val="496"/>
        </w:trPr>
        <w:tc>
          <w:tcPr>
            <w:tcW w:w="4395" w:type="dxa"/>
            <w:tcBorders>
              <w:top w:val="single" w:sz="4" w:space="0" w:color="000000"/>
              <w:left w:val="single" w:sz="4" w:space="0" w:color="000000"/>
              <w:bottom w:val="single" w:sz="4" w:space="0" w:color="000000"/>
              <w:right w:val="single" w:sz="4" w:space="0" w:color="000000"/>
            </w:tcBorders>
          </w:tcPr>
          <w:p w14:paraId="1B7D704D" w14:textId="77777777" w:rsidR="002837EF" w:rsidRPr="002837EF" w:rsidRDefault="002837EF" w:rsidP="002837EF">
            <w:pPr>
              <w:kinsoku w:val="0"/>
              <w:overflowPunct w:val="0"/>
              <w:autoSpaceDE w:val="0"/>
              <w:autoSpaceDN w:val="0"/>
              <w:adjustRightInd w:val="0"/>
              <w:spacing w:before="2" w:after="0" w:line="240" w:lineRule="auto"/>
              <w:ind w:left="467"/>
              <w:rPr>
                <w:rFonts w:ascii="Times New Roman" w:hAnsi="Times New Roman" w:cs="Times New Roman"/>
                <w:b/>
                <w:bCs/>
                <w:kern w:val="0"/>
                <w:sz w:val="20"/>
                <w:szCs w:val="20"/>
              </w:rPr>
            </w:pPr>
            <w:r w:rsidRPr="002837EF">
              <w:rPr>
                <w:rFonts w:ascii="Times New Roman" w:hAnsi="Times New Roman" w:cs="Times New Roman"/>
                <w:b/>
                <w:bCs/>
                <w:kern w:val="0"/>
                <w:sz w:val="20"/>
                <w:szCs w:val="20"/>
              </w:rPr>
              <w:t>6.</w:t>
            </w:r>
            <w:r w:rsidRPr="002837EF">
              <w:rPr>
                <w:rFonts w:ascii="Times New Roman" w:hAnsi="Times New Roman" w:cs="Times New Roman"/>
                <w:b/>
                <w:bCs/>
                <w:spacing w:val="8"/>
                <w:kern w:val="0"/>
                <w:sz w:val="20"/>
                <w:szCs w:val="20"/>
              </w:rPr>
              <w:t xml:space="preserve"> </w:t>
            </w:r>
            <w:r w:rsidRPr="002837EF">
              <w:rPr>
                <w:rFonts w:ascii="Times New Roman" w:hAnsi="Times New Roman" w:cs="Times New Roman"/>
                <w:b/>
                <w:bCs/>
                <w:kern w:val="0"/>
                <w:sz w:val="20"/>
                <w:szCs w:val="20"/>
              </w:rPr>
              <w:t>Дата проведения</w:t>
            </w:r>
            <w:r w:rsidRPr="002837EF">
              <w:rPr>
                <w:rFonts w:ascii="Times New Roman" w:hAnsi="Times New Roman" w:cs="Times New Roman"/>
                <w:b/>
                <w:bCs/>
                <w:spacing w:val="-1"/>
                <w:kern w:val="0"/>
                <w:sz w:val="20"/>
                <w:szCs w:val="20"/>
              </w:rPr>
              <w:t xml:space="preserve"> </w:t>
            </w:r>
            <w:r w:rsidRPr="002837EF">
              <w:rPr>
                <w:rFonts w:ascii="Times New Roman" w:hAnsi="Times New Roman" w:cs="Times New Roman"/>
                <w:b/>
                <w:bCs/>
                <w:kern w:val="0"/>
                <w:sz w:val="20"/>
                <w:szCs w:val="20"/>
              </w:rPr>
              <w:t>проверки</w:t>
            </w:r>
          </w:p>
          <w:p w14:paraId="3649F28B" w14:textId="77777777" w:rsidR="002837EF" w:rsidRPr="002837EF" w:rsidRDefault="002837EF" w:rsidP="002837EF">
            <w:pPr>
              <w:kinsoku w:val="0"/>
              <w:overflowPunct w:val="0"/>
              <w:autoSpaceDE w:val="0"/>
              <w:autoSpaceDN w:val="0"/>
              <w:adjustRightInd w:val="0"/>
              <w:spacing w:before="18" w:after="0" w:line="227" w:lineRule="exact"/>
              <w:ind w:left="827"/>
              <w:rPr>
                <w:rFonts w:ascii="Times New Roman" w:hAnsi="Times New Roman" w:cs="Times New Roman"/>
                <w:b/>
                <w:bCs/>
                <w:kern w:val="0"/>
                <w:sz w:val="20"/>
                <w:szCs w:val="20"/>
              </w:rPr>
            </w:pPr>
            <w:r w:rsidRPr="002837EF">
              <w:rPr>
                <w:rFonts w:ascii="Times New Roman" w:hAnsi="Times New Roman" w:cs="Times New Roman"/>
                <w:b/>
                <w:bCs/>
                <w:kern w:val="0"/>
                <w:sz w:val="20"/>
                <w:szCs w:val="20"/>
              </w:rPr>
              <w:t>готовности</w:t>
            </w:r>
            <w:r w:rsidRPr="002837EF">
              <w:rPr>
                <w:rFonts w:ascii="Times New Roman" w:hAnsi="Times New Roman" w:cs="Times New Roman"/>
                <w:b/>
                <w:bCs/>
                <w:spacing w:val="-3"/>
                <w:kern w:val="0"/>
                <w:sz w:val="20"/>
                <w:szCs w:val="20"/>
              </w:rPr>
              <w:t xml:space="preserve"> </w:t>
            </w:r>
            <w:r w:rsidRPr="002837EF">
              <w:rPr>
                <w:rFonts w:ascii="Times New Roman" w:hAnsi="Times New Roman" w:cs="Times New Roman"/>
                <w:b/>
                <w:bCs/>
                <w:kern w:val="0"/>
                <w:sz w:val="20"/>
                <w:szCs w:val="20"/>
              </w:rPr>
              <w:t>ЦПДЭ</w:t>
            </w:r>
          </w:p>
        </w:tc>
        <w:tc>
          <w:tcPr>
            <w:tcW w:w="5271" w:type="dxa"/>
            <w:gridSpan w:val="2"/>
            <w:tcBorders>
              <w:top w:val="single" w:sz="4" w:space="0" w:color="000000"/>
              <w:left w:val="single" w:sz="4" w:space="0" w:color="000000"/>
              <w:bottom w:val="single" w:sz="4" w:space="0" w:color="000000"/>
              <w:right w:val="single" w:sz="4" w:space="0" w:color="000000"/>
            </w:tcBorders>
          </w:tcPr>
          <w:p w14:paraId="4DEA9DA8"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r>
      <w:tr w:rsidR="002837EF" w:rsidRPr="002837EF" w14:paraId="72879265" w14:textId="77777777" w:rsidTr="002837EF">
        <w:trPr>
          <w:trHeight w:val="1737"/>
        </w:trPr>
        <w:tc>
          <w:tcPr>
            <w:tcW w:w="4395" w:type="dxa"/>
            <w:tcBorders>
              <w:top w:val="single" w:sz="4" w:space="0" w:color="000000"/>
              <w:left w:val="single" w:sz="4" w:space="0" w:color="000000"/>
              <w:bottom w:val="single" w:sz="4" w:space="0" w:color="000000"/>
              <w:right w:val="single" w:sz="4" w:space="0" w:color="000000"/>
            </w:tcBorders>
          </w:tcPr>
          <w:p w14:paraId="212F04A3"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b/>
                <w:bCs/>
                <w:kern w:val="0"/>
              </w:rPr>
            </w:pPr>
          </w:p>
          <w:p w14:paraId="23D1A3AE" w14:textId="77777777" w:rsidR="002837EF" w:rsidRPr="002837EF" w:rsidRDefault="002837EF" w:rsidP="002837EF">
            <w:pPr>
              <w:kinsoku w:val="0"/>
              <w:overflowPunct w:val="0"/>
              <w:autoSpaceDE w:val="0"/>
              <w:autoSpaceDN w:val="0"/>
              <w:adjustRightInd w:val="0"/>
              <w:spacing w:after="0" w:line="240" w:lineRule="auto"/>
              <w:ind w:left="467"/>
              <w:rPr>
                <w:rFonts w:ascii="Times New Roman" w:hAnsi="Times New Roman" w:cs="Times New Roman"/>
                <w:b/>
                <w:bCs/>
                <w:kern w:val="0"/>
                <w:sz w:val="20"/>
                <w:szCs w:val="20"/>
              </w:rPr>
            </w:pPr>
            <w:r w:rsidRPr="002837EF">
              <w:rPr>
                <w:rFonts w:ascii="Times New Roman" w:hAnsi="Times New Roman" w:cs="Times New Roman"/>
                <w:b/>
                <w:bCs/>
                <w:kern w:val="0"/>
                <w:sz w:val="20"/>
                <w:szCs w:val="20"/>
              </w:rPr>
              <w:t>7.</w:t>
            </w:r>
            <w:r w:rsidRPr="002837EF">
              <w:rPr>
                <w:rFonts w:ascii="Times New Roman" w:hAnsi="Times New Roman" w:cs="Times New Roman"/>
                <w:b/>
                <w:bCs/>
                <w:spacing w:val="9"/>
                <w:kern w:val="0"/>
                <w:sz w:val="20"/>
                <w:szCs w:val="20"/>
              </w:rPr>
              <w:t xml:space="preserve"> </w:t>
            </w:r>
            <w:r w:rsidRPr="002837EF">
              <w:rPr>
                <w:rFonts w:ascii="Times New Roman" w:hAnsi="Times New Roman" w:cs="Times New Roman"/>
                <w:b/>
                <w:bCs/>
                <w:kern w:val="0"/>
                <w:sz w:val="20"/>
                <w:szCs w:val="20"/>
              </w:rPr>
              <w:t>ФИО</w:t>
            </w:r>
            <w:r w:rsidRPr="002837EF">
              <w:rPr>
                <w:rFonts w:ascii="Times New Roman" w:hAnsi="Times New Roman" w:cs="Times New Roman"/>
                <w:b/>
                <w:bCs/>
                <w:spacing w:val="1"/>
                <w:kern w:val="0"/>
                <w:sz w:val="20"/>
                <w:szCs w:val="20"/>
              </w:rPr>
              <w:t xml:space="preserve"> </w:t>
            </w:r>
            <w:r w:rsidRPr="002837EF">
              <w:rPr>
                <w:rFonts w:ascii="Times New Roman" w:hAnsi="Times New Roman" w:cs="Times New Roman"/>
                <w:b/>
                <w:bCs/>
                <w:kern w:val="0"/>
                <w:sz w:val="20"/>
                <w:szCs w:val="20"/>
              </w:rPr>
              <w:t>рабочей группы,</w:t>
            </w:r>
          </w:p>
          <w:p w14:paraId="3C81021C" w14:textId="77777777" w:rsidR="002837EF" w:rsidRPr="002837EF" w:rsidRDefault="002837EF" w:rsidP="002837EF">
            <w:pPr>
              <w:kinsoku w:val="0"/>
              <w:overflowPunct w:val="0"/>
              <w:autoSpaceDE w:val="0"/>
              <w:autoSpaceDN w:val="0"/>
              <w:adjustRightInd w:val="0"/>
              <w:spacing w:before="20" w:after="0" w:line="256" w:lineRule="auto"/>
              <w:ind w:left="827" w:right="1054"/>
              <w:rPr>
                <w:rFonts w:ascii="Times New Roman" w:hAnsi="Times New Roman" w:cs="Times New Roman"/>
                <w:b/>
                <w:bCs/>
                <w:kern w:val="0"/>
                <w:sz w:val="20"/>
                <w:szCs w:val="20"/>
              </w:rPr>
            </w:pPr>
            <w:r w:rsidRPr="002837EF">
              <w:rPr>
                <w:rFonts w:ascii="Times New Roman" w:hAnsi="Times New Roman" w:cs="Times New Roman"/>
                <w:b/>
                <w:bCs/>
                <w:kern w:val="0"/>
                <w:sz w:val="20"/>
                <w:szCs w:val="20"/>
              </w:rPr>
              <w:t>осуществляющих</w:t>
            </w:r>
            <w:r w:rsidRPr="002837EF">
              <w:rPr>
                <w:rFonts w:ascii="Times New Roman" w:hAnsi="Times New Roman" w:cs="Times New Roman"/>
                <w:b/>
                <w:bCs/>
                <w:spacing w:val="-12"/>
                <w:kern w:val="0"/>
                <w:sz w:val="20"/>
                <w:szCs w:val="20"/>
              </w:rPr>
              <w:t xml:space="preserve"> </w:t>
            </w:r>
            <w:r w:rsidRPr="002837EF">
              <w:rPr>
                <w:rFonts w:ascii="Times New Roman" w:hAnsi="Times New Roman" w:cs="Times New Roman"/>
                <w:b/>
                <w:bCs/>
                <w:kern w:val="0"/>
                <w:sz w:val="20"/>
                <w:szCs w:val="20"/>
              </w:rPr>
              <w:t>проверку</w:t>
            </w:r>
            <w:r w:rsidRPr="002837EF">
              <w:rPr>
                <w:rFonts w:ascii="Times New Roman" w:hAnsi="Times New Roman" w:cs="Times New Roman"/>
                <w:b/>
                <w:bCs/>
                <w:spacing w:val="-47"/>
                <w:kern w:val="0"/>
                <w:sz w:val="20"/>
                <w:szCs w:val="20"/>
              </w:rPr>
              <w:t xml:space="preserve"> </w:t>
            </w:r>
            <w:r w:rsidRPr="002837EF">
              <w:rPr>
                <w:rFonts w:ascii="Times New Roman" w:hAnsi="Times New Roman" w:cs="Times New Roman"/>
                <w:b/>
                <w:bCs/>
                <w:kern w:val="0"/>
                <w:sz w:val="20"/>
                <w:szCs w:val="20"/>
              </w:rPr>
              <w:t>готовности</w:t>
            </w:r>
            <w:r w:rsidRPr="002837EF">
              <w:rPr>
                <w:rFonts w:ascii="Times New Roman" w:hAnsi="Times New Roman" w:cs="Times New Roman"/>
                <w:b/>
                <w:bCs/>
                <w:spacing w:val="-3"/>
                <w:kern w:val="0"/>
                <w:sz w:val="20"/>
                <w:szCs w:val="20"/>
              </w:rPr>
              <w:t xml:space="preserve"> </w:t>
            </w:r>
            <w:r w:rsidRPr="002837EF">
              <w:rPr>
                <w:rFonts w:ascii="Times New Roman" w:hAnsi="Times New Roman" w:cs="Times New Roman"/>
                <w:b/>
                <w:bCs/>
                <w:kern w:val="0"/>
                <w:sz w:val="20"/>
                <w:szCs w:val="20"/>
              </w:rPr>
              <w:t>ЦПДЭ</w:t>
            </w:r>
          </w:p>
        </w:tc>
        <w:tc>
          <w:tcPr>
            <w:tcW w:w="5271" w:type="dxa"/>
            <w:gridSpan w:val="2"/>
            <w:tcBorders>
              <w:top w:val="single" w:sz="4" w:space="0" w:color="000000"/>
              <w:left w:val="single" w:sz="4" w:space="0" w:color="000000"/>
              <w:bottom w:val="single" w:sz="4" w:space="0" w:color="000000"/>
              <w:right w:val="single" w:sz="4" w:space="0" w:color="000000"/>
            </w:tcBorders>
          </w:tcPr>
          <w:p w14:paraId="3C3AB2FB" w14:textId="77777777" w:rsidR="002837EF" w:rsidRPr="002837EF" w:rsidRDefault="002837EF" w:rsidP="002837EF">
            <w:pPr>
              <w:kinsoku w:val="0"/>
              <w:overflowPunct w:val="0"/>
              <w:autoSpaceDE w:val="0"/>
              <w:autoSpaceDN w:val="0"/>
              <w:adjustRightInd w:val="0"/>
              <w:spacing w:before="2" w:after="0" w:line="240" w:lineRule="auto"/>
              <w:ind w:left="105"/>
              <w:rPr>
                <w:rFonts w:ascii="Times New Roman" w:hAnsi="Times New Roman" w:cs="Times New Roman"/>
                <w:kern w:val="0"/>
                <w:sz w:val="20"/>
                <w:szCs w:val="20"/>
              </w:rPr>
            </w:pPr>
            <w:r w:rsidRPr="002837EF">
              <w:rPr>
                <w:rFonts w:ascii="Times New Roman" w:hAnsi="Times New Roman" w:cs="Times New Roman"/>
                <w:kern w:val="0"/>
                <w:sz w:val="20"/>
                <w:szCs w:val="20"/>
              </w:rPr>
              <w:t>1.</w:t>
            </w:r>
          </w:p>
          <w:p w14:paraId="32F1139D"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b/>
                <w:bCs/>
                <w:kern w:val="0"/>
                <w:sz w:val="23"/>
                <w:szCs w:val="23"/>
              </w:rPr>
            </w:pPr>
          </w:p>
          <w:p w14:paraId="658A2C00" w14:textId="77777777" w:rsidR="002837EF" w:rsidRPr="002837EF" w:rsidRDefault="002837EF" w:rsidP="002837EF">
            <w:pPr>
              <w:kinsoku w:val="0"/>
              <w:overflowPunct w:val="0"/>
              <w:autoSpaceDE w:val="0"/>
              <w:autoSpaceDN w:val="0"/>
              <w:adjustRightInd w:val="0"/>
              <w:spacing w:after="0" w:line="240" w:lineRule="auto"/>
              <w:ind w:left="105"/>
              <w:rPr>
                <w:rFonts w:ascii="Times New Roman" w:hAnsi="Times New Roman" w:cs="Times New Roman"/>
                <w:kern w:val="0"/>
                <w:sz w:val="20"/>
                <w:szCs w:val="20"/>
              </w:rPr>
            </w:pPr>
            <w:r w:rsidRPr="002837EF">
              <w:rPr>
                <w:rFonts w:ascii="Times New Roman" w:hAnsi="Times New Roman" w:cs="Times New Roman"/>
                <w:kern w:val="0"/>
                <w:sz w:val="20"/>
                <w:szCs w:val="20"/>
              </w:rPr>
              <w:t>2.</w:t>
            </w:r>
          </w:p>
          <w:p w14:paraId="00C6DE29" w14:textId="77777777" w:rsidR="002837EF" w:rsidRPr="002837EF" w:rsidRDefault="002837EF" w:rsidP="002837EF">
            <w:pPr>
              <w:kinsoku w:val="0"/>
              <w:overflowPunct w:val="0"/>
              <w:autoSpaceDE w:val="0"/>
              <w:autoSpaceDN w:val="0"/>
              <w:adjustRightInd w:val="0"/>
              <w:spacing w:before="2" w:after="0" w:line="240" w:lineRule="auto"/>
              <w:rPr>
                <w:rFonts w:ascii="Times New Roman" w:hAnsi="Times New Roman" w:cs="Times New Roman"/>
                <w:b/>
                <w:bCs/>
                <w:kern w:val="0"/>
                <w:sz w:val="23"/>
                <w:szCs w:val="23"/>
              </w:rPr>
            </w:pPr>
          </w:p>
          <w:p w14:paraId="68457C6C" w14:textId="77777777" w:rsidR="002837EF" w:rsidRPr="002837EF" w:rsidRDefault="002837EF" w:rsidP="002837EF">
            <w:pPr>
              <w:kinsoku w:val="0"/>
              <w:overflowPunct w:val="0"/>
              <w:autoSpaceDE w:val="0"/>
              <w:autoSpaceDN w:val="0"/>
              <w:adjustRightInd w:val="0"/>
              <w:spacing w:before="1" w:after="0" w:line="240" w:lineRule="auto"/>
              <w:ind w:left="105"/>
              <w:rPr>
                <w:rFonts w:ascii="Times New Roman" w:hAnsi="Times New Roman" w:cs="Times New Roman"/>
                <w:kern w:val="0"/>
                <w:sz w:val="20"/>
                <w:szCs w:val="20"/>
              </w:rPr>
            </w:pPr>
            <w:r w:rsidRPr="002837EF">
              <w:rPr>
                <w:rFonts w:ascii="Times New Roman" w:hAnsi="Times New Roman" w:cs="Times New Roman"/>
                <w:kern w:val="0"/>
                <w:sz w:val="20"/>
                <w:szCs w:val="20"/>
              </w:rPr>
              <w:t>3.</w:t>
            </w:r>
          </w:p>
          <w:p w14:paraId="4CC3178C" w14:textId="77777777" w:rsidR="002837EF" w:rsidRPr="002837EF" w:rsidRDefault="002837EF" w:rsidP="002837EF">
            <w:pPr>
              <w:kinsoku w:val="0"/>
              <w:overflowPunct w:val="0"/>
              <w:autoSpaceDE w:val="0"/>
              <w:autoSpaceDN w:val="0"/>
              <w:adjustRightInd w:val="0"/>
              <w:spacing w:before="2" w:after="0" w:line="240" w:lineRule="auto"/>
              <w:rPr>
                <w:rFonts w:ascii="Times New Roman" w:hAnsi="Times New Roman" w:cs="Times New Roman"/>
                <w:b/>
                <w:bCs/>
                <w:kern w:val="0"/>
                <w:sz w:val="23"/>
                <w:szCs w:val="23"/>
              </w:rPr>
            </w:pPr>
          </w:p>
          <w:p w14:paraId="736B32C5" w14:textId="77777777" w:rsidR="002837EF" w:rsidRPr="002837EF" w:rsidRDefault="002837EF" w:rsidP="002837EF">
            <w:pPr>
              <w:kinsoku w:val="0"/>
              <w:overflowPunct w:val="0"/>
              <w:autoSpaceDE w:val="0"/>
              <w:autoSpaceDN w:val="0"/>
              <w:adjustRightInd w:val="0"/>
              <w:spacing w:after="0" w:line="227" w:lineRule="exact"/>
              <w:ind w:left="105"/>
              <w:rPr>
                <w:rFonts w:ascii="Times New Roman" w:hAnsi="Times New Roman" w:cs="Times New Roman"/>
                <w:kern w:val="0"/>
                <w:sz w:val="20"/>
                <w:szCs w:val="20"/>
              </w:rPr>
            </w:pPr>
            <w:r w:rsidRPr="002837EF">
              <w:rPr>
                <w:rFonts w:ascii="Times New Roman" w:hAnsi="Times New Roman" w:cs="Times New Roman"/>
                <w:kern w:val="0"/>
                <w:sz w:val="20"/>
                <w:szCs w:val="20"/>
              </w:rPr>
              <w:t>4.</w:t>
            </w:r>
          </w:p>
        </w:tc>
      </w:tr>
      <w:tr w:rsidR="002837EF" w:rsidRPr="002837EF" w14:paraId="104DBA5C" w14:textId="77777777" w:rsidTr="002837EF">
        <w:trPr>
          <w:trHeight w:val="266"/>
        </w:trPr>
        <w:tc>
          <w:tcPr>
            <w:tcW w:w="9666" w:type="dxa"/>
            <w:gridSpan w:val="3"/>
            <w:tcBorders>
              <w:top w:val="single" w:sz="4" w:space="0" w:color="000000"/>
              <w:left w:val="single" w:sz="4" w:space="0" w:color="000000"/>
              <w:bottom w:val="single" w:sz="4" w:space="0" w:color="000000"/>
              <w:right w:val="single" w:sz="4" w:space="0" w:color="000000"/>
            </w:tcBorders>
          </w:tcPr>
          <w:p w14:paraId="56081D02" w14:textId="77777777" w:rsidR="002837EF" w:rsidRPr="002837EF" w:rsidRDefault="002837EF" w:rsidP="002837EF">
            <w:pPr>
              <w:kinsoku w:val="0"/>
              <w:overflowPunct w:val="0"/>
              <w:autoSpaceDE w:val="0"/>
              <w:autoSpaceDN w:val="0"/>
              <w:adjustRightInd w:val="0"/>
              <w:spacing w:before="2" w:after="0" w:line="240" w:lineRule="auto"/>
              <w:ind w:left="1515" w:right="1515"/>
              <w:jc w:val="center"/>
              <w:rPr>
                <w:rFonts w:ascii="Times New Roman" w:hAnsi="Times New Roman" w:cs="Times New Roman"/>
                <w:b/>
                <w:bCs/>
                <w:kern w:val="0"/>
                <w:sz w:val="20"/>
                <w:szCs w:val="20"/>
              </w:rPr>
            </w:pPr>
            <w:r w:rsidRPr="002837EF">
              <w:rPr>
                <w:rFonts w:ascii="Times New Roman" w:hAnsi="Times New Roman" w:cs="Times New Roman"/>
                <w:b/>
                <w:bCs/>
                <w:kern w:val="0"/>
                <w:sz w:val="20"/>
                <w:szCs w:val="20"/>
              </w:rPr>
              <w:t>Оснащение</w:t>
            </w:r>
            <w:r w:rsidRPr="002837EF">
              <w:rPr>
                <w:rFonts w:ascii="Times New Roman" w:hAnsi="Times New Roman" w:cs="Times New Roman"/>
                <w:b/>
                <w:bCs/>
                <w:spacing w:val="-1"/>
                <w:kern w:val="0"/>
                <w:sz w:val="20"/>
                <w:szCs w:val="20"/>
              </w:rPr>
              <w:t xml:space="preserve"> </w:t>
            </w:r>
            <w:r w:rsidRPr="002837EF">
              <w:rPr>
                <w:rFonts w:ascii="Times New Roman" w:hAnsi="Times New Roman" w:cs="Times New Roman"/>
                <w:b/>
                <w:bCs/>
                <w:kern w:val="0"/>
                <w:sz w:val="20"/>
                <w:szCs w:val="20"/>
              </w:rPr>
              <w:t>Центра проведения демонстрационного экзамена</w:t>
            </w:r>
          </w:p>
        </w:tc>
      </w:tr>
      <w:tr w:rsidR="002837EF" w:rsidRPr="002837EF" w14:paraId="61499CC5" w14:textId="77777777" w:rsidTr="002837EF">
        <w:trPr>
          <w:trHeight w:val="527"/>
        </w:trPr>
        <w:tc>
          <w:tcPr>
            <w:tcW w:w="4395" w:type="dxa"/>
            <w:tcBorders>
              <w:top w:val="single" w:sz="4" w:space="0" w:color="000000"/>
              <w:left w:val="single" w:sz="4" w:space="0" w:color="000000"/>
              <w:bottom w:val="single" w:sz="4" w:space="0" w:color="000000"/>
              <w:right w:val="single" w:sz="4" w:space="0" w:color="000000"/>
            </w:tcBorders>
          </w:tcPr>
          <w:p w14:paraId="10F30CBA" w14:textId="77777777" w:rsidR="002837EF" w:rsidRPr="002837EF" w:rsidRDefault="002837EF" w:rsidP="002837EF">
            <w:pPr>
              <w:kinsoku w:val="0"/>
              <w:overflowPunct w:val="0"/>
              <w:autoSpaceDE w:val="0"/>
              <w:autoSpaceDN w:val="0"/>
              <w:adjustRightInd w:val="0"/>
              <w:spacing w:before="132" w:after="0" w:line="240" w:lineRule="auto"/>
              <w:ind w:left="1725" w:right="1722"/>
              <w:jc w:val="center"/>
              <w:rPr>
                <w:rFonts w:ascii="Times New Roman" w:hAnsi="Times New Roman" w:cs="Times New Roman"/>
                <w:b/>
                <w:bCs/>
                <w:kern w:val="0"/>
                <w:sz w:val="20"/>
                <w:szCs w:val="20"/>
              </w:rPr>
            </w:pPr>
            <w:r w:rsidRPr="002837EF">
              <w:rPr>
                <w:rFonts w:ascii="Times New Roman" w:hAnsi="Times New Roman" w:cs="Times New Roman"/>
                <w:b/>
                <w:bCs/>
                <w:kern w:val="0"/>
                <w:sz w:val="20"/>
                <w:szCs w:val="20"/>
              </w:rPr>
              <w:t>Критерии</w:t>
            </w:r>
          </w:p>
        </w:tc>
        <w:tc>
          <w:tcPr>
            <w:tcW w:w="2884" w:type="dxa"/>
            <w:tcBorders>
              <w:top w:val="single" w:sz="4" w:space="0" w:color="000000"/>
              <w:left w:val="single" w:sz="4" w:space="0" w:color="000000"/>
              <w:bottom w:val="single" w:sz="4" w:space="0" w:color="000000"/>
              <w:right w:val="single" w:sz="4" w:space="0" w:color="000000"/>
            </w:tcBorders>
          </w:tcPr>
          <w:p w14:paraId="573C02FA" w14:textId="77777777" w:rsidR="002837EF" w:rsidRPr="002837EF" w:rsidRDefault="002837EF" w:rsidP="002837EF">
            <w:pPr>
              <w:kinsoku w:val="0"/>
              <w:overflowPunct w:val="0"/>
              <w:autoSpaceDE w:val="0"/>
              <w:autoSpaceDN w:val="0"/>
              <w:adjustRightInd w:val="0"/>
              <w:spacing w:after="0" w:line="240" w:lineRule="auto"/>
              <w:ind w:left="241"/>
              <w:rPr>
                <w:rFonts w:ascii="Times New Roman" w:hAnsi="Times New Roman" w:cs="Times New Roman"/>
                <w:b/>
                <w:bCs/>
                <w:kern w:val="0"/>
                <w:sz w:val="20"/>
                <w:szCs w:val="20"/>
              </w:rPr>
            </w:pPr>
            <w:r w:rsidRPr="002837EF">
              <w:rPr>
                <w:rFonts w:ascii="Times New Roman" w:hAnsi="Times New Roman" w:cs="Times New Roman"/>
                <w:b/>
                <w:bCs/>
                <w:kern w:val="0"/>
                <w:sz w:val="20"/>
                <w:szCs w:val="20"/>
              </w:rPr>
              <w:t>Соответствует/</w:t>
            </w:r>
          </w:p>
          <w:p w14:paraId="344B0EA2" w14:textId="77777777" w:rsidR="002837EF" w:rsidRPr="002837EF" w:rsidRDefault="002837EF" w:rsidP="002837EF">
            <w:pPr>
              <w:kinsoku w:val="0"/>
              <w:overflowPunct w:val="0"/>
              <w:autoSpaceDE w:val="0"/>
              <w:autoSpaceDN w:val="0"/>
              <w:adjustRightInd w:val="0"/>
              <w:spacing w:before="34" w:after="0" w:line="240" w:lineRule="auto"/>
              <w:ind w:left="150"/>
              <w:rPr>
                <w:rFonts w:ascii="Times New Roman" w:hAnsi="Times New Roman" w:cs="Times New Roman"/>
                <w:b/>
                <w:bCs/>
                <w:kern w:val="0"/>
                <w:sz w:val="20"/>
                <w:szCs w:val="20"/>
              </w:rPr>
            </w:pPr>
            <w:r w:rsidRPr="002837EF">
              <w:rPr>
                <w:rFonts w:ascii="Times New Roman" w:hAnsi="Times New Roman" w:cs="Times New Roman"/>
                <w:b/>
                <w:bCs/>
                <w:kern w:val="0"/>
                <w:sz w:val="20"/>
                <w:szCs w:val="20"/>
              </w:rPr>
              <w:t>Не</w:t>
            </w:r>
            <w:r w:rsidRPr="002837EF">
              <w:rPr>
                <w:rFonts w:ascii="Times New Roman" w:hAnsi="Times New Roman" w:cs="Times New Roman"/>
                <w:b/>
                <w:bCs/>
                <w:spacing w:val="-2"/>
                <w:kern w:val="0"/>
                <w:sz w:val="20"/>
                <w:szCs w:val="20"/>
              </w:rPr>
              <w:t xml:space="preserve"> </w:t>
            </w:r>
            <w:r w:rsidRPr="002837EF">
              <w:rPr>
                <w:rFonts w:ascii="Times New Roman" w:hAnsi="Times New Roman" w:cs="Times New Roman"/>
                <w:b/>
                <w:bCs/>
                <w:kern w:val="0"/>
                <w:sz w:val="20"/>
                <w:szCs w:val="20"/>
              </w:rPr>
              <w:t>соответствует</w:t>
            </w:r>
          </w:p>
        </w:tc>
        <w:tc>
          <w:tcPr>
            <w:tcW w:w="2387" w:type="dxa"/>
            <w:tcBorders>
              <w:top w:val="single" w:sz="4" w:space="0" w:color="000000"/>
              <w:left w:val="single" w:sz="4" w:space="0" w:color="000000"/>
              <w:bottom w:val="single" w:sz="4" w:space="0" w:color="000000"/>
              <w:right w:val="single" w:sz="4" w:space="0" w:color="000000"/>
            </w:tcBorders>
          </w:tcPr>
          <w:p w14:paraId="3E7D2036" w14:textId="77777777" w:rsidR="002837EF" w:rsidRPr="002837EF" w:rsidRDefault="002837EF" w:rsidP="002837EF">
            <w:pPr>
              <w:kinsoku w:val="0"/>
              <w:overflowPunct w:val="0"/>
              <w:autoSpaceDE w:val="0"/>
              <w:autoSpaceDN w:val="0"/>
              <w:adjustRightInd w:val="0"/>
              <w:spacing w:before="132" w:after="0" w:line="240" w:lineRule="auto"/>
              <w:ind w:left="560"/>
              <w:rPr>
                <w:rFonts w:ascii="Times New Roman" w:hAnsi="Times New Roman" w:cs="Times New Roman"/>
                <w:b/>
                <w:bCs/>
                <w:kern w:val="0"/>
                <w:sz w:val="20"/>
                <w:szCs w:val="20"/>
              </w:rPr>
            </w:pPr>
            <w:r w:rsidRPr="002837EF">
              <w:rPr>
                <w:rFonts w:ascii="Times New Roman" w:hAnsi="Times New Roman" w:cs="Times New Roman"/>
                <w:b/>
                <w:bCs/>
                <w:kern w:val="0"/>
                <w:sz w:val="20"/>
                <w:szCs w:val="20"/>
              </w:rPr>
              <w:t>Комментарии</w:t>
            </w:r>
          </w:p>
        </w:tc>
      </w:tr>
      <w:tr w:rsidR="002837EF" w:rsidRPr="002837EF" w14:paraId="3C210132" w14:textId="77777777" w:rsidTr="002837EF">
        <w:trPr>
          <w:trHeight w:val="530"/>
        </w:trPr>
        <w:tc>
          <w:tcPr>
            <w:tcW w:w="4395" w:type="dxa"/>
            <w:tcBorders>
              <w:top w:val="single" w:sz="4" w:space="0" w:color="000000"/>
              <w:left w:val="single" w:sz="4" w:space="0" w:color="000000"/>
              <w:bottom w:val="single" w:sz="4" w:space="0" w:color="000000"/>
              <w:right w:val="single" w:sz="4" w:space="0" w:color="000000"/>
            </w:tcBorders>
          </w:tcPr>
          <w:p w14:paraId="601013A5" w14:textId="77777777" w:rsidR="002837EF" w:rsidRPr="002837EF" w:rsidRDefault="002837EF" w:rsidP="002837EF">
            <w:pPr>
              <w:kinsoku w:val="0"/>
              <w:overflowPunct w:val="0"/>
              <w:autoSpaceDE w:val="0"/>
              <w:autoSpaceDN w:val="0"/>
              <w:adjustRightInd w:val="0"/>
              <w:spacing w:after="0" w:line="240" w:lineRule="auto"/>
              <w:ind w:left="283"/>
              <w:rPr>
                <w:rFonts w:ascii="Times New Roman" w:hAnsi="Times New Roman" w:cs="Times New Roman"/>
                <w:kern w:val="0"/>
                <w:sz w:val="20"/>
                <w:szCs w:val="20"/>
              </w:rPr>
            </w:pPr>
            <w:r w:rsidRPr="002837EF">
              <w:rPr>
                <w:rFonts w:ascii="Times New Roman" w:hAnsi="Times New Roman" w:cs="Times New Roman"/>
                <w:kern w:val="0"/>
                <w:sz w:val="20"/>
                <w:szCs w:val="20"/>
              </w:rPr>
              <w:t xml:space="preserve">1.            </w:t>
            </w:r>
            <w:r w:rsidRPr="002837EF">
              <w:rPr>
                <w:rFonts w:ascii="Times New Roman" w:hAnsi="Times New Roman" w:cs="Times New Roman"/>
                <w:spacing w:val="18"/>
                <w:kern w:val="0"/>
                <w:sz w:val="20"/>
                <w:szCs w:val="20"/>
              </w:rPr>
              <w:t xml:space="preserve"> </w:t>
            </w:r>
            <w:r w:rsidRPr="002837EF">
              <w:rPr>
                <w:rFonts w:ascii="Times New Roman" w:hAnsi="Times New Roman" w:cs="Times New Roman"/>
                <w:w w:val="95"/>
                <w:kern w:val="0"/>
                <w:sz w:val="20"/>
                <w:szCs w:val="20"/>
              </w:rPr>
              <w:t>Наличие</w:t>
            </w:r>
            <w:r w:rsidRPr="002837EF">
              <w:rPr>
                <w:rFonts w:ascii="Times New Roman" w:hAnsi="Times New Roman" w:cs="Times New Roman"/>
                <w:spacing w:val="69"/>
                <w:kern w:val="0"/>
                <w:sz w:val="20"/>
                <w:szCs w:val="20"/>
              </w:rPr>
              <w:t xml:space="preserve">  </w:t>
            </w:r>
            <w:r w:rsidRPr="002837EF">
              <w:rPr>
                <w:rFonts w:ascii="Times New Roman" w:hAnsi="Times New Roman" w:cs="Times New Roman"/>
                <w:spacing w:val="70"/>
                <w:kern w:val="0"/>
                <w:sz w:val="20"/>
                <w:szCs w:val="20"/>
              </w:rPr>
              <w:t xml:space="preserve"> </w:t>
            </w:r>
            <w:r w:rsidRPr="002837EF">
              <w:rPr>
                <w:rFonts w:ascii="Times New Roman" w:hAnsi="Times New Roman" w:cs="Times New Roman"/>
                <w:w w:val="95"/>
                <w:kern w:val="0"/>
                <w:sz w:val="20"/>
                <w:szCs w:val="20"/>
              </w:rPr>
              <w:t>Паспорта</w:t>
            </w:r>
            <w:r w:rsidRPr="002837EF">
              <w:rPr>
                <w:rFonts w:ascii="Times New Roman" w:hAnsi="Times New Roman" w:cs="Times New Roman"/>
                <w:spacing w:val="72"/>
                <w:kern w:val="0"/>
                <w:sz w:val="20"/>
                <w:szCs w:val="20"/>
              </w:rPr>
              <w:t xml:space="preserve">  </w:t>
            </w:r>
            <w:r w:rsidRPr="002837EF">
              <w:rPr>
                <w:rFonts w:ascii="Times New Roman" w:hAnsi="Times New Roman" w:cs="Times New Roman"/>
                <w:spacing w:val="73"/>
                <w:kern w:val="0"/>
                <w:sz w:val="20"/>
                <w:szCs w:val="20"/>
              </w:rPr>
              <w:t xml:space="preserve"> </w:t>
            </w:r>
            <w:r w:rsidRPr="002837EF">
              <w:rPr>
                <w:rFonts w:ascii="Times New Roman" w:hAnsi="Times New Roman" w:cs="Times New Roman"/>
                <w:kern w:val="0"/>
                <w:sz w:val="20"/>
                <w:szCs w:val="20"/>
              </w:rPr>
              <w:t>ЦПДЭ</w:t>
            </w:r>
          </w:p>
          <w:p w14:paraId="63CE983A" w14:textId="77777777" w:rsidR="002837EF" w:rsidRPr="002837EF" w:rsidRDefault="002837EF" w:rsidP="002837EF">
            <w:pPr>
              <w:kinsoku w:val="0"/>
              <w:overflowPunct w:val="0"/>
              <w:autoSpaceDE w:val="0"/>
              <w:autoSpaceDN w:val="0"/>
              <w:adjustRightInd w:val="0"/>
              <w:spacing w:before="36" w:after="0" w:line="240" w:lineRule="auto"/>
              <w:ind w:left="283"/>
              <w:rPr>
                <w:rFonts w:ascii="Times New Roman" w:hAnsi="Times New Roman" w:cs="Times New Roman"/>
                <w:kern w:val="0"/>
                <w:sz w:val="20"/>
                <w:szCs w:val="20"/>
              </w:rPr>
            </w:pPr>
            <w:r w:rsidRPr="002837EF">
              <w:rPr>
                <w:rFonts w:ascii="Times New Roman" w:hAnsi="Times New Roman" w:cs="Times New Roman"/>
                <w:kern w:val="0"/>
                <w:sz w:val="20"/>
                <w:szCs w:val="20"/>
              </w:rPr>
              <w:t>(Приложение</w:t>
            </w:r>
            <w:r w:rsidRPr="002837EF">
              <w:rPr>
                <w:rFonts w:ascii="Times New Roman" w:hAnsi="Times New Roman" w:cs="Times New Roman"/>
                <w:spacing w:val="2"/>
                <w:kern w:val="0"/>
                <w:sz w:val="20"/>
                <w:szCs w:val="20"/>
              </w:rPr>
              <w:t xml:space="preserve"> </w:t>
            </w:r>
            <w:r w:rsidRPr="002837EF">
              <w:rPr>
                <w:rFonts w:ascii="Times New Roman" w:hAnsi="Times New Roman" w:cs="Times New Roman"/>
                <w:kern w:val="0"/>
                <w:sz w:val="20"/>
                <w:szCs w:val="20"/>
              </w:rPr>
              <w:t>№</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1)</w:t>
            </w:r>
          </w:p>
        </w:tc>
        <w:tc>
          <w:tcPr>
            <w:tcW w:w="2884" w:type="dxa"/>
            <w:tcBorders>
              <w:top w:val="single" w:sz="4" w:space="0" w:color="000000"/>
              <w:left w:val="single" w:sz="4" w:space="0" w:color="000000"/>
              <w:bottom w:val="single" w:sz="4" w:space="0" w:color="000000"/>
              <w:right w:val="single" w:sz="4" w:space="0" w:color="000000"/>
            </w:tcBorders>
          </w:tcPr>
          <w:p w14:paraId="07B2C982"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2387" w:type="dxa"/>
            <w:tcBorders>
              <w:top w:val="single" w:sz="4" w:space="0" w:color="000000"/>
              <w:left w:val="single" w:sz="4" w:space="0" w:color="000000"/>
              <w:bottom w:val="single" w:sz="4" w:space="0" w:color="000000"/>
              <w:right w:val="single" w:sz="4" w:space="0" w:color="000000"/>
            </w:tcBorders>
          </w:tcPr>
          <w:p w14:paraId="70E92AEF"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r>
      <w:tr w:rsidR="002837EF" w:rsidRPr="002837EF" w14:paraId="3F445A1F" w14:textId="77777777" w:rsidTr="002837EF">
        <w:trPr>
          <w:trHeight w:val="1057"/>
        </w:trPr>
        <w:tc>
          <w:tcPr>
            <w:tcW w:w="4395" w:type="dxa"/>
            <w:tcBorders>
              <w:top w:val="single" w:sz="4" w:space="0" w:color="000000"/>
              <w:left w:val="single" w:sz="4" w:space="0" w:color="000000"/>
              <w:bottom w:val="single" w:sz="4" w:space="0" w:color="000000"/>
              <w:right w:val="single" w:sz="4" w:space="0" w:color="000000"/>
            </w:tcBorders>
          </w:tcPr>
          <w:p w14:paraId="5937A411" w14:textId="77777777" w:rsidR="002837EF" w:rsidRPr="002837EF" w:rsidRDefault="002837EF" w:rsidP="002837EF">
            <w:pPr>
              <w:kinsoku w:val="0"/>
              <w:overflowPunct w:val="0"/>
              <w:autoSpaceDE w:val="0"/>
              <w:autoSpaceDN w:val="0"/>
              <w:adjustRightInd w:val="0"/>
              <w:spacing w:after="0" w:line="276" w:lineRule="auto"/>
              <w:ind w:left="283" w:right="99"/>
              <w:jc w:val="both"/>
              <w:rPr>
                <w:rFonts w:ascii="Times New Roman" w:hAnsi="Times New Roman" w:cs="Times New Roman"/>
                <w:kern w:val="0"/>
                <w:sz w:val="20"/>
                <w:szCs w:val="20"/>
              </w:rPr>
            </w:pPr>
            <w:r w:rsidRPr="002837EF">
              <w:rPr>
                <w:rFonts w:ascii="Times New Roman" w:hAnsi="Times New Roman" w:cs="Times New Roman"/>
                <w:kern w:val="0"/>
                <w:sz w:val="20"/>
                <w:szCs w:val="20"/>
              </w:rPr>
              <w:t xml:space="preserve">2.   </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 xml:space="preserve">Наличие   </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 xml:space="preserve">Сведений    </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о</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соответствии</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ЦПДЭ</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условиям,</w:t>
            </w:r>
            <w:r w:rsidRPr="002837EF">
              <w:rPr>
                <w:rFonts w:ascii="Times New Roman" w:hAnsi="Times New Roman" w:cs="Times New Roman"/>
                <w:spacing w:val="-47"/>
                <w:kern w:val="0"/>
                <w:sz w:val="20"/>
                <w:szCs w:val="20"/>
              </w:rPr>
              <w:t xml:space="preserve"> </w:t>
            </w:r>
            <w:r w:rsidRPr="002837EF">
              <w:rPr>
                <w:rFonts w:ascii="Times New Roman" w:hAnsi="Times New Roman" w:cs="Times New Roman"/>
                <w:kern w:val="0"/>
                <w:sz w:val="20"/>
                <w:szCs w:val="20"/>
              </w:rPr>
              <w:t>установленным</w:t>
            </w:r>
            <w:r w:rsidRPr="002837EF">
              <w:rPr>
                <w:rFonts w:ascii="Times New Roman" w:hAnsi="Times New Roman" w:cs="Times New Roman"/>
                <w:spacing w:val="37"/>
                <w:kern w:val="0"/>
                <w:sz w:val="20"/>
                <w:szCs w:val="20"/>
              </w:rPr>
              <w:t xml:space="preserve"> </w:t>
            </w:r>
            <w:r w:rsidRPr="002837EF">
              <w:rPr>
                <w:rFonts w:ascii="Times New Roman" w:hAnsi="Times New Roman" w:cs="Times New Roman"/>
                <w:kern w:val="0"/>
                <w:sz w:val="20"/>
                <w:szCs w:val="20"/>
              </w:rPr>
              <w:t>используемым</w:t>
            </w:r>
            <w:r w:rsidRPr="002837EF">
              <w:rPr>
                <w:rFonts w:ascii="Times New Roman" w:hAnsi="Times New Roman" w:cs="Times New Roman"/>
                <w:spacing w:val="35"/>
                <w:kern w:val="0"/>
                <w:sz w:val="20"/>
                <w:szCs w:val="20"/>
              </w:rPr>
              <w:t xml:space="preserve"> </w:t>
            </w:r>
            <w:r w:rsidRPr="002837EF">
              <w:rPr>
                <w:rFonts w:ascii="Times New Roman" w:hAnsi="Times New Roman" w:cs="Times New Roman"/>
                <w:kern w:val="0"/>
                <w:sz w:val="20"/>
                <w:szCs w:val="20"/>
              </w:rPr>
              <w:t>КОД</w:t>
            </w:r>
          </w:p>
          <w:p w14:paraId="469E1643" w14:textId="77777777" w:rsidR="002837EF" w:rsidRPr="002837EF" w:rsidRDefault="002837EF" w:rsidP="002837EF">
            <w:pPr>
              <w:kinsoku w:val="0"/>
              <w:overflowPunct w:val="0"/>
              <w:autoSpaceDE w:val="0"/>
              <w:autoSpaceDN w:val="0"/>
              <w:adjustRightInd w:val="0"/>
              <w:spacing w:before="1" w:after="0" w:line="240" w:lineRule="auto"/>
              <w:ind w:left="283"/>
              <w:jc w:val="both"/>
              <w:rPr>
                <w:rFonts w:ascii="Times New Roman" w:hAnsi="Times New Roman" w:cs="Times New Roman"/>
                <w:kern w:val="0"/>
                <w:sz w:val="20"/>
                <w:szCs w:val="20"/>
              </w:rPr>
            </w:pPr>
            <w:r w:rsidRPr="002837EF">
              <w:rPr>
                <w:rFonts w:ascii="Times New Roman" w:hAnsi="Times New Roman" w:cs="Times New Roman"/>
                <w:kern w:val="0"/>
                <w:sz w:val="20"/>
                <w:szCs w:val="20"/>
              </w:rPr>
              <w:t>(Приложение</w:t>
            </w:r>
            <w:r w:rsidRPr="002837EF">
              <w:rPr>
                <w:rFonts w:ascii="Times New Roman" w:hAnsi="Times New Roman" w:cs="Times New Roman"/>
                <w:spacing w:val="2"/>
                <w:kern w:val="0"/>
                <w:sz w:val="20"/>
                <w:szCs w:val="20"/>
              </w:rPr>
              <w:t xml:space="preserve"> </w:t>
            </w:r>
            <w:r w:rsidRPr="002837EF">
              <w:rPr>
                <w:rFonts w:ascii="Times New Roman" w:hAnsi="Times New Roman" w:cs="Times New Roman"/>
                <w:kern w:val="0"/>
                <w:sz w:val="20"/>
                <w:szCs w:val="20"/>
              </w:rPr>
              <w:t>№</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2)</w:t>
            </w:r>
          </w:p>
        </w:tc>
        <w:tc>
          <w:tcPr>
            <w:tcW w:w="2884" w:type="dxa"/>
            <w:tcBorders>
              <w:top w:val="single" w:sz="4" w:space="0" w:color="000000"/>
              <w:left w:val="single" w:sz="4" w:space="0" w:color="000000"/>
              <w:bottom w:val="single" w:sz="4" w:space="0" w:color="000000"/>
              <w:right w:val="single" w:sz="4" w:space="0" w:color="000000"/>
            </w:tcBorders>
          </w:tcPr>
          <w:p w14:paraId="39C8EC5F"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2387" w:type="dxa"/>
            <w:tcBorders>
              <w:top w:val="single" w:sz="4" w:space="0" w:color="000000"/>
              <w:left w:val="single" w:sz="4" w:space="0" w:color="000000"/>
              <w:bottom w:val="single" w:sz="4" w:space="0" w:color="000000"/>
              <w:right w:val="single" w:sz="4" w:space="0" w:color="000000"/>
            </w:tcBorders>
          </w:tcPr>
          <w:p w14:paraId="6C20BECB"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r>
      <w:tr w:rsidR="002837EF" w:rsidRPr="002837EF" w14:paraId="712BA216" w14:textId="77777777" w:rsidTr="002837EF">
        <w:trPr>
          <w:trHeight w:val="794"/>
        </w:trPr>
        <w:tc>
          <w:tcPr>
            <w:tcW w:w="4395" w:type="dxa"/>
            <w:tcBorders>
              <w:top w:val="single" w:sz="4" w:space="0" w:color="000000"/>
              <w:left w:val="single" w:sz="4" w:space="0" w:color="000000"/>
              <w:bottom w:val="single" w:sz="4" w:space="0" w:color="000000"/>
              <w:right w:val="single" w:sz="4" w:space="0" w:color="000000"/>
            </w:tcBorders>
          </w:tcPr>
          <w:p w14:paraId="3C423226" w14:textId="77777777" w:rsidR="002837EF" w:rsidRPr="002837EF" w:rsidRDefault="002837EF" w:rsidP="002837EF">
            <w:pPr>
              <w:kinsoku w:val="0"/>
              <w:overflowPunct w:val="0"/>
              <w:autoSpaceDE w:val="0"/>
              <w:autoSpaceDN w:val="0"/>
              <w:adjustRightInd w:val="0"/>
              <w:spacing w:after="0" w:line="276" w:lineRule="auto"/>
              <w:ind w:left="283" w:right="82"/>
              <w:rPr>
                <w:rFonts w:ascii="Times New Roman" w:hAnsi="Times New Roman" w:cs="Times New Roman"/>
                <w:kern w:val="0"/>
                <w:sz w:val="20"/>
                <w:szCs w:val="20"/>
              </w:rPr>
            </w:pPr>
            <w:r w:rsidRPr="002837EF">
              <w:rPr>
                <w:rFonts w:ascii="Times New Roman" w:hAnsi="Times New Roman" w:cs="Times New Roman"/>
                <w:kern w:val="0"/>
                <w:sz w:val="20"/>
                <w:szCs w:val="20"/>
              </w:rPr>
              <w:t xml:space="preserve">3.              </w:t>
            </w:r>
            <w:r w:rsidRPr="002837EF">
              <w:rPr>
                <w:rFonts w:ascii="Times New Roman" w:hAnsi="Times New Roman" w:cs="Times New Roman"/>
                <w:w w:val="95"/>
                <w:kern w:val="0"/>
                <w:sz w:val="20"/>
                <w:szCs w:val="20"/>
              </w:rPr>
              <w:t>Наличие</w:t>
            </w:r>
            <w:r w:rsidRPr="002837EF">
              <w:rPr>
                <w:rFonts w:ascii="Times New Roman" w:hAnsi="Times New Roman" w:cs="Times New Roman"/>
                <w:spacing w:val="45"/>
                <w:kern w:val="0"/>
                <w:sz w:val="20"/>
                <w:szCs w:val="20"/>
              </w:rPr>
              <w:t xml:space="preserve">      </w:t>
            </w:r>
            <w:r w:rsidRPr="002837EF">
              <w:rPr>
                <w:rFonts w:ascii="Times New Roman" w:hAnsi="Times New Roman" w:cs="Times New Roman"/>
                <w:spacing w:val="-1"/>
                <w:kern w:val="0"/>
                <w:sz w:val="20"/>
                <w:szCs w:val="20"/>
              </w:rPr>
              <w:t>Сведений</w:t>
            </w:r>
            <w:r w:rsidRPr="002837EF">
              <w:rPr>
                <w:rFonts w:ascii="Times New Roman" w:hAnsi="Times New Roman" w:cs="Times New Roman"/>
                <w:spacing w:val="57"/>
                <w:kern w:val="0"/>
                <w:sz w:val="20"/>
                <w:szCs w:val="20"/>
              </w:rPr>
              <w:t xml:space="preserve">     </w:t>
            </w:r>
            <w:r w:rsidRPr="002837EF">
              <w:rPr>
                <w:rFonts w:ascii="Times New Roman" w:hAnsi="Times New Roman" w:cs="Times New Roman"/>
                <w:kern w:val="0"/>
                <w:sz w:val="20"/>
                <w:szCs w:val="20"/>
              </w:rPr>
              <w:t>о</w:t>
            </w:r>
            <w:r w:rsidRPr="002837EF">
              <w:rPr>
                <w:rFonts w:ascii="Times New Roman" w:hAnsi="Times New Roman" w:cs="Times New Roman"/>
                <w:spacing w:val="-47"/>
                <w:kern w:val="0"/>
                <w:sz w:val="20"/>
                <w:szCs w:val="20"/>
              </w:rPr>
              <w:t xml:space="preserve"> </w:t>
            </w:r>
            <w:r w:rsidRPr="002837EF">
              <w:rPr>
                <w:rFonts w:ascii="Times New Roman" w:hAnsi="Times New Roman" w:cs="Times New Roman"/>
                <w:spacing w:val="-1"/>
                <w:kern w:val="0"/>
                <w:sz w:val="20"/>
                <w:szCs w:val="20"/>
              </w:rPr>
              <w:t>соответствии</w:t>
            </w:r>
            <w:r w:rsidRPr="002837EF">
              <w:rPr>
                <w:rFonts w:ascii="Times New Roman" w:hAnsi="Times New Roman" w:cs="Times New Roman"/>
                <w:spacing w:val="55"/>
                <w:kern w:val="0"/>
                <w:sz w:val="20"/>
                <w:szCs w:val="20"/>
              </w:rPr>
              <w:t xml:space="preserve">    </w:t>
            </w:r>
            <w:r w:rsidRPr="002837EF">
              <w:rPr>
                <w:rFonts w:ascii="Times New Roman" w:hAnsi="Times New Roman" w:cs="Times New Roman"/>
                <w:spacing w:val="-1"/>
                <w:kern w:val="0"/>
                <w:sz w:val="20"/>
                <w:szCs w:val="20"/>
              </w:rPr>
              <w:t>ЦПДЭ</w:t>
            </w:r>
            <w:r w:rsidRPr="002837EF">
              <w:rPr>
                <w:rFonts w:ascii="Times New Roman" w:hAnsi="Times New Roman" w:cs="Times New Roman"/>
                <w:spacing w:val="55"/>
                <w:kern w:val="0"/>
                <w:sz w:val="20"/>
                <w:szCs w:val="20"/>
              </w:rPr>
              <w:t xml:space="preserve">    </w:t>
            </w:r>
            <w:r w:rsidRPr="002837EF">
              <w:rPr>
                <w:rFonts w:ascii="Times New Roman" w:hAnsi="Times New Roman" w:cs="Times New Roman"/>
                <w:kern w:val="0"/>
                <w:sz w:val="20"/>
                <w:szCs w:val="20"/>
              </w:rPr>
              <w:t>расходными</w:t>
            </w:r>
          </w:p>
          <w:p w14:paraId="528AC24E" w14:textId="77777777" w:rsidR="002837EF" w:rsidRPr="002837EF" w:rsidRDefault="002837EF" w:rsidP="002837EF">
            <w:pPr>
              <w:kinsoku w:val="0"/>
              <w:overflowPunct w:val="0"/>
              <w:autoSpaceDE w:val="0"/>
              <w:autoSpaceDN w:val="0"/>
              <w:adjustRightInd w:val="0"/>
              <w:spacing w:after="0" w:line="229" w:lineRule="exact"/>
              <w:ind w:left="283"/>
              <w:rPr>
                <w:rFonts w:ascii="Times New Roman" w:hAnsi="Times New Roman" w:cs="Times New Roman"/>
                <w:kern w:val="0"/>
                <w:sz w:val="20"/>
                <w:szCs w:val="20"/>
              </w:rPr>
            </w:pPr>
            <w:r w:rsidRPr="002837EF">
              <w:rPr>
                <w:rFonts w:ascii="Times New Roman" w:hAnsi="Times New Roman" w:cs="Times New Roman"/>
                <w:kern w:val="0"/>
                <w:sz w:val="20"/>
                <w:szCs w:val="20"/>
              </w:rPr>
              <w:t>материалами</w:t>
            </w:r>
            <w:r w:rsidRPr="002837EF">
              <w:rPr>
                <w:rFonts w:ascii="Times New Roman" w:hAnsi="Times New Roman" w:cs="Times New Roman"/>
                <w:spacing w:val="-2"/>
                <w:kern w:val="0"/>
                <w:sz w:val="20"/>
                <w:szCs w:val="20"/>
              </w:rPr>
              <w:t xml:space="preserve"> </w:t>
            </w:r>
            <w:r w:rsidRPr="002837EF">
              <w:rPr>
                <w:rFonts w:ascii="Times New Roman" w:hAnsi="Times New Roman" w:cs="Times New Roman"/>
                <w:kern w:val="0"/>
                <w:sz w:val="20"/>
                <w:szCs w:val="20"/>
              </w:rPr>
              <w:t>(Приложение</w:t>
            </w:r>
            <w:r w:rsidRPr="002837EF">
              <w:rPr>
                <w:rFonts w:ascii="Times New Roman" w:hAnsi="Times New Roman" w:cs="Times New Roman"/>
                <w:spacing w:val="2"/>
                <w:kern w:val="0"/>
                <w:sz w:val="20"/>
                <w:szCs w:val="20"/>
              </w:rPr>
              <w:t xml:space="preserve"> </w:t>
            </w:r>
            <w:r w:rsidRPr="002837EF">
              <w:rPr>
                <w:rFonts w:ascii="Times New Roman" w:hAnsi="Times New Roman" w:cs="Times New Roman"/>
                <w:kern w:val="0"/>
                <w:sz w:val="20"/>
                <w:szCs w:val="20"/>
              </w:rPr>
              <w:t>№</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3)</w:t>
            </w:r>
          </w:p>
        </w:tc>
        <w:tc>
          <w:tcPr>
            <w:tcW w:w="2884" w:type="dxa"/>
            <w:tcBorders>
              <w:top w:val="single" w:sz="4" w:space="0" w:color="000000"/>
              <w:left w:val="single" w:sz="4" w:space="0" w:color="000000"/>
              <w:bottom w:val="single" w:sz="4" w:space="0" w:color="000000"/>
              <w:right w:val="single" w:sz="4" w:space="0" w:color="000000"/>
            </w:tcBorders>
          </w:tcPr>
          <w:p w14:paraId="304D16C2"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2387" w:type="dxa"/>
            <w:tcBorders>
              <w:top w:val="single" w:sz="4" w:space="0" w:color="000000"/>
              <w:left w:val="single" w:sz="4" w:space="0" w:color="000000"/>
              <w:bottom w:val="single" w:sz="4" w:space="0" w:color="000000"/>
              <w:right w:val="single" w:sz="4" w:space="0" w:color="000000"/>
            </w:tcBorders>
          </w:tcPr>
          <w:p w14:paraId="186EE3F3"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r>
      <w:tr w:rsidR="002837EF" w:rsidRPr="002837EF" w14:paraId="173AED08" w14:textId="77777777" w:rsidTr="002837EF">
        <w:trPr>
          <w:trHeight w:val="792"/>
        </w:trPr>
        <w:tc>
          <w:tcPr>
            <w:tcW w:w="4395" w:type="dxa"/>
            <w:tcBorders>
              <w:top w:val="single" w:sz="4" w:space="0" w:color="000000"/>
              <w:left w:val="single" w:sz="4" w:space="0" w:color="000000"/>
              <w:bottom w:val="single" w:sz="4" w:space="0" w:color="000000"/>
              <w:right w:val="single" w:sz="4" w:space="0" w:color="000000"/>
            </w:tcBorders>
          </w:tcPr>
          <w:p w14:paraId="31F62AC4" w14:textId="77777777" w:rsidR="002837EF" w:rsidRPr="002837EF" w:rsidRDefault="002837EF" w:rsidP="002837EF">
            <w:pPr>
              <w:kinsoku w:val="0"/>
              <w:overflowPunct w:val="0"/>
              <w:autoSpaceDE w:val="0"/>
              <w:autoSpaceDN w:val="0"/>
              <w:adjustRightInd w:val="0"/>
              <w:spacing w:before="1" w:after="0" w:line="240" w:lineRule="auto"/>
              <w:ind w:left="283"/>
              <w:rPr>
                <w:rFonts w:ascii="Times New Roman" w:hAnsi="Times New Roman" w:cs="Times New Roman"/>
                <w:kern w:val="0"/>
                <w:sz w:val="20"/>
                <w:szCs w:val="20"/>
              </w:rPr>
            </w:pPr>
            <w:r w:rsidRPr="002837EF">
              <w:rPr>
                <w:rFonts w:ascii="Times New Roman" w:hAnsi="Times New Roman" w:cs="Times New Roman"/>
                <w:kern w:val="0"/>
                <w:sz w:val="20"/>
                <w:szCs w:val="20"/>
              </w:rPr>
              <w:t xml:space="preserve">4.             </w:t>
            </w:r>
            <w:r w:rsidRPr="002837EF">
              <w:rPr>
                <w:rFonts w:ascii="Times New Roman" w:hAnsi="Times New Roman" w:cs="Times New Roman"/>
                <w:spacing w:val="18"/>
                <w:kern w:val="0"/>
                <w:sz w:val="20"/>
                <w:szCs w:val="20"/>
              </w:rPr>
              <w:t xml:space="preserve"> </w:t>
            </w:r>
            <w:r w:rsidRPr="002837EF">
              <w:rPr>
                <w:rFonts w:ascii="Times New Roman" w:hAnsi="Times New Roman" w:cs="Times New Roman"/>
                <w:w w:val="95"/>
                <w:kern w:val="0"/>
                <w:sz w:val="20"/>
                <w:szCs w:val="20"/>
              </w:rPr>
              <w:t>Наличие</w:t>
            </w:r>
            <w:r w:rsidRPr="002837EF">
              <w:rPr>
                <w:rFonts w:ascii="Times New Roman" w:hAnsi="Times New Roman" w:cs="Times New Roman"/>
                <w:spacing w:val="48"/>
                <w:kern w:val="0"/>
                <w:sz w:val="20"/>
                <w:szCs w:val="20"/>
              </w:rPr>
              <w:t xml:space="preserve">       </w:t>
            </w:r>
            <w:r w:rsidRPr="002837EF">
              <w:rPr>
                <w:rFonts w:ascii="Times New Roman" w:hAnsi="Times New Roman" w:cs="Times New Roman"/>
                <w:spacing w:val="49"/>
                <w:kern w:val="0"/>
                <w:sz w:val="20"/>
                <w:szCs w:val="20"/>
              </w:rPr>
              <w:t xml:space="preserve"> </w:t>
            </w:r>
            <w:r w:rsidRPr="002837EF">
              <w:rPr>
                <w:rFonts w:ascii="Times New Roman" w:hAnsi="Times New Roman" w:cs="Times New Roman"/>
                <w:kern w:val="0"/>
                <w:sz w:val="20"/>
                <w:szCs w:val="20"/>
              </w:rPr>
              <w:t>необходимого</w:t>
            </w:r>
          </w:p>
          <w:p w14:paraId="4BD375F2" w14:textId="77777777" w:rsidR="002837EF" w:rsidRPr="002837EF" w:rsidRDefault="002837EF" w:rsidP="002837EF">
            <w:pPr>
              <w:kinsoku w:val="0"/>
              <w:overflowPunct w:val="0"/>
              <w:autoSpaceDE w:val="0"/>
              <w:autoSpaceDN w:val="0"/>
              <w:adjustRightInd w:val="0"/>
              <w:spacing w:before="4" w:after="0" w:line="260" w:lineRule="atLeast"/>
              <w:ind w:left="283" w:right="94"/>
              <w:rPr>
                <w:rFonts w:ascii="Times New Roman" w:hAnsi="Times New Roman" w:cs="Times New Roman"/>
                <w:kern w:val="0"/>
                <w:sz w:val="20"/>
                <w:szCs w:val="20"/>
              </w:rPr>
            </w:pPr>
            <w:proofErr w:type="gramStart"/>
            <w:r w:rsidRPr="002837EF">
              <w:rPr>
                <w:rFonts w:ascii="Times New Roman" w:hAnsi="Times New Roman" w:cs="Times New Roman"/>
                <w:spacing w:val="-1"/>
                <w:kern w:val="0"/>
                <w:sz w:val="20"/>
                <w:szCs w:val="20"/>
              </w:rPr>
              <w:t>количества</w:t>
            </w:r>
            <w:r w:rsidRPr="002837EF">
              <w:rPr>
                <w:rFonts w:ascii="Times New Roman" w:hAnsi="Times New Roman" w:cs="Times New Roman"/>
                <w:spacing w:val="82"/>
                <w:kern w:val="0"/>
                <w:sz w:val="20"/>
                <w:szCs w:val="20"/>
              </w:rPr>
              <w:t xml:space="preserve">  </w:t>
            </w:r>
            <w:r w:rsidRPr="002837EF">
              <w:rPr>
                <w:rFonts w:ascii="Times New Roman" w:hAnsi="Times New Roman" w:cs="Times New Roman"/>
                <w:spacing w:val="-1"/>
                <w:kern w:val="0"/>
                <w:sz w:val="20"/>
                <w:szCs w:val="20"/>
              </w:rPr>
              <w:t>оборудования</w:t>
            </w:r>
            <w:proofErr w:type="gramEnd"/>
            <w:r w:rsidRPr="002837EF">
              <w:rPr>
                <w:rFonts w:ascii="Times New Roman" w:hAnsi="Times New Roman" w:cs="Times New Roman"/>
                <w:spacing w:val="83"/>
                <w:kern w:val="0"/>
                <w:sz w:val="20"/>
                <w:szCs w:val="20"/>
              </w:rPr>
              <w:t xml:space="preserve"> </w:t>
            </w:r>
            <w:r w:rsidRPr="002837EF">
              <w:rPr>
                <w:rFonts w:ascii="Times New Roman" w:hAnsi="Times New Roman" w:cs="Times New Roman"/>
                <w:spacing w:val="84"/>
                <w:kern w:val="0"/>
                <w:sz w:val="20"/>
                <w:szCs w:val="20"/>
              </w:rPr>
              <w:t xml:space="preserve"> </w:t>
            </w:r>
            <w:r w:rsidRPr="002837EF">
              <w:rPr>
                <w:rFonts w:ascii="Times New Roman" w:hAnsi="Times New Roman" w:cs="Times New Roman"/>
                <w:w w:val="95"/>
                <w:kern w:val="0"/>
                <w:sz w:val="20"/>
                <w:szCs w:val="20"/>
              </w:rPr>
              <w:t>в</w:t>
            </w:r>
            <w:r w:rsidRPr="002837EF">
              <w:rPr>
                <w:rFonts w:ascii="Times New Roman" w:hAnsi="Times New Roman" w:cs="Times New Roman"/>
                <w:spacing w:val="82"/>
                <w:kern w:val="0"/>
                <w:sz w:val="20"/>
                <w:szCs w:val="20"/>
              </w:rPr>
              <w:t xml:space="preserve">  </w:t>
            </w:r>
            <w:r w:rsidRPr="002837EF">
              <w:rPr>
                <w:rFonts w:ascii="Times New Roman" w:hAnsi="Times New Roman" w:cs="Times New Roman"/>
                <w:kern w:val="0"/>
                <w:sz w:val="20"/>
                <w:szCs w:val="20"/>
              </w:rPr>
              <w:t>ЦПДЭ</w:t>
            </w:r>
            <w:r w:rsidRPr="002837EF">
              <w:rPr>
                <w:rFonts w:ascii="Times New Roman" w:hAnsi="Times New Roman" w:cs="Times New Roman"/>
                <w:spacing w:val="-47"/>
                <w:kern w:val="0"/>
                <w:sz w:val="20"/>
                <w:szCs w:val="20"/>
              </w:rPr>
              <w:t xml:space="preserve"> </w:t>
            </w:r>
            <w:r w:rsidRPr="002837EF">
              <w:rPr>
                <w:rFonts w:ascii="Times New Roman" w:hAnsi="Times New Roman" w:cs="Times New Roman"/>
                <w:kern w:val="0"/>
                <w:sz w:val="20"/>
                <w:szCs w:val="20"/>
              </w:rPr>
              <w:t>согласно приложению №</w:t>
            </w:r>
            <w:r w:rsidRPr="002837EF">
              <w:rPr>
                <w:rFonts w:ascii="Times New Roman" w:hAnsi="Times New Roman" w:cs="Times New Roman"/>
                <w:spacing w:val="-2"/>
                <w:kern w:val="0"/>
                <w:sz w:val="20"/>
                <w:szCs w:val="20"/>
              </w:rPr>
              <w:t xml:space="preserve"> </w:t>
            </w:r>
            <w:r w:rsidRPr="002837EF">
              <w:rPr>
                <w:rFonts w:ascii="Times New Roman" w:hAnsi="Times New Roman" w:cs="Times New Roman"/>
                <w:kern w:val="0"/>
                <w:sz w:val="20"/>
                <w:szCs w:val="20"/>
              </w:rPr>
              <w:t>2</w:t>
            </w:r>
          </w:p>
        </w:tc>
        <w:tc>
          <w:tcPr>
            <w:tcW w:w="2884" w:type="dxa"/>
            <w:tcBorders>
              <w:top w:val="single" w:sz="4" w:space="0" w:color="000000"/>
              <w:left w:val="single" w:sz="4" w:space="0" w:color="000000"/>
              <w:bottom w:val="single" w:sz="4" w:space="0" w:color="000000"/>
              <w:right w:val="single" w:sz="4" w:space="0" w:color="000000"/>
            </w:tcBorders>
          </w:tcPr>
          <w:p w14:paraId="0A60AF77"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2387" w:type="dxa"/>
            <w:tcBorders>
              <w:top w:val="single" w:sz="4" w:space="0" w:color="000000"/>
              <w:left w:val="single" w:sz="4" w:space="0" w:color="000000"/>
              <w:bottom w:val="single" w:sz="4" w:space="0" w:color="000000"/>
              <w:right w:val="single" w:sz="4" w:space="0" w:color="000000"/>
            </w:tcBorders>
          </w:tcPr>
          <w:p w14:paraId="3A3826F2"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r>
      <w:tr w:rsidR="002837EF" w:rsidRPr="002837EF" w14:paraId="31026417" w14:textId="77777777" w:rsidTr="002837EF">
        <w:trPr>
          <w:trHeight w:val="530"/>
        </w:trPr>
        <w:tc>
          <w:tcPr>
            <w:tcW w:w="4395" w:type="dxa"/>
            <w:tcBorders>
              <w:top w:val="single" w:sz="4" w:space="0" w:color="000000"/>
              <w:left w:val="single" w:sz="4" w:space="0" w:color="000000"/>
              <w:bottom w:val="single" w:sz="4" w:space="0" w:color="000000"/>
              <w:right w:val="single" w:sz="4" w:space="0" w:color="000000"/>
            </w:tcBorders>
          </w:tcPr>
          <w:p w14:paraId="4AA3FA96" w14:textId="77777777" w:rsidR="002837EF" w:rsidRPr="002837EF" w:rsidRDefault="002837EF" w:rsidP="002837EF">
            <w:pPr>
              <w:kinsoku w:val="0"/>
              <w:overflowPunct w:val="0"/>
              <w:autoSpaceDE w:val="0"/>
              <w:autoSpaceDN w:val="0"/>
              <w:adjustRightInd w:val="0"/>
              <w:spacing w:before="2" w:after="0" w:line="240" w:lineRule="auto"/>
              <w:ind w:left="283"/>
              <w:rPr>
                <w:rFonts w:ascii="Times New Roman" w:hAnsi="Times New Roman" w:cs="Times New Roman"/>
                <w:kern w:val="0"/>
                <w:sz w:val="20"/>
                <w:szCs w:val="20"/>
              </w:rPr>
            </w:pPr>
            <w:r w:rsidRPr="002837EF">
              <w:rPr>
                <w:rFonts w:ascii="Times New Roman" w:hAnsi="Times New Roman" w:cs="Times New Roman"/>
                <w:kern w:val="0"/>
                <w:sz w:val="20"/>
                <w:szCs w:val="20"/>
              </w:rPr>
              <w:lastRenderedPageBreak/>
              <w:t xml:space="preserve">5.             </w:t>
            </w:r>
            <w:r w:rsidRPr="002837EF">
              <w:rPr>
                <w:rFonts w:ascii="Times New Roman" w:hAnsi="Times New Roman" w:cs="Times New Roman"/>
                <w:spacing w:val="18"/>
                <w:kern w:val="0"/>
                <w:sz w:val="20"/>
                <w:szCs w:val="20"/>
              </w:rPr>
              <w:t xml:space="preserve"> </w:t>
            </w:r>
            <w:r w:rsidRPr="002837EF">
              <w:rPr>
                <w:rFonts w:ascii="Times New Roman" w:hAnsi="Times New Roman" w:cs="Times New Roman"/>
                <w:spacing w:val="-1"/>
                <w:kern w:val="0"/>
                <w:sz w:val="20"/>
                <w:szCs w:val="20"/>
              </w:rPr>
              <w:t>Соответствие</w:t>
            </w:r>
            <w:r w:rsidRPr="002837EF">
              <w:rPr>
                <w:rFonts w:ascii="Times New Roman" w:hAnsi="Times New Roman" w:cs="Times New Roman"/>
                <w:spacing w:val="64"/>
                <w:kern w:val="0"/>
                <w:sz w:val="20"/>
                <w:szCs w:val="20"/>
              </w:rPr>
              <w:t xml:space="preserve">  </w:t>
            </w:r>
            <w:r w:rsidRPr="002837EF">
              <w:rPr>
                <w:rFonts w:ascii="Times New Roman" w:hAnsi="Times New Roman" w:cs="Times New Roman"/>
                <w:spacing w:val="65"/>
                <w:kern w:val="0"/>
                <w:sz w:val="20"/>
                <w:szCs w:val="20"/>
              </w:rPr>
              <w:t xml:space="preserve"> </w:t>
            </w:r>
            <w:r w:rsidRPr="002837EF">
              <w:rPr>
                <w:rFonts w:ascii="Times New Roman" w:hAnsi="Times New Roman" w:cs="Times New Roman"/>
                <w:kern w:val="0"/>
                <w:sz w:val="20"/>
                <w:szCs w:val="20"/>
              </w:rPr>
              <w:t>наименования</w:t>
            </w:r>
          </w:p>
          <w:p w14:paraId="0FD12C8E" w14:textId="77777777" w:rsidR="002837EF" w:rsidRPr="002837EF" w:rsidRDefault="002837EF" w:rsidP="002837EF">
            <w:pPr>
              <w:kinsoku w:val="0"/>
              <w:overflowPunct w:val="0"/>
              <w:autoSpaceDE w:val="0"/>
              <w:autoSpaceDN w:val="0"/>
              <w:adjustRightInd w:val="0"/>
              <w:spacing w:before="34" w:after="0" w:line="240" w:lineRule="auto"/>
              <w:ind w:left="283"/>
              <w:rPr>
                <w:rFonts w:ascii="Times New Roman" w:hAnsi="Times New Roman" w:cs="Times New Roman"/>
                <w:kern w:val="0"/>
                <w:sz w:val="20"/>
                <w:szCs w:val="20"/>
              </w:rPr>
            </w:pPr>
            <w:r w:rsidRPr="002837EF">
              <w:rPr>
                <w:rFonts w:ascii="Times New Roman" w:hAnsi="Times New Roman" w:cs="Times New Roman"/>
                <w:kern w:val="0"/>
                <w:sz w:val="20"/>
                <w:szCs w:val="20"/>
              </w:rPr>
              <w:t>оборудования Приложению</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2</w:t>
            </w:r>
          </w:p>
        </w:tc>
        <w:tc>
          <w:tcPr>
            <w:tcW w:w="2884" w:type="dxa"/>
            <w:tcBorders>
              <w:top w:val="single" w:sz="4" w:space="0" w:color="000000"/>
              <w:left w:val="single" w:sz="4" w:space="0" w:color="000000"/>
              <w:bottom w:val="single" w:sz="4" w:space="0" w:color="000000"/>
              <w:right w:val="single" w:sz="4" w:space="0" w:color="000000"/>
            </w:tcBorders>
          </w:tcPr>
          <w:p w14:paraId="66A6F1D1"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2387" w:type="dxa"/>
            <w:tcBorders>
              <w:top w:val="single" w:sz="4" w:space="0" w:color="000000"/>
              <w:left w:val="single" w:sz="4" w:space="0" w:color="000000"/>
              <w:bottom w:val="single" w:sz="4" w:space="0" w:color="000000"/>
              <w:right w:val="single" w:sz="4" w:space="0" w:color="000000"/>
            </w:tcBorders>
          </w:tcPr>
          <w:p w14:paraId="2D97BB8A"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r>
      <w:tr w:rsidR="002837EF" w:rsidRPr="002837EF" w14:paraId="4E819DFF" w14:textId="77777777" w:rsidTr="002837EF">
        <w:trPr>
          <w:trHeight w:val="887"/>
        </w:trPr>
        <w:tc>
          <w:tcPr>
            <w:tcW w:w="4395" w:type="dxa"/>
            <w:tcBorders>
              <w:top w:val="single" w:sz="4" w:space="0" w:color="000000"/>
              <w:left w:val="single" w:sz="4" w:space="0" w:color="000000"/>
              <w:bottom w:val="single" w:sz="4" w:space="0" w:color="000000"/>
              <w:right w:val="single" w:sz="4" w:space="0" w:color="000000"/>
            </w:tcBorders>
          </w:tcPr>
          <w:p w14:paraId="43C6A0B8" w14:textId="77777777" w:rsidR="002837EF" w:rsidRPr="002837EF" w:rsidRDefault="002837EF" w:rsidP="002837EF">
            <w:pPr>
              <w:kinsoku w:val="0"/>
              <w:overflowPunct w:val="0"/>
              <w:autoSpaceDE w:val="0"/>
              <w:autoSpaceDN w:val="0"/>
              <w:adjustRightInd w:val="0"/>
              <w:spacing w:before="79" w:after="0" w:line="276" w:lineRule="auto"/>
              <w:ind w:left="283" w:right="93"/>
              <w:rPr>
                <w:rFonts w:ascii="Times New Roman" w:hAnsi="Times New Roman" w:cs="Times New Roman"/>
                <w:kern w:val="0"/>
                <w:sz w:val="20"/>
                <w:szCs w:val="20"/>
              </w:rPr>
            </w:pPr>
            <w:r w:rsidRPr="002837EF">
              <w:rPr>
                <w:rFonts w:ascii="Times New Roman" w:hAnsi="Times New Roman" w:cs="Times New Roman"/>
                <w:kern w:val="0"/>
                <w:sz w:val="20"/>
                <w:szCs w:val="20"/>
              </w:rPr>
              <w:t xml:space="preserve">6.            </w:t>
            </w:r>
            <w:r w:rsidRPr="002837EF">
              <w:rPr>
                <w:rFonts w:ascii="Times New Roman" w:hAnsi="Times New Roman" w:cs="Times New Roman"/>
                <w:spacing w:val="18"/>
                <w:kern w:val="0"/>
                <w:sz w:val="20"/>
                <w:szCs w:val="20"/>
              </w:rPr>
              <w:t xml:space="preserve"> </w:t>
            </w:r>
            <w:r w:rsidRPr="002837EF">
              <w:rPr>
                <w:rFonts w:ascii="Times New Roman" w:hAnsi="Times New Roman" w:cs="Times New Roman"/>
                <w:kern w:val="0"/>
                <w:sz w:val="20"/>
                <w:szCs w:val="20"/>
              </w:rPr>
              <w:t>Исправность</w:t>
            </w:r>
            <w:r w:rsidRPr="002837EF">
              <w:rPr>
                <w:rFonts w:ascii="Times New Roman" w:hAnsi="Times New Roman" w:cs="Times New Roman"/>
                <w:spacing w:val="32"/>
                <w:kern w:val="0"/>
                <w:sz w:val="20"/>
                <w:szCs w:val="20"/>
              </w:rPr>
              <w:t xml:space="preserve"> </w:t>
            </w:r>
            <w:r w:rsidRPr="002837EF">
              <w:rPr>
                <w:rFonts w:ascii="Times New Roman" w:hAnsi="Times New Roman" w:cs="Times New Roman"/>
                <w:kern w:val="0"/>
                <w:sz w:val="20"/>
                <w:szCs w:val="20"/>
              </w:rPr>
              <w:t>оборудования</w:t>
            </w:r>
            <w:r w:rsidRPr="002837EF">
              <w:rPr>
                <w:rFonts w:ascii="Times New Roman" w:hAnsi="Times New Roman" w:cs="Times New Roman"/>
                <w:spacing w:val="33"/>
                <w:kern w:val="0"/>
                <w:sz w:val="20"/>
                <w:szCs w:val="20"/>
              </w:rPr>
              <w:t xml:space="preserve"> </w:t>
            </w:r>
            <w:r w:rsidRPr="002837EF">
              <w:rPr>
                <w:rFonts w:ascii="Times New Roman" w:hAnsi="Times New Roman" w:cs="Times New Roman"/>
                <w:kern w:val="0"/>
                <w:sz w:val="20"/>
                <w:szCs w:val="20"/>
              </w:rPr>
              <w:t>для</w:t>
            </w:r>
            <w:r w:rsidRPr="002837EF">
              <w:rPr>
                <w:rFonts w:ascii="Times New Roman" w:hAnsi="Times New Roman" w:cs="Times New Roman"/>
                <w:spacing w:val="-47"/>
                <w:kern w:val="0"/>
                <w:sz w:val="20"/>
                <w:szCs w:val="20"/>
              </w:rPr>
              <w:t xml:space="preserve"> </w:t>
            </w:r>
            <w:r w:rsidRPr="002837EF">
              <w:rPr>
                <w:rFonts w:ascii="Times New Roman" w:hAnsi="Times New Roman" w:cs="Times New Roman"/>
                <w:kern w:val="0"/>
                <w:sz w:val="20"/>
                <w:szCs w:val="20"/>
              </w:rPr>
              <w:t>проведения</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ДЭ</w:t>
            </w:r>
          </w:p>
        </w:tc>
        <w:tc>
          <w:tcPr>
            <w:tcW w:w="2884" w:type="dxa"/>
            <w:tcBorders>
              <w:top w:val="single" w:sz="4" w:space="0" w:color="000000"/>
              <w:left w:val="single" w:sz="4" w:space="0" w:color="000000"/>
              <w:bottom w:val="single" w:sz="4" w:space="0" w:color="000000"/>
              <w:right w:val="single" w:sz="4" w:space="0" w:color="000000"/>
            </w:tcBorders>
          </w:tcPr>
          <w:p w14:paraId="36108EEE"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2387" w:type="dxa"/>
            <w:tcBorders>
              <w:top w:val="single" w:sz="4" w:space="0" w:color="000000"/>
              <w:left w:val="single" w:sz="4" w:space="0" w:color="000000"/>
              <w:bottom w:val="single" w:sz="4" w:space="0" w:color="000000"/>
              <w:right w:val="single" w:sz="4" w:space="0" w:color="000000"/>
            </w:tcBorders>
          </w:tcPr>
          <w:p w14:paraId="3448235E"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r>
      <w:tr w:rsidR="002837EF" w:rsidRPr="002837EF" w14:paraId="0F0BFC75" w14:textId="77777777" w:rsidTr="002837EF">
        <w:trPr>
          <w:trHeight w:val="794"/>
        </w:trPr>
        <w:tc>
          <w:tcPr>
            <w:tcW w:w="4395" w:type="dxa"/>
            <w:tcBorders>
              <w:top w:val="single" w:sz="4" w:space="0" w:color="000000"/>
              <w:left w:val="single" w:sz="4" w:space="0" w:color="000000"/>
              <w:bottom w:val="single" w:sz="4" w:space="0" w:color="000000"/>
              <w:right w:val="single" w:sz="4" w:space="0" w:color="000000"/>
            </w:tcBorders>
          </w:tcPr>
          <w:p w14:paraId="5D97191A" w14:textId="77777777" w:rsidR="002837EF" w:rsidRPr="002837EF" w:rsidRDefault="002837EF" w:rsidP="002837EF">
            <w:pPr>
              <w:kinsoku w:val="0"/>
              <w:overflowPunct w:val="0"/>
              <w:autoSpaceDE w:val="0"/>
              <w:autoSpaceDN w:val="0"/>
              <w:adjustRightInd w:val="0"/>
              <w:spacing w:after="0" w:line="276" w:lineRule="auto"/>
              <w:ind w:left="283" w:right="88"/>
              <w:rPr>
                <w:rFonts w:ascii="Times New Roman" w:hAnsi="Times New Roman" w:cs="Times New Roman"/>
                <w:kern w:val="0"/>
                <w:sz w:val="20"/>
                <w:szCs w:val="20"/>
              </w:rPr>
            </w:pPr>
            <w:r w:rsidRPr="002837EF">
              <w:rPr>
                <w:rFonts w:ascii="Times New Roman" w:hAnsi="Times New Roman" w:cs="Times New Roman"/>
                <w:kern w:val="0"/>
                <w:sz w:val="20"/>
                <w:szCs w:val="20"/>
              </w:rPr>
              <w:t xml:space="preserve">7.            </w:t>
            </w:r>
            <w:r w:rsidRPr="002837EF">
              <w:rPr>
                <w:rFonts w:ascii="Times New Roman" w:hAnsi="Times New Roman" w:cs="Times New Roman"/>
                <w:spacing w:val="18"/>
                <w:kern w:val="0"/>
                <w:sz w:val="20"/>
                <w:szCs w:val="20"/>
              </w:rPr>
              <w:t xml:space="preserve"> </w:t>
            </w:r>
            <w:r w:rsidRPr="002837EF">
              <w:rPr>
                <w:rFonts w:ascii="Times New Roman" w:hAnsi="Times New Roman" w:cs="Times New Roman"/>
                <w:w w:val="95"/>
                <w:kern w:val="0"/>
                <w:sz w:val="20"/>
                <w:szCs w:val="20"/>
              </w:rPr>
              <w:t>Наличие</w:t>
            </w:r>
            <w:r w:rsidRPr="002837EF">
              <w:rPr>
                <w:rFonts w:ascii="Times New Roman" w:hAnsi="Times New Roman" w:cs="Times New Roman"/>
                <w:spacing w:val="54"/>
                <w:kern w:val="0"/>
                <w:sz w:val="20"/>
                <w:szCs w:val="20"/>
              </w:rPr>
              <w:t xml:space="preserve">       </w:t>
            </w:r>
            <w:r w:rsidRPr="002837EF">
              <w:rPr>
                <w:rFonts w:ascii="Times New Roman" w:hAnsi="Times New Roman" w:cs="Times New Roman"/>
                <w:spacing w:val="55"/>
                <w:kern w:val="0"/>
                <w:sz w:val="20"/>
                <w:szCs w:val="20"/>
              </w:rPr>
              <w:t xml:space="preserve"> </w:t>
            </w:r>
            <w:r w:rsidRPr="002837EF">
              <w:rPr>
                <w:rFonts w:ascii="Times New Roman" w:hAnsi="Times New Roman" w:cs="Times New Roman"/>
                <w:kern w:val="0"/>
                <w:sz w:val="20"/>
                <w:szCs w:val="20"/>
              </w:rPr>
              <w:t>необходимого</w:t>
            </w:r>
            <w:r w:rsidRPr="002837EF">
              <w:rPr>
                <w:rFonts w:ascii="Times New Roman" w:hAnsi="Times New Roman" w:cs="Times New Roman"/>
                <w:spacing w:val="-47"/>
                <w:kern w:val="0"/>
                <w:sz w:val="20"/>
                <w:szCs w:val="20"/>
              </w:rPr>
              <w:t xml:space="preserve"> </w:t>
            </w:r>
            <w:r w:rsidRPr="002837EF">
              <w:rPr>
                <w:rFonts w:ascii="Times New Roman" w:hAnsi="Times New Roman" w:cs="Times New Roman"/>
                <w:kern w:val="0"/>
                <w:sz w:val="20"/>
                <w:szCs w:val="20"/>
              </w:rPr>
              <w:t>количества</w:t>
            </w:r>
            <w:r w:rsidRPr="002837EF">
              <w:rPr>
                <w:rFonts w:ascii="Times New Roman" w:hAnsi="Times New Roman" w:cs="Times New Roman"/>
                <w:spacing w:val="6"/>
                <w:kern w:val="0"/>
                <w:sz w:val="20"/>
                <w:szCs w:val="20"/>
              </w:rPr>
              <w:t xml:space="preserve"> </w:t>
            </w:r>
            <w:r w:rsidRPr="002837EF">
              <w:rPr>
                <w:rFonts w:ascii="Times New Roman" w:hAnsi="Times New Roman" w:cs="Times New Roman"/>
                <w:kern w:val="0"/>
                <w:sz w:val="20"/>
                <w:szCs w:val="20"/>
              </w:rPr>
              <w:t>расходных</w:t>
            </w:r>
            <w:r w:rsidRPr="002837EF">
              <w:rPr>
                <w:rFonts w:ascii="Times New Roman" w:hAnsi="Times New Roman" w:cs="Times New Roman"/>
                <w:spacing w:val="7"/>
                <w:kern w:val="0"/>
                <w:sz w:val="20"/>
                <w:szCs w:val="20"/>
              </w:rPr>
              <w:t xml:space="preserve"> </w:t>
            </w:r>
            <w:r w:rsidRPr="002837EF">
              <w:rPr>
                <w:rFonts w:ascii="Times New Roman" w:hAnsi="Times New Roman" w:cs="Times New Roman"/>
                <w:kern w:val="0"/>
                <w:sz w:val="20"/>
                <w:szCs w:val="20"/>
              </w:rPr>
              <w:t>материалов</w:t>
            </w:r>
            <w:r w:rsidRPr="002837EF">
              <w:rPr>
                <w:rFonts w:ascii="Times New Roman" w:hAnsi="Times New Roman" w:cs="Times New Roman"/>
                <w:spacing w:val="9"/>
                <w:kern w:val="0"/>
                <w:sz w:val="20"/>
                <w:szCs w:val="20"/>
              </w:rPr>
              <w:t xml:space="preserve"> </w:t>
            </w:r>
            <w:r w:rsidRPr="002837EF">
              <w:rPr>
                <w:rFonts w:ascii="Times New Roman" w:hAnsi="Times New Roman" w:cs="Times New Roman"/>
                <w:kern w:val="0"/>
                <w:sz w:val="20"/>
                <w:szCs w:val="20"/>
              </w:rPr>
              <w:t>в</w:t>
            </w:r>
          </w:p>
          <w:p w14:paraId="08AACFA4" w14:textId="77777777" w:rsidR="002837EF" w:rsidRPr="002837EF" w:rsidRDefault="002837EF" w:rsidP="002837EF">
            <w:pPr>
              <w:kinsoku w:val="0"/>
              <w:overflowPunct w:val="0"/>
              <w:autoSpaceDE w:val="0"/>
              <w:autoSpaceDN w:val="0"/>
              <w:adjustRightInd w:val="0"/>
              <w:spacing w:before="1" w:after="0" w:line="240" w:lineRule="auto"/>
              <w:ind w:left="283"/>
              <w:rPr>
                <w:rFonts w:ascii="Times New Roman" w:hAnsi="Times New Roman" w:cs="Times New Roman"/>
                <w:kern w:val="0"/>
                <w:sz w:val="20"/>
                <w:szCs w:val="20"/>
              </w:rPr>
            </w:pPr>
            <w:r w:rsidRPr="002837EF">
              <w:rPr>
                <w:rFonts w:ascii="Times New Roman" w:hAnsi="Times New Roman" w:cs="Times New Roman"/>
                <w:kern w:val="0"/>
                <w:sz w:val="20"/>
                <w:szCs w:val="20"/>
              </w:rPr>
              <w:t>ЦПДЭ согласно приложению</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w:t>
            </w:r>
            <w:r w:rsidRPr="002837EF">
              <w:rPr>
                <w:rFonts w:ascii="Times New Roman" w:hAnsi="Times New Roman" w:cs="Times New Roman"/>
                <w:spacing w:val="-2"/>
                <w:kern w:val="0"/>
                <w:sz w:val="20"/>
                <w:szCs w:val="20"/>
              </w:rPr>
              <w:t xml:space="preserve"> </w:t>
            </w:r>
            <w:r w:rsidRPr="002837EF">
              <w:rPr>
                <w:rFonts w:ascii="Times New Roman" w:hAnsi="Times New Roman" w:cs="Times New Roman"/>
                <w:kern w:val="0"/>
                <w:sz w:val="20"/>
                <w:szCs w:val="20"/>
              </w:rPr>
              <w:t>3</w:t>
            </w:r>
          </w:p>
        </w:tc>
        <w:tc>
          <w:tcPr>
            <w:tcW w:w="2884" w:type="dxa"/>
            <w:tcBorders>
              <w:top w:val="single" w:sz="4" w:space="0" w:color="000000"/>
              <w:left w:val="single" w:sz="4" w:space="0" w:color="000000"/>
              <w:bottom w:val="single" w:sz="4" w:space="0" w:color="000000"/>
              <w:right w:val="single" w:sz="4" w:space="0" w:color="000000"/>
            </w:tcBorders>
          </w:tcPr>
          <w:p w14:paraId="1BEC8E36"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2387" w:type="dxa"/>
            <w:tcBorders>
              <w:top w:val="single" w:sz="4" w:space="0" w:color="000000"/>
              <w:left w:val="single" w:sz="4" w:space="0" w:color="000000"/>
              <w:bottom w:val="single" w:sz="4" w:space="0" w:color="000000"/>
              <w:right w:val="single" w:sz="4" w:space="0" w:color="000000"/>
            </w:tcBorders>
          </w:tcPr>
          <w:p w14:paraId="5D1879F8"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r>
      <w:tr w:rsidR="002837EF" w:rsidRPr="002837EF" w14:paraId="42793705" w14:textId="77777777" w:rsidTr="002837EF">
        <w:trPr>
          <w:trHeight w:val="530"/>
        </w:trPr>
        <w:tc>
          <w:tcPr>
            <w:tcW w:w="4395" w:type="dxa"/>
            <w:tcBorders>
              <w:top w:val="single" w:sz="4" w:space="0" w:color="000000"/>
              <w:left w:val="single" w:sz="4" w:space="0" w:color="000000"/>
              <w:bottom w:val="single" w:sz="4" w:space="0" w:color="000000"/>
              <w:right w:val="single" w:sz="4" w:space="0" w:color="000000"/>
            </w:tcBorders>
          </w:tcPr>
          <w:p w14:paraId="59E0D46B" w14:textId="77777777" w:rsidR="002837EF" w:rsidRPr="002837EF" w:rsidRDefault="002837EF" w:rsidP="002837EF">
            <w:pPr>
              <w:kinsoku w:val="0"/>
              <w:overflowPunct w:val="0"/>
              <w:autoSpaceDE w:val="0"/>
              <w:autoSpaceDN w:val="0"/>
              <w:adjustRightInd w:val="0"/>
              <w:spacing w:after="0" w:line="240" w:lineRule="auto"/>
              <w:ind w:left="283"/>
              <w:rPr>
                <w:rFonts w:ascii="Times New Roman" w:hAnsi="Times New Roman" w:cs="Times New Roman"/>
                <w:kern w:val="0"/>
                <w:sz w:val="20"/>
                <w:szCs w:val="20"/>
              </w:rPr>
            </w:pPr>
            <w:r w:rsidRPr="002837EF">
              <w:rPr>
                <w:rFonts w:ascii="Times New Roman" w:hAnsi="Times New Roman" w:cs="Times New Roman"/>
                <w:kern w:val="0"/>
                <w:sz w:val="20"/>
                <w:szCs w:val="20"/>
              </w:rPr>
              <w:t xml:space="preserve">8.            </w:t>
            </w:r>
            <w:r w:rsidRPr="002837EF">
              <w:rPr>
                <w:rFonts w:ascii="Times New Roman" w:hAnsi="Times New Roman" w:cs="Times New Roman"/>
                <w:spacing w:val="18"/>
                <w:kern w:val="0"/>
                <w:sz w:val="20"/>
                <w:szCs w:val="20"/>
              </w:rPr>
              <w:t xml:space="preserve"> </w:t>
            </w:r>
            <w:r w:rsidRPr="002837EF">
              <w:rPr>
                <w:rFonts w:ascii="Times New Roman" w:hAnsi="Times New Roman" w:cs="Times New Roman"/>
                <w:w w:val="95"/>
                <w:kern w:val="0"/>
                <w:sz w:val="20"/>
                <w:szCs w:val="20"/>
              </w:rPr>
              <w:t>Наличие</w:t>
            </w:r>
            <w:r w:rsidRPr="002837EF">
              <w:rPr>
                <w:rFonts w:ascii="Times New Roman" w:hAnsi="Times New Roman" w:cs="Times New Roman"/>
                <w:spacing w:val="54"/>
                <w:kern w:val="0"/>
                <w:sz w:val="20"/>
                <w:szCs w:val="20"/>
              </w:rPr>
              <w:t xml:space="preserve">        </w:t>
            </w:r>
            <w:r w:rsidRPr="002837EF">
              <w:rPr>
                <w:rFonts w:ascii="Times New Roman" w:hAnsi="Times New Roman" w:cs="Times New Roman"/>
                <w:kern w:val="0"/>
                <w:sz w:val="20"/>
                <w:szCs w:val="20"/>
              </w:rPr>
              <w:t>утвержденной</w:t>
            </w:r>
          </w:p>
          <w:p w14:paraId="2141E464" w14:textId="77777777" w:rsidR="002837EF" w:rsidRPr="002837EF" w:rsidRDefault="002837EF" w:rsidP="002837EF">
            <w:pPr>
              <w:kinsoku w:val="0"/>
              <w:overflowPunct w:val="0"/>
              <w:autoSpaceDE w:val="0"/>
              <w:autoSpaceDN w:val="0"/>
              <w:adjustRightInd w:val="0"/>
              <w:spacing w:before="34" w:after="0" w:line="240" w:lineRule="auto"/>
              <w:ind w:left="283"/>
              <w:rPr>
                <w:rFonts w:ascii="Times New Roman" w:hAnsi="Times New Roman" w:cs="Times New Roman"/>
                <w:kern w:val="0"/>
                <w:sz w:val="20"/>
                <w:szCs w:val="20"/>
              </w:rPr>
            </w:pPr>
            <w:r w:rsidRPr="002837EF">
              <w:rPr>
                <w:rFonts w:ascii="Times New Roman" w:hAnsi="Times New Roman" w:cs="Times New Roman"/>
                <w:kern w:val="0"/>
                <w:sz w:val="20"/>
                <w:szCs w:val="20"/>
              </w:rPr>
              <w:t>инструкции по</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ОТ</w:t>
            </w:r>
          </w:p>
        </w:tc>
        <w:tc>
          <w:tcPr>
            <w:tcW w:w="2884" w:type="dxa"/>
            <w:tcBorders>
              <w:top w:val="single" w:sz="4" w:space="0" w:color="000000"/>
              <w:left w:val="single" w:sz="4" w:space="0" w:color="000000"/>
              <w:bottom w:val="single" w:sz="4" w:space="0" w:color="000000"/>
              <w:right w:val="single" w:sz="4" w:space="0" w:color="000000"/>
            </w:tcBorders>
          </w:tcPr>
          <w:p w14:paraId="77E389CC"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2387" w:type="dxa"/>
            <w:tcBorders>
              <w:top w:val="single" w:sz="4" w:space="0" w:color="000000"/>
              <w:left w:val="single" w:sz="4" w:space="0" w:color="000000"/>
              <w:bottom w:val="single" w:sz="4" w:space="0" w:color="000000"/>
              <w:right w:val="single" w:sz="4" w:space="0" w:color="000000"/>
            </w:tcBorders>
          </w:tcPr>
          <w:p w14:paraId="6F2A3D29"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tc>
      </w:tr>
      <w:tr w:rsidR="0084605B" w:rsidRPr="002837EF" w14:paraId="34DBD638" w14:textId="77777777" w:rsidTr="002837EF">
        <w:trPr>
          <w:trHeight w:val="530"/>
        </w:trPr>
        <w:tc>
          <w:tcPr>
            <w:tcW w:w="4395" w:type="dxa"/>
            <w:tcBorders>
              <w:top w:val="single" w:sz="4" w:space="0" w:color="000000"/>
              <w:left w:val="single" w:sz="4" w:space="0" w:color="000000"/>
              <w:bottom w:val="single" w:sz="4" w:space="0" w:color="000000"/>
              <w:right w:val="single" w:sz="4" w:space="0" w:color="000000"/>
            </w:tcBorders>
          </w:tcPr>
          <w:p w14:paraId="4BDAEF2C" w14:textId="77777777" w:rsidR="0084605B" w:rsidRPr="002837EF" w:rsidRDefault="0084605B" w:rsidP="0084605B">
            <w:pPr>
              <w:kinsoku w:val="0"/>
              <w:overflowPunct w:val="0"/>
              <w:autoSpaceDE w:val="0"/>
              <w:autoSpaceDN w:val="0"/>
              <w:adjustRightInd w:val="0"/>
              <w:spacing w:before="2" w:after="0" w:line="240" w:lineRule="auto"/>
              <w:ind w:left="707" w:hanging="566"/>
              <w:rPr>
                <w:rFonts w:ascii="Times New Roman" w:hAnsi="Times New Roman" w:cs="Times New Roman"/>
                <w:kern w:val="0"/>
                <w:sz w:val="20"/>
                <w:szCs w:val="20"/>
              </w:rPr>
            </w:pPr>
            <w:r w:rsidRPr="002837EF">
              <w:rPr>
                <w:rFonts w:ascii="Times New Roman" w:hAnsi="Times New Roman" w:cs="Times New Roman"/>
                <w:kern w:val="0"/>
                <w:sz w:val="20"/>
                <w:szCs w:val="20"/>
              </w:rPr>
              <w:t xml:space="preserve">9.            </w:t>
            </w:r>
            <w:r w:rsidRPr="002837EF">
              <w:rPr>
                <w:rFonts w:ascii="Times New Roman" w:hAnsi="Times New Roman" w:cs="Times New Roman"/>
                <w:spacing w:val="18"/>
                <w:kern w:val="0"/>
                <w:sz w:val="20"/>
                <w:szCs w:val="20"/>
              </w:rPr>
              <w:t xml:space="preserve"> </w:t>
            </w:r>
            <w:r w:rsidRPr="002837EF">
              <w:rPr>
                <w:rFonts w:ascii="Times New Roman" w:hAnsi="Times New Roman" w:cs="Times New Roman"/>
                <w:kern w:val="0"/>
                <w:sz w:val="20"/>
                <w:szCs w:val="20"/>
              </w:rPr>
              <w:t>Наличие</w:t>
            </w:r>
            <w:r w:rsidRPr="002837EF">
              <w:rPr>
                <w:rFonts w:ascii="Times New Roman" w:hAnsi="Times New Roman" w:cs="Times New Roman"/>
                <w:spacing w:val="37"/>
                <w:kern w:val="0"/>
                <w:sz w:val="20"/>
                <w:szCs w:val="20"/>
              </w:rPr>
              <w:t xml:space="preserve"> </w:t>
            </w:r>
            <w:r w:rsidRPr="002837EF">
              <w:rPr>
                <w:rFonts w:ascii="Times New Roman" w:hAnsi="Times New Roman" w:cs="Times New Roman"/>
                <w:kern w:val="0"/>
                <w:sz w:val="20"/>
                <w:szCs w:val="20"/>
              </w:rPr>
              <w:t>питьевого</w:t>
            </w:r>
            <w:r w:rsidRPr="002837EF">
              <w:rPr>
                <w:rFonts w:ascii="Times New Roman" w:hAnsi="Times New Roman" w:cs="Times New Roman"/>
                <w:spacing w:val="38"/>
                <w:kern w:val="0"/>
                <w:sz w:val="20"/>
                <w:szCs w:val="20"/>
              </w:rPr>
              <w:t xml:space="preserve"> </w:t>
            </w:r>
            <w:r w:rsidRPr="002837EF">
              <w:rPr>
                <w:rFonts w:ascii="Times New Roman" w:hAnsi="Times New Roman" w:cs="Times New Roman"/>
                <w:kern w:val="0"/>
                <w:sz w:val="20"/>
                <w:szCs w:val="20"/>
              </w:rPr>
              <w:t>режима</w:t>
            </w:r>
            <w:r w:rsidRPr="002837EF">
              <w:rPr>
                <w:rFonts w:ascii="Times New Roman" w:hAnsi="Times New Roman" w:cs="Times New Roman"/>
                <w:spacing w:val="37"/>
                <w:kern w:val="0"/>
                <w:sz w:val="20"/>
                <w:szCs w:val="20"/>
              </w:rPr>
              <w:t xml:space="preserve"> </w:t>
            </w:r>
            <w:r w:rsidRPr="002837EF">
              <w:rPr>
                <w:rFonts w:ascii="Times New Roman" w:hAnsi="Times New Roman" w:cs="Times New Roman"/>
                <w:kern w:val="0"/>
                <w:sz w:val="20"/>
                <w:szCs w:val="20"/>
              </w:rPr>
              <w:t>в</w:t>
            </w:r>
          </w:p>
          <w:p w14:paraId="681D1310" w14:textId="29165708" w:rsidR="0084605B" w:rsidRPr="002837EF" w:rsidRDefault="0084605B" w:rsidP="0084605B">
            <w:pPr>
              <w:kinsoku w:val="0"/>
              <w:overflowPunct w:val="0"/>
              <w:autoSpaceDE w:val="0"/>
              <w:autoSpaceDN w:val="0"/>
              <w:adjustRightInd w:val="0"/>
              <w:spacing w:after="0" w:line="240" w:lineRule="auto"/>
              <w:ind w:left="283"/>
              <w:rPr>
                <w:rFonts w:ascii="Times New Roman" w:hAnsi="Times New Roman" w:cs="Times New Roman"/>
                <w:kern w:val="0"/>
                <w:sz w:val="20"/>
                <w:szCs w:val="20"/>
              </w:rPr>
            </w:pPr>
            <w:r w:rsidRPr="002837EF">
              <w:rPr>
                <w:rFonts w:ascii="Times New Roman" w:hAnsi="Times New Roman" w:cs="Times New Roman"/>
                <w:kern w:val="0"/>
                <w:sz w:val="20"/>
                <w:szCs w:val="20"/>
              </w:rPr>
              <w:t>ЦПДЭ</w:t>
            </w:r>
          </w:p>
        </w:tc>
        <w:tc>
          <w:tcPr>
            <w:tcW w:w="2884" w:type="dxa"/>
            <w:tcBorders>
              <w:top w:val="single" w:sz="4" w:space="0" w:color="000000"/>
              <w:left w:val="single" w:sz="4" w:space="0" w:color="000000"/>
              <w:bottom w:val="single" w:sz="4" w:space="0" w:color="000000"/>
              <w:right w:val="single" w:sz="4" w:space="0" w:color="000000"/>
            </w:tcBorders>
          </w:tcPr>
          <w:p w14:paraId="3E712B4C" w14:textId="77777777" w:rsidR="0084605B" w:rsidRPr="002837EF" w:rsidRDefault="0084605B" w:rsidP="0084605B">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2387" w:type="dxa"/>
            <w:tcBorders>
              <w:top w:val="single" w:sz="4" w:space="0" w:color="000000"/>
              <w:left w:val="single" w:sz="4" w:space="0" w:color="000000"/>
              <w:bottom w:val="single" w:sz="4" w:space="0" w:color="000000"/>
              <w:right w:val="single" w:sz="4" w:space="0" w:color="000000"/>
            </w:tcBorders>
          </w:tcPr>
          <w:p w14:paraId="1696DE53" w14:textId="77777777" w:rsidR="0084605B" w:rsidRPr="002837EF" w:rsidRDefault="0084605B" w:rsidP="0084605B">
            <w:pPr>
              <w:kinsoku w:val="0"/>
              <w:overflowPunct w:val="0"/>
              <w:autoSpaceDE w:val="0"/>
              <w:autoSpaceDN w:val="0"/>
              <w:adjustRightInd w:val="0"/>
              <w:spacing w:after="0" w:line="240" w:lineRule="auto"/>
              <w:rPr>
                <w:rFonts w:ascii="Times New Roman" w:hAnsi="Times New Roman" w:cs="Times New Roman"/>
                <w:kern w:val="0"/>
                <w:sz w:val="20"/>
                <w:szCs w:val="20"/>
              </w:rPr>
            </w:pPr>
          </w:p>
        </w:tc>
      </w:tr>
      <w:tr w:rsidR="0084605B" w:rsidRPr="002837EF" w14:paraId="659AB910" w14:textId="77777777" w:rsidTr="002837EF">
        <w:trPr>
          <w:trHeight w:val="530"/>
        </w:trPr>
        <w:tc>
          <w:tcPr>
            <w:tcW w:w="4395" w:type="dxa"/>
            <w:tcBorders>
              <w:top w:val="single" w:sz="4" w:space="0" w:color="000000"/>
              <w:left w:val="single" w:sz="4" w:space="0" w:color="000000"/>
              <w:bottom w:val="single" w:sz="4" w:space="0" w:color="000000"/>
              <w:right w:val="single" w:sz="4" w:space="0" w:color="000000"/>
            </w:tcBorders>
          </w:tcPr>
          <w:p w14:paraId="2C13E801" w14:textId="5915A4E6" w:rsidR="0084605B" w:rsidRPr="002837EF" w:rsidRDefault="0084605B" w:rsidP="0084605B">
            <w:pPr>
              <w:kinsoku w:val="0"/>
              <w:overflowPunct w:val="0"/>
              <w:autoSpaceDE w:val="0"/>
              <w:autoSpaceDN w:val="0"/>
              <w:adjustRightInd w:val="0"/>
              <w:spacing w:after="0" w:line="240" w:lineRule="auto"/>
              <w:ind w:left="283"/>
              <w:rPr>
                <w:rFonts w:ascii="Times New Roman" w:hAnsi="Times New Roman" w:cs="Times New Roman"/>
                <w:kern w:val="0"/>
                <w:sz w:val="20"/>
                <w:szCs w:val="20"/>
              </w:rPr>
            </w:pPr>
            <w:r w:rsidRPr="002837EF">
              <w:rPr>
                <w:rFonts w:ascii="Times New Roman" w:hAnsi="Times New Roman" w:cs="Times New Roman"/>
                <w:kern w:val="0"/>
                <w:sz w:val="20"/>
                <w:szCs w:val="20"/>
              </w:rPr>
              <w:t xml:space="preserve">10.          </w:t>
            </w:r>
            <w:r w:rsidRPr="002837EF">
              <w:rPr>
                <w:rFonts w:ascii="Times New Roman" w:hAnsi="Times New Roman" w:cs="Times New Roman"/>
                <w:spacing w:val="18"/>
                <w:kern w:val="0"/>
                <w:sz w:val="20"/>
                <w:szCs w:val="20"/>
              </w:rPr>
              <w:t xml:space="preserve"> </w:t>
            </w:r>
            <w:r w:rsidRPr="002837EF">
              <w:rPr>
                <w:rFonts w:ascii="Times New Roman" w:hAnsi="Times New Roman" w:cs="Times New Roman"/>
                <w:kern w:val="0"/>
                <w:sz w:val="20"/>
                <w:szCs w:val="20"/>
              </w:rPr>
              <w:t>Санитарное</w:t>
            </w:r>
            <w:r w:rsidRPr="002837EF">
              <w:rPr>
                <w:rFonts w:ascii="Times New Roman" w:hAnsi="Times New Roman" w:cs="Times New Roman"/>
                <w:spacing w:val="-2"/>
                <w:kern w:val="0"/>
                <w:sz w:val="20"/>
                <w:szCs w:val="20"/>
              </w:rPr>
              <w:t xml:space="preserve"> </w:t>
            </w:r>
            <w:r w:rsidRPr="002837EF">
              <w:rPr>
                <w:rFonts w:ascii="Times New Roman" w:hAnsi="Times New Roman" w:cs="Times New Roman"/>
                <w:kern w:val="0"/>
                <w:sz w:val="20"/>
                <w:szCs w:val="20"/>
              </w:rPr>
              <w:t>состояние</w:t>
            </w:r>
            <w:r w:rsidRPr="002837EF">
              <w:rPr>
                <w:rFonts w:ascii="Times New Roman" w:hAnsi="Times New Roman" w:cs="Times New Roman"/>
                <w:spacing w:val="-2"/>
                <w:kern w:val="0"/>
                <w:sz w:val="20"/>
                <w:szCs w:val="20"/>
              </w:rPr>
              <w:t xml:space="preserve"> </w:t>
            </w:r>
            <w:r w:rsidRPr="002837EF">
              <w:rPr>
                <w:rFonts w:ascii="Times New Roman" w:hAnsi="Times New Roman" w:cs="Times New Roman"/>
                <w:kern w:val="0"/>
                <w:sz w:val="20"/>
                <w:szCs w:val="20"/>
              </w:rPr>
              <w:t>ЦПДЭ</w:t>
            </w:r>
          </w:p>
        </w:tc>
        <w:tc>
          <w:tcPr>
            <w:tcW w:w="2884" w:type="dxa"/>
            <w:tcBorders>
              <w:top w:val="single" w:sz="4" w:space="0" w:color="000000"/>
              <w:left w:val="single" w:sz="4" w:space="0" w:color="000000"/>
              <w:bottom w:val="single" w:sz="4" w:space="0" w:color="000000"/>
              <w:right w:val="single" w:sz="4" w:space="0" w:color="000000"/>
            </w:tcBorders>
          </w:tcPr>
          <w:p w14:paraId="12B82D3B" w14:textId="77777777" w:rsidR="0084605B" w:rsidRPr="002837EF" w:rsidRDefault="0084605B" w:rsidP="0084605B">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2387" w:type="dxa"/>
            <w:tcBorders>
              <w:top w:val="single" w:sz="4" w:space="0" w:color="000000"/>
              <w:left w:val="single" w:sz="4" w:space="0" w:color="000000"/>
              <w:bottom w:val="single" w:sz="4" w:space="0" w:color="000000"/>
              <w:right w:val="single" w:sz="4" w:space="0" w:color="000000"/>
            </w:tcBorders>
          </w:tcPr>
          <w:p w14:paraId="3EABF31F" w14:textId="77777777" w:rsidR="0084605B" w:rsidRPr="002837EF" w:rsidRDefault="0084605B" w:rsidP="0084605B">
            <w:pPr>
              <w:kinsoku w:val="0"/>
              <w:overflowPunct w:val="0"/>
              <w:autoSpaceDE w:val="0"/>
              <w:autoSpaceDN w:val="0"/>
              <w:adjustRightInd w:val="0"/>
              <w:spacing w:after="0" w:line="240" w:lineRule="auto"/>
              <w:rPr>
                <w:rFonts w:ascii="Times New Roman" w:hAnsi="Times New Roman" w:cs="Times New Roman"/>
                <w:kern w:val="0"/>
                <w:sz w:val="20"/>
                <w:szCs w:val="20"/>
              </w:rPr>
            </w:pPr>
          </w:p>
        </w:tc>
      </w:tr>
      <w:tr w:rsidR="0084605B" w:rsidRPr="002837EF" w14:paraId="084A9613" w14:textId="77777777" w:rsidTr="002837EF">
        <w:trPr>
          <w:trHeight w:val="530"/>
        </w:trPr>
        <w:tc>
          <w:tcPr>
            <w:tcW w:w="4395" w:type="dxa"/>
            <w:tcBorders>
              <w:top w:val="single" w:sz="4" w:space="0" w:color="000000"/>
              <w:left w:val="single" w:sz="4" w:space="0" w:color="000000"/>
              <w:bottom w:val="single" w:sz="4" w:space="0" w:color="000000"/>
              <w:right w:val="single" w:sz="4" w:space="0" w:color="000000"/>
            </w:tcBorders>
          </w:tcPr>
          <w:p w14:paraId="1854FD98" w14:textId="2E63E0F9" w:rsidR="0084605B" w:rsidRPr="002837EF" w:rsidRDefault="0084605B" w:rsidP="0084605B">
            <w:pPr>
              <w:kinsoku w:val="0"/>
              <w:overflowPunct w:val="0"/>
              <w:autoSpaceDE w:val="0"/>
              <w:autoSpaceDN w:val="0"/>
              <w:adjustRightInd w:val="0"/>
              <w:spacing w:after="0" w:line="240" w:lineRule="auto"/>
              <w:ind w:left="283"/>
              <w:rPr>
                <w:rFonts w:ascii="Times New Roman" w:hAnsi="Times New Roman" w:cs="Times New Roman"/>
                <w:kern w:val="0"/>
                <w:sz w:val="20"/>
                <w:szCs w:val="20"/>
              </w:rPr>
            </w:pPr>
            <w:r w:rsidRPr="002837EF">
              <w:rPr>
                <w:rFonts w:ascii="Times New Roman" w:hAnsi="Times New Roman" w:cs="Times New Roman"/>
                <w:kern w:val="0"/>
                <w:sz w:val="20"/>
                <w:szCs w:val="20"/>
              </w:rPr>
              <w:t>Краткие комментарии по итогам проверки</w:t>
            </w:r>
            <w:r w:rsidRPr="002837EF">
              <w:rPr>
                <w:rFonts w:ascii="Times New Roman" w:hAnsi="Times New Roman" w:cs="Times New Roman"/>
                <w:spacing w:val="-48"/>
                <w:kern w:val="0"/>
                <w:sz w:val="20"/>
                <w:szCs w:val="20"/>
              </w:rPr>
              <w:t xml:space="preserve"> </w:t>
            </w:r>
            <w:r w:rsidRPr="002837EF">
              <w:rPr>
                <w:rFonts w:ascii="Times New Roman" w:hAnsi="Times New Roman" w:cs="Times New Roman"/>
                <w:kern w:val="0"/>
                <w:sz w:val="20"/>
                <w:szCs w:val="20"/>
              </w:rPr>
              <w:t>ЦПДЭ (спорные ситуации, замечания в</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подготовке</w:t>
            </w:r>
            <w:r w:rsidRPr="002837EF">
              <w:rPr>
                <w:rFonts w:ascii="Times New Roman" w:hAnsi="Times New Roman" w:cs="Times New Roman"/>
                <w:spacing w:val="-1"/>
                <w:kern w:val="0"/>
                <w:sz w:val="20"/>
                <w:szCs w:val="20"/>
              </w:rPr>
              <w:t xml:space="preserve"> </w:t>
            </w:r>
            <w:r w:rsidRPr="002837EF">
              <w:rPr>
                <w:rFonts w:ascii="Times New Roman" w:hAnsi="Times New Roman" w:cs="Times New Roman"/>
                <w:kern w:val="0"/>
                <w:sz w:val="20"/>
                <w:szCs w:val="20"/>
              </w:rPr>
              <w:t>ЦПДЭ</w:t>
            </w:r>
            <w:r w:rsidRPr="002837EF">
              <w:rPr>
                <w:rFonts w:ascii="Times New Roman" w:hAnsi="Times New Roman" w:cs="Times New Roman"/>
                <w:spacing w:val="2"/>
                <w:kern w:val="0"/>
                <w:sz w:val="20"/>
                <w:szCs w:val="20"/>
              </w:rPr>
              <w:t xml:space="preserve"> </w:t>
            </w:r>
            <w:r w:rsidRPr="002837EF">
              <w:rPr>
                <w:rFonts w:ascii="Times New Roman" w:hAnsi="Times New Roman" w:cs="Times New Roman"/>
                <w:kern w:val="0"/>
                <w:sz w:val="20"/>
                <w:szCs w:val="20"/>
              </w:rPr>
              <w:t>и</w:t>
            </w:r>
            <w:r w:rsidRPr="002837EF">
              <w:rPr>
                <w:rFonts w:ascii="Times New Roman" w:hAnsi="Times New Roman" w:cs="Times New Roman"/>
                <w:spacing w:val="-2"/>
                <w:kern w:val="0"/>
                <w:sz w:val="20"/>
                <w:szCs w:val="20"/>
              </w:rPr>
              <w:t xml:space="preserve"> </w:t>
            </w:r>
            <w:proofErr w:type="gramStart"/>
            <w:r w:rsidRPr="002837EF">
              <w:rPr>
                <w:rFonts w:ascii="Times New Roman" w:hAnsi="Times New Roman" w:cs="Times New Roman"/>
                <w:kern w:val="0"/>
                <w:sz w:val="20"/>
                <w:szCs w:val="20"/>
              </w:rPr>
              <w:t>т.д.</w:t>
            </w:r>
            <w:proofErr w:type="gramEnd"/>
            <w:r w:rsidRPr="002837EF">
              <w:rPr>
                <w:rFonts w:ascii="Times New Roman" w:hAnsi="Times New Roman" w:cs="Times New Roman"/>
                <w:kern w:val="0"/>
                <w:sz w:val="20"/>
                <w:szCs w:val="20"/>
              </w:rPr>
              <w:t>)</w:t>
            </w:r>
          </w:p>
        </w:tc>
        <w:tc>
          <w:tcPr>
            <w:tcW w:w="2884" w:type="dxa"/>
            <w:tcBorders>
              <w:top w:val="single" w:sz="4" w:space="0" w:color="000000"/>
              <w:left w:val="single" w:sz="4" w:space="0" w:color="000000"/>
              <w:bottom w:val="single" w:sz="4" w:space="0" w:color="000000"/>
              <w:right w:val="single" w:sz="4" w:space="0" w:color="000000"/>
            </w:tcBorders>
          </w:tcPr>
          <w:p w14:paraId="0F916366" w14:textId="77777777" w:rsidR="0084605B" w:rsidRPr="002837EF" w:rsidRDefault="0084605B" w:rsidP="0084605B">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2387" w:type="dxa"/>
            <w:tcBorders>
              <w:top w:val="single" w:sz="4" w:space="0" w:color="000000"/>
              <w:left w:val="single" w:sz="4" w:space="0" w:color="000000"/>
              <w:bottom w:val="single" w:sz="4" w:space="0" w:color="000000"/>
              <w:right w:val="single" w:sz="4" w:space="0" w:color="000000"/>
            </w:tcBorders>
          </w:tcPr>
          <w:p w14:paraId="579EF5DA" w14:textId="77777777" w:rsidR="0084605B" w:rsidRPr="002837EF" w:rsidRDefault="0084605B" w:rsidP="0084605B">
            <w:pPr>
              <w:kinsoku w:val="0"/>
              <w:overflowPunct w:val="0"/>
              <w:autoSpaceDE w:val="0"/>
              <w:autoSpaceDN w:val="0"/>
              <w:adjustRightInd w:val="0"/>
              <w:spacing w:after="0" w:line="240" w:lineRule="auto"/>
              <w:rPr>
                <w:rFonts w:ascii="Times New Roman" w:hAnsi="Times New Roman" w:cs="Times New Roman"/>
                <w:kern w:val="0"/>
                <w:sz w:val="20"/>
                <w:szCs w:val="20"/>
              </w:rPr>
            </w:pPr>
          </w:p>
        </w:tc>
      </w:tr>
    </w:tbl>
    <w:p w14:paraId="3756EE69" w14:textId="77777777" w:rsidR="002837EF" w:rsidRDefault="002837EF" w:rsidP="002958C5">
      <w:pPr>
        <w:jc w:val="center"/>
        <w:rPr>
          <w:rFonts w:ascii="Times New Roman" w:hAnsi="Times New Roman" w:cs="Times New Roman"/>
        </w:rPr>
      </w:pPr>
    </w:p>
    <w:p w14:paraId="66D1A6E5" w14:textId="77777777" w:rsidR="002837EF" w:rsidRDefault="002837EF" w:rsidP="002958C5">
      <w:pPr>
        <w:jc w:val="center"/>
        <w:rPr>
          <w:rFonts w:ascii="Times New Roman" w:hAnsi="Times New Roman" w:cs="Times New Roman"/>
        </w:rPr>
      </w:pPr>
    </w:p>
    <w:p w14:paraId="33B49409" w14:textId="77777777" w:rsidR="002837EF" w:rsidRPr="002837EF" w:rsidRDefault="002837EF" w:rsidP="002837EF">
      <w:pPr>
        <w:kinsoku w:val="0"/>
        <w:overflowPunct w:val="0"/>
        <w:autoSpaceDE w:val="0"/>
        <w:autoSpaceDN w:val="0"/>
        <w:adjustRightInd w:val="0"/>
        <w:spacing w:before="5" w:after="0" w:line="240" w:lineRule="auto"/>
        <w:rPr>
          <w:rFonts w:ascii="Times New Roman" w:hAnsi="Times New Roman" w:cs="Times New Roman"/>
          <w:kern w:val="0"/>
          <w:sz w:val="2"/>
          <w:szCs w:val="2"/>
        </w:rPr>
      </w:pPr>
    </w:p>
    <w:p w14:paraId="6B874AA3" w14:textId="77777777" w:rsidR="002837EF" w:rsidRPr="002837EF" w:rsidRDefault="002837EF" w:rsidP="002837EF">
      <w:pPr>
        <w:kinsoku w:val="0"/>
        <w:overflowPunct w:val="0"/>
        <w:autoSpaceDE w:val="0"/>
        <w:autoSpaceDN w:val="0"/>
        <w:adjustRightInd w:val="0"/>
        <w:spacing w:before="6" w:after="0" w:line="240" w:lineRule="auto"/>
        <w:rPr>
          <w:rFonts w:ascii="Times New Roman" w:hAnsi="Times New Roman" w:cs="Times New Roman"/>
          <w:kern w:val="0"/>
          <w:sz w:val="19"/>
          <w:szCs w:val="19"/>
        </w:rPr>
      </w:pPr>
    </w:p>
    <w:p w14:paraId="404739C3" w14:textId="77777777" w:rsidR="002837EF" w:rsidRPr="002837EF" w:rsidRDefault="002837EF" w:rsidP="002837EF">
      <w:pPr>
        <w:kinsoku w:val="0"/>
        <w:overflowPunct w:val="0"/>
        <w:autoSpaceDE w:val="0"/>
        <w:autoSpaceDN w:val="0"/>
        <w:adjustRightInd w:val="0"/>
        <w:spacing w:before="50" w:after="0" w:line="240" w:lineRule="auto"/>
        <w:ind w:left="561"/>
        <w:rPr>
          <w:rFonts w:ascii="Times New Roman" w:hAnsi="Times New Roman" w:cs="Times New Roman"/>
          <w:kern w:val="0"/>
          <w:sz w:val="24"/>
          <w:szCs w:val="24"/>
        </w:rPr>
      </w:pPr>
      <w:r w:rsidRPr="002837EF">
        <w:rPr>
          <w:rFonts w:ascii="Times New Roman" w:hAnsi="Times New Roman" w:cs="Times New Roman"/>
          <w:kern w:val="0"/>
          <w:sz w:val="24"/>
          <w:szCs w:val="24"/>
        </w:rPr>
        <w:t>Члены рабочей группы:</w:t>
      </w:r>
    </w:p>
    <w:p w14:paraId="077FD312" w14:textId="77777777" w:rsidR="002837EF" w:rsidRPr="002837EF" w:rsidRDefault="002837EF" w:rsidP="002837EF">
      <w:pPr>
        <w:kinsoku w:val="0"/>
        <w:overflowPunct w:val="0"/>
        <w:autoSpaceDE w:val="0"/>
        <w:autoSpaceDN w:val="0"/>
        <w:adjustRightInd w:val="0"/>
        <w:spacing w:before="23" w:after="0" w:line="240" w:lineRule="auto"/>
        <w:ind w:left="381"/>
        <w:rPr>
          <w:rFonts w:ascii="Times New Roman" w:hAnsi="Times New Roman" w:cs="Times New Roman"/>
          <w:kern w:val="0"/>
          <w:sz w:val="24"/>
          <w:szCs w:val="24"/>
        </w:rPr>
      </w:pPr>
      <w:r w:rsidRPr="002837EF">
        <w:rPr>
          <w:rFonts w:ascii="Times New Roman" w:hAnsi="Times New Roman" w:cs="Times New Roman"/>
          <w:kern w:val="0"/>
          <w:sz w:val="24"/>
          <w:szCs w:val="24"/>
        </w:rPr>
        <w:t>1.</w:t>
      </w:r>
    </w:p>
    <w:p w14:paraId="4DD11C3A" w14:textId="77777777" w:rsidR="002837EF" w:rsidRPr="002837EF" w:rsidRDefault="002837EF" w:rsidP="002837EF">
      <w:pPr>
        <w:kinsoku w:val="0"/>
        <w:overflowPunct w:val="0"/>
        <w:autoSpaceDE w:val="0"/>
        <w:autoSpaceDN w:val="0"/>
        <w:adjustRightInd w:val="0"/>
        <w:spacing w:before="28" w:after="0" w:line="240" w:lineRule="auto"/>
        <w:ind w:left="381"/>
        <w:rPr>
          <w:rFonts w:ascii="Times New Roman" w:hAnsi="Times New Roman" w:cs="Times New Roman"/>
          <w:kern w:val="0"/>
          <w:sz w:val="24"/>
          <w:szCs w:val="24"/>
        </w:rPr>
      </w:pPr>
      <w:r w:rsidRPr="002837EF">
        <w:rPr>
          <w:rFonts w:ascii="Times New Roman" w:hAnsi="Times New Roman" w:cs="Times New Roman"/>
          <w:kern w:val="0"/>
          <w:sz w:val="24"/>
          <w:szCs w:val="24"/>
        </w:rPr>
        <w:t>2.</w:t>
      </w:r>
    </w:p>
    <w:p w14:paraId="6A34A9DF" w14:textId="77777777" w:rsidR="002837EF" w:rsidRPr="002837EF" w:rsidRDefault="002837EF" w:rsidP="002837EF">
      <w:pPr>
        <w:kinsoku w:val="0"/>
        <w:overflowPunct w:val="0"/>
        <w:autoSpaceDE w:val="0"/>
        <w:autoSpaceDN w:val="0"/>
        <w:adjustRightInd w:val="0"/>
        <w:spacing w:before="32" w:after="0" w:line="240" w:lineRule="auto"/>
        <w:ind w:left="381"/>
        <w:rPr>
          <w:rFonts w:ascii="Times New Roman" w:hAnsi="Times New Roman" w:cs="Times New Roman"/>
          <w:kern w:val="0"/>
          <w:sz w:val="24"/>
          <w:szCs w:val="24"/>
        </w:rPr>
      </w:pPr>
      <w:r w:rsidRPr="002837EF">
        <w:rPr>
          <w:rFonts w:ascii="Times New Roman" w:hAnsi="Times New Roman" w:cs="Times New Roman"/>
          <w:kern w:val="0"/>
          <w:sz w:val="24"/>
          <w:szCs w:val="24"/>
        </w:rPr>
        <w:t>3.</w:t>
      </w:r>
    </w:p>
    <w:p w14:paraId="0165B0D3" w14:textId="77777777" w:rsidR="002837EF" w:rsidRPr="002837EF" w:rsidRDefault="002837EF" w:rsidP="002837EF">
      <w:pPr>
        <w:kinsoku w:val="0"/>
        <w:overflowPunct w:val="0"/>
        <w:autoSpaceDE w:val="0"/>
        <w:autoSpaceDN w:val="0"/>
        <w:adjustRightInd w:val="0"/>
        <w:spacing w:before="29" w:after="0" w:line="240" w:lineRule="auto"/>
        <w:ind w:left="381"/>
        <w:rPr>
          <w:rFonts w:ascii="Times New Roman" w:hAnsi="Times New Roman" w:cs="Times New Roman"/>
          <w:kern w:val="0"/>
          <w:sz w:val="24"/>
          <w:szCs w:val="24"/>
        </w:rPr>
      </w:pPr>
      <w:r w:rsidRPr="002837EF">
        <w:rPr>
          <w:rFonts w:ascii="Times New Roman" w:hAnsi="Times New Roman" w:cs="Times New Roman"/>
          <w:kern w:val="0"/>
          <w:sz w:val="24"/>
          <w:szCs w:val="24"/>
        </w:rPr>
        <w:t>4.</w:t>
      </w:r>
    </w:p>
    <w:p w14:paraId="353D35D7"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p w14:paraId="084752E0" w14:textId="77777777" w:rsidR="002837EF" w:rsidRPr="002837EF" w:rsidRDefault="002837EF" w:rsidP="0084605B">
      <w:pPr>
        <w:kinsoku w:val="0"/>
        <w:overflowPunct w:val="0"/>
        <w:autoSpaceDE w:val="0"/>
        <w:autoSpaceDN w:val="0"/>
        <w:adjustRightInd w:val="0"/>
        <w:spacing w:before="50" w:after="0" w:line="240" w:lineRule="auto"/>
        <w:ind w:left="2528"/>
        <w:rPr>
          <w:rFonts w:ascii="Times New Roman" w:hAnsi="Times New Roman" w:cs="Times New Roman"/>
          <w:kern w:val="0"/>
          <w:sz w:val="24"/>
          <w:szCs w:val="24"/>
        </w:rPr>
      </w:pPr>
      <w:r w:rsidRPr="002837EF">
        <w:rPr>
          <w:rFonts w:ascii="Times New Roman" w:hAnsi="Times New Roman" w:cs="Times New Roman"/>
          <w:kern w:val="0"/>
          <w:sz w:val="24"/>
          <w:szCs w:val="24"/>
        </w:rPr>
        <w:t>Заключение</w:t>
      </w:r>
      <w:r w:rsidRPr="002837EF">
        <w:rPr>
          <w:rFonts w:ascii="Times New Roman" w:hAnsi="Times New Roman" w:cs="Times New Roman"/>
          <w:spacing w:val="-1"/>
          <w:kern w:val="0"/>
          <w:sz w:val="24"/>
          <w:szCs w:val="24"/>
        </w:rPr>
        <w:t xml:space="preserve"> </w:t>
      </w:r>
      <w:r w:rsidRPr="002837EF">
        <w:rPr>
          <w:rFonts w:ascii="Times New Roman" w:hAnsi="Times New Roman" w:cs="Times New Roman"/>
          <w:kern w:val="0"/>
          <w:sz w:val="24"/>
          <w:szCs w:val="24"/>
        </w:rPr>
        <w:t>об отметке</w:t>
      </w:r>
      <w:r w:rsidRPr="002837EF">
        <w:rPr>
          <w:rFonts w:ascii="Times New Roman" w:hAnsi="Times New Roman" w:cs="Times New Roman"/>
          <w:spacing w:val="-1"/>
          <w:kern w:val="0"/>
          <w:sz w:val="24"/>
          <w:szCs w:val="24"/>
        </w:rPr>
        <w:t xml:space="preserve"> </w:t>
      </w:r>
      <w:r w:rsidRPr="002837EF">
        <w:rPr>
          <w:rFonts w:ascii="Times New Roman" w:hAnsi="Times New Roman" w:cs="Times New Roman"/>
          <w:kern w:val="0"/>
          <w:sz w:val="24"/>
          <w:szCs w:val="24"/>
        </w:rPr>
        <w:t>готовности ЦПДЭ по итогам проверки</w:t>
      </w:r>
    </w:p>
    <w:p w14:paraId="33430B38" w14:textId="77777777" w:rsidR="002837EF" w:rsidRPr="002837EF" w:rsidRDefault="002837EF" w:rsidP="002837EF">
      <w:pPr>
        <w:kinsoku w:val="0"/>
        <w:overflowPunct w:val="0"/>
        <w:autoSpaceDE w:val="0"/>
        <w:autoSpaceDN w:val="0"/>
        <w:adjustRightInd w:val="0"/>
        <w:spacing w:after="0" w:line="240" w:lineRule="auto"/>
        <w:rPr>
          <w:rFonts w:ascii="Times New Roman" w:hAnsi="Times New Roman" w:cs="Times New Roman"/>
          <w:kern w:val="0"/>
          <w:sz w:val="20"/>
          <w:szCs w:val="20"/>
        </w:rPr>
      </w:pPr>
    </w:p>
    <w:p w14:paraId="2E122924" w14:textId="77777777" w:rsidR="002837EF" w:rsidRPr="002837EF" w:rsidRDefault="002837EF" w:rsidP="002837EF">
      <w:pPr>
        <w:kinsoku w:val="0"/>
        <w:overflowPunct w:val="0"/>
        <w:autoSpaceDE w:val="0"/>
        <w:autoSpaceDN w:val="0"/>
        <w:adjustRightInd w:val="0"/>
        <w:spacing w:before="1" w:after="0" w:line="240" w:lineRule="auto"/>
        <w:rPr>
          <w:rFonts w:ascii="Times New Roman" w:hAnsi="Times New Roman" w:cs="Times New Roman"/>
          <w:kern w:val="0"/>
          <w:sz w:val="14"/>
          <w:szCs w:val="14"/>
        </w:rPr>
      </w:pPr>
    </w:p>
    <w:p w14:paraId="09C11858" w14:textId="5B777D4B" w:rsidR="002837EF" w:rsidRPr="002837EF" w:rsidRDefault="002837EF" w:rsidP="002837EF">
      <w:pPr>
        <w:kinsoku w:val="0"/>
        <w:overflowPunct w:val="0"/>
        <w:autoSpaceDE w:val="0"/>
        <w:autoSpaceDN w:val="0"/>
        <w:adjustRightInd w:val="0"/>
        <w:spacing w:after="0" w:line="20" w:lineRule="exact"/>
        <w:ind w:left="126"/>
        <w:rPr>
          <w:rFonts w:ascii="Times New Roman" w:hAnsi="Times New Roman" w:cs="Times New Roman"/>
          <w:kern w:val="0"/>
          <w:sz w:val="2"/>
          <w:szCs w:val="2"/>
        </w:rPr>
      </w:pPr>
      <w:r w:rsidRPr="0084605B">
        <w:rPr>
          <w:rFonts w:ascii="Times New Roman" w:hAnsi="Times New Roman" w:cs="Times New Roman"/>
          <w:noProof/>
          <w:kern w:val="0"/>
          <w:sz w:val="2"/>
          <w:szCs w:val="2"/>
        </w:rPr>
        <mc:AlternateContent>
          <mc:Choice Requires="wpg">
            <w:drawing>
              <wp:inline distT="0" distB="0" distL="0" distR="0" wp14:anchorId="35713505" wp14:editId="5D8BE906">
                <wp:extent cx="5867400" cy="12700"/>
                <wp:effectExtent l="9525" t="9525" r="9525" b="0"/>
                <wp:docPr id="1942369837"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12700"/>
                          <a:chOff x="0" y="0"/>
                          <a:chExt cx="9240" cy="20"/>
                        </a:xfrm>
                      </wpg:grpSpPr>
                      <wps:wsp>
                        <wps:cNvPr id="1623302866" name="Freeform 3"/>
                        <wps:cNvSpPr>
                          <a:spLocks/>
                        </wps:cNvSpPr>
                        <wps:spPr bwMode="auto">
                          <a:xfrm>
                            <a:off x="0" y="7"/>
                            <a:ext cx="9240" cy="20"/>
                          </a:xfrm>
                          <a:custGeom>
                            <a:avLst/>
                            <a:gdLst>
                              <a:gd name="T0" fmla="*/ 0 w 9240"/>
                              <a:gd name="T1" fmla="*/ 0 h 20"/>
                              <a:gd name="T2" fmla="*/ 9240 w 9240"/>
                              <a:gd name="T3" fmla="*/ 0 h 20"/>
                            </a:gdLst>
                            <a:ahLst/>
                            <a:cxnLst>
                              <a:cxn ang="0">
                                <a:pos x="T0" y="T1"/>
                              </a:cxn>
                              <a:cxn ang="0">
                                <a:pos x="T2" y="T3"/>
                              </a:cxn>
                            </a:cxnLst>
                            <a:rect l="0" t="0" r="r" b="b"/>
                            <a:pathLst>
                              <a:path w="9240" h="20">
                                <a:moveTo>
                                  <a:pt x="0" y="0"/>
                                </a:moveTo>
                                <a:lnTo>
                                  <a:pt x="92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051E9D" id="Группа 3" o:spid="_x0000_s1026" style="width:462pt;height:1pt;mso-position-horizontal-relative:char;mso-position-vertical-relative:line" coordsize="92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">
                <v:shape id="Freeform 3" o:spid="_x0000_s1027" style="position:absolute;top:7;width:9240;height:20;visibility:visible;mso-wrap-style:square;v-text-anchor:top" coordsize="92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" path="m,l9240,e" filled="f" strokeweight=".26669mm">
                  <v:path arrowok="t" o:connecttype="custom" o:connectlocs="0,0;9240,0" o:connectangles="0,0"/>
                </v:shape>
                <w10:anchorlock/>
              </v:group>
            </w:pict>
          </mc:Fallback>
        </mc:AlternateContent>
      </w:r>
    </w:p>
    <w:p w14:paraId="4FCFA406" w14:textId="77777777" w:rsidR="002837EF" w:rsidRPr="002837EF" w:rsidRDefault="002837EF" w:rsidP="002837EF">
      <w:pPr>
        <w:kinsoku w:val="0"/>
        <w:overflowPunct w:val="0"/>
        <w:autoSpaceDE w:val="0"/>
        <w:autoSpaceDN w:val="0"/>
        <w:adjustRightInd w:val="0"/>
        <w:spacing w:before="1" w:after="1" w:line="240" w:lineRule="auto"/>
        <w:rPr>
          <w:rFonts w:ascii="Times New Roman" w:hAnsi="Times New Roman" w:cs="Times New Roman"/>
          <w:kern w:val="0"/>
          <w:sz w:val="24"/>
          <w:szCs w:val="24"/>
        </w:rPr>
      </w:pPr>
    </w:p>
    <w:p w14:paraId="6BD45747" w14:textId="2CF3991A" w:rsidR="002837EF" w:rsidRPr="002837EF" w:rsidRDefault="002837EF" w:rsidP="002837EF">
      <w:pPr>
        <w:kinsoku w:val="0"/>
        <w:overflowPunct w:val="0"/>
        <w:autoSpaceDE w:val="0"/>
        <w:autoSpaceDN w:val="0"/>
        <w:adjustRightInd w:val="0"/>
        <w:spacing w:after="0" w:line="20" w:lineRule="exact"/>
        <w:ind w:left="126"/>
        <w:rPr>
          <w:rFonts w:ascii="Times New Roman" w:hAnsi="Times New Roman" w:cs="Times New Roman"/>
          <w:kern w:val="0"/>
          <w:sz w:val="2"/>
          <w:szCs w:val="2"/>
        </w:rPr>
      </w:pPr>
      <w:r w:rsidRPr="0084605B">
        <w:rPr>
          <w:rFonts w:ascii="Times New Roman" w:hAnsi="Times New Roman" w:cs="Times New Roman"/>
          <w:noProof/>
          <w:kern w:val="0"/>
          <w:sz w:val="2"/>
          <w:szCs w:val="2"/>
        </w:rPr>
        <mc:AlternateContent>
          <mc:Choice Requires="wpg">
            <w:drawing>
              <wp:inline distT="0" distB="0" distL="0" distR="0" wp14:anchorId="530BD975" wp14:editId="7D8686F0">
                <wp:extent cx="5867400" cy="12700"/>
                <wp:effectExtent l="9525" t="9525" r="9525" b="0"/>
                <wp:docPr id="1048902148"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12700"/>
                          <a:chOff x="0" y="0"/>
                          <a:chExt cx="9240" cy="20"/>
                        </a:xfrm>
                      </wpg:grpSpPr>
                      <wps:wsp>
                        <wps:cNvPr id="913366253" name="Freeform 5"/>
                        <wps:cNvSpPr>
                          <a:spLocks/>
                        </wps:cNvSpPr>
                        <wps:spPr bwMode="auto">
                          <a:xfrm>
                            <a:off x="0" y="7"/>
                            <a:ext cx="9240" cy="20"/>
                          </a:xfrm>
                          <a:custGeom>
                            <a:avLst/>
                            <a:gdLst>
                              <a:gd name="T0" fmla="*/ 0 w 9240"/>
                              <a:gd name="T1" fmla="*/ 0 h 20"/>
                              <a:gd name="T2" fmla="*/ 9240 w 9240"/>
                              <a:gd name="T3" fmla="*/ 0 h 20"/>
                            </a:gdLst>
                            <a:ahLst/>
                            <a:cxnLst>
                              <a:cxn ang="0">
                                <a:pos x="T0" y="T1"/>
                              </a:cxn>
                              <a:cxn ang="0">
                                <a:pos x="T2" y="T3"/>
                              </a:cxn>
                            </a:cxnLst>
                            <a:rect l="0" t="0" r="r" b="b"/>
                            <a:pathLst>
                              <a:path w="9240" h="20">
                                <a:moveTo>
                                  <a:pt x="0" y="0"/>
                                </a:moveTo>
                                <a:lnTo>
                                  <a:pt x="92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C0B060" id="Группа 2" o:spid="_x0000_s1026" style="width:462pt;height:1pt;mso-position-horizontal-relative:char;mso-position-vertical-relative:line" coordsize="92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">
                <v:shape id="Freeform 5" o:spid="_x0000_s1027" style="position:absolute;top:7;width:9240;height:20;visibility:visible;mso-wrap-style:square;v-text-anchor:top" coordsize="92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" path="m,l9240,e" filled="f" strokeweight=".26669mm">
                  <v:path arrowok="t" o:connecttype="custom" o:connectlocs="0,0;9240,0" o:connectangles="0,0"/>
                </v:shape>
                <w10:anchorlock/>
              </v:group>
            </w:pict>
          </mc:Fallback>
        </mc:AlternateContent>
      </w:r>
    </w:p>
    <w:p w14:paraId="4C251FE6" w14:textId="77777777" w:rsidR="002837EF" w:rsidRPr="002837EF" w:rsidRDefault="002837EF" w:rsidP="002837EF">
      <w:pPr>
        <w:kinsoku w:val="0"/>
        <w:overflowPunct w:val="0"/>
        <w:autoSpaceDE w:val="0"/>
        <w:autoSpaceDN w:val="0"/>
        <w:adjustRightInd w:val="0"/>
        <w:spacing w:before="1" w:after="1" w:line="240" w:lineRule="auto"/>
        <w:rPr>
          <w:rFonts w:ascii="Times New Roman" w:hAnsi="Times New Roman" w:cs="Times New Roman"/>
          <w:kern w:val="0"/>
          <w:sz w:val="24"/>
          <w:szCs w:val="24"/>
        </w:rPr>
      </w:pPr>
    </w:p>
    <w:p w14:paraId="4745A3FB" w14:textId="07AD04B3" w:rsidR="002837EF" w:rsidRPr="002837EF" w:rsidRDefault="002837EF" w:rsidP="002837EF">
      <w:pPr>
        <w:kinsoku w:val="0"/>
        <w:overflowPunct w:val="0"/>
        <w:autoSpaceDE w:val="0"/>
        <w:autoSpaceDN w:val="0"/>
        <w:adjustRightInd w:val="0"/>
        <w:spacing w:after="0" w:line="20" w:lineRule="exact"/>
        <w:ind w:left="126"/>
        <w:rPr>
          <w:rFonts w:ascii="Times New Roman" w:hAnsi="Times New Roman" w:cs="Times New Roman"/>
          <w:kern w:val="0"/>
          <w:sz w:val="2"/>
          <w:szCs w:val="2"/>
        </w:rPr>
      </w:pPr>
      <w:r w:rsidRPr="0084605B">
        <w:rPr>
          <w:rFonts w:ascii="Times New Roman" w:hAnsi="Times New Roman" w:cs="Times New Roman"/>
          <w:noProof/>
          <w:kern w:val="0"/>
          <w:sz w:val="2"/>
          <w:szCs w:val="2"/>
        </w:rPr>
        <mc:AlternateContent>
          <mc:Choice Requires="wpg">
            <w:drawing>
              <wp:inline distT="0" distB="0" distL="0" distR="0" wp14:anchorId="08A232C7" wp14:editId="3F85B63C">
                <wp:extent cx="5867400" cy="12700"/>
                <wp:effectExtent l="9525" t="9525" r="9525" b="0"/>
                <wp:docPr id="1859279122"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12700"/>
                          <a:chOff x="0" y="0"/>
                          <a:chExt cx="9240" cy="20"/>
                        </a:xfrm>
                      </wpg:grpSpPr>
                      <wps:wsp>
                        <wps:cNvPr id="48400139" name="Freeform 7"/>
                        <wps:cNvSpPr>
                          <a:spLocks/>
                        </wps:cNvSpPr>
                        <wps:spPr bwMode="auto">
                          <a:xfrm>
                            <a:off x="0" y="7"/>
                            <a:ext cx="9240" cy="20"/>
                          </a:xfrm>
                          <a:custGeom>
                            <a:avLst/>
                            <a:gdLst>
                              <a:gd name="T0" fmla="*/ 0 w 9240"/>
                              <a:gd name="T1" fmla="*/ 0 h 20"/>
                              <a:gd name="T2" fmla="*/ 9240 w 9240"/>
                              <a:gd name="T3" fmla="*/ 0 h 20"/>
                            </a:gdLst>
                            <a:ahLst/>
                            <a:cxnLst>
                              <a:cxn ang="0">
                                <a:pos x="T0" y="T1"/>
                              </a:cxn>
                              <a:cxn ang="0">
                                <a:pos x="T2" y="T3"/>
                              </a:cxn>
                            </a:cxnLst>
                            <a:rect l="0" t="0" r="r" b="b"/>
                            <a:pathLst>
                              <a:path w="9240" h="20">
                                <a:moveTo>
                                  <a:pt x="0" y="0"/>
                                </a:moveTo>
                                <a:lnTo>
                                  <a:pt x="924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720D1B" id="Группа 1" o:spid="_x0000_s1026" style="width:462pt;height:1pt;mso-position-horizontal-relative:char;mso-position-vertical-relative:line" coordsize="92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">
                <v:shape id="Freeform 7" o:spid="_x0000_s1027" style="position:absolute;top:7;width:9240;height:20;visibility:visible;mso-wrap-style:square;v-text-anchor:top" coordsize="92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" path="m,l9240,e" filled="f" strokeweight=".26669mm">
                  <v:path arrowok="t" o:connecttype="custom" o:connectlocs="0,0;9240,0" o:connectangles="0,0"/>
                </v:shape>
                <w10:anchorlock/>
              </v:group>
            </w:pict>
          </mc:Fallback>
        </mc:AlternateContent>
      </w:r>
    </w:p>
    <w:p w14:paraId="55B09D76" w14:textId="77777777" w:rsidR="002837EF" w:rsidRPr="002837EF" w:rsidRDefault="002837EF" w:rsidP="002837EF">
      <w:pPr>
        <w:kinsoku w:val="0"/>
        <w:overflowPunct w:val="0"/>
        <w:autoSpaceDE w:val="0"/>
        <w:autoSpaceDN w:val="0"/>
        <w:adjustRightInd w:val="0"/>
        <w:spacing w:before="1" w:after="0" w:line="240" w:lineRule="auto"/>
        <w:rPr>
          <w:rFonts w:ascii="Times New Roman" w:hAnsi="Times New Roman" w:cs="Times New Roman"/>
          <w:kern w:val="0"/>
          <w:sz w:val="21"/>
          <w:szCs w:val="21"/>
        </w:rPr>
      </w:pPr>
    </w:p>
    <w:p w14:paraId="7395AA6E" w14:textId="36BA90DD" w:rsidR="002837EF" w:rsidRPr="002837EF" w:rsidRDefault="002837EF" w:rsidP="002837EF">
      <w:pPr>
        <w:kinsoku w:val="0"/>
        <w:overflowPunct w:val="0"/>
        <w:autoSpaceDE w:val="0"/>
        <w:autoSpaceDN w:val="0"/>
        <w:adjustRightInd w:val="0"/>
        <w:spacing w:before="50" w:after="0" w:line="240" w:lineRule="auto"/>
        <w:ind w:left="2734"/>
        <w:rPr>
          <w:rFonts w:ascii="Times New Roman" w:hAnsi="Times New Roman" w:cs="Times New Roman"/>
          <w:kern w:val="0"/>
          <w:sz w:val="24"/>
          <w:szCs w:val="24"/>
        </w:rPr>
      </w:pPr>
      <w:proofErr w:type="spellStart"/>
      <w:r w:rsidRPr="002837EF">
        <w:rPr>
          <w:rFonts w:ascii="Times New Roman" w:hAnsi="Times New Roman" w:cs="Times New Roman"/>
          <w:kern w:val="0"/>
          <w:sz w:val="24"/>
          <w:szCs w:val="24"/>
        </w:rPr>
        <w:t>Зам.директора</w:t>
      </w:r>
      <w:proofErr w:type="spellEnd"/>
      <w:r w:rsidRPr="002837EF">
        <w:rPr>
          <w:rFonts w:ascii="Times New Roman" w:hAnsi="Times New Roman" w:cs="Times New Roman"/>
          <w:spacing w:val="-6"/>
          <w:kern w:val="0"/>
          <w:sz w:val="24"/>
          <w:szCs w:val="24"/>
        </w:rPr>
        <w:t xml:space="preserve"> </w:t>
      </w:r>
      <w:r w:rsidRPr="002837EF">
        <w:rPr>
          <w:rFonts w:ascii="Times New Roman" w:hAnsi="Times New Roman" w:cs="Times New Roman"/>
          <w:kern w:val="0"/>
          <w:sz w:val="24"/>
          <w:szCs w:val="24"/>
        </w:rPr>
        <w:t>по</w:t>
      </w:r>
      <w:r w:rsidRPr="002837EF">
        <w:rPr>
          <w:rFonts w:ascii="Times New Roman" w:hAnsi="Times New Roman" w:cs="Times New Roman"/>
          <w:spacing w:val="-2"/>
          <w:kern w:val="0"/>
          <w:sz w:val="24"/>
          <w:szCs w:val="24"/>
        </w:rPr>
        <w:t xml:space="preserve"> </w:t>
      </w:r>
      <w:r w:rsidRPr="002837EF">
        <w:rPr>
          <w:rFonts w:ascii="Times New Roman" w:hAnsi="Times New Roman" w:cs="Times New Roman"/>
          <w:kern w:val="0"/>
          <w:sz w:val="24"/>
          <w:szCs w:val="24"/>
        </w:rPr>
        <w:t xml:space="preserve">УР                                           </w:t>
      </w:r>
      <w:proofErr w:type="spellStart"/>
      <w:r w:rsidRPr="0084605B">
        <w:rPr>
          <w:rFonts w:ascii="Times New Roman" w:hAnsi="Times New Roman" w:cs="Times New Roman"/>
          <w:spacing w:val="2"/>
          <w:kern w:val="0"/>
          <w:sz w:val="24"/>
          <w:szCs w:val="24"/>
        </w:rPr>
        <w:t>А.Е.Приемщиков</w:t>
      </w:r>
      <w:proofErr w:type="spellEnd"/>
    </w:p>
    <w:p w14:paraId="62F613B0" w14:textId="77777777" w:rsidR="002837EF" w:rsidRPr="0084605B" w:rsidRDefault="002837EF" w:rsidP="002958C5">
      <w:pPr>
        <w:jc w:val="center"/>
        <w:rPr>
          <w:rFonts w:ascii="Times New Roman" w:hAnsi="Times New Roman" w:cs="Times New Roman"/>
        </w:rPr>
      </w:pPr>
    </w:p>
    <w:p w14:paraId="5AB9DA52" w14:textId="77777777" w:rsidR="002837EF" w:rsidRDefault="002837EF" w:rsidP="002958C5">
      <w:pPr>
        <w:jc w:val="center"/>
        <w:rPr>
          <w:rFonts w:ascii="Times New Roman" w:hAnsi="Times New Roman" w:cs="Times New Roman"/>
        </w:rPr>
      </w:pPr>
    </w:p>
    <w:p w14:paraId="2D9FB3C6" w14:textId="77777777" w:rsidR="002837EF" w:rsidRDefault="002837EF" w:rsidP="002958C5">
      <w:pPr>
        <w:jc w:val="center"/>
        <w:rPr>
          <w:rFonts w:ascii="Times New Roman" w:hAnsi="Times New Roman" w:cs="Times New Roman"/>
        </w:rPr>
      </w:pPr>
    </w:p>
    <w:p w14:paraId="0E2A8728" w14:textId="77777777" w:rsidR="002837EF" w:rsidRDefault="002837EF" w:rsidP="002958C5">
      <w:pPr>
        <w:jc w:val="center"/>
        <w:rPr>
          <w:rFonts w:ascii="Times New Roman" w:hAnsi="Times New Roman" w:cs="Times New Roman"/>
        </w:rPr>
      </w:pPr>
    </w:p>
    <w:p w14:paraId="7860A438" w14:textId="77777777" w:rsidR="002837EF" w:rsidRDefault="002837EF" w:rsidP="002958C5">
      <w:pPr>
        <w:jc w:val="center"/>
        <w:rPr>
          <w:rFonts w:ascii="Times New Roman" w:hAnsi="Times New Roman" w:cs="Times New Roman"/>
        </w:rPr>
      </w:pPr>
    </w:p>
    <w:p w14:paraId="5660B3DE" w14:textId="77777777" w:rsidR="002837EF" w:rsidRDefault="002837EF" w:rsidP="002958C5">
      <w:pPr>
        <w:jc w:val="center"/>
        <w:rPr>
          <w:rFonts w:ascii="Times New Roman" w:hAnsi="Times New Roman" w:cs="Times New Roman"/>
        </w:rPr>
      </w:pPr>
    </w:p>
    <w:p w14:paraId="1584E84D" w14:textId="77777777" w:rsidR="002837EF" w:rsidRDefault="002837EF" w:rsidP="002958C5">
      <w:pPr>
        <w:jc w:val="center"/>
        <w:rPr>
          <w:rFonts w:ascii="Times New Roman" w:hAnsi="Times New Roman" w:cs="Times New Roman"/>
        </w:rPr>
      </w:pPr>
    </w:p>
    <w:p w14:paraId="2B56DF06" w14:textId="77777777" w:rsidR="002837EF" w:rsidRDefault="002837EF" w:rsidP="002958C5">
      <w:pPr>
        <w:jc w:val="center"/>
        <w:rPr>
          <w:rFonts w:ascii="Times New Roman" w:hAnsi="Times New Roman" w:cs="Times New Roman"/>
        </w:rPr>
      </w:pPr>
    </w:p>
    <w:p w14:paraId="03BAD01F" w14:textId="77777777" w:rsidR="002837EF" w:rsidRDefault="002837EF" w:rsidP="002958C5">
      <w:pPr>
        <w:jc w:val="center"/>
        <w:rPr>
          <w:rFonts w:ascii="Times New Roman" w:hAnsi="Times New Roman" w:cs="Times New Roman"/>
        </w:rPr>
      </w:pPr>
    </w:p>
    <w:p w14:paraId="29A73600" w14:textId="77777777" w:rsidR="0084605B" w:rsidRDefault="0084605B" w:rsidP="002958C5">
      <w:pPr>
        <w:jc w:val="center"/>
        <w:rPr>
          <w:rFonts w:ascii="Times New Roman" w:hAnsi="Times New Roman" w:cs="Times New Roman"/>
        </w:rPr>
      </w:pPr>
    </w:p>
    <w:p w14:paraId="43D88705" w14:textId="77777777" w:rsidR="0084605B" w:rsidRDefault="0084605B" w:rsidP="002958C5">
      <w:pPr>
        <w:jc w:val="center"/>
        <w:rPr>
          <w:rFonts w:ascii="Times New Roman" w:hAnsi="Times New Roman" w:cs="Times New Roman"/>
        </w:rPr>
      </w:pPr>
    </w:p>
    <w:p w14:paraId="4EBFD410" w14:textId="77777777" w:rsidR="0084605B" w:rsidRDefault="0084605B" w:rsidP="002958C5">
      <w:pPr>
        <w:jc w:val="center"/>
        <w:rPr>
          <w:rFonts w:ascii="Times New Roman" w:hAnsi="Times New Roman" w:cs="Times New Roman"/>
        </w:rPr>
      </w:pPr>
    </w:p>
    <w:p w14:paraId="528476D7" w14:textId="77777777" w:rsidR="0084605B" w:rsidRDefault="0084605B" w:rsidP="002958C5">
      <w:pPr>
        <w:jc w:val="center"/>
        <w:rPr>
          <w:rFonts w:ascii="Times New Roman" w:hAnsi="Times New Roman" w:cs="Times New Roman"/>
        </w:rPr>
      </w:pPr>
    </w:p>
    <w:p w14:paraId="4B76DA1A" w14:textId="77777777" w:rsidR="0084605B" w:rsidRDefault="0084605B" w:rsidP="002958C5">
      <w:pPr>
        <w:jc w:val="center"/>
        <w:rPr>
          <w:rFonts w:ascii="Times New Roman" w:hAnsi="Times New Roman" w:cs="Times New Roman"/>
        </w:rPr>
      </w:pPr>
    </w:p>
    <w:p w14:paraId="118B120A" w14:textId="77777777" w:rsidR="0084605B" w:rsidRDefault="0084605B" w:rsidP="002958C5">
      <w:pPr>
        <w:jc w:val="center"/>
        <w:rPr>
          <w:rFonts w:ascii="Times New Roman" w:hAnsi="Times New Roman" w:cs="Times New Roman"/>
        </w:rPr>
      </w:pPr>
    </w:p>
    <w:p w14:paraId="6D4C1590" w14:textId="77777777" w:rsidR="0084605B" w:rsidRDefault="0084605B" w:rsidP="002958C5">
      <w:pPr>
        <w:jc w:val="center"/>
        <w:rPr>
          <w:rFonts w:ascii="Times New Roman" w:hAnsi="Times New Roman" w:cs="Times New Roman"/>
        </w:rPr>
      </w:pPr>
    </w:p>
    <w:p w14:paraId="3DE631B8" w14:textId="77777777" w:rsidR="0084605B" w:rsidRDefault="0084605B" w:rsidP="002958C5">
      <w:pPr>
        <w:jc w:val="center"/>
        <w:rPr>
          <w:rFonts w:ascii="Times New Roman" w:hAnsi="Times New Roman" w:cs="Times New Roman"/>
        </w:rPr>
      </w:pPr>
    </w:p>
    <w:p w14:paraId="15740CFB" w14:textId="77777777" w:rsidR="0084605B" w:rsidRDefault="0084605B" w:rsidP="002958C5">
      <w:pPr>
        <w:jc w:val="center"/>
        <w:rPr>
          <w:rFonts w:ascii="Times New Roman" w:hAnsi="Times New Roman" w:cs="Times New Roman"/>
        </w:rPr>
      </w:pPr>
    </w:p>
    <w:p w14:paraId="6D2CC23A" w14:textId="77777777" w:rsidR="0084605B" w:rsidRDefault="0084605B" w:rsidP="002958C5">
      <w:pPr>
        <w:jc w:val="center"/>
        <w:rPr>
          <w:rFonts w:ascii="Times New Roman" w:hAnsi="Times New Roman" w:cs="Times New Roman"/>
        </w:rPr>
      </w:pPr>
    </w:p>
    <w:p w14:paraId="2B5AD114" w14:textId="77777777" w:rsidR="0084605B" w:rsidRDefault="0084605B" w:rsidP="002958C5">
      <w:pPr>
        <w:jc w:val="center"/>
        <w:rPr>
          <w:rFonts w:ascii="Times New Roman" w:hAnsi="Times New Roman" w:cs="Times New Roman"/>
        </w:rPr>
      </w:pPr>
    </w:p>
    <w:p w14:paraId="4C878F4E" w14:textId="77777777" w:rsidR="0084605B" w:rsidRDefault="0084605B" w:rsidP="002958C5">
      <w:pPr>
        <w:jc w:val="center"/>
        <w:rPr>
          <w:rFonts w:ascii="Times New Roman" w:hAnsi="Times New Roman" w:cs="Times New Roman"/>
        </w:rPr>
      </w:pPr>
    </w:p>
    <w:p w14:paraId="720369F5" w14:textId="77777777" w:rsidR="0084605B" w:rsidRDefault="0084605B" w:rsidP="002958C5">
      <w:pPr>
        <w:jc w:val="center"/>
        <w:rPr>
          <w:rFonts w:ascii="Times New Roman" w:hAnsi="Times New Roman" w:cs="Times New Roman"/>
        </w:rPr>
      </w:pPr>
    </w:p>
    <w:p w14:paraId="3DD9CB11" w14:textId="77777777" w:rsidR="0084605B" w:rsidRDefault="0084605B" w:rsidP="002958C5">
      <w:pPr>
        <w:jc w:val="center"/>
        <w:rPr>
          <w:rFonts w:ascii="Times New Roman" w:hAnsi="Times New Roman" w:cs="Times New Roman"/>
        </w:rPr>
      </w:pPr>
    </w:p>
    <w:p w14:paraId="08C87AB5" w14:textId="77777777" w:rsidR="0084605B" w:rsidRDefault="0084605B" w:rsidP="002958C5">
      <w:pPr>
        <w:jc w:val="center"/>
        <w:rPr>
          <w:rFonts w:ascii="Times New Roman" w:hAnsi="Times New Roman" w:cs="Times New Roman"/>
        </w:rPr>
      </w:pPr>
    </w:p>
    <w:p w14:paraId="4E3C86E8" w14:textId="77777777" w:rsidR="0084605B" w:rsidRDefault="0084605B" w:rsidP="002958C5">
      <w:pPr>
        <w:jc w:val="center"/>
        <w:rPr>
          <w:rFonts w:ascii="Times New Roman" w:hAnsi="Times New Roman" w:cs="Times New Roman"/>
        </w:rPr>
      </w:pPr>
    </w:p>
    <w:p w14:paraId="26DA09AE" w14:textId="77777777" w:rsidR="0084605B" w:rsidRDefault="0084605B" w:rsidP="002958C5">
      <w:pPr>
        <w:jc w:val="center"/>
        <w:rPr>
          <w:rFonts w:ascii="Times New Roman" w:hAnsi="Times New Roman" w:cs="Times New Roman"/>
        </w:rPr>
      </w:pPr>
    </w:p>
    <w:p w14:paraId="72ACF9BA" w14:textId="77777777" w:rsidR="002837EF" w:rsidRDefault="002837EF" w:rsidP="002837EF">
      <w:pPr>
        <w:jc w:val="right"/>
        <w:rPr>
          <w:rFonts w:ascii="Times New Roman" w:hAnsi="Times New Roman" w:cs="Times New Roman"/>
        </w:rPr>
      </w:pPr>
    </w:p>
    <w:p w14:paraId="70F54FC0" w14:textId="77777777" w:rsidR="002837EF" w:rsidRDefault="002837EF" w:rsidP="002837EF">
      <w:pPr>
        <w:jc w:val="right"/>
        <w:rPr>
          <w:rFonts w:ascii="Times New Roman" w:hAnsi="Times New Roman" w:cs="Times New Roman"/>
        </w:rPr>
      </w:pPr>
      <w:r>
        <w:rPr>
          <w:rFonts w:ascii="Times New Roman" w:hAnsi="Times New Roman" w:cs="Times New Roman"/>
        </w:rPr>
        <w:t>Приложение 2</w:t>
      </w:r>
    </w:p>
    <w:p w14:paraId="0E016A45" w14:textId="77777777" w:rsidR="002837EF" w:rsidRPr="00D21EDA" w:rsidRDefault="002837EF" w:rsidP="002837EF">
      <w:pPr>
        <w:jc w:val="center"/>
        <w:rPr>
          <w:rFonts w:ascii="Times New Roman" w:hAnsi="Times New Roman" w:cs="Times New Roman"/>
        </w:rPr>
      </w:pPr>
      <w:r w:rsidRPr="00D21EDA">
        <w:rPr>
          <w:rFonts w:ascii="Times New Roman" w:hAnsi="Times New Roman" w:cs="Times New Roman"/>
        </w:rPr>
        <w:t>Форма протокола ознакомления с планом проведения ДЭ</w:t>
      </w:r>
    </w:p>
    <w:p w14:paraId="675693BC" w14:textId="77777777" w:rsidR="002837EF" w:rsidRPr="00D21EDA" w:rsidRDefault="002837EF" w:rsidP="002837EF">
      <w:pPr>
        <w:jc w:val="center"/>
        <w:rPr>
          <w:rFonts w:ascii="Times New Roman" w:hAnsi="Times New Roman" w:cs="Times New Roman"/>
        </w:rPr>
      </w:pPr>
      <w:r w:rsidRPr="00D21EDA">
        <w:rPr>
          <w:rFonts w:ascii="Times New Roman" w:hAnsi="Times New Roman" w:cs="Times New Roman"/>
        </w:rPr>
        <w:t>МИНИСТЕРСТВО ОБРАЗОВАНИЯ И МОЛОДЕЖНОЙ ПОЛИТИКИ СВЕРДЛОВСКОЙ ОБЛАСТИ</w:t>
      </w:r>
    </w:p>
    <w:p w14:paraId="7F6E75C0" w14:textId="77777777" w:rsidR="002837EF" w:rsidRPr="00D21EDA" w:rsidRDefault="002837EF" w:rsidP="002837EF">
      <w:pPr>
        <w:jc w:val="center"/>
        <w:rPr>
          <w:rFonts w:ascii="Times New Roman" w:hAnsi="Times New Roman" w:cs="Times New Roman"/>
        </w:rPr>
      </w:pPr>
      <w:r w:rsidRPr="00D21EDA">
        <w:rPr>
          <w:rFonts w:ascii="Times New Roman" w:hAnsi="Times New Roman" w:cs="Times New Roman"/>
        </w:rPr>
        <w:t>ГАПОУ СО «Красноуфимский аграрный колледж»</w:t>
      </w:r>
    </w:p>
    <w:p w14:paraId="4BA83A84" w14:textId="77777777" w:rsidR="002837EF" w:rsidRDefault="002837EF" w:rsidP="002837EF"/>
    <w:p w14:paraId="0FD9A5DC" w14:textId="77777777" w:rsidR="002837EF" w:rsidRDefault="002837EF" w:rsidP="002837EF">
      <w:pPr>
        <w:jc w:val="both"/>
        <w:rPr>
          <w:rFonts w:ascii="Times New Roman" w:hAnsi="Times New Roman" w:cs="Times New Roman"/>
        </w:rPr>
      </w:pPr>
      <w:r w:rsidRPr="00D21EDA">
        <w:rPr>
          <w:rFonts w:ascii="Times New Roman" w:hAnsi="Times New Roman" w:cs="Times New Roman"/>
        </w:rPr>
        <w:t>Протокол ознакомления студентов с планом проведения демонстрационного экзамена выпускников, сдающих демонстрационный экзамен, и лиц,</w:t>
      </w:r>
      <w:r>
        <w:rPr>
          <w:rFonts w:ascii="Times New Roman" w:hAnsi="Times New Roman" w:cs="Times New Roman"/>
        </w:rPr>
        <w:t xml:space="preserve"> </w:t>
      </w:r>
      <w:r w:rsidRPr="00D21EDA">
        <w:rPr>
          <w:rFonts w:ascii="Times New Roman" w:hAnsi="Times New Roman" w:cs="Times New Roman"/>
        </w:rPr>
        <w:t>обеспечивающих проведение демонстрационного экзамена</w:t>
      </w:r>
    </w:p>
    <w:tbl>
      <w:tblPr>
        <w:tblStyle w:val="a3"/>
        <w:tblW w:w="0" w:type="auto"/>
        <w:tblLook w:val="04A0" w:firstRow="1" w:lastRow="0" w:firstColumn="1" w:lastColumn="0" w:noHBand="0" w:noVBand="1"/>
      </w:tblPr>
      <w:tblGrid>
        <w:gridCol w:w="704"/>
        <w:gridCol w:w="7229"/>
        <w:gridCol w:w="1412"/>
      </w:tblGrid>
      <w:tr w:rsidR="002837EF" w14:paraId="3E6A49F2" w14:textId="77777777" w:rsidTr="00B4616E">
        <w:tc>
          <w:tcPr>
            <w:tcW w:w="704" w:type="dxa"/>
          </w:tcPr>
          <w:p w14:paraId="2BBC9C79" w14:textId="77777777" w:rsidR="002837EF" w:rsidRDefault="002837EF" w:rsidP="00B4616E">
            <w:pPr>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пп</w:t>
            </w:r>
            <w:proofErr w:type="spellEnd"/>
          </w:p>
        </w:tc>
        <w:tc>
          <w:tcPr>
            <w:tcW w:w="7229" w:type="dxa"/>
          </w:tcPr>
          <w:p w14:paraId="7DCBA698" w14:textId="77777777" w:rsidR="002837EF" w:rsidRDefault="002837EF" w:rsidP="00B4616E">
            <w:pPr>
              <w:jc w:val="both"/>
              <w:rPr>
                <w:rFonts w:ascii="Times New Roman" w:hAnsi="Times New Roman" w:cs="Times New Roman"/>
              </w:rPr>
            </w:pPr>
            <w:r>
              <w:rPr>
                <w:rFonts w:ascii="Times New Roman" w:hAnsi="Times New Roman" w:cs="Times New Roman"/>
              </w:rPr>
              <w:t xml:space="preserve">Фамилия </w:t>
            </w:r>
            <w:proofErr w:type="gramStart"/>
            <w:r>
              <w:rPr>
                <w:rFonts w:ascii="Times New Roman" w:hAnsi="Times New Roman" w:cs="Times New Roman"/>
              </w:rPr>
              <w:t>Имя  Отчество</w:t>
            </w:r>
            <w:proofErr w:type="gramEnd"/>
          </w:p>
        </w:tc>
        <w:tc>
          <w:tcPr>
            <w:tcW w:w="1412" w:type="dxa"/>
          </w:tcPr>
          <w:p w14:paraId="08C310DB" w14:textId="77777777" w:rsidR="002837EF" w:rsidRDefault="002837EF" w:rsidP="00B4616E">
            <w:pPr>
              <w:jc w:val="both"/>
              <w:rPr>
                <w:rFonts w:ascii="Times New Roman" w:hAnsi="Times New Roman" w:cs="Times New Roman"/>
              </w:rPr>
            </w:pPr>
            <w:r>
              <w:rPr>
                <w:rFonts w:ascii="Times New Roman" w:hAnsi="Times New Roman" w:cs="Times New Roman"/>
              </w:rPr>
              <w:t>Подпись</w:t>
            </w:r>
          </w:p>
        </w:tc>
      </w:tr>
      <w:tr w:rsidR="002837EF" w14:paraId="05FDD770" w14:textId="77777777" w:rsidTr="00B4616E">
        <w:tc>
          <w:tcPr>
            <w:tcW w:w="704" w:type="dxa"/>
          </w:tcPr>
          <w:p w14:paraId="0EA39F16" w14:textId="77777777" w:rsidR="002837EF" w:rsidRDefault="002837EF" w:rsidP="00B4616E">
            <w:pPr>
              <w:jc w:val="both"/>
              <w:rPr>
                <w:rFonts w:ascii="Times New Roman" w:hAnsi="Times New Roman" w:cs="Times New Roman"/>
              </w:rPr>
            </w:pPr>
          </w:p>
        </w:tc>
        <w:tc>
          <w:tcPr>
            <w:tcW w:w="7229" w:type="dxa"/>
          </w:tcPr>
          <w:p w14:paraId="361ABE1F" w14:textId="77777777" w:rsidR="002837EF" w:rsidRDefault="002837EF" w:rsidP="00B4616E">
            <w:pPr>
              <w:jc w:val="both"/>
              <w:rPr>
                <w:rFonts w:ascii="Times New Roman" w:hAnsi="Times New Roman" w:cs="Times New Roman"/>
              </w:rPr>
            </w:pPr>
          </w:p>
        </w:tc>
        <w:tc>
          <w:tcPr>
            <w:tcW w:w="1412" w:type="dxa"/>
          </w:tcPr>
          <w:p w14:paraId="3AFC8EC4" w14:textId="77777777" w:rsidR="002837EF" w:rsidRDefault="002837EF" w:rsidP="00B4616E">
            <w:pPr>
              <w:jc w:val="both"/>
              <w:rPr>
                <w:rFonts w:ascii="Times New Roman" w:hAnsi="Times New Roman" w:cs="Times New Roman"/>
              </w:rPr>
            </w:pPr>
          </w:p>
        </w:tc>
      </w:tr>
      <w:tr w:rsidR="002837EF" w14:paraId="7818DCE0" w14:textId="77777777" w:rsidTr="00B4616E">
        <w:tc>
          <w:tcPr>
            <w:tcW w:w="704" w:type="dxa"/>
          </w:tcPr>
          <w:p w14:paraId="763E9C2E" w14:textId="77777777" w:rsidR="002837EF" w:rsidRDefault="002837EF" w:rsidP="00B4616E">
            <w:pPr>
              <w:jc w:val="both"/>
              <w:rPr>
                <w:rFonts w:ascii="Times New Roman" w:hAnsi="Times New Roman" w:cs="Times New Roman"/>
              </w:rPr>
            </w:pPr>
          </w:p>
        </w:tc>
        <w:tc>
          <w:tcPr>
            <w:tcW w:w="7229" w:type="dxa"/>
          </w:tcPr>
          <w:p w14:paraId="5AFA8F43" w14:textId="77777777" w:rsidR="002837EF" w:rsidRDefault="002837EF" w:rsidP="00B4616E">
            <w:pPr>
              <w:jc w:val="both"/>
              <w:rPr>
                <w:rFonts w:ascii="Times New Roman" w:hAnsi="Times New Roman" w:cs="Times New Roman"/>
              </w:rPr>
            </w:pPr>
          </w:p>
        </w:tc>
        <w:tc>
          <w:tcPr>
            <w:tcW w:w="1412" w:type="dxa"/>
          </w:tcPr>
          <w:p w14:paraId="5956F599" w14:textId="77777777" w:rsidR="002837EF" w:rsidRDefault="002837EF" w:rsidP="00B4616E">
            <w:pPr>
              <w:jc w:val="both"/>
              <w:rPr>
                <w:rFonts w:ascii="Times New Roman" w:hAnsi="Times New Roman" w:cs="Times New Roman"/>
              </w:rPr>
            </w:pPr>
          </w:p>
        </w:tc>
      </w:tr>
      <w:tr w:rsidR="002837EF" w14:paraId="0882585F" w14:textId="77777777" w:rsidTr="00B4616E">
        <w:tc>
          <w:tcPr>
            <w:tcW w:w="704" w:type="dxa"/>
          </w:tcPr>
          <w:p w14:paraId="6CDE6599" w14:textId="77777777" w:rsidR="002837EF" w:rsidRDefault="002837EF" w:rsidP="00B4616E">
            <w:pPr>
              <w:jc w:val="both"/>
              <w:rPr>
                <w:rFonts w:ascii="Times New Roman" w:hAnsi="Times New Roman" w:cs="Times New Roman"/>
              </w:rPr>
            </w:pPr>
          </w:p>
        </w:tc>
        <w:tc>
          <w:tcPr>
            <w:tcW w:w="7229" w:type="dxa"/>
          </w:tcPr>
          <w:p w14:paraId="2AEC91E6" w14:textId="77777777" w:rsidR="002837EF" w:rsidRDefault="002837EF" w:rsidP="00B4616E">
            <w:pPr>
              <w:jc w:val="both"/>
              <w:rPr>
                <w:rFonts w:ascii="Times New Roman" w:hAnsi="Times New Roman" w:cs="Times New Roman"/>
              </w:rPr>
            </w:pPr>
          </w:p>
        </w:tc>
        <w:tc>
          <w:tcPr>
            <w:tcW w:w="1412" w:type="dxa"/>
          </w:tcPr>
          <w:p w14:paraId="50A5ED02" w14:textId="77777777" w:rsidR="002837EF" w:rsidRDefault="002837EF" w:rsidP="00B4616E">
            <w:pPr>
              <w:jc w:val="both"/>
              <w:rPr>
                <w:rFonts w:ascii="Times New Roman" w:hAnsi="Times New Roman" w:cs="Times New Roman"/>
              </w:rPr>
            </w:pPr>
          </w:p>
        </w:tc>
      </w:tr>
      <w:tr w:rsidR="002837EF" w14:paraId="5ED40236" w14:textId="77777777" w:rsidTr="00B4616E">
        <w:tc>
          <w:tcPr>
            <w:tcW w:w="704" w:type="dxa"/>
          </w:tcPr>
          <w:p w14:paraId="0B84E48B" w14:textId="77777777" w:rsidR="002837EF" w:rsidRDefault="002837EF" w:rsidP="00B4616E">
            <w:pPr>
              <w:jc w:val="both"/>
              <w:rPr>
                <w:rFonts w:ascii="Times New Roman" w:hAnsi="Times New Roman" w:cs="Times New Roman"/>
              </w:rPr>
            </w:pPr>
          </w:p>
        </w:tc>
        <w:tc>
          <w:tcPr>
            <w:tcW w:w="7229" w:type="dxa"/>
          </w:tcPr>
          <w:p w14:paraId="04406C89" w14:textId="77777777" w:rsidR="002837EF" w:rsidRDefault="002837EF" w:rsidP="00B4616E">
            <w:pPr>
              <w:jc w:val="both"/>
              <w:rPr>
                <w:rFonts w:ascii="Times New Roman" w:hAnsi="Times New Roman" w:cs="Times New Roman"/>
              </w:rPr>
            </w:pPr>
          </w:p>
        </w:tc>
        <w:tc>
          <w:tcPr>
            <w:tcW w:w="1412" w:type="dxa"/>
          </w:tcPr>
          <w:p w14:paraId="3690748C" w14:textId="77777777" w:rsidR="002837EF" w:rsidRDefault="002837EF" w:rsidP="00B4616E">
            <w:pPr>
              <w:jc w:val="both"/>
              <w:rPr>
                <w:rFonts w:ascii="Times New Roman" w:hAnsi="Times New Roman" w:cs="Times New Roman"/>
              </w:rPr>
            </w:pPr>
          </w:p>
        </w:tc>
      </w:tr>
      <w:tr w:rsidR="002837EF" w14:paraId="561D35B2" w14:textId="77777777" w:rsidTr="00B4616E">
        <w:tc>
          <w:tcPr>
            <w:tcW w:w="704" w:type="dxa"/>
          </w:tcPr>
          <w:p w14:paraId="0665CC47" w14:textId="77777777" w:rsidR="002837EF" w:rsidRDefault="002837EF" w:rsidP="00B4616E">
            <w:pPr>
              <w:jc w:val="both"/>
              <w:rPr>
                <w:rFonts w:ascii="Times New Roman" w:hAnsi="Times New Roman" w:cs="Times New Roman"/>
              </w:rPr>
            </w:pPr>
          </w:p>
        </w:tc>
        <w:tc>
          <w:tcPr>
            <w:tcW w:w="7229" w:type="dxa"/>
          </w:tcPr>
          <w:p w14:paraId="0A5A8089" w14:textId="77777777" w:rsidR="002837EF" w:rsidRDefault="002837EF" w:rsidP="00B4616E">
            <w:pPr>
              <w:jc w:val="both"/>
              <w:rPr>
                <w:rFonts w:ascii="Times New Roman" w:hAnsi="Times New Roman" w:cs="Times New Roman"/>
              </w:rPr>
            </w:pPr>
          </w:p>
        </w:tc>
        <w:tc>
          <w:tcPr>
            <w:tcW w:w="1412" w:type="dxa"/>
          </w:tcPr>
          <w:p w14:paraId="4D01B8D9" w14:textId="77777777" w:rsidR="002837EF" w:rsidRDefault="002837EF" w:rsidP="00B4616E">
            <w:pPr>
              <w:jc w:val="both"/>
              <w:rPr>
                <w:rFonts w:ascii="Times New Roman" w:hAnsi="Times New Roman" w:cs="Times New Roman"/>
              </w:rPr>
            </w:pPr>
          </w:p>
        </w:tc>
      </w:tr>
      <w:tr w:rsidR="002837EF" w14:paraId="24823553" w14:textId="77777777" w:rsidTr="00B4616E">
        <w:tc>
          <w:tcPr>
            <w:tcW w:w="704" w:type="dxa"/>
          </w:tcPr>
          <w:p w14:paraId="39A1D7D7" w14:textId="77777777" w:rsidR="002837EF" w:rsidRDefault="002837EF" w:rsidP="00B4616E">
            <w:pPr>
              <w:jc w:val="both"/>
              <w:rPr>
                <w:rFonts w:ascii="Times New Roman" w:hAnsi="Times New Roman" w:cs="Times New Roman"/>
              </w:rPr>
            </w:pPr>
          </w:p>
        </w:tc>
        <w:tc>
          <w:tcPr>
            <w:tcW w:w="7229" w:type="dxa"/>
          </w:tcPr>
          <w:p w14:paraId="10E21558" w14:textId="77777777" w:rsidR="002837EF" w:rsidRDefault="002837EF" w:rsidP="00B4616E">
            <w:pPr>
              <w:jc w:val="both"/>
              <w:rPr>
                <w:rFonts w:ascii="Times New Roman" w:hAnsi="Times New Roman" w:cs="Times New Roman"/>
              </w:rPr>
            </w:pPr>
          </w:p>
        </w:tc>
        <w:tc>
          <w:tcPr>
            <w:tcW w:w="1412" w:type="dxa"/>
          </w:tcPr>
          <w:p w14:paraId="4C599A53" w14:textId="77777777" w:rsidR="002837EF" w:rsidRDefault="002837EF" w:rsidP="00B4616E">
            <w:pPr>
              <w:jc w:val="both"/>
              <w:rPr>
                <w:rFonts w:ascii="Times New Roman" w:hAnsi="Times New Roman" w:cs="Times New Roman"/>
              </w:rPr>
            </w:pPr>
          </w:p>
        </w:tc>
      </w:tr>
      <w:tr w:rsidR="002837EF" w14:paraId="559F9B39" w14:textId="77777777" w:rsidTr="00B4616E">
        <w:tc>
          <w:tcPr>
            <w:tcW w:w="704" w:type="dxa"/>
          </w:tcPr>
          <w:p w14:paraId="32447C75" w14:textId="77777777" w:rsidR="002837EF" w:rsidRDefault="002837EF" w:rsidP="00B4616E">
            <w:pPr>
              <w:jc w:val="both"/>
              <w:rPr>
                <w:rFonts w:ascii="Times New Roman" w:hAnsi="Times New Roman" w:cs="Times New Roman"/>
              </w:rPr>
            </w:pPr>
          </w:p>
        </w:tc>
        <w:tc>
          <w:tcPr>
            <w:tcW w:w="7229" w:type="dxa"/>
          </w:tcPr>
          <w:p w14:paraId="08675D0A" w14:textId="77777777" w:rsidR="002837EF" w:rsidRDefault="002837EF" w:rsidP="00B4616E">
            <w:pPr>
              <w:jc w:val="both"/>
              <w:rPr>
                <w:rFonts w:ascii="Times New Roman" w:hAnsi="Times New Roman" w:cs="Times New Roman"/>
              </w:rPr>
            </w:pPr>
          </w:p>
        </w:tc>
        <w:tc>
          <w:tcPr>
            <w:tcW w:w="1412" w:type="dxa"/>
          </w:tcPr>
          <w:p w14:paraId="0068F585" w14:textId="77777777" w:rsidR="002837EF" w:rsidRDefault="002837EF" w:rsidP="00B4616E">
            <w:pPr>
              <w:jc w:val="both"/>
              <w:rPr>
                <w:rFonts w:ascii="Times New Roman" w:hAnsi="Times New Roman" w:cs="Times New Roman"/>
              </w:rPr>
            </w:pPr>
          </w:p>
        </w:tc>
      </w:tr>
      <w:tr w:rsidR="002837EF" w14:paraId="2062562B" w14:textId="77777777" w:rsidTr="00B4616E">
        <w:tc>
          <w:tcPr>
            <w:tcW w:w="704" w:type="dxa"/>
          </w:tcPr>
          <w:p w14:paraId="6712C47B" w14:textId="77777777" w:rsidR="002837EF" w:rsidRDefault="002837EF" w:rsidP="00B4616E">
            <w:pPr>
              <w:jc w:val="both"/>
              <w:rPr>
                <w:rFonts w:ascii="Times New Roman" w:hAnsi="Times New Roman" w:cs="Times New Roman"/>
              </w:rPr>
            </w:pPr>
          </w:p>
        </w:tc>
        <w:tc>
          <w:tcPr>
            <w:tcW w:w="7229" w:type="dxa"/>
          </w:tcPr>
          <w:p w14:paraId="560884B0" w14:textId="77777777" w:rsidR="002837EF" w:rsidRDefault="002837EF" w:rsidP="00B4616E">
            <w:pPr>
              <w:jc w:val="both"/>
              <w:rPr>
                <w:rFonts w:ascii="Times New Roman" w:hAnsi="Times New Roman" w:cs="Times New Roman"/>
              </w:rPr>
            </w:pPr>
          </w:p>
        </w:tc>
        <w:tc>
          <w:tcPr>
            <w:tcW w:w="1412" w:type="dxa"/>
          </w:tcPr>
          <w:p w14:paraId="1FD74442" w14:textId="77777777" w:rsidR="002837EF" w:rsidRDefault="002837EF" w:rsidP="00B4616E">
            <w:pPr>
              <w:jc w:val="both"/>
              <w:rPr>
                <w:rFonts w:ascii="Times New Roman" w:hAnsi="Times New Roman" w:cs="Times New Roman"/>
              </w:rPr>
            </w:pPr>
          </w:p>
        </w:tc>
      </w:tr>
      <w:tr w:rsidR="002837EF" w14:paraId="5947E23E" w14:textId="77777777" w:rsidTr="00B4616E">
        <w:tc>
          <w:tcPr>
            <w:tcW w:w="704" w:type="dxa"/>
          </w:tcPr>
          <w:p w14:paraId="77908051" w14:textId="77777777" w:rsidR="002837EF" w:rsidRDefault="002837EF" w:rsidP="00B4616E">
            <w:pPr>
              <w:jc w:val="both"/>
              <w:rPr>
                <w:rFonts w:ascii="Times New Roman" w:hAnsi="Times New Roman" w:cs="Times New Roman"/>
              </w:rPr>
            </w:pPr>
          </w:p>
        </w:tc>
        <w:tc>
          <w:tcPr>
            <w:tcW w:w="7229" w:type="dxa"/>
          </w:tcPr>
          <w:p w14:paraId="7D979550" w14:textId="77777777" w:rsidR="002837EF" w:rsidRDefault="002837EF" w:rsidP="00B4616E">
            <w:pPr>
              <w:jc w:val="both"/>
              <w:rPr>
                <w:rFonts w:ascii="Times New Roman" w:hAnsi="Times New Roman" w:cs="Times New Roman"/>
              </w:rPr>
            </w:pPr>
          </w:p>
        </w:tc>
        <w:tc>
          <w:tcPr>
            <w:tcW w:w="1412" w:type="dxa"/>
          </w:tcPr>
          <w:p w14:paraId="3B4821DD" w14:textId="77777777" w:rsidR="002837EF" w:rsidRDefault="002837EF" w:rsidP="00B4616E">
            <w:pPr>
              <w:jc w:val="both"/>
              <w:rPr>
                <w:rFonts w:ascii="Times New Roman" w:hAnsi="Times New Roman" w:cs="Times New Roman"/>
              </w:rPr>
            </w:pPr>
          </w:p>
        </w:tc>
      </w:tr>
      <w:tr w:rsidR="002837EF" w14:paraId="255F4CD6" w14:textId="77777777" w:rsidTr="00B4616E">
        <w:tc>
          <w:tcPr>
            <w:tcW w:w="704" w:type="dxa"/>
          </w:tcPr>
          <w:p w14:paraId="35BF3EE3" w14:textId="77777777" w:rsidR="002837EF" w:rsidRDefault="002837EF" w:rsidP="00B4616E">
            <w:pPr>
              <w:jc w:val="both"/>
              <w:rPr>
                <w:rFonts w:ascii="Times New Roman" w:hAnsi="Times New Roman" w:cs="Times New Roman"/>
              </w:rPr>
            </w:pPr>
          </w:p>
        </w:tc>
        <w:tc>
          <w:tcPr>
            <w:tcW w:w="7229" w:type="dxa"/>
          </w:tcPr>
          <w:p w14:paraId="04DC668E" w14:textId="77777777" w:rsidR="002837EF" w:rsidRDefault="002837EF" w:rsidP="00B4616E">
            <w:pPr>
              <w:jc w:val="both"/>
              <w:rPr>
                <w:rFonts w:ascii="Times New Roman" w:hAnsi="Times New Roman" w:cs="Times New Roman"/>
              </w:rPr>
            </w:pPr>
          </w:p>
        </w:tc>
        <w:tc>
          <w:tcPr>
            <w:tcW w:w="1412" w:type="dxa"/>
          </w:tcPr>
          <w:p w14:paraId="16571222" w14:textId="77777777" w:rsidR="002837EF" w:rsidRDefault="002837EF" w:rsidP="00B4616E">
            <w:pPr>
              <w:jc w:val="both"/>
              <w:rPr>
                <w:rFonts w:ascii="Times New Roman" w:hAnsi="Times New Roman" w:cs="Times New Roman"/>
              </w:rPr>
            </w:pPr>
          </w:p>
        </w:tc>
      </w:tr>
      <w:tr w:rsidR="002837EF" w14:paraId="67CCB87F" w14:textId="77777777" w:rsidTr="00B4616E">
        <w:tc>
          <w:tcPr>
            <w:tcW w:w="704" w:type="dxa"/>
          </w:tcPr>
          <w:p w14:paraId="54138735" w14:textId="77777777" w:rsidR="002837EF" w:rsidRDefault="002837EF" w:rsidP="00B4616E">
            <w:pPr>
              <w:jc w:val="both"/>
              <w:rPr>
                <w:rFonts w:ascii="Times New Roman" w:hAnsi="Times New Roman" w:cs="Times New Roman"/>
              </w:rPr>
            </w:pPr>
          </w:p>
        </w:tc>
        <w:tc>
          <w:tcPr>
            <w:tcW w:w="7229" w:type="dxa"/>
          </w:tcPr>
          <w:p w14:paraId="0C36D173" w14:textId="77777777" w:rsidR="002837EF" w:rsidRDefault="002837EF" w:rsidP="00B4616E">
            <w:pPr>
              <w:jc w:val="both"/>
              <w:rPr>
                <w:rFonts w:ascii="Times New Roman" w:hAnsi="Times New Roman" w:cs="Times New Roman"/>
              </w:rPr>
            </w:pPr>
          </w:p>
        </w:tc>
        <w:tc>
          <w:tcPr>
            <w:tcW w:w="1412" w:type="dxa"/>
          </w:tcPr>
          <w:p w14:paraId="2E0DF069" w14:textId="77777777" w:rsidR="002837EF" w:rsidRDefault="002837EF" w:rsidP="00B4616E">
            <w:pPr>
              <w:jc w:val="both"/>
              <w:rPr>
                <w:rFonts w:ascii="Times New Roman" w:hAnsi="Times New Roman" w:cs="Times New Roman"/>
              </w:rPr>
            </w:pPr>
          </w:p>
        </w:tc>
      </w:tr>
      <w:tr w:rsidR="002837EF" w14:paraId="7692E703" w14:textId="77777777" w:rsidTr="00B4616E">
        <w:tc>
          <w:tcPr>
            <w:tcW w:w="704" w:type="dxa"/>
          </w:tcPr>
          <w:p w14:paraId="33CEBD80" w14:textId="77777777" w:rsidR="002837EF" w:rsidRDefault="002837EF" w:rsidP="00B4616E">
            <w:pPr>
              <w:jc w:val="both"/>
              <w:rPr>
                <w:rFonts w:ascii="Times New Roman" w:hAnsi="Times New Roman" w:cs="Times New Roman"/>
              </w:rPr>
            </w:pPr>
          </w:p>
        </w:tc>
        <w:tc>
          <w:tcPr>
            <w:tcW w:w="7229" w:type="dxa"/>
          </w:tcPr>
          <w:p w14:paraId="1D48976B" w14:textId="77777777" w:rsidR="002837EF" w:rsidRDefault="002837EF" w:rsidP="00B4616E">
            <w:pPr>
              <w:jc w:val="both"/>
              <w:rPr>
                <w:rFonts w:ascii="Times New Roman" w:hAnsi="Times New Roman" w:cs="Times New Roman"/>
              </w:rPr>
            </w:pPr>
          </w:p>
        </w:tc>
        <w:tc>
          <w:tcPr>
            <w:tcW w:w="1412" w:type="dxa"/>
          </w:tcPr>
          <w:p w14:paraId="04E59507" w14:textId="77777777" w:rsidR="002837EF" w:rsidRDefault="002837EF" w:rsidP="00B4616E">
            <w:pPr>
              <w:jc w:val="both"/>
              <w:rPr>
                <w:rFonts w:ascii="Times New Roman" w:hAnsi="Times New Roman" w:cs="Times New Roman"/>
              </w:rPr>
            </w:pPr>
          </w:p>
        </w:tc>
      </w:tr>
      <w:tr w:rsidR="002837EF" w14:paraId="10BA07F4" w14:textId="77777777" w:rsidTr="00B4616E">
        <w:tc>
          <w:tcPr>
            <w:tcW w:w="704" w:type="dxa"/>
          </w:tcPr>
          <w:p w14:paraId="7CB54424" w14:textId="77777777" w:rsidR="002837EF" w:rsidRDefault="002837EF" w:rsidP="00B4616E">
            <w:pPr>
              <w:jc w:val="both"/>
              <w:rPr>
                <w:rFonts w:ascii="Times New Roman" w:hAnsi="Times New Roman" w:cs="Times New Roman"/>
              </w:rPr>
            </w:pPr>
          </w:p>
        </w:tc>
        <w:tc>
          <w:tcPr>
            <w:tcW w:w="7229" w:type="dxa"/>
          </w:tcPr>
          <w:p w14:paraId="51040234" w14:textId="77777777" w:rsidR="002837EF" w:rsidRDefault="002837EF" w:rsidP="00B4616E">
            <w:pPr>
              <w:jc w:val="both"/>
              <w:rPr>
                <w:rFonts w:ascii="Times New Roman" w:hAnsi="Times New Roman" w:cs="Times New Roman"/>
              </w:rPr>
            </w:pPr>
          </w:p>
        </w:tc>
        <w:tc>
          <w:tcPr>
            <w:tcW w:w="1412" w:type="dxa"/>
          </w:tcPr>
          <w:p w14:paraId="21D558BD" w14:textId="77777777" w:rsidR="002837EF" w:rsidRDefault="002837EF" w:rsidP="00B4616E">
            <w:pPr>
              <w:jc w:val="both"/>
              <w:rPr>
                <w:rFonts w:ascii="Times New Roman" w:hAnsi="Times New Roman" w:cs="Times New Roman"/>
              </w:rPr>
            </w:pPr>
          </w:p>
        </w:tc>
      </w:tr>
      <w:tr w:rsidR="002837EF" w14:paraId="1F9B139D" w14:textId="77777777" w:rsidTr="00B4616E">
        <w:tc>
          <w:tcPr>
            <w:tcW w:w="704" w:type="dxa"/>
          </w:tcPr>
          <w:p w14:paraId="4BCFE572" w14:textId="77777777" w:rsidR="002837EF" w:rsidRDefault="002837EF" w:rsidP="00B4616E">
            <w:pPr>
              <w:jc w:val="both"/>
              <w:rPr>
                <w:rFonts w:ascii="Times New Roman" w:hAnsi="Times New Roman" w:cs="Times New Roman"/>
              </w:rPr>
            </w:pPr>
          </w:p>
        </w:tc>
        <w:tc>
          <w:tcPr>
            <w:tcW w:w="7229" w:type="dxa"/>
          </w:tcPr>
          <w:p w14:paraId="01A21D09" w14:textId="77777777" w:rsidR="002837EF" w:rsidRDefault="002837EF" w:rsidP="00B4616E">
            <w:pPr>
              <w:jc w:val="both"/>
              <w:rPr>
                <w:rFonts w:ascii="Times New Roman" w:hAnsi="Times New Roman" w:cs="Times New Roman"/>
              </w:rPr>
            </w:pPr>
          </w:p>
        </w:tc>
        <w:tc>
          <w:tcPr>
            <w:tcW w:w="1412" w:type="dxa"/>
          </w:tcPr>
          <w:p w14:paraId="434094D9" w14:textId="77777777" w:rsidR="002837EF" w:rsidRDefault="002837EF" w:rsidP="00B4616E">
            <w:pPr>
              <w:jc w:val="both"/>
              <w:rPr>
                <w:rFonts w:ascii="Times New Roman" w:hAnsi="Times New Roman" w:cs="Times New Roman"/>
              </w:rPr>
            </w:pPr>
          </w:p>
        </w:tc>
      </w:tr>
      <w:tr w:rsidR="002837EF" w14:paraId="68C1A6F9" w14:textId="77777777" w:rsidTr="00B4616E">
        <w:tc>
          <w:tcPr>
            <w:tcW w:w="704" w:type="dxa"/>
          </w:tcPr>
          <w:p w14:paraId="1B4C379E" w14:textId="77777777" w:rsidR="002837EF" w:rsidRDefault="002837EF" w:rsidP="00B4616E">
            <w:pPr>
              <w:jc w:val="both"/>
              <w:rPr>
                <w:rFonts w:ascii="Times New Roman" w:hAnsi="Times New Roman" w:cs="Times New Roman"/>
              </w:rPr>
            </w:pPr>
          </w:p>
        </w:tc>
        <w:tc>
          <w:tcPr>
            <w:tcW w:w="7229" w:type="dxa"/>
          </w:tcPr>
          <w:p w14:paraId="55FE6A1C" w14:textId="77777777" w:rsidR="002837EF" w:rsidRDefault="002837EF" w:rsidP="00B4616E">
            <w:pPr>
              <w:jc w:val="both"/>
              <w:rPr>
                <w:rFonts w:ascii="Times New Roman" w:hAnsi="Times New Roman" w:cs="Times New Roman"/>
              </w:rPr>
            </w:pPr>
          </w:p>
        </w:tc>
        <w:tc>
          <w:tcPr>
            <w:tcW w:w="1412" w:type="dxa"/>
          </w:tcPr>
          <w:p w14:paraId="1C39997A" w14:textId="77777777" w:rsidR="002837EF" w:rsidRDefault="002837EF" w:rsidP="00B4616E">
            <w:pPr>
              <w:jc w:val="both"/>
              <w:rPr>
                <w:rFonts w:ascii="Times New Roman" w:hAnsi="Times New Roman" w:cs="Times New Roman"/>
              </w:rPr>
            </w:pPr>
          </w:p>
        </w:tc>
      </w:tr>
      <w:tr w:rsidR="002837EF" w14:paraId="51169E78" w14:textId="77777777" w:rsidTr="00B4616E">
        <w:tc>
          <w:tcPr>
            <w:tcW w:w="704" w:type="dxa"/>
          </w:tcPr>
          <w:p w14:paraId="682F8D80" w14:textId="77777777" w:rsidR="002837EF" w:rsidRDefault="002837EF" w:rsidP="00B4616E">
            <w:pPr>
              <w:jc w:val="both"/>
              <w:rPr>
                <w:rFonts w:ascii="Times New Roman" w:hAnsi="Times New Roman" w:cs="Times New Roman"/>
              </w:rPr>
            </w:pPr>
          </w:p>
        </w:tc>
        <w:tc>
          <w:tcPr>
            <w:tcW w:w="7229" w:type="dxa"/>
          </w:tcPr>
          <w:p w14:paraId="035448B0" w14:textId="77777777" w:rsidR="002837EF" w:rsidRDefault="002837EF" w:rsidP="00B4616E">
            <w:pPr>
              <w:jc w:val="both"/>
              <w:rPr>
                <w:rFonts w:ascii="Times New Roman" w:hAnsi="Times New Roman" w:cs="Times New Roman"/>
              </w:rPr>
            </w:pPr>
          </w:p>
        </w:tc>
        <w:tc>
          <w:tcPr>
            <w:tcW w:w="1412" w:type="dxa"/>
          </w:tcPr>
          <w:p w14:paraId="53752B9A" w14:textId="77777777" w:rsidR="002837EF" w:rsidRDefault="002837EF" w:rsidP="00B4616E">
            <w:pPr>
              <w:jc w:val="both"/>
              <w:rPr>
                <w:rFonts w:ascii="Times New Roman" w:hAnsi="Times New Roman" w:cs="Times New Roman"/>
              </w:rPr>
            </w:pPr>
          </w:p>
        </w:tc>
      </w:tr>
      <w:tr w:rsidR="002837EF" w14:paraId="4CCCD721" w14:textId="77777777" w:rsidTr="00B4616E">
        <w:tc>
          <w:tcPr>
            <w:tcW w:w="704" w:type="dxa"/>
          </w:tcPr>
          <w:p w14:paraId="6BCA452C" w14:textId="77777777" w:rsidR="002837EF" w:rsidRDefault="002837EF" w:rsidP="00B4616E">
            <w:pPr>
              <w:jc w:val="both"/>
              <w:rPr>
                <w:rFonts w:ascii="Times New Roman" w:hAnsi="Times New Roman" w:cs="Times New Roman"/>
              </w:rPr>
            </w:pPr>
          </w:p>
        </w:tc>
        <w:tc>
          <w:tcPr>
            <w:tcW w:w="7229" w:type="dxa"/>
          </w:tcPr>
          <w:p w14:paraId="49CC922F" w14:textId="77777777" w:rsidR="002837EF" w:rsidRDefault="002837EF" w:rsidP="00B4616E">
            <w:pPr>
              <w:jc w:val="both"/>
              <w:rPr>
                <w:rFonts w:ascii="Times New Roman" w:hAnsi="Times New Roman" w:cs="Times New Roman"/>
              </w:rPr>
            </w:pPr>
          </w:p>
        </w:tc>
        <w:tc>
          <w:tcPr>
            <w:tcW w:w="1412" w:type="dxa"/>
          </w:tcPr>
          <w:p w14:paraId="4810EFD0" w14:textId="77777777" w:rsidR="002837EF" w:rsidRDefault="002837EF" w:rsidP="00B4616E">
            <w:pPr>
              <w:jc w:val="both"/>
              <w:rPr>
                <w:rFonts w:ascii="Times New Roman" w:hAnsi="Times New Roman" w:cs="Times New Roman"/>
              </w:rPr>
            </w:pPr>
          </w:p>
        </w:tc>
      </w:tr>
      <w:tr w:rsidR="002837EF" w14:paraId="36541E84" w14:textId="77777777" w:rsidTr="00B4616E">
        <w:tc>
          <w:tcPr>
            <w:tcW w:w="704" w:type="dxa"/>
          </w:tcPr>
          <w:p w14:paraId="6965DB49" w14:textId="77777777" w:rsidR="002837EF" w:rsidRDefault="002837EF" w:rsidP="00B4616E">
            <w:pPr>
              <w:jc w:val="both"/>
              <w:rPr>
                <w:rFonts w:ascii="Times New Roman" w:hAnsi="Times New Roman" w:cs="Times New Roman"/>
              </w:rPr>
            </w:pPr>
          </w:p>
        </w:tc>
        <w:tc>
          <w:tcPr>
            <w:tcW w:w="7229" w:type="dxa"/>
          </w:tcPr>
          <w:p w14:paraId="039A789C" w14:textId="77777777" w:rsidR="002837EF" w:rsidRDefault="002837EF" w:rsidP="00B4616E">
            <w:pPr>
              <w:jc w:val="both"/>
              <w:rPr>
                <w:rFonts w:ascii="Times New Roman" w:hAnsi="Times New Roman" w:cs="Times New Roman"/>
              </w:rPr>
            </w:pPr>
          </w:p>
        </w:tc>
        <w:tc>
          <w:tcPr>
            <w:tcW w:w="1412" w:type="dxa"/>
          </w:tcPr>
          <w:p w14:paraId="58119A2A" w14:textId="77777777" w:rsidR="002837EF" w:rsidRDefault="002837EF" w:rsidP="00B4616E">
            <w:pPr>
              <w:jc w:val="both"/>
              <w:rPr>
                <w:rFonts w:ascii="Times New Roman" w:hAnsi="Times New Roman" w:cs="Times New Roman"/>
              </w:rPr>
            </w:pPr>
          </w:p>
        </w:tc>
      </w:tr>
    </w:tbl>
    <w:p w14:paraId="54237EF3" w14:textId="77777777" w:rsidR="002837EF" w:rsidRDefault="002837EF" w:rsidP="002837EF">
      <w:pPr>
        <w:jc w:val="both"/>
        <w:rPr>
          <w:rFonts w:ascii="Times New Roman" w:hAnsi="Times New Roman" w:cs="Times New Roman"/>
        </w:rPr>
      </w:pPr>
    </w:p>
    <w:p w14:paraId="70CA17AD" w14:textId="77777777" w:rsidR="002837EF" w:rsidRDefault="002837EF" w:rsidP="002837EF">
      <w:pPr>
        <w:jc w:val="both"/>
        <w:rPr>
          <w:rFonts w:ascii="Times New Roman" w:hAnsi="Times New Roman" w:cs="Times New Roman"/>
        </w:rPr>
      </w:pPr>
      <w:r w:rsidRPr="00D21EDA">
        <w:rPr>
          <w:rFonts w:ascii="Times New Roman" w:hAnsi="Times New Roman" w:cs="Times New Roman"/>
        </w:rPr>
        <w:t xml:space="preserve">Ознакомил </w:t>
      </w:r>
      <w:r>
        <w:rPr>
          <w:rFonts w:ascii="Times New Roman" w:hAnsi="Times New Roman" w:cs="Times New Roman"/>
        </w:rPr>
        <w:t>___________________________________________</w:t>
      </w:r>
    </w:p>
    <w:p w14:paraId="13FB3B2A" w14:textId="77777777" w:rsidR="002837EF" w:rsidRPr="00D21EDA" w:rsidRDefault="002837EF" w:rsidP="002837EF">
      <w:pPr>
        <w:jc w:val="center"/>
        <w:rPr>
          <w:rFonts w:ascii="Times New Roman" w:hAnsi="Times New Roman" w:cs="Times New Roman"/>
          <w:sz w:val="20"/>
          <w:szCs w:val="20"/>
        </w:rPr>
      </w:pPr>
      <w:r w:rsidRPr="00D21EDA">
        <w:rPr>
          <w:rFonts w:ascii="Times New Roman" w:hAnsi="Times New Roman" w:cs="Times New Roman"/>
          <w:sz w:val="20"/>
          <w:szCs w:val="20"/>
        </w:rPr>
        <w:t>Фамилия Имя Отчество</w:t>
      </w:r>
    </w:p>
    <w:p w14:paraId="281982B7" w14:textId="77777777" w:rsidR="002837EF" w:rsidRPr="00D21EDA" w:rsidRDefault="002837EF" w:rsidP="002837EF">
      <w:pPr>
        <w:jc w:val="both"/>
        <w:rPr>
          <w:rFonts w:ascii="Times New Roman" w:hAnsi="Times New Roman" w:cs="Times New Roman"/>
        </w:rPr>
      </w:pPr>
      <w:r w:rsidRPr="00D21EDA">
        <w:rPr>
          <w:rFonts w:ascii="Times New Roman" w:hAnsi="Times New Roman" w:cs="Times New Roman"/>
        </w:rPr>
        <w:t xml:space="preserve">            </w:t>
      </w:r>
    </w:p>
    <w:p w14:paraId="75B872C1" w14:textId="77777777" w:rsidR="002837EF" w:rsidRDefault="002837EF" w:rsidP="002837EF">
      <w:pPr>
        <w:jc w:val="both"/>
        <w:rPr>
          <w:rFonts w:ascii="Times New Roman" w:hAnsi="Times New Roman" w:cs="Times New Roman"/>
        </w:rPr>
      </w:pPr>
    </w:p>
    <w:p w14:paraId="401752DF" w14:textId="77777777" w:rsidR="002837EF" w:rsidRDefault="002837EF" w:rsidP="002837EF">
      <w:pPr>
        <w:jc w:val="both"/>
        <w:rPr>
          <w:rFonts w:ascii="Times New Roman" w:hAnsi="Times New Roman" w:cs="Times New Roman"/>
        </w:rPr>
      </w:pPr>
    </w:p>
    <w:p w14:paraId="59D2F91F" w14:textId="77777777" w:rsidR="002837EF" w:rsidRDefault="002837EF" w:rsidP="002837EF">
      <w:pPr>
        <w:jc w:val="both"/>
        <w:rPr>
          <w:rFonts w:ascii="Times New Roman" w:hAnsi="Times New Roman" w:cs="Times New Roman"/>
        </w:rPr>
      </w:pPr>
    </w:p>
    <w:p w14:paraId="0DABF860" w14:textId="77777777" w:rsidR="002837EF" w:rsidRDefault="002837EF" w:rsidP="002837EF">
      <w:pPr>
        <w:jc w:val="both"/>
        <w:rPr>
          <w:rFonts w:ascii="Times New Roman" w:hAnsi="Times New Roman" w:cs="Times New Roman"/>
        </w:rPr>
      </w:pPr>
    </w:p>
    <w:p w14:paraId="196433C0" w14:textId="77777777" w:rsidR="002837EF" w:rsidRDefault="002837EF" w:rsidP="002837EF">
      <w:pPr>
        <w:jc w:val="both"/>
        <w:rPr>
          <w:rFonts w:ascii="Times New Roman" w:hAnsi="Times New Roman" w:cs="Times New Roman"/>
        </w:rPr>
      </w:pPr>
    </w:p>
    <w:p w14:paraId="3421FB0F" w14:textId="77777777" w:rsidR="002837EF" w:rsidRDefault="002837EF" w:rsidP="002837EF">
      <w:pPr>
        <w:jc w:val="both"/>
        <w:rPr>
          <w:rFonts w:ascii="Times New Roman" w:hAnsi="Times New Roman" w:cs="Times New Roman"/>
        </w:rPr>
      </w:pPr>
    </w:p>
    <w:p w14:paraId="16A92BAB" w14:textId="77777777" w:rsidR="002837EF" w:rsidRDefault="002837EF" w:rsidP="002837EF">
      <w:pPr>
        <w:jc w:val="both"/>
        <w:rPr>
          <w:rFonts w:ascii="Times New Roman" w:hAnsi="Times New Roman" w:cs="Times New Roman"/>
        </w:rPr>
      </w:pPr>
    </w:p>
    <w:p w14:paraId="72FD01F4" w14:textId="77777777" w:rsidR="002837EF" w:rsidRDefault="002837EF" w:rsidP="002837EF">
      <w:pPr>
        <w:jc w:val="both"/>
        <w:rPr>
          <w:rFonts w:ascii="Times New Roman" w:hAnsi="Times New Roman" w:cs="Times New Roman"/>
        </w:rPr>
      </w:pPr>
    </w:p>
    <w:p w14:paraId="6F40EEBD" w14:textId="77777777" w:rsidR="002837EF" w:rsidRDefault="002837EF" w:rsidP="002837EF">
      <w:pPr>
        <w:jc w:val="right"/>
        <w:rPr>
          <w:rFonts w:ascii="Times New Roman" w:hAnsi="Times New Roman" w:cs="Times New Roman"/>
        </w:rPr>
      </w:pPr>
    </w:p>
    <w:p w14:paraId="2913C7AA" w14:textId="77777777" w:rsidR="002837EF" w:rsidRDefault="002837EF" w:rsidP="002837EF">
      <w:pPr>
        <w:jc w:val="right"/>
        <w:rPr>
          <w:rFonts w:ascii="Times New Roman" w:hAnsi="Times New Roman" w:cs="Times New Roman"/>
        </w:rPr>
      </w:pPr>
    </w:p>
    <w:p w14:paraId="76DF9A19" w14:textId="77777777" w:rsidR="002837EF" w:rsidRDefault="002837EF" w:rsidP="002837EF">
      <w:pPr>
        <w:jc w:val="right"/>
        <w:rPr>
          <w:rFonts w:ascii="Times New Roman" w:hAnsi="Times New Roman" w:cs="Times New Roman"/>
        </w:rPr>
      </w:pPr>
    </w:p>
    <w:p w14:paraId="7B27AD03" w14:textId="77777777" w:rsidR="002837EF" w:rsidRDefault="002837EF" w:rsidP="002837EF">
      <w:pPr>
        <w:jc w:val="right"/>
        <w:rPr>
          <w:rFonts w:ascii="Times New Roman" w:hAnsi="Times New Roman" w:cs="Times New Roman"/>
        </w:rPr>
      </w:pPr>
    </w:p>
    <w:p w14:paraId="3C2536B7" w14:textId="77777777" w:rsidR="002837EF" w:rsidRDefault="002837EF" w:rsidP="002837EF">
      <w:pPr>
        <w:jc w:val="right"/>
        <w:rPr>
          <w:rFonts w:ascii="Times New Roman" w:hAnsi="Times New Roman" w:cs="Times New Roman"/>
        </w:rPr>
      </w:pPr>
    </w:p>
    <w:p w14:paraId="7AB0D03C" w14:textId="77777777" w:rsidR="002837EF" w:rsidRDefault="002837EF" w:rsidP="002837EF">
      <w:pPr>
        <w:jc w:val="right"/>
        <w:rPr>
          <w:rFonts w:ascii="Times New Roman" w:hAnsi="Times New Roman" w:cs="Times New Roman"/>
        </w:rPr>
      </w:pPr>
    </w:p>
    <w:p w14:paraId="4609F067" w14:textId="77777777" w:rsidR="002837EF" w:rsidRDefault="002837EF" w:rsidP="002837EF">
      <w:pPr>
        <w:jc w:val="right"/>
        <w:rPr>
          <w:rFonts w:ascii="Times New Roman" w:hAnsi="Times New Roman" w:cs="Times New Roman"/>
        </w:rPr>
      </w:pPr>
      <w:r>
        <w:rPr>
          <w:rFonts w:ascii="Times New Roman" w:hAnsi="Times New Roman" w:cs="Times New Roman"/>
        </w:rPr>
        <w:t>Приложение 3</w:t>
      </w:r>
    </w:p>
    <w:p w14:paraId="1764CEE2" w14:textId="77ED4792" w:rsidR="00407DA3" w:rsidRDefault="00407DA3" w:rsidP="00407DA3">
      <w:pPr>
        <w:jc w:val="center"/>
        <w:rPr>
          <w:rFonts w:ascii="Times New Roman" w:hAnsi="Times New Roman" w:cs="Times New Roman"/>
        </w:rPr>
      </w:pPr>
      <w:r>
        <w:rPr>
          <w:rFonts w:ascii="Times New Roman" w:hAnsi="Times New Roman" w:cs="Times New Roman"/>
        </w:rPr>
        <w:t>Заявление на допуск к сдаче демонстрационного экзамена</w:t>
      </w:r>
    </w:p>
    <w:p w14:paraId="06588C4C" w14:textId="77777777" w:rsidR="002837EF" w:rsidRPr="00644B68" w:rsidRDefault="002837EF" w:rsidP="002837EF">
      <w:pPr>
        <w:spacing w:after="200" w:line="240" w:lineRule="auto"/>
        <w:contextualSpacing/>
        <w:jc w:val="right"/>
        <w:rPr>
          <w:rFonts w:ascii="Times New Roman" w:eastAsia="Calibri" w:hAnsi="Times New Roman" w:cs="Times New Roman"/>
          <w:kern w:val="0"/>
          <w14:ligatures w14:val="none"/>
        </w:rPr>
      </w:pPr>
      <w:r w:rsidRPr="00644B68">
        <w:rPr>
          <w:rFonts w:ascii="Times New Roman" w:eastAsia="Calibri" w:hAnsi="Times New Roman" w:cs="Times New Roman"/>
          <w:kern w:val="0"/>
          <w14:ligatures w14:val="none"/>
        </w:rPr>
        <w:t xml:space="preserve">Директору </w:t>
      </w:r>
    </w:p>
    <w:p w14:paraId="0E0AE0CE" w14:textId="77777777" w:rsidR="002837EF" w:rsidRPr="00644B68" w:rsidRDefault="002837EF" w:rsidP="002837EF">
      <w:pPr>
        <w:spacing w:after="200" w:line="240" w:lineRule="auto"/>
        <w:contextualSpacing/>
        <w:jc w:val="right"/>
        <w:rPr>
          <w:rFonts w:ascii="Times New Roman" w:eastAsia="Calibri" w:hAnsi="Times New Roman" w:cs="Times New Roman"/>
          <w:kern w:val="0"/>
          <w14:ligatures w14:val="none"/>
        </w:rPr>
      </w:pPr>
      <w:r w:rsidRPr="00644B68">
        <w:rPr>
          <w:rFonts w:ascii="Times New Roman" w:eastAsia="Calibri" w:hAnsi="Times New Roman" w:cs="Times New Roman"/>
          <w:kern w:val="0"/>
          <w14:ligatures w14:val="none"/>
        </w:rPr>
        <w:t>ГАПОУ СО Красноуфимский аграрный колледж</w:t>
      </w:r>
    </w:p>
    <w:p w14:paraId="525F0438" w14:textId="77777777" w:rsidR="002837EF" w:rsidRPr="00644B68" w:rsidRDefault="002837EF" w:rsidP="002837EF">
      <w:pPr>
        <w:spacing w:after="200" w:line="240" w:lineRule="auto"/>
        <w:contextualSpacing/>
        <w:jc w:val="right"/>
        <w:rPr>
          <w:rFonts w:ascii="Times New Roman" w:eastAsia="Calibri" w:hAnsi="Times New Roman" w:cs="Times New Roman"/>
          <w:kern w:val="0"/>
          <w14:ligatures w14:val="none"/>
        </w:rPr>
      </w:pPr>
      <w:proofErr w:type="gramStart"/>
      <w:r w:rsidRPr="00644B68">
        <w:rPr>
          <w:rFonts w:ascii="Times New Roman" w:eastAsia="Calibri" w:hAnsi="Times New Roman" w:cs="Times New Roman"/>
          <w:kern w:val="0"/>
          <w14:ligatures w14:val="none"/>
        </w:rPr>
        <w:t>Т.Н.</w:t>
      </w:r>
      <w:proofErr w:type="gramEnd"/>
      <w:r w:rsidRPr="00644B68">
        <w:rPr>
          <w:rFonts w:ascii="Times New Roman" w:eastAsia="Calibri" w:hAnsi="Times New Roman" w:cs="Times New Roman"/>
          <w:kern w:val="0"/>
          <w14:ligatures w14:val="none"/>
        </w:rPr>
        <w:t xml:space="preserve"> Кузнецовой </w:t>
      </w:r>
    </w:p>
    <w:p w14:paraId="2231B9D4" w14:textId="77777777" w:rsidR="002837EF" w:rsidRPr="00644B68" w:rsidRDefault="002837EF" w:rsidP="002837EF">
      <w:pPr>
        <w:spacing w:after="200" w:line="240" w:lineRule="auto"/>
        <w:contextualSpacing/>
        <w:jc w:val="right"/>
        <w:rPr>
          <w:rFonts w:ascii="Times New Roman" w:eastAsia="Calibri" w:hAnsi="Times New Roman" w:cs="Times New Roman"/>
          <w:kern w:val="0"/>
          <w14:ligatures w14:val="none"/>
        </w:rPr>
      </w:pPr>
      <w:r w:rsidRPr="00644B68">
        <w:rPr>
          <w:rFonts w:ascii="Times New Roman" w:eastAsia="Calibri" w:hAnsi="Times New Roman" w:cs="Times New Roman"/>
          <w:kern w:val="0"/>
          <w14:ligatures w14:val="none"/>
        </w:rPr>
        <w:t xml:space="preserve">от обучающегося </w:t>
      </w:r>
    </w:p>
    <w:p w14:paraId="68B2B98D" w14:textId="77777777" w:rsidR="002837EF" w:rsidRPr="00644B68" w:rsidRDefault="002837EF" w:rsidP="002837EF">
      <w:pPr>
        <w:spacing w:after="200" w:line="240" w:lineRule="auto"/>
        <w:contextualSpacing/>
        <w:jc w:val="right"/>
        <w:rPr>
          <w:rFonts w:ascii="Times New Roman" w:eastAsia="Calibri" w:hAnsi="Times New Roman" w:cs="Times New Roman"/>
          <w:kern w:val="0"/>
          <w14:ligatures w14:val="none"/>
        </w:rPr>
      </w:pPr>
      <w:r w:rsidRPr="00644B68">
        <w:rPr>
          <w:rFonts w:ascii="Times New Roman" w:eastAsia="Calibri" w:hAnsi="Times New Roman" w:cs="Times New Roman"/>
          <w:kern w:val="0"/>
          <w14:ligatures w14:val="none"/>
        </w:rPr>
        <w:t>_______________________________</w:t>
      </w:r>
    </w:p>
    <w:p w14:paraId="2B8557A0" w14:textId="77777777" w:rsidR="002837EF" w:rsidRPr="00644B68" w:rsidRDefault="002837EF" w:rsidP="002837EF">
      <w:pPr>
        <w:spacing w:after="200" w:line="240" w:lineRule="auto"/>
        <w:contextualSpacing/>
        <w:jc w:val="right"/>
        <w:rPr>
          <w:rFonts w:ascii="Times New Roman" w:eastAsia="Calibri" w:hAnsi="Times New Roman" w:cs="Times New Roman"/>
          <w:kern w:val="0"/>
          <w14:ligatures w14:val="none"/>
        </w:rPr>
      </w:pPr>
      <w:r w:rsidRPr="00644B68">
        <w:rPr>
          <w:rFonts w:ascii="Times New Roman" w:eastAsia="Calibri" w:hAnsi="Times New Roman" w:cs="Times New Roman"/>
          <w:kern w:val="0"/>
          <w14:ligatures w14:val="none"/>
        </w:rPr>
        <w:t>Группы_______</w:t>
      </w:r>
    </w:p>
    <w:p w14:paraId="357F6334" w14:textId="77777777" w:rsidR="002837EF" w:rsidRPr="00644B68" w:rsidRDefault="002837EF" w:rsidP="002837EF">
      <w:pPr>
        <w:spacing w:after="200" w:line="240" w:lineRule="auto"/>
        <w:contextualSpacing/>
        <w:jc w:val="right"/>
        <w:rPr>
          <w:rFonts w:ascii="Times New Roman" w:eastAsia="Calibri" w:hAnsi="Times New Roman" w:cs="Times New Roman"/>
          <w:kern w:val="0"/>
          <w14:ligatures w14:val="none"/>
        </w:rPr>
      </w:pPr>
      <w:r w:rsidRPr="00644B68">
        <w:rPr>
          <w:rFonts w:ascii="Times New Roman" w:eastAsia="Calibri" w:hAnsi="Times New Roman" w:cs="Times New Roman"/>
          <w:kern w:val="0"/>
          <w14:ligatures w14:val="none"/>
        </w:rPr>
        <w:t>Специальность___________</w:t>
      </w:r>
    </w:p>
    <w:p w14:paraId="730D7FB4" w14:textId="77777777" w:rsidR="002837EF" w:rsidRPr="00644B68" w:rsidRDefault="002837EF" w:rsidP="002837EF">
      <w:pPr>
        <w:spacing w:after="200" w:line="240" w:lineRule="auto"/>
        <w:contextualSpacing/>
        <w:jc w:val="right"/>
        <w:rPr>
          <w:rFonts w:ascii="Times New Roman" w:eastAsia="Calibri" w:hAnsi="Times New Roman" w:cs="Times New Roman"/>
          <w:kern w:val="0"/>
          <w14:ligatures w14:val="none"/>
        </w:rPr>
      </w:pPr>
    </w:p>
    <w:p w14:paraId="67E916F9" w14:textId="77777777" w:rsidR="002837EF" w:rsidRPr="00644B68" w:rsidRDefault="002837EF" w:rsidP="002837EF">
      <w:pPr>
        <w:spacing w:after="200" w:line="240" w:lineRule="auto"/>
        <w:contextualSpacing/>
        <w:jc w:val="center"/>
        <w:rPr>
          <w:rFonts w:ascii="Times New Roman" w:eastAsia="Calibri" w:hAnsi="Times New Roman" w:cs="Times New Roman"/>
          <w:kern w:val="0"/>
          <w14:ligatures w14:val="none"/>
        </w:rPr>
      </w:pPr>
      <w:r w:rsidRPr="00644B68">
        <w:rPr>
          <w:rFonts w:ascii="Times New Roman" w:eastAsia="Calibri" w:hAnsi="Times New Roman" w:cs="Times New Roman"/>
          <w:kern w:val="0"/>
          <w14:ligatures w14:val="none"/>
        </w:rPr>
        <w:t>заявление.</w:t>
      </w:r>
    </w:p>
    <w:p w14:paraId="74232E96" w14:textId="77777777" w:rsidR="002837EF" w:rsidRPr="00644B68" w:rsidRDefault="002837EF" w:rsidP="002837EF">
      <w:pPr>
        <w:spacing w:after="200" w:line="240" w:lineRule="auto"/>
        <w:contextualSpacing/>
        <w:jc w:val="center"/>
        <w:rPr>
          <w:rFonts w:ascii="Times New Roman" w:eastAsia="Calibri" w:hAnsi="Times New Roman" w:cs="Times New Roman"/>
          <w:kern w:val="0"/>
          <w14:ligatures w14:val="none"/>
        </w:rPr>
      </w:pPr>
    </w:p>
    <w:p w14:paraId="04BF326C" w14:textId="77777777" w:rsidR="002837EF" w:rsidRPr="00644B68" w:rsidRDefault="002837EF" w:rsidP="002837EF">
      <w:pPr>
        <w:spacing w:after="200" w:line="240" w:lineRule="auto"/>
        <w:ind w:left="-567" w:firstLine="709"/>
        <w:contextualSpacing/>
        <w:jc w:val="both"/>
        <w:rPr>
          <w:rFonts w:ascii="Times New Roman" w:eastAsia="Calibri" w:hAnsi="Times New Roman" w:cs="Times New Roman"/>
          <w:kern w:val="0"/>
          <w14:ligatures w14:val="none"/>
        </w:rPr>
      </w:pPr>
      <w:r w:rsidRPr="00644B68">
        <w:rPr>
          <w:rFonts w:ascii="Times New Roman" w:eastAsia="Calibri" w:hAnsi="Times New Roman" w:cs="Times New Roman"/>
          <w:kern w:val="0"/>
          <w14:ligatures w14:val="none"/>
        </w:rPr>
        <w:t>Прошу допустить меня к сдаче государственной итоговой аттестации/промежуточной аттестации</w:t>
      </w:r>
    </w:p>
    <w:p w14:paraId="35FE0B83" w14:textId="77777777" w:rsidR="002837EF" w:rsidRPr="00644B68" w:rsidRDefault="002837EF" w:rsidP="002837EF">
      <w:pPr>
        <w:spacing w:after="200" w:line="240" w:lineRule="auto"/>
        <w:ind w:left="-567" w:firstLine="709"/>
        <w:contextualSpacing/>
        <w:jc w:val="both"/>
        <w:rPr>
          <w:rFonts w:ascii="Times New Roman" w:eastAsia="Calibri" w:hAnsi="Times New Roman" w:cs="Times New Roman"/>
          <w:kern w:val="0"/>
          <w:sz w:val="16"/>
          <w:szCs w:val="16"/>
          <w14:ligatures w14:val="none"/>
        </w:rPr>
      </w:pPr>
      <w:r w:rsidRPr="00644B68">
        <w:rPr>
          <w:rFonts w:ascii="Times New Roman" w:eastAsia="Calibri" w:hAnsi="Times New Roman" w:cs="Times New Roman"/>
          <w:kern w:val="0"/>
          <w14:ligatures w14:val="none"/>
        </w:rPr>
        <w:t xml:space="preserve">                                                                                       </w:t>
      </w:r>
      <w:r w:rsidRPr="00644B68">
        <w:rPr>
          <w:rFonts w:ascii="Times New Roman" w:eastAsia="Calibri" w:hAnsi="Times New Roman" w:cs="Times New Roman"/>
          <w:kern w:val="0"/>
          <w:sz w:val="16"/>
          <w:szCs w:val="16"/>
          <w14:ligatures w14:val="none"/>
        </w:rPr>
        <w:t>нужное подчеркнуть</w:t>
      </w:r>
    </w:p>
    <w:p w14:paraId="6E0C75DB" w14:textId="77777777" w:rsidR="002837EF" w:rsidRPr="00644B68" w:rsidRDefault="002837EF" w:rsidP="002837EF">
      <w:pPr>
        <w:spacing w:after="200" w:line="240" w:lineRule="auto"/>
        <w:ind w:left="-567" w:firstLine="709"/>
        <w:contextualSpacing/>
        <w:jc w:val="both"/>
        <w:rPr>
          <w:rFonts w:ascii="Times New Roman" w:eastAsia="Calibri" w:hAnsi="Times New Roman" w:cs="Times New Roman"/>
          <w:kern w:val="0"/>
          <w14:ligatures w14:val="none"/>
        </w:rPr>
      </w:pPr>
      <w:r w:rsidRPr="00644B68">
        <w:rPr>
          <w:rFonts w:ascii="Times New Roman" w:eastAsia="Calibri" w:hAnsi="Times New Roman" w:cs="Times New Roman"/>
          <w:kern w:val="0"/>
          <w14:ligatures w14:val="none"/>
        </w:rPr>
        <w:t xml:space="preserve"> по программе среднего профессионального образования по профессии/специальности, в форме демонстрационного экзамена профильного уровня в 202__-202__учебном году.</w:t>
      </w:r>
    </w:p>
    <w:p w14:paraId="6F124785" w14:textId="77777777" w:rsidR="002837EF" w:rsidRPr="00644B68" w:rsidRDefault="002837EF" w:rsidP="002837EF">
      <w:pPr>
        <w:spacing w:after="200" w:line="240" w:lineRule="auto"/>
        <w:ind w:left="-567" w:firstLine="709"/>
        <w:contextualSpacing/>
        <w:jc w:val="both"/>
        <w:rPr>
          <w:rFonts w:ascii="Times New Roman" w:eastAsia="Calibri" w:hAnsi="Times New Roman" w:cs="Times New Roman"/>
          <w:kern w:val="0"/>
          <w14:ligatures w14:val="none"/>
        </w:rPr>
      </w:pPr>
      <w:r w:rsidRPr="00644B68">
        <w:rPr>
          <w:rFonts w:ascii="Times New Roman" w:eastAsia="Calibri" w:hAnsi="Times New Roman" w:cs="Times New Roman"/>
          <w:kern w:val="0"/>
          <w14:ligatures w14:val="none"/>
        </w:rPr>
        <w:t>С правилами проведения демонстрационного экзамена ознакомлен(а).</w:t>
      </w:r>
    </w:p>
    <w:p w14:paraId="2B4EA7FD" w14:textId="77777777" w:rsidR="002837EF" w:rsidRPr="00644B68" w:rsidRDefault="002837EF" w:rsidP="002837EF">
      <w:pPr>
        <w:spacing w:after="200" w:line="240" w:lineRule="auto"/>
        <w:ind w:left="-567" w:firstLine="709"/>
        <w:contextualSpacing/>
        <w:jc w:val="both"/>
        <w:rPr>
          <w:rFonts w:ascii="Times New Roman" w:eastAsia="Calibri" w:hAnsi="Times New Roman" w:cs="Times New Roman"/>
          <w:kern w:val="0"/>
          <w14:ligatures w14:val="none"/>
        </w:rPr>
      </w:pPr>
      <w:r w:rsidRPr="00644B68">
        <w:rPr>
          <w:rFonts w:ascii="Times New Roman" w:eastAsia="Calibri" w:hAnsi="Times New Roman" w:cs="Times New Roman"/>
          <w:kern w:val="0"/>
          <w14:ligatures w14:val="none"/>
        </w:rPr>
        <w:t>Согласие на обработку персональных данных прилагаю.</w:t>
      </w:r>
    </w:p>
    <w:p w14:paraId="038F5354" w14:textId="77777777" w:rsidR="002837EF" w:rsidRPr="00644B68" w:rsidRDefault="002837EF" w:rsidP="002837EF">
      <w:pPr>
        <w:spacing w:after="200" w:line="240" w:lineRule="auto"/>
        <w:ind w:left="-567" w:firstLine="709"/>
        <w:contextualSpacing/>
        <w:jc w:val="both"/>
        <w:rPr>
          <w:rFonts w:ascii="Times New Roman" w:eastAsia="Calibri" w:hAnsi="Times New Roman" w:cs="Times New Roman"/>
          <w:kern w:val="0"/>
          <w14:ligatures w14:val="none"/>
        </w:rPr>
      </w:pPr>
    </w:p>
    <w:p w14:paraId="2C7C7CC2" w14:textId="77777777" w:rsidR="002837EF" w:rsidRPr="00644B68" w:rsidRDefault="002837EF" w:rsidP="002837EF">
      <w:pPr>
        <w:spacing w:after="200" w:line="240" w:lineRule="auto"/>
        <w:ind w:left="-567" w:firstLine="709"/>
        <w:contextualSpacing/>
        <w:jc w:val="both"/>
        <w:rPr>
          <w:rFonts w:ascii="Times New Roman" w:eastAsia="Calibri" w:hAnsi="Times New Roman" w:cs="Times New Roman"/>
          <w:kern w:val="0"/>
          <w14:ligatures w14:val="none"/>
        </w:rPr>
      </w:pPr>
    </w:p>
    <w:p w14:paraId="3ECADDA4" w14:textId="77777777" w:rsidR="002837EF" w:rsidRPr="00644B68" w:rsidRDefault="002837EF" w:rsidP="002837EF">
      <w:pPr>
        <w:spacing w:after="200" w:line="240" w:lineRule="auto"/>
        <w:ind w:left="-567" w:firstLine="709"/>
        <w:contextualSpacing/>
        <w:jc w:val="both"/>
        <w:rPr>
          <w:rFonts w:ascii="Times New Roman" w:eastAsia="Calibri" w:hAnsi="Times New Roman" w:cs="Times New Roman"/>
          <w:kern w:val="0"/>
          <w14:ligatures w14:val="none"/>
        </w:rPr>
      </w:pPr>
    </w:p>
    <w:p w14:paraId="07A5BB24" w14:textId="77777777" w:rsidR="002837EF" w:rsidRPr="00644B68" w:rsidRDefault="002837EF" w:rsidP="002837EF">
      <w:pPr>
        <w:spacing w:after="200" w:line="240" w:lineRule="auto"/>
        <w:ind w:left="-567" w:firstLine="709"/>
        <w:contextualSpacing/>
        <w:jc w:val="both"/>
        <w:rPr>
          <w:rFonts w:ascii="Times New Roman" w:eastAsia="Calibri" w:hAnsi="Times New Roman" w:cs="Times New Roman"/>
          <w:kern w:val="0"/>
          <w14:ligatures w14:val="none"/>
        </w:rPr>
      </w:pPr>
      <w:r w:rsidRPr="00644B68">
        <w:rPr>
          <w:rFonts w:ascii="Times New Roman" w:eastAsia="Calibri" w:hAnsi="Times New Roman" w:cs="Times New Roman"/>
          <w:kern w:val="0"/>
          <w14:ligatures w14:val="none"/>
        </w:rPr>
        <w:t>Дата «_</w:t>
      </w:r>
      <w:proofErr w:type="gramStart"/>
      <w:r w:rsidRPr="00644B68">
        <w:rPr>
          <w:rFonts w:ascii="Times New Roman" w:eastAsia="Calibri" w:hAnsi="Times New Roman" w:cs="Times New Roman"/>
          <w:kern w:val="0"/>
          <w14:ligatures w14:val="none"/>
        </w:rPr>
        <w:t>_»_</w:t>
      </w:r>
      <w:proofErr w:type="gramEnd"/>
      <w:r w:rsidRPr="00644B68">
        <w:rPr>
          <w:rFonts w:ascii="Times New Roman" w:eastAsia="Calibri" w:hAnsi="Times New Roman" w:cs="Times New Roman"/>
          <w:kern w:val="0"/>
          <w14:ligatures w14:val="none"/>
        </w:rPr>
        <w:t>______202__                                                    ____________________________________</w:t>
      </w:r>
    </w:p>
    <w:p w14:paraId="7C091064" w14:textId="77777777" w:rsidR="002837EF" w:rsidRDefault="002837EF" w:rsidP="002837EF">
      <w:pPr>
        <w:jc w:val="both"/>
        <w:rPr>
          <w:rFonts w:ascii="Times New Roman" w:hAnsi="Times New Roman" w:cs="Times New Roman"/>
        </w:rPr>
      </w:pPr>
      <w:r w:rsidRPr="00644B68">
        <w:rPr>
          <w:rFonts w:ascii="Times New Roman" w:eastAsia="Calibri" w:hAnsi="Times New Roman" w:cs="Times New Roman"/>
          <w:kern w:val="0"/>
          <w14:ligatures w14:val="none"/>
        </w:rPr>
        <w:t xml:space="preserve">                                                                                                            </w:t>
      </w:r>
      <w:r w:rsidRPr="00644B68">
        <w:rPr>
          <w:rFonts w:ascii="Times New Roman" w:eastAsia="Calibri" w:hAnsi="Times New Roman" w:cs="Times New Roman"/>
          <w:kern w:val="0"/>
          <w:sz w:val="16"/>
          <w:szCs w:val="16"/>
          <w14:ligatures w14:val="none"/>
        </w:rPr>
        <w:t>Подпись                         расшифровка подписи</w:t>
      </w:r>
      <w:r w:rsidRPr="00644B68">
        <w:rPr>
          <w:rFonts w:ascii="Times New Roman" w:eastAsia="Calibri" w:hAnsi="Times New Roman" w:cs="Times New Roman"/>
          <w:kern w:val="0"/>
          <w14:ligatures w14:val="none"/>
        </w:rPr>
        <w:t xml:space="preserve">           </w:t>
      </w:r>
    </w:p>
    <w:p w14:paraId="02C6D500" w14:textId="77777777" w:rsidR="002837EF" w:rsidRPr="002958C5" w:rsidRDefault="002837EF" w:rsidP="002837EF">
      <w:pPr>
        <w:jc w:val="both"/>
        <w:rPr>
          <w:rFonts w:ascii="Times New Roman" w:hAnsi="Times New Roman" w:cs="Times New Roman"/>
        </w:rPr>
      </w:pPr>
    </w:p>
    <w:p w14:paraId="20E62077" w14:textId="77777777" w:rsidR="002837EF" w:rsidRDefault="002837EF" w:rsidP="002837EF">
      <w:pPr>
        <w:jc w:val="center"/>
        <w:rPr>
          <w:rFonts w:ascii="Times New Roman" w:hAnsi="Times New Roman" w:cs="Times New Roman"/>
        </w:rPr>
      </w:pPr>
    </w:p>
    <w:p w14:paraId="3778494E" w14:textId="77777777" w:rsidR="002837EF" w:rsidRDefault="002837EF" w:rsidP="002837EF">
      <w:pPr>
        <w:jc w:val="center"/>
        <w:rPr>
          <w:rFonts w:ascii="Times New Roman" w:hAnsi="Times New Roman" w:cs="Times New Roman"/>
        </w:rPr>
      </w:pPr>
    </w:p>
    <w:p w14:paraId="1CA0F82D" w14:textId="77777777" w:rsidR="002837EF" w:rsidRDefault="002837EF" w:rsidP="002837EF">
      <w:pPr>
        <w:jc w:val="center"/>
        <w:rPr>
          <w:rFonts w:ascii="Times New Roman" w:hAnsi="Times New Roman" w:cs="Times New Roman"/>
        </w:rPr>
      </w:pPr>
    </w:p>
    <w:p w14:paraId="48A138C7" w14:textId="77777777" w:rsidR="002837EF" w:rsidRDefault="002837EF" w:rsidP="002958C5">
      <w:pPr>
        <w:jc w:val="center"/>
        <w:rPr>
          <w:rFonts w:ascii="Times New Roman" w:hAnsi="Times New Roman" w:cs="Times New Roman"/>
        </w:rPr>
      </w:pPr>
    </w:p>
    <w:p w14:paraId="2474991C" w14:textId="77777777" w:rsidR="002837EF" w:rsidRDefault="002837EF" w:rsidP="002958C5">
      <w:pPr>
        <w:jc w:val="center"/>
        <w:rPr>
          <w:rFonts w:ascii="Times New Roman" w:hAnsi="Times New Roman" w:cs="Times New Roman"/>
        </w:rPr>
      </w:pPr>
    </w:p>
    <w:p w14:paraId="52FDC7F8" w14:textId="77777777" w:rsidR="002837EF" w:rsidRDefault="002837EF" w:rsidP="002958C5">
      <w:pPr>
        <w:jc w:val="center"/>
        <w:rPr>
          <w:rFonts w:ascii="Times New Roman" w:hAnsi="Times New Roman" w:cs="Times New Roman"/>
        </w:rPr>
      </w:pPr>
    </w:p>
    <w:p w14:paraId="67CEAEED" w14:textId="77777777" w:rsidR="002837EF" w:rsidRDefault="002837EF" w:rsidP="002958C5">
      <w:pPr>
        <w:jc w:val="center"/>
        <w:rPr>
          <w:rFonts w:ascii="Times New Roman" w:hAnsi="Times New Roman" w:cs="Times New Roman"/>
        </w:rPr>
      </w:pPr>
    </w:p>
    <w:p w14:paraId="1386AD47" w14:textId="77777777" w:rsidR="002837EF" w:rsidRDefault="002837EF" w:rsidP="002958C5">
      <w:pPr>
        <w:jc w:val="center"/>
        <w:rPr>
          <w:rFonts w:ascii="Times New Roman" w:hAnsi="Times New Roman" w:cs="Times New Roman"/>
        </w:rPr>
      </w:pPr>
    </w:p>
    <w:p w14:paraId="3E0CA316" w14:textId="77777777" w:rsidR="002837EF" w:rsidRDefault="002837EF" w:rsidP="002958C5">
      <w:pPr>
        <w:jc w:val="center"/>
        <w:rPr>
          <w:rFonts w:ascii="Times New Roman" w:hAnsi="Times New Roman" w:cs="Times New Roman"/>
        </w:rPr>
      </w:pPr>
    </w:p>
    <w:p w14:paraId="7C6404B9" w14:textId="77777777" w:rsidR="002837EF" w:rsidRDefault="002837EF" w:rsidP="002958C5">
      <w:pPr>
        <w:jc w:val="center"/>
        <w:rPr>
          <w:rFonts w:ascii="Times New Roman" w:hAnsi="Times New Roman" w:cs="Times New Roman"/>
        </w:rPr>
      </w:pPr>
    </w:p>
    <w:p w14:paraId="01B66873" w14:textId="77777777" w:rsidR="002837EF" w:rsidRDefault="002837EF" w:rsidP="002958C5">
      <w:pPr>
        <w:jc w:val="center"/>
        <w:rPr>
          <w:rFonts w:ascii="Times New Roman" w:hAnsi="Times New Roman" w:cs="Times New Roman"/>
        </w:rPr>
      </w:pPr>
    </w:p>
    <w:p w14:paraId="7E53CE1B" w14:textId="77777777" w:rsidR="002837EF" w:rsidRDefault="002837EF" w:rsidP="002958C5">
      <w:pPr>
        <w:jc w:val="center"/>
        <w:rPr>
          <w:rFonts w:ascii="Times New Roman" w:hAnsi="Times New Roman" w:cs="Times New Roman"/>
        </w:rPr>
      </w:pPr>
    </w:p>
    <w:p w14:paraId="3AE34813" w14:textId="77777777" w:rsidR="002837EF" w:rsidRDefault="002837EF" w:rsidP="002958C5">
      <w:pPr>
        <w:jc w:val="center"/>
        <w:rPr>
          <w:rFonts w:ascii="Times New Roman" w:hAnsi="Times New Roman" w:cs="Times New Roman"/>
        </w:rPr>
      </w:pPr>
    </w:p>
    <w:p w14:paraId="066B6B1C" w14:textId="77777777" w:rsidR="002837EF" w:rsidRDefault="002837EF" w:rsidP="002958C5">
      <w:pPr>
        <w:jc w:val="center"/>
        <w:rPr>
          <w:rFonts w:ascii="Times New Roman" w:hAnsi="Times New Roman" w:cs="Times New Roman"/>
        </w:rPr>
      </w:pPr>
    </w:p>
    <w:p w14:paraId="21CA8CE4" w14:textId="77777777" w:rsidR="002837EF" w:rsidRDefault="002837EF" w:rsidP="002958C5">
      <w:pPr>
        <w:jc w:val="center"/>
        <w:rPr>
          <w:rFonts w:ascii="Times New Roman" w:hAnsi="Times New Roman" w:cs="Times New Roman"/>
        </w:rPr>
      </w:pPr>
    </w:p>
    <w:p w14:paraId="11176AE3" w14:textId="77777777" w:rsidR="00407DA3" w:rsidRDefault="00407DA3" w:rsidP="002958C5">
      <w:pPr>
        <w:jc w:val="center"/>
        <w:rPr>
          <w:rFonts w:ascii="Times New Roman" w:hAnsi="Times New Roman" w:cs="Times New Roman"/>
        </w:rPr>
      </w:pPr>
    </w:p>
    <w:p w14:paraId="383EFE76" w14:textId="77777777" w:rsidR="00407DA3" w:rsidRDefault="00407DA3" w:rsidP="002958C5">
      <w:pPr>
        <w:jc w:val="center"/>
        <w:rPr>
          <w:rFonts w:ascii="Times New Roman" w:hAnsi="Times New Roman" w:cs="Times New Roman"/>
        </w:rPr>
      </w:pPr>
    </w:p>
    <w:p w14:paraId="283D2084" w14:textId="77777777" w:rsidR="00407DA3" w:rsidRDefault="00407DA3" w:rsidP="002958C5">
      <w:pPr>
        <w:jc w:val="center"/>
        <w:rPr>
          <w:rFonts w:ascii="Times New Roman" w:hAnsi="Times New Roman" w:cs="Times New Roman"/>
        </w:rPr>
      </w:pPr>
    </w:p>
    <w:p w14:paraId="658CE5CC" w14:textId="77777777" w:rsidR="00407DA3" w:rsidRDefault="00407DA3" w:rsidP="002958C5">
      <w:pPr>
        <w:jc w:val="center"/>
        <w:rPr>
          <w:rFonts w:ascii="Times New Roman" w:hAnsi="Times New Roman" w:cs="Times New Roman"/>
        </w:rPr>
      </w:pPr>
    </w:p>
    <w:p w14:paraId="0A138ABA" w14:textId="77777777" w:rsidR="00407DA3" w:rsidRDefault="00407DA3" w:rsidP="002958C5">
      <w:pPr>
        <w:jc w:val="center"/>
        <w:rPr>
          <w:rFonts w:ascii="Times New Roman" w:hAnsi="Times New Roman" w:cs="Times New Roman"/>
        </w:rPr>
      </w:pPr>
    </w:p>
    <w:p w14:paraId="492DF22C" w14:textId="77777777" w:rsidR="00407DA3" w:rsidRDefault="00407DA3" w:rsidP="002958C5">
      <w:pPr>
        <w:jc w:val="center"/>
        <w:rPr>
          <w:rFonts w:ascii="Times New Roman" w:hAnsi="Times New Roman" w:cs="Times New Roman"/>
        </w:rPr>
      </w:pPr>
    </w:p>
    <w:p w14:paraId="4D2D88EF" w14:textId="02C42F31" w:rsidR="000A4F8B" w:rsidRDefault="000A4F8B" w:rsidP="000A4F8B">
      <w:pPr>
        <w:jc w:val="right"/>
        <w:rPr>
          <w:rFonts w:ascii="Times New Roman" w:hAnsi="Times New Roman" w:cs="Times New Roman"/>
        </w:rPr>
      </w:pPr>
      <w:r>
        <w:rPr>
          <w:rFonts w:ascii="Times New Roman" w:hAnsi="Times New Roman" w:cs="Times New Roman"/>
        </w:rPr>
        <w:t>Приложение 4</w:t>
      </w:r>
    </w:p>
    <w:p w14:paraId="3B295804" w14:textId="248B09EB" w:rsidR="000A4F8B" w:rsidRPr="000A4F8B" w:rsidRDefault="000A4F8B" w:rsidP="000A4F8B">
      <w:pPr>
        <w:jc w:val="center"/>
        <w:rPr>
          <w:rFonts w:ascii="Times New Roman" w:hAnsi="Times New Roman" w:cs="Times New Roman"/>
        </w:rPr>
      </w:pPr>
      <w:r w:rsidRPr="000A4F8B">
        <w:rPr>
          <w:rFonts w:ascii="Times New Roman" w:hAnsi="Times New Roman" w:cs="Times New Roman"/>
        </w:rPr>
        <w:t>Согласие на обработку персональных данных (бланк)</w:t>
      </w:r>
    </w:p>
    <w:p w14:paraId="0FABCBB9" w14:textId="77777777" w:rsidR="000A4F8B" w:rsidRPr="000A4F8B" w:rsidRDefault="000A4F8B" w:rsidP="000A4F8B">
      <w:pPr>
        <w:jc w:val="center"/>
        <w:rPr>
          <w:rFonts w:ascii="Times New Roman" w:hAnsi="Times New Roman" w:cs="Times New Roman"/>
        </w:rPr>
      </w:pPr>
      <w:r w:rsidRPr="000A4F8B">
        <w:rPr>
          <w:rFonts w:ascii="Times New Roman" w:hAnsi="Times New Roman" w:cs="Times New Roman"/>
        </w:rPr>
        <w:t>Согласие</w:t>
      </w:r>
    </w:p>
    <w:p w14:paraId="1018469E" w14:textId="4CB331E7" w:rsidR="00A26A35" w:rsidRDefault="000A4F8B" w:rsidP="000A4F8B">
      <w:pPr>
        <w:jc w:val="center"/>
        <w:rPr>
          <w:rFonts w:ascii="Times New Roman" w:hAnsi="Times New Roman" w:cs="Times New Roman"/>
        </w:rPr>
      </w:pPr>
      <w:r w:rsidRPr="000A4F8B">
        <w:rPr>
          <w:rFonts w:ascii="Times New Roman" w:hAnsi="Times New Roman" w:cs="Times New Roman"/>
        </w:rPr>
        <w:t>на обработку персональных данных</w:t>
      </w:r>
    </w:p>
    <w:p w14:paraId="2DA7418C" w14:textId="6907C966" w:rsidR="00951CA0" w:rsidRPr="00951CA0" w:rsidRDefault="00951CA0" w:rsidP="00951CA0">
      <w:pPr>
        <w:kinsoku w:val="0"/>
        <w:overflowPunct w:val="0"/>
        <w:autoSpaceDE w:val="0"/>
        <w:autoSpaceDN w:val="0"/>
        <w:adjustRightInd w:val="0"/>
        <w:spacing w:before="41" w:after="0" w:line="240" w:lineRule="auto"/>
        <w:rPr>
          <w:rFonts w:ascii="Times New Roman" w:hAnsi="Times New Roman" w:cs="Times New Roman"/>
          <w:kern w:val="0"/>
          <w:sz w:val="24"/>
          <w:szCs w:val="24"/>
        </w:rPr>
      </w:pPr>
      <w:r w:rsidRPr="00951CA0">
        <w:rPr>
          <w:rFonts w:ascii="Times New Roman" w:hAnsi="Times New Roman" w:cs="Times New Roman"/>
          <w:kern w:val="0"/>
          <w:sz w:val="24"/>
          <w:szCs w:val="24"/>
        </w:rPr>
        <w:t>Я,</w:t>
      </w:r>
      <w:r>
        <w:rPr>
          <w:rFonts w:ascii="Times New Roman" w:hAnsi="Times New Roman" w:cs="Times New Roman"/>
          <w:kern w:val="0"/>
          <w:sz w:val="24"/>
          <w:szCs w:val="24"/>
        </w:rPr>
        <w:t xml:space="preserve"> __________________________________________________________________________</w:t>
      </w:r>
      <w:r w:rsidRPr="00951CA0">
        <w:rPr>
          <w:rFonts w:ascii="Times New Roman" w:hAnsi="Times New Roman" w:cs="Times New Roman"/>
          <w:kern w:val="0"/>
          <w:sz w:val="24"/>
          <w:szCs w:val="24"/>
          <w:u w:val="single"/>
        </w:rPr>
        <w:t xml:space="preserve"> </w:t>
      </w:r>
    </w:p>
    <w:p w14:paraId="048A6304" w14:textId="265394E3" w:rsidR="00951CA0" w:rsidRPr="00951CA0" w:rsidRDefault="00951CA0" w:rsidP="00951CA0">
      <w:pPr>
        <w:kinsoku w:val="0"/>
        <w:overflowPunct w:val="0"/>
        <w:autoSpaceDE w:val="0"/>
        <w:autoSpaceDN w:val="0"/>
        <w:adjustRightInd w:val="0"/>
        <w:spacing w:before="42" w:after="0" w:line="276" w:lineRule="auto"/>
        <w:ind w:left="112"/>
        <w:rPr>
          <w:rFonts w:ascii="Times New Roman" w:hAnsi="Times New Roman" w:cs="Times New Roman"/>
          <w:kern w:val="0"/>
        </w:rPr>
      </w:pPr>
      <w:r w:rsidRPr="00951CA0">
        <w:rPr>
          <w:rFonts w:ascii="Times New Roman" w:hAnsi="Times New Roman" w:cs="Times New Roman"/>
          <w:kern w:val="0"/>
        </w:rPr>
        <w:t>(фамилия,</w:t>
      </w:r>
      <w:r w:rsidRPr="00951CA0">
        <w:rPr>
          <w:rFonts w:ascii="Times New Roman" w:hAnsi="Times New Roman" w:cs="Times New Roman"/>
          <w:spacing w:val="16"/>
          <w:kern w:val="0"/>
        </w:rPr>
        <w:t xml:space="preserve"> </w:t>
      </w:r>
      <w:r w:rsidRPr="00951CA0">
        <w:rPr>
          <w:rFonts w:ascii="Times New Roman" w:hAnsi="Times New Roman" w:cs="Times New Roman"/>
          <w:kern w:val="0"/>
        </w:rPr>
        <w:t>имя,</w:t>
      </w:r>
      <w:r w:rsidRPr="00951CA0">
        <w:rPr>
          <w:rFonts w:ascii="Times New Roman" w:hAnsi="Times New Roman" w:cs="Times New Roman"/>
          <w:spacing w:val="19"/>
          <w:kern w:val="0"/>
        </w:rPr>
        <w:t xml:space="preserve"> </w:t>
      </w:r>
      <w:r w:rsidRPr="00951CA0">
        <w:rPr>
          <w:rFonts w:ascii="Times New Roman" w:hAnsi="Times New Roman" w:cs="Times New Roman"/>
          <w:kern w:val="0"/>
        </w:rPr>
        <w:t>отчество</w:t>
      </w:r>
      <w:r w:rsidRPr="00951CA0">
        <w:rPr>
          <w:rFonts w:ascii="Times New Roman" w:hAnsi="Times New Roman" w:cs="Times New Roman"/>
          <w:spacing w:val="19"/>
          <w:kern w:val="0"/>
        </w:rPr>
        <w:t xml:space="preserve"> </w:t>
      </w:r>
      <w:r w:rsidRPr="00951CA0">
        <w:rPr>
          <w:rFonts w:ascii="Times New Roman" w:hAnsi="Times New Roman" w:cs="Times New Roman"/>
          <w:kern w:val="0"/>
        </w:rPr>
        <w:t>(</w:t>
      </w:r>
      <w:r w:rsidRPr="00951CA0">
        <w:rPr>
          <w:rFonts w:ascii="Times New Roman" w:hAnsi="Times New Roman" w:cs="Times New Roman"/>
          <w:i/>
          <w:iCs/>
          <w:kern w:val="0"/>
        </w:rPr>
        <w:t>при</w:t>
      </w:r>
      <w:r w:rsidRPr="00951CA0">
        <w:rPr>
          <w:rFonts w:ascii="Times New Roman" w:hAnsi="Times New Roman" w:cs="Times New Roman"/>
          <w:i/>
          <w:iCs/>
          <w:spacing w:val="19"/>
          <w:kern w:val="0"/>
        </w:rPr>
        <w:t xml:space="preserve"> </w:t>
      </w:r>
      <w:r w:rsidRPr="00951CA0">
        <w:rPr>
          <w:rFonts w:ascii="Times New Roman" w:hAnsi="Times New Roman" w:cs="Times New Roman"/>
          <w:i/>
          <w:iCs/>
          <w:kern w:val="0"/>
        </w:rPr>
        <w:t>наличии</w:t>
      </w:r>
      <w:r w:rsidRPr="00951CA0">
        <w:rPr>
          <w:rFonts w:ascii="Times New Roman" w:hAnsi="Times New Roman" w:cs="Times New Roman"/>
          <w:kern w:val="0"/>
        </w:rPr>
        <w:t>)</w:t>
      </w:r>
      <w:r w:rsidRPr="00951CA0">
        <w:rPr>
          <w:rFonts w:ascii="Times New Roman" w:hAnsi="Times New Roman" w:cs="Times New Roman"/>
          <w:spacing w:val="19"/>
          <w:kern w:val="0"/>
        </w:rPr>
        <w:t xml:space="preserve"> </w:t>
      </w:r>
      <w:r w:rsidRPr="00951CA0">
        <w:rPr>
          <w:rFonts w:ascii="Times New Roman" w:hAnsi="Times New Roman" w:cs="Times New Roman"/>
          <w:kern w:val="0"/>
        </w:rPr>
        <w:t>полностью),</w:t>
      </w:r>
      <w:r w:rsidRPr="00951CA0">
        <w:rPr>
          <w:rFonts w:ascii="Times New Roman" w:hAnsi="Times New Roman" w:cs="Times New Roman"/>
          <w:spacing w:val="19"/>
          <w:kern w:val="0"/>
        </w:rPr>
        <w:t xml:space="preserve"> </w:t>
      </w:r>
      <w:r w:rsidRPr="00951CA0">
        <w:rPr>
          <w:rFonts w:ascii="Times New Roman" w:hAnsi="Times New Roman" w:cs="Times New Roman"/>
          <w:kern w:val="0"/>
        </w:rPr>
        <w:t>проживающий по адресу:</w:t>
      </w:r>
      <w:r w:rsidRPr="00951CA0">
        <w:rPr>
          <w:rFonts w:ascii="Times New Roman" w:hAnsi="Times New Roman" w:cs="Times New Roman"/>
          <w:kern w:val="0"/>
          <w:u w:val="single"/>
        </w:rPr>
        <w:t xml:space="preserve">  </w:t>
      </w:r>
      <w:r w:rsidRPr="00951CA0">
        <w:rPr>
          <w:rFonts w:ascii="Times New Roman" w:hAnsi="Times New Roman" w:cs="Times New Roman"/>
          <w:spacing w:val="-5"/>
          <w:kern w:val="0"/>
          <w:u w:val="single"/>
        </w:rPr>
        <w:t xml:space="preserve"> </w:t>
      </w:r>
    </w:p>
    <w:p w14:paraId="29D0E45B" w14:textId="6C4ACFEB" w:rsidR="00951CA0" w:rsidRPr="00951CA0" w:rsidRDefault="00951CA0" w:rsidP="00951CA0">
      <w:pPr>
        <w:kinsoku w:val="0"/>
        <w:overflowPunct w:val="0"/>
        <w:autoSpaceDE w:val="0"/>
        <w:autoSpaceDN w:val="0"/>
        <w:adjustRightInd w:val="0"/>
        <w:spacing w:before="2" w:after="0" w:line="240" w:lineRule="auto"/>
        <w:ind w:left="112"/>
        <w:rPr>
          <w:rFonts w:ascii="Times New Roman" w:hAnsi="Times New Roman" w:cs="Times New Roman"/>
          <w:kern w:val="0"/>
        </w:rPr>
      </w:pPr>
      <w:r w:rsidRPr="00951CA0">
        <w:rPr>
          <w:rFonts w:ascii="Times New Roman" w:hAnsi="Times New Roman" w:cs="Times New Roman"/>
          <w:kern w:val="0"/>
          <w:u w:val="single"/>
        </w:rPr>
        <w:t xml:space="preserve">                                                                                                                                                                   </w:t>
      </w:r>
      <w:r w:rsidRPr="00951CA0">
        <w:rPr>
          <w:rFonts w:ascii="Times New Roman" w:hAnsi="Times New Roman" w:cs="Times New Roman"/>
          <w:spacing w:val="-2"/>
          <w:kern w:val="0"/>
          <w:u w:val="single"/>
        </w:rPr>
        <w:t xml:space="preserve"> </w:t>
      </w:r>
      <w:proofErr w:type="gramStart"/>
      <w:r w:rsidRPr="00951CA0">
        <w:rPr>
          <w:rFonts w:ascii="Times New Roman" w:hAnsi="Times New Roman" w:cs="Times New Roman"/>
          <w:kern w:val="0"/>
        </w:rPr>
        <w:t xml:space="preserve">,   </w:t>
      </w:r>
      <w:proofErr w:type="gramEnd"/>
      <w:r w:rsidRPr="00951CA0">
        <w:rPr>
          <w:rFonts w:ascii="Times New Roman" w:hAnsi="Times New Roman" w:cs="Times New Roman"/>
          <w:kern w:val="0"/>
        </w:rPr>
        <w:t xml:space="preserve">  </w:t>
      </w:r>
      <w:r w:rsidRPr="00951CA0">
        <w:rPr>
          <w:rFonts w:ascii="Times New Roman" w:hAnsi="Times New Roman" w:cs="Times New Roman"/>
          <w:spacing w:val="51"/>
          <w:kern w:val="0"/>
        </w:rPr>
        <w:t xml:space="preserve"> </w:t>
      </w:r>
      <w:proofErr w:type="spellStart"/>
      <w:r w:rsidRPr="00951CA0">
        <w:rPr>
          <w:rFonts w:ascii="Times New Roman" w:hAnsi="Times New Roman" w:cs="Times New Roman"/>
          <w:kern w:val="0"/>
        </w:rPr>
        <w:t>паспорт</w:t>
      </w:r>
      <w:r>
        <w:rPr>
          <w:rFonts w:ascii="Times New Roman" w:hAnsi="Times New Roman" w:cs="Times New Roman"/>
          <w:kern w:val="0"/>
        </w:rPr>
        <w:t>____________________________с</w:t>
      </w:r>
      <w:r w:rsidRPr="00951CA0">
        <w:rPr>
          <w:rFonts w:ascii="Times New Roman" w:hAnsi="Times New Roman" w:cs="Times New Roman"/>
          <w:kern w:val="0"/>
        </w:rPr>
        <w:t>ерии</w:t>
      </w:r>
      <w:proofErr w:type="spellEnd"/>
      <w:r>
        <w:rPr>
          <w:rFonts w:ascii="Times New Roman" w:hAnsi="Times New Roman" w:cs="Times New Roman"/>
          <w:kern w:val="0"/>
        </w:rPr>
        <w:t>__________</w:t>
      </w:r>
      <w:r w:rsidRPr="00951CA0">
        <w:rPr>
          <w:rFonts w:ascii="Times New Roman" w:hAnsi="Times New Roman" w:cs="Times New Roman"/>
          <w:kern w:val="0"/>
        </w:rPr>
        <w:t xml:space="preserve"> </w:t>
      </w:r>
      <w:r w:rsidRPr="00951CA0">
        <w:rPr>
          <w:rFonts w:ascii="Times New Roman" w:hAnsi="Times New Roman" w:cs="Times New Roman"/>
          <w:spacing w:val="-20"/>
          <w:kern w:val="0"/>
        </w:rPr>
        <w:t xml:space="preserve"> </w:t>
      </w:r>
      <w:r w:rsidRPr="00951CA0">
        <w:rPr>
          <w:rFonts w:ascii="Times New Roman" w:hAnsi="Times New Roman" w:cs="Times New Roman"/>
          <w:kern w:val="0"/>
          <w:u w:val="single"/>
        </w:rPr>
        <w:t xml:space="preserve">                              </w:t>
      </w:r>
      <w:r w:rsidRPr="00951CA0">
        <w:rPr>
          <w:rFonts w:ascii="Times New Roman" w:hAnsi="Times New Roman" w:cs="Times New Roman"/>
          <w:spacing w:val="-4"/>
          <w:kern w:val="0"/>
          <w:u w:val="single"/>
        </w:rPr>
        <w:t xml:space="preserve"> </w:t>
      </w:r>
    </w:p>
    <w:p w14:paraId="4DD54283" w14:textId="77777777" w:rsidR="00951CA0" w:rsidRPr="00951CA0" w:rsidRDefault="00951CA0" w:rsidP="00951CA0">
      <w:pPr>
        <w:kinsoku w:val="0"/>
        <w:overflowPunct w:val="0"/>
        <w:autoSpaceDE w:val="0"/>
        <w:autoSpaceDN w:val="0"/>
        <w:adjustRightInd w:val="0"/>
        <w:spacing w:after="0" w:line="240" w:lineRule="auto"/>
        <w:rPr>
          <w:rFonts w:ascii="Times New Roman" w:hAnsi="Times New Roman" w:cs="Times New Roman"/>
          <w:kern w:val="0"/>
          <w:sz w:val="20"/>
          <w:szCs w:val="20"/>
        </w:rPr>
      </w:pPr>
    </w:p>
    <w:p w14:paraId="3D525598" w14:textId="7A2629F5" w:rsidR="00951CA0" w:rsidRPr="00951CA0" w:rsidRDefault="00951CA0" w:rsidP="00951CA0">
      <w:pPr>
        <w:kinsoku w:val="0"/>
        <w:overflowPunct w:val="0"/>
        <w:autoSpaceDE w:val="0"/>
        <w:autoSpaceDN w:val="0"/>
        <w:adjustRightInd w:val="0"/>
        <w:spacing w:before="51" w:after="0" w:line="240" w:lineRule="auto"/>
        <w:rPr>
          <w:rFonts w:ascii="Times New Roman" w:hAnsi="Times New Roman" w:cs="Times New Roman"/>
          <w:kern w:val="0"/>
        </w:rPr>
      </w:pPr>
      <w:r w:rsidRPr="00951CA0">
        <w:rPr>
          <w:rFonts w:ascii="Times New Roman" w:hAnsi="Times New Roman" w:cs="Times New Roman"/>
          <w:spacing w:val="-1"/>
          <w:kern w:val="0"/>
        </w:rPr>
        <w:t>номер</w:t>
      </w:r>
      <w:r w:rsidRPr="00951CA0">
        <w:rPr>
          <w:rFonts w:ascii="Times New Roman" w:hAnsi="Times New Roman" w:cs="Times New Roman"/>
          <w:spacing w:val="57"/>
          <w:kern w:val="0"/>
        </w:rPr>
        <w:t xml:space="preserve">  </w:t>
      </w:r>
      <w:r w:rsidRPr="00951CA0">
        <w:rPr>
          <w:rFonts w:ascii="Times New Roman" w:hAnsi="Times New Roman" w:cs="Times New Roman"/>
          <w:spacing w:val="57"/>
          <w:kern w:val="0"/>
          <w:u w:val="single"/>
        </w:rPr>
        <w:t xml:space="preserve">             </w:t>
      </w:r>
      <w:proofErr w:type="gramStart"/>
      <w:r w:rsidRPr="00951CA0">
        <w:rPr>
          <w:rFonts w:ascii="Times New Roman" w:hAnsi="Times New Roman" w:cs="Times New Roman"/>
          <w:spacing w:val="57"/>
          <w:kern w:val="0"/>
          <w:u w:val="single"/>
        </w:rPr>
        <w:t xml:space="preserve">  </w:t>
      </w:r>
      <w:r w:rsidRPr="00951CA0">
        <w:rPr>
          <w:rFonts w:ascii="Times New Roman" w:hAnsi="Times New Roman" w:cs="Times New Roman"/>
          <w:kern w:val="0"/>
        </w:rPr>
        <w:t>,</w:t>
      </w:r>
      <w:proofErr w:type="gramEnd"/>
      <w:r w:rsidRPr="00951CA0">
        <w:rPr>
          <w:rFonts w:ascii="Times New Roman" w:hAnsi="Times New Roman" w:cs="Times New Roman"/>
          <w:kern w:val="0"/>
        </w:rPr>
        <w:t xml:space="preserve">   </w:t>
      </w:r>
      <w:r w:rsidRPr="00951CA0">
        <w:rPr>
          <w:rFonts w:ascii="Times New Roman" w:hAnsi="Times New Roman" w:cs="Times New Roman"/>
          <w:spacing w:val="36"/>
          <w:kern w:val="0"/>
        </w:rPr>
        <w:t xml:space="preserve"> </w:t>
      </w:r>
      <w:r w:rsidRPr="00951CA0">
        <w:rPr>
          <w:rFonts w:ascii="Times New Roman" w:hAnsi="Times New Roman" w:cs="Times New Roman"/>
          <w:kern w:val="0"/>
        </w:rPr>
        <w:t>выданный</w:t>
      </w:r>
      <w:r>
        <w:rPr>
          <w:rFonts w:ascii="Times New Roman" w:hAnsi="Times New Roman" w:cs="Times New Roman"/>
          <w:kern w:val="0"/>
        </w:rPr>
        <w:t xml:space="preserve"> органом  ________________</w:t>
      </w:r>
      <w:r w:rsidRPr="00951CA0">
        <w:rPr>
          <w:rFonts w:ascii="Times New Roman" w:hAnsi="Times New Roman" w:cs="Times New Roman"/>
          <w:spacing w:val="-1"/>
          <w:kern w:val="0"/>
        </w:rPr>
        <w:t>(дата)</w:t>
      </w:r>
      <w:r>
        <w:rPr>
          <w:rFonts w:ascii="Times New Roman" w:hAnsi="Times New Roman" w:cs="Times New Roman"/>
          <w:spacing w:val="-1"/>
          <w:kern w:val="0"/>
        </w:rPr>
        <w:t>_____________________</w:t>
      </w:r>
      <w:r w:rsidRPr="00951CA0">
        <w:rPr>
          <w:rFonts w:ascii="Times New Roman" w:hAnsi="Times New Roman" w:cs="Times New Roman"/>
          <w:spacing w:val="75"/>
          <w:kern w:val="0"/>
        </w:rPr>
        <w:t xml:space="preserve">  </w:t>
      </w:r>
    </w:p>
    <w:p w14:paraId="1AAA8BE0" w14:textId="77777777" w:rsidR="00951CA0" w:rsidRPr="00951CA0" w:rsidRDefault="00951CA0" w:rsidP="00951CA0">
      <w:pPr>
        <w:kinsoku w:val="0"/>
        <w:overflowPunct w:val="0"/>
        <w:autoSpaceDE w:val="0"/>
        <w:autoSpaceDN w:val="0"/>
        <w:adjustRightInd w:val="0"/>
        <w:spacing w:after="0" w:line="240" w:lineRule="auto"/>
        <w:rPr>
          <w:rFonts w:ascii="Times New Roman" w:hAnsi="Times New Roman" w:cs="Times New Roman"/>
          <w:kern w:val="0"/>
          <w:sz w:val="20"/>
          <w:szCs w:val="20"/>
        </w:rPr>
      </w:pPr>
    </w:p>
    <w:p w14:paraId="27878875" w14:textId="13E08AA1" w:rsidR="00951CA0" w:rsidRPr="00951CA0" w:rsidRDefault="00951CA0" w:rsidP="00951CA0">
      <w:pPr>
        <w:kinsoku w:val="0"/>
        <w:overflowPunct w:val="0"/>
        <w:autoSpaceDE w:val="0"/>
        <w:autoSpaceDN w:val="0"/>
        <w:adjustRightInd w:val="0"/>
        <w:spacing w:before="13" w:after="0" w:line="252" w:lineRule="auto"/>
        <w:ind w:left="112" w:right="101"/>
        <w:jc w:val="both"/>
        <w:rPr>
          <w:rFonts w:ascii="Times New Roman" w:hAnsi="Times New Roman" w:cs="Times New Roman"/>
          <w:i/>
          <w:iCs/>
          <w:kern w:val="0"/>
        </w:rPr>
      </w:pPr>
      <w:r w:rsidRPr="00951CA0">
        <w:rPr>
          <w:rFonts w:ascii="Times New Roman" w:hAnsi="Times New Roman" w:cs="Times New Roman"/>
          <w:kern w:val="0"/>
        </w:rPr>
        <w:t>действуя</w:t>
      </w:r>
      <w:r w:rsidRPr="00951CA0">
        <w:rPr>
          <w:rFonts w:ascii="Times New Roman" w:hAnsi="Times New Roman" w:cs="Times New Roman"/>
          <w:spacing w:val="-10"/>
          <w:kern w:val="0"/>
        </w:rPr>
        <w:t xml:space="preserve"> </w:t>
      </w:r>
      <w:r w:rsidRPr="00951CA0">
        <w:rPr>
          <w:rFonts w:ascii="Times New Roman" w:hAnsi="Times New Roman" w:cs="Times New Roman"/>
          <w:kern w:val="0"/>
        </w:rPr>
        <w:t>свободно,</w:t>
      </w:r>
      <w:r w:rsidRPr="00951CA0">
        <w:rPr>
          <w:rFonts w:ascii="Times New Roman" w:hAnsi="Times New Roman" w:cs="Times New Roman"/>
          <w:spacing w:val="-13"/>
          <w:kern w:val="0"/>
        </w:rPr>
        <w:t xml:space="preserve"> </w:t>
      </w:r>
      <w:r w:rsidRPr="00951CA0">
        <w:rPr>
          <w:rFonts w:ascii="Times New Roman" w:hAnsi="Times New Roman" w:cs="Times New Roman"/>
          <w:kern w:val="0"/>
        </w:rPr>
        <w:t>своей</w:t>
      </w:r>
      <w:r w:rsidRPr="00951CA0">
        <w:rPr>
          <w:rFonts w:ascii="Times New Roman" w:hAnsi="Times New Roman" w:cs="Times New Roman"/>
          <w:spacing w:val="-15"/>
          <w:kern w:val="0"/>
        </w:rPr>
        <w:t xml:space="preserve"> </w:t>
      </w:r>
      <w:r w:rsidRPr="00951CA0">
        <w:rPr>
          <w:rFonts w:ascii="Times New Roman" w:hAnsi="Times New Roman" w:cs="Times New Roman"/>
          <w:kern w:val="0"/>
        </w:rPr>
        <w:t>волей</w:t>
      </w:r>
      <w:r w:rsidRPr="00951CA0">
        <w:rPr>
          <w:rFonts w:ascii="Times New Roman" w:hAnsi="Times New Roman" w:cs="Times New Roman"/>
          <w:spacing w:val="-10"/>
          <w:kern w:val="0"/>
        </w:rPr>
        <w:t xml:space="preserve"> </w:t>
      </w:r>
      <w:r w:rsidRPr="00951CA0">
        <w:rPr>
          <w:rFonts w:ascii="Times New Roman" w:hAnsi="Times New Roman" w:cs="Times New Roman"/>
          <w:kern w:val="0"/>
        </w:rPr>
        <w:t>и</w:t>
      </w:r>
      <w:r w:rsidRPr="00951CA0">
        <w:rPr>
          <w:rFonts w:ascii="Times New Roman" w:hAnsi="Times New Roman" w:cs="Times New Roman"/>
          <w:spacing w:val="-11"/>
          <w:kern w:val="0"/>
        </w:rPr>
        <w:t xml:space="preserve"> </w:t>
      </w:r>
      <w:r w:rsidRPr="00951CA0">
        <w:rPr>
          <w:rFonts w:ascii="Times New Roman" w:hAnsi="Times New Roman" w:cs="Times New Roman"/>
          <w:kern w:val="0"/>
        </w:rPr>
        <w:t>в</w:t>
      </w:r>
      <w:r w:rsidRPr="00951CA0">
        <w:rPr>
          <w:rFonts w:ascii="Times New Roman" w:hAnsi="Times New Roman" w:cs="Times New Roman"/>
          <w:spacing w:val="-13"/>
          <w:kern w:val="0"/>
        </w:rPr>
        <w:t xml:space="preserve"> </w:t>
      </w:r>
      <w:r w:rsidRPr="00951CA0">
        <w:rPr>
          <w:rFonts w:ascii="Times New Roman" w:hAnsi="Times New Roman" w:cs="Times New Roman"/>
          <w:kern w:val="0"/>
        </w:rPr>
        <w:t>своем</w:t>
      </w:r>
      <w:r w:rsidRPr="00951CA0">
        <w:rPr>
          <w:rFonts w:ascii="Times New Roman" w:hAnsi="Times New Roman" w:cs="Times New Roman"/>
          <w:spacing w:val="-12"/>
          <w:kern w:val="0"/>
        </w:rPr>
        <w:t xml:space="preserve"> </w:t>
      </w:r>
      <w:r w:rsidRPr="00951CA0">
        <w:rPr>
          <w:rFonts w:ascii="Times New Roman" w:hAnsi="Times New Roman" w:cs="Times New Roman"/>
          <w:kern w:val="0"/>
        </w:rPr>
        <w:t>интересе,</w:t>
      </w:r>
      <w:r w:rsidRPr="00951CA0">
        <w:rPr>
          <w:rFonts w:ascii="Times New Roman" w:hAnsi="Times New Roman" w:cs="Times New Roman"/>
          <w:spacing w:val="-12"/>
          <w:kern w:val="0"/>
        </w:rPr>
        <w:t xml:space="preserve"> </w:t>
      </w:r>
      <w:r w:rsidRPr="00951CA0">
        <w:rPr>
          <w:rFonts w:ascii="Times New Roman" w:hAnsi="Times New Roman" w:cs="Times New Roman"/>
          <w:kern w:val="0"/>
        </w:rPr>
        <w:t>настоящим</w:t>
      </w:r>
      <w:r w:rsidRPr="00951CA0">
        <w:rPr>
          <w:rFonts w:ascii="Times New Roman" w:hAnsi="Times New Roman" w:cs="Times New Roman"/>
          <w:spacing w:val="-13"/>
          <w:kern w:val="0"/>
        </w:rPr>
        <w:t xml:space="preserve"> </w:t>
      </w:r>
      <w:r w:rsidRPr="00951CA0">
        <w:rPr>
          <w:rFonts w:ascii="Times New Roman" w:hAnsi="Times New Roman" w:cs="Times New Roman"/>
          <w:kern w:val="0"/>
        </w:rPr>
        <w:t>даю</w:t>
      </w:r>
      <w:r w:rsidRPr="00951CA0">
        <w:rPr>
          <w:rFonts w:ascii="Times New Roman" w:hAnsi="Times New Roman" w:cs="Times New Roman"/>
          <w:spacing w:val="-12"/>
          <w:kern w:val="0"/>
        </w:rPr>
        <w:t xml:space="preserve"> </w:t>
      </w:r>
      <w:r w:rsidRPr="00951CA0">
        <w:rPr>
          <w:rFonts w:ascii="Times New Roman" w:hAnsi="Times New Roman" w:cs="Times New Roman"/>
          <w:kern w:val="0"/>
        </w:rPr>
        <w:t>согласие</w:t>
      </w:r>
      <w:r w:rsidRPr="00951CA0">
        <w:rPr>
          <w:rFonts w:ascii="Times New Roman" w:hAnsi="Times New Roman" w:cs="Times New Roman"/>
          <w:spacing w:val="-10"/>
          <w:kern w:val="0"/>
        </w:rPr>
        <w:t xml:space="preserve"> </w:t>
      </w:r>
      <w:r w:rsidRPr="00951CA0">
        <w:rPr>
          <w:rFonts w:ascii="Times New Roman" w:hAnsi="Times New Roman" w:cs="Times New Roman"/>
          <w:i/>
          <w:iCs/>
          <w:kern w:val="0"/>
          <w:u w:val="single"/>
        </w:rPr>
        <w:t>ГАПОУ</w:t>
      </w:r>
      <w:r w:rsidRPr="00951CA0">
        <w:rPr>
          <w:rFonts w:ascii="Times New Roman" w:hAnsi="Times New Roman" w:cs="Times New Roman"/>
          <w:i/>
          <w:iCs/>
          <w:spacing w:val="-10"/>
          <w:kern w:val="0"/>
          <w:u w:val="single"/>
        </w:rPr>
        <w:t xml:space="preserve"> </w:t>
      </w:r>
      <w:r w:rsidRPr="00951CA0">
        <w:rPr>
          <w:rFonts w:ascii="Times New Roman" w:hAnsi="Times New Roman" w:cs="Times New Roman"/>
          <w:i/>
          <w:iCs/>
          <w:kern w:val="0"/>
          <w:u w:val="single"/>
        </w:rPr>
        <w:t>СО</w:t>
      </w:r>
      <w:r w:rsidRPr="00951CA0">
        <w:rPr>
          <w:rFonts w:ascii="Times New Roman" w:hAnsi="Times New Roman" w:cs="Times New Roman"/>
          <w:i/>
          <w:iCs/>
          <w:spacing w:val="-11"/>
          <w:kern w:val="0"/>
          <w:u w:val="single"/>
        </w:rPr>
        <w:t xml:space="preserve"> </w:t>
      </w:r>
      <w:r w:rsidRPr="00951CA0">
        <w:rPr>
          <w:rFonts w:ascii="Times New Roman" w:hAnsi="Times New Roman" w:cs="Times New Roman"/>
          <w:i/>
          <w:iCs/>
          <w:kern w:val="0"/>
          <w:u w:val="single"/>
        </w:rPr>
        <w:t>«</w:t>
      </w:r>
      <w:r>
        <w:rPr>
          <w:rFonts w:ascii="Times New Roman" w:hAnsi="Times New Roman" w:cs="Times New Roman"/>
          <w:i/>
          <w:iCs/>
          <w:kern w:val="0"/>
          <w:u w:val="single"/>
        </w:rPr>
        <w:t>Красноуфимский аграрный</w:t>
      </w:r>
      <w:r w:rsidRPr="00951CA0">
        <w:rPr>
          <w:rFonts w:ascii="Times New Roman" w:hAnsi="Times New Roman" w:cs="Times New Roman"/>
          <w:i/>
          <w:iCs/>
          <w:spacing w:val="37"/>
          <w:kern w:val="0"/>
          <w:u w:val="single"/>
        </w:rPr>
        <w:t xml:space="preserve"> </w:t>
      </w:r>
      <w:r w:rsidRPr="00951CA0">
        <w:rPr>
          <w:rFonts w:ascii="Times New Roman" w:hAnsi="Times New Roman" w:cs="Times New Roman"/>
          <w:i/>
          <w:iCs/>
          <w:kern w:val="0"/>
          <w:u w:val="single"/>
        </w:rPr>
        <w:t>колледж»,</w:t>
      </w:r>
      <w:r w:rsidRPr="00951CA0">
        <w:rPr>
          <w:rFonts w:ascii="Times New Roman" w:hAnsi="Times New Roman" w:cs="Times New Roman"/>
          <w:i/>
          <w:iCs/>
          <w:spacing w:val="37"/>
          <w:kern w:val="0"/>
          <w:u w:val="single"/>
        </w:rPr>
        <w:t xml:space="preserve"> </w:t>
      </w:r>
      <w:r w:rsidRPr="00951CA0">
        <w:rPr>
          <w:rFonts w:ascii="Times New Roman" w:hAnsi="Times New Roman" w:cs="Times New Roman"/>
          <w:i/>
          <w:iCs/>
          <w:kern w:val="0"/>
          <w:u w:val="single"/>
        </w:rPr>
        <w:t>г.</w:t>
      </w:r>
      <w:r w:rsidRPr="00951CA0">
        <w:rPr>
          <w:rFonts w:ascii="Times New Roman" w:hAnsi="Times New Roman" w:cs="Times New Roman"/>
          <w:i/>
          <w:iCs/>
          <w:spacing w:val="35"/>
          <w:kern w:val="0"/>
          <w:u w:val="single"/>
        </w:rPr>
        <w:t xml:space="preserve"> </w:t>
      </w:r>
      <w:r>
        <w:rPr>
          <w:rFonts w:ascii="Times New Roman" w:hAnsi="Times New Roman" w:cs="Times New Roman"/>
          <w:i/>
          <w:iCs/>
          <w:kern w:val="0"/>
          <w:u w:val="single"/>
        </w:rPr>
        <w:t>Красноуфимск</w:t>
      </w:r>
      <w:r w:rsidRPr="00951CA0">
        <w:rPr>
          <w:rFonts w:ascii="Times New Roman" w:hAnsi="Times New Roman" w:cs="Times New Roman"/>
          <w:i/>
          <w:iCs/>
          <w:kern w:val="0"/>
          <w:u w:val="single"/>
        </w:rPr>
        <w:t>,</w:t>
      </w:r>
      <w:r w:rsidRPr="00951CA0">
        <w:rPr>
          <w:rFonts w:ascii="Times New Roman" w:hAnsi="Times New Roman" w:cs="Times New Roman"/>
          <w:i/>
          <w:iCs/>
          <w:spacing w:val="37"/>
          <w:kern w:val="0"/>
          <w:u w:val="single"/>
        </w:rPr>
        <w:t xml:space="preserve"> </w:t>
      </w:r>
      <w:r w:rsidRPr="00951CA0">
        <w:rPr>
          <w:rFonts w:ascii="Times New Roman" w:hAnsi="Times New Roman" w:cs="Times New Roman"/>
          <w:i/>
          <w:iCs/>
          <w:kern w:val="0"/>
          <w:u w:val="single"/>
        </w:rPr>
        <w:t>ул.</w:t>
      </w:r>
      <w:r w:rsidRPr="00951CA0">
        <w:rPr>
          <w:rFonts w:ascii="Times New Roman" w:hAnsi="Times New Roman" w:cs="Times New Roman"/>
          <w:i/>
          <w:iCs/>
          <w:spacing w:val="37"/>
          <w:kern w:val="0"/>
          <w:u w:val="single"/>
        </w:rPr>
        <w:t xml:space="preserve"> </w:t>
      </w:r>
      <w:r>
        <w:rPr>
          <w:rFonts w:ascii="Times New Roman" w:hAnsi="Times New Roman" w:cs="Times New Roman"/>
          <w:i/>
          <w:iCs/>
          <w:kern w:val="0"/>
          <w:u w:val="single"/>
        </w:rPr>
        <w:t>Пролетарская</w:t>
      </w:r>
      <w:r w:rsidRPr="00951CA0">
        <w:rPr>
          <w:rFonts w:ascii="Times New Roman" w:hAnsi="Times New Roman" w:cs="Times New Roman"/>
          <w:i/>
          <w:iCs/>
          <w:kern w:val="0"/>
          <w:u w:val="single"/>
        </w:rPr>
        <w:t>,</w:t>
      </w:r>
      <w:r w:rsidRPr="00951CA0">
        <w:rPr>
          <w:rFonts w:ascii="Times New Roman" w:hAnsi="Times New Roman" w:cs="Times New Roman"/>
          <w:i/>
          <w:iCs/>
          <w:spacing w:val="37"/>
          <w:kern w:val="0"/>
          <w:u w:val="single"/>
        </w:rPr>
        <w:t xml:space="preserve"> </w:t>
      </w:r>
      <w:r w:rsidRPr="00951CA0">
        <w:rPr>
          <w:rFonts w:ascii="Times New Roman" w:hAnsi="Times New Roman" w:cs="Times New Roman"/>
          <w:i/>
          <w:iCs/>
          <w:kern w:val="0"/>
          <w:u w:val="single"/>
        </w:rPr>
        <w:t>д.</w:t>
      </w:r>
      <w:r w:rsidRPr="00951CA0">
        <w:rPr>
          <w:rFonts w:ascii="Times New Roman" w:hAnsi="Times New Roman" w:cs="Times New Roman"/>
          <w:i/>
          <w:iCs/>
          <w:spacing w:val="34"/>
          <w:kern w:val="0"/>
          <w:u w:val="single"/>
        </w:rPr>
        <w:t xml:space="preserve"> </w:t>
      </w:r>
      <w:r>
        <w:rPr>
          <w:rFonts w:ascii="Times New Roman" w:hAnsi="Times New Roman" w:cs="Times New Roman"/>
          <w:i/>
          <w:iCs/>
          <w:kern w:val="0"/>
          <w:u w:val="single"/>
        </w:rPr>
        <w:t>62</w:t>
      </w:r>
      <w:r w:rsidRPr="00951CA0">
        <w:rPr>
          <w:rFonts w:ascii="Times New Roman" w:hAnsi="Times New Roman" w:cs="Times New Roman"/>
          <w:i/>
          <w:iCs/>
          <w:kern w:val="0"/>
          <w:u w:val="single"/>
        </w:rPr>
        <w:t>;</w:t>
      </w:r>
      <w:r w:rsidRPr="00951CA0">
        <w:rPr>
          <w:rFonts w:ascii="Times New Roman" w:hAnsi="Times New Roman" w:cs="Times New Roman"/>
          <w:i/>
          <w:iCs/>
          <w:spacing w:val="35"/>
          <w:kern w:val="0"/>
          <w:u w:val="single"/>
        </w:rPr>
        <w:t xml:space="preserve"> </w:t>
      </w:r>
      <w:r w:rsidRPr="00951CA0">
        <w:rPr>
          <w:rFonts w:ascii="Times New Roman" w:hAnsi="Times New Roman" w:cs="Times New Roman"/>
          <w:i/>
          <w:iCs/>
          <w:kern w:val="0"/>
          <w:u w:val="single"/>
        </w:rPr>
        <w:t>Региональному</w:t>
      </w:r>
      <w:r w:rsidRPr="00951CA0">
        <w:rPr>
          <w:rFonts w:ascii="Times New Roman" w:hAnsi="Times New Roman" w:cs="Times New Roman"/>
          <w:i/>
          <w:iCs/>
          <w:kern w:val="0"/>
        </w:rPr>
        <w:t xml:space="preserve"> </w:t>
      </w:r>
      <w:r w:rsidRPr="00951CA0">
        <w:rPr>
          <w:rFonts w:ascii="Times New Roman" w:hAnsi="Times New Roman" w:cs="Times New Roman"/>
          <w:i/>
          <w:iCs/>
          <w:kern w:val="0"/>
          <w:u w:val="single"/>
        </w:rPr>
        <w:t>координационному</w:t>
      </w:r>
      <w:r w:rsidRPr="00951CA0">
        <w:rPr>
          <w:rFonts w:ascii="Times New Roman" w:hAnsi="Times New Roman" w:cs="Times New Roman"/>
          <w:i/>
          <w:iCs/>
          <w:spacing w:val="23"/>
          <w:kern w:val="0"/>
          <w:u w:val="single"/>
        </w:rPr>
        <w:t xml:space="preserve"> </w:t>
      </w:r>
      <w:r w:rsidRPr="00951CA0">
        <w:rPr>
          <w:rFonts w:ascii="Times New Roman" w:hAnsi="Times New Roman" w:cs="Times New Roman"/>
          <w:i/>
          <w:iCs/>
          <w:kern w:val="0"/>
          <w:u w:val="single"/>
        </w:rPr>
        <w:t>центру</w:t>
      </w:r>
      <w:r w:rsidRPr="00951CA0">
        <w:rPr>
          <w:rFonts w:ascii="Times New Roman" w:hAnsi="Times New Roman" w:cs="Times New Roman"/>
          <w:i/>
          <w:iCs/>
          <w:spacing w:val="23"/>
          <w:kern w:val="0"/>
          <w:u w:val="single"/>
        </w:rPr>
        <w:t xml:space="preserve"> </w:t>
      </w:r>
      <w:r w:rsidRPr="00951CA0">
        <w:rPr>
          <w:rFonts w:ascii="Times New Roman" w:hAnsi="Times New Roman" w:cs="Times New Roman"/>
          <w:i/>
          <w:iCs/>
          <w:kern w:val="0"/>
          <w:u w:val="single"/>
        </w:rPr>
        <w:t>Свердловской</w:t>
      </w:r>
      <w:r w:rsidRPr="00951CA0">
        <w:rPr>
          <w:rFonts w:ascii="Times New Roman" w:hAnsi="Times New Roman" w:cs="Times New Roman"/>
          <w:i/>
          <w:iCs/>
          <w:spacing w:val="20"/>
          <w:kern w:val="0"/>
          <w:u w:val="single"/>
        </w:rPr>
        <w:t xml:space="preserve"> </w:t>
      </w:r>
      <w:r w:rsidRPr="00951CA0">
        <w:rPr>
          <w:rFonts w:ascii="Times New Roman" w:hAnsi="Times New Roman" w:cs="Times New Roman"/>
          <w:i/>
          <w:iCs/>
          <w:kern w:val="0"/>
          <w:u w:val="single"/>
        </w:rPr>
        <w:t>области,</w:t>
      </w:r>
      <w:r w:rsidRPr="00951CA0">
        <w:rPr>
          <w:rFonts w:ascii="Times New Roman" w:hAnsi="Times New Roman" w:cs="Times New Roman"/>
          <w:i/>
          <w:iCs/>
          <w:spacing w:val="22"/>
          <w:kern w:val="0"/>
          <w:u w:val="single"/>
        </w:rPr>
        <w:t xml:space="preserve"> </w:t>
      </w:r>
      <w:r w:rsidRPr="00951CA0">
        <w:rPr>
          <w:rFonts w:ascii="Times New Roman" w:hAnsi="Times New Roman" w:cs="Times New Roman"/>
          <w:i/>
          <w:iCs/>
          <w:kern w:val="0"/>
          <w:u w:val="single"/>
        </w:rPr>
        <w:t>г.</w:t>
      </w:r>
      <w:r w:rsidRPr="00951CA0">
        <w:rPr>
          <w:rFonts w:ascii="Times New Roman" w:hAnsi="Times New Roman" w:cs="Times New Roman"/>
          <w:i/>
          <w:iCs/>
          <w:spacing w:val="22"/>
          <w:kern w:val="0"/>
          <w:u w:val="single"/>
        </w:rPr>
        <w:t xml:space="preserve"> </w:t>
      </w:r>
      <w:r w:rsidRPr="00951CA0">
        <w:rPr>
          <w:rFonts w:ascii="Times New Roman" w:hAnsi="Times New Roman" w:cs="Times New Roman"/>
          <w:i/>
          <w:iCs/>
          <w:kern w:val="0"/>
          <w:u w:val="single"/>
        </w:rPr>
        <w:t>Екатеринбург,</w:t>
      </w:r>
      <w:r w:rsidRPr="00951CA0">
        <w:rPr>
          <w:rFonts w:ascii="Times New Roman" w:hAnsi="Times New Roman" w:cs="Times New Roman"/>
          <w:i/>
          <w:iCs/>
          <w:spacing w:val="21"/>
          <w:kern w:val="0"/>
          <w:u w:val="single"/>
        </w:rPr>
        <w:t xml:space="preserve"> </w:t>
      </w:r>
      <w:r w:rsidRPr="00951CA0">
        <w:rPr>
          <w:rFonts w:ascii="Times New Roman" w:hAnsi="Times New Roman" w:cs="Times New Roman"/>
          <w:i/>
          <w:iCs/>
          <w:kern w:val="0"/>
          <w:u w:val="single"/>
        </w:rPr>
        <w:t>ул.</w:t>
      </w:r>
      <w:r w:rsidRPr="00951CA0">
        <w:rPr>
          <w:rFonts w:ascii="Times New Roman" w:hAnsi="Times New Roman" w:cs="Times New Roman"/>
          <w:i/>
          <w:iCs/>
          <w:spacing w:val="20"/>
          <w:kern w:val="0"/>
          <w:u w:val="single"/>
        </w:rPr>
        <w:t xml:space="preserve"> </w:t>
      </w:r>
      <w:r w:rsidRPr="00951CA0">
        <w:rPr>
          <w:rFonts w:ascii="Times New Roman" w:hAnsi="Times New Roman" w:cs="Times New Roman"/>
          <w:i/>
          <w:iCs/>
          <w:kern w:val="0"/>
          <w:u w:val="single"/>
        </w:rPr>
        <w:t>Ленина,</w:t>
      </w:r>
      <w:r w:rsidRPr="00951CA0">
        <w:rPr>
          <w:rFonts w:ascii="Times New Roman" w:hAnsi="Times New Roman" w:cs="Times New Roman"/>
          <w:i/>
          <w:iCs/>
          <w:spacing w:val="20"/>
          <w:kern w:val="0"/>
          <w:u w:val="single"/>
        </w:rPr>
        <w:t xml:space="preserve"> </w:t>
      </w:r>
      <w:r w:rsidRPr="00951CA0">
        <w:rPr>
          <w:rFonts w:ascii="Times New Roman" w:hAnsi="Times New Roman" w:cs="Times New Roman"/>
          <w:i/>
          <w:iCs/>
          <w:kern w:val="0"/>
          <w:u w:val="single"/>
        </w:rPr>
        <w:t>д.</w:t>
      </w:r>
      <w:r w:rsidRPr="00951CA0">
        <w:rPr>
          <w:rFonts w:ascii="Times New Roman" w:hAnsi="Times New Roman" w:cs="Times New Roman"/>
          <w:i/>
          <w:iCs/>
          <w:spacing w:val="20"/>
          <w:kern w:val="0"/>
          <w:u w:val="single"/>
        </w:rPr>
        <w:t xml:space="preserve"> </w:t>
      </w:r>
      <w:r w:rsidRPr="00951CA0">
        <w:rPr>
          <w:rFonts w:ascii="Times New Roman" w:hAnsi="Times New Roman" w:cs="Times New Roman"/>
          <w:i/>
          <w:iCs/>
          <w:kern w:val="0"/>
          <w:u w:val="single"/>
        </w:rPr>
        <w:t>89;</w:t>
      </w:r>
      <w:r w:rsidRPr="00951CA0">
        <w:rPr>
          <w:rFonts w:ascii="Times New Roman" w:hAnsi="Times New Roman" w:cs="Times New Roman"/>
          <w:i/>
          <w:iCs/>
          <w:spacing w:val="21"/>
          <w:kern w:val="0"/>
          <w:u w:val="single"/>
        </w:rPr>
        <w:t xml:space="preserve"> </w:t>
      </w:r>
      <w:r w:rsidRPr="00951CA0">
        <w:rPr>
          <w:rFonts w:ascii="Times New Roman" w:hAnsi="Times New Roman" w:cs="Times New Roman"/>
          <w:i/>
          <w:iCs/>
          <w:kern w:val="0"/>
          <w:u w:val="single"/>
        </w:rPr>
        <w:t>ФГБОУ</w:t>
      </w:r>
      <w:r w:rsidRPr="00951CA0">
        <w:rPr>
          <w:rFonts w:ascii="Times New Roman" w:hAnsi="Times New Roman" w:cs="Times New Roman"/>
          <w:i/>
          <w:iCs/>
          <w:spacing w:val="23"/>
          <w:kern w:val="0"/>
          <w:u w:val="single"/>
        </w:rPr>
        <w:t xml:space="preserve"> </w:t>
      </w:r>
      <w:r w:rsidRPr="00951CA0">
        <w:rPr>
          <w:rFonts w:ascii="Times New Roman" w:hAnsi="Times New Roman" w:cs="Times New Roman"/>
          <w:i/>
          <w:iCs/>
          <w:kern w:val="0"/>
          <w:u w:val="single"/>
        </w:rPr>
        <w:t>ДПО</w:t>
      </w:r>
    </w:p>
    <w:p w14:paraId="063F9DA4" w14:textId="05FD30AC" w:rsidR="00951CA0" w:rsidRPr="00951CA0" w:rsidRDefault="00951CA0" w:rsidP="00951CA0">
      <w:pPr>
        <w:kinsoku w:val="0"/>
        <w:overflowPunct w:val="0"/>
        <w:autoSpaceDE w:val="0"/>
        <w:autoSpaceDN w:val="0"/>
        <w:adjustRightInd w:val="0"/>
        <w:spacing w:after="0" w:line="252" w:lineRule="auto"/>
        <w:ind w:left="112" w:right="99"/>
        <w:jc w:val="both"/>
        <w:rPr>
          <w:rFonts w:ascii="Times New Roman" w:hAnsi="Times New Roman" w:cs="Times New Roman"/>
          <w:kern w:val="0"/>
        </w:rPr>
      </w:pPr>
      <w:r w:rsidRPr="00951CA0">
        <w:rPr>
          <w:rFonts w:ascii="Times New Roman" w:hAnsi="Times New Roman" w:cs="Times New Roman"/>
          <w:i/>
          <w:iCs/>
          <w:kern w:val="0"/>
          <w:u w:val="single"/>
        </w:rPr>
        <w:t>«Институт</w:t>
      </w:r>
      <w:r w:rsidRPr="00951CA0">
        <w:rPr>
          <w:rFonts w:ascii="Times New Roman" w:hAnsi="Times New Roman" w:cs="Times New Roman"/>
          <w:i/>
          <w:iCs/>
          <w:spacing w:val="11"/>
          <w:kern w:val="0"/>
          <w:u w:val="single"/>
        </w:rPr>
        <w:t xml:space="preserve"> </w:t>
      </w:r>
      <w:r w:rsidRPr="00951CA0">
        <w:rPr>
          <w:rFonts w:ascii="Times New Roman" w:hAnsi="Times New Roman" w:cs="Times New Roman"/>
          <w:i/>
          <w:iCs/>
          <w:kern w:val="0"/>
          <w:u w:val="single"/>
        </w:rPr>
        <w:t>развития</w:t>
      </w:r>
      <w:r w:rsidRPr="00951CA0">
        <w:rPr>
          <w:rFonts w:ascii="Times New Roman" w:hAnsi="Times New Roman" w:cs="Times New Roman"/>
          <w:i/>
          <w:iCs/>
          <w:spacing w:val="9"/>
          <w:kern w:val="0"/>
          <w:u w:val="single"/>
        </w:rPr>
        <w:t xml:space="preserve"> </w:t>
      </w:r>
      <w:r w:rsidRPr="00951CA0">
        <w:rPr>
          <w:rFonts w:ascii="Times New Roman" w:hAnsi="Times New Roman" w:cs="Times New Roman"/>
          <w:i/>
          <w:iCs/>
          <w:kern w:val="0"/>
          <w:u w:val="single"/>
        </w:rPr>
        <w:t>профессионального</w:t>
      </w:r>
      <w:r w:rsidRPr="00951CA0">
        <w:rPr>
          <w:rFonts w:ascii="Times New Roman" w:hAnsi="Times New Roman" w:cs="Times New Roman"/>
          <w:i/>
          <w:iCs/>
          <w:spacing w:val="9"/>
          <w:kern w:val="0"/>
          <w:u w:val="single"/>
        </w:rPr>
        <w:t xml:space="preserve"> </w:t>
      </w:r>
      <w:r w:rsidRPr="00951CA0">
        <w:rPr>
          <w:rFonts w:ascii="Times New Roman" w:hAnsi="Times New Roman" w:cs="Times New Roman"/>
          <w:i/>
          <w:iCs/>
          <w:kern w:val="0"/>
          <w:u w:val="single"/>
        </w:rPr>
        <w:t>образования»,</w:t>
      </w:r>
      <w:r w:rsidRPr="00951CA0">
        <w:rPr>
          <w:rFonts w:ascii="Times New Roman" w:hAnsi="Times New Roman" w:cs="Times New Roman"/>
          <w:i/>
          <w:iCs/>
          <w:spacing w:val="10"/>
          <w:kern w:val="0"/>
          <w:u w:val="single"/>
        </w:rPr>
        <w:t xml:space="preserve"> </w:t>
      </w:r>
      <w:r w:rsidRPr="00951CA0">
        <w:rPr>
          <w:rFonts w:ascii="Times New Roman" w:hAnsi="Times New Roman" w:cs="Times New Roman"/>
          <w:i/>
          <w:iCs/>
          <w:kern w:val="0"/>
          <w:u w:val="single"/>
        </w:rPr>
        <w:t>г.</w:t>
      </w:r>
      <w:r w:rsidRPr="00951CA0">
        <w:rPr>
          <w:rFonts w:ascii="Times New Roman" w:hAnsi="Times New Roman" w:cs="Times New Roman"/>
          <w:i/>
          <w:iCs/>
          <w:spacing w:val="8"/>
          <w:kern w:val="0"/>
          <w:u w:val="single"/>
        </w:rPr>
        <w:t xml:space="preserve"> </w:t>
      </w:r>
      <w:r w:rsidRPr="00951CA0">
        <w:rPr>
          <w:rFonts w:ascii="Times New Roman" w:hAnsi="Times New Roman" w:cs="Times New Roman"/>
          <w:i/>
          <w:iCs/>
          <w:kern w:val="0"/>
          <w:u w:val="single"/>
        </w:rPr>
        <w:t>Москва,</w:t>
      </w:r>
      <w:r w:rsidRPr="00951CA0">
        <w:rPr>
          <w:rFonts w:ascii="Times New Roman" w:hAnsi="Times New Roman" w:cs="Times New Roman"/>
          <w:i/>
          <w:iCs/>
          <w:spacing w:val="9"/>
          <w:kern w:val="0"/>
          <w:u w:val="single"/>
        </w:rPr>
        <w:t xml:space="preserve"> </w:t>
      </w:r>
      <w:r w:rsidRPr="00951CA0">
        <w:rPr>
          <w:rFonts w:ascii="Times New Roman" w:hAnsi="Times New Roman" w:cs="Times New Roman"/>
          <w:i/>
          <w:iCs/>
          <w:kern w:val="0"/>
          <w:u w:val="single"/>
        </w:rPr>
        <w:t>ул.</w:t>
      </w:r>
      <w:r w:rsidRPr="00951CA0">
        <w:rPr>
          <w:rFonts w:ascii="Times New Roman" w:hAnsi="Times New Roman" w:cs="Times New Roman"/>
          <w:i/>
          <w:iCs/>
          <w:spacing w:val="12"/>
          <w:kern w:val="0"/>
          <w:u w:val="single"/>
        </w:rPr>
        <w:t xml:space="preserve"> </w:t>
      </w:r>
      <w:r w:rsidRPr="00951CA0">
        <w:rPr>
          <w:rFonts w:ascii="Times New Roman" w:hAnsi="Times New Roman" w:cs="Times New Roman"/>
          <w:i/>
          <w:iCs/>
          <w:kern w:val="0"/>
          <w:u w:val="single"/>
        </w:rPr>
        <w:t>Большая</w:t>
      </w:r>
      <w:r w:rsidRPr="00951CA0">
        <w:rPr>
          <w:rFonts w:ascii="Times New Roman" w:hAnsi="Times New Roman" w:cs="Times New Roman"/>
          <w:i/>
          <w:iCs/>
          <w:spacing w:val="12"/>
          <w:kern w:val="0"/>
          <w:u w:val="single"/>
        </w:rPr>
        <w:t xml:space="preserve"> </w:t>
      </w:r>
      <w:r w:rsidRPr="00951CA0">
        <w:rPr>
          <w:rFonts w:ascii="Times New Roman" w:hAnsi="Times New Roman" w:cs="Times New Roman"/>
          <w:i/>
          <w:iCs/>
          <w:kern w:val="0"/>
          <w:u w:val="single"/>
        </w:rPr>
        <w:t>Грузинская,</w:t>
      </w:r>
      <w:r w:rsidRPr="00951CA0">
        <w:rPr>
          <w:rFonts w:ascii="Times New Roman" w:hAnsi="Times New Roman" w:cs="Times New Roman"/>
          <w:i/>
          <w:iCs/>
          <w:spacing w:val="10"/>
          <w:kern w:val="0"/>
          <w:u w:val="single"/>
        </w:rPr>
        <w:t xml:space="preserve"> </w:t>
      </w:r>
      <w:r w:rsidRPr="00951CA0">
        <w:rPr>
          <w:rFonts w:ascii="Times New Roman" w:hAnsi="Times New Roman" w:cs="Times New Roman"/>
          <w:i/>
          <w:iCs/>
          <w:kern w:val="0"/>
          <w:u w:val="single"/>
        </w:rPr>
        <w:t>д</w:t>
      </w:r>
      <w:r w:rsidRPr="00951CA0">
        <w:rPr>
          <w:rFonts w:ascii="Times New Roman" w:hAnsi="Times New Roman" w:cs="Times New Roman"/>
          <w:i/>
          <w:iCs/>
          <w:spacing w:val="10"/>
          <w:kern w:val="0"/>
          <w:u w:val="single"/>
        </w:rPr>
        <w:t xml:space="preserve"> </w:t>
      </w:r>
      <w:r w:rsidRPr="00951CA0">
        <w:rPr>
          <w:rFonts w:ascii="Times New Roman" w:hAnsi="Times New Roman" w:cs="Times New Roman"/>
          <w:i/>
          <w:iCs/>
          <w:kern w:val="0"/>
          <w:u w:val="single"/>
        </w:rPr>
        <w:t>12</w:t>
      </w:r>
      <w:r w:rsidRPr="00951CA0">
        <w:rPr>
          <w:rFonts w:ascii="Times New Roman" w:hAnsi="Times New Roman" w:cs="Times New Roman"/>
          <w:i/>
          <w:iCs/>
          <w:spacing w:val="11"/>
          <w:kern w:val="0"/>
          <w:u w:val="single"/>
        </w:rPr>
        <w:t xml:space="preserve"> </w:t>
      </w:r>
      <w:r w:rsidRPr="00951CA0">
        <w:rPr>
          <w:rFonts w:ascii="Times New Roman" w:hAnsi="Times New Roman" w:cs="Times New Roman"/>
          <w:i/>
          <w:iCs/>
          <w:kern w:val="0"/>
          <w:u w:val="single"/>
        </w:rPr>
        <w:t>стр.</w:t>
      </w:r>
      <w:r w:rsidRPr="00951CA0">
        <w:rPr>
          <w:rFonts w:ascii="Times New Roman" w:hAnsi="Times New Roman" w:cs="Times New Roman"/>
          <w:i/>
          <w:iCs/>
          <w:spacing w:val="11"/>
          <w:kern w:val="0"/>
          <w:u w:val="single"/>
        </w:rPr>
        <w:t xml:space="preserve"> </w:t>
      </w:r>
      <w:r w:rsidRPr="00951CA0">
        <w:rPr>
          <w:rFonts w:ascii="Times New Roman" w:hAnsi="Times New Roman" w:cs="Times New Roman"/>
          <w:i/>
          <w:iCs/>
          <w:kern w:val="0"/>
          <w:u w:val="single"/>
        </w:rPr>
        <w:t>2</w:t>
      </w:r>
      <w:r w:rsidRPr="00951CA0">
        <w:rPr>
          <w:rFonts w:ascii="Times New Roman" w:hAnsi="Times New Roman" w:cs="Times New Roman"/>
          <w:i/>
          <w:iCs/>
          <w:spacing w:val="15"/>
          <w:kern w:val="0"/>
          <w:u w:val="single"/>
        </w:rPr>
        <w:t xml:space="preserve"> </w:t>
      </w:r>
      <w:r w:rsidRPr="00951CA0">
        <w:rPr>
          <w:rFonts w:ascii="Times New Roman" w:hAnsi="Times New Roman" w:cs="Times New Roman"/>
          <w:kern w:val="0"/>
        </w:rPr>
        <w:t>на обработку</w:t>
      </w:r>
      <w:r w:rsidRPr="00951CA0">
        <w:rPr>
          <w:rFonts w:ascii="Times New Roman" w:hAnsi="Times New Roman" w:cs="Times New Roman"/>
          <w:spacing w:val="2"/>
          <w:kern w:val="0"/>
        </w:rPr>
        <w:t xml:space="preserve"> </w:t>
      </w:r>
      <w:r w:rsidRPr="00951CA0">
        <w:rPr>
          <w:rFonts w:ascii="Times New Roman" w:hAnsi="Times New Roman" w:cs="Times New Roman"/>
          <w:kern w:val="0"/>
        </w:rPr>
        <w:t>моих</w:t>
      </w:r>
      <w:r w:rsidRPr="00951CA0">
        <w:rPr>
          <w:rFonts w:ascii="Times New Roman" w:hAnsi="Times New Roman" w:cs="Times New Roman"/>
          <w:spacing w:val="2"/>
          <w:kern w:val="0"/>
        </w:rPr>
        <w:t xml:space="preserve"> </w:t>
      </w:r>
      <w:r w:rsidRPr="00951CA0">
        <w:rPr>
          <w:rFonts w:ascii="Times New Roman" w:hAnsi="Times New Roman" w:cs="Times New Roman"/>
          <w:kern w:val="0"/>
        </w:rPr>
        <w:t>персональных</w:t>
      </w:r>
      <w:r w:rsidRPr="00951CA0">
        <w:rPr>
          <w:rFonts w:ascii="Times New Roman" w:hAnsi="Times New Roman" w:cs="Times New Roman"/>
          <w:spacing w:val="2"/>
          <w:kern w:val="0"/>
        </w:rPr>
        <w:t xml:space="preserve"> </w:t>
      </w:r>
      <w:r w:rsidRPr="00951CA0">
        <w:rPr>
          <w:rFonts w:ascii="Times New Roman" w:hAnsi="Times New Roman" w:cs="Times New Roman"/>
          <w:kern w:val="0"/>
        </w:rPr>
        <w:t>данных,</w:t>
      </w:r>
      <w:r w:rsidRPr="00951CA0">
        <w:rPr>
          <w:rFonts w:ascii="Times New Roman" w:hAnsi="Times New Roman" w:cs="Times New Roman"/>
          <w:spacing w:val="2"/>
          <w:kern w:val="0"/>
        </w:rPr>
        <w:t xml:space="preserve"> </w:t>
      </w:r>
      <w:r w:rsidRPr="00951CA0">
        <w:rPr>
          <w:rFonts w:ascii="Times New Roman" w:hAnsi="Times New Roman" w:cs="Times New Roman"/>
          <w:kern w:val="0"/>
        </w:rPr>
        <w:t>а</w:t>
      </w:r>
      <w:r w:rsidRPr="00951CA0">
        <w:rPr>
          <w:rFonts w:ascii="Times New Roman" w:hAnsi="Times New Roman" w:cs="Times New Roman"/>
          <w:spacing w:val="2"/>
          <w:kern w:val="0"/>
        </w:rPr>
        <w:t xml:space="preserve"> </w:t>
      </w:r>
      <w:r w:rsidRPr="00951CA0">
        <w:rPr>
          <w:rFonts w:ascii="Times New Roman" w:hAnsi="Times New Roman" w:cs="Times New Roman"/>
          <w:kern w:val="0"/>
        </w:rPr>
        <w:t>именно</w:t>
      </w:r>
      <w:r w:rsidRPr="00951CA0">
        <w:rPr>
          <w:rFonts w:ascii="Times New Roman" w:hAnsi="Times New Roman" w:cs="Times New Roman"/>
          <w:spacing w:val="2"/>
          <w:kern w:val="0"/>
        </w:rPr>
        <w:t xml:space="preserve"> </w:t>
      </w:r>
      <w:r w:rsidRPr="00951CA0">
        <w:rPr>
          <w:rFonts w:ascii="Times New Roman" w:hAnsi="Times New Roman" w:cs="Times New Roman"/>
          <w:kern w:val="0"/>
        </w:rPr>
        <w:t>совершение действий,</w:t>
      </w:r>
      <w:r w:rsidRPr="00951CA0">
        <w:rPr>
          <w:rFonts w:ascii="Times New Roman" w:hAnsi="Times New Roman" w:cs="Times New Roman"/>
          <w:spacing w:val="2"/>
          <w:kern w:val="0"/>
        </w:rPr>
        <w:t xml:space="preserve"> </w:t>
      </w:r>
      <w:r w:rsidRPr="00951CA0">
        <w:rPr>
          <w:rFonts w:ascii="Times New Roman" w:hAnsi="Times New Roman" w:cs="Times New Roman"/>
          <w:kern w:val="0"/>
        </w:rPr>
        <w:t>предусмотренных</w:t>
      </w:r>
      <w:r w:rsidRPr="00951CA0">
        <w:rPr>
          <w:rFonts w:ascii="Times New Roman" w:hAnsi="Times New Roman" w:cs="Times New Roman"/>
          <w:spacing w:val="6"/>
          <w:kern w:val="0"/>
        </w:rPr>
        <w:t xml:space="preserve"> </w:t>
      </w:r>
      <w:r w:rsidRPr="00951CA0">
        <w:rPr>
          <w:rFonts w:ascii="Times New Roman" w:hAnsi="Times New Roman" w:cs="Times New Roman"/>
          <w:kern w:val="0"/>
        </w:rPr>
        <w:t>пунктом</w:t>
      </w:r>
      <w:r w:rsidRPr="00951CA0">
        <w:rPr>
          <w:rFonts w:ascii="Times New Roman" w:hAnsi="Times New Roman" w:cs="Times New Roman"/>
          <w:spacing w:val="-1"/>
          <w:kern w:val="0"/>
        </w:rPr>
        <w:t xml:space="preserve"> </w:t>
      </w:r>
      <w:r w:rsidRPr="00951CA0">
        <w:rPr>
          <w:rFonts w:ascii="Times New Roman" w:hAnsi="Times New Roman" w:cs="Times New Roman"/>
          <w:kern w:val="0"/>
        </w:rPr>
        <w:t>3 статьи 3</w:t>
      </w:r>
      <w:r w:rsidRPr="00951CA0">
        <w:rPr>
          <w:rFonts w:ascii="Times New Roman" w:hAnsi="Times New Roman" w:cs="Times New Roman"/>
          <w:spacing w:val="5"/>
          <w:kern w:val="0"/>
        </w:rPr>
        <w:t xml:space="preserve"> </w:t>
      </w:r>
      <w:r w:rsidRPr="00951CA0">
        <w:rPr>
          <w:rFonts w:ascii="Times New Roman" w:hAnsi="Times New Roman" w:cs="Times New Roman"/>
          <w:kern w:val="0"/>
        </w:rPr>
        <w:t>Федерального</w:t>
      </w:r>
      <w:r w:rsidRPr="00951CA0">
        <w:rPr>
          <w:rFonts w:ascii="Times New Roman" w:hAnsi="Times New Roman" w:cs="Times New Roman"/>
          <w:spacing w:val="2"/>
          <w:kern w:val="0"/>
        </w:rPr>
        <w:t xml:space="preserve"> </w:t>
      </w:r>
      <w:r w:rsidRPr="00951CA0">
        <w:rPr>
          <w:rFonts w:ascii="Times New Roman" w:hAnsi="Times New Roman" w:cs="Times New Roman"/>
          <w:kern w:val="0"/>
        </w:rPr>
        <w:t>закона</w:t>
      </w:r>
      <w:r w:rsidRPr="00951CA0">
        <w:rPr>
          <w:rFonts w:ascii="Times New Roman" w:hAnsi="Times New Roman" w:cs="Times New Roman"/>
          <w:spacing w:val="5"/>
          <w:kern w:val="0"/>
        </w:rPr>
        <w:t xml:space="preserve"> </w:t>
      </w:r>
      <w:r w:rsidRPr="00951CA0">
        <w:rPr>
          <w:rFonts w:ascii="Times New Roman" w:hAnsi="Times New Roman" w:cs="Times New Roman"/>
          <w:kern w:val="0"/>
        </w:rPr>
        <w:t>от</w:t>
      </w:r>
      <w:r w:rsidRPr="00951CA0">
        <w:rPr>
          <w:rFonts w:ascii="Times New Roman" w:hAnsi="Times New Roman" w:cs="Times New Roman"/>
          <w:spacing w:val="1"/>
          <w:kern w:val="0"/>
        </w:rPr>
        <w:t xml:space="preserve"> </w:t>
      </w:r>
      <w:r w:rsidRPr="00951CA0">
        <w:rPr>
          <w:rFonts w:ascii="Times New Roman" w:hAnsi="Times New Roman" w:cs="Times New Roman"/>
          <w:kern w:val="0"/>
        </w:rPr>
        <w:t>27.07.2006</w:t>
      </w:r>
      <w:r w:rsidRPr="00951CA0">
        <w:rPr>
          <w:rFonts w:ascii="Times New Roman" w:hAnsi="Times New Roman" w:cs="Times New Roman"/>
          <w:spacing w:val="4"/>
          <w:kern w:val="0"/>
        </w:rPr>
        <w:t xml:space="preserve"> </w:t>
      </w:r>
      <w:r w:rsidRPr="00951CA0">
        <w:rPr>
          <w:rFonts w:ascii="Times New Roman" w:hAnsi="Times New Roman" w:cs="Times New Roman"/>
          <w:kern w:val="0"/>
        </w:rPr>
        <w:t>№</w:t>
      </w:r>
      <w:r w:rsidRPr="00951CA0">
        <w:rPr>
          <w:rFonts w:ascii="Times New Roman" w:hAnsi="Times New Roman" w:cs="Times New Roman"/>
          <w:spacing w:val="2"/>
          <w:kern w:val="0"/>
        </w:rPr>
        <w:t xml:space="preserve"> </w:t>
      </w:r>
      <w:r w:rsidRPr="00951CA0">
        <w:rPr>
          <w:rFonts w:ascii="Times New Roman" w:hAnsi="Times New Roman" w:cs="Times New Roman"/>
          <w:kern w:val="0"/>
        </w:rPr>
        <w:t>152-ФЗ</w:t>
      </w:r>
      <w:r w:rsidRPr="00951CA0">
        <w:rPr>
          <w:rFonts w:ascii="Times New Roman" w:hAnsi="Times New Roman" w:cs="Times New Roman"/>
          <w:spacing w:val="2"/>
          <w:kern w:val="0"/>
        </w:rPr>
        <w:t xml:space="preserve"> </w:t>
      </w:r>
      <w:r w:rsidRPr="00951CA0">
        <w:rPr>
          <w:rFonts w:ascii="Times New Roman" w:hAnsi="Times New Roman" w:cs="Times New Roman"/>
          <w:kern w:val="0"/>
        </w:rPr>
        <w:t>"О</w:t>
      </w:r>
      <w:r w:rsidRPr="00951CA0">
        <w:rPr>
          <w:rFonts w:ascii="Times New Roman" w:hAnsi="Times New Roman" w:cs="Times New Roman"/>
          <w:spacing w:val="1"/>
          <w:kern w:val="0"/>
        </w:rPr>
        <w:t xml:space="preserve"> </w:t>
      </w:r>
      <w:r w:rsidRPr="00951CA0">
        <w:rPr>
          <w:rFonts w:ascii="Times New Roman" w:hAnsi="Times New Roman" w:cs="Times New Roman"/>
          <w:kern w:val="0"/>
        </w:rPr>
        <w:t>персональных</w:t>
      </w:r>
      <w:r w:rsidRPr="00951CA0">
        <w:rPr>
          <w:rFonts w:ascii="Times New Roman" w:hAnsi="Times New Roman" w:cs="Times New Roman"/>
          <w:spacing w:val="2"/>
          <w:kern w:val="0"/>
        </w:rPr>
        <w:t xml:space="preserve"> </w:t>
      </w:r>
      <w:r w:rsidRPr="00951CA0">
        <w:rPr>
          <w:rFonts w:ascii="Times New Roman" w:hAnsi="Times New Roman" w:cs="Times New Roman"/>
          <w:kern w:val="0"/>
        </w:rPr>
        <w:t>данных"</w:t>
      </w:r>
      <w:r w:rsidRPr="00951CA0">
        <w:rPr>
          <w:rFonts w:ascii="Times New Roman" w:hAnsi="Times New Roman" w:cs="Times New Roman"/>
          <w:spacing w:val="5"/>
          <w:kern w:val="0"/>
        </w:rPr>
        <w:t xml:space="preserve"> </w:t>
      </w:r>
      <w:r w:rsidRPr="00951CA0">
        <w:rPr>
          <w:rFonts w:ascii="Times New Roman" w:hAnsi="Times New Roman" w:cs="Times New Roman"/>
          <w:b/>
          <w:bCs/>
          <w:kern w:val="0"/>
        </w:rPr>
        <w:t>в</w:t>
      </w:r>
      <w:r w:rsidRPr="00951CA0">
        <w:rPr>
          <w:rFonts w:ascii="Times New Roman" w:hAnsi="Times New Roman" w:cs="Times New Roman"/>
          <w:b/>
          <w:bCs/>
          <w:spacing w:val="2"/>
          <w:kern w:val="0"/>
        </w:rPr>
        <w:t xml:space="preserve"> </w:t>
      </w:r>
      <w:r w:rsidRPr="00951CA0">
        <w:rPr>
          <w:rFonts w:ascii="Times New Roman" w:hAnsi="Times New Roman" w:cs="Times New Roman"/>
          <w:b/>
          <w:bCs/>
          <w:kern w:val="0"/>
        </w:rPr>
        <w:t>целях</w:t>
      </w:r>
      <w:r w:rsidRPr="00951CA0">
        <w:rPr>
          <w:rFonts w:ascii="Times New Roman" w:hAnsi="Times New Roman" w:cs="Times New Roman"/>
          <w:b/>
          <w:bCs/>
          <w:spacing w:val="6"/>
          <w:kern w:val="0"/>
        </w:rPr>
        <w:t xml:space="preserve"> </w:t>
      </w:r>
      <w:r w:rsidRPr="00951CA0">
        <w:rPr>
          <w:rFonts w:ascii="Times New Roman" w:hAnsi="Times New Roman" w:cs="Times New Roman"/>
          <w:kern w:val="0"/>
        </w:rPr>
        <w:t>достижения</w:t>
      </w:r>
      <w:r w:rsidRPr="00951CA0">
        <w:rPr>
          <w:rFonts w:ascii="Times New Roman" w:hAnsi="Times New Roman" w:cs="Times New Roman"/>
          <w:spacing w:val="4"/>
          <w:kern w:val="0"/>
        </w:rPr>
        <w:t xml:space="preserve"> </w:t>
      </w:r>
      <w:r w:rsidRPr="00951CA0">
        <w:rPr>
          <w:rFonts w:ascii="Times New Roman" w:hAnsi="Times New Roman" w:cs="Times New Roman"/>
          <w:i/>
          <w:iCs/>
          <w:kern w:val="0"/>
          <w:u w:val="single"/>
        </w:rPr>
        <w:t>ГАПОУ</w:t>
      </w:r>
      <w:r w:rsidRPr="00951CA0">
        <w:rPr>
          <w:rFonts w:ascii="Times New Roman" w:hAnsi="Times New Roman" w:cs="Times New Roman"/>
          <w:i/>
          <w:iCs/>
          <w:spacing w:val="5"/>
          <w:kern w:val="0"/>
          <w:u w:val="single"/>
        </w:rPr>
        <w:t xml:space="preserve"> </w:t>
      </w:r>
      <w:r w:rsidRPr="00951CA0">
        <w:rPr>
          <w:rFonts w:ascii="Times New Roman" w:hAnsi="Times New Roman" w:cs="Times New Roman"/>
          <w:i/>
          <w:iCs/>
          <w:kern w:val="0"/>
          <w:u w:val="single"/>
        </w:rPr>
        <w:t>СО</w:t>
      </w:r>
      <w:r>
        <w:rPr>
          <w:rFonts w:ascii="Times New Roman" w:hAnsi="Times New Roman" w:cs="Times New Roman"/>
          <w:i/>
          <w:iCs/>
          <w:kern w:val="0"/>
          <w:u w:val="single"/>
        </w:rPr>
        <w:t xml:space="preserve"> </w:t>
      </w:r>
      <w:r w:rsidRPr="00951CA0">
        <w:rPr>
          <w:rFonts w:ascii="Times New Roman" w:hAnsi="Times New Roman" w:cs="Times New Roman"/>
          <w:i/>
          <w:iCs/>
          <w:kern w:val="0"/>
          <w:u w:val="single"/>
        </w:rPr>
        <w:t>«</w:t>
      </w:r>
      <w:r>
        <w:rPr>
          <w:rFonts w:ascii="Times New Roman" w:hAnsi="Times New Roman" w:cs="Times New Roman"/>
          <w:i/>
          <w:iCs/>
          <w:kern w:val="0"/>
          <w:u w:val="single"/>
        </w:rPr>
        <w:t>Красноуфимский аграрный</w:t>
      </w:r>
      <w:r w:rsidRPr="00951CA0">
        <w:rPr>
          <w:rFonts w:ascii="Times New Roman" w:hAnsi="Times New Roman" w:cs="Times New Roman"/>
          <w:i/>
          <w:iCs/>
          <w:spacing w:val="32"/>
          <w:kern w:val="0"/>
          <w:u w:val="single"/>
        </w:rPr>
        <w:t xml:space="preserve"> </w:t>
      </w:r>
      <w:r w:rsidRPr="00951CA0">
        <w:rPr>
          <w:rFonts w:ascii="Times New Roman" w:hAnsi="Times New Roman" w:cs="Times New Roman"/>
          <w:i/>
          <w:iCs/>
          <w:kern w:val="0"/>
          <w:u w:val="single"/>
        </w:rPr>
        <w:t>колледж;</w:t>
      </w:r>
      <w:r w:rsidRPr="00951CA0">
        <w:rPr>
          <w:rFonts w:ascii="Times New Roman" w:hAnsi="Times New Roman" w:cs="Times New Roman"/>
          <w:i/>
          <w:iCs/>
          <w:spacing w:val="35"/>
          <w:kern w:val="0"/>
          <w:u w:val="single"/>
        </w:rPr>
        <w:t xml:space="preserve"> </w:t>
      </w:r>
      <w:r w:rsidRPr="00951CA0">
        <w:rPr>
          <w:rFonts w:ascii="Times New Roman" w:hAnsi="Times New Roman" w:cs="Times New Roman"/>
          <w:i/>
          <w:iCs/>
          <w:kern w:val="0"/>
          <w:u w:val="single"/>
        </w:rPr>
        <w:t>Регионального</w:t>
      </w:r>
      <w:r w:rsidRPr="00951CA0">
        <w:rPr>
          <w:rFonts w:ascii="Times New Roman" w:hAnsi="Times New Roman" w:cs="Times New Roman"/>
          <w:i/>
          <w:iCs/>
          <w:spacing w:val="35"/>
          <w:kern w:val="0"/>
          <w:u w:val="single"/>
        </w:rPr>
        <w:t xml:space="preserve"> </w:t>
      </w:r>
      <w:r w:rsidRPr="00951CA0">
        <w:rPr>
          <w:rFonts w:ascii="Times New Roman" w:hAnsi="Times New Roman" w:cs="Times New Roman"/>
          <w:i/>
          <w:iCs/>
          <w:kern w:val="0"/>
          <w:u w:val="single"/>
        </w:rPr>
        <w:t>координационного</w:t>
      </w:r>
      <w:r w:rsidRPr="00951CA0">
        <w:rPr>
          <w:rFonts w:ascii="Times New Roman" w:hAnsi="Times New Roman" w:cs="Times New Roman"/>
          <w:i/>
          <w:iCs/>
          <w:spacing w:val="30"/>
          <w:kern w:val="0"/>
          <w:u w:val="single"/>
        </w:rPr>
        <w:t xml:space="preserve"> </w:t>
      </w:r>
      <w:r w:rsidRPr="00951CA0">
        <w:rPr>
          <w:rFonts w:ascii="Times New Roman" w:hAnsi="Times New Roman" w:cs="Times New Roman"/>
          <w:i/>
          <w:iCs/>
          <w:kern w:val="0"/>
          <w:u w:val="single"/>
        </w:rPr>
        <w:t>центра</w:t>
      </w:r>
      <w:r w:rsidRPr="00951CA0">
        <w:rPr>
          <w:rFonts w:ascii="Times New Roman" w:hAnsi="Times New Roman" w:cs="Times New Roman"/>
          <w:i/>
          <w:iCs/>
          <w:kern w:val="0"/>
        </w:rPr>
        <w:t xml:space="preserve"> </w:t>
      </w:r>
      <w:r w:rsidRPr="00951CA0">
        <w:rPr>
          <w:rFonts w:ascii="Times New Roman" w:hAnsi="Times New Roman" w:cs="Times New Roman"/>
          <w:i/>
          <w:iCs/>
          <w:kern w:val="0"/>
          <w:u w:val="single"/>
        </w:rPr>
        <w:t>Свердловской</w:t>
      </w:r>
      <w:r w:rsidRPr="00951CA0">
        <w:rPr>
          <w:rFonts w:ascii="Times New Roman" w:hAnsi="Times New Roman" w:cs="Times New Roman"/>
          <w:i/>
          <w:iCs/>
          <w:spacing w:val="-10"/>
          <w:kern w:val="0"/>
          <w:u w:val="single"/>
        </w:rPr>
        <w:t xml:space="preserve"> </w:t>
      </w:r>
      <w:r w:rsidRPr="00951CA0">
        <w:rPr>
          <w:rFonts w:ascii="Times New Roman" w:hAnsi="Times New Roman" w:cs="Times New Roman"/>
          <w:i/>
          <w:iCs/>
          <w:kern w:val="0"/>
          <w:u w:val="single"/>
        </w:rPr>
        <w:t>области;</w:t>
      </w:r>
      <w:r w:rsidRPr="00951CA0">
        <w:rPr>
          <w:rFonts w:ascii="Times New Roman" w:hAnsi="Times New Roman" w:cs="Times New Roman"/>
          <w:i/>
          <w:iCs/>
          <w:spacing w:val="-9"/>
          <w:kern w:val="0"/>
          <w:u w:val="single"/>
        </w:rPr>
        <w:t xml:space="preserve"> </w:t>
      </w:r>
      <w:r w:rsidRPr="00951CA0">
        <w:rPr>
          <w:rFonts w:ascii="Times New Roman" w:hAnsi="Times New Roman" w:cs="Times New Roman"/>
          <w:i/>
          <w:iCs/>
          <w:kern w:val="0"/>
          <w:u w:val="single"/>
        </w:rPr>
        <w:t>ФГБОУ</w:t>
      </w:r>
      <w:r w:rsidRPr="00951CA0">
        <w:rPr>
          <w:rFonts w:ascii="Times New Roman" w:hAnsi="Times New Roman" w:cs="Times New Roman"/>
          <w:i/>
          <w:iCs/>
          <w:spacing w:val="-10"/>
          <w:kern w:val="0"/>
          <w:u w:val="single"/>
        </w:rPr>
        <w:t xml:space="preserve"> </w:t>
      </w:r>
      <w:r w:rsidRPr="00951CA0">
        <w:rPr>
          <w:rFonts w:ascii="Times New Roman" w:hAnsi="Times New Roman" w:cs="Times New Roman"/>
          <w:i/>
          <w:iCs/>
          <w:kern w:val="0"/>
          <w:u w:val="single"/>
        </w:rPr>
        <w:t>ДПО</w:t>
      </w:r>
      <w:r w:rsidRPr="00951CA0">
        <w:rPr>
          <w:rFonts w:ascii="Times New Roman" w:hAnsi="Times New Roman" w:cs="Times New Roman"/>
          <w:i/>
          <w:iCs/>
          <w:spacing w:val="-11"/>
          <w:kern w:val="0"/>
          <w:u w:val="single"/>
        </w:rPr>
        <w:t xml:space="preserve"> </w:t>
      </w:r>
      <w:r w:rsidRPr="00951CA0">
        <w:rPr>
          <w:rFonts w:ascii="Times New Roman" w:hAnsi="Times New Roman" w:cs="Times New Roman"/>
          <w:i/>
          <w:iCs/>
          <w:kern w:val="0"/>
          <w:u w:val="single"/>
        </w:rPr>
        <w:t>«Институт</w:t>
      </w:r>
      <w:r w:rsidRPr="00951CA0">
        <w:rPr>
          <w:rFonts w:ascii="Times New Roman" w:hAnsi="Times New Roman" w:cs="Times New Roman"/>
          <w:i/>
          <w:iCs/>
          <w:spacing w:val="-10"/>
          <w:kern w:val="0"/>
          <w:u w:val="single"/>
        </w:rPr>
        <w:t xml:space="preserve"> </w:t>
      </w:r>
      <w:r w:rsidRPr="00951CA0">
        <w:rPr>
          <w:rFonts w:ascii="Times New Roman" w:hAnsi="Times New Roman" w:cs="Times New Roman"/>
          <w:i/>
          <w:iCs/>
          <w:kern w:val="0"/>
          <w:u w:val="single"/>
        </w:rPr>
        <w:t>развития</w:t>
      </w:r>
      <w:r w:rsidRPr="00951CA0">
        <w:rPr>
          <w:rFonts w:ascii="Times New Roman" w:hAnsi="Times New Roman" w:cs="Times New Roman"/>
          <w:i/>
          <w:iCs/>
          <w:spacing w:val="-10"/>
          <w:kern w:val="0"/>
          <w:u w:val="single"/>
        </w:rPr>
        <w:t xml:space="preserve"> </w:t>
      </w:r>
      <w:r w:rsidRPr="00951CA0">
        <w:rPr>
          <w:rFonts w:ascii="Times New Roman" w:hAnsi="Times New Roman" w:cs="Times New Roman"/>
          <w:i/>
          <w:iCs/>
          <w:kern w:val="0"/>
          <w:u w:val="single"/>
        </w:rPr>
        <w:t>профессионального</w:t>
      </w:r>
      <w:r w:rsidRPr="00951CA0">
        <w:rPr>
          <w:rFonts w:ascii="Times New Roman" w:hAnsi="Times New Roman" w:cs="Times New Roman"/>
          <w:i/>
          <w:iCs/>
          <w:spacing w:val="-10"/>
          <w:kern w:val="0"/>
          <w:u w:val="single"/>
        </w:rPr>
        <w:t xml:space="preserve"> </w:t>
      </w:r>
      <w:r w:rsidRPr="00951CA0">
        <w:rPr>
          <w:rFonts w:ascii="Times New Roman" w:hAnsi="Times New Roman" w:cs="Times New Roman"/>
          <w:i/>
          <w:iCs/>
          <w:kern w:val="0"/>
          <w:u w:val="single"/>
        </w:rPr>
        <w:t>образования»</w:t>
      </w:r>
      <w:r w:rsidRPr="00951CA0">
        <w:rPr>
          <w:rFonts w:ascii="Times New Roman" w:hAnsi="Times New Roman" w:cs="Times New Roman"/>
          <w:i/>
          <w:iCs/>
          <w:spacing w:val="-5"/>
          <w:kern w:val="0"/>
        </w:rPr>
        <w:t xml:space="preserve"> </w:t>
      </w:r>
      <w:r w:rsidRPr="00951CA0">
        <w:rPr>
          <w:rFonts w:ascii="Times New Roman" w:hAnsi="Times New Roman" w:cs="Times New Roman"/>
          <w:kern w:val="0"/>
        </w:rPr>
        <w:t>уставной</w:t>
      </w:r>
      <w:r w:rsidRPr="00951CA0">
        <w:rPr>
          <w:rFonts w:ascii="Times New Roman" w:hAnsi="Times New Roman" w:cs="Times New Roman"/>
          <w:spacing w:val="-10"/>
          <w:kern w:val="0"/>
        </w:rPr>
        <w:t xml:space="preserve"> </w:t>
      </w:r>
      <w:r w:rsidRPr="00951CA0">
        <w:rPr>
          <w:rFonts w:ascii="Times New Roman" w:hAnsi="Times New Roman" w:cs="Times New Roman"/>
          <w:kern w:val="0"/>
        </w:rPr>
        <w:t>цели</w:t>
      </w:r>
      <w:r w:rsidRPr="00951CA0">
        <w:rPr>
          <w:rFonts w:ascii="Times New Roman" w:hAnsi="Times New Roman" w:cs="Times New Roman"/>
          <w:spacing w:val="-1"/>
          <w:kern w:val="0"/>
        </w:rPr>
        <w:t xml:space="preserve"> </w:t>
      </w:r>
      <w:r w:rsidRPr="00951CA0">
        <w:rPr>
          <w:rFonts w:ascii="Times New Roman" w:hAnsi="Times New Roman" w:cs="Times New Roman"/>
          <w:kern w:val="0"/>
        </w:rPr>
        <w:t>и осуществления</w:t>
      </w:r>
      <w:r w:rsidRPr="00951CA0">
        <w:rPr>
          <w:rFonts w:ascii="Times New Roman" w:hAnsi="Times New Roman" w:cs="Times New Roman"/>
          <w:spacing w:val="-2"/>
          <w:kern w:val="0"/>
        </w:rPr>
        <w:t xml:space="preserve"> </w:t>
      </w:r>
      <w:r w:rsidRPr="00951CA0">
        <w:rPr>
          <w:rFonts w:ascii="Times New Roman" w:hAnsi="Times New Roman" w:cs="Times New Roman"/>
          <w:kern w:val="0"/>
        </w:rPr>
        <w:t>им</w:t>
      </w:r>
      <w:r w:rsidRPr="00951CA0">
        <w:rPr>
          <w:rFonts w:ascii="Times New Roman" w:hAnsi="Times New Roman" w:cs="Times New Roman"/>
          <w:spacing w:val="-1"/>
          <w:kern w:val="0"/>
        </w:rPr>
        <w:t xml:space="preserve"> </w:t>
      </w:r>
      <w:r w:rsidRPr="00951CA0">
        <w:rPr>
          <w:rFonts w:ascii="Times New Roman" w:hAnsi="Times New Roman" w:cs="Times New Roman"/>
          <w:kern w:val="0"/>
        </w:rPr>
        <w:t>предмета уставной</w:t>
      </w:r>
      <w:r w:rsidRPr="00951CA0">
        <w:rPr>
          <w:rFonts w:ascii="Times New Roman" w:hAnsi="Times New Roman" w:cs="Times New Roman"/>
          <w:spacing w:val="-4"/>
          <w:kern w:val="0"/>
        </w:rPr>
        <w:t xml:space="preserve"> </w:t>
      </w:r>
      <w:r w:rsidRPr="00951CA0">
        <w:rPr>
          <w:rFonts w:ascii="Times New Roman" w:hAnsi="Times New Roman" w:cs="Times New Roman"/>
          <w:kern w:val="0"/>
        </w:rPr>
        <w:t>деятельности</w:t>
      </w:r>
      <w:r w:rsidRPr="00951CA0">
        <w:rPr>
          <w:rFonts w:ascii="Times New Roman" w:hAnsi="Times New Roman" w:cs="Times New Roman"/>
          <w:spacing w:val="-1"/>
          <w:kern w:val="0"/>
        </w:rPr>
        <w:t xml:space="preserve"> </w:t>
      </w:r>
      <w:r w:rsidRPr="00951CA0">
        <w:rPr>
          <w:rFonts w:ascii="Times New Roman" w:hAnsi="Times New Roman" w:cs="Times New Roman"/>
          <w:kern w:val="0"/>
        </w:rPr>
        <w:t>с участием</w:t>
      </w:r>
      <w:r w:rsidRPr="00951CA0">
        <w:rPr>
          <w:rFonts w:ascii="Times New Roman" w:hAnsi="Times New Roman" w:cs="Times New Roman"/>
          <w:spacing w:val="-4"/>
          <w:kern w:val="0"/>
        </w:rPr>
        <w:t xml:space="preserve"> </w:t>
      </w:r>
      <w:r w:rsidRPr="00951CA0">
        <w:rPr>
          <w:rFonts w:ascii="Times New Roman" w:hAnsi="Times New Roman" w:cs="Times New Roman"/>
          <w:kern w:val="0"/>
        </w:rPr>
        <w:t>субъекта персональных данных.</w:t>
      </w:r>
    </w:p>
    <w:p w14:paraId="0C547A20" w14:textId="77777777" w:rsidR="00951CA0" w:rsidRPr="00951CA0" w:rsidRDefault="00951CA0" w:rsidP="00951CA0">
      <w:pPr>
        <w:kinsoku w:val="0"/>
        <w:overflowPunct w:val="0"/>
        <w:autoSpaceDE w:val="0"/>
        <w:autoSpaceDN w:val="0"/>
        <w:adjustRightInd w:val="0"/>
        <w:spacing w:after="0" w:line="168" w:lineRule="exact"/>
        <w:ind w:left="821"/>
        <w:jc w:val="both"/>
        <w:rPr>
          <w:rFonts w:ascii="Times New Roman" w:hAnsi="Times New Roman" w:cs="Times New Roman"/>
          <w:kern w:val="0"/>
        </w:rPr>
      </w:pPr>
      <w:r w:rsidRPr="00951CA0">
        <w:rPr>
          <w:rFonts w:ascii="Times New Roman" w:hAnsi="Times New Roman" w:cs="Times New Roman"/>
          <w:kern w:val="0"/>
        </w:rPr>
        <w:t>Я</w:t>
      </w:r>
      <w:r w:rsidRPr="00951CA0">
        <w:rPr>
          <w:rFonts w:ascii="Times New Roman" w:hAnsi="Times New Roman" w:cs="Times New Roman"/>
          <w:spacing w:val="31"/>
          <w:kern w:val="0"/>
        </w:rPr>
        <w:t xml:space="preserve"> </w:t>
      </w:r>
      <w:r w:rsidRPr="00951CA0">
        <w:rPr>
          <w:rFonts w:ascii="Times New Roman" w:hAnsi="Times New Roman" w:cs="Times New Roman"/>
          <w:kern w:val="0"/>
        </w:rPr>
        <w:t>даю</w:t>
      </w:r>
      <w:r w:rsidRPr="00951CA0">
        <w:rPr>
          <w:rFonts w:ascii="Times New Roman" w:hAnsi="Times New Roman" w:cs="Times New Roman"/>
          <w:spacing w:val="32"/>
          <w:kern w:val="0"/>
        </w:rPr>
        <w:t xml:space="preserve"> </w:t>
      </w:r>
      <w:r w:rsidRPr="00951CA0">
        <w:rPr>
          <w:rFonts w:ascii="Times New Roman" w:hAnsi="Times New Roman" w:cs="Times New Roman"/>
          <w:kern w:val="0"/>
        </w:rPr>
        <w:t>согласие</w:t>
      </w:r>
      <w:r w:rsidRPr="00951CA0">
        <w:rPr>
          <w:rFonts w:ascii="Times New Roman" w:hAnsi="Times New Roman" w:cs="Times New Roman"/>
          <w:spacing w:val="32"/>
          <w:kern w:val="0"/>
        </w:rPr>
        <w:t xml:space="preserve"> </w:t>
      </w:r>
      <w:r w:rsidRPr="00951CA0">
        <w:rPr>
          <w:rFonts w:ascii="Times New Roman" w:hAnsi="Times New Roman" w:cs="Times New Roman"/>
          <w:kern w:val="0"/>
        </w:rPr>
        <w:t>на</w:t>
      </w:r>
      <w:r w:rsidRPr="00951CA0">
        <w:rPr>
          <w:rFonts w:ascii="Times New Roman" w:hAnsi="Times New Roman" w:cs="Times New Roman"/>
          <w:spacing w:val="32"/>
          <w:kern w:val="0"/>
        </w:rPr>
        <w:t xml:space="preserve"> </w:t>
      </w:r>
      <w:r w:rsidRPr="00951CA0">
        <w:rPr>
          <w:rFonts w:ascii="Times New Roman" w:hAnsi="Times New Roman" w:cs="Times New Roman"/>
          <w:kern w:val="0"/>
        </w:rPr>
        <w:t>обработку</w:t>
      </w:r>
      <w:r w:rsidRPr="00951CA0">
        <w:rPr>
          <w:rFonts w:ascii="Times New Roman" w:hAnsi="Times New Roman" w:cs="Times New Roman"/>
          <w:spacing w:val="32"/>
          <w:kern w:val="0"/>
        </w:rPr>
        <w:t xml:space="preserve"> </w:t>
      </w:r>
      <w:r w:rsidRPr="00951CA0">
        <w:rPr>
          <w:rFonts w:ascii="Times New Roman" w:hAnsi="Times New Roman" w:cs="Times New Roman"/>
          <w:b/>
          <w:bCs/>
          <w:kern w:val="0"/>
        </w:rPr>
        <w:t>следующих</w:t>
      </w:r>
      <w:r w:rsidRPr="00951CA0">
        <w:rPr>
          <w:rFonts w:ascii="Times New Roman" w:hAnsi="Times New Roman" w:cs="Times New Roman"/>
          <w:b/>
          <w:bCs/>
          <w:spacing w:val="32"/>
          <w:kern w:val="0"/>
        </w:rPr>
        <w:t xml:space="preserve"> </w:t>
      </w:r>
      <w:r w:rsidRPr="00951CA0">
        <w:rPr>
          <w:rFonts w:ascii="Times New Roman" w:hAnsi="Times New Roman" w:cs="Times New Roman"/>
          <w:b/>
          <w:bCs/>
          <w:kern w:val="0"/>
        </w:rPr>
        <w:t>персональных</w:t>
      </w:r>
      <w:r w:rsidRPr="00951CA0">
        <w:rPr>
          <w:rFonts w:ascii="Times New Roman" w:hAnsi="Times New Roman" w:cs="Times New Roman"/>
          <w:b/>
          <w:bCs/>
          <w:spacing w:val="32"/>
          <w:kern w:val="0"/>
        </w:rPr>
        <w:t xml:space="preserve"> </w:t>
      </w:r>
      <w:r w:rsidRPr="00951CA0">
        <w:rPr>
          <w:rFonts w:ascii="Times New Roman" w:hAnsi="Times New Roman" w:cs="Times New Roman"/>
          <w:b/>
          <w:bCs/>
          <w:kern w:val="0"/>
        </w:rPr>
        <w:t>данных</w:t>
      </w:r>
      <w:r w:rsidRPr="00951CA0">
        <w:rPr>
          <w:rFonts w:ascii="Times New Roman" w:hAnsi="Times New Roman" w:cs="Times New Roman"/>
          <w:kern w:val="0"/>
        </w:rPr>
        <w:t>:</w:t>
      </w:r>
      <w:r w:rsidRPr="00951CA0">
        <w:rPr>
          <w:rFonts w:ascii="Times New Roman" w:hAnsi="Times New Roman" w:cs="Times New Roman"/>
          <w:spacing w:val="33"/>
          <w:kern w:val="0"/>
        </w:rPr>
        <w:t xml:space="preserve"> </w:t>
      </w:r>
      <w:r w:rsidRPr="00951CA0">
        <w:rPr>
          <w:rFonts w:ascii="Times New Roman" w:hAnsi="Times New Roman" w:cs="Times New Roman"/>
          <w:kern w:val="0"/>
        </w:rPr>
        <w:t>фамилия,</w:t>
      </w:r>
      <w:r w:rsidRPr="00951CA0">
        <w:rPr>
          <w:rFonts w:ascii="Times New Roman" w:hAnsi="Times New Roman" w:cs="Times New Roman"/>
          <w:spacing w:val="32"/>
          <w:kern w:val="0"/>
        </w:rPr>
        <w:t xml:space="preserve"> </w:t>
      </w:r>
      <w:r w:rsidRPr="00951CA0">
        <w:rPr>
          <w:rFonts w:ascii="Times New Roman" w:hAnsi="Times New Roman" w:cs="Times New Roman"/>
          <w:kern w:val="0"/>
        </w:rPr>
        <w:t>имя,</w:t>
      </w:r>
      <w:r w:rsidRPr="00951CA0">
        <w:rPr>
          <w:rFonts w:ascii="Times New Roman" w:hAnsi="Times New Roman" w:cs="Times New Roman"/>
          <w:spacing w:val="32"/>
          <w:kern w:val="0"/>
        </w:rPr>
        <w:t xml:space="preserve"> </w:t>
      </w:r>
      <w:r w:rsidRPr="00951CA0">
        <w:rPr>
          <w:rFonts w:ascii="Times New Roman" w:hAnsi="Times New Roman" w:cs="Times New Roman"/>
          <w:kern w:val="0"/>
        </w:rPr>
        <w:t>отчество,</w:t>
      </w:r>
    </w:p>
    <w:p w14:paraId="1FDDCEC8" w14:textId="77777777" w:rsidR="00951CA0" w:rsidRPr="00951CA0" w:rsidRDefault="00951CA0" w:rsidP="00951CA0">
      <w:pPr>
        <w:kinsoku w:val="0"/>
        <w:overflowPunct w:val="0"/>
        <w:autoSpaceDE w:val="0"/>
        <w:autoSpaceDN w:val="0"/>
        <w:adjustRightInd w:val="0"/>
        <w:spacing w:before="14" w:after="0" w:line="252" w:lineRule="auto"/>
        <w:ind w:left="112" w:right="104"/>
        <w:jc w:val="both"/>
        <w:rPr>
          <w:rFonts w:ascii="Times New Roman" w:hAnsi="Times New Roman" w:cs="Times New Roman"/>
          <w:kern w:val="0"/>
        </w:rPr>
      </w:pPr>
      <w:r w:rsidRPr="00951CA0">
        <w:rPr>
          <w:rFonts w:ascii="Times New Roman" w:hAnsi="Times New Roman" w:cs="Times New Roman"/>
          <w:kern w:val="0"/>
        </w:rPr>
        <w:t>фотография,</w:t>
      </w:r>
      <w:r w:rsidRPr="00951CA0">
        <w:rPr>
          <w:rFonts w:ascii="Times New Roman" w:hAnsi="Times New Roman" w:cs="Times New Roman"/>
          <w:spacing w:val="-8"/>
          <w:kern w:val="0"/>
        </w:rPr>
        <w:t xml:space="preserve"> </w:t>
      </w:r>
      <w:r w:rsidRPr="00951CA0">
        <w:rPr>
          <w:rFonts w:ascii="Times New Roman" w:hAnsi="Times New Roman" w:cs="Times New Roman"/>
          <w:kern w:val="0"/>
        </w:rPr>
        <w:t>пол,</w:t>
      </w:r>
      <w:r w:rsidRPr="00951CA0">
        <w:rPr>
          <w:rFonts w:ascii="Times New Roman" w:hAnsi="Times New Roman" w:cs="Times New Roman"/>
          <w:spacing w:val="-7"/>
          <w:kern w:val="0"/>
        </w:rPr>
        <w:t xml:space="preserve"> </w:t>
      </w:r>
      <w:r w:rsidRPr="00951CA0">
        <w:rPr>
          <w:rFonts w:ascii="Times New Roman" w:hAnsi="Times New Roman" w:cs="Times New Roman"/>
          <w:kern w:val="0"/>
        </w:rPr>
        <w:t>возраст,</w:t>
      </w:r>
      <w:r w:rsidRPr="00951CA0">
        <w:rPr>
          <w:rFonts w:ascii="Times New Roman" w:hAnsi="Times New Roman" w:cs="Times New Roman"/>
          <w:spacing w:val="-11"/>
          <w:kern w:val="0"/>
        </w:rPr>
        <w:t xml:space="preserve"> </w:t>
      </w:r>
      <w:r w:rsidRPr="00951CA0">
        <w:rPr>
          <w:rFonts w:ascii="Times New Roman" w:hAnsi="Times New Roman" w:cs="Times New Roman"/>
          <w:kern w:val="0"/>
        </w:rPr>
        <w:t>год,</w:t>
      </w:r>
      <w:r w:rsidRPr="00951CA0">
        <w:rPr>
          <w:rFonts w:ascii="Times New Roman" w:hAnsi="Times New Roman" w:cs="Times New Roman"/>
          <w:spacing w:val="-7"/>
          <w:kern w:val="0"/>
        </w:rPr>
        <w:t xml:space="preserve"> </w:t>
      </w:r>
      <w:r w:rsidRPr="00951CA0">
        <w:rPr>
          <w:rFonts w:ascii="Times New Roman" w:hAnsi="Times New Roman" w:cs="Times New Roman"/>
          <w:kern w:val="0"/>
        </w:rPr>
        <w:t>месяц,</w:t>
      </w:r>
      <w:r w:rsidRPr="00951CA0">
        <w:rPr>
          <w:rFonts w:ascii="Times New Roman" w:hAnsi="Times New Roman" w:cs="Times New Roman"/>
          <w:spacing w:val="-8"/>
          <w:kern w:val="0"/>
        </w:rPr>
        <w:t xml:space="preserve"> </w:t>
      </w:r>
      <w:r w:rsidRPr="00951CA0">
        <w:rPr>
          <w:rFonts w:ascii="Times New Roman" w:hAnsi="Times New Roman" w:cs="Times New Roman"/>
          <w:kern w:val="0"/>
        </w:rPr>
        <w:t>дата</w:t>
      </w:r>
      <w:r w:rsidRPr="00951CA0">
        <w:rPr>
          <w:rFonts w:ascii="Times New Roman" w:hAnsi="Times New Roman" w:cs="Times New Roman"/>
          <w:spacing w:val="-8"/>
          <w:kern w:val="0"/>
        </w:rPr>
        <w:t xml:space="preserve"> </w:t>
      </w:r>
      <w:r w:rsidRPr="00951CA0">
        <w:rPr>
          <w:rFonts w:ascii="Times New Roman" w:hAnsi="Times New Roman" w:cs="Times New Roman"/>
          <w:kern w:val="0"/>
        </w:rPr>
        <w:t>рождения,</w:t>
      </w:r>
      <w:r w:rsidRPr="00951CA0">
        <w:rPr>
          <w:rFonts w:ascii="Times New Roman" w:hAnsi="Times New Roman" w:cs="Times New Roman"/>
          <w:spacing w:val="-8"/>
          <w:kern w:val="0"/>
        </w:rPr>
        <w:t xml:space="preserve"> </w:t>
      </w:r>
      <w:r w:rsidRPr="00951CA0">
        <w:rPr>
          <w:rFonts w:ascii="Times New Roman" w:hAnsi="Times New Roman" w:cs="Times New Roman"/>
          <w:kern w:val="0"/>
        </w:rPr>
        <w:t>место</w:t>
      </w:r>
      <w:r w:rsidRPr="00951CA0">
        <w:rPr>
          <w:rFonts w:ascii="Times New Roman" w:hAnsi="Times New Roman" w:cs="Times New Roman"/>
          <w:spacing w:val="-8"/>
          <w:kern w:val="0"/>
        </w:rPr>
        <w:t xml:space="preserve"> </w:t>
      </w:r>
      <w:r w:rsidRPr="00951CA0">
        <w:rPr>
          <w:rFonts w:ascii="Times New Roman" w:hAnsi="Times New Roman" w:cs="Times New Roman"/>
          <w:kern w:val="0"/>
        </w:rPr>
        <w:t>рождения,</w:t>
      </w:r>
      <w:r w:rsidRPr="00951CA0">
        <w:rPr>
          <w:rFonts w:ascii="Times New Roman" w:hAnsi="Times New Roman" w:cs="Times New Roman"/>
          <w:spacing w:val="-8"/>
          <w:kern w:val="0"/>
        </w:rPr>
        <w:t xml:space="preserve"> </w:t>
      </w:r>
      <w:r w:rsidRPr="00951CA0">
        <w:rPr>
          <w:rFonts w:ascii="Times New Roman" w:hAnsi="Times New Roman" w:cs="Times New Roman"/>
          <w:kern w:val="0"/>
        </w:rPr>
        <w:t>адрес</w:t>
      </w:r>
      <w:r w:rsidRPr="00951CA0">
        <w:rPr>
          <w:rFonts w:ascii="Times New Roman" w:hAnsi="Times New Roman" w:cs="Times New Roman"/>
          <w:spacing w:val="-9"/>
          <w:kern w:val="0"/>
        </w:rPr>
        <w:t xml:space="preserve"> </w:t>
      </w:r>
      <w:r w:rsidRPr="00951CA0">
        <w:rPr>
          <w:rFonts w:ascii="Times New Roman" w:hAnsi="Times New Roman" w:cs="Times New Roman"/>
          <w:kern w:val="0"/>
        </w:rPr>
        <w:t>субъекта</w:t>
      </w:r>
      <w:r w:rsidRPr="00951CA0">
        <w:rPr>
          <w:rFonts w:ascii="Times New Roman" w:hAnsi="Times New Roman" w:cs="Times New Roman"/>
          <w:spacing w:val="-8"/>
          <w:kern w:val="0"/>
        </w:rPr>
        <w:t xml:space="preserve"> </w:t>
      </w:r>
      <w:r w:rsidRPr="00951CA0">
        <w:rPr>
          <w:rFonts w:ascii="Times New Roman" w:hAnsi="Times New Roman" w:cs="Times New Roman"/>
          <w:kern w:val="0"/>
        </w:rPr>
        <w:t>персональных</w:t>
      </w:r>
      <w:r w:rsidRPr="00951CA0">
        <w:rPr>
          <w:rFonts w:ascii="Times New Roman" w:hAnsi="Times New Roman" w:cs="Times New Roman"/>
          <w:spacing w:val="-8"/>
          <w:kern w:val="0"/>
        </w:rPr>
        <w:t xml:space="preserve"> </w:t>
      </w:r>
      <w:r w:rsidRPr="00951CA0">
        <w:rPr>
          <w:rFonts w:ascii="Times New Roman" w:hAnsi="Times New Roman" w:cs="Times New Roman"/>
          <w:kern w:val="0"/>
        </w:rPr>
        <w:t>данных,</w:t>
      </w:r>
      <w:r w:rsidRPr="00951CA0">
        <w:rPr>
          <w:rFonts w:ascii="Times New Roman" w:hAnsi="Times New Roman" w:cs="Times New Roman"/>
          <w:spacing w:val="1"/>
          <w:kern w:val="0"/>
        </w:rPr>
        <w:t xml:space="preserve"> </w:t>
      </w:r>
      <w:r w:rsidRPr="00951CA0">
        <w:rPr>
          <w:rFonts w:ascii="Times New Roman" w:hAnsi="Times New Roman" w:cs="Times New Roman"/>
          <w:kern w:val="0"/>
        </w:rPr>
        <w:t>номер</w:t>
      </w:r>
      <w:r w:rsidRPr="00951CA0">
        <w:rPr>
          <w:rFonts w:ascii="Times New Roman" w:hAnsi="Times New Roman" w:cs="Times New Roman"/>
          <w:spacing w:val="5"/>
          <w:kern w:val="0"/>
        </w:rPr>
        <w:t xml:space="preserve"> </w:t>
      </w:r>
      <w:r w:rsidRPr="00951CA0">
        <w:rPr>
          <w:rFonts w:ascii="Times New Roman" w:hAnsi="Times New Roman" w:cs="Times New Roman"/>
          <w:kern w:val="0"/>
        </w:rPr>
        <w:t>мобильного</w:t>
      </w:r>
      <w:r w:rsidRPr="00951CA0">
        <w:rPr>
          <w:rFonts w:ascii="Times New Roman" w:hAnsi="Times New Roman" w:cs="Times New Roman"/>
          <w:spacing w:val="4"/>
          <w:kern w:val="0"/>
        </w:rPr>
        <w:t xml:space="preserve"> </w:t>
      </w:r>
      <w:r w:rsidRPr="00951CA0">
        <w:rPr>
          <w:rFonts w:ascii="Times New Roman" w:hAnsi="Times New Roman" w:cs="Times New Roman"/>
          <w:kern w:val="0"/>
        </w:rPr>
        <w:t>телефона,</w:t>
      </w:r>
      <w:r w:rsidRPr="00951CA0">
        <w:rPr>
          <w:rFonts w:ascii="Times New Roman" w:hAnsi="Times New Roman" w:cs="Times New Roman"/>
          <w:spacing w:val="4"/>
          <w:kern w:val="0"/>
        </w:rPr>
        <w:t xml:space="preserve"> </w:t>
      </w:r>
      <w:r w:rsidRPr="00951CA0">
        <w:rPr>
          <w:rFonts w:ascii="Times New Roman" w:hAnsi="Times New Roman" w:cs="Times New Roman"/>
          <w:kern w:val="0"/>
        </w:rPr>
        <w:t>адрес</w:t>
      </w:r>
      <w:r w:rsidRPr="00951CA0">
        <w:rPr>
          <w:rFonts w:ascii="Times New Roman" w:hAnsi="Times New Roman" w:cs="Times New Roman"/>
          <w:spacing w:val="2"/>
          <w:kern w:val="0"/>
        </w:rPr>
        <w:t xml:space="preserve"> </w:t>
      </w:r>
      <w:r w:rsidRPr="00951CA0">
        <w:rPr>
          <w:rFonts w:ascii="Times New Roman" w:hAnsi="Times New Roman" w:cs="Times New Roman"/>
          <w:kern w:val="0"/>
        </w:rPr>
        <w:t>электронной</w:t>
      </w:r>
      <w:r w:rsidRPr="00951CA0">
        <w:rPr>
          <w:rFonts w:ascii="Times New Roman" w:hAnsi="Times New Roman" w:cs="Times New Roman"/>
          <w:spacing w:val="3"/>
          <w:kern w:val="0"/>
        </w:rPr>
        <w:t xml:space="preserve"> </w:t>
      </w:r>
      <w:r w:rsidRPr="00951CA0">
        <w:rPr>
          <w:rFonts w:ascii="Times New Roman" w:hAnsi="Times New Roman" w:cs="Times New Roman"/>
          <w:kern w:val="0"/>
        </w:rPr>
        <w:t>почты,</w:t>
      </w:r>
      <w:r w:rsidRPr="00951CA0">
        <w:rPr>
          <w:rFonts w:ascii="Times New Roman" w:hAnsi="Times New Roman" w:cs="Times New Roman"/>
          <w:spacing w:val="4"/>
          <w:kern w:val="0"/>
        </w:rPr>
        <w:t xml:space="preserve"> </w:t>
      </w:r>
      <w:r w:rsidRPr="00951CA0">
        <w:rPr>
          <w:rFonts w:ascii="Times New Roman" w:hAnsi="Times New Roman" w:cs="Times New Roman"/>
          <w:kern w:val="0"/>
        </w:rPr>
        <w:t>логин</w:t>
      </w:r>
      <w:r w:rsidRPr="00951CA0">
        <w:rPr>
          <w:rFonts w:ascii="Times New Roman" w:hAnsi="Times New Roman" w:cs="Times New Roman"/>
          <w:spacing w:val="3"/>
          <w:kern w:val="0"/>
        </w:rPr>
        <w:t xml:space="preserve"> </w:t>
      </w:r>
      <w:r w:rsidRPr="00951CA0">
        <w:rPr>
          <w:rFonts w:ascii="Times New Roman" w:hAnsi="Times New Roman" w:cs="Times New Roman"/>
          <w:kern w:val="0"/>
        </w:rPr>
        <w:t>и</w:t>
      </w:r>
      <w:r w:rsidRPr="00951CA0">
        <w:rPr>
          <w:rFonts w:ascii="Times New Roman" w:hAnsi="Times New Roman" w:cs="Times New Roman"/>
          <w:spacing w:val="4"/>
          <w:kern w:val="0"/>
        </w:rPr>
        <w:t xml:space="preserve"> </w:t>
      </w:r>
      <w:r w:rsidRPr="00951CA0">
        <w:rPr>
          <w:rFonts w:ascii="Times New Roman" w:hAnsi="Times New Roman" w:cs="Times New Roman"/>
          <w:kern w:val="0"/>
        </w:rPr>
        <w:t>первоначальный</w:t>
      </w:r>
      <w:r w:rsidRPr="00951CA0">
        <w:rPr>
          <w:rFonts w:ascii="Times New Roman" w:hAnsi="Times New Roman" w:cs="Times New Roman"/>
          <w:spacing w:val="4"/>
          <w:kern w:val="0"/>
        </w:rPr>
        <w:t xml:space="preserve"> </w:t>
      </w:r>
      <w:r w:rsidRPr="00951CA0">
        <w:rPr>
          <w:rFonts w:ascii="Times New Roman" w:hAnsi="Times New Roman" w:cs="Times New Roman"/>
          <w:kern w:val="0"/>
        </w:rPr>
        <w:t>пароль</w:t>
      </w:r>
      <w:r w:rsidRPr="00951CA0">
        <w:rPr>
          <w:rFonts w:ascii="Times New Roman" w:hAnsi="Times New Roman" w:cs="Times New Roman"/>
          <w:spacing w:val="4"/>
          <w:kern w:val="0"/>
        </w:rPr>
        <w:t xml:space="preserve"> </w:t>
      </w:r>
      <w:r w:rsidRPr="00951CA0">
        <w:rPr>
          <w:rFonts w:ascii="Times New Roman" w:hAnsi="Times New Roman" w:cs="Times New Roman"/>
          <w:kern w:val="0"/>
        </w:rPr>
        <w:t>доступа</w:t>
      </w:r>
      <w:r w:rsidRPr="00951CA0">
        <w:rPr>
          <w:rFonts w:ascii="Times New Roman" w:hAnsi="Times New Roman" w:cs="Times New Roman"/>
          <w:spacing w:val="5"/>
          <w:kern w:val="0"/>
        </w:rPr>
        <w:t xml:space="preserve"> </w:t>
      </w:r>
      <w:r w:rsidRPr="00951CA0">
        <w:rPr>
          <w:rFonts w:ascii="Times New Roman" w:hAnsi="Times New Roman" w:cs="Times New Roman"/>
          <w:kern w:val="0"/>
        </w:rPr>
        <w:t>к</w:t>
      </w:r>
      <w:r w:rsidRPr="00951CA0">
        <w:rPr>
          <w:rFonts w:ascii="Times New Roman" w:hAnsi="Times New Roman" w:cs="Times New Roman"/>
          <w:spacing w:val="5"/>
          <w:kern w:val="0"/>
        </w:rPr>
        <w:t xml:space="preserve"> </w:t>
      </w:r>
      <w:r w:rsidRPr="00951CA0">
        <w:rPr>
          <w:rFonts w:ascii="Times New Roman" w:hAnsi="Times New Roman" w:cs="Times New Roman"/>
          <w:kern w:val="0"/>
        </w:rPr>
        <w:t>личному кабинету</w:t>
      </w:r>
      <w:r w:rsidRPr="00951CA0">
        <w:rPr>
          <w:rFonts w:ascii="Times New Roman" w:hAnsi="Times New Roman" w:cs="Times New Roman"/>
          <w:spacing w:val="52"/>
          <w:kern w:val="0"/>
        </w:rPr>
        <w:t xml:space="preserve"> </w:t>
      </w:r>
      <w:r w:rsidRPr="00951CA0">
        <w:rPr>
          <w:rFonts w:ascii="Times New Roman" w:hAnsi="Times New Roman" w:cs="Times New Roman"/>
          <w:kern w:val="0"/>
        </w:rPr>
        <w:t>в</w:t>
      </w:r>
      <w:r w:rsidRPr="00951CA0">
        <w:rPr>
          <w:rFonts w:ascii="Times New Roman" w:hAnsi="Times New Roman" w:cs="Times New Roman"/>
          <w:spacing w:val="51"/>
          <w:kern w:val="0"/>
        </w:rPr>
        <w:t xml:space="preserve"> </w:t>
      </w:r>
      <w:r w:rsidRPr="00951CA0">
        <w:rPr>
          <w:rFonts w:ascii="Times New Roman" w:hAnsi="Times New Roman" w:cs="Times New Roman"/>
          <w:kern w:val="0"/>
        </w:rPr>
        <w:t>программах</w:t>
      </w:r>
      <w:r w:rsidRPr="00951CA0">
        <w:rPr>
          <w:rFonts w:ascii="Times New Roman" w:hAnsi="Times New Roman" w:cs="Times New Roman"/>
          <w:spacing w:val="50"/>
          <w:kern w:val="0"/>
        </w:rPr>
        <w:t xml:space="preserve"> </w:t>
      </w:r>
      <w:r w:rsidRPr="00951CA0">
        <w:rPr>
          <w:rFonts w:ascii="Times New Roman" w:hAnsi="Times New Roman" w:cs="Times New Roman"/>
          <w:kern w:val="0"/>
        </w:rPr>
        <w:t>мониторинга,</w:t>
      </w:r>
      <w:r w:rsidRPr="00951CA0">
        <w:rPr>
          <w:rFonts w:ascii="Times New Roman" w:hAnsi="Times New Roman" w:cs="Times New Roman"/>
          <w:spacing w:val="53"/>
          <w:kern w:val="0"/>
        </w:rPr>
        <w:t xml:space="preserve"> </w:t>
      </w:r>
      <w:r w:rsidRPr="00951CA0">
        <w:rPr>
          <w:rFonts w:ascii="Times New Roman" w:hAnsi="Times New Roman" w:cs="Times New Roman"/>
          <w:kern w:val="0"/>
        </w:rPr>
        <w:t>социальное</w:t>
      </w:r>
      <w:r w:rsidRPr="00951CA0">
        <w:rPr>
          <w:rFonts w:ascii="Times New Roman" w:hAnsi="Times New Roman" w:cs="Times New Roman"/>
          <w:spacing w:val="53"/>
          <w:kern w:val="0"/>
        </w:rPr>
        <w:t xml:space="preserve"> </w:t>
      </w:r>
      <w:r w:rsidRPr="00951CA0">
        <w:rPr>
          <w:rFonts w:ascii="Times New Roman" w:hAnsi="Times New Roman" w:cs="Times New Roman"/>
          <w:kern w:val="0"/>
        </w:rPr>
        <w:t>положение;</w:t>
      </w:r>
      <w:r w:rsidRPr="00951CA0">
        <w:rPr>
          <w:rFonts w:ascii="Times New Roman" w:hAnsi="Times New Roman" w:cs="Times New Roman"/>
          <w:spacing w:val="53"/>
          <w:kern w:val="0"/>
        </w:rPr>
        <w:t xml:space="preserve"> </w:t>
      </w:r>
      <w:r w:rsidRPr="00951CA0">
        <w:rPr>
          <w:rFonts w:ascii="Times New Roman" w:hAnsi="Times New Roman" w:cs="Times New Roman"/>
          <w:kern w:val="0"/>
        </w:rPr>
        <w:t>результаты</w:t>
      </w:r>
      <w:r w:rsidRPr="00951CA0">
        <w:rPr>
          <w:rFonts w:ascii="Times New Roman" w:hAnsi="Times New Roman" w:cs="Times New Roman"/>
          <w:spacing w:val="53"/>
          <w:kern w:val="0"/>
        </w:rPr>
        <w:t xml:space="preserve"> </w:t>
      </w:r>
      <w:r w:rsidRPr="00951CA0">
        <w:rPr>
          <w:rFonts w:ascii="Times New Roman" w:hAnsi="Times New Roman" w:cs="Times New Roman"/>
          <w:kern w:val="0"/>
        </w:rPr>
        <w:t>участия</w:t>
      </w:r>
      <w:r w:rsidRPr="00951CA0">
        <w:rPr>
          <w:rFonts w:ascii="Times New Roman" w:hAnsi="Times New Roman" w:cs="Times New Roman"/>
          <w:spacing w:val="52"/>
          <w:kern w:val="0"/>
        </w:rPr>
        <w:t xml:space="preserve"> </w:t>
      </w:r>
      <w:r w:rsidRPr="00951CA0">
        <w:rPr>
          <w:rFonts w:ascii="Times New Roman" w:hAnsi="Times New Roman" w:cs="Times New Roman"/>
          <w:kern w:val="0"/>
        </w:rPr>
        <w:t>в</w:t>
      </w:r>
      <w:r w:rsidRPr="00951CA0">
        <w:rPr>
          <w:rFonts w:ascii="Times New Roman" w:hAnsi="Times New Roman" w:cs="Times New Roman"/>
          <w:spacing w:val="51"/>
          <w:kern w:val="0"/>
        </w:rPr>
        <w:t xml:space="preserve"> </w:t>
      </w:r>
      <w:r w:rsidRPr="00951CA0">
        <w:rPr>
          <w:rFonts w:ascii="Times New Roman" w:hAnsi="Times New Roman" w:cs="Times New Roman"/>
          <w:kern w:val="0"/>
        </w:rPr>
        <w:t>демонстрационном</w:t>
      </w:r>
      <w:r w:rsidRPr="00951CA0">
        <w:rPr>
          <w:rFonts w:ascii="Times New Roman" w:hAnsi="Times New Roman" w:cs="Times New Roman"/>
          <w:spacing w:val="-1"/>
          <w:kern w:val="0"/>
        </w:rPr>
        <w:t xml:space="preserve"> </w:t>
      </w:r>
      <w:r w:rsidRPr="00951CA0">
        <w:rPr>
          <w:rFonts w:ascii="Times New Roman" w:hAnsi="Times New Roman" w:cs="Times New Roman"/>
          <w:kern w:val="0"/>
        </w:rPr>
        <w:t>экзамене.</w:t>
      </w:r>
      <w:r w:rsidRPr="00951CA0">
        <w:rPr>
          <w:rFonts w:ascii="Times New Roman" w:hAnsi="Times New Roman" w:cs="Times New Roman"/>
          <w:spacing w:val="5"/>
          <w:kern w:val="0"/>
        </w:rPr>
        <w:t xml:space="preserve"> </w:t>
      </w:r>
      <w:r w:rsidRPr="00951CA0">
        <w:rPr>
          <w:rFonts w:ascii="Times New Roman" w:hAnsi="Times New Roman" w:cs="Times New Roman"/>
          <w:kern w:val="0"/>
        </w:rPr>
        <w:t>Специальные</w:t>
      </w:r>
      <w:r w:rsidRPr="00951CA0">
        <w:rPr>
          <w:rFonts w:ascii="Times New Roman" w:hAnsi="Times New Roman" w:cs="Times New Roman"/>
          <w:spacing w:val="3"/>
          <w:kern w:val="0"/>
        </w:rPr>
        <w:t xml:space="preserve"> </w:t>
      </w:r>
      <w:r w:rsidRPr="00951CA0">
        <w:rPr>
          <w:rFonts w:ascii="Times New Roman" w:hAnsi="Times New Roman" w:cs="Times New Roman"/>
          <w:kern w:val="0"/>
        </w:rPr>
        <w:t>категории</w:t>
      </w:r>
      <w:r w:rsidRPr="00951CA0">
        <w:rPr>
          <w:rFonts w:ascii="Times New Roman" w:hAnsi="Times New Roman" w:cs="Times New Roman"/>
          <w:spacing w:val="3"/>
          <w:kern w:val="0"/>
        </w:rPr>
        <w:t xml:space="preserve"> </w:t>
      </w:r>
      <w:r w:rsidRPr="00951CA0">
        <w:rPr>
          <w:rFonts w:ascii="Times New Roman" w:hAnsi="Times New Roman" w:cs="Times New Roman"/>
          <w:kern w:val="0"/>
        </w:rPr>
        <w:t>персональных</w:t>
      </w:r>
      <w:r w:rsidRPr="00951CA0">
        <w:rPr>
          <w:rFonts w:ascii="Times New Roman" w:hAnsi="Times New Roman" w:cs="Times New Roman"/>
          <w:spacing w:val="2"/>
          <w:kern w:val="0"/>
        </w:rPr>
        <w:t xml:space="preserve"> </w:t>
      </w:r>
      <w:r w:rsidRPr="00951CA0">
        <w:rPr>
          <w:rFonts w:ascii="Times New Roman" w:hAnsi="Times New Roman" w:cs="Times New Roman"/>
          <w:kern w:val="0"/>
        </w:rPr>
        <w:t>данных,</w:t>
      </w:r>
      <w:r w:rsidRPr="00951CA0">
        <w:rPr>
          <w:rFonts w:ascii="Times New Roman" w:hAnsi="Times New Roman" w:cs="Times New Roman"/>
          <w:spacing w:val="5"/>
          <w:kern w:val="0"/>
        </w:rPr>
        <w:t xml:space="preserve"> </w:t>
      </w:r>
      <w:r w:rsidRPr="00951CA0">
        <w:rPr>
          <w:rFonts w:ascii="Times New Roman" w:hAnsi="Times New Roman" w:cs="Times New Roman"/>
          <w:kern w:val="0"/>
        </w:rPr>
        <w:t>биометрические</w:t>
      </w:r>
      <w:r w:rsidRPr="00951CA0">
        <w:rPr>
          <w:rFonts w:ascii="Times New Roman" w:hAnsi="Times New Roman" w:cs="Times New Roman"/>
          <w:spacing w:val="4"/>
          <w:kern w:val="0"/>
        </w:rPr>
        <w:t xml:space="preserve"> </w:t>
      </w:r>
      <w:r w:rsidRPr="00951CA0">
        <w:rPr>
          <w:rFonts w:ascii="Times New Roman" w:hAnsi="Times New Roman" w:cs="Times New Roman"/>
          <w:kern w:val="0"/>
        </w:rPr>
        <w:t>персональные</w:t>
      </w:r>
      <w:r w:rsidRPr="00951CA0">
        <w:rPr>
          <w:rFonts w:ascii="Times New Roman" w:hAnsi="Times New Roman" w:cs="Times New Roman"/>
          <w:spacing w:val="2"/>
          <w:kern w:val="0"/>
        </w:rPr>
        <w:t xml:space="preserve"> </w:t>
      </w:r>
      <w:r w:rsidRPr="00951CA0">
        <w:rPr>
          <w:rFonts w:ascii="Times New Roman" w:hAnsi="Times New Roman" w:cs="Times New Roman"/>
          <w:kern w:val="0"/>
        </w:rPr>
        <w:t>данные</w:t>
      </w:r>
      <w:r w:rsidRPr="00951CA0">
        <w:rPr>
          <w:rFonts w:ascii="Times New Roman" w:hAnsi="Times New Roman" w:cs="Times New Roman"/>
          <w:spacing w:val="5"/>
          <w:kern w:val="0"/>
        </w:rPr>
        <w:t xml:space="preserve"> </w:t>
      </w:r>
      <w:r w:rsidRPr="00951CA0">
        <w:rPr>
          <w:rFonts w:ascii="Times New Roman" w:hAnsi="Times New Roman" w:cs="Times New Roman"/>
          <w:kern w:val="0"/>
        </w:rPr>
        <w:t>либо</w:t>
      </w:r>
      <w:r w:rsidRPr="00951CA0">
        <w:rPr>
          <w:rFonts w:ascii="Times New Roman" w:hAnsi="Times New Roman" w:cs="Times New Roman"/>
          <w:spacing w:val="4"/>
          <w:kern w:val="0"/>
        </w:rPr>
        <w:t xml:space="preserve"> </w:t>
      </w:r>
      <w:r w:rsidRPr="00951CA0">
        <w:rPr>
          <w:rFonts w:ascii="Times New Roman" w:hAnsi="Times New Roman" w:cs="Times New Roman"/>
          <w:kern w:val="0"/>
        </w:rPr>
        <w:t>иные категории</w:t>
      </w:r>
      <w:r w:rsidRPr="00951CA0">
        <w:rPr>
          <w:rFonts w:ascii="Times New Roman" w:hAnsi="Times New Roman" w:cs="Times New Roman"/>
          <w:spacing w:val="-1"/>
          <w:kern w:val="0"/>
        </w:rPr>
        <w:t xml:space="preserve"> </w:t>
      </w:r>
      <w:r w:rsidRPr="00951CA0">
        <w:rPr>
          <w:rFonts w:ascii="Times New Roman" w:hAnsi="Times New Roman" w:cs="Times New Roman"/>
          <w:kern w:val="0"/>
        </w:rPr>
        <w:t>персональных</w:t>
      </w:r>
      <w:r w:rsidRPr="00951CA0">
        <w:rPr>
          <w:rFonts w:ascii="Times New Roman" w:hAnsi="Times New Roman" w:cs="Times New Roman"/>
          <w:spacing w:val="-2"/>
          <w:kern w:val="0"/>
        </w:rPr>
        <w:t xml:space="preserve"> </w:t>
      </w:r>
      <w:r w:rsidRPr="00951CA0">
        <w:rPr>
          <w:rFonts w:ascii="Times New Roman" w:hAnsi="Times New Roman" w:cs="Times New Roman"/>
          <w:kern w:val="0"/>
        </w:rPr>
        <w:t>данных региональным и/или</w:t>
      </w:r>
      <w:r w:rsidRPr="00951CA0">
        <w:rPr>
          <w:rFonts w:ascii="Times New Roman" w:hAnsi="Times New Roman" w:cs="Times New Roman"/>
          <w:spacing w:val="-1"/>
          <w:kern w:val="0"/>
        </w:rPr>
        <w:t xml:space="preserve"> </w:t>
      </w:r>
      <w:r w:rsidRPr="00951CA0">
        <w:rPr>
          <w:rFonts w:ascii="Times New Roman" w:hAnsi="Times New Roman" w:cs="Times New Roman"/>
          <w:kern w:val="0"/>
        </w:rPr>
        <w:t>федеральным оператором не обрабатываются.</w:t>
      </w:r>
    </w:p>
    <w:p w14:paraId="1B528821" w14:textId="77777777" w:rsidR="00951CA0" w:rsidRPr="00951CA0" w:rsidRDefault="00951CA0" w:rsidP="00951CA0">
      <w:pPr>
        <w:kinsoku w:val="0"/>
        <w:overflowPunct w:val="0"/>
        <w:autoSpaceDE w:val="0"/>
        <w:autoSpaceDN w:val="0"/>
        <w:adjustRightInd w:val="0"/>
        <w:spacing w:after="0" w:line="276" w:lineRule="auto"/>
        <w:ind w:left="112" w:right="100" w:firstLine="708"/>
        <w:jc w:val="both"/>
        <w:rPr>
          <w:rFonts w:ascii="Times New Roman" w:hAnsi="Times New Roman" w:cs="Times New Roman"/>
          <w:kern w:val="0"/>
        </w:rPr>
      </w:pPr>
      <w:r w:rsidRPr="00951CA0">
        <w:rPr>
          <w:rFonts w:ascii="Times New Roman" w:hAnsi="Times New Roman" w:cs="Times New Roman"/>
          <w:kern w:val="0"/>
        </w:rPr>
        <w:t>Я</w:t>
      </w:r>
      <w:r w:rsidRPr="00951CA0">
        <w:rPr>
          <w:rFonts w:ascii="Times New Roman" w:hAnsi="Times New Roman" w:cs="Times New Roman"/>
          <w:spacing w:val="2"/>
          <w:kern w:val="0"/>
        </w:rPr>
        <w:t xml:space="preserve"> </w:t>
      </w:r>
      <w:r w:rsidRPr="00951CA0">
        <w:rPr>
          <w:rFonts w:ascii="Times New Roman" w:hAnsi="Times New Roman" w:cs="Times New Roman"/>
          <w:kern w:val="0"/>
        </w:rPr>
        <w:t>даю</w:t>
      </w:r>
      <w:r w:rsidRPr="00951CA0">
        <w:rPr>
          <w:rFonts w:ascii="Times New Roman" w:hAnsi="Times New Roman" w:cs="Times New Roman"/>
          <w:spacing w:val="2"/>
          <w:kern w:val="0"/>
        </w:rPr>
        <w:t xml:space="preserve"> </w:t>
      </w:r>
      <w:r w:rsidRPr="00951CA0">
        <w:rPr>
          <w:rFonts w:ascii="Times New Roman" w:hAnsi="Times New Roman" w:cs="Times New Roman"/>
          <w:kern w:val="0"/>
        </w:rPr>
        <w:t>согласие</w:t>
      </w:r>
      <w:r w:rsidRPr="00951CA0">
        <w:rPr>
          <w:rFonts w:ascii="Times New Roman" w:hAnsi="Times New Roman" w:cs="Times New Roman"/>
          <w:spacing w:val="2"/>
          <w:kern w:val="0"/>
        </w:rPr>
        <w:t xml:space="preserve"> </w:t>
      </w:r>
      <w:r w:rsidRPr="00951CA0">
        <w:rPr>
          <w:rFonts w:ascii="Times New Roman" w:hAnsi="Times New Roman" w:cs="Times New Roman"/>
          <w:kern w:val="0"/>
        </w:rPr>
        <w:t>на</w:t>
      </w:r>
      <w:r w:rsidRPr="00951CA0">
        <w:rPr>
          <w:rFonts w:ascii="Times New Roman" w:hAnsi="Times New Roman" w:cs="Times New Roman"/>
          <w:spacing w:val="6"/>
          <w:kern w:val="0"/>
        </w:rPr>
        <w:t xml:space="preserve"> </w:t>
      </w:r>
      <w:r w:rsidRPr="00951CA0">
        <w:rPr>
          <w:rFonts w:ascii="Times New Roman" w:hAnsi="Times New Roman" w:cs="Times New Roman"/>
          <w:b/>
          <w:bCs/>
          <w:kern w:val="0"/>
        </w:rPr>
        <w:t>следующий</w:t>
      </w:r>
      <w:r w:rsidRPr="00951CA0">
        <w:rPr>
          <w:rFonts w:ascii="Times New Roman" w:hAnsi="Times New Roman" w:cs="Times New Roman"/>
          <w:b/>
          <w:bCs/>
          <w:spacing w:val="4"/>
          <w:kern w:val="0"/>
        </w:rPr>
        <w:t xml:space="preserve"> </w:t>
      </w:r>
      <w:r w:rsidRPr="00951CA0">
        <w:rPr>
          <w:rFonts w:ascii="Times New Roman" w:hAnsi="Times New Roman" w:cs="Times New Roman"/>
          <w:b/>
          <w:bCs/>
          <w:kern w:val="0"/>
        </w:rPr>
        <w:t>перечень</w:t>
      </w:r>
      <w:r w:rsidRPr="00951CA0">
        <w:rPr>
          <w:rFonts w:ascii="Times New Roman" w:hAnsi="Times New Roman" w:cs="Times New Roman"/>
          <w:b/>
          <w:bCs/>
          <w:spacing w:val="3"/>
          <w:kern w:val="0"/>
        </w:rPr>
        <w:t xml:space="preserve"> </w:t>
      </w:r>
      <w:r w:rsidRPr="00951CA0">
        <w:rPr>
          <w:rFonts w:ascii="Times New Roman" w:hAnsi="Times New Roman" w:cs="Times New Roman"/>
          <w:b/>
          <w:bCs/>
          <w:kern w:val="0"/>
        </w:rPr>
        <w:t>действий</w:t>
      </w:r>
      <w:r w:rsidRPr="00951CA0">
        <w:rPr>
          <w:rFonts w:ascii="Times New Roman" w:hAnsi="Times New Roman" w:cs="Times New Roman"/>
          <w:b/>
          <w:bCs/>
          <w:spacing w:val="4"/>
          <w:kern w:val="0"/>
        </w:rPr>
        <w:t xml:space="preserve"> </w:t>
      </w:r>
      <w:r w:rsidRPr="00951CA0">
        <w:rPr>
          <w:rFonts w:ascii="Times New Roman" w:hAnsi="Times New Roman" w:cs="Times New Roman"/>
          <w:b/>
          <w:bCs/>
          <w:kern w:val="0"/>
        </w:rPr>
        <w:t>с</w:t>
      </w:r>
      <w:r w:rsidRPr="00951CA0">
        <w:rPr>
          <w:rFonts w:ascii="Times New Roman" w:hAnsi="Times New Roman" w:cs="Times New Roman"/>
          <w:b/>
          <w:bCs/>
          <w:spacing w:val="5"/>
          <w:kern w:val="0"/>
        </w:rPr>
        <w:t xml:space="preserve"> </w:t>
      </w:r>
      <w:r w:rsidRPr="00951CA0">
        <w:rPr>
          <w:rFonts w:ascii="Times New Roman" w:hAnsi="Times New Roman" w:cs="Times New Roman"/>
          <w:b/>
          <w:bCs/>
          <w:kern w:val="0"/>
        </w:rPr>
        <w:t>моими</w:t>
      </w:r>
      <w:r w:rsidRPr="00951CA0">
        <w:rPr>
          <w:rFonts w:ascii="Times New Roman" w:hAnsi="Times New Roman" w:cs="Times New Roman"/>
          <w:b/>
          <w:bCs/>
          <w:spacing w:val="4"/>
          <w:kern w:val="0"/>
        </w:rPr>
        <w:t xml:space="preserve"> </w:t>
      </w:r>
      <w:r w:rsidRPr="00951CA0">
        <w:rPr>
          <w:rFonts w:ascii="Times New Roman" w:hAnsi="Times New Roman" w:cs="Times New Roman"/>
          <w:b/>
          <w:bCs/>
          <w:kern w:val="0"/>
        </w:rPr>
        <w:t>персональными</w:t>
      </w:r>
      <w:r w:rsidRPr="00951CA0">
        <w:rPr>
          <w:rFonts w:ascii="Times New Roman" w:hAnsi="Times New Roman" w:cs="Times New Roman"/>
          <w:b/>
          <w:bCs/>
          <w:spacing w:val="2"/>
          <w:kern w:val="0"/>
        </w:rPr>
        <w:t xml:space="preserve"> </w:t>
      </w:r>
      <w:r w:rsidRPr="00951CA0">
        <w:rPr>
          <w:rFonts w:ascii="Times New Roman" w:hAnsi="Times New Roman" w:cs="Times New Roman"/>
          <w:b/>
          <w:bCs/>
          <w:kern w:val="0"/>
        </w:rPr>
        <w:t>данными:</w:t>
      </w:r>
      <w:r w:rsidRPr="00951CA0">
        <w:rPr>
          <w:rFonts w:ascii="Times New Roman" w:hAnsi="Times New Roman" w:cs="Times New Roman"/>
          <w:b/>
          <w:bCs/>
          <w:spacing w:val="10"/>
          <w:kern w:val="0"/>
        </w:rPr>
        <w:t xml:space="preserve"> </w:t>
      </w:r>
      <w:r w:rsidRPr="00951CA0">
        <w:rPr>
          <w:rFonts w:ascii="Times New Roman" w:hAnsi="Times New Roman" w:cs="Times New Roman"/>
          <w:kern w:val="0"/>
        </w:rPr>
        <w:t>обработка</w:t>
      </w:r>
      <w:r w:rsidRPr="00951CA0">
        <w:rPr>
          <w:rFonts w:ascii="Times New Roman" w:hAnsi="Times New Roman" w:cs="Times New Roman"/>
          <w:spacing w:val="1"/>
          <w:kern w:val="0"/>
        </w:rPr>
        <w:t xml:space="preserve"> </w:t>
      </w:r>
      <w:r w:rsidRPr="00951CA0">
        <w:rPr>
          <w:rFonts w:ascii="Times New Roman" w:hAnsi="Times New Roman" w:cs="Times New Roman"/>
          <w:kern w:val="0"/>
        </w:rPr>
        <w:t>моих</w:t>
      </w:r>
      <w:r w:rsidRPr="00951CA0">
        <w:rPr>
          <w:rFonts w:ascii="Times New Roman" w:hAnsi="Times New Roman" w:cs="Times New Roman"/>
          <w:spacing w:val="40"/>
          <w:kern w:val="0"/>
        </w:rPr>
        <w:t xml:space="preserve"> </w:t>
      </w:r>
      <w:r w:rsidRPr="00951CA0">
        <w:rPr>
          <w:rFonts w:ascii="Times New Roman" w:hAnsi="Times New Roman" w:cs="Times New Roman"/>
          <w:kern w:val="0"/>
        </w:rPr>
        <w:t>персональных</w:t>
      </w:r>
      <w:r w:rsidRPr="00951CA0">
        <w:rPr>
          <w:rFonts w:ascii="Times New Roman" w:hAnsi="Times New Roman" w:cs="Times New Roman"/>
          <w:spacing w:val="40"/>
          <w:kern w:val="0"/>
        </w:rPr>
        <w:t xml:space="preserve"> </w:t>
      </w:r>
      <w:r w:rsidRPr="00951CA0">
        <w:rPr>
          <w:rFonts w:ascii="Times New Roman" w:hAnsi="Times New Roman" w:cs="Times New Roman"/>
          <w:kern w:val="0"/>
        </w:rPr>
        <w:t>данных</w:t>
      </w:r>
      <w:r w:rsidRPr="00951CA0">
        <w:rPr>
          <w:rFonts w:ascii="Times New Roman" w:hAnsi="Times New Roman" w:cs="Times New Roman"/>
          <w:spacing w:val="41"/>
          <w:kern w:val="0"/>
        </w:rPr>
        <w:t xml:space="preserve"> </w:t>
      </w:r>
      <w:r w:rsidRPr="00951CA0">
        <w:rPr>
          <w:rFonts w:ascii="Times New Roman" w:hAnsi="Times New Roman" w:cs="Times New Roman"/>
          <w:kern w:val="0"/>
        </w:rPr>
        <w:t>(п.</w:t>
      </w:r>
      <w:r w:rsidRPr="00951CA0">
        <w:rPr>
          <w:rFonts w:ascii="Times New Roman" w:hAnsi="Times New Roman" w:cs="Times New Roman"/>
          <w:spacing w:val="36"/>
          <w:kern w:val="0"/>
        </w:rPr>
        <w:t xml:space="preserve"> </w:t>
      </w:r>
      <w:r w:rsidRPr="00951CA0">
        <w:rPr>
          <w:rFonts w:ascii="Times New Roman" w:hAnsi="Times New Roman" w:cs="Times New Roman"/>
          <w:kern w:val="0"/>
        </w:rPr>
        <w:t>3</w:t>
      </w:r>
      <w:r w:rsidRPr="00951CA0">
        <w:rPr>
          <w:rFonts w:ascii="Times New Roman" w:hAnsi="Times New Roman" w:cs="Times New Roman"/>
          <w:spacing w:val="40"/>
          <w:kern w:val="0"/>
        </w:rPr>
        <w:t xml:space="preserve"> </w:t>
      </w:r>
      <w:r w:rsidRPr="00951CA0">
        <w:rPr>
          <w:rFonts w:ascii="Times New Roman" w:hAnsi="Times New Roman" w:cs="Times New Roman"/>
          <w:kern w:val="0"/>
        </w:rPr>
        <w:t>ст.</w:t>
      </w:r>
      <w:r w:rsidRPr="00951CA0">
        <w:rPr>
          <w:rFonts w:ascii="Times New Roman" w:hAnsi="Times New Roman" w:cs="Times New Roman"/>
          <w:spacing w:val="38"/>
          <w:kern w:val="0"/>
        </w:rPr>
        <w:t xml:space="preserve"> </w:t>
      </w:r>
      <w:r w:rsidRPr="00951CA0">
        <w:rPr>
          <w:rFonts w:ascii="Times New Roman" w:hAnsi="Times New Roman" w:cs="Times New Roman"/>
          <w:kern w:val="0"/>
        </w:rPr>
        <w:t>3</w:t>
      </w:r>
      <w:r w:rsidRPr="00951CA0">
        <w:rPr>
          <w:rFonts w:ascii="Times New Roman" w:hAnsi="Times New Roman" w:cs="Times New Roman"/>
          <w:spacing w:val="38"/>
          <w:kern w:val="0"/>
        </w:rPr>
        <w:t xml:space="preserve"> </w:t>
      </w:r>
      <w:r w:rsidRPr="00951CA0">
        <w:rPr>
          <w:rFonts w:ascii="Times New Roman" w:hAnsi="Times New Roman" w:cs="Times New Roman"/>
          <w:kern w:val="0"/>
        </w:rPr>
        <w:t>Федерального</w:t>
      </w:r>
      <w:r w:rsidRPr="00951CA0">
        <w:rPr>
          <w:rFonts w:ascii="Times New Roman" w:hAnsi="Times New Roman" w:cs="Times New Roman"/>
          <w:spacing w:val="40"/>
          <w:kern w:val="0"/>
        </w:rPr>
        <w:t xml:space="preserve"> </w:t>
      </w:r>
      <w:r w:rsidRPr="00951CA0">
        <w:rPr>
          <w:rFonts w:ascii="Times New Roman" w:hAnsi="Times New Roman" w:cs="Times New Roman"/>
          <w:kern w:val="0"/>
        </w:rPr>
        <w:t>закона</w:t>
      </w:r>
      <w:r w:rsidRPr="00951CA0">
        <w:rPr>
          <w:rFonts w:ascii="Times New Roman" w:hAnsi="Times New Roman" w:cs="Times New Roman"/>
          <w:spacing w:val="40"/>
          <w:kern w:val="0"/>
        </w:rPr>
        <w:t xml:space="preserve"> </w:t>
      </w:r>
      <w:r w:rsidRPr="00951CA0">
        <w:rPr>
          <w:rFonts w:ascii="Times New Roman" w:hAnsi="Times New Roman" w:cs="Times New Roman"/>
          <w:kern w:val="0"/>
        </w:rPr>
        <w:t>от</w:t>
      </w:r>
      <w:r w:rsidRPr="00951CA0">
        <w:rPr>
          <w:rFonts w:ascii="Times New Roman" w:hAnsi="Times New Roman" w:cs="Times New Roman"/>
          <w:spacing w:val="37"/>
          <w:kern w:val="0"/>
        </w:rPr>
        <w:t xml:space="preserve"> </w:t>
      </w:r>
      <w:r w:rsidRPr="00951CA0">
        <w:rPr>
          <w:rFonts w:ascii="Times New Roman" w:hAnsi="Times New Roman" w:cs="Times New Roman"/>
          <w:kern w:val="0"/>
        </w:rPr>
        <w:t>27.07.2006</w:t>
      </w:r>
      <w:r w:rsidRPr="00951CA0">
        <w:rPr>
          <w:rFonts w:ascii="Times New Roman" w:hAnsi="Times New Roman" w:cs="Times New Roman"/>
          <w:spacing w:val="40"/>
          <w:kern w:val="0"/>
        </w:rPr>
        <w:t xml:space="preserve"> </w:t>
      </w:r>
      <w:r w:rsidRPr="00951CA0">
        <w:rPr>
          <w:rFonts w:ascii="Times New Roman" w:hAnsi="Times New Roman" w:cs="Times New Roman"/>
          <w:kern w:val="0"/>
        </w:rPr>
        <w:t>№</w:t>
      </w:r>
      <w:r w:rsidRPr="00951CA0">
        <w:rPr>
          <w:rFonts w:ascii="Times New Roman" w:hAnsi="Times New Roman" w:cs="Times New Roman"/>
          <w:spacing w:val="41"/>
          <w:kern w:val="0"/>
        </w:rPr>
        <w:t xml:space="preserve"> </w:t>
      </w:r>
      <w:r w:rsidRPr="00951CA0">
        <w:rPr>
          <w:rFonts w:ascii="Times New Roman" w:hAnsi="Times New Roman" w:cs="Times New Roman"/>
          <w:kern w:val="0"/>
        </w:rPr>
        <w:t>152-ФЗ</w:t>
      </w:r>
      <w:r w:rsidRPr="00951CA0">
        <w:rPr>
          <w:rFonts w:ascii="Times New Roman" w:hAnsi="Times New Roman" w:cs="Times New Roman"/>
          <w:spacing w:val="40"/>
          <w:kern w:val="0"/>
        </w:rPr>
        <w:t xml:space="preserve"> </w:t>
      </w:r>
      <w:r w:rsidRPr="00951CA0">
        <w:rPr>
          <w:rFonts w:ascii="Times New Roman" w:hAnsi="Times New Roman" w:cs="Times New Roman"/>
          <w:kern w:val="0"/>
        </w:rPr>
        <w:t>«О</w:t>
      </w:r>
      <w:r w:rsidRPr="00951CA0">
        <w:rPr>
          <w:rFonts w:ascii="Times New Roman" w:hAnsi="Times New Roman" w:cs="Times New Roman"/>
          <w:spacing w:val="39"/>
          <w:kern w:val="0"/>
        </w:rPr>
        <w:t xml:space="preserve"> </w:t>
      </w:r>
      <w:r w:rsidRPr="00951CA0">
        <w:rPr>
          <w:rFonts w:ascii="Times New Roman" w:hAnsi="Times New Roman" w:cs="Times New Roman"/>
          <w:kern w:val="0"/>
        </w:rPr>
        <w:t>персональных</w:t>
      </w:r>
      <w:r w:rsidRPr="00951CA0">
        <w:rPr>
          <w:rFonts w:ascii="Times New Roman" w:hAnsi="Times New Roman" w:cs="Times New Roman"/>
          <w:spacing w:val="1"/>
          <w:kern w:val="0"/>
        </w:rPr>
        <w:t xml:space="preserve"> </w:t>
      </w:r>
      <w:r w:rsidRPr="00951CA0">
        <w:rPr>
          <w:rFonts w:ascii="Times New Roman" w:hAnsi="Times New Roman" w:cs="Times New Roman"/>
          <w:kern w:val="0"/>
        </w:rPr>
        <w:t>данных»),</w:t>
      </w:r>
      <w:r w:rsidRPr="00951CA0">
        <w:rPr>
          <w:rFonts w:ascii="Times New Roman" w:hAnsi="Times New Roman" w:cs="Times New Roman"/>
          <w:spacing w:val="27"/>
          <w:kern w:val="0"/>
        </w:rPr>
        <w:t xml:space="preserve"> </w:t>
      </w:r>
      <w:r w:rsidRPr="00951CA0">
        <w:rPr>
          <w:rFonts w:ascii="Times New Roman" w:hAnsi="Times New Roman" w:cs="Times New Roman"/>
          <w:kern w:val="0"/>
        </w:rPr>
        <w:t>то</w:t>
      </w:r>
      <w:r w:rsidRPr="00951CA0">
        <w:rPr>
          <w:rFonts w:ascii="Times New Roman" w:hAnsi="Times New Roman" w:cs="Times New Roman"/>
          <w:spacing w:val="28"/>
          <w:kern w:val="0"/>
        </w:rPr>
        <w:t xml:space="preserve"> </w:t>
      </w:r>
      <w:r w:rsidRPr="00951CA0">
        <w:rPr>
          <w:rFonts w:ascii="Times New Roman" w:hAnsi="Times New Roman" w:cs="Times New Roman"/>
          <w:kern w:val="0"/>
        </w:rPr>
        <w:t>есть</w:t>
      </w:r>
      <w:r w:rsidRPr="00951CA0">
        <w:rPr>
          <w:rFonts w:ascii="Times New Roman" w:hAnsi="Times New Roman" w:cs="Times New Roman"/>
          <w:spacing w:val="28"/>
          <w:kern w:val="0"/>
        </w:rPr>
        <w:t xml:space="preserve"> </w:t>
      </w:r>
      <w:r w:rsidRPr="00951CA0">
        <w:rPr>
          <w:rFonts w:ascii="Times New Roman" w:hAnsi="Times New Roman" w:cs="Times New Roman"/>
          <w:kern w:val="0"/>
        </w:rPr>
        <w:t>на</w:t>
      </w:r>
      <w:r w:rsidRPr="00951CA0">
        <w:rPr>
          <w:rFonts w:ascii="Times New Roman" w:hAnsi="Times New Roman" w:cs="Times New Roman"/>
          <w:spacing w:val="29"/>
          <w:kern w:val="0"/>
        </w:rPr>
        <w:t xml:space="preserve"> </w:t>
      </w:r>
      <w:r w:rsidRPr="00951CA0">
        <w:rPr>
          <w:rFonts w:ascii="Times New Roman" w:hAnsi="Times New Roman" w:cs="Times New Roman"/>
          <w:kern w:val="0"/>
        </w:rPr>
        <w:t>любые</w:t>
      </w:r>
      <w:r w:rsidRPr="00951CA0">
        <w:rPr>
          <w:rFonts w:ascii="Times New Roman" w:hAnsi="Times New Roman" w:cs="Times New Roman"/>
          <w:spacing w:val="26"/>
          <w:kern w:val="0"/>
        </w:rPr>
        <w:t xml:space="preserve"> </w:t>
      </w:r>
      <w:r w:rsidRPr="00951CA0">
        <w:rPr>
          <w:rFonts w:ascii="Times New Roman" w:hAnsi="Times New Roman" w:cs="Times New Roman"/>
          <w:kern w:val="0"/>
        </w:rPr>
        <w:t>действия</w:t>
      </w:r>
      <w:r w:rsidRPr="00951CA0">
        <w:rPr>
          <w:rFonts w:ascii="Times New Roman" w:hAnsi="Times New Roman" w:cs="Times New Roman"/>
          <w:spacing w:val="27"/>
          <w:kern w:val="0"/>
        </w:rPr>
        <w:t xml:space="preserve"> </w:t>
      </w:r>
      <w:r w:rsidRPr="00951CA0">
        <w:rPr>
          <w:rFonts w:ascii="Times New Roman" w:hAnsi="Times New Roman" w:cs="Times New Roman"/>
          <w:kern w:val="0"/>
        </w:rPr>
        <w:t>(операции)</w:t>
      </w:r>
      <w:r w:rsidRPr="00951CA0">
        <w:rPr>
          <w:rFonts w:ascii="Times New Roman" w:hAnsi="Times New Roman" w:cs="Times New Roman"/>
          <w:spacing w:val="26"/>
          <w:kern w:val="0"/>
        </w:rPr>
        <w:t xml:space="preserve"> </w:t>
      </w:r>
      <w:r w:rsidRPr="00951CA0">
        <w:rPr>
          <w:rFonts w:ascii="Times New Roman" w:hAnsi="Times New Roman" w:cs="Times New Roman"/>
          <w:kern w:val="0"/>
        </w:rPr>
        <w:t>или</w:t>
      </w:r>
      <w:r w:rsidRPr="00951CA0">
        <w:rPr>
          <w:rFonts w:ascii="Times New Roman" w:hAnsi="Times New Roman" w:cs="Times New Roman"/>
          <w:spacing w:val="25"/>
          <w:kern w:val="0"/>
        </w:rPr>
        <w:t xml:space="preserve"> </w:t>
      </w:r>
      <w:r w:rsidRPr="00951CA0">
        <w:rPr>
          <w:rFonts w:ascii="Times New Roman" w:hAnsi="Times New Roman" w:cs="Times New Roman"/>
          <w:kern w:val="0"/>
        </w:rPr>
        <w:t>совокупность</w:t>
      </w:r>
      <w:r w:rsidRPr="00951CA0">
        <w:rPr>
          <w:rFonts w:ascii="Times New Roman" w:hAnsi="Times New Roman" w:cs="Times New Roman"/>
          <w:spacing w:val="26"/>
          <w:kern w:val="0"/>
        </w:rPr>
        <w:t xml:space="preserve"> </w:t>
      </w:r>
      <w:r w:rsidRPr="00951CA0">
        <w:rPr>
          <w:rFonts w:ascii="Times New Roman" w:hAnsi="Times New Roman" w:cs="Times New Roman"/>
          <w:kern w:val="0"/>
        </w:rPr>
        <w:t>действий</w:t>
      </w:r>
      <w:r w:rsidRPr="00951CA0">
        <w:rPr>
          <w:rFonts w:ascii="Times New Roman" w:hAnsi="Times New Roman" w:cs="Times New Roman"/>
          <w:spacing w:val="27"/>
          <w:kern w:val="0"/>
        </w:rPr>
        <w:t xml:space="preserve"> </w:t>
      </w:r>
      <w:r w:rsidRPr="00951CA0">
        <w:rPr>
          <w:rFonts w:ascii="Times New Roman" w:hAnsi="Times New Roman" w:cs="Times New Roman"/>
          <w:kern w:val="0"/>
        </w:rPr>
        <w:t>(операций),</w:t>
      </w:r>
      <w:r w:rsidRPr="00951CA0">
        <w:rPr>
          <w:rFonts w:ascii="Times New Roman" w:hAnsi="Times New Roman" w:cs="Times New Roman"/>
          <w:spacing w:val="26"/>
          <w:kern w:val="0"/>
        </w:rPr>
        <w:t xml:space="preserve"> </w:t>
      </w:r>
      <w:r w:rsidRPr="00951CA0">
        <w:rPr>
          <w:rFonts w:ascii="Times New Roman" w:hAnsi="Times New Roman" w:cs="Times New Roman"/>
          <w:kern w:val="0"/>
        </w:rPr>
        <w:t>совершаемых</w:t>
      </w:r>
      <w:r w:rsidRPr="00951CA0">
        <w:rPr>
          <w:rFonts w:ascii="Times New Roman" w:hAnsi="Times New Roman" w:cs="Times New Roman"/>
          <w:spacing w:val="26"/>
          <w:kern w:val="0"/>
        </w:rPr>
        <w:t xml:space="preserve"> </w:t>
      </w:r>
      <w:r w:rsidRPr="00951CA0">
        <w:rPr>
          <w:rFonts w:ascii="Times New Roman" w:hAnsi="Times New Roman" w:cs="Times New Roman"/>
          <w:kern w:val="0"/>
        </w:rPr>
        <w:t>с</w:t>
      </w:r>
      <w:r w:rsidRPr="00951CA0">
        <w:rPr>
          <w:rFonts w:ascii="Times New Roman" w:hAnsi="Times New Roman" w:cs="Times New Roman"/>
          <w:spacing w:val="1"/>
          <w:kern w:val="0"/>
        </w:rPr>
        <w:t xml:space="preserve"> </w:t>
      </w:r>
      <w:r w:rsidRPr="00951CA0">
        <w:rPr>
          <w:rFonts w:ascii="Times New Roman" w:hAnsi="Times New Roman" w:cs="Times New Roman"/>
          <w:kern w:val="0"/>
        </w:rPr>
        <w:t>использованием</w:t>
      </w:r>
      <w:r w:rsidRPr="00951CA0">
        <w:rPr>
          <w:rFonts w:ascii="Times New Roman" w:hAnsi="Times New Roman" w:cs="Times New Roman"/>
          <w:spacing w:val="25"/>
          <w:kern w:val="0"/>
        </w:rPr>
        <w:t xml:space="preserve"> </w:t>
      </w:r>
      <w:r w:rsidRPr="00951CA0">
        <w:rPr>
          <w:rFonts w:ascii="Times New Roman" w:hAnsi="Times New Roman" w:cs="Times New Roman"/>
          <w:kern w:val="0"/>
        </w:rPr>
        <w:t>средств</w:t>
      </w:r>
      <w:r w:rsidRPr="00951CA0">
        <w:rPr>
          <w:rFonts w:ascii="Times New Roman" w:hAnsi="Times New Roman" w:cs="Times New Roman"/>
          <w:spacing w:val="25"/>
          <w:kern w:val="0"/>
        </w:rPr>
        <w:t xml:space="preserve"> </w:t>
      </w:r>
      <w:r w:rsidRPr="00951CA0">
        <w:rPr>
          <w:rFonts w:ascii="Times New Roman" w:hAnsi="Times New Roman" w:cs="Times New Roman"/>
          <w:kern w:val="0"/>
        </w:rPr>
        <w:t>автоматизации</w:t>
      </w:r>
      <w:r w:rsidRPr="00951CA0">
        <w:rPr>
          <w:rFonts w:ascii="Times New Roman" w:hAnsi="Times New Roman" w:cs="Times New Roman"/>
          <w:spacing w:val="25"/>
          <w:kern w:val="0"/>
        </w:rPr>
        <w:t xml:space="preserve"> </w:t>
      </w:r>
      <w:r w:rsidRPr="00951CA0">
        <w:rPr>
          <w:rFonts w:ascii="Times New Roman" w:hAnsi="Times New Roman" w:cs="Times New Roman"/>
          <w:kern w:val="0"/>
        </w:rPr>
        <w:t>или</w:t>
      </w:r>
      <w:r w:rsidRPr="00951CA0">
        <w:rPr>
          <w:rFonts w:ascii="Times New Roman" w:hAnsi="Times New Roman" w:cs="Times New Roman"/>
          <w:spacing w:val="25"/>
          <w:kern w:val="0"/>
        </w:rPr>
        <w:t xml:space="preserve"> </w:t>
      </w:r>
      <w:r w:rsidRPr="00951CA0">
        <w:rPr>
          <w:rFonts w:ascii="Times New Roman" w:hAnsi="Times New Roman" w:cs="Times New Roman"/>
          <w:kern w:val="0"/>
        </w:rPr>
        <w:t>без</w:t>
      </w:r>
      <w:r w:rsidRPr="00951CA0">
        <w:rPr>
          <w:rFonts w:ascii="Times New Roman" w:hAnsi="Times New Roman" w:cs="Times New Roman"/>
          <w:spacing w:val="25"/>
          <w:kern w:val="0"/>
        </w:rPr>
        <w:t xml:space="preserve"> </w:t>
      </w:r>
      <w:r w:rsidRPr="00951CA0">
        <w:rPr>
          <w:rFonts w:ascii="Times New Roman" w:hAnsi="Times New Roman" w:cs="Times New Roman"/>
          <w:kern w:val="0"/>
        </w:rPr>
        <w:t>использования</w:t>
      </w:r>
      <w:r w:rsidRPr="00951CA0">
        <w:rPr>
          <w:rFonts w:ascii="Times New Roman" w:hAnsi="Times New Roman" w:cs="Times New Roman"/>
          <w:spacing w:val="25"/>
          <w:kern w:val="0"/>
        </w:rPr>
        <w:t xml:space="preserve"> </w:t>
      </w:r>
      <w:r w:rsidRPr="00951CA0">
        <w:rPr>
          <w:rFonts w:ascii="Times New Roman" w:hAnsi="Times New Roman" w:cs="Times New Roman"/>
          <w:kern w:val="0"/>
        </w:rPr>
        <w:t>таких</w:t>
      </w:r>
      <w:r w:rsidRPr="00951CA0">
        <w:rPr>
          <w:rFonts w:ascii="Times New Roman" w:hAnsi="Times New Roman" w:cs="Times New Roman"/>
          <w:spacing w:val="26"/>
          <w:kern w:val="0"/>
        </w:rPr>
        <w:t xml:space="preserve"> </w:t>
      </w:r>
      <w:r w:rsidRPr="00951CA0">
        <w:rPr>
          <w:rFonts w:ascii="Times New Roman" w:hAnsi="Times New Roman" w:cs="Times New Roman"/>
          <w:kern w:val="0"/>
        </w:rPr>
        <w:t>средств</w:t>
      </w:r>
      <w:r w:rsidRPr="00951CA0">
        <w:rPr>
          <w:rFonts w:ascii="Times New Roman" w:hAnsi="Times New Roman" w:cs="Times New Roman"/>
          <w:spacing w:val="25"/>
          <w:kern w:val="0"/>
        </w:rPr>
        <w:t xml:space="preserve"> </w:t>
      </w:r>
      <w:r w:rsidRPr="00951CA0">
        <w:rPr>
          <w:rFonts w:ascii="Times New Roman" w:hAnsi="Times New Roman" w:cs="Times New Roman"/>
          <w:kern w:val="0"/>
        </w:rPr>
        <w:t>с</w:t>
      </w:r>
      <w:r w:rsidRPr="00951CA0">
        <w:rPr>
          <w:rFonts w:ascii="Times New Roman" w:hAnsi="Times New Roman" w:cs="Times New Roman"/>
          <w:spacing w:val="26"/>
          <w:kern w:val="0"/>
        </w:rPr>
        <w:t xml:space="preserve"> </w:t>
      </w:r>
      <w:r w:rsidRPr="00951CA0">
        <w:rPr>
          <w:rFonts w:ascii="Times New Roman" w:hAnsi="Times New Roman" w:cs="Times New Roman"/>
          <w:kern w:val="0"/>
        </w:rPr>
        <w:t>персональными</w:t>
      </w:r>
      <w:r w:rsidRPr="00951CA0">
        <w:rPr>
          <w:rFonts w:ascii="Times New Roman" w:hAnsi="Times New Roman" w:cs="Times New Roman"/>
          <w:spacing w:val="25"/>
          <w:kern w:val="0"/>
        </w:rPr>
        <w:t xml:space="preserve"> </w:t>
      </w:r>
      <w:r w:rsidRPr="00951CA0">
        <w:rPr>
          <w:rFonts w:ascii="Times New Roman" w:hAnsi="Times New Roman" w:cs="Times New Roman"/>
          <w:kern w:val="0"/>
        </w:rPr>
        <w:t>данными, включая</w:t>
      </w:r>
      <w:r w:rsidRPr="00951CA0">
        <w:rPr>
          <w:rFonts w:ascii="Times New Roman" w:hAnsi="Times New Roman" w:cs="Times New Roman"/>
          <w:spacing w:val="48"/>
          <w:kern w:val="0"/>
        </w:rPr>
        <w:t xml:space="preserve"> </w:t>
      </w:r>
      <w:r w:rsidRPr="00951CA0">
        <w:rPr>
          <w:rFonts w:ascii="Times New Roman" w:hAnsi="Times New Roman" w:cs="Times New Roman"/>
          <w:kern w:val="0"/>
        </w:rPr>
        <w:t>сбор,</w:t>
      </w:r>
      <w:r w:rsidRPr="00951CA0">
        <w:rPr>
          <w:rFonts w:ascii="Times New Roman" w:hAnsi="Times New Roman" w:cs="Times New Roman"/>
          <w:spacing w:val="48"/>
          <w:kern w:val="0"/>
        </w:rPr>
        <w:t xml:space="preserve"> </w:t>
      </w:r>
      <w:r w:rsidRPr="00951CA0">
        <w:rPr>
          <w:rFonts w:ascii="Times New Roman" w:hAnsi="Times New Roman" w:cs="Times New Roman"/>
          <w:kern w:val="0"/>
        </w:rPr>
        <w:t>запись,</w:t>
      </w:r>
      <w:r w:rsidRPr="00951CA0">
        <w:rPr>
          <w:rFonts w:ascii="Times New Roman" w:hAnsi="Times New Roman" w:cs="Times New Roman"/>
          <w:spacing w:val="46"/>
          <w:kern w:val="0"/>
        </w:rPr>
        <w:t xml:space="preserve"> </w:t>
      </w:r>
      <w:r w:rsidRPr="00951CA0">
        <w:rPr>
          <w:rFonts w:ascii="Times New Roman" w:hAnsi="Times New Roman" w:cs="Times New Roman"/>
          <w:kern w:val="0"/>
        </w:rPr>
        <w:t>систематизацию,</w:t>
      </w:r>
      <w:r w:rsidRPr="00951CA0">
        <w:rPr>
          <w:rFonts w:ascii="Times New Roman" w:hAnsi="Times New Roman" w:cs="Times New Roman"/>
          <w:spacing w:val="48"/>
          <w:kern w:val="0"/>
        </w:rPr>
        <w:t xml:space="preserve"> </w:t>
      </w:r>
      <w:r w:rsidRPr="00951CA0">
        <w:rPr>
          <w:rFonts w:ascii="Times New Roman" w:hAnsi="Times New Roman" w:cs="Times New Roman"/>
          <w:kern w:val="0"/>
        </w:rPr>
        <w:t>накопление,</w:t>
      </w:r>
      <w:r w:rsidRPr="00951CA0">
        <w:rPr>
          <w:rFonts w:ascii="Times New Roman" w:hAnsi="Times New Roman" w:cs="Times New Roman"/>
          <w:spacing w:val="48"/>
          <w:kern w:val="0"/>
        </w:rPr>
        <w:t xml:space="preserve"> </w:t>
      </w:r>
      <w:r w:rsidRPr="00951CA0">
        <w:rPr>
          <w:rFonts w:ascii="Times New Roman" w:hAnsi="Times New Roman" w:cs="Times New Roman"/>
          <w:kern w:val="0"/>
        </w:rPr>
        <w:t>хранение,</w:t>
      </w:r>
      <w:r w:rsidRPr="00951CA0">
        <w:rPr>
          <w:rFonts w:ascii="Times New Roman" w:hAnsi="Times New Roman" w:cs="Times New Roman"/>
          <w:spacing w:val="48"/>
          <w:kern w:val="0"/>
        </w:rPr>
        <w:t xml:space="preserve"> </w:t>
      </w:r>
      <w:r w:rsidRPr="00951CA0">
        <w:rPr>
          <w:rFonts w:ascii="Times New Roman" w:hAnsi="Times New Roman" w:cs="Times New Roman"/>
          <w:kern w:val="0"/>
        </w:rPr>
        <w:t>уточнение</w:t>
      </w:r>
      <w:r w:rsidRPr="00951CA0">
        <w:rPr>
          <w:rFonts w:ascii="Times New Roman" w:hAnsi="Times New Roman" w:cs="Times New Roman"/>
          <w:spacing w:val="48"/>
          <w:kern w:val="0"/>
        </w:rPr>
        <w:t xml:space="preserve"> </w:t>
      </w:r>
      <w:r w:rsidRPr="00951CA0">
        <w:rPr>
          <w:rFonts w:ascii="Times New Roman" w:hAnsi="Times New Roman" w:cs="Times New Roman"/>
          <w:kern w:val="0"/>
        </w:rPr>
        <w:t>(обновление,</w:t>
      </w:r>
      <w:r w:rsidRPr="00951CA0">
        <w:rPr>
          <w:rFonts w:ascii="Times New Roman" w:hAnsi="Times New Roman" w:cs="Times New Roman"/>
          <w:spacing w:val="48"/>
          <w:kern w:val="0"/>
        </w:rPr>
        <w:t xml:space="preserve"> </w:t>
      </w:r>
      <w:r w:rsidRPr="00951CA0">
        <w:rPr>
          <w:rFonts w:ascii="Times New Roman" w:hAnsi="Times New Roman" w:cs="Times New Roman"/>
          <w:kern w:val="0"/>
        </w:rPr>
        <w:t>изменение), извлечение,</w:t>
      </w:r>
      <w:r w:rsidRPr="00951CA0">
        <w:rPr>
          <w:rFonts w:ascii="Times New Roman" w:hAnsi="Times New Roman" w:cs="Times New Roman"/>
          <w:spacing w:val="12"/>
          <w:kern w:val="0"/>
        </w:rPr>
        <w:t xml:space="preserve"> </w:t>
      </w:r>
      <w:r w:rsidRPr="00951CA0">
        <w:rPr>
          <w:rFonts w:ascii="Times New Roman" w:hAnsi="Times New Roman" w:cs="Times New Roman"/>
          <w:kern w:val="0"/>
        </w:rPr>
        <w:t>использование,</w:t>
      </w:r>
      <w:r w:rsidRPr="00951CA0">
        <w:rPr>
          <w:rFonts w:ascii="Times New Roman" w:hAnsi="Times New Roman" w:cs="Times New Roman"/>
          <w:spacing w:val="12"/>
          <w:kern w:val="0"/>
        </w:rPr>
        <w:t xml:space="preserve"> </w:t>
      </w:r>
      <w:r w:rsidRPr="00951CA0">
        <w:rPr>
          <w:rFonts w:ascii="Times New Roman" w:hAnsi="Times New Roman" w:cs="Times New Roman"/>
          <w:kern w:val="0"/>
        </w:rPr>
        <w:t>передачу,</w:t>
      </w:r>
      <w:r w:rsidRPr="00951CA0">
        <w:rPr>
          <w:rFonts w:ascii="Times New Roman" w:hAnsi="Times New Roman" w:cs="Times New Roman"/>
          <w:spacing w:val="12"/>
          <w:kern w:val="0"/>
        </w:rPr>
        <w:t xml:space="preserve"> </w:t>
      </w:r>
      <w:r w:rsidRPr="00951CA0">
        <w:rPr>
          <w:rFonts w:ascii="Times New Roman" w:hAnsi="Times New Roman" w:cs="Times New Roman"/>
          <w:kern w:val="0"/>
        </w:rPr>
        <w:t>включая</w:t>
      </w:r>
      <w:r w:rsidRPr="00951CA0">
        <w:rPr>
          <w:rFonts w:ascii="Times New Roman" w:hAnsi="Times New Roman" w:cs="Times New Roman"/>
          <w:spacing w:val="9"/>
          <w:kern w:val="0"/>
        </w:rPr>
        <w:t xml:space="preserve"> </w:t>
      </w:r>
      <w:r w:rsidRPr="00951CA0">
        <w:rPr>
          <w:rFonts w:ascii="Times New Roman" w:hAnsi="Times New Roman" w:cs="Times New Roman"/>
          <w:kern w:val="0"/>
        </w:rPr>
        <w:lastRenderedPageBreak/>
        <w:t>распространение,</w:t>
      </w:r>
      <w:r w:rsidRPr="00951CA0">
        <w:rPr>
          <w:rFonts w:ascii="Times New Roman" w:hAnsi="Times New Roman" w:cs="Times New Roman"/>
          <w:spacing w:val="12"/>
          <w:kern w:val="0"/>
        </w:rPr>
        <w:t xml:space="preserve"> </w:t>
      </w:r>
      <w:r w:rsidRPr="00951CA0">
        <w:rPr>
          <w:rFonts w:ascii="Times New Roman" w:hAnsi="Times New Roman" w:cs="Times New Roman"/>
          <w:kern w:val="0"/>
        </w:rPr>
        <w:t>предоставление,</w:t>
      </w:r>
      <w:r w:rsidRPr="00951CA0">
        <w:rPr>
          <w:rFonts w:ascii="Times New Roman" w:hAnsi="Times New Roman" w:cs="Times New Roman"/>
          <w:spacing w:val="9"/>
          <w:kern w:val="0"/>
        </w:rPr>
        <w:t xml:space="preserve"> </w:t>
      </w:r>
      <w:r w:rsidRPr="00951CA0">
        <w:rPr>
          <w:rFonts w:ascii="Times New Roman" w:hAnsi="Times New Roman" w:cs="Times New Roman"/>
          <w:kern w:val="0"/>
        </w:rPr>
        <w:t>доступ,</w:t>
      </w:r>
      <w:r w:rsidRPr="00951CA0">
        <w:rPr>
          <w:rFonts w:ascii="Times New Roman" w:hAnsi="Times New Roman" w:cs="Times New Roman"/>
          <w:spacing w:val="9"/>
          <w:kern w:val="0"/>
        </w:rPr>
        <w:t xml:space="preserve"> </w:t>
      </w:r>
      <w:r w:rsidRPr="00951CA0">
        <w:rPr>
          <w:rFonts w:ascii="Times New Roman" w:hAnsi="Times New Roman" w:cs="Times New Roman"/>
          <w:kern w:val="0"/>
        </w:rPr>
        <w:t>а</w:t>
      </w:r>
      <w:r w:rsidRPr="00951CA0">
        <w:rPr>
          <w:rFonts w:ascii="Times New Roman" w:hAnsi="Times New Roman" w:cs="Times New Roman"/>
          <w:spacing w:val="10"/>
          <w:kern w:val="0"/>
        </w:rPr>
        <w:t xml:space="preserve"> </w:t>
      </w:r>
      <w:r w:rsidRPr="00951CA0">
        <w:rPr>
          <w:rFonts w:ascii="Times New Roman" w:hAnsi="Times New Roman" w:cs="Times New Roman"/>
          <w:kern w:val="0"/>
        </w:rPr>
        <w:t>также размещение моих</w:t>
      </w:r>
      <w:r w:rsidRPr="00951CA0">
        <w:rPr>
          <w:rFonts w:ascii="Times New Roman" w:hAnsi="Times New Roman" w:cs="Times New Roman"/>
          <w:spacing w:val="2"/>
          <w:kern w:val="0"/>
        </w:rPr>
        <w:t xml:space="preserve"> </w:t>
      </w:r>
      <w:r w:rsidRPr="00951CA0">
        <w:rPr>
          <w:rFonts w:ascii="Times New Roman" w:hAnsi="Times New Roman" w:cs="Times New Roman"/>
          <w:kern w:val="0"/>
        </w:rPr>
        <w:t>персональных данных</w:t>
      </w:r>
      <w:r w:rsidRPr="00951CA0">
        <w:rPr>
          <w:rFonts w:ascii="Times New Roman" w:hAnsi="Times New Roman" w:cs="Times New Roman"/>
          <w:spacing w:val="4"/>
          <w:kern w:val="0"/>
        </w:rPr>
        <w:t xml:space="preserve"> </w:t>
      </w:r>
      <w:r w:rsidRPr="00951CA0">
        <w:rPr>
          <w:rFonts w:ascii="Times New Roman" w:hAnsi="Times New Roman" w:cs="Times New Roman"/>
          <w:kern w:val="0"/>
        </w:rPr>
        <w:t>на</w:t>
      </w:r>
      <w:r w:rsidRPr="00951CA0">
        <w:rPr>
          <w:rFonts w:ascii="Times New Roman" w:hAnsi="Times New Roman" w:cs="Times New Roman"/>
          <w:spacing w:val="2"/>
          <w:kern w:val="0"/>
        </w:rPr>
        <w:t xml:space="preserve"> </w:t>
      </w:r>
      <w:r w:rsidRPr="00951CA0">
        <w:rPr>
          <w:rFonts w:ascii="Times New Roman" w:hAnsi="Times New Roman" w:cs="Times New Roman"/>
          <w:kern w:val="0"/>
        </w:rPr>
        <w:t>интернет</w:t>
      </w:r>
      <w:r w:rsidRPr="00951CA0">
        <w:rPr>
          <w:rFonts w:ascii="Times New Roman" w:hAnsi="Times New Roman" w:cs="Times New Roman"/>
          <w:spacing w:val="1"/>
          <w:kern w:val="0"/>
        </w:rPr>
        <w:t xml:space="preserve"> </w:t>
      </w:r>
      <w:r w:rsidRPr="00951CA0">
        <w:rPr>
          <w:rFonts w:ascii="Times New Roman" w:hAnsi="Times New Roman" w:cs="Times New Roman"/>
          <w:kern w:val="0"/>
        </w:rPr>
        <w:t>сайтах с</w:t>
      </w:r>
      <w:r w:rsidRPr="00951CA0">
        <w:rPr>
          <w:rFonts w:ascii="Times New Roman" w:hAnsi="Times New Roman" w:cs="Times New Roman"/>
          <w:spacing w:val="2"/>
          <w:kern w:val="0"/>
        </w:rPr>
        <w:t xml:space="preserve"> </w:t>
      </w:r>
      <w:r w:rsidRPr="00951CA0">
        <w:rPr>
          <w:rFonts w:ascii="Times New Roman" w:hAnsi="Times New Roman" w:cs="Times New Roman"/>
          <w:kern w:val="0"/>
        </w:rPr>
        <w:t>доступом</w:t>
      </w:r>
      <w:r w:rsidRPr="00951CA0">
        <w:rPr>
          <w:rFonts w:ascii="Times New Roman" w:hAnsi="Times New Roman" w:cs="Times New Roman"/>
          <w:spacing w:val="1"/>
          <w:kern w:val="0"/>
        </w:rPr>
        <w:t xml:space="preserve"> </w:t>
      </w:r>
      <w:r w:rsidRPr="00951CA0">
        <w:rPr>
          <w:rFonts w:ascii="Times New Roman" w:hAnsi="Times New Roman" w:cs="Times New Roman"/>
          <w:kern w:val="0"/>
        </w:rPr>
        <w:t>неограниченного</w:t>
      </w:r>
      <w:r w:rsidRPr="00951CA0">
        <w:rPr>
          <w:rFonts w:ascii="Times New Roman" w:hAnsi="Times New Roman" w:cs="Times New Roman"/>
          <w:spacing w:val="2"/>
          <w:kern w:val="0"/>
        </w:rPr>
        <w:t xml:space="preserve"> </w:t>
      </w:r>
      <w:r w:rsidRPr="00951CA0">
        <w:rPr>
          <w:rFonts w:ascii="Times New Roman" w:hAnsi="Times New Roman" w:cs="Times New Roman"/>
          <w:kern w:val="0"/>
        </w:rPr>
        <w:t>круга лиц</w:t>
      </w:r>
      <w:r w:rsidRPr="00951CA0">
        <w:rPr>
          <w:rFonts w:ascii="Times New Roman" w:hAnsi="Times New Roman" w:cs="Times New Roman"/>
          <w:spacing w:val="-1"/>
          <w:kern w:val="0"/>
        </w:rPr>
        <w:t xml:space="preserve"> </w:t>
      </w:r>
      <w:r w:rsidRPr="00951CA0">
        <w:rPr>
          <w:rFonts w:ascii="Times New Roman" w:hAnsi="Times New Roman" w:cs="Times New Roman"/>
          <w:kern w:val="0"/>
        </w:rPr>
        <w:t>к</w:t>
      </w:r>
      <w:r w:rsidRPr="00951CA0">
        <w:rPr>
          <w:rFonts w:ascii="Times New Roman" w:hAnsi="Times New Roman" w:cs="Times New Roman"/>
          <w:spacing w:val="2"/>
          <w:kern w:val="0"/>
        </w:rPr>
        <w:t xml:space="preserve"> </w:t>
      </w:r>
      <w:r w:rsidRPr="00951CA0">
        <w:rPr>
          <w:rFonts w:ascii="Times New Roman" w:hAnsi="Times New Roman" w:cs="Times New Roman"/>
          <w:kern w:val="0"/>
        </w:rPr>
        <w:t>моим персональным</w:t>
      </w:r>
      <w:r w:rsidRPr="00951CA0">
        <w:rPr>
          <w:rFonts w:ascii="Times New Roman" w:hAnsi="Times New Roman" w:cs="Times New Roman"/>
          <w:spacing w:val="54"/>
          <w:kern w:val="0"/>
        </w:rPr>
        <w:t xml:space="preserve"> </w:t>
      </w:r>
      <w:r w:rsidRPr="00951CA0">
        <w:rPr>
          <w:rFonts w:ascii="Times New Roman" w:hAnsi="Times New Roman" w:cs="Times New Roman"/>
          <w:kern w:val="0"/>
        </w:rPr>
        <w:t>данным;</w:t>
      </w:r>
      <w:r w:rsidRPr="00951CA0">
        <w:rPr>
          <w:rFonts w:ascii="Times New Roman" w:hAnsi="Times New Roman" w:cs="Times New Roman"/>
          <w:spacing w:val="55"/>
          <w:kern w:val="0"/>
        </w:rPr>
        <w:t xml:space="preserve"> </w:t>
      </w:r>
      <w:r w:rsidRPr="00951CA0">
        <w:rPr>
          <w:rFonts w:ascii="Times New Roman" w:hAnsi="Times New Roman" w:cs="Times New Roman"/>
          <w:kern w:val="0"/>
        </w:rPr>
        <w:t>обезличивание,</w:t>
      </w:r>
      <w:r w:rsidRPr="00951CA0">
        <w:rPr>
          <w:rFonts w:ascii="Times New Roman" w:hAnsi="Times New Roman" w:cs="Times New Roman"/>
          <w:spacing w:val="55"/>
          <w:kern w:val="0"/>
        </w:rPr>
        <w:t xml:space="preserve"> </w:t>
      </w:r>
      <w:r w:rsidRPr="00951CA0">
        <w:rPr>
          <w:rFonts w:ascii="Times New Roman" w:hAnsi="Times New Roman" w:cs="Times New Roman"/>
          <w:kern w:val="0"/>
        </w:rPr>
        <w:t>блокирование,</w:t>
      </w:r>
      <w:r w:rsidRPr="00951CA0">
        <w:rPr>
          <w:rFonts w:ascii="Times New Roman" w:hAnsi="Times New Roman" w:cs="Times New Roman"/>
          <w:spacing w:val="55"/>
          <w:kern w:val="0"/>
        </w:rPr>
        <w:t xml:space="preserve"> </w:t>
      </w:r>
      <w:r w:rsidRPr="00951CA0">
        <w:rPr>
          <w:rFonts w:ascii="Times New Roman" w:hAnsi="Times New Roman" w:cs="Times New Roman"/>
          <w:kern w:val="0"/>
        </w:rPr>
        <w:t>удаление,</w:t>
      </w:r>
      <w:r w:rsidRPr="00951CA0">
        <w:rPr>
          <w:rFonts w:ascii="Times New Roman" w:hAnsi="Times New Roman" w:cs="Times New Roman"/>
          <w:spacing w:val="53"/>
          <w:kern w:val="0"/>
        </w:rPr>
        <w:t xml:space="preserve"> </w:t>
      </w:r>
      <w:r w:rsidRPr="00951CA0">
        <w:rPr>
          <w:rFonts w:ascii="Times New Roman" w:hAnsi="Times New Roman" w:cs="Times New Roman"/>
          <w:kern w:val="0"/>
        </w:rPr>
        <w:t>уничтожение</w:t>
      </w:r>
      <w:r w:rsidRPr="00951CA0">
        <w:rPr>
          <w:rFonts w:ascii="Times New Roman" w:hAnsi="Times New Roman" w:cs="Times New Roman"/>
          <w:spacing w:val="55"/>
          <w:kern w:val="0"/>
        </w:rPr>
        <w:t xml:space="preserve"> </w:t>
      </w:r>
      <w:r w:rsidRPr="00951CA0">
        <w:rPr>
          <w:rFonts w:ascii="Times New Roman" w:hAnsi="Times New Roman" w:cs="Times New Roman"/>
          <w:kern w:val="0"/>
        </w:rPr>
        <w:t>персональных</w:t>
      </w:r>
      <w:r w:rsidRPr="00951CA0">
        <w:rPr>
          <w:rFonts w:ascii="Times New Roman" w:hAnsi="Times New Roman" w:cs="Times New Roman"/>
          <w:spacing w:val="55"/>
          <w:kern w:val="0"/>
        </w:rPr>
        <w:t xml:space="preserve"> </w:t>
      </w:r>
      <w:r w:rsidRPr="00951CA0">
        <w:rPr>
          <w:rFonts w:ascii="Times New Roman" w:hAnsi="Times New Roman" w:cs="Times New Roman"/>
          <w:kern w:val="0"/>
        </w:rPr>
        <w:t>данных,</w:t>
      </w:r>
      <w:r w:rsidRPr="00951CA0">
        <w:rPr>
          <w:rFonts w:ascii="Times New Roman" w:hAnsi="Times New Roman" w:cs="Times New Roman"/>
          <w:spacing w:val="53"/>
          <w:kern w:val="0"/>
        </w:rPr>
        <w:t xml:space="preserve"> </w:t>
      </w:r>
      <w:r w:rsidRPr="00951CA0">
        <w:rPr>
          <w:rFonts w:ascii="Times New Roman" w:hAnsi="Times New Roman" w:cs="Times New Roman"/>
          <w:kern w:val="0"/>
        </w:rPr>
        <w:t>а также</w:t>
      </w:r>
      <w:r w:rsidRPr="00951CA0">
        <w:rPr>
          <w:rFonts w:ascii="Times New Roman" w:hAnsi="Times New Roman" w:cs="Times New Roman"/>
          <w:spacing w:val="45"/>
          <w:kern w:val="0"/>
        </w:rPr>
        <w:t xml:space="preserve"> </w:t>
      </w:r>
      <w:r w:rsidRPr="00951CA0">
        <w:rPr>
          <w:rFonts w:ascii="Times New Roman" w:hAnsi="Times New Roman" w:cs="Times New Roman"/>
          <w:kern w:val="0"/>
        </w:rPr>
        <w:t>на</w:t>
      </w:r>
      <w:r w:rsidRPr="00951CA0">
        <w:rPr>
          <w:rFonts w:ascii="Times New Roman" w:hAnsi="Times New Roman" w:cs="Times New Roman"/>
          <w:spacing w:val="45"/>
          <w:kern w:val="0"/>
        </w:rPr>
        <w:t xml:space="preserve"> </w:t>
      </w:r>
      <w:r w:rsidRPr="00951CA0">
        <w:rPr>
          <w:rFonts w:ascii="Times New Roman" w:hAnsi="Times New Roman" w:cs="Times New Roman"/>
          <w:kern w:val="0"/>
        </w:rPr>
        <w:t>передачу</w:t>
      </w:r>
      <w:r w:rsidRPr="00951CA0">
        <w:rPr>
          <w:rFonts w:ascii="Times New Roman" w:hAnsi="Times New Roman" w:cs="Times New Roman"/>
          <w:spacing w:val="45"/>
          <w:kern w:val="0"/>
        </w:rPr>
        <w:t xml:space="preserve"> </w:t>
      </w:r>
      <w:r w:rsidRPr="00951CA0">
        <w:rPr>
          <w:rFonts w:ascii="Times New Roman" w:hAnsi="Times New Roman" w:cs="Times New Roman"/>
          <w:kern w:val="0"/>
        </w:rPr>
        <w:t>моих</w:t>
      </w:r>
      <w:r w:rsidRPr="00951CA0">
        <w:rPr>
          <w:rFonts w:ascii="Times New Roman" w:hAnsi="Times New Roman" w:cs="Times New Roman"/>
          <w:spacing w:val="43"/>
          <w:kern w:val="0"/>
        </w:rPr>
        <w:t xml:space="preserve"> </w:t>
      </w:r>
      <w:r w:rsidRPr="00951CA0">
        <w:rPr>
          <w:rFonts w:ascii="Times New Roman" w:hAnsi="Times New Roman" w:cs="Times New Roman"/>
          <w:kern w:val="0"/>
        </w:rPr>
        <w:t>персональных</w:t>
      </w:r>
      <w:r w:rsidRPr="00951CA0">
        <w:rPr>
          <w:rFonts w:ascii="Times New Roman" w:hAnsi="Times New Roman" w:cs="Times New Roman"/>
          <w:spacing w:val="45"/>
          <w:kern w:val="0"/>
        </w:rPr>
        <w:t xml:space="preserve"> </w:t>
      </w:r>
      <w:r w:rsidRPr="00951CA0">
        <w:rPr>
          <w:rFonts w:ascii="Times New Roman" w:hAnsi="Times New Roman" w:cs="Times New Roman"/>
          <w:kern w:val="0"/>
        </w:rPr>
        <w:t>данных</w:t>
      </w:r>
      <w:r w:rsidRPr="00951CA0">
        <w:rPr>
          <w:rFonts w:ascii="Times New Roman" w:hAnsi="Times New Roman" w:cs="Times New Roman"/>
          <w:spacing w:val="43"/>
          <w:kern w:val="0"/>
        </w:rPr>
        <w:t xml:space="preserve"> </w:t>
      </w:r>
      <w:r w:rsidRPr="00951CA0">
        <w:rPr>
          <w:rFonts w:ascii="Times New Roman" w:hAnsi="Times New Roman" w:cs="Times New Roman"/>
          <w:kern w:val="0"/>
        </w:rPr>
        <w:t>Министерству</w:t>
      </w:r>
      <w:r w:rsidRPr="00951CA0">
        <w:rPr>
          <w:rFonts w:ascii="Times New Roman" w:hAnsi="Times New Roman" w:cs="Times New Roman"/>
          <w:spacing w:val="45"/>
          <w:kern w:val="0"/>
        </w:rPr>
        <w:t xml:space="preserve"> </w:t>
      </w:r>
      <w:r w:rsidRPr="00951CA0">
        <w:rPr>
          <w:rFonts w:ascii="Times New Roman" w:hAnsi="Times New Roman" w:cs="Times New Roman"/>
          <w:kern w:val="0"/>
        </w:rPr>
        <w:t>просвещения</w:t>
      </w:r>
      <w:r w:rsidRPr="00951CA0">
        <w:rPr>
          <w:rFonts w:ascii="Times New Roman" w:hAnsi="Times New Roman" w:cs="Times New Roman"/>
          <w:spacing w:val="45"/>
          <w:kern w:val="0"/>
        </w:rPr>
        <w:t xml:space="preserve"> </w:t>
      </w:r>
      <w:r w:rsidRPr="00951CA0">
        <w:rPr>
          <w:rFonts w:ascii="Times New Roman" w:hAnsi="Times New Roman" w:cs="Times New Roman"/>
          <w:kern w:val="0"/>
        </w:rPr>
        <w:t>Российской</w:t>
      </w:r>
      <w:r w:rsidRPr="00951CA0">
        <w:rPr>
          <w:rFonts w:ascii="Times New Roman" w:hAnsi="Times New Roman" w:cs="Times New Roman"/>
          <w:spacing w:val="45"/>
          <w:kern w:val="0"/>
        </w:rPr>
        <w:t xml:space="preserve"> </w:t>
      </w:r>
      <w:r w:rsidRPr="00951CA0">
        <w:rPr>
          <w:rFonts w:ascii="Times New Roman" w:hAnsi="Times New Roman" w:cs="Times New Roman"/>
          <w:kern w:val="0"/>
        </w:rPr>
        <w:t>Федерации</w:t>
      </w:r>
      <w:r w:rsidRPr="00951CA0">
        <w:rPr>
          <w:rFonts w:ascii="Times New Roman" w:hAnsi="Times New Roman" w:cs="Times New Roman"/>
          <w:spacing w:val="44"/>
          <w:kern w:val="0"/>
        </w:rPr>
        <w:t xml:space="preserve"> </w:t>
      </w:r>
      <w:r w:rsidRPr="00951CA0">
        <w:rPr>
          <w:rFonts w:ascii="Times New Roman" w:hAnsi="Times New Roman" w:cs="Times New Roman"/>
          <w:kern w:val="0"/>
        </w:rPr>
        <w:t>для достижения</w:t>
      </w:r>
      <w:r w:rsidRPr="00951CA0">
        <w:rPr>
          <w:rFonts w:ascii="Times New Roman" w:hAnsi="Times New Roman" w:cs="Times New Roman"/>
          <w:spacing w:val="6"/>
          <w:kern w:val="0"/>
        </w:rPr>
        <w:t xml:space="preserve"> </w:t>
      </w:r>
      <w:r w:rsidRPr="00951CA0">
        <w:rPr>
          <w:rFonts w:ascii="Times New Roman" w:hAnsi="Times New Roman" w:cs="Times New Roman"/>
          <w:kern w:val="0"/>
        </w:rPr>
        <w:t>указанных</w:t>
      </w:r>
      <w:r w:rsidRPr="00951CA0">
        <w:rPr>
          <w:rFonts w:ascii="Times New Roman" w:hAnsi="Times New Roman" w:cs="Times New Roman"/>
          <w:spacing w:val="7"/>
          <w:kern w:val="0"/>
        </w:rPr>
        <w:t xml:space="preserve"> </w:t>
      </w:r>
      <w:r w:rsidRPr="00951CA0">
        <w:rPr>
          <w:rFonts w:ascii="Times New Roman" w:hAnsi="Times New Roman" w:cs="Times New Roman"/>
          <w:kern w:val="0"/>
        </w:rPr>
        <w:t>в</w:t>
      </w:r>
      <w:r w:rsidRPr="00951CA0">
        <w:rPr>
          <w:rFonts w:ascii="Times New Roman" w:hAnsi="Times New Roman" w:cs="Times New Roman"/>
          <w:spacing w:val="4"/>
          <w:kern w:val="0"/>
        </w:rPr>
        <w:t xml:space="preserve"> </w:t>
      </w:r>
      <w:r w:rsidRPr="00951CA0">
        <w:rPr>
          <w:rFonts w:ascii="Times New Roman" w:hAnsi="Times New Roman" w:cs="Times New Roman"/>
          <w:kern w:val="0"/>
        </w:rPr>
        <w:t>настоящем</w:t>
      </w:r>
      <w:r w:rsidRPr="00951CA0">
        <w:rPr>
          <w:rFonts w:ascii="Times New Roman" w:hAnsi="Times New Roman" w:cs="Times New Roman"/>
          <w:spacing w:val="6"/>
          <w:kern w:val="0"/>
        </w:rPr>
        <w:t xml:space="preserve"> </w:t>
      </w:r>
      <w:r w:rsidRPr="00951CA0">
        <w:rPr>
          <w:rFonts w:ascii="Times New Roman" w:hAnsi="Times New Roman" w:cs="Times New Roman"/>
          <w:kern w:val="0"/>
        </w:rPr>
        <w:t>Согласии</w:t>
      </w:r>
      <w:r w:rsidRPr="00951CA0">
        <w:rPr>
          <w:rFonts w:ascii="Times New Roman" w:hAnsi="Times New Roman" w:cs="Times New Roman"/>
          <w:spacing w:val="6"/>
          <w:kern w:val="0"/>
        </w:rPr>
        <w:t xml:space="preserve"> </w:t>
      </w:r>
      <w:r w:rsidRPr="00951CA0">
        <w:rPr>
          <w:rFonts w:ascii="Times New Roman" w:hAnsi="Times New Roman" w:cs="Times New Roman"/>
          <w:kern w:val="0"/>
        </w:rPr>
        <w:t>целей</w:t>
      </w:r>
      <w:r w:rsidRPr="00951CA0">
        <w:rPr>
          <w:rFonts w:ascii="Times New Roman" w:hAnsi="Times New Roman" w:cs="Times New Roman"/>
          <w:spacing w:val="6"/>
          <w:kern w:val="0"/>
        </w:rPr>
        <w:t xml:space="preserve"> </w:t>
      </w:r>
      <w:r w:rsidRPr="00951CA0">
        <w:rPr>
          <w:rFonts w:ascii="Times New Roman" w:hAnsi="Times New Roman" w:cs="Times New Roman"/>
          <w:kern w:val="0"/>
        </w:rPr>
        <w:t>обработки</w:t>
      </w:r>
      <w:r w:rsidRPr="00951CA0">
        <w:rPr>
          <w:rFonts w:ascii="Times New Roman" w:hAnsi="Times New Roman" w:cs="Times New Roman"/>
          <w:spacing w:val="6"/>
          <w:kern w:val="0"/>
        </w:rPr>
        <w:t xml:space="preserve"> </w:t>
      </w:r>
      <w:r w:rsidRPr="00951CA0">
        <w:rPr>
          <w:rFonts w:ascii="Times New Roman" w:hAnsi="Times New Roman" w:cs="Times New Roman"/>
          <w:kern w:val="0"/>
        </w:rPr>
        <w:t>персональных</w:t>
      </w:r>
      <w:r w:rsidRPr="00951CA0">
        <w:rPr>
          <w:rFonts w:ascii="Times New Roman" w:hAnsi="Times New Roman" w:cs="Times New Roman"/>
          <w:spacing w:val="7"/>
          <w:kern w:val="0"/>
        </w:rPr>
        <w:t xml:space="preserve"> </w:t>
      </w:r>
      <w:r w:rsidRPr="00951CA0">
        <w:rPr>
          <w:rFonts w:ascii="Times New Roman" w:hAnsi="Times New Roman" w:cs="Times New Roman"/>
          <w:kern w:val="0"/>
        </w:rPr>
        <w:t>данных</w:t>
      </w:r>
      <w:r w:rsidRPr="00951CA0">
        <w:rPr>
          <w:rFonts w:ascii="Times New Roman" w:hAnsi="Times New Roman" w:cs="Times New Roman"/>
          <w:spacing w:val="7"/>
          <w:kern w:val="0"/>
        </w:rPr>
        <w:t xml:space="preserve"> </w:t>
      </w:r>
      <w:r w:rsidRPr="00951CA0">
        <w:rPr>
          <w:rFonts w:ascii="Times New Roman" w:hAnsi="Times New Roman" w:cs="Times New Roman"/>
          <w:kern w:val="0"/>
        </w:rPr>
        <w:t>и</w:t>
      </w:r>
      <w:r w:rsidRPr="00951CA0">
        <w:rPr>
          <w:rFonts w:ascii="Times New Roman" w:hAnsi="Times New Roman" w:cs="Times New Roman"/>
          <w:spacing w:val="6"/>
          <w:kern w:val="0"/>
        </w:rPr>
        <w:t xml:space="preserve"> </w:t>
      </w:r>
      <w:r w:rsidRPr="00951CA0">
        <w:rPr>
          <w:rFonts w:ascii="Times New Roman" w:hAnsi="Times New Roman" w:cs="Times New Roman"/>
          <w:kern w:val="0"/>
        </w:rPr>
        <w:t>при</w:t>
      </w:r>
      <w:r w:rsidRPr="00951CA0">
        <w:rPr>
          <w:rFonts w:ascii="Times New Roman" w:hAnsi="Times New Roman" w:cs="Times New Roman"/>
          <w:spacing w:val="6"/>
          <w:kern w:val="0"/>
        </w:rPr>
        <w:t xml:space="preserve"> </w:t>
      </w:r>
      <w:r w:rsidRPr="00951CA0">
        <w:rPr>
          <w:rFonts w:ascii="Times New Roman" w:hAnsi="Times New Roman" w:cs="Times New Roman"/>
          <w:kern w:val="0"/>
        </w:rPr>
        <w:t>условии</w:t>
      </w:r>
      <w:r w:rsidRPr="00951CA0">
        <w:rPr>
          <w:rFonts w:ascii="Times New Roman" w:hAnsi="Times New Roman" w:cs="Times New Roman"/>
          <w:spacing w:val="-1"/>
          <w:kern w:val="0"/>
        </w:rPr>
        <w:t xml:space="preserve"> </w:t>
      </w:r>
      <w:r w:rsidRPr="00951CA0">
        <w:rPr>
          <w:rFonts w:ascii="Times New Roman" w:hAnsi="Times New Roman" w:cs="Times New Roman"/>
          <w:kern w:val="0"/>
        </w:rPr>
        <w:t>соблюдения</w:t>
      </w:r>
      <w:r w:rsidRPr="00951CA0">
        <w:rPr>
          <w:rFonts w:ascii="Times New Roman" w:hAnsi="Times New Roman" w:cs="Times New Roman"/>
          <w:spacing w:val="11"/>
          <w:kern w:val="0"/>
        </w:rPr>
        <w:t xml:space="preserve"> </w:t>
      </w:r>
      <w:r w:rsidRPr="00951CA0">
        <w:rPr>
          <w:rFonts w:ascii="Times New Roman" w:hAnsi="Times New Roman" w:cs="Times New Roman"/>
          <w:kern w:val="0"/>
        </w:rPr>
        <w:t>конфиденциальности</w:t>
      </w:r>
      <w:r w:rsidRPr="00951CA0">
        <w:rPr>
          <w:rFonts w:ascii="Times New Roman" w:hAnsi="Times New Roman" w:cs="Times New Roman"/>
          <w:spacing w:val="13"/>
          <w:kern w:val="0"/>
        </w:rPr>
        <w:t xml:space="preserve"> </w:t>
      </w:r>
      <w:r w:rsidRPr="00951CA0">
        <w:rPr>
          <w:rFonts w:ascii="Times New Roman" w:hAnsi="Times New Roman" w:cs="Times New Roman"/>
          <w:kern w:val="0"/>
        </w:rPr>
        <w:t>передаваемых</w:t>
      </w:r>
      <w:r w:rsidRPr="00951CA0">
        <w:rPr>
          <w:rFonts w:ascii="Times New Roman" w:hAnsi="Times New Roman" w:cs="Times New Roman"/>
          <w:spacing w:val="14"/>
          <w:kern w:val="0"/>
        </w:rPr>
        <w:t xml:space="preserve"> </w:t>
      </w:r>
      <w:r w:rsidRPr="00951CA0">
        <w:rPr>
          <w:rFonts w:ascii="Times New Roman" w:hAnsi="Times New Roman" w:cs="Times New Roman"/>
          <w:kern w:val="0"/>
        </w:rPr>
        <w:t>персональных</w:t>
      </w:r>
      <w:r w:rsidRPr="00951CA0">
        <w:rPr>
          <w:rFonts w:ascii="Times New Roman" w:hAnsi="Times New Roman" w:cs="Times New Roman"/>
          <w:spacing w:val="11"/>
          <w:kern w:val="0"/>
        </w:rPr>
        <w:t xml:space="preserve"> </w:t>
      </w:r>
      <w:r w:rsidRPr="00951CA0">
        <w:rPr>
          <w:rFonts w:ascii="Times New Roman" w:hAnsi="Times New Roman" w:cs="Times New Roman"/>
          <w:kern w:val="0"/>
        </w:rPr>
        <w:t>данных</w:t>
      </w:r>
      <w:r w:rsidRPr="00951CA0">
        <w:rPr>
          <w:rFonts w:ascii="Times New Roman" w:hAnsi="Times New Roman" w:cs="Times New Roman"/>
          <w:spacing w:val="14"/>
          <w:kern w:val="0"/>
        </w:rPr>
        <w:t xml:space="preserve"> </w:t>
      </w:r>
      <w:r w:rsidRPr="00951CA0">
        <w:rPr>
          <w:rFonts w:ascii="Times New Roman" w:hAnsi="Times New Roman" w:cs="Times New Roman"/>
          <w:kern w:val="0"/>
        </w:rPr>
        <w:t>и</w:t>
      </w:r>
      <w:r w:rsidRPr="00951CA0">
        <w:rPr>
          <w:rFonts w:ascii="Times New Roman" w:hAnsi="Times New Roman" w:cs="Times New Roman"/>
          <w:spacing w:val="13"/>
          <w:kern w:val="0"/>
        </w:rPr>
        <w:t xml:space="preserve"> </w:t>
      </w:r>
      <w:r w:rsidRPr="00951CA0">
        <w:rPr>
          <w:rFonts w:ascii="Times New Roman" w:hAnsi="Times New Roman" w:cs="Times New Roman"/>
          <w:kern w:val="0"/>
        </w:rPr>
        <w:t>требований</w:t>
      </w:r>
      <w:r w:rsidRPr="00951CA0">
        <w:rPr>
          <w:rFonts w:ascii="Times New Roman" w:hAnsi="Times New Roman" w:cs="Times New Roman"/>
          <w:spacing w:val="11"/>
          <w:kern w:val="0"/>
        </w:rPr>
        <w:t xml:space="preserve"> </w:t>
      </w:r>
      <w:r w:rsidRPr="00951CA0">
        <w:rPr>
          <w:rFonts w:ascii="Times New Roman" w:hAnsi="Times New Roman" w:cs="Times New Roman"/>
          <w:kern w:val="0"/>
        </w:rPr>
        <w:t>Федерального</w:t>
      </w:r>
      <w:r w:rsidRPr="00951CA0">
        <w:rPr>
          <w:rFonts w:ascii="Times New Roman" w:hAnsi="Times New Roman" w:cs="Times New Roman"/>
          <w:spacing w:val="14"/>
          <w:kern w:val="0"/>
        </w:rPr>
        <w:t xml:space="preserve"> </w:t>
      </w:r>
      <w:r w:rsidRPr="00951CA0">
        <w:rPr>
          <w:rFonts w:ascii="Times New Roman" w:hAnsi="Times New Roman" w:cs="Times New Roman"/>
          <w:kern w:val="0"/>
        </w:rPr>
        <w:t>закона от 27.07.2006 №</w:t>
      </w:r>
      <w:r w:rsidRPr="00951CA0">
        <w:rPr>
          <w:rFonts w:ascii="Times New Roman" w:hAnsi="Times New Roman" w:cs="Times New Roman"/>
          <w:spacing w:val="-2"/>
          <w:kern w:val="0"/>
        </w:rPr>
        <w:t xml:space="preserve"> </w:t>
      </w:r>
      <w:r w:rsidRPr="00951CA0">
        <w:rPr>
          <w:rFonts w:ascii="Times New Roman" w:hAnsi="Times New Roman" w:cs="Times New Roman"/>
          <w:kern w:val="0"/>
        </w:rPr>
        <w:t>152-ФЗ «О</w:t>
      </w:r>
      <w:r w:rsidRPr="00951CA0">
        <w:rPr>
          <w:rFonts w:ascii="Times New Roman" w:hAnsi="Times New Roman" w:cs="Times New Roman"/>
          <w:spacing w:val="-1"/>
          <w:kern w:val="0"/>
        </w:rPr>
        <w:t xml:space="preserve"> </w:t>
      </w:r>
      <w:r w:rsidRPr="00951CA0">
        <w:rPr>
          <w:rFonts w:ascii="Times New Roman" w:hAnsi="Times New Roman" w:cs="Times New Roman"/>
          <w:kern w:val="0"/>
        </w:rPr>
        <w:t>персональных данных»</w:t>
      </w:r>
      <w:r w:rsidRPr="00951CA0">
        <w:rPr>
          <w:rFonts w:ascii="Times New Roman" w:hAnsi="Times New Roman" w:cs="Times New Roman"/>
          <w:spacing w:val="-2"/>
          <w:kern w:val="0"/>
        </w:rPr>
        <w:t xml:space="preserve"> </w:t>
      </w:r>
      <w:r w:rsidRPr="00951CA0">
        <w:rPr>
          <w:rFonts w:ascii="Times New Roman" w:hAnsi="Times New Roman" w:cs="Times New Roman"/>
          <w:kern w:val="0"/>
        </w:rPr>
        <w:t>при</w:t>
      </w:r>
      <w:r w:rsidRPr="00951CA0">
        <w:rPr>
          <w:rFonts w:ascii="Times New Roman" w:hAnsi="Times New Roman" w:cs="Times New Roman"/>
          <w:spacing w:val="-1"/>
          <w:kern w:val="0"/>
        </w:rPr>
        <w:t xml:space="preserve"> </w:t>
      </w:r>
      <w:r w:rsidRPr="00951CA0">
        <w:rPr>
          <w:rFonts w:ascii="Times New Roman" w:hAnsi="Times New Roman" w:cs="Times New Roman"/>
          <w:kern w:val="0"/>
        </w:rPr>
        <w:t>их обработке.</w:t>
      </w:r>
    </w:p>
    <w:p w14:paraId="483D19AD" w14:textId="77777777" w:rsidR="00951CA0" w:rsidRDefault="00951CA0" w:rsidP="00951CA0">
      <w:pPr>
        <w:kinsoku w:val="0"/>
        <w:overflowPunct w:val="0"/>
        <w:autoSpaceDE w:val="0"/>
        <w:autoSpaceDN w:val="0"/>
        <w:adjustRightInd w:val="0"/>
        <w:spacing w:after="0" w:line="276" w:lineRule="auto"/>
        <w:ind w:left="112" w:right="99" w:firstLine="708"/>
        <w:jc w:val="both"/>
        <w:rPr>
          <w:rFonts w:ascii="Times New Roman" w:hAnsi="Times New Roman" w:cs="Times New Roman"/>
          <w:kern w:val="0"/>
        </w:rPr>
      </w:pPr>
      <w:r w:rsidRPr="00951CA0">
        <w:rPr>
          <w:rFonts w:ascii="Times New Roman" w:hAnsi="Times New Roman" w:cs="Times New Roman"/>
          <w:kern w:val="0"/>
        </w:rPr>
        <w:t>Я</w:t>
      </w:r>
      <w:r w:rsidRPr="00951CA0">
        <w:rPr>
          <w:rFonts w:ascii="Times New Roman" w:hAnsi="Times New Roman" w:cs="Times New Roman"/>
          <w:spacing w:val="29"/>
          <w:kern w:val="0"/>
        </w:rPr>
        <w:t xml:space="preserve"> </w:t>
      </w:r>
      <w:r w:rsidRPr="00951CA0">
        <w:rPr>
          <w:rFonts w:ascii="Times New Roman" w:hAnsi="Times New Roman" w:cs="Times New Roman"/>
          <w:kern w:val="0"/>
        </w:rPr>
        <w:t>проинформирован,</w:t>
      </w:r>
      <w:r w:rsidRPr="00951CA0">
        <w:rPr>
          <w:rFonts w:ascii="Times New Roman" w:hAnsi="Times New Roman" w:cs="Times New Roman"/>
          <w:spacing w:val="26"/>
          <w:kern w:val="0"/>
        </w:rPr>
        <w:t xml:space="preserve"> </w:t>
      </w:r>
      <w:r w:rsidRPr="00951CA0">
        <w:rPr>
          <w:rFonts w:ascii="Times New Roman" w:hAnsi="Times New Roman" w:cs="Times New Roman"/>
          <w:kern w:val="0"/>
        </w:rPr>
        <w:t>что</w:t>
      </w:r>
      <w:r w:rsidRPr="00951CA0">
        <w:rPr>
          <w:rFonts w:ascii="Times New Roman" w:hAnsi="Times New Roman" w:cs="Times New Roman"/>
          <w:spacing w:val="28"/>
          <w:kern w:val="0"/>
        </w:rPr>
        <w:t xml:space="preserve"> </w:t>
      </w:r>
      <w:r w:rsidRPr="00951CA0">
        <w:rPr>
          <w:rFonts w:ascii="Times New Roman" w:hAnsi="Times New Roman" w:cs="Times New Roman"/>
          <w:kern w:val="0"/>
        </w:rPr>
        <w:t>обработка</w:t>
      </w:r>
      <w:r w:rsidRPr="00951CA0">
        <w:rPr>
          <w:rFonts w:ascii="Times New Roman" w:hAnsi="Times New Roman" w:cs="Times New Roman"/>
          <w:spacing w:val="29"/>
          <w:kern w:val="0"/>
        </w:rPr>
        <w:t xml:space="preserve"> </w:t>
      </w:r>
      <w:r w:rsidRPr="00951CA0">
        <w:rPr>
          <w:rFonts w:ascii="Times New Roman" w:hAnsi="Times New Roman" w:cs="Times New Roman"/>
          <w:kern w:val="0"/>
        </w:rPr>
        <w:t>персональных</w:t>
      </w:r>
      <w:r w:rsidRPr="00951CA0">
        <w:rPr>
          <w:rFonts w:ascii="Times New Roman" w:hAnsi="Times New Roman" w:cs="Times New Roman"/>
          <w:spacing w:val="29"/>
          <w:kern w:val="0"/>
        </w:rPr>
        <w:t xml:space="preserve"> </w:t>
      </w:r>
      <w:r w:rsidRPr="00951CA0">
        <w:rPr>
          <w:rFonts w:ascii="Times New Roman" w:hAnsi="Times New Roman" w:cs="Times New Roman"/>
          <w:kern w:val="0"/>
        </w:rPr>
        <w:t>данных</w:t>
      </w:r>
      <w:r w:rsidRPr="00951CA0">
        <w:rPr>
          <w:rFonts w:ascii="Times New Roman" w:hAnsi="Times New Roman" w:cs="Times New Roman"/>
          <w:spacing w:val="32"/>
          <w:kern w:val="0"/>
        </w:rPr>
        <w:t xml:space="preserve"> </w:t>
      </w:r>
      <w:r w:rsidRPr="00951CA0">
        <w:rPr>
          <w:rFonts w:ascii="Times New Roman" w:hAnsi="Times New Roman" w:cs="Times New Roman"/>
          <w:kern w:val="0"/>
        </w:rPr>
        <w:t>-</w:t>
      </w:r>
      <w:r w:rsidRPr="00951CA0">
        <w:rPr>
          <w:rFonts w:ascii="Times New Roman" w:hAnsi="Times New Roman" w:cs="Times New Roman"/>
          <w:spacing w:val="27"/>
          <w:kern w:val="0"/>
        </w:rPr>
        <w:t xml:space="preserve"> </w:t>
      </w:r>
      <w:r w:rsidRPr="00951CA0">
        <w:rPr>
          <w:rFonts w:ascii="Times New Roman" w:hAnsi="Times New Roman" w:cs="Times New Roman"/>
          <w:kern w:val="0"/>
        </w:rPr>
        <w:t>любое</w:t>
      </w:r>
      <w:r w:rsidRPr="00951CA0">
        <w:rPr>
          <w:rFonts w:ascii="Times New Roman" w:hAnsi="Times New Roman" w:cs="Times New Roman"/>
          <w:spacing w:val="27"/>
          <w:kern w:val="0"/>
        </w:rPr>
        <w:t xml:space="preserve"> </w:t>
      </w:r>
      <w:r w:rsidRPr="00951CA0">
        <w:rPr>
          <w:rFonts w:ascii="Times New Roman" w:hAnsi="Times New Roman" w:cs="Times New Roman"/>
          <w:kern w:val="0"/>
        </w:rPr>
        <w:t>действие</w:t>
      </w:r>
      <w:r w:rsidRPr="00951CA0">
        <w:rPr>
          <w:rFonts w:ascii="Times New Roman" w:hAnsi="Times New Roman" w:cs="Times New Roman"/>
          <w:spacing w:val="28"/>
          <w:kern w:val="0"/>
        </w:rPr>
        <w:t xml:space="preserve"> </w:t>
      </w:r>
      <w:r w:rsidRPr="00951CA0">
        <w:rPr>
          <w:rFonts w:ascii="Times New Roman" w:hAnsi="Times New Roman" w:cs="Times New Roman"/>
          <w:kern w:val="0"/>
        </w:rPr>
        <w:t>(операция)</w:t>
      </w:r>
      <w:r w:rsidRPr="00951CA0">
        <w:rPr>
          <w:rFonts w:ascii="Times New Roman" w:hAnsi="Times New Roman" w:cs="Times New Roman"/>
          <w:spacing w:val="29"/>
          <w:kern w:val="0"/>
        </w:rPr>
        <w:t xml:space="preserve"> </w:t>
      </w:r>
      <w:r w:rsidRPr="00951CA0">
        <w:rPr>
          <w:rFonts w:ascii="Times New Roman" w:hAnsi="Times New Roman" w:cs="Times New Roman"/>
          <w:kern w:val="0"/>
        </w:rPr>
        <w:t>или</w:t>
      </w:r>
      <w:r w:rsidRPr="00951CA0">
        <w:rPr>
          <w:rFonts w:ascii="Times New Roman" w:hAnsi="Times New Roman" w:cs="Times New Roman"/>
          <w:spacing w:val="-1"/>
          <w:kern w:val="0"/>
        </w:rPr>
        <w:t xml:space="preserve"> </w:t>
      </w:r>
      <w:r w:rsidRPr="00951CA0">
        <w:rPr>
          <w:rFonts w:ascii="Times New Roman" w:hAnsi="Times New Roman" w:cs="Times New Roman"/>
          <w:kern w:val="0"/>
        </w:rPr>
        <w:t>совокупность</w:t>
      </w:r>
      <w:r w:rsidRPr="00951CA0">
        <w:rPr>
          <w:rFonts w:ascii="Times New Roman" w:hAnsi="Times New Roman" w:cs="Times New Roman"/>
          <w:spacing w:val="33"/>
          <w:kern w:val="0"/>
        </w:rPr>
        <w:t xml:space="preserve"> </w:t>
      </w:r>
      <w:r w:rsidRPr="00951CA0">
        <w:rPr>
          <w:rFonts w:ascii="Times New Roman" w:hAnsi="Times New Roman" w:cs="Times New Roman"/>
          <w:kern w:val="0"/>
        </w:rPr>
        <w:t>действий</w:t>
      </w:r>
      <w:r w:rsidRPr="00951CA0">
        <w:rPr>
          <w:rFonts w:ascii="Times New Roman" w:hAnsi="Times New Roman" w:cs="Times New Roman"/>
          <w:spacing w:val="35"/>
          <w:kern w:val="0"/>
        </w:rPr>
        <w:t xml:space="preserve"> </w:t>
      </w:r>
      <w:r w:rsidRPr="00951CA0">
        <w:rPr>
          <w:rFonts w:ascii="Times New Roman" w:hAnsi="Times New Roman" w:cs="Times New Roman"/>
          <w:kern w:val="0"/>
        </w:rPr>
        <w:t>(операций),</w:t>
      </w:r>
      <w:r w:rsidRPr="00951CA0">
        <w:rPr>
          <w:rFonts w:ascii="Times New Roman" w:hAnsi="Times New Roman" w:cs="Times New Roman"/>
          <w:spacing w:val="36"/>
          <w:kern w:val="0"/>
        </w:rPr>
        <w:t xml:space="preserve"> </w:t>
      </w:r>
      <w:r w:rsidRPr="00951CA0">
        <w:rPr>
          <w:rFonts w:ascii="Times New Roman" w:hAnsi="Times New Roman" w:cs="Times New Roman"/>
          <w:kern w:val="0"/>
        </w:rPr>
        <w:t>совершаемых</w:t>
      </w:r>
      <w:r w:rsidRPr="00951CA0">
        <w:rPr>
          <w:rFonts w:ascii="Times New Roman" w:hAnsi="Times New Roman" w:cs="Times New Roman"/>
          <w:spacing w:val="36"/>
          <w:kern w:val="0"/>
        </w:rPr>
        <w:t xml:space="preserve"> </w:t>
      </w:r>
      <w:r w:rsidRPr="00951CA0">
        <w:rPr>
          <w:rFonts w:ascii="Times New Roman" w:hAnsi="Times New Roman" w:cs="Times New Roman"/>
          <w:kern w:val="0"/>
        </w:rPr>
        <w:t>с</w:t>
      </w:r>
      <w:r w:rsidRPr="00951CA0">
        <w:rPr>
          <w:rFonts w:ascii="Times New Roman" w:hAnsi="Times New Roman" w:cs="Times New Roman"/>
          <w:spacing w:val="36"/>
          <w:kern w:val="0"/>
        </w:rPr>
        <w:t xml:space="preserve"> </w:t>
      </w:r>
      <w:r w:rsidRPr="00951CA0">
        <w:rPr>
          <w:rFonts w:ascii="Times New Roman" w:hAnsi="Times New Roman" w:cs="Times New Roman"/>
          <w:kern w:val="0"/>
        </w:rPr>
        <w:t>использованием</w:t>
      </w:r>
      <w:r w:rsidRPr="00951CA0">
        <w:rPr>
          <w:rFonts w:ascii="Times New Roman" w:hAnsi="Times New Roman" w:cs="Times New Roman"/>
          <w:spacing w:val="36"/>
          <w:kern w:val="0"/>
        </w:rPr>
        <w:t xml:space="preserve"> </w:t>
      </w:r>
      <w:r w:rsidRPr="00951CA0">
        <w:rPr>
          <w:rFonts w:ascii="Times New Roman" w:hAnsi="Times New Roman" w:cs="Times New Roman"/>
          <w:kern w:val="0"/>
        </w:rPr>
        <w:t>средств</w:t>
      </w:r>
      <w:r w:rsidRPr="00951CA0">
        <w:rPr>
          <w:rFonts w:ascii="Times New Roman" w:hAnsi="Times New Roman" w:cs="Times New Roman"/>
          <w:spacing w:val="35"/>
          <w:kern w:val="0"/>
        </w:rPr>
        <w:t xml:space="preserve"> </w:t>
      </w:r>
      <w:r w:rsidRPr="00951CA0">
        <w:rPr>
          <w:rFonts w:ascii="Times New Roman" w:hAnsi="Times New Roman" w:cs="Times New Roman"/>
          <w:kern w:val="0"/>
        </w:rPr>
        <w:t>автоматизации</w:t>
      </w:r>
      <w:r w:rsidRPr="00951CA0">
        <w:rPr>
          <w:rFonts w:ascii="Times New Roman" w:hAnsi="Times New Roman" w:cs="Times New Roman"/>
          <w:spacing w:val="35"/>
          <w:kern w:val="0"/>
        </w:rPr>
        <w:t xml:space="preserve"> </w:t>
      </w:r>
      <w:r w:rsidRPr="00951CA0">
        <w:rPr>
          <w:rFonts w:ascii="Times New Roman" w:hAnsi="Times New Roman" w:cs="Times New Roman"/>
          <w:kern w:val="0"/>
        </w:rPr>
        <w:t>или</w:t>
      </w:r>
      <w:r w:rsidRPr="00951CA0">
        <w:rPr>
          <w:rFonts w:ascii="Times New Roman" w:hAnsi="Times New Roman" w:cs="Times New Roman"/>
          <w:spacing w:val="35"/>
          <w:kern w:val="0"/>
        </w:rPr>
        <w:t xml:space="preserve"> </w:t>
      </w:r>
      <w:r w:rsidRPr="00951CA0">
        <w:rPr>
          <w:rFonts w:ascii="Times New Roman" w:hAnsi="Times New Roman" w:cs="Times New Roman"/>
          <w:kern w:val="0"/>
        </w:rPr>
        <w:t>без использования</w:t>
      </w:r>
      <w:r w:rsidRPr="00951CA0">
        <w:rPr>
          <w:rFonts w:ascii="Times New Roman" w:hAnsi="Times New Roman" w:cs="Times New Roman"/>
          <w:spacing w:val="4"/>
          <w:kern w:val="0"/>
        </w:rPr>
        <w:t xml:space="preserve"> </w:t>
      </w:r>
      <w:r w:rsidRPr="00951CA0">
        <w:rPr>
          <w:rFonts w:ascii="Times New Roman" w:hAnsi="Times New Roman" w:cs="Times New Roman"/>
          <w:kern w:val="0"/>
        </w:rPr>
        <w:t>таких</w:t>
      </w:r>
      <w:r w:rsidRPr="00951CA0">
        <w:rPr>
          <w:rFonts w:ascii="Times New Roman" w:hAnsi="Times New Roman" w:cs="Times New Roman"/>
          <w:spacing w:val="5"/>
          <w:kern w:val="0"/>
        </w:rPr>
        <w:t xml:space="preserve"> </w:t>
      </w:r>
      <w:r w:rsidRPr="00951CA0">
        <w:rPr>
          <w:rFonts w:ascii="Times New Roman" w:hAnsi="Times New Roman" w:cs="Times New Roman"/>
          <w:kern w:val="0"/>
        </w:rPr>
        <w:t>средств</w:t>
      </w:r>
      <w:r w:rsidRPr="00951CA0">
        <w:rPr>
          <w:rFonts w:ascii="Times New Roman" w:hAnsi="Times New Roman" w:cs="Times New Roman"/>
          <w:spacing w:val="4"/>
          <w:kern w:val="0"/>
        </w:rPr>
        <w:t xml:space="preserve"> </w:t>
      </w:r>
      <w:r w:rsidRPr="00951CA0">
        <w:rPr>
          <w:rFonts w:ascii="Times New Roman" w:hAnsi="Times New Roman" w:cs="Times New Roman"/>
          <w:kern w:val="0"/>
        </w:rPr>
        <w:t>с</w:t>
      </w:r>
      <w:r w:rsidRPr="00951CA0">
        <w:rPr>
          <w:rFonts w:ascii="Times New Roman" w:hAnsi="Times New Roman" w:cs="Times New Roman"/>
          <w:spacing w:val="5"/>
          <w:kern w:val="0"/>
        </w:rPr>
        <w:t xml:space="preserve"> </w:t>
      </w:r>
      <w:r w:rsidRPr="00951CA0">
        <w:rPr>
          <w:rFonts w:ascii="Times New Roman" w:hAnsi="Times New Roman" w:cs="Times New Roman"/>
          <w:kern w:val="0"/>
        </w:rPr>
        <w:t>персональными</w:t>
      </w:r>
      <w:r w:rsidRPr="00951CA0">
        <w:rPr>
          <w:rFonts w:ascii="Times New Roman" w:hAnsi="Times New Roman" w:cs="Times New Roman"/>
          <w:spacing w:val="4"/>
          <w:kern w:val="0"/>
        </w:rPr>
        <w:t xml:space="preserve"> </w:t>
      </w:r>
      <w:r w:rsidRPr="00951CA0">
        <w:rPr>
          <w:rFonts w:ascii="Times New Roman" w:hAnsi="Times New Roman" w:cs="Times New Roman"/>
          <w:kern w:val="0"/>
        </w:rPr>
        <w:t>данными,</w:t>
      </w:r>
      <w:r w:rsidRPr="00951CA0">
        <w:rPr>
          <w:rFonts w:ascii="Times New Roman" w:hAnsi="Times New Roman" w:cs="Times New Roman"/>
          <w:spacing w:val="5"/>
          <w:kern w:val="0"/>
        </w:rPr>
        <w:t xml:space="preserve"> </w:t>
      </w:r>
      <w:r w:rsidRPr="00951CA0">
        <w:rPr>
          <w:rFonts w:ascii="Times New Roman" w:hAnsi="Times New Roman" w:cs="Times New Roman"/>
          <w:kern w:val="0"/>
        </w:rPr>
        <w:t>включая</w:t>
      </w:r>
      <w:r w:rsidRPr="00951CA0">
        <w:rPr>
          <w:rFonts w:ascii="Times New Roman" w:hAnsi="Times New Roman" w:cs="Times New Roman"/>
          <w:spacing w:val="4"/>
          <w:kern w:val="0"/>
        </w:rPr>
        <w:t xml:space="preserve"> </w:t>
      </w:r>
      <w:r w:rsidRPr="00951CA0">
        <w:rPr>
          <w:rFonts w:ascii="Times New Roman" w:hAnsi="Times New Roman" w:cs="Times New Roman"/>
          <w:kern w:val="0"/>
        </w:rPr>
        <w:t>сбор,</w:t>
      </w:r>
      <w:r w:rsidRPr="00951CA0">
        <w:rPr>
          <w:rFonts w:ascii="Times New Roman" w:hAnsi="Times New Roman" w:cs="Times New Roman"/>
          <w:spacing w:val="5"/>
          <w:kern w:val="0"/>
        </w:rPr>
        <w:t xml:space="preserve"> </w:t>
      </w:r>
      <w:r w:rsidRPr="00951CA0">
        <w:rPr>
          <w:rFonts w:ascii="Times New Roman" w:hAnsi="Times New Roman" w:cs="Times New Roman"/>
          <w:kern w:val="0"/>
        </w:rPr>
        <w:t>запись,</w:t>
      </w:r>
      <w:r w:rsidRPr="00951CA0">
        <w:rPr>
          <w:rFonts w:ascii="Times New Roman" w:hAnsi="Times New Roman" w:cs="Times New Roman"/>
          <w:spacing w:val="5"/>
          <w:kern w:val="0"/>
        </w:rPr>
        <w:t xml:space="preserve"> </w:t>
      </w:r>
      <w:r w:rsidRPr="00951CA0">
        <w:rPr>
          <w:rFonts w:ascii="Times New Roman" w:hAnsi="Times New Roman" w:cs="Times New Roman"/>
          <w:kern w:val="0"/>
        </w:rPr>
        <w:t>систематизацию, накопление,</w:t>
      </w:r>
      <w:r w:rsidRPr="00951CA0">
        <w:rPr>
          <w:rFonts w:ascii="Times New Roman" w:hAnsi="Times New Roman" w:cs="Times New Roman"/>
          <w:spacing w:val="36"/>
          <w:kern w:val="0"/>
        </w:rPr>
        <w:t xml:space="preserve"> </w:t>
      </w:r>
      <w:r w:rsidRPr="00951CA0">
        <w:rPr>
          <w:rFonts w:ascii="Times New Roman" w:hAnsi="Times New Roman" w:cs="Times New Roman"/>
          <w:kern w:val="0"/>
        </w:rPr>
        <w:t>хранение,</w:t>
      </w:r>
      <w:r w:rsidRPr="00951CA0">
        <w:rPr>
          <w:rFonts w:ascii="Times New Roman" w:hAnsi="Times New Roman" w:cs="Times New Roman"/>
          <w:spacing w:val="33"/>
          <w:kern w:val="0"/>
        </w:rPr>
        <w:t xml:space="preserve"> </w:t>
      </w:r>
      <w:r w:rsidRPr="00951CA0">
        <w:rPr>
          <w:rFonts w:ascii="Times New Roman" w:hAnsi="Times New Roman" w:cs="Times New Roman"/>
          <w:kern w:val="0"/>
        </w:rPr>
        <w:t>уточнение</w:t>
      </w:r>
      <w:r w:rsidRPr="00951CA0">
        <w:rPr>
          <w:rFonts w:ascii="Times New Roman" w:hAnsi="Times New Roman" w:cs="Times New Roman"/>
          <w:spacing w:val="36"/>
          <w:kern w:val="0"/>
        </w:rPr>
        <w:t xml:space="preserve"> </w:t>
      </w:r>
      <w:r w:rsidRPr="00951CA0">
        <w:rPr>
          <w:rFonts w:ascii="Times New Roman" w:hAnsi="Times New Roman" w:cs="Times New Roman"/>
          <w:kern w:val="0"/>
        </w:rPr>
        <w:t>(обновление,</w:t>
      </w:r>
      <w:r w:rsidRPr="00951CA0">
        <w:rPr>
          <w:rFonts w:ascii="Times New Roman" w:hAnsi="Times New Roman" w:cs="Times New Roman"/>
          <w:spacing w:val="36"/>
          <w:kern w:val="0"/>
        </w:rPr>
        <w:t xml:space="preserve"> </w:t>
      </w:r>
      <w:r w:rsidRPr="00951CA0">
        <w:rPr>
          <w:rFonts w:ascii="Times New Roman" w:hAnsi="Times New Roman" w:cs="Times New Roman"/>
          <w:kern w:val="0"/>
        </w:rPr>
        <w:t>изменение),</w:t>
      </w:r>
      <w:r w:rsidRPr="00951CA0">
        <w:rPr>
          <w:rFonts w:ascii="Times New Roman" w:hAnsi="Times New Roman" w:cs="Times New Roman"/>
          <w:spacing w:val="36"/>
          <w:kern w:val="0"/>
        </w:rPr>
        <w:t xml:space="preserve"> </w:t>
      </w:r>
      <w:r w:rsidRPr="00951CA0">
        <w:rPr>
          <w:rFonts w:ascii="Times New Roman" w:hAnsi="Times New Roman" w:cs="Times New Roman"/>
          <w:kern w:val="0"/>
        </w:rPr>
        <w:t>извлечение,</w:t>
      </w:r>
      <w:r w:rsidRPr="00951CA0">
        <w:rPr>
          <w:rFonts w:ascii="Times New Roman" w:hAnsi="Times New Roman" w:cs="Times New Roman"/>
          <w:spacing w:val="36"/>
          <w:kern w:val="0"/>
        </w:rPr>
        <w:t xml:space="preserve"> </w:t>
      </w:r>
      <w:r w:rsidRPr="00951CA0">
        <w:rPr>
          <w:rFonts w:ascii="Times New Roman" w:hAnsi="Times New Roman" w:cs="Times New Roman"/>
          <w:kern w:val="0"/>
        </w:rPr>
        <w:t>использование,</w:t>
      </w:r>
      <w:r w:rsidRPr="00951CA0">
        <w:rPr>
          <w:rFonts w:ascii="Times New Roman" w:hAnsi="Times New Roman" w:cs="Times New Roman"/>
          <w:spacing w:val="36"/>
          <w:kern w:val="0"/>
        </w:rPr>
        <w:t xml:space="preserve"> </w:t>
      </w:r>
      <w:r w:rsidRPr="00951CA0">
        <w:rPr>
          <w:rFonts w:ascii="Times New Roman" w:hAnsi="Times New Roman" w:cs="Times New Roman"/>
          <w:kern w:val="0"/>
        </w:rPr>
        <w:t>передачу (распространение,</w:t>
      </w:r>
      <w:r w:rsidRPr="00951CA0">
        <w:rPr>
          <w:rFonts w:ascii="Times New Roman" w:hAnsi="Times New Roman" w:cs="Times New Roman"/>
          <w:spacing w:val="34"/>
          <w:kern w:val="0"/>
        </w:rPr>
        <w:t xml:space="preserve"> </w:t>
      </w:r>
      <w:r w:rsidRPr="00951CA0">
        <w:rPr>
          <w:rFonts w:ascii="Times New Roman" w:hAnsi="Times New Roman" w:cs="Times New Roman"/>
          <w:kern w:val="0"/>
        </w:rPr>
        <w:t>предоставление,</w:t>
      </w:r>
      <w:r w:rsidRPr="00951CA0">
        <w:rPr>
          <w:rFonts w:ascii="Times New Roman" w:hAnsi="Times New Roman" w:cs="Times New Roman"/>
          <w:spacing w:val="31"/>
          <w:kern w:val="0"/>
        </w:rPr>
        <w:t xml:space="preserve"> </w:t>
      </w:r>
      <w:r w:rsidRPr="00951CA0">
        <w:rPr>
          <w:rFonts w:ascii="Times New Roman" w:hAnsi="Times New Roman" w:cs="Times New Roman"/>
          <w:kern w:val="0"/>
        </w:rPr>
        <w:t>доступ),</w:t>
      </w:r>
      <w:r w:rsidRPr="00951CA0">
        <w:rPr>
          <w:rFonts w:ascii="Times New Roman" w:hAnsi="Times New Roman" w:cs="Times New Roman"/>
          <w:spacing w:val="33"/>
          <w:kern w:val="0"/>
        </w:rPr>
        <w:t xml:space="preserve"> </w:t>
      </w:r>
      <w:r w:rsidRPr="00951CA0">
        <w:rPr>
          <w:rFonts w:ascii="Times New Roman" w:hAnsi="Times New Roman" w:cs="Times New Roman"/>
          <w:kern w:val="0"/>
        </w:rPr>
        <w:t>обезличивание,</w:t>
      </w:r>
      <w:r w:rsidRPr="00951CA0">
        <w:rPr>
          <w:rFonts w:ascii="Times New Roman" w:hAnsi="Times New Roman" w:cs="Times New Roman"/>
          <w:spacing w:val="34"/>
          <w:kern w:val="0"/>
        </w:rPr>
        <w:t xml:space="preserve"> </w:t>
      </w:r>
      <w:r w:rsidRPr="00951CA0">
        <w:rPr>
          <w:rFonts w:ascii="Times New Roman" w:hAnsi="Times New Roman" w:cs="Times New Roman"/>
          <w:kern w:val="0"/>
        </w:rPr>
        <w:t>блокирование,</w:t>
      </w:r>
      <w:r w:rsidRPr="00951CA0">
        <w:rPr>
          <w:rFonts w:ascii="Times New Roman" w:hAnsi="Times New Roman" w:cs="Times New Roman"/>
          <w:spacing w:val="34"/>
          <w:kern w:val="0"/>
        </w:rPr>
        <w:t xml:space="preserve"> </w:t>
      </w:r>
      <w:r w:rsidRPr="00951CA0">
        <w:rPr>
          <w:rFonts w:ascii="Times New Roman" w:hAnsi="Times New Roman" w:cs="Times New Roman"/>
          <w:kern w:val="0"/>
        </w:rPr>
        <w:t>удаление,</w:t>
      </w:r>
      <w:r w:rsidRPr="00951CA0">
        <w:rPr>
          <w:rFonts w:ascii="Times New Roman" w:hAnsi="Times New Roman" w:cs="Times New Roman"/>
          <w:spacing w:val="33"/>
          <w:kern w:val="0"/>
        </w:rPr>
        <w:t xml:space="preserve"> </w:t>
      </w:r>
      <w:r w:rsidRPr="00951CA0">
        <w:rPr>
          <w:rFonts w:ascii="Times New Roman" w:hAnsi="Times New Roman" w:cs="Times New Roman"/>
          <w:kern w:val="0"/>
        </w:rPr>
        <w:t>уничтожение персональных</w:t>
      </w:r>
      <w:r w:rsidRPr="00951CA0">
        <w:rPr>
          <w:rFonts w:ascii="Times New Roman" w:hAnsi="Times New Roman" w:cs="Times New Roman"/>
          <w:spacing w:val="40"/>
          <w:kern w:val="0"/>
        </w:rPr>
        <w:t xml:space="preserve"> </w:t>
      </w:r>
      <w:r w:rsidRPr="00951CA0">
        <w:rPr>
          <w:rFonts w:ascii="Times New Roman" w:hAnsi="Times New Roman" w:cs="Times New Roman"/>
          <w:kern w:val="0"/>
        </w:rPr>
        <w:t>данных.</w:t>
      </w:r>
      <w:r w:rsidRPr="00951CA0">
        <w:rPr>
          <w:rFonts w:ascii="Times New Roman" w:hAnsi="Times New Roman" w:cs="Times New Roman"/>
          <w:spacing w:val="41"/>
          <w:kern w:val="0"/>
        </w:rPr>
        <w:t xml:space="preserve"> </w:t>
      </w:r>
      <w:r w:rsidRPr="00951CA0">
        <w:rPr>
          <w:rFonts w:ascii="Times New Roman" w:hAnsi="Times New Roman" w:cs="Times New Roman"/>
          <w:kern w:val="0"/>
        </w:rPr>
        <w:t>Я</w:t>
      </w:r>
      <w:r w:rsidRPr="00951CA0">
        <w:rPr>
          <w:rFonts w:ascii="Times New Roman" w:hAnsi="Times New Roman" w:cs="Times New Roman"/>
          <w:spacing w:val="42"/>
          <w:kern w:val="0"/>
        </w:rPr>
        <w:t xml:space="preserve"> </w:t>
      </w:r>
      <w:r w:rsidRPr="00951CA0">
        <w:rPr>
          <w:rFonts w:ascii="Times New Roman" w:hAnsi="Times New Roman" w:cs="Times New Roman"/>
          <w:kern w:val="0"/>
        </w:rPr>
        <w:t>ознакомлен</w:t>
      </w:r>
      <w:r w:rsidRPr="00951CA0">
        <w:rPr>
          <w:rFonts w:ascii="Times New Roman" w:hAnsi="Times New Roman" w:cs="Times New Roman"/>
          <w:spacing w:val="40"/>
          <w:kern w:val="0"/>
        </w:rPr>
        <w:t xml:space="preserve"> </w:t>
      </w:r>
      <w:r w:rsidRPr="00951CA0">
        <w:rPr>
          <w:rFonts w:ascii="Times New Roman" w:hAnsi="Times New Roman" w:cs="Times New Roman"/>
          <w:kern w:val="0"/>
        </w:rPr>
        <w:t>с</w:t>
      </w:r>
      <w:r w:rsidRPr="00951CA0">
        <w:rPr>
          <w:rFonts w:ascii="Times New Roman" w:hAnsi="Times New Roman" w:cs="Times New Roman"/>
          <w:spacing w:val="43"/>
          <w:kern w:val="0"/>
        </w:rPr>
        <w:t xml:space="preserve"> </w:t>
      </w:r>
      <w:r w:rsidRPr="00951CA0">
        <w:rPr>
          <w:rFonts w:ascii="Times New Roman" w:hAnsi="Times New Roman" w:cs="Times New Roman"/>
          <w:kern w:val="0"/>
        </w:rPr>
        <w:t>положениями</w:t>
      </w:r>
      <w:r w:rsidRPr="00951CA0">
        <w:rPr>
          <w:rFonts w:ascii="Times New Roman" w:hAnsi="Times New Roman" w:cs="Times New Roman"/>
          <w:spacing w:val="42"/>
          <w:kern w:val="0"/>
        </w:rPr>
        <w:t xml:space="preserve"> </w:t>
      </w:r>
      <w:r w:rsidRPr="00951CA0">
        <w:rPr>
          <w:rFonts w:ascii="Times New Roman" w:hAnsi="Times New Roman" w:cs="Times New Roman"/>
          <w:kern w:val="0"/>
        </w:rPr>
        <w:t>Федерального</w:t>
      </w:r>
      <w:r w:rsidRPr="00951CA0">
        <w:rPr>
          <w:rFonts w:ascii="Times New Roman" w:hAnsi="Times New Roman" w:cs="Times New Roman"/>
          <w:spacing w:val="43"/>
          <w:kern w:val="0"/>
        </w:rPr>
        <w:t xml:space="preserve"> </w:t>
      </w:r>
      <w:r w:rsidRPr="00951CA0">
        <w:rPr>
          <w:rFonts w:ascii="Times New Roman" w:hAnsi="Times New Roman" w:cs="Times New Roman"/>
          <w:kern w:val="0"/>
        </w:rPr>
        <w:t>закона</w:t>
      </w:r>
      <w:r w:rsidRPr="00951CA0">
        <w:rPr>
          <w:rFonts w:ascii="Times New Roman" w:hAnsi="Times New Roman" w:cs="Times New Roman"/>
          <w:spacing w:val="43"/>
          <w:kern w:val="0"/>
        </w:rPr>
        <w:t xml:space="preserve"> </w:t>
      </w:r>
      <w:r w:rsidRPr="00951CA0">
        <w:rPr>
          <w:rFonts w:ascii="Times New Roman" w:hAnsi="Times New Roman" w:cs="Times New Roman"/>
          <w:kern w:val="0"/>
        </w:rPr>
        <w:t>от</w:t>
      </w:r>
      <w:r w:rsidRPr="00951CA0">
        <w:rPr>
          <w:rFonts w:ascii="Times New Roman" w:hAnsi="Times New Roman" w:cs="Times New Roman"/>
          <w:spacing w:val="42"/>
          <w:kern w:val="0"/>
        </w:rPr>
        <w:t xml:space="preserve"> </w:t>
      </w:r>
      <w:r w:rsidRPr="00951CA0">
        <w:rPr>
          <w:rFonts w:ascii="Times New Roman" w:hAnsi="Times New Roman" w:cs="Times New Roman"/>
          <w:kern w:val="0"/>
        </w:rPr>
        <w:t>27.07.2006</w:t>
      </w:r>
      <w:r w:rsidRPr="00951CA0">
        <w:rPr>
          <w:rFonts w:ascii="Times New Roman" w:hAnsi="Times New Roman" w:cs="Times New Roman"/>
          <w:spacing w:val="40"/>
          <w:kern w:val="0"/>
        </w:rPr>
        <w:t xml:space="preserve"> </w:t>
      </w:r>
      <w:r w:rsidRPr="00951CA0">
        <w:rPr>
          <w:rFonts w:ascii="Times New Roman" w:hAnsi="Times New Roman" w:cs="Times New Roman"/>
          <w:kern w:val="0"/>
        </w:rPr>
        <w:t>№</w:t>
      </w:r>
      <w:r w:rsidRPr="00951CA0">
        <w:rPr>
          <w:rFonts w:ascii="Times New Roman" w:hAnsi="Times New Roman" w:cs="Times New Roman"/>
          <w:spacing w:val="43"/>
          <w:kern w:val="0"/>
        </w:rPr>
        <w:t xml:space="preserve"> </w:t>
      </w:r>
      <w:r w:rsidRPr="00951CA0">
        <w:rPr>
          <w:rFonts w:ascii="Times New Roman" w:hAnsi="Times New Roman" w:cs="Times New Roman"/>
          <w:kern w:val="0"/>
        </w:rPr>
        <w:t>152-ФЗ</w:t>
      </w:r>
      <w:r w:rsidRPr="00951CA0">
        <w:rPr>
          <w:rFonts w:ascii="Times New Roman" w:hAnsi="Times New Roman" w:cs="Times New Roman"/>
          <w:spacing w:val="43"/>
          <w:kern w:val="0"/>
        </w:rPr>
        <w:t xml:space="preserve"> </w:t>
      </w:r>
      <w:r w:rsidRPr="00951CA0">
        <w:rPr>
          <w:rFonts w:ascii="Times New Roman" w:hAnsi="Times New Roman" w:cs="Times New Roman"/>
          <w:kern w:val="0"/>
        </w:rPr>
        <w:t>«О</w:t>
      </w:r>
      <w:r w:rsidRPr="00951CA0">
        <w:rPr>
          <w:rFonts w:ascii="Times New Roman" w:hAnsi="Times New Roman" w:cs="Times New Roman"/>
          <w:spacing w:val="1"/>
          <w:kern w:val="0"/>
        </w:rPr>
        <w:t xml:space="preserve"> </w:t>
      </w:r>
      <w:r w:rsidRPr="00951CA0">
        <w:rPr>
          <w:rFonts w:ascii="Times New Roman" w:hAnsi="Times New Roman" w:cs="Times New Roman"/>
          <w:kern w:val="0"/>
        </w:rPr>
        <w:t>персональных</w:t>
      </w:r>
      <w:r w:rsidRPr="00951CA0">
        <w:rPr>
          <w:rFonts w:ascii="Times New Roman" w:hAnsi="Times New Roman" w:cs="Times New Roman"/>
          <w:spacing w:val="-3"/>
          <w:kern w:val="0"/>
        </w:rPr>
        <w:t xml:space="preserve"> </w:t>
      </w:r>
      <w:r w:rsidRPr="00951CA0">
        <w:rPr>
          <w:rFonts w:ascii="Times New Roman" w:hAnsi="Times New Roman" w:cs="Times New Roman"/>
          <w:kern w:val="0"/>
        </w:rPr>
        <w:t>данных».</w:t>
      </w:r>
      <w:r w:rsidRPr="00951CA0">
        <w:rPr>
          <w:rFonts w:ascii="Times New Roman" w:hAnsi="Times New Roman" w:cs="Times New Roman"/>
          <w:spacing w:val="-3"/>
          <w:kern w:val="0"/>
        </w:rPr>
        <w:t xml:space="preserve"> </w:t>
      </w:r>
      <w:r w:rsidRPr="00951CA0">
        <w:rPr>
          <w:rFonts w:ascii="Times New Roman" w:hAnsi="Times New Roman" w:cs="Times New Roman"/>
          <w:kern w:val="0"/>
        </w:rPr>
        <w:t>Данные положения</w:t>
      </w:r>
      <w:r w:rsidRPr="00951CA0">
        <w:rPr>
          <w:rFonts w:ascii="Times New Roman" w:hAnsi="Times New Roman" w:cs="Times New Roman"/>
          <w:spacing w:val="-1"/>
          <w:kern w:val="0"/>
        </w:rPr>
        <w:t xml:space="preserve"> </w:t>
      </w:r>
      <w:r w:rsidRPr="00951CA0">
        <w:rPr>
          <w:rFonts w:ascii="Times New Roman" w:hAnsi="Times New Roman" w:cs="Times New Roman"/>
          <w:kern w:val="0"/>
        </w:rPr>
        <w:t>мне понятны.</w:t>
      </w:r>
    </w:p>
    <w:p w14:paraId="19ADADB3" w14:textId="77777777" w:rsidR="00951CA0" w:rsidRPr="00951CA0" w:rsidRDefault="00951CA0" w:rsidP="00951CA0">
      <w:pPr>
        <w:kinsoku w:val="0"/>
        <w:overflowPunct w:val="0"/>
        <w:autoSpaceDE w:val="0"/>
        <w:autoSpaceDN w:val="0"/>
        <w:adjustRightInd w:val="0"/>
        <w:spacing w:after="0" w:line="222" w:lineRule="exact"/>
        <w:ind w:left="821"/>
        <w:rPr>
          <w:rFonts w:ascii="Times New Roman" w:hAnsi="Times New Roman" w:cs="Times New Roman"/>
          <w:kern w:val="0"/>
        </w:rPr>
      </w:pPr>
      <w:r w:rsidRPr="00951CA0">
        <w:rPr>
          <w:rFonts w:ascii="Times New Roman" w:hAnsi="Times New Roman" w:cs="Times New Roman"/>
          <w:kern w:val="0"/>
        </w:rPr>
        <w:t>Данное согласие дается</w:t>
      </w:r>
      <w:r w:rsidRPr="00951CA0">
        <w:rPr>
          <w:rFonts w:ascii="Times New Roman" w:hAnsi="Times New Roman" w:cs="Times New Roman"/>
          <w:spacing w:val="2"/>
          <w:kern w:val="0"/>
        </w:rPr>
        <w:t xml:space="preserve"> </w:t>
      </w:r>
      <w:r w:rsidRPr="00951CA0">
        <w:rPr>
          <w:rFonts w:ascii="Times New Roman" w:hAnsi="Times New Roman" w:cs="Times New Roman"/>
          <w:kern w:val="0"/>
        </w:rPr>
        <w:t>мною</w:t>
      </w:r>
      <w:r w:rsidRPr="00951CA0">
        <w:rPr>
          <w:rFonts w:ascii="Times New Roman" w:hAnsi="Times New Roman" w:cs="Times New Roman"/>
          <w:spacing w:val="2"/>
          <w:kern w:val="0"/>
        </w:rPr>
        <w:t xml:space="preserve"> </w:t>
      </w:r>
      <w:r w:rsidRPr="00951CA0">
        <w:rPr>
          <w:rFonts w:ascii="Times New Roman" w:hAnsi="Times New Roman" w:cs="Times New Roman"/>
          <w:kern w:val="0"/>
        </w:rPr>
        <w:t>бессрочно с</w:t>
      </w:r>
      <w:r w:rsidRPr="00951CA0">
        <w:rPr>
          <w:rFonts w:ascii="Times New Roman" w:hAnsi="Times New Roman" w:cs="Times New Roman"/>
          <w:spacing w:val="2"/>
          <w:kern w:val="0"/>
        </w:rPr>
        <w:t xml:space="preserve"> </w:t>
      </w:r>
      <w:r w:rsidRPr="00951CA0">
        <w:rPr>
          <w:rFonts w:ascii="Times New Roman" w:hAnsi="Times New Roman" w:cs="Times New Roman"/>
          <w:kern w:val="0"/>
        </w:rPr>
        <w:t>правом его</w:t>
      </w:r>
      <w:r w:rsidRPr="00951CA0">
        <w:rPr>
          <w:rFonts w:ascii="Times New Roman" w:hAnsi="Times New Roman" w:cs="Times New Roman"/>
          <w:spacing w:val="2"/>
          <w:kern w:val="0"/>
        </w:rPr>
        <w:t xml:space="preserve"> </w:t>
      </w:r>
      <w:r w:rsidRPr="00951CA0">
        <w:rPr>
          <w:rFonts w:ascii="Times New Roman" w:hAnsi="Times New Roman" w:cs="Times New Roman"/>
          <w:kern w:val="0"/>
        </w:rPr>
        <w:t>полного</w:t>
      </w:r>
      <w:r w:rsidRPr="00951CA0">
        <w:rPr>
          <w:rFonts w:ascii="Times New Roman" w:hAnsi="Times New Roman" w:cs="Times New Roman"/>
          <w:spacing w:val="2"/>
          <w:kern w:val="0"/>
        </w:rPr>
        <w:t xml:space="preserve"> </w:t>
      </w:r>
      <w:r w:rsidRPr="00951CA0">
        <w:rPr>
          <w:rFonts w:ascii="Times New Roman" w:hAnsi="Times New Roman" w:cs="Times New Roman"/>
          <w:kern w:val="0"/>
        </w:rPr>
        <w:t>или</w:t>
      </w:r>
      <w:r w:rsidRPr="00951CA0">
        <w:rPr>
          <w:rFonts w:ascii="Times New Roman" w:hAnsi="Times New Roman" w:cs="Times New Roman"/>
          <w:spacing w:val="1"/>
          <w:kern w:val="0"/>
        </w:rPr>
        <w:t xml:space="preserve"> </w:t>
      </w:r>
      <w:r w:rsidRPr="00951CA0">
        <w:rPr>
          <w:rFonts w:ascii="Times New Roman" w:hAnsi="Times New Roman" w:cs="Times New Roman"/>
          <w:kern w:val="0"/>
        </w:rPr>
        <w:t>частичного</w:t>
      </w:r>
      <w:r w:rsidRPr="00951CA0">
        <w:rPr>
          <w:rFonts w:ascii="Times New Roman" w:hAnsi="Times New Roman" w:cs="Times New Roman"/>
          <w:spacing w:val="1"/>
          <w:kern w:val="0"/>
        </w:rPr>
        <w:t xml:space="preserve"> </w:t>
      </w:r>
      <w:r w:rsidRPr="00951CA0">
        <w:rPr>
          <w:rFonts w:ascii="Times New Roman" w:hAnsi="Times New Roman" w:cs="Times New Roman"/>
          <w:kern w:val="0"/>
        </w:rPr>
        <w:t>отзыва</w:t>
      </w:r>
      <w:r w:rsidRPr="00951CA0">
        <w:rPr>
          <w:rFonts w:ascii="Times New Roman" w:hAnsi="Times New Roman" w:cs="Times New Roman"/>
          <w:spacing w:val="2"/>
          <w:kern w:val="0"/>
        </w:rPr>
        <w:t xml:space="preserve"> </w:t>
      </w:r>
      <w:r w:rsidRPr="00951CA0">
        <w:rPr>
          <w:rFonts w:ascii="Times New Roman" w:hAnsi="Times New Roman" w:cs="Times New Roman"/>
          <w:kern w:val="0"/>
        </w:rPr>
        <w:t>в</w:t>
      </w:r>
      <w:r w:rsidRPr="00951CA0">
        <w:rPr>
          <w:rFonts w:ascii="Times New Roman" w:hAnsi="Times New Roman" w:cs="Times New Roman"/>
          <w:spacing w:val="1"/>
          <w:kern w:val="0"/>
        </w:rPr>
        <w:t xml:space="preserve"> </w:t>
      </w:r>
      <w:r w:rsidRPr="00951CA0">
        <w:rPr>
          <w:rFonts w:ascii="Times New Roman" w:hAnsi="Times New Roman" w:cs="Times New Roman"/>
          <w:kern w:val="0"/>
        </w:rPr>
        <w:t>письменном</w:t>
      </w:r>
    </w:p>
    <w:p w14:paraId="36ED58E9" w14:textId="77777777" w:rsidR="00951CA0" w:rsidRPr="00951CA0" w:rsidRDefault="00951CA0" w:rsidP="00951CA0">
      <w:pPr>
        <w:kinsoku w:val="0"/>
        <w:overflowPunct w:val="0"/>
        <w:autoSpaceDE w:val="0"/>
        <w:autoSpaceDN w:val="0"/>
        <w:adjustRightInd w:val="0"/>
        <w:spacing w:before="37" w:after="0" w:line="278" w:lineRule="auto"/>
        <w:ind w:left="112"/>
        <w:rPr>
          <w:rFonts w:ascii="Times New Roman" w:hAnsi="Times New Roman" w:cs="Times New Roman"/>
          <w:kern w:val="0"/>
        </w:rPr>
      </w:pPr>
      <w:r w:rsidRPr="00951CA0">
        <w:rPr>
          <w:rFonts w:ascii="Times New Roman" w:hAnsi="Times New Roman" w:cs="Times New Roman"/>
          <w:kern w:val="0"/>
        </w:rPr>
        <w:t>виде</w:t>
      </w:r>
      <w:r w:rsidRPr="00951CA0">
        <w:rPr>
          <w:rFonts w:ascii="Times New Roman" w:hAnsi="Times New Roman" w:cs="Times New Roman"/>
          <w:spacing w:val="50"/>
          <w:kern w:val="0"/>
        </w:rPr>
        <w:t xml:space="preserve"> </w:t>
      </w:r>
      <w:r w:rsidRPr="00951CA0">
        <w:rPr>
          <w:rFonts w:ascii="Times New Roman" w:hAnsi="Times New Roman" w:cs="Times New Roman"/>
          <w:kern w:val="0"/>
        </w:rPr>
        <w:t>в</w:t>
      </w:r>
      <w:r w:rsidRPr="00951CA0">
        <w:rPr>
          <w:rFonts w:ascii="Times New Roman" w:hAnsi="Times New Roman" w:cs="Times New Roman"/>
          <w:spacing w:val="49"/>
          <w:kern w:val="0"/>
        </w:rPr>
        <w:t xml:space="preserve"> </w:t>
      </w:r>
      <w:r w:rsidRPr="00951CA0">
        <w:rPr>
          <w:rFonts w:ascii="Times New Roman" w:hAnsi="Times New Roman" w:cs="Times New Roman"/>
          <w:kern w:val="0"/>
        </w:rPr>
        <w:t>свободной</w:t>
      </w:r>
      <w:r w:rsidRPr="00951CA0">
        <w:rPr>
          <w:rFonts w:ascii="Times New Roman" w:hAnsi="Times New Roman" w:cs="Times New Roman"/>
          <w:spacing w:val="47"/>
          <w:kern w:val="0"/>
        </w:rPr>
        <w:t xml:space="preserve"> </w:t>
      </w:r>
      <w:r w:rsidRPr="00951CA0">
        <w:rPr>
          <w:rFonts w:ascii="Times New Roman" w:hAnsi="Times New Roman" w:cs="Times New Roman"/>
          <w:kern w:val="0"/>
        </w:rPr>
        <w:t>форме,</w:t>
      </w:r>
      <w:r w:rsidRPr="00951CA0">
        <w:rPr>
          <w:rFonts w:ascii="Times New Roman" w:hAnsi="Times New Roman" w:cs="Times New Roman"/>
          <w:spacing w:val="49"/>
          <w:kern w:val="0"/>
        </w:rPr>
        <w:t xml:space="preserve"> </w:t>
      </w:r>
      <w:r w:rsidRPr="00951CA0">
        <w:rPr>
          <w:rFonts w:ascii="Times New Roman" w:hAnsi="Times New Roman" w:cs="Times New Roman"/>
          <w:kern w:val="0"/>
        </w:rPr>
        <w:t>предусматривающей</w:t>
      </w:r>
      <w:r w:rsidRPr="00951CA0">
        <w:rPr>
          <w:rFonts w:ascii="Times New Roman" w:hAnsi="Times New Roman" w:cs="Times New Roman"/>
          <w:spacing w:val="49"/>
          <w:kern w:val="0"/>
        </w:rPr>
        <w:t xml:space="preserve"> </w:t>
      </w:r>
      <w:r w:rsidRPr="00951CA0">
        <w:rPr>
          <w:rFonts w:ascii="Times New Roman" w:hAnsi="Times New Roman" w:cs="Times New Roman"/>
          <w:kern w:val="0"/>
        </w:rPr>
        <w:t>сведения</w:t>
      </w:r>
      <w:r w:rsidRPr="00951CA0">
        <w:rPr>
          <w:rFonts w:ascii="Times New Roman" w:hAnsi="Times New Roman" w:cs="Times New Roman"/>
          <w:spacing w:val="49"/>
          <w:kern w:val="0"/>
        </w:rPr>
        <w:t xml:space="preserve"> </w:t>
      </w:r>
      <w:r w:rsidRPr="00951CA0">
        <w:rPr>
          <w:rFonts w:ascii="Times New Roman" w:hAnsi="Times New Roman" w:cs="Times New Roman"/>
          <w:kern w:val="0"/>
        </w:rPr>
        <w:t>о</w:t>
      </w:r>
      <w:r w:rsidRPr="00951CA0">
        <w:rPr>
          <w:rFonts w:ascii="Times New Roman" w:hAnsi="Times New Roman" w:cs="Times New Roman"/>
          <w:spacing w:val="50"/>
          <w:kern w:val="0"/>
        </w:rPr>
        <w:t xml:space="preserve"> </w:t>
      </w:r>
      <w:r w:rsidRPr="00951CA0">
        <w:rPr>
          <w:rFonts w:ascii="Times New Roman" w:hAnsi="Times New Roman" w:cs="Times New Roman"/>
          <w:kern w:val="0"/>
        </w:rPr>
        <w:t>том,</w:t>
      </w:r>
      <w:r w:rsidRPr="00951CA0">
        <w:rPr>
          <w:rFonts w:ascii="Times New Roman" w:hAnsi="Times New Roman" w:cs="Times New Roman"/>
          <w:spacing w:val="50"/>
          <w:kern w:val="0"/>
        </w:rPr>
        <w:t xml:space="preserve"> </w:t>
      </w:r>
      <w:r w:rsidRPr="00951CA0">
        <w:rPr>
          <w:rFonts w:ascii="Times New Roman" w:hAnsi="Times New Roman" w:cs="Times New Roman"/>
          <w:kern w:val="0"/>
        </w:rPr>
        <w:t>что</w:t>
      </w:r>
      <w:r w:rsidRPr="00951CA0">
        <w:rPr>
          <w:rFonts w:ascii="Times New Roman" w:hAnsi="Times New Roman" w:cs="Times New Roman"/>
          <w:spacing w:val="49"/>
          <w:kern w:val="0"/>
        </w:rPr>
        <w:t xml:space="preserve"> </w:t>
      </w:r>
      <w:r w:rsidRPr="00951CA0">
        <w:rPr>
          <w:rFonts w:ascii="Times New Roman" w:hAnsi="Times New Roman" w:cs="Times New Roman"/>
          <w:kern w:val="0"/>
        </w:rPr>
        <w:t>отзыв</w:t>
      </w:r>
      <w:r w:rsidRPr="00951CA0">
        <w:rPr>
          <w:rFonts w:ascii="Times New Roman" w:hAnsi="Times New Roman" w:cs="Times New Roman"/>
          <w:spacing w:val="49"/>
          <w:kern w:val="0"/>
        </w:rPr>
        <w:t xml:space="preserve"> </w:t>
      </w:r>
      <w:r w:rsidRPr="00951CA0">
        <w:rPr>
          <w:rFonts w:ascii="Times New Roman" w:hAnsi="Times New Roman" w:cs="Times New Roman"/>
          <w:kern w:val="0"/>
        </w:rPr>
        <w:t>согласия</w:t>
      </w:r>
      <w:r w:rsidRPr="00951CA0">
        <w:rPr>
          <w:rFonts w:ascii="Times New Roman" w:hAnsi="Times New Roman" w:cs="Times New Roman"/>
          <w:spacing w:val="49"/>
          <w:kern w:val="0"/>
        </w:rPr>
        <w:t xml:space="preserve"> </w:t>
      </w:r>
      <w:r w:rsidRPr="00951CA0">
        <w:rPr>
          <w:rFonts w:ascii="Times New Roman" w:hAnsi="Times New Roman" w:cs="Times New Roman"/>
          <w:kern w:val="0"/>
        </w:rPr>
        <w:t>на</w:t>
      </w:r>
      <w:r w:rsidRPr="00951CA0">
        <w:rPr>
          <w:rFonts w:ascii="Times New Roman" w:hAnsi="Times New Roman" w:cs="Times New Roman"/>
          <w:spacing w:val="50"/>
          <w:kern w:val="0"/>
        </w:rPr>
        <w:t xml:space="preserve"> </w:t>
      </w:r>
      <w:r w:rsidRPr="00951CA0">
        <w:rPr>
          <w:rFonts w:ascii="Times New Roman" w:hAnsi="Times New Roman" w:cs="Times New Roman"/>
          <w:kern w:val="0"/>
        </w:rPr>
        <w:t>обработку</w:t>
      </w:r>
      <w:r w:rsidRPr="00951CA0">
        <w:rPr>
          <w:rFonts w:ascii="Times New Roman" w:hAnsi="Times New Roman" w:cs="Times New Roman"/>
          <w:spacing w:val="47"/>
          <w:kern w:val="0"/>
        </w:rPr>
        <w:t xml:space="preserve"> </w:t>
      </w:r>
      <w:r w:rsidRPr="00951CA0">
        <w:rPr>
          <w:rFonts w:ascii="Times New Roman" w:hAnsi="Times New Roman" w:cs="Times New Roman"/>
          <w:kern w:val="0"/>
        </w:rPr>
        <w:t>моих</w:t>
      </w:r>
      <w:r w:rsidRPr="00951CA0">
        <w:rPr>
          <w:rFonts w:ascii="Times New Roman" w:hAnsi="Times New Roman" w:cs="Times New Roman"/>
          <w:spacing w:val="1"/>
          <w:kern w:val="0"/>
        </w:rPr>
        <w:t xml:space="preserve"> </w:t>
      </w:r>
      <w:r w:rsidRPr="00951CA0">
        <w:rPr>
          <w:rFonts w:ascii="Times New Roman" w:hAnsi="Times New Roman" w:cs="Times New Roman"/>
          <w:kern w:val="0"/>
        </w:rPr>
        <w:t>персональных</w:t>
      </w:r>
      <w:r w:rsidRPr="00951CA0">
        <w:rPr>
          <w:rFonts w:ascii="Times New Roman" w:hAnsi="Times New Roman" w:cs="Times New Roman"/>
          <w:spacing w:val="-3"/>
          <w:kern w:val="0"/>
        </w:rPr>
        <w:t xml:space="preserve"> </w:t>
      </w:r>
      <w:r w:rsidRPr="00951CA0">
        <w:rPr>
          <w:rFonts w:ascii="Times New Roman" w:hAnsi="Times New Roman" w:cs="Times New Roman"/>
          <w:kern w:val="0"/>
        </w:rPr>
        <w:t>данных исходит лично от</w:t>
      </w:r>
      <w:r w:rsidRPr="00951CA0">
        <w:rPr>
          <w:rFonts w:ascii="Times New Roman" w:hAnsi="Times New Roman" w:cs="Times New Roman"/>
          <w:spacing w:val="-1"/>
          <w:kern w:val="0"/>
        </w:rPr>
        <w:t xml:space="preserve"> </w:t>
      </w:r>
      <w:r w:rsidRPr="00951CA0">
        <w:rPr>
          <w:rFonts w:ascii="Times New Roman" w:hAnsi="Times New Roman" w:cs="Times New Roman"/>
          <w:kern w:val="0"/>
        </w:rPr>
        <w:t>меня</w:t>
      </w:r>
      <w:r w:rsidRPr="00951CA0">
        <w:rPr>
          <w:rFonts w:ascii="Times New Roman" w:hAnsi="Times New Roman" w:cs="Times New Roman"/>
          <w:spacing w:val="-1"/>
          <w:kern w:val="0"/>
        </w:rPr>
        <w:t xml:space="preserve"> </w:t>
      </w:r>
      <w:r w:rsidRPr="00951CA0">
        <w:rPr>
          <w:rFonts w:ascii="Times New Roman" w:hAnsi="Times New Roman" w:cs="Times New Roman"/>
          <w:kern w:val="0"/>
        </w:rPr>
        <w:t>или</w:t>
      </w:r>
      <w:r w:rsidRPr="00951CA0">
        <w:rPr>
          <w:rFonts w:ascii="Times New Roman" w:hAnsi="Times New Roman" w:cs="Times New Roman"/>
          <w:spacing w:val="-4"/>
          <w:kern w:val="0"/>
        </w:rPr>
        <w:t xml:space="preserve"> </w:t>
      </w:r>
      <w:r w:rsidRPr="00951CA0">
        <w:rPr>
          <w:rFonts w:ascii="Times New Roman" w:hAnsi="Times New Roman" w:cs="Times New Roman"/>
          <w:kern w:val="0"/>
        </w:rPr>
        <w:t>моего представителя.</w:t>
      </w:r>
    </w:p>
    <w:p w14:paraId="3D498D5E" w14:textId="77777777" w:rsidR="0084605B" w:rsidRDefault="0084605B" w:rsidP="00951CA0">
      <w:pPr>
        <w:kinsoku w:val="0"/>
        <w:overflowPunct w:val="0"/>
        <w:autoSpaceDE w:val="0"/>
        <w:autoSpaceDN w:val="0"/>
        <w:adjustRightInd w:val="0"/>
        <w:spacing w:after="0" w:line="249" w:lineRule="exact"/>
        <w:ind w:left="821"/>
        <w:rPr>
          <w:rFonts w:ascii="Times New Roman" w:hAnsi="Times New Roman" w:cs="Times New Roman"/>
          <w:kern w:val="0"/>
        </w:rPr>
      </w:pPr>
    </w:p>
    <w:p w14:paraId="11F80777" w14:textId="77777777" w:rsidR="0084605B" w:rsidRDefault="0084605B" w:rsidP="00951CA0">
      <w:pPr>
        <w:kinsoku w:val="0"/>
        <w:overflowPunct w:val="0"/>
        <w:autoSpaceDE w:val="0"/>
        <w:autoSpaceDN w:val="0"/>
        <w:adjustRightInd w:val="0"/>
        <w:spacing w:after="0" w:line="249" w:lineRule="exact"/>
        <w:ind w:left="821"/>
        <w:rPr>
          <w:rFonts w:ascii="Times New Roman" w:hAnsi="Times New Roman" w:cs="Times New Roman"/>
          <w:kern w:val="0"/>
        </w:rPr>
      </w:pPr>
    </w:p>
    <w:p w14:paraId="4A78B4EA" w14:textId="49C126BD" w:rsidR="00951CA0" w:rsidRPr="00951CA0" w:rsidRDefault="00951CA0" w:rsidP="00951CA0">
      <w:pPr>
        <w:kinsoku w:val="0"/>
        <w:overflowPunct w:val="0"/>
        <w:autoSpaceDE w:val="0"/>
        <w:autoSpaceDN w:val="0"/>
        <w:adjustRightInd w:val="0"/>
        <w:spacing w:after="0" w:line="249" w:lineRule="exact"/>
        <w:ind w:left="821"/>
        <w:rPr>
          <w:rFonts w:ascii="Times New Roman" w:hAnsi="Times New Roman" w:cs="Times New Roman"/>
          <w:kern w:val="0"/>
        </w:rPr>
      </w:pPr>
      <w:r w:rsidRPr="00951CA0">
        <w:rPr>
          <w:rFonts w:ascii="Times New Roman" w:hAnsi="Times New Roman" w:cs="Times New Roman"/>
          <w:kern w:val="0"/>
        </w:rPr>
        <w:t>Настоящее Согласие вступает в</w:t>
      </w:r>
      <w:r w:rsidRPr="00951CA0">
        <w:rPr>
          <w:rFonts w:ascii="Times New Roman" w:hAnsi="Times New Roman" w:cs="Times New Roman"/>
          <w:spacing w:val="-2"/>
          <w:kern w:val="0"/>
        </w:rPr>
        <w:t xml:space="preserve"> </w:t>
      </w:r>
      <w:r w:rsidRPr="00951CA0">
        <w:rPr>
          <w:rFonts w:ascii="Times New Roman" w:hAnsi="Times New Roman" w:cs="Times New Roman"/>
          <w:kern w:val="0"/>
        </w:rPr>
        <w:t>действие</w:t>
      </w:r>
      <w:r w:rsidRPr="00951CA0">
        <w:rPr>
          <w:rFonts w:ascii="Times New Roman" w:hAnsi="Times New Roman" w:cs="Times New Roman"/>
          <w:spacing w:val="-3"/>
          <w:kern w:val="0"/>
        </w:rPr>
        <w:t xml:space="preserve"> </w:t>
      </w:r>
      <w:r w:rsidRPr="00951CA0">
        <w:rPr>
          <w:rFonts w:ascii="Times New Roman" w:hAnsi="Times New Roman" w:cs="Times New Roman"/>
          <w:kern w:val="0"/>
        </w:rPr>
        <w:t>с момента моего</w:t>
      </w:r>
      <w:r w:rsidRPr="00951CA0">
        <w:rPr>
          <w:rFonts w:ascii="Times New Roman" w:hAnsi="Times New Roman" w:cs="Times New Roman"/>
          <w:spacing w:val="-3"/>
          <w:kern w:val="0"/>
        </w:rPr>
        <w:t xml:space="preserve"> </w:t>
      </w:r>
      <w:r w:rsidRPr="00951CA0">
        <w:rPr>
          <w:rFonts w:ascii="Times New Roman" w:hAnsi="Times New Roman" w:cs="Times New Roman"/>
          <w:kern w:val="0"/>
        </w:rPr>
        <w:t>собственноручного подписания.</w:t>
      </w:r>
    </w:p>
    <w:p w14:paraId="13C15FC9" w14:textId="77777777" w:rsidR="00951CA0" w:rsidRPr="00951CA0" w:rsidRDefault="00951CA0" w:rsidP="00951CA0">
      <w:pPr>
        <w:kinsoku w:val="0"/>
        <w:overflowPunct w:val="0"/>
        <w:autoSpaceDE w:val="0"/>
        <w:autoSpaceDN w:val="0"/>
        <w:adjustRightInd w:val="0"/>
        <w:spacing w:after="0" w:line="240" w:lineRule="auto"/>
        <w:rPr>
          <w:rFonts w:ascii="Times New Roman" w:hAnsi="Times New Roman" w:cs="Times New Roman"/>
          <w:kern w:val="0"/>
          <w:sz w:val="20"/>
          <w:szCs w:val="20"/>
        </w:rPr>
      </w:pPr>
    </w:p>
    <w:p w14:paraId="7C844F46" w14:textId="58C3739A" w:rsidR="00951CA0" w:rsidRPr="00951CA0" w:rsidRDefault="00951CA0" w:rsidP="00951CA0">
      <w:pPr>
        <w:tabs>
          <w:tab w:val="left" w:pos="6291"/>
        </w:tabs>
        <w:kinsoku w:val="0"/>
        <w:overflowPunct w:val="0"/>
        <w:autoSpaceDE w:val="0"/>
        <w:autoSpaceDN w:val="0"/>
        <w:adjustRightInd w:val="0"/>
        <w:spacing w:after="0" w:line="20" w:lineRule="exact"/>
        <w:ind w:left="816"/>
        <w:rPr>
          <w:rFonts w:ascii="Times New Roman" w:hAnsi="Times New Roman" w:cs="Times New Roman"/>
          <w:kern w:val="0"/>
          <w:sz w:val="2"/>
          <w:szCs w:val="2"/>
        </w:rPr>
      </w:pPr>
      <w:r w:rsidRPr="00951CA0">
        <w:rPr>
          <w:rFonts w:ascii="Times New Roman" w:hAnsi="Times New Roman" w:cs="Times New Roman"/>
          <w:noProof/>
          <w:kern w:val="0"/>
          <w:sz w:val="2"/>
          <w:szCs w:val="2"/>
        </w:rPr>
        <mc:AlternateContent>
          <mc:Choice Requires="wpg">
            <w:drawing>
              <wp:inline distT="0" distB="0" distL="0" distR="0" wp14:anchorId="4F695C25" wp14:editId="3FB3334A">
                <wp:extent cx="1050290" cy="12700"/>
                <wp:effectExtent l="9525" t="9525" r="6985" b="0"/>
                <wp:docPr id="2083222624"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0290" cy="12700"/>
                          <a:chOff x="0" y="0"/>
                          <a:chExt cx="1654" cy="20"/>
                        </a:xfrm>
                      </wpg:grpSpPr>
                      <wps:wsp>
                        <wps:cNvPr id="1252345819" name="Freeform 47"/>
                        <wps:cNvSpPr>
                          <a:spLocks/>
                        </wps:cNvSpPr>
                        <wps:spPr bwMode="auto">
                          <a:xfrm>
                            <a:off x="0" y="4"/>
                            <a:ext cx="1654" cy="20"/>
                          </a:xfrm>
                          <a:custGeom>
                            <a:avLst/>
                            <a:gdLst>
                              <a:gd name="T0" fmla="*/ 0 w 1654"/>
                              <a:gd name="T1" fmla="*/ 0 h 20"/>
                              <a:gd name="T2" fmla="*/ 1653 w 1654"/>
                              <a:gd name="T3" fmla="*/ 0 h 20"/>
                            </a:gdLst>
                            <a:ahLst/>
                            <a:cxnLst>
                              <a:cxn ang="0">
                                <a:pos x="T0" y="T1"/>
                              </a:cxn>
                              <a:cxn ang="0">
                                <a:pos x="T2" y="T3"/>
                              </a:cxn>
                            </a:cxnLst>
                            <a:rect l="0" t="0" r="r" b="b"/>
                            <a:pathLst>
                              <a:path w="1654" h="20">
                                <a:moveTo>
                                  <a:pt x="0" y="0"/>
                                </a:moveTo>
                                <a:lnTo>
                                  <a:pt x="165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1DC9AEF" id="Группа 7" o:spid="_x0000_s1026" style="width:82.7pt;height:1pt;mso-position-horizontal-relative:char;mso-position-vertical-relative:line" coordsize="16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">
                <v:shape id="Freeform 47" o:spid="_x0000_s1027" style="position:absolute;top:4;width:1654;height:20;visibility:visible;mso-wrap-style:square;v-text-anchor:top" coordsize="16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" path="m,l1653,e" filled="f" strokeweight=".15578mm">
                  <v:path arrowok="t" o:connecttype="custom" o:connectlocs="0,0;1653,0" o:connectangles="0,0"/>
                </v:shape>
                <w10:anchorlock/>
              </v:group>
            </w:pict>
          </mc:Fallback>
        </mc:AlternateContent>
      </w:r>
      <w:r w:rsidRPr="00951CA0">
        <w:rPr>
          <w:rFonts w:ascii="Times New Roman" w:hAnsi="Times New Roman" w:cs="Times New Roman"/>
          <w:kern w:val="0"/>
          <w:sz w:val="2"/>
          <w:szCs w:val="2"/>
        </w:rPr>
        <w:t xml:space="preserve"> </w:t>
      </w:r>
      <w:r w:rsidRPr="00951CA0">
        <w:rPr>
          <w:rFonts w:ascii="Times New Roman" w:hAnsi="Times New Roman" w:cs="Times New Roman"/>
          <w:kern w:val="0"/>
          <w:sz w:val="2"/>
          <w:szCs w:val="2"/>
        </w:rPr>
        <w:tab/>
      </w:r>
      <w:r w:rsidRPr="00951CA0">
        <w:rPr>
          <w:rFonts w:ascii="Times New Roman" w:hAnsi="Times New Roman" w:cs="Times New Roman"/>
          <w:noProof/>
          <w:kern w:val="0"/>
          <w:sz w:val="2"/>
          <w:szCs w:val="2"/>
        </w:rPr>
        <mc:AlternateContent>
          <mc:Choice Requires="wpg">
            <w:drawing>
              <wp:inline distT="0" distB="0" distL="0" distR="0" wp14:anchorId="1800E750" wp14:editId="26656871">
                <wp:extent cx="2376170" cy="12700"/>
                <wp:effectExtent l="9525" t="9525" r="5080" b="0"/>
                <wp:docPr id="262739187"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6170" cy="12700"/>
                          <a:chOff x="0" y="0"/>
                          <a:chExt cx="3742" cy="20"/>
                        </a:xfrm>
                      </wpg:grpSpPr>
                      <wps:wsp>
                        <wps:cNvPr id="1374175949" name="Freeform 49"/>
                        <wps:cNvSpPr>
                          <a:spLocks/>
                        </wps:cNvSpPr>
                        <wps:spPr bwMode="auto">
                          <a:xfrm>
                            <a:off x="0" y="4"/>
                            <a:ext cx="3742" cy="20"/>
                          </a:xfrm>
                          <a:custGeom>
                            <a:avLst/>
                            <a:gdLst>
                              <a:gd name="T0" fmla="*/ 0 w 3742"/>
                              <a:gd name="T1" fmla="*/ 0 h 20"/>
                              <a:gd name="T2" fmla="*/ 3741 w 3742"/>
                              <a:gd name="T3" fmla="*/ 0 h 20"/>
                            </a:gdLst>
                            <a:ahLst/>
                            <a:cxnLst>
                              <a:cxn ang="0">
                                <a:pos x="T0" y="T1"/>
                              </a:cxn>
                              <a:cxn ang="0">
                                <a:pos x="T2" y="T3"/>
                              </a:cxn>
                            </a:cxnLst>
                            <a:rect l="0" t="0" r="r" b="b"/>
                            <a:pathLst>
                              <a:path w="3742" h="20">
                                <a:moveTo>
                                  <a:pt x="0" y="0"/>
                                </a:moveTo>
                                <a:lnTo>
                                  <a:pt x="374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AAD7DF" id="Группа 6" o:spid="_x0000_s1026" style="width:187.1pt;height:1pt;mso-position-horizontal-relative:char;mso-position-vertical-relative:line" coordsize="37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">
                <v:shape id="Freeform 49" o:spid="_x0000_s1027" style="position:absolute;top:4;width:3742;height:20;visibility:visible;mso-wrap-style:square;v-text-anchor:top" coordsize="37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" path="m,l3741,e" filled="f" strokeweight=".15578mm">
                  <v:path arrowok="t" o:connecttype="custom" o:connectlocs="0,0;3741,0" o:connectangles="0,0"/>
                </v:shape>
                <w10:anchorlock/>
              </v:group>
            </w:pict>
          </mc:Fallback>
        </mc:AlternateContent>
      </w:r>
    </w:p>
    <w:p w14:paraId="7AE2258A" w14:textId="77777777" w:rsidR="00951CA0" w:rsidRPr="00951CA0" w:rsidRDefault="00951CA0" w:rsidP="00951CA0">
      <w:pPr>
        <w:kinsoku w:val="0"/>
        <w:overflowPunct w:val="0"/>
        <w:autoSpaceDE w:val="0"/>
        <w:autoSpaceDN w:val="0"/>
        <w:adjustRightInd w:val="0"/>
        <w:spacing w:before="26" w:after="0" w:line="240" w:lineRule="auto"/>
        <w:ind w:left="2006"/>
        <w:rPr>
          <w:rFonts w:ascii="Times New Roman" w:hAnsi="Times New Roman" w:cs="Times New Roman"/>
          <w:kern w:val="0"/>
        </w:rPr>
      </w:pPr>
      <w:r w:rsidRPr="00951CA0">
        <w:rPr>
          <w:rFonts w:ascii="Times New Roman" w:hAnsi="Times New Roman" w:cs="Times New Roman"/>
          <w:kern w:val="0"/>
        </w:rPr>
        <w:t xml:space="preserve">дата                                                                              </w:t>
      </w:r>
      <w:r w:rsidRPr="00951CA0">
        <w:rPr>
          <w:rFonts w:ascii="Times New Roman" w:hAnsi="Times New Roman" w:cs="Times New Roman"/>
          <w:spacing w:val="2"/>
          <w:kern w:val="0"/>
        </w:rPr>
        <w:t xml:space="preserve"> </w:t>
      </w:r>
      <w:r w:rsidRPr="00951CA0">
        <w:rPr>
          <w:rFonts w:ascii="Times New Roman" w:hAnsi="Times New Roman" w:cs="Times New Roman"/>
          <w:kern w:val="0"/>
        </w:rPr>
        <w:t>подпись с</w:t>
      </w:r>
      <w:r w:rsidRPr="00951CA0">
        <w:rPr>
          <w:rFonts w:ascii="Times New Roman" w:hAnsi="Times New Roman" w:cs="Times New Roman"/>
          <w:spacing w:val="-1"/>
          <w:kern w:val="0"/>
        </w:rPr>
        <w:t xml:space="preserve"> </w:t>
      </w:r>
      <w:r w:rsidRPr="00951CA0">
        <w:rPr>
          <w:rFonts w:ascii="Times New Roman" w:hAnsi="Times New Roman" w:cs="Times New Roman"/>
          <w:kern w:val="0"/>
        </w:rPr>
        <w:t>расшифровкой</w:t>
      </w:r>
    </w:p>
    <w:p w14:paraId="75573E99" w14:textId="77777777" w:rsidR="00951CA0" w:rsidRPr="00951CA0" w:rsidRDefault="00951CA0" w:rsidP="00951CA0">
      <w:pPr>
        <w:kinsoku w:val="0"/>
        <w:overflowPunct w:val="0"/>
        <w:autoSpaceDE w:val="0"/>
        <w:autoSpaceDN w:val="0"/>
        <w:adjustRightInd w:val="0"/>
        <w:spacing w:after="0" w:line="276" w:lineRule="auto"/>
        <w:ind w:left="112" w:right="99" w:firstLine="708"/>
        <w:jc w:val="both"/>
        <w:rPr>
          <w:rFonts w:ascii="Times New Roman" w:hAnsi="Times New Roman" w:cs="Times New Roman"/>
          <w:kern w:val="0"/>
        </w:rPr>
      </w:pPr>
    </w:p>
    <w:p w14:paraId="5ACDCFD3" w14:textId="77777777" w:rsidR="00951CA0" w:rsidRDefault="00951CA0" w:rsidP="00951CA0">
      <w:pPr>
        <w:kinsoku w:val="0"/>
        <w:overflowPunct w:val="0"/>
        <w:autoSpaceDE w:val="0"/>
        <w:autoSpaceDN w:val="0"/>
        <w:adjustRightInd w:val="0"/>
        <w:spacing w:before="13" w:after="0" w:line="252" w:lineRule="auto"/>
        <w:ind w:right="101" w:firstLine="24"/>
        <w:rPr>
          <w:rFonts w:ascii="Times New Roman" w:hAnsi="Times New Roman" w:cs="Times New Roman"/>
          <w:kern w:val="0"/>
        </w:rPr>
      </w:pPr>
    </w:p>
    <w:p w14:paraId="44EEB683" w14:textId="77777777" w:rsidR="00951CA0" w:rsidRDefault="00951CA0" w:rsidP="00951CA0">
      <w:pPr>
        <w:kinsoku w:val="0"/>
        <w:overflowPunct w:val="0"/>
        <w:autoSpaceDE w:val="0"/>
        <w:autoSpaceDN w:val="0"/>
        <w:adjustRightInd w:val="0"/>
        <w:spacing w:before="13" w:after="0" w:line="252" w:lineRule="auto"/>
        <w:ind w:right="101" w:firstLine="24"/>
        <w:rPr>
          <w:rFonts w:ascii="Times New Roman" w:hAnsi="Times New Roman" w:cs="Times New Roman"/>
          <w:kern w:val="0"/>
        </w:rPr>
      </w:pPr>
    </w:p>
    <w:p w14:paraId="5EDCD8A6" w14:textId="77777777" w:rsidR="00407DA3" w:rsidRDefault="00407DA3" w:rsidP="00407DA3">
      <w:pPr>
        <w:jc w:val="center"/>
        <w:rPr>
          <w:rFonts w:ascii="Times New Roman" w:hAnsi="Times New Roman" w:cs="Times New Roman"/>
        </w:rPr>
      </w:pPr>
    </w:p>
    <w:p w14:paraId="50CF9886" w14:textId="77777777" w:rsidR="0084605B" w:rsidRDefault="0084605B" w:rsidP="00407DA3">
      <w:pPr>
        <w:jc w:val="right"/>
        <w:rPr>
          <w:rFonts w:ascii="Times New Roman" w:hAnsi="Times New Roman" w:cs="Times New Roman"/>
        </w:rPr>
      </w:pPr>
      <w:bookmarkStart w:id="2" w:name="_Hlk135667318"/>
    </w:p>
    <w:p w14:paraId="79287C66" w14:textId="77777777" w:rsidR="0084605B" w:rsidRDefault="0084605B" w:rsidP="00407DA3">
      <w:pPr>
        <w:jc w:val="right"/>
        <w:rPr>
          <w:rFonts w:ascii="Times New Roman" w:hAnsi="Times New Roman" w:cs="Times New Roman"/>
        </w:rPr>
      </w:pPr>
    </w:p>
    <w:p w14:paraId="2BF67FDA" w14:textId="77777777" w:rsidR="0084605B" w:rsidRDefault="0084605B" w:rsidP="00407DA3">
      <w:pPr>
        <w:jc w:val="right"/>
        <w:rPr>
          <w:rFonts w:ascii="Times New Roman" w:hAnsi="Times New Roman" w:cs="Times New Roman"/>
        </w:rPr>
      </w:pPr>
    </w:p>
    <w:p w14:paraId="79C83F4C" w14:textId="77777777" w:rsidR="0084605B" w:rsidRDefault="0084605B" w:rsidP="00407DA3">
      <w:pPr>
        <w:jc w:val="right"/>
        <w:rPr>
          <w:rFonts w:ascii="Times New Roman" w:hAnsi="Times New Roman" w:cs="Times New Roman"/>
        </w:rPr>
      </w:pPr>
    </w:p>
    <w:p w14:paraId="06821661" w14:textId="77777777" w:rsidR="0084605B" w:rsidRDefault="0084605B" w:rsidP="00407DA3">
      <w:pPr>
        <w:jc w:val="right"/>
        <w:rPr>
          <w:rFonts w:ascii="Times New Roman" w:hAnsi="Times New Roman" w:cs="Times New Roman"/>
        </w:rPr>
      </w:pPr>
    </w:p>
    <w:p w14:paraId="121C5036" w14:textId="77777777" w:rsidR="0084605B" w:rsidRDefault="0084605B" w:rsidP="00407DA3">
      <w:pPr>
        <w:jc w:val="right"/>
        <w:rPr>
          <w:rFonts w:ascii="Times New Roman" w:hAnsi="Times New Roman" w:cs="Times New Roman"/>
        </w:rPr>
      </w:pPr>
    </w:p>
    <w:p w14:paraId="59A8BB42" w14:textId="77777777" w:rsidR="0084605B" w:rsidRDefault="0084605B" w:rsidP="00407DA3">
      <w:pPr>
        <w:jc w:val="right"/>
        <w:rPr>
          <w:rFonts w:ascii="Times New Roman" w:hAnsi="Times New Roman" w:cs="Times New Roman"/>
        </w:rPr>
      </w:pPr>
    </w:p>
    <w:p w14:paraId="4ECA4250" w14:textId="77777777" w:rsidR="0084605B" w:rsidRDefault="0084605B" w:rsidP="00407DA3">
      <w:pPr>
        <w:jc w:val="right"/>
        <w:rPr>
          <w:rFonts w:ascii="Times New Roman" w:hAnsi="Times New Roman" w:cs="Times New Roman"/>
        </w:rPr>
      </w:pPr>
    </w:p>
    <w:p w14:paraId="11E84F6D" w14:textId="77777777" w:rsidR="0084605B" w:rsidRDefault="0084605B" w:rsidP="00407DA3">
      <w:pPr>
        <w:jc w:val="right"/>
        <w:rPr>
          <w:rFonts w:ascii="Times New Roman" w:hAnsi="Times New Roman" w:cs="Times New Roman"/>
        </w:rPr>
      </w:pPr>
    </w:p>
    <w:p w14:paraId="49E3F175" w14:textId="77777777" w:rsidR="0084605B" w:rsidRDefault="0084605B" w:rsidP="00407DA3">
      <w:pPr>
        <w:jc w:val="right"/>
        <w:rPr>
          <w:rFonts w:ascii="Times New Roman" w:hAnsi="Times New Roman" w:cs="Times New Roman"/>
        </w:rPr>
      </w:pPr>
    </w:p>
    <w:p w14:paraId="147DAA2B" w14:textId="77777777" w:rsidR="0084605B" w:rsidRDefault="0084605B" w:rsidP="00407DA3">
      <w:pPr>
        <w:jc w:val="right"/>
        <w:rPr>
          <w:rFonts w:ascii="Times New Roman" w:hAnsi="Times New Roman" w:cs="Times New Roman"/>
        </w:rPr>
      </w:pPr>
    </w:p>
    <w:p w14:paraId="7D5608BD" w14:textId="77777777" w:rsidR="0084605B" w:rsidRDefault="0084605B" w:rsidP="00407DA3">
      <w:pPr>
        <w:jc w:val="right"/>
        <w:rPr>
          <w:rFonts w:ascii="Times New Roman" w:hAnsi="Times New Roman" w:cs="Times New Roman"/>
        </w:rPr>
      </w:pPr>
    </w:p>
    <w:p w14:paraId="00F354E6" w14:textId="77777777" w:rsidR="0084605B" w:rsidRDefault="0084605B" w:rsidP="00407DA3">
      <w:pPr>
        <w:jc w:val="right"/>
        <w:rPr>
          <w:rFonts w:ascii="Times New Roman" w:hAnsi="Times New Roman" w:cs="Times New Roman"/>
        </w:rPr>
      </w:pPr>
    </w:p>
    <w:p w14:paraId="0C6FAE67" w14:textId="77777777" w:rsidR="0084605B" w:rsidRDefault="0084605B" w:rsidP="00407DA3">
      <w:pPr>
        <w:jc w:val="right"/>
        <w:rPr>
          <w:rFonts w:ascii="Times New Roman" w:hAnsi="Times New Roman" w:cs="Times New Roman"/>
        </w:rPr>
      </w:pPr>
    </w:p>
    <w:p w14:paraId="28A6614E" w14:textId="77777777" w:rsidR="0084605B" w:rsidRDefault="0084605B" w:rsidP="00407DA3">
      <w:pPr>
        <w:jc w:val="right"/>
        <w:rPr>
          <w:rFonts w:ascii="Times New Roman" w:hAnsi="Times New Roman" w:cs="Times New Roman"/>
        </w:rPr>
      </w:pPr>
    </w:p>
    <w:p w14:paraId="31B284E5" w14:textId="77777777" w:rsidR="0084605B" w:rsidRDefault="0084605B" w:rsidP="00407DA3">
      <w:pPr>
        <w:jc w:val="right"/>
        <w:rPr>
          <w:rFonts w:ascii="Times New Roman" w:hAnsi="Times New Roman" w:cs="Times New Roman"/>
        </w:rPr>
      </w:pPr>
    </w:p>
    <w:p w14:paraId="45A814BE" w14:textId="77777777" w:rsidR="0084605B" w:rsidRDefault="0084605B" w:rsidP="00407DA3">
      <w:pPr>
        <w:jc w:val="right"/>
        <w:rPr>
          <w:rFonts w:ascii="Times New Roman" w:hAnsi="Times New Roman" w:cs="Times New Roman"/>
        </w:rPr>
      </w:pPr>
    </w:p>
    <w:p w14:paraId="4D7070FF" w14:textId="77777777" w:rsidR="0084605B" w:rsidRDefault="0084605B" w:rsidP="00407DA3">
      <w:pPr>
        <w:jc w:val="right"/>
        <w:rPr>
          <w:rFonts w:ascii="Times New Roman" w:hAnsi="Times New Roman" w:cs="Times New Roman"/>
        </w:rPr>
      </w:pPr>
    </w:p>
    <w:p w14:paraId="6F886B10" w14:textId="77777777" w:rsidR="0084605B" w:rsidRDefault="0084605B" w:rsidP="00407DA3">
      <w:pPr>
        <w:jc w:val="right"/>
        <w:rPr>
          <w:rFonts w:ascii="Times New Roman" w:hAnsi="Times New Roman" w:cs="Times New Roman"/>
        </w:rPr>
      </w:pPr>
    </w:p>
    <w:p w14:paraId="5221B309" w14:textId="77777777" w:rsidR="0084605B" w:rsidRDefault="0084605B" w:rsidP="00407DA3">
      <w:pPr>
        <w:jc w:val="right"/>
        <w:rPr>
          <w:rFonts w:ascii="Times New Roman" w:hAnsi="Times New Roman" w:cs="Times New Roman"/>
        </w:rPr>
      </w:pPr>
    </w:p>
    <w:p w14:paraId="73C74898" w14:textId="77777777" w:rsidR="0084605B" w:rsidRDefault="0084605B" w:rsidP="00407DA3">
      <w:pPr>
        <w:jc w:val="right"/>
        <w:rPr>
          <w:rFonts w:ascii="Times New Roman" w:hAnsi="Times New Roman" w:cs="Times New Roman"/>
        </w:rPr>
      </w:pPr>
    </w:p>
    <w:p w14:paraId="03C7B0B2" w14:textId="77777777" w:rsidR="0084605B" w:rsidRDefault="0084605B" w:rsidP="00407DA3">
      <w:pPr>
        <w:jc w:val="right"/>
        <w:rPr>
          <w:rFonts w:ascii="Times New Roman" w:hAnsi="Times New Roman" w:cs="Times New Roman"/>
        </w:rPr>
      </w:pPr>
    </w:p>
    <w:p w14:paraId="05732597" w14:textId="77777777" w:rsidR="0084605B" w:rsidRDefault="0084605B" w:rsidP="00407DA3">
      <w:pPr>
        <w:jc w:val="right"/>
        <w:rPr>
          <w:rFonts w:ascii="Times New Roman" w:hAnsi="Times New Roman" w:cs="Times New Roman"/>
        </w:rPr>
      </w:pPr>
    </w:p>
    <w:p w14:paraId="1A3FBE21" w14:textId="77777777" w:rsidR="0084605B" w:rsidRDefault="0084605B" w:rsidP="00407DA3">
      <w:pPr>
        <w:jc w:val="right"/>
        <w:rPr>
          <w:rFonts w:ascii="Times New Roman" w:hAnsi="Times New Roman" w:cs="Times New Roman"/>
        </w:rPr>
      </w:pPr>
    </w:p>
    <w:p w14:paraId="00FAF07F" w14:textId="77777777" w:rsidR="0084605B" w:rsidRDefault="0084605B" w:rsidP="00407DA3">
      <w:pPr>
        <w:jc w:val="right"/>
        <w:rPr>
          <w:rFonts w:ascii="Times New Roman" w:hAnsi="Times New Roman" w:cs="Times New Roman"/>
        </w:rPr>
      </w:pPr>
    </w:p>
    <w:p w14:paraId="4178F0AB" w14:textId="77777777" w:rsidR="0084605B" w:rsidRDefault="0084605B" w:rsidP="00407DA3">
      <w:pPr>
        <w:jc w:val="right"/>
        <w:rPr>
          <w:rFonts w:ascii="Times New Roman" w:hAnsi="Times New Roman" w:cs="Times New Roman"/>
        </w:rPr>
      </w:pPr>
    </w:p>
    <w:p w14:paraId="6F62D2BE" w14:textId="77777777" w:rsidR="0084605B" w:rsidRDefault="0084605B" w:rsidP="00407DA3">
      <w:pPr>
        <w:jc w:val="right"/>
        <w:rPr>
          <w:rFonts w:ascii="Times New Roman" w:hAnsi="Times New Roman" w:cs="Times New Roman"/>
        </w:rPr>
      </w:pPr>
    </w:p>
    <w:p w14:paraId="383EDF82" w14:textId="77777777" w:rsidR="0084605B" w:rsidRDefault="0084605B" w:rsidP="00407DA3">
      <w:pPr>
        <w:jc w:val="right"/>
        <w:rPr>
          <w:rFonts w:ascii="Times New Roman" w:hAnsi="Times New Roman" w:cs="Times New Roman"/>
        </w:rPr>
      </w:pPr>
    </w:p>
    <w:p w14:paraId="36D3FCB4" w14:textId="77777777" w:rsidR="0084605B" w:rsidRDefault="0084605B" w:rsidP="00407DA3">
      <w:pPr>
        <w:jc w:val="right"/>
        <w:rPr>
          <w:rFonts w:ascii="Times New Roman" w:hAnsi="Times New Roman" w:cs="Times New Roman"/>
        </w:rPr>
      </w:pPr>
    </w:p>
    <w:p w14:paraId="7187A12F" w14:textId="77777777" w:rsidR="0084605B" w:rsidRDefault="0084605B" w:rsidP="00407DA3">
      <w:pPr>
        <w:jc w:val="right"/>
        <w:rPr>
          <w:rFonts w:ascii="Times New Roman" w:hAnsi="Times New Roman" w:cs="Times New Roman"/>
        </w:rPr>
      </w:pPr>
    </w:p>
    <w:p w14:paraId="4C7BFEA6" w14:textId="77777777" w:rsidR="0084605B" w:rsidRDefault="0084605B" w:rsidP="00407DA3">
      <w:pPr>
        <w:jc w:val="right"/>
        <w:rPr>
          <w:rFonts w:ascii="Times New Roman" w:hAnsi="Times New Roman" w:cs="Times New Roman"/>
        </w:rPr>
      </w:pPr>
    </w:p>
    <w:p w14:paraId="597038BC" w14:textId="7B3F7517" w:rsidR="00407DA3" w:rsidRDefault="00407DA3" w:rsidP="00407DA3">
      <w:pPr>
        <w:jc w:val="right"/>
        <w:rPr>
          <w:rFonts w:ascii="Times New Roman" w:hAnsi="Times New Roman" w:cs="Times New Roman"/>
        </w:rPr>
      </w:pPr>
      <w:r>
        <w:rPr>
          <w:rFonts w:ascii="Times New Roman" w:hAnsi="Times New Roman" w:cs="Times New Roman"/>
        </w:rPr>
        <w:t>Приложение 5</w:t>
      </w:r>
    </w:p>
    <w:p w14:paraId="413D7BBC" w14:textId="77777777" w:rsidR="00407DA3" w:rsidRDefault="00407DA3" w:rsidP="00407DA3">
      <w:pPr>
        <w:jc w:val="center"/>
        <w:rPr>
          <w:rFonts w:ascii="Times New Roman" w:hAnsi="Times New Roman" w:cs="Times New Roman"/>
        </w:rPr>
      </w:pPr>
      <w:r w:rsidRPr="002958C5">
        <w:rPr>
          <w:rFonts w:ascii="Times New Roman" w:hAnsi="Times New Roman" w:cs="Times New Roman"/>
        </w:rPr>
        <w:t>Форма плана проведения демонстрационного экзамена</w:t>
      </w:r>
    </w:p>
    <w:bookmarkEnd w:id="2"/>
    <w:p w14:paraId="6EC0A34D" w14:textId="77777777" w:rsidR="00407DA3" w:rsidRPr="002958C5" w:rsidRDefault="00407DA3" w:rsidP="00407DA3">
      <w:pPr>
        <w:jc w:val="center"/>
        <w:rPr>
          <w:rFonts w:ascii="Times New Roman" w:hAnsi="Times New Roman" w:cs="Times New Roman"/>
        </w:rPr>
      </w:pPr>
      <w:r w:rsidRPr="002958C5">
        <w:rPr>
          <w:rFonts w:ascii="Times New Roman" w:hAnsi="Times New Roman" w:cs="Times New Roman"/>
        </w:rPr>
        <w:t xml:space="preserve">План </w:t>
      </w:r>
      <w:r>
        <w:rPr>
          <w:rFonts w:ascii="Times New Roman" w:hAnsi="Times New Roman" w:cs="Times New Roman"/>
        </w:rPr>
        <w:t>работы Центра проведения демонстрационного экзамена</w:t>
      </w:r>
    </w:p>
    <w:p w14:paraId="6F45B02A" w14:textId="77777777" w:rsidR="00407DA3" w:rsidRDefault="00407DA3" w:rsidP="00407DA3">
      <w:pPr>
        <w:jc w:val="center"/>
        <w:rPr>
          <w:rFonts w:ascii="Times New Roman" w:hAnsi="Times New Roman" w:cs="Times New Roman"/>
        </w:rPr>
      </w:pPr>
    </w:p>
    <w:tbl>
      <w:tblPr>
        <w:tblStyle w:val="a3"/>
        <w:tblW w:w="0" w:type="auto"/>
        <w:tblLook w:val="04A0" w:firstRow="1" w:lastRow="0" w:firstColumn="1" w:lastColumn="0" w:noHBand="0" w:noVBand="1"/>
      </w:tblPr>
      <w:tblGrid>
        <w:gridCol w:w="4672"/>
        <w:gridCol w:w="4673"/>
      </w:tblGrid>
      <w:tr w:rsidR="00407DA3" w14:paraId="68E3EB52" w14:textId="77777777" w:rsidTr="00B4616E">
        <w:trPr>
          <w:trHeight w:val="524"/>
        </w:trPr>
        <w:tc>
          <w:tcPr>
            <w:tcW w:w="4672" w:type="dxa"/>
          </w:tcPr>
          <w:p w14:paraId="5F842A60" w14:textId="77777777" w:rsidR="00407DA3" w:rsidRDefault="00407DA3" w:rsidP="00B4616E">
            <w:pPr>
              <w:spacing w:after="160" w:line="259" w:lineRule="auto"/>
              <w:jc w:val="both"/>
              <w:rPr>
                <w:rFonts w:ascii="Times New Roman" w:hAnsi="Times New Roman" w:cs="Times New Roman"/>
              </w:rPr>
            </w:pPr>
            <w:r w:rsidRPr="002958C5">
              <w:rPr>
                <w:rFonts w:ascii="Times New Roman" w:hAnsi="Times New Roman" w:cs="Times New Roman"/>
              </w:rPr>
              <w:t>Наименование организации, на базе которой организован ЦПДЭ</w:t>
            </w:r>
          </w:p>
        </w:tc>
        <w:tc>
          <w:tcPr>
            <w:tcW w:w="4673" w:type="dxa"/>
          </w:tcPr>
          <w:p w14:paraId="6C5A8D19" w14:textId="77777777" w:rsidR="00407DA3" w:rsidRDefault="00407DA3" w:rsidP="00B4616E">
            <w:pPr>
              <w:jc w:val="center"/>
              <w:rPr>
                <w:rFonts w:ascii="Times New Roman" w:hAnsi="Times New Roman" w:cs="Times New Roman"/>
              </w:rPr>
            </w:pPr>
          </w:p>
        </w:tc>
      </w:tr>
      <w:tr w:rsidR="00407DA3" w14:paraId="2EBFBDBB" w14:textId="77777777" w:rsidTr="00B4616E">
        <w:tc>
          <w:tcPr>
            <w:tcW w:w="4672" w:type="dxa"/>
          </w:tcPr>
          <w:p w14:paraId="0AC790B8" w14:textId="77777777" w:rsidR="00407DA3" w:rsidRDefault="00407DA3" w:rsidP="00B4616E">
            <w:pPr>
              <w:rPr>
                <w:rFonts w:ascii="Times New Roman" w:hAnsi="Times New Roman" w:cs="Times New Roman"/>
              </w:rPr>
            </w:pPr>
            <w:r>
              <w:rPr>
                <w:rFonts w:ascii="Times New Roman" w:hAnsi="Times New Roman" w:cs="Times New Roman"/>
              </w:rPr>
              <w:t>КОД</w:t>
            </w:r>
          </w:p>
        </w:tc>
        <w:tc>
          <w:tcPr>
            <w:tcW w:w="4673" w:type="dxa"/>
          </w:tcPr>
          <w:p w14:paraId="250793D9" w14:textId="77777777" w:rsidR="00407DA3" w:rsidRDefault="00407DA3" w:rsidP="00B4616E">
            <w:pPr>
              <w:jc w:val="center"/>
              <w:rPr>
                <w:rFonts w:ascii="Times New Roman" w:hAnsi="Times New Roman" w:cs="Times New Roman"/>
              </w:rPr>
            </w:pPr>
          </w:p>
        </w:tc>
      </w:tr>
      <w:tr w:rsidR="00407DA3" w14:paraId="31854278" w14:textId="77777777" w:rsidTr="00B4616E">
        <w:tc>
          <w:tcPr>
            <w:tcW w:w="4672" w:type="dxa"/>
          </w:tcPr>
          <w:p w14:paraId="0CDE76DE" w14:textId="77777777" w:rsidR="00407DA3" w:rsidRDefault="00407DA3" w:rsidP="00B4616E">
            <w:pPr>
              <w:rPr>
                <w:rFonts w:ascii="Times New Roman" w:hAnsi="Times New Roman" w:cs="Times New Roman"/>
              </w:rPr>
            </w:pPr>
            <w:r>
              <w:rPr>
                <w:rFonts w:ascii="Times New Roman" w:hAnsi="Times New Roman" w:cs="Times New Roman"/>
              </w:rPr>
              <w:t>Специальность</w:t>
            </w:r>
          </w:p>
        </w:tc>
        <w:tc>
          <w:tcPr>
            <w:tcW w:w="4673" w:type="dxa"/>
          </w:tcPr>
          <w:p w14:paraId="4D82E483" w14:textId="77777777" w:rsidR="00407DA3" w:rsidRDefault="00407DA3" w:rsidP="00B4616E">
            <w:pPr>
              <w:jc w:val="center"/>
              <w:rPr>
                <w:rFonts w:ascii="Times New Roman" w:hAnsi="Times New Roman" w:cs="Times New Roman"/>
              </w:rPr>
            </w:pPr>
          </w:p>
        </w:tc>
      </w:tr>
      <w:tr w:rsidR="00407DA3" w14:paraId="58ED85AB" w14:textId="77777777" w:rsidTr="00B4616E">
        <w:tc>
          <w:tcPr>
            <w:tcW w:w="4672" w:type="dxa"/>
          </w:tcPr>
          <w:p w14:paraId="6053B701" w14:textId="77777777" w:rsidR="00407DA3" w:rsidRDefault="00407DA3" w:rsidP="00B4616E">
            <w:pPr>
              <w:rPr>
                <w:rFonts w:ascii="Times New Roman" w:hAnsi="Times New Roman" w:cs="Times New Roman"/>
              </w:rPr>
            </w:pPr>
            <w:r>
              <w:rPr>
                <w:rFonts w:ascii="Times New Roman" w:hAnsi="Times New Roman" w:cs="Times New Roman"/>
              </w:rPr>
              <w:t>Дата</w:t>
            </w:r>
          </w:p>
        </w:tc>
        <w:tc>
          <w:tcPr>
            <w:tcW w:w="4673" w:type="dxa"/>
          </w:tcPr>
          <w:p w14:paraId="06A09129" w14:textId="77777777" w:rsidR="00407DA3" w:rsidRDefault="00407DA3" w:rsidP="00B4616E">
            <w:pPr>
              <w:jc w:val="center"/>
              <w:rPr>
                <w:rFonts w:ascii="Times New Roman" w:hAnsi="Times New Roman" w:cs="Times New Roman"/>
              </w:rPr>
            </w:pPr>
          </w:p>
        </w:tc>
      </w:tr>
      <w:tr w:rsidR="00407DA3" w14:paraId="11814F45" w14:textId="77777777" w:rsidTr="00B4616E">
        <w:tc>
          <w:tcPr>
            <w:tcW w:w="4672" w:type="dxa"/>
          </w:tcPr>
          <w:p w14:paraId="2B2DDEAB" w14:textId="77777777" w:rsidR="00407DA3" w:rsidRDefault="00407DA3" w:rsidP="00B4616E">
            <w:pPr>
              <w:spacing w:after="160" w:line="259" w:lineRule="auto"/>
              <w:jc w:val="both"/>
              <w:rPr>
                <w:rFonts w:ascii="Times New Roman" w:hAnsi="Times New Roman" w:cs="Times New Roman"/>
              </w:rPr>
            </w:pPr>
            <w:r>
              <w:rPr>
                <w:rFonts w:ascii="Times New Roman" w:hAnsi="Times New Roman" w:cs="Times New Roman"/>
              </w:rPr>
              <w:t>Место проведения, а</w:t>
            </w:r>
            <w:r w:rsidRPr="002958C5">
              <w:rPr>
                <w:rFonts w:ascii="Times New Roman" w:hAnsi="Times New Roman" w:cs="Times New Roman"/>
              </w:rPr>
              <w:t>дрес ЦПДЭ</w:t>
            </w:r>
          </w:p>
        </w:tc>
        <w:tc>
          <w:tcPr>
            <w:tcW w:w="4673" w:type="dxa"/>
          </w:tcPr>
          <w:p w14:paraId="19C40F07" w14:textId="77777777" w:rsidR="00407DA3" w:rsidRDefault="00407DA3" w:rsidP="00B4616E">
            <w:pPr>
              <w:jc w:val="center"/>
              <w:rPr>
                <w:rFonts w:ascii="Times New Roman" w:hAnsi="Times New Roman" w:cs="Times New Roman"/>
              </w:rPr>
            </w:pPr>
          </w:p>
        </w:tc>
      </w:tr>
    </w:tbl>
    <w:p w14:paraId="28CAC7BC" w14:textId="77777777" w:rsidR="00407DA3" w:rsidRDefault="00407DA3" w:rsidP="00407DA3">
      <w:pPr>
        <w:jc w:val="center"/>
        <w:rPr>
          <w:rFonts w:ascii="Times New Roman" w:hAnsi="Times New Roman" w:cs="Times New Roman"/>
        </w:rPr>
      </w:pPr>
    </w:p>
    <w:p w14:paraId="065D3D95" w14:textId="77777777" w:rsidR="00407DA3" w:rsidRDefault="00407DA3" w:rsidP="00407DA3">
      <w:pPr>
        <w:jc w:val="center"/>
        <w:rPr>
          <w:rFonts w:ascii="Times New Roman" w:hAnsi="Times New Roman" w:cs="Times New Roman"/>
        </w:rPr>
      </w:pPr>
    </w:p>
    <w:tbl>
      <w:tblPr>
        <w:tblStyle w:val="a3"/>
        <w:tblW w:w="0" w:type="auto"/>
        <w:tblLook w:val="04A0" w:firstRow="1" w:lastRow="0" w:firstColumn="1" w:lastColumn="0" w:noHBand="0" w:noVBand="1"/>
      </w:tblPr>
      <w:tblGrid>
        <w:gridCol w:w="3115"/>
        <w:gridCol w:w="3115"/>
        <w:gridCol w:w="3115"/>
      </w:tblGrid>
      <w:tr w:rsidR="00407DA3" w14:paraId="2BE37C5A" w14:textId="77777777" w:rsidTr="00B4616E">
        <w:tc>
          <w:tcPr>
            <w:tcW w:w="3115" w:type="dxa"/>
          </w:tcPr>
          <w:p w14:paraId="42103F24" w14:textId="77777777" w:rsidR="00407DA3" w:rsidRPr="002958C5" w:rsidRDefault="00407DA3" w:rsidP="00B4616E">
            <w:pPr>
              <w:jc w:val="both"/>
              <w:rPr>
                <w:rFonts w:ascii="Times New Roman" w:hAnsi="Times New Roman" w:cs="Times New Roman"/>
              </w:rPr>
            </w:pPr>
            <w:r w:rsidRPr="002958C5">
              <w:rPr>
                <w:rFonts w:ascii="Times New Roman" w:hAnsi="Times New Roman" w:cs="Times New Roman"/>
              </w:rPr>
              <w:t>День экзамена</w:t>
            </w:r>
          </w:p>
          <w:p w14:paraId="045322E5" w14:textId="77777777" w:rsidR="00407DA3" w:rsidRDefault="00407DA3" w:rsidP="00B4616E">
            <w:pPr>
              <w:jc w:val="center"/>
              <w:rPr>
                <w:rFonts w:ascii="Times New Roman" w:hAnsi="Times New Roman" w:cs="Times New Roman"/>
              </w:rPr>
            </w:pPr>
          </w:p>
        </w:tc>
        <w:tc>
          <w:tcPr>
            <w:tcW w:w="3115" w:type="dxa"/>
          </w:tcPr>
          <w:p w14:paraId="046E645E" w14:textId="77777777" w:rsidR="00407DA3" w:rsidRPr="002958C5" w:rsidRDefault="00407DA3" w:rsidP="00B4616E">
            <w:pPr>
              <w:jc w:val="both"/>
              <w:rPr>
                <w:rFonts w:ascii="Times New Roman" w:hAnsi="Times New Roman" w:cs="Times New Roman"/>
              </w:rPr>
            </w:pPr>
            <w:r w:rsidRPr="002958C5">
              <w:rPr>
                <w:rFonts w:ascii="Times New Roman" w:hAnsi="Times New Roman" w:cs="Times New Roman"/>
              </w:rPr>
              <w:t>Время</w:t>
            </w:r>
          </w:p>
          <w:p w14:paraId="1A0D0DF8" w14:textId="77777777" w:rsidR="00407DA3" w:rsidRDefault="00407DA3" w:rsidP="00B4616E">
            <w:pPr>
              <w:jc w:val="center"/>
              <w:rPr>
                <w:rFonts w:ascii="Times New Roman" w:hAnsi="Times New Roman" w:cs="Times New Roman"/>
              </w:rPr>
            </w:pPr>
          </w:p>
        </w:tc>
        <w:tc>
          <w:tcPr>
            <w:tcW w:w="3115" w:type="dxa"/>
          </w:tcPr>
          <w:p w14:paraId="01DD8FD4" w14:textId="77777777" w:rsidR="00407DA3" w:rsidRDefault="00407DA3" w:rsidP="00B4616E">
            <w:pPr>
              <w:jc w:val="center"/>
              <w:rPr>
                <w:rFonts w:ascii="Times New Roman" w:hAnsi="Times New Roman" w:cs="Times New Roman"/>
              </w:rPr>
            </w:pPr>
            <w:proofErr w:type="spellStart"/>
            <w:r>
              <w:rPr>
                <w:rFonts w:ascii="Times New Roman" w:hAnsi="Times New Roman" w:cs="Times New Roman"/>
              </w:rPr>
              <w:t>Мерприятие</w:t>
            </w:r>
            <w:proofErr w:type="spellEnd"/>
          </w:p>
        </w:tc>
      </w:tr>
      <w:tr w:rsidR="00407DA3" w14:paraId="1CF41096" w14:textId="77777777" w:rsidTr="00B4616E">
        <w:tc>
          <w:tcPr>
            <w:tcW w:w="3115" w:type="dxa"/>
          </w:tcPr>
          <w:p w14:paraId="51265559" w14:textId="77777777" w:rsidR="00407DA3" w:rsidRPr="002958C5" w:rsidRDefault="00407DA3" w:rsidP="00B4616E">
            <w:pPr>
              <w:jc w:val="both"/>
              <w:rPr>
                <w:rFonts w:ascii="Times New Roman" w:hAnsi="Times New Roman" w:cs="Times New Roman"/>
              </w:rPr>
            </w:pPr>
            <w:r w:rsidRPr="002958C5">
              <w:rPr>
                <w:rFonts w:ascii="Times New Roman" w:hAnsi="Times New Roman" w:cs="Times New Roman"/>
              </w:rPr>
              <w:t>Подготовительный день*</w:t>
            </w:r>
          </w:p>
          <w:p w14:paraId="46A52135" w14:textId="77777777" w:rsidR="00407DA3" w:rsidRPr="002958C5" w:rsidRDefault="00407DA3" w:rsidP="00B4616E">
            <w:pPr>
              <w:jc w:val="both"/>
              <w:rPr>
                <w:rFonts w:ascii="Times New Roman" w:hAnsi="Times New Roman" w:cs="Times New Roman"/>
              </w:rPr>
            </w:pPr>
            <w:r w:rsidRPr="002958C5">
              <w:rPr>
                <w:rFonts w:ascii="Times New Roman" w:hAnsi="Times New Roman" w:cs="Times New Roman"/>
              </w:rPr>
              <w:t>Дата:</w:t>
            </w:r>
          </w:p>
          <w:p w14:paraId="47F7BAFB" w14:textId="77777777" w:rsidR="00407DA3" w:rsidRDefault="00407DA3" w:rsidP="00B4616E">
            <w:pPr>
              <w:jc w:val="center"/>
              <w:rPr>
                <w:rFonts w:ascii="Times New Roman" w:hAnsi="Times New Roman" w:cs="Times New Roman"/>
              </w:rPr>
            </w:pPr>
          </w:p>
        </w:tc>
        <w:tc>
          <w:tcPr>
            <w:tcW w:w="3115" w:type="dxa"/>
          </w:tcPr>
          <w:p w14:paraId="05CD0907" w14:textId="77777777" w:rsidR="00407DA3" w:rsidRDefault="00407DA3" w:rsidP="00B4616E">
            <w:pPr>
              <w:jc w:val="center"/>
              <w:rPr>
                <w:rFonts w:ascii="Times New Roman" w:hAnsi="Times New Roman" w:cs="Times New Roman"/>
              </w:rPr>
            </w:pPr>
          </w:p>
        </w:tc>
        <w:tc>
          <w:tcPr>
            <w:tcW w:w="3115" w:type="dxa"/>
          </w:tcPr>
          <w:p w14:paraId="25DFFCDA" w14:textId="77777777" w:rsidR="00407DA3" w:rsidRDefault="00407DA3" w:rsidP="00B4616E">
            <w:pPr>
              <w:jc w:val="center"/>
              <w:rPr>
                <w:rFonts w:ascii="Times New Roman" w:hAnsi="Times New Roman" w:cs="Times New Roman"/>
              </w:rPr>
            </w:pPr>
          </w:p>
        </w:tc>
      </w:tr>
      <w:tr w:rsidR="00407DA3" w14:paraId="128AC4FA" w14:textId="77777777" w:rsidTr="00B4616E">
        <w:tc>
          <w:tcPr>
            <w:tcW w:w="3115" w:type="dxa"/>
          </w:tcPr>
          <w:p w14:paraId="5A2D18B7" w14:textId="77777777" w:rsidR="00407DA3" w:rsidRPr="002958C5" w:rsidRDefault="00407DA3" w:rsidP="00B4616E">
            <w:pPr>
              <w:jc w:val="both"/>
              <w:rPr>
                <w:rFonts w:ascii="Times New Roman" w:hAnsi="Times New Roman" w:cs="Times New Roman"/>
              </w:rPr>
            </w:pPr>
            <w:r w:rsidRPr="002958C5">
              <w:rPr>
                <w:rFonts w:ascii="Times New Roman" w:hAnsi="Times New Roman" w:cs="Times New Roman"/>
              </w:rPr>
              <w:t>День проведения экзамена**</w:t>
            </w:r>
          </w:p>
          <w:p w14:paraId="0F1A1699" w14:textId="77777777" w:rsidR="00407DA3" w:rsidRDefault="00407DA3" w:rsidP="00B4616E">
            <w:pPr>
              <w:rPr>
                <w:rFonts w:ascii="Times New Roman" w:hAnsi="Times New Roman" w:cs="Times New Roman"/>
              </w:rPr>
            </w:pPr>
            <w:r>
              <w:rPr>
                <w:rFonts w:ascii="Times New Roman" w:hAnsi="Times New Roman" w:cs="Times New Roman"/>
              </w:rPr>
              <w:t>Дата:</w:t>
            </w:r>
          </w:p>
        </w:tc>
        <w:tc>
          <w:tcPr>
            <w:tcW w:w="3115" w:type="dxa"/>
          </w:tcPr>
          <w:p w14:paraId="76E1B78E" w14:textId="77777777" w:rsidR="00407DA3" w:rsidRDefault="00407DA3" w:rsidP="00B4616E">
            <w:pPr>
              <w:jc w:val="center"/>
              <w:rPr>
                <w:rFonts w:ascii="Times New Roman" w:hAnsi="Times New Roman" w:cs="Times New Roman"/>
              </w:rPr>
            </w:pPr>
          </w:p>
        </w:tc>
        <w:tc>
          <w:tcPr>
            <w:tcW w:w="3115" w:type="dxa"/>
          </w:tcPr>
          <w:p w14:paraId="4C4BC9D5" w14:textId="77777777" w:rsidR="00407DA3" w:rsidRDefault="00407DA3" w:rsidP="00B4616E">
            <w:pPr>
              <w:jc w:val="center"/>
              <w:rPr>
                <w:rFonts w:ascii="Times New Roman" w:hAnsi="Times New Roman" w:cs="Times New Roman"/>
              </w:rPr>
            </w:pPr>
          </w:p>
        </w:tc>
      </w:tr>
      <w:tr w:rsidR="00407DA3" w14:paraId="6E07EA74" w14:textId="77777777" w:rsidTr="00B4616E">
        <w:tc>
          <w:tcPr>
            <w:tcW w:w="3115" w:type="dxa"/>
          </w:tcPr>
          <w:p w14:paraId="70B36111" w14:textId="77777777" w:rsidR="00407DA3" w:rsidRDefault="00407DA3" w:rsidP="00B4616E">
            <w:pPr>
              <w:jc w:val="center"/>
              <w:rPr>
                <w:rFonts w:ascii="Times New Roman" w:hAnsi="Times New Roman" w:cs="Times New Roman"/>
              </w:rPr>
            </w:pPr>
          </w:p>
        </w:tc>
        <w:tc>
          <w:tcPr>
            <w:tcW w:w="3115" w:type="dxa"/>
          </w:tcPr>
          <w:p w14:paraId="2C9FB67F" w14:textId="77777777" w:rsidR="00407DA3" w:rsidRDefault="00407DA3" w:rsidP="00B4616E">
            <w:pPr>
              <w:jc w:val="center"/>
              <w:rPr>
                <w:rFonts w:ascii="Times New Roman" w:hAnsi="Times New Roman" w:cs="Times New Roman"/>
              </w:rPr>
            </w:pPr>
          </w:p>
        </w:tc>
        <w:tc>
          <w:tcPr>
            <w:tcW w:w="3115" w:type="dxa"/>
          </w:tcPr>
          <w:p w14:paraId="06290094" w14:textId="77777777" w:rsidR="00407DA3" w:rsidRDefault="00407DA3" w:rsidP="00B4616E">
            <w:pPr>
              <w:jc w:val="center"/>
              <w:rPr>
                <w:rFonts w:ascii="Times New Roman" w:hAnsi="Times New Roman" w:cs="Times New Roman"/>
              </w:rPr>
            </w:pPr>
          </w:p>
        </w:tc>
      </w:tr>
      <w:tr w:rsidR="00407DA3" w14:paraId="54B10897" w14:textId="77777777" w:rsidTr="00B4616E">
        <w:tc>
          <w:tcPr>
            <w:tcW w:w="3115" w:type="dxa"/>
          </w:tcPr>
          <w:p w14:paraId="40BA694A" w14:textId="77777777" w:rsidR="00407DA3" w:rsidRDefault="00407DA3" w:rsidP="00B4616E">
            <w:pPr>
              <w:jc w:val="center"/>
              <w:rPr>
                <w:rFonts w:ascii="Times New Roman" w:hAnsi="Times New Roman" w:cs="Times New Roman"/>
              </w:rPr>
            </w:pPr>
          </w:p>
        </w:tc>
        <w:tc>
          <w:tcPr>
            <w:tcW w:w="3115" w:type="dxa"/>
          </w:tcPr>
          <w:p w14:paraId="4A660D2E" w14:textId="77777777" w:rsidR="00407DA3" w:rsidRDefault="00407DA3" w:rsidP="00B4616E">
            <w:pPr>
              <w:jc w:val="center"/>
              <w:rPr>
                <w:rFonts w:ascii="Times New Roman" w:hAnsi="Times New Roman" w:cs="Times New Roman"/>
              </w:rPr>
            </w:pPr>
          </w:p>
        </w:tc>
        <w:tc>
          <w:tcPr>
            <w:tcW w:w="3115" w:type="dxa"/>
          </w:tcPr>
          <w:p w14:paraId="48147A9F" w14:textId="77777777" w:rsidR="00407DA3" w:rsidRDefault="00407DA3" w:rsidP="00B4616E">
            <w:pPr>
              <w:jc w:val="center"/>
              <w:rPr>
                <w:rFonts w:ascii="Times New Roman" w:hAnsi="Times New Roman" w:cs="Times New Roman"/>
              </w:rPr>
            </w:pPr>
          </w:p>
        </w:tc>
      </w:tr>
      <w:tr w:rsidR="00407DA3" w14:paraId="4750E5B4" w14:textId="77777777" w:rsidTr="00B4616E">
        <w:tc>
          <w:tcPr>
            <w:tcW w:w="3115" w:type="dxa"/>
          </w:tcPr>
          <w:p w14:paraId="26A3791A" w14:textId="77777777" w:rsidR="00407DA3" w:rsidRDefault="00407DA3" w:rsidP="00B4616E">
            <w:pPr>
              <w:jc w:val="center"/>
              <w:rPr>
                <w:rFonts w:ascii="Times New Roman" w:hAnsi="Times New Roman" w:cs="Times New Roman"/>
              </w:rPr>
            </w:pPr>
          </w:p>
        </w:tc>
        <w:tc>
          <w:tcPr>
            <w:tcW w:w="3115" w:type="dxa"/>
          </w:tcPr>
          <w:p w14:paraId="686991AA" w14:textId="77777777" w:rsidR="00407DA3" w:rsidRDefault="00407DA3" w:rsidP="00B4616E">
            <w:pPr>
              <w:jc w:val="center"/>
              <w:rPr>
                <w:rFonts w:ascii="Times New Roman" w:hAnsi="Times New Roman" w:cs="Times New Roman"/>
              </w:rPr>
            </w:pPr>
          </w:p>
        </w:tc>
        <w:tc>
          <w:tcPr>
            <w:tcW w:w="3115" w:type="dxa"/>
          </w:tcPr>
          <w:p w14:paraId="350621F1" w14:textId="77777777" w:rsidR="00407DA3" w:rsidRDefault="00407DA3" w:rsidP="00B4616E">
            <w:pPr>
              <w:jc w:val="center"/>
              <w:rPr>
                <w:rFonts w:ascii="Times New Roman" w:hAnsi="Times New Roman" w:cs="Times New Roman"/>
              </w:rPr>
            </w:pPr>
          </w:p>
        </w:tc>
      </w:tr>
      <w:tr w:rsidR="00407DA3" w14:paraId="771B2C03" w14:textId="77777777" w:rsidTr="00B4616E">
        <w:tc>
          <w:tcPr>
            <w:tcW w:w="3115" w:type="dxa"/>
          </w:tcPr>
          <w:p w14:paraId="05890B5A" w14:textId="77777777" w:rsidR="00407DA3" w:rsidRDefault="00407DA3" w:rsidP="00B4616E">
            <w:pPr>
              <w:jc w:val="center"/>
              <w:rPr>
                <w:rFonts w:ascii="Times New Roman" w:hAnsi="Times New Roman" w:cs="Times New Roman"/>
              </w:rPr>
            </w:pPr>
          </w:p>
        </w:tc>
        <w:tc>
          <w:tcPr>
            <w:tcW w:w="3115" w:type="dxa"/>
          </w:tcPr>
          <w:p w14:paraId="758530D1" w14:textId="77777777" w:rsidR="00407DA3" w:rsidRDefault="00407DA3" w:rsidP="00B4616E">
            <w:pPr>
              <w:jc w:val="center"/>
              <w:rPr>
                <w:rFonts w:ascii="Times New Roman" w:hAnsi="Times New Roman" w:cs="Times New Roman"/>
              </w:rPr>
            </w:pPr>
          </w:p>
        </w:tc>
        <w:tc>
          <w:tcPr>
            <w:tcW w:w="3115" w:type="dxa"/>
          </w:tcPr>
          <w:p w14:paraId="11AEB9D0" w14:textId="77777777" w:rsidR="00407DA3" w:rsidRDefault="00407DA3" w:rsidP="00B4616E">
            <w:pPr>
              <w:jc w:val="center"/>
              <w:rPr>
                <w:rFonts w:ascii="Times New Roman" w:hAnsi="Times New Roman" w:cs="Times New Roman"/>
              </w:rPr>
            </w:pPr>
          </w:p>
        </w:tc>
      </w:tr>
    </w:tbl>
    <w:p w14:paraId="68746BEB" w14:textId="77777777" w:rsidR="00407DA3" w:rsidRDefault="00407DA3" w:rsidP="00407DA3">
      <w:pPr>
        <w:jc w:val="center"/>
        <w:rPr>
          <w:rFonts w:ascii="Times New Roman" w:hAnsi="Times New Roman" w:cs="Times New Roman"/>
        </w:rPr>
      </w:pPr>
    </w:p>
    <w:p w14:paraId="555D07E3" w14:textId="77777777" w:rsidR="00407DA3" w:rsidRPr="002958C5" w:rsidRDefault="00407DA3" w:rsidP="00407DA3">
      <w:pPr>
        <w:jc w:val="center"/>
        <w:rPr>
          <w:rFonts w:ascii="Times New Roman" w:hAnsi="Times New Roman" w:cs="Times New Roman"/>
        </w:rPr>
      </w:pPr>
    </w:p>
    <w:p w14:paraId="6D04706B" w14:textId="77777777" w:rsidR="00407DA3" w:rsidRPr="002958C5" w:rsidRDefault="00407DA3" w:rsidP="00407DA3">
      <w:pPr>
        <w:jc w:val="both"/>
        <w:rPr>
          <w:rFonts w:ascii="Times New Roman" w:hAnsi="Times New Roman" w:cs="Times New Roman"/>
        </w:rPr>
      </w:pPr>
      <w:r w:rsidRPr="002958C5">
        <w:rPr>
          <w:rFonts w:ascii="Times New Roman" w:hAnsi="Times New Roman" w:cs="Times New Roman"/>
        </w:rPr>
        <w:t>* назначается для каждой экзаменационной группы</w:t>
      </w:r>
    </w:p>
    <w:p w14:paraId="5E59BAB8" w14:textId="77777777" w:rsidR="00407DA3" w:rsidRPr="002958C5" w:rsidRDefault="00407DA3" w:rsidP="00407DA3">
      <w:pPr>
        <w:jc w:val="both"/>
        <w:rPr>
          <w:rFonts w:ascii="Times New Roman" w:hAnsi="Times New Roman" w:cs="Times New Roman"/>
        </w:rPr>
      </w:pPr>
      <w:r w:rsidRPr="002958C5">
        <w:rPr>
          <w:rFonts w:ascii="Times New Roman" w:hAnsi="Times New Roman" w:cs="Times New Roman"/>
        </w:rPr>
        <w:t>** назначается для каждой экзаменационной группы</w:t>
      </w:r>
    </w:p>
    <w:p w14:paraId="335D1CCE" w14:textId="77777777" w:rsidR="00407DA3" w:rsidRPr="002958C5" w:rsidRDefault="00407DA3" w:rsidP="00407DA3">
      <w:pPr>
        <w:jc w:val="both"/>
        <w:rPr>
          <w:rFonts w:ascii="Times New Roman" w:hAnsi="Times New Roman" w:cs="Times New Roman"/>
        </w:rPr>
      </w:pPr>
      <w:r w:rsidRPr="002958C5">
        <w:rPr>
          <w:rFonts w:ascii="Times New Roman" w:hAnsi="Times New Roman" w:cs="Times New Roman"/>
        </w:rPr>
        <w:t>Дата составления: ______________</w:t>
      </w:r>
    </w:p>
    <w:p w14:paraId="1626DD43" w14:textId="77777777" w:rsidR="00407DA3" w:rsidRPr="002958C5" w:rsidRDefault="00407DA3" w:rsidP="00407DA3">
      <w:pPr>
        <w:jc w:val="both"/>
        <w:rPr>
          <w:rFonts w:ascii="Times New Roman" w:hAnsi="Times New Roman" w:cs="Times New Roman"/>
        </w:rPr>
      </w:pPr>
      <w:r w:rsidRPr="002958C5">
        <w:rPr>
          <w:rFonts w:ascii="Times New Roman" w:hAnsi="Times New Roman" w:cs="Times New Roman"/>
        </w:rPr>
        <w:t>(не позднее чем за двадцать календарных дней до даты проведения демонстрационного экзамена)</w:t>
      </w:r>
    </w:p>
    <w:p w14:paraId="6C02FF52" w14:textId="77777777" w:rsidR="00407DA3" w:rsidRPr="002958C5" w:rsidRDefault="00407DA3" w:rsidP="00407DA3">
      <w:pPr>
        <w:jc w:val="both"/>
        <w:rPr>
          <w:rFonts w:ascii="Times New Roman" w:hAnsi="Times New Roman" w:cs="Times New Roman"/>
        </w:rPr>
      </w:pPr>
      <w:r w:rsidRPr="002958C5">
        <w:rPr>
          <w:rFonts w:ascii="Times New Roman" w:hAnsi="Times New Roman" w:cs="Times New Roman"/>
        </w:rPr>
        <w:lastRenderedPageBreak/>
        <w:t>Главный эксперт _________________ /______________/</w:t>
      </w:r>
    </w:p>
    <w:p w14:paraId="4A09DE88" w14:textId="77777777" w:rsidR="00407DA3" w:rsidRPr="002958C5" w:rsidRDefault="00407DA3" w:rsidP="00407DA3">
      <w:pPr>
        <w:jc w:val="both"/>
        <w:rPr>
          <w:rFonts w:ascii="Times New Roman" w:hAnsi="Times New Roman" w:cs="Times New Roman"/>
        </w:rPr>
      </w:pPr>
      <w:r w:rsidRPr="002958C5">
        <w:rPr>
          <w:rFonts w:ascii="Times New Roman" w:hAnsi="Times New Roman" w:cs="Times New Roman"/>
        </w:rPr>
        <w:t>(подпись) (расшифровка)</w:t>
      </w:r>
    </w:p>
    <w:p w14:paraId="77AAD70D" w14:textId="77777777" w:rsidR="00407DA3" w:rsidRPr="002958C5" w:rsidRDefault="00407DA3" w:rsidP="00407DA3">
      <w:pPr>
        <w:jc w:val="both"/>
        <w:rPr>
          <w:rFonts w:ascii="Times New Roman" w:hAnsi="Times New Roman" w:cs="Times New Roman"/>
        </w:rPr>
      </w:pPr>
      <w:r w:rsidRPr="002958C5">
        <w:rPr>
          <w:rFonts w:ascii="Times New Roman" w:hAnsi="Times New Roman" w:cs="Times New Roman"/>
        </w:rPr>
        <w:t>Председатель ГЭК _________________ /______________/ (при проведении ДЭ как формы ГИА)</w:t>
      </w:r>
    </w:p>
    <w:p w14:paraId="70091125" w14:textId="77777777" w:rsidR="00407DA3" w:rsidRPr="002958C5" w:rsidRDefault="00407DA3" w:rsidP="00407DA3">
      <w:pPr>
        <w:jc w:val="both"/>
        <w:rPr>
          <w:rFonts w:ascii="Times New Roman" w:hAnsi="Times New Roman" w:cs="Times New Roman"/>
        </w:rPr>
      </w:pPr>
      <w:r w:rsidRPr="002958C5">
        <w:rPr>
          <w:rFonts w:ascii="Times New Roman" w:hAnsi="Times New Roman" w:cs="Times New Roman"/>
        </w:rPr>
        <w:t>(подпись) (расшифровка)</w:t>
      </w:r>
    </w:p>
    <w:p w14:paraId="26E3A95C" w14:textId="77777777" w:rsidR="00407DA3" w:rsidRPr="002958C5" w:rsidRDefault="00407DA3" w:rsidP="00407DA3">
      <w:pPr>
        <w:jc w:val="both"/>
        <w:rPr>
          <w:rFonts w:ascii="Times New Roman" w:hAnsi="Times New Roman" w:cs="Times New Roman"/>
        </w:rPr>
      </w:pPr>
      <w:r w:rsidRPr="002958C5">
        <w:rPr>
          <w:rFonts w:ascii="Times New Roman" w:hAnsi="Times New Roman" w:cs="Times New Roman"/>
        </w:rPr>
        <w:t>Представитель ОО _________________ /______________/</w:t>
      </w:r>
    </w:p>
    <w:p w14:paraId="06E4FE13" w14:textId="77777777" w:rsidR="00407DA3" w:rsidRDefault="00407DA3" w:rsidP="00407DA3">
      <w:pPr>
        <w:jc w:val="both"/>
        <w:rPr>
          <w:rFonts w:ascii="Times New Roman" w:hAnsi="Times New Roman" w:cs="Times New Roman"/>
        </w:rPr>
      </w:pPr>
      <w:r w:rsidRPr="002958C5">
        <w:rPr>
          <w:rFonts w:ascii="Times New Roman" w:hAnsi="Times New Roman" w:cs="Times New Roman"/>
        </w:rPr>
        <w:t>(подпись) (расшифровка)</w:t>
      </w:r>
    </w:p>
    <w:p w14:paraId="19F3D59A" w14:textId="77777777" w:rsidR="00407DA3" w:rsidRDefault="00407DA3" w:rsidP="00407DA3">
      <w:pPr>
        <w:jc w:val="both"/>
        <w:rPr>
          <w:rFonts w:ascii="Times New Roman" w:hAnsi="Times New Roman" w:cs="Times New Roman"/>
        </w:rPr>
      </w:pPr>
    </w:p>
    <w:p w14:paraId="6C77D664" w14:textId="77777777" w:rsidR="00955700" w:rsidRPr="00955700" w:rsidRDefault="00955700" w:rsidP="00955700">
      <w:pPr>
        <w:kinsoku w:val="0"/>
        <w:overflowPunct w:val="0"/>
        <w:autoSpaceDE w:val="0"/>
        <w:autoSpaceDN w:val="0"/>
        <w:adjustRightInd w:val="0"/>
        <w:spacing w:after="0" w:line="240" w:lineRule="auto"/>
        <w:ind w:left="94" w:right="88"/>
        <w:jc w:val="center"/>
        <w:rPr>
          <w:rFonts w:ascii="Times New Roman" w:hAnsi="Times New Roman" w:cs="Times New Roman"/>
          <w:kern w:val="0"/>
          <w:sz w:val="24"/>
          <w:szCs w:val="24"/>
        </w:rPr>
      </w:pPr>
    </w:p>
    <w:p w14:paraId="296072D7" w14:textId="77777777" w:rsidR="0084605B" w:rsidRDefault="0084605B" w:rsidP="00955700">
      <w:pPr>
        <w:kinsoku w:val="0"/>
        <w:overflowPunct w:val="0"/>
        <w:autoSpaceDE w:val="0"/>
        <w:autoSpaceDN w:val="0"/>
        <w:adjustRightInd w:val="0"/>
        <w:spacing w:after="0" w:line="240" w:lineRule="auto"/>
        <w:ind w:left="94" w:right="88"/>
        <w:jc w:val="right"/>
        <w:rPr>
          <w:rFonts w:ascii="Times New Roman" w:hAnsi="Times New Roman" w:cs="Times New Roman"/>
          <w:kern w:val="0"/>
          <w:sz w:val="24"/>
          <w:szCs w:val="24"/>
        </w:rPr>
      </w:pPr>
    </w:p>
    <w:p w14:paraId="6A2D8241" w14:textId="77777777" w:rsidR="0084605B" w:rsidRDefault="0084605B" w:rsidP="00955700">
      <w:pPr>
        <w:kinsoku w:val="0"/>
        <w:overflowPunct w:val="0"/>
        <w:autoSpaceDE w:val="0"/>
        <w:autoSpaceDN w:val="0"/>
        <w:adjustRightInd w:val="0"/>
        <w:spacing w:after="0" w:line="240" w:lineRule="auto"/>
        <w:ind w:left="94" w:right="88"/>
        <w:jc w:val="right"/>
        <w:rPr>
          <w:rFonts w:ascii="Times New Roman" w:hAnsi="Times New Roman" w:cs="Times New Roman"/>
          <w:kern w:val="0"/>
          <w:sz w:val="24"/>
          <w:szCs w:val="24"/>
        </w:rPr>
      </w:pPr>
    </w:p>
    <w:p w14:paraId="47825AFA" w14:textId="77777777" w:rsidR="0084605B" w:rsidRDefault="0084605B" w:rsidP="00955700">
      <w:pPr>
        <w:kinsoku w:val="0"/>
        <w:overflowPunct w:val="0"/>
        <w:autoSpaceDE w:val="0"/>
        <w:autoSpaceDN w:val="0"/>
        <w:adjustRightInd w:val="0"/>
        <w:spacing w:after="0" w:line="240" w:lineRule="auto"/>
        <w:ind w:left="94" w:right="88"/>
        <w:jc w:val="right"/>
        <w:rPr>
          <w:rFonts w:ascii="Times New Roman" w:hAnsi="Times New Roman" w:cs="Times New Roman"/>
          <w:kern w:val="0"/>
          <w:sz w:val="24"/>
          <w:szCs w:val="24"/>
        </w:rPr>
      </w:pPr>
    </w:p>
    <w:p w14:paraId="7C00E019" w14:textId="77777777" w:rsidR="0084605B" w:rsidRDefault="0084605B" w:rsidP="00955700">
      <w:pPr>
        <w:kinsoku w:val="0"/>
        <w:overflowPunct w:val="0"/>
        <w:autoSpaceDE w:val="0"/>
        <w:autoSpaceDN w:val="0"/>
        <w:adjustRightInd w:val="0"/>
        <w:spacing w:after="0" w:line="240" w:lineRule="auto"/>
        <w:ind w:left="94" w:right="88"/>
        <w:jc w:val="right"/>
        <w:rPr>
          <w:rFonts w:ascii="Times New Roman" w:hAnsi="Times New Roman" w:cs="Times New Roman"/>
          <w:kern w:val="0"/>
          <w:sz w:val="24"/>
          <w:szCs w:val="24"/>
        </w:rPr>
      </w:pPr>
    </w:p>
    <w:p w14:paraId="0DBC8F19" w14:textId="77777777" w:rsidR="0084605B" w:rsidRDefault="0084605B" w:rsidP="00955700">
      <w:pPr>
        <w:kinsoku w:val="0"/>
        <w:overflowPunct w:val="0"/>
        <w:autoSpaceDE w:val="0"/>
        <w:autoSpaceDN w:val="0"/>
        <w:adjustRightInd w:val="0"/>
        <w:spacing w:after="0" w:line="240" w:lineRule="auto"/>
        <w:ind w:left="94" w:right="88"/>
        <w:jc w:val="right"/>
        <w:rPr>
          <w:rFonts w:ascii="Times New Roman" w:hAnsi="Times New Roman" w:cs="Times New Roman"/>
          <w:kern w:val="0"/>
          <w:sz w:val="24"/>
          <w:szCs w:val="24"/>
        </w:rPr>
      </w:pPr>
    </w:p>
    <w:p w14:paraId="12927A82" w14:textId="77777777" w:rsidR="0084605B" w:rsidRDefault="0084605B" w:rsidP="00955700">
      <w:pPr>
        <w:kinsoku w:val="0"/>
        <w:overflowPunct w:val="0"/>
        <w:autoSpaceDE w:val="0"/>
        <w:autoSpaceDN w:val="0"/>
        <w:adjustRightInd w:val="0"/>
        <w:spacing w:after="0" w:line="240" w:lineRule="auto"/>
        <w:ind w:left="94" w:right="88"/>
        <w:jc w:val="right"/>
        <w:rPr>
          <w:rFonts w:ascii="Times New Roman" w:hAnsi="Times New Roman" w:cs="Times New Roman"/>
          <w:kern w:val="0"/>
          <w:sz w:val="24"/>
          <w:szCs w:val="24"/>
        </w:rPr>
      </w:pPr>
    </w:p>
    <w:p w14:paraId="7F4F8210" w14:textId="77777777" w:rsidR="0084605B" w:rsidRDefault="0084605B" w:rsidP="00955700">
      <w:pPr>
        <w:kinsoku w:val="0"/>
        <w:overflowPunct w:val="0"/>
        <w:autoSpaceDE w:val="0"/>
        <w:autoSpaceDN w:val="0"/>
        <w:adjustRightInd w:val="0"/>
        <w:spacing w:after="0" w:line="240" w:lineRule="auto"/>
        <w:ind w:left="94" w:right="88"/>
        <w:jc w:val="right"/>
        <w:rPr>
          <w:rFonts w:ascii="Times New Roman" w:hAnsi="Times New Roman" w:cs="Times New Roman"/>
          <w:kern w:val="0"/>
          <w:sz w:val="24"/>
          <w:szCs w:val="24"/>
        </w:rPr>
      </w:pPr>
    </w:p>
    <w:p w14:paraId="5ED1AF8B" w14:textId="77777777" w:rsidR="0084605B" w:rsidRDefault="0084605B" w:rsidP="00955700">
      <w:pPr>
        <w:kinsoku w:val="0"/>
        <w:overflowPunct w:val="0"/>
        <w:autoSpaceDE w:val="0"/>
        <w:autoSpaceDN w:val="0"/>
        <w:adjustRightInd w:val="0"/>
        <w:spacing w:after="0" w:line="240" w:lineRule="auto"/>
        <w:ind w:left="94" w:right="88"/>
        <w:jc w:val="right"/>
        <w:rPr>
          <w:rFonts w:ascii="Times New Roman" w:hAnsi="Times New Roman" w:cs="Times New Roman"/>
          <w:kern w:val="0"/>
          <w:sz w:val="24"/>
          <w:szCs w:val="24"/>
        </w:rPr>
      </w:pPr>
    </w:p>
    <w:p w14:paraId="1EE40347" w14:textId="283D9D8B" w:rsidR="00955700" w:rsidRPr="00955700" w:rsidRDefault="00955700" w:rsidP="00955700">
      <w:pPr>
        <w:kinsoku w:val="0"/>
        <w:overflowPunct w:val="0"/>
        <w:autoSpaceDE w:val="0"/>
        <w:autoSpaceDN w:val="0"/>
        <w:adjustRightInd w:val="0"/>
        <w:spacing w:after="0" w:line="240" w:lineRule="auto"/>
        <w:ind w:left="94" w:right="88"/>
        <w:jc w:val="right"/>
        <w:rPr>
          <w:rFonts w:ascii="Times New Roman" w:hAnsi="Times New Roman" w:cs="Times New Roman"/>
          <w:kern w:val="0"/>
          <w:sz w:val="24"/>
          <w:szCs w:val="24"/>
        </w:rPr>
      </w:pPr>
      <w:r w:rsidRPr="00955700">
        <w:rPr>
          <w:rFonts w:ascii="Times New Roman" w:hAnsi="Times New Roman" w:cs="Times New Roman"/>
          <w:kern w:val="0"/>
          <w:sz w:val="24"/>
          <w:szCs w:val="24"/>
        </w:rPr>
        <w:t>Приложение 6</w:t>
      </w:r>
    </w:p>
    <w:p w14:paraId="743DDFC1" w14:textId="5D0188A5" w:rsidR="00955700" w:rsidRPr="00955700" w:rsidRDefault="00955700" w:rsidP="00955700">
      <w:pPr>
        <w:kinsoku w:val="0"/>
        <w:overflowPunct w:val="0"/>
        <w:autoSpaceDE w:val="0"/>
        <w:autoSpaceDN w:val="0"/>
        <w:adjustRightInd w:val="0"/>
        <w:spacing w:after="0" w:line="240" w:lineRule="auto"/>
        <w:ind w:left="94" w:right="88"/>
        <w:jc w:val="center"/>
        <w:rPr>
          <w:rFonts w:ascii="Times New Roman" w:hAnsi="Times New Roman" w:cs="Times New Roman"/>
          <w:kern w:val="0"/>
          <w:sz w:val="24"/>
          <w:szCs w:val="24"/>
        </w:rPr>
      </w:pPr>
      <w:r w:rsidRPr="00955700">
        <w:rPr>
          <w:rFonts w:ascii="Times New Roman" w:hAnsi="Times New Roman" w:cs="Times New Roman"/>
          <w:kern w:val="0"/>
          <w:sz w:val="24"/>
          <w:szCs w:val="24"/>
        </w:rPr>
        <w:t>Форма</w:t>
      </w:r>
      <w:r w:rsidRPr="00955700">
        <w:rPr>
          <w:rFonts w:ascii="Times New Roman" w:hAnsi="Times New Roman" w:cs="Times New Roman"/>
          <w:spacing w:val="-1"/>
          <w:kern w:val="0"/>
          <w:sz w:val="24"/>
          <w:szCs w:val="24"/>
        </w:rPr>
        <w:t xml:space="preserve"> </w:t>
      </w:r>
      <w:r w:rsidRPr="00955700">
        <w:rPr>
          <w:rFonts w:ascii="Times New Roman" w:hAnsi="Times New Roman" w:cs="Times New Roman"/>
          <w:kern w:val="0"/>
          <w:sz w:val="24"/>
          <w:szCs w:val="24"/>
        </w:rPr>
        <w:t>протокола</w:t>
      </w:r>
      <w:r w:rsidRPr="00955700">
        <w:rPr>
          <w:rFonts w:ascii="Times New Roman" w:hAnsi="Times New Roman" w:cs="Times New Roman"/>
          <w:spacing w:val="-3"/>
          <w:kern w:val="0"/>
          <w:sz w:val="24"/>
          <w:szCs w:val="24"/>
        </w:rPr>
        <w:t xml:space="preserve"> </w:t>
      </w:r>
      <w:proofErr w:type="spellStart"/>
      <w:r w:rsidRPr="00955700">
        <w:rPr>
          <w:rFonts w:ascii="Times New Roman" w:hAnsi="Times New Roman" w:cs="Times New Roman"/>
          <w:kern w:val="0"/>
          <w:sz w:val="24"/>
          <w:szCs w:val="24"/>
        </w:rPr>
        <w:t>перезачета</w:t>
      </w:r>
      <w:proofErr w:type="spellEnd"/>
      <w:r w:rsidRPr="00955700">
        <w:rPr>
          <w:rFonts w:ascii="Times New Roman" w:hAnsi="Times New Roman" w:cs="Times New Roman"/>
          <w:spacing w:val="3"/>
          <w:kern w:val="0"/>
          <w:sz w:val="24"/>
          <w:szCs w:val="24"/>
        </w:rPr>
        <w:t xml:space="preserve"> </w:t>
      </w:r>
      <w:r w:rsidRPr="00955700">
        <w:rPr>
          <w:rFonts w:ascii="Times New Roman" w:hAnsi="Times New Roman" w:cs="Times New Roman"/>
          <w:kern w:val="0"/>
          <w:sz w:val="24"/>
          <w:szCs w:val="24"/>
        </w:rPr>
        <w:t>результатов</w:t>
      </w:r>
    </w:p>
    <w:p w14:paraId="04BDE2F5" w14:textId="77777777" w:rsidR="00955700" w:rsidRPr="00955700" w:rsidRDefault="00955700" w:rsidP="00955700">
      <w:pPr>
        <w:kinsoku w:val="0"/>
        <w:overflowPunct w:val="0"/>
        <w:autoSpaceDE w:val="0"/>
        <w:autoSpaceDN w:val="0"/>
        <w:adjustRightInd w:val="0"/>
        <w:spacing w:after="0" w:line="240" w:lineRule="auto"/>
        <w:rPr>
          <w:rFonts w:ascii="Times New Roman" w:hAnsi="Times New Roman" w:cs="Times New Roman"/>
          <w:kern w:val="0"/>
          <w:sz w:val="20"/>
          <w:szCs w:val="20"/>
        </w:rPr>
      </w:pPr>
    </w:p>
    <w:p w14:paraId="03B87D97" w14:textId="77777777" w:rsidR="00955700" w:rsidRPr="00955700" w:rsidRDefault="00955700" w:rsidP="00955700">
      <w:pPr>
        <w:kinsoku w:val="0"/>
        <w:overflowPunct w:val="0"/>
        <w:autoSpaceDE w:val="0"/>
        <w:autoSpaceDN w:val="0"/>
        <w:adjustRightInd w:val="0"/>
        <w:spacing w:before="3" w:after="0" w:line="240" w:lineRule="auto"/>
        <w:rPr>
          <w:rFonts w:ascii="Times New Roman" w:hAnsi="Times New Roman" w:cs="Times New Roman"/>
          <w:kern w:val="0"/>
          <w:sz w:val="19"/>
          <w:szCs w:val="19"/>
        </w:rPr>
      </w:pPr>
    </w:p>
    <w:p w14:paraId="57B6C041" w14:textId="77777777" w:rsidR="00955700" w:rsidRPr="00955700" w:rsidRDefault="00955700" w:rsidP="00955700">
      <w:pPr>
        <w:kinsoku w:val="0"/>
        <w:overflowPunct w:val="0"/>
        <w:autoSpaceDE w:val="0"/>
        <w:autoSpaceDN w:val="0"/>
        <w:adjustRightInd w:val="0"/>
        <w:spacing w:before="1" w:after="0" w:line="240" w:lineRule="auto"/>
        <w:ind w:left="974" w:right="654" w:hanging="312"/>
        <w:jc w:val="center"/>
        <w:rPr>
          <w:rFonts w:ascii="Times New Roman" w:hAnsi="Times New Roman" w:cs="Times New Roman"/>
          <w:kern w:val="0"/>
        </w:rPr>
      </w:pPr>
      <w:r w:rsidRPr="00955700">
        <w:rPr>
          <w:rFonts w:ascii="Times New Roman" w:hAnsi="Times New Roman" w:cs="Times New Roman"/>
          <w:kern w:val="0"/>
        </w:rPr>
        <w:t xml:space="preserve">Протокол </w:t>
      </w:r>
      <w:proofErr w:type="spellStart"/>
      <w:r w:rsidRPr="00955700">
        <w:rPr>
          <w:rFonts w:ascii="Times New Roman" w:hAnsi="Times New Roman" w:cs="Times New Roman"/>
          <w:kern w:val="0"/>
        </w:rPr>
        <w:t>перезачета</w:t>
      </w:r>
      <w:proofErr w:type="spellEnd"/>
      <w:r w:rsidRPr="00955700">
        <w:rPr>
          <w:rFonts w:ascii="Times New Roman" w:hAnsi="Times New Roman" w:cs="Times New Roman"/>
          <w:kern w:val="0"/>
        </w:rPr>
        <w:t xml:space="preserve"> результатов</w:t>
      </w:r>
      <w:r w:rsidRPr="00955700">
        <w:rPr>
          <w:rFonts w:ascii="Times New Roman" w:hAnsi="Times New Roman" w:cs="Times New Roman"/>
          <w:spacing w:val="-2"/>
          <w:kern w:val="0"/>
        </w:rPr>
        <w:t xml:space="preserve"> </w:t>
      </w:r>
      <w:r w:rsidRPr="00955700">
        <w:rPr>
          <w:rFonts w:ascii="Times New Roman" w:hAnsi="Times New Roman" w:cs="Times New Roman"/>
          <w:kern w:val="0"/>
        </w:rPr>
        <w:t>чемпионата</w:t>
      </w:r>
      <w:r w:rsidRPr="00955700">
        <w:rPr>
          <w:rFonts w:ascii="Times New Roman" w:hAnsi="Times New Roman" w:cs="Times New Roman"/>
          <w:spacing w:val="-3"/>
          <w:kern w:val="0"/>
        </w:rPr>
        <w:t xml:space="preserve"> </w:t>
      </w:r>
      <w:r w:rsidRPr="00955700">
        <w:rPr>
          <w:rFonts w:ascii="Times New Roman" w:hAnsi="Times New Roman" w:cs="Times New Roman"/>
          <w:kern w:val="0"/>
        </w:rPr>
        <w:t>профессионального</w:t>
      </w:r>
      <w:r w:rsidRPr="00955700">
        <w:rPr>
          <w:rFonts w:ascii="Times New Roman" w:hAnsi="Times New Roman" w:cs="Times New Roman"/>
          <w:spacing w:val="-3"/>
          <w:kern w:val="0"/>
        </w:rPr>
        <w:t xml:space="preserve"> </w:t>
      </w:r>
      <w:r w:rsidRPr="00955700">
        <w:rPr>
          <w:rFonts w:ascii="Times New Roman" w:hAnsi="Times New Roman" w:cs="Times New Roman"/>
          <w:kern w:val="0"/>
        </w:rPr>
        <w:t>мастерства по</w:t>
      </w:r>
      <w:r w:rsidRPr="00955700">
        <w:rPr>
          <w:rFonts w:ascii="Times New Roman" w:hAnsi="Times New Roman" w:cs="Times New Roman"/>
          <w:spacing w:val="-2"/>
          <w:kern w:val="0"/>
        </w:rPr>
        <w:t xml:space="preserve"> </w:t>
      </w:r>
      <w:r w:rsidRPr="00955700">
        <w:rPr>
          <w:rFonts w:ascii="Times New Roman" w:hAnsi="Times New Roman" w:cs="Times New Roman"/>
          <w:kern w:val="0"/>
        </w:rPr>
        <w:t>профилю</w:t>
      </w:r>
      <w:r w:rsidRPr="00955700">
        <w:rPr>
          <w:rFonts w:ascii="Times New Roman" w:hAnsi="Times New Roman" w:cs="Times New Roman"/>
          <w:spacing w:val="1"/>
          <w:kern w:val="0"/>
        </w:rPr>
        <w:t xml:space="preserve"> </w:t>
      </w:r>
      <w:r w:rsidRPr="00955700">
        <w:rPr>
          <w:rFonts w:ascii="Times New Roman" w:hAnsi="Times New Roman" w:cs="Times New Roman"/>
          <w:kern w:val="0"/>
        </w:rPr>
        <w:t>осваиваемой образовательной программы</w:t>
      </w:r>
      <w:r w:rsidRPr="00955700">
        <w:rPr>
          <w:rFonts w:ascii="Times New Roman" w:hAnsi="Times New Roman" w:cs="Times New Roman"/>
          <w:spacing w:val="-2"/>
          <w:kern w:val="0"/>
        </w:rPr>
        <w:t xml:space="preserve"> </w:t>
      </w:r>
      <w:r w:rsidRPr="00955700">
        <w:rPr>
          <w:rFonts w:ascii="Times New Roman" w:hAnsi="Times New Roman" w:cs="Times New Roman"/>
          <w:kern w:val="0"/>
        </w:rPr>
        <w:t>среднего профессионального</w:t>
      </w:r>
      <w:r w:rsidRPr="00955700">
        <w:rPr>
          <w:rFonts w:ascii="Times New Roman" w:hAnsi="Times New Roman" w:cs="Times New Roman"/>
          <w:spacing w:val="-5"/>
          <w:kern w:val="0"/>
        </w:rPr>
        <w:t xml:space="preserve"> </w:t>
      </w:r>
      <w:r w:rsidRPr="00955700">
        <w:rPr>
          <w:rFonts w:ascii="Times New Roman" w:hAnsi="Times New Roman" w:cs="Times New Roman"/>
          <w:kern w:val="0"/>
        </w:rPr>
        <w:t>образования</w:t>
      </w:r>
    </w:p>
    <w:p w14:paraId="18FA5282" w14:textId="77777777" w:rsidR="00955700" w:rsidRPr="00955700" w:rsidRDefault="00955700" w:rsidP="00955700">
      <w:pPr>
        <w:kinsoku w:val="0"/>
        <w:overflowPunct w:val="0"/>
        <w:autoSpaceDE w:val="0"/>
        <w:autoSpaceDN w:val="0"/>
        <w:adjustRightInd w:val="0"/>
        <w:spacing w:after="0" w:line="240" w:lineRule="auto"/>
        <w:rPr>
          <w:rFonts w:ascii="Times New Roman" w:hAnsi="Times New Roman" w:cs="Times New Roman"/>
          <w:kern w:val="0"/>
        </w:rPr>
      </w:pPr>
    </w:p>
    <w:tbl>
      <w:tblPr>
        <w:tblW w:w="10452" w:type="dxa"/>
        <w:tblInd w:w="-572" w:type="dxa"/>
        <w:tblLayout w:type="fixed"/>
        <w:tblCellMar>
          <w:left w:w="0" w:type="dxa"/>
          <w:right w:w="0" w:type="dxa"/>
        </w:tblCellMar>
        <w:tblLook w:val="0000" w:firstRow="0" w:lastRow="0" w:firstColumn="0" w:lastColumn="0" w:noHBand="0" w:noVBand="0"/>
      </w:tblPr>
      <w:tblGrid>
        <w:gridCol w:w="567"/>
        <w:gridCol w:w="2552"/>
        <w:gridCol w:w="3934"/>
        <w:gridCol w:w="1348"/>
        <w:gridCol w:w="2051"/>
      </w:tblGrid>
      <w:tr w:rsidR="00955700" w:rsidRPr="00955700" w14:paraId="20385C41" w14:textId="77777777" w:rsidTr="00955700">
        <w:trPr>
          <w:trHeight w:val="921"/>
        </w:trPr>
        <w:tc>
          <w:tcPr>
            <w:tcW w:w="567" w:type="dxa"/>
            <w:tcBorders>
              <w:top w:val="single" w:sz="4" w:space="0" w:color="000000"/>
              <w:left w:val="single" w:sz="4" w:space="0" w:color="000000"/>
              <w:bottom w:val="single" w:sz="4" w:space="0" w:color="000000"/>
              <w:right w:val="single" w:sz="4" w:space="0" w:color="000000"/>
            </w:tcBorders>
          </w:tcPr>
          <w:p w14:paraId="563C1759" w14:textId="77777777" w:rsidR="00955700" w:rsidRPr="00955700" w:rsidRDefault="00955700" w:rsidP="00955700">
            <w:pPr>
              <w:kinsoku w:val="0"/>
              <w:overflowPunct w:val="0"/>
              <w:autoSpaceDE w:val="0"/>
              <w:autoSpaceDN w:val="0"/>
              <w:adjustRightInd w:val="0"/>
              <w:spacing w:after="0" w:line="240" w:lineRule="auto"/>
              <w:rPr>
                <w:rFonts w:ascii="Times New Roman" w:hAnsi="Times New Roman" w:cs="Times New Roman"/>
                <w:kern w:val="0"/>
                <w:sz w:val="20"/>
                <w:szCs w:val="20"/>
              </w:rPr>
            </w:pPr>
          </w:p>
          <w:p w14:paraId="5A588E2B" w14:textId="77777777" w:rsidR="00955700" w:rsidRPr="00955700" w:rsidRDefault="00955700" w:rsidP="00955700">
            <w:pPr>
              <w:kinsoku w:val="0"/>
              <w:overflowPunct w:val="0"/>
              <w:autoSpaceDE w:val="0"/>
              <w:autoSpaceDN w:val="0"/>
              <w:adjustRightInd w:val="0"/>
              <w:spacing w:after="0" w:line="240" w:lineRule="auto"/>
              <w:ind w:left="199" w:right="173" w:firstLine="43"/>
              <w:rPr>
                <w:rFonts w:ascii="Times New Roman" w:hAnsi="Times New Roman" w:cs="Times New Roman"/>
                <w:spacing w:val="-1"/>
                <w:kern w:val="0"/>
                <w:sz w:val="20"/>
                <w:szCs w:val="20"/>
              </w:rPr>
            </w:pPr>
            <w:r w:rsidRPr="00955700">
              <w:rPr>
                <w:rFonts w:ascii="Times New Roman" w:hAnsi="Times New Roman" w:cs="Times New Roman"/>
                <w:kern w:val="0"/>
                <w:sz w:val="20"/>
                <w:szCs w:val="20"/>
              </w:rPr>
              <w:t>№</w:t>
            </w:r>
            <w:r w:rsidRPr="00955700">
              <w:rPr>
                <w:rFonts w:ascii="Times New Roman" w:hAnsi="Times New Roman" w:cs="Times New Roman"/>
                <w:spacing w:val="-47"/>
                <w:kern w:val="0"/>
                <w:sz w:val="20"/>
                <w:szCs w:val="20"/>
              </w:rPr>
              <w:t xml:space="preserve"> </w:t>
            </w:r>
            <w:r w:rsidRPr="00955700">
              <w:rPr>
                <w:rFonts w:ascii="Times New Roman" w:hAnsi="Times New Roman" w:cs="Times New Roman"/>
                <w:spacing w:val="-1"/>
                <w:kern w:val="0"/>
                <w:sz w:val="20"/>
                <w:szCs w:val="20"/>
              </w:rPr>
              <w:t>п/п</w:t>
            </w:r>
          </w:p>
        </w:tc>
        <w:tc>
          <w:tcPr>
            <w:tcW w:w="2552" w:type="dxa"/>
            <w:tcBorders>
              <w:top w:val="single" w:sz="4" w:space="0" w:color="000000"/>
              <w:left w:val="single" w:sz="4" w:space="0" w:color="000000"/>
              <w:bottom w:val="single" w:sz="4" w:space="0" w:color="000000"/>
              <w:right w:val="single" w:sz="4" w:space="0" w:color="000000"/>
            </w:tcBorders>
          </w:tcPr>
          <w:p w14:paraId="1252E37C" w14:textId="77777777" w:rsidR="00955700" w:rsidRPr="00955700" w:rsidRDefault="00955700" w:rsidP="00955700">
            <w:pPr>
              <w:kinsoku w:val="0"/>
              <w:overflowPunct w:val="0"/>
              <w:autoSpaceDE w:val="0"/>
              <w:autoSpaceDN w:val="0"/>
              <w:adjustRightInd w:val="0"/>
              <w:spacing w:after="0" w:line="240" w:lineRule="auto"/>
              <w:rPr>
                <w:rFonts w:ascii="Times New Roman" w:hAnsi="Times New Roman" w:cs="Times New Roman"/>
                <w:kern w:val="0"/>
                <w:sz w:val="20"/>
                <w:szCs w:val="20"/>
              </w:rPr>
            </w:pPr>
          </w:p>
          <w:p w14:paraId="10EDDA0D" w14:textId="77777777" w:rsidR="00955700" w:rsidRPr="00955700" w:rsidRDefault="00955700" w:rsidP="00955700">
            <w:pPr>
              <w:kinsoku w:val="0"/>
              <w:overflowPunct w:val="0"/>
              <w:autoSpaceDE w:val="0"/>
              <w:autoSpaceDN w:val="0"/>
              <w:adjustRightInd w:val="0"/>
              <w:spacing w:after="0" w:line="240" w:lineRule="auto"/>
              <w:ind w:left="246" w:right="245"/>
              <w:jc w:val="center"/>
              <w:rPr>
                <w:rFonts w:ascii="Times New Roman" w:hAnsi="Times New Roman" w:cs="Times New Roman"/>
                <w:kern w:val="0"/>
                <w:sz w:val="20"/>
                <w:szCs w:val="20"/>
              </w:rPr>
            </w:pPr>
            <w:r w:rsidRPr="00955700">
              <w:rPr>
                <w:rFonts w:ascii="Times New Roman" w:hAnsi="Times New Roman" w:cs="Times New Roman"/>
                <w:kern w:val="0"/>
                <w:sz w:val="20"/>
                <w:szCs w:val="20"/>
              </w:rPr>
              <w:t>ФИО</w:t>
            </w:r>
          </w:p>
          <w:p w14:paraId="0FD2DB93" w14:textId="77777777" w:rsidR="00955700" w:rsidRPr="00955700" w:rsidRDefault="00955700" w:rsidP="00955700">
            <w:pPr>
              <w:kinsoku w:val="0"/>
              <w:overflowPunct w:val="0"/>
              <w:autoSpaceDE w:val="0"/>
              <w:autoSpaceDN w:val="0"/>
              <w:adjustRightInd w:val="0"/>
              <w:spacing w:before="1" w:after="0" w:line="240" w:lineRule="auto"/>
              <w:ind w:left="250" w:right="245"/>
              <w:jc w:val="center"/>
              <w:rPr>
                <w:rFonts w:ascii="Times New Roman" w:hAnsi="Times New Roman" w:cs="Times New Roman"/>
                <w:kern w:val="0"/>
                <w:sz w:val="20"/>
                <w:szCs w:val="20"/>
              </w:rPr>
            </w:pPr>
            <w:r w:rsidRPr="00955700">
              <w:rPr>
                <w:rFonts w:ascii="Times New Roman" w:hAnsi="Times New Roman" w:cs="Times New Roman"/>
                <w:kern w:val="0"/>
                <w:sz w:val="20"/>
                <w:szCs w:val="20"/>
              </w:rPr>
              <w:t>выпускника</w:t>
            </w:r>
          </w:p>
        </w:tc>
        <w:tc>
          <w:tcPr>
            <w:tcW w:w="3934" w:type="dxa"/>
            <w:tcBorders>
              <w:top w:val="single" w:sz="4" w:space="0" w:color="000000"/>
              <w:left w:val="single" w:sz="4" w:space="0" w:color="000000"/>
              <w:bottom w:val="single" w:sz="4" w:space="0" w:color="000000"/>
              <w:right w:val="single" w:sz="4" w:space="0" w:color="000000"/>
            </w:tcBorders>
          </w:tcPr>
          <w:p w14:paraId="273E4862" w14:textId="77777777" w:rsidR="00955700" w:rsidRPr="00955700" w:rsidRDefault="00955700" w:rsidP="00955700">
            <w:pPr>
              <w:kinsoku w:val="0"/>
              <w:overflowPunct w:val="0"/>
              <w:autoSpaceDE w:val="0"/>
              <w:autoSpaceDN w:val="0"/>
              <w:adjustRightInd w:val="0"/>
              <w:spacing w:after="0" w:line="240" w:lineRule="auto"/>
              <w:rPr>
                <w:rFonts w:ascii="Times New Roman" w:hAnsi="Times New Roman" w:cs="Times New Roman"/>
                <w:kern w:val="0"/>
                <w:sz w:val="30"/>
                <w:szCs w:val="30"/>
              </w:rPr>
            </w:pPr>
          </w:p>
          <w:p w14:paraId="1B6B9100" w14:textId="77777777" w:rsidR="00955700" w:rsidRPr="00955700" w:rsidRDefault="00955700" w:rsidP="00955700">
            <w:pPr>
              <w:kinsoku w:val="0"/>
              <w:overflowPunct w:val="0"/>
              <w:autoSpaceDE w:val="0"/>
              <w:autoSpaceDN w:val="0"/>
              <w:adjustRightInd w:val="0"/>
              <w:spacing w:before="1" w:after="0" w:line="240" w:lineRule="auto"/>
              <w:ind w:left="202" w:right="191"/>
              <w:jc w:val="center"/>
              <w:rPr>
                <w:rFonts w:ascii="Times New Roman" w:hAnsi="Times New Roman" w:cs="Times New Roman"/>
                <w:kern w:val="0"/>
                <w:sz w:val="20"/>
                <w:szCs w:val="20"/>
              </w:rPr>
            </w:pPr>
            <w:r w:rsidRPr="00955700">
              <w:rPr>
                <w:rFonts w:ascii="Times New Roman" w:hAnsi="Times New Roman" w:cs="Times New Roman"/>
                <w:kern w:val="0"/>
                <w:sz w:val="20"/>
                <w:szCs w:val="20"/>
              </w:rPr>
              <w:t>Чемпионат</w:t>
            </w:r>
          </w:p>
        </w:tc>
        <w:tc>
          <w:tcPr>
            <w:tcW w:w="1348" w:type="dxa"/>
            <w:tcBorders>
              <w:top w:val="single" w:sz="4" w:space="0" w:color="000000"/>
              <w:left w:val="single" w:sz="4" w:space="0" w:color="000000"/>
              <w:bottom w:val="single" w:sz="4" w:space="0" w:color="000000"/>
              <w:right w:val="single" w:sz="6" w:space="0" w:color="000000"/>
            </w:tcBorders>
          </w:tcPr>
          <w:p w14:paraId="08A665B9" w14:textId="77777777" w:rsidR="00955700" w:rsidRPr="00955700" w:rsidRDefault="00955700" w:rsidP="00955700">
            <w:pPr>
              <w:kinsoku w:val="0"/>
              <w:overflowPunct w:val="0"/>
              <w:autoSpaceDE w:val="0"/>
              <w:autoSpaceDN w:val="0"/>
              <w:adjustRightInd w:val="0"/>
              <w:spacing w:after="0" w:line="230" w:lineRule="atLeast"/>
              <w:ind w:left="110" w:right="95" w:firstLine="3"/>
              <w:jc w:val="center"/>
              <w:rPr>
                <w:rFonts w:ascii="Times New Roman" w:hAnsi="Times New Roman" w:cs="Times New Roman"/>
                <w:kern w:val="0"/>
                <w:sz w:val="20"/>
                <w:szCs w:val="20"/>
              </w:rPr>
            </w:pPr>
            <w:r w:rsidRPr="00955700">
              <w:rPr>
                <w:rFonts w:ascii="Times New Roman" w:hAnsi="Times New Roman" w:cs="Times New Roman"/>
                <w:kern w:val="0"/>
                <w:sz w:val="20"/>
                <w:szCs w:val="20"/>
              </w:rPr>
              <w:t>Результат</w:t>
            </w:r>
            <w:r w:rsidRPr="00955700">
              <w:rPr>
                <w:rFonts w:ascii="Times New Roman" w:hAnsi="Times New Roman" w:cs="Times New Roman"/>
                <w:spacing w:val="1"/>
                <w:kern w:val="0"/>
                <w:sz w:val="20"/>
                <w:szCs w:val="20"/>
              </w:rPr>
              <w:t xml:space="preserve"> </w:t>
            </w:r>
            <w:r w:rsidRPr="00955700">
              <w:rPr>
                <w:rFonts w:ascii="Times New Roman" w:hAnsi="Times New Roman" w:cs="Times New Roman"/>
                <w:spacing w:val="-1"/>
                <w:kern w:val="0"/>
                <w:sz w:val="20"/>
                <w:szCs w:val="20"/>
              </w:rPr>
              <w:t>выпускника</w:t>
            </w:r>
            <w:r w:rsidRPr="00955700">
              <w:rPr>
                <w:rFonts w:ascii="Times New Roman" w:hAnsi="Times New Roman" w:cs="Times New Roman"/>
                <w:spacing w:val="-47"/>
                <w:kern w:val="0"/>
                <w:sz w:val="20"/>
                <w:szCs w:val="20"/>
              </w:rPr>
              <w:t xml:space="preserve"> </w:t>
            </w:r>
            <w:r w:rsidRPr="00955700">
              <w:rPr>
                <w:rFonts w:ascii="Times New Roman" w:hAnsi="Times New Roman" w:cs="Times New Roman"/>
                <w:kern w:val="0"/>
                <w:sz w:val="20"/>
                <w:szCs w:val="20"/>
              </w:rPr>
              <w:t>в указанном</w:t>
            </w:r>
            <w:r w:rsidRPr="00955700">
              <w:rPr>
                <w:rFonts w:ascii="Times New Roman" w:hAnsi="Times New Roman" w:cs="Times New Roman"/>
                <w:spacing w:val="-47"/>
                <w:kern w:val="0"/>
                <w:sz w:val="20"/>
                <w:szCs w:val="20"/>
              </w:rPr>
              <w:t xml:space="preserve"> </w:t>
            </w:r>
            <w:r w:rsidRPr="00955700">
              <w:rPr>
                <w:rFonts w:ascii="Times New Roman" w:hAnsi="Times New Roman" w:cs="Times New Roman"/>
                <w:kern w:val="0"/>
                <w:sz w:val="20"/>
                <w:szCs w:val="20"/>
              </w:rPr>
              <w:t>чемпионате</w:t>
            </w:r>
          </w:p>
        </w:tc>
        <w:tc>
          <w:tcPr>
            <w:tcW w:w="2051" w:type="dxa"/>
            <w:tcBorders>
              <w:top w:val="single" w:sz="4" w:space="0" w:color="000000"/>
              <w:left w:val="single" w:sz="6" w:space="0" w:color="000000"/>
              <w:bottom w:val="single" w:sz="4" w:space="0" w:color="000000"/>
              <w:right w:val="single" w:sz="4" w:space="0" w:color="000000"/>
            </w:tcBorders>
          </w:tcPr>
          <w:p w14:paraId="729930F0" w14:textId="77777777" w:rsidR="00955700" w:rsidRPr="00955700" w:rsidRDefault="00955700" w:rsidP="00955700">
            <w:pPr>
              <w:kinsoku w:val="0"/>
              <w:overflowPunct w:val="0"/>
              <w:autoSpaceDE w:val="0"/>
              <w:autoSpaceDN w:val="0"/>
              <w:adjustRightInd w:val="0"/>
              <w:spacing w:after="0" w:line="240" w:lineRule="auto"/>
              <w:ind w:left="103" w:right="91"/>
              <w:jc w:val="center"/>
              <w:rPr>
                <w:rFonts w:ascii="Times New Roman" w:hAnsi="Times New Roman" w:cs="Times New Roman"/>
                <w:kern w:val="0"/>
                <w:sz w:val="20"/>
                <w:szCs w:val="20"/>
              </w:rPr>
            </w:pPr>
            <w:r w:rsidRPr="00955700">
              <w:rPr>
                <w:rFonts w:ascii="Times New Roman" w:hAnsi="Times New Roman" w:cs="Times New Roman"/>
                <w:kern w:val="0"/>
                <w:sz w:val="20"/>
                <w:szCs w:val="20"/>
              </w:rPr>
              <w:t>Оценка по</w:t>
            </w:r>
          </w:p>
          <w:p w14:paraId="79F75302" w14:textId="77777777" w:rsidR="00955700" w:rsidRPr="00955700" w:rsidRDefault="00955700" w:rsidP="00955700">
            <w:pPr>
              <w:kinsoku w:val="0"/>
              <w:overflowPunct w:val="0"/>
              <w:autoSpaceDE w:val="0"/>
              <w:autoSpaceDN w:val="0"/>
              <w:adjustRightInd w:val="0"/>
              <w:spacing w:after="0" w:line="230" w:lineRule="atLeast"/>
              <w:ind w:left="109" w:right="91"/>
              <w:jc w:val="center"/>
              <w:rPr>
                <w:rFonts w:ascii="Times New Roman" w:hAnsi="Times New Roman" w:cs="Times New Roman"/>
                <w:kern w:val="0"/>
                <w:sz w:val="20"/>
                <w:szCs w:val="20"/>
              </w:rPr>
            </w:pPr>
            <w:r w:rsidRPr="00955700">
              <w:rPr>
                <w:rFonts w:ascii="Times New Roman" w:hAnsi="Times New Roman" w:cs="Times New Roman"/>
                <w:spacing w:val="-1"/>
                <w:kern w:val="0"/>
                <w:sz w:val="20"/>
                <w:szCs w:val="20"/>
              </w:rPr>
              <w:t>демонстрационному</w:t>
            </w:r>
            <w:r w:rsidRPr="00955700">
              <w:rPr>
                <w:rFonts w:ascii="Times New Roman" w:hAnsi="Times New Roman" w:cs="Times New Roman"/>
                <w:spacing w:val="-47"/>
                <w:kern w:val="0"/>
                <w:sz w:val="20"/>
                <w:szCs w:val="20"/>
              </w:rPr>
              <w:t xml:space="preserve"> </w:t>
            </w:r>
            <w:r w:rsidRPr="00955700">
              <w:rPr>
                <w:rFonts w:ascii="Times New Roman" w:hAnsi="Times New Roman" w:cs="Times New Roman"/>
                <w:kern w:val="0"/>
                <w:sz w:val="20"/>
                <w:szCs w:val="20"/>
              </w:rPr>
              <w:t>экзамену в рамках</w:t>
            </w:r>
            <w:r w:rsidRPr="00955700">
              <w:rPr>
                <w:rFonts w:ascii="Times New Roman" w:hAnsi="Times New Roman" w:cs="Times New Roman"/>
                <w:spacing w:val="1"/>
                <w:kern w:val="0"/>
                <w:sz w:val="20"/>
                <w:szCs w:val="20"/>
              </w:rPr>
              <w:t xml:space="preserve"> </w:t>
            </w:r>
            <w:r w:rsidRPr="00955700">
              <w:rPr>
                <w:rFonts w:ascii="Times New Roman" w:hAnsi="Times New Roman" w:cs="Times New Roman"/>
                <w:kern w:val="0"/>
                <w:sz w:val="20"/>
                <w:szCs w:val="20"/>
              </w:rPr>
              <w:t>проведения</w:t>
            </w:r>
            <w:r w:rsidRPr="00955700">
              <w:rPr>
                <w:rFonts w:ascii="Times New Roman" w:hAnsi="Times New Roman" w:cs="Times New Roman"/>
                <w:spacing w:val="-2"/>
                <w:kern w:val="0"/>
                <w:sz w:val="20"/>
                <w:szCs w:val="20"/>
              </w:rPr>
              <w:t xml:space="preserve"> </w:t>
            </w:r>
            <w:r w:rsidRPr="00955700">
              <w:rPr>
                <w:rFonts w:ascii="Times New Roman" w:hAnsi="Times New Roman" w:cs="Times New Roman"/>
                <w:kern w:val="0"/>
                <w:sz w:val="20"/>
                <w:szCs w:val="20"/>
              </w:rPr>
              <w:t>ГИА</w:t>
            </w:r>
          </w:p>
        </w:tc>
      </w:tr>
      <w:tr w:rsidR="00955700" w:rsidRPr="00955700" w14:paraId="4D2FCF88" w14:textId="77777777" w:rsidTr="00955700">
        <w:trPr>
          <w:trHeight w:val="2714"/>
        </w:trPr>
        <w:tc>
          <w:tcPr>
            <w:tcW w:w="567" w:type="dxa"/>
            <w:tcBorders>
              <w:top w:val="single" w:sz="4" w:space="0" w:color="000000"/>
              <w:left w:val="single" w:sz="4" w:space="0" w:color="000000"/>
              <w:bottom w:val="single" w:sz="4" w:space="0" w:color="000000"/>
              <w:right w:val="single" w:sz="4" w:space="0" w:color="000000"/>
            </w:tcBorders>
          </w:tcPr>
          <w:p w14:paraId="2D37EC13" w14:textId="77777777" w:rsidR="00955700" w:rsidRPr="00955700" w:rsidRDefault="00955700" w:rsidP="00955700">
            <w:pPr>
              <w:kinsoku w:val="0"/>
              <w:overflowPunct w:val="0"/>
              <w:autoSpaceDE w:val="0"/>
              <w:autoSpaceDN w:val="0"/>
              <w:adjustRightInd w:val="0"/>
              <w:spacing w:after="0" w:line="240" w:lineRule="auto"/>
              <w:rPr>
                <w:rFonts w:ascii="Times New Roman" w:hAnsi="Times New Roman" w:cs="Times New Roman"/>
                <w:kern w:val="0"/>
                <w:sz w:val="20"/>
                <w:szCs w:val="20"/>
              </w:rPr>
            </w:pPr>
          </w:p>
          <w:p w14:paraId="55687329" w14:textId="77777777" w:rsidR="00955700" w:rsidRPr="00955700" w:rsidRDefault="00955700" w:rsidP="00955700">
            <w:pPr>
              <w:kinsoku w:val="0"/>
              <w:overflowPunct w:val="0"/>
              <w:autoSpaceDE w:val="0"/>
              <w:autoSpaceDN w:val="0"/>
              <w:adjustRightInd w:val="0"/>
              <w:spacing w:after="0" w:line="240" w:lineRule="auto"/>
              <w:ind w:right="55"/>
              <w:jc w:val="right"/>
              <w:rPr>
                <w:rFonts w:ascii="Calibri" w:hAnsi="Calibri" w:cs="Calibri"/>
                <w:kern w:val="0"/>
                <w:sz w:val="20"/>
                <w:szCs w:val="20"/>
              </w:rPr>
            </w:pPr>
            <w:r w:rsidRPr="00955700">
              <w:rPr>
                <w:rFonts w:ascii="Calibri" w:hAnsi="Calibri" w:cs="Calibri"/>
                <w:kern w:val="0"/>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2316D911" w14:textId="77777777" w:rsidR="00955700" w:rsidRPr="00955700" w:rsidRDefault="00955700" w:rsidP="00955700">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3934" w:type="dxa"/>
            <w:tcBorders>
              <w:top w:val="single" w:sz="4" w:space="0" w:color="000000"/>
              <w:left w:val="single" w:sz="4" w:space="0" w:color="000000"/>
              <w:bottom w:val="single" w:sz="4" w:space="0" w:color="000000"/>
              <w:right w:val="single" w:sz="4" w:space="0" w:color="000000"/>
            </w:tcBorders>
          </w:tcPr>
          <w:p w14:paraId="3E922D9A" w14:textId="77777777" w:rsidR="00955700" w:rsidRPr="00955700" w:rsidRDefault="00955700" w:rsidP="00955700">
            <w:pPr>
              <w:kinsoku w:val="0"/>
              <w:overflowPunct w:val="0"/>
              <w:autoSpaceDE w:val="0"/>
              <w:autoSpaceDN w:val="0"/>
              <w:adjustRightInd w:val="0"/>
              <w:spacing w:after="0" w:line="240" w:lineRule="auto"/>
              <w:ind w:left="449"/>
              <w:rPr>
                <w:rFonts w:ascii="Times New Roman" w:hAnsi="Times New Roman" w:cs="Times New Roman"/>
                <w:kern w:val="0"/>
                <w:sz w:val="20"/>
                <w:szCs w:val="20"/>
              </w:rPr>
            </w:pPr>
            <w:r w:rsidRPr="00955700">
              <w:rPr>
                <w:rFonts w:ascii="Times New Roman" w:hAnsi="Times New Roman" w:cs="Times New Roman"/>
                <w:kern w:val="0"/>
                <w:sz w:val="20"/>
                <w:szCs w:val="20"/>
              </w:rPr>
              <w:t>Чемпионат</w:t>
            </w:r>
            <w:r w:rsidRPr="00955700">
              <w:rPr>
                <w:rFonts w:ascii="Times New Roman" w:hAnsi="Times New Roman" w:cs="Times New Roman"/>
                <w:spacing w:val="-3"/>
                <w:kern w:val="0"/>
                <w:sz w:val="20"/>
                <w:szCs w:val="20"/>
              </w:rPr>
              <w:t xml:space="preserve"> </w:t>
            </w:r>
            <w:r w:rsidRPr="00955700">
              <w:rPr>
                <w:rFonts w:ascii="Times New Roman" w:hAnsi="Times New Roman" w:cs="Times New Roman"/>
                <w:kern w:val="0"/>
                <w:sz w:val="20"/>
                <w:szCs w:val="20"/>
              </w:rPr>
              <w:t>профессионального</w:t>
            </w:r>
          </w:p>
          <w:p w14:paraId="08EC5147" w14:textId="77777777" w:rsidR="00955700" w:rsidRPr="00955700" w:rsidRDefault="00955700" w:rsidP="00955700">
            <w:pPr>
              <w:kinsoku w:val="0"/>
              <w:overflowPunct w:val="0"/>
              <w:autoSpaceDE w:val="0"/>
              <w:autoSpaceDN w:val="0"/>
              <w:adjustRightInd w:val="0"/>
              <w:spacing w:after="0" w:line="240" w:lineRule="auto"/>
              <w:ind w:left="416" w:right="157" w:hanging="243"/>
              <w:rPr>
                <w:rFonts w:ascii="Times New Roman" w:hAnsi="Times New Roman" w:cs="Times New Roman"/>
                <w:kern w:val="0"/>
                <w:sz w:val="20"/>
                <w:szCs w:val="20"/>
              </w:rPr>
            </w:pPr>
            <w:r w:rsidRPr="00955700">
              <w:rPr>
                <w:rFonts w:ascii="Times New Roman" w:hAnsi="Times New Roman" w:cs="Times New Roman"/>
                <w:kern w:val="0"/>
                <w:sz w:val="20"/>
                <w:szCs w:val="20"/>
              </w:rPr>
              <w:t>мастерства,</w:t>
            </w:r>
            <w:r w:rsidRPr="00955700">
              <w:rPr>
                <w:rFonts w:ascii="Times New Roman" w:hAnsi="Times New Roman" w:cs="Times New Roman"/>
                <w:spacing w:val="-6"/>
                <w:kern w:val="0"/>
                <w:sz w:val="20"/>
                <w:szCs w:val="20"/>
              </w:rPr>
              <w:t xml:space="preserve"> </w:t>
            </w:r>
            <w:r w:rsidRPr="00955700">
              <w:rPr>
                <w:rFonts w:ascii="Times New Roman" w:hAnsi="Times New Roman" w:cs="Times New Roman"/>
                <w:kern w:val="0"/>
                <w:sz w:val="20"/>
                <w:szCs w:val="20"/>
              </w:rPr>
              <w:t>проведенный</w:t>
            </w:r>
            <w:r w:rsidRPr="00955700">
              <w:rPr>
                <w:rFonts w:ascii="Times New Roman" w:hAnsi="Times New Roman" w:cs="Times New Roman"/>
                <w:spacing w:val="-7"/>
                <w:kern w:val="0"/>
                <w:sz w:val="20"/>
                <w:szCs w:val="20"/>
              </w:rPr>
              <w:t xml:space="preserve"> </w:t>
            </w:r>
            <w:r w:rsidRPr="00955700">
              <w:rPr>
                <w:rFonts w:ascii="Times New Roman" w:hAnsi="Times New Roman" w:cs="Times New Roman"/>
                <w:kern w:val="0"/>
                <w:sz w:val="20"/>
                <w:szCs w:val="20"/>
              </w:rPr>
              <w:t>Агентством</w:t>
            </w:r>
            <w:r w:rsidRPr="00955700">
              <w:rPr>
                <w:rFonts w:ascii="Times New Roman" w:hAnsi="Times New Roman" w:cs="Times New Roman"/>
                <w:spacing w:val="-47"/>
                <w:kern w:val="0"/>
                <w:sz w:val="20"/>
                <w:szCs w:val="20"/>
              </w:rPr>
              <w:t xml:space="preserve"> </w:t>
            </w:r>
            <w:r w:rsidRPr="00955700">
              <w:rPr>
                <w:rFonts w:ascii="Times New Roman" w:hAnsi="Times New Roman" w:cs="Times New Roman"/>
                <w:kern w:val="0"/>
                <w:sz w:val="20"/>
                <w:szCs w:val="20"/>
              </w:rPr>
              <w:t>(Союзом "Агентство развития</w:t>
            </w:r>
            <w:r w:rsidRPr="00955700">
              <w:rPr>
                <w:rFonts w:ascii="Times New Roman" w:hAnsi="Times New Roman" w:cs="Times New Roman"/>
                <w:spacing w:val="1"/>
                <w:kern w:val="0"/>
                <w:sz w:val="20"/>
                <w:szCs w:val="20"/>
              </w:rPr>
              <w:t xml:space="preserve"> </w:t>
            </w:r>
            <w:r w:rsidRPr="00955700">
              <w:rPr>
                <w:rFonts w:ascii="Times New Roman" w:hAnsi="Times New Roman" w:cs="Times New Roman"/>
                <w:kern w:val="0"/>
                <w:sz w:val="20"/>
                <w:szCs w:val="20"/>
              </w:rPr>
              <w:t>профессиональных</w:t>
            </w:r>
            <w:r w:rsidRPr="00955700">
              <w:rPr>
                <w:rFonts w:ascii="Times New Roman" w:hAnsi="Times New Roman" w:cs="Times New Roman"/>
                <w:spacing w:val="-1"/>
                <w:kern w:val="0"/>
                <w:sz w:val="20"/>
                <w:szCs w:val="20"/>
              </w:rPr>
              <w:t xml:space="preserve"> </w:t>
            </w:r>
            <w:r w:rsidRPr="00955700">
              <w:rPr>
                <w:rFonts w:ascii="Times New Roman" w:hAnsi="Times New Roman" w:cs="Times New Roman"/>
                <w:kern w:val="0"/>
                <w:sz w:val="20"/>
                <w:szCs w:val="20"/>
              </w:rPr>
              <w:t>сообществ</w:t>
            </w:r>
            <w:r w:rsidRPr="00955700">
              <w:rPr>
                <w:rFonts w:ascii="Times New Roman" w:hAnsi="Times New Roman" w:cs="Times New Roman"/>
                <w:spacing w:val="-3"/>
                <w:kern w:val="0"/>
                <w:sz w:val="20"/>
                <w:szCs w:val="20"/>
              </w:rPr>
              <w:t xml:space="preserve"> </w:t>
            </w:r>
            <w:r w:rsidRPr="00955700">
              <w:rPr>
                <w:rFonts w:ascii="Times New Roman" w:hAnsi="Times New Roman" w:cs="Times New Roman"/>
                <w:kern w:val="0"/>
                <w:sz w:val="20"/>
                <w:szCs w:val="20"/>
              </w:rPr>
              <w:t>и</w:t>
            </w:r>
          </w:p>
          <w:p w14:paraId="6CF6CC95" w14:textId="77777777" w:rsidR="00955700" w:rsidRPr="00955700" w:rsidRDefault="00955700" w:rsidP="00955700">
            <w:pPr>
              <w:kinsoku w:val="0"/>
              <w:overflowPunct w:val="0"/>
              <w:autoSpaceDE w:val="0"/>
              <w:autoSpaceDN w:val="0"/>
              <w:adjustRightInd w:val="0"/>
              <w:spacing w:after="0" w:line="240" w:lineRule="auto"/>
              <w:ind w:left="502" w:right="495" w:firstLine="2"/>
              <w:jc w:val="center"/>
              <w:rPr>
                <w:rFonts w:ascii="Times New Roman" w:hAnsi="Times New Roman" w:cs="Times New Roman"/>
                <w:kern w:val="0"/>
                <w:sz w:val="20"/>
                <w:szCs w:val="20"/>
              </w:rPr>
            </w:pPr>
            <w:r w:rsidRPr="00955700">
              <w:rPr>
                <w:rFonts w:ascii="Times New Roman" w:hAnsi="Times New Roman" w:cs="Times New Roman"/>
                <w:kern w:val="0"/>
                <w:sz w:val="20"/>
                <w:szCs w:val="20"/>
              </w:rPr>
              <w:t>рабочих кадров "Молодые</w:t>
            </w:r>
            <w:r w:rsidRPr="00955700">
              <w:rPr>
                <w:rFonts w:ascii="Times New Roman" w:hAnsi="Times New Roman" w:cs="Times New Roman"/>
                <w:spacing w:val="1"/>
                <w:kern w:val="0"/>
                <w:sz w:val="20"/>
                <w:szCs w:val="20"/>
              </w:rPr>
              <w:t xml:space="preserve"> </w:t>
            </w:r>
            <w:r w:rsidRPr="00955700">
              <w:rPr>
                <w:rFonts w:ascii="Times New Roman" w:hAnsi="Times New Roman" w:cs="Times New Roman"/>
                <w:kern w:val="0"/>
                <w:sz w:val="20"/>
                <w:szCs w:val="20"/>
              </w:rPr>
              <w:t>профессионалы</w:t>
            </w:r>
            <w:r w:rsidRPr="00955700">
              <w:rPr>
                <w:rFonts w:ascii="Times New Roman" w:hAnsi="Times New Roman" w:cs="Times New Roman"/>
                <w:spacing w:val="-9"/>
                <w:kern w:val="0"/>
                <w:sz w:val="20"/>
                <w:szCs w:val="20"/>
              </w:rPr>
              <w:t xml:space="preserve"> </w:t>
            </w:r>
            <w:r w:rsidRPr="00955700">
              <w:rPr>
                <w:rFonts w:ascii="Times New Roman" w:hAnsi="Times New Roman" w:cs="Times New Roman"/>
                <w:kern w:val="0"/>
                <w:sz w:val="20"/>
                <w:szCs w:val="20"/>
              </w:rPr>
              <w:t>(</w:t>
            </w:r>
            <w:proofErr w:type="spellStart"/>
            <w:r w:rsidRPr="00955700">
              <w:rPr>
                <w:rFonts w:ascii="Times New Roman" w:hAnsi="Times New Roman" w:cs="Times New Roman"/>
                <w:kern w:val="0"/>
                <w:sz w:val="20"/>
                <w:szCs w:val="20"/>
              </w:rPr>
              <w:t>Ворлдскиллс</w:t>
            </w:r>
            <w:proofErr w:type="spellEnd"/>
          </w:p>
          <w:p w14:paraId="53136E62" w14:textId="77777777" w:rsidR="00955700" w:rsidRPr="00955700" w:rsidRDefault="00955700" w:rsidP="00955700">
            <w:pPr>
              <w:kinsoku w:val="0"/>
              <w:overflowPunct w:val="0"/>
              <w:autoSpaceDE w:val="0"/>
              <w:autoSpaceDN w:val="0"/>
              <w:adjustRightInd w:val="0"/>
              <w:spacing w:before="1" w:after="0" w:line="240" w:lineRule="auto"/>
              <w:ind w:left="120" w:right="110" w:firstLine="2"/>
              <w:jc w:val="center"/>
              <w:rPr>
                <w:rFonts w:ascii="Times New Roman" w:hAnsi="Times New Roman" w:cs="Times New Roman"/>
                <w:kern w:val="0"/>
                <w:sz w:val="20"/>
                <w:szCs w:val="20"/>
              </w:rPr>
            </w:pPr>
            <w:r w:rsidRPr="00955700">
              <w:rPr>
                <w:rFonts w:ascii="Times New Roman" w:hAnsi="Times New Roman" w:cs="Times New Roman"/>
                <w:kern w:val="0"/>
                <w:sz w:val="20"/>
                <w:szCs w:val="20"/>
              </w:rPr>
              <w:t>Россия)") / Чемпионат «</w:t>
            </w:r>
            <w:proofErr w:type="spellStart"/>
            <w:r w:rsidRPr="00955700">
              <w:rPr>
                <w:rFonts w:ascii="Times New Roman" w:hAnsi="Times New Roman" w:cs="Times New Roman"/>
                <w:kern w:val="0"/>
                <w:sz w:val="20"/>
                <w:szCs w:val="20"/>
              </w:rPr>
              <w:t>WorldSkills</w:t>
            </w:r>
            <w:proofErr w:type="spellEnd"/>
            <w:r w:rsidRPr="00955700">
              <w:rPr>
                <w:rFonts w:ascii="Times New Roman" w:hAnsi="Times New Roman" w:cs="Times New Roman"/>
                <w:spacing w:val="1"/>
                <w:kern w:val="0"/>
                <w:sz w:val="20"/>
                <w:szCs w:val="20"/>
              </w:rPr>
              <w:t xml:space="preserve"> </w:t>
            </w:r>
            <w:r w:rsidRPr="00955700">
              <w:rPr>
                <w:rFonts w:ascii="Times New Roman" w:hAnsi="Times New Roman" w:cs="Times New Roman"/>
                <w:kern w:val="0"/>
                <w:sz w:val="20"/>
                <w:szCs w:val="20"/>
              </w:rPr>
              <w:t>International» / Чемпионат «</w:t>
            </w:r>
            <w:proofErr w:type="spellStart"/>
            <w:r w:rsidRPr="00955700">
              <w:rPr>
                <w:rFonts w:ascii="Times New Roman" w:hAnsi="Times New Roman" w:cs="Times New Roman"/>
                <w:kern w:val="0"/>
                <w:sz w:val="20"/>
                <w:szCs w:val="20"/>
              </w:rPr>
              <w:t>WorldSkills</w:t>
            </w:r>
            <w:proofErr w:type="spellEnd"/>
            <w:r w:rsidRPr="00955700">
              <w:rPr>
                <w:rFonts w:ascii="Times New Roman" w:hAnsi="Times New Roman" w:cs="Times New Roman"/>
                <w:spacing w:val="-47"/>
                <w:kern w:val="0"/>
                <w:sz w:val="20"/>
                <w:szCs w:val="20"/>
              </w:rPr>
              <w:t xml:space="preserve"> </w:t>
            </w:r>
            <w:proofErr w:type="spellStart"/>
            <w:r w:rsidRPr="00955700">
              <w:rPr>
                <w:rFonts w:ascii="Times New Roman" w:hAnsi="Times New Roman" w:cs="Times New Roman"/>
                <w:kern w:val="0"/>
                <w:sz w:val="20"/>
                <w:szCs w:val="20"/>
              </w:rPr>
              <w:t>Еurоре</w:t>
            </w:r>
            <w:proofErr w:type="spellEnd"/>
            <w:r w:rsidRPr="00955700">
              <w:rPr>
                <w:rFonts w:ascii="Times New Roman" w:hAnsi="Times New Roman" w:cs="Times New Roman"/>
                <w:kern w:val="0"/>
                <w:sz w:val="20"/>
                <w:szCs w:val="20"/>
              </w:rPr>
              <w:t>» / Чемпионат «</w:t>
            </w:r>
            <w:proofErr w:type="spellStart"/>
            <w:r w:rsidRPr="00955700">
              <w:rPr>
                <w:rFonts w:ascii="Times New Roman" w:hAnsi="Times New Roman" w:cs="Times New Roman"/>
                <w:kern w:val="0"/>
                <w:sz w:val="20"/>
                <w:szCs w:val="20"/>
              </w:rPr>
              <w:t>WorldSkills</w:t>
            </w:r>
            <w:proofErr w:type="spellEnd"/>
            <w:r w:rsidRPr="00955700">
              <w:rPr>
                <w:rFonts w:ascii="Times New Roman" w:hAnsi="Times New Roman" w:cs="Times New Roman"/>
                <w:spacing w:val="1"/>
                <w:kern w:val="0"/>
                <w:sz w:val="20"/>
                <w:szCs w:val="20"/>
              </w:rPr>
              <w:t xml:space="preserve"> </w:t>
            </w:r>
            <w:r w:rsidRPr="00955700">
              <w:rPr>
                <w:rFonts w:ascii="Times New Roman" w:hAnsi="Times New Roman" w:cs="Times New Roman"/>
                <w:kern w:val="0"/>
                <w:sz w:val="20"/>
                <w:szCs w:val="20"/>
              </w:rPr>
              <w:t>Asia»</w:t>
            </w:r>
          </w:p>
          <w:p w14:paraId="2B7E81FD" w14:textId="77777777" w:rsidR="00955700" w:rsidRPr="00955700" w:rsidRDefault="00955700" w:rsidP="00955700">
            <w:pPr>
              <w:kinsoku w:val="0"/>
              <w:overflowPunct w:val="0"/>
              <w:autoSpaceDE w:val="0"/>
              <w:autoSpaceDN w:val="0"/>
              <w:adjustRightInd w:val="0"/>
              <w:spacing w:after="0" w:line="206" w:lineRule="exact"/>
              <w:ind w:left="202" w:right="195"/>
              <w:jc w:val="center"/>
              <w:rPr>
                <w:rFonts w:ascii="Times New Roman" w:hAnsi="Times New Roman" w:cs="Times New Roman"/>
                <w:i/>
                <w:iCs/>
                <w:kern w:val="0"/>
                <w:sz w:val="18"/>
                <w:szCs w:val="18"/>
              </w:rPr>
            </w:pPr>
            <w:r w:rsidRPr="00955700">
              <w:rPr>
                <w:rFonts w:ascii="Times New Roman" w:hAnsi="Times New Roman" w:cs="Times New Roman"/>
                <w:i/>
                <w:iCs/>
                <w:kern w:val="0"/>
                <w:sz w:val="18"/>
                <w:szCs w:val="18"/>
              </w:rPr>
              <w:t>(указать</w:t>
            </w:r>
            <w:r w:rsidRPr="00955700">
              <w:rPr>
                <w:rFonts w:ascii="Times New Roman" w:hAnsi="Times New Roman" w:cs="Times New Roman"/>
                <w:i/>
                <w:iCs/>
                <w:spacing w:val="-2"/>
                <w:kern w:val="0"/>
                <w:sz w:val="18"/>
                <w:szCs w:val="18"/>
              </w:rPr>
              <w:t xml:space="preserve"> </w:t>
            </w:r>
            <w:r w:rsidRPr="00955700">
              <w:rPr>
                <w:rFonts w:ascii="Times New Roman" w:hAnsi="Times New Roman" w:cs="Times New Roman"/>
                <w:i/>
                <w:iCs/>
                <w:kern w:val="0"/>
                <w:sz w:val="18"/>
                <w:szCs w:val="18"/>
              </w:rPr>
              <w:t>наименование</w:t>
            </w:r>
            <w:r w:rsidRPr="00955700">
              <w:rPr>
                <w:rFonts w:ascii="Times New Roman" w:hAnsi="Times New Roman" w:cs="Times New Roman"/>
                <w:i/>
                <w:iCs/>
                <w:spacing w:val="-4"/>
                <w:kern w:val="0"/>
                <w:sz w:val="18"/>
                <w:szCs w:val="18"/>
              </w:rPr>
              <w:t xml:space="preserve"> </w:t>
            </w:r>
            <w:r w:rsidRPr="00955700">
              <w:rPr>
                <w:rFonts w:ascii="Times New Roman" w:hAnsi="Times New Roman" w:cs="Times New Roman"/>
                <w:i/>
                <w:iCs/>
                <w:kern w:val="0"/>
                <w:sz w:val="18"/>
                <w:szCs w:val="18"/>
              </w:rPr>
              <w:t>чемпионата,</w:t>
            </w:r>
            <w:r w:rsidRPr="00955700">
              <w:rPr>
                <w:rFonts w:ascii="Times New Roman" w:hAnsi="Times New Roman" w:cs="Times New Roman"/>
                <w:i/>
                <w:iCs/>
                <w:spacing w:val="-1"/>
                <w:kern w:val="0"/>
                <w:sz w:val="18"/>
                <w:szCs w:val="18"/>
              </w:rPr>
              <w:t xml:space="preserve"> </w:t>
            </w:r>
            <w:r w:rsidRPr="00955700">
              <w:rPr>
                <w:rFonts w:ascii="Times New Roman" w:hAnsi="Times New Roman" w:cs="Times New Roman"/>
                <w:i/>
                <w:iCs/>
                <w:kern w:val="0"/>
                <w:sz w:val="18"/>
                <w:szCs w:val="18"/>
              </w:rPr>
              <w:t>год</w:t>
            </w:r>
          </w:p>
          <w:p w14:paraId="2F4D9F54" w14:textId="77777777" w:rsidR="00955700" w:rsidRPr="00955700" w:rsidRDefault="00955700" w:rsidP="00955700">
            <w:pPr>
              <w:kinsoku w:val="0"/>
              <w:overflowPunct w:val="0"/>
              <w:autoSpaceDE w:val="0"/>
              <w:autoSpaceDN w:val="0"/>
              <w:adjustRightInd w:val="0"/>
              <w:spacing w:before="2" w:after="0" w:line="186" w:lineRule="exact"/>
              <w:ind w:left="202" w:right="194"/>
              <w:jc w:val="center"/>
              <w:rPr>
                <w:rFonts w:ascii="Times New Roman" w:hAnsi="Times New Roman" w:cs="Times New Roman"/>
                <w:i/>
                <w:iCs/>
                <w:kern w:val="0"/>
                <w:sz w:val="18"/>
                <w:szCs w:val="18"/>
              </w:rPr>
            </w:pPr>
            <w:r w:rsidRPr="00955700">
              <w:rPr>
                <w:rFonts w:ascii="Times New Roman" w:hAnsi="Times New Roman" w:cs="Times New Roman"/>
                <w:i/>
                <w:iCs/>
                <w:kern w:val="0"/>
                <w:sz w:val="18"/>
                <w:szCs w:val="18"/>
              </w:rPr>
              <w:t>его проведения</w:t>
            </w:r>
            <w:r w:rsidRPr="00955700">
              <w:rPr>
                <w:rFonts w:ascii="Times New Roman" w:hAnsi="Times New Roman" w:cs="Times New Roman"/>
                <w:i/>
                <w:iCs/>
                <w:spacing w:val="-2"/>
                <w:kern w:val="0"/>
                <w:sz w:val="18"/>
                <w:szCs w:val="18"/>
              </w:rPr>
              <w:t xml:space="preserve"> </w:t>
            </w:r>
            <w:r w:rsidRPr="00955700">
              <w:rPr>
                <w:rFonts w:ascii="Times New Roman" w:hAnsi="Times New Roman" w:cs="Times New Roman"/>
                <w:i/>
                <w:iCs/>
                <w:kern w:val="0"/>
                <w:sz w:val="18"/>
                <w:szCs w:val="18"/>
              </w:rPr>
              <w:t>и компетенцию)</w:t>
            </w:r>
          </w:p>
        </w:tc>
        <w:tc>
          <w:tcPr>
            <w:tcW w:w="1348" w:type="dxa"/>
            <w:tcBorders>
              <w:top w:val="single" w:sz="4" w:space="0" w:color="000000"/>
              <w:left w:val="single" w:sz="4" w:space="0" w:color="000000"/>
              <w:bottom w:val="single" w:sz="4" w:space="0" w:color="000000"/>
              <w:right w:val="single" w:sz="6" w:space="0" w:color="000000"/>
            </w:tcBorders>
          </w:tcPr>
          <w:p w14:paraId="4FE619E1" w14:textId="77777777" w:rsidR="00955700" w:rsidRPr="00955700" w:rsidRDefault="00955700" w:rsidP="00955700">
            <w:pPr>
              <w:kinsoku w:val="0"/>
              <w:overflowPunct w:val="0"/>
              <w:autoSpaceDE w:val="0"/>
              <w:autoSpaceDN w:val="0"/>
              <w:adjustRightInd w:val="0"/>
              <w:spacing w:after="0" w:line="240" w:lineRule="auto"/>
              <w:rPr>
                <w:rFonts w:ascii="Times New Roman" w:hAnsi="Times New Roman" w:cs="Times New Roman"/>
                <w:kern w:val="0"/>
              </w:rPr>
            </w:pPr>
          </w:p>
          <w:p w14:paraId="497BA7B3" w14:textId="77777777" w:rsidR="00955700" w:rsidRPr="00955700" w:rsidRDefault="00955700" w:rsidP="00955700">
            <w:pPr>
              <w:kinsoku w:val="0"/>
              <w:overflowPunct w:val="0"/>
              <w:autoSpaceDE w:val="0"/>
              <w:autoSpaceDN w:val="0"/>
              <w:adjustRightInd w:val="0"/>
              <w:spacing w:after="0" w:line="240" w:lineRule="auto"/>
              <w:ind w:left="203" w:right="143" w:hanging="32"/>
              <w:rPr>
                <w:rFonts w:ascii="Times New Roman" w:hAnsi="Times New Roman" w:cs="Times New Roman"/>
                <w:kern w:val="0"/>
                <w:sz w:val="20"/>
                <w:szCs w:val="20"/>
              </w:rPr>
            </w:pPr>
            <w:r w:rsidRPr="00955700">
              <w:rPr>
                <w:rFonts w:ascii="Times New Roman" w:hAnsi="Times New Roman" w:cs="Times New Roman"/>
                <w:spacing w:val="-1"/>
                <w:kern w:val="0"/>
                <w:sz w:val="20"/>
                <w:szCs w:val="20"/>
              </w:rPr>
              <w:t>Победитель</w:t>
            </w:r>
            <w:r w:rsidRPr="00955700">
              <w:rPr>
                <w:rFonts w:ascii="Times New Roman" w:hAnsi="Times New Roman" w:cs="Times New Roman"/>
                <w:spacing w:val="-47"/>
                <w:kern w:val="0"/>
                <w:sz w:val="20"/>
                <w:szCs w:val="20"/>
              </w:rPr>
              <w:t xml:space="preserve"> </w:t>
            </w:r>
            <w:r w:rsidRPr="00955700">
              <w:rPr>
                <w:rFonts w:ascii="Times New Roman" w:hAnsi="Times New Roman" w:cs="Times New Roman"/>
                <w:kern w:val="0"/>
                <w:sz w:val="20"/>
                <w:szCs w:val="20"/>
              </w:rPr>
              <w:t>или</w:t>
            </w:r>
            <w:r w:rsidRPr="00955700">
              <w:rPr>
                <w:rFonts w:ascii="Times New Roman" w:hAnsi="Times New Roman" w:cs="Times New Roman"/>
                <w:spacing w:val="-6"/>
                <w:kern w:val="0"/>
                <w:sz w:val="20"/>
                <w:szCs w:val="20"/>
              </w:rPr>
              <w:t xml:space="preserve"> </w:t>
            </w:r>
            <w:r w:rsidRPr="00955700">
              <w:rPr>
                <w:rFonts w:ascii="Times New Roman" w:hAnsi="Times New Roman" w:cs="Times New Roman"/>
                <w:kern w:val="0"/>
                <w:sz w:val="20"/>
                <w:szCs w:val="20"/>
              </w:rPr>
              <w:t>призер</w:t>
            </w:r>
          </w:p>
        </w:tc>
        <w:tc>
          <w:tcPr>
            <w:tcW w:w="2051" w:type="dxa"/>
            <w:tcBorders>
              <w:top w:val="single" w:sz="4" w:space="0" w:color="000000"/>
              <w:left w:val="single" w:sz="6" w:space="0" w:color="000000"/>
              <w:bottom w:val="single" w:sz="4" w:space="0" w:color="000000"/>
              <w:right w:val="single" w:sz="4" w:space="0" w:color="000000"/>
            </w:tcBorders>
          </w:tcPr>
          <w:p w14:paraId="27DD6B80" w14:textId="77777777" w:rsidR="00955700" w:rsidRPr="00955700" w:rsidRDefault="00955700" w:rsidP="00955700">
            <w:pPr>
              <w:kinsoku w:val="0"/>
              <w:overflowPunct w:val="0"/>
              <w:autoSpaceDE w:val="0"/>
              <w:autoSpaceDN w:val="0"/>
              <w:adjustRightInd w:val="0"/>
              <w:spacing w:after="0" w:line="240" w:lineRule="auto"/>
              <w:rPr>
                <w:rFonts w:ascii="Times New Roman" w:hAnsi="Times New Roman" w:cs="Times New Roman"/>
                <w:kern w:val="0"/>
              </w:rPr>
            </w:pPr>
          </w:p>
          <w:p w14:paraId="7471CF6F" w14:textId="77777777" w:rsidR="00955700" w:rsidRPr="00955700" w:rsidRDefault="00955700" w:rsidP="00955700">
            <w:pPr>
              <w:kinsoku w:val="0"/>
              <w:overflowPunct w:val="0"/>
              <w:autoSpaceDE w:val="0"/>
              <w:autoSpaceDN w:val="0"/>
              <w:adjustRightInd w:val="0"/>
              <w:spacing w:after="0" w:line="240" w:lineRule="auto"/>
              <w:ind w:left="102" w:right="91"/>
              <w:jc w:val="center"/>
              <w:rPr>
                <w:rFonts w:ascii="Times New Roman" w:hAnsi="Times New Roman" w:cs="Times New Roman"/>
                <w:kern w:val="0"/>
                <w:sz w:val="20"/>
                <w:szCs w:val="20"/>
              </w:rPr>
            </w:pPr>
            <w:r w:rsidRPr="00955700">
              <w:rPr>
                <w:rFonts w:ascii="Times New Roman" w:hAnsi="Times New Roman" w:cs="Times New Roman"/>
                <w:kern w:val="0"/>
                <w:sz w:val="20"/>
                <w:szCs w:val="20"/>
              </w:rPr>
              <w:t>отлично</w:t>
            </w:r>
          </w:p>
        </w:tc>
      </w:tr>
      <w:tr w:rsidR="00955700" w:rsidRPr="00955700" w14:paraId="2089D790" w14:textId="77777777" w:rsidTr="00955700">
        <w:trPr>
          <w:trHeight w:val="897"/>
        </w:trPr>
        <w:tc>
          <w:tcPr>
            <w:tcW w:w="567" w:type="dxa"/>
            <w:tcBorders>
              <w:top w:val="single" w:sz="4" w:space="0" w:color="000000"/>
              <w:left w:val="single" w:sz="4" w:space="0" w:color="000000"/>
              <w:bottom w:val="single" w:sz="4" w:space="0" w:color="000000"/>
              <w:right w:val="single" w:sz="4" w:space="0" w:color="000000"/>
            </w:tcBorders>
          </w:tcPr>
          <w:p w14:paraId="3E397823" w14:textId="77777777" w:rsidR="00955700" w:rsidRPr="00955700" w:rsidRDefault="00955700" w:rsidP="00955700">
            <w:pPr>
              <w:kinsoku w:val="0"/>
              <w:overflowPunct w:val="0"/>
              <w:autoSpaceDE w:val="0"/>
              <w:autoSpaceDN w:val="0"/>
              <w:adjustRightInd w:val="0"/>
              <w:spacing w:before="5" w:after="0" w:line="240" w:lineRule="auto"/>
              <w:rPr>
                <w:rFonts w:ascii="Times New Roman" w:hAnsi="Times New Roman" w:cs="Times New Roman"/>
                <w:b/>
                <w:bCs/>
                <w:kern w:val="0"/>
                <w:sz w:val="28"/>
                <w:szCs w:val="28"/>
              </w:rPr>
            </w:pPr>
          </w:p>
          <w:p w14:paraId="3DC2A77D" w14:textId="77777777" w:rsidR="00955700" w:rsidRPr="00955700" w:rsidRDefault="00955700" w:rsidP="00955700">
            <w:pPr>
              <w:kinsoku w:val="0"/>
              <w:overflowPunct w:val="0"/>
              <w:autoSpaceDE w:val="0"/>
              <w:autoSpaceDN w:val="0"/>
              <w:adjustRightInd w:val="0"/>
              <w:spacing w:after="0" w:line="240" w:lineRule="auto"/>
              <w:ind w:right="55"/>
              <w:jc w:val="right"/>
              <w:rPr>
                <w:rFonts w:ascii="Calibri" w:hAnsi="Calibri" w:cs="Calibri"/>
                <w:kern w:val="0"/>
                <w:sz w:val="20"/>
                <w:szCs w:val="20"/>
              </w:rPr>
            </w:pPr>
            <w:r w:rsidRPr="00955700">
              <w:rPr>
                <w:rFonts w:ascii="Calibri" w:hAnsi="Calibri" w:cs="Calibri"/>
                <w:kern w:val="0"/>
                <w:sz w:val="20"/>
                <w:szCs w:val="20"/>
              </w:rPr>
              <w:t>2.</w:t>
            </w:r>
          </w:p>
        </w:tc>
        <w:tc>
          <w:tcPr>
            <w:tcW w:w="2552" w:type="dxa"/>
            <w:tcBorders>
              <w:top w:val="single" w:sz="4" w:space="0" w:color="000000"/>
              <w:left w:val="single" w:sz="4" w:space="0" w:color="000000"/>
              <w:bottom w:val="single" w:sz="4" w:space="0" w:color="000000"/>
              <w:right w:val="single" w:sz="4" w:space="0" w:color="000000"/>
            </w:tcBorders>
          </w:tcPr>
          <w:p w14:paraId="6FA038E7" w14:textId="77777777" w:rsidR="00955700" w:rsidRPr="00955700" w:rsidRDefault="00955700" w:rsidP="00955700">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3934" w:type="dxa"/>
            <w:tcBorders>
              <w:top w:val="single" w:sz="4" w:space="0" w:color="000000"/>
              <w:left w:val="single" w:sz="4" w:space="0" w:color="000000"/>
              <w:bottom w:val="single" w:sz="4" w:space="0" w:color="000000"/>
              <w:right w:val="single" w:sz="4" w:space="0" w:color="000000"/>
            </w:tcBorders>
          </w:tcPr>
          <w:p w14:paraId="70B3F598" w14:textId="77777777" w:rsidR="00955700" w:rsidRPr="00955700" w:rsidRDefault="00955700" w:rsidP="00955700">
            <w:pPr>
              <w:kinsoku w:val="0"/>
              <w:overflowPunct w:val="0"/>
              <w:autoSpaceDE w:val="0"/>
              <w:autoSpaceDN w:val="0"/>
              <w:adjustRightInd w:val="0"/>
              <w:spacing w:after="0" w:line="240" w:lineRule="auto"/>
              <w:ind w:left="202" w:right="193"/>
              <w:jc w:val="center"/>
              <w:rPr>
                <w:rFonts w:ascii="Times New Roman" w:hAnsi="Times New Roman" w:cs="Times New Roman"/>
                <w:kern w:val="0"/>
                <w:sz w:val="20"/>
                <w:szCs w:val="20"/>
              </w:rPr>
            </w:pPr>
            <w:r w:rsidRPr="00955700">
              <w:rPr>
                <w:rFonts w:ascii="Times New Roman" w:hAnsi="Times New Roman" w:cs="Times New Roman"/>
                <w:kern w:val="0"/>
                <w:sz w:val="20"/>
                <w:szCs w:val="20"/>
              </w:rPr>
              <w:t>Национальная сборная России по</w:t>
            </w:r>
            <w:r w:rsidRPr="00955700">
              <w:rPr>
                <w:rFonts w:ascii="Times New Roman" w:hAnsi="Times New Roman" w:cs="Times New Roman"/>
                <w:spacing w:val="1"/>
                <w:kern w:val="0"/>
                <w:sz w:val="20"/>
                <w:szCs w:val="20"/>
              </w:rPr>
              <w:t xml:space="preserve"> </w:t>
            </w:r>
            <w:r w:rsidRPr="00955700">
              <w:rPr>
                <w:rFonts w:ascii="Times New Roman" w:hAnsi="Times New Roman" w:cs="Times New Roman"/>
                <w:kern w:val="0"/>
                <w:sz w:val="20"/>
                <w:szCs w:val="20"/>
              </w:rPr>
              <w:t>профессиональному</w:t>
            </w:r>
            <w:r w:rsidRPr="00955700">
              <w:rPr>
                <w:rFonts w:ascii="Times New Roman" w:hAnsi="Times New Roman" w:cs="Times New Roman"/>
                <w:spacing w:val="-6"/>
                <w:kern w:val="0"/>
                <w:sz w:val="20"/>
                <w:szCs w:val="20"/>
              </w:rPr>
              <w:t xml:space="preserve"> </w:t>
            </w:r>
            <w:r w:rsidRPr="00955700">
              <w:rPr>
                <w:rFonts w:ascii="Times New Roman" w:hAnsi="Times New Roman" w:cs="Times New Roman"/>
                <w:kern w:val="0"/>
                <w:sz w:val="20"/>
                <w:szCs w:val="20"/>
              </w:rPr>
              <w:t>мастерству</w:t>
            </w:r>
            <w:r w:rsidRPr="00955700">
              <w:rPr>
                <w:rFonts w:ascii="Times New Roman" w:hAnsi="Times New Roman" w:cs="Times New Roman"/>
                <w:spacing w:val="-6"/>
                <w:kern w:val="0"/>
                <w:sz w:val="20"/>
                <w:szCs w:val="20"/>
              </w:rPr>
              <w:t xml:space="preserve"> </w:t>
            </w:r>
            <w:r w:rsidRPr="00955700">
              <w:rPr>
                <w:rFonts w:ascii="Times New Roman" w:hAnsi="Times New Roman" w:cs="Times New Roman"/>
                <w:kern w:val="0"/>
                <w:sz w:val="20"/>
                <w:szCs w:val="20"/>
              </w:rPr>
              <w:t>по</w:t>
            </w:r>
            <w:r w:rsidRPr="00955700">
              <w:rPr>
                <w:rFonts w:ascii="Times New Roman" w:hAnsi="Times New Roman" w:cs="Times New Roman"/>
                <w:spacing w:val="-47"/>
                <w:kern w:val="0"/>
                <w:sz w:val="20"/>
                <w:szCs w:val="20"/>
              </w:rPr>
              <w:t xml:space="preserve"> </w:t>
            </w:r>
            <w:r w:rsidRPr="00955700">
              <w:rPr>
                <w:rFonts w:ascii="Times New Roman" w:hAnsi="Times New Roman" w:cs="Times New Roman"/>
                <w:kern w:val="0"/>
                <w:sz w:val="20"/>
                <w:szCs w:val="20"/>
              </w:rPr>
              <w:t>стандартам «</w:t>
            </w:r>
            <w:proofErr w:type="spellStart"/>
            <w:r w:rsidRPr="00955700">
              <w:rPr>
                <w:rFonts w:ascii="Times New Roman" w:hAnsi="Times New Roman" w:cs="Times New Roman"/>
                <w:kern w:val="0"/>
                <w:sz w:val="20"/>
                <w:szCs w:val="20"/>
              </w:rPr>
              <w:t>Ворлдскиллс</w:t>
            </w:r>
            <w:proofErr w:type="spellEnd"/>
            <w:r w:rsidRPr="00955700">
              <w:rPr>
                <w:rFonts w:ascii="Times New Roman" w:hAnsi="Times New Roman" w:cs="Times New Roman"/>
                <w:kern w:val="0"/>
                <w:sz w:val="20"/>
                <w:szCs w:val="20"/>
              </w:rPr>
              <w:t>»</w:t>
            </w:r>
          </w:p>
          <w:p w14:paraId="42E1B5D7" w14:textId="77777777" w:rsidR="00955700" w:rsidRPr="00955700" w:rsidRDefault="00955700" w:rsidP="00955700">
            <w:pPr>
              <w:kinsoku w:val="0"/>
              <w:overflowPunct w:val="0"/>
              <w:autoSpaceDE w:val="0"/>
              <w:autoSpaceDN w:val="0"/>
              <w:adjustRightInd w:val="0"/>
              <w:spacing w:after="0" w:line="187" w:lineRule="exact"/>
              <w:ind w:left="202" w:right="192"/>
              <w:jc w:val="center"/>
              <w:rPr>
                <w:rFonts w:ascii="Times New Roman" w:hAnsi="Times New Roman" w:cs="Times New Roman"/>
                <w:i/>
                <w:iCs/>
                <w:kern w:val="0"/>
                <w:sz w:val="18"/>
                <w:szCs w:val="18"/>
              </w:rPr>
            </w:pPr>
            <w:r w:rsidRPr="00955700">
              <w:rPr>
                <w:rFonts w:ascii="Times New Roman" w:hAnsi="Times New Roman" w:cs="Times New Roman"/>
                <w:i/>
                <w:iCs/>
                <w:kern w:val="0"/>
                <w:sz w:val="18"/>
                <w:szCs w:val="18"/>
              </w:rPr>
              <w:t>(указать</w:t>
            </w:r>
            <w:r w:rsidRPr="00955700">
              <w:rPr>
                <w:rFonts w:ascii="Times New Roman" w:hAnsi="Times New Roman" w:cs="Times New Roman"/>
                <w:i/>
                <w:iCs/>
                <w:spacing w:val="-2"/>
                <w:kern w:val="0"/>
                <w:sz w:val="18"/>
                <w:szCs w:val="18"/>
              </w:rPr>
              <w:t xml:space="preserve"> </w:t>
            </w:r>
            <w:r w:rsidRPr="00955700">
              <w:rPr>
                <w:rFonts w:ascii="Times New Roman" w:hAnsi="Times New Roman" w:cs="Times New Roman"/>
                <w:i/>
                <w:iCs/>
                <w:kern w:val="0"/>
                <w:sz w:val="18"/>
                <w:szCs w:val="18"/>
              </w:rPr>
              <w:t>год и</w:t>
            </w:r>
            <w:r w:rsidRPr="00955700">
              <w:rPr>
                <w:rFonts w:ascii="Times New Roman" w:hAnsi="Times New Roman" w:cs="Times New Roman"/>
                <w:i/>
                <w:iCs/>
                <w:spacing w:val="-1"/>
                <w:kern w:val="0"/>
                <w:sz w:val="18"/>
                <w:szCs w:val="18"/>
              </w:rPr>
              <w:t xml:space="preserve"> </w:t>
            </w:r>
            <w:r w:rsidRPr="00955700">
              <w:rPr>
                <w:rFonts w:ascii="Times New Roman" w:hAnsi="Times New Roman" w:cs="Times New Roman"/>
                <w:i/>
                <w:iCs/>
                <w:kern w:val="0"/>
                <w:sz w:val="18"/>
                <w:szCs w:val="18"/>
              </w:rPr>
              <w:t>компетенцию)</w:t>
            </w:r>
          </w:p>
        </w:tc>
        <w:tc>
          <w:tcPr>
            <w:tcW w:w="1348" w:type="dxa"/>
            <w:tcBorders>
              <w:top w:val="single" w:sz="4" w:space="0" w:color="000000"/>
              <w:left w:val="single" w:sz="4" w:space="0" w:color="000000"/>
              <w:bottom w:val="single" w:sz="4" w:space="0" w:color="000000"/>
              <w:right w:val="single" w:sz="6" w:space="0" w:color="000000"/>
            </w:tcBorders>
          </w:tcPr>
          <w:p w14:paraId="6809C90D" w14:textId="77777777" w:rsidR="00955700" w:rsidRPr="00955700" w:rsidRDefault="00955700" w:rsidP="00955700">
            <w:pPr>
              <w:kinsoku w:val="0"/>
              <w:overflowPunct w:val="0"/>
              <w:autoSpaceDE w:val="0"/>
              <w:autoSpaceDN w:val="0"/>
              <w:adjustRightInd w:val="0"/>
              <w:spacing w:after="0" w:line="240" w:lineRule="auto"/>
              <w:rPr>
                <w:rFonts w:ascii="Times New Roman" w:hAnsi="Times New Roman" w:cs="Times New Roman"/>
                <w:b/>
                <w:bCs/>
                <w:kern w:val="0"/>
                <w:sz w:val="29"/>
                <w:szCs w:val="29"/>
              </w:rPr>
            </w:pPr>
          </w:p>
          <w:p w14:paraId="5A72F0A8" w14:textId="77777777" w:rsidR="00955700" w:rsidRPr="00955700" w:rsidRDefault="00955700" w:rsidP="00955700">
            <w:pPr>
              <w:kinsoku w:val="0"/>
              <w:overflowPunct w:val="0"/>
              <w:autoSpaceDE w:val="0"/>
              <w:autoSpaceDN w:val="0"/>
              <w:adjustRightInd w:val="0"/>
              <w:spacing w:after="0" w:line="240" w:lineRule="auto"/>
              <w:ind w:left="266"/>
              <w:rPr>
                <w:rFonts w:ascii="Times New Roman" w:hAnsi="Times New Roman" w:cs="Times New Roman"/>
                <w:kern w:val="0"/>
                <w:sz w:val="20"/>
                <w:szCs w:val="20"/>
              </w:rPr>
            </w:pPr>
            <w:r w:rsidRPr="00955700">
              <w:rPr>
                <w:rFonts w:ascii="Times New Roman" w:hAnsi="Times New Roman" w:cs="Times New Roman"/>
                <w:kern w:val="0"/>
                <w:sz w:val="20"/>
                <w:szCs w:val="20"/>
              </w:rPr>
              <w:t>Участник</w:t>
            </w:r>
          </w:p>
        </w:tc>
        <w:tc>
          <w:tcPr>
            <w:tcW w:w="2051" w:type="dxa"/>
            <w:tcBorders>
              <w:top w:val="single" w:sz="4" w:space="0" w:color="000000"/>
              <w:left w:val="single" w:sz="6" w:space="0" w:color="000000"/>
              <w:bottom w:val="single" w:sz="4" w:space="0" w:color="000000"/>
              <w:right w:val="single" w:sz="4" w:space="0" w:color="000000"/>
            </w:tcBorders>
          </w:tcPr>
          <w:p w14:paraId="06873D51" w14:textId="77777777" w:rsidR="00955700" w:rsidRPr="00955700" w:rsidRDefault="00955700" w:rsidP="00955700">
            <w:pPr>
              <w:kinsoku w:val="0"/>
              <w:overflowPunct w:val="0"/>
              <w:autoSpaceDE w:val="0"/>
              <w:autoSpaceDN w:val="0"/>
              <w:adjustRightInd w:val="0"/>
              <w:spacing w:after="0" w:line="240" w:lineRule="auto"/>
              <w:rPr>
                <w:rFonts w:ascii="Times New Roman" w:hAnsi="Times New Roman" w:cs="Times New Roman"/>
                <w:b/>
                <w:bCs/>
                <w:kern w:val="0"/>
                <w:sz w:val="29"/>
                <w:szCs w:val="29"/>
              </w:rPr>
            </w:pPr>
          </w:p>
          <w:p w14:paraId="0D480F91" w14:textId="77777777" w:rsidR="00955700" w:rsidRPr="00955700" w:rsidRDefault="00955700" w:rsidP="00955700">
            <w:pPr>
              <w:kinsoku w:val="0"/>
              <w:overflowPunct w:val="0"/>
              <w:autoSpaceDE w:val="0"/>
              <w:autoSpaceDN w:val="0"/>
              <w:adjustRightInd w:val="0"/>
              <w:spacing w:after="0" w:line="240" w:lineRule="auto"/>
              <w:ind w:left="102" w:right="91"/>
              <w:jc w:val="center"/>
              <w:rPr>
                <w:rFonts w:ascii="Times New Roman" w:hAnsi="Times New Roman" w:cs="Times New Roman"/>
                <w:kern w:val="0"/>
                <w:sz w:val="20"/>
                <w:szCs w:val="20"/>
              </w:rPr>
            </w:pPr>
            <w:r w:rsidRPr="00955700">
              <w:rPr>
                <w:rFonts w:ascii="Times New Roman" w:hAnsi="Times New Roman" w:cs="Times New Roman"/>
                <w:kern w:val="0"/>
                <w:sz w:val="20"/>
                <w:szCs w:val="20"/>
              </w:rPr>
              <w:t>отлично</w:t>
            </w:r>
          </w:p>
        </w:tc>
      </w:tr>
    </w:tbl>
    <w:p w14:paraId="631F7764" w14:textId="77777777" w:rsidR="00955700" w:rsidRPr="00955700" w:rsidRDefault="00955700" w:rsidP="00955700">
      <w:pPr>
        <w:kinsoku w:val="0"/>
        <w:overflowPunct w:val="0"/>
        <w:autoSpaceDE w:val="0"/>
        <w:autoSpaceDN w:val="0"/>
        <w:adjustRightInd w:val="0"/>
        <w:spacing w:before="8" w:after="0" w:line="240" w:lineRule="auto"/>
        <w:rPr>
          <w:rFonts w:ascii="Times New Roman" w:hAnsi="Times New Roman" w:cs="Times New Roman"/>
          <w:b/>
          <w:bCs/>
          <w:kern w:val="0"/>
          <w:sz w:val="24"/>
          <w:szCs w:val="24"/>
        </w:rPr>
      </w:pPr>
    </w:p>
    <w:p w14:paraId="49342D7D" w14:textId="77777777" w:rsidR="00955700" w:rsidRPr="00955700" w:rsidRDefault="00955700" w:rsidP="00955700">
      <w:pPr>
        <w:kinsoku w:val="0"/>
        <w:overflowPunct w:val="0"/>
        <w:autoSpaceDE w:val="0"/>
        <w:autoSpaceDN w:val="0"/>
        <w:adjustRightInd w:val="0"/>
        <w:spacing w:before="1" w:after="0" w:line="240" w:lineRule="auto"/>
        <w:ind w:left="112"/>
        <w:rPr>
          <w:rFonts w:ascii="Times New Roman" w:hAnsi="Times New Roman" w:cs="Times New Roman"/>
          <w:kern w:val="0"/>
          <w:sz w:val="23"/>
          <w:szCs w:val="23"/>
        </w:rPr>
      </w:pPr>
      <w:r w:rsidRPr="00955700">
        <w:rPr>
          <w:rFonts w:ascii="Times New Roman" w:hAnsi="Times New Roman" w:cs="Times New Roman"/>
          <w:kern w:val="0"/>
          <w:sz w:val="23"/>
          <w:szCs w:val="23"/>
        </w:rPr>
        <w:t>Председатель</w:t>
      </w:r>
      <w:r w:rsidRPr="00955700">
        <w:rPr>
          <w:rFonts w:ascii="Times New Roman" w:hAnsi="Times New Roman" w:cs="Times New Roman"/>
          <w:spacing w:val="-6"/>
          <w:kern w:val="0"/>
          <w:sz w:val="23"/>
          <w:szCs w:val="23"/>
        </w:rPr>
        <w:t xml:space="preserve"> </w:t>
      </w:r>
      <w:r w:rsidRPr="00955700">
        <w:rPr>
          <w:rFonts w:ascii="Times New Roman" w:hAnsi="Times New Roman" w:cs="Times New Roman"/>
          <w:kern w:val="0"/>
          <w:sz w:val="23"/>
          <w:szCs w:val="23"/>
        </w:rPr>
        <w:t>ГЭК</w:t>
      </w:r>
      <w:r w:rsidRPr="00955700">
        <w:rPr>
          <w:rFonts w:ascii="Times New Roman" w:hAnsi="Times New Roman" w:cs="Times New Roman"/>
          <w:kern w:val="0"/>
          <w:sz w:val="23"/>
          <w:szCs w:val="23"/>
          <w:u w:val="single"/>
        </w:rPr>
        <w:t xml:space="preserve">                                          </w:t>
      </w:r>
      <w:r w:rsidRPr="00955700">
        <w:rPr>
          <w:rFonts w:ascii="Times New Roman" w:hAnsi="Times New Roman" w:cs="Times New Roman"/>
          <w:spacing w:val="53"/>
          <w:kern w:val="0"/>
          <w:sz w:val="23"/>
          <w:szCs w:val="23"/>
          <w:u w:val="single"/>
        </w:rPr>
        <w:t xml:space="preserve"> </w:t>
      </w:r>
      <w:r w:rsidRPr="00955700">
        <w:rPr>
          <w:rFonts w:ascii="Times New Roman" w:hAnsi="Times New Roman" w:cs="Times New Roman"/>
          <w:kern w:val="0"/>
          <w:sz w:val="23"/>
          <w:szCs w:val="23"/>
        </w:rPr>
        <w:t xml:space="preserve">/ </w:t>
      </w:r>
      <w:r w:rsidRPr="00955700">
        <w:rPr>
          <w:rFonts w:ascii="Times New Roman" w:hAnsi="Times New Roman" w:cs="Times New Roman"/>
          <w:kern w:val="0"/>
          <w:sz w:val="23"/>
          <w:szCs w:val="23"/>
          <w:u w:val="single"/>
        </w:rPr>
        <w:t xml:space="preserve">                                        </w:t>
      </w:r>
      <w:r w:rsidRPr="00955700">
        <w:rPr>
          <w:rFonts w:ascii="Times New Roman" w:hAnsi="Times New Roman" w:cs="Times New Roman"/>
          <w:spacing w:val="-4"/>
          <w:kern w:val="0"/>
          <w:sz w:val="23"/>
          <w:szCs w:val="23"/>
          <w:u w:val="single"/>
        </w:rPr>
        <w:t xml:space="preserve"> </w:t>
      </w:r>
    </w:p>
    <w:p w14:paraId="71C1FF68" w14:textId="77777777" w:rsidR="00955700" w:rsidRPr="00955700" w:rsidRDefault="00955700" w:rsidP="00955700">
      <w:pPr>
        <w:kinsoku w:val="0"/>
        <w:overflowPunct w:val="0"/>
        <w:autoSpaceDE w:val="0"/>
        <w:autoSpaceDN w:val="0"/>
        <w:adjustRightInd w:val="0"/>
        <w:spacing w:before="4" w:after="0" w:line="240" w:lineRule="auto"/>
        <w:ind w:left="2929"/>
        <w:rPr>
          <w:rFonts w:ascii="Times New Roman" w:hAnsi="Times New Roman" w:cs="Times New Roman"/>
          <w:kern w:val="0"/>
          <w:sz w:val="15"/>
          <w:szCs w:val="15"/>
        </w:rPr>
      </w:pPr>
      <w:r w:rsidRPr="00955700">
        <w:rPr>
          <w:rFonts w:ascii="Times New Roman" w:hAnsi="Times New Roman" w:cs="Times New Roman"/>
          <w:spacing w:val="-1"/>
          <w:kern w:val="0"/>
          <w:sz w:val="15"/>
          <w:szCs w:val="15"/>
        </w:rPr>
        <w:t>(</w:t>
      </w:r>
      <w:proofErr w:type="gramStart"/>
      <w:r w:rsidRPr="00955700">
        <w:rPr>
          <w:rFonts w:ascii="Times New Roman" w:hAnsi="Times New Roman" w:cs="Times New Roman"/>
          <w:spacing w:val="-1"/>
          <w:kern w:val="0"/>
          <w:sz w:val="15"/>
          <w:szCs w:val="15"/>
        </w:rPr>
        <w:t>подпись)</w:t>
      </w:r>
      <w:r w:rsidRPr="00955700">
        <w:rPr>
          <w:rFonts w:ascii="Times New Roman" w:hAnsi="Times New Roman" w:cs="Times New Roman"/>
          <w:spacing w:val="35"/>
          <w:kern w:val="0"/>
          <w:sz w:val="15"/>
          <w:szCs w:val="15"/>
        </w:rPr>
        <w:t xml:space="preserve">   </w:t>
      </w:r>
      <w:proofErr w:type="gramEnd"/>
      <w:r w:rsidRPr="00955700">
        <w:rPr>
          <w:rFonts w:ascii="Times New Roman" w:hAnsi="Times New Roman" w:cs="Times New Roman"/>
          <w:spacing w:val="35"/>
          <w:kern w:val="0"/>
          <w:sz w:val="15"/>
          <w:szCs w:val="15"/>
        </w:rPr>
        <w:t xml:space="preserve">                  </w:t>
      </w:r>
      <w:r w:rsidRPr="00955700">
        <w:rPr>
          <w:rFonts w:ascii="Times New Roman" w:hAnsi="Times New Roman" w:cs="Times New Roman"/>
          <w:kern w:val="0"/>
          <w:sz w:val="15"/>
          <w:szCs w:val="15"/>
        </w:rPr>
        <w:t>(расшифровка)</w:t>
      </w:r>
    </w:p>
    <w:p w14:paraId="3A70214F" w14:textId="77777777" w:rsidR="00955700" w:rsidRPr="00955700" w:rsidRDefault="00955700" w:rsidP="00955700">
      <w:pPr>
        <w:kinsoku w:val="0"/>
        <w:overflowPunct w:val="0"/>
        <w:autoSpaceDE w:val="0"/>
        <w:autoSpaceDN w:val="0"/>
        <w:adjustRightInd w:val="0"/>
        <w:spacing w:after="0" w:line="240" w:lineRule="auto"/>
        <w:rPr>
          <w:rFonts w:ascii="Times New Roman" w:hAnsi="Times New Roman" w:cs="Times New Roman"/>
          <w:kern w:val="0"/>
          <w:sz w:val="20"/>
          <w:szCs w:val="20"/>
        </w:rPr>
      </w:pPr>
    </w:p>
    <w:p w14:paraId="7ABA9628" w14:textId="77777777" w:rsidR="00955700" w:rsidRPr="00955700" w:rsidRDefault="00955700" w:rsidP="00955700">
      <w:pPr>
        <w:kinsoku w:val="0"/>
        <w:overflowPunct w:val="0"/>
        <w:autoSpaceDE w:val="0"/>
        <w:autoSpaceDN w:val="0"/>
        <w:adjustRightInd w:val="0"/>
        <w:spacing w:before="203" w:after="0" w:line="240" w:lineRule="auto"/>
        <w:ind w:left="112"/>
        <w:rPr>
          <w:rFonts w:ascii="Times New Roman" w:hAnsi="Times New Roman" w:cs="Times New Roman"/>
          <w:kern w:val="0"/>
          <w:sz w:val="23"/>
          <w:szCs w:val="23"/>
        </w:rPr>
      </w:pPr>
      <w:r w:rsidRPr="00955700">
        <w:rPr>
          <w:rFonts w:ascii="Times New Roman" w:hAnsi="Times New Roman" w:cs="Times New Roman"/>
          <w:kern w:val="0"/>
          <w:sz w:val="23"/>
          <w:szCs w:val="23"/>
        </w:rPr>
        <w:t>Члены</w:t>
      </w:r>
      <w:r w:rsidRPr="00955700">
        <w:rPr>
          <w:rFonts w:ascii="Times New Roman" w:hAnsi="Times New Roman" w:cs="Times New Roman"/>
          <w:spacing w:val="1"/>
          <w:kern w:val="0"/>
          <w:sz w:val="23"/>
          <w:szCs w:val="23"/>
        </w:rPr>
        <w:t xml:space="preserve"> </w:t>
      </w:r>
      <w:r w:rsidRPr="00955700">
        <w:rPr>
          <w:rFonts w:ascii="Times New Roman" w:hAnsi="Times New Roman" w:cs="Times New Roman"/>
          <w:kern w:val="0"/>
          <w:sz w:val="23"/>
          <w:szCs w:val="23"/>
        </w:rPr>
        <w:t>ГЭК:</w:t>
      </w:r>
    </w:p>
    <w:p w14:paraId="631F8127" w14:textId="77777777" w:rsidR="00955700" w:rsidRPr="00955700" w:rsidRDefault="00955700" w:rsidP="00955700">
      <w:pPr>
        <w:kinsoku w:val="0"/>
        <w:overflowPunct w:val="0"/>
        <w:autoSpaceDE w:val="0"/>
        <w:autoSpaceDN w:val="0"/>
        <w:adjustRightInd w:val="0"/>
        <w:spacing w:before="178" w:after="0" w:line="240" w:lineRule="auto"/>
        <w:ind w:left="112"/>
        <w:rPr>
          <w:rFonts w:ascii="Times New Roman" w:hAnsi="Times New Roman" w:cs="Times New Roman"/>
          <w:kern w:val="0"/>
          <w:sz w:val="23"/>
          <w:szCs w:val="23"/>
        </w:rPr>
      </w:pPr>
      <w:r w:rsidRPr="00955700">
        <w:rPr>
          <w:rFonts w:ascii="Times New Roman" w:hAnsi="Times New Roman" w:cs="Times New Roman"/>
          <w:kern w:val="0"/>
          <w:sz w:val="23"/>
          <w:szCs w:val="23"/>
          <w:u w:val="single"/>
        </w:rPr>
        <w:t xml:space="preserve">                                          </w:t>
      </w:r>
      <w:r w:rsidRPr="00955700">
        <w:rPr>
          <w:rFonts w:ascii="Times New Roman" w:hAnsi="Times New Roman" w:cs="Times New Roman"/>
          <w:spacing w:val="-4"/>
          <w:kern w:val="0"/>
          <w:sz w:val="23"/>
          <w:szCs w:val="23"/>
          <w:u w:val="single"/>
        </w:rPr>
        <w:t xml:space="preserve"> </w:t>
      </w:r>
      <w:r w:rsidRPr="00955700">
        <w:rPr>
          <w:rFonts w:ascii="Times New Roman" w:hAnsi="Times New Roman" w:cs="Times New Roman"/>
          <w:kern w:val="0"/>
          <w:sz w:val="23"/>
          <w:szCs w:val="23"/>
        </w:rPr>
        <w:t xml:space="preserve">/ </w:t>
      </w:r>
      <w:r w:rsidRPr="00955700">
        <w:rPr>
          <w:rFonts w:ascii="Times New Roman" w:hAnsi="Times New Roman" w:cs="Times New Roman"/>
          <w:kern w:val="0"/>
          <w:sz w:val="23"/>
          <w:szCs w:val="23"/>
          <w:u w:val="single"/>
        </w:rPr>
        <w:t xml:space="preserve">                                        </w:t>
      </w:r>
      <w:r w:rsidRPr="00955700">
        <w:rPr>
          <w:rFonts w:ascii="Times New Roman" w:hAnsi="Times New Roman" w:cs="Times New Roman"/>
          <w:spacing w:val="-6"/>
          <w:kern w:val="0"/>
          <w:sz w:val="23"/>
          <w:szCs w:val="23"/>
          <w:u w:val="single"/>
        </w:rPr>
        <w:t xml:space="preserve"> </w:t>
      </w:r>
    </w:p>
    <w:p w14:paraId="4AAAA27D" w14:textId="77777777" w:rsidR="00955700" w:rsidRPr="00955700" w:rsidRDefault="00955700" w:rsidP="00955700">
      <w:pPr>
        <w:kinsoku w:val="0"/>
        <w:overflowPunct w:val="0"/>
        <w:autoSpaceDE w:val="0"/>
        <w:autoSpaceDN w:val="0"/>
        <w:adjustRightInd w:val="0"/>
        <w:spacing w:before="4" w:after="0" w:line="240" w:lineRule="auto"/>
        <w:ind w:left="1128"/>
        <w:rPr>
          <w:rFonts w:ascii="Times New Roman" w:hAnsi="Times New Roman" w:cs="Times New Roman"/>
          <w:kern w:val="0"/>
          <w:sz w:val="15"/>
          <w:szCs w:val="15"/>
        </w:rPr>
      </w:pPr>
      <w:r w:rsidRPr="00955700">
        <w:rPr>
          <w:rFonts w:ascii="Times New Roman" w:hAnsi="Times New Roman" w:cs="Times New Roman"/>
          <w:spacing w:val="-1"/>
          <w:kern w:val="0"/>
          <w:sz w:val="15"/>
          <w:szCs w:val="15"/>
        </w:rPr>
        <w:t>(</w:t>
      </w:r>
      <w:proofErr w:type="gramStart"/>
      <w:r w:rsidRPr="00955700">
        <w:rPr>
          <w:rFonts w:ascii="Times New Roman" w:hAnsi="Times New Roman" w:cs="Times New Roman"/>
          <w:spacing w:val="-1"/>
          <w:kern w:val="0"/>
          <w:sz w:val="15"/>
          <w:szCs w:val="15"/>
        </w:rPr>
        <w:t>подпись)</w:t>
      </w:r>
      <w:r w:rsidRPr="00955700">
        <w:rPr>
          <w:rFonts w:ascii="Times New Roman" w:hAnsi="Times New Roman" w:cs="Times New Roman"/>
          <w:spacing w:val="35"/>
          <w:kern w:val="0"/>
          <w:sz w:val="15"/>
          <w:szCs w:val="15"/>
        </w:rPr>
        <w:t xml:space="preserve">   </w:t>
      </w:r>
      <w:proofErr w:type="gramEnd"/>
      <w:r w:rsidRPr="00955700">
        <w:rPr>
          <w:rFonts w:ascii="Times New Roman" w:hAnsi="Times New Roman" w:cs="Times New Roman"/>
          <w:spacing w:val="35"/>
          <w:kern w:val="0"/>
          <w:sz w:val="15"/>
          <w:szCs w:val="15"/>
        </w:rPr>
        <w:t xml:space="preserve">                  </w:t>
      </w:r>
      <w:r w:rsidRPr="00955700">
        <w:rPr>
          <w:rFonts w:ascii="Times New Roman" w:hAnsi="Times New Roman" w:cs="Times New Roman"/>
          <w:kern w:val="0"/>
          <w:sz w:val="15"/>
          <w:szCs w:val="15"/>
        </w:rPr>
        <w:t>(расшифровка)</w:t>
      </w:r>
    </w:p>
    <w:p w14:paraId="0F286FC7" w14:textId="77777777" w:rsidR="00955700" w:rsidRPr="00955700" w:rsidRDefault="00955700" w:rsidP="00955700">
      <w:pPr>
        <w:kinsoku w:val="0"/>
        <w:overflowPunct w:val="0"/>
        <w:autoSpaceDE w:val="0"/>
        <w:autoSpaceDN w:val="0"/>
        <w:adjustRightInd w:val="0"/>
        <w:spacing w:before="130" w:after="0" w:line="240" w:lineRule="auto"/>
        <w:ind w:left="112"/>
        <w:rPr>
          <w:rFonts w:ascii="Times New Roman" w:hAnsi="Times New Roman" w:cs="Times New Roman"/>
          <w:kern w:val="0"/>
          <w:sz w:val="23"/>
          <w:szCs w:val="23"/>
        </w:rPr>
      </w:pPr>
      <w:r w:rsidRPr="00955700">
        <w:rPr>
          <w:rFonts w:ascii="Times New Roman" w:hAnsi="Times New Roman" w:cs="Times New Roman"/>
          <w:kern w:val="0"/>
          <w:sz w:val="23"/>
          <w:szCs w:val="23"/>
          <w:u w:val="single"/>
        </w:rPr>
        <w:t xml:space="preserve">                                          </w:t>
      </w:r>
      <w:r w:rsidRPr="00955700">
        <w:rPr>
          <w:rFonts w:ascii="Times New Roman" w:hAnsi="Times New Roman" w:cs="Times New Roman"/>
          <w:spacing w:val="-4"/>
          <w:kern w:val="0"/>
          <w:sz w:val="23"/>
          <w:szCs w:val="23"/>
          <w:u w:val="single"/>
        </w:rPr>
        <w:t xml:space="preserve"> </w:t>
      </w:r>
      <w:r w:rsidRPr="00955700">
        <w:rPr>
          <w:rFonts w:ascii="Times New Roman" w:hAnsi="Times New Roman" w:cs="Times New Roman"/>
          <w:kern w:val="0"/>
          <w:sz w:val="23"/>
          <w:szCs w:val="23"/>
        </w:rPr>
        <w:t xml:space="preserve">/ </w:t>
      </w:r>
      <w:r w:rsidRPr="00955700">
        <w:rPr>
          <w:rFonts w:ascii="Times New Roman" w:hAnsi="Times New Roman" w:cs="Times New Roman"/>
          <w:kern w:val="0"/>
          <w:sz w:val="23"/>
          <w:szCs w:val="23"/>
          <w:u w:val="single"/>
        </w:rPr>
        <w:t xml:space="preserve">                                        </w:t>
      </w:r>
      <w:r w:rsidRPr="00955700">
        <w:rPr>
          <w:rFonts w:ascii="Times New Roman" w:hAnsi="Times New Roman" w:cs="Times New Roman"/>
          <w:spacing w:val="-6"/>
          <w:kern w:val="0"/>
          <w:sz w:val="23"/>
          <w:szCs w:val="23"/>
          <w:u w:val="single"/>
        </w:rPr>
        <w:t xml:space="preserve"> </w:t>
      </w:r>
    </w:p>
    <w:p w14:paraId="1D54DB05" w14:textId="77777777" w:rsidR="00955700" w:rsidRPr="00955700" w:rsidRDefault="00955700" w:rsidP="00955700">
      <w:pPr>
        <w:kinsoku w:val="0"/>
        <w:overflowPunct w:val="0"/>
        <w:autoSpaceDE w:val="0"/>
        <w:autoSpaceDN w:val="0"/>
        <w:adjustRightInd w:val="0"/>
        <w:spacing w:before="4" w:after="0" w:line="240" w:lineRule="auto"/>
        <w:ind w:left="1128"/>
        <w:rPr>
          <w:rFonts w:ascii="Times New Roman" w:hAnsi="Times New Roman" w:cs="Times New Roman"/>
          <w:kern w:val="0"/>
          <w:sz w:val="15"/>
          <w:szCs w:val="15"/>
        </w:rPr>
      </w:pPr>
      <w:r w:rsidRPr="00955700">
        <w:rPr>
          <w:rFonts w:ascii="Times New Roman" w:hAnsi="Times New Roman" w:cs="Times New Roman"/>
          <w:spacing w:val="-1"/>
          <w:kern w:val="0"/>
          <w:sz w:val="15"/>
          <w:szCs w:val="15"/>
        </w:rPr>
        <w:t>(</w:t>
      </w:r>
      <w:proofErr w:type="gramStart"/>
      <w:r w:rsidRPr="00955700">
        <w:rPr>
          <w:rFonts w:ascii="Times New Roman" w:hAnsi="Times New Roman" w:cs="Times New Roman"/>
          <w:spacing w:val="-1"/>
          <w:kern w:val="0"/>
          <w:sz w:val="15"/>
          <w:szCs w:val="15"/>
        </w:rPr>
        <w:t>подпись)</w:t>
      </w:r>
      <w:r w:rsidRPr="00955700">
        <w:rPr>
          <w:rFonts w:ascii="Times New Roman" w:hAnsi="Times New Roman" w:cs="Times New Roman"/>
          <w:spacing w:val="35"/>
          <w:kern w:val="0"/>
          <w:sz w:val="15"/>
          <w:szCs w:val="15"/>
        </w:rPr>
        <w:t xml:space="preserve">   </w:t>
      </w:r>
      <w:proofErr w:type="gramEnd"/>
      <w:r w:rsidRPr="00955700">
        <w:rPr>
          <w:rFonts w:ascii="Times New Roman" w:hAnsi="Times New Roman" w:cs="Times New Roman"/>
          <w:spacing w:val="35"/>
          <w:kern w:val="0"/>
          <w:sz w:val="15"/>
          <w:szCs w:val="15"/>
        </w:rPr>
        <w:t xml:space="preserve">                  </w:t>
      </w:r>
      <w:r w:rsidRPr="00955700">
        <w:rPr>
          <w:rFonts w:ascii="Times New Roman" w:hAnsi="Times New Roman" w:cs="Times New Roman"/>
          <w:kern w:val="0"/>
          <w:sz w:val="15"/>
          <w:szCs w:val="15"/>
        </w:rPr>
        <w:t>(расшифровка)</w:t>
      </w:r>
    </w:p>
    <w:p w14:paraId="5B630B5B" w14:textId="77777777" w:rsidR="00955700" w:rsidRPr="00955700" w:rsidRDefault="00955700" w:rsidP="00955700">
      <w:pPr>
        <w:kinsoku w:val="0"/>
        <w:overflowPunct w:val="0"/>
        <w:autoSpaceDE w:val="0"/>
        <w:autoSpaceDN w:val="0"/>
        <w:adjustRightInd w:val="0"/>
        <w:spacing w:before="130" w:after="0" w:line="240" w:lineRule="auto"/>
        <w:ind w:left="112"/>
        <w:rPr>
          <w:rFonts w:ascii="Times New Roman" w:hAnsi="Times New Roman" w:cs="Times New Roman"/>
          <w:kern w:val="0"/>
          <w:sz w:val="23"/>
          <w:szCs w:val="23"/>
        </w:rPr>
      </w:pPr>
      <w:r w:rsidRPr="00955700">
        <w:rPr>
          <w:rFonts w:ascii="Times New Roman" w:hAnsi="Times New Roman" w:cs="Times New Roman"/>
          <w:kern w:val="0"/>
          <w:sz w:val="23"/>
          <w:szCs w:val="23"/>
          <w:u w:val="single"/>
        </w:rPr>
        <w:t xml:space="preserve">                                          </w:t>
      </w:r>
      <w:r w:rsidRPr="00955700">
        <w:rPr>
          <w:rFonts w:ascii="Times New Roman" w:hAnsi="Times New Roman" w:cs="Times New Roman"/>
          <w:spacing w:val="-4"/>
          <w:kern w:val="0"/>
          <w:sz w:val="23"/>
          <w:szCs w:val="23"/>
          <w:u w:val="single"/>
        </w:rPr>
        <w:t xml:space="preserve"> </w:t>
      </w:r>
      <w:r w:rsidRPr="00955700">
        <w:rPr>
          <w:rFonts w:ascii="Times New Roman" w:hAnsi="Times New Roman" w:cs="Times New Roman"/>
          <w:kern w:val="0"/>
          <w:sz w:val="23"/>
          <w:szCs w:val="23"/>
        </w:rPr>
        <w:t xml:space="preserve">/ </w:t>
      </w:r>
      <w:r w:rsidRPr="00955700">
        <w:rPr>
          <w:rFonts w:ascii="Times New Roman" w:hAnsi="Times New Roman" w:cs="Times New Roman"/>
          <w:kern w:val="0"/>
          <w:sz w:val="23"/>
          <w:szCs w:val="23"/>
          <w:u w:val="single"/>
        </w:rPr>
        <w:t xml:space="preserve">                                        </w:t>
      </w:r>
      <w:r w:rsidRPr="00955700">
        <w:rPr>
          <w:rFonts w:ascii="Times New Roman" w:hAnsi="Times New Roman" w:cs="Times New Roman"/>
          <w:spacing w:val="-6"/>
          <w:kern w:val="0"/>
          <w:sz w:val="23"/>
          <w:szCs w:val="23"/>
          <w:u w:val="single"/>
        </w:rPr>
        <w:t xml:space="preserve"> </w:t>
      </w:r>
    </w:p>
    <w:p w14:paraId="01B79946" w14:textId="77777777" w:rsidR="00955700" w:rsidRPr="00955700" w:rsidRDefault="00955700" w:rsidP="00955700">
      <w:pPr>
        <w:kinsoku w:val="0"/>
        <w:overflowPunct w:val="0"/>
        <w:autoSpaceDE w:val="0"/>
        <w:autoSpaceDN w:val="0"/>
        <w:adjustRightInd w:val="0"/>
        <w:spacing w:before="5" w:after="0" w:line="240" w:lineRule="auto"/>
        <w:ind w:left="1128"/>
        <w:rPr>
          <w:rFonts w:ascii="Times New Roman" w:hAnsi="Times New Roman" w:cs="Times New Roman"/>
          <w:kern w:val="0"/>
          <w:sz w:val="15"/>
          <w:szCs w:val="15"/>
        </w:rPr>
      </w:pPr>
      <w:r w:rsidRPr="00955700">
        <w:rPr>
          <w:rFonts w:ascii="Times New Roman" w:hAnsi="Times New Roman" w:cs="Times New Roman"/>
          <w:spacing w:val="-1"/>
          <w:kern w:val="0"/>
          <w:sz w:val="15"/>
          <w:szCs w:val="15"/>
        </w:rPr>
        <w:t>(</w:t>
      </w:r>
      <w:proofErr w:type="gramStart"/>
      <w:r w:rsidRPr="00955700">
        <w:rPr>
          <w:rFonts w:ascii="Times New Roman" w:hAnsi="Times New Roman" w:cs="Times New Roman"/>
          <w:spacing w:val="-1"/>
          <w:kern w:val="0"/>
          <w:sz w:val="15"/>
          <w:szCs w:val="15"/>
        </w:rPr>
        <w:t>подпись)</w:t>
      </w:r>
      <w:r w:rsidRPr="00955700">
        <w:rPr>
          <w:rFonts w:ascii="Times New Roman" w:hAnsi="Times New Roman" w:cs="Times New Roman"/>
          <w:spacing w:val="35"/>
          <w:kern w:val="0"/>
          <w:sz w:val="15"/>
          <w:szCs w:val="15"/>
        </w:rPr>
        <w:t xml:space="preserve">   </w:t>
      </w:r>
      <w:proofErr w:type="gramEnd"/>
      <w:r w:rsidRPr="00955700">
        <w:rPr>
          <w:rFonts w:ascii="Times New Roman" w:hAnsi="Times New Roman" w:cs="Times New Roman"/>
          <w:spacing w:val="35"/>
          <w:kern w:val="0"/>
          <w:sz w:val="15"/>
          <w:szCs w:val="15"/>
        </w:rPr>
        <w:t xml:space="preserve">                  </w:t>
      </w:r>
      <w:r w:rsidRPr="00955700">
        <w:rPr>
          <w:rFonts w:ascii="Times New Roman" w:hAnsi="Times New Roman" w:cs="Times New Roman"/>
          <w:kern w:val="0"/>
          <w:sz w:val="15"/>
          <w:szCs w:val="15"/>
        </w:rPr>
        <w:t>(расшифровка)</w:t>
      </w:r>
    </w:p>
    <w:p w14:paraId="7B7FC587" w14:textId="77777777" w:rsidR="00955700" w:rsidRPr="00955700" w:rsidRDefault="00955700" w:rsidP="00955700">
      <w:pPr>
        <w:kinsoku w:val="0"/>
        <w:overflowPunct w:val="0"/>
        <w:autoSpaceDE w:val="0"/>
        <w:autoSpaceDN w:val="0"/>
        <w:adjustRightInd w:val="0"/>
        <w:spacing w:after="0" w:line="240" w:lineRule="auto"/>
        <w:rPr>
          <w:rFonts w:ascii="Times New Roman" w:hAnsi="Times New Roman" w:cs="Times New Roman"/>
          <w:kern w:val="0"/>
          <w:sz w:val="16"/>
          <w:szCs w:val="16"/>
        </w:rPr>
      </w:pPr>
    </w:p>
    <w:p w14:paraId="6FC9C799" w14:textId="77777777" w:rsidR="00955700" w:rsidRPr="00955700" w:rsidRDefault="00955700" w:rsidP="00955700">
      <w:pPr>
        <w:kinsoku w:val="0"/>
        <w:overflowPunct w:val="0"/>
        <w:autoSpaceDE w:val="0"/>
        <w:autoSpaceDN w:val="0"/>
        <w:adjustRightInd w:val="0"/>
        <w:spacing w:before="1" w:after="0" w:line="240" w:lineRule="auto"/>
        <w:ind w:left="112"/>
        <w:rPr>
          <w:rFonts w:ascii="Times New Roman" w:hAnsi="Times New Roman" w:cs="Times New Roman"/>
          <w:kern w:val="0"/>
          <w:sz w:val="24"/>
          <w:szCs w:val="24"/>
        </w:rPr>
      </w:pPr>
      <w:r w:rsidRPr="00955700">
        <w:rPr>
          <w:rFonts w:ascii="Times New Roman" w:hAnsi="Times New Roman" w:cs="Times New Roman"/>
          <w:kern w:val="0"/>
          <w:sz w:val="24"/>
          <w:szCs w:val="24"/>
        </w:rPr>
        <w:lastRenderedPageBreak/>
        <w:t xml:space="preserve">Дата </w:t>
      </w:r>
      <w:r w:rsidRPr="00955700">
        <w:rPr>
          <w:rFonts w:ascii="Times New Roman" w:hAnsi="Times New Roman" w:cs="Times New Roman"/>
          <w:kern w:val="0"/>
          <w:sz w:val="24"/>
          <w:szCs w:val="24"/>
          <w:u w:val="single"/>
        </w:rPr>
        <w:t xml:space="preserve">                                        </w:t>
      </w:r>
      <w:r w:rsidRPr="00955700">
        <w:rPr>
          <w:rFonts w:ascii="Times New Roman" w:hAnsi="Times New Roman" w:cs="Times New Roman"/>
          <w:spacing w:val="-4"/>
          <w:kern w:val="0"/>
          <w:sz w:val="24"/>
          <w:szCs w:val="24"/>
          <w:u w:val="single"/>
        </w:rPr>
        <w:t xml:space="preserve"> </w:t>
      </w:r>
    </w:p>
    <w:p w14:paraId="4939B485" w14:textId="77777777" w:rsidR="00951CA0" w:rsidRDefault="00951CA0"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7E290214"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239FF4E5"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118A99ED"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6424CEBC"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13036C69"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3627FB62"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5619BBE6"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20C5E6A8"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0AC79B12"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31617298"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17B42140" w14:textId="77777777" w:rsidR="00777C9E" w:rsidRDefault="00777C9E" w:rsidP="00777C9E">
      <w:pPr>
        <w:pStyle w:val="Default"/>
        <w:jc w:val="center"/>
        <w:rPr>
          <w:b/>
          <w:bCs/>
          <w:sz w:val="23"/>
          <w:szCs w:val="23"/>
        </w:rPr>
      </w:pPr>
    </w:p>
    <w:p w14:paraId="4766F8C5" w14:textId="77777777" w:rsidR="0084605B" w:rsidRDefault="0084605B" w:rsidP="00777C9E">
      <w:pPr>
        <w:pStyle w:val="Default"/>
        <w:jc w:val="right"/>
        <w:rPr>
          <w:b/>
          <w:bCs/>
          <w:sz w:val="23"/>
          <w:szCs w:val="23"/>
        </w:rPr>
      </w:pPr>
    </w:p>
    <w:p w14:paraId="5EB71788" w14:textId="77777777" w:rsidR="0084605B" w:rsidRDefault="0084605B" w:rsidP="00777C9E">
      <w:pPr>
        <w:pStyle w:val="Default"/>
        <w:jc w:val="right"/>
        <w:rPr>
          <w:b/>
          <w:bCs/>
          <w:sz w:val="23"/>
          <w:szCs w:val="23"/>
        </w:rPr>
      </w:pPr>
    </w:p>
    <w:p w14:paraId="1A83BF95" w14:textId="77777777" w:rsidR="0084605B" w:rsidRDefault="0084605B" w:rsidP="00777C9E">
      <w:pPr>
        <w:pStyle w:val="Default"/>
        <w:jc w:val="right"/>
        <w:rPr>
          <w:b/>
          <w:bCs/>
          <w:sz w:val="23"/>
          <w:szCs w:val="23"/>
        </w:rPr>
      </w:pPr>
    </w:p>
    <w:p w14:paraId="43C84689" w14:textId="77777777" w:rsidR="0084605B" w:rsidRDefault="0084605B" w:rsidP="00777C9E">
      <w:pPr>
        <w:pStyle w:val="Default"/>
        <w:jc w:val="right"/>
        <w:rPr>
          <w:b/>
          <w:bCs/>
          <w:sz w:val="23"/>
          <w:szCs w:val="23"/>
        </w:rPr>
      </w:pPr>
    </w:p>
    <w:p w14:paraId="39E1F679" w14:textId="77777777" w:rsidR="0084605B" w:rsidRDefault="0084605B" w:rsidP="00777C9E">
      <w:pPr>
        <w:pStyle w:val="Default"/>
        <w:jc w:val="right"/>
        <w:rPr>
          <w:b/>
          <w:bCs/>
          <w:sz w:val="23"/>
          <w:szCs w:val="23"/>
        </w:rPr>
      </w:pPr>
    </w:p>
    <w:p w14:paraId="5BA010D6" w14:textId="77777777" w:rsidR="0084605B" w:rsidRDefault="0084605B" w:rsidP="00777C9E">
      <w:pPr>
        <w:pStyle w:val="Default"/>
        <w:jc w:val="right"/>
        <w:rPr>
          <w:b/>
          <w:bCs/>
          <w:sz w:val="23"/>
          <w:szCs w:val="23"/>
        </w:rPr>
      </w:pPr>
    </w:p>
    <w:p w14:paraId="31A516DF" w14:textId="77777777" w:rsidR="0084605B" w:rsidRDefault="0084605B" w:rsidP="00777C9E">
      <w:pPr>
        <w:pStyle w:val="Default"/>
        <w:jc w:val="right"/>
        <w:rPr>
          <w:b/>
          <w:bCs/>
          <w:sz w:val="23"/>
          <w:szCs w:val="23"/>
        </w:rPr>
      </w:pPr>
    </w:p>
    <w:p w14:paraId="129E69D4" w14:textId="26B2BA62" w:rsidR="00777C9E" w:rsidRPr="0084605B" w:rsidRDefault="00777C9E" w:rsidP="00777C9E">
      <w:pPr>
        <w:pStyle w:val="Default"/>
        <w:jc w:val="right"/>
        <w:rPr>
          <w:sz w:val="23"/>
          <w:szCs w:val="23"/>
        </w:rPr>
      </w:pPr>
      <w:r w:rsidRPr="0084605B">
        <w:rPr>
          <w:sz w:val="23"/>
          <w:szCs w:val="23"/>
        </w:rPr>
        <w:t>Приложение 7</w:t>
      </w:r>
    </w:p>
    <w:p w14:paraId="660FC3F2" w14:textId="3B9D0A3C" w:rsidR="00777C9E" w:rsidRPr="0084605B" w:rsidRDefault="00777C9E" w:rsidP="00777C9E">
      <w:pPr>
        <w:pStyle w:val="Default"/>
        <w:jc w:val="center"/>
        <w:rPr>
          <w:sz w:val="23"/>
          <w:szCs w:val="23"/>
        </w:rPr>
      </w:pPr>
      <w:r w:rsidRPr="0084605B">
        <w:rPr>
          <w:sz w:val="23"/>
          <w:szCs w:val="23"/>
        </w:rPr>
        <w:t>ИТОГОВЫЙ ПРОТОКОЛ</w:t>
      </w:r>
    </w:p>
    <w:p w14:paraId="05DCFDF9" w14:textId="77777777" w:rsidR="00777C9E" w:rsidRPr="0084605B" w:rsidRDefault="00777C9E" w:rsidP="00777C9E">
      <w:pPr>
        <w:pStyle w:val="Default"/>
        <w:jc w:val="center"/>
        <w:rPr>
          <w:sz w:val="23"/>
          <w:szCs w:val="23"/>
        </w:rPr>
      </w:pPr>
      <w:r w:rsidRPr="0084605B">
        <w:rPr>
          <w:sz w:val="23"/>
          <w:szCs w:val="23"/>
        </w:rPr>
        <w:t>Государственной итоговой аттестации</w:t>
      </w:r>
    </w:p>
    <w:p w14:paraId="0A07F1E2" w14:textId="77777777" w:rsidR="00777C9E" w:rsidRPr="0084605B" w:rsidRDefault="00777C9E" w:rsidP="00777C9E">
      <w:pPr>
        <w:pStyle w:val="Default"/>
        <w:jc w:val="center"/>
        <w:rPr>
          <w:sz w:val="23"/>
          <w:szCs w:val="23"/>
        </w:rPr>
      </w:pPr>
      <w:r w:rsidRPr="0084605B">
        <w:rPr>
          <w:sz w:val="23"/>
          <w:szCs w:val="23"/>
        </w:rPr>
        <w:t>в форме демонстрационного экзамена профильного (базового) уровня</w:t>
      </w:r>
    </w:p>
    <w:p w14:paraId="6DD715F5" w14:textId="77777777" w:rsidR="00777C9E" w:rsidRDefault="00777C9E" w:rsidP="00777C9E">
      <w:pPr>
        <w:pStyle w:val="Default"/>
        <w:jc w:val="center"/>
        <w:rPr>
          <w:b/>
          <w:bCs/>
          <w:sz w:val="23"/>
          <w:szCs w:val="23"/>
        </w:rPr>
      </w:pPr>
    </w:p>
    <w:p w14:paraId="6F72544F" w14:textId="77777777" w:rsidR="00777C9E" w:rsidRDefault="00777C9E" w:rsidP="00777C9E">
      <w:pPr>
        <w:pStyle w:val="Default"/>
        <w:rPr>
          <w:b/>
          <w:bCs/>
          <w:sz w:val="23"/>
          <w:szCs w:val="23"/>
        </w:rPr>
      </w:pPr>
      <w:proofErr w:type="gramStart"/>
      <w:r>
        <w:rPr>
          <w:b/>
          <w:bCs/>
          <w:sz w:val="23"/>
          <w:szCs w:val="23"/>
        </w:rPr>
        <w:t>Дата:_</w:t>
      </w:r>
      <w:proofErr w:type="gramEnd"/>
      <w:r>
        <w:rPr>
          <w:b/>
          <w:bCs/>
          <w:sz w:val="23"/>
          <w:szCs w:val="23"/>
        </w:rPr>
        <w:t>___________________________________________________________________________</w:t>
      </w:r>
    </w:p>
    <w:p w14:paraId="101941BB" w14:textId="77777777" w:rsidR="00777C9E" w:rsidRDefault="00777C9E" w:rsidP="00777C9E">
      <w:pPr>
        <w:pStyle w:val="Default"/>
        <w:rPr>
          <w:b/>
          <w:bCs/>
          <w:sz w:val="23"/>
          <w:szCs w:val="23"/>
        </w:rPr>
      </w:pPr>
    </w:p>
    <w:p w14:paraId="33FB4D1F" w14:textId="77777777" w:rsidR="00777C9E" w:rsidRDefault="00777C9E" w:rsidP="00777C9E">
      <w:pPr>
        <w:pStyle w:val="Default"/>
        <w:rPr>
          <w:b/>
          <w:bCs/>
          <w:sz w:val="23"/>
          <w:szCs w:val="23"/>
        </w:rPr>
      </w:pPr>
      <w:r>
        <w:rPr>
          <w:b/>
          <w:bCs/>
          <w:sz w:val="23"/>
          <w:szCs w:val="23"/>
        </w:rPr>
        <w:t>Время начала ДЭ</w:t>
      </w:r>
      <w:r w:rsidRPr="00CF04CE">
        <w:rPr>
          <w:b/>
          <w:bCs/>
          <w:sz w:val="23"/>
          <w:szCs w:val="23"/>
        </w:rPr>
        <w:t xml:space="preserve"> </w:t>
      </w:r>
      <w:r>
        <w:rPr>
          <w:b/>
          <w:bCs/>
          <w:sz w:val="23"/>
          <w:szCs w:val="23"/>
        </w:rPr>
        <w:t>________________________________________________________________</w:t>
      </w:r>
    </w:p>
    <w:p w14:paraId="4ACA5BDA" w14:textId="77777777" w:rsidR="00777C9E" w:rsidRDefault="00777C9E" w:rsidP="00777C9E">
      <w:pPr>
        <w:pStyle w:val="Default"/>
        <w:rPr>
          <w:b/>
          <w:bCs/>
          <w:sz w:val="23"/>
          <w:szCs w:val="23"/>
        </w:rPr>
      </w:pPr>
    </w:p>
    <w:p w14:paraId="50329FDF" w14:textId="77777777" w:rsidR="00777C9E" w:rsidRDefault="00777C9E" w:rsidP="00777C9E">
      <w:pPr>
        <w:pStyle w:val="Default"/>
        <w:rPr>
          <w:b/>
          <w:bCs/>
          <w:sz w:val="23"/>
          <w:szCs w:val="23"/>
        </w:rPr>
      </w:pPr>
      <w:r>
        <w:rPr>
          <w:b/>
          <w:bCs/>
          <w:sz w:val="23"/>
          <w:szCs w:val="23"/>
        </w:rPr>
        <w:t>Время завершения ДЭ ____________________________________________________________</w:t>
      </w:r>
    </w:p>
    <w:p w14:paraId="412C1A82" w14:textId="77777777" w:rsidR="00777C9E" w:rsidRDefault="00777C9E" w:rsidP="00777C9E">
      <w:pPr>
        <w:pStyle w:val="Default"/>
        <w:rPr>
          <w:b/>
          <w:bCs/>
          <w:sz w:val="23"/>
          <w:szCs w:val="23"/>
        </w:rPr>
      </w:pPr>
    </w:p>
    <w:p w14:paraId="5401C7AA" w14:textId="77777777" w:rsidR="00777C9E" w:rsidRDefault="00777C9E" w:rsidP="00777C9E">
      <w:pPr>
        <w:pStyle w:val="Default"/>
        <w:rPr>
          <w:b/>
          <w:bCs/>
          <w:sz w:val="23"/>
          <w:szCs w:val="23"/>
        </w:rPr>
      </w:pPr>
      <w:r>
        <w:rPr>
          <w:b/>
          <w:bCs/>
          <w:sz w:val="23"/>
          <w:szCs w:val="23"/>
        </w:rPr>
        <w:t xml:space="preserve">Центр проведения демонстрационного экзамена, </w:t>
      </w:r>
      <w:proofErr w:type="gramStart"/>
      <w:r>
        <w:rPr>
          <w:b/>
          <w:bCs/>
          <w:sz w:val="23"/>
          <w:szCs w:val="23"/>
        </w:rPr>
        <w:t>адрес:_</w:t>
      </w:r>
      <w:proofErr w:type="gramEnd"/>
      <w:r>
        <w:rPr>
          <w:b/>
          <w:bCs/>
          <w:sz w:val="23"/>
          <w:szCs w:val="23"/>
        </w:rPr>
        <w:t>_____________________________</w:t>
      </w:r>
    </w:p>
    <w:p w14:paraId="6355A7D0" w14:textId="77777777" w:rsidR="00777C9E" w:rsidRDefault="00777C9E" w:rsidP="00777C9E">
      <w:pPr>
        <w:pStyle w:val="Default"/>
        <w:rPr>
          <w:b/>
          <w:bCs/>
          <w:sz w:val="23"/>
          <w:szCs w:val="23"/>
        </w:rPr>
      </w:pPr>
      <w:r>
        <w:rPr>
          <w:b/>
          <w:bCs/>
          <w:sz w:val="23"/>
          <w:szCs w:val="23"/>
        </w:rPr>
        <w:t>_________________________________________________________________________________</w:t>
      </w:r>
    </w:p>
    <w:p w14:paraId="6813B558" w14:textId="77777777" w:rsidR="00777C9E" w:rsidRDefault="00777C9E" w:rsidP="00777C9E">
      <w:pPr>
        <w:pStyle w:val="Default"/>
        <w:rPr>
          <w:b/>
          <w:bCs/>
          <w:sz w:val="23"/>
          <w:szCs w:val="23"/>
        </w:rPr>
      </w:pPr>
    </w:p>
    <w:p w14:paraId="5720E88E" w14:textId="77777777" w:rsidR="00777C9E" w:rsidRDefault="00777C9E" w:rsidP="00777C9E">
      <w:pPr>
        <w:pStyle w:val="Default"/>
        <w:rPr>
          <w:b/>
          <w:bCs/>
          <w:sz w:val="23"/>
          <w:szCs w:val="23"/>
        </w:rPr>
      </w:pPr>
      <w:r>
        <w:rPr>
          <w:b/>
          <w:bCs/>
          <w:sz w:val="23"/>
          <w:szCs w:val="23"/>
        </w:rPr>
        <w:t xml:space="preserve">Образовательная организация, субъект </w:t>
      </w:r>
      <w:proofErr w:type="gramStart"/>
      <w:r>
        <w:rPr>
          <w:b/>
          <w:bCs/>
          <w:sz w:val="23"/>
          <w:szCs w:val="23"/>
        </w:rPr>
        <w:t>РФ:_</w:t>
      </w:r>
      <w:proofErr w:type="gramEnd"/>
      <w:r>
        <w:rPr>
          <w:b/>
          <w:bCs/>
          <w:sz w:val="23"/>
          <w:szCs w:val="23"/>
        </w:rPr>
        <w:t>________________________________________</w:t>
      </w:r>
    </w:p>
    <w:p w14:paraId="24866588" w14:textId="77777777" w:rsidR="00777C9E" w:rsidRDefault="00777C9E" w:rsidP="00777C9E">
      <w:pPr>
        <w:pStyle w:val="Default"/>
        <w:rPr>
          <w:b/>
          <w:bCs/>
          <w:sz w:val="23"/>
          <w:szCs w:val="23"/>
        </w:rPr>
      </w:pPr>
      <w:r>
        <w:rPr>
          <w:b/>
          <w:bCs/>
          <w:sz w:val="23"/>
          <w:szCs w:val="23"/>
        </w:rPr>
        <w:t>_________________________________________________________________________________</w:t>
      </w:r>
    </w:p>
    <w:p w14:paraId="52F1D2FE" w14:textId="77777777" w:rsidR="00777C9E" w:rsidRDefault="00777C9E" w:rsidP="00777C9E">
      <w:pPr>
        <w:pStyle w:val="Default"/>
        <w:rPr>
          <w:b/>
          <w:bCs/>
          <w:sz w:val="23"/>
          <w:szCs w:val="23"/>
        </w:rPr>
      </w:pPr>
    </w:p>
    <w:p w14:paraId="22384A25" w14:textId="77777777" w:rsidR="00777C9E" w:rsidRDefault="00777C9E" w:rsidP="00777C9E">
      <w:pPr>
        <w:pStyle w:val="Default"/>
        <w:rPr>
          <w:b/>
          <w:bCs/>
          <w:sz w:val="23"/>
          <w:szCs w:val="23"/>
        </w:rPr>
      </w:pPr>
      <w:r>
        <w:rPr>
          <w:b/>
          <w:bCs/>
          <w:sz w:val="23"/>
          <w:szCs w:val="23"/>
        </w:rPr>
        <w:t xml:space="preserve">Учебная </w:t>
      </w:r>
      <w:proofErr w:type="gramStart"/>
      <w:r>
        <w:rPr>
          <w:b/>
          <w:bCs/>
          <w:sz w:val="23"/>
          <w:szCs w:val="23"/>
        </w:rPr>
        <w:t>группа:_</w:t>
      </w:r>
      <w:proofErr w:type="gramEnd"/>
      <w:r>
        <w:rPr>
          <w:b/>
          <w:bCs/>
          <w:sz w:val="23"/>
          <w:szCs w:val="23"/>
        </w:rPr>
        <w:t>_________________________________________________________________</w:t>
      </w:r>
    </w:p>
    <w:p w14:paraId="6481282F" w14:textId="77777777" w:rsidR="00777C9E" w:rsidRDefault="00777C9E" w:rsidP="00777C9E">
      <w:pPr>
        <w:pStyle w:val="Default"/>
        <w:rPr>
          <w:b/>
          <w:bCs/>
          <w:sz w:val="23"/>
          <w:szCs w:val="23"/>
        </w:rPr>
      </w:pPr>
      <w:r>
        <w:rPr>
          <w:b/>
          <w:bCs/>
          <w:sz w:val="23"/>
          <w:szCs w:val="23"/>
        </w:rPr>
        <w:t xml:space="preserve">Профессия СПО /специальность </w:t>
      </w:r>
      <w:proofErr w:type="gramStart"/>
      <w:r>
        <w:rPr>
          <w:b/>
          <w:bCs/>
          <w:sz w:val="23"/>
          <w:szCs w:val="23"/>
        </w:rPr>
        <w:t>СПО:_</w:t>
      </w:r>
      <w:proofErr w:type="gramEnd"/>
      <w:r>
        <w:rPr>
          <w:b/>
          <w:bCs/>
          <w:sz w:val="23"/>
          <w:szCs w:val="23"/>
        </w:rPr>
        <w:t>_____________________________________________</w:t>
      </w:r>
    </w:p>
    <w:p w14:paraId="49EF7C7F" w14:textId="77777777" w:rsidR="00777C9E" w:rsidRDefault="00777C9E" w:rsidP="00777C9E">
      <w:pPr>
        <w:pStyle w:val="Default"/>
        <w:rPr>
          <w:b/>
          <w:bCs/>
          <w:sz w:val="23"/>
          <w:szCs w:val="23"/>
        </w:rPr>
      </w:pPr>
      <w:r>
        <w:rPr>
          <w:b/>
          <w:bCs/>
          <w:sz w:val="23"/>
          <w:szCs w:val="23"/>
        </w:rPr>
        <w:t>_________________________________________________________________________________</w:t>
      </w:r>
    </w:p>
    <w:p w14:paraId="038803C9" w14:textId="77777777" w:rsidR="00777C9E" w:rsidRDefault="00777C9E" w:rsidP="00777C9E">
      <w:pPr>
        <w:pStyle w:val="Default"/>
        <w:rPr>
          <w:sz w:val="23"/>
          <w:szCs w:val="23"/>
        </w:rPr>
      </w:pPr>
    </w:p>
    <w:tbl>
      <w:tblPr>
        <w:tblW w:w="10226" w:type="dxa"/>
        <w:tblInd w:w="-486"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852"/>
        <w:gridCol w:w="4252"/>
        <w:gridCol w:w="1559"/>
        <w:gridCol w:w="1515"/>
        <w:gridCol w:w="2038"/>
        <w:gridCol w:w="10"/>
      </w:tblGrid>
      <w:tr w:rsidR="00777C9E" w14:paraId="70586989" w14:textId="77777777" w:rsidTr="00B4616E">
        <w:trPr>
          <w:gridAfter w:val="1"/>
          <w:wAfter w:w="10" w:type="dxa"/>
          <w:trHeight w:val="524"/>
        </w:trPr>
        <w:tc>
          <w:tcPr>
            <w:tcW w:w="852" w:type="dxa"/>
            <w:tcBorders>
              <w:top w:val="none" w:sz="6" w:space="0" w:color="auto"/>
              <w:bottom w:val="none" w:sz="6" w:space="0" w:color="auto"/>
              <w:right w:val="none" w:sz="6" w:space="0" w:color="auto"/>
            </w:tcBorders>
          </w:tcPr>
          <w:p w14:paraId="1405DBDD"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jc w:val="center"/>
              <w:rPr>
                <w:sz w:val="23"/>
                <w:szCs w:val="23"/>
              </w:rPr>
            </w:pPr>
            <w:r>
              <w:rPr>
                <w:b/>
                <w:bCs/>
                <w:sz w:val="23"/>
                <w:szCs w:val="23"/>
              </w:rPr>
              <w:t>№ п/п</w:t>
            </w:r>
          </w:p>
        </w:tc>
        <w:tc>
          <w:tcPr>
            <w:tcW w:w="4252" w:type="dxa"/>
            <w:tcBorders>
              <w:top w:val="none" w:sz="6" w:space="0" w:color="auto"/>
              <w:left w:val="none" w:sz="6" w:space="0" w:color="auto"/>
              <w:bottom w:val="none" w:sz="6" w:space="0" w:color="auto"/>
              <w:right w:val="none" w:sz="6" w:space="0" w:color="auto"/>
            </w:tcBorders>
          </w:tcPr>
          <w:p w14:paraId="3FD05659"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jc w:val="center"/>
              <w:rPr>
                <w:sz w:val="23"/>
                <w:szCs w:val="23"/>
              </w:rPr>
            </w:pPr>
            <w:r>
              <w:rPr>
                <w:b/>
                <w:bCs/>
                <w:sz w:val="23"/>
                <w:szCs w:val="23"/>
              </w:rPr>
              <w:t>ФИО</w:t>
            </w:r>
          </w:p>
        </w:tc>
        <w:tc>
          <w:tcPr>
            <w:tcW w:w="1559" w:type="dxa"/>
            <w:tcBorders>
              <w:top w:val="none" w:sz="6" w:space="0" w:color="auto"/>
              <w:left w:val="none" w:sz="6" w:space="0" w:color="auto"/>
              <w:bottom w:val="none" w:sz="6" w:space="0" w:color="auto"/>
              <w:right w:val="none" w:sz="6" w:space="0" w:color="auto"/>
            </w:tcBorders>
          </w:tcPr>
          <w:p w14:paraId="368D5C7D"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jc w:val="center"/>
              <w:rPr>
                <w:sz w:val="23"/>
                <w:szCs w:val="23"/>
              </w:rPr>
            </w:pPr>
            <w:r>
              <w:rPr>
                <w:b/>
                <w:bCs/>
                <w:sz w:val="23"/>
                <w:szCs w:val="23"/>
              </w:rPr>
              <w:t>Вариант задания</w:t>
            </w:r>
          </w:p>
        </w:tc>
        <w:tc>
          <w:tcPr>
            <w:tcW w:w="1515" w:type="dxa"/>
            <w:tcBorders>
              <w:top w:val="none" w:sz="6" w:space="0" w:color="auto"/>
              <w:left w:val="none" w:sz="6" w:space="0" w:color="auto"/>
              <w:bottom w:val="none" w:sz="6" w:space="0" w:color="auto"/>
              <w:right w:val="none" w:sz="6" w:space="0" w:color="auto"/>
            </w:tcBorders>
          </w:tcPr>
          <w:p w14:paraId="6821FE2D"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jc w:val="center"/>
              <w:rPr>
                <w:sz w:val="23"/>
                <w:szCs w:val="23"/>
              </w:rPr>
            </w:pPr>
            <w:r>
              <w:rPr>
                <w:b/>
                <w:bCs/>
                <w:sz w:val="23"/>
                <w:szCs w:val="23"/>
              </w:rPr>
              <w:t>Количество баллов</w:t>
            </w:r>
          </w:p>
        </w:tc>
        <w:tc>
          <w:tcPr>
            <w:tcW w:w="2038" w:type="dxa"/>
            <w:tcBorders>
              <w:top w:val="none" w:sz="6" w:space="0" w:color="auto"/>
              <w:left w:val="none" w:sz="6" w:space="0" w:color="auto"/>
              <w:bottom w:val="none" w:sz="6" w:space="0" w:color="auto"/>
            </w:tcBorders>
          </w:tcPr>
          <w:p w14:paraId="7B20EB39"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jc w:val="center"/>
              <w:rPr>
                <w:b/>
                <w:bCs/>
                <w:sz w:val="23"/>
                <w:szCs w:val="23"/>
              </w:rPr>
            </w:pPr>
            <w:r>
              <w:rPr>
                <w:b/>
                <w:bCs/>
                <w:sz w:val="23"/>
                <w:szCs w:val="23"/>
              </w:rPr>
              <w:t xml:space="preserve">Итоговые результаты </w:t>
            </w:r>
          </w:p>
          <w:p w14:paraId="38ECD29B"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jc w:val="center"/>
              <w:rPr>
                <w:sz w:val="23"/>
                <w:szCs w:val="23"/>
              </w:rPr>
            </w:pPr>
            <w:r w:rsidRPr="00E05CFC">
              <w:rPr>
                <w:sz w:val="16"/>
                <w:szCs w:val="16"/>
              </w:rPr>
              <w:t>(оценка по шкале «отлично», «хорошо», «удовлетворительно»)</w:t>
            </w:r>
          </w:p>
        </w:tc>
      </w:tr>
      <w:tr w:rsidR="00777C9E" w14:paraId="4444E02C"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0AD595D3"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3EE1663E"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681C20E7"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1A272998"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6B73605E"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0BE24C3A"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2158D2BA"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6798DBC5"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6E34093A"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5D52EF27"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51AD9963"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2CE52F66"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0392F7B5"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38359BCB"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7BA687B2"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3EB0A669"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19ECCF9B"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2E11E9FF"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6F581778"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2189585F"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2D0FFF11"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59B8FEC0"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2911E1D8"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448140A5"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004A9CE7"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49720569"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36466F87"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473162DD"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4CAA8370"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00BEE141"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2D99D56E"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019DAE7D"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193B9681"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1E0982F9"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6DF23A99"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2F01846A"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35D4386E"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2985A82F"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0791D850"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01242240"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624292AB"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3C9948E2"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684190BA"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365A0E95"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37EE29E5"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46C9FFC5"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4E6610A4"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54AECF53"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5F8DCFC1"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5E680E28"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58F3F5B6"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22263783"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2F2C61C0"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593B67A7"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5154956B"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34F503C9"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369F0EA9"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0F023EAB"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642ACE5B"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1CEAEB7E"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57044F67"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5B67052C"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1A3E5243"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63E68FAE"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1F230105"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4961C7A3"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7B590FF8"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22C69D13"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38849EAC"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52C7EBDF"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5AB0BD7A"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6AEEE810"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47349BA5"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4843E434"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6F9681DE"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7C011FD3"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522EDD5C"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00A530E2"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6A499F40"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256F5AC1"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3BF9654C"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69AFDD83"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1AD1E0AE"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2074D377"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5C50EE05"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27C81E32"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433B2414"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4EE3EAC8"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18B2DA7E"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1B94D6AD"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3CE13ED8"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2834AA4E"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077630E8"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5C3EDB18"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72680500"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0044819A"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37FC601F"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680064B8"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7224D06A"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095C7017"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3A44E651"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61C734E5"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5F2CB20E"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50B7BD5F"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33E8B829"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01EDBDC9"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18968709"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5EF4C242"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324510C1"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1EA0949B"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1171C5A5"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54B7FB6B"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313525B8"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11677603"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6ECD4394"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53A66A4B"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32489DE2"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26DDAA64"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20DE7627"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0621ACBD"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4926FB46"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77829062"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66E9E547"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360DC15D"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48BFEE31"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170B91A3"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54EC8774"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11156135"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7C3EEF97"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157A5CAF"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12425D8C"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060905DD"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31DEE286"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4EA4ED05"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2825B774"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49FBA06D"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554653C8"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34C56F22"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23329979"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6736748C"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2F22048A"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4714E844"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081F5325"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0FF83F32"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15454A24"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1E39F1F1"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30035A22"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0BA58AF1"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68D0090E"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757EDD5F"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419D243A"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44838E5A"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05F8DEE7"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378BECFB"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0E0F2158"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7F1BA490" w14:textId="77777777" w:rsidTr="00B4616E">
        <w:trPr>
          <w:gridAfter w:val="1"/>
          <w:wAfter w:w="10" w:type="dxa"/>
          <w:trHeight w:val="283"/>
        </w:trPr>
        <w:tc>
          <w:tcPr>
            <w:tcW w:w="852" w:type="dxa"/>
            <w:tcBorders>
              <w:top w:val="none" w:sz="6" w:space="0" w:color="auto"/>
              <w:bottom w:val="none" w:sz="6" w:space="0" w:color="auto"/>
              <w:right w:val="none" w:sz="6" w:space="0" w:color="auto"/>
            </w:tcBorders>
          </w:tcPr>
          <w:p w14:paraId="1EFF6C64"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4252" w:type="dxa"/>
            <w:tcBorders>
              <w:top w:val="none" w:sz="6" w:space="0" w:color="auto"/>
              <w:left w:val="none" w:sz="6" w:space="0" w:color="auto"/>
              <w:bottom w:val="none" w:sz="6" w:space="0" w:color="auto"/>
              <w:right w:val="none" w:sz="6" w:space="0" w:color="auto"/>
            </w:tcBorders>
          </w:tcPr>
          <w:p w14:paraId="47EDFAF0"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59" w:type="dxa"/>
            <w:tcBorders>
              <w:top w:val="none" w:sz="6" w:space="0" w:color="auto"/>
              <w:left w:val="none" w:sz="6" w:space="0" w:color="auto"/>
              <w:bottom w:val="none" w:sz="6" w:space="0" w:color="auto"/>
              <w:right w:val="none" w:sz="6" w:space="0" w:color="auto"/>
            </w:tcBorders>
          </w:tcPr>
          <w:p w14:paraId="0FC0B563"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1515" w:type="dxa"/>
            <w:tcBorders>
              <w:top w:val="none" w:sz="6" w:space="0" w:color="auto"/>
              <w:left w:val="none" w:sz="6" w:space="0" w:color="auto"/>
              <w:bottom w:val="none" w:sz="6" w:space="0" w:color="auto"/>
              <w:right w:val="none" w:sz="6" w:space="0" w:color="auto"/>
            </w:tcBorders>
          </w:tcPr>
          <w:p w14:paraId="6EFB5587"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c>
          <w:tcPr>
            <w:tcW w:w="2038" w:type="dxa"/>
            <w:tcBorders>
              <w:top w:val="none" w:sz="6" w:space="0" w:color="auto"/>
              <w:left w:val="none" w:sz="6" w:space="0" w:color="auto"/>
              <w:bottom w:val="none" w:sz="6" w:space="0" w:color="auto"/>
            </w:tcBorders>
          </w:tcPr>
          <w:p w14:paraId="3B0D0F95" w14:textId="77777777" w:rsidR="00777C9E" w:rsidRDefault="00777C9E" w:rsidP="00B4616E">
            <w:pPr>
              <w:pStyle w:val="Default"/>
              <w:pBdr>
                <w:top w:val="single" w:sz="4" w:space="1" w:color="auto"/>
                <w:left w:val="single" w:sz="4" w:space="1" w:color="auto"/>
                <w:bottom w:val="single" w:sz="4" w:space="1" w:color="auto"/>
                <w:right w:val="single" w:sz="4" w:space="1" w:color="auto"/>
                <w:between w:val="single" w:sz="4" w:space="1" w:color="auto"/>
                <w:bar w:val="single" w:sz="4" w:color="auto"/>
              </w:pBdr>
              <w:rPr>
                <w:b/>
                <w:bCs/>
                <w:sz w:val="23"/>
                <w:szCs w:val="23"/>
              </w:rPr>
            </w:pPr>
          </w:p>
        </w:tc>
      </w:tr>
      <w:tr w:rsidR="00777C9E" w14:paraId="259DDBE0" w14:textId="77777777" w:rsidTr="00B4616E">
        <w:trPr>
          <w:trHeight w:val="561"/>
        </w:trPr>
        <w:tc>
          <w:tcPr>
            <w:tcW w:w="10226" w:type="dxa"/>
            <w:gridSpan w:val="6"/>
            <w:tcBorders>
              <w:top w:val="none" w:sz="6" w:space="0" w:color="auto"/>
              <w:bottom w:val="none" w:sz="6" w:space="0" w:color="auto"/>
            </w:tcBorders>
          </w:tcPr>
          <w:p w14:paraId="6285158E" w14:textId="77777777" w:rsidR="00777C9E" w:rsidRDefault="00777C9E" w:rsidP="00B4616E">
            <w:pPr>
              <w:pStyle w:val="Default"/>
              <w:rPr>
                <w:sz w:val="23"/>
                <w:szCs w:val="23"/>
              </w:rPr>
            </w:pPr>
            <w:r>
              <w:rPr>
                <w:b/>
                <w:bCs/>
                <w:sz w:val="23"/>
                <w:szCs w:val="23"/>
              </w:rPr>
              <w:t xml:space="preserve">Условия аттестации (положительного заключения): </w:t>
            </w:r>
          </w:p>
          <w:p w14:paraId="2698E27F" w14:textId="77777777" w:rsidR="00777C9E" w:rsidRDefault="00777C9E" w:rsidP="00B4616E">
            <w:pPr>
              <w:pStyle w:val="Default"/>
              <w:rPr>
                <w:sz w:val="16"/>
                <w:szCs w:val="16"/>
              </w:rPr>
            </w:pPr>
            <w:r>
              <w:rPr>
                <w:sz w:val="16"/>
                <w:szCs w:val="16"/>
              </w:rPr>
              <w:t xml:space="preserve">− </w:t>
            </w:r>
            <w:r>
              <w:rPr>
                <w:sz w:val="20"/>
                <w:szCs w:val="20"/>
              </w:rPr>
              <w:t>«</w:t>
            </w:r>
            <w:r>
              <w:rPr>
                <w:sz w:val="16"/>
                <w:szCs w:val="16"/>
              </w:rPr>
              <w:t xml:space="preserve">Отлично» - </w:t>
            </w:r>
            <w:proofErr w:type="gramStart"/>
            <w:r>
              <w:rPr>
                <w:sz w:val="16"/>
                <w:szCs w:val="16"/>
              </w:rPr>
              <w:t>52-36,4</w:t>
            </w:r>
            <w:proofErr w:type="gramEnd"/>
            <w:r>
              <w:rPr>
                <w:sz w:val="16"/>
                <w:szCs w:val="16"/>
              </w:rPr>
              <w:t xml:space="preserve"> от максимально возможной суммы баллов; </w:t>
            </w:r>
          </w:p>
          <w:p w14:paraId="5235E9EB" w14:textId="77777777" w:rsidR="00777C9E" w:rsidRDefault="00777C9E" w:rsidP="00B4616E">
            <w:pPr>
              <w:pStyle w:val="Default"/>
              <w:rPr>
                <w:sz w:val="16"/>
                <w:szCs w:val="16"/>
              </w:rPr>
            </w:pPr>
            <w:r>
              <w:rPr>
                <w:sz w:val="16"/>
                <w:szCs w:val="16"/>
              </w:rPr>
              <w:t xml:space="preserve">− «Хорошо» - </w:t>
            </w:r>
            <w:proofErr w:type="gramStart"/>
            <w:r>
              <w:rPr>
                <w:sz w:val="16"/>
                <w:szCs w:val="16"/>
              </w:rPr>
              <w:t>36,39-20,8</w:t>
            </w:r>
            <w:proofErr w:type="gramEnd"/>
            <w:r>
              <w:rPr>
                <w:sz w:val="16"/>
                <w:szCs w:val="16"/>
              </w:rPr>
              <w:t xml:space="preserve"> от максимально возможной суммы баллов; </w:t>
            </w:r>
          </w:p>
          <w:p w14:paraId="795BB6A8" w14:textId="77777777" w:rsidR="00777C9E" w:rsidRDefault="00777C9E" w:rsidP="00B4616E">
            <w:pPr>
              <w:pStyle w:val="Default"/>
              <w:rPr>
                <w:sz w:val="16"/>
                <w:szCs w:val="16"/>
              </w:rPr>
            </w:pPr>
            <w:r>
              <w:rPr>
                <w:sz w:val="16"/>
                <w:szCs w:val="16"/>
              </w:rPr>
              <w:t xml:space="preserve">− «Удовлетворительно» - </w:t>
            </w:r>
            <w:proofErr w:type="gramStart"/>
            <w:r>
              <w:rPr>
                <w:sz w:val="16"/>
                <w:szCs w:val="16"/>
              </w:rPr>
              <w:t>20,79-10,4</w:t>
            </w:r>
            <w:proofErr w:type="gramEnd"/>
            <w:r>
              <w:rPr>
                <w:sz w:val="16"/>
                <w:szCs w:val="16"/>
              </w:rPr>
              <w:t xml:space="preserve"> от максимально возможной суммы баллов; </w:t>
            </w:r>
          </w:p>
          <w:p w14:paraId="4E7B4683" w14:textId="77777777" w:rsidR="00777C9E" w:rsidRDefault="00777C9E" w:rsidP="00B4616E">
            <w:pPr>
              <w:pStyle w:val="Default"/>
              <w:rPr>
                <w:sz w:val="16"/>
                <w:szCs w:val="16"/>
              </w:rPr>
            </w:pPr>
            <w:r>
              <w:rPr>
                <w:sz w:val="16"/>
                <w:szCs w:val="16"/>
              </w:rPr>
              <w:t xml:space="preserve">− «Неудовлетворительно» - менее </w:t>
            </w:r>
            <w:proofErr w:type="gramStart"/>
            <w:r>
              <w:rPr>
                <w:sz w:val="16"/>
                <w:szCs w:val="16"/>
              </w:rPr>
              <w:t>10,39-0</w:t>
            </w:r>
            <w:proofErr w:type="gramEnd"/>
            <w:r>
              <w:rPr>
                <w:sz w:val="16"/>
                <w:szCs w:val="16"/>
              </w:rPr>
              <w:t xml:space="preserve"> от максимально возможной суммы баллов </w:t>
            </w:r>
          </w:p>
          <w:p w14:paraId="6A4CF69D" w14:textId="77777777" w:rsidR="00777C9E" w:rsidRDefault="00777C9E" w:rsidP="00B4616E">
            <w:pPr>
              <w:pStyle w:val="Default"/>
              <w:rPr>
                <w:sz w:val="16"/>
                <w:szCs w:val="16"/>
              </w:rPr>
            </w:pPr>
          </w:p>
        </w:tc>
      </w:tr>
    </w:tbl>
    <w:p w14:paraId="3408D700" w14:textId="77777777" w:rsidR="00777C9E" w:rsidRDefault="00777C9E" w:rsidP="00777C9E">
      <w:pPr>
        <w:pStyle w:val="Default"/>
        <w:jc w:val="center"/>
        <w:rPr>
          <w:b/>
          <w:bCs/>
          <w:sz w:val="23"/>
          <w:szCs w:val="23"/>
        </w:rPr>
      </w:pPr>
    </w:p>
    <w:p w14:paraId="522CDE6F" w14:textId="77777777" w:rsidR="00777C9E" w:rsidRDefault="00777C9E" w:rsidP="00777C9E">
      <w:pPr>
        <w:pStyle w:val="Default"/>
        <w:jc w:val="center"/>
        <w:rPr>
          <w:b/>
          <w:bCs/>
          <w:sz w:val="23"/>
          <w:szCs w:val="23"/>
        </w:rPr>
      </w:pPr>
    </w:p>
    <w:p w14:paraId="1E5E3473" w14:textId="77777777" w:rsidR="00777C9E" w:rsidRDefault="00777C9E" w:rsidP="00777C9E">
      <w:pPr>
        <w:pStyle w:val="Default"/>
        <w:jc w:val="center"/>
        <w:rPr>
          <w:b/>
          <w:bCs/>
          <w:sz w:val="23"/>
          <w:szCs w:val="23"/>
        </w:rPr>
      </w:pPr>
    </w:p>
    <w:p w14:paraId="1F0ED760" w14:textId="77777777" w:rsidR="00777C9E" w:rsidRDefault="00777C9E" w:rsidP="00777C9E">
      <w:pPr>
        <w:pStyle w:val="Default"/>
        <w:jc w:val="center"/>
        <w:rPr>
          <w:b/>
          <w:bCs/>
          <w:sz w:val="23"/>
          <w:szCs w:val="23"/>
        </w:rPr>
      </w:pPr>
    </w:p>
    <w:tbl>
      <w:tblPr>
        <w:tblStyle w:val="a3"/>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2323"/>
        <w:gridCol w:w="5386"/>
      </w:tblGrid>
      <w:tr w:rsidR="00777C9E" w14:paraId="3E24C22A" w14:textId="77777777" w:rsidTr="00B4616E">
        <w:tc>
          <w:tcPr>
            <w:tcW w:w="2067" w:type="dxa"/>
          </w:tcPr>
          <w:p w14:paraId="17694F2D" w14:textId="77777777" w:rsidR="00777C9E" w:rsidRDefault="00777C9E" w:rsidP="00B4616E">
            <w:pPr>
              <w:pStyle w:val="Default"/>
              <w:rPr>
                <w:b/>
                <w:bCs/>
                <w:sz w:val="23"/>
                <w:szCs w:val="23"/>
              </w:rPr>
            </w:pPr>
            <w:r>
              <w:rPr>
                <w:b/>
                <w:bCs/>
                <w:sz w:val="23"/>
                <w:szCs w:val="23"/>
              </w:rPr>
              <w:t>Председатель ГЭК:</w:t>
            </w:r>
          </w:p>
        </w:tc>
        <w:tc>
          <w:tcPr>
            <w:tcW w:w="2323" w:type="dxa"/>
          </w:tcPr>
          <w:p w14:paraId="3E0F27E5" w14:textId="77777777" w:rsidR="00777C9E" w:rsidRDefault="00777C9E" w:rsidP="00B4616E">
            <w:pPr>
              <w:pStyle w:val="Default"/>
              <w:rPr>
                <w:sz w:val="23"/>
                <w:szCs w:val="23"/>
              </w:rPr>
            </w:pPr>
            <w:r>
              <w:rPr>
                <w:sz w:val="23"/>
                <w:szCs w:val="23"/>
              </w:rPr>
              <w:t xml:space="preserve">____________ </w:t>
            </w:r>
          </w:p>
          <w:p w14:paraId="667A5F05" w14:textId="77777777" w:rsidR="00777C9E" w:rsidRDefault="00777C9E" w:rsidP="00B4616E">
            <w:pPr>
              <w:pStyle w:val="Default"/>
              <w:jc w:val="center"/>
              <w:rPr>
                <w:b/>
                <w:bCs/>
                <w:sz w:val="23"/>
                <w:szCs w:val="23"/>
              </w:rPr>
            </w:pPr>
            <w:r>
              <w:rPr>
                <w:i/>
                <w:iCs/>
                <w:sz w:val="23"/>
                <w:szCs w:val="23"/>
              </w:rPr>
              <w:t xml:space="preserve">Подпись </w:t>
            </w:r>
          </w:p>
        </w:tc>
        <w:tc>
          <w:tcPr>
            <w:tcW w:w="5386" w:type="dxa"/>
          </w:tcPr>
          <w:p w14:paraId="7F9C330E" w14:textId="77777777" w:rsidR="00777C9E" w:rsidRDefault="00777C9E" w:rsidP="00B4616E">
            <w:pPr>
              <w:pStyle w:val="Default"/>
              <w:rPr>
                <w:sz w:val="23"/>
                <w:szCs w:val="23"/>
              </w:rPr>
            </w:pPr>
            <w:r>
              <w:rPr>
                <w:sz w:val="23"/>
                <w:szCs w:val="23"/>
              </w:rPr>
              <w:t xml:space="preserve">______________________________ </w:t>
            </w:r>
          </w:p>
          <w:p w14:paraId="265FA409" w14:textId="77777777" w:rsidR="00777C9E" w:rsidRDefault="00777C9E" w:rsidP="00B4616E">
            <w:pPr>
              <w:pStyle w:val="Default"/>
              <w:jc w:val="center"/>
              <w:rPr>
                <w:b/>
                <w:bCs/>
                <w:sz w:val="23"/>
                <w:szCs w:val="23"/>
              </w:rPr>
            </w:pPr>
            <w:r>
              <w:rPr>
                <w:i/>
                <w:iCs/>
                <w:sz w:val="23"/>
                <w:szCs w:val="23"/>
              </w:rPr>
              <w:t>ФИО</w:t>
            </w:r>
          </w:p>
        </w:tc>
      </w:tr>
      <w:tr w:rsidR="00777C9E" w14:paraId="01F08392" w14:textId="77777777" w:rsidTr="00B4616E">
        <w:tc>
          <w:tcPr>
            <w:tcW w:w="2067" w:type="dxa"/>
          </w:tcPr>
          <w:p w14:paraId="23399762" w14:textId="77777777" w:rsidR="00777C9E" w:rsidRDefault="00777C9E" w:rsidP="00B4616E">
            <w:pPr>
              <w:pStyle w:val="Default"/>
              <w:rPr>
                <w:b/>
                <w:bCs/>
                <w:sz w:val="23"/>
                <w:szCs w:val="23"/>
              </w:rPr>
            </w:pPr>
            <w:r>
              <w:rPr>
                <w:b/>
                <w:bCs/>
                <w:sz w:val="23"/>
                <w:szCs w:val="23"/>
              </w:rPr>
              <w:t>Главный эксперт</w:t>
            </w:r>
          </w:p>
        </w:tc>
        <w:tc>
          <w:tcPr>
            <w:tcW w:w="2323" w:type="dxa"/>
          </w:tcPr>
          <w:p w14:paraId="73714112" w14:textId="77777777" w:rsidR="00777C9E" w:rsidRDefault="00777C9E" w:rsidP="00B4616E">
            <w:pPr>
              <w:pStyle w:val="Default"/>
              <w:rPr>
                <w:sz w:val="23"/>
                <w:szCs w:val="23"/>
              </w:rPr>
            </w:pPr>
            <w:r>
              <w:rPr>
                <w:sz w:val="23"/>
                <w:szCs w:val="23"/>
              </w:rPr>
              <w:t xml:space="preserve">_____________ </w:t>
            </w:r>
          </w:p>
          <w:p w14:paraId="5ADA51C3" w14:textId="77777777" w:rsidR="00777C9E" w:rsidRPr="00E05CFC" w:rsidRDefault="00777C9E" w:rsidP="00B4616E">
            <w:pPr>
              <w:pStyle w:val="Default"/>
              <w:jc w:val="center"/>
              <w:rPr>
                <w:b/>
                <w:bCs/>
                <w:i/>
                <w:iCs/>
                <w:sz w:val="23"/>
                <w:szCs w:val="23"/>
              </w:rPr>
            </w:pPr>
            <w:r w:rsidRPr="00E05CFC">
              <w:rPr>
                <w:i/>
                <w:iCs/>
                <w:sz w:val="23"/>
                <w:szCs w:val="23"/>
              </w:rPr>
              <w:t>Подпись</w:t>
            </w:r>
          </w:p>
        </w:tc>
        <w:tc>
          <w:tcPr>
            <w:tcW w:w="5386" w:type="dxa"/>
          </w:tcPr>
          <w:p w14:paraId="047F9A5B" w14:textId="77777777" w:rsidR="00777C9E" w:rsidRDefault="00777C9E" w:rsidP="00B4616E">
            <w:pPr>
              <w:pStyle w:val="Default"/>
              <w:rPr>
                <w:sz w:val="23"/>
                <w:szCs w:val="23"/>
              </w:rPr>
            </w:pPr>
            <w:r>
              <w:rPr>
                <w:sz w:val="23"/>
                <w:szCs w:val="23"/>
              </w:rPr>
              <w:t xml:space="preserve">______________________________ </w:t>
            </w:r>
          </w:p>
          <w:p w14:paraId="2E5159D8" w14:textId="77777777" w:rsidR="00777C9E" w:rsidRDefault="00777C9E" w:rsidP="00B4616E">
            <w:pPr>
              <w:pStyle w:val="Default"/>
              <w:jc w:val="center"/>
              <w:rPr>
                <w:b/>
                <w:bCs/>
                <w:sz w:val="23"/>
                <w:szCs w:val="23"/>
              </w:rPr>
            </w:pPr>
            <w:r>
              <w:rPr>
                <w:i/>
                <w:iCs/>
                <w:sz w:val="23"/>
                <w:szCs w:val="23"/>
              </w:rPr>
              <w:t>ФИО</w:t>
            </w:r>
          </w:p>
        </w:tc>
      </w:tr>
      <w:tr w:rsidR="00777C9E" w14:paraId="128B1028" w14:textId="77777777" w:rsidTr="00B4616E">
        <w:tc>
          <w:tcPr>
            <w:tcW w:w="2067" w:type="dxa"/>
          </w:tcPr>
          <w:p w14:paraId="02F43230" w14:textId="77777777" w:rsidR="00777C9E" w:rsidRDefault="00777C9E" w:rsidP="00B4616E">
            <w:pPr>
              <w:pStyle w:val="Default"/>
              <w:rPr>
                <w:b/>
                <w:bCs/>
                <w:sz w:val="23"/>
                <w:szCs w:val="23"/>
              </w:rPr>
            </w:pPr>
            <w:r>
              <w:rPr>
                <w:b/>
                <w:bCs/>
                <w:sz w:val="23"/>
                <w:szCs w:val="23"/>
              </w:rPr>
              <w:t>Члены ГЭК:</w:t>
            </w:r>
          </w:p>
        </w:tc>
        <w:tc>
          <w:tcPr>
            <w:tcW w:w="2323" w:type="dxa"/>
          </w:tcPr>
          <w:p w14:paraId="6D360D1D" w14:textId="77777777" w:rsidR="00777C9E" w:rsidRDefault="00777C9E" w:rsidP="00B4616E">
            <w:pPr>
              <w:pStyle w:val="Default"/>
              <w:rPr>
                <w:sz w:val="23"/>
                <w:szCs w:val="23"/>
              </w:rPr>
            </w:pPr>
            <w:r>
              <w:rPr>
                <w:sz w:val="23"/>
                <w:szCs w:val="23"/>
              </w:rPr>
              <w:t xml:space="preserve">_____________ </w:t>
            </w:r>
          </w:p>
          <w:p w14:paraId="4DA212C8" w14:textId="77777777" w:rsidR="00777C9E" w:rsidRDefault="00777C9E" w:rsidP="00B4616E">
            <w:pPr>
              <w:pStyle w:val="Default"/>
              <w:jc w:val="center"/>
              <w:rPr>
                <w:b/>
                <w:bCs/>
                <w:sz w:val="23"/>
                <w:szCs w:val="23"/>
              </w:rPr>
            </w:pPr>
            <w:r>
              <w:rPr>
                <w:i/>
                <w:iCs/>
                <w:sz w:val="23"/>
                <w:szCs w:val="23"/>
              </w:rPr>
              <w:t>Подпись</w:t>
            </w:r>
          </w:p>
        </w:tc>
        <w:tc>
          <w:tcPr>
            <w:tcW w:w="5386" w:type="dxa"/>
          </w:tcPr>
          <w:p w14:paraId="5DB76197" w14:textId="77777777" w:rsidR="00777C9E" w:rsidRDefault="00777C9E" w:rsidP="00B4616E">
            <w:pPr>
              <w:pStyle w:val="Default"/>
              <w:rPr>
                <w:sz w:val="23"/>
                <w:szCs w:val="23"/>
              </w:rPr>
            </w:pPr>
            <w:r>
              <w:rPr>
                <w:sz w:val="23"/>
                <w:szCs w:val="23"/>
              </w:rPr>
              <w:t xml:space="preserve">______________________________ </w:t>
            </w:r>
          </w:p>
          <w:p w14:paraId="5F27BD03" w14:textId="77777777" w:rsidR="00777C9E" w:rsidRDefault="00777C9E" w:rsidP="00B4616E">
            <w:pPr>
              <w:pStyle w:val="Default"/>
              <w:jc w:val="center"/>
              <w:rPr>
                <w:b/>
                <w:bCs/>
                <w:sz w:val="23"/>
                <w:szCs w:val="23"/>
              </w:rPr>
            </w:pPr>
            <w:r>
              <w:rPr>
                <w:i/>
                <w:iCs/>
                <w:sz w:val="23"/>
                <w:szCs w:val="23"/>
              </w:rPr>
              <w:t>ФИО</w:t>
            </w:r>
          </w:p>
        </w:tc>
      </w:tr>
      <w:tr w:rsidR="00777C9E" w14:paraId="198772C1" w14:textId="77777777" w:rsidTr="00B4616E">
        <w:tc>
          <w:tcPr>
            <w:tcW w:w="2067" w:type="dxa"/>
          </w:tcPr>
          <w:p w14:paraId="7BF78FDE" w14:textId="77777777" w:rsidR="00777C9E" w:rsidRDefault="00777C9E" w:rsidP="00B4616E">
            <w:pPr>
              <w:pStyle w:val="Default"/>
              <w:jc w:val="center"/>
              <w:rPr>
                <w:b/>
                <w:bCs/>
                <w:sz w:val="23"/>
                <w:szCs w:val="23"/>
              </w:rPr>
            </w:pPr>
          </w:p>
        </w:tc>
        <w:tc>
          <w:tcPr>
            <w:tcW w:w="2323" w:type="dxa"/>
          </w:tcPr>
          <w:p w14:paraId="63572079" w14:textId="77777777" w:rsidR="00777C9E" w:rsidRDefault="00777C9E" w:rsidP="00B4616E">
            <w:pPr>
              <w:pStyle w:val="Default"/>
              <w:rPr>
                <w:sz w:val="23"/>
                <w:szCs w:val="23"/>
              </w:rPr>
            </w:pPr>
            <w:r>
              <w:rPr>
                <w:sz w:val="23"/>
                <w:szCs w:val="23"/>
              </w:rPr>
              <w:t xml:space="preserve">_____________ </w:t>
            </w:r>
          </w:p>
          <w:p w14:paraId="2085A04B" w14:textId="77777777" w:rsidR="00777C9E" w:rsidRDefault="00777C9E" w:rsidP="00B4616E">
            <w:pPr>
              <w:pStyle w:val="Default"/>
              <w:jc w:val="center"/>
              <w:rPr>
                <w:b/>
                <w:bCs/>
                <w:sz w:val="23"/>
                <w:szCs w:val="23"/>
              </w:rPr>
            </w:pPr>
            <w:r>
              <w:rPr>
                <w:i/>
                <w:iCs/>
                <w:sz w:val="23"/>
                <w:szCs w:val="23"/>
              </w:rPr>
              <w:t>Подпись</w:t>
            </w:r>
          </w:p>
        </w:tc>
        <w:tc>
          <w:tcPr>
            <w:tcW w:w="5386" w:type="dxa"/>
          </w:tcPr>
          <w:p w14:paraId="41632B06" w14:textId="77777777" w:rsidR="00777C9E" w:rsidRDefault="00777C9E" w:rsidP="00B4616E">
            <w:pPr>
              <w:pStyle w:val="Default"/>
              <w:rPr>
                <w:sz w:val="23"/>
                <w:szCs w:val="23"/>
              </w:rPr>
            </w:pPr>
            <w:r w:rsidRPr="00F63E53">
              <w:rPr>
                <w:sz w:val="23"/>
                <w:szCs w:val="23"/>
              </w:rPr>
              <w:t xml:space="preserve">______________________________ </w:t>
            </w:r>
          </w:p>
          <w:p w14:paraId="14764D7D" w14:textId="77777777" w:rsidR="00777C9E" w:rsidRDefault="00777C9E" w:rsidP="00B4616E">
            <w:pPr>
              <w:pStyle w:val="Default"/>
              <w:jc w:val="center"/>
              <w:rPr>
                <w:b/>
                <w:bCs/>
                <w:sz w:val="23"/>
                <w:szCs w:val="23"/>
              </w:rPr>
            </w:pPr>
            <w:r w:rsidRPr="00F63E53">
              <w:rPr>
                <w:i/>
                <w:iCs/>
                <w:sz w:val="23"/>
                <w:szCs w:val="23"/>
              </w:rPr>
              <w:t>ФИО</w:t>
            </w:r>
          </w:p>
        </w:tc>
      </w:tr>
      <w:tr w:rsidR="00777C9E" w14:paraId="48BD1437" w14:textId="77777777" w:rsidTr="00B4616E">
        <w:tc>
          <w:tcPr>
            <w:tcW w:w="2067" w:type="dxa"/>
          </w:tcPr>
          <w:p w14:paraId="7C4A0E62" w14:textId="77777777" w:rsidR="00777C9E" w:rsidRDefault="00777C9E" w:rsidP="00B4616E">
            <w:pPr>
              <w:pStyle w:val="Default"/>
              <w:jc w:val="center"/>
              <w:rPr>
                <w:b/>
                <w:bCs/>
                <w:sz w:val="23"/>
                <w:szCs w:val="23"/>
              </w:rPr>
            </w:pPr>
          </w:p>
        </w:tc>
        <w:tc>
          <w:tcPr>
            <w:tcW w:w="2323" w:type="dxa"/>
          </w:tcPr>
          <w:p w14:paraId="4016AF40" w14:textId="77777777" w:rsidR="00777C9E" w:rsidRDefault="00777C9E" w:rsidP="00B4616E">
            <w:pPr>
              <w:pStyle w:val="Default"/>
              <w:rPr>
                <w:sz w:val="23"/>
                <w:szCs w:val="23"/>
              </w:rPr>
            </w:pPr>
            <w:r>
              <w:rPr>
                <w:sz w:val="23"/>
                <w:szCs w:val="23"/>
              </w:rPr>
              <w:t xml:space="preserve">_____________ </w:t>
            </w:r>
          </w:p>
          <w:p w14:paraId="414E0896" w14:textId="77777777" w:rsidR="00777C9E" w:rsidRDefault="00777C9E" w:rsidP="00B4616E">
            <w:pPr>
              <w:pStyle w:val="Default"/>
              <w:jc w:val="center"/>
              <w:rPr>
                <w:sz w:val="23"/>
                <w:szCs w:val="23"/>
              </w:rPr>
            </w:pPr>
            <w:r>
              <w:rPr>
                <w:i/>
                <w:iCs/>
                <w:sz w:val="23"/>
                <w:szCs w:val="23"/>
              </w:rPr>
              <w:t>Подпись</w:t>
            </w:r>
          </w:p>
        </w:tc>
        <w:tc>
          <w:tcPr>
            <w:tcW w:w="5386" w:type="dxa"/>
          </w:tcPr>
          <w:p w14:paraId="69AC3044" w14:textId="77777777" w:rsidR="00777C9E" w:rsidRDefault="00777C9E" w:rsidP="00B4616E">
            <w:pPr>
              <w:pStyle w:val="Default"/>
              <w:rPr>
                <w:sz w:val="23"/>
                <w:szCs w:val="23"/>
              </w:rPr>
            </w:pPr>
            <w:r>
              <w:rPr>
                <w:sz w:val="23"/>
                <w:szCs w:val="23"/>
              </w:rPr>
              <w:t xml:space="preserve">______________________________ </w:t>
            </w:r>
          </w:p>
          <w:p w14:paraId="0DC48F60" w14:textId="77777777" w:rsidR="00777C9E" w:rsidRDefault="00777C9E" w:rsidP="00B4616E">
            <w:pPr>
              <w:pStyle w:val="Default"/>
              <w:jc w:val="center"/>
              <w:rPr>
                <w:b/>
                <w:bCs/>
                <w:sz w:val="23"/>
                <w:szCs w:val="23"/>
              </w:rPr>
            </w:pPr>
            <w:r>
              <w:rPr>
                <w:i/>
                <w:iCs/>
                <w:sz w:val="23"/>
                <w:szCs w:val="23"/>
              </w:rPr>
              <w:t>ФИО</w:t>
            </w:r>
          </w:p>
        </w:tc>
      </w:tr>
    </w:tbl>
    <w:p w14:paraId="18BD609E" w14:textId="77777777" w:rsidR="00777C9E" w:rsidRDefault="00777C9E" w:rsidP="00777C9E">
      <w:pPr>
        <w:pStyle w:val="Default"/>
        <w:jc w:val="center"/>
        <w:rPr>
          <w:b/>
          <w:bCs/>
          <w:sz w:val="23"/>
          <w:szCs w:val="23"/>
        </w:rPr>
      </w:pPr>
    </w:p>
    <w:p w14:paraId="343050AF" w14:textId="77777777" w:rsidR="00777C9E" w:rsidRDefault="00777C9E" w:rsidP="00777C9E">
      <w:pPr>
        <w:pStyle w:val="Default"/>
        <w:jc w:val="center"/>
        <w:rPr>
          <w:b/>
          <w:bCs/>
          <w:sz w:val="23"/>
          <w:szCs w:val="23"/>
        </w:rPr>
      </w:pPr>
    </w:p>
    <w:p w14:paraId="3C9427C2" w14:textId="77777777" w:rsidR="00777C9E" w:rsidRDefault="00777C9E" w:rsidP="00777C9E">
      <w:pPr>
        <w:pStyle w:val="Default"/>
        <w:jc w:val="center"/>
        <w:rPr>
          <w:b/>
          <w:bCs/>
          <w:sz w:val="23"/>
          <w:szCs w:val="23"/>
        </w:rPr>
      </w:pPr>
    </w:p>
    <w:p w14:paraId="1AC623AE" w14:textId="77777777" w:rsidR="00777C9E" w:rsidRDefault="00777C9E" w:rsidP="00777C9E">
      <w:pPr>
        <w:pStyle w:val="Default"/>
        <w:jc w:val="center"/>
        <w:rPr>
          <w:b/>
          <w:bCs/>
          <w:sz w:val="23"/>
          <w:szCs w:val="23"/>
        </w:rPr>
      </w:pPr>
    </w:p>
    <w:p w14:paraId="3E539AC2" w14:textId="77777777" w:rsidR="00777C9E" w:rsidRDefault="00777C9E" w:rsidP="00777C9E">
      <w:pPr>
        <w:pStyle w:val="Default"/>
        <w:jc w:val="center"/>
        <w:rPr>
          <w:b/>
          <w:bCs/>
          <w:sz w:val="23"/>
          <w:szCs w:val="23"/>
        </w:rPr>
      </w:pPr>
    </w:p>
    <w:p w14:paraId="2864E86F" w14:textId="77777777" w:rsidR="00777C9E" w:rsidRDefault="00777C9E" w:rsidP="00777C9E">
      <w:pPr>
        <w:pStyle w:val="Default"/>
        <w:jc w:val="center"/>
        <w:rPr>
          <w:b/>
          <w:bCs/>
          <w:sz w:val="23"/>
          <w:szCs w:val="23"/>
        </w:rPr>
      </w:pPr>
    </w:p>
    <w:p w14:paraId="4235A9A4" w14:textId="77777777" w:rsidR="00777C9E" w:rsidRDefault="00777C9E" w:rsidP="00777C9E">
      <w:pPr>
        <w:pStyle w:val="Default"/>
        <w:jc w:val="center"/>
        <w:rPr>
          <w:b/>
          <w:bCs/>
          <w:sz w:val="23"/>
          <w:szCs w:val="23"/>
        </w:rPr>
      </w:pPr>
    </w:p>
    <w:p w14:paraId="1FB9BEB7" w14:textId="77777777" w:rsidR="00777C9E" w:rsidRDefault="00777C9E" w:rsidP="00777C9E">
      <w:pPr>
        <w:pStyle w:val="Default"/>
        <w:jc w:val="center"/>
        <w:rPr>
          <w:b/>
          <w:bCs/>
          <w:sz w:val="23"/>
          <w:szCs w:val="23"/>
        </w:rPr>
      </w:pPr>
    </w:p>
    <w:p w14:paraId="33D6268F" w14:textId="77777777" w:rsidR="00777C9E" w:rsidRDefault="00777C9E" w:rsidP="00777C9E">
      <w:pPr>
        <w:pStyle w:val="Default"/>
        <w:jc w:val="center"/>
        <w:rPr>
          <w:b/>
          <w:bCs/>
          <w:sz w:val="23"/>
          <w:szCs w:val="23"/>
        </w:rPr>
      </w:pPr>
    </w:p>
    <w:p w14:paraId="3991F8A4" w14:textId="77777777" w:rsidR="00777C9E" w:rsidRDefault="00777C9E" w:rsidP="00777C9E">
      <w:pPr>
        <w:pStyle w:val="Default"/>
        <w:jc w:val="center"/>
        <w:rPr>
          <w:b/>
          <w:bCs/>
          <w:sz w:val="23"/>
          <w:szCs w:val="23"/>
        </w:rPr>
      </w:pPr>
    </w:p>
    <w:p w14:paraId="2FFC8A5D" w14:textId="77777777" w:rsidR="00777C9E" w:rsidRDefault="00777C9E" w:rsidP="00777C9E">
      <w:pPr>
        <w:pStyle w:val="Default"/>
        <w:jc w:val="center"/>
        <w:rPr>
          <w:b/>
          <w:bCs/>
          <w:sz w:val="23"/>
          <w:szCs w:val="23"/>
        </w:rPr>
      </w:pPr>
    </w:p>
    <w:p w14:paraId="0654E303" w14:textId="77777777" w:rsidR="00777C9E" w:rsidRDefault="00777C9E" w:rsidP="00777C9E">
      <w:pPr>
        <w:pStyle w:val="Default"/>
        <w:jc w:val="center"/>
        <w:rPr>
          <w:b/>
          <w:bCs/>
          <w:sz w:val="23"/>
          <w:szCs w:val="23"/>
        </w:rPr>
      </w:pPr>
    </w:p>
    <w:p w14:paraId="019599AC" w14:textId="77777777" w:rsidR="00777C9E" w:rsidRDefault="00777C9E" w:rsidP="00777C9E">
      <w:pPr>
        <w:pStyle w:val="Default"/>
        <w:jc w:val="center"/>
        <w:rPr>
          <w:b/>
          <w:bCs/>
          <w:sz w:val="23"/>
          <w:szCs w:val="23"/>
        </w:rPr>
      </w:pPr>
    </w:p>
    <w:p w14:paraId="63351C12" w14:textId="77777777" w:rsidR="00777C9E" w:rsidRDefault="00777C9E" w:rsidP="00777C9E">
      <w:pPr>
        <w:pStyle w:val="Default"/>
        <w:jc w:val="center"/>
        <w:rPr>
          <w:b/>
          <w:bCs/>
          <w:sz w:val="23"/>
          <w:szCs w:val="23"/>
        </w:rPr>
      </w:pPr>
    </w:p>
    <w:p w14:paraId="0782CE69" w14:textId="77777777" w:rsidR="00777C9E" w:rsidRDefault="00777C9E" w:rsidP="00777C9E">
      <w:pPr>
        <w:pStyle w:val="Default"/>
        <w:jc w:val="center"/>
        <w:rPr>
          <w:b/>
          <w:bCs/>
          <w:sz w:val="23"/>
          <w:szCs w:val="23"/>
        </w:rPr>
      </w:pPr>
    </w:p>
    <w:p w14:paraId="4035585A" w14:textId="77777777" w:rsidR="00777C9E" w:rsidRDefault="00777C9E" w:rsidP="00777C9E">
      <w:pPr>
        <w:pStyle w:val="Default"/>
        <w:jc w:val="center"/>
        <w:rPr>
          <w:b/>
          <w:bCs/>
          <w:sz w:val="23"/>
          <w:szCs w:val="23"/>
        </w:rPr>
      </w:pPr>
    </w:p>
    <w:p w14:paraId="598B561A" w14:textId="77777777" w:rsidR="00777C9E" w:rsidRDefault="00777C9E" w:rsidP="00777C9E">
      <w:pPr>
        <w:pStyle w:val="Default"/>
        <w:jc w:val="center"/>
        <w:rPr>
          <w:b/>
          <w:bCs/>
          <w:sz w:val="23"/>
          <w:szCs w:val="23"/>
        </w:rPr>
      </w:pPr>
    </w:p>
    <w:p w14:paraId="51730261" w14:textId="77777777" w:rsidR="00777C9E" w:rsidRDefault="00777C9E" w:rsidP="00777C9E">
      <w:pPr>
        <w:pStyle w:val="Default"/>
        <w:jc w:val="center"/>
        <w:rPr>
          <w:b/>
          <w:bCs/>
          <w:sz w:val="23"/>
          <w:szCs w:val="23"/>
        </w:rPr>
      </w:pPr>
    </w:p>
    <w:p w14:paraId="442F2266" w14:textId="77777777" w:rsidR="00777C9E" w:rsidRDefault="00777C9E" w:rsidP="00777C9E">
      <w:pPr>
        <w:pStyle w:val="Default"/>
        <w:jc w:val="center"/>
        <w:rPr>
          <w:b/>
          <w:bCs/>
          <w:sz w:val="23"/>
          <w:szCs w:val="23"/>
        </w:rPr>
      </w:pPr>
    </w:p>
    <w:p w14:paraId="5F4770C1" w14:textId="77777777" w:rsidR="00777C9E" w:rsidRDefault="00777C9E" w:rsidP="00777C9E">
      <w:pPr>
        <w:pStyle w:val="Default"/>
        <w:jc w:val="center"/>
        <w:rPr>
          <w:b/>
          <w:bCs/>
          <w:sz w:val="23"/>
          <w:szCs w:val="23"/>
        </w:rPr>
      </w:pPr>
    </w:p>
    <w:p w14:paraId="52BD83D0" w14:textId="77777777" w:rsidR="00777C9E" w:rsidRDefault="00777C9E" w:rsidP="00777C9E">
      <w:pPr>
        <w:pStyle w:val="Default"/>
        <w:jc w:val="center"/>
        <w:rPr>
          <w:b/>
          <w:bCs/>
          <w:sz w:val="23"/>
          <w:szCs w:val="23"/>
        </w:rPr>
      </w:pPr>
    </w:p>
    <w:p w14:paraId="4B76AB63" w14:textId="77777777" w:rsidR="00777C9E" w:rsidRDefault="00777C9E" w:rsidP="00777C9E">
      <w:pPr>
        <w:pStyle w:val="Default"/>
        <w:jc w:val="center"/>
        <w:rPr>
          <w:b/>
          <w:bCs/>
          <w:sz w:val="23"/>
          <w:szCs w:val="23"/>
        </w:rPr>
      </w:pPr>
    </w:p>
    <w:p w14:paraId="2299D33A" w14:textId="77777777" w:rsidR="00777C9E" w:rsidRDefault="00777C9E" w:rsidP="00777C9E">
      <w:pPr>
        <w:pStyle w:val="Default"/>
        <w:jc w:val="center"/>
        <w:rPr>
          <w:b/>
          <w:bCs/>
          <w:sz w:val="23"/>
          <w:szCs w:val="23"/>
        </w:rPr>
      </w:pPr>
    </w:p>
    <w:p w14:paraId="02491EE2" w14:textId="77777777" w:rsidR="00777C9E" w:rsidRDefault="00777C9E" w:rsidP="00777C9E">
      <w:pPr>
        <w:pStyle w:val="Default"/>
        <w:jc w:val="center"/>
        <w:rPr>
          <w:b/>
          <w:bCs/>
          <w:sz w:val="23"/>
          <w:szCs w:val="23"/>
        </w:rPr>
      </w:pPr>
    </w:p>
    <w:p w14:paraId="4A326A2A" w14:textId="77777777" w:rsidR="00777C9E" w:rsidRDefault="00777C9E" w:rsidP="00777C9E">
      <w:pPr>
        <w:pStyle w:val="Default"/>
        <w:jc w:val="center"/>
        <w:rPr>
          <w:b/>
          <w:bCs/>
          <w:sz w:val="23"/>
          <w:szCs w:val="23"/>
        </w:rPr>
      </w:pPr>
    </w:p>
    <w:p w14:paraId="4F7F1CC7" w14:textId="77777777" w:rsidR="00777C9E" w:rsidRDefault="00777C9E" w:rsidP="00777C9E">
      <w:pPr>
        <w:pStyle w:val="Default"/>
        <w:jc w:val="center"/>
        <w:rPr>
          <w:b/>
          <w:bCs/>
          <w:sz w:val="23"/>
          <w:szCs w:val="23"/>
        </w:rPr>
      </w:pPr>
    </w:p>
    <w:p w14:paraId="792858C4" w14:textId="77777777" w:rsidR="00777C9E" w:rsidRDefault="00777C9E" w:rsidP="00777C9E">
      <w:pPr>
        <w:pStyle w:val="Default"/>
        <w:jc w:val="center"/>
        <w:rPr>
          <w:b/>
          <w:bCs/>
          <w:sz w:val="23"/>
          <w:szCs w:val="23"/>
        </w:rPr>
      </w:pPr>
    </w:p>
    <w:p w14:paraId="53A4F4F2" w14:textId="77777777" w:rsidR="00777C9E" w:rsidRDefault="00777C9E" w:rsidP="00777C9E">
      <w:pPr>
        <w:pStyle w:val="Default"/>
        <w:jc w:val="center"/>
        <w:rPr>
          <w:b/>
          <w:bCs/>
          <w:sz w:val="23"/>
          <w:szCs w:val="23"/>
        </w:rPr>
      </w:pPr>
    </w:p>
    <w:p w14:paraId="48F963A3" w14:textId="77777777" w:rsidR="00777C9E" w:rsidRDefault="00777C9E" w:rsidP="00777C9E">
      <w:pPr>
        <w:pStyle w:val="Default"/>
        <w:jc w:val="center"/>
        <w:rPr>
          <w:b/>
          <w:bCs/>
          <w:sz w:val="23"/>
          <w:szCs w:val="23"/>
        </w:rPr>
      </w:pPr>
    </w:p>
    <w:p w14:paraId="45AAC089" w14:textId="77777777" w:rsidR="00777C9E" w:rsidRDefault="00777C9E" w:rsidP="00777C9E">
      <w:pPr>
        <w:pStyle w:val="Default"/>
        <w:jc w:val="center"/>
        <w:rPr>
          <w:b/>
          <w:bCs/>
          <w:sz w:val="23"/>
          <w:szCs w:val="23"/>
        </w:rPr>
      </w:pPr>
    </w:p>
    <w:p w14:paraId="6E052922" w14:textId="77777777" w:rsidR="00777C9E" w:rsidRDefault="00777C9E" w:rsidP="00777C9E">
      <w:pPr>
        <w:pStyle w:val="Default"/>
        <w:jc w:val="center"/>
        <w:rPr>
          <w:b/>
          <w:bCs/>
          <w:sz w:val="23"/>
          <w:szCs w:val="23"/>
        </w:rPr>
      </w:pPr>
    </w:p>
    <w:p w14:paraId="679FCD74" w14:textId="77777777" w:rsidR="00777C9E" w:rsidRDefault="00777C9E" w:rsidP="00777C9E">
      <w:pPr>
        <w:pStyle w:val="Default"/>
        <w:jc w:val="center"/>
        <w:rPr>
          <w:b/>
          <w:bCs/>
          <w:sz w:val="23"/>
          <w:szCs w:val="23"/>
        </w:rPr>
      </w:pPr>
    </w:p>
    <w:p w14:paraId="3E1997D4" w14:textId="77777777" w:rsidR="00777C9E" w:rsidRDefault="00777C9E" w:rsidP="00777C9E">
      <w:pPr>
        <w:pStyle w:val="Default"/>
        <w:jc w:val="center"/>
        <w:rPr>
          <w:b/>
          <w:bCs/>
          <w:sz w:val="23"/>
          <w:szCs w:val="23"/>
        </w:rPr>
      </w:pPr>
    </w:p>
    <w:p w14:paraId="66C336C0" w14:textId="77777777" w:rsidR="00777C9E" w:rsidRDefault="00777C9E" w:rsidP="00777C9E">
      <w:pPr>
        <w:pStyle w:val="Default"/>
        <w:jc w:val="center"/>
        <w:rPr>
          <w:b/>
          <w:bCs/>
          <w:sz w:val="23"/>
          <w:szCs w:val="23"/>
        </w:rPr>
      </w:pPr>
    </w:p>
    <w:p w14:paraId="40F984C4" w14:textId="77777777" w:rsidR="00777C9E" w:rsidRDefault="00777C9E" w:rsidP="00777C9E">
      <w:pPr>
        <w:pStyle w:val="Default"/>
        <w:jc w:val="center"/>
        <w:rPr>
          <w:b/>
          <w:bCs/>
          <w:sz w:val="23"/>
          <w:szCs w:val="23"/>
        </w:rPr>
      </w:pPr>
    </w:p>
    <w:p w14:paraId="74B08B3C" w14:textId="77777777" w:rsidR="00777C9E" w:rsidRDefault="00777C9E" w:rsidP="00777C9E">
      <w:pPr>
        <w:pStyle w:val="Default"/>
        <w:jc w:val="center"/>
        <w:rPr>
          <w:b/>
          <w:bCs/>
          <w:sz w:val="23"/>
          <w:szCs w:val="23"/>
        </w:rPr>
      </w:pPr>
    </w:p>
    <w:p w14:paraId="5CF7DD68" w14:textId="77777777" w:rsidR="00777C9E" w:rsidRDefault="00777C9E" w:rsidP="00777C9E">
      <w:pPr>
        <w:pStyle w:val="Default"/>
        <w:jc w:val="center"/>
        <w:rPr>
          <w:b/>
          <w:bCs/>
          <w:sz w:val="23"/>
          <w:szCs w:val="23"/>
        </w:rPr>
      </w:pPr>
    </w:p>
    <w:p w14:paraId="0C7C2027" w14:textId="77777777" w:rsidR="00777C9E" w:rsidRDefault="00777C9E" w:rsidP="00777C9E">
      <w:pPr>
        <w:pStyle w:val="Default"/>
        <w:jc w:val="center"/>
        <w:rPr>
          <w:b/>
          <w:bCs/>
          <w:sz w:val="23"/>
          <w:szCs w:val="23"/>
        </w:rPr>
      </w:pPr>
    </w:p>
    <w:p w14:paraId="04007A74" w14:textId="77777777" w:rsidR="00777C9E" w:rsidRDefault="00777C9E" w:rsidP="00777C9E">
      <w:pPr>
        <w:pStyle w:val="Default"/>
        <w:jc w:val="center"/>
        <w:rPr>
          <w:b/>
          <w:bCs/>
          <w:sz w:val="23"/>
          <w:szCs w:val="23"/>
        </w:rPr>
      </w:pPr>
    </w:p>
    <w:p w14:paraId="6E1B272B" w14:textId="77777777" w:rsidR="00777C9E" w:rsidRDefault="00777C9E" w:rsidP="00777C9E">
      <w:pPr>
        <w:pStyle w:val="Default"/>
        <w:jc w:val="center"/>
        <w:rPr>
          <w:b/>
          <w:bCs/>
          <w:sz w:val="23"/>
          <w:szCs w:val="23"/>
        </w:rPr>
      </w:pPr>
    </w:p>
    <w:p w14:paraId="7BD3EAC7" w14:textId="77777777" w:rsidR="00777C9E" w:rsidRDefault="00777C9E" w:rsidP="00777C9E">
      <w:pPr>
        <w:pStyle w:val="Default"/>
        <w:jc w:val="right"/>
        <w:rPr>
          <w:sz w:val="23"/>
          <w:szCs w:val="23"/>
        </w:rPr>
      </w:pPr>
      <w:r>
        <w:rPr>
          <w:sz w:val="23"/>
          <w:szCs w:val="23"/>
        </w:rPr>
        <w:t>Приложение 8</w:t>
      </w:r>
    </w:p>
    <w:p w14:paraId="67483410" w14:textId="77777777" w:rsidR="00777C9E" w:rsidRDefault="00777C9E" w:rsidP="00777C9E">
      <w:pPr>
        <w:pStyle w:val="Default"/>
        <w:jc w:val="center"/>
        <w:rPr>
          <w:b/>
          <w:bCs/>
          <w:sz w:val="23"/>
          <w:szCs w:val="23"/>
        </w:rPr>
      </w:pPr>
    </w:p>
    <w:p w14:paraId="66C51C54" w14:textId="77777777" w:rsidR="00777C9E" w:rsidRDefault="00777C9E" w:rsidP="00777C9E">
      <w:pPr>
        <w:pStyle w:val="Default"/>
        <w:jc w:val="center"/>
        <w:rPr>
          <w:b/>
          <w:bCs/>
          <w:sz w:val="23"/>
          <w:szCs w:val="23"/>
        </w:rPr>
      </w:pPr>
    </w:p>
    <w:p w14:paraId="0B1FB198" w14:textId="77777777" w:rsidR="00777C9E" w:rsidRDefault="00777C9E" w:rsidP="00777C9E">
      <w:pPr>
        <w:pStyle w:val="Default"/>
        <w:jc w:val="center"/>
        <w:rPr>
          <w:sz w:val="23"/>
          <w:szCs w:val="23"/>
        </w:rPr>
      </w:pPr>
      <w:r>
        <w:rPr>
          <w:b/>
          <w:bCs/>
          <w:sz w:val="23"/>
          <w:szCs w:val="23"/>
        </w:rPr>
        <w:t>Министерство образования и молодежной политики Свердловской области</w:t>
      </w:r>
    </w:p>
    <w:p w14:paraId="59ECC0A6" w14:textId="77777777" w:rsidR="00777C9E" w:rsidRDefault="00777C9E" w:rsidP="00777C9E">
      <w:pPr>
        <w:pStyle w:val="Default"/>
        <w:jc w:val="center"/>
        <w:rPr>
          <w:b/>
          <w:bCs/>
          <w:sz w:val="23"/>
          <w:szCs w:val="23"/>
        </w:rPr>
      </w:pPr>
      <w:r>
        <w:rPr>
          <w:b/>
          <w:bCs/>
          <w:sz w:val="23"/>
          <w:szCs w:val="23"/>
        </w:rPr>
        <w:t>ГАПОУ СО «Красноуфимский аграрный колледж»</w:t>
      </w:r>
    </w:p>
    <w:p w14:paraId="6AA7957E" w14:textId="77777777" w:rsidR="00777C9E" w:rsidRDefault="00777C9E" w:rsidP="00777C9E">
      <w:pPr>
        <w:pStyle w:val="Default"/>
        <w:jc w:val="center"/>
        <w:rPr>
          <w:b/>
          <w:bCs/>
          <w:sz w:val="23"/>
          <w:szCs w:val="23"/>
        </w:rPr>
      </w:pPr>
    </w:p>
    <w:p w14:paraId="3A1EDFE9" w14:textId="77777777" w:rsidR="00777C9E" w:rsidRDefault="00777C9E" w:rsidP="00777C9E">
      <w:pPr>
        <w:pStyle w:val="Default"/>
        <w:jc w:val="center"/>
        <w:rPr>
          <w:b/>
          <w:bCs/>
          <w:sz w:val="23"/>
          <w:szCs w:val="23"/>
        </w:rPr>
      </w:pPr>
    </w:p>
    <w:p w14:paraId="4D80BF04" w14:textId="77777777" w:rsidR="00777C9E" w:rsidRDefault="00777C9E" w:rsidP="00777C9E">
      <w:pPr>
        <w:pStyle w:val="Default"/>
        <w:jc w:val="center"/>
        <w:rPr>
          <w:b/>
          <w:bCs/>
          <w:sz w:val="23"/>
          <w:szCs w:val="23"/>
        </w:rPr>
      </w:pPr>
    </w:p>
    <w:p w14:paraId="5F2CE055" w14:textId="77777777" w:rsidR="00777C9E" w:rsidRDefault="00777C9E" w:rsidP="00777C9E">
      <w:pPr>
        <w:pStyle w:val="Default"/>
        <w:jc w:val="center"/>
        <w:rPr>
          <w:b/>
          <w:bCs/>
          <w:sz w:val="23"/>
          <w:szCs w:val="23"/>
        </w:rPr>
      </w:pPr>
    </w:p>
    <w:p w14:paraId="57A6FB96" w14:textId="77777777" w:rsidR="00777C9E" w:rsidRDefault="00777C9E" w:rsidP="00777C9E">
      <w:pPr>
        <w:pStyle w:val="Default"/>
        <w:jc w:val="center"/>
        <w:rPr>
          <w:b/>
          <w:bCs/>
          <w:sz w:val="23"/>
          <w:szCs w:val="23"/>
        </w:rPr>
      </w:pPr>
    </w:p>
    <w:p w14:paraId="3C0E9A1C" w14:textId="77777777" w:rsidR="00777C9E" w:rsidRDefault="00777C9E" w:rsidP="00777C9E">
      <w:pPr>
        <w:pStyle w:val="Default"/>
        <w:jc w:val="center"/>
        <w:rPr>
          <w:b/>
          <w:bCs/>
          <w:sz w:val="23"/>
          <w:szCs w:val="23"/>
        </w:rPr>
      </w:pPr>
    </w:p>
    <w:p w14:paraId="173AFE3D" w14:textId="77777777" w:rsidR="00777C9E" w:rsidRDefault="00777C9E" w:rsidP="00777C9E">
      <w:pPr>
        <w:pStyle w:val="Default"/>
        <w:jc w:val="center"/>
        <w:rPr>
          <w:b/>
          <w:bCs/>
          <w:sz w:val="23"/>
          <w:szCs w:val="23"/>
        </w:rPr>
      </w:pPr>
    </w:p>
    <w:p w14:paraId="4D382A60" w14:textId="77777777" w:rsidR="00777C9E" w:rsidRDefault="00777C9E" w:rsidP="00777C9E">
      <w:pPr>
        <w:pStyle w:val="Default"/>
        <w:jc w:val="center"/>
        <w:rPr>
          <w:sz w:val="23"/>
          <w:szCs w:val="23"/>
        </w:rPr>
      </w:pPr>
    </w:p>
    <w:p w14:paraId="7EBE71E6" w14:textId="77777777" w:rsidR="00777C9E" w:rsidRDefault="00777C9E" w:rsidP="00777C9E">
      <w:pPr>
        <w:pStyle w:val="Default"/>
        <w:jc w:val="center"/>
        <w:rPr>
          <w:sz w:val="23"/>
          <w:szCs w:val="23"/>
        </w:rPr>
      </w:pPr>
    </w:p>
    <w:p w14:paraId="6B247A44" w14:textId="77777777" w:rsidR="00777C9E" w:rsidRDefault="00777C9E" w:rsidP="00777C9E">
      <w:pPr>
        <w:pStyle w:val="Default"/>
        <w:jc w:val="center"/>
        <w:rPr>
          <w:sz w:val="23"/>
          <w:szCs w:val="23"/>
        </w:rPr>
      </w:pPr>
    </w:p>
    <w:p w14:paraId="71736A54" w14:textId="77777777" w:rsidR="00777C9E" w:rsidRDefault="00777C9E" w:rsidP="00777C9E">
      <w:pPr>
        <w:pStyle w:val="Default"/>
        <w:jc w:val="center"/>
        <w:rPr>
          <w:sz w:val="23"/>
          <w:szCs w:val="23"/>
        </w:rPr>
      </w:pPr>
    </w:p>
    <w:p w14:paraId="73C2FA72" w14:textId="77777777" w:rsidR="00777C9E" w:rsidRDefault="00777C9E" w:rsidP="00777C9E">
      <w:pPr>
        <w:pStyle w:val="Default"/>
        <w:jc w:val="center"/>
        <w:rPr>
          <w:sz w:val="23"/>
          <w:szCs w:val="23"/>
        </w:rPr>
      </w:pPr>
    </w:p>
    <w:p w14:paraId="1A0ED0D7" w14:textId="77777777" w:rsidR="00777C9E" w:rsidRDefault="00777C9E" w:rsidP="00777C9E">
      <w:pPr>
        <w:pStyle w:val="Default"/>
        <w:jc w:val="center"/>
        <w:rPr>
          <w:sz w:val="23"/>
          <w:szCs w:val="23"/>
        </w:rPr>
      </w:pPr>
    </w:p>
    <w:p w14:paraId="3DCF2F0A" w14:textId="77777777" w:rsidR="00777C9E" w:rsidRDefault="00777C9E" w:rsidP="00777C9E">
      <w:pPr>
        <w:pStyle w:val="Default"/>
        <w:jc w:val="center"/>
        <w:rPr>
          <w:sz w:val="23"/>
          <w:szCs w:val="23"/>
        </w:rPr>
      </w:pPr>
    </w:p>
    <w:p w14:paraId="504C5DEF" w14:textId="77777777" w:rsidR="00777C9E" w:rsidRDefault="00777C9E" w:rsidP="00777C9E">
      <w:pPr>
        <w:pStyle w:val="Default"/>
        <w:jc w:val="center"/>
        <w:rPr>
          <w:sz w:val="23"/>
          <w:szCs w:val="23"/>
        </w:rPr>
      </w:pPr>
    </w:p>
    <w:p w14:paraId="1CBC88B8" w14:textId="77777777" w:rsidR="00777C9E" w:rsidRDefault="00777C9E" w:rsidP="00777C9E">
      <w:pPr>
        <w:pStyle w:val="Default"/>
        <w:jc w:val="center"/>
        <w:rPr>
          <w:sz w:val="52"/>
          <w:szCs w:val="52"/>
        </w:rPr>
      </w:pPr>
      <w:r>
        <w:rPr>
          <w:b/>
          <w:bCs/>
          <w:sz w:val="52"/>
          <w:szCs w:val="52"/>
        </w:rPr>
        <w:t>Книга протоколов</w:t>
      </w:r>
    </w:p>
    <w:p w14:paraId="07D5CE18" w14:textId="77777777" w:rsidR="00777C9E" w:rsidRDefault="00777C9E" w:rsidP="00777C9E">
      <w:pPr>
        <w:pStyle w:val="Default"/>
        <w:rPr>
          <w:b/>
          <w:bCs/>
          <w:sz w:val="32"/>
          <w:szCs w:val="32"/>
        </w:rPr>
      </w:pPr>
      <w:r>
        <w:rPr>
          <w:b/>
          <w:bCs/>
          <w:sz w:val="32"/>
          <w:szCs w:val="32"/>
        </w:rPr>
        <w:t xml:space="preserve">заседаний Государственной экзаменационной комиссии </w:t>
      </w:r>
    </w:p>
    <w:p w14:paraId="30501AA1" w14:textId="77777777" w:rsidR="00777C9E" w:rsidRDefault="00777C9E" w:rsidP="00777C9E">
      <w:pPr>
        <w:pStyle w:val="Default"/>
        <w:rPr>
          <w:sz w:val="32"/>
          <w:szCs w:val="32"/>
        </w:rPr>
      </w:pPr>
    </w:p>
    <w:p w14:paraId="0C1A56E7" w14:textId="77777777" w:rsidR="00777C9E" w:rsidRDefault="00777C9E" w:rsidP="00777C9E">
      <w:pPr>
        <w:pStyle w:val="Default"/>
        <w:rPr>
          <w:sz w:val="32"/>
          <w:szCs w:val="32"/>
        </w:rPr>
      </w:pPr>
    </w:p>
    <w:p w14:paraId="6984892C" w14:textId="77777777" w:rsidR="00777C9E" w:rsidRDefault="00777C9E" w:rsidP="00777C9E">
      <w:pPr>
        <w:pStyle w:val="Default"/>
        <w:rPr>
          <w:sz w:val="32"/>
          <w:szCs w:val="32"/>
        </w:rPr>
      </w:pPr>
    </w:p>
    <w:p w14:paraId="1C8F521A" w14:textId="77777777" w:rsidR="00777C9E" w:rsidRDefault="00777C9E" w:rsidP="00777C9E">
      <w:pPr>
        <w:pStyle w:val="Default"/>
        <w:rPr>
          <w:sz w:val="32"/>
          <w:szCs w:val="32"/>
        </w:rPr>
      </w:pPr>
    </w:p>
    <w:p w14:paraId="414D5F40" w14:textId="77777777" w:rsidR="00777C9E" w:rsidRDefault="00777C9E" w:rsidP="00777C9E">
      <w:pPr>
        <w:pStyle w:val="Default"/>
        <w:jc w:val="center"/>
        <w:rPr>
          <w:sz w:val="32"/>
          <w:szCs w:val="32"/>
        </w:rPr>
      </w:pPr>
      <w:r>
        <w:rPr>
          <w:sz w:val="32"/>
          <w:szCs w:val="32"/>
        </w:rPr>
        <w:t>специальность: 38.02.04 «Коммерция (по отраслям)»</w:t>
      </w:r>
    </w:p>
    <w:p w14:paraId="504BEFBE" w14:textId="77777777" w:rsidR="00777C9E" w:rsidRDefault="00777C9E" w:rsidP="00777C9E">
      <w:pPr>
        <w:pStyle w:val="Default"/>
        <w:jc w:val="center"/>
        <w:rPr>
          <w:sz w:val="32"/>
          <w:szCs w:val="32"/>
        </w:rPr>
      </w:pPr>
      <w:r>
        <w:rPr>
          <w:sz w:val="32"/>
          <w:szCs w:val="32"/>
        </w:rPr>
        <w:t>форма обучения очная</w:t>
      </w:r>
    </w:p>
    <w:p w14:paraId="0C392F88" w14:textId="1D414A45" w:rsidR="00777C9E" w:rsidRDefault="0084605B" w:rsidP="00777C9E">
      <w:pPr>
        <w:pStyle w:val="Default"/>
        <w:jc w:val="center"/>
        <w:rPr>
          <w:b/>
          <w:bCs/>
          <w:sz w:val="28"/>
          <w:szCs w:val="28"/>
        </w:rPr>
      </w:pPr>
      <w:r>
        <w:rPr>
          <w:b/>
          <w:bCs/>
          <w:sz w:val="28"/>
          <w:szCs w:val="28"/>
        </w:rPr>
        <w:t>2022–2023</w:t>
      </w:r>
      <w:r w:rsidR="00777C9E">
        <w:rPr>
          <w:b/>
          <w:bCs/>
          <w:sz w:val="28"/>
          <w:szCs w:val="28"/>
        </w:rPr>
        <w:t xml:space="preserve"> уч. год</w:t>
      </w:r>
    </w:p>
    <w:p w14:paraId="08E13047" w14:textId="77777777" w:rsidR="00777C9E" w:rsidRDefault="00777C9E" w:rsidP="00777C9E">
      <w:pPr>
        <w:pStyle w:val="Default"/>
        <w:rPr>
          <w:b/>
          <w:bCs/>
          <w:sz w:val="28"/>
          <w:szCs w:val="28"/>
        </w:rPr>
      </w:pPr>
    </w:p>
    <w:p w14:paraId="4205CC4A" w14:textId="77777777" w:rsidR="00777C9E" w:rsidRDefault="00777C9E" w:rsidP="00777C9E">
      <w:pPr>
        <w:pStyle w:val="Default"/>
        <w:rPr>
          <w:b/>
          <w:bCs/>
          <w:sz w:val="28"/>
          <w:szCs w:val="28"/>
        </w:rPr>
      </w:pPr>
    </w:p>
    <w:p w14:paraId="737B0B12" w14:textId="77777777" w:rsidR="00777C9E" w:rsidRDefault="00777C9E" w:rsidP="00777C9E">
      <w:pPr>
        <w:pStyle w:val="Default"/>
        <w:rPr>
          <w:b/>
          <w:bCs/>
          <w:sz w:val="28"/>
          <w:szCs w:val="28"/>
        </w:rPr>
      </w:pPr>
    </w:p>
    <w:p w14:paraId="5264A9B9" w14:textId="77777777" w:rsidR="00777C9E" w:rsidRDefault="00777C9E" w:rsidP="00777C9E">
      <w:pPr>
        <w:pStyle w:val="Default"/>
        <w:rPr>
          <w:b/>
          <w:bCs/>
          <w:sz w:val="28"/>
          <w:szCs w:val="28"/>
        </w:rPr>
      </w:pPr>
    </w:p>
    <w:p w14:paraId="7AD00588" w14:textId="77777777" w:rsidR="00777C9E" w:rsidRDefault="00777C9E" w:rsidP="00777C9E">
      <w:pPr>
        <w:pStyle w:val="Default"/>
        <w:rPr>
          <w:b/>
          <w:bCs/>
          <w:sz w:val="28"/>
          <w:szCs w:val="28"/>
        </w:rPr>
      </w:pPr>
    </w:p>
    <w:p w14:paraId="19711EC1" w14:textId="77777777" w:rsidR="00777C9E" w:rsidRDefault="00777C9E" w:rsidP="00777C9E">
      <w:pPr>
        <w:pStyle w:val="Default"/>
        <w:rPr>
          <w:b/>
          <w:bCs/>
          <w:sz w:val="28"/>
          <w:szCs w:val="28"/>
        </w:rPr>
      </w:pPr>
    </w:p>
    <w:p w14:paraId="23B59EC4" w14:textId="77777777" w:rsidR="00777C9E" w:rsidRDefault="00777C9E" w:rsidP="00777C9E">
      <w:pPr>
        <w:pStyle w:val="Default"/>
        <w:rPr>
          <w:b/>
          <w:bCs/>
          <w:sz w:val="28"/>
          <w:szCs w:val="28"/>
        </w:rPr>
      </w:pPr>
    </w:p>
    <w:p w14:paraId="09989814" w14:textId="77777777" w:rsidR="00777C9E" w:rsidRDefault="00777C9E" w:rsidP="00777C9E">
      <w:pPr>
        <w:pStyle w:val="Default"/>
        <w:rPr>
          <w:b/>
          <w:bCs/>
          <w:sz w:val="28"/>
          <w:szCs w:val="28"/>
        </w:rPr>
      </w:pPr>
    </w:p>
    <w:p w14:paraId="3E0EE6B2" w14:textId="77777777" w:rsidR="00777C9E" w:rsidRDefault="00777C9E" w:rsidP="00777C9E">
      <w:pPr>
        <w:pStyle w:val="Default"/>
        <w:rPr>
          <w:b/>
          <w:bCs/>
          <w:sz w:val="28"/>
          <w:szCs w:val="28"/>
        </w:rPr>
      </w:pPr>
    </w:p>
    <w:p w14:paraId="5CB513AD" w14:textId="77777777" w:rsidR="00777C9E" w:rsidRDefault="00777C9E" w:rsidP="00777C9E">
      <w:pPr>
        <w:pStyle w:val="Default"/>
        <w:rPr>
          <w:b/>
          <w:bCs/>
          <w:sz w:val="28"/>
          <w:szCs w:val="28"/>
        </w:rPr>
      </w:pPr>
    </w:p>
    <w:p w14:paraId="29C0CBF6" w14:textId="77777777" w:rsidR="00777C9E" w:rsidRDefault="00777C9E" w:rsidP="00777C9E">
      <w:pPr>
        <w:pStyle w:val="Default"/>
        <w:rPr>
          <w:b/>
          <w:bCs/>
          <w:sz w:val="28"/>
          <w:szCs w:val="28"/>
        </w:rPr>
      </w:pPr>
    </w:p>
    <w:p w14:paraId="645D565C" w14:textId="77777777" w:rsidR="00777C9E" w:rsidRDefault="00777C9E" w:rsidP="00777C9E">
      <w:pPr>
        <w:pStyle w:val="Default"/>
        <w:rPr>
          <w:b/>
          <w:bCs/>
          <w:sz w:val="28"/>
          <w:szCs w:val="28"/>
        </w:rPr>
      </w:pPr>
    </w:p>
    <w:p w14:paraId="6BC6F7E3" w14:textId="77777777" w:rsidR="00777C9E" w:rsidRDefault="00777C9E" w:rsidP="00777C9E">
      <w:pPr>
        <w:pStyle w:val="Default"/>
        <w:rPr>
          <w:b/>
          <w:bCs/>
          <w:sz w:val="28"/>
          <w:szCs w:val="28"/>
        </w:rPr>
      </w:pPr>
    </w:p>
    <w:p w14:paraId="4B20B1F4" w14:textId="77777777" w:rsidR="00777C9E" w:rsidRDefault="00777C9E" w:rsidP="00777C9E">
      <w:pPr>
        <w:pStyle w:val="Default"/>
        <w:rPr>
          <w:b/>
          <w:bCs/>
          <w:sz w:val="28"/>
          <w:szCs w:val="28"/>
        </w:rPr>
      </w:pPr>
    </w:p>
    <w:p w14:paraId="4057CC76" w14:textId="77777777" w:rsidR="00777C9E" w:rsidRDefault="00777C9E" w:rsidP="00777C9E">
      <w:pPr>
        <w:pStyle w:val="Default"/>
        <w:rPr>
          <w:b/>
          <w:bCs/>
          <w:sz w:val="28"/>
          <w:szCs w:val="28"/>
        </w:rPr>
      </w:pPr>
    </w:p>
    <w:p w14:paraId="034B9726" w14:textId="77777777" w:rsidR="00777C9E" w:rsidRDefault="00777C9E" w:rsidP="00777C9E">
      <w:pPr>
        <w:pStyle w:val="Default"/>
        <w:rPr>
          <w:b/>
          <w:bCs/>
          <w:sz w:val="28"/>
          <w:szCs w:val="28"/>
        </w:rPr>
      </w:pPr>
    </w:p>
    <w:p w14:paraId="05F23CD6" w14:textId="77777777" w:rsidR="00777C9E" w:rsidRDefault="00777C9E" w:rsidP="00777C9E">
      <w:pPr>
        <w:pStyle w:val="Default"/>
        <w:rPr>
          <w:b/>
          <w:bCs/>
          <w:sz w:val="28"/>
          <w:szCs w:val="28"/>
        </w:rPr>
      </w:pPr>
    </w:p>
    <w:p w14:paraId="3914A1C8" w14:textId="77777777" w:rsidR="00777C9E" w:rsidRDefault="00777C9E" w:rsidP="00777C9E">
      <w:pPr>
        <w:pStyle w:val="Default"/>
        <w:rPr>
          <w:b/>
          <w:bCs/>
          <w:sz w:val="28"/>
          <w:szCs w:val="28"/>
        </w:rPr>
      </w:pPr>
    </w:p>
    <w:p w14:paraId="678F3D6D" w14:textId="77777777" w:rsidR="00777C9E" w:rsidRDefault="00777C9E" w:rsidP="00777C9E">
      <w:pPr>
        <w:pStyle w:val="Default"/>
        <w:rPr>
          <w:b/>
          <w:bCs/>
          <w:sz w:val="28"/>
          <w:szCs w:val="28"/>
        </w:rPr>
      </w:pPr>
    </w:p>
    <w:p w14:paraId="7D346FF6" w14:textId="77777777" w:rsidR="00777C9E" w:rsidRDefault="00777C9E" w:rsidP="00777C9E">
      <w:pPr>
        <w:pStyle w:val="Default"/>
        <w:pageBreakBefore/>
        <w:jc w:val="center"/>
        <w:rPr>
          <w:color w:val="auto"/>
          <w:sz w:val="28"/>
          <w:szCs w:val="28"/>
        </w:rPr>
      </w:pPr>
      <w:r>
        <w:rPr>
          <w:b/>
          <w:bCs/>
          <w:color w:val="auto"/>
          <w:sz w:val="28"/>
          <w:szCs w:val="28"/>
        </w:rPr>
        <w:lastRenderedPageBreak/>
        <w:t>ГАПОУ СО «Красноуфимский аграрный колледж»</w:t>
      </w:r>
    </w:p>
    <w:p w14:paraId="5FB829C0" w14:textId="77777777" w:rsidR="00777C9E" w:rsidRDefault="00777C9E" w:rsidP="00777C9E">
      <w:pPr>
        <w:pStyle w:val="Default"/>
        <w:jc w:val="center"/>
        <w:rPr>
          <w:b/>
          <w:bCs/>
          <w:color w:val="auto"/>
          <w:sz w:val="28"/>
          <w:szCs w:val="28"/>
        </w:rPr>
      </w:pPr>
      <w:r>
        <w:rPr>
          <w:b/>
          <w:bCs/>
          <w:color w:val="auto"/>
          <w:sz w:val="28"/>
          <w:szCs w:val="28"/>
        </w:rPr>
        <w:t>ПРОТОКОЛ № ____</w:t>
      </w:r>
    </w:p>
    <w:p w14:paraId="37268E7B" w14:textId="77777777" w:rsidR="00777C9E" w:rsidRDefault="00777C9E" w:rsidP="00777C9E">
      <w:pPr>
        <w:pStyle w:val="Default"/>
        <w:rPr>
          <w:b/>
          <w:bCs/>
          <w:color w:val="auto"/>
          <w:sz w:val="28"/>
          <w:szCs w:val="28"/>
        </w:rPr>
      </w:pPr>
    </w:p>
    <w:p w14:paraId="5D34D574" w14:textId="77777777" w:rsidR="00777C9E" w:rsidRDefault="00777C9E" w:rsidP="00777C9E">
      <w:pPr>
        <w:pStyle w:val="Default"/>
        <w:rPr>
          <w:color w:val="auto"/>
          <w:sz w:val="28"/>
          <w:szCs w:val="28"/>
        </w:rPr>
      </w:pPr>
    </w:p>
    <w:p w14:paraId="4EEDBC00" w14:textId="77777777" w:rsidR="00777C9E" w:rsidRDefault="00777C9E" w:rsidP="00777C9E">
      <w:pPr>
        <w:pStyle w:val="Default"/>
        <w:rPr>
          <w:color w:val="auto"/>
          <w:sz w:val="23"/>
          <w:szCs w:val="23"/>
        </w:rPr>
      </w:pPr>
      <w:r>
        <w:rPr>
          <w:color w:val="auto"/>
          <w:sz w:val="23"/>
          <w:szCs w:val="23"/>
        </w:rPr>
        <w:t xml:space="preserve">заседания Государственной экзаменационной комиссии по рассмотрению результатов ГИА от </w:t>
      </w:r>
    </w:p>
    <w:p w14:paraId="11522551" w14:textId="77777777" w:rsidR="00777C9E" w:rsidRDefault="00777C9E" w:rsidP="00777C9E">
      <w:pPr>
        <w:pStyle w:val="Default"/>
        <w:rPr>
          <w:color w:val="auto"/>
          <w:sz w:val="28"/>
          <w:szCs w:val="28"/>
        </w:rPr>
      </w:pPr>
      <w:r>
        <w:rPr>
          <w:b/>
          <w:bCs/>
          <w:color w:val="auto"/>
          <w:sz w:val="28"/>
          <w:szCs w:val="28"/>
        </w:rPr>
        <w:t>«</w:t>
      </w:r>
      <w:r>
        <w:rPr>
          <w:color w:val="auto"/>
          <w:sz w:val="28"/>
          <w:szCs w:val="28"/>
        </w:rPr>
        <w:t>____</w:t>
      </w:r>
      <w:r>
        <w:rPr>
          <w:b/>
          <w:bCs/>
          <w:color w:val="auto"/>
          <w:sz w:val="28"/>
          <w:szCs w:val="28"/>
        </w:rPr>
        <w:t xml:space="preserve">» </w:t>
      </w:r>
      <w:r>
        <w:rPr>
          <w:color w:val="auto"/>
          <w:sz w:val="28"/>
          <w:szCs w:val="28"/>
        </w:rPr>
        <w:t xml:space="preserve">_______________ </w:t>
      </w:r>
      <w:r>
        <w:rPr>
          <w:b/>
          <w:bCs/>
          <w:color w:val="auto"/>
          <w:sz w:val="28"/>
          <w:szCs w:val="28"/>
        </w:rPr>
        <w:t xml:space="preserve">2023г. </w:t>
      </w:r>
    </w:p>
    <w:p w14:paraId="176E5BAF" w14:textId="77777777" w:rsidR="00777C9E" w:rsidRDefault="00777C9E" w:rsidP="00777C9E">
      <w:pPr>
        <w:pStyle w:val="Default"/>
        <w:rPr>
          <w:color w:val="auto"/>
          <w:sz w:val="28"/>
          <w:szCs w:val="28"/>
        </w:rPr>
      </w:pPr>
      <w:r>
        <w:rPr>
          <w:color w:val="auto"/>
          <w:sz w:val="28"/>
          <w:szCs w:val="28"/>
        </w:rPr>
        <w:t xml:space="preserve">Студент (ка) </w:t>
      </w:r>
      <w:r>
        <w:rPr>
          <w:i/>
          <w:iCs/>
          <w:color w:val="auto"/>
          <w:sz w:val="28"/>
          <w:szCs w:val="28"/>
        </w:rPr>
        <w:t xml:space="preserve">____________________________ </w:t>
      </w:r>
    </w:p>
    <w:p w14:paraId="7FC01872" w14:textId="77777777" w:rsidR="00777C9E" w:rsidRDefault="00777C9E" w:rsidP="00777C9E">
      <w:pPr>
        <w:pStyle w:val="Default"/>
        <w:rPr>
          <w:color w:val="auto"/>
          <w:sz w:val="28"/>
          <w:szCs w:val="28"/>
        </w:rPr>
      </w:pPr>
      <w:r>
        <w:rPr>
          <w:rFonts w:ascii="Calibri" w:hAnsi="Calibri" w:cs="Calibri"/>
          <w:color w:val="auto"/>
          <w:sz w:val="28"/>
          <w:szCs w:val="28"/>
        </w:rPr>
        <w:t xml:space="preserve">1. </w:t>
      </w:r>
      <w:r>
        <w:rPr>
          <w:color w:val="auto"/>
          <w:sz w:val="28"/>
          <w:szCs w:val="28"/>
        </w:rPr>
        <w:t>Выполнил и защитил дипломную работу на тему: _____________________</w:t>
      </w:r>
    </w:p>
    <w:p w14:paraId="0776BF62" w14:textId="77777777" w:rsidR="00777C9E" w:rsidRDefault="00777C9E" w:rsidP="00777C9E">
      <w:pPr>
        <w:pStyle w:val="Default"/>
        <w:rPr>
          <w:color w:val="auto"/>
          <w:sz w:val="28"/>
          <w:szCs w:val="28"/>
        </w:rPr>
      </w:pPr>
      <w:r>
        <w:rPr>
          <w:color w:val="auto"/>
          <w:sz w:val="28"/>
          <w:szCs w:val="28"/>
        </w:rPr>
        <w:t>__________________________________________________________________ __________________________________________________________________</w:t>
      </w:r>
    </w:p>
    <w:p w14:paraId="7198D0B7" w14:textId="77777777" w:rsidR="00777C9E" w:rsidRDefault="00777C9E" w:rsidP="00777C9E">
      <w:pPr>
        <w:pStyle w:val="Default"/>
        <w:rPr>
          <w:color w:val="auto"/>
          <w:sz w:val="28"/>
          <w:szCs w:val="28"/>
        </w:rPr>
      </w:pPr>
      <w:r>
        <w:rPr>
          <w:color w:val="auto"/>
          <w:sz w:val="28"/>
          <w:szCs w:val="28"/>
        </w:rPr>
        <w:t>__________________________________________________________________Руководитель ДР:___________________________________________________</w:t>
      </w:r>
    </w:p>
    <w:p w14:paraId="0E8BEC94" w14:textId="77777777" w:rsidR="00777C9E" w:rsidRDefault="00777C9E" w:rsidP="00777C9E">
      <w:pPr>
        <w:pStyle w:val="Default"/>
        <w:rPr>
          <w:color w:val="auto"/>
          <w:sz w:val="28"/>
          <w:szCs w:val="28"/>
        </w:rPr>
      </w:pPr>
    </w:p>
    <w:p w14:paraId="28FF930E" w14:textId="77777777" w:rsidR="00777C9E" w:rsidRDefault="00777C9E" w:rsidP="00777C9E">
      <w:pPr>
        <w:pStyle w:val="Default"/>
        <w:rPr>
          <w:color w:val="auto"/>
          <w:sz w:val="28"/>
          <w:szCs w:val="28"/>
        </w:rPr>
      </w:pPr>
      <w:r>
        <w:rPr>
          <w:color w:val="auto"/>
          <w:sz w:val="28"/>
          <w:szCs w:val="28"/>
        </w:rPr>
        <w:t xml:space="preserve">с оценкой </w:t>
      </w:r>
      <w:r>
        <w:rPr>
          <w:rFonts w:ascii="Calibri" w:hAnsi="Calibri" w:cs="Calibri"/>
          <w:color w:val="auto"/>
          <w:sz w:val="28"/>
          <w:szCs w:val="28"/>
        </w:rPr>
        <w:t xml:space="preserve">__________________________________________________________ </w:t>
      </w:r>
    </w:p>
    <w:p w14:paraId="6FB936C8" w14:textId="2B43EC26" w:rsidR="00777C9E" w:rsidRDefault="00777C9E" w:rsidP="00777C9E">
      <w:pPr>
        <w:pStyle w:val="Default"/>
        <w:rPr>
          <w:color w:val="auto"/>
          <w:sz w:val="28"/>
          <w:szCs w:val="28"/>
        </w:rPr>
      </w:pPr>
      <w:r>
        <w:rPr>
          <w:color w:val="auto"/>
          <w:sz w:val="28"/>
          <w:szCs w:val="28"/>
        </w:rPr>
        <w:t xml:space="preserve">2. Сдал демонстрационный экзамен КОД </w:t>
      </w:r>
      <w:r w:rsidR="0084605B">
        <w:rPr>
          <w:color w:val="auto"/>
          <w:sz w:val="28"/>
          <w:szCs w:val="28"/>
        </w:rPr>
        <w:t>1.1–</w:t>
      </w:r>
      <w:proofErr w:type="gramStart"/>
      <w:r w:rsidR="0084605B">
        <w:rPr>
          <w:color w:val="auto"/>
          <w:sz w:val="28"/>
          <w:szCs w:val="28"/>
        </w:rPr>
        <w:t>2023-2025</w:t>
      </w:r>
      <w:proofErr w:type="gramEnd"/>
      <w:r>
        <w:rPr>
          <w:color w:val="auto"/>
          <w:sz w:val="28"/>
          <w:szCs w:val="28"/>
        </w:rPr>
        <w:t xml:space="preserve"> по компетенции </w:t>
      </w:r>
      <w:r>
        <w:rPr>
          <w:color w:val="auto"/>
          <w:sz w:val="28"/>
          <w:szCs w:val="28"/>
          <w:lang w:val="en-US"/>
        </w:rPr>
        <w:t>R</w:t>
      </w:r>
      <w:r>
        <w:rPr>
          <w:color w:val="auto"/>
          <w:sz w:val="28"/>
          <w:szCs w:val="28"/>
        </w:rPr>
        <w:t xml:space="preserve">11 «Предпринимательство» с оценкой ____________________________________ </w:t>
      </w:r>
    </w:p>
    <w:p w14:paraId="2F77876D" w14:textId="77777777" w:rsidR="00777C9E" w:rsidRDefault="00777C9E" w:rsidP="00777C9E">
      <w:pPr>
        <w:pStyle w:val="Default"/>
        <w:rPr>
          <w:color w:val="auto"/>
          <w:sz w:val="28"/>
          <w:szCs w:val="28"/>
        </w:rPr>
      </w:pPr>
    </w:p>
    <w:p w14:paraId="17932250" w14:textId="77777777" w:rsidR="00777C9E" w:rsidRDefault="00777C9E" w:rsidP="00777C9E">
      <w:pPr>
        <w:pStyle w:val="Default"/>
        <w:rPr>
          <w:color w:val="auto"/>
          <w:sz w:val="23"/>
          <w:szCs w:val="23"/>
        </w:rPr>
      </w:pPr>
      <w:r>
        <w:rPr>
          <w:color w:val="auto"/>
          <w:sz w:val="23"/>
          <w:szCs w:val="23"/>
        </w:rPr>
        <w:t xml:space="preserve">в ГЭК представлены следующие материалы: </w:t>
      </w:r>
    </w:p>
    <w:p w14:paraId="02981602" w14:textId="77777777" w:rsidR="00777C9E" w:rsidRDefault="00777C9E" w:rsidP="00777C9E">
      <w:pPr>
        <w:pStyle w:val="Default"/>
        <w:rPr>
          <w:color w:val="auto"/>
          <w:sz w:val="23"/>
          <w:szCs w:val="23"/>
        </w:rPr>
      </w:pPr>
      <w:r>
        <w:rPr>
          <w:color w:val="auto"/>
          <w:sz w:val="23"/>
          <w:szCs w:val="23"/>
        </w:rPr>
        <w:t xml:space="preserve">1. Сводная ведомость оценок студента о выполнении им требований учебного плана; </w:t>
      </w:r>
    </w:p>
    <w:p w14:paraId="1F90EE05" w14:textId="77777777" w:rsidR="00777C9E" w:rsidRDefault="00777C9E" w:rsidP="00777C9E">
      <w:pPr>
        <w:pStyle w:val="Default"/>
        <w:rPr>
          <w:color w:val="auto"/>
          <w:sz w:val="23"/>
          <w:szCs w:val="23"/>
        </w:rPr>
      </w:pPr>
      <w:r>
        <w:rPr>
          <w:color w:val="auto"/>
          <w:sz w:val="23"/>
          <w:szCs w:val="23"/>
        </w:rPr>
        <w:t xml:space="preserve">2. Протокол проведения демонстрационного экзамена; </w:t>
      </w:r>
    </w:p>
    <w:p w14:paraId="1607FE81" w14:textId="77777777" w:rsidR="00777C9E" w:rsidRDefault="00777C9E" w:rsidP="00777C9E">
      <w:pPr>
        <w:pStyle w:val="Default"/>
        <w:rPr>
          <w:color w:val="auto"/>
          <w:sz w:val="23"/>
          <w:szCs w:val="23"/>
        </w:rPr>
      </w:pPr>
      <w:r>
        <w:rPr>
          <w:color w:val="auto"/>
          <w:sz w:val="23"/>
          <w:szCs w:val="23"/>
        </w:rPr>
        <w:t xml:space="preserve">3.Итоговый протокол в форме демонстрационного экзамена; </w:t>
      </w:r>
    </w:p>
    <w:p w14:paraId="4BBB4652" w14:textId="77777777" w:rsidR="00777C9E" w:rsidRDefault="00777C9E" w:rsidP="00777C9E">
      <w:pPr>
        <w:pStyle w:val="Default"/>
        <w:rPr>
          <w:color w:val="auto"/>
          <w:sz w:val="23"/>
          <w:szCs w:val="23"/>
        </w:rPr>
      </w:pPr>
      <w:r>
        <w:rPr>
          <w:color w:val="auto"/>
          <w:sz w:val="23"/>
          <w:szCs w:val="23"/>
        </w:rPr>
        <w:t xml:space="preserve">4. Дипломная работа на </w:t>
      </w:r>
      <w:r w:rsidRPr="00E878CF">
        <w:rPr>
          <w:color w:val="auto"/>
          <w:sz w:val="23"/>
          <w:szCs w:val="23"/>
          <w:u w:val="single"/>
        </w:rPr>
        <w:t>____</w:t>
      </w:r>
      <w:r>
        <w:rPr>
          <w:color w:val="auto"/>
          <w:sz w:val="23"/>
          <w:szCs w:val="23"/>
        </w:rPr>
        <w:t xml:space="preserve"> листах </w:t>
      </w:r>
    </w:p>
    <w:p w14:paraId="6A859F1D" w14:textId="77777777" w:rsidR="00777C9E" w:rsidRDefault="00777C9E" w:rsidP="00777C9E">
      <w:pPr>
        <w:pStyle w:val="Default"/>
        <w:rPr>
          <w:color w:val="auto"/>
          <w:sz w:val="23"/>
          <w:szCs w:val="23"/>
        </w:rPr>
      </w:pPr>
      <w:r>
        <w:rPr>
          <w:color w:val="auto"/>
          <w:sz w:val="23"/>
          <w:szCs w:val="23"/>
        </w:rPr>
        <w:t xml:space="preserve">5. Презентационные материалы </w:t>
      </w:r>
    </w:p>
    <w:p w14:paraId="233607E2" w14:textId="77777777" w:rsidR="00777C9E" w:rsidRPr="00E878CF" w:rsidRDefault="00777C9E" w:rsidP="00777C9E">
      <w:pPr>
        <w:pStyle w:val="Default"/>
        <w:rPr>
          <w:color w:val="auto"/>
          <w:sz w:val="23"/>
          <w:szCs w:val="23"/>
          <w:u w:val="single"/>
        </w:rPr>
      </w:pPr>
      <w:r>
        <w:rPr>
          <w:color w:val="auto"/>
          <w:sz w:val="23"/>
          <w:szCs w:val="23"/>
        </w:rPr>
        <w:t>6. Отзыв руководителя:</w:t>
      </w:r>
      <w:r w:rsidRPr="00E878CF">
        <w:rPr>
          <w:color w:val="auto"/>
          <w:sz w:val="23"/>
          <w:szCs w:val="23"/>
          <w:u w:val="single"/>
        </w:rPr>
        <w:t xml:space="preserve"> ________________________</w:t>
      </w:r>
      <w:r>
        <w:rPr>
          <w:color w:val="auto"/>
          <w:sz w:val="23"/>
          <w:szCs w:val="23"/>
        </w:rPr>
        <w:t xml:space="preserve"> с оценкой </w:t>
      </w:r>
      <w:r w:rsidRPr="00E878CF">
        <w:rPr>
          <w:color w:val="auto"/>
          <w:sz w:val="23"/>
          <w:szCs w:val="23"/>
          <w:u w:val="single"/>
        </w:rPr>
        <w:t xml:space="preserve">________________ </w:t>
      </w:r>
    </w:p>
    <w:p w14:paraId="6AD9359A" w14:textId="77777777" w:rsidR="00777C9E" w:rsidRPr="00E878CF" w:rsidRDefault="00777C9E" w:rsidP="00777C9E">
      <w:pPr>
        <w:pStyle w:val="Default"/>
        <w:rPr>
          <w:color w:val="auto"/>
          <w:sz w:val="23"/>
          <w:szCs w:val="23"/>
          <w:u w:val="single"/>
        </w:rPr>
      </w:pPr>
      <w:r>
        <w:rPr>
          <w:color w:val="auto"/>
          <w:sz w:val="23"/>
          <w:szCs w:val="23"/>
        </w:rPr>
        <w:t xml:space="preserve">7. Рецензия: </w:t>
      </w:r>
      <w:r w:rsidRPr="00E878CF">
        <w:rPr>
          <w:color w:val="auto"/>
          <w:sz w:val="23"/>
          <w:szCs w:val="23"/>
          <w:u w:val="single"/>
        </w:rPr>
        <w:t xml:space="preserve">_________________________________  </w:t>
      </w:r>
      <w:r>
        <w:rPr>
          <w:color w:val="auto"/>
          <w:sz w:val="23"/>
          <w:szCs w:val="23"/>
        </w:rPr>
        <w:t xml:space="preserve"> с оценкой </w:t>
      </w:r>
      <w:r w:rsidRPr="00E878CF">
        <w:rPr>
          <w:color w:val="auto"/>
          <w:sz w:val="23"/>
          <w:szCs w:val="23"/>
          <w:u w:val="single"/>
        </w:rPr>
        <w:t xml:space="preserve">________________ </w:t>
      </w:r>
    </w:p>
    <w:p w14:paraId="29EA403F" w14:textId="77777777" w:rsidR="00777C9E" w:rsidRDefault="00777C9E" w:rsidP="00777C9E">
      <w:pPr>
        <w:pStyle w:val="Default"/>
        <w:rPr>
          <w:color w:val="auto"/>
          <w:sz w:val="28"/>
          <w:szCs w:val="28"/>
        </w:rPr>
      </w:pPr>
    </w:p>
    <w:p w14:paraId="1AAF6890" w14:textId="77777777" w:rsidR="00777C9E" w:rsidRDefault="00777C9E" w:rsidP="00777C9E">
      <w:pPr>
        <w:pStyle w:val="Default"/>
        <w:rPr>
          <w:color w:val="auto"/>
          <w:sz w:val="28"/>
          <w:szCs w:val="28"/>
        </w:rPr>
      </w:pPr>
    </w:p>
    <w:p w14:paraId="564B0E37" w14:textId="77777777" w:rsidR="00777C9E" w:rsidRDefault="00777C9E" w:rsidP="00777C9E">
      <w:pPr>
        <w:pStyle w:val="Default"/>
        <w:rPr>
          <w:color w:val="auto"/>
          <w:sz w:val="28"/>
          <w:szCs w:val="28"/>
        </w:rPr>
      </w:pPr>
      <w:r>
        <w:rPr>
          <w:color w:val="auto"/>
          <w:sz w:val="28"/>
          <w:szCs w:val="28"/>
        </w:rPr>
        <w:t xml:space="preserve">Присутствовали: </w:t>
      </w:r>
    </w:p>
    <w:p w14:paraId="186D2CC6" w14:textId="77777777" w:rsidR="00777C9E" w:rsidRDefault="00777C9E" w:rsidP="00777C9E">
      <w:pPr>
        <w:pStyle w:val="Default"/>
        <w:rPr>
          <w:color w:val="auto"/>
          <w:sz w:val="28"/>
          <w:szCs w:val="28"/>
        </w:rPr>
      </w:pPr>
      <w:r>
        <w:rPr>
          <w:color w:val="auto"/>
          <w:sz w:val="28"/>
          <w:szCs w:val="28"/>
        </w:rPr>
        <w:t xml:space="preserve">Председатель ГЭК __________________________________________________ </w:t>
      </w:r>
    </w:p>
    <w:p w14:paraId="2F5B64C6" w14:textId="77777777" w:rsidR="00777C9E" w:rsidRDefault="00777C9E" w:rsidP="00777C9E">
      <w:pPr>
        <w:pStyle w:val="Default"/>
        <w:rPr>
          <w:color w:val="auto"/>
          <w:sz w:val="28"/>
          <w:szCs w:val="28"/>
        </w:rPr>
      </w:pPr>
      <w:r>
        <w:rPr>
          <w:color w:val="auto"/>
          <w:sz w:val="28"/>
          <w:szCs w:val="28"/>
        </w:rPr>
        <w:t>Члены ГЭК: _______________________________________________________</w:t>
      </w:r>
    </w:p>
    <w:p w14:paraId="6035C649" w14:textId="77777777" w:rsidR="00777C9E" w:rsidRDefault="00777C9E" w:rsidP="00777C9E">
      <w:pPr>
        <w:pStyle w:val="Default"/>
        <w:rPr>
          <w:color w:val="auto"/>
          <w:sz w:val="28"/>
          <w:szCs w:val="28"/>
        </w:rPr>
      </w:pPr>
      <w:r>
        <w:rPr>
          <w:color w:val="auto"/>
          <w:sz w:val="28"/>
          <w:szCs w:val="28"/>
        </w:rPr>
        <w:t>__________________________________________________________________</w:t>
      </w:r>
    </w:p>
    <w:p w14:paraId="0A04CDDE" w14:textId="77777777" w:rsidR="00777C9E" w:rsidRDefault="00777C9E" w:rsidP="00777C9E">
      <w:pPr>
        <w:pStyle w:val="Default"/>
        <w:rPr>
          <w:color w:val="auto"/>
          <w:sz w:val="28"/>
          <w:szCs w:val="28"/>
        </w:rPr>
      </w:pPr>
      <w:r>
        <w:rPr>
          <w:color w:val="auto"/>
          <w:sz w:val="28"/>
          <w:szCs w:val="28"/>
        </w:rPr>
        <w:t xml:space="preserve">Ответственный секретарь: ___________________________________________ </w:t>
      </w:r>
    </w:p>
    <w:p w14:paraId="755A6DF9" w14:textId="77777777" w:rsidR="00777C9E" w:rsidRDefault="00777C9E" w:rsidP="00777C9E">
      <w:pPr>
        <w:pStyle w:val="Default"/>
        <w:rPr>
          <w:color w:val="auto"/>
          <w:sz w:val="28"/>
          <w:szCs w:val="28"/>
        </w:rPr>
      </w:pPr>
      <w:r>
        <w:rPr>
          <w:color w:val="auto"/>
          <w:sz w:val="28"/>
          <w:szCs w:val="28"/>
        </w:rPr>
        <w:t xml:space="preserve">ПОСТАНОВИЛИ: </w:t>
      </w:r>
    </w:p>
    <w:p w14:paraId="2939EFBB" w14:textId="77777777" w:rsidR="00777C9E" w:rsidRDefault="00777C9E" w:rsidP="00777C9E">
      <w:pPr>
        <w:pStyle w:val="Default"/>
        <w:rPr>
          <w:color w:val="auto"/>
          <w:sz w:val="28"/>
          <w:szCs w:val="28"/>
        </w:rPr>
      </w:pPr>
      <w:r>
        <w:rPr>
          <w:color w:val="auto"/>
          <w:sz w:val="28"/>
          <w:szCs w:val="28"/>
        </w:rPr>
        <w:t xml:space="preserve">Присвоить квалификацию </w:t>
      </w:r>
      <w:r w:rsidRPr="00E878CF">
        <w:rPr>
          <w:i/>
          <w:iCs/>
          <w:color w:val="auto"/>
          <w:sz w:val="28"/>
          <w:szCs w:val="28"/>
          <w:u w:val="single"/>
        </w:rPr>
        <w:t>менеджер по продажам</w:t>
      </w:r>
      <w:r>
        <w:rPr>
          <w:i/>
          <w:iCs/>
          <w:color w:val="auto"/>
          <w:sz w:val="28"/>
          <w:szCs w:val="28"/>
        </w:rPr>
        <w:t xml:space="preserve"> </w:t>
      </w:r>
      <w:r>
        <w:rPr>
          <w:color w:val="auto"/>
          <w:sz w:val="28"/>
          <w:szCs w:val="28"/>
        </w:rPr>
        <w:t xml:space="preserve">по специальности 38.02.04 «Коммерция (по отраслям)» базового уровня подготовки и выдать диплом </w:t>
      </w:r>
    </w:p>
    <w:p w14:paraId="2EAE9F98" w14:textId="77777777" w:rsidR="00777C9E" w:rsidRDefault="00777C9E" w:rsidP="00777C9E">
      <w:pPr>
        <w:pStyle w:val="Default"/>
        <w:rPr>
          <w:color w:val="auto"/>
          <w:sz w:val="28"/>
          <w:szCs w:val="28"/>
        </w:rPr>
      </w:pPr>
      <w:r>
        <w:rPr>
          <w:color w:val="auto"/>
          <w:sz w:val="28"/>
          <w:szCs w:val="28"/>
        </w:rPr>
        <w:t xml:space="preserve">______________________ </w:t>
      </w:r>
    </w:p>
    <w:p w14:paraId="7C2D48B5" w14:textId="77777777" w:rsidR="00777C9E" w:rsidRDefault="00777C9E" w:rsidP="00777C9E">
      <w:pPr>
        <w:pStyle w:val="Default"/>
        <w:rPr>
          <w:color w:val="auto"/>
          <w:sz w:val="18"/>
          <w:szCs w:val="18"/>
        </w:rPr>
      </w:pPr>
      <w:r>
        <w:rPr>
          <w:color w:val="auto"/>
          <w:sz w:val="18"/>
          <w:szCs w:val="18"/>
        </w:rPr>
        <w:t xml:space="preserve">(с отличием/ без отличия) </w:t>
      </w:r>
    </w:p>
    <w:p w14:paraId="704B3453" w14:textId="77777777" w:rsidR="00777C9E" w:rsidRDefault="00777C9E" w:rsidP="00777C9E">
      <w:pPr>
        <w:pStyle w:val="Default"/>
        <w:ind w:left="3261"/>
        <w:rPr>
          <w:color w:val="auto"/>
          <w:sz w:val="26"/>
          <w:szCs w:val="26"/>
        </w:rPr>
      </w:pPr>
      <w:r>
        <w:rPr>
          <w:color w:val="auto"/>
          <w:sz w:val="26"/>
          <w:szCs w:val="26"/>
        </w:rPr>
        <w:t xml:space="preserve">Председатель ГЭК _____________ ________________ </w:t>
      </w:r>
    </w:p>
    <w:p w14:paraId="102335A3" w14:textId="77777777" w:rsidR="00777C9E" w:rsidRDefault="00777C9E" w:rsidP="00777C9E">
      <w:pPr>
        <w:pStyle w:val="Default"/>
        <w:ind w:left="3261"/>
        <w:rPr>
          <w:color w:val="auto"/>
          <w:sz w:val="26"/>
          <w:szCs w:val="26"/>
        </w:rPr>
      </w:pPr>
      <w:r>
        <w:rPr>
          <w:color w:val="auto"/>
          <w:sz w:val="26"/>
          <w:szCs w:val="26"/>
        </w:rPr>
        <w:t xml:space="preserve">Зам. председателя ГЭК: _________ ________________ </w:t>
      </w:r>
    </w:p>
    <w:p w14:paraId="31CD6DD5" w14:textId="77777777" w:rsidR="00777C9E" w:rsidRDefault="00777C9E" w:rsidP="00777C9E">
      <w:pPr>
        <w:pStyle w:val="Default"/>
        <w:ind w:left="3261"/>
        <w:rPr>
          <w:color w:val="auto"/>
          <w:sz w:val="26"/>
          <w:szCs w:val="26"/>
        </w:rPr>
      </w:pPr>
      <w:r>
        <w:rPr>
          <w:color w:val="auto"/>
          <w:sz w:val="26"/>
          <w:szCs w:val="26"/>
        </w:rPr>
        <w:t xml:space="preserve">Члены ГЭК: ________________ ___________________ </w:t>
      </w:r>
    </w:p>
    <w:p w14:paraId="30FB4006" w14:textId="77777777" w:rsidR="00777C9E" w:rsidRDefault="00777C9E" w:rsidP="00777C9E">
      <w:pPr>
        <w:pStyle w:val="Default"/>
        <w:ind w:left="3261"/>
        <w:rPr>
          <w:color w:val="auto"/>
          <w:sz w:val="26"/>
          <w:szCs w:val="26"/>
        </w:rPr>
      </w:pPr>
      <w:r>
        <w:rPr>
          <w:color w:val="auto"/>
          <w:sz w:val="26"/>
          <w:szCs w:val="26"/>
        </w:rPr>
        <w:t xml:space="preserve">______________________________ _______________ </w:t>
      </w:r>
    </w:p>
    <w:p w14:paraId="31D3F023" w14:textId="77777777" w:rsidR="00777C9E" w:rsidRDefault="00777C9E" w:rsidP="00777C9E">
      <w:pPr>
        <w:pStyle w:val="Default"/>
        <w:ind w:left="3261"/>
        <w:rPr>
          <w:color w:val="auto"/>
          <w:sz w:val="26"/>
          <w:szCs w:val="26"/>
        </w:rPr>
      </w:pPr>
      <w:r>
        <w:rPr>
          <w:color w:val="auto"/>
          <w:sz w:val="26"/>
          <w:szCs w:val="26"/>
        </w:rPr>
        <w:t xml:space="preserve">______________________________ _______________ </w:t>
      </w:r>
    </w:p>
    <w:p w14:paraId="2AB02CE8" w14:textId="77777777" w:rsidR="00777C9E" w:rsidRDefault="00777C9E" w:rsidP="00777C9E">
      <w:pPr>
        <w:pStyle w:val="Default"/>
        <w:ind w:left="3261"/>
        <w:rPr>
          <w:color w:val="auto"/>
          <w:sz w:val="26"/>
          <w:szCs w:val="26"/>
        </w:rPr>
      </w:pPr>
      <w:r>
        <w:rPr>
          <w:color w:val="auto"/>
          <w:sz w:val="26"/>
          <w:szCs w:val="26"/>
        </w:rPr>
        <w:t>Ответственный секретарь: _______________________</w:t>
      </w:r>
    </w:p>
    <w:p w14:paraId="43B790FB" w14:textId="77777777" w:rsidR="00777C9E" w:rsidRDefault="00777C9E" w:rsidP="00777C9E">
      <w:pPr>
        <w:pStyle w:val="Default"/>
        <w:rPr>
          <w:color w:val="auto"/>
          <w:sz w:val="26"/>
          <w:szCs w:val="26"/>
        </w:rPr>
      </w:pPr>
    </w:p>
    <w:p w14:paraId="7441B8B5" w14:textId="77777777" w:rsidR="00777C9E" w:rsidRDefault="00777C9E" w:rsidP="00777C9E">
      <w:pPr>
        <w:pStyle w:val="Default"/>
        <w:rPr>
          <w:color w:val="auto"/>
          <w:sz w:val="26"/>
          <w:szCs w:val="26"/>
        </w:rPr>
      </w:pPr>
    </w:p>
    <w:p w14:paraId="1857FB8E" w14:textId="77777777" w:rsidR="00777C9E" w:rsidRDefault="00777C9E" w:rsidP="00777C9E">
      <w:pPr>
        <w:pStyle w:val="Default"/>
        <w:rPr>
          <w:color w:val="auto"/>
          <w:sz w:val="26"/>
          <w:szCs w:val="26"/>
        </w:rPr>
      </w:pPr>
      <w:r>
        <w:rPr>
          <w:color w:val="auto"/>
          <w:sz w:val="26"/>
          <w:szCs w:val="26"/>
        </w:rPr>
        <w:t xml:space="preserve">Начало работы ГЭК ____ час. ______ мин. </w:t>
      </w:r>
    </w:p>
    <w:p w14:paraId="025A3D8C" w14:textId="77777777" w:rsidR="00777C9E" w:rsidRPr="00D21EDA" w:rsidRDefault="00777C9E" w:rsidP="00777C9E">
      <w:pPr>
        <w:jc w:val="both"/>
        <w:rPr>
          <w:rFonts w:ascii="Times New Roman" w:hAnsi="Times New Roman" w:cs="Times New Roman"/>
        </w:rPr>
      </w:pPr>
      <w:r>
        <w:rPr>
          <w:sz w:val="26"/>
          <w:szCs w:val="26"/>
        </w:rPr>
        <w:t>Окончание работы ГЭК ____час. ______ мин</w:t>
      </w:r>
      <w:r w:rsidRPr="00644B68">
        <w:rPr>
          <w:rFonts w:ascii="Times New Roman" w:eastAsia="Calibri" w:hAnsi="Times New Roman" w:cs="Times New Roman"/>
          <w:kern w:val="0"/>
          <w14:ligatures w14:val="none"/>
        </w:rPr>
        <w:t xml:space="preserve">  </w:t>
      </w:r>
    </w:p>
    <w:p w14:paraId="01E43A8B"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32B57F63"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1C7B886C"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43F6CB48" w14:textId="77777777" w:rsidR="00777C9E" w:rsidRDefault="00777C9E" w:rsidP="00777C9E">
      <w:pPr>
        <w:kinsoku w:val="0"/>
        <w:overflowPunct w:val="0"/>
        <w:autoSpaceDE w:val="0"/>
        <w:autoSpaceDN w:val="0"/>
        <w:adjustRightInd w:val="0"/>
        <w:spacing w:after="0" w:line="199" w:lineRule="exact"/>
        <w:ind w:right="108"/>
        <w:jc w:val="right"/>
        <w:rPr>
          <w:rFonts w:ascii="Times New Roman" w:hAnsi="Times New Roman" w:cs="Times New Roman"/>
          <w:b/>
          <w:bCs/>
          <w:i/>
          <w:iCs/>
          <w:kern w:val="0"/>
          <w:sz w:val="24"/>
          <w:szCs w:val="24"/>
        </w:rPr>
      </w:pPr>
    </w:p>
    <w:p w14:paraId="16194568" w14:textId="44E94487" w:rsidR="00777C9E" w:rsidRPr="00777C9E" w:rsidRDefault="00777C9E" w:rsidP="00777C9E">
      <w:pPr>
        <w:kinsoku w:val="0"/>
        <w:overflowPunct w:val="0"/>
        <w:autoSpaceDE w:val="0"/>
        <w:autoSpaceDN w:val="0"/>
        <w:adjustRightInd w:val="0"/>
        <w:spacing w:after="0" w:line="199" w:lineRule="exact"/>
        <w:ind w:right="108"/>
        <w:jc w:val="right"/>
        <w:rPr>
          <w:rFonts w:ascii="Times New Roman" w:hAnsi="Times New Roman" w:cs="Times New Roman"/>
          <w:kern w:val="0"/>
          <w:sz w:val="24"/>
          <w:szCs w:val="24"/>
        </w:rPr>
      </w:pPr>
      <w:r w:rsidRPr="00777C9E">
        <w:rPr>
          <w:rFonts w:ascii="Times New Roman" w:hAnsi="Times New Roman" w:cs="Times New Roman"/>
          <w:kern w:val="0"/>
          <w:sz w:val="24"/>
          <w:szCs w:val="24"/>
        </w:rPr>
        <w:lastRenderedPageBreak/>
        <w:t>Приложение</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9</w:t>
      </w:r>
    </w:p>
    <w:p w14:paraId="62886532" w14:textId="77777777" w:rsidR="00777C9E" w:rsidRPr="00777C9E" w:rsidRDefault="00777C9E" w:rsidP="00777C9E">
      <w:pPr>
        <w:kinsoku w:val="0"/>
        <w:overflowPunct w:val="0"/>
        <w:autoSpaceDE w:val="0"/>
        <w:autoSpaceDN w:val="0"/>
        <w:adjustRightInd w:val="0"/>
        <w:spacing w:before="5" w:after="0" w:line="240" w:lineRule="auto"/>
        <w:rPr>
          <w:rFonts w:ascii="Times New Roman" w:hAnsi="Times New Roman" w:cs="Times New Roman"/>
          <w:b/>
          <w:bCs/>
          <w:i/>
          <w:iCs/>
          <w:kern w:val="0"/>
          <w:sz w:val="26"/>
          <w:szCs w:val="26"/>
        </w:rPr>
      </w:pPr>
    </w:p>
    <w:p w14:paraId="259F14C5" w14:textId="77777777" w:rsidR="00777C9E" w:rsidRPr="00777C9E" w:rsidRDefault="00777C9E" w:rsidP="00777C9E">
      <w:pPr>
        <w:kinsoku w:val="0"/>
        <w:overflowPunct w:val="0"/>
        <w:autoSpaceDE w:val="0"/>
        <w:autoSpaceDN w:val="0"/>
        <w:adjustRightInd w:val="0"/>
        <w:spacing w:before="1" w:after="0" w:line="252" w:lineRule="auto"/>
        <w:ind w:left="1462" w:right="709" w:hanging="454"/>
        <w:jc w:val="center"/>
        <w:rPr>
          <w:rFonts w:ascii="Times New Roman" w:hAnsi="Times New Roman" w:cs="Times New Roman"/>
          <w:kern w:val="0"/>
          <w:sz w:val="24"/>
          <w:szCs w:val="24"/>
        </w:rPr>
      </w:pPr>
      <w:r w:rsidRPr="00777C9E">
        <w:rPr>
          <w:rFonts w:ascii="Times New Roman" w:hAnsi="Times New Roman" w:cs="Times New Roman"/>
          <w:kern w:val="0"/>
          <w:sz w:val="24"/>
          <w:szCs w:val="24"/>
        </w:rPr>
        <w:t>Форма</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заявления о несогласии</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с</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выставленными баллами по результатам</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экзаменационной работы участника демонстрационного экзамена</w:t>
      </w:r>
    </w:p>
    <w:p w14:paraId="62EC88BB" w14:textId="77777777" w:rsidR="00777C9E" w:rsidRPr="00777C9E" w:rsidRDefault="00777C9E" w:rsidP="00777C9E">
      <w:pPr>
        <w:kinsoku w:val="0"/>
        <w:overflowPunct w:val="0"/>
        <w:autoSpaceDE w:val="0"/>
        <w:autoSpaceDN w:val="0"/>
        <w:adjustRightInd w:val="0"/>
        <w:spacing w:before="4" w:after="0" w:line="240" w:lineRule="auto"/>
        <w:rPr>
          <w:rFonts w:ascii="Times New Roman" w:hAnsi="Times New Roman" w:cs="Times New Roman"/>
          <w:kern w:val="0"/>
          <w:sz w:val="26"/>
          <w:szCs w:val="26"/>
        </w:rPr>
      </w:pPr>
    </w:p>
    <w:p w14:paraId="27464C7F" w14:textId="77777777" w:rsidR="00777C9E" w:rsidRPr="00777C9E" w:rsidRDefault="00777C9E" w:rsidP="00777C9E">
      <w:pPr>
        <w:kinsoku w:val="0"/>
        <w:overflowPunct w:val="0"/>
        <w:autoSpaceDE w:val="0"/>
        <w:autoSpaceDN w:val="0"/>
        <w:adjustRightInd w:val="0"/>
        <w:spacing w:after="0" w:line="240" w:lineRule="auto"/>
        <w:ind w:left="3332" w:right="3557"/>
        <w:jc w:val="center"/>
        <w:rPr>
          <w:rFonts w:ascii="Times New Roman" w:hAnsi="Times New Roman" w:cs="Times New Roman"/>
          <w:kern w:val="0"/>
          <w:sz w:val="24"/>
          <w:szCs w:val="24"/>
        </w:rPr>
      </w:pPr>
      <w:r w:rsidRPr="00777C9E">
        <w:rPr>
          <w:rFonts w:ascii="Times New Roman" w:hAnsi="Times New Roman" w:cs="Times New Roman"/>
          <w:kern w:val="0"/>
          <w:sz w:val="24"/>
          <w:szCs w:val="24"/>
        </w:rPr>
        <w:t>В апелляционную</w:t>
      </w:r>
      <w:r w:rsidRPr="00777C9E">
        <w:rPr>
          <w:rFonts w:ascii="Times New Roman" w:hAnsi="Times New Roman" w:cs="Times New Roman"/>
          <w:spacing w:val="-2"/>
          <w:kern w:val="0"/>
          <w:sz w:val="24"/>
          <w:szCs w:val="24"/>
        </w:rPr>
        <w:t xml:space="preserve"> </w:t>
      </w:r>
      <w:r w:rsidRPr="00777C9E">
        <w:rPr>
          <w:rFonts w:ascii="Times New Roman" w:hAnsi="Times New Roman" w:cs="Times New Roman"/>
          <w:kern w:val="0"/>
          <w:sz w:val="24"/>
          <w:szCs w:val="24"/>
        </w:rPr>
        <w:t>комиссию</w:t>
      </w:r>
    </w:p>
    <w:p w14:paraId="4EF16074" w14:textId="77777777" w:rsidR="00777C9E" w:rsidRPr="00777C9E" w:rsidRDefault="00777C9E" w:rsidP="00777C9E">
      <w:pPr>
        <w:kinsoku w:val="0"/>
        <w:overflowPunct w:val="0"/>
        <w:autoSpaceDE w:val="0"/>
        <w:autoSpaceDN w:val="0"/>
        <w:adjustRightInd w:val="0"/>
        <w:spacing w:before="4" w:after="0" w:line="240" w:lineRule="auto"/>
        <w:rPr>
          <w:rFonts w:ascii="Times New Roman" w:hAnsi="Times New Roman" w:cs="Times New Roman"/>
          <w:kern w:val="0"/>
          <w:sz w:val="15"/>
          <w:szCs w:val="15"/>
        </w:rPr>
      </w:pPr>
    </w:p>
    <w:tbl>
      <w:tblPr>
        <w:tblW w:w="0" w:type="auto"/>
        <w:tblInd w:w="126" w:type="dxa"/>
        <w:tblLayout w:type="fixed"/>
        <w:tblCellMar>
          <w:left w:w="0" w:type="dxa"/>
          <w:right w:w="0" w:type="dxa"/>
        </w:tblCellMar>
        <w:tblLook w:val="0000" w:firstRow="0" w:lastRow="0" w:firstColumn="0" w:lastColumn="0" w:noHBand="0" w:noVBand="0"/>
      </w:tblPr>
      <w:tblGrid>
        <w:gridCol w:w="3927"/>
        <w:gridCol w:w="1589"/>
        <w:gridCol w:w="2002"/>
        <w:gridCol w:w="1870"/>
      </w:tblGrid>
      <w:tr w:rsidR="00777C9E" w:rsidRPr="00777C9E" w14:paraId="04EA9199" w14:textId="77777777" w:rsidTr="00777C9E">
        <w:trPr>
          <w:trHeight w:val="616"/>
        </w:trPr>
        <w:tc>
          <w:tcPr>
            <w:tcW w:w="9388" w:type="dxa"/>
            <w:gridSpan w:val="4"/>
            <w:tcBorders>
              <w:top w:val="single" w:sz="4" w:space="0" w:color="auto"/>
              <w:left w:val="single" w:sz="4" w:space="0" w:color="auto"/>
              <w:bottom w:val="single" w:sz="4" w:space="0" w:color="auto"/>
              <w:right w:val="single" w:sz="4" w:space="0" w:color="auto"/>
            </w:tcBorders>
          </w:tcPr>
          <w:p w14:paraId="1D0E2473" w14:textId="77777777" w:rsidR="00777C9E" w:rsidRPr="00777C9E" w:rsidRDefault="00777C9E" w:rsidP="00777C9E">
            <w:pPr>
              <w:kinsoku w:val="0"/>
              <w:overflowPunct w:val="0"/>
              <w:autoSpaceDE w:val="0"/>
              <w:autoSpaceDN w:val="0"/>
              <w:adjustRightInd w:val="0"/>
              <w:spacing w:before="49" w:after="0" w:line="240" w:lineRule="auto"/>
              <w:ind w:left="2619" w:right="2611"/>
              <w:jc w:val="center"/>
              <w:rPr>
                <w:rFonts w:ascii="Times New Roman" w:hAnsi="Times New Roman" w:cs="Times New Roman"/>
                <w:kern w:val="0"/>
                <w:sz w:val="24"/>
                <w:szCs w:val="24"/>
              </w:rPr>
            </w:pPr>
            <w:r w:rsidRPr="00777C9E">
              <w:rPr>
                <w:rFonts w:ascii="Times New Roman" w:hAnsi="Times New Roman" w:cs="Times New Roman"/>
                <w:kern w:val="0"/>
                <w:sz w:val="24"/>
                <w:szCs w:val="24"/>
              </w:rPr>
              <w:t>АПЕЛЛЯЦИЯ</w:t>
            </w:r>
          </w:p>
          <w:p w14:paraId="42990F3E" w14:textId="77777777" w:rsidR="00777C9E" w:rsidRPr="00777C9E" w:rsidRDefault="00777C9E" w:rsidP="00777C9E">
            <w:pPr>
              <w:kinsoku w:val="0"/>
              <w:overflowPunct w:val="0"/>
              <w:autoSpaceDE w:val="0"/>
              <w:autoSpaceDN w:val="0"/>
              <w:adjustRightInd w:val="0"/>
              <w:spacing w:after="0" w:line="271" w:lineRule="exact"/>
              <w:ind w:left="2619" w:right="2613"/>
              <w:jc w:val="center"/>
              <w:rPr>
                <w:rFonts w:ascii="Times New Roman" w:hAnsi="Times New Roman" w:cs="Times New Roman"/>
                <w:kern w:val="0"/>
                <w:sz w:val="24"/>
                <w:szCs w:val="24"/>
              </w:rPr>
            </w:pPr>
            <w:r w:rsidRPr="00777C9E">
              <w:rPr>
                <w:rFonts w:ascii="Times New Roman" w:hAnsi="Times New Roman" w:cs="Times New Roman"/>
                <w:kern w:val="0"/>
                <w:sz w:val="24"/>
                <w:szCs w:val="24"/>
              </w:rPr>
              <w:t>o</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несогласии с</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выставленными баллами</w:t>
            </w:r>
          </w:p>
        </w:tc>
      </w:tr>
      <w:tr w:rsidR="00777C9E" w:rsidRPr="00777C9E" w14:paraId="54B5B8CD" w14:textId="77777777" w:rsidTr="00777C9E">
        <w:trPr>
          <w:trHeight w:val="614"/>
        </w:trPr>
        <w:tc>
          <w:tcPr>
            <w:tcW w:w="3927" w:type="dxa"/>
            <w:tcBorders>
              <w:top w:val="single" w:sz="4" w:space="0" w:color="auto"/>
              <w:left w:val="single" w:sz="4" w:space="0" w:color="auto"/>
              <w:bottom w:val="single" w:sz="4" w:space="0" w:color="auto"/>
              <w:right w:val="single" w:sz="4" w:space="0" w:color="auto"/>
            </w:tcBorders>
          </w:tcPr>
          <w:p w14:paraId="35E0466B" w14:textId="77777777" w:rsidR="00777C9E" w:rsidRPr="00777C9E" w:rsidRDefault="00777C9E" w:rsidP="00777C9E">
            <w:pPr>
              <w:kinsoku w:val="0"/>
              <w:overflowPunct w:val="0"/>
              <w:autoSpaceDE w:val="0"/>
              <w:autoSpaceDN w:val="0"/>
              <w:adjustRightInd w:val="0"/>
              <w:spacing w:before="42" w:after="0" w:line="270" w:lineRule="atLeast"/>
              <w:ind w:left="14" w:right="613"/>
              <w:rPr>
                <w:rFonts w:ascii="Times New Roman" w:hAnsi="Times New Roman" w:cs="Times New Roman"/>
                <w:b/>
                <w:bCs/>
                <w:kern w:val="0"/>
                <w:sz w:val="24"/>
                <w:szCs w:val="24"/>
              </w:rPr>
            </w:pPr>
            <w:r w:rsidRPr="00777C9E">
              <w:rPr>
                <w:rFonts w:ascii="Times New Roman" w:hAnsi="Times New Roman" w:cs="Times New Roman"/>
                <w:b/>
                <w:bCs/>
                <w:kern w:val="0"/>
                <w:sz w:val="24"/>
                <w:szCs w:val="24"/>
              </w:rPr>
              <w:t>Дата проведения</w:t>
            </w:r>
            <w:r w:rsidRPr="00777C9E">
              <w:rPr>
                <w:rFonts w:ascii="Times New Roman" w:hAnsi="Times New Roman" w:cs="Times New Roman"/>
                <w:b/>
                <w:bCs/>
                <w:spacing w:val="1"/>
                <w:kern w:val="0"/>
                <w:sz w:val="24"/>
                <w:szCs w:val="24"/>
              </w:rPr>
              <w:t xml:space="preserve"> </w:t>
            </w:r>
            <w:r w:rsidRPr="00777C9E">
              <w:rPr>
                <w:rFonts w:ascii="Times New Roman" w:hAnsi="Times New Roman" w:cs="Times New Roman"/>
                <w:b/>
                <w:bCs/>
                <w:kern w:val="0"/>
                <w:sz w:val="24"/>
                <w:szCs w:val="24"/>
              </w:rPr>
              <w:t>демонстрационного</w:t>
            </w:r>
            <w:r w:rsidRPr="00777C9E">
              <w:rPr>
                <w:rFonts w:ascii="Times New Roman" w:hAnsi="Times New Roman" w:cs="Times New Roman"/>
                <w:b/>
                <w:bCs/>
                <w:spacing w:val="-12"/>
                <w:kern w:val="0"/>
                <w:sz w:val="24"/>
                <w:szCs w:val="24"/>
              </w:rPr>
              <w:t xml:space="preserve"> </w:t>
            </w:r>
            <w:r w:rsidRPr="00777C9E">
              <w:rPr>
                <w:rFonts w:ascii="Times New Roman" w:hAnsi="Times New Roman" w:cs="Times New Roman"/>
                <w:b/>
                <w:bCs/>
                <w:kern w:val="0"/>
                <w:sz w:val="24"/>
                <w:szCs w:val="24"/>
              </w:rPr>
              <w:t>экзамена:</w:t>
            </w:r>
          </w:p>
        </w:tc>
        <w:tc>
          <w:tcPr>
            <w:tcW w:w="5461" w:type="dxa"/>
            <w:gridSpan w:val="3"/>
            <w:tcBorders>
              <w:top w:val="single" w:sz="4" w:space="0" w:color="auto"/>
              <w:left w:val="single" w:sz="4" w:space="0" w:color="auto"/>
              <w:bottom w:val="single" w:sz="4" w:space="0" w:color="auto"/>
              <w:right w:val="single" w:sz="4" w:space="0" w:color="auto"/>
            </w:tcBorders>
          </w:tcPr>
          <w:p w14:paraId="77FA344F"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r>
      <w:tr w:rsidR="00777C9E" w:rsidRPr="00777C9E" w14:paraId="6A10FE53" w14:textId="77777777" w:rsidTr="00777C9E">
        <w:trPr>
          <w:trHeight w:val="858"/>
        </w:trPr>
        <w:tc>
          <w:tcPr>
            <w:tcW w:w="3927" w:type="dxa"/>
            <w:tcBorders>
              <w:top w:val="single" w:sz="4" w:space="0" w:color="auto"/>
              <w:left w:val="single" w:sz="4" w:space="0" w:color="auto"/>
              <w:bottom w:val="single" w:sz="4" w:space="0" w:color="auto"/>
              <w:right w:val="single" w:sz="4" w:space="0" w:color="auto"/>
            </w:tcBorders>
          </w:tcPr>
          <w:p w14:paraId="5A7F8549" w14:textId="77777777" w:rsidR="00777C9E" w:rsidRPr="00777C9E" w:rsidRDefault="00777C9E" w:rsidP="00777C9E">
            <w:pPr>
              <w:kinsoku w:val="0"/>
              <w:overflowPunct w:val="0"/>
              <w:autoSpaceDE w:val="0"/>
              <w:autoSpaceDN w:val="0"/>
              <w:adjustRightInd w:val="0"/>
              <w:spacing w:before="10" w:after="0" w:line="270" w:lineRule="atLeast"/>
              <w:ind w:left="14" w:right="633"/>
              <w:rPr>
                <w:rFonts w:ascii="Times New Roman" w:hAnsi="Times New Roman" w:cs="Times New Roman"/>
                <w:b/>
                <w:bCs/>
                <w:kern w:val="0"/>
                <w:sz w:val="24"/>
                <w:szCs w:val="24"/>
              </w:rPr>
            </w:pPr>
            <w:r w:rsidRPr="00777C9E">
              <w:rPr>
                <w:rFonts w:ascii="Times New Roman" w:hAnsi="Times New Roman" w:cs="Times New Roman"/>
                <w:b/>
                <w:bCs/>
                <w:kern w:val="0"/>
                <w:sz w:val="24"/>
                <w:szCs w:val="24"/>
              </w:rPr>
              <w:t>Центр проведения</w:t>
            </w:r>
            <w:r w:rsidRPr="00777C9E">
              <w:rPr>
                <w:rFonts w:ascii="Times New Roman" w:hAnsi="Times New Roman" w:cs="Times New Roman"/>
                <w:b/>
                <w:bCs/>
                <w:spacing w:val="1"/>
                <w:kern w:val="0"/>
                <w:sz w:val="24"/>
                <w:szCs w:val="24"/>
              </w:rPr>
              <w:t xml:space="preserve"> </w:t>
            </w:r>
            <w:r w:rsidRPr="00777C9E">
              <w:rPr>
                <w:rFonts w:ascii="Times New Roman" w:hAnsi="Times New Roman" w:cs="Times New Roman"/>
                <w:b/>
                <w:bCs/>
                <w:kern w:val="0"/>
                <w:sz w:val="24"/>
                <w:szCs w:val="24"/>
              </w:rPr>
              <w:t>демонстрационного</w:t>
            </w:r>
            <w:r w:rsidRPr="00777C9E">
              <w:rPr>
                <w:rFonts w:ascii="Times New Roman" w:hAnsi="Times New Roman" w:cs="Times New Roman"/>
                <w:b/>
                <w:bCs/>
                <w:spacing w:val="-12"/>
                <w:kern w:val="0"/>
                <w:sz w:val="24"/>
                <w:szCs w:val="24"/>
              </w:rPr>
              <w:t xml:space="preserve"> </w:t>
            </w:r>
            <w:r w:rsidRPr="00777C9E">
              <w:rPr>
                <w:rFonts w:ascii="Times New Roman" w:hAnsi="Times New Roman" w:cs="Times New Roman"/>
                <w:b/>
                <w:bCs/>
                <w:kern w:val="0"/>
                <w:sz w:val="24"/>
                <w:szCs w:val="24"/>
              </w:rPr>
              <w:t>экзамена,</w:t>
            </w:r>
            <w:r w:rsidRPr="00777C9E">
              <w:rPr>
                <w:rFonts w:ascii="Times New Roman" w:hAnsi="Times New Roman" w:cs="Times New Roman"/>
                <w:b/>
                <w:bCs/>
                <w:spacing w:val="-57"/>
                <w:kern w:val="0"/>
                <w:sz w:val="24"/>
                <w:szCs w:val="24"/>
              </w:rPr>
              <w:t xml:space="preserve"> </w:t>
            </w:r>
            <w:r w:rsidRPr="00777C9E">
              <w:rPr>
                <w:rFonts w:ascii="Times New Roman" w:hAnsi="Times New Roman" w:cs="Times New Roman"/>
                <w:b/>
                <w:bCs/>
                <w:kern w:val="0"/>
                <w:sz w:val="24"/>
                <w:szCs w:val="24"/>
              </w:rPr>
              <w:t>адрес:</w:t>
            </w:r>
          </w:p>
        </w:tc>
        <w:tc>
          <w:tcPr>
            <w:tcW w:w="5461" w:type="dxa"/>
            <w:gridSpan w:val="3"/>
            <w:tcBorders>
              <w:top w:val="single" w:sz="4" w:space="0" w:color="auto"/>
              <w:left w:val="single" w:sz="4" w:space="0" w:color="auto"/>
              <w:bottom w:val="single" w:sz="4" w:space="0" w:color="auto"/>
              <w:right w:val="single" w:sz="4" w:space="0" w:color="auto"/>
            </w:tcBorders>
          </w:tcPr>
          <w:p w14:paraId="6929222D"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r>
      <w:tr w:rsidR="00777C9E" w:rsidRPr="00777C9E" w14:paraId="19923763" w14:textId="77777777" w:rsidTr="00777C9E">
        <w:trPr>
          <w:trHeight w:val="659"/>
        </w:trPr>
        <w:tc>
          <w:tcPr>
            <w:tcW w:w="3927" w:type="dxa"/>
            <w:tcBorders>
              <w:top w:val="single" w:sz="4" w:space="0" w:color="auto"/>
              <w:left w:val="single" w:sz="4" w:space="0" w:color="auto"/>
              <w:bottom w:val="single" w:sz="4" w:space="0" w:color="auto"/>
              <w:right w:val="single" w:sz="4" w:space="0" w:color="auto"/>
            </w:tcBorders>
          </w:tcPr>
          <w:p w14:paraId="28F99829" w14:textId="77777777" w:rsidR="00777C9E" w:rsidRPr="00777C9E" w:rsidRDefault="00777C9E" w:rsidP="00777C9E">
            <w:pPr>
              <w:kinsoku w:val="0"/>
              <w:overflowPunct w:val="0"/>
              <w:autoSpaceDE w:val="0"/>
              <w:autoSpaceDN w:val="0"/>
              <w:adjustRightInd w:val="0"/>
              <w:spacing w:before="87" w:after="0" w:line="270" w:lineRule="atLeast"/>
              <w:ind w:left="14" w:right="475"/>
              <w:rPr>
                <w:rFonts w:ascii="Times New Roman" w:hAnsi="Times New Roman" w:cs="Times New Roman"/>
                <w:b/>
                <w:bCs/>
                <w:kern w:val="0"/>
                <w:sz w:val="24"/>
                <w:szCs w:val="24"/>
              </w:rPr>
            </w:pPr>
            <w:r w:rsidRPr="00777C9E">
              <w:rPr>
                <w:rFonts w:ascii="Times New Roman" w:hAnsi="Times New Roman" w:cs="Times New Roman"/>
                <w:b/>
                <w:bCs/>
                <w:kern w:val="0"/>
                <w:sz w:val="24"/>
                <w:szCs w:val="24"/>
              </w:rPr>
              <w:t>Образовательная организация,</w:t>
            </w:r>
            <w:r w:rsidRPr="00777C9E">
              <w:rPr>
                <w:rFonts w:ascii="Times New Roman" w:hAnsi="Times New Roman" w:cs="Times New Roman"/>
                <w:b/>
                <w:bCs/>
                <w:spacing w:val="-57"/>
                <w:kern w:val="0"/>
                <w:sz w:val="24"/>
                <w:szCs w:val="24"/>
              </w:rPr>
              <w:t xml:space="preserve"> </w:t>
            </w:r>
            <w:r w:rsidRPr="00777C9E">
              <w:rPr>
                <w:rFonts w:ascii="Times New Roman" w:hAnsi="Times New Roman" w:cs="Times New Roman"/>
                <w:b/>
                <w:bCs/>
                <w:kern w:val="0"/>
                <w:sz w:val="24"/>
                <w:szCs w:val="24"/>
              </w:rPr>
              <w:t>субъект</w:t>
            </w:r>
            <w:r w:rsidRPr="00777C9E">
              <w:rPr>
                <w:rFonts w:ascii="Times New Roman" w:hAnsi="Times New Roman" w:cs="Times New Roman"/>
                <w:b/>
                <w:bCs/>
                <w:spacing w:val="-2"/>
                <w:kern w:val="0"/>
                <w:sz w:val="24"/>
                <w:szCs w:val="24"/>
              </w:rPr>
              <w:t xml:space="preserve"> </w:t>
            </w:r>
            <w:r w:rsidRPr="00777C9E">
              <w:rPr>
                <w:rFonts w:ascii="Times New Roman" w:hAnsi="Times New Roman" w:cs="Times New Roman"/>
                <w:b/>
                <w:bCs/>
                <w:kern w:val="0"/>
                <w:sz w:val="24"/>
                <w:szCs w:val="24"/>
              </w:rPr>
              <w:t>РФ:</w:t>
            </w:r>
          </w:p>
        </w:tc>
        <w:tc>
          <w:tcPr>
            <w:tcW w:w="5461" w:type="dxa"/>
            <w:gridSpan w:val="3"/>
            <w:tcBorders>
              <w:top w:val="single" w:sz="4" w:space="0" w:color="auto"/>
              <w:left w:val="single" w:sz="4" w:space="0" w:color="auto"/>
              <w:bottom w:val="single" w:sz="4" w:space="0" w:color="auto"/>
              <w:right w:val="single" w:sz="4" w:space="0" w:color="auto"/>
            </w:tcBorders>
          </w:tcPr>
          <w:p w14:paraId="0A4F26DA"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r>
      <w:tr w:rsidR="00777C9E" w:rsidRPr="00777C9E" w14:paraId="425347F5" w14:textId="77777777" w:rsidTr="00777C9E">
        <w:trPr>
          <w:trHeight w:val="345"/>
        </w:trPr>
        <w:tc>
          <w:tcPr>
            <w:tcW w:w="3927" w:type="dxa"/>
            <w:tcBorders>
              <w:top w:val="single" w:sz="4" w:space="0" w:color="auto"/>
              <w:left w:val="single" w:sz="4" w:space="0" w:color="auto"/>
              <w:bottom w:val="single" w:sz="4" w:space="0" w:color="auto"/>
              <w:right w:val="single" w:sz="4" w:space="0" w:color="auto"/>
            </w:tcBorders>
          </w:tcPr>
          <w:p w14:paraId="1963A1AA" w14:textId="77777777" w:rsidR="00777C9E" w:rsidRPr="00777C9E" w:rsidRDefault="00777C9E" w:rsidP="00777C9E">
            <w:pPr>
              <w:kinsoku w:val="0"/>
              <w:overflowPunct w:val="0"/>
              <w:autoSpaceDE w:val="0"/>
              <w:autoSpaceDN w:val="0"/>
              <w:adjustRightInd w:val="0"/>
              <w:spacing w:before="54" w:after="0" w:line="271" w:lineRule="exact"/>
              <w:ind w:left="14"/>
              <w:rPr>
                <w:rFonts w:ascii="Times New Roman" w:hAnsi="Times New Roman" w:cs="Times New Roman"/>
                <w:b/>
                <w:bCs/>
                <w:kern w:val="0"/>
                <w:sz w:val="24"/>
                <w:szCs w:val="24"/>
              </w:rPr>
            </w:pPr>
            <w:r w:rsidRPr="00777C9E">
              <w:rPr>
                <w:rFonts w:ascii="Times New Roman" w:hAnsi="Times New Roman" w:cs="Times New Roman"/>
                <w:b/>
                <w:bCs/>
                <w:kern w:val="0"/>
                <w:sz w:val="24"/>
                <w:szCs w:val="24"/>
              </w:rPr>
              <w:t>Учебная</w:t>
            </w:r>
            <w:r w:rsidRPr="00777C9E">
              <w:rPr>
                <w:rFonts w:ascii="Times New Roman" w:hAnsi="Times New Roman" w:cs="Times New Roman"/>
                <w:b/>
                <w:bCs/>
                <w:spacing w:val="-1"/>
                <w:kern w:val="0"/>
                <w:sz w:val="24"/>
                <w:szCs w:val="24"/>
              </w:rPr>
              <w:t xml:space="preserve"> </w:t>
            </w:r>
            <w:r w:rsidRPr="00777C9E">
              <w:rPr>
                <w:rFonts w:ascii="Times New Roman" w:hAnsi="Times New Roman" w:cs="Times New Roman"/>
                <w:b/>
                <w:bCs/>
                <w:kern w:val="0"/>
                <w:sz w:val="24"/>
                <w:szCs w:val="24"/>
              </w:rPr>
              <w:t>группа:</w:t>
            </w:r>
          </w:p>
        </w:tc>
        <w:tc>
          <w:tcPr>
            <w:tcW w:w="5461" w:type="dxa"/>
            <w:gridSpan w:val="3"/>
            <w:tcBorders>
              <w:top w:val="single" w:sz="4" w:space="0" w:color="auto"/>
              <w:left w:val="single" w:sz="4" w:space="0" w:color="auto"/>
              <w:bottom w:val="single" w:sz="4" w:space="0" w:color="auto"/>
              <w:right w:val="single" w:sz="4" w:space="0" w:color="auto"/>
            </w:tcBorders>
          </w:tcPr>
          <w:p w14:paraId="1E3DC24A"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r>
      <w:tr w:rsidR="00777C9E" w:rsidRPr="00777C9E" w14:paraId="75587B20" w14:textId="77777777" w:rsidTr="00777C9E">
        <w:trPr>
          <w:trHeight w:val="582"/>
        </w:trPr>
        <w:tc>
          <w:tcPr>
            <w:tcW w:w="3927" w:type="dxa"/>
            <w:tcBorders>
              <w:top w:val="single" w:sz="4" w:space="0" w:color="auto"/>
              <w:left w:val="single" w:sz="4" w:space="0" w:color="auto"/>
              <w:bottom w:val="single" w:sz="4" w:space="0" w:color="auto"/>
              <w:right w:val="single" w:sz="4" w:space="0" w:color="auto"/>
            </w:tcBorders>
          </w:tcPr>
          <w:p w14:paraId="0FFC48E4" w14:textId="77777777" w:rsidR="00777C9E" w:rsidRPr="00777C9E" w:rsidRDefault="00777C9E" w:rsidP="00777C9E">
            <w:pPr>
              <w:kinsoku w:val="0"/>
              <w:overflowPunct w:val="0"/>
              <w:autoSpaceDE w:val="0"/>
              <w:autoSpaceDN w:val="0"/>
              <w:adjustRightInd w:val="0"/>
              <w:spacing w:before="10" w:after="0" w:line="270" w:lineRule="atLeast"/>
              <w:ind w:left="14" w:right="1580"/>
              <w:rPr>
                <w:rFonts w:ascii="Times New Roman" w:hAnsi="Times New Roman" w:cs="Times New Roman"/>
                <w:b/>
                <w:bCs/>
                <w:kern w:val="0"/>
                <w:sz w:val="24"/>
                <w:szCs w:val="24"/>
              </w:rPr>
            </w:pPr>
            <w:r w:rsidRPr="00777C9E">
              <w:rPr>
                <w:rFonts w:ascii="Times New Roman" w:hAnsi="Times New Roman" w:cs="Times New Roman"/>
                <w:b/>
                <w:bCs/>
                <w:kern w:val="0"/>
                <w:sz w:val="24"/>
                <w:szCs w:val="24"/>
              </w:rPr>
              <w:t>Профессия СПО /</w:t>
            </w:r>
            <w:r w:rsidRPr="00777C9E">
              <w:rPr>
                <w:rFonts w:ascii="Times New Roman" w:hAnsi="Times New Roman" w:cs="Times New Roman"/>
                <w:b/>
                <w:bCs/>
                <w:spacing w:val="1"/>
                <w:kern w:val="0"/>
                <w:sz w:val="24"/>
                <w:szCs w:val="24"/>
              </w:rPr>
              <w:t xml:space="preserve"> </w:t>
            </w:r>
            <w:r w:rsidRPr="00777C9E">
              <w:rPr>
                <w:rFonts w:ascii="Times New Roman" w:hAnsi="Times New Roman" w:cs="Times New Roman"/>
                <w:b/>
                <w:bCs/>
                <w:kern w:val="0"/>
                <w:sz w:val="24"/>
                <w:szCs w:val="24"/>
              </w:rPr>
              <w:t>специальность</w:t>
            </w:r>
            <w:r w:rsidRPr="00777C9E">
              <w:rPr>
                <w:rFonts w:ascii="Times New Roman" w:hAnsi="Times New Roman" w:cs="Times New Roman"/>
                <w:b/>
                <w:bCs/>
                <w:spacing w:val="-8"/>
                <w:kern w:val="0"/>
                <w:sz w:val="24"/>
                <w:szCs w:val="24"/>
              </w:rPr>
              <w:t xml:space="preserve"> </w:t>
            </w:r>
            <w:r w:rsidRPr="00777C9E">
              <w:rPr>
                <w:rFonts w:ascii="Times New Roman" w:hAnsi="Times New Roman" w:cs="Times New Roman"/>
                <w:b/>
                <w:bCs/>
                <w:kern w:val="0"/>
                <w:sz w:val="24"/>
                <w:szCs w:val="24"/>
              </w:rPr>
              <w:t>СПО:</w:t>
            </w:r>
          </w:p>
        </w:tc>
        <w:tc>
          <w:tcPr>
            <w:tcW w:w="5461" w:type="dxa"/>
            <w:gridSpan w:val="3"/>
            <w:tcBorders>
              <w:top w:val="single" w:sz="4" w:space="0" w:color="auto"/>
              <w:left w:val="single" w:sz="4" w:space="0" w:color="auto"/>
              <w:bottom w:val="single" w:sz="4" w:space="0" w:color="auto"/>
              <w:right w:val="single" w:sz="4" w:space="0" w:color="auto"/>
            </w:tcBorders>
          </w:tcPr>
          <w:p w14:paraId="5C84FFDC"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r>
      <w:tr w:rsidR="00777C9E" w:rsidRPr="00777C9E" w14:paraId="35325C84" w14:textId="77777777" w:rsidTr="00777C9E">
        <w:trPr>
          <w:trHeight w:val="359"/>
        </w:trPr>
        <w:tc>
          <w:tcPr>
            <w:tcW w:w="3927" w:type="dxa"/>
            <w:tcBorders>
              <w:top w:val="single" w:sz="4" w:space="0" w:color="auto"/>
              <w:left w:val="single" w:sz="4" w:space="0" w:color="auto"/>
              <w:bottom w:val="single" w:sz="4" w:space="0" w:color="auto"/>
              <w:right w:val="single" w:sz="4" w:space="0" w:color="auto"/>
            </w:tcBorders>
          </w:tcPr>
          <w:p w14:paraId="5E788384" w14:textId="77777777" w:rsidR="00777C9E" w:rsidRPr="00777C9E" w:rsidRDefault="00777C9E" w:rsidP="00777C9E">
            <w:pPr>
              <w:kinsoku w:val="0"/>
              <w:overflowPunct w:val="0"/>
              <w:autoSpaceDE w:val="0"/>
              <w:autoSpaceDN w:val="0"/>
              <w:adjustRightInd w:val="0"/>
              <w:spacing w:before="68" w:after="0" w:line="271" w:lineRule="exact"/>
              <w:ind w:left="14"/>
              <w:rPr>
                <w:rFonts w:ascii="Times New Roman" w:hAnsi="Times New Roman" w:cs="Times New Roman"/>
                <w:kern w:val="0"/>
                <w:sz w:val="24"/>
                <w:szCs w:val="24"/>
              </w:rPr>
            </w:pPr>
            <w:r w:rsidRPr="00777C9E">
              <w:rPr>
                <w:rFonts w:ascii="Times New Roman" w:hAnsi="Times New Roman" w:cs="Times New Roman"/>
                <w:kern w:val="0"/>
                <w:sz w:val="24"/>
                <w:szCs w:val="24"/>
              </w:rPr>
              <w:t>Фамилия</w:t>
            </w:r>
          </w:p>
        </w:tc>
        <w:tc>
          <w:tcPr>
            <w:tcW w:w="5461" w:type="dxa"/>
            <w:gridSpan w:val="3"/>
            <w:tcBorders>
              <w:top w:val="single" w:sz="4" w:space="0" w:color="auto"/>
              <w:left w:val="single" w:sz="4" w:space="0" w:color="auto"/>
              <w:bottom w:val="single" w:sz="4" w:space="0" w:color="auto"/>
              <w:right w:val="single" w:sz="4" w:space="0" w:color="auto"/>
            </w:tcBorders>
          </w:tcPr>
          <w:p w14:paraId="505A59C3"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r>
      <w:tr w:rsidR="00777C9E" w:rsidRPr="00777C9E" w14:paraId="722883C9" w14:textId="77777777" w:rsidTr="00777C9E">
        <w:trPr>
          <w:trHeight w:val="362"/>
        </w:trPr>
        <w:tc>
          <w:tcPr>
            <w:tcW w:w="3927" w:type="dxa"/>
            <w:tcBorders>
              <w:top w:val="single" w:sz="4" w:space="0" w:color="auto"/>
              <w:left w:val="single" w:sz="4" w:space="0" w:color="auto"/>
              <w:bottom w:val="single" w:sz="4" w:space="0" w:color="auto"/>
              <w:right w:val="single" w:sz="4" w:space="0" w:color="auto"/>
            </w:tcBorders>
          </w:tcPr>
          <w:p w14:paraId="68140326" w14:textId="77777777" w:rsidR="00777C9E" w:rsidRPr="00777C9E" w:rsidRDefault="00777C9E" w:rsidP="00777C9E">
            <w:pPr>
              <w:kinsoku w:val="0"/>
              <w:overflowPunct w:val="0"/>
              <w:autoSpaceDE w:val="0"/>
              <w:autoSpaceDN w:val="0"/>
              <w:adjustRightInd w:val="0"/>
              <w:spacing w:before="69" w:after="0" w:line="273" w:lineRule="exact"/>
              <w:ind w:left="14"/>
              <w:rPr>
                <w:rFonts w:ascii="Times New Roman" w:hAnsi="Times New Roman" w:cs="Times New Roman"/>
                <w:kern w:val="0"/>
                <w:sz w:val="24"/>
                <w:szCs w:val="24"/>
              </w:rPr>
            </w:pPr>
            <w:r w:rsidRPr="00777C9E">
              <w:rPr>
                <w:rFonts w:ascii="Times New Roman" w:hAnsi="Times New Roman" w:cs="Times New Roman"/>
                <w:kern w:val="0"/>
                <w:sz w:val="24"/>
                <w:szCs w:val="24"/>
              </w:rPr>
              <w:t>Имя</w:t>
            </w:r>
          </w:p>
        </w:tc>
        <w:tc>
          <w:tcPr>
            <w:tcW w:w="5461" w:type="dxa"/>
            <w:gridSpan w:val="3"/>
            <w:tcBorders>
              <w:top w:val="single" w:sz="4" w:space="0" w:color="auto"/>
              <w:left w:val="single" w:sz="4" w:space="0" w:color="auto"/>
              <w:bottom w:val="single" w:sz="4" w:space="0" w:color="auto"/>
              <w:right w:val="single" w:sz="4" w:space="0" w:color="auto"/>
            </w:tcBorders>
          </w:tcPr>
          <w:p w14:paraId="62C9C8C8"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r>
      <w:tr w:rsidR="00777C9E" w:rsidRPr="00777C9E" w14:paraId="345470F7" w14:textId="77777777" w:rsidTr="00777C9E">
        <w:trPr>
          <w:trHeight w:val="359"/>
        </w:trPr>
        <w:tc>
          <w:tcPr>
            <w:tcW w:w="3927" w:type="dxa"/>
            <w:tcBorders>
              <w:top w:val="single" w:sz="4" w:space="0" w:color="auto"/>
              <w:left w:val="single" w:sz="4" w:space="0" w:color="auto"/>
              <w:bottom w:val="single" w:sz="4" w:space="0" w:color="auto"/>
              <w:right w:val="single" w:sz="4" w:space="0" w:color="auto"/>
            </w:tcBorders>
          </w:tcPr>
          <w:p w14:paraId="17549BC6" w14:textId="77777777" w:rsidR="00777C9E" w:rsidRPr="00777C9E" w:rsidRDefault="00777C9E" w:rsidP="00777C9E">
            <w:pPr>
              <w:kinsoku w:val="0"/>
              <w:overflowPunct w:val="0"/>
              <w:autoSpaceDE w:val="0"/>
              <w:autoSpaceDN w:val="0"/>
              <w:adjustRightInd w:val="0"/>
              <w:spacing w:before="68" w:after="0" w:line="271" w:lineRule="exact"/>
              <w:ind w:left="14"/>
              <w:rPr>
                <w:rFonts w:ascii="Times New Roman" w:hAnsi="Times New Roman" w:cs="Times New Roman"/>
                <w:kern w:val="0"/>
                <w:sz w:val="24"/>
                <w:szCs w:val="24"/>
              </w:rPr>
            </w:pPr>
            <w:r w:rsidRPr="00777C9E">
              <w:rPr>
                <w:rFonts w:ascii="Times New Roman" w:hAnsi="Times New Roman" w:cs="Times New Roman"/>
                <w:kern w:val="0"/>
                <w:sz w:val="24"/>
                <w:szCs w:val="24"/>
              </w:rPr>
              <w:t>Отчество</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w:t>
            </w:r>
            <w:r w:rsidRPr="00777C9E">
              <w:rPr>
                <w:rFonts w:ascii="Times New Roman" w:hAnsi="Times New Roman" w:cs="Times New Roman"/>
                <w:i/>
                <w:iCs/>
                <w:kern w:val="0"/>
                <w:sz w:val="24"/>
                <w:szCs w:val="24"/>
              </w:rPr>
              <w:t>при наличии</w:t>
            </w:r>
            <w:r w:rsidRPr="00777C9E">
              <w:rPr>
                <w:rFonts w:ascii="Times New Roman" w:hAnsi="Times New Roman" w:cs="Times New Roman"/>
                <w:kern w:val="0"/>
                <w:sz w:val="24"/>
                <w:szCs w:val="24"/>
              </w:rPr>
              <w:t>)</w:t>
            </w:r>
          </w:p>
        </w:tc>
        <w:tc>
          <w:tcPr>
            <w:tcW w:w="5461" w:type="dxa"/>
            <w:gridSpan w:val="3"/>
            <w:tcBorders>
              <w:top w:val="single" w:sz="4" w:space="0" w:color="auto"/>
              <w:left w:val="single" w:sz="4" w:space="0" w:color="auto"/>
              <w:bottom w:val="single" w:sz="4" w:space="0" w:color="auto"/>
              <w:right w:val="single" w:sz="4" w:space="0" w:color="auto"/>
            </w:tcBorders>
          </w:tcPr>
          <w:p w14:paraId="23E8C82F"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r>
      <w:tr w:rsidR="00777C9E" w:rsidRPr="00777C9E" w14:paraId="603DA962" w14:textId="77777777" w:rsidTr="00777C9E">
        <w:trPr>
          <w:trHeight w:val="858"/>
        </w:trPr>
        <w:tc>
          <w:tcPr>
            <w:tcW w:w="9388" w:type="dxa"/>
            <w:gridSpan w:val="4"/>
            <w:tcBorders>
              <w:top w:val="single" w:sz="4" w:space="0" w:color="auto"/>
              <w:left w:val="single" w:sz="4" w:space="0" w:color="auto"/>
              <w:bottom w:val="single" w:sz="4" w:space="0" w:color="auto"/>
              <w:right w:val="single" w:sz="4" w:space="0" w:color="auto"/>
            </w:tcBorders>
          </w:tcPr>
          <w:p w14:paraId="267E8EEC" w14:textId="77777777" w:rsidR="00777C9E" w:rsidRPr="00777C9E" w:rsidRDefault="00777C9E" w:rsidP="00777C9E">
            <w:pPr>
              <w:kinsoku w:val="0"/>
              <w:overflowPunct w:val="0"/>
              <w:autoSpaceDE w:val="0"/>
              <w:autoSpaceDN w:val="0"/>
              <w:adjustRightInd w:val="0"/>
              <w:spacing w:before="10" w:after="0" w:line="270" w:lineRule="atLeast"/>
              <w:ind w:left="14" w:right="7"/>
              <w:jc w:val="both"/>
              <w:rPr>
                <w:rFonts w:ascii="Times New Roman" w:hAnsi="Times New Roman" w:cs="Times New Roman"/>
                <w:kern w:val="0"/>
                <w:sz w:val="24"/>
                <w:szCs w:val="24"/>
              </w:rPr>
            </w:pPr>
            <w:r w:rsidRPr="00777C9E">
              <w:rPr>
                <w:rFonts w:ascii="Times New Roman" w:hAnsi="Times New Roman" w:cs="Times New Roman"/>
                <w:kern w:val="0"/>
                <w:sz w:val="24"/>
                <w:szCs w:val="24"/>
              </w:rPr>
              <w:t>Прошу пересмотреть выставленные мне результаты Государственной итоговой аттестации</w:t>
            </w:r>
            <w:r w:rsidRPr="00777C9E">
              <w:rPr>
                <w:rFonts w:ascii="Times New Roman" w:hAnsi="Times New Roman" w:cs="Times New Roman"/>
                <w:spacing w:val="-57"/>
                <w:kern w:val="0"/>
                <w:sz w:val="24"/>
                <w:szCs w:val="24"/>
              </w:rPr>
              <w:t xml:space="preserve"> </w:t>
            </w:r>
            <w:r w:rsidRPr="00777C9E">
              <w:rPr>
                <w:rFonts w:ascii="Times New Roman" w:hAnsi="Times New Roman" w:cs="Times New Roman"/>
                <w:kern w:val="0"/>
                <w:sz w:val="24"/>
                <w:szCs w:val="24"/>
              </w:rPr>
              <w:t>(демонстрационный экзамен) так как считаю, что данные мною ответы на задании были</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оценены</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(обработаны)</w:t>
            </w:r>
            <w:r w:rsidRPr="00777C9E">
              <w:rPr>
                <w:rFonts w:ascii="Times New Roman" w:hAnsi="Times New Roman" w:cs="Times New Roman"/>
                <w:spacing w:val="-2"/>
                <w:kern w:val="0"/>
                <w:sz w:val="24"/>
                <w:szCs w:val="24"/>
              </w:rPr>
              <w:t xml:space="preserve"> </w:t>
            </w:r>
            <w:r w:rsidRPr="00777C9E">
              <w:rPr>
                <w:rFonts w:ascii="Times New Roman" w:hAnsi="Times New Roman" w:cs="Times New Roman"/>
                <w:kern w:val="0"/>
                <w:sz w:val="24"/>
                <w:szCs w:val="24"/>
              </w:rPr>
              <w:t>неверно.</w:t>
            </w:r>
          </w:p>
        </w:tc>
      </w:tr>
      <w:tr w:rsidR="00777C9E" w:rsidRPr="00777C9E" w14:paraId="1B2AC58A" w14:textId="77777777" w:rsidTr="00777C9E">
        <w:trPr>
          <w:trHeight w:val="313"/>
        </w:trPr>
        <w:tc>
          <w:tcPr>
            <w:tcW w:w="3927" w:type="dxa"/>
            <w:tcBorders>
              <w:top w:val="single" w:sz="4" w:space="0" w:color="auto"/>
              <w:left w:val="single" w:sz="4" w:space="0" w:color="auto"/>
              <w:bottom w:val="single" w:sz="4" w:space="0" w:color="auto"/>
              <w:right w:val="single" w:sz="4" w:space="0" w:color="auto"/>
            </w:tcBorders>
          </w:tcPr>
          <w:p w14:paraId="3897F08A" w14:textId="77777777" w:rsidR="00777C9E" w:rsidRPr="00777C9E" w:rsidRDefault="00777C9E" w:rsidP="00777C9E">
            <w:pPr>
              <w:kinsoku w:val="0"/>
              <w:overflowPunct w:val="0"/>
              <w:autoSpaceDE w:val="0"/>
              <w:autoSpaceDN w:val="0"/>
              <w:adjustRightInd w:val="0"/>
              <w:spacing w:before="23" w:after="0" w:line="271" w:lineRule="exact"/>
              <w:ind w:left="35"/>
              <w:rPr>
                <w:rFonts w:ascii="Times New Roman" w:hAnsi="Times New Roman" w:cs="Times New Roman"/>
                <w:kern w:val="0"/>
                <w:sz w:val="24"/>
                <w:szCs w:val="24"/>
              </w:rPr>
            </w:pPr>
            <w:r w:rsidRPr="00777C9E">
              <w:rPr>
                <w:rFonts w:ascii="Times New Roman" w:hAnsi="Times New Roman" w:cs="Times New Roman"/>
                <w:kern w:val="0"/>
                <w:sz w:val="24"/>
                <w:szCs w:val="24"/>
              </w:rPr>
              <w:t>Прошу</w:t>
            </w:r>
            <w:r w:rsidRPr="00777C9E">
              <w:rPr>
                <w:rFonts w:ascii="Times New Roman" w:hAnsi="Times New Roman" w:cs="Times New Roman"/>
                <w:spacing w:val="-2"/>
                <w:kern w:val="0"/>
                <w:sz w:val="24"/>
                <w:szCs w:val="24"/>
              </w:rPr>
              <w:t xml:space="preserve"> </w:t>
            </w:r>
            <w:r w:rsidRPr="00777C9E">
              <w:rPr>
                <w:rFonts w:ascii="Times New Roman" w:hAnsi="Times New Roman" w:cs="Times New Roman"/>
                <w:kern w:val="0"/>
                <w:sz w:val="24"/>
                <w:szCs w:val="24"/>
              </w:rPr>
              <w:t>рассмотреть апелляцию</w:t>
            </w:r>
          </w:p>
        </w:tc>
        <w:tc>
          <w:tcPr>
            <w:tcW w:w="5461" w:type="dxa"/>
            <w:gridSpan w:val="3"/>
            <w:tcBorders>
              <w:top w:val="single" w:sz="4" w:space="0" w:color="auto"/>
              <w:left w:val="single" w:sz="4" w:space="0" w:color="auto"/>
              <w:bottom w:val="single" w:sz="4" w:space="0" w:color="auto"/>
              <w:right w:val="single" w:sz="4" w:space="0" w:color="auto"/>
            </w:tcBorders>
          </w:tcPr>
          <w:p w14:paraId="37F3B31A" w14:textId="77777777" w:rsidR="00777C9E" w:rsidRPr="00777C9E" w:rsidRDefault="00777C9E" w:rsidP="00777C9E">
            <w:pPr>
              <w:kinsoku w:val="0"/>
              <w:overflowPunct w:val="0"/>
              <w:autoSpaceDE w:val="0"/>
              <w:autoSpaceDN w:val="0"/>
              <w:adjustRightInd w:val="0"/>
              <w:spacing w:before="23" w:after="0" w:line="271" w:lineRule="exact"/>
              <w:ind w:left="14"/>
              <w:rPr>
                <w:rFonts w:ascii="Times New Roman" w:hAnsi="Times New Roman" w:cs="Times New Roman"/>
                <w:kern w:val="0"/>
                <w:sz w:val="24"/>
                <w:szCs w:val="24"/>
              </w:rPr>
            </w:pPr>
            <w:r w:rsidRPr="00777C9E">
              <w:rPr>
                <w:rFonts w:ascii="Times New Roman" w:hAnsi="Times New Roman" w:cs="Times New Roman"/>
                <w:kern w:val="0"/>
                <w:sz w:val="24"/>
                <w:szCs w:val="24"/>
              </w:rPr>
              <w:t>-</w:t>
            </w:r>
            <w:r w:rsidRPr="00777C9E">
              <w:rPr>
                <w:rFonts w:ascii="Times New Roman" w:hAnsi="Times New Roman" w:cs="Times New Roman"/>
                <w:spacing w:val="-2"/>
                <w:kern w:val="0"/>
                <w:sz w:val="24"/>
                <w:szCs w:val="24"/>
              </w:rPr>
              <w:t xml:space="preserve"> </w:t>
            </w:r>
            <w:r w:rsidRPr="00777C9E">
              <w:rPr>
                <w:rFonts w:ascii="Times New Roman" w:hAnsi="Times New Roman" w:cs="Times New Roman"/>
                <w:kern w:val="0"/>
                <w:sz w:val="24"/>
                <w:szCs w:val="24"/>
              </w:rPr>
              <w:t>в</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моем</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присутствии</w:t>
            </w:r>
          </w:p>
        </w:tc>
      </w:tr>
      <w:tr w:rsidR="00777C9E" w:rsidRPr="00777C9E" w14:paraId="021C0101" w14:textId="77777777" w:rsidTr="00777C9E">
        <w:trPr>
          <w:trHeight w:val="582"/>
        </w:trPr>
        <w:tc>
          <w:tcPr>
            <w:tcW w:w="3927" w:type="dxa"/>
            <w:tcBorders>
              <w:top w:val="single" w:sz="4" w:space="0" w:color="auto"/>
              <w:left w:val="single" w:sz="4" w:space="0" w:color="auto"/>
              <w:bottom w:val="single" w:sz="4" w:space="0" w:color="auto"/>
              <w:right w:val="single" w:sz="4" w:space="0" w:color="auto"/>
            </w:tcBorders>
          </w:tcPr>
          <w:p w14:paraId="52E8F17C"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c>
          <w:tcPr>
            <w:tcW w:w="5461" w:type="dxa"/>
            <w:gridSpan w:val="3"/>
            <w:tcBorders>
              <w:top w:val="single" w:sz="4" w:space="0" w:color="auto"/>
              <w:left w:val="single" w:sz="4" w:space="0" w:color="auto"/>
              <w:bottom w:val="single" w:sz="4" w:space="0" w:color="auto"/>
              <w:right w:val="single" w:sz="4" w:space="0" w:color="auto"/>
            </w:tcBorders>
          </w:tcPr>
          <w:p w14:paraId="4D84FE48" w14:textId="77777777" w:rsidR="00777C9E" w:rsidRPr="00777C9E" w:rsidRDefault="00777C9E" w:rsidP="00777C9E">
            <w:pPr>
              <w:kinsoku w:val="0"/>
              <w:overflowPunct w:val="0"/>
              <w:autoSpaceDE w:val="0"/>
              <w:autoSpaceDN w:val="0"/>
              <w:adjustRightInd w:val="0"/>
              <w:spacing w:before="14" w:after="0" w:line="274" w:lineRule="exact"/>
              <w:ind w:left="14" w:right="873"/>
              <w:rPr>
                <w:rFonts w:ascii="Times New Roman" w:hAnsi="Times New Roman" w:cs="Times New Roman"/>
                <w:kern w:val="0"/>
                <w:sz w:val="24"/>
                <w:szCs w:val="24"/>
              </w:rPr>
            </w:pPr>
            <w:r w:rsidRPr="00777C9E">
              <w:rPr>
                <w:rFonts w:ascii="Times New Roman" w:hAnsi="Times New Roman" w:cs="Times New Roman"/>
                <w:kern w:val="0"/>
                <w:sz w:val="24"/>
                <w:szCs w:val="24"/>
              </w:rPr>
              <w:t>-</w:t>
            </w:r>
            <w:r w:rsidRPr="00777C9E">
              <w:rPr>
                <w:rFonts w:ascii="Times New Roman" w:hAnsi="Times New Roman" w:cs="Times New Roman"/>
                <w:spacing w:val="-4"/>
                <w:kern w:val="0"/>
                <w:sz w:val="24"/>
                <w:szCs w:val="24"/>
              </w:rPr>
              <w:t xml:space="preserve"> </w:t>
            </w:r>
            <w:r w:rsidRPr="00777C9E">
              <w:rPr>
                <w:rFonts w:ascii="Times New Roman" w:hAnsi="Times New Roman" w:cs="Times New Roman"/>
                <w:kern w:val="0"/>
                <w:sz w:val="24"/>
                <w:szCs w:val="24"/>
              </w:rPr>
              <w:t>в</w:t>
            </w:r>
            <w:r w:rsidRPr="00777C9E">
              <w:rPr>
                <w:rFonts w:ascii="Times New Roman" w:hAnsi="Times New Roman" w:cs="Times New Roman"/>
                <w:spacing w:val="-3"/>
                <w:kern w:val="0"/>
                <w:sz w:val="24"/>
                <w:szCs w:val="24"/>
              </w:rPr>
              <w:t xml:space="preserve"> </w:t>
            </w:r>
            <w:r w:rsidRPr="00777C9E">
              <w:rPr>
                <w:rFonts w:ascii="Times New Roman" w:hAnsi="Times New Roman" w:cs="Times New Roman"/>
                <w:kern w:val="0"/>
                <w:sz w:val="24"/>
                <w:szCs w:val="24"/>
              </w:rPr>
              <w:t>присутствии</w:t>
            </w:r>
            <w:r w:rsidRPr="00777C9E">
              <w:rPr>
                <w:rFonts w:ascii="Times New Roman" w:hAnsi="Times New Roman" w:cs="Times New Roman"/>
                <w:spacing w:val="-3"/>
                <w:kern w:val="0"/>
                <w:sz w:val="24"/>
                <w:szCs w:val="24"/>
              </w:rPr>
              <w:t xml:space="preserve"> </w:t>
            </w:r>
            <w:r w:rsidRPr="00777C9E">
              <w:rPr>
                <w:rFonts w:ascii="Times New Roman" w:hAnsi="Times New Roman" w:cs="Times New Roman"/>
                <w:kern w:val="0"/>
                <w:sz w:val="24"/>
                <w:szCs w:val="24"/>
              </w:rPr>
              <w:t>лица,</w:t>
            </w:r>
            <w:r w:rsidRPr="00777C9E">
              <w:rPr>
                <w:rFonts w:ascii="Times New Roman" w:hAnsi="Times New Roman" w:cs="Times New Roman"/>
                <w:spacing w:val="-3"/>
                <w:kern w:val="0"/>
                <w:sz w:val="24"/>
                <w:szCs w:val="24"/>
              </w:rPr>
              <w:t xml:space="preserve"> </w:t>
            </w:r>
            <w:r w:rsidRPr="00777C9E">
              <w:rPr>
                <w:rFonts w:ascii="Times New Roman" w:hAnsi="Times New Roman" w:cs="Times New Roman"/>
                <w:kern w:val="0"/>
                <w:sz w:val="24"/>
                <w:szCs w:val="24"/>
              </w:rPr>
              <w:t>представляющего</w:t>
            </w:r>
            <w:r w:rsidRPr="00777C9E">
              <w:rPr>
                <w:rFonts w:ascii="Times New Roman" w:hAnsi="Times New Roman" w:cs="Times New Roman"/>
                <w:spacing w:val="-3"/>
                <w:kern w:val="0"/>
                <w:sz w:val="24"/>
                <w:szCs w:val="24"/>
              </w:rPr>
              <w:t xml:space="preserve"> </w:t>
            </w:r>
            <w:r w:rsidRPr="00777C9E">
              <w:rPr>
                <w:rFonts w:ascii="Times New Roman" w:hAnsi="Times New Roman" w:cs="Times New Roman"/>
                <w:kern w:val="0"/>
                <w:sz w:val="24"/>
                <w:szCs w:val="24"/>
              </w:rPr>
              <w:t>мои</w:t>
            </w:r>
            <w:r w:rsidRPr="00777C9E">
              <w:rPr>
                <w:rFonts w:ascii="Times New Roman" w:hAnsi="Times New Roman" w:cs="Times New Roman"/>
                <w:spacing w:val="-57"/>
                <w:kern w:val="0"/>
                <w:sz w:val="24"/>
                <w:szCs w:val="24"/>
              </w:rPr>
              <w:t xml:space="preserve"> </w:t>
            </w:r>
            <w:r w:rsidRPr="00777C9E">
              <w:rPr>
                <w:rFonts w:ascii="Times New Roman" w:hAnsi="Times New Roman" w:cs="Times New Roman"/>
                <w:kern w:val="0"/>
                <w:sz w:val="24"/>
                <w:szCs w:val="24"/>
              </w:rPr>
              <w:t>интересы</w:t>
            </w:r>
          </w:p>
        </w:tc>
      </w:tr>
      <w:tr w:rsidR="00777C9E" w:rsidRPr="00777C9E" w14:paraId="75394AD2" w14:textId="77777777" w:rsidTr="00777C9E">
        <w:trPr>
          <w:trHeight w:val="313"/>
        </w:trPr>
        <w:tc>
          <w:tcPr>
            <w:tcW w:w="3927" w:type="dxa"/>
            <w:tcBorders>
              <w:top w:val="single" w:sz="4" w:space="0" w:color="auto"/>
              <w:left w:val="single" w:sz="4" w:space="0" w:color="auto"/>
              <w:bottom w:val="single" w:sz="4" w:space="0" w:color="auto"/>
              <w:right w:val="single" w:sz="4" w:space="0" w:color="auto"/>
            </w:tcBorders>
          </w:tcPr>
          <w:p w14:paraId="075F259C"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rPr>
            </w:pPr>
          </w:p>
        </w:tc>
        <w:tc>
          <w:tcPr>
            <w:tcW w:w="5461" w:type="dxa"/>
            <w:gridSpan w:val="3"/>
            <w:tcBorders>
              <w:top w:val="single" w:sz="4" w:space="0" w:color="auto"/>
              <w:left w:val="single" w:sz="4" w:space="0" w:color="auto"/>
              <w:bottom w:val="single" w:sz="4" w:space="0" w:color="auto"/>
              <w:right w:val="single" w:sz="4" w:space="0" w:color="auto"/>
            </w:tcBorders>
          </w:tcPr>
          <w:p w14:paraId="68328586" w14:textId="77777777" w:rsidR="00777C9E" w:rsidRPr="00777C9E" w:rsidRDefault="00777C9E" w:rsidP="00777C9E">
            <w:pPr>
              <w:kinsoku w:val="0"/>
              <w:overflowPunct w:val="0"/>
              <w:autoSpaceDE w:val="0"/>
              <w:autoSpaceDN w:val="0"/>
              <w:adjustRightInd w:val="0"/>
              <w:spacing w:before="23" w:after="0" w:line="271" w:lineRule="exact"/>
              <w:ind w:left="14"/>
              <w:rPr>
                <w:rFonts w:ascii="Times New Roman" w:hAnsi="Times New Roman" w:cs="Times New Roman"/>
                <w:kern w:val="0"/>
                <w:sz w:val="24"/>
                <w:szCs w:val="24"/>
              </w:rPr>
            </w:pPr>
            <w:r w:rsidRPr="00777C9E">
              <w:rPr>
                <w:rFonts w:ascii="Times New Roman" w:hAnsi="Times New Roman" w:cs="Times New Roman"/>
                <w:kern w:val="0"/>
                <w:sz w:val="24"/>
                <w:szCs w:val="24"/>
              </w:rPr>
              <w:t>-</w:t>
            </w:r>
            <w:r w:rsidRPr="00777C9E">
              <w:rPr>
                <w:rFonts w:ascii="Times New Roman" w:hAnsi="Times New Roman" w:cs="Times New Roman"/>
                <w:spacing w:val="-2"/>
                <w:kern w:val="0"/>
                <w:sz w:val="24"/>
                <w:szCs w:val="24"/>
              </w:rPr>
              <w:t xml:space="preserve"> </w:t>
            </w:r>
            <w:r w:rsidRPr="00777C9E">
              <w:rPr>
                <w:rFonts w:ascii="Times New Roman" w:hAnsi="Times New Roman" w:cs="Times New Roman"/>
                <w:kern w:val="0"/>
                <w:sz w:val="24"/>
                <w:szCs w:val="24"/>
              </w:rPr>
              <w:t>без меня (моих представителей)</w:t>
            </w:r>
          </w:p>
        </w:tc>
      </w:tr>
      <w:tr w:rsidR="00777C9E" w:rsidRPr="00777C9E" w14:paraId="0CD466E5" w14:textId="77777777" w:rsidTr="00777C9E">
        <w:trPr>
          <w:trHeight w:val="316"/>
        </w:trPr>
        <w:tc>
          <w:tcPr>
            <w:tcW w:w="3927" w:type="dxa"/>
            <w:tcBorders>
              <w:top w:val="single" w:sz="4" w:space="0" w:color="auto"/>
              <w:left w:val="single" w:sz="4" w:space="0" w:color="auto"/>
              <w:bottom w:val="single" w:sz="4" w:space="0" w:color="auto"/>
              <w:right w:val="single" w:sz="4" w:space="0" w:color="auto"/>
            </w:tcBorders>
          </w:tcPr>
          <w:p w14:paraId="31F85373"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c>
          <w:tcPr>
            <w:tcW w:w="3591" w:type="dxa"/>
            <w:gridSpan w:val="2"/>
            <w:tcBorders>
              <w:top w:val="single" w:sz="4" w:space="0" w:color="auto"/>
              <w:left w:val="single" w:sz="4" w:space="0" w:color="auto"/>
              <w:bottom w:val="single" w:sz="4" w:space="0" w:color="auto"/>
              <w:right w:val="single" w:sz="4" w:space="0" w:color="auto"/>
            </w:tcBorders>
          </w:tcPr>
          <w:p w14:paraId="1EA631AE" w14:textId="77777777" w:rsidR="00777C9E" w:rsidRPr="00777C9E" w:rsidRDefault="00777C9E" w:rsidP="00777C9E">
            <w:pPr>
              <w:kinsoku w:val="0"/>
              <w:overflowPunct w:val="0"/>
              <w:autoSpaceDE w:val="0"/>
              <w:autoSpaceDN w:val="0"/>
              <w:adjustRightInd w:val="0"/>
              <w:spacing w:before="23" w:after="0" w:line="273" w:lineRule="exact"/>
              <w:ind w:left="14"/>
              <w:rPr>
                <w:rFonts w:ascii="Times New Roman" w:hAnsi="Times New Roman" w:cs="Times New Roman"/>
                <w:i/>
                <w:iCs/>
                <w:kern w:val="0"/>
                <w:sz w:val="24"/>
                <w:szCs w:val="24"/>
              </w:rPr>
            </w:pPr>
            <w:r w:rsidRPr="00777C9E">
              <w:rPr>
                <w:rFonts w:ascii="Times New Roman" w:hAnsi="Times New Roman" w:cs="Times New Roman"/>
                <w:i/>
                <w:iCs/>
                <w:kern w:val="0"/>
                <w:sz w:val="24"/>
                <w:szCs w:val="24"/>
              </w:rPr>
              <w:t>нужное</w:t>
            </w:r>
            <w:r w:rsidRPr="00777C9E">
              <w:rPr>
                <w:rFonts w:ascii="Times New Roman" w:hAnsi="Times New Roman" w:cs="Times New Roman"/>
                <w:i/>
                <w:iCs/>
                <w:spacing w:val="-2"/>
                <w:kern w:val="0"/>
                <w:sz w:val="24"/>
                <w:szCs w:val="24"/>
              </w:rPr>
              <w:t xml:space="preserve"> </w:t>
            </w:r>
            <w:r w:rsidRPr="00777C9E">
              <w:rPr>
                <w:rFonts w:ascii="Times New Roman" w:hAnsi="Times New Roman" w:cs="Times New Roman"/>
                <w:i/>
                <w:iCs/>
                <w:kern w:val="0"/>
                <w:sz w:val="24"/>
                <w:szCs w:val="24"/>
              </w:rPr>
              <w:t>подчеркнуть</w:t>
            </w:r>
          </w:p>
        </w:tc>
        <w:tc>
          <w:tcPr>
            <w:tcW w:w="1870" w:type="dxa"/>
            <w:tcBorders>
              <w:top w:val="single" w:sz="4" w:space="0" w:color="auto"/>
              <w:left w:val="single" w:sz="4" w:space="0" w:color="auto"/>
              <w:bottom w:val="single" w:sz="4" w:space="0" w:color="auto"/>
              <w:right w:val="single" w:sz="4" w:space="0" w:color="auto"/>
            </w:tcBorders>
          </w:tcPr>
          <w:p w14:paraId="68CC9DF3"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r>
      <w:tr w:rsidR="00777C9E" w:rsidRPr="00777C9E" w14:paraId="78574997" w14:textId="77777777" w:rsidTr="00777C9E">
        <w:trPr>
          <w:trHeight w:val="314"/>
        </w:trPr>
        <w:tc>
          <w:tcPr>
            <w:tcW w:w="3927" w:type="dxa"/>
            <w:tcBorders>
              <w:top w:val="single" w:sz="4" w:space="0" w:color="auto"/>
              <w:left w:val="single" w:sz="4" w:space="0" w:color="auto"/>
              <w:bottom w:val="single" w:sz="4" w:space="0" w:color="auto"/>
              <w:right w:val="single" w:sz="4" w:space="0" w:color="auto"/>
            </w:tcBorders>
          </w:tcPr>
          <w:p w14:paraId="4B7C1D15"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rPr>
            </w:pPr>
          </w:p>
        </w:tc>
        <w:tc>
          <w:tcPr>
            <w:tcW w:w="1589" w:type="dxa"/>
            <w:tcBorders>
              <w:top w:val="single" w:sz="4" w:space="0" w:color="auto"/>
              <w:left w:val="single" w:sz="4" w:space="0" w:color="auto"/>
              <w:bottom w:val="single" w:sz="4" w:space="0" w:color="auto"/>
              <w:right w:val="single" w:sz="4" w:space="0" w:color="auto"/>
            </w:tcBorders>
          </w:tcPr>
          <w:p w14:paraId="737489D0"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rPr>
            </w:pPr>
          </w:p>
        </w:tc>
        <w:tc>
          <w:tcPr>
            <w:tcW w:w="2002" w:type="dxa"/>
            <w:tcBorders>
              <w:top w:val="single" w:sz="4" w:space="0" w:color="auto"/>
              <w:left w:val="single" w:sz="4" w:space="0" w:color="auto"/>
              <w:bottom w:val="single" w:sz="4" w:space="0" w:color="auto"/>
              <w:right w:val="single" w:sz="4" w:space="0" w:color="auto"/>
            </w:tcBorders>
          </w:tcPr>
          <w:p w14:paraId="58D7F2F0"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rPr>
            </w:pPr>
          </w:p>
        </w:tc>
        <w:tc>
          <w:tcPr>
            <w:tcW w:w="1870" w:type="dxa"/>
            <w:tcBorders>
              <w:top w:val="single" w:sz="4" w:space="0" w:color="auto"/>
              <w:left w:val="single" w:sz="4" w:space="0" w:color="auto"/>
              <w:bottom w:val="single" w:sz="4" w:space="0" w:color="auto"/>
              <w:right w:val="single" w:sz="4" w:space="0" w:color="auto"/>
            </w:tcBorders>
          </w:tcPr>
          <w:p w14:paraId="6F8FBD1F"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rPr>
            </w:pPr>
          </w:p>
        </w:tc>
      </w:tr>
      <w:tr w:rsidR="00777C9E" w:rsidRPr="00777C9E" w14:paraId="59244668" w14:textId="77777777" w:rsidTr="00777C9E">
        <w:trPr>
          <w:trHeight w:val="582"/>
        </w:trPr>
        <w:tc>
          <w:tcPr>
            <w:tcW w:w="3927" w:type="dxa"/>
            <w:tcBorders>
              <w:top w:val="single" w:sz="4" w:space="0" w:color="auto"/>
              <w:left w:val="double" w:sz="2" w:space="0" w:color="EEEEEE"/>
              <w:bottom w:val="single" w:sz="6" w:space="0" w:color="EEEEEE"/>
              <w:right w:val="single" w:sz="6" w:space="0" w:color="EEEEEE"/>
            </w:tcBorders>
          </w:tcPr>
          <w:p w14:paraId="47AF2575" w14:textId="77777777" w:rsidR="00777C9E" w:rsidRPr="00777C9E" w:rsidRDefault="00777C9E" w:rsidP="00777C9E">
            <w:pPr>
              <w:kinsoku w:val="0"/>
              <w:overflowPunct w:val="0"/>
              <w:autoSpaceDE w:val="0"/>
              <w:autoSpaceDN w:val="0"/>
              <w:adjustRightInd w:val="0"/>
              <w:spacing w:before="15" w:after="0" w:line="240" w:lineRule="auto"/>
              <w:ind w:left="35"/>
              <w:rPr>
                <w:rFonts w:ascii="Times New Roman" w:hAnsi="Times New Roman" w:cs="Times New Roman"/>
                <w:kern w:val="0"/>
                <w:sz w:val="24"/>
                <w:szCs w:val="24"/>
              </w:rPr>
            </w:pPr>
            <w:r w:rsidRPr="00777C9E">
              <w:rPr>
                <w:rFonts w:ascii="Times New Roman" w:hAnsi="Times New Roman" w:cs="Times New Roman"/>
                <w:spacing w:val="-1"/>
                <w:kern w:val="0"/>
                <w:sz w:val="24"/>
                <w:szCs w:val="24"/>
              </w:rPr>
              <w:t>"</w:t>
            </w:r>
            <w:r w:rsidRPr="00777C9E">
              <w:rPr>
                <w:rFonts w:ascii="Times New Roman" w:hAnsi="Times New Roman" w:cs="Times New Roman"/>
                <w:spacing w:val="59"/>
                <w:kern w:val="0"/>
                <w:sz w:val="24"/>
                <w:szCs w:val="24"/>
                <w:u w:val="single"/>
              </w:rPr>
              <w:t xml:space="preserve">   </w:t>
            </w:r>
            <w:r w:rsidRPr="00777C9E">
              <w:rPr>
                <w:rFonts w:ascii="Times New Roman" w:hAnsi="Times New Roman" w:cs="Times New Roman"/>
                <w:kern w:val="0"/>
                <w:sz w:val="24"/>
                <w:szCs w:val="24"/>
              </w:rPr>
              <w:t>"</w:t>
            </w:r>
            <w:r w:rsidRPr="00777C9E">
              <w:rPr>
                <w:rFonts w:ascii="Times New Roman" w:hAnsi="Times New Roman" w:cs="Times New Roman"/>
                <w:kern w:val="0"/>
                <w:sz w:val="24"/>
                <w:szCs w:val="24"/>
                <w:u w:val="single"/>
              </w:rPr>
              <w:t xml:space="preserve">                                      </w:t>
            </w:r>
            <w:r w:rsidRPr="00777C9E">
              <w:rPr>
                <w:rFonts w:ascii="Times New Roman" w:hAnsi="Times New Roman" w:cs="Times New Roman"/>
                <w:spacing w:val="55"/>
                <w:kern w:val="0"/>
                <w:sz w:val="24"/>
                <w:szCs w:val="24"/>
                <w:u w:val="single"/>
              </w:rPr>
              <w:t xml:space="preserve"> </w:t>
            </w:r>
            <w:r w:rsidRPr="00777C9E">
              <w:rPr>
                <w:rFonts w:ascii="Times New Roman" w:hAnsi="Times New Roman" w:cs="Times New Roman"/>
                <w:kern w:val="0"/>
                <w:sz w:val="24"/>
                <w:szCs w:val="24"/>
              </w:rPr>
              <w:t>20</w:t>
            </w:r>
            <w:r w:rsidRPr="00777C9E">
              <w:rPr>
                <w:rFonts w:ascii="Times New Roman" w:hAnsi="Times New Roman" w:cs="Times New Roman"/>
                <w:kern w:val="0"/>
                <w:sz w:val="24"/>
                <w:szCs w:val="24"/>
                <w:u w:val="single"/>
              </w:rPr>
              <w:t xml:space="preserve">   </w:t>
            </w:r>
            <w:r w:rsidRPr="00777C9E">
              <w:rPr>
                <w:rFonts w:ascii="Times New Roman" w:hAnsi="Times New Roman" w:cs="Times New Roman"/>
                <w:spacing w:val="55"/>
                <w:kern w:val="0"/>
                <w:sz w:val="24"/>
                <w:szCs w:val="24"/>
                <w:u w:val="single"/>
              </w:rPr>
              <w:t xml:space="preserve"> </w:t>
            </w:r>
            <w:r w:rsidRPr="00777C9E">
              <w:rPr>
                <w:rFonts w:ascii="Times New Roman" w:hAnsi="Times New Roman" w:cs="Times New Roman"/>
                <w:kern w:val="0"/>
                <w:sz w:val="24"/>
                <w:szCs w:val="24"/>
              </w:rPr>
              <w:t>г.</w:t>
            </w:r>
          </w:p>
        </w:tc>
        <w:tc>
          <w:tcPr>
            <w:tcW w:w="1589" w:type="dxa"/>
            <w:tcBorders>
              <w:top w:val="single" w:sz="4" w:space="0" w:color="auto"/>
              <w:left w:val="single" w:sz="6" w:space="0" w:color="EEEEEE"/>
              <w:bottom w:val="single" w:sz="6" w:space="0" w:color="EEEEEE"/>
              <w:right w:val="single" w:sz="6" w:space="0" w:color="EEEEEE"/>
            </w:tcBorders>
          </w:tcPr>
          <w:p w14:paraId="253CE03C" w14:textId="77777777" w:rsidR="00777C9E" w:rsidRPr="00777C9E" w:rsidRDefault="00777C9E" w:rsidP="00777C9E">
            <w:pPr>
              <w:kinsoku w:val="0"/>
              <w:overflowPunct w:val="0"/>
              <w:autoSpaceDE w:val="0"/>
              <w:autoSpaceDN w:val="0"/>
              <w:adjustRightInd w:val="0"/>
              <w:spacing w:before="5" w:after="0" w:line="240" w:lineRule="auto"/>
              <w:rPr>
                <w:rFonts w:ascii="Times New Roman" w:hAnsi="Times New Roman" w:cs="Times New Roman"/>
                <w:kern w:val="0"/>
                <w:sz w:val="24"/>
                <w:szCs w:val="24"/>
              </w:rPr>
            </w:pPr>
          </w:p>
          <w:p w14:paraId="2B731266" w14:textId="50B5097D" w:rsidR="00777C9E" w:rsidRPr="00777C9E" w:rsidRDefault="00777C9E" w:rsidP="00777C9E">
            <w:pPr>
              <w:kinsoku w:val="0"/>
              <w:overflowPunct w:val="0"/>
              <w:autoSpaceDE w:val="0"/>
              <w:autoSpaceDN w:val="0"/>
              <w:adjustRightInd w:val="0"/>
              <w:spacing w:after="0" w:line="20" w:lineRule="exact"/>
              <w:ind w:left="69" w:right="-15"/>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679F9E6C" wp14:editId="6C45E6D2">
                      <wp:extent cx="914400" cy="12700"/>
                      <wp:effectExtent l="9525" t="9525" r="9525" b="0"/>
                      <wp:docPr id="399400272"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2700"/>
                                <a:chOff x="0" y="0"/>
                                <a:chExt cx="1440" cy="20"/>
                              </a:xfrm>
                            </wpg:grpSpPr>
                            <wps:wsp>
                              <wps:cNvPr id="1930924229" name="Freeform 9"/>
                              <wps:cNvSpPr>
                                <a:spLocks/>
                              </wps:cNvSpPr>
                              <wps:spPr bwMode="auto">
                                <a:xfrm>
                                  <a:off x="0" y="4"/>
                                  <a:ext cx="1440" cy="20"/>
                                </a:xfrm>
                                <a:custGeom>
                                  <a:avLst/>
                                  <a:gdLst>
                                    <a:gd name="T0" fmla="*/ 0 w 1440"/>
                                    <a:gd name="T1" fmla="*/ 0 h 20"/>
                                    <a:gd name="T2" fmla="*/ 1440 w 1440"/>
                                    <a:gd name="T3" fmla="*/ 0 h 20"/>
                                  </a:gdLst>
                                  <a:ahLst/>
                                  <a:cxnLst>
                                    <a:cxn ang="0">
                                      <a:pos x="T0" y="T1"/>
                                    </a:cxn>
                                    <a:cxn ang="0">
                                      <a:pos x="T2" y="T3"/>
                                    </a:cxn>
                                  </a:cxnLst>
                                  <a:rect l="0" t="0" r="r" b="b"/>
                                  <a:pathLst>
                                    <a:path w="1440" h="20">
                                      <a:moveTo>
                                        <a:pt x="0" y="0"/>
                                      </a:moveTo>
                                      <a:lnTo>
                                        <a:pt x="1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669EC3A" id="Группа 7" o:spid="_x0000_s1026" style="width:1in;height:1pt;mso-position-horizontal-relative:char;mso-position-vertical-relative:line" coordsize="1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">
                      <v:shape id="Freeform 9" o:spid="_x0000_s1027" style="position:absolute;top:4;width:1440;height:20;visibility:visible;mso-wrap-style:square;v-text-anchor:top" coordsize="14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" path="m,l1440,e" filled="f" strokeweight=".48pt">
                        <v:path arrowok="t" o:connecttype="custom" o:connectlocs="0,0;1440,0" o:connectangles="0,0"/>
                      </v:shape>
                      <w10:anchorlock/>
                    </v:group>
                  </w:pict>
                </mc:Fallback>
              </mc:AlternateContent>
            </w:r>
          </w:p>
          <w:p w14:paraId="78959A29" w14:textId="77777777" w:rsidR="00777C9E" w:rsidRPr="00777C9E" w:rsidRDefault="00777C9E" w:rsidP="00777C9E">
            <w:pPr>
              <w:kinsoku w:val="0"/>
              <w:overflowPunct w:val="0"/>
              <w:autoSpaceDE w:val="0"/>
              <w:autoSpaceDN w:val="0"/>
              <w:adjustRightInd w:val="0"/>
              <w:spacing w:after="0" w:line="260" w:lineRule="exact"/>
              <w:ind w:left="357"/>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2" w:type="dxa"/>
            <w:gridSpan w:val="2"/>
            <w:tcBorders>
              <w:top w:val="single" w:sz="4" w:space="0" w:color="auto"/>
              <w:left w:val="single" w:sz="6" w:space="0" w:color="EEEEEE"/>
              <w:bottom w:val="single" w:sz="6" w:space="0" w:color="EEEEEE"/>
              <w:right w:val="single" w:sz="6" w:space="0" w:color="EEEEEE"/>
            </w:tcBorders>
          </w:tcPr>
          <w:p w14:paraId="1E47FF32" w14:textId="77777777" w:rsidR="00777C9E" w:rsidRPr="00777C9E" w:rsidRDefault="00777C9E" w:rsidP="00777C9E">
            <w:pPr>
              <w:kinsoku w:val="0"/>
              <w:overflowPunct w:val="0"/>
              <w:autoSpaceDE w:val="0"/>
              <w:autoSpaceDN w:val="0"/>
              <w:adjustRightInd w:val="0"/>
              <w:spacing w:before="5" w:after="0" w:line="240" w:lineRule="auto"/>
              <w:rPr>
                <w:rFonts w:ascii="Times New Roman" w:hAnsi="Times New Roman" w:cs="Times New Roman"/>
                <w:kern w:val="0"/>
                <w:sz w:val="24"/>
                <w:szCs w:val="24"/>
              </w:rPr>
            </w:pPr>
          </w:p>
          <w:p w14:paraId="4B15F502" w14:textId="3FB2334E" w:rsidR="00777C9E" w:rsidRPr="00777C9E" w:rsidRDefault="00777C9E" w:rsidP="00777C9E">
            <w:pPr>
              <w:kinsoku w:val="0"/>
              <w:overflowPunct w:val="0"/>
              <w:autoSpaceDE w:val="0"/>
              <w:autoSpaceDN w:val="0"/>
              <w:adjustRightInd w:val="0"/>
              <w:spacing w:after="0" w:line="20" w:lineRule="exact"/>
              <w:ind w:left="129"/>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718D8DA4" wp14:editId="5CDA59C1">
                      <wp:extent cx="2286000" cy="12700"/>
                      <wp:effectExtent l="9525" t="9525" r="9525" b="0"/>
                      <wp:docPr id="1680068044"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1027897340" name="Freeform 11"/>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E46CB4" id="Группа 6"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">
                      <v:shape id="Freeform 11"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" path="m,l3600,e" filled="f" strokeweight=".48pt">
                        <v:path arrowok="t" o:connecttype="custom" o:connectlocs="0,0;3600,0" o:connectangles="0,0"/>
                      </v:shape>
                      <w10:anchorlock/>
                    </v:group>
                  </w:pict>
                </mc:Fallback>
              </mc:AlternateContent>
            </w:r>
          </w:p>
          <w:p w14:paraId="24653162" w14:textId="77777777" w:rsidR="00777C9E" w:rsidRPr="00777C9E" w:rsidRDefault="00777C9E" w:rsidP="00777C9E">
            <w:pPr>
              <w:kinsoku w:val="0"/>
              <w:overflowPunct w:val="0"/>
              <w:autoSpaceDE w:val="0"/>
              <w:autoSpaceDN w:val="0"/>
              <w:adjustRightInd w:val="0"/>
              <w:spacing w:after="0" w:line="260" w:lineRule="exact"/>
              <w:ind w:left="1642" w:right="1634"/>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057840B4" w14:textId="77777777">
        <w:trPr>
          <w:trHeight w:val="582"/>
        </w:trPr>
        <w:tc>
          <w:tcPr>
            <w:tcW w:w="3927" w:type="dxa"/>
            <w:tcBorders>
              <w:top w:val="single" w:sz="6" w:space="0" w:color="EEEEEE"/>
              <w:left w:val="double" w:sz="2" w:space="0" w:color="EEEEEE"/>
              <w:bottom w:val="single" w:sz="6" w:space="0" w:color="EEEEEE"/>
              <w:right w:val="single" w:sz="6" w:space="0" w:color="EEEEEE"/>
            </w:tcBorders>
          </w:tcPr>
          <w:p w14:paraId="5FADDA66" w14:textId="77777777" w:rsidR="00777C9E" w:rsidRPr="00777C9E" w:rsidRDefault="00777C9E" w:rsidP="00777C9E">
            <w:pPr>
              <w:kinsoku w:val="0"/>
              <w:overflowPunct w:val="0"/>
              <w:autoSpaceDE w:val="0"/>
              <w:autoSpaceDN w:val="0"/>
              <w:adjustRightInd w:val="0"/>
              <w:spacing w:before="13" w:after="0" w:line="240" w:lineRule="auto"/>
              <w:ind w:left="35"/>
              <w:rPr>
                <w:rFonts w:ascii="Times New Roman" w:hAnsi="Times New Roman" w:cs="Times New Roman"/>
                <w:b/>
                <w:bCs/>
                <w:kern w:val="0"/>
                <w:sz w:val="24"/>
                <w:szCs w:val="24"/>
              </w:rPr>
            </w:pPr>
            <w:r w:rsidRPr="00777C9E">
              <w:rPr>
                <w:rFonts w:ascii="Times New Roman" w:hAnsi="Times New Roman" w:cs="Times New Roman"/>
                <w:b/>
                <w:bCs/>
                <w:kern w:val="0"/>
                <w:sz w:val="24"/>
                <w:szCs w:val="24"/>
              </w:rPr>
              <w:t>Заявление</w:t>
            </w:r>
            <w:r w:rsidRPr="00777C9E">
              <w:rPr>
                <w:rFonts w:ascii="Times New Roman" w:hAnsi="Times New Roman" w:cs="Times New Roman"/>
                <w:b/>
                <w:bCs/>
                <w:spacing w:val="-2"/>
                <w:kern w:val="0"/>
                <w:sz w:val="24"/>
                <w:szCs w:val="24"/>
              </w:rPr>
              <w:t xml:space="preserve"> </w:t>
            </w:r>
            <w:r w:rsidRPr="00777C9E">
              <w:rPr>
                <w:rFonts w:ascii="Times New Roman" w:hAnsi="Times New Roman" w:cs="Times New Roman"/>
                <w:b/>
                <w:bCs/>
                <w:kern w:val="0"/>
                <w:sz w:val="24"/>
                <w:szCs w:val="24"/>
              </w:rPr>
              <w:t>принял</w:t>
            </w:r>
          </w:p>
        </w:tc>
        <w:tc>
          <w:tcPr>
            <w:tcW w:w="1589" w:type="dxa"/>
            <w:tcBorders>
              <w:top w:val="single" w:sz="6" w:space="0" w:color="EEEEEE"/>
              <w:left w:val="single" w:sz="6" w:space="0" w:color="EEEEEE"/>
              <w:bottom w:val="single" w:sz="6" w:space="0" w:color="EEEEEE"/>
              <w:right w:val="single" w:sz="6" w:space="0" w:color="EEEEEE"/>
            </w:tcBorders>
          </w:tcPr>
          <w:p w14:paraId="2BA053FF" w14:textId="77777777" w:rsidR="00777C9E" w:rsidRPr="00777C9E" w:rsidRDefault="00777C9E" w:rsidP="00777C9E">
            <w:pPr>
              <w:kinsoku w:val="0"/>
              <w:overflowPunct w:val="0"/>
              <w:autoSpaceDE w:val="0"/>
              <w:autoSpaceDN w:val="0"/>
              <w:adjustRightInd w:val="0"/>
              <w:spacing w:before="3" w:after="0" w:line="240" w:lineRule="auto"/>
              <w:rPr>
                <w:rFonts w:ascii="Times New Roman" w:hAnsi="Times New Roman" w:cs="Times New Roman"/>
                <w:kern w:val="0"/>
                <w:sz w:val="24"/>
                <w:szCs w:val="24"/>
              </w:rPr>
            </w:pPr>
          </w:p>
          <w:p w14:paraId="40C3286A" w14:textId="5865B8AB" w:rsidR="00777C9E" w:rsidRPr="00777C9E" w:rsidRDefault="00777C9E" w:rsidP="00777C9E">
            <w:pPr>
              <w:kinsoku w:val="0"/>
              <w:overflowPunct w:val="0"/>
              <w:autoSpaceDE w:val="0"/>
              <w:autoSpaceDN w:val="0"/>
              <w:adjustRightInd w:val="0"/>
              <w:spacing w:after="0" w:line="20" w:lineRule="exact"/>
              <w:ind w:left="69" w:right="-15"/>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5E7FC8CF" wp14:editId="71A81620">
                      <wp:extent cx="914400" cy="12700"/>
                      <wp:effectExtent l="9525" t="9525" r="9525" b="0"/>
                      <wp:docPr id="407858593"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2700"/>
                                <a:chOff x="0" y="0"/>
                                <a:chExt cx="1440" cy="20"/>
                              </a:xfrm>
                            </wpg:grpSpPr>
                            <wps:wsp>
                              <wps:cNvPr id="2069490201" name="Freeform 13"/>
                              <wps:cNvSpPr>
                                <a:spLocks/>
                              </wps:cNvSpPr>
                              <wps:spPr bwMode="auto">
                                <a:xfrm>
                                  <a:off x="0" y="4"/>
                                  <a:ext cx="1440" cy="20"/>
                                </a:xfrm>
                                <a:custGeom>
                                  <a:avLst/>
                                  <a:gdLst>
                                    <a:gd name="T0" fmla="*/ 0 w 1440"/>
                                    <a:gd name="T1" fmla="*/ 0 h 20"/>
                                    <a:gd name="T2" fmla="*/ 1440 w 1440"/>
                                    <a:gd name="T3" fmla="*/ 0 h 20"/>
                                  </a:gdLst>
                                  <a:ahLst/>
                                  <a:cxnLst>
                                    <a:cxn ang="0">
                                      <a:pos x="T0" y="T1"/>
                                    </a:cxn>
                                    <a:cxn ang="0">
                                      <a:pos x="T2" y="T3"/>
                                    </a:cxn>
                                  </a:cxnLst>
                                  <a:rect l="0" t="0" r="r" b="b"/>
                                  <a:pathLst>
                                    <a:path w="1440" h="20">
                                      <a:moveTo>
                                        <a:pt x="0" y="0"/>
                                      </a:moveTo>
                                      <a:lnTo>
                                        <a:pt x="1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F15810" id="Группа 5" o:spid="_x0000_s1026" style="width:1in;height:1pt;mso-position-horizontal-relative:char;mso-position-vertical-relative:line" coordsize="1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">
                      <v:shape id="Freeform 13" o:spid="_x0000_s1027" style="position:absolute;top:4;width:1440;height:20;visibility:visible;mso-wrap-style:square;v-text-anchor:top" coordsize="14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" path="m,l1440,e" filled="f" strokeweight=".48pt">
                        <v:path arrowok="t" o:connecttype="custom" o:connectlocs="0,0;1440,0" o:connectangles="0,0"/>
                      </v:shape>
                      <w10:anchorlock/>
                    </v:group>
                  </w:pict>
                </mc:Fallback>
              </mc:AlternateContent>
            </w:r>
          </w:p>
          <w:p w14:paraId="19F24EFD" w14:textId="77777777" w:rsidR="00777C9E" w:rsidRPr="00777C9E" w:rsidRDefault="00777C9E" w:rsidP="00777C9E">
            <w:pPr>
              <w:kinsoku w:val="0"/>
              <w:overflowPunct w:val="0"/>
              <w:autoSpaceDE w:val="0"/>
              <w:autoSpaceDN w:val="0"/>
              <w:adjustRightInd w:val="0"/>
              <w:spacing w:after="0" w:line="262" w:lineRule="exact"/>
              <w:ind w:left="357"/>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2" w:type="dxa"/>
            <w:gridSpan w:val="2"/>
            <w:tcBorders>
              <w:top w:val="single" w:sz="6" w:space="0" w:color="EEEEEE"/>
              <w:left w:val="single" w:sz="6" w:space="0" w:color="EEEEEE"/>
              <w:bottom w:val="single" w:sz="6" w:space="0" w:color="EEEEEE"/>
              <w:right w:val="single" w:sz="6" w:space="0" w:color="EEEEEE"/>
            </w:tcBorders>
          </w:tcPr>
          <w:p w14:paraId="7FCD09A3" w14:textId="77777777" w:rsidR="00777C9E" w:rsidRPr="00777C9E" w:rsidRDefault="00777C9E" w:rsidP="00777C9E">
            <w:pPr>
              <w:kinsoku w:val="0"/>
              <w:overflowPunct w:val="0"/>
              <w:autoSpaceDE w:val="0"/>
              <w:autoSpaceDN w:val="0"/>
              <w:adjustRightInd w:val="0"/>
              <w:spacing w:before="3" w:after="0" w:line="240" w:lineRule="auto"/>
              <w:rPr>
                <w:rFonts w:ascii="Times New Roman" w:hAnsi="Times New Roman" w:cs="Times New Roman"/>
                <w:kern w:val="0"/>
                <w:sz w:val="24"/>
                <w:szCs w:val="24"/>
              </w:rPr>
            </w:pPr>
          </w:p>
          <w:p w14:paraId="77F7A839" w14:textId="4025A5DA" w:rsidR="00777C9E" w:rsidRPr="00777C9E" w:rsidRDefault="00777C9E" w:rsidP="00777C9E">
            <w:pPr>
              <w:kinsoku w:val="0"/>
              <w:overflowPunct w:val="0"/>
              <w:autoSpaceDE w:val="0"/>
              <w:autoSpaceDN w:val="0"/>
              <w:adjustRightInd w:val="0"/>
              <w:spacing w:after="0" w:line="20" w:lineRule="exact"/>
              <w:ind w:left="129"/>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67478D55" wp14:editId="08E479E9">
                      <wp:extent cx="2286000" cy="12700"/>
                      <wp:effectExtent l="9525" t="9525" r="9525" b="0"/>
                      <wp:docPr id="13831139"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1602608821" name="Freeform 15"/>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E9D3F6" id="Группа 4"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">
                      <v:shape id="Freeform 15"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" path="m,l3600,e" filled="f" strokeweight=".48pt">
                        <v:path arrowok="t" o:connecttype="custom" o:connectlocs="0,0;3600,0" o:connectangles="0,0"/>
                      </v:shape>
                      <w10:anchorlock/>
                    </v:group>
                  </w:pict>
                </mc:Fallback>
              </mc:AlternateContent>
            </w:r>
          </w:p>
          <w:p w14:paraId="72FD9634" w14:textId="77777777" w:rsidR="00777C9E" w:rsidRPr="00777C9E" w:rsidRDefault="00777C9E" w:rsidP="00777C9E">
            <w:pPr>
              <w:kinsoku w:val="0"/>
              <w:overflowPunct w:val="0"/>
              <w:autoSpaceDE w:val="0"/>
              <w:autoSpaceDN w:val="0"/>
              <w:adjustRightInd w:val="0"/>
              <w:spacing w:after="0" w:line="262" w:lineRule="exact"/>
              <w:ind w:left="1642" w:right="1634"/>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bl>
    <w:p w14:paraId="474FF183"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1A83EE22"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41EE661A"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49823808"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275148AE"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5854A5A7"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0B942C74"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3AF4783A"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738790A0"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2B25BB26"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70E84C7C"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7C6481A7"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37767173"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3853FC4E"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5496839E"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28DE809E"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3E60E34A"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5F51F3CF"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2363CD76"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635605C6"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0A21955B"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4662999D" w14:textId="77777777" w:rsid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p>
    <w:p w14:paraId="3546194F" w14:textId="456B748A" w:rsidR="00777C9E" w:rsidRPr="00777C9E" w:rsidRDefault="00777C9E" w:rsidP="00777C9E">
      <w:pPr>
        <w:kinsoku w:val="0"/>
        <w:overflowPunct w:val="0"/>
        <w:autoSpaceDE w:val="0"/>
        <w:autoSpaceDN w:val="0"/>
        <w:adjustRightInd w:val="0"/>
        <w:spacing w:after="0" w:line="212" w:lineRule="exact"/>
        <w:ind w:right="108"/>
        <w:jc w:val="right"/>
        <w:rPr>
          <w:rFonts w:ascii="Times New Roman" w:hAnsi="Times New Roman" w:cs="Times New Roman"/>
          <w:kern w:val="0"/>
          <w:sz w:val="24"/>
          <w:szCs w:val="24"/>
        </w:rPr>
      </w:pPr>
      <w:r w:rsidRPr="00777C9E">
        <w:rPr>
          <w:rFonts w:ascii="Times New Roman" w:hAnsi="Times New Roman" w:cs="Times New Roman"/>
          <w:kern w:val="0"/>
          <w:sz w:val="24"/>
          <w:szCs w:val="24"/>
        </w:rPr>
        <w:t>Приложение</w:t>
      </w:r>
      <w:r w:rsidRPr="00777C9E">
        <w:rPr>
          <w:rFonts w:ascii="Times New Roman" w:hAnsi="Times New Roman" w:cs="Times New Roman"/>
          <w:spacing w:val="-1"/>
          <w:kern w:val="0"/>
          <w:sz w:val="24"/>
          <w:szCs w:val="24"/>
        </w:rPr>
        <w:t>1</w:t>
      </w:r>
      <w:r w:rsidRPr="00777C9E">
        <w:rPr>
          <w:rFonts w:ascii="Times New Roman" w:hAnsi="Times New Roman" w:cs="Times New Roman"/>
          <w:kern w:val="0"/>
          <w:sz w:val="24"/>
          <w:szCs w:val="24"/>
        </w:rPr>
        <w:t>0</w:t>
      </w:r>
    </w:p>
    <w:p w14:paraId="5D45AE02" w14:textId="77777777" w:rsidR="00777C9E" w:rsidRPr="00777C9E" w:rsidRDefault="00777C9E" w:rsidP="00777C9E">
      <w:pPr>
        <w:kinsoku w:val="0"/>
        <w:overflowPunct w:val="0"/>
        <w:autoSpaceDE w:val="0"/>
        <w:autoSpaceDN w:val="0"/>
        <w:adjustRightInd w:val="0"/>
        <w:spacing w:before="5" w:after="0" w:line="240" w:lineRule="auto"/>
        <w:rPr>
          <w:rFonts w:ascii="Times New Roman" w:hAnsi="Times New Roman" w:cs="Times New Roman"/>
          <w:b/>
          <w:bCs/>
          <w:i/>
          <w:iCs/>
          <w:kern w:val="0"/>
          <w:sz w:val="26"/>
          <w:szCs w:val="26"/>
        </w:rPr>
      </w:pPr>
    </w:p>
    <w:p w14:paraId="55317969" w14:textId="77777777" w:rsidR="00777C9E" w:rsidRPr="00777C9E" w:rsidRDefault="00777C9E" w:rsidP="00777C9E">
      <w:pPr>
        <w:kinsoku w:val="0"/>
        <w:overflowPunct w:val="0"/>
        <w:autoSpaceDE w:val="0"/>
        <w:autoSpaceDN w:val="0"/>
        <w:adjustRightInd w:val="0"/>
        <w:spacing w:before="1" w:after="0" w:line="252" w:lineRule="auto"/>
        <w:ind w:left="519" w:right="530" w:hanging="1"/>
        <w:jc w:val="center"/>
        <w:rPr>
          <w:rFonts w:ascii="Times New Roman" w:hAnsi="Times New Roman" w:cs="Times New Roman"/>
          <w:kern w:val="0"/>
          <w:sz w:val="24"/>
          <w:szCs w:val="24"/>
        </w:rPr>
      </w:pPr>
      <w:r w:rsidRPr="00777C9E">
        <w:rPr>
          <w:rFonts w:ascii="Times New Roman" w:hAnsi="Times New Roman" w:cs="Times New Roman"/>
          <w:kern w:val="0"/>
          <w:sz w:val="24"/>
          <w:szCs w:val="24"/>
        </w:rPr>
        <w:t>Форма</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заключения о</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результатах установления правильности оценивания экзаменационной работы участника</w:t>
      </w:r>
      <w:r w:rsidRPr="00777C9E">
        <w:rPr>
          <w:rFonts w:ascii="Times New Roman" w:hAnsi="Times New Roman" w:cs="Times New Roman"/>
          <w:spacing w:val="3"/>
          <w:kern w:val="0"/>
          <w:sz w:val="24"/>
          <w:szCs w:val="24"/>
        </w:rPr>
        <w:t xml:space="preserve"> </w:t>
      </w:r>
      <w:r w:rsidRPr="00777C9E">
        <w:rPr>
          <w:rFonts w:ascii="Times New Roman" w:hAnsi="Times New Roman" w:cs="Times New Roman"/>
          <w:kern w:val="0"/>
          <w:sz w:val="24"/>
          <w:szCs w:val="24"/>
        </w:rPr>
        <w:t>демонстрационного экзамена, подавшего апелляцию</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о несогласии с</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выставленными баллами</w:t>
      </w:r>
    </w:p>
    <w:p w14:paraId="660BA68E"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b/>
          <w:bCs/>
          <w:kern w:val="0"/>
          <w:sz w:val="26"/>
          <w:szCs w:val="26"/>
        </w:rPr>
      </w:pPr>
    </w:p>
    <w:p w14:paraId="680187A0" w14:textId="77777777" w:rsidR="00777C9E" w:rsidRPr="00777C9E" w:rsidRDefault="00777C9E" w:rsidP="00777C9E">
      <w:pPr>
        <w:kinsoku w:val="0"/>
        <w:overflowPunct w:val="0"/>
        <w:autoSpaceDE w:val="0"/>
        <w:autoSpaceDN w:val="0"/>
        <w:adjustRightInd w:val="0"/>
        <w:spacing w:after="0" w:line="240" w:lineRule="auto"/>
        <w:ind w:left="661" w:right="667"/>
        <w:jc w:val="center"/>
        <w:rPr>
          <w:rFonts w:ascii="Times New Roman" w:hAnsi="Times New Roman" w:cs="Times New Roman"/>
          <w:kern w:val="0"/>
          <w:sz w:val="24"/>
          <w:szCs w:val="24"/>
        </w:rPr>
      </w:pPr>
      <w:r w:rsidRPr="00777C9E">
        <w:rPr>
          <w:rFonts w:ascii="Times New Roman" w:hAnsi="Times New Roman" w:cs="Times New Roman"/>
          <w:kern w:val="0"/>
          <w:sz w:val="24"/>
          <w:szCs w:val="24"/>
        </w:rPr>
        <w:t>ЗАКЛЮЧЕНИЕ</w:t>
      </w:r>
    </w:p>
    <w:p w14:paraId="1DBCF080" w14:textId="77777777" w:rsidR="00777C9E" w:rsidRPr="00777C9E" w:rsidRDefault="00777C9E" w:rsidP="00777C9E">
      <w:pPr>
        <w:kinsoku w:val="0"/>
        <w:overflowPunct w:val="0"/>
        <w:autoSpaceDE w:val="0"/>
        <w:autoSpaceDN w:val="0"/>
        <w:adjustRightInd w:val="0"/>
        <w:spacing w:after="0" w:line="240" w:lineRule="auto"/>
        <w:ind w:left="661" w:right="673"/>
        <w:jc w:val="center"/>
        <w:rPr>
          <w:rFonts w:ascii="Times New Roman" w:hAnsi="Times New Roman" w:cs="Times New Roman"/>
          <w:kern w:val="0"/>
          <w:sz w:val="24"/>
          <w:szCs w:val="24"/>
        </w:rPr>
      </w:pPr>
      <w:r w:rsidRPr="00777C9E">
        <w:rPr>
          <w:rFonts w:ascii="Times New Roman" w:hAnsi="Times New Roman" w:cs="Times New Roman"/>
          <w:kern w:val="0"/>
          <w:sz w:val="24"/>
          <w:szCs w:val="24"/>
        </w:rPr>
        <w:t>o результатах установления правильности оценивания экзаменационной работы участника</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демонстрационного экзамена, подавшего</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апелляцию о несогласии</w:t>
      </w:r>
    </w:p>
    <w:p w14:paraId="74631D23" w14:textId="77777777" w:rsidR="00777C9E" w:rsidRPr="00777C9E" w:rsidRDefault="00777C9E" w:rsidP="00777C9E">
      <w:pPr>
        <w:kinsoku w:val="0"/>
        <w:overflowPunct w:val="0"/>
        <w:autoSpaceDE w:val="0"/>
        <w:autoSpaceDN w:val="0"/>
        <w:adjustRightInd w:val="0"/>
        <w:spacing w:after="0" w:line="240" w:lineRule="auto"/>
        <w:ind w:left="661" w:right="672"/>
        <w:jc w:val="center"/>
        <w:rPr>
          <w:rFonts w:ascii="Times New Roman" w:hAnsi="Times New Roman" w:cs="Times New Roman"/>
          <w:kern w:val="0"/>
          <w:sz w:val="24"/>
          <w:szCs w:val="24"/>
        </w:rPr>
      </w:pPr>
      <w:r w:rsidRPr="00777C9E">
        <w:rPr>
          <w:rFonts w:ascii="Times New Roman" w:hAnsi="Times New Roman" w:cs="Times New Roman"/>
          <w:kern w:val="0"/>
          <w:sz w:val="24"/>
          <w:szCs w:val="24"/>
        </w:rPr>
        <w:t>с</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выставленными баллами</w:t>
      </w:r>
    </w:p>
    <w:p w14:paraId="1961C23A"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p w14:paraId="5664DDF2" w14:textId="77777777" w:rsidR="00777C9E" w:rsidRPr="00777C9E" w:rsidRDefault="00777C9E" w:rsidP="00777C9E">
      <w:pPr>
        <w:kinsoku w:val="0"/>
        <w:overflowPunct w:val="0"/>
        <w:autoSpaceDE w:val="0"/>
        <w:autoSpaceDN w:val="0"/>
        <w:adjustRightInd w:val="0"/>
        <w:spacing w:before="1" w:after="0" w:line="240" w:lineRule="auto"/>
        <w:ind w:left="84" w:right="95"/>
        <w:jc w:val="center"/>
        <w:rPr>
          <w:rFonts w:ascii="Times New Roman" w:hAnsi="Times New Roman" w:cs="Times New Roman"/>
          <w:kern w:val="0"/>
          <w:sz w:val="24"/>
          <w:szCs w:val="24"/>
        </w:rPr>
      </w:pPr>
      <w:r w:rsidRPr="00777C9E">
        <w:rPr>
          <w:rFonts w:ascii="Times New Roman" w:hAnsi="Times New Roman" w:cs="Times New Roman"/>
          <w:kern w:val="0"/>
          <w:sz w:val="24"/>
          <w:szCs w:val="24"/>
        </w:rPr>
        <w:t>По</w:t>
      </w:r>
      <w:r w:rsidRPr="00777C9E">
        <w:rPr>
          <w:rFonts w:ascii="Times New Roman" w:hAnsi="Times New Roman" w:cs="Times New Roman"/>
          <w:spacing w:val="16"/>
          <w:kern w:val="0"/>
          <w:sz w:val="24"/>
          <w:szCs w:val="24"/>
        </w:rPr>
        <w:t xml:space="preserve"> </w:t>
      </w:r>
      <w:r w:rsidRPr="00777C9E">
        <w:rPr>
          <w:rFonts w:ascii="Times New Roman" w:hAnsi="Times New Roman" w:cs="Times New Roman"/>
          <w:kern w:val="0"/>
          <w:sz w:val="24"/>
          <w:szCs w:val="24"/>
        </w:rPr>
        <w:t>результатам</w:t>
      </w:r>
      <w:r w:rsidRPr="00777C9E">
        <w:rPr>
          <w:rFonts w:ascii="Times New Roman" w:hAnsi="Times New Roman" w:cs="Times New Roman"/>
          <w:spacing w:val="15"/>
          <w:kern w:val="0"/>
          <w:sz w:val="24"/>
          <w:szCs w:val="24"/>
        </w:rPr>
        <w:t xml:space="preserve"> </w:t>
      </w:r>
      <w:r w:rsidRPr="00777C9E">
        <w:rPr>
          <w:rFonts w:ascii="Times New Roman" w:hAnsi="Times New Roman" w:cs="Times New Roman"/>
          <w:kern w:val="0"/>
          <w:sz w:val="24"/>
          <w:szCs w:val="24"/>
        </w:rPr>
        <w:t>проверки</w:t>
      </w:r>
      <w:r w:rsidRPr="00777C9E">
        <w:rPr>
          <w:rFonts w:ascii="Times New Roman" w:hAnsi="Times New Roman" w:cs="Times New Roman"/>
          <w:spacing w:val="17"/>
          <w:kern w:val="0"/>
          <w:sz w:val="24"/>
          <w:szCs w:val="24"/>
        </w:rPr>
        <w:t xml:space="preserve"> </w:t>
      </w:r>
      <w:r w:rsidRPr="00777C9E">
        <w:rPr>
          <w:rFonts w:ascii="Times New Roman" w:hAnsi="Times New Roman" w:cs="Times New Roman"/>
          <w:kern w:val="0"/>
          <w:sz w:val="24"/>
          <w:szCs w:val="24"/>
        </w:rPr>
        <w:t>экзаменационной</w:t>
      </w:r>
      <w:r w:rsidRPr="00777C9E">
        <w:rPr>
          <w:rFonts w:ascii="Times New Roman" w:hAnsi="Times New Roman" w:cs="Times New Roman"/>
          <w:spacing w:val="17"/>
          <w:kern w:val="0"/>
          <w:sz w:val="24"/>
          <w:szCs w:val="24"/>
        </w:rPr>
        <w:t xml:space="preserve"> </w:t>
      </w:r>
      <w:r w:rsidRPr="00777C9E">
        <w:rPr>
          <w:rFonts w:ascii="Times New Roman" w:hAnsi="Times New Roman" w:cs="Times New Roman"/>
          <w:kern w:val="0"/>
          <w:sz w:val="24"/>
          <w:szCs w:val="24"/>
        </w:rPr>
        <w:t>работы</w:t>
      </w:r>
      <w:r w:rsidRPr="00777C9E">
        <w:rPr>
          <w:rFonts w:ascii="Times New Roman" w:hAnsi="Times New Roman" w:cs="Times New Roman"/>
          <w:spacing w:val="16"/>
          <w:kern w:val="0"/>
          <w:sz w:val="24"/>
          <w:szCs w:val="24"/>
        </w:rPr>
        <w:t xml:space="preserve"> </w:t>
      </w:r>
      <w:r w:rsidRPr="00777C9E">
        <w:rPr>
          <w:rFonts w:ascii="Times New Roman" w:hAnsi="Times New Roman" w:cs="Times New Roman"/>
          <w:kern w:val="0"/>
          <w:sz w:val="24"/>
          <w:szCs w:val="24"/>
        </w:rPr>
        <w:t>в</w:t>
      </w:r>
      <w:r w:rsidRPr="00777C9E">
        <w:rPr>
          <w:rFonts w:ascii="Times New Roman" w:hAnsi="Times New Roman" w:cs="Times New Roman"/>
          <w:spacing w:val="15"/>
          <w:kern w:val="0"/>
          <w:sz w:val="24"/>
          <w:szCs w:val="24"/>
        </w:rPr>
        <w:t xml:space="preserve"> </w:t>
      </w:r>
      <w:r w:rsidRPr="00777C9E">
        <w:rPr>
          <w:rFonts w:ascii="Times New Roman" w:hAnsi="Times New Roman" w:cs="Times New Roman"/>
          <w:kern w:val="0"/>
          <w:sz w:val="24"/>
          <w:szCs w:val="24"/>
        </w:rPr>
        <w:t>форме</w:t>
      </w:r>
      <w:r w:rsidRPr="00777C9E">
        <w:rPr>
          <w:rFonts w:ascii="Times New Roman" w:hAnsi="Times New Roman" w:cs="Times New Roman"/>
          <w:spacing w:val="15"/>
          <w:kern w:val="0"/>
          <w:sz w:val="24"/>
          <w:szCs w:val="24"/>
        </w:rPr>
        <w:t xml:space="preserve"> </w:t>
      </w:r>
      <w:r w:rsidRPr="00777C9E">
        <w:rPr>
          <w:rFonts w:ascii="Times New Roman" w:hAnsi="Times New Roman" w:cs="Times New Roman"/>
          <w:kern w:val="0"/>
          <w:sz w:val="24"/>
          <w:szCs w:val="24"/>
        </w:rPr>
        <w:t>демонстрационного</w:t>
      </w:r>
      <w:r w:rsidRPr="00777C9E">
        <w:rPr>
          <w:rFonts w:ascii="Times New Roman" w:hAnsi="Times New Roman" w:cs="Times New Roman"/>
          <w:spacing w:val="16"/>
          <w:kern w:val="0"/>
          <w:sz w:val="24"/>
          <w:szCs w:val="24"/>
        </w:rPr>
        <w:t xml:space="preserve"> </w:t>
      </w:r>
      <w:r w:rsidRPr="00777C9E">
        <w:rPr>
          <w:rFonts w:ascii="Times New Roman" w:hAnsi="Times New Roman" w:cs="Times New Roman"/>
          <w:kern w:val="0"/>
          <w:sz w:val="24"/>
          <w:szCs w:val="24"/>
        </w:rPr>
        <w:t>экзамена</w:t>
      </w:r>
    </w:p>
    <w:p w14:paraId="76A37390"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p w14:paraId="779555AB" w14:textId="77777777" w:rsidR="00777C9E" w:rsidRPr="00777C9E" w:rsidRDefault="00777C9E" w:rsidP="00777C9E">
      <w:pPr>
        <w:kinsoku w:val="0"/>
        <w:overflowPunct w:val="0"/>
        <w:autoSpaceDE w:val="0"/>
        <w:autoSpaceDN w:val="0"/>
        <w:adjustRightInd w:val="0"/>
        <w:spacing w:before="10" w:after="0" w:line="240" w:lineRule="auto"/>
        <w:rPr>
          <w:rFonts w:ascii="Times New Roman" w:hAnsi="Times New Roman" w:cs="Times New Roman"/>
          <w:kern w:val="0"/>
          <w:sz w:val="10"/>
          <w:szCs w:val="10"/>
        </w:rPr>
      </w:pPr>
    </w:p>
    <w:p w14:paraId="370472CA" w14:textId="0207ACBA" w:rsidR="00777C9E" w:rsidRPr="00777C9E" w:rsidRDefault="00777C9E" w:rsidP="00777C9E">
      <w:pPr>
        <w:kinsoku w:val="0"/>
        <w:overflowPunct w:val="0"/>
        <w:autoSpaceDE w:val="0"/>
        <w:autoSpaceDN w:val="0"/>
        <w:adjustRightInd w:val="0"/>
        <w:spacing w:after="0" w:line="20" w:lineRule="exact"/>
        <w:ind w:left="9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7EF5DFDD" wp14:editId="521B7295">
                <wp:extent cx="3962400" cy="12700"/>
                <wp:effectExtent l="9525" t="9525" r="9525" b="0"/>
                <wp:docPr id="1078550491"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0" cy="12700"/>
                          <a:chOff x="0" y="0"/>
                          <a:chExt cx="6240" cy="20"/>
                        </a:xfrm>
                      </wpg:grpSpPr>
                      <wps:wsp>
                        <wps:cNvPr id="467120690" name="Freeform 17"/>
                        <wps:cNvSpPr>
                          <a:spLocks/>
                        </wps:cNvSpPr>
                        <wps:spPr bwMode="auto">
                          <a:xfrm>
                            <a:off x="0" y="4"/>
                            <a:ext cx="6240" cy="20"/>
                          </a:xfrm>
                          <a:custGeom>
                            <a:avLst/>
                            <a:gdLst>
                              <a:gd name="T0" fmla="*/ 0 w 6240"/>
                              <a:gd name="T1" fmla="*/ 0 h 20"/>
                              <a:gd name="T2" fmla="*/ 6240 w 6240"/>
                              <a:gd name="T3" fmla="*/ 0 h 20"/>
                            </a:gdLst>
                            <a:ahLst/>
                            <a:cxnLst>
                              <a:cxn ang="0">
                                <a:pos x="T0" y="T1"/>
                              </a:cxn>
                              <a:cxn ang="0">
                                <a:pos x="T2" y="T3"/>
                              </a:cxn>
                            </a:cxnLst>
                            <a:rect l="0" t="0" r="r" b="b"/>
                            <a:pathLst>
                              <a:path w="6240" h="20">
                                <a:moveTo>
                                  <a:pt x="0" y="0"/>
                                </a:moveTo>
                                <a:lnTo>
                                  <a:pt x="6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B185C2D" id="Группа 17" o:spid="_x0000_s1026" style="width:312pt;height:1pt;mso-position-horizontal-relative:char;mso-position-vertical-relative:line" coordsize="62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">
                <v:shape id="Freeform 17" o:spid="_x0000_s1027" style="position:absolute;top:4;width:6240;height:20;visibility:visible;mso-wrap-style:square;v-text-anchor:top" coordsize="62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" path="m,l6240,e" filled="f" strokeweight=".48pt">
                  <v:path arrowok="t" o:connecttype="custom" o:connectlocs="0,0;6240,0" o:connectangles="0,0"/>
                </v:shape>
                <w10:anchorlock/>
              </v:group>
            </w:pict>
          </mc:Fallback>
        </mc:AlternateContent>
      </w:r>
    </w:p>
    <w:p w14:paraId="40B477FD" w14:textId="77777777" w:rsidR="00777C9E" w:rsidRPr="00777C9E" w:rsidRDefault="00777C9E" w:rsidP="00777C9E">
      <w:pPr>
        <w:kinsoku w:val="0"/>
        <w:overflowPunct w:val="0"/>
        <w:autoSpaceDE w:val="0"/>
        <w:autoSpaceDN w:val="0"/>
        <w:adjustRightInd w:val="0"/>
        <w:spacing w:after="0" w:line="266" w:lineRule="exact"/>
        <w:ind w:left="102"/>
        <w:rPr>
          <w:rFonts w:ascii="Times New Roman" w:hAnsi="Times New Roman" w:cs="Times New Roman"/>
          <w:i/>
          <w:iCs/>
          <w:kern w:val="0"/>
          <w:sz w:val="24"/>
          <w:szCs w:val="24"/>
        </w:rPr>
      </w:pPr>
      <w:r w:rsidRPr="00777C9E">
        <w:rPr>
          <w:rFonts w:ascii="Times New Roman" w:hAnsi="Times New Roman" w:cs="Times New Roman"/>
          <w:kern w:val="0"/>
          <w:sz w:val="24"/>
          <w:szCs w:val="24"/>
        </w:rPr>
        <w:t>участника</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демонстрационного экзамена, подавшего</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апелляцию</w:t>
      </w:r>
      <w:r w:rsidRPr="00777C9E">
        <w:rPr>
          <w:rFonts w:ascii="Times New Roman" w:hAnsi="Times New Roman" w:cs="Times New Roman"/>
          <w:i/>
          <w:iCs/>
          <w:kern w:val="0"/>
          <w:sz w:val="24"/>
          <w:szCs w:val="24"/>
        </w:rPr>
        <w:t>,</w:t>
      </w:r>
    </w:p>
    <w:p w14:paraId="666BFF1F"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i/>
          <w:iCs/>
          <w:kern w:val="0"/>
          <w:sz w:val="20"/>
          <w:szCs w:val="20"/>
        </w:rPr>
      </w:pPr>
    </w:p>
    <w:p w14:paraId="58273CC6" w14:textId="27085E85" w:rsidR="00777C9E" w:rsidRPr="00777C9E" w:rsidRDefault="00777C9E" w:rsidP="00777C9E">
      <w:pPr>
        <w:kinsoku w:val="0"/>
        <w:overflowPunct w:val="0"/>
        <w:autoSpaceDE w:val="0"/>
        <w:autoSpaceDN w:val="0"/>
        <w:adjustRightInd w:val="0"/>
        <w:spacing w:after="0" w:line="20" w:lineRule="exact"/>
        <w:ind w:left="9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399A289B" wp14:editId="3C33B736">
                <wp:extent cx="5868035" cy="12700"/>
                <wp:effectExtent l="9525" t="9525" r="8890" b="0"/>
                <wp:docPr id="2111822421"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035" cy="12700"/>
                          <a:chOff x="0" y="0"/>
                          <a:chExt cx="9241" cy="20"/>
                        </a:xfrm>
                      </wpg:grpSpPr>
                      <wps:wsp>
                        <wps:cNvPr id="662773687" name="Freeform 19"/>
                        <wps:cNvSpPr>
                          <a:spLocks/>
                        </wps:cNvSpPr>
                        <wps:spPr bwMode="auto">
                          <a:xfrm>
                            <a:off x="0" y="4"/>
                            <a:ext cx="9241" cy="20"/>
                          </a:xfrm>
                          <a:custGeom>
                            <a:avLst/>
                            <a:gdLst>
                              <a:gd name="T0" fmla="*/ 0 w 9241"/>
                              <a:gd name="T1" fmla="*/ 0 h 20"/>
                              <a:gd name="T2" fmla="*/ 9240 w 9241"/>
                              <a:gd name="T3" fmla="*/ 0 h 20"/>
                            </a:gdLst>
                            <a:ahLst/>
                            <a:cxnLst>
                              <a:cxn ang="0">
                                <a:pos x="T0" y="T1"/>
                              </a:cxn>
                              <a:cxn ang="0">
                                <a:pos x="T2" y="T3"/>
                              </a:cxn>
                            </a:cxnLst>
                            <a:rect l="0" t="0" r="r" b="b"/>
                            <a:pathLst>
                              <a:path w="9241" h="2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55BFC68" id="Группа 16" o:spid="_x0000_s1026" style="width:462.05pt;height:1pt;mso-position-horizontal-relative:char;mso-position-vertical-relative:line" coordsize="92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">
                <v:shape id="Freeform 19" o:spid="_x0000_s1027" style="position:absolute;top:4;width:9241;height:20;visibility:visible;mso-wrap-style:square;v-text-anchor:top" coordsize="92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" path="m,l9240,e" filled="f" strokeweight=".48pt">
                  <v:path arrowok="t" o:connecttype="custom" o:connectlocs="0,0;9240,0" o:connectangles="0,0"/>
                </v:shape>
                <w10:anchorlock/>
              </v:group>
            </w:pict>
          </mc:Fallback>
        </mc:AlternateContent>
      </w:r>
    </w:p>
    <w:p w14:paraId="74536313" w14:textId="77777777" w:rsidR="00777C9E" w:rsidRPr="00777C9E" w:rsidRDefault="00777C9E" w:rsidP="00777C9E">
      <w:pPr>
        <w:kinsoku w:val="0"/>
        <w:overflowPunct w:val="0"/>
        <w:autoSpaceDE w:val="0"/>
        <w:autoSpaceDN w:val="0"/>
        <w:adjustRightInd w:val="0"/>
        <w:spacing w:after="0" w:line="266" w:lineRule="exact"/>
        <w:ind w:left="661" w:right="672"/>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(фамилия, имя, отчество)</w:t>
      </w:r>
    </w:p>
    <w:p w14:paraId="3E0CC65D" w14:textId="77777777" w:rsidR="00777C9E" w:rsidRPr="00777C9E" w:rsidRDefault="00777C9E" w:rsidP="00777C9E">
      <w:pPr>
        <w:kinsoku w:val="0"/>
        <w:overflowPunct w:val="0"/>
        <w:autoSpaceDE w:val="0"/>
        <w:autoSpaceDN w:val="0"/>
        <w:adjustRightInd w:val="0"/>
        <w:spacing w:after="0" w:line="240" w:lineRule="auto"/>
        <w:ind w:left="102"/>
        <w:rPr>
          <w:rFonts w:ascii="Times New Roman" w:hAnsi="Times New Roman" w:cs="Times New Roman"/>
          <w:kern w:val="0"/>
          <w:sz w:val="24"/>
          <w:szCs w:val="24"/>
        </w:rPr>
      </w:pPr>
      <w:r w:rsidRPr="00777C9E">
        <w:rPr>
          <w:rFonts w:ascii="Times New Roman" w:hAnsi="Times New Roman" w:cs="Times New Roman"/>
          <w:kern w:val="0"/>
          <w:sz w:val="24"/>
          <w:szCs w:val="24"/>
        </w:rPr>
        <w:t>установлена</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правильность</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оценивания заданий</w:t>
      </w:r>
      <w:r w:rsidRPr="00777C9E">
        <w:rPr>
          <w:rFonts w:ascii="Times New Roman" w:hAnsi="Times New Roman" w:cs="Times New Roman"/>
          <w:spacing w:val="-2"/>
          <w:kern w:val="0"/>
          <w:sz w:val="24"/>
          <w:szCs w:val="24"/>
        </w:rPr>
        <w:t xml:space="preserve"> </w:t>
      </w:r>
      <w:r w:rsidRPr="00777C9E">
        <w:rPr>
          <w:rFonts w:ascii="Times New Roman" w:hAnsi="Times New Roman" w:cs="Times New Roman"/>
          <w:kern w:val="0"/>
          <w:sz w:val="24"/>
          <w:szCs w:val="24"/>
        </w:rPr>
        <w:t>экзаменационной работы.</w:t>
      </w:r>
    </w:p>
    <w:tbl>
      <w:tblPr>
        <w:tblW w:w="0" w:type="auto"/>
        <w:tblInd w:w="102" w:type="dxa"/>
        <w:tblLayout w:type="fixed"/>
        <w:tblCellMar>
          <w:left w:w="0" w:type="dxa"/>
          <w:right w:w="0" w:type="dxa"/>
        </w:tblCellMar>
        <w:tblLook w:val="0000" w:firstRow="0" w:lastRow="0" w:firstColumn="0" w:lastColumn="0" w:noHBand="0" w:noVBand="0"/>
      </w:tblPr>
      <w:tblGrid>
        <w:gridCol w:w="3253"/>
        <w:gridCol w:w="1590"/>
        <w:gridCol w:w="3873"/>
      </w:tblGrid>
      <w:tr w:rsidR="00777C9E" w:rsidRPr="00777C9E" w14:paraId="4DF6689C" w14:textId="77777777">
        <w:trPr>
          <w:trHeight w:val="582"/>
        </w:trPr>
        <w:tc>
          <w:tcPr>
            <w:tcW w:w="3253" w:type="dxa"/>
            <w:tcBorders>
              <w:top w:val="single" w:sz="6" w:space="0" w:color="EEEEEE"/>
              <w:left w:val="single" w:sz="6" w:space="0" w:color="EEEEEE"/>
              <w:bottom w:val="single" w:sz="6" w:space="0" w:color="EEEEEE"/>
              <w:right w:val="single" w:sz="6" w:space="0" w:color="EEEEEE"/>
            </w:tcBorders>
          </w:tcPr>
          <w:p w14:paraId="0B22BE5F" w14:textId="77777777" w:rsidR="00777C9E" w:rsidRPr="00777C9E" w:rsidRDefault="00777C9E" w:rsidP="00777C9E">
            <w:pPr>
              <w:kinsoku w:val="0"/>
              <w:overflowPunct w:val="0"/>
              <w:autoSpaceDE w:val="0"/>
              <w:autoSpaceDN w:val="0"/>
              <w:adjustRightInd w:val="0"/>
              <w:spacing w:before="10" w:after="0" w:line="270" w:lineRule="atLeast"/>
              <w:ind w:left="14" w:right="327"/>
              <w:rPr>
                <w:rFonts w:ascii="Times New Roman" w:hAnsi="Times New Roman" w:cs="Times New Roman"/>
                <w:b/>
                <w:bCs/>
                <w:kern w:val="0"/>
                <w:sz w:val="24"/>
                <w:szCs w:val="24"/>
              </w:rPr>
            </w:pPr>
            <w:r w:rsidRPr="00777C9E">
              <w:rPr>
                <w:rFonts w:ascii="Times New Roman" w:hAnsi="Times New Roman" w:cs="Times New Roman"/>
                <w:b/>
                <w:bCs/>
                <w:kern w:val="0"/>
                <w:sz w:val="24"/>
                <w:szCs w:val="24"/>
              </w:rPr>
              <w:t>Председатель</w:t>
            </w:r>
            <w:r w:rsidRPr="00777C9E">
              <w:rPr>
                <w:rFonts w:ascii="Times New Roman" w:hAnsi="Times New Roman" w:cs="Times New Roman"/>
                <w:b/>
                <w:bCs/>
                <w:spacing w:val="1"/>
                <w:kern w:val="0"/>
                <w:sz w:val="24"/>
                <w:szCs w:val="24"/>
              </w:rPr>
              <w:t xml:space="preserve"> </w:t>
            </w:r>
            <w:r w:rsidRPr="00777C9E">
              <w:rPr>
                <w:rFonts w:ascii="Times New Roman" w:hAnsi="Times New Roman" w:cs="Times New Roman"/>
                <w:b/>
                <w:bCs/>
                <w:kern w:val="0"/>
                <w:sz w:val="24"/>
                <w:szCs w:val="24"/>
              </w:rPr>
              <w:t>апелляционной</w:t>
            </w:r>
            <w:r w:rsidRPr="00777C9E">
              <w:rPr>
                <w:rFonts w:ascii="Times New Roman" w:hAnsi="Times New Roman" w:cs="Times New Roman"/>
                <w:b/>
                <w:bCs/>
                <w:spacing w:val="-8"/>
                <w:kern w:val="0"/>
                <w:sz w:val="24"/>
                <w:szCs w:val="24"/>
              </w:rPr>
              <w:t xml:space="preserve"> </w:t>
            </w:r>
            <w:r w:rsidRPr="00777C9E">
              <w:rPr>
                <w:rFonts w:ascii="Times New Roman" w:hAnsi="Times New Roman" w:cs="Times New Roman"/>
                <w:b/>
                <w:bCs/>
                <w:kern w:val="0"/>
                <w:sz w:val="24"/>
                <w:szCs w:val="24"/>
              </w:rPr>
              <w:t>комиссии:</w:t>
            </w:r>
          </w:p>
        </w:tc>
        <w:tc>
          <w:tcPr>
            <w:tcW w:w="1590" w:type="dxa"/>
            <w:tcBorders>
              <w:top w:val="single" w:sz="6" w:space="0" w:color="EEEEEE"/>
              <w:left w:val="single" w:sz="6" w:space="0" w:color="EEEEEE"/>
              <w:bottom w:val="single" w:sz="6" w:space="0" w:color="EEEEEE"/>
              <w:right w:val="single" w:sz="6" w:space="0" w:color="EEEEEE"/>
            </w:tcBorders>
          </w:tcPr>
          <w:p w14:paraId="4EEDFB28" w14:textId="77777777" w:rsidR="00777C9E" w:rsidRPr="00777C9E" w:rsidRDefault="00777C9E" w:rsidP="00777C9E">
            <w:pPr>
              <w:kinsoku w:val="0"/>
              <w:overflowPunct w:val="0"/>
              <w:autoSpaceDE w:val="0"/>
              <w:autoSpaceDN w:val="0"/>
              <w:adjustRightInd w:val="0"/>
              <w:spacing w:before="5" w:after="0" w:line="240" w:lineRule="auto"/>
              <w:rPr>
                <w:rFonts w:ascii="Times New Roman" w:hAnsi="Times New Roman" w:cs="Times New Roman"/>
                <w:kern w:val="0"/>
                <w:sz w:val="24"/>
                <w:szCs w:val="24"/>
              </w:rPr>
            </w:pPr>
          </w:p>
          <w:p w14:paraId="1AC913A9" w14:textId="55DCF26A" w:rsidR="00777C9E" w:rsidRPr="00777C9E" w:rsidRDefault="00777C9E" w:rsidP="00777C9E">
            <w:pPr>
              <w:kinsoku w:val="0"/>
              <w:overflowPunct w:val="0"/>
              <w:autoSpaceDE w:val="0"/>
              <w:autoSpaceDN w:val="0"/>
              <w:adjustRightInd w:val="0"/>
              <w:spacing w:after="0" w:line="20" w:lineRule="exact"/>
              <w:ind w:left="68"/>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6A149DF2" wp14:editId="7C514BFC">
                      <wp:extent cx="914400" cy="12700"/>
                      <wp:effectExtent l="9525" t="9525" r="9525" b="0"/>
                      <wp:docPr id="1869566521"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2700"/>
                                <a:chOff x="0" y="0"/>
                                <a:chExt cx="1440" cy="20"/>
                              </a:xfrm>
                            </wpg:grpSpPr>
                            <wps:wsp>
                              <wps:cNvPr id="1245939569" name="Freeform 21"/>
                              <wps:cNvSpPr>
                                <a:spLocks/>
                              </wps:cNvSpPr>
                              <wps:spPr bwMode="auto">
                                <a:xfrm>
                                  <a:off x="0" y="4"/>
                                  <a:ext cx="1440" cy="20"/>
                                </a:xfrm>
                                <a:custGeom>
                                  <a:avLst/>
                                  <a:gdLst>
                                    <a:gd name="T0" fmla="*/ 0 w 1440"/>
                                    <a:gd name="T1" fmla="*/ 0 h 20"/>
                                    <a:gd name="T2" fmla="*/ 1440 w 1440"/>
                                    <a:gd name="T3" fmla="*/ 0 h 20"/>
                                  </a:gdLst>
                                  <a:ahLst/>
                                  <a:cxnLst>
                                    <a:cxn ang="0">
                                      <a:pos x="T0" y="T1"/>
                                    </a:cxn>
                                    <a:cxn ang="0">
                                      <a:pos x="T2" y="T3"/>
                                    </a:cxn>
                                  </a:cxnLst>
                                  <a:rect l="0" t="0" r="r" b="b"/>
                                  <a:pathLst>
                                    <a:path w="1440" h="20">
                                      <a:moveTo>
                                        <a:pt x="0" y="0"/>
                                      </a:moveTo>
                                      <a:lnTo>
                                        <a:pt x="1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6BFA7A" id="Группа 15" o:spid="_x0000_s1026" style="width:1in;height:1pt;mso-position-horizontal-relative:char;mso-position-vertical-relative:line" coordsize="1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">
                      <v:shape id="Freeform 21" o:spid="_x0000_s1027" style="position:absolute;top:4;width:1440;height:20;visibility:visible;mso-wrap-style:square;v-text-anchor:top" coordsize="14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" path="m,l1440,e" filled="f" strokeweight=".48pt">
                        <v:path arrowok="t" o:connecttype="custom" o:connectlocs="0,0;1440,0" o:connectangles="0,0"/>
                      </v:shape>
                      <w10:anchorlock/>
                    </v:group>
                  </w:pict>
                </mc:Fallback>
              </mc:AlternateContent>
            </w:r>
          </w:p>
          <w:p w14:paraId="2F0403FA" w14:textId="77777777" w:rsidR="00777C9E" w:rsidRPr="00777C9E" w:rsidRDefault="00777C9E" w:rsidP="00777C9E">
            <w:pPr>
              <w:kinsoku w:val="0"/>
              <w:overflowPunct w:val="0"/>
              <w:autoSpaceDE w:val="0"/>
              <w:autoSpaceDN w:val="0"/>
              <w:adjustRightInd w:val="0"/>
              <w:spacing w:after="0" w:line="260" w:lineRule="exact"/>
              <w:ind w:left="356"/>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3" w:type="dxa"/>
            <w:tcBorders>
              <w:top w:val="single" w:sz="6" w:space="0" w:color="EEEEEE"/>
              <w:left w:val="single" w:sz="6" w:space="0" w:color="EEEEEE"/>
              <w:bottom w:val="single" w:sz="6" w:space="0" w:color="EEEEEE"/>
              <w:right w:val="single" w:sz="6" w:space="0" w:color="EEEEEE"/>
            </w:tcBorders>
          </w:tcPr>
          <w:p w14:paraId="48194F88" w14:textId="77777777" w:rsidR="00777C9E" w:rsidRPr="00777C9E" w:rsidRDefault="00777C9E" w:rsidP="00777C9E">
            <w:pPr>
              <w:kinsoku w:val="0"/>
              <w:overflowPunct w:val="0"/>
              <w:autoSpaceDE w:val="0"/>
              <w:autoSpaceDN w:val="0"/>
              <w:adjustRightInd w:val="0"/>
              <w:spacing w:before="5" w:after="0" w:line="240" w:lineRule="auto"/>
              <w:rPr>
                <w:rFonts w:ascii="Times New Roman" w:hAnsi="Times New Roman" w:cs="Times New Roman"/>
                <w:kern w:val="0"/>
                <w:sz w:val="24"/>
                <w:szCs w:val="24"/>
              </w:rPr>
            </w:pPr>
          </w:p>
          <w:p w14:paraId="0E0CF9B6" w14:textId="547AA0F8" w:rsidR="00777C9E" w:rsidRPr="00777C9E" w:rsidRDefault="00777C9E" w:rsidP="00777C9E">
            <w:pPr>
              <w:kinsoku w:val="0"/>
              <w:overflowPunct w:val="0"/>
              <w:autoSpaceDE w:val="0"/>
              <w:autoSpaceDN w:val="0"/>
              <w:adjustRightInd w:val="0"/>
              <w:spacing w:after="0" w:line="20" w:lineRule="exact"/>
              <w:ind w:left="12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33FC2C60" wp14:editId="5CD0E1FD">
                      <wp:extent cx="2286000" cy="12700"/>
                      <wp:effectExtent l="9525" t="9525" r="9525" b="0"/>
                      <wp:docPr id="94010487"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1751397093" name="Freeform 23"/>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9A82D76" id="Группа 14"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">
                      <v:shape id="Freeform 23"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" path="m,l3600,e" filled="f" strokeweight=".48pt">
                        <v:path arrowok="t" o:connecttype="custom" o:connectlocs="0,0;3600,0" o:connectangles="0,0"/>
                      </v:shape>
                      <w10:anchorlock/>
                    </v:group>
                  </w:pict>
                </mc:Fallback>
              </mc:AlternateContent>
            </w:r>
          </w:p>
          <w:p w14:paraId="22D484C6" w14:textId="77777777" w:rsidR="00777C9E" w:rsidRPr="00777C9E" w:rsidRDefault="00777C9E" w:rsidP="00777C9E">
            <w:pPr>
              <w:kinsoku w:val="0"/>
              <w:overflowPunct w:val="0"/>
              <w:autoSpaceDE w:val="0"/>
              <w:autoSpaceDN w:val="0"/>
              <w:adjustRightInd w:val="0"/>
              <w:spacing w:after="0" w:line="260" w:lineRule="exact"/>
              <w:ind w:left="1640" w:right="1637"/>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53785D4D" w14:textId="77777777">
        <w:trPr>
          <w:trHeight w:val="279"/>
        </w:trPr>
        <w:tc>
          <w:tcPr>
            <w:tcW w:w="3253" w:type="dxa"/>
            <w:vMerge w:val="restart"/>
            <w:tcBorders>
              <w:top w:val="single" w:sz="6" w:space="0" w:color="EEEEEE"/>
              <w:left w:val="single" w:sz="6" w:space="0" w:color="EEEEEE"/>
              <w:bottom w:val="single" w:sz="6" w:space="0" w:color="EEEEEE"/>
              <w:right w:val="single" w:sz="6" w:space="0" w:color="EEEEEE"/>
            </w:tcBorders>
          </w:tcPr>
          <w:p w14:paraId="011809DC" w14:textId="77777777" w:rsidR="00777C9E" w:rsidRPr="00777C9E" w:rsidRDefault="00777C9E" w:rsidP="00777C9E">
            <w:pPr>
              <w:kinsoku w:val="0"/>
              <w:overflowPunct w:val="0"/>
              <w:autoSpaceDE w:val="0"/>
              <w:autoSpaceDN w:val="0"/>
              <w:adjustRightInd w:val="0"/>
              <w:spacing w:before="15" w:after="0" w:line="240" w:lineRule="auto"/>
              <w:ind w:left="14"/>
              <w:rPr>
                <w:rFonts w:ascii="Times New Roman" w:hAnsi="Times New Roman" w:cs="Times New Roman"/>
                <w:b/>
                <w:bCs/>
                <w:kern w:val="0"/>
                <w:sz w:val="24"/>
                <w:szCs w:val="24"/>
              </w:rPr>
            </w:pPr>
            <w:r w:rsidRPr="00777C9E">
              <w:rPr>
                <w:rFonts w:ascii="Times New Roman" w:hAnsi="Times New Roman" w:cs="Times New Roman"/>
                <w:b/>
                <w:bCs/>
                <w:kern w:val="0"/>
                <w:sz w:val="24"/>
                <w:szCs w:val="24"/>
              </w:rPr>
              <w:t>Члены</w:t>
            </w:r>
          </w:p>
          <w:p w14:paraId="123EE097" w14:textId="77777777" w:rsidR="00777C9E" w:rsidRPr="00777C9E" w:rsidRDefault="00777C9E" w:rsidP="00777C9E">
            <w:pPr>
              <w:kinsoku w:val="0"/>
              <w:overflowPunct w:val="0"/>
              <w:autoSpaceDE w:val="0"/>
              <w:autoSpaceDN w:val="0"/>
              <w:adjustRightInd w:val="0"/>
              <w:spacing w:before="1" w:after="0" w:line="271" w:lineRule="exact"/>
              <w:ind w:left="14"/>
              <w:rPr>
                <w:rFonts w:ascii="Times New Roman" w:hAnsi="Times New Roman" w:cs="Times New Roman"/>
                <w:b/>
                <w:bCs/>
                <w:kern w:val="0"/>
                <w:sz w:val="24"/>
                <w:szCs w:val="24"/>
              </w:rPr>
            </w:pPr>
            <w:r w:rsidRPr="00777C9E">
              <w:rPr>
                <w:rFonts w:ascii="Times New Roman" w:hAnsi="Times New Roman" w:cs="Times New Roman"/>
                <w:b/>
                <w:bCs/>
                <w:kern w:val="0"/>
                <w:sz w:val="24"/>
                <w:szCs w:val="24"/>
              </w:rPr>
              <w:t>апелляционной</w:t>
            </w:r>
            <w:r w:rsidRPr="00777C9E">
              <w:rPr>
                <w:rFonts w:ascii="Times New Roman" w:hAnsi="Times New Roman" w:cs="Times New Roman"/>
                <w:b/>
                <w:bCs/>
                <w:spacing w:val="-2"/>
                <w:kern w:val="0"/>
                <w:sz w:val="24"/>
                <w:szCs w:val="24"/>
              </w:rPr>
              <w:t xml:space="preserve"> </w:t>
            </w:r>
            <w:r w:rsidRPr="00777C9E">
              <w:rPr>
                <w:rFonts w:ascii="Times New Roman" w:hAnsi="Times New Roman" w:cs="Times New Roman"/>
                <w:b/>
                <w:bCs/>
                <w:kern w:val="0"/>
                <w:sz w:val="24"/>
                <w:szCs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113AC605"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3873" w:type="dxa"/>
            <w:vMerge w:val="restart"/>
            <w:tcBorders>
              <w:top w:val="single" w:sz="6" w:space="0" w:color="EEEEEE"/>
              <w:left w:val="single" w:sz="6" w:space="0" w:color="EEEEEE"/>
              <w:bottom w:val="single" w:sz="6" w:space="0" w:color="EEEEEE"/>
              <w:right w:val="single" w:sz="6" w:space="0" w:color="EEEEEE"/>
            </w:tcBorders>
          </w:tcPr>
          <w:p w14:paraId="16CB5F89" w14:textId="77777777" w:rsidR="00777C9E" w:rsidRPr="00777C9E" w:rsidRDefault="00777C9E" w:rsidP="00777C9E">
            <w:pPr>
              <w:kinsoku w:val="0"/>
              <w:overflowPunct w:val="0"/>
              <w:autoSpaceDE w:val="0"/>
              <w:autoSpaceDN w:val="0"/>
              <w:adjustRightInd w:val="0"/>
              <w:spacing w:before="5" w:after="0" w:line="240" w:lineRule="auto"/>
              <w:rPr>
                <w:rFonts w:ascii="Times New Roman" w:hAnsi="Times New Roman" w:cs="Times New Roman"/>
                <w:kern w:val="0"/>
                <w:sz w:val="24"/>
                <w:szCs w:val="24"/>
              </w:rPr>
            </w:pPr>
          </w:p>
          <w:p w14:paraId="131CBEF6" w14:textId="2B081731" w:rsidR="00777C9E" w:rsidRPr="00777C9E" w:rsidRDefault="00777C9E" w:rsidP="00777C9E">
            <w:pPr>
              <w:kinsoku w:val="0"/>
              <w:overflowPunct w:val="0"/>
              <w:autoSpaceDE w:val="0"/>
              <w:autoSpaceDN w:val="0"/>
              <w:adjustRightInd w:val="0"/>
              <w:spacing w:after="0" w:line="20" w:lineRule="exact"/>
              <w:ind w:left="12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6C3F2215" wp14:editId="7571D512">
                      <wp:extent cx="2286000" cy="12700"/>
                      <wp:effectExtent l="9525" t="9525" r="9525" b="0"/>
                      <wp:docPr id="106033854"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1199961192" name="Freeform 25"/>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A542D4" id="Группа 13"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">
                      <v:shape id="Freeform 25"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" path="m,l3600,e" filled="f" strokeweight=".48pt">
                        <v:path arrowok="t" o:connecttype="custom" o:connectlocs="0,0;3600,0" o:connectangles="0,0"/>
                      </v:shape>
                      <w10:anchorlock/>
                    </v:group>
                  </w:pict>
                </mc:Fallback>
              </mc:AlternateContent>
            </w:r>
          </w:p>
          <w:p w14:paraId="50D69754" w14:textId="77777777" w:rsidR="00777C9E" w:rsidRPr="00777C9E" w:rsidRDefault="00777C9E" w:rsidP="00777C9E">
            <w:pPr>
              <w:kinsoku w:val="0"/>
              <w:overflowPunct w:val="0"/>
              <w:autoSpaceDE w:val="0"/>
              <w:autoSpaceDN w:val="0"/>
              <w:adjustRightInd w:val="0"/>
              <w:spacing w:after="0" w:line="261" w:lineRule="exact"/>
              <w:ind w:left="1640" w:right="1637"/>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41DB15F8" w14:textId="77777777">
        <w:trPr>
          <w:trHeight w:val="288"/>
        </w:trPr>
        <w:tc>
          <w:tcPr>
            <w:tcW w:w="3253" w:type="dxa"/>
            <w:vMerge/>
            <w:tcBorders>
              <w:top w:val="nil"/>
              <w:left w:val="single" w:sz="6" w:space="0" w:color="EEEEEE"/>
              <w:bottom w:val="single" w:sz="6" w:space="0" w:color="EEEEEE"/>
              <w:right w:val="single" w:sz="6" w:space="0" w:color="EEEEEE"/>
            </w:tcBorders>
          </w:tcPr>
          <w:p w14:paraId="4BA024CB" w14:textId="77777777" w:rsidR="00777C9E" w:rsidRPr="00777C9E" w:rsidRDefault="00777C9E" w:rsidP="00777C9E">
            <w:pPr>
              <w:kinsoku w:val="0"/>
              <w:overflowPunct w:val="0"/>
              <w:autoSpaceDE w:val="0"/>
              <w:autoSpaceDN w:val="0"/>
              <w:adjustRightInd w:val="0"/>
              <w:spacing w:after="0" w:line="240" w:lineRule="auto"/>
              <w:ind w:left="102"/>
              <w:rPr>
                <w:rFonts w:ascii="Times New Roman" w:hAnsi="Times New Roman" w:cs="Times New Roman"/>
                <w:kern w:val="0"/>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59B06712" w14:textId="77777777" w:rsidR="00777C9E" w:rsidRPr="00777C9E" w:rsidRDefault="00777C9E" w:rsidP="00777C9E">
            <w:pPr>
              <w:kinsoku w:val="0"/>
              <w:overflowPunct w:val="0"/>
              <w:autoSpaceDE w:val="0"/>
              <w:autoSpaceDN w:val="0"/>
              <w:adjustRightInd w:val="0"/>
              <w:spacing w:after="0" w:line="269" w:lineRule="exact"/>
              <w:ind w:left="356"/>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3" w:type="dxa"/>
            <w:vMerge/>
            <w:tcBorders>
              <w:top w:val="nil"/>
              <w:left w:val="single" w:sz="6" w:space="0" w:color="EEEEEE"/>
              <w:bottom w:val="single" w:sz="6" w:space="0" w:color="EEEEEE"/>
              <w:right w:val="single" w:sz="6" w:space="0" w:color="EEEEEE"/>
            </w:tcBorders>
          </w:tcPr>
          <w:p w14:paraId="5F6F09E2" w14:textId="77777777" w:rsidR="00777C9E" w:rsidRPr="00777C9E" w:rsidRDefault="00777C9E" w:rsidP="00777C9E">
            <w:pPr>
              <w:kinsoku w:val="0"/>
              <w:overflowPunct w:val="0"/>
              <w:autoSpaceDE w:val="0"/>
              <w:autoSpaceDN w:val="0"/>
              <w:adjustRightInd w:val="0"/>
              <w:spacing w:after="0" w:line="240" w:lineRule="auto"/>
              <w:ind w:left="102"/>
              <w:rPr>
                <w:rFonts w:ascii="Times New Roman" w:hAnsi="Times New Roman" w:cs="Times New Roman"/>
                <w:kern w:val="0"/>
                <w:sz w:val="2"/>
                <w:szCs w:val="2"/>
              </w:rPr>
            </w:pPr>
          </w:p>
        </w:tc>
      </w:tr>
      <w:tr w:rsidR="00777C9E" w:rsidRPr="00777C9E" w14:paraId="12013F5F" w14:textId="77777777">
        <w:trPr>
          <w:trHeight w:val="276"/>
        </w:trPr>
        <w:tc>
          <w:tcPr>
            <w:tcW w:w="3253" w:type="dxa"/>
            <w:vMerge w:val="restart"/>
            <w:tcBorders>
              <w:top w:val="single" w:sz="6" w:space="0" w:color="EEEEEE"/>
              <w:left w:val="single" w:sz="6" w:space="0" w:color="EEEEEE"/>
              <w:bottom w:val="single" w:sz="6" w:space="0" w:color="EEEEEE"/>
              <w:right w:val="single" w:sz="6" w:space="0" w:color="EEEEEE"/>
            </w:tcBorders>
          </w:tcPr>
          <w:p w14:paraId="0CE69008"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c>
          <w:tcPr>
            <w:tcW w:w="1590" w:type="dxa"/>
            <w:tcBorders>
              <w:top w:val="single" w:sz="6" w:space="0" w:color="EEEEEE"/>
              <w:left w:val="single" w:sz="6" w:space="0" w:color="EEEEEE"/>
              <w:bottom w:val="single" w:sz="4" w:space="0" w:color="000000"/>
              <w:right w:val="single" w:sz="6" w:space="0" w:color="EEEEEE"/>
            </w:tcBorders>
          </w:tcPr>
          <w:p w14:paraId="04303A95"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3873" w:type="dxa"/>
            <w:vMerge w:val="restart"/>
            <w:tcBorders>
              <w:top w:val="single" w:sz="6" w:space="0" w:color="EEEEEE"/>
              <w:left w:val="single" w:sz="6" w:space="0" w:color="EEEEEE"/>
              <w:bottom w:val="single" w:sz="6" w:space="0" w:color="EEEEEE"/>
              <w:right w:val="single" w:sz="6" w:space="0" w:color="EEEEEE"/>
            </w:tcBorders>
          </w:tcPr>
          <w:p w14:paraId="49441808" w14:textId="77777777" w:rsidR="00777C9E" w:rsidRPr="00777C9E" w:rsidRDefault="00777C9E" w:rsidP="00777C9E">
            <w:pPr>
              <w:kinsoku w:val="0"/>
              <w:overflowPunct w:val="0"/>
              <w:autoSpaceDE w:val="0"/>
              <w:autoSpaceDN w:val="0"/>
              <w:adjustRightInd w:val="0"/>
              <w:spacing w:before="3" w:after="0" w:line="240" w:lineRule="auto"/>
              <w:rPr>
                <w:rFonts w:ascii="Times New Roman" w:hAnsi="Times New Roman" w:cs="Times New Roman"/>
                <w:kern w:val="0"/>
                <w:sz w:val="24"/>
                <w:szCs w:val="24"/>
              </w:rPr>
            </w:pPr>
          </w:p>
          <w:p w14:paraId="545AC3B2" w14:textId="39909B75" w:rsidR="00777C9E" w:rsidRPr="00777C9E" w:rsidRDefault="00777C9E" w:rsidP="00777C9E">
            <w:pPr>
              <w:kinsoku w:val="0"/>
              <w:overflowPunct w:val="0"/>
              <w:autoSpaceDE w:val="0"/>
              <w:autoSpaceDN w:val="0"/>
              <w:adjustRightInd w:val="0"/>
              <w:spacing w:after="0" w:line="20" w:lineRule="exact"/>
              <w:ind w:left="12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4D0B7D35" wp14:editId="0252B258">
                      <wp:extent cx="2286000" cy="12700"/>
                      <wp:effectExtent l="9525" t="9525" r="9525" b="0"/>
                      <wp:docPr id="267387206"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1054839956" name="Freeform 27"/>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904D14" id="Группа 12"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">
                      <v:shape id="Freeform 27"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" path="m,l3600,e" filled="f" strokeweight=".48pt">
                        <v:path arrowok="t" o:connecttype="custom" o:connectlocs="0,0;3600,0" o:connectangles="0,0"/>
                      </v:shape>
                      <w10:anchorlock/>
                    </v:group>
                  </w:pict>
                </mc:Fallback>
              </mc:AlternateContent>
            </w:r>
          </w:p>
          <w:p w14:paraId="391266DF" w14:textId="77777777" w:rsidR="00777C9E" w:rsidRPr="00777C9E" w:rsidRDefault="00777C9E" w:rsidP="00777C9E">
            <w:pPr>
              <w:kinsoku w:val="0"/>
              <w:overflowPunct w:val="0"/>
              <w:autoSpaceDE w:val="0"/>
              <w:autoSpaceDN w:val="0"/>
              <w:adjustRightInd w:val="0"/>
              <w:spacing w:after="0" w:line="262" w:lineRule="exact"/>
              <w:ind w:left="1640" w:right="1637"/>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58A3ECBC" w14:textId="77777777">
        <w:trPr>
          <w:trHeight w:val="290"/>
        </w:trPr>
        <w:tc>
          <w:tcPr>
            <w:tcW w:w="3253" w:type="dxa"/>
            <w:vMerge/>
            <w:tcBorders>
              <w:top w:val="nil"/>
              <w:left w:val="single" w:sz="6" w:space="0" w:color="EEEEEE"/>
              <w:bottom w:val="single" w:sz="6" w:space="0" w:color="EEEEEE"/>
              <w:right w:val="single" w:sz="6" w:space="0" w:color="EEEEEE"/>
            </w:tcBorders>
          </w:tcPr>
          <w:p w14:paraId="54E8E87E" w14:textId="77777777" w:rsidR="00777C9E" w:rsidRPr="00777C9E" w:rsidRDefault="00777C9E" w:rsidP="00777C9E">
            <w:pPr>
              <w:kinsoku w:val="0"/>
              <w:overflowPunct w:val="0"/>
              <w:autoSpaceDE w:val="0"/>
              <w:autoSpaceDN w:val="0"/>
              <w:adjustRightInd w:val="0"/>
              <w:spacing w:after="0" w:line="240" w:lineRule="auto"/>
              <w:ind w:left="102"/>
              <w:rPr>
                <w:rFonts w:ascii="Times New Roman" w:hAnsi="Times New Roman" w:cs="Times New Roman"/>
                <w:kern w:val="0"/>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62C0078" w14:textId="77777777" w:rsidR="00777C9E" w:rsidRPr="00777C9E" w:rsidRDefault="00777C9E" w:rsidP="00777C9E">
            <w:pPr>
              <w:kinsoku w:val="0"/>
              <w:overflowPunct w:val="0"/>
              <w:autoSpaceDE w:val="0"/>
              <w:autoSpaceDN w:val="0"/>
              <w:adjustRightInd w:val="0"/>
              <w:spacing w:after="0" w:line="271" w:lineRule="exact"/>
              <w:ind w:left="356"/>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3" w:type="dxa"/>
            <w:vMerge/>
            <w:tcBorders>
              <w:top w:val="nil"/>
              <w:left w:val="single" w:sz="6" w:space="0" w:color="EEEEEE"/>
              <w:bottom w:val="single" w:sz="6" w:space="0" w:color="EEEEEE"/>
              <w:right w:val="single" w:sz="6" w:space="0" w:color="EEEEEE"/>
            </w:tcBorders>
          </w:tcPr>
          <w:p w14:paraId="611AB523" w14:textId="77777777" w:rsidR="00777C9E" w:rsidRPr="00777C9E" w:rsidRDefault="00777C9E" w:rsidP="00777C9E">
            <w:pPr>
              <w:kinsoku w:val="0"/>
              <w:overflowPunct w:val="0"/>
              <w:autoSpaceDE w:val="0"/>
              <w:autoSpaceDN w:val="0"/>
              <w:adjustRightInd w:val="0"/>
              <w:spacing w:after="0" w:line="240" w:lineRule="auto"/>
              <w:ind w:left="102"/>
              <w:rPr>
                <w:rFonts w:ascii="Times New Roman" w:hAnsi="Times New Roman" w:cs="Times New Roman"/>
                <w:kern w:val="0"/>
                <w:sz w:val="2"/>
                <w:szCs w:val="2"/>
              </w:rPr>
            </w:pPr>
          </w:p>
        </w:tc>
      </w:tr>
      <w:tr w:rsidR="00777C9E" w:rsidRPr="00777C9E" w14:paraId="381CCEA8" w14:textId="77777777">
        <w:trPr>
          <w:trHeight w:val="276"/>
        </w:trPr>
        <w:tc>
          <w:tcPr>
            <w:tcW w:w="3253" w:type="dxa"/>
            <w:vMerge w:val="restart"/>
            <w:tcBorders>
              <w:top w:val="single" w:sz="6" w:space="0" w:color="EEEEEE"/>
              <w:left w:val="single" w:sz="6" w:space="0" w:color="EEEEEE"/>
              <w:bottom w:val="single" w:sz="6" w:space="0" w:color="EEEEEE"/>
              <w:right w:val="single" w:sz="6" w:space="0" w:color="EEEEEE"/>
            </w:tcBorders>
          </w:tcPr>
          <w:p w14:paraId="23BDCD27"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c>
          <w:tcPr>
            <w:tcW w:w="1590" w:type="dxa"/>
            <w:tcBorders>
              <w:top w:val="single" w:sz="6" w:space="0" w:color="EEEEEE"/>
              <w:left w:val="single" w:sz="6" w:space="0" w:color="EEEEEE"/>
              <w:bottom w:val="single" w:sz="4" w:space="0" w:color="000000"/>
              <w:right w:val="single" w:sz="6" w:space="0" w:color="EEEEEE"/>
            </w:tcBorders>
          </w:tcPr>
          <w:p w14:paraId="43741760"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3873" w:type="dxa"/>
            <w:vMerge w:val="restart"/>
            <w:tcBorders>
              <w:top w:val="single" w:sz="6" w:space="0" w:color="EEEEEE"/>
              <w:left w:val="single" w:sz="6" w:space="0" w:color="EEEEEE"/>
              <w:bottom w:val="single" w:sz="6" w:space="0" w:color="EEEEEE"/>
              <w:right w:val="single" w:sz="6" w:space="0" w:color="EEEEEE"/>
            </w:tcBorders>
          </w:tcPr>
          <w:p w14:paraId="57B19F48" w14:textId="77777777" w:rsidR="00777C9E" w:rsidRPr="00777C9E" w:rsidRDefault="00777C9E" w:rsidP="00777C9E">
            <w:pPr>
              <w:kinsoku w:val="0"/>
              <w:overflowPunct w:val="0"/>
              <w:autoSpaceDE w:val="0"/>
              <w:autoSpaceDN w:val="0"/>
              <w:adjustRightInd w:val="0"/>
              <w:spacing w:before="3" w:after="0" w:line="240" w:lineRule="auto"/>
              <w:rPr>
                <w:rFonts w:ascii="Times New Roman" w:hAnsi="Times New Roman" w:cs="Times New Roman"/>
                <w:kern w:val="0"/>
                <w:sz w:val="24"/>
                <w:szCs w:val="24"/>
              </w:rPr>
            </w:pPr>
          </w:p>
          <w:p w14:paraId="54386C17" w14:textId="38E05F62" w:rsidR="00777C9E" w:rsidRPr="00777C9E" w:rsidRDefault="00777C9E" w:rsidP="00777C9E">
            <w:pPr>
              <w:kinsoku w:val="0"/>
              <w:overflowPunct w:val="0"/>
              <w:autoSpaceDE w:val="0"/>
              <w:autoSpaceDN w:val="0"/>
              <w:adjustRightInd w:val="0"/>
              <w:spacing w:after="0" w:line="20" w:lineRule="exact"/>
              <w:ind w:left="12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4CCF4494" wp14:editId="1076CE98">
                      <wp:extent cx="2286000" cy="12700"/>
                      <wp:effectExtent l="9525" t="9525" r="9525" b="0"/>
                      <wp:docPr id="823322917"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1165392097" name="Freeform 29"/>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724534" id="Группа 11"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">
                      <v:shape id="Freeform 29"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" path="m,l3600,e" filled="f" strokeweight=".48pt">
                        <v:path arrowok="t" o:connecttype="custom" o:connectlocs="0,0;3600,0" o:connectangles="0,0"/>
                      </v:shape>
                      <w10:anchorlock/>
                    </v:group>
                  </w:pict>
                </mc:Fallback>
              </mc:AlternateContent>
            </w:r>
          </w:p>
          <w:p w14:paraId="13978D84" w14:textId="77777777" w:rsidR="00777C9E" w:rsidRPr="00777C9E" w:rsidRDefault="00777C9E" w:rsidP="00777C9E">
            <w:pPr>
              <w:kinsoku w:val="0"/>
              <w:overflowPunct w:val="0"/>
              <w:autoSpaceDE w:val="0"/>
              <w:autoSpaceDN w:val="0"/>
              <w:adjustRightInd w:val="0"/>
              <w:spacing w:after="0" w:line="260" w:lineRule="exact"/>
              <w:ind w:left="1640" w:right="1637"/>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210251A7" w14:textId="77777777">
        <w:trPr>
          <w:trHeight w:val="288"/>
        </w:trPr>
        <w:tc>
          <w:tcPr>
            <w:tcW w:w="3253" w:type="dxa"/>
            <w:vMerge/>
            <w:tcBorders>
              <w:top w:val="nil"/>
              <w:left w:val="single" w:sz="6" w:space="0" w:color="EEEEEE"/>
              <w:bottom w:val="single" w:sz="6" w:space="0" w:color="EEEEEE"/>
              <w:right w:val="single" w:sz="6" w:space="0" w:color="EEEEEE"/>
            </w:tcBorders>
          </w:tcPr>
          <w:p w14:paraId="4430C45E" w14:textId="77777777" w:rsidR="00777C9E" w:rsidRPr="00777C9E" w:rsidRDefault="00777C9E" w:rsidP="00777C9E">
            <w:pPr>
              <w:kinsoku w:val="0"/>
              <w:overflowPunct w:val="0"/>
              <w:autoSpaceDE w:val="0"/>
              <w:autoSpaceDN w:val="0"/>
              <w:adjustRightInd w:val="0"/>
              <w:spacing w:after="0" w:line="240" w:lineRule="auto"/>
              <w:ind w:left="102"/>
              <w:rPr>
                <w:rFonts w:ascii="Times New Roman" w:hAnsi="Times New Roman" w:cs="Times New Roman"/>
                <w:kern w:val="0"/>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1DEA32FA" w14:textId="77777777" w:rsidR="00777C9E" w:rsidRPr="00777C9E" w:rsidRDefault="00777C9E" w:rsidP="00777C9E">
            <w:pPr>
              <w:kinsoku w:val="0"/>
              <w:overflowPunct w:val="0"/>
              <w:autoSpaceDE w:val="0"/>
              <w:autoSpaceDN w:val="0"/>
              <w:adjustRightInd w:val="0"/>
              <w:spacing w:after="0" w:line="268" w:lineRule="exact"/>
              <w:ind w:left="356"/>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3" w:type="dxa"/>
            <w:vMerge/>
            <w:tcBorders>
              <w:top w:val="nil"/>
              <w:left w:val="single" w:sz="6" w:space="0" w:color="EEEEEE"/>
              <w:bottom w:val="single" w:sz="6" w:space="0" w:color="EEEEEE"/>
              <w:right w:val="single" w:sz="6" w:space="0" w:color="EEEEEE"/>
            </w:tcBorders>
          </w:tcPr>
          <w:p w14:paraId="3CB258B8" w14:textId="77777777" w:rsidR="00777C9E" w:rsidRPr="00777C9E" w:rsidRDefault="00777C9E" w:rsidP="00777C9E">
            <w:pPr>
              <w:kinsoku w:val="0"/>
              <w:overflowPunct w:val="0"/>
              <w:autoSpaceDE w:val="0"/>
              <w:autoSpaceDN w:val="0"/>
              <w:adjustRightInd w:val="0"/>
              <w:spacing w:after="0" w:line="240" w:lineRule="auto"/>
              <w:ind w:left="102"/>
              <w:rPr>
                <w:rFonts w:ascii="Times New Roman" w:hAnsi="Times New Roman" w:cs="Times New Roman"/>
                <w:kern w:val="0"/>
                <w:sz w:val="2"/>
                <w:szCs w:val="2"/>
              </w:rPr>
            </w:pPr>
          </w:p>
        </w:tc>
      </w:tr>
      <w:tr w:rsidR="00777C9E" w:rsidRPr="00777C9E" w14:paraId="7E7DB64D" w14:textId="77777777">
        <w:trPr>
          <w:trHeight w:val="279"/>
        </w:trPr>
        <w:tc>
          <w:tcPr>
            <w:tcW w:w="3253" w:type="dxa"/>
            <w:vMerge w:val="restart"/>
            <w:tcBorders>
              <w:top w:val="single" w:sz="6" w:space="0" w:color="EEEEEE"/>
              <w:left w:val="single" w:sz="6" w:space="0" w:color="EEEEEE"/>
              <w:bottom w:val="single" w:sz="6" w:space="0" w:color="EEEEEE"/>
              <w:right w:val="single" w:sz="6" w:space="0" w:color="EEEEEE"/>
            </w:tcBorders>
          </w:tcPr>
          <w:p w14:paraId="71034018"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c>
          <w:tcPr>
            <w:tcW w:w="1590" w:type="dxa"/>
            <w:tcBorders>
              <w:top w:val="single" w:sz="6" w:space="0" w:color="EEEEEE"/>
              <w:left w:val="single" w:sz="6" w:space="0" w:color="EEEEEE"/>
              <w:bottom w:val="single" w:sz="4" w:space="0" w:color="000000"/>
              <w:right w:val="single" w:sz="6" w:space="0" w:color="EEEEEE"/>
            </w:tcBorders>
          </w:tcPr>
          <w:p w14:paraId="24BEBD0D"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3873" w:type="dxa"/>
            <w:vMerge w:val="restart"/>
            <w:tcBorders>
              <w:top w:val="single" w:sz="6" w:space="0" w:color="EEEEEE"/>
              <w:left w:val="single" w:sz="6" w:space="0" w:color="EEEEEE"/>
              <w:bottom w:val="single" w:sz="6" w:space="0" w:color="EEEEEE"/>
              <w:right w:val="single" w:sz="6" w:space="0" w:color="EEEEEE"/>
            </w:tcBorders>
          </w:tcPr>
          <w:p w14:paraId="44675797" w14:textId="77777777" w:rsidR="00777C9E" w:rsidRPr="00777C9E" w:rsidRDefault="00777C9E" w:rsidP="00777C9E">
            <w:pPr>
              <w:kinsoku w:val="0"/>
              <w:overflowPunct w:val="0"/>
              <w:autoSpaceDE w:val="0"/>
              <w:autoSpaceDN w:val="0"/>
              <w:adjustRightInd w:val="0"/>
              <w:spacing w:before="5" w:after="0" w:line="240" w:lineRule="auto"/>
              <w:rPr>
                <w:rFonts w:ascii="Times New Roman" w:hAnsi="Times New Roman" w:cs="Times New Roman"/>
                <w:kern w:val="0"/>
                <w:sz w:val="24"/>
                <w:szCs w:val="24"/>
              </w:rPr>
            </w:pPr>
          </w:p>
          <w:p w14:paraId="4B981AB7" w14:textId="3FFE968F" w:rsidR="00777C9E" w:rsidRPr="00777C9E" w:rsidRDefault="00777C9E" w:rsidP="00777C9E">
            <w:pPr>
              <w:kinsoku w:val="0"/>
              <w:overflowPunct w:val="0"/>
              <w:autoSpaceDE w:val="0"/>
              <w:autoSpaceDN w:val="0"/>
              <w:adjustRightInd w:val="0"/>
              <w:spacing w:after="0" w:line="20" w:lineRule="exact"/>
              <w:ind w:left="12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4686B1F0" wp14:editId="74DF925B">
                      <wp:extent cx="2286000" cy="12700"/>
                      <wp:effectExtent l="9525" t="9525" r="9525" b="0"/>
                      <wp:docPr id="1808466541"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1368745746" name="Freeform 31"/>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2A51BD3" id="Группа 10"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">
                      <v:shape id="Freeform 31"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" path="m,l3600,e" filled="f" strokeweight=".48pt">
                        <v:path arrowok="t" o:connecttype="custom" o:connectlocs="0,0;3600,0" o:connectangles="0,0"/>
                      </v:shape>
                      <w10:anchorlock/>
                    </v:group>
                  </w:pict>
                </mc:Fallback>
              </mc:AlternateContent>
            </w:r>
          </w:p>
          <w:p w14:paraId="2545B6AC" w14:textId="77777777" w:rsidR="00777C9E" w:rsidRPr="00777C9E" w:rsidRDefault="00777C9E" w:rsidP="00777C9E">
            <w:pPr>
              <w:kinsoku w:val="0"/>
              <w:overflowPunct w:val="0"/>
              <w:autoSpaceDE w:val="0"/>
              <w:autoSpaceDN w:val="0"/>
              <w:adjustRightInd w:val="0"/>
              <w:spacing w:after="0" w:line="260" w:lineRule="exact"/>
              <w:ind w:left="1640" w:right="1637"/>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617C7ADE" w14:textId="77777777">
        <w:trPr>
          <w:trHeight w:val="288"/>
        </w:trPr>
        <w:tc>
          <w:tcPr>
            <w:tcW w:w="3253" w:type="dxa"/>
            <w:vMerge/>
            <w:tcBorders>
              <w:top w:val="nil"/>
              <w:left w:val="single" w:sz="6" w:space="0" w:color="EEEEEE"/>
              <w:bottom w:val="single" w:sz="6" w:space="0" w:color="EEEEEE"/>
              <w:right w:val="single" w:sz="6" w:space="0" w:color="EEEEEE"/>
            </w:tcBorders>
          </w:tcPr>
          <w:p w14:paraId="37C7B5AA" w14:textId="77777777" w:rsidR="00777C9E" w:rsidRPr="00777C9E" w:rsidRDefault="00777C9E" w:rsidP="00777C9E">
            <w:pPr>
              <w:kinsoku w:val="0"/>
              <w:overflowPunct w:val="0"/>
              <w:autoSpaceDE w:val="0"/>
              <w:autoSpaceDN w:val="0"/>
              <w:adjustRightInd w:val="0"/>
              <w:spacing w:after="0" w:line="240" w:lineRule="auto"/>
              <w:ind w:left="102"/>
              <w:rPr>
                <w:rFonts w:ascii="Times New Roman" w:hAnsi="Times New Roman" w:cs="Times New Roman"/>
                <w:kern w:val="0"/>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39100D2" w14:textId="77777777" w:rsidR="00777C9E" w:rsidRPr="00777C9E" w:rsidRDefault="00777C9E" w:rsidP="00777C9E">
            <w:pPr>
              <w:kinsoku w:val="0"/>
              <w:overflowPunct w:val="0"/>
              <w:autoSpaceDE w:val="0"/>
              <w:autoSpaceDN w:val="0"/>
              <w:adjustRightInd w:val="0"/>
              <w:spacing w:after="0" w:line="268" w:lineRule="exact"/>
              <w:ind w:left="356"/>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3" w:type="dxa"/>
            <w:vMerge/>
            <w:tcBorders>
              <w:top w:val="nil"/>
              <w:left w:val="single" w:sz="6" w:space="0" w:color="EEEEEE"/>
              <w:bottom w:val="single" w:sz="6" w:space="0" w:color="EEEEEE"/>
              <w:right w:val="single" w:sz="6" w:space="0" w:color="EEEEEE"/>
            </w:tcBorders>
          </w:tcPr>
          <w:p w14:paraId="6CD92565" w14:textId="77777777" w:rsidR="00777C9E" w:rsidRPr="00777C9E" w:rsidRDefault="00777C9E" w:rsidP="00777C9E">
            <w:pPr>
              <w:kinsoku w:val="0"/>
              <w:overflowPunct w:val="0"/>
              <w:autoSpaceDE w:val="0"/>
              <w:autoSpaceDN w:val="0"/>
              <w:adjustRightInd w:val="0"/>
              <w:spacing w:after="0" w:line="240" w:lineRule="auto"/>
              <w:ind w:left="102"/>
              <w:rPr>
                <w:rFonts w:ascii="Times New Roman" w:hAnsi="Times New Roman" w:cs="Times New Roman"/>
                <w:kern w:val="0"/>
                <w:sz w:val="2"/>
                <w:szCs w:val="2"/>
              </w:rPr>
            </w:pPr>
          </w:p>
        </w:tc>
      </w:tr>
      <w:tr w:rsidR="00777C9E" w:rsidRPr="00777C9E" w14:paraId="6E7418ED" w14:textId="77777777">
        <w:trPr>
          <w:trHeight w:val="279"/>
        </w:trPr>
        <w:tc>
          <w:tcPr>
            <w:tcW w:w="3253" w:type="dxa"/>
            <w:vMerge w:val="restart"/>
            <w:tcBorders>
              <w:top w:val="single" w:sz="6" w:space="0" w:color="EEEEEE"/>
              <w:left w:val="single" w:sz="6" w:space="0" w:color="EEEEEE"/>
              <w:bottom w:val="single" w:sz="6" w:space="0" w:color="EEEEEE"/>
              <w:right w:val="single" w:sz="6" w:space="0" w:color="EEEEEE"/>
            </w:tcBorders>
          </w:tcPr>
          <w:p w14:paraId="7F827521"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c>
          <w:tcPr>
            <w:tcW w:w="1590" w:type="dxa"/>
            <w:tcBorders>
              <w:top w:val="single" w:sz="6" w:space="0" w:color="EEEEEE"/>
              <w:left w:val="single" w:sz="6" w:space="0" w:color="EEEEEE"/>
              <w:bottom w:val="single" w:sz="4" w:space="0" w:color="000000"/>
              <w:right w:val="single" w:sz="6" w:space="0" w:color="EEEEEE"/>
            </w:tcBorders>
          </w:tcPr>
          <w:p w14:paraId="4AD47510"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3873" w:type="dxa"/>
            <w:vMerge w:val="restart"/>
            <w:tcBorders>
              <w:top w:val="single" w:sz="6" w:space="0" w:color="EEEEEE"/>
              <w:left w:val="single" w:sz="6" w:space="0" w:color="EEEEEE"/>
              <w:bottom w:val="single" w:sz="6" w:space="0" w:color="EEEEEE"/>
              <w:right w:val="single" w:sz="6" w:space="0" w:color="EEEEEE"/>
            </w:tcBorders>
          </w:tcPr>
          <w:p w14:paraId="539BCD3D" w14:textId="77777777" w:rsidR="00777C9E" w:rsidRPr="00777C9E" w:rsidRDefault="00777C9E" w:rsidP="00777C9E">
            <w:pPr>
              <w:kinsoku w:val="0"/>
              <w:overflowPunct w:val="0"/>
              <w:autoSpaceDE w:val="0"/>
              <w:autoSpaceDN w:val="0"/>
              <w:adjustRightInd w:val="0"/>
              <w:spacing w:before="5" w:after="0" w:line="240" w:lineRule="auto"/>
              <w:rPr>
                <w:rFonts w:ascii="Times New Roman" w:hAnsi="Times New Roman" w:cs="Times New Roman"/>
                <w:kern w:val="0"/>
                <w:sz w:val="24"/>
                <w:szCs w:val="24"/>
              </w:rPr>
            </w:pPr>
          </w:p>
          <w:p w14:paraId="1B1D829E" w14:textId="2FCFA8A3" w:rsidR="00777C9E" w:rsidRPr="00777C9E" w:rsidRDefault="00777C9E" w:rsidP="00777C9E">
            <w:pPr>
              <w:kinsoku w:val="0"/>
              <w:overflowPunct w:val="0"/>
              <w:autoSpaceDE w:val="0"/>
              <w:autoSpaceDN w:val="0"/>
              <w:adjustRightInd w:val="0"/>
              <w:spacing w:after="0" w:line="20" w:lineRule="exact"/>
              <w:ind w:left="12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38652BAA" wp14:editId="55AED935">
                      <wp:extent cx="2286000" cy="12700"/>
                      <wp:effectExtent l="9525" t="9525" r="9525" b="0"/>
                      <wp:docPr id="384596430"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1073654783" name="Freeform 33"/>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B865343" id="Группа 9"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">
                      <v:shape id="Freeform 33"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" path="m,l3600,e" filled="f" strokeweight=".48pt">
                        <v:path arrowok="t" o:connecttype="custom" o:connectlocs="0,0;3600,0" o:connectangles="0,0"/>
                      </v:shape>
                      <w10:anchorlock/>
                    </v:group>
                  </w:pict>
                </mc:Fallback>
              </mc:AlternateContent>
            </w:r>
          </w:p>
          <w:p w14:paraId="562898A0" w14:textId="77777777" w:rsidR="00777C9E" w:rsidRPr="00777C9E" w:rsidRDefault="00777C9E" w:rsidP="00777C9E">
            <w:pPr>
              <w:kinsoku w:val="0"/>
              <w:overflowPunct w:val="0"/>
              <w:autoSpaceDE w:val="0"/>
              <w:autoSpaceDN w:val="0"/>
              <w:adjustRightInd w:val="0"/>
              <w:spacing w:after="0" w:line="260" w:lineRule="exact"/>
              <w:ind w:left="1640" w:right="1637"/>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093D48F4" w14:textId="77777777">
        <w:trPr>
          <w:trHeight w:val="288"/>
        </w:trPr>
        <w:tc>
          <w:tcPr>
            <w:tcW w:w="3253" w:type="dxa"/>
            <w:vMerge/>
            <w:tcBorders>
              <w:top w:val="nil"/>
              <w:left w:val="single" w:sz="6" w:space="0" w:color="EEEEEE"/>
              <w:bottom w:val="single" w:sz="6" w:space="0" w:color="EEEEEE"/>
              <w:right w:val="single" w:sz="6" w:space="0" w:color="EEEEEE"/>
            </w:tcBorders>
          </w:tcPr>
          <w:p w14:paraId="76ED1E07" w14:textId="77777777" w:rsidR="00777C9E" w:rsidRPr="00777C9E" w:rsidRDefault="00777C9E" w:rsidP="00777C9E">
            <w:pPr>
              <w:kinsoku w:val="0"/>
              <w:overflowPunct w:val="0"/>
              <w:autoSpaceDE w:val="0"/>
              <w:autoSpaceDN w:val="0"/>
              <w:adjustRightInd w:val="0"/>
              <w:spacing w:after="0" w:line="240" w:lineRule="auto"/>
              <w:ind w:left="102"/>
              <w:rPr>
                <w:rFonts w:ascii="Times New Roman" w:hAnsi="Times New Roman" w:cs="Times New Roman"/>
                <w:kern w:val="0"/>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1A5DBF9" w14:textId="77777777" w:rsidR="00777C9E" w:rsidRPr="00777C9E" w:rsidRDefault="00777C9E" w:rsidP="00777C9E">
            <w:pPr>
              <w:kinsoku w:val="0"/>
              <w:overflowPunct w:val="0"/>
              <w:autoSpaceDE w:val="0"/>
              <w:autoSpaceDN w:val="0"/>
              <w:adjustRightInd w:val="0"/>
              <w:spacing w:after="0" w:line="268" w:lineRule="exact"/>
              <w:ind w:left="356"/>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3" w:type="dxa"/>
            <w:vMerge/>
            <w:tcBorders>
              <w:top w:val="nil"/>
              <w:left w:val="single" w:sz="6" w:space="0" w:color="EEEEEE"/>
              <w:bottom w:val="single" w:sz="6" w:space="0" w:color="EEEEEE"/>
              <w:right w:val="single" w:sz="6" w:space="0" w:color="EEEEEE"/>
            </w:tcBorders>
          </w:tcPr>
          <w:p w14:paraId="52F48273" w14:textId="77777777" w:rsidR="00777C9E" w:rsidRPr="00777C9E" w:rsidRDefault="00777C9E" w:rsidP="00777C9E">
            <w:pPr>
              <w:kinsoku w:val="0"/>
              <w:overflowPunct w:val="0"/>
              <w:autoSpaceDE w:val="0"/>
              <w:autoSpaceDN w:val="0"/>
              <w:adjustRightInd w:val="0"/>
              <w:spacing w:after="0" w:line="240" w:lineRule="auto"/>
              <w:ind w:left="102"/>
              <w:rPr>
                <w:rFonts w:ascii="Times New Roman" w:hAnsi="Times New Roman" w:cs="Times New Roman"/>
                <w:kern w:val="0"/>
                <w:sz w:val="2"/>
                <w:szCs w:val="2"/>
              </w:rPr>
            </w:pPr>
          </w:p>
        </w:tc>
      </w:tr>
      <w:tr w:rsidR="00777C9E" w:rsidRPr="00777C9E" w14:paraId="26EFD5EA" w14:textId="77777777">
        <w:trPr>
          <w:trHeight w:val="276"/>
        </w:trPr>
        <w:tc>
          <w:tcPr>
            <w:tcW w:w="3253" w:type="dxa"/>
            <w:vMerge w:val="restart"/>
            <w:tcBorders>
              <w:top w:val="single" w:sz="6" w:space="0" w:color="EEEEEE"/>
              <w:left w:val="single" w:sz="6" w:space="0" w:color="EEEEEE"/>
              <w:bottom w:val="single" w:sz="6" w:space="0" w:color="EEEEEE"/>
              <w:right w:val="single" w:sz="6" w:space="0" w:color="EEEEEE"/>
            </w:tcBorders>
          </w:tcPr>
          <w:p w14:paraId="0F24690C" w14:textId="77777777" w:rsidR="00777C9E" w:rsidRPr="00777C9E" w:rsidRDefault="00777C9E" w:rsidP="00777C9E">
            <w:pPr>
              <w:kinsoku w:val="0"/>
              <w:overflowPunct w:val="0"/>
              <w:autoSpaceDE w:val="0"/>
              <w:autoSpaceDN w:val="0"/>
              <w:adjustRightInd w:val="0"/>
              <w:spacing w:before="10" w:after="0" w:line="270" w:lineRule="atLeast"/>
              <w:ind w:left="14" w:right="338"/>
              <w:rPr>
                <w:rFonts w:ascii="Times New Roman" w:hAnsi="Times New Roman" w:cs="Times New Roman"/>
                <w:b/>
                <w:bCs/>
                <w:kern w:val="0"/>
                <w:sz w:val="24"/>
                <w:szCs w:val="24"/>
              </w:rPr>
            </w:pPr>
            <w:r w:rsidRPr="00777C9E">
              <w:rPr>
                <w:rFonts w:ascii="Times New Roman" w:hAnsi="Times New Roman" w:cs="Times New Roman"/>
                <w:b/>
                <w:bCs/>
                <w:kern w:val="0"/>
                <w:sz w:val="24"/>
                <w:szCs w:val="24"/>
              </w:rPr>
              <w:t>Секретарь</w:t>
            </w:r>
            <w:r w:rsidRPr="00777C9E">
              <w:rPr>
                <w:rFonts w:ascii="Times New Roman" w:hAnsi="Times New Roman" w:cs="Times New Roman"/>
                <w:b/>
                <w:bCs/>
                <w:spacing w:val="1"/>
                <w:kern w:val="0"/>
                <w:sz w:val="24"/>
                <w:szCs w:val="24"/>
              </w:rPr>
              <w:t xml:space="preserve"> </w:t>
            </w:r>
            <w:r w:rsidRPr="00777C9E">
              <w:rPr>
                <w:rFonts w:ascii="Times New Roman" w:hAnsi="Times New Roman" w:cs="Times New Roman"/>
                <w:b/>
                <w:bCs/>
                <w:kern w:val="0"/>
                <w:sz w:val="24"/>
                <w:szCs w:val="24"/>
              </w:rPr>
              <w:t>апелляционной</w:t>
            </w:r>
            <w:r w:rsidRPr="00777C9E">
              <w:rPr>
                <w:rFonts w:ascii="Times New Roman" w:hAnsi="Times New Roman" w:cs="Times New Roman"/>
                <w:b/>
                <w:bCs/>
                <w:spacing w:val="-8"/>
                <w:kern w:val="0"/>
                <w:sz w:val="24"/>
                <w:szCs w:val="24"/>
              </w:rPr>
              <w:t xml:space="preserve"> </w:t>
            </w:r>
            <w:r w:rsidRPr="00777C9E">
              <w:rPr>
                <w:rFonts w:ascii="Times New Roman" w:hAnsi="Times New Roman" w:cs="Times New Roman"/>
                <w:b/>
                <w:bCs/>
                <w:kern w:val="0"/>
                <w:sz w:val="24"/>
                <w:szCs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02DEB1E0"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3873" w:type="dxa"/>
            <w:vMerge w:val="restart"/>
            <w:tcBorders>
              <w:top w:val="single" w:sz="6" w:space="0" w:color="EEEEEE"/>
              <w:left w:val="single" w:sz="6" w:space="0" w:color="EEEEEE"/>
              <w:bottom w:val="single" w:sz="6" w:space="0" w:color="EEEEEE"/>
              <w:right w:val="single" w:sz="6" w:space="0" w:color="EEEEEE"/>
            </w:tcBorders>
          </w:tcPr>
          <w:p w14:paraId="345AA0EA" w14:textId="77777777" w:rsidR="00777C9E" w:rsidRPr="00777C9E" w:rsidRDefault="00777C9E" w:rsidP="00777C9E">
            <w:pPr>
              <w:kinsoku w:val="0"/>
              <w:overflowPunct w:val="0"/>
              <w:autoSpaceDE w:val="0"/>
              <w:autoSpaceDN w:val="0"/>
              <w:adjustRightInd w:val="0"/>
              <w:spacing w:before="3" w:after="0" w:line="240" w:lineRule="auto"/>
              <w:rPr>
                <w:rFonts w:ascii="Times New Roman" w:hAnsi="Times New Roman" w:cs="Times New Roman"/>
                <w:kern w:val="0"/>
                <w:sz w:val="24"/>
                <w:szCs w:val="24"/>
              </w:rPr>
            </w:pPr>
          </w:p>
          <w:p w14:paraId="13DBEFE1" w14:textId="1F618756" w:rsidR="00777C9E" w:rsidRPr="00777C9E" w:rsidRDefault="00777C9E" w:rsidP="00777C9E">
            <w:pPr>
              <w:kinsoku w:val="0"/>
              <w:overflowPunct w:val="0"/>
              <w:autoSpaceDE w:val="0"/>
              <w:autoSpaceDN w:val="0"/>
              <w:adjustRightInd w:val="0"/>
              <w:spacing w:after="0" w:line="20" w:lineRule="exact"/>
              <w:ind w:left="12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1C48ECAE" wp14:editId="644753AA">
                      <wp:extent cx="2286000" cy="12700"/>
                      <wp:effectExtent l="9525" t="9525" r="9525" b="0"/>
                      <wp:docPr id="77361696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1339428232" name="Freeform 35"/>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EB268D" id="Группа 8"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">
                      <v:shape id="Freeform 35"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" path="m,l3600,e" filled="f" strokeweight=".48pt">
                        <v:path arrowok="t" o:connecttype="custom" o:connectlocs="0,0;3600,0" o:connectangles="0,0"/>
                      </v:shape>
                      <w10:anchorlock/>
                    </v:group>
                  </w:pict>
                </mc:Fallback>
              </mc:AlternateContent>
            </w:r>
          </w:p>
          <w:p w14:paraId="778E3E10" w14:textId="77777777" w:rsidR="00777C9E" w:rsidRPr="00777C9E" w:rsidRDefault="00777C9E" w:rsidP="00777C9E">
            <w:pPr>
              <w:kinsoku w:val="0"/>
              <w:overflowPunct w:val="0"/>
              <w:autoSpaceDE w:val="0"/>
              <w:autoSpaceDN w:val="0"/>
              <w:adjustRightInd w:val="0"/>
              <w:spacing w:after="0" w:line="262" w:lineRule="exact"/>
              <w:ind w:left="1640" w:right="1637"/>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31516C1C" w14:textId="77777777">
        <w:trPr>
          <w:trHeight w:val="290"/>
        </w:trPr>
        <w:tc>
          <w:tcPr>
            <w:tcW w:w="3253" w:type="dxa"/>
            <w:vMerge/>
            <w:tcBorders>
              <w:top w:val="nil"/>
              <w:left w:val="single" w:sz="6" w:space="0" w:color="EEEEEE"/>
              <w:bottom w:val="single" w:sz="6" w:space="0" w:color="EEEEEE"/>
              <w:right w:val="single" w:sz="6" w:space="0" w:color="EEEEEE"/>
            </w:tcBorders>
          </w:tcPr>
          <w:p w14:paraId="59EE2D46" w14:textId="77777777" w:rsidR="00777C9E" w:rsidRPr="00777C9E" w:rsidRDefault="00777C9E" w:rsidP="00777C9E">
            <w:pPr>
              <w:kinsoku w:val="0"/>
              <w:overflowPunct w:val="0"/>
              <w:autoSpaceDE w:val="0"/>
              <w:autoSpaceDN w:val="0"/>
              <w:adjustRightInd w:val="0"/>
              <w:spacing w:after="0" w:line="240" w:lineRule="auto"/>
              <w:ind w:left="102"/>
              <w:rPr>
                <w:rFonts w:ascii="Times New Roman" w:hAnsi="Times New Roman" w:cs="Times New Roman"/>
                <w:kern w:val="0"/>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214BCA45" w14:textId="77777777" w:rsidR="00777C9E" w:rsidRPr="00777C9E" w:rsidRDefault="00777C9E" w:rsidP="00777C9E">
            <w:pPr>
              <w:kinsoku w:val="0"/>
              <w:overflowPunct w:val="0"/>
              <w:autoSpaceDE w:val="0"/>
              <w:autoSpaceDN w:val="0"/>
              <w:adjustRightInd w:val="0"/>
              <w:spacing w:after="0" w:line="271" w:lineRule="exact"/>
              <w:ind w:left="356"/>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3" w:type="dxa"/>
            <w:vMerge/>
            <w:tcBorders>
              <w:top w:val="nil"/>
              <w:left w:val="single" w:sz="6" w:space="0" w:color="EEEEEE"/>
              <w:bottom w:val="single" w:sz="6" w:space="0" w:color="EEEEEE"/>
              <w:right w:val="single" w:sz="6" w:space="0" w:color="EEEEEE"/>
            </w:tcBorders>
          </w:tcPr>
          <w:p w14:paraId="739B8BDC" w14:textId="77777777" w:rsidR="00777C9E" w:rsidRPr="00777C9E" w:rsidRDefault="00777C9E" w:rsidP="00777C9E">
            <w:pPr>
              <w:kinsoku w:val="0"/>
              <w:overflowPunct w:val="0"/>
              <w:autoSpaceDE w:val="0"/>
              <w:autoSpaceDN w:val="0"/>
              <w:adjustRightInd w:val="0"/>
              <w:spacing w:after="0" w:line="240" w:lineRule="auto"/>
              <w:ind w:left="102"/>
              <w:rPr>
                <w:rFonts w:ascii="Times New Roman" w:hAnsi="Times New Roman" w:cs="Times New Roman"/>
                <w:kern w:val="0"/>
                <w:sz w:val="2"/>
                <w:szCs w:val="2"/>
              </w:rPr>
            </w:pPr>
          </w:p>
        </w:tc>
      </w:tr>
    </w:tbl>
    <w:p w14:paraId="1BAD4B4F" w14:textId="77777777" w:rsidR="00777C9E" w:rsidRPr="00777C9E" w:rsidRDefault="00777C9E" w:rsidP="00777C9E">
      <w:pPr>
        <w:kinsoku w:val="0"/>
        <w:overflowPunct w:val="0"/>
        <w:autoSpaceDE w:val="0"/>
        <w:autoSpaceDN w:val="0"/>
        <w:adjustRightInd w:val="0"/>
        <w:spacing w:before="11" w:after="0" w:line="240" w:lineRule="auto"/>
        <w:rPr>
          <w:rFonts w:ascii="Times New Roman" w:hAnsi="Times New Roman" w:cs="Times New Roman"/>
          <w:kern w:val="0"/>
          <w:sz w:val="23"/>
          <w:szCs w:val="23"/>
        </w:rPr>
      </w:pPr>
    </w:p>
    <w:p w14:paraId="622EE712" w14:textId="77777777" w:rsidR="00777C9E" w:rsidRPr="00777C9E" w:rsidRDefault="00777C9E" w:rsidP="00777C9E">
      <w:pPr>
        <w:kinsoku w:val="0"/>
        <w:overflowPunct w:val="0"/>
        <w:autoSpaceDE w:val="0"/>
        <w:autoSpaceDN w:val="0"/>
        <w:adjustRightInd w:val="0"/>
        <w:spacing w:after="0" w:line="240" w:lineRule="auto"/>
        <w:ind w:left="102"/>
        <w:rPr>
          <w:rFonts w:ascii="Times New Roman" w:hAnsi="Times New Roman" w:cs="Times New Roman"/>
          <w:kern w:val="0"/>
          <w:sz w:val="24"/>
          <w:szCs w:val="24"/>
        </w:rPr>
      </w:pPr>
      <w:r w:rsidRPr="00777C9E">
        <w:rPr>
          <w:rFonts w:ascii="Times New Roman" w:hAnsi="Times New Roman" w:cs="Times New Roman"/>
          <w:spacing w:val="-1"/>
          <w:kern w:val="0"/>
          <w:sz w:val="24"/>
          <w:szCs w:val="24"/>
        </w:rPr>
        <w:t>"</w:t>
      </w:r>
      <w:r w:rsidRPr="00777C9E">
        <w:rPr>
          <w:rFonts w:ascii="Times New Roman" w:hAnsi="Times New Roman" w:cs="Times New Roman"/>
          <w:spacing w:val="59"/>
          <w:kern w:val="0"/>
          <w:sz w:val="24"/>
          <w:szCs w:val="24"/>
          <w:u w:val="single"/>
        </w:rPr>
        <w:t xml:space="preserve">   </w:t>
      </w:r>
      <w:r w:rsidRPr="00777C9E">
        <w:rPr>
          <w:rFonts w:ascii="Times New Roman" w:hAnsi="Times New Roman" w:cs="Times New Roman"/>
          <w:kern w:val="0"/>
          <w:sz w:val="24"/>
          <w:szCs w:val="24"/>
        </w:rPr>
        <w:t>"</w:t>
      </w:r>
      <w:r w:rsidRPr="00777C9E">
        <w:rPr>
          <w:rFonts w:ascii="Times New Roman" w:hAnsi="Times New Roman" w:cs="Times New Roman"/>
          <w:kern w:val="0"/>
          <w:sz w:val="24"/>
          <w:szCs w:val="24"/>
          <w:u w:val="single"/>
        </w:rPr>
        <w:t xml:space="preserve">                            </w:t>
      </w:r>
      <w:r w:rsidRPr="00777C9E">
        <w:rPr>
          <w:rFonts w:ascii="Times New Roman" w:hAnsi="Times New Roman" w:cs="Times New Roman"/>
          <w:spacing w:val="55"/>
          <w:kern w:val="0"/>
          <w:sz w:val="24"/>
          <w:szCs w:val="24"/>
          <w:u w:val="single"/>
        </w:rPr>
        <w:t xml:space="preserve"> </w:t>
      </w:r>
      <w:r w:rsidRPr="00777C9E">
        <w:rPr>
          <w:rFonts w:ascii="Times New Roman" w:hAnsi="Times New Roman" w:cs="Times New Roman"/>
          <w:kern w:val="0"/>
          <w:sz w:val="24"/>
          <w:szCs w:val="24"/>
        </w:rPr>
        <w:t>20</w:t>
      </w:r>
      <w:r w:rsidRPr="00777C9E">
        <w:rPr>
          <w:rFonts w:ascii="Times New Roman" w:hAnsi="Times New Roman" w:cs="Times New Roman"/>
          <w:kern w:val="0"/>
          <w:sz w:val="24"/>
          <w:szCs w:val="24"/>
          <w:u w:val="single"/>
        </w:rPr>
        <w:t xml:space="preserve">   </w:t>
      </w:r>
      <w:r w:rsidRPr="00777C9E">
        <w:rPr>
          <w:rFonts w:ascii="Times New Roman" w:hAnsi="Times New Roman" w:cs="Times New Roman"/>
          <w:spacing w:val="55"/>
          <w:kern w:val="0"/>
          <w:sz w:val="24"/>
          <w:szCs w:val="24"/>
          <w:u w:val="single"/>
        </w:rPr>
        <w:t xml:space="preserve"> </w:t>
      </w:r>
      <w:r w:rsidRPr="00777C9E">
        <w:rPr>
          <w:rFonts w:ascii="Times New Roman" w:hAnsi="Times New Roman" w:cs="Times New Roman"/>
          <w:kern w:val="0"/>
          <w:sz w:val="24"/>
          <w:szCs w:val="24"/>
        </w:rPr>
        <w:t>г.</w:t>
      </w:r>
    </w:p>
    <w:p w14:paraId="13EA31F6" w14:textId="77777777" w:rsidR="00777C9E" w:rsidRPr="00777C9E" w:rsidRDefault="00777C9E" w:rsidP="00777C9E">
      <w:pPr>
        <w:kinsoku w:val="0"/>
        <w:overflowPunct w:val="0"/>
        <w:autoSpaceDE w:val="0"/>
        <w:autoSpaceDN w:val="0"/>
        <w:adjustRightInd w:val="0"/>
        <w:spacing w:after="0" w:line="244" w:lineRule="exact"/>
        <w:ind w:left="661" w:right="672"/>
        <w:jc w:val="center"/>
        <w:rPr>
          <w:rFonts w:ascii="Times New Roman" w:hAnsi="Times New Roman" w:cs="Times New Roman"/>
          <w:b/>
          <w:bCs/>
          <w:kern w:val="0"/>
          <w:sz w:val="24"/>
          <w:szCs w:val="24"/>
        </w:rPr>
      </w:pPr>
      <w:r w:rsidRPr="00777C9E">
        <w:rPr>
          <w:rFonts w:ascii="Times New Roman" w:hAnsi="Times New Roman" w:cs="Times New Roman"/>
          <w:b/>
          <w:bCs/>
          <w:kern w:val="0"/>
          <w:sz w:val="24"/>
          <w:szCs w:val="24"/>
        </w:rPr>
        <w:t>Форма</w:t>
      </w:r>
      <w:r w:rsidRPr="00777C9E">
        <w:rPr>
          <w:rFonts w:ascii="Times New Roman" w:hAnsi="Times New Roman" w:cs="Times New Roman"/>
          <w:b/>
          <w:bCs/>
          <w:spacing w:val="-1"/>
          <w:kern w:val="0"/>
          <w:sz w:val="24"/>
          <w:szCs w:val="24"/>
        </w:rPr>
        <w:t xml:space="preserve"> </w:t>
      </w:r>
      <w:r w:rsidRPr="00777C9E">
        <w:rPr>
          <w:rFonts w:ascii="Times New Roman" w:hAnsi="Times New Roman" w:cs="Times New Roman"/>
          <w:b/>
          <w:bCs/>
          <w:kern w:val="0"/>
          <w:sz w:val="24"/>
          <w:szCs w:val="24"/>
        </w:rPr>
        <w:t>заключения о результатах установления правильности оценивания</w:t>
      </w:r>
    </w:p>
    <w:p w14:paraId="1A8B64E4" w14:textId="77777777" w:rsidR="00777C9E" w:rsidRPr="00777C9E" w:rsidRDefault="00777C9E" w:rsidP="00777C9E">
      <w:pPr>
        <w:kinsoku w:val="0"/>
        <w:overflowPunct w:val="0"/>
        <w:autoSpaceDE w:val="0"/>
        <w:autoSpaceDN w:val="0"/>
        <w:adjustRightInd w:val="0"/>
        <w:spacing w:before="14" w:after="0" w:line="252" w:lineRule="auto"/>
        <w:ind w:left="519" w:right="534"/>
        <w:jc w:val="center"/>
        <w:rPr>
          <w:rFonts w:ascii="Times New Roman" w:hAnsi="Times New Roman" w:cs="Times New Roman"/>
          <w:b/>
          <w:bCs/>
          <w:kern w:val="0"/>
          <w:sz w:val="24"/>
          <w:szCs w:val="24"/>
        </w:rPr>
      </w:pPr>
      <w:r w:rsidRPr="00777C9E">
        <w:rPr>
          <w:rFonts w:ascii="Times New Roman" w:hAnsi="Times New Roman" w:cs="Times New Roman"/>
          <w:b/>
          <w:bCs/>
          <w:kern w:val="0"/>
          <w:sz w:val="24"/>
          <w:szCs w:val="24"/>
        </w:rPr>
        <w:t>экзаменационной работы участника демонстрационного экзамена,</w:t>
      </w:r>
      <w:r w:rsidRPr="00777C9E">
        <w:rPr>
          <w:rFonts w:ascii="Times New Roman" w:hAnsi="Times New Roman" w:cs="Times New Roman"/>
          <w:b/>
          <w:bCs/>
          <w:spacing w:val="-1"/>
          <w:kern w:val="0"/>
          <w:sz w:val="24"/>
          <w:szCs w:val="24"/>
        </w:rPr>
        <w:t xml:space="preserve"> </w:t>
      </w:r>
      <w:r w:rsidRPr="00777C9E">
        <w:rPr>
          <w:rFonts w:ascii="Times New Roman" w:hAnsi="Times New Roman" w:cs="Times New Roman"/>
          <w:b/>
          <w:bCs/>
          <w:kern w:val="0"/>
          <w:sz w:val="24"/>
          <w:szCs w:val="24"/>
        </w:rPr>
        <w:t>подавшего апелляцию</w:t>
      </w:r>
      <w:r w:rsidRPr="00777C9E">
        <w:rPr>
          <w:rFonts w:ascii="Times New Roman" w:hAnsi="Times New Roman" w:cs="Times New Roman"/>
          <w:b/>
          <w:bCs/>
          <w:spacing w:val="-1"/>
          <w:kern w:val="0"/>
          <w:sz w:val="24"/>
          <w:szCs w:val="24"/>
        </w:rPr>
        <w:t xml:space="preserve"> </w:t>
      </w:r>
      <w:r w:rsidRPr="00777C9E">
        <w:rPr>
          <w:rFonts w:ascii="Times New Roman" w:hAnsi="Times New Roman" w:cs="Times New Roman"/>
          <w:b/>
          <w:bCs/>
          <w:kern w:val="0"/>
          <w:sz w:val="24"/>
          <w:szCs w:val="24"/>
        </w:rPr>
        <w:t>о несогласии с</w:t>
      </w:r>
      <w:r w:rsidRPr="00777C9E">
        <w:rPr>
          <w:rFonts w:ascii="Times New Roman" w:hAnsi="Times New Roman" w:cs="Times New Roman"/>
          <w:b/>
          <w:bCs/>
          <w:spacing w:val="1"/>
          <w:kern w:val="0"/>
          <w:sz w:val="24"/>
          <w:szCs w:val="24"/>
        </w:rPr>
        <w:t xml:space="preserve"> </w:t>
      </w:r>
      <w:r w:rsidRPr="00777C9E">
        <w:rPr>
          <w:rFonts w:ascii="Times New Roman" w:hAnsi="Times New Roman" w:cs="Times New Roman"/>
          <w:b/>
          <w:bCs/>
          <w:kern w:val="0"/>
          <w:sz w:val="24"/>
          <w:szCs w:val="24"/>
        </w:rPr>
        <w:t>выставленными баллами</w:t>
      </w:r>
    </w:p>
    <w:p w14:paraId="70AA2CFB"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b/>
          <w:bCs/>
          <w:kern w:val="0"/>
          <w:sz w:val="26"/>
          <w:szCs w:val="26"/>
        </w:rPr>
      </w:pPr>
    </w:p>
    <w:p w14:paraId="4B8C9531" w14:textId="77777777" w:rsidR="00777C9E" w:rsidRPr="00777C9E" w:rsidRDefault="00777C9E" w:rsidP="00777C9E">
      <w:pPr>
        <w:kinsoku w:val="0"/>
        <w:overflowPunct w:val="0"/>
        <w:autoSpaceDE w:val="0"/>
        <w:autoSpaceDN w:val="0"/>
        <w:adjustRightInd w:val="0"/>
        <w:spacing w:after="0" w:line="240" w:lineRule="auto"/>
        <w:ind w:left="661" w:right="667"/>
        <w:jc w:val="center"/>
        <w:rPr>
          <w:rFonts w:ascii="Times New Roman" w:hAnsi="Times New Roman" w:cs="Times New Roman"/>
          <w:kern w:val="0"/>
          <w:sz w:val="24"/>
          <w:szCs w:val="24"/>
        </w:rPr>
      </w:pPr>
      <w:r w:rsidRPr="00777C9E">
        <w:rPr>
          <w:rFonts w:ascii="Times New Roman" w:hAnsi="Times New Roman" w:cs="Times New Roman"/>
          <w:kern w:val="0"/>
          <w:sz w:val="24"/>
          <w:szCs w:val="24"/>
        </w:rPr>
        <w:t>ЗАКЛЮЧЕНИЕ</w:t>
      </w:r>
    </w:p>
    <w:p w14:paraId="6B4443F4" w14:textId="77777777" w:rsidR="00777C9E" w:rsidRPr="00777C9E" w:rsidRDefault="00777C9E" w:rsidP="00777C9E">
      <w:pPr>
        <w:kinsoku w:val="0"/>
        <w:overflowPunct w:val="0"/>
        <w:autoSpaceDE w:val="0"/>
        <w:autoSpaceDN w:val="0"/>
        <w:adjustRightInd w:val="0"/>
        <w:spacing w:after="0" w:line="240" w:lineRule="auto"/>
        <w:ind w:left="660" w:right="672"/>
        <w:jc w:val="center"/>
        <w:rPr>
          <w:rFonts w:ascii="Times New Roman" w:hAnsi="Times New Roman" w:cs="Times New Roman"/>
          <w:kern w:val="0"/>
          <w:sz w:val="24"/>
          <w:szCs w:val="24"/>
        </w:rPr>
      </w:pPr>
      <w:r w:rsidRPr="00777C9E">
        <w:rPr>
          <w:rFonts w:ascii="Times New Roman" w:hAnsi="Times New Roman" w:cs="Times New Roman"/>
          <w:kern w:val="0"/>
          <w:sz w:val="24"/>
          <w:szCs w:val="24"/>
        </w:rPr>
        <w:t>o результатах установления правильности оценивания экзаменационной работы участника</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демонстрационного экзамена, подавшего</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апелляцию о несогласии с выставленными баллами</w:t>
      </w:r>
    </w:p>
    <w:p w14:paraId="34EFC899"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p w14:paraId="6DEF7138" w14:textId="77777777" w:rsidR="00777C9E" w:rsidRPr="00777C9E" w:rsidRDefault="00777C9E" w:rsidP="00777C9E">
      <w:pPr>
        <w:kinsoku w:val="0"/>
        <w:overflowPunct w:val="0"/>
        <w:autoSpaceDE w:val="0"/>
        <w:autoSpaceDN w:val="0"/>
        <w:adjustRightInd w:val="0"/>
        <w:spacing w:before="1" w:after="0" w:line="240" w:lineRule="auto"/>
        <w:ind w:left="102"/>
        <w:rPr>
          <w:rFonts w:ascii="Times New Roman" w:hAnsi="Times New Roman" w:cs="Times New Roman"/>
          <w:kern w:val="0"/>
          <w:sz w:val="24"/>
          <w:szCs w:val="24"/>
        </w:rPr>
      </w:pPr>
      <w:r w:rsidRPr="00777C9E">
        <w:rPr>
          <w:rFonts w:ascii="Times New Roman" w:hAnsi="Times New Roman" w:cs="Times New Roman"/>
          <w:kern w:val="0"/>
          <w:sz w:val="24"/>
          <w:szCs w:val="24"/>
        </w:rPr>
        <w:t>По</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результатам</w:t>
      </w:r>
      <w:r w:rsidRPr="00777C9E">
        <w:rPr>
          <w:rFonts w:ascii="Times New Roman" w:hAnsi="Times New Roman" w:cs="Times New Roman"/>
          <w:spacing w:val="-2"/>
          <w:kern w:val="0"/>
          <w:sz w:val="24"/>
          <w:szCs w:val="24"/>
        </w:rPr>
        <w:t xml:space="preserve"> </w:t>
      </w:r>
      <w:r w:rsidRPr="00777C9E">
        <w:rPr>
          <w:rFonts w:ascii="Times New Roman" w:hAnsi="Times New Roman" w:cs="Times New Roman"/>
          <w:kern w:val="0"/>
          <w:sz w:val="24"/>
          <w:szCs w:val="24"/>
        </w:rPr>
        <w:t>проверки</w:t>
      </w:r>
      <w:r w:rsidRPr="00777C9E">
        <w:rPr>
          <w:rFonts w:ascii="Times New Roman" w:hAnsi="Times New Roman" w:cs="Times New Roman"/>
          <w:spacing w:val="2"/>
          <w:kern w:val="0"/>
          <w:sz w:val="24"/>
          <w:szCs w:val="24"/>
        </w:rPr>
        <w:t xml:space="preserve"> </w:t>
      </w:r>
      <w:r w:rsidRPr="00777C9E">
        <w:rPr>
          <w:rFonts w:ascii="Times New Roman" w:hAnsi="Times New Roman" w:cs="Times New Roman"/>
          <w:kern w:val="0"/>
          <w:sz w:val="24"/>
          <w:szCs w:val="24"/>
        </w:rPr>
        <w:t>экзаменационной работы в</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форме</w:t>
      </w:r>
      <w:r w:rsidRPr="00777C9E">
        <w:rPr>
          <w:rFonts w:ascii="Times New Roman" w:hAnsi="Times New Roman" w:cs="Times New Roman"/>
          <w:spacing w:val="-2"/>
          <w:kern w:val="0"/>
          <w:sz w:val="24"/>
          <w:szCs w:val="24"/>
        </w:rPr>
        <w:t xml:space="preserve"> </w:t>
      </w:r>
      <w:r w:rsidRPr="00777C9E">
        <w:rPr>
          <w:rFonts w:ascii="Times New Roman" w:hAnsi="Times New Roman" w:cs="Times New Roman"/>
          <w:kern w:val="0"/>
          <w:sz w:val="24"/>
          <w:szCs w:val="24"/>
        </w:rPr>
        <w:t>демонстрационного</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экзамена</w:t>
      </w:r>
    </w:p>
    <w:p w14:paraId="15D750CE"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p w14:paraId="0043B233" w14:textId="0592D4D7" w:rsidR="00777C9E" w:rsidRPr="00777C9E" w:rsidRDefault="00777C9E" w:rsidP="00777C9E">
      <w:pPr>
        <w:kinsoku w:val="0"/>
        <w:overflowPunct w:val="0"/>
        <w:autoSpaceDE w:val="0"/>
        <w:autoSpaceDN w:val="0"/>
        <w:adjustRightInd w:val="0"/>
        <w:spacing w:after="0" w:line="20" w:lineRule="exact"/>
        <w:ind w:left="9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76EAD483" wp14:editId="56188428">
                <wp:extent cx="3962400" cy="12700"/>
                <wp:effectExtent l="9525" t="9525" r="9525" b="0"/>
                <wp:docPr id="1281854725"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0" cy="12700"/>
                          <a:chOff x="0" y="0"/>
                          <a:chExt cx="6240" cy="20"/>
                        </a:xfrm>
                      </wpg:grpSpPr>
                      <wps:wsp>
                        <wps:cNvPr id="265589187" name="Freeform 37"/>
                        <wps:cNvSpPr>
                          <a:spLocks/>
                        </wps:cNvSpPr>
                        <wps:spPr bwMode="auto">
                          <a:xfrm>
                            <a:off x="0" y="4"/>
                            <a:ext cx="6240" cy="20"/>
                          </a:xfrm>
                          <a:custGeom>
                            <a:avLst/>
                            <a:gdLst>
                              <a:gd name="T0" fmla="*/ 0 w 6240"/>
                              <a:gd name="T1" fmla="*/ 0 h 20"/>
                              <a:gd name="T2" fmla="*/ 6240 w 6240"/>
                              <a:gd name="T3" fmla="*/ 0 h 20"/>
                            </a:gdLst>
                            <a:ahLst/>
                            <a:cxnLst>
                              <a:cxn ang="0">
                                <a:pos x="T0" y="T1"/>
                              </a:cxn>
                              <a:cxn ang="0">
                                <a:pos x="T2" y="T3"/>
                              </a:cxn>
                            </a:cxnLst>
                            <a:rect l="0" t="0" r="r" b="b"/>
                            <a:pathLst>
                              <a:path w="6240" h="20">
                                <a:moveTo>
                                  <a:pt x="0" y="0"/>
                                </a:moveTo>
                                <a:lnTo>
                                  <a:pt x="6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E1B559" id="Группа 27" o:spid="_x0000_s1026" style="width:312pt;height:1pt;mso-position-horizontal-relative:char;mso-position-vertical-relative:line" coordsize="62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">
                <v:shape id="Freeform 37" o:spid="_x0000_s1027" style="position:absolute;top:4;width:6240;height:20;visibility:visible;mso-wrap-style:square;v-text-anchor:top" coordsize="62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" path="m,l6240,e" filled="f" strokeweight=".48pt">
                  <v:path arrowok="t" o:connecttype="custom" o:connectlocs="0,0;6240,0" o:connectangles="0,0"/>
                </v:shape>
                <w10:anchorlock/>
              </v:group>
            </w:pict>
          </mc:Fallback>
        </mc:AlternateContent>
      </w:r>
    </w:p>
    <w:p w14:paraId="40180D51" w14:textId="77777777" w:rsidR="00777C9E" w:rsidRPr="00777C9E" w:rsidRDefault="00777C9E" w:rsidP="00777C9E">
      <w:pPr>
        <w:kinsoku w:val="0"/>
        <w:overflowPunct w:val="0"/>
        <w:autoSpaceDE w:val="0"/>
        <w:autoSpaceDN w:val="0"/>
        <w:adjustRightInd w:val="0"/>
        <w:spacing w:after="0" w:line="266" w:lineRule="exact"/>
        <w:ind w:left="102"/>
        <w:rPr>
          <w:rFonts w:ascii="Times New Roman" w:hAnsi="Times New Roman" w:cs="Times New Roman"/>
          <w:i/>
          <w:iCs/>
          <w:kern w:val="0"/>
          <w:sz w:val="24"/>
          <w:szCs w:val="24"/>
        </w:rPr>
      </w:pPr>
      <w:r w:rsidRPr="00777C9E">
        <w:rPr>
          <w:rFonts w:ascii="Times New Roman" w:hAnsi="Times New Roman" w:cs="Times New Roman"/>
          <w:kern w:val="0"/>
          <w:sz w:val="24"/>
          <w:szCs w:val="24"/>
        </w:rPr>
        <w:t>участника</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демонстрационного экзамена, подавшего</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апелляцию</w:t>
      </w:r>
      <w:r w:rsidRPr="00777C9E">
        <w:rPr>
          <w:rFonts w:ascii="Times New Roman" w:hAnsi="Times New Roman" w:cs="Times New Roman"/>
          <w:i/>
          <w:iCs/>
          <w:kern w:val="0"/>
          <w:sz w:val="24"/>
          <w:szCs w:val="24"/>
        </w:rPr>
        <w:t>,</w:t>
      </w:r>
    </w:p>
    <w:p w14:paraId="75C3BE81"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i/>
          <w:iCs/>
          <w:kern w:val="0"/>
          <w:sz w:val="20"/>
          <w:szCs w:val="20"/>
        </w:rPr>
      </w:pPr>
    </w:p>
    <w:p w14:paraId="71706088" w14:textId="7C1A4CC7" w:rsidR="00777C9E" w:rsidRPr="00777C9E" w:rsidRDefault="00777C9E" w:rsidP="00777C9E">
      <w:pPr>
        <w:kinsoku w:val="0"/>
        <w:overflowPunct w:val="0"/>
        <w:autoSpaceDE w:val="0"/>
        <w:autoSpaceDN w:val="0"/>
        <w:adjustRightInd w:val="0"/>
        <w:spacing w:after="0" w:line="20" w:lineRule="exact"/>
        <w:ind w:left="9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29E79D2D" wp14:editId="36191A7F">
                <wp:extent cx="5867400" cy="12700"/>
                <wp:effectExtent l="9525" t="9525" r="9525" b="0"/>
                <wp:docPr id="549221907"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12700"/>
                          <a:chOff x="0" y="0"/>
                          <a:chExt cx="9240" cy="20"/>
                        </a:xfrm>
                      </wpg:grpSpPr>
                      <wps:wsp>
                        <wps:cNvPr id="1423375965" name="Freeform 39"/>
                        <wps:cNvSpPr>
                          <a:spLocks/>
                        </wps:cNvSpPr>
                        <wps:spPr bwMode="auto">
                          <a:xfrm>
                            <a:off x="0" y="4"/>
                            <a:ext cx="9240" cy="20"/>
                          </a:xfrm>
                          <a:custGeom>
                            <a:avLst/>
                            <a:gdLst>
                              <a:gd name="T0" fmla="*/ 0 w 9240"/>
                              <a:gd name="T1" fmla="*/ 0 h 20"/>
                              <a:gd name="T2" fmla="*/ 9240 w 9240"/>
                              <a:gd name="T3" fmla="*/ 0 h 20"/>
                            </a:gdLst>
                            <a:ahLst/>
                            <a:cxnLst>
                              <a:cxn ang="0">
                                <a:pos x="T0" y="T1"/>
                              </a:cxn>
                              <a:cxn ang="0">
                                <a:pos x="T2" y="T3"/>
                              </a:cxn>
                            </a:cxnLst>
                            <a:rect l="0" t="0" r="r" b="b"/>
                            <a:pathLst>
                              <a:path w="9240" h="2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A144C2" id="Группа 26" o:spid="_x0000_s1026" style="width:462pt;height:1pt;mso-position-horizontal-relative:char;mso-position-vertical-relative:line" coordsize="92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">
                <v:shape id="Freeform 39" o:spid="_x0000_s1027" style="position:absolute;top:4;width:9240;height:20;visibility:visible;mso-wrap-style:square;v-text-anchor:top" coordsize="92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" path="m,l9240,e" filled="f" strokeweight=".48pt">
                  <v:path arrowok="t" o:connecttype="custom" o:connectlocs="0,0;9240,0" o:connectangles="0,0"/>
                </v:shape>
                <w10:anchorlock/>
              </v:group>
            </w:pict>
          </mc:Fallback>
        </mc:AlternateContent>
      </w:r>
    </w:p>
    <w:p w14:paraId="7F344367" w14:textId="77777777" w:rsidR="00777C9E" w:rsidRPr="00777C9E" w:rsidRDefault="00777C9E" w:rsidP="00777C9E">
      <w:pPr>
        <w:kinsoku w:val="0"/>
        <w:overflowPunct w:val="0"/>
        <w:autoSpaceDE w:val="0"/>
        <w:autoSpaceDN w:val="0"/>
        <w:adjustRightInd w:val="0"/>
        <w:spacing w:after="0" w:line="266" w:lineRule="exact"/>
        <w:ind w:left="661" w:right="671"/>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(фамилия, имя, отчество)</w:t>
      </w:r>
    </w:p>
    <w:p w14:paraId="130ACC51" w14:textId="77777777" w:rsidR="00777C9E" w:rsidRPr="00777C9E" w:rsidRDefault="00777C9E" w:rsidP="00777C9E">
      <w:pPr>
        <w:kinsoku w:val="0"/>
        <w:overflowPunct w:val="0"/>
        <w:autoSpaceDE w:val="0"/>
        <w:autoSpaceDN w:val="0"/>
        <w:adjustRightInd w:val="0"/>
        <w:spacing w:after="0" w:line="240" w:lineRule="auto"/>
        <w:ind w:left="83" w:right="8067"/>
        <w:jc w:val="center"/>
        <w:rPr>
          <w:rFonts w:ascii="Times New Roman" w:hAnsi="Times New Roman" w:cs="Times New Roman"/>
          <w:kern w:val="0"/>
          <w:sz w:val="24"/>
          <w:szCs w:val="24"/>
        </w:rPr>
      </w:pPr>
      <w:r w:rsidRPr="00777C9E">
        <w:rPr>
          <w:rFonts w:ascii="Times New Roman" w:hAnsi="Times New Roman" w:cs="Times New Roman"/>
          <w:kern w:val="0"/>
          <w:sz w:val="24"/>
          <w:szCs w:val="24"/>
        </w:rPr>
        <w:t>сделан вывод</w:t>
      </w:r>
    </w:p>
    <w:p w14:paraId="204D09AF"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p w14:paraId="46793246" w14:textId="77777777" w:rsidR="00777C9E" w:rsidRPr="00777C9E" w:rsidRDefault="00777C9E" w:rsidP="00777C9E">
      <w:pPr>
        <w:numPr>
          <w:ilvl w:val="0"/>
          <w:numId w:val="1"/>
        </w:numPr>
        <w:tabs>
          <w:tab w:val="left" w:pos="242"/>
        </w:tabs>
        <w:kinsoku w:val="0"/>
        <w:overflowPunct w:val="0"/>
        <w:autoSpaceDE w:val="0"/>
        <w:autoSpaceDN w:val="0"/>
        <w:adjustRightInd w:val="0"/>
        <w:spacing w:before="50" w:after="0" w:line="240" w:lineRule="auto"/>
        <w:ind w:right="113" w:firstLine="0"/>
        <w:jc w:val="both"/>
        <w:rPr>
          <w:rFonts w:ascii="Times New Roman" w:hAnsi="Times New Roman" w:cs="Times New Roman"/>
          <w:kern w:val="0"/>
          <w:sz w:val="24"/>
          <w:szCs w:val="24"/>
        </w:rPr>
      </w:pPr>
      <w:r w:rsidRPr="00777C9E">
        <w:rPr>
          <w:rFonts w:ascii="Times New Roman" w:hAnsi="Times New Roman" w:cs="Times New Roman"/>
          <w:kern w:val="0"/>
          <w:sz w:val="24"/>
          <w:szCs w:val="24"/>
        </w:rPr>
        <w:t>об</w:t>
      </w:r>
      <w:r w:rsidRPr="00777C9E">
        <w:rPr>
          <w:rFonts w:ascii="Times New Roman" w:hAnsi="Times New Roman" w:cs="Times New Roman"/>
          <w:spacing w:val="33"/>
          <w:kern w:val="0"/>
          <w:sz w:val="24"/>
          <w:szCs w:val="24"/>
        </w:rPr>
        <w:t xml:space="preserve"> </w:t>
      </w:r>
      <w:r w:rsidRPr="00777C9E">
        <w:rPr>
          <w:rFonts w:ascii="Times New Roman" w:hAnsi="Times New Roman" w:cs="Times New Roman"/>
          <w:kern w:val="0"/>
          <w:sz w:val="24"/>
          <w:szCs w:val="24"/>
        </w:rPr>
        <w:t>удовлетворении</w:t>
      </w:r>
      <w:r w:rsidRPr="00777C9E">
        <w:rPr>
          <w:rFonts w:ascii="Times New Roman" w:hAnsi="Times New Roman" w:cs="Times New Roman"/>
          <w:spacing w:val="35"/>
          <w:kern w:val="0"/>
          <w:sz w:val="24"/>
          <w:szCs w:val="24"/>
        </w:rPr>
        <w:t xml:space="preserve"> </w:t>
      </w:r>
      <w:r w:rsidRPr="00777C9E">
        <w:rPr>
          <w:rFonts w:ascii="Times New Roman" w:hAnsi="Times New Roman" w:cs="Times New Roman"/>
          <w:kern w:val="0"/>
          <w:sz w:val="24"/>
          <w:szCs w:val="24"/>
        </w:rPr>
        <w:t>апелляции</w:t>
      </w:r>
      <w:r w:rsidRPr="00777C9E">
        <w:rPr>
          <w:rFonts w:ascii="Times New Roman" w:hAnsi="Times New Roman" w:cs="Times New Roman"/>
          <w:spacing w:val="32"/>
          <w:kern w:val="0"/>
          <w:sz w:val="24"/>
          <w:szCs w:val="24"/>
        </w:rPr>
        <w:t xml:space="preserve"> </w:t>
      </w:r>
      <w:r w:rsidRPr="00777C9E">
        <w:rPr>
          <w:rFonts w:ascii="Times New Roman" w:hAnsi="Times New Roman" w:cs="Times New Roman"/>
          <w:kern w:val="0"/>
          <w:sz w:val="24"/>
          <w:szCs w:val="24"/>
        </w:rPr>
        <w:t>и</w:t>
      </w:r>
      <w:r w:rsidRPr="00777C9E">
        <w:rPr>
          <w:rFonts w:ascii="Times New Roman" w:hAnsi="Times New Roman" w:cs="Times New Roman"/>
          <w:spacing w:val="35"/>
          <w:kern w:val="0"/>
          <w:sz w:val="24"/>
          <w:szCs w:val="24"/>
        </w:rPr>
        <w:t xml:space="preserve"> </w:t>
      </w:r>
      <w:r w:rsidRPr="00777C9E">
        <w:rPr>
          <w:rFonts w:ascii="Times New Roman" w:hAnsi="Times New Roman" w:cs="Times New Roman"/>
          <w:kern w:val="0"/>
          <w:sz w:val="24"/>
          <w:szCs w:val="24"/>
        </w:rPr>
        <w:t>выставлении</w:t>
      </w:r>
      <w:r w:rsidRPr="00777C9E">
        <w:rPr>
          <w:rFonts w:ascii="Times New Roman" w:hAnsi="Times New Roman" w:cs="Times New Roman"/>
          <w:spacing w:val="33"/>
          <w:kern w:val="0"/>
          <w:sz w:val="24"/>
          <w:szCs w:val="24"/>
        </w:rPr>
        <w:t xml:space="preserve"> </w:t>
      </w:r>
      <w:r w:rsidRPr="00777C9E">
        <w:rPr>
          <w:rFonts w:ascii="Times New Roman" w:hAnsi="Times New Roman" w:cs="Times New Roman"/>
          <w:kern w:val="0"/>
          <w:sz w:val="24"/>
          <w:szCs w:val="24"/>
        </w:rPr>
        <w:t>иного</w:t>
      </w:r>
      <w:r w:rsidRPr="00777C9E">
        <w:rPr>
          <w:rFonts w:ascii="Times New Roman" w:hAnsi="Times New Roman" w:cs="Times New Roman"/>
          <w:spacing w:val="34"/>
          <w:kern w:val="0"/>
          <w:sz w:val="24"/>
          <w:szCs w:val="24"/>
        </w:rPr>
        <w:t xml:space="preserve"> </w:t>
      </w:r>
      <w:r w:rsidRPr="00777C9E">
        <w:rPr>
          <w:rFonts w:ascii="Times New Roman" w:hAnsi="Times New Roman" w:cs="Times New Roman"/>
          <w:kern w:val="0"/>
          <w:sz w:val="24"/>
          <w:szCs w:val="24"/>
        </w:rPr>
        <w:t>результата</w:t>
      </w:r>
      <w:r w:rsidRPr="00777C9E">
        <w:rPr>
          <w:rFonts w:ascii="Times New Roman" w:hAnsi="Times New Roman" w:cs="Times New Roman"/>
          <w:spacing w:val="33"/>
          <w:kern w:val="0"/>
          <w:sz w:val="24"/>
          <w:szCs w:val="24"/>
        </w:rPr>
        <w:t xml:space="preserve"> </w:t>
      </w:r>
      <w:r w:rsidRPr="00777C9E">
        <w:rPr>
          <w:rFonts w:ascii="Times New Roman" w:hAnsi="Times New Roman" w:cs="Times New Roman"/>
          <w:kern w:val="0"/>
          <w:sz w:val="24"/>
          <w:szCs w:val="24"/>
        </w:rPr>
        <w:t>демонстрационного экзамена.</w:t>
      </w:r>
    </w:p>
    <w:p w14:paraId="328A8E02" w14:textId="77777777" w:rsidR="00777C9E" w:rsidRPr="00777C9E" w:rsidRDefault="00777C9E" w:rsidP="00777C9E">
      <w:pPr>
        <w:numPr>
          <w:ilvl w:val="0"/>
          <w:numId w:val="1"/>
        </w:numPr>
        <w:tabs>
          <w:tab w:val="left" w:pos="242"/>
        </w:tabs>
        <w:kinsoku w:val="0"/>
        <w:overflowPunct w:val="0"/>
        <w:autoSpaceDE w:val="0"/>
        <w:autoSpaceDN w:val="0"/>
        <w:adjustRightInd w:val="0"/>
        <w:spacing w:after="0" w:line="240" w:lineRule="auto"/>
        <w:ind w:right="109" w:firstLine="0"/>
        <w:jc w:val="both"/>
        <w:rPr>
          <w:rFonts w:ascii="Times New Roman" w:hAnsi="Times New Roman" w:cs="Times New Roman"/>
          <w:kern w:val="0"/>
          <w:sz w:val="24"/>
          <w:szCs w:val="24"/>
        </w:rPr>
      </w:pPr>
      <w:r w:rsidRPr="00777C9E">
        <w:rPr>
          <w:rFonts w:ascii="Times New Roman" w:hAnsi="Times New Roman" w:cs="Times New Roman"/>
          <w:kern w:val="0"/>
          <w:sz w:val="24"/>
          <w:szCs w:val="24"/>
        </w:rPr>
        <w:t>о</w:t>
      </w:r>
      <w:r w:rsidRPr="00777C9E">
        <w:rPr>
          <w:rFonts w:ascii="Times New Roman" w:hAnsi="Times New Roman" w:cs="Times New Roman"/>
          <w:spacing w:val="52"/>
          <w:kern w:val="0"/>
          <w:sz w:val="24"/>
          <w:szCs w:val="24"/>
        </w:rPr>
        <w:t xml:space="preserve"> </w:t>
      </w:r>
      <w:r w:rsidRPr="00777C9E">
        <w:rPr>
          <w:rFonts w:ascii="Times New Roman" w:hAnsi="Times New Roman" w:cs="Times New Roman"/>
          <w:kern w:val="0"/>
          <w:sz w:val="24"/>
          <w:szCs w:val="24"/>
        </w:rPr>
        <w:t>необходимости</w:t>
      </w:r>
      <w:r w:rsidRPr="00777C9E">
        <w:rPr>
          <w:rFonts w:ascii="Times New Roman" w:hAnsi="Times New Roman" w:cs="Times New Roman"/>
          <w:spacing w:val="53"/>
          <w:kern w:val="0"/>
          <w:sz w:val="24"/>
          <w:szCs w:val="24"/>
        </w:rPr>
        <w:t xml:space="preserve"> </w:t>
      </w:r>
      <w:r w:rsidRPr="00777C9E">
        <w:rPr>
          <w:rFonts w:ascii="Times New Roman" w:hAnsi="Times New Roman" w:cs="Times New Roman"/>
          <w:kern w:val="0"/>
          <w:sz w:val="24"/>
          <w:szCs w:val="24"/>
        </w:rPr>
        <w:t>предоставления</w:t>
      </w:r>
      <w:r w:rsidRPr="00777C9E">
        <w:rPr>
          <w:rFonts w:ascii="Times New Roman" w:hAnsi="Times New Roman" w:cs="Times New Roman"/>
          <w:spacing w:val="52"/>
          <w:kern w:val="0"/>
          <w:sz w:val="24"/>
          <w:szCs w:val="24"/>
        </w:rPr>
        <w:t xml:space="preserve"> </w:t>
      </w:r>
      <w:r w:rsidRPr="00777C9E">
        <w:rPr>
          <w:rFonts w:ascii="Times New Roman" w:hAnsi="Times New Roman" w:cs="Times New Roman"/>
          <w:kern w:val="0"/>
          <w:sz w:val="24"/>
          <w:szCs w:val="24"/>
        </w:rPr>
        <w:t>возможности</w:t>
      </w:r>
      <w:r w:rsidRPr="00777C9E">
        <w:rPr>
          <w:rFonts w:ascii="Times New Roman" w:hAnsi="Times New Roman" w:cs="Times New Roman"/>
          <w:spacing w:val="54"/>
          <w:kern w:val="0"/>
          <w:sz w:val="24"/>
          <w:szCs w:val="24"/>
        </w:rPr>
        <w:t xml:space="preserve"> </w:t>
      </w:r>
      <w:r w:rsidRPr="00777C9E">
        <w:rPr>
          <w:rFonts w:ascii="Times New Roman" w:hAnsi="Times New Roman" w:cs="Times New Roman"/>
          <w:kern w:val="0"/>
          <w:sz w:val="24"/>
          <w:szCs w:val="24"/>
        </w:rPr>
        <w:t>пройти</w:t>
      </w:r>
      <w:r w:rsidRPr="00777C9E">
        <w:rPr>
          <w:rFonts w:ascii="Times New Roman" w:hAnsi="Times New Roman" w:cs="Times New Roman"/>
          <w:spacing w:val="54"/>
          <w:kern w:val="0"/>
          <w:sz w:val="24"/>
          <w:szCs w:val="24"/>
        </w:rPr>
        <w:t xml:space="preserve"> </w:t>
      </w:r>
      <w:r w:rsidRPr="00777C9E">
        <w:rPr>
          <w:rFonts w:ascii="Times New Roman" w:hAnsi="Times New Roman" w:cs="Times New Roman"/>
          <w:kern w:val="0"/>
          <w:sz w:val="24"/>
          <w:szCs w:val="24"/>
        </w:rPr>
        <w:t>демонстрационный</w:t>
      </w:r>
      <w:r w:rsidRPr="00777C9E">
        <w:rPr>
          <w:rFonts w:ascii="Times New Roman" w:hAnsi="Times New Roman" w:cs="Times New Roman"/>
          <w:spacing w:val="53"/>
          <w:kern w:val="0"/>
          <w:sz w:val="24"/>
          <w:szCs w:val="24"/>
        </w:rPr>
        <w:t xml:space="preserve"> </w:t>
      </w:r>
      <w:r w:rsidRPr="00777C9E">
        <w:rPr>
          <w:rFonts w:ascii="Times New Roman" w:hAnsi="Times New Roman" w:cs="Times New Roman"/>
          <w:kern w:val="0"/>
          <w:sz w:val="24"/>
          <w:szCs w:val="24"/>
        </w:rPr>
        <w:t>экзамена</w:t>
      </w:r>
      <w:r w:rsidRPr="00777C9E">
        <w:rPr>
          <w:rFonts w:ascii="Times New Roman" w:hAnsi="Times New Roman" w:cs="Times New Roman"/>
          <w:spacing w:val="51"/>
          <w:kern w:val="0"/>
          <w:sz w:val="24"/>
          <w:szCs w:val="24"/>
        </w:rPr>
        <w:t xml:space="preserve"> </w:t>
      </w:r>
      <w:r w:rsidRPr="00777C9E">
        <w:rPr>
          <w:rFonts w:ascii="Times New Roman" w:hAnsi="Times New Roman" w:cs="Times New Roman"/>
          <w:kern w:val="0"/>
          <w:sz w:val="24"/>
          <w:szCs w:val="24"/>
        </w:rPr>
        <w:t>в дополнительные</w:t>
      </w:r>
      <w:r w:rsidRPr="00777C9E">
        <w:rPr>
          <w:rFonts w:ascii="Times New Roman" w:hAnsi="Times New Roman" w:cs="Times New Roman"/>
          <w:spacing w:val="12"/>
          <w:kern w:val="0"/>
          <w:sz w:val="24"/>
          <w:szCs w:val="24"/>
        </w:rPr>
        <w:t xml:space="preserve"> </w:t>
      </w:r>
      <w:r w:rsidRPr="00777C9E">
        <w:rPr>
          <w:rFonts w:ascii="Times New Roman" w:hAnsi="Times New Roman" w:cs="Times New Roman"/>
          <w:kern w:val="0"/>
          <w:sz w:val="24"/>
          <w:szCs w:val="24"/>
        </w:rPr>
        <w:t>сроки,</w:t>
      </w:r>
      <w:r w:rsidRPr="00777C9E">
        <w:rPr>
          <w:rFonts w:ascii="Times New Roman" w:hAnsi="Times New Roman" w:cs="Times New Roman"/>
          <w:spacing w:val="14"/>
          <w:kern w:val="0"/>
          <w:sz w:val="24"/>
          <w:szCs w:val="24"/>
        </w:rPr>
        <w:t xml:space="preserve"> </w:t>
      </w:r>
      <w:r w:rsidRPr="00777C9E">
        <w:rPr>
          <w:rFonts w:ascii="Times New Roman" w:hAnsi="Times New Roman" w:cs="Times New Roman"/>
          <w:kern w:val="0"/>
          <w:sz w:val="24"/>
          <w:szCs w:val="24"/>
        </w:rPr>
        <w:t>установленные</w:t>
      </w:r>
      <w:r w:rsidRPr="00777C9E">
        <w:rPr>
          <w:rFonts w:ascii="Times New Roman" w:hAnsi="Times New Roman" w:cs="Times New Roman"/>
          <w:spacing w:val="12"/>
          <w:kern w:val="0"/>
          <w:sz w:val="24"/>
          <w:szCs w:val="24"/>
        </w:rPr>
        <w:t xml:space="preserve"> </w:t>
      </w:r>
      <w:r w:rsidRPr="00777C9E">
        <w:rPr>
          <w:rFonts w:ascii="Times New Roman" w:hAnsi="Times New Roman" w:cs="Times New Roman"/>
          <w:kern w:val="0"/>
          <w:sz w:val="24"/>
          <w:szCs w:val="24"/>
        </w:rPr>
        <w:t>образовательной</w:t>
      </w:r>
      <w:r w:rsidRPr="00777C9E">
        <w:rPr>
          <w:rFonts w:ascii="Times New Roman" w:hAnsi="Times New Roman" w:cs="Times New Roman"/>
          <w:spacing w:val="15"/>
          <w:kern w:val="0"/>
          <w:sz w:val="24"/>
          <w:szCs w:val="24"/>
        </w:rPr>
        <w:t xml:space="preserve"> </w:t>
      </w:r>
      <w:r w:rsidRPr="00777C9E">
        <w:rPr>
          <w:rFonts w:ascii="Times New Roman" w:hAnsi="Times New Roman" w:cs="Times New Roman"/>
          <w:kern w:val="0"/>
          <w:sz w:val="24"/>
          <w:szCs w:val="24"/>
        </w:rPr>
        <w:t>организацией</w:t>
      </w:r>
      <w:r w:rsidRPr="00777C9E">
        <w:rPr>
          <w:rFonts w:ascii="Times New Roman" w:hAnsi="Times New Roman" w:cs="Times New Roman"/>
          <w:spacing w:val="15"/>
          <w:kern w:val="0"/>
          <w:sz w:val="24"/>
          <w:szCs w:val="24"/>
        </w:rPr>
        <w:t xml:space="preserve"> </w:t>
      </w:r>
      <w:r w:rsidRPr="00777C9E">
        <w:rPr>
          <w:rFonts w:ascii="Times New Roman" w:hAnsi="Times New Roman" w:cs="Times New Roman"/>
          <w:kern w:val="0"/>
          <w:sz w:val="24"/>
          <w:szCs w:val="24"/>
        </w:rPr>
        <w:t>без</w:t>
      </w:r>
      <w:r w:rsidRPr="00777C9E">
        <w:rPr>
          <w:rFonts w:ascii="Times New Roman" w:hAnsi="Times New Roman" w:cs="Times New Roman"/>
          <w:spacing w:val="15"/>
          <w:kern w:val="0"/>
          <w:sz w:val="24"/>
          <w:szCs w:val="24"/>
        </w:rPr>
        <w:t xml:space="preserve"> </w:t>
      </w:r>
      <w:r w:rsidRPr="00777C9E">
        <w:rPr>
          <w:rFonts w:ascii="Times New Roman" w:hAnsi="Times New Roman" w:cs="Times New Roman"/>
          <w:kern w:val="0"/>
          <w:sz w:val="24"/>
          <w:szCs w:val="24"/>
        </w:rPr>
        <w:t>отчисления,</w:t>
      </w:r>
      <w:r w:rsidRPr="00777C9E">
        <w:rPr>
          <w:rFonts w:ascii="Times New Roman" w:hAnsi="Times New Roman" w:cs="Times New Roman"/>
          <w:spacing w:val="14"/>
          <w:kern w:val="0"/>
          <w:sz w:val="24"/>
          <w:szCs w:val="24"/>
        </w:rPr>
        <w:t xml:space="preserve"> </w:t>
      </w:r>
      <w:r w:rsidRPr="00777C9E">
        <w:rPr>
          <w:rFonts w:ascii="Times New Roman" w:hAnsi="Times New Roman" w:cs="Times New Roman"/>
          <w:kern w:val="0"/>
          <w:sz w:val="24"/>
          <w:szCs w:val="24"/>
        </w:rPr>
        <w:t>но не</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более</w:t>
      </w:r>
      <w:r w:rsidRPr="00777C9E">
        <w:rPr>
          <w:rFonts w:ascii="Times New Roman" w:hAnsi="Times New Roman" w:cs="Times New Roman"/>
          <w:spacing w:val="-2"/>
          <w:kern w:val="0"/>
          <w:sz w:val="24"/>
          <w:szCs w:val="24"/>
        </w:rPr>
        <w:t xml:space="preserve"> </w:t>
      </w:r>
      <w:r w:rsidRPr="00777C9E">
        <w:rPr>
          <w:rFonts w:ascii="Times New Roman" w:hAnsi="Times New Roman" w:cs="Times New Roman"/>
          <w:kern w:val="0"/>
          <w:sz w:val="24"/>
          <w:szCs w:val="24"/>
        </w:rPr>
        <w:t>четырёх</w:t>
      </w:r>
      <w:r w:rsidRPr="00777C9E">
        <w:rPr>
          <w:rFonts w:ascii="Times New Roman" w:hAnsi="Times New Roman" w:cs="Times New Roman"/>
          <w:spacing w:val="2"/>
          <w:kern w:val="0"/>
          <w:sz w:val="24"/>
          <w:szCs w:val="24"/>
        </w:rPr>
        <w:t xml:space="preserve"> </w:t>
      </w:r>
      <w:r w:rsidRPr="00777C9E">
        <w:rPr>
          <w:rFonts w:ascii="Times New Roman" w:hAnsi="Times New Roman" w:cs="Times New Roman"/>
          <w:kern w:val="0"/>
          <w:sz w:val="24"/>
          <w:szCs w:val="24"/>
        </w:rPr>
        <w:t>месяцев</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после</w:t>
      </w:r>
      <w:r w:rsidRPr="00777C9E">
        <w:rPr>
          <w:rFonts w:ascii="Times New Roman" w:hAnsi="Times New Roman" w:cs="Times New Roman"/>
          <w:spacing w:val="-1"/>
          <w:kern w:val="0"/>
          <w:sz w:val="24"/>
          <w:szCs w:val="24"/>
        </w:rPr>
        <w:t xml:space="preserve"> </w:t>
      </w:r>
      <w:r w:rsidRPr="00777C9E">
        <w:rPr>
          <w:rFonts w:ascii="Times New Roman" w:hAnsi="Times New Roman" w:cs="Times New Roman"/>
          <w:kern w:val="0"/>
          <w:sz w:val="24"/>
          <w:szCs w:val="24"/>
        </w:rPr>
        <w:t>подачи апелляции.</w:t>
      </w:r>
    </w:p>
    <w:p w14:paraId="0876AFC2" w14:textId="77777777" w:rsidR="00777C9E" w:rsidRPr="00777C9E" w:rsidRDefault="00777C9E" w:rsidP="00777C9E">
      <w:pPr>
        <w:kinsoku w:val="0"/>
        <w:overflowPunct w:val="0"/>
        <w:autoSpaceDE w:val="0"/>
        <w:autoSpaceDN w:val="0"/>
        <w:adjustRightInd w:val="0"/>
        <w:spacing w:before="1" w:after="0" w:line="240" w:lineRule="auto"/>
        <w:rPr>
          <w:rFonts w:ascii="Times New Roman" w:hAnsi="Times New Roman" w:cs="Times New Roman"/>
          <w:kern w:val="0"/>
          <w:sz w:val="24"/>
          <w:szCs w:val="24"/>
        </w:rPr>
      </w:pPr>
    </w:p>
    <w:tbl>
      <w:tblPr>
        <w:tblW w:w="0" w:type="auto"/>
        <w:tblInd w:w="102" w:type="dxa"/>
        <w:tblLayout w:type="fixed"/>
        <w:tblCellMar>
          <w:left w:w="0" w:type="dxa"/>
          <w:right w:w="0" w:type="dxa"/>
        </w:tblCellMar>
        <w:tblLook w:val="0000" w:firstRow="0" w:lastRow="0" w:firstColumn="0" w:lastColumn="0" w:noHBand="0" w:noVBand="0"/>
      </w:tblPr>
      <w:tblGrid>
        <w:gridCol w:w="3253"/>
        <w:gridCol w:w="1590"/>
        <w:gridCol w:w="3873"/>
      </w:tblGrid>
      <w:tr w:rsidR="00777C9E" w:rsidRPr="00777C9E" w14:paraId="3FC92336" w14:textId="77777777">
        <w:trPr>
          <w:trHeight w:val="582"/>
        </w:trPr>
        <w:tc>
          <w:tcPr>
            <w:tcW w:w="3253" w:type="dxa"/>
            <w:tcBorders>
              <w:top w:val="single" w:sz="6" w:space="0" w:color="EEEEEE"/>
              <w:left w:val="single" w:sz="6" w:space="0" w:color="EEEEEE"/>
              <w:bottom w:val="single" w:sz="6" w:space="0" w:color="EEEEEE"/>
              <w:right w:val="single" w:sz="6" w:space="0" w:color="EEEEEE"/>
            </w:tcBorders>
          </w:tcPr>
          <w:p w14:paraId="4C414E76" w14:textId="77777777" w:rsidR="00777C9E" w:rsidRPr="00777C9E" w:rsidRDefault="00777C9E" w:rsidP="00777C9E">
            <w:pPr>
              <w:kinsoku w:val="0"/>
              <w:overflowPunct w:val="0"/>
              <w:autoSpaceDE w:val="0"/>
              <w:autoSpaceDN w:val="0"/>
              <w:adjustRightInd w:val="0"/>
              <w:spacing w:before="10" w:after="0" w:line="270" w:lineRule="atLeast"/>
              <w:ind w:left="14" w:right="327"/>
              <w:rPr>
                <w:rFonts w:ascii="Times New Roman" w:hAnsi="Times New Roman" w:cs="Times New Roman"/>
                <w:b/>
                <w:bCs/>
                <w:kern w:val="0"/>
                <w:sz w:val="24"/>
                <w:szCs w:val="24"/>
              </w:rPr>
            </w:pPr>
            <w:r w:rsidRPr="00777C9E">
              <w:rPr>
                <w:rFonts w:ascii="Times New Roman" w:hAnsi="Times New Roman" w:cs="Times New Roman"/>
                <w:b/>
                <w:bCs/>
                <w:kern w:val="0"/>
                <w:sz w:val="24"/>
                <w:szCs w:val="24"/>
              </w:rPr>
              <w:t>Председатель</w:t>
            </w:r>
            <w:r w:rsidRPr="00777C9E">
              <w:rPr>
                <w:rFonts w:ascii="Times New Roman" w:hAnsi="Times New Roman" w:cs="Times New Roman"/>
                <w:b/>
                <w:bCs/>
                <w:spacing w:val="1"/>
                <w:kern w:val="0"/>
                <w:sz w:val="24"/>
                <w:szCs w:val="24"/>
              </w:rPr>
              <w:t xml:space="preserve"> </w:t>
            </w:r>
            <w:r w:rsidRPr="00777C9E">
              <w:rPr>
                <w:rFonts w:ascii="Times New Roman" w:hAnsi="Times New Roman" w:cs="Times New Roman"/>
                <w:b/>
                <w:bCs/>
                <w:kern w:val="0"/>
                <w:sz w:val="24"/>
                <w:szCs w:val="24"/>
              </w:rPr>
              <w:t>апелляционной</w:t>
            </w:r>
            <w:r w:rsidRPr="00777C9E">
              <w:rPr>
                <w:rFonts w:ascii="Times New Roman" w:hAnsi="Times New Roman" w:cs="Times New Roman"/>
                <w:b/>
                <w:bCs/>
                <w:spacing w:val="-8"/>
                <w:kern w:val="0"/>
                <w:sz w:val="24"/>
                <w:szCs w:val="24"/>
              </w:rPr>
              <w:t xml:space="preserve"> </w:t>
            </w:r>
            <w:r w:rsidRPr="00777C9E">
              <w:rPr>
                <w:rFonts w:ascii="Times New Roman" w:hAnsi="Times New Roman" w:cs="Times New Roman"/>
                <w:b/>
                <w:bCs/>
                <w:kern w:val="0"/>
                <w:sz w:val="24"/>
                <w:szCs w:val="24"/>
              </w:rPr>
              <w:t>комиссии:</w:t>
            </w:r>
          </w:p>
        </w:tc>
        <w:tc>
          <w:tcPr>
            <w:tcW w:w="1590" w:type="dxa"/>
            <w:tcBorders>
              <w:top w:val="single" w:sz="6" w:space="0" w:color="EEEEEE"/>
              <w:left w:val="single" w:sz="6" w:space="0" w:color="EEEEEE"/>
              <w:bottom w:val="single" w:sz="6" w:space="0" w:color="EEEEEE"/>
              <w:right w:val="single" w:sz="6" w:space="0" w:color="EEEEEE"/>
            </w:tcBorders>
          </w:tcPr>
          <w:p w14:paraId="006BEC6C" w14:textId="77777777" w:rsidR="00777C9E" w:rsidRPr="00777C9E" w:rsidRDefault="00777C9E" w:rsidP="00777C9E">
            <w:pPr>
              <w:kinsoku w:val="0"/>
              <w:overflowPunct w:val="0"/>
              <w:autoSpaceDE w:val="0"/>
              <w:autoSpaceDN w:val="0"/>
              <w:adjustRightInd w:val="0"/>
              <w:spacing w:before="5" w:after="0" w:line="240" w:lineRule="auto"/>
              <w:rPr>
                <w:rFonts w:ascii="Times New Roman" w:hAnsi="Times New Roman" w:cs="Times New Roman"/>
                <w:kern w:val="0"/>
                <w:sz w:val="24"/>
                <w:szCs w:val="24"/>
              </w:rPr>
            </w:pPr>
          </w:p>
          <w:p w14:paraId="47599FC2" w14:textId="5737A1A9" w:rsidR="00777C9E" w:rsidRPr="00777C9E" w:rsidRDefault="00777C9E" w:rsidP="00777C9E">
            <w:pPr>
              <w:kinsoku w:val="0"/>
              <w:overflowPunct w:val="0"/>
              <w:autoSpaceDE w:val="0"/>
              <w:autoSpaceDN w:val="0"/>
              <w:adjustRightInd w:val="0"/>
              <w:spacing w:after="0" w:line="20" w:lineRule="exact"/>
              <w:ind w:left="68"/>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35859D4B" wp14:editId="757CFE60">
                      <wp:extent cx="914400" cy="12700"/>
                      <wp:effectExtent l="9525" t="9525" r="9525" b="0"/>
                      <wp:docPr id="1319499757"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2700"/>
                                <a:chOff x="0" y="0"/>
                                <a:chExt cx="1440" cy="20"/>
                              </a:xfrm>
                            </wpg:grpSpPr>
                            <wps:wsp>
                              <wps:cNvPr id="1412482617" name="Freeform 41"/>
                              <wps:cNvSpPr>
                                <a:spLocks/>
                              </wps:cNvSpPr>
                              <wps:spPr bwMode="auto">
                                <a:xfrm>
                                  <a:off x="0" y="4"/>
                                  <a:ext cx="1440" cy="20"/>
                                </a:xfrm>
                                <a:custGeom>
                                  <a:avLst/>
                                  <a:gdLst>
                                    <a:gd name="T0" fmla="*/ 0 w 1440"/>
                                    <a:gd name="T1" fmla="*/ 0 h 20"/>
                                    <a:gd name="T2" fmla="*/ 1440 w 1440"/>
                                    <a:gd name="T3" fmla="*/ 0 h 20"/>
                                  </a:gdLst>
                                  <a:ahLst/>
                                  <a:cxnLst>
                                    <a:cxn ang="0">
                                      <a:pos x="T0" y="T1"/>
                                    </a:cxn>
                                    <a:cxn ang="0">
                                      <a:pos x="T2" y="T3"/>
                                    </a:cxn>
                                  </a:cxnLst>
                                  <a:rect l="0" t="0" r="r" b="b"/>
                                  <a:pathLst>
                                    <a:path w="1440" h="20">
                                      <a:moveTo>
                                        <a:pt x="0" y="0"/>
                                      </a:moveTo>
                                      <a:lnTo>
                                        <a:pt x="14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626E71" id="Группа 25" o:spid="_x0000_s1026" style="width:1in;height:1pt;mso-position-horizontal-relative:char;mso-position-vertical-relative:line" coordsize="1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">
                      <v:shape id="Freeform 41" o:spid="_x0000_s1027" style="position:absolute;top:4;width:1440;height:20;visibility:visible;mso-wrap-style:square;v-text-anchor:top" coordsize="14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" path="m,l1440,e" filled="f" strokeweight=".48pt">
                        <v:path arrowok="t" o:connecttype="custom" o:connectlocs="0,0;1440,0" o:connectangles="0,0"/>
                      </v:shape>
                      <w10:anchorlock/>
                    </v:group>
                  </w:pict>
                </mc:Fallback>
              </mc:AlternateContent>
            </w:r>
          </w:p>
          <w:p w14:paraId="5452BBFB" w14:textId="77777777" w:rsidR="00777C9E" w:rsidRPr="00777C9E" w:rsidRDefault="00777C9E" w:rsidP="00777C9E">
            <w:pPr>
              <w:kinsoku w:val="0"/>
              <w:overflowPunct w:val="0"/>
              <w:autoSpaceDE w:val="0"/>
              <w:autoSpaceDN w:val="0"/>
              <w:adjustRightInd w:val="0"/>
              <w:spacing w:after="0" w:line="260" w:lineRule="exact"/>
              <w:ind w:left="356"/>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3" w:type="dxa"/>
            <w:tcBorders>
              <w:top w:val="single" w:sz="6" w:space="0" w:color="EEEEEE"/>
              <w:left w:val="single" w:sz="6" w:space="0" w:color="EEEEEE"/>
              <w:bottom w:val="single" w:sz="6" w:space="0" w:color="EEEEEE"/>
              <w:right w:val="single" w:sz="6" w:space="0" w:color="EEEEEE"/>
            </w:tcBorders>
          </w:tcPr>
          <w:p w14:paraId="05025DB6" w14:textId="77777777" w:rsidR="00777C9E" w:rsidRPr="00777C9E" w:rsidRDefault="00777C9E" w:rsidP="00777C9E">
            <w:pPr>
              <w:kinsoku w:val="0"/>
              <w:overflowPunct w:val="0"/>
              <w:autoSpaceDE w:val="0"/>
              <w:autoSpaceDN w:val="0"/>
              <w:adjustRightInd w:val="0"/>
              <w:spacing w:before="5" w:after="0" w:line="240" w:lineRule="auto"/>
              <w:rPr>
                <w:rFonts w:ascii="Times New Roman" w:hAnsi="Times New Roman" w:cs="Times New Roman"/>
                <w:kern w:val="0"/>
                <w:sz w:val="24"/>
                <w:szCs w:val="24"/>
              </w:rPr>
            </w:pPr>
          </w:p>
          <w:p w14:paraId="46D1B435" w14:textId="5C953CF1" w:rsidR="00777C9E" w:rsidRPr="00777C9E" w:rsidRDefault="00777C9E" w:rsidP="00777C9E">
            <w:pPr>
              <w:kinsoku w:val="0"/>
              <w:overflowPunct w:val="0"/>
              <w:autoSpaceDE w:val="0"/>
              <w:autoSpaceDN w:val="0"/>
              <w:adjustRightInd w:val="0"/>
              <w:spacing w:after="0" w:line="20" w:lineRule="exact"/>
              <w:ind w:left="12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61F006D5" wp14:editId="3243580A">
                      <wp:extent cx="2286000" cy="12700"/>
                      <wp:effectExtent l="9525" t="9525" r="9525" b="0"/>
                      <wp:docPr id="63357502"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1981954520" name="Freeform 43"/>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B1503F" id="Группа 24"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">
                      <v:shape id="Freeform 43"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" path="m,l3600,e" filled="f" strokeweight=".48pt">
                        <v:path arrowok="t" o:connecttype="custom" o:connectlocs="0,0;3600,0" o:connectangles="0,0"/>
                      </v:shape>
                      <w10:anchorlock/>
                    </v:group>
                  </w:pict>
                </mc:Fallback>
              </mc:AlternateContent>
            </w:r>
          </w:p>
          <w:p w14:paraId="75FB2BB8" w14:textId="77777777" w:rsidR="00777C9E" w:rsidRPr="00777C9E" w:rsidRDefault="00777C9E" w:rsidP="00777C9E">
            <w:pPr>
              <w:kinsoku w:val="0"/>
              <w:overflowPunct w:val="0"/>
              <w:autoSpaceDE w:val="0"/>
              <w:autoSpaceDN w:val="0"/>
              <w:adjustRightInd w:val="0"/>
              <w:spacing w:after="0" w:line="260" w:lineRule="exact"/>
              <w:ind w:left="1640" w:right="1637"/>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6767B16C" w14:textId="77777777">
        <w:trPr>
          <w:trHeight w:val="276"/>
        </w:trPr>
        <w:tc>
          <w:tcPr>
            <w:tcW w:w="3253" w:type="dxa"/>
            <w:vMerge w:val="restart"/>
            <w:tcBorders>
              <w:top w:val="single" w:sz="6" w:space="0" w:color="EEEEEE"/>
              <w:left w:val="single" w:sz="6" w:space="0" w:color="EEEEEE"/>
              <w:bottom w:val="single" w:sz="6" w:space="0" w:color="EEEEEE"/>
              <w:right w:val="single" w:sz="6" w:space="0" w:color="EEEEEE"/>
            </w:tcBorders>
          </w:tcPr>
          <w:p w14:paraId="2258A1B7" w14:textId="77777777" w:rsidR="00777C9E" w:rsidRPr="00777C9E" w:rsidRDefault="00777C9E" w:rsidP="00777C9E">
            <w:pPr>
              <w:kinsoku w:val="0"/>
              <w:overflowPunct w:val="0"/>
              <w:autoSpaceDE w:val="0"/>
              <w:autoSpaceDN w:val="0"/>
              <w:adjustRightInd w:val="0"/>
              <w:spacing w:before="13" w:after="0" w:line="240" w:lineRule="auto"/>
              <w:ind w:left="14"/>
              <w:rPr>
                <w:rFonts w:ascii="Times New Roman" w:hAnsi="Times New Roman" w:cs="Times New Roman"/>
                <w:b/>
                <w:bCs/>
                <w:kern w:val="0"/>
                <w:sz w:val="24"/>
                <w:szCs w:val="24"/>
              </w:rPr>
            </w:pPr>
            <w:r w:rsidRPr="00777C9E">
              <w:rPr>
                <w:rFonts w:ascii="Times New Roman" w:hAnsi="Times New Roman" w:cs="Times New Roman"/>
                <w:b/>
                <w:bCs/>
                <w:kern w:val="0"/>
                <w:sz w:val="24"/>
                <w:szCs w:val="24"/>
              </w:rPr>
              <w:t>Члены</w:t>
            </w:r>
          </w:p>
          <w:p w14:paraId="3D40ADD1" w14:textId="77777777" w:rsidR="00777C9E" w:rsidRPr="00777C9E" w:rsidRDefault="00777C9E" w:rsidP="00777C9E">
            <w:pPr>
              <w:kinsoku w:val="0"/>
              <w:overflowPunct w:val="0"/>
              <w:autoSpaceDE w:val="0"/>
              <w:autoSpaceDN w:val="0"/>
              <w:adjustRightInd w:val="0"/>
              <w:spacing w:after="0" w:line="273" w:lineRule="exact"/>
              <w:ind w:left="14"/>
              <w:rPr>
                <w:rFonts w:ascii="Times New Roman" w:hAnsi="Times New Roman" w:cs="Times New Roman"/>
                <w:b/>
                <w:bCs/>
                <w:kern w:val="0"/>
                <w:sz w:val="24"/>
                <w:szCs w:val="24"/>
              </w:rPr>
            </w:pPr>
            <w:r w:rsidRPr="00777C9E">
              <w:rPr>
                <w:rFonts w:ascii="Times New Roman" w:hAnsi="Times New Roman" w:cs="Times New Roman"/>
                <w:b/>
                <w:bCs/>
                <w:kern w:val="0"/>
                <w:sz w:val="24"/>
                <w:szCs w:val="24"/>
              </w:rPr>
              <w:t>апелляционной</w:t>
            </w:r>
            <w:r w:rsidRPr="00777C9E">
              <w:rPr>
                <w:rFonts w:ascii="Times New Roman" w:hAnsi="Times New Roman" w:cs="Times New Roman"/>
                <w:b/>
                <w:bCs/>
                <w:spacing w:val="-2"/>
                <w:kern w:val="0"/>
                <w:sz w:val="24"/>
                <w:szCs w:val="24"/>
              </w:rPr>
              <w:t xml:space="preserve"> </w:t>
            </w:r>
            <w:r w:rsidRPr="00777C9E">
              <w:rPr>
                <w:rFonts w:ascii="Times New Roman" w:hAnsi="Times New Roman" w:cs="Times New Roman"/>
                <w:b/>
                <w:bCs/>
                <w:kern w:val="0"/>
                <w:sz w:val="24"/>
                <w:szCs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7558F793"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3873" w:type="dxa"/>
            <w:vMerge w:val="restart"/>
            <w:tcBorders>
              <w:top w:val="single" w:sz="6" w:space="0" w:color="EEEEEE"/>
              <w:left w:val="single" w:sz="6" w:space="0" w:color="EEEEEE"/>
              <w:bottom w:val="single" w:sz="6" w:space="0" w:color="EEEEEE"/>
              <w:right w:val="single" w:sz="6" w:space="0" w:color="EEEEEE"/>
            </w:tcBorders>
          </w:tcPr>
          <w:p w14:paraId="711EBBA2" w14:textId="77777777" w:rsidR="00777C9E" w:rsidRPr="00777C9E" w:rsidRDefault="00777C9E" w:rsidP="00777C9E">
            <w:pPr>
              <w:kinsoku w:val="0"/>
              <w:overflowPunct w:val="0"/>
              <w:autoSpaceDE w:val="0"/>
              <w:autoSpaceDN w:val="0"/>
              <w:adjustRightInd w:val="0"/>
              <w:spacing w:before="3" w:after="0" w:line="240" w:lineRule="auto"/>
              <w:rPr>
                <w:rFonts w:ascii="Times New Roman" w:hAnsi="Times New Roman" w:cs="Times New Roman"/>
                <w:kern w:val="0"/>
                <w:sz w:val="24"/>
                <w:szCs w:val="24"/>
              </w:rPr>
            </w:pPr>
          </w:p>
          <w:p w14:paraId="43113228" w14:textId="0063245D" w:rsidR="00777C9E" w:rsidRPr="00777C9E" w:rsidRDefault="00777C9E" w:rsidP="00777C9E">
            <w:pPr>
              <w:kinsoku w:val="0"/>
              <w:overflowPunct w:val="0"/>
              <w:autoSpaceDE w:val="0"/>
              <w:autoSpaceDN w:val="0"/>
              <w:adjustRightInd w:val="0"/>
              <w:spacing w:after="0" w:line="20" w:lineRule="exact"/>
              <w:ind w:left="12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5043093F" wp14:editId="4FC2D49B">
                      <wp:extent cx="2286000" cy="12700"/>
                      <wp:effectExtent l="9525" t="9525" r="9525" b="0"/>
                      <wp:docPr id="501922457"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1666764920" name="Freeform 45"/>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22FD78E" id="Группа 23"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">
                      <v:shape id="Freeform 45"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" path="m,l3600,e" filled="f" strokeweight=".48pt">
                        <v:path arrowok="t" o:connecttype="custom" o:connectlocs="0,0;3600,0" o:connectangles="0,0"/>
                      </v:shape>
                      <w10:anchorlock/>
                    </v:group>
                  </w:pict>
                </mc:Fallback>
              </mc:AlternateContent>
            </w:r>
          </w:p>
          <w:p w14:paraId="05BE0F90" w14:textId="77777777" w:rsidR="00777C9E" w:rsidRPr="00777C9E" w:rsidRDefault="00777C9E" w:rsidP="00777C9E">
            <w:pPr>
              <w:kinsoku w:val="0"/>
              <w:overflowPunct w:val="0"/>
              <w:autoSpaceDE w:val="0"/>
              <w:autoSpaceDN w:val="0"/>
              <w:adjustRightInd w:val="0"/>
              <w:spacing w:after="0" w:line="262" w:lineRule="exact"/>
              <w:ind w:left="1640" w:right="1637"/>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39E1EA7D" w14:textId="77777777">
        <w:trPr>
          <w:trHeight w:val="290"/>
        </w:trPr>
        <w:tc>
          <w:tcPr>
            <w:tcW w:w="3253" w:type="dxa"/>
            <w:vMerge/>
            <w:tcBorders>
              <w:top w:val="nil"/>
              <w:left w:val="single" w:sz="6" w:space="0" w:color="EEEEEE"/>
              <w:bottom w:val="single" w:sz="6" w:space="0" w:color="EEEEEE"/>
              <w:right w:val="single" w:sz="6" w:space="0" w:color="EEEEEE"/>
            </w:tcBorders>
          </w:tcPr>
          <w:p w14:paraId="100E5939" w14:textId="77777777" w:rsidR="00777C9E" w:rsidRPr="00777C9E" w:rsidRDefault="00777C9E" w:rsidP="00777C9E">
            <w:pPr>
              <w:kinsoku w:val="0"/>
              <w:overflowPunct w:val="0"/>
              <w:autoSpaceDE w:val="0"/>
              <w:autoSpaceDN w:val="0"/>
              <w:adjustRightInd w:val="0"/>
              <w:spacing w:before="1" w:after="0" w:line="240" w:lineRule="auto"/>
              <w:rPr>
                <w:rFonts w:ascii="Times New Roman" w:hAnsi="Times New Roman" w:cs="Times New Roman"/>
                <w:kern w:val="0"/>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1181A325" w14:textId="77777777" w:rsidR="00777C9E" w:rsidRPr="00777C9E" w:rsidRDefault="00777C9E" w:rsidP="00777C9E">
            <w:pPr>
              <w:kinsoku w:val="0"/>
              <w:overflowPunct w:val="0"/>
              <w:autoSpaceDE w:val="0"/>
              <w:autoSpaceDN w:val="0"/>
              <w:adjustRightInd w:val="0"/>
              <w:spacing w:after="0" w:line="271" w:lineRule="exact"/>
              <w:ind w:left="356"/>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3" w:type="dxa"/>
            <w:vMerge/>
            <w:tcBorders>
              <w:top w:val="nil"/>
              <w:left w:val="single" w:sz="6" w:space="0" w:color="EEEEEE"/>
              <w:bottom w:val="single" w:sz="6" w:space="0" w:color="EEEEEE"/>
              <w:right w:val="single" w:sz="6" w:space="0" w:color="EEEEEE"/>
            </w:tcBorders>
          </w:tcPr>
          <w:p w14:paraId="355C8833" w14:textId="77777777" w:rsidR="00777C9E" w:rsidRPr="00777C9E" w:rsidRDefault="00777C9E" w:rsidP="00777C9E">
            <w:pPr>
              <w:kinsoku w:val="0"/>
              <w:overflowPunct w:val="0"/>
              <w:autoSpaceDE w:val="0"/>
              <w:autoSpaceDN w:val="0"/>
              <w:adjustRightInd w:val="0"/>
              <w:spacing w:before="1" w:after="0" w:line="240" w:lineRule="auto"/>
              <w:rPr>
                <w:rFonts w:ascii="Times New Roman" w:hAnsi="Times New Roman" w:cs="Times New Roman"/>
                <w:kern w:val="0"/>
                <w:sz w:val="2"/>
                <w:szCs w:val="2"/>
              </w:rPr>
            </w:pPr>
          </w:p>
        </w:tc>
      </w:tr>
      <w:tr w:rsidR="00777C9E" w:rsidRPr="00777C9E" w14:paraId="54A379C1" w14:textId="77777777">
        <w:trPr>
          <w:trHeight w:val="276"/>
        </w:trPr>
        <w:tc>
          <w:tcPr>
            <w:tcW w:w="3253" w:type="dxa"/>
            <w:vMerge w:val="restart"/>
            <w:tcBorders>
              <w:top w:val="single" w:sz="6" w:space="0" w:color="EEEEEE"/>
              <w:left w:val="single" w:sz="6" w:space="0" w:color="EEEEEE"/>
              <w:bottom w:val="single" w:sz="6" w:space="0" w:color="EEEEEE"/>
              <w:right w:val="single" w:sz="6" w:space="0" w:color="EEEEEE"/>
            </w:tcBorders>
          </w:tcPr>
          <w:p w14:paraId="2AED8EB5"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c>
          <w:tcPr>
            <w:tcW w:w="1590" w:type="dxa"/>
            <w:tcBorders>
              <w:top w:val="single" w:sz="6" w:space="0" w:color="EEEEEE"/>
              <w:left w:val="single" w:sz="6" w:space="0" w:color="EEEEEE"/>
              <w:bottom w:val="single" w:sz="4" w:space="0" w:color="000000"/>
              <w:right w:val="single" w:sz="6" w:space="0" w:color="EEEEEE"/>
            </w:tcBorders>
          </w:tcPr>
          <w:p w14:paraId="768892A9"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3873" w:type="dxa"/>
            <w:vMerge w:val="restart"/>
            <w:tcBorders>
              <w:top w:val="single" w:sz="6" w:space="0" w:color="EEEEEE"/>
              <w:left w:val="single" w:sz="6" w:space="0" w:color="EEEEEE"/>
              <w:bottom w:val="single" w:sz="6" w:space="0" w:color="EEEEEE"/>
              <w:right w:val="single" w:sz="6" w:space="0" w:color="EEEEEE"/>
            </w:tcBorders>
          </w:tcPr>
          <w:p w14:paraId="706F6696" w14:textId="77777777" w:rsidR="00777C9E" w:rsidRPr="00777C9E" w:rsidRDefault="00777C9E" w:rsidP="00777C9E">
            <w:pPr>
              <w:kinsoku w:val="0"/>
              <w:overflowPunct w:val="0"/>
              <w:autoSpaceDE w:val="0"/>
              <w:autoSpaceDN w:val="0"/>
              <w:adjustRightInd w:val="0"/>
              <w:spacing w:before="3" w:after="0" w:line="240" w:lineRule="auto"/>
              <w:rPr>
                <w:rFonts w:ascii="Times New Roman" w:hAnsi="Times New Roman" w:cs="Times New Roman"/>
                <w:kern w:val="0"/>
                <w:sz w:val="24"/>
                <w:szCs w:val="24"/>
              </w:rPr>
            </w:pPr>
          </w:p>
          <w:p w14:paraId="7CBF78CE" w14:textId="04EE4A98" w:rsidR="00777C9E" w:rsidRPr="00777C9E" w:rsidRDefault="00777C9E" w:rsidP="00777C9E">
            <w:pPr>
              <w:kinsoku w:val="0"/>
              <w:overflowPunct w:val="0"/>
              <w:autoSpaceDE w:val="0"/>
              <w:autoSpaceDN w:val="0"/>
              <w:adjustRightInd w:val="0"/>
              <w:spacing w:after="0" w:line="20" w:lineRule="exact"/>
              <w:ind w:left="12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36C696FF" wp14:editId="39657961">
                      <wp:extent cx="2286000" cy="12700"/>
                      <wp:effectExtent l="9525" t="9525" r="9525" b="0"/>
                      <wp:docPr id="20137710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1373187749" name="Freeform 47"/>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556FE6" id="Группа 22"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">
                      <v:shape id="Freeform 47"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" path="m,l3600,e" filled="f" strokeweight=".48pt">
                        <v:path arrowok="t" o:connecttype="custom" o:connectlocs="0,0;3600,0" o:connectangles="0,0"/>
                      </v:shape>
                      <w10:anchorlock/>
                    </v:group>
                  </w:pict>
                </mc:Fallback>
              </mc:AlternateContent>
            </w:r>
          </w:p>
          <w:p w14:paraId="588A81D4" w14:textId="77777777" w:rsidR="00777C9E" w:rsidRPr="00777C9E" w:rsidRDefault="00777C9E" w:rsidP="00777C9E">
            <w:pPr>
              <w:kinsoku w:val="0"/>
              <w:overflowPunct w:val="0"/>
              <w:autoSpaceDE w:val="0"/>
              <w:autoSpaceDN w:val="0"/>
              <w:adjustRightInd w:val="0"/>
              <w:spacing w:after="0" w:line="260" w:lineRule="exact"/>
              <w:ind w:left="1640" w:right="1637"/>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37E9FB29" w14:textId="77777777">
        <w:trPr>
          <w:trHeight w:val="288"/>
        </w:trPr>
        <w:tc>
          <w:tcPr>
            <w:tcW w:w="3253" w:type="dxa"/>
            <w:vMerge/>
            <w:tcBorders>
              <w:top w:val="nil"/>
              <w:left w:val="single" w:sz="6" w:space="0" w:color="EEEEEE"/>
              <w:bottom w:val="single" w:sz="6" w:space="0" w:color="EEEEEE"/>
              <w:right w:val="single" w:sz="6" w:space="0" w:color="EEEEEE"/>
            </w:tcBorders>
          </w:tcPr>
          <w:p w14:paraId="1E82D5DB" w14:textId="77777777" w:rsidR="00777C9E" w:rsidRPr="00777C9E" w:rsidRDefault="00777C9E" w:rsidP="00777C9E">
            <w:pPr>
              <w:kinsoku w:val="0"/>
              <w:overflowPunct w:val="0"/>
              <w:autoSpaceDE w:val="0"/>
              <w:autoSpaceDN w:val="0"/>
              <w:adjustRightInd w:val="0"/>
              <w:spacing w:before="1" w:after="0" w:line="240" w:lineRule="auto"/>
              <w:rPr>
                <w:rFonts w:ascii="Times New Roman" w:hAnsi="Times New Roman" w:cs="Times New Roman"/>
                <w:kern w:val="0"/>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1C52E5E3" w14:textId="77777777" w:rsidR="00777C9E" w:rsidRPr="00777C9E" w:rsidRDefault="00777C9E" w:rsidP="00777C9E">
            <w:pPr>
              <w:kinsoku w:val="0"/>
              <w:overflowPunct w:val="0"/>
              <w:autoSpaceDE w:val="0"/>
              <w:autoSpaceDN w:val="0"/>
              <w:adjustRightInd w:val="0"/>
              <w:spacing w:after="0" w:line="268" w:lineRule="exact"/>
              <w:ind w:left="356"/>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3" w:type="dxa"/>
            <w:vMerge/>
            <w:tcBorders>
              <w:top w:val="nil"/>
              <w:left w:val="single" w:sz="6" w:space="0" w:color="EEEEEE"/>
              <w:bottom w:val="single" w:sz="6" w:space="0" w:color="EEEEEE"/>
              <w:right w:val="single" w:sz="6" w:space="0" w:color="EEEEEE"/>
            </w:tcBorders>
          </w:tcPr>
          <w:p w14:paraId="3349F933" w14:textId="77777777" w:rsidR="00777C9E" w:rsidRPr="00777C9E" w:rsidRDefault="00777C9E" w:rsidP="00777C9E">
            <w:pPr>
              <w:kinsoku w:val="0"/>
              <w:overflowPunct w:val="0"/>
              <w:autoSpaceDE w:val="0"/>
              <w:autoSpaceDN w:val="0"/>
              <w:adjustRightInd w:val="0"/>
              <w:spacing w:before="1" w:after="0" w:line="240" w:lineRule="auto"/>
              <w:rPr>
                <w:rFonts w:ascii="Times New Roman" w:hAnsi="Times New Roman" w:cs="Times New Roman"/>
                <w:kern w:val="0"/>
                <w:sz w:val="2"/>
                <w:szCs w:val="2"/>
              </w:rPr>
            </w:pPr>
          </w:p>
        </w:tc>
      </w:tr>
      <w:tr w:rsidR="00777C9E" w:rsidRPr="00777C9E" w14:paraId="0FAC3C7E" w14:textId="77777777">
        <w:trPr>
          <w:trHeight w:val="279"/>
        </w:trPr>
        <w:tc>
          <w:tcPr>
            <w:tcW w:w="3253" w:type="dxa"/>
            <w:vMerge w:val="restart"/>
            <w:tcBorders>
              <w:top w:val="single" w:sz="6" w:space="0" w:color="EEEEEE"/>
              <w:left w:val="single" w:sz="6" w:space="0" w:color="EEEEEE"/>
              <w:bottom w:val="single" w:sz="6" w:space="0" w:color="EEEEEE"/>
              <w:right w:val="single" w:sz="6" w:space="0" w:color="EEEEEE"/>
            </w:tcBorders>
          </w:tcPr>
          <w:p w14:paraId="2655215F"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c>
          <w:tcPr>
            <w:tcW w:w="1590" w:type="dxa"/>
            <w:tcBorders>
              <w:top w:val="single" w:sz="6" w:space="0" w:color="EEEEEE"/>
              <w:left w:val="single" w:sz="6" w:space="0" w:color="EEEEEE"/>
              <w:bottom w:val="single" w:sz="4" w:space="0" w:color="000000"/>
              <w:right w:val="single" w:sz="6" w:space="0" w:color="EEEEEE"/>
            </w:tcBorders>
          </w:tcPr>
          <w:p w14:paraId="2AEE0C4F"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3873" w:type="dxa"/>
            <w:vMerge w:val="restart"/>
            <w:tcBorders>
              <w:top w:val="single" w:sz="6" w:space="0" w:color="EEEEEE"/>
              <w:left w:val="single" w:sz="6" w:space="0" w:color="EEEEEE"/>
              <w:bottom w:val="single" w:sz="6" w:space="0" w:color="EEEEEE"/>
              <w:right w:val="single" w:sz="6" w:space="0" w:color="EEEEEE"/>
            </w:tcBorders>
          </w:tcPr>
          <w:p w14:paraId="095B0187" w14:textId="77777777" w:rsidR="00777C9E" w:rsidRPr="00777C9E" w:rsidRDefault="00777C9E" w:rsidP="00777C9E">
            <w:pPr>
              <w:kinsoku w:val="0"/>
              <w:overflowPunct w:val="0"/>
              <w:autoSpaceDE w:val="0"/>
              <w:autoSpaceDN w:val="0"/>
              <w:adjustRightInd w:val="0"/>
              <w:spacing w:before="5" w:after="0" w:line="240" w:lineRule="auto"/>
              <w:rPr>
                <w:rFonts w:ascii="Times New Roman" w:hAnsi="Times New Roman" w:cs="Times New Roman"/>
                <w:kern w:val="0"/>
                <w:sz w:val="24"/>
                <w:szCs w:val="24"/>
              </w:rPr>
            </w:pPr>
          </w:p>
          <w:p w14:paraId="03564ED2" w14:textId="2E55BE48" w:rsidR="00777C9E" w:rsidRPr="00777C9E" w:rsidRDefault="00777C9E" w:rsidP="00777C9E">
            <w:pPr>
              <w:kinsoku w:val="0"/>
              <w:overflowPunct w:val="0"/>
              <w:autoSpaceDE w:val="0"/>
              <w:autoSpaceDN w:val="0"/>
              <w:adjustRightInd w:val="0"/>
              <w:spacing w:after="0" w:line="20" w:lineRule="exact"/>
              <w:ind w:left="12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7B9B77B2" wp14:editId="536D9764">
                      <wp:extent cx="2286000" cy="12700"/>
                      <wp:effectExtent l="9525" t="9525" r="9525" b="0"/>
                      <wp:docPr id="921043870"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1803778961" name="Freeform 49"/>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FFD4CF" id="Группа 21"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">
                      <v:shape id="Freeform 49"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" path="m,l3600,e" filled="f" strokeweight=".48pt">
                        <v:path arrowok="t" o:connecttype="custom" o:connectlocs="0,0;3600,0" o:connectangles="0,0"/>
                      </v:shape>
                      <w10:anchorlock/>
                    </v:group>
                  </w:pict>
                </mc:Fallback>
              </mc:AlternateContent>
            </w:r>
          </w:p>
          <w:p w14:paraId="211A794D" w14:textId="77777777" w:rsidR="00777C9E" w:rsidRPr="00777C9E" w:rsidRDefault="00777C9E" w:rsidP="00777C9E">
            <w:pPr>
              <w:kinsoku w:val="0"/>
              <w:overflowPunct w:val="0"/>
              <w:autoSpaceDE w:val="0"/>
              <w:autoSpaceDN w:val="0"/>
              <w:adjustRightInd w:val="0"/>
              <w:spacing w:after="0" w:line="260" w:lineRule="exact"/>
              <w:ind w:left="1640" w:right="1637"/>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7C467F07" w14:textId="77777777">
        <w:trPr>
          <w:trHeight w:val="288"/>
        </w:trPr>
        <w:tc>
          <w:tcPr>
            <w:tcW w:w="3253" w:type="dxa"/>
            <w:vMerge/>
            <w:tcBorders>
              <w:top w:val="nil"/>
              <w:left w:val="single" w:sz="6" w:space="0" w:color="EEEEEE"/>
              <w:bottom w:val="single" w:sz="6" w:space="0" w:color="EEEEEE"/>
              <w:right w:val="single" w:sz="6" w:space="0" w:color="EEEEEE"/>
            </w:tcBorders>
          </w:tcPr>
          <w:p w14:paraId="5D99661E" w14:textId="77777777" w:rsidR="00777C9E" w:rsidRPr="00777C9E" w:rsidRDefault="00777C9E" w:rsidP="00777C9E">
            <w:pPr>
              <w:kinsoku w:val="0"/>
              <w:overflowPunct w:val="0"/>
              <w:autoSpaceDE w:val="0"/>
              <w:autoSpaceDN w:val="0"/>
              <w:adjustRightInd w:val="0"/>
              <w:spacing w:before="1" w:after="0" w:line="240" w:lineRule="auto"/>
              <w:rPr>
                <w:rFonts w:ascii="Times New Roman" w:hAnsi="Times New Roman" w:cs="Times New Roman"/>
                <w:kern w:val="0"/>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60EF7D84" w14:textId="77777777" w:rsidR="00777C9E" w:rsidRPr="00777C9E" w:rsidRDefault="00777C9E" w:rsidP="00777C9E">
            <w:pPr>
              <w:kinsoku w:val="0"/>
              <w:overflowPunct w:val="0"/>
              <w:autoSpaceDE w:val="0"/>
              <w:autoSpaceDN w:val="0"/>
              <w:adjustRightInd w:val="0"/>
              <w:spacing w:after="0" w:line="268" w:lineRule="exact"/>
              <w:ind w:left="356"/>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3" w:type="dxa"/>
            <w:vMerge/>
            <w:tcBorders>
              <w:top w:val="nil"/>
              <w:left w:val="single" w:sz="6" w:space="0" w:color="EEEEEE"/>
              <w:bottom w:val="single" w:sz="6" w:space="0" w:color="EEEEEE"/>
              <w:right w:val="single" w:sz="6" w:space="0" w:color="EEEEEE"/>
            </w:tcBorders>
          </w:tcPr>
          <w:p w14:paraId="5EAF0B04" w14:textId="77777777" w:rsidR="00777C9E" w:rsidRPr="00777C9E" w:rsidRDefault="00777C9E" w:rsidP="00777C9E">
            <w:pPr>
              <w:kinsoku w:val="0"/>
              <w:overflowPunct w:val="0"/>
              <w:autoSpaceDE w:val="0"/>
              <w:autoSpaceDN w:val="0"/>
              <w:adjustRightInd w:val="0"/>
              <w:spacing w:before="1" w:after="0" w:line="240" w:lineRule="auto"/>
              <w:rPr>
                <w:rFonts w:ascii="Times New Roman" w:hAnsi="Times New Roman" w:cs="Times New Roman"/>
                <w:kern w:val="0"/>
                <w:sz w:val="2"/>
                <w:szCs w:val="2"/>
              </w:rPr>
            </w:pPr>
          </w:p>
        </w:tc>
      </w:tr>
      <w:tr w:rsidR="00777C9E" w:rsidRPr="00777C9E" w14:paraId="6C4FBBD3" w14:textId="77777777">
        <w:trPr>
          <w:trHeight w:val="279"/>
        </w:trPr>
        <w:tc>
          <w:tcPr>
            <w:tcW w:w="3253" w:type="dxa"/>
            <w:vMerge w:val="restart"/>
            <w:tcBorders>
              <w:top w:val="single" w:sz="6" w:space="0" w:color="EEEEEE"/>
              <w:left w:val="single" w:sz="6" w:space="0" w:color="EEEEEE"/>
              <w:bottom w:val="single" w:sz="6" w:space="0" w:color="EEEEEE"/>
              <w:right w:val="single" w:sz="6" w:space="0" w:color="EEEEEE"/>
            </w:tcBorders>
          </w:tcPr>
          <w:p w14:paraId="378422EF"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c>
          <w:tcPr>
            <w:tcW w:w="1590" w:type="dxa"/>
            <w:tcBorders>
              <w:top w:val="single" w:sz="6" w:space="0" w:color="EEEEEE"/>
              <w:left w:val="single" w:sz="6" w:space="0" w:color="EEEEEE"/>
              <w:bottom w:val="single" w:sz="4" w:space="0" w:color="000000"/>
              <w:right w:val="single" w:sz="6" w:space="0" w:color="EEEEEE"/>
            </w:tcBorders>
          </w:tcPr>
          <w:p w14:paraId="633CFA2C"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3873" w:type="dxa"/>
            <w:vMerge w:val="restart"/>
            <w:tcBorders>
              <w:top w:val="single" w:sz="6" w:space="0" w:color="EEEEEE"/>
              <w:left w:val="single" w:sz="6" w:space="0" w:color="EEEEEE"/>
              <w:bottom w:val="single" w:sz="6" w:space="0" w:color="EEEEEE"/>
              <w:right w:val="single" w:sz="6" w:space="0" w:color="EEEEEE"/>
            </w:tcBorders>
          </w:tcPr>
          <w:p w14:paraId="35565189" w14:textId="77777777" w:rsidR="00777C9E" w:rsidRPr="00777C9E" w:rsidRDefault="00777C9E" w:rsidP="00777C9E">
            <w:pPr>
              <w:kinsoku w:val="0"/>
              <w:overflowPunct w:val="0"/>
              <w:autoSpaceDE w:val="0"/>
              <w:autoSpaceDN w:val="0"/>
              <w:adjustRightInd w:val="0"/>
              <w:spacing w:before="5" w:after="0" w:line="240" w:lineRule="auto"/>
              <w:rPr>
                <w:rFonts w:ascii="Times New Roman" w:hAnsi="Times New Roman" w:cs="Times New Roman"/>
                <w:kern w:val="0"/>
                <w:sz w:val="24"/>
                <w:szCs w:val="24"/>
              </w:rPr>
            </w:pPr>
          </w:p>
          <w:p w14:paraId="4B82CFA8" w14:textId="67A03FF7" w:rsidR="00777C9E" w:rsidRPr="00777C9E" w:rsidRDefault="00777C9E" w:rsidP="00777C9E">
            <w:pPr>
              <w:kinsoku w:val="0"/>
              <w:overflowPunct w:val="0"/>
              <w:autoSpaceDE w:val="0"/>
              <w:autoSpaceDN w:val="0"/>
              <w:adjustRightInd w:val="0"/>
              <w:spacing w:after="0" w:line="20" w:lineRule="exact"/>
              <w:ind w:left="12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164BD74F" wp14:editId="085CB534">
                      <wp:extent cx="2286000" cy="12700"/>
                      <wp:effectExtent l="9525" t="9525" r="9525" b="0"/>
                      <wp:docPr id="1230846055"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381591480" name="Freeform 51"/>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D0EA5EC" id="Группа 20"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">
                      <v:shape id="Freeform 51"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" path="m,l3600,e" filled="f" strokeweight=".48pt">
                        <v:path arrowok="t" o:connecttype="custom" o:connectlocs="0,0;3600,0" o:connectangles="0,0"/>
                      </v:shape>
                      <w10:anchorlock/>
                    </v:group>
                  </w:pict>
                </mc:Fallback>
              </mc:AlternateContent>
            </w:r>
          </w:p>
          <w:p w14:paraId="74654688" w14:textId="77777777" w:rsidR="00777C9E" w:rsidRPr="00777C9E" w:rsidRDefault="00777C9E" w:rsidP="00777C9E">
            <w:pPr>
              <w:kinsoku w:val="0"/>
              <w:overflowPunct w:val="0"/>
              <w:autoSpaceDE w:val="0"/>
              <w:autoSpaceDN w:val="0"/>
              <w:adjustRightInd w:val="0"/>
              <w:spacing w:after="0" w:line="260" w:lineRule="exact"/>
              <w:ind w:left="1640" w:right="1637"/>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273931BD" w14:textId="77777777">
        <w:trPr>
          <w:trHeight w:val="288"/>
        </w:trPr>
        <w:tc>
          <w:tcPr>
            <w:tcW w:w="3253" w:type="dxa"/>
            <w:vMerge/>
            <w:tcBorders>
              <w:top w:val="nil"/>
              <w:left w:val="single" w:sz="6" w:space="0" w:color="EEEEEE"/>
              <w:bottom w:val="single" w:sz="6" w:space="0" w:color="EEEEEE"/>
              <w:right w:val="single" w:sz="6" w:space="0" w:color="EEEEEE"/>
            </w:tcBorders>
          </w:tcPr>
          <w:p w14:paraId="49E5878F" w14:textId="77777777" w:rsidR="00777C9E" w:rsidRPr="00777C9E" w:rsidRDefault="00777C9E" w:rsidP="00777C9E">
            <w:pPr>
              <w:kinsoku w:val="0"/>
              <w:overflowPunct w:val="0"/>
              <w:autoSpaceDE w:val="0"/>
              <w:autoSpaceDN w:val="0"/>
              <w:adjustRightInd w:val="0"/>
              <w:spacing w:before="1" w:after="0" w:line="240" w:lineRule="auto"/>
              <w:rPr>
                <w:rFonts w:ascii="Times New Roman" w:hAnsi="Times New Roman" w:cs="Times New Roman"/>
                <w:kern w:val="0"/>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58E672C" w14:textId="77777777" w:rsidR="00777C9E" w:rsidRPr="00777C9E" w:rsidRDefault="00777C9E" w:rsidP="00777C9E">
            <w:pPr>
              <w:kinsoku w:val="0"/>
              <w:overflowPunct w:val="0"/>
              <w:autoSpaceDE w:val="0"/>
              <w:autoSpaceDN w:val="0"/>
              <w:adjustRightInd w:val="0"/>
              <w:spacing w:after="0" w:line="268" w:lineRule="exact"/>
              <w:ind w:left="356"/>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3" w:type="dxa"/>
            <w:vMerge/>
            <w:tcBorders>
              <w:top w:val="nil"/>
              <w:left w:val="single" w:sz="6" w:space="0" w:color="EEEEEE"/>
              <w:bottom w:val="single" w:sz="6" w:space="0" w:color="EEEEEE"/>
              <w:right w:val="single" w:sz="6" w:space="0" w:color="EEEEEE"/>
            </w:tcBorders>
          </w:tcPr>
          <w:p w14:paraId="4318BDE1" w14:textId="77777777" w:rsidR="00777C9E" w:rsidRPr="00777C9E" w:rsidRDefault="00777C9E" w:rsidP="00777C9E">
            <w:pPr>
              <w:kinsoku w:val="0"/>
              <w:overflowPunct w:val="0"/>
              <w:autoSpaceDE w:val="0"/>
              <w:autoSpaceDN w:val="0"/>
              <w:adjustRightInd w:val="0"/>
              <w:spacing w:before="1" w:after="0" w:line="240" w:lineRule="auto"/>
              <w:rPr>
                <w:rFonts w:ascii="Times New Roman" w:hAnsi="Times New Roman" w:cs="Times New Roman"/>
                <w:kern w:val="0"/>
                <w:sz w:val="2"/>
                <w:szCs w:val="2"/>
              </w:rPr>
            </w:pPr>
          </w:p>
        </w:tc>
      </w:tr>
      <w:tr w:rsidR="00777C9E" w:rsidRPr="00777C9E" w14:paraId="2355857A" w14:textId="77777777">
        <w:trPr>
          <w:trHeight w:val="276"/>
        </w:trPr>
        <w:tc>
          <w:tcPr>
            <w:tcW w:w="3253" w:type="dxa"/>
            <w:vMerge w:val="restart"/>
            <w:tcBorders>
              <w:top w:val="single" w:sz="6" w:space="0" w:color="EEEEEE"/>
              <w:left w:val="single" w:sz="6" w:space="0" w:color="EEEEEE"/>
              <w:bottom w:val="single" w:sz="6" w:space="0" w:color="EEEEEE"/>
              <w:right w:val="single" w:sz="6" w:space="0" w:color="EEEEEE"/>
            </w:tcBorders>
          </w:tcPr>
          <w:p w14:paraId="5835E0B2"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4"/>
                <w:szCs w:val="24"/>
              </w:rPr>
            </w:pPr>
          </w:p>
        </w:tc>
        <w:tc>
          <w:tcPr>
            <w:tcW w:w="1590" w:type="dxa"/>
            <w:tcBorders>
              <w:top w:val="single" w:sz="6" w:space="0" w:color="EEEEEE"/>
              <w:left w:val="single" w:sz="6" w:space="0" w:color="EEEEEE"/>
              <w:bottom w:val="single" w:sz="4" w:space="0" w:color="000000"/>
              <w:right w:val="single" w:sz="6" w:space="0" w:color="EEEEEE"/>
            </w:tcBorders>
          </w:tcPr>
          <w:p w14:paraId="25F9FFFB"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3873" w:type="dxa"/>
            <w:vMerge w:val="restart"/>
            <w:tcBorders>
              <w:top w:val="single" w:sz="6" w:space="0" w:color="EEEEEE"/>
              <w:left w:val="single" w:sz="6" w:space="0" w:color="EEEEEE"/>
              <w:bottom w:val="single" w:sz="6" w:space="0" w:color="EEEEEE"/>
              <w:right w:val="single" w:sz="6" w:space="0" w:color="EEEEEE"/>
            </w:tcBorders>
          </w:tcPr>
          <w:p w14:paraId="02DE0892" w14:textId="77777777" w:rsidR="00777C9E" w:rsidRPr="00777C9E" w:rsidRDefault="00777C9E" w:rsidP="00777C9E">
            <w:pPr>
              <w:kinsoku w:val="0"/>
              <w:overflowPunct w:val="0"/>
              <w:autoSpaceDE w:val="0"/>
              <w:autoSpaceDN w:val="0"/>
              <w:adjustRightInd w:val="0"/>
              <w:spacing w:before="3" w:after="0" w:line="240" w:lineRule="auto"/>
              <w:rPr>
                <w:rFonts w:ascii="Times New Roman" w:hAnsi="Times New Roman" w:cs="Times New Roman"/>
                <w:kern w:val="0"/>
                <w:sz w:val="24"/>
                <w:szCs w:val="24"/>
              </w:rPr>
            </w:pPr>
          </w:p>
          <w:p w14:paraId="1AFB67FD" w14:textId="396ADB4A" w:rsidR="00777C9E" w:rsidRPr="00777C9E" w:rsidRDefault="00777C9E" w:rsidP="00777C9E">
            <w:pPr>
              <w:kinsoku w:val="0"/>
              <w:overflowPunct w:val="0"/>
              <w:autoSpaceDE w:val="0"/>
              <w:autoSpaceDN w:val="0"/>
              <w:adjustRightInd w:val="0"/>
              <w:spacing w:after="0" w:line="20" w:lineRule="exact"/>
              <w:ind w:left="12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768FBE0C" wp14:editId="40C75093">
                      <wp:extent cx="2286000" cy="12700"/>
                      <wp:effectExtent l="9525" t="9525" r="9525" b="0"/>
                      <wp:docPr id="1111361652"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838065522" name="Freeform 53"/>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313EC2" id="Группа 19"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">
                      <v:shape id="Freeform 53"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" path="m,l3600,e" filled="f" strokeweight=".48pt">
                        <v:path arrowok="t" o:connecttype="custom" o:connectlocs="0,0;3600,0" o:connectangles="0,0"/>
                      </v:shape>
                      <w10:anchorlock/>
                    </v:group>
                  </w:pict>
                </mc:Fallback>
              </mc:AlternateContent>
            </w:r>
          </w:p>
          <w:p w14:paraId="39D10910" w14:textId="77777777" w:rsidR="00777C9E" w:rsidRPr="00777C9E" w:rsidRDefault="00777C9E" w:rsidP="00777C9E">
            <w:pPr>
              <w:kinsoku w:val="0"/>
              <w:overflowPunct w:val="0"/>
              <w:autoSpaceDE w:val="0"/>
              <w:autoSpaceDN w:val="0"/>
              <w:adjustRightInd w:val="0"/>
              <w:spacing w:after="0" w:line="263" w:lineRule="exact"/>
              <w:ind w:left="1640" w:right="1637"/>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3ACE0D19" w14:textId="77777777">
        <w:trPr>
          <w:trHeight w:val="291"/>
        </w:trPr>
        <w:tc>
          <w:tcPr>
            <w:tcW w:w="3253" w:type="dxa"/>
            <w:vMerge/>
            <w:tcBorders>
              <w:top w:val="nil"/>
              <w:left w:val="single" w:sz="6" w:space="0" w:color="EEEEEE"/>
              <w:bottom w:val="single" w:sz="6" w:space="0" w:color="EEEEEE"/>
              <w:right w:val="single" w:sz="6" w:space="0" w:color="EEEEEE"/>
            </w:tcBorders>
          </w:tcPr>
          <w:p w14:paraId="22EE6AEB" w14:textId="77777777" w:rsidR="00777C9E" w:rsidRPr="00777C9E" w:rsidRDefault="00777C9E" w:rsidP="00777C9E">
            <w:pPr>
              <w:kinsoku w:val="0"/>
              <w:overflowPunct w:val="0"/>
              <w:autoSpaceDE w:val="0"/>
              <w:autoSpaceDN w:val="0"/>
              <w:adjustRightInd w:val="0"/>
              <w:spacing w:before="1" w:after="0" w:line="240" w:lineRule="auto"/>
              <w:rPr>
                <w:rFonts w:ascii="Times New Roman" w:hAnsi="Times New Roman" w:cs="Times New Roman"/>
                <w:kern w:val="0"/>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2F888BCB" w14:textId="77777777" w:rsidR="00777C9E" w:rsidRPr="00777C9E" w:rsidRDefault="00777C9E" w:rsidP="00777C9E">
            <w:pPr>
              <w:kinsoku w:val="0"/>
              <w:overflowPunct w:val="0"/>
              <w:autoSpaceDE w:val="0"/>
              <w:autoSpaceDN w:val="0"/>
              <w:adjustRightInd w:val="0"/>
              <w:spacing w:after="0" w:line="271" w:lineRule="exact"/>
              <w:ind w:left="356"/>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3" w:type="dxa"/>
            <w:vMerge/>
            <w:tcBorders>
              <w:top w:val="nil"/>
              <w:left w:val="single" w:sz="6" w:space="0" w:color="EEEEEE"/>
              <w:bottom w:val="single" w:sz="6" w:space="0" w:color="EEEEEE"/>
              <w:right w:val="single" w:sz="6" w:space="0" w:color="EEEEEE"/>
            </w:tcBorders>
          </w:tcPr>
          <w:p w14:paraId="2467BD18" w14:textId="77777777" w:rsidR="00777C9E" w:rsidRPr="00777C9E" w:rsidRDefault="00777C9E" w:rsidP="00777C9E">
            <w:pPr>
              <w:kinsoku w:val="0"/>
              <w:overflowPunct w:val="0"/>
              <w:autoSpaceDE w:val="0"/>
              <w:autoSpaceDN w:val="0"/>
              <w:adjustRightInd w:val="0"/>
              <w:spacing w:before="1" w:after="0" w:line="240" w:lineRule="auto"/>
              <w:rPr>
                <w:rFonts w:ascii="Times New Roman" w:hAnsi="Times New Roman" w:cs="Times New Roman"/>
                <w:kern w:val="0"/>
                <w:sz w:val="2"/>
                <w:szCs w:val="2"/>
              </w:rPr>
            </w:pPr>
          </w:p>
        </w:tc>
      </w:tr>
      <w:tr w:rsidR="00777C9E" w:rsidRPr="00777C9E" w14:paraId="5B03CB24" w14:textId="77777777">
        <w:trPr>
          <w:trHeight w:val="276"/>
        </w:trPr>
        <w:tc>
          <w:tcPr>
            <w:tcW w:w="3253" w:type="dxa"/>
            <w:vMerge w:val="restart"/>
            <w:tcBorders>
              <w:top w:val="single" w:sz="6" w:space="0" w:color="EEEEEE"/>
              <w:left w:val="single" w:sz="6" w:space="0" w:color="EEEEEE"/>
              <w:bottom w:val="single" w:sz="6" w:space="0" w:color="EEEEEE"/>
              <w:right w:val="single" w:sz="6" w:space="0" w:color="EEEEEE"/>
            </w:tcBorders>
          </w:tcPr>
          <w:p w14:paraId="0DD94796" w14:textId="77777777" w:rsidR="00777C9E" w:rsidRPr="00777C9E" w:rsidRDefault="00777C9E" w:rsidP="00777C9E">
            <w:pPr>
              <w:kinsoku w:val="0"/>
              <w:overflowPunct w:val="0"/>
              <w:autoSpaceDE w:val="0"/>
              <w:autoSpaceDN w:val="0"/>
              <w:adjustRightInd w:val="0"/>
              <w:spacing w:before="10" w:after="0" w:line="270" w:lineRule="atLeast"/>
              <w:ind w:left="14" w:right="338"/>
              <w:rPr>
                <w:rFonts w:ascii="Times New Roman" w:hAnsi="Times New Roman" w:cs="Times New Roman"/>
                <w:b/>
                <w:bCs/>
                <w:kern w:val="0"/>
                <w:sz w:val="24"/>
                <w:szCs w:val="24"/>
              </w:rPr>
            </w:pPr>
            <w:r w:rsidRPr="00777C9E">
              <w:rPr>
                <w:rFonts w:ascii="Times New Roman" w:hAnsi="Times New Roman" w:cs="Times New Roman"/>
                <w:b/>
                <w:bCs/>
                <w:kern w:val="0"/>
                <w:sz w:val="24"/>
                <w:szCs w:val="24"/>
              </w:rPr>
              <w:t>Секретарь</w:t>
            </w:r>
            <w:r w:rsidRPr="00777C9E">
              <w:rPr>
                <w:rFonts w:ascii="Times New Roman" w:hAnsi="Times New Roman" w:cs="Times New Roman"/>
                <w:b/>
                <w:bCs/>
                <w:spacing w:val="1"/>
                <w:kern w:val="0"/>
                <w:sz w:val="24"/>
                <w:szCs w:val="24"/>
              </w:rPr>
              <w:t xml:space="preserve"> </w:t>
            </w:r>
            <w:r w:rsidRPr="00777C9E">
              <w:rPr>
                <w:rFonts w:ascii="Times New Roman" w:hAnsi="Times New Roman" w:cs="Times New Roman"/>
                <w:b/>
                <w:bCs/>
                <w:kern w:val="0"/>
                <w:sz w:val="24"/>
                <w:szCs w:val="24"/>
              </w:rPr>
              <w:t>апелляционной</w:t>
            </w:r>
            <w:r w:rsidRPr="00777C9E">
              <w:rPr>
                <w:rFonts w:ascii="Times New Roman" w:hAnsi="Times New Roman" w:cs="Times New Roman"/>
                <w:b/>
                <w:bCs/>
                <w:spacing w:val="-8"/>
                <w:kern w:val="0"/>
                <w:sz w:val="24"/>
                <w:szCs w:val="24"/>
              </w:rPr>
              <w:t xml:space="preserve"> </w:t>
            </w:r>
            <w:r w:rsidRPr="00777C9E">
              <w:rPr>
                <w:rFonts w:ascii="Times New Roman" w:hAnsi="Times New Roman" w:cs="Times New Roman"/>
                <w:b/>
                <w:bCs/>
                <w:kern w:val="0"/>
                <w:sz w:val="24"/>
                <w:szCs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639BEE40"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p>
        </w:tc>
        <w:tc>
          <w:tcPr>
            <w:tcW w:w="3873" w:type="dxa"/>
            <w:vMerge w:val="restart"/>
            <w:tcBorders>
              <w:top w:val="single" w:sz="6" w:space="0" w:color="EEEEEE"/>
              <w:left w:val="single" w:sz="6" w:space="0" w:color="EEEEEE"/>
              <w:bottom w:val="single" w:sz="6" w:space="0" w:color="EEEEEE"/>
              <w:right w:val="single" w:sz="6" w:space="0" w:color="EEEEEE"/>
            </w:tcBorders>
          </w:tcPr>
          <w:p w14:paraId="70100642" w14:textId="77777777" w:rsidR="00777C9E" w:rsidRPr="00777C9E" w:rsidRDefault="00777C9E" w:rsidP="00777C9E">
            <w:pPr>
              <w:kinsoku w:val="0"/>
              <w:overflowPunct w:val="0"/>
              <w:autoSpaceDE w:val="0"/>
              <w:autoSpaceDN w:val="0"/>
              <w:adjustRightInd w:val="0"/>
              <w:spacing w:before="3" w:after="0" w:line="240" w:lineRule="auto"/>
              <w:rPr>
                <w:rFonts w:ascii="Times New Roman" w:hAnsi="Times New Roman" w:cs="Times New Roman"/>
                <w:kern w:val="0"/>
                <w:sz w:val="24"/>
                <w:szCs w:val="24"/>
              </w:rPr>
            </w:pPr>
          </w:p>
          <w:p w14:paraId="31CCF93B" w14:textId="3D2846FB" w:rsidR="00777C9E" w:rsidRPr="00777C9E" w:rsidRDefault="00777C9E" w:rsidP="00777C9E">
            <w:pPr>
              <w:kinsoku w:val="0"/>
              <w:overflowPunct w:val="0"/>
              <w:autoSpaceDE w:val="0"/>
              <w:autoSpaceDN w:val="0"/>
              <w:adjustRightInd w:val="0"/>
              <w:spacing w:after="0" w:line="20" w:lineRule="exact"/>
              <w:ind w:left="127"/>
              <w:rPr>
                <w:rFonts w:ascii="Times New Roman" w:hAnsi="Times New Roman" w:cs="Times New Roman"/>
                <w:kern w:val="0"/>
                <w:sz w:val="2"/>
                <w:szCs w:val="2"/>
              </w:rPr>
            </w:pPr>
            <w:r w:rsidRPr="00777C9E">
              <w:rPr>
                <w:rFonts w:ascii="Times New Roman" w:hAnsi="Times New Roman" w:cs="Times New Roman"/>
                <w:noProof/>
                <w:kern w:val="0"/>
                <w:sz w:val="2"/>
                <w:szCs w:val="2"/>
              </w:rPr>
              <mc:AlternateContent>
                <mc:Choice Requires="wpg">
                  <w:drawing>
                    <wp:inline distT="0" distB="0" distL="0" distR="0" wp14:anchorId="037AD616" wp14:editId="4CA3A61B">
                      <wp:extent cx="2286000" cy="12700"/>
                      <wp:effectExtent l="9525" t="9525" r="9525" b="0"/>
                      <wp:docPr id="467691433" name="Группа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0"/>
                                <a:chOff x="0" y="0"/>
                                <a:chExt cx="3600" cy="20"/>
                              </a:xfrm>
                            </wpg:grpSpPr>
                            <wps:wsp>
                              <wps:cNvPr id="1353875264" name="Freeform 55"/>
                              <wps:cNvSpPr>
                                <a:spLocks/>
                              </wps:cNvSpPr>
                              <wps:spPr bwMode="auto">
                                <a:xfrm>
                                  <a:off x="0" y="4"/>
                                  <a:ext cx="3600" cy="20"/>
                                </a:xfrm>
                                <a:custGeom>
                                  <a:avLst/>
                                  <a:gdLst>
                                    <a:gd name="T0" fmla="*/ 0 w 3600"/>
                                    <a:gd name="T1" fmla="*/ 0 h 20"/>
                                    <a:gd name="T2" fmla="*/ 3600 w 3600"/>
                                    <a:gd name="T3" fmla="*/ 0 h 20"/>
                                  </a:gdLst>
                                  <a:ahLst/>
                                  <a:cxnLst>
                                    <a:cxn ang="0">
                                      <a:pos x="T0" y="T1"/>
                                    </a:cxn>
                                    <a:cxn ang="0">
                                      <a:pos x="T2" y="T3"/>
                                    </a:cxn>
                                  </a:cxnLst>
                                  <a:rect l="0" t="0" r="r" b="b"/>
                                  <a:pathLst>
                                    <a:path w="3600" h="20">
                                      <a:moveTo>
                                        <a:pt x="0" y="0"/>
                                      </a:moveTo>
                                      <a:lnTo>
                                        <a:pt x="36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3A3D4C" id="Группа 18" o:spid="_x0000_s1026" style="width:180pt;height:1pt;mso-position-horizontal-relative:char;mso-position-vertical-relative:line" coordsize="3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">
                      <v:shape id="Freeform 55" o:spid="_x0000_s1027" style="position:absolute;top:4;width:3600;height:20;visibility:visible;mso-wrap-style:square;v-text-anchor:top" coordsize="3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" path="m,l3600,e" filled="f" strokeweight=".48pt">
                        <v:path arrowok="t" o:connecttype="custom" o:connectlocs="0,0;3600,0" o:connectangles="0,0"/>
                      </v:shape>
                      <w10:anchorlock/>
                    </v:group>
                  </w:pict>
                </mc:Fallback>
              </mc:AlternateContent>
            </w:r>
          </w:p>
          <w:p w14:paraId="1F820B9A" w14:textId="77777777" w:rsidR="00777C9E" w:rsidRPr="00777C9E" w:rsidRDefault="00777C9E" w:rsidP="00777C9E">
            <w:pPr>
              <w:kinsoku w:val="0"/>
              <w:overflowPunct w:val="0"/>
              <w:autoSpaceDE w:val="0"/>
              <w:autoSpaceDN w:val="0"/>
              <w:adjustRightInd w:val="0"/>
              <w:spacing w:after="0" w:line="262" w:lineRule="exact"/>
              <w:ind w:left="1640" w:right="1637"/>
              <w:jc w:val="center"/>
              <w:rPr>
                <w:rFonts w:ascii="Times New Roman" w:hAnsi="Times New Roman" w:cs="Times New Roman"/>
                <w:i/>
                <w:iCs/>
                <w:kern w:val="0"/>
                <w:sz w:val="24"/>
                <w:szCs w:val="24"/>
              </w:rPr>
            </w:pPr>
            <w:r w:rsidRPr="00777C9E">
              <w:rPr>
                <w:rFonts w:ascii="Times New Roman" w:hAnsi="Times New Roman" w:cs="Times New Roman"/>
                <w:i/>
                <w:iCs/>
                <w:kern w:val="0"/>
                <w:sz w:val="24"/>
                <w:szCs w:val="24"/>
              </w:rPr>
              <w:t>ФИО</w:t>
            </w:r>
          </w:p>
        </w:tc>
      </w:tr>
      <w:tr w:rsidR="00777C9E" w:rsidRPr="00777C9E" w14:paraId="3853C11E" w14:textId="77777777">
        <w:trPr>
          <w:trHeight w:val="290"/>
        </w:trPr>
        <w:tc>
          <w:tcPr>
            <w:tcW w:w="3253" w:type="dxa"/>
            <w:vMerge/>
            <w:tcBorders>
              <w:top w:val="nil"/>
              <w:left w:val="single" w:sz="6" w:space="0" w:color="EEEEEE"/>
              <w:bottom w:val="single" w:sz="6" w:space="0" w:color="EEEEEE"/>
              <w:right w:val="single" w:sz="6" w:space="0" w:color="EEEEEE"/>
            </w:tcBorders>
          </w:tcPr>
          <w:p w14:paraId="3B9506C2" w14:textId="77777777" w:rsidR="00777C9E" w:rsidRPr="00777C9E" w:rsidRDefault="00777C9E" w:rsidP="00777C9E">
            <w:pPr>
              <w:kinsoku w:val="0"/>
              <w:overflowPunct w:val="0"/>
              <w:autoSpaceDE w:val="0"/>
              <w:autoSpaceDN w:val="0"/>
              <w:adjustRightInd w:val="0"/>
              <w:spacing w:before="1" w:after="0" w:line="240" w:lineRule="auto"/>
              <w:rPr>
                <w:rFonts w:ascii="Times New Roman" w:hAnsi="Times New Roman" w:cs="Times New Roman"/>
                <w:kern w:val="0"/>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5F3122C8" w14:textId="77777777" w:rsidR="00777C9E" w:rsidRPr="00777C9E" w:rsidRDefault="00777C9E" w:rsidP="00777C9E">
            <w:pPr>
              <w:kinsoku w:val="0"/>
              <w:overflowPunct w:val="0"/>
              <w:autoSpaceDE w:val="0"/>
              <w:autoSpaceDN w:val="0"/>
              <w:adjustRightInd w:val="0"/>
              <w:spacing w:after="0" w:line="271" w:lineRule="exact"/>
              <w:ind w:left="356"/>
              <w:rPr>
                <w:rFonts w:ascii="Times New Roman" w:hAnsi="Times New Roman" w:cs="Times New Roman"/>
                <w:i/>
                <w:iCs/>
                <w:kern w:val="0"/>
                <w:sz w:val="24"/>
                <w:szCs w:val="24"/>
              </w:rPr>
            </w:pPr>
            <w:r w:rsidRPr="00777C9E">
              <w:rPr>
                <w:rFonts w:ascii="Times New Roman" w:hAnsi="Times New Roman" w:cs="Times New Roman"/>
                <w:i/>
                <w:iCs/>
                <w:kern w:val="0"/>
                <w:sz w:val="24"/>
                <w:szCs w:val="24"/>
              </w:rPr>
              <w:t>Подпись</w:t>
            </w:r>
          </w:p>
        </w:tc>
        <w:tc>
          <w:tcPr>
            <w:tcW w:w="3873" w:type="dxa"/>
            <w:vMerge/>
            <w:tcBorders>
              <w:top w:val="nil"/>
              <w:left w:val="single" w:sz="6" w:space="0" w:color="EEEEEE"/>
              <w:bottom w:val="single" w:sz="6" w:space="0" w:color="EEEEEE"/>
              <w:right w:val="single" w:sz="6" w:space="0" w:color="EEEEEE"/>
            </w:tcBorders>
          </w:tcPr>
          <w:p w14:paraId="7B10387B" w14:textId="77777777" w:rsidR="00777C9E" w:rsidRPr="00777C9E" w:rsidRDefault="00777C9E" w:rsidP="00777C9E">
            <w:pPr>
              <w:kinsoku w:val="0"/>
              <w:overflowPunct w:val="0"/>
              <w:autoSpaceDE w:val="0"/>
              <w:autoSpaceDN w:val="0"/>
              <w:adjustRightInd w:val="0"/>
              <w:spacing w:before="1" w:after="0" w:line="240" w:lineRule="auto"/>
              <w:rPr>
                <w:rFonts w:ascii="Times New Roman" w:hAnsi="Times New Roman" w:cs="Times New Roman"/>
                <w:kern w:val="0"/>
                <w:sz w:val="2"/>
                <w:szCs w:val="2"/>
              </w:rPr>
            </w:pPr>
          </w:p>
        </w:tc>
      </w:tr>
    </w:tbl>
    <w:p w14:paraId="0ACA9AED"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182DEBB6"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23646044"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605B82CF"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bookmarkStart w:id="3" w:name="_Hlk135668469"/>
    </w:p>
    <w:p w14:paraId="031F15A5"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15EBBAA3"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7E9A242B"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628BAD9C"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6A68CD54"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1A044970"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660E5BED"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4966C076"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3CCA832F"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5D2AF202"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50C9247A"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61482E07"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7CCBAED2"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43111728"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2BEDFABF"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544612BD"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6BE50768"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3928EFDD"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363452EE"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0BB83F9D"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16761535"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005CC466"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1CB96908"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4824791F"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62422AF5"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31CA7D5C"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3E5B591F"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53C29D00"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6C879AFB"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372AAF68"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0DF7A9FC"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622E4DDD"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09F57A31"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7DF87CA7"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7990E8E6"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0A6B8678"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0EEADD4F" w14:textId="77777777" w:rsidR="0084605B"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p>
    <w:p w14:paraId="69F6D1D7" w14:textId="5A126649" w:rsidR="0084605B" w:rsidRPr="00777C9E" w:rsidRDefault="0084605B" w:rsidP="0084605B">
      <w:pPr>
        <w:kinsoku w:val="0"/>
        <w:overflowPunct w:val="0"/>
        <w:autoSpaceDE w:val="0"/>
        <w:autoSpaceDN w:val="0"/>
        <w:adjustRightInd w:val="0"/>
        <w:spacing w:after="0" w:line="266" w:lineRule="exact"/>
        <w:ind w:right="208"/>
        <w:jc w:val="right"/>
        <w:rPr>
          <w:rFonts w:ascii="Times New Roman" w:hAnsi="Times New Roman" w:cs="Times New Roman"/>
          <w:kern w:val="0"/>
          <w:sz w:val="24"/>
          <w:szCs w:val="24"/>
        </w:rPr>
      </w:pPr>
      <w:r w:rsidRPr="00777C9E">
        <w:rPr>
          <w:rFonts w:ascii="Times New Roman" w:hAnsi="Times New Roman" w:cs="Times New Roman"/>
          <w:kern w:val="0"/>
          <w:sz w:val="24"/>
          <w:szCs w:val="24"/>
        </w:rPr>
        <w:lastRenderedPageBreak/>
        <w:t>Приложение</w:t>
      </w:r>
      <w:r w:rsidRPr="00777C9E">
        <w:rPr>
          <w:rFonts w:ascii="Times New Roman" w:hAnsi="Times New Roman" w:cs="Times New Roman"/>
          <w:spacing w:val="-1"/>
          <w:kern w:val="0"/>
          <w:sz w:val="24"/>
          <w:szCs w:val="24"/>
        </w:rPr>
        <w:t xml:space="preserve"> </w:t>
      </w:r>
      <w:r w:rsidRPr="0084605B">
        <w:rPr>
          <w:rFonts w:ascii="Times New Roman" w:hAnsi="Times New Roman" w:cs="Times New Roman"/>
          <w:kern w:val="0"/>
          <w:sz w:val="24"/>
          <w:szCs w:val="24"/>
        </w:rPr>
        <w:t>11</w:t>
      </w:r>
    </w:p>
    <w:p w14:paraId="636C8182"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773E7BA3" w14:textId="77777777" w:rsidR="0084605B" w:rsidRPr="00777C9E" w:rsidRDefault="0084605B" w:rsidP="0084605B">
      <w:pPr>
        <w:kinsoku w:val="0"/>
        <w:overflowPunct w:val="0"/>
        <w:autoSpaceDE w:val="0"/>
        <w:autoSpaceDN w:val="0"/>
        <w:adjustRightInd w:val="0"/>
        <w:spacing w:before="50" w:after="0" w:line="240" w:lineRule="auto"/>
        <w:ind w:left="1942" w:right="2072"/>
        <w:jc w:val="center"/>
        <w:rPr>
          <w:rFonts w:ascii="Times New Roman" w:hAnsi="Times New Roman" w:cs="Times New Roman"/>
          <w:kern w:val="0"/>
          <w:sz w:val="24"/>
          <w:szCs w:val="24"/>
        </w:rPr>
      </w:pPr>
      <w:r w:rsidRPr="00777C9E">
        <w:rPr>
          <w:rFonts w:ascii="Times New Roman" w:hAnsi="Times New Roman" w:cs="Times New Roman"/>
          <w:kern w:val="0"/>
          <w:sz w:val="24"/>
          <w:szCs w:val="24"/>
        </w:rPr>
        <w:t>Особенности проведения апелляционных</w:t>
      </w:r>
      <w:r w:rsidRPr="00777C9E">
        <w:rPr>
          <w:rFonts w:ascii="Times New Roman" w:hAnsi="Times New Roman" w:cs="Times New Roman"/>
          <w:spacing w:val="-3"/>
          <w:kern w:val="0"/>
          <w:sz w:val="24"/>
          <w:szCs w:val="24"/>
        </w:rPr>
        <w:t xml:space="preserve"> </w:t>
      </w:r>
      <w:r w:rsidRPr="00777C9E">
        <w:rPr>
          <w:rFonts w:ascii="Times New Roman" w:hAnsi="Times New Roman" w:cs="Times New Roman"/>
          <w:kern w:val="0"/>
          <w:sz w:val="24"/>
          <w:szCs w:val="24"/>
        </w:rPr>
        <w:t>процедур</w:t>
      </w:r>
    </w:p>
    <w:bookmarkEnd w:id="3"/>
    <w:p w14:paraId="33D57428"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10111203"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1A65DEBA" w14:textId="77777777"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b/>
          <w:bCs/>
          <w:i/>
          <w:iCs/>
          <w:kern w:val="0"/>
          <w:sz w:val="20"/>
          <w:szCs w:val="20"/>
        </w:rPr>
      </w:pPr>
    </w:p>
    <w:p w14:paraId="511E4D20" w14:textId="3F22B2B8" w:rsidR="00777C9E" w:rsidRPr="00777C9E" w:rsidRDefault="00777C9E" w:rsidP="00777C9E">
      <w:pPr>
        <w:kinsoku w:val="0"/>
        <w:overflowPunct w:val="0"/>
        <w:autoSpaceDE w:val="0"/>
        <w:autoSpaceDN w:val="0"/>
        <w:adjustRightInd w:val="0"/>
        <w:spacing w:after="0" w:line="240" w:lineRule="auto"/>
        <w:rPr>
          <w:rFonts w:ascii="Times New Roman" w:hAnsi="Times New Roman" w:cs="Times New Roman"/>
          <w:kern w:val="0"/>
          <w:sz w:val="20"/>
          <w:szCs w:val="20"/>
        </w:rPr>
      </w:pPr>
      <w:r w:rsidRPr="00777C9E">
        <w:rPr>
          <w:rFonts w:ascii="Times New Roman" w:hAnsi="Times New Roman" w:cs="Times New Roman"/>
          <w:noProof/>
          <w:kern w:val="0"/>
          <w:sz w:val="20"/>
          <w:szCs w:val="20"/>
        </w:rPr>
        <mc:AlternateContent>
          <mc:Choice Requires="wpg">
            <w:drawing>
              <wp:inline distT="0" distB="0" distL="0" distR="0" wp14:anchorId="72C4B535" wp14:editId="1255807D">
                <wp:extent cx="5655272" cy="5735116"/>
                <wp:effectExtent l="0" t="0" r="22225" b="18415"/>
                <wp:docPr id="2071155828" name="Группа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272" cy="5735116"/>
                          <a:chOff x="0" y="0"/>
                          <a:chExt cx="9554" cy="5173"/>
                        </a:xfrm>
                      </wpg:grpSpPr>
                      <wpg:grpSp>
                        <wpg:cNvPr id="768434645" name="Group 57"/>
                        <wpg:cNvGrpSpPr>
                          <a:grpSpLocks/>
                        </wpg:cNvGrpSpPr>
                        <wpg:grpSpPr bwMode="auto">
                          <a:xfrm>
                            <a:off x="4822" y="998"/>
                            <a:ext cx="21" cy="4175"/>
                            <a:chOff x="4822" y="998"/>
                            <a:chExt cx="21" cy="4175"/>
                          </a:xfrm>
                        </wpg:grpSpPr>
                        <wps:wsp>
                          <wps:cNvPr id="433195085" name="Freeform 58"/>
                          <wps:cNvSpPr>
                            <a:spLocks/>
                          </wps:cNvSpPr>
                          <wps:spPr bwMode="auto">
                            <a:xfrm>
                              <a:off x="4822" y="998"/>
                              <a:ext cx="21" cy="4175"/>
                            </a:xfrm>
                            <a:custGeom>
                              <a:avLst/>
                              <a:gdLst>
                                <a:gd name="T0" fmla="*/ 10 w 21"/>
                                <a:gd name="T1" fmla="*/ 1533 h 4175"/>
                                <a:gd name="T2" fmla="*/ 10 w 21"/>
                                <a:gd name="T3" fmla="*/ 4174 h 4175"/>
                              </a:gdLst>
                              <a:ahLst/>
                              <a:cxnLst>
                                <a:cxn ang="0">
                                  <a:pos x="T0" y="T1"/>
                                </a:cxn>
                                <a:cxn ang="0">
                                  <a:pos x="T2" y="T3"/>
                                </a:cxn>
                              </a:cxnLst>
                              <a:rect l="0" t="0" r="r" b="b"/>
                              <a:pathLst>
                                <a:path w="21" h="4175">
                                  <a:moveTo>
                                    <a:pt x="10" y="1533"/>
                                  </a:moveTo>
                                  <a:lnTo>
                                    <a:pt x="10" y="4174"/>
                                  </a:lnTo>
                                </a:path>
                              </a:pathLst>
                            </a:custGeom>
                            <a:noFill/>
                            <a:ln w="12951">
                              <a:solidFill>
                                <a:srgbClr val="497DBA"/>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754115" name="Freeform 59"/>
                          <wps:cNvSpPr>
                            <a:spLocks/>
                          </wps:cNvSpPr>
                          <wps:spPr bwMode="auto">
                            <a:xfrm>
                              <a:off x="4822" y="998"/>
                              <a:ext cx="21" cy="4175"/>
                            </a:xfrm>
                            <a:custGeom>
                              <a:avLst/>
                              <a:gdLst>
                                <a:gd name="T0" fmla="*/ 0 w 21"/>
                                <a:gd name="T1" fmla="*/ 1258 h 4175"/>
                                <a:gd name="T2" fmla="*/ 20 w 21"/>
                                <a:gd name="T3" fmla="*/ 1258 h 4175"/>
                              </a:gdLst>
                              <a:ahLst/>
                              <a:cxnLst>
                                <a:cxn ang="0">
                                  <a:pos x="T0" y="T1"/>
                                </a:cxn>
                                <a:cxn ang="0">
                                  <a:pos x="T2" y="T3"/>
                                </a:cxn>
                              </a:cxnLst>
                              <a:rect l="0" t="0" r="r" b="b"/>
                              <a:pathLst>
                                <a:path w="21" h="4175">
                                  <a:moveTo>
                                    <a:pt x="0" y="1258"/>
                                  </a:moveTo>
                                  <a:lnTo>
                                    <a:pt x="20" y="1258"/>
                                  </a:lnTo>
                                </a:path>
                              </a:pathLst>
                            </a:custGeom>
                            <a:noFill/>
                            <a:ln w="12951">
                              <a:solidFill>
                                <a:srgbClr val="497DBA"/>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2540428" name="Freeform 60"/>
                          <wps:cNvSpPr>
                            <a:spLocks/>
                          </wps:cNvSpPr>
                          <wps:spPr bwMode="auto">
                            <a:xfrm>
                              <a:off x="4822" y="998"/>
                              <a:ext cx="21" cy="4175"/>
                            </a:xfrm>
                            <a:custGeom>
                              <a:avLst/>
                              <a:gdLst>
                                <a:gd name="T0" fmla="*/ 10 w 21"/>
                                <a:gd name="T1" fmla="*/ 0 h 4175"/>
                                <a:gd name="T2" fmla="*/ 10 w 21"/>
                                <a:gd name="T3" fmla="*/ 968 h 4175"/>
                              </a:gdLst>
                              <a:ahLst/>
                              <a:cxnLst>
                                <a:cxn ang="0">
                                  <a:pos x="T0" y="T1"/>
                                </a:cxn>
                                <a:cxn ang="0">
                                  <a:pos x="T2" y="T3"/>
                                </a:cxn>
                              </a:cxnLst>
                              <a:rect l="0" t="0" r="r" b="b"/>
                              <a:pathLst>
                                <a:path w="21" h="4175">
                                  <a:moveTo>
                                    <a:pt x="10" y="0"/>
                                  </a:moveTo>
                                  <a:lnTo>
                                    <a:pt x="10" y="968"/>
                                  </a:lnTo>
                                </a:path>
                              </a:pathLst>
                            </a:custGeom>
                            <a:noFill/>
                            <a:ln w="12951">
                              <a:solidFill>
                                <a:srgbClr val="497DBA"/>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27512470" name="Freeform 61"/>
                        <wps:cNvSpPr>
                          <a:spLocks/>
                        </wps:cNvSpPr>
                        <wps:spPr bwMode="auto">
                          <a:xfrm>
                            <a:off x="2448" y="11"/>
                            <a:ext cx="4751" cy="396"/>
                          </a:xfrm>
                          <a:custGeom>
                            <a:avLst/>
                            <a:gdLst>
                              <a:gd name="T0" fmla="*/ 4682 w 4751"/>
                              <a:gd name="T1" fmla="*/ 0 h 396"/>
                              <a:gd name="T2" fmla="*/ 67 w 4751"/>
                              <a:gd name="T3" fmla="*/ 0 h 396"/>
                              <a:gd name="T4" fmla="*/ 41 w 4751"/>
                              <a:gd name="T5" fmla="*/ 5 h 396"/>
                              <a:gd name="T6" fmla="*/ 19 w 4751"/>
                              <a:gd name="T7" fmla="*/ 19 h 396"/>
                              <a:gd name="T8" fmla="*/ 5 w 4751"/>
                              <a:gd name="T9" fmla="*/ 40 h 396"/>
                              <a:gd name="T10" fmla="*/ 0 w 4751"/>
                              <a:gd name="T11" fmla="*/ 65 h 396"/>
                              <a:gd name="T12" fmla="*/ 0 w 4751"/>
                              <a:gd name="T13" fmla="*/ 329 h 396"/>
                              <a:gd name="T14" fmla="*/ 5 w 4751"/>
                              <a:gd name="T15" fmla="*/ 355 h 396"/>
                              <a:gd name="T16" fmla="*/ 19 w 4751"/>
                              <a:gd name="T17" fmla="*/ 376 h 396"/>
                              <a:gd name="T18" fmla="*/ 41 w 4751"/>
                              <a:gd name="T19" fmla="*/ 390 h 396"/>
                              <a:gd name="T20" fmla="*/ 67 w 4751"/>
                              <a:gd name="T21" fmla="*/ 395 h 396"/>
                              <a:gd name="T22" fmla="*/ 4682 w 4751"/>
                              <a:gd name="T23" fmla="*/ 395 h 396"/>
                              <a:gd name="T24" fmla="*/ 4709 w 4751"/>
                              <a:gd name="T25" fmla="*/ 390 h 396"/>
                              <a:gd name="T26" fmla="*/ 4730 w 4751"/>
                              <a:gd name="T27" fmla="*/ 376 h 396"/>
                              <a:gd name="T28" fmla="*/ 4744 w 4751"/>
                              <a:gd name="T29" fmla="*/ 355 h 396"/>
                              <a:gd name="T30" fmla="*/ 4750 w 4751"/>
                              <a:gd name="T31" fmla="*/ 329 h 396"/>
                              <a:gd name="T32" fmla="*/ 4750 w 4751"/>
                              <a:gd name="T33" fmla="*/ 65 h 396"/>
                              <a:gd name="T34" fmla="*/ 4744 w 4751"/>
                              <a:gd name="T35" fmla="*/ 40 h 396"/>
                              <a:gd name="T36" fmla="*/ 4730 w 4751"/>
                              <a:gd name="T37" fmla="*/ 19 h 396"/>
                              <a:gd name="T38" fmla="*/ 4709 w 4751"/>
                              <a:gd name="T39" fmla="*/ 5 h 396"/>
                              <a:gd name="T40" fmla="*/ 4682 w 4751"/>
                              <a:gd name="T41" fmla="*/ 0 h 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51" h="396">
                                <a:moveTo>
                                  <a:pt x="4682" y="0"/>
                                </a:moveTo>
                                <a:lnTo>
                                  <a:pt x="67" y="0"/>
                                </a:lnTo>
                                <a:lnTo>
                                  <a:pt x="41" y="5"/>
                                </a:lnTo>
                                <a:lnTo>
                                  <a:pt x="19" y="19"/>
                                </a:lnTo>
                                <a:lnTo>
                                  <a:pt x="5" y="40"/>
                                </a:lnTo>
                                <a:lnTo>
                                  <a:pt x="0" y="65"/>
                                </a:lnTo>
                                <a:lnTo>
                                  <a:pt x="0" y="329"/>
                                </a:lnTo>
                                <a:lnTo>
                                  <a:pt x="5" y="355"/>
                                </a:lnTo>
                                <a:lnTo>
                                  <a:pt x="19" y="376"/>
                                </a:lnTo>
                                <a:lnTo>
                                  <a:pt x="41" y="390"/>
                                </a:lnTo>
                                <a:lnTo>
                                  <a:pt x="67" y="395"/>
                                </a:lnTo>
                                <a:lnTo>
                                  <a:pt x="4682" y="395"/>
                                </a:lnTo>
                                <a:lnTo>
                                  <a:pt x="4709" y="390"/>
                                </a:lnTo>
                                <a:lnTo>
                                  <a:pt x="4730" y="376"/>
                                </a:lnTo>
                                <a:lnTo>
                                  <a:pt x="4744" y="355"/>
                                </a:lnTo>
                                <a:lnTo>
                                  <a:pt x="4750" y="329"/>
                                </a:lnTo>
                                <a:lnTo>
                                  <a:pt x="4750" y="65"/>
                                </a:lnTo>
                                <a:lnTo>
                                  <a:pt x="4744" y="40"/>
                                </a:lnTo>
                                <a:lnTo>
                                  <a:pt x="4730" y="19"/>
                                </a:lnTo>
                                <a:lnTo>
                                  <a:pt x="4709" y="5"/>
                                </a:lnTo>
                                <a:lnTo>
                                  <a:pt x="4682"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00197570" name="Group 62"/>
                        <wpg:cNvGrpSpPr>
                          <a:grpSpLocks/>
                        </wpg:cNvGrpSpPr>
                        <wpg:grpSpPr bwMode="auto">
                          <a:xfrm>
                            <a:off x="2448" y="11"/>
                            <a:ext cx="4751" cy="989"/>
                            <a:chOff x="2448" y="11"/>
                            <a:chExt cx="4751" cy="989"/>
                          </a:xfrm>
                        </wpg:grpSpPr>
                        <wps:wsp>
                          <wps:cNvPr id="1349777107" name="Freeform 63"/>
                          <wps:cNvSpPr>
                            <a:spLocks/>
                          </wps:cNvSpPr>
                          <wps:spPr bwMode="auto">
                            <a:xfrm>
                              <a:off x="2448" y="11"/>
                              <a:ext cx="4751" cy="989"/>
                            </a:xfrm>
                            <a:custGeom>
                              <a:avLst/>
                              <a:gdLst>
                                <a:gd name="T0" fmla="*/ 0 w 4751"/>
                                <a:gd name="T1" fmla="*/ 65 h 989"/>
                                <a:gd name="T2" fmla="*/ 5 w 4751"/>
                                <a:gd name="T3" fmla="*/ 40 h 989"/>
                                <a:gd name="T4" fmla="*/ 19 w 4751"/>
                                <a:gd name="T5" fmla="*/ 19 h 989"/>
                                <a:gd name="T6" fmla="*/ 41 w 4751"/>
                                <a:gd name="T7" fmla="*/ 5 h 989"/>
                                <a:gd name="T8" fmla="*/ 67 w 4751"/>
                                <a:gd name="T9" fmla="*/ 0 h 989"/>
                                <a:gd name="T10" fmla="*/ 4682 w 4751"/>
                                <a:gd name="T11" fmla="*/ 0 h 989"/>
                                <a:gd name="T12" fmla="*/ 4709 w 4751"/>
                                <a:gd name="T13" fmla="*/ 5 h 989"/>
                                <a:gd name="T14" fmla="*/ 4730 w 4751"/>
                                <a:gd name="T15" fmla="*/ 19 h 989"/>
                                <a:gd name="T16" fmla="*/ 4744 w 4751"/>
                                <a:gd name="T17" fmla="*/ 40 h 989"/>
                                <a:gd name="T18" fmla="*/ 4750 w 4751"/>
                                <a:gd name="T19" fmla="*/ 65 h 989"/>
                                <a:gd name="T20" fmla="*/ 4750 w 4751"/>
                                <a:gd name="T21" fmla="*/ 329 h 989"/>
                                <a:gd name="T22" fmla="*/ 4744 w 4751"/>
                                <a:gd name="T23" fmla="*/ 355 h 989"/>
                                <a:gd name="T24" fmla="*/ 4730 w 4751"/>
                                <a:gd name="T25" fmla="*/ 376 h 989"/>
                                <a:gd name="T26" fmla="*/ 4709 w 4751"/>
                                <a:gd name="T27" fmla="*/ 390 h 989"/>
                                <a:gd name="T28" fmla="*/ 4682 w 4751"/>
                                <a:gd name="T29" fmla="*/ 395 h 989"/>
                                <a:gd name="T30" fmla="*/ 67 w 4751"/>
                                <a:gd name="T31" fmla="*/ 395 h 989"/>
                                <a:gd name="T32" fmla="*/ 41 w 4751"/>
                                <a:gd name="T33" fmla="*/ 390 h 989"/>
                                <a:gd name="T34" fmla="*/ 19 w 4751"/>
                                <a:gd name="T35" fmla="*/ 376 h 989"/>
                                <a:gd name="T36" fmla="*/ 5 w 4751"/>
                                <a:gd name="T37" fmla="*/ 355 h 989"/>
                                <a:gd name="T38" fmla="*/ 0 w 4751"/>
                                <a:gd name="T39" fmla="*/ 329 h 989"/>
                                <a:gd name="T40" fmla="*/ 0 w 4751"/>
                                <a:gd name="T41" fmla="*/ 65 h 9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51" h="989">
                                  <a:moveTo>
                                    <a:pt x="0" y="65"/>
                                  </a:moveTo>
                                  <a:lnTo>
                                    <a:pt x="5" y="40"/>
                                  </a:lnTo>
                                  <a:lnTo>
                                    <a:pt x="19" y="19"/>
                                  </a:lnTo>
                                  <a:lnTo>
                                    <a:pt x="41" y="5"/>
                                  </a:lnTo>
                                  <a:lnTo>
                                    <a:pt x="67" y="0"/>
                                  </a:lnTo>
                                  <a:lnTo>
                                    <a:pt x="4682" y="0"/>
                                  </a:lnTo>
                                  <a:lnTo>
                                    <a:pt x="4709" y="5"/>
                                  </a:lnTo>
                                  <a:lnTo>
                                    <a:pt x="4730" y="19"/>
                                  </a:lnTo>
                                  <a:lnTo>
                                    <a:pt x="4744" y="40"/>
                                  </a:lnTo>
                                  <a:lnTo>
                                    <a:pt x="4750" y="65"/>
                                  </a:lnTo>
                                  <a:lnTo>
                                    <a:pt x="4750" y="329"/>
                                  </a:lnTo>
                                  <a:lnTo>
                                    <a:pt x="4744" y="355"/>
                                  </a:lnTo>
                                  <a:lnTo>
                                    <a:pt x="4730" y="376"/>
                                  </a:lnTo>
                                  <a:lnTo>
                                    <a:pt x="4709" y="390"/>
                                  </a:lnTo>
                                  <a:lnTo>
                                    <a:pt x="4682" y="395"/>
                                  </a:lnTo>
                                  <a:lnTo>
                                    <a:pt x="67" y="395"/>
                                  </a:lnTo>
                                  <a:lnTo>
                                    <a:pt x="41" y="390"/>
                                  </a:lnTo>
                                  <a:lnTo>
                                    <a:pt x="19" y="376"/>
                                  </a:lnTo>
                                  <a:lnTo>
                                    <a:pt x="5" y="355"/>
                                  </a:lnTo>
                                  <a:lnTo>
                                    <a:pt x="0" y="329"/>
                                  </a:lnTo>
                                  <a:lnTo>
                                    <a:pt x="0" y="65"/>
                                  </a:lnTo>
                                  <a:close/>
                                </a:path>
                              </a:pathLst>
                            </a:custGeom>
                            <a:noFill/>
                            <a:ln w="15121">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7780344" name="Freeform 64"/>
                          <wps:cNvSpPr>
                            <a:spLocks/>
                          </wps:cNvSpPr>
                          <wps:spPr bwMode="auto">
                            <a:xfrm>
                              <a:off x="2448" y="11"/>
                              <a:ext cx="4751" cy="989"/>
                            </a:xfrm>
                            <a:custGeom>
                              <a:avLst/>
                              <a:gdLst>
                                <a:gd name="T0" fmla="*/ 0 w 4751"/>
                                <a:gd name="T1" fmla="*/ 988 h 989"/>
                                <a:gd name="T2" fmla="*/ 4750 w 4751"/>
                                <a:gd name="T3" fmla="*/ 988 h 989"/>
                                <a:gd name="T4" fmla="*/ 4750 w 4751"/>
                                <a:gd name="T5" fmla="*/ 409 h 989"/>
                                <a:gd name="T6" fmla="*/ 0 w 4751"/>
                                <a:gd name="T7" fmla="*/ 409 h 989"/>
                                <a:gd name="T8" fmla="*/ 0 w 4751"/>
                                <a:gd name="T9" fmla="*/ 988 h 989"/>
                              </a:gdLst>
                              <a:ahLst/>
                              <a:cxnLst>
                                <a:cxn ang="0">
                                  <a:pos x="T0" y="T1"/>
                                </a:cxn>
                                <a:cxn ang="0">
                                  <a:pos x="T2" y="T3"/>
                                </a:cxn>
                                <a:cxn ang="0">
                                  <a:pos x="T4" y="T5"/>
                                </a:cxn>
                                <a:cxn ang="0">
                                  <a:pos x="T6" y="T7"/>
                                </a:cxn>
                                <a:cxn ang="0">
                                  <a:pos x="T8" y="T9"/>
                                </a:cxn>
                              </a:cxnLst>
                              <a:rect l="0" t="0" r="r" b="b"/>
                              <a:pathLst>
                                <a:path w="4751" h="989">
                                  <a:moveTo>
                                    <a:pt x="0" y="988"/>
                                  </a:moveTo>
                                  <a:lnTo>
                                    <a:pt x="4750" y="988"/>
                                  </a:lnTo>
                                  <a:lnTo>
                                    <a:pt x="4750" y="409"/>
                                  </a:lnTo>
                                  <a:lnTo>
                                    <a:pt x="0" y="409"/>
                                  </a:lnTo>
                                  <a:lnTo>
                                    <a:pt x="0" y="988"/>
                                  </a:lnTo>
                                  <a:close/>
                                </a:path>
                              </a:pathLst>
                            </a:custGeom>
                            <a:noFill/>
                            <a:ln w="15121">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8126992" name="Group 65"/>
                        <wpg:cNvGrpSpPr>
                          <a:grpSpLocks/>
                        </wpg:cNvGrpSpPr>
                        <wpg:grpSpPr bwMode="auto">
                          <a:xfrm>
                            <a:off x="341" y="1233"/>
                            <a:ext cx="8849" cy="2147"/>
                            <a:chOff x="341" y="1233"/>
                            <a:chExt cx="8849" cy="2147"/>
                          </a:xfrm>
                        </wpg:grpSpPr>
                        <wps:wsp>
                          <wps:cNvPr id="303413901" name="Freeform 66"/>
                          <wps:cNvSpPr>
                            <a:spLocks/>
                          </wps:cNvSpPr>
                          <wps:spPr bwMode="auto">
                            <a:xfrm>
                              <a:off x="341" y="1233"/>
                              <a:ext cx="8849" cy="2147"/>
                            </a:xfrm>
                            <a:custGeom>
                              <a:avLst/>
                              <a:gdLst>
                                <a:gd name="T0" fmla="*/ 0 w 8849"/>
                                <a:gd name="T1" fmla="*/ 296 h 2147"/>
                                <a:gd name="T2" fmla="*/ 4055 w 8849"/>
                                <a:gd name="T3" fmla="*/ 296 h 2147"/>
                                <a:gd name="T4" fmla="*/ 4055 w 8849"/>
                                <a:gd name="T5" fmla="*/ 0 h 2147"/>
                                <a:gd name="T6" fmla="*/ 0 w 8849"/>
                                <a:gd name="T7" fmla="*/ 0 h 2147"/>
                                <a:gd name="T8" fmla="*/ 0 w 8849"/>
                                <a:gd name="T9" fmla="*/ 296 h 2147"/>
                              </a:gdLst>
                              <a:ahLst/>
                              <a:cxnLst>
                                <a:cxn ang="0">
                                  <a:pos x="T0" y="T1"/>
                                </a:cxn>
                                <a:cxn ang="0">
                                  <a:pos x="T2" y="T3"/>
                                </a:cxn>
                                <a:cxn ang="0">
                                  <a:pos x="T4" y="T5"/>
                                </a:cxn>
                                <a:cxn ang="0">
                                  <a:pos x="T6" y="T7"/>
                                </a:cxn>
                                <a:cxn ang="0">
                                  <a:pos x="T8" y="T9"/>
                                </a:cxn>
                              </a:cxnLst>
                              <a:rect l="0" t="0" r="r" b="b"/>
                              <a:pathLst>
                                <a:path w="8849" h="2147">
                                  <a:moveTo>
                                    <a:pt x="0" y="296"/>
                                  </a:moveTo>
                                  <a:lnTo>
                                    <a:pt x="4055" y="296"/>
                                  </a:lnTo>
                                  <a:lnTo>
                                    <a:pt x="4055" y="0"/>
                                  </a:lnTo>
                                  <a:lnTo>
                                    <a:pt x="0" y="0"/>
                                  </a:lnTo>
                                  <a:lnTo>
                                    <a:pt x="0" y="296"/>
                                  </a:lnTo>
                                  <a:close/>
                                </a:path>
                              </a:pathLst>
                            </a:custGeom>
                            <a:noFill/>
                            <a:ln w="10592">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2461503" name="Freeform 67"/>
                          <wps:cNvSpPr>
                            <a:spLocks/>
                          </wps:cNvSpPr>
                          <wps:spPr bwMode="auto">
                            <a:xfrm>
                              <a:off x="341" y="1233"/>
                              <a:ext cx="8849" cy="2147"/>
                            </a:xfrm>
                            <a:custGeom>
                              <a:avLst/>
                              <a:gdLst>
                                <a:gd name="T0" fmla="*/ 4982 w 8849"/>
                                <a:gd name="T1" fmla="*/ 296 h 2147"/>
                                <a:gd name="T2" fmla="*/ 8848 w 8849"/>
                                <a:gd name="T3" fmla="*/ 296 h 2147"/>
                                <a:gd name="T4" fmla="*/ 8848 w 8849"/>
                                <a:gd name="T5" fmla="*/ 0 h 2147"/>
                                <a:gd name="T6" fmla="*/ 4982 w 8849"/>
                                <a:gd name="T7" fmla="*/ 0 h 2147"/>
                                <a:gd name="T8" fmla="*/ 4982 w 8849"/>
                                <a:gd name="T9" fmla="*/ 296 h 2147"/>
                              </a:gdLst>
                              <a:ahLst/>
                              <a:cxnLst>
                                <a:cxn ang="0">
                                  <a:pos x="T0" y="T1"/>
                                </a:cxn>
                                <a:cxn ang="0">
                                  <a:pos x="T2" y="T3"/>
                                </a:cxn>
                                <a:cxn ang="0">
                                  <a:pos x="T4" y="T5"/>
                                </a:cxn>
                                <a:cxn ang="0">
                                  <a:pos x="T6" y="T7"/>
                                </a:cxn>
                                <a:cxn ang="0">
                                  <a:pos x="T8" y="T9"/>
                                </a:cxn>
                              </a:cxnLst>
                              <a:rect l="0" t="0" r="r" b="b"/>
                              <a:pathLst>
                                <a:path w="8849" h="2147">
                                  <a:moveTo>
                                    <a:pt x="4982" y="296"/>
                                  </a:moveTo>
                                  <a:lnTo>
                                    <a:pt x="8848" y="296"/>
                                  </a:lnTo>
                                  <a:lnTo>
                                    <a:pt x="8848" y="0"/>
                                  </a:lnTo>
                                  <a:lnTo>
                                    <a:pt x="4982" y="0"/>
                                  </a:lnTo>
                                  <a:lnTo>
                                    <a:pt x="4982" y="296"/>
                                  </a:lnTo>
                                  <a:close/>
                                </a:path>
                              </a:pathLst>
                            </a:custGeom>
                            <a:noFill/>
                            <a:ln w="10592">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915902" name="Freeform 68"/>
                          <wps:cNvSpPr>
                            <a:spLocks/>
                          </wps:cNvSpPr>
                          <wps:spPr bwMode="auto">
                            <a:xfrm>
                              <a:off x="341" y="1233"/>
                              <a:ext cx="8849" cy="2147"/>
                            </a:xfrm>
                            <a:custGeom>
                              <a:avLst/>
                              <a:gdLst>
                                <a:gd name="T0" fmla="*/ 4982 w 8849"/>
                                <a:gd name="T1" fmla="*/ 550 h 2147"/>
                                <a:gd name="T2" fmla="*/ 8848 w 8849"/>
                                <a:gd name="T3" fmla="*/ 550 h 2147"/>
                                <a:gd name="T4" fmla="*/ 8848 w 8849"/>
                                <a:gd name="T5" fmla="*/ 282 h 2147"/>
                                <a:gd name="T6" fmla="*/ 4982 w 8849"/>
                                <a:gd name="T7" fmla="*/ 282 h 2147"/>
                                <a:gd name="T8" fmla="*/ 4982 w 8849"/>
                                <a:gd name="T9" fmla="*/ 550 h 2147"/>
                              </a:gdLst>
                              <a:ahLst/>
                              <a:cxnLst>
                                <a:cxn ang="0">
                                  <a:pos x="T0" y="T1"/>
                                </a:cxn>
                                <a:cxn ang="0">
                                  <a:pos x="T2" y="T3"/>
                                </a:cxn>
                                <a:cxn ang="0">
                                  <a:pos x="T4" y="T5"/>
                                </a:cxn>
                                <a:cxn ang="0">
                                  <a:pos x="T6" y="T7"/>
                                </a:cxn>
                                <a:cxn ang="0">
                                  <a:pos x="T8" y="T9"/>
                                </a:cxn>
                              </a:cxnLst>
                              <a:rect l="0" t="0" r="r" b="b"/>
                              <a:pathLst>
                                <a:path w="8849" h="2147">
                                  <a:moveTo>
                                    <a:pt x="4982" y="550"/>
                                  </a:moveTo>
                                  <a:lnTo>
                                    <a:pt x="8848" y="550"/>
                                  </a:lnTo>
                                  <a:lnTo>
                                    <a:pt x="8848" y="282"/>
                                  </a:lnTo>
                                  <a:lnTo>
                                    <a:pt x="4982" y="282"/>
                                  </a:lnTo>
                                  <a:lnTo>
                                    <a:pt x="4982" y="550"/>
                                  </a:lnTo>
                                  <a:close/>
                                </a:path>
                              </a:pathLst>
                            </a:custGeom>
                            <a:noFill/>
                            <a:ln w="10592">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7817775" name="Freeform 69"/>
                          <wps:cNvSpPr>
                            <a:spLocks/>
                          </wps:cNvSpPr>
                          <wps:spPr bwMode="auto">
                            <a:xfrm>
                              <a:off x="341" y="1233"/>
                              <a:ext cx="8849" cy="2147"/>
                            </a:xfrm>
                            <a:custGeom>
                              <a:avLst/>
                              <a:gdLst>
                                <a:gd name="T0" fmla="*/ 1839 w 8849"/>
                                <a:gd name="T1" fmla="*/ 1016 h 2147"/>
                                <a:gd name="T2" fmla="*/ 7125 w 8849"/>
                                <a:gd name="T3" fmla="*/ 1016 h 2147"/>
                                <a:gd name="T4" fmla="*/ 7125 w 8849"/>
                                <a:gd name="T5" fmla="*/ 734 h 2147"/>
                                <a:gd name="T6" fmla="*/ 1839 w 8849"/>
                                <a:gd name="T7" fmla="*/ 734 h 2147"/>
                                <a:gd name="T8" fmla="*/ 1839 w 8849"/>
                                <a:gd name="T9" fmla="*/ 1016 h 2147"/>
                              </a:gdLst>
                              <a:ahLst/>
                              <a:cxnLst>
                                <a:cxn ang="0">
                                  <a:pos x="T0" y="T1"/>
                                </a:cxn>
                                <a:cxn ang="0">
                                  <a:pos x="T2" y="T3"/>
                                </a:cxn>
                                <a:cxn ang="0">
                                  <a:pos x="T4" y="T5"/>
                                </a:cxn>
                                <a:cxn ang="0">
                                  <a:pos x="T6" y="T7"/>
                                </a:cxn>
                                <a:cxn ang="0">
                                  <a:pos x="T8" y="T9"/>
                                </a:cxn>
                              </a:cxnLst>
                              <a:rect l="0" t="0" r="r" b="b"/>
                              <a:pathLst>
                                <a:path w="8849" h="2147">
                                  <a:moveTo>
                                    <a:pt x="1839" y="1016"/>
                                  </a:moveTo>
                                  <a:lnTo>
                                    <a:pt x="7125" y="1016"/>
                                  </a:lnTo>
                                  <a:lnTo>
                                    <a:pt x="7125" y="734"/>
                                  </a:lnTo>
                                  <a:lnTo>
                                    <a:pt x="1839" y="734"/>
                                  </a:lnTo>
                                  <a:lnTo>
                                    <a:pt x="1839" y="1016"/>
                                  </a:lnTo>
                                  <a:close/>
                                </a:path>
                              </a:pathLst>
                            </a:custGeom>
                            <a:noFill/>
                            <a:ln w="10592">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824172" name="Freeform 70"/>
                          <wps:cNvSpPr>
                            <a:spLocks/>
                          </wps:cNvSpPr>
                          <wps:spPr bwMode="auto">
                            <a:xfrm>
                              <a:off x="341" y="1233"/>
                              <a:ext cx="8849" cy="2147"/>
                            </a:xfrm>
                            <a:custGeom>
                              <a:avLst/>
                              <a:gdLst>
                                <a:gd name="T0" fmla="*/ 1839 w 8849"/>
                                <a:gd name="T1" fmla="*/ 1298 h 2147"/>
                                <a:gd name="T2" fmla="*/ 7125 w 8849"/>
                                <a:gd name="T3" fmla="*/ 1298 h 2147"/>
                                <a:gd name="T4" fmla="*/ 7125 w 8849"/>
                                <a:gd name="T5" fmla="*/ 1030 h 2147"/>
                                <a:gd name="T6" fmla="*/ 1839 w 8849"/>
                                <a:gd name="T7" fmla="*/ 1030 h 2147"/>
                                <a:gd name="T8" fmla="*/ 1839 w 8849"/>
                                <a:gd name="T9" fmla="*/ 1298 h 2147"/>
                              </a:gdLst>
                              <a:ahLst/>
                              <a:cxnLst>
                                <a:cxn ang="0">
                                  <a:pos x="T0" y="T1"/>
                                </a:cxn>
                                <a:cxn ang="0">
                                  <a:pos x="T2" y="T3"/>
                                </a:cxn>
                                <a:cxn ang="0">
                                  <a:pos x="T4" y="T5"/>
                                </a:cxn>
                                <a:cxn ang="0">
                                  <a:pos x="T6" y="T7"/>
                                </a:cxn>
                                <a:cxn ang="0">
                                  <a:pos x="T8" y="T9"/>
                                </a:cxn>
                              </a:cxnLst>
                              <a:rect l="0" t="0" r="r" b="b"/>
                              <a:pathLst>
                                <a:path w="8849" h="2147">
                                  <a:moveTo>
                                    <a:pt x="1839" y="1298"/>
                                  </a:moveTo>
                                  <a:lnTo>
                                    <a:pt x="7125" y="1298"/>
                                  </a:lnTo>
                                  <a:lnTo>
                                    <a:pt x="7125" y="1030"/>
                                  </a:lnTo>
                                  <a:lnTo>
                                    <a:pt x="1839" y="1030"/>
                                  </a:lnTo>
                                  <a:lnTo>
                                    <a:pt x="1839" y="1298"/>
                                  </a:lnTo>
                                  <a:close/>
                                </a:path>
                              </a:pathLst>
                            </a:custGeom>
                            <a:noFill/>
                            <a:ln w="10592">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564465" name="Freeform 71"/>
                          <wps:cNvSpPr>
                            <a:spLocks/>
                          </wps:cNvSpPr>
                          <wps:spPr bwMode="auto">
                            <a:xfrm>
                              <a:off x="341" y="1233"/>
                              <a:ext cx="8849" cy="2147"/>
                            </a:xfrm>
                            <a:custGeom>
                              <a:avLst/>
                              <a:gdLst>
                                <a:gd name="T0" fmla="*/ 448 w 8849"/>
                                <a:gd name="T1" fmla="*/ 1828 h 2147"/>
                                <a:gd name="T2" fmla="*/ 1651 w 8849"/>
                                <a:gd name="T3" fmla="*/ 1510 h 2147"/>
                                <a:gd name="T4" fmla="*/ 2853 w 8849"/>
                                <a:gd name="T5" fmla="*/ 1828 h 2147"/>
                                <a:gd name="T6" fmla="*/ 1651 w 8849"/>
                                <a:gd name="T7" fmla="*/ 2146 h 2147"/>
                                <a:gd name="T8" fmla="*/ 448 w 8849"/>
                                <a:gd name="T9" fmla="*/ 1828 h 2147"/>
                              </a:gdLst>
                              <a:ahLst/>
                              <a:cxnLst>
                                <a:cxn ang="0">
                                  <a:pos x="T0" y="T1"/>
                                </a:cxn>
                                <a:cxn ang="0">
                                  <a:pos x="T2" y="T3"/>
                                </a:cxn>
                                <a:cxn ang="0">
                                  <a:pos x="T4" y="T5"/>
                                </a:cxn>
                                <a:cxn ang="0">
                                  <a:pos x="T6" y="T7"/>
                                </a:cxn>
                                <a:cxn ang="0">
                                  <a:pos x="T8" y="T9"/>
                                </a:cxn>
                              </a:cxnLst>
                              <a:rect l="0" t="0" r="r" b="b"/>
                              <a:pathLst>
                                <a:path w="8849" h="2147">
                                  <a:moveTo>
                                    <a:pt x="448" y="1828"/>
                                  </a:moveTo>
                                  <a:lnTo>
                                    <a:pt x="1651" y="1510"/>
                                  </a:lnTo>
                                  <a:lnTo>
                                    <a:pt x="2853" y="1828"/>
                                  </a:lnTo>
                                  <a:lnTo>
                                    <a:pt x="1651" y="2146"/>
                                  </a:lnTo>
                                  <a:lnTo>
                                    <a:pt x="448" y="1828"/>
                                  </a:lnTo>
                                  <a:close/>
                                </a:path>
                              </a:pathLst>
                            </a:custGeom>
                            <a:noFill/>
                            <a:ln w="10592">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05808437" name="Freeform 72"/>
                        <wps:cNvSpPr>
                          <a:spLocks/>
                        </wps:cNvSpPr>
                        <wps:spPr bwMode="auto">
                          <a:xfrm>
                            <a:off x="8" y="3478"/>
                            <a:ext cx="1565" cy="424"/>
                          </a:xfrm>
                          <a:custGeom>
                            <a:avLst/>
                            <a:gdLst>
                              <a:gd name="T0" fmla="*/ 1564 w 1565"/>
                              <a:gd name="T1" fmla="*/ 0 h 424"/>
                              <a:gd name="T2" fmla="*/ 0 w 1565"/>
                              <a:gd name="T3" fmla="*/ 0 h 424"/>
                              <a:gd name="T4" fmla="*/ 0 w 1565"/>
                              <a:gd name="T5" fmla="*/ 423 h 424"/>
                              <a:gd name="T6" fmla="*/ 1564 w 1565"/>
                              <a:gd name="T7" fmla="*/ 423 h 424"/>
                              <a:gd name="T8" fmla="*/ 1564 w 1565"/>
                              <a:gd name="T9" fmla="*/ 0 h 424"/>
                            </a:gdLst>
                            <a:ahLst/>
                            <a:cxnLst>
                              <a:cxn ang="0">
                                <a:pos x="T0" y="T1"/>
                              </a:cxn>
                              <a:cxn ang="0">
                                <a:pos x="T2" y="T3"/>
                              </a:cxn>
                              <a:cxn ang="0">
                                <a:pos x="T4" y="T5"/>
                              </a:cxn>
                              <a:cxn ang="0">
                                <a:pos x="T6" y="T7"/>
                              </a:cxn>
                              <a:cxn ang="0">
                                <a:pos x="T8" y="T9"/>
                              </a:cxn>
                            </a:cxnLst>
                            <a:rect l="0" t="0" r="r" b="b"/>
                            <a:pathLst>
                              <a:path w="1565" h="424">
                                <a:moveTo>
                                  <a:pt x="1564" y="0"/>
                                </a:moveTo>
                                <a:lnTo>
                                  <a:pt x="0" y="0"/>
                                </a:lnTo>
                                <a:lnTo>
                                  <a:pt x="0" y="423"/>
                                </a:lnTo>
                                <a:lnTo>
                                  <a:pt x="1564" y="423"/>
                                </a:lnTo>
                                <a:lnTo>
                                  <a:pt x="1564" y="0"/>
                                </a:lnTo>
                                <a:close/>
                              </a:path>
                            </a:pathLst>
                          </a:custGeom>
                          <a:solidFill>
                            <a:srgbClr val="FCE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9157456" name="Freeform 73"/>
                        <wps:cNvSpPr>
                          <a:spLocks/>
                        </wps:cNvSpPr>
                        <wps:spPr bwMode="auto">
                          <a:xfrm>
                            <a:off x="8" y="3478"/>
                            <a:ext cx="1565" cy="424"/>
                          </a:xfrm>
                          <a:custGeom>
                            <a:avLst/>
                            <a:gdLst>
                              <a:gd name="T0" fmla="*/ 0 w 1565"/>
                              <a:gd name="T1" fmla="*/ 0 h 424"/>
                              <a:gd name="T2" fmla="*/ 1564 w 1565"/>
                              <a:gd name="T3" fmla="*/ 0 h 424"/>
                              <a:gd name="T4" fmla="*/ 1564 w 1565"/>
                              <a:gd name="T5" fmla="*/ 423 h 424"/>
                              <a:gd name="T6" fmla="*/ 0 w 1565"/>
                              <a:gd name="T7" fmla="*/ 423 h 424"/>
                              <a:gd name="T8" fmla="*/ 0 w 1565"/>
                              <a:gd name="T9" fmla="*/ 0 h 424"/>
                            </a:gdLst>
                            <a:ahLst/>
                            <a:cxnLst>
                              <a:cxn ang="0">
                                <a:pos x="T0" y="T1"/>
                              </a:cxn>
                              <a:cxn ang="0">
                                <a:pos x="T2" y="T3"/>
                              </a:cxn>
                              <a:cxn ang="0">
                                <a:pos x="T4" y="T5"/>
                              </a:cxn>
                              <a:cxn ang="0">
                                <a:pos x="T6" y="T7"/>
                              </a:cxn>
                              <a:cxn ang="0">
                                <a:pos x="T8" y="T9"/>
                              </a:cxn>
                            </a:cxnLst>
                            <a:rect l="0" t="0" r="r" b="b"/>
                            <a:pathLst>
                              <a:path w="1565" h="424">
                                <a:moveTo>
                                  <a:pt x="0" y="0"/>
                                </a:moveTo>
                                <a:lnTo>
                                  <a:pt x="1564" y="0"/>
                                </a:lnTo>
                                <a:lnTo>
                                  <a:pt x="1564" y="423"/>
                                </a:lnTo>
                                <a:lnTo>
                                  <a:pt x="0" y="423"/>
                                </a:lnTo>
                                <a:lnTo>
                                  <a:pt x="0" y="0"/>
                                </a:lnTo>
                                <a:close/>
                              </a:path>
                            </a:pathLst>
                          </a:custGeom>
                          <a:noFill/>
                          <a:ln w="10474">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940671" name="Freeform 74"/>
                        <wps:cNvSpPr>
                          <a:spLocks/>
                        </wps:cNvSpPr>
                        <wps:spPr bwMode="auto">
                          <a:xfrm>
                            <a:off x="37" y="4523"/>
                            <a:ext cx="1217" cy="438"/>
                          </a:xfrm>
                          <a:custGeom>
                            <a:avLst/>
                            <a:gdLst>
                              <a:gd name="T0" fmla="*/ 1216 w 1217"/>
                              <a:gd name="T1" fmla="*/ 0 h 438"/>
                              <a:gd name="T2" fmla="*/ 0 w 1217"/>
                              <a:gd name="T3" fmla="*/ 0 h 438"/>
                              <a:gd name="T4" fmla="*/ 0 w 1217"/>
                              <a:gd name="T5" fmla="*/ 437 h 438"/>
                              <a:gd name="T6" fmla="*/ 1216 w 1217"/>
                              <a:gd name="T7" fmla="*/ 437 h 438"/>
                              <a:gd name="T8" fmla="*/ 1216 w 1217"/>
                              <a:gd name="T9" fmla="*/ 0 h 438"/>
                            </a:gdLst>
                            <a:ahLst/>
                            <a:cxnLst>
                              <a:cxn ang="0">
                                <a:pos x="T0" y="T1"/>
                              </a:cxn>
                              <a:cxn ang="0">
                                <a:pos x="T2" y="T3"/>
                              </a:cxn>
                              <a:cxn ang="0">
                                <a:pos x="T4" y="T5"/>
                              </a:cxn>
                              <a:cxn ang="0">
                                <a:pos x="T6" y="T7"/>
                              </a:cxn>
                              <a:cxn ang="0">
                                <a:pos x="T8" y="T9"/>
                              </a:cxn>
                            </a:cxnLst>
                            <a:rect l="0" t="0" r="r" b="b"/>
                            <a:pathLst>
                              <a:path w="1217" h="438">
                                <a:moveTo>
                                  <a:pt x="1216" y="0"/>
                                </a:moveTo>
                                <a:lnTo>
                                  <a:pt x="0" y="0"/>
                                </a:lnTo>
                                <a:lnTo>
                                  <a:pt x="0" y="437"/>
                                </a:lnTo>
                                <a:lnTo>
                                  <a:pt x="1216" y="437"/>
                                </a:lnTo>
                                <a:lnTo>
                                  <a:pt x="1216" y="0"/>
                                </a:lnTo>
                                <a:close/>
                              </a:path>
                            </a:pathLst>
                          </a:custGeom>
                          <a:solidFill>
                            <a:srgbClr val="FCE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64817165" name="Group 75"/>
                        <wpg:cNvGrpSpPr>
                          <a:grpSpLocks/>
                        </wpg:cNvGrpSpPr>
                        <wpg:grpSpPr bwMode="auto">
                          <a:xfrm>
                            <a:off x="37" y="2758"/>
                            <a:ext cx="8429" cy="2203"/>
                            <a:chOff x="37" y="2758"/>
                            <a:chExt cx="8429" cy="2203"/>
                          </a:xfrm>
                        </wpg:grpSpPr>
                        <wps:wsp>
                          <wps:cNvPr id="994187521" name="Freeform 76"/>
                          <wps:cNvSpPr>
                            <a:spLocks/>
                          </wps:cNvSpPr>
                          <wps:spPr bwMode="auto">
                            <a:xfrm>
                              <a:off x="37" y="2758"/>
                              <a:ext cx="8429" cy="2203"/>
                            </a:xfrm>
                            <a:custGeom>
                              <a:avLst/>
                              <a:gdLst>
                                <a:gd name="T0" fmla="*/ 0 w 8429"/>
                                <a:gd name="T1" fmla="*/ 1765 h 2203"/>
                                <a:gd name="T2" fmla="*/ 1216 w 8429"/>
                                <a:gd name="T3" fmla="*/ 1765 h 2203"/>
                                <a:gd name="T4" fmla="*/ 1216 w 8429"/>
                                <a:gd name="T5" fmla="*/ 2202 h 2203"/>
                                <a:gd name="T6" fmla="*/ 0 w 8429"/>
                                <a:gd name="T7" fmla="*/ 2202 h 2203"/>
                                <a:gd name="T8" fmla="*/ 0 w 8429"/>
                                <a:gd name="T9" fmla="*/ 1765 h 2203"/>
                              </a:gdLst>
                              <a:ahLst/>
                              <a:cxnLst>
                                <a:cxn ang="0">
                                  <a:pos x="T0" y="T1"/>
                                </a:cxn>
                                <a:cxn ang="0">
                                  <a:pos x="T2" y="T3"/>
                                </a:cxn>
                                <a:cxn ang="0">
                                  <a:pos x="T4" y="T5"/>
                                </a:cxn>
                                <a:cxn ang="0">
                                  <a:pos x="T6" y="T7"/>
                                </a:cxn>
                                <a:cxn ang="0">
                                  <a:pos x="T8" y="T9"/>
                                </a:cxn>
                              </a:cxnLst>
                              <a:rect l="0" t="0" r="r" b="b"/>
                              <a:pathLst>
                                <a:path w="8429" h="2203">
                                  <a:moveTo>
                                    <a:pt x="0" y="1765"/>
                                  </a:moveTo>
                                  <a:lnTo>
                                    <a:pt x="1216" y="1765"/>
                                  </a:lnTo>
                                  <a:lnTo>
                                    <a:pt x="1216" y="2202"/>
                                  </a:lnTo>
                                  <a:lnTo>
                                    <a:pt x="0" y="2202"/>
                                  </a:lnTo>
                                  <a:lnTo>
                                    <a:pt x="0" y="1765"/>
                                  </a:lnTo>
                                  <a:close/>
                                </a:path>
                              </a:pathLst>
                            </a:custGeom>
                            <a:noFill/>
                            <a:ln w="10592">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7007349" name="Freeform 77"/>
                          <wps:cNvSpPr>
                            <a:spLocks/>
                          </wps:cNvSpPr>
                          <wps:spPr bwMode="auto">
                            <a:xfrm>
                              <a:off x="37" y="2758"/>
                              <a:ext cx="8429" cy="2203"/>
                            </a:xfrm>
                            <a:custGeom>
                              <a:avLst/>
                              <a:gdLst>
                                <a:gd name="T0" fmla="*/ 6010 w 8429"/>
                                <a:gd name="T1" fmla="*/ 317 h 2203"/>
                                <a:gd name="T2" fmla="*/ 7219 w 8429"/>
                                <a:gd name="T3" fmla="*/ 0 h 2203"/>
                                <a:gd name="T4" fmla="*/ 8428 w 8429"/>
                                <a:gd name="T5" fmla="*/ 317 h 2203"/>
                                <a:gd name="T6" fmla="*/ 7219 w 8429"/>
                                <a:gd name="T7" fmla="*/ 635 h 2203"/>
                                <a:gd name="T8" fmla="*/ 6010 w 8429"/>
                                <a:gd name="T9" fmla="*/ 317 h 2203"/>
                              </a:gdLst>
                              <a:ahLst/>
                              <a:cxnLst>
                                <a:cxn ang="0">
                                  <a:pos x="T0" y="T1"/>
                                </a:cxn>
                                <a:cxn ang="0">
                                  <a:pos x="T2" y="T3"/>
                                </a:cxn>
                                <a:cxn ang="0">
                                  <a:pos x="T4" y="T5"/>
                                </a:cxn>
                                <a:cxn ang="0">
                                  <a:pos x="T6" y="T7"/>
                                </a:cxn>
                                <a:cxn ang="0">
                                  <a:pos x="T8" y="T9"/>
                                </a:cxn>
                              </a:cxnLst>
                              <a:rect l="0" t="0" r="r" b="b"/>
                              <a:pathLst>
                                <a:path w="8429" h="2203">
                                  <a:moveTo>
                                    <a:pt x="6010" y="317"/>
                                  </a:moveTo>
                                  <a:lnTo>
                                    <a:pt x="7219" y="0"/>
                                  </a:lnTo>
                                  <a:lnTo>
                                    <a:pt x="8428" y="317"/>
                                  </a:lnTo>
                                  <a:lnTo>
                                    <a:pt x="7219" y="635"/>
                                  </a:lnTo>
                                  <a:lnTo>
                                    <a:pt x="6010" y="317"/>
                                  </a:lnTo>
                                  <a:close/>
                                </a:path>
                              </a:pathLst>
                            </a:custGeom>
                            <a:noFill/>
                            <a:ln w="10592">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23802805" name="Freeform 78"/>
                        <wps:cNvSpPr>
                          <a:spLocks/>
                        </wps:cNvSpPr>
                        <wps:spPr bwMode="auto">
                          <a:xfrm>
                            <a:off x="7886" y="3351"/>
                            <a:ext cx="1659" cy="466"/>
                          </a:xfrm>
                          <a:custGeom>
                            <a:avLst/>
                            <a:gdLst>
                              <a:gd name="T0" fmla="*/ 0 w 1659"/>
                              <a:gd name="T1" fmla="*/ 465 h 466"/>
                              <a:gd name="T2" fmla="*/ 1658 w 1659"/>
                              <a:gd name="T3" fmla="*/ 465 h 466"/>
                              <a:gd name="T4" fmla="*/ 1658 w 1659"/>
                              <a:gd name="T5" fmla="*/ 465 h 466"/>
                              <a:gd name="T6" fmla="*/ 1658 w 1659"/>
                              <a:gd name="T7" fmla="*/ 0 h 466"/>
                              <a:gd name="T8" fmla="*/ 1658 w 1659"/>
                              <a:gd name="T9" fmla="*/ 0 h 466"/>
                              <a:gd name="T10" fmla="*/ 0 w 1659"/>
                              <a:gd name="T11" fmla="*/ 0 h 466"/>
                              <a:gd name="T12" fmla="*/ 0 w 1659"/>
                              <a:gd name="T13" fmla="*/ 465 h 466"/>
                            </a:gdLst>
                            <a:ahLst/>
                            <a:cxnLst>
                              <a:cxn ang="0">
                                <a:pos x="T0" y="T1"/>
                              </a:cxn>
                              <a:cxn ang="0">
                                <a:pos x="T2" y="T3"/>
                              </a:cxn>
                              <a:cxn ang="0">
                                <a:pos x="T4" y="T5"/>
                              </a:cxn>
                              <a:cxn ang="0">
                                <a:pos x="T6" y="T7"/>
                              </a:cxn>
                              <a:cxn ang="0">
                                <a:pos x="T8" y="T9"/>
                              </a:cxn>
                              <a:cxn ang="0">
                                <a:pos x="T10" y="T11"/>
                              </a:cxn>
                              <a:cxn ang="0">
                                <a:pos x="T12" y="T13"/>
                              </a:cxn>
                            </a:cxnLst>
                            <a:rect l="0" t="0" r="r" b="b"/>
                            <a:pathLst>
                              <a:path w="1659" h="466">
                                <a:moveTo>
                                  <a:pt x="0" y="465"/>
                                </a:moveTo>
                                <a:lnTo>
                                  <a:pt x="1658" y="465"/>
                                </a:lnTo>
                                <a:lnTo>
                                  <a:pt x="1658" y="465"/>
                                </a:lnTo>
                                <a:lnTo>
                                  <a:pt x="1658" y="0"/>
                                </a:lnTo>
                                <a:lnTo>
                                  <a:pt x="1658" y="0"/>
                                </a:lnTo>
                                <a:lnTo>
                                  <a:pt x="0" y="0"/>
                                </a:lnTo>
                                <a:lnTo>
                                  <a:pt x="0" y="4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63208726" name="Group 79"/>
                        <wpg:cNvGrpSpPr>
                          <a:grpSpLocks/>
                        </wpg:cNvGrpSpPr>
                        <wpg:grpSpPr bwMode="auto">
                          <a:xfrm>
                            <a:off x="7886" y="3351"/>
                            <a:ext cx="1659" cy="466"/>
                            <a:chOff x="7886" y="3351"/>
                            <a:chExt cx="1659" cy="466"/>
                          </a:xfrm>
                        </wpg:grpSpPr>
                        <wps:wsp>
                          <wps:cNvPr id="1856763250" name="Freeform 80"/>
                          <wps:cNvSpPr>
                            <a:spLocks/>
                          </wps:cNvSpPr>
                          <wps:spPr bwMode="auto">
                            <a:xfrm>
                              <a:off x="7886" y="3351"/>
                              <a:ext cx="1659" cy="466"/>
                            </a:xfrm>
                            <a:custGeom>
                              <a:avLst/>
                              <a:gdLst>
                                <a:gd name="T0" fmla="*/ 0 w 1659"/>
                                <a:gd name="T1" fmla="*/ 465 h 466"/>
                                <a:gd name="T2" fmla="*/ 1658 w 1659"/>
                                <a:gd name="T3" fmla="*/ 465 h 466"/>
                              </a:gdLst>
                              <a:ahLst/>
                              <a:cxnLst>
                                <a:cxn ang="0">
                                  <a:pos x="T0" y="T1"/>
                                </a:cxn>
                                <a:cxn ang="0">
                                  <a:pos x="T2" y="T3"/>
                                </a:cxn>
                              </a:cxnLst>
                              <a:rect l="0" t="0" r="r" b="b"/>
                              <a:pathLst>
                                <a:path w="1659" h="466">
                                  <a:moveTo>
                                    <a:pt x="0" y="465"/>
                                  </a:moveTo>
                                  <a:lnTo>
                                    <a:pt x="1658" y="465"/>
                                  </a:lnTo>
                                </a:path>
                              </a:pathLst>
                            </a:custGeom>
                            <a:noFill/>
                            <a:ln w="10592">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4474501" name="Freeform 81"/>
                          <wps:cNvSpPr>
                            <a:spLocks/>
                          </wps:cNvSpPr>
                          <wps:spPr bwMode="auto">
                            <a:xfrm>
                              <a:off x="7886" y="3351"/>
                              <a:ext cx="1659" cy="466"/>
                            </a:xfrm>
                            <a:custGeom>
                              <a:avLst/>
                              <a:gdLst>
                                <a:gd name="T0" fmla="*/ 1658 w 1659"/>
                                <a:gd name="T1" fmla="*/ 0 h 466"/>
                                <a:gd name="T2" fmla="*/ 0 w 1659"/>
                                <a:gd name="T3" fmla="*/ 0 h 466"/>
                                <a:gd name="T4" fmla="*/ 0 w 1659"/>
                                <a:gd name="T5" fmla="*/ 465 h 466"/>
                              </a:gdLst>
                              <a:ahLst/>
                              <a:cxnLst>
                                <a:cxn ang="0">
                                  <a:pos x="T0" y="T1"/>
                                </a:cxn>
                                <a:cxn ang="0">
                                  <a:pos x="T2" y="T3"/>
                                </a:cxn>
                                <a:cxn ang="0">
                                  <a:pos x="T4" y="T5"/>
                                </a:cxn>
                              </a:cxnLst>
                              <a:rect l="0" t="0" r="r" b="b"/>
                              <a:pathLst>
                                <a:path w="1659" h="466">
                                  <a:moveTo>
                                    <a:pt x="1658" y="0"/>
                                  </a:moveTo>
                                  <a:lnTo>
                                    <a:pt x="0" y="0"/>
                                  </a:lnTo>
                                  <a:lnTo>
                                    <a:pt x="0" y="465"/>
                                  </a:lnTo>
                                </a:path>
                              </a:pathLst>
                            </a:custGeom>
                            <a:noFill/>
                            <a:ln w="10592">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680969430" name="Freeform 82"/>
                        <wps:cNvSpPr>
                          <a:spLocks/>
                        </wps:cNvSpPr>
                        <wps:spPr bwMode="auto">
                          <a:xfrm>
                            <a:off x="4903" y="3351"/>
                            <a:ext cx="1840" cy="466"/>
                          </a:xfrm>
                          <a:custGeom>
                            <a:avLst/>
                            <a:gdLst>
                              <a:gd name="T0" fmla="*/ 1839 w 1840"/>
                              <a:gd name="T1" fmla="*/ 0 h 466"/>
                              <a:gd name="T2" fmla="*/ 0 w 1840"/>
                              <a:gd name="T3" fmla="*/ 0 h 466"/>
                              <a:gd name="T4" fmla="*/ 0 w 1840"/>
                              <a:gd name="T5" fmla="*/ 465 h 466"/>
                              <a:gd name="T6" fmla="*/ 1839 w 1840"/>
                              <a:gd name="T7" fmla="*/ 465 h 466"/>
                              <a:gd name="T8" fmla="*/ 1839 w 1840"/>
                              <a:gd name="T9" fmla="*/ 0 h 466"/>
                            </a:gdLst>
                            <a:ahLst/>
                            <a:cxnLst>
                              <a:cxn ang="0">
                                <a:pos x="T0" y="T1"/>
                              </a:cxn>
                              <a:cxn ang="0">
                                <a:pos x="T2" y="T3"/>
                              </a:cxn>
                              <a:cxn ang="0">
                                <a:pos x="T4" y="T5"/>
                              </a:cxn>
                              <a:cxn ang="0">
                                <a:pos x="T6" y="T7"/>
                              </a:cxn>
                              <a:cxn ang="0">
                                <a:pos x="T8" y="T9"/>
                              </a:cxn>
                            </a:cxnLst>
                            <a:rect l="0" t="0" r="r" b="b"/>
                            <a:pathLst>
                              <a:path w="1840" h="466">
                                <a:moveTo>
                                  <a:pt x="1839" y="0"/>
                                </a:moveTo>
                                <a:lnTo>
                                  <a:pt x="0" y="0"/>
                                </a:lnTo>
                                <a:lnTo>
                                  <a:pt x="0" y="465"/>
                                </a:lnTo>
                                <a:lnTo>
                                  <a:pt x="1839" y="465"/>
                                </a:lnTo>
                                <a:lnTo>
                                  <a:pt x="1839" y="0"/>
                                </a:lnTo>
                                <a:close/>
                              </a:path>
                            </a:pathLst>
                          </a:custGeom>
                          <a:solidFill>
                            <a:srgbClr val="FCEA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0678917" name="Freeform 83"/>
                        <wps:cNvSpPr>
                          <a:spLocks/>
                        </wps:cNvSpPr>
                        <wps:spPr bwMode="auto">
                          <a:xfrm>
                            <a:off x="4903" y="3351"/>
                            <a:ext cx="1840" cy="466"/>
                          </a:xfrm>
                          <a:custGeom>
                            <a:avLst/>
                            <a:gdLst>
                              <a:gd name="T0" fmla="*/ 0 w 1840"/>
                              <a:gd name="T1" fmla="*/ 465 h 466"/>
                              <a:gd name="T2" fmla="*/ 1839 w 1840"/>
                              <a:gd name="T3" fmla="*/ 465 h 466"/>
                              <a:gd name="T4" fmla="*/ 1839 w 1840"/>
                              <a:gd name="T5" fmla="*/ 0 h 466"/>
                              <a:gd name="T6" fmla="*/ 0 w 1840"/>
                              <a:gd name="T7" fmla="*/ 0 h 466"/>
                              <a:gd name="T8" fmla="*/ 0 w 1840"/>
                              <a:gd name="T9" fmla="*/ 465 h 466"/>
                            </a:gdLst>
                            <a:ahLst/>
                            <a:cxnLst>
                              <a:cxn ang="0">
                                <a:pos x="T0" y="T1"/>
                              </a:cxn>
                              <a:cxn ang="0">
                                <a:pos x="T2" y="T3"/>
                              </a:cxn>
                              <a:cxn ang="0">
                                <a:pos x="T4" y="T5"/>
                              </a:cxn>
                              <a:cxn ang="0">
                                <a:pos x="T6" y="T7"/>
                              </a:cxn>
                              <a:cxn ang="0">
                                <a:pos x="T8" y="T9"/>
                              </a:cxn>
                            </a:cxnLst>
                            <a:rect l="0" t="0" r="r" b="b"/>
                            <a:pathLst>
                              <a:path w="1840" h="466">
                                <a:moveTo>
                                  <a:pt x="0" y="465"/>
                                </a:moveTo>
                                <a:lnTo>
                                  <a:pt x="1839" y="465"/>
                                </a:lnTo>
                                <a:lnTo>
                                  <a:pt x="1839" y="0"/>
                                </a:lnTo>
                                <a:lnTo>
                                  <a:pt x="0" y="0"/>
                                </a:lnTo>
                                <a:lnTo>
                                  <a:pt x="0" y="465"/>
                                </a:lnTo>
                                <a:close/>
                              </a:path>
                            </a:pathLst>
                          </a:custGeom>
                          <a:noFill/>
                          <a:ln w="10472">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46576617" name="Group 84"/>
                        <wpg:cNvGrpSpPr>
                          <a:grpSpLocks/>
                        </wpg:cNvGrpSpPr>
                        <wpg:grpSpPr bwMode="auto">
                          <a:xfrm>
                            <a:off x="7476" y="1939"/>
                            <a:ext cx="441" cy="565"/>
                            <a:chOff x="7476" y="1939"/>
                            <a:chExt cx="441" cy="565"/>
                          </a:xfrm>
                        </wpg:grpSpPr>
                        <wps:wsp>
                          <wps:cNvPr id="1169763647" name="Freeform 85"/>
                          <wps:cNvSpPr>
                            <a:spLocks/>
                          </wps:cNvSpPr>
                          <wps:spPr bwMode="auto">
                            <a:xfrm>
                              <a:off x="7476" y="1939"/>
                              <a:ext cx="441" cy="565"/>
                            </a:xfrm>
                            <a:custGeom>
                              <a:avLst/>
                              <a:gdLst>
                                <a:gd name="T0" fmla="*/ 440 w 441"/>
                                <a:gd name="T1" fmla="*/ 0 h 565"/>
                                <a:gd name="T2" fmla="*/ 440 w 441"/>
                                <a:gd name="T3" fmla="*/ 564 h 565"/>
                              </a:gdLst>
                              <a:ahLst/>
                              <a:cxnLst>
                                <a:cxn ang="0">
                                  <a:pos x="T0" y="T1"/>
                                </a:cxn>
                                <a:cxn ang="0">
                                  <a:pos x="T2" y="T3"/>
                                </a:cxn>
                              </a:cxnLst>
                              <a:rect l="0" t="0" r="r" b="b"/>
                              <a:pathLst>
                                <a:path w="441" h="565">
                                  <a:moveTo>
                                    <a:pt x="440" y="0"/>
                                  </a:moveTo>
                                  <a:lnTo>
                                    <a:pt x="440" y="564"/>
                                  </a:lnTo>
                                </a:path>
                              </a:pathLst>
                            </a:custGeom>
                            <a:noFill/>
                            <a:ln w="10592">
                              <a:solidFill>
                                <a:srgbClr val="006FC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448526" name="Freeform 86"/>
                          <wps:cNvSpPr>
                            <a:spLocks/>
                          </wps:cNvSpPr>
                          <wps:spPr bwMode="auto">
                            <a:xfrm>
                              <a:off x="7476" y="1939"/>
                              <a:ext cx="441" cy="565"/>
                            </a:xfrm>
                            <a:custGeom>
                              <a:avLst/>
                              <a:gdLst>
                                <a:gd name="T0" fmla="*/ 440 w 441"/>
                                <a:gd name="T1" fmla="*/ 105 h 565"/>
                                <a:gd name="T2" fmla="*/ 0 w 441"/>
                                <a:gd name="T3" fmla="*/ 306 h 565"/>
                              </a:gdLst>
                              <a:ahLst/>
                              <a:cxnLst>
                                <a:cxn ang="0">
                                  <a:pos x="T0" y="T1"/>
                                </a:cxn>
                                <a:cxn ang="0">
                                  <a:pos x="T2" y="T3"/>
                                </a:cxn>
                              </a:cxnLst>
                              <a:rect l="0" t="0" r="r" b="b"/>
                              <a:pathLst>
                                <a:path w="441" h="565">
                                  <a:moveTo>
                                    <a:pt x="440" y="105"/>
                                  </a:moveTo>
                                  <a:lnTo>
                                    <a:pt x="0" y="306"/>
                                  </a:lnTo>
                                </a:path>
                              </a:pathLst>
                            </a:custGeom>
                            <a:noFill/>
                            <a:ln w="10592">
                              <a:solidFill>
                                <a:srgbClr val="006FC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793268" name="Group 87"/>
                        <wpg:cNvGrpSpPr>
                          <a:grpSpLocks/>
                        </wpg:cNvGrpSpPr>
                        <wpg:grpSpPr bwMode="auto">
                          <a:xfrm>
                            <a:off x="2368" y="1007"/>
                            <a:ext cx="4891" cy="231"/>
                            <a:chOff x="2368" y="1007"/>
                            <a:chExt cx="4891" cy="231"/>
                          </a:xfrm>
                        </wpg:grpSpPr>
                        <wps:wsp>
                          <wps:cNvPr id="490960501" name="Freeform 88"/>
                          <wps:cNvSpPr>
                            <a:spLocks/>
                          </wps:cNvSpPr>
                          <wps:spPr bwMode="auto">
                            <a:xfrm>
                              <a:off x="2368" y="1007"/>
                              <a:ext cx="4891" cy="231"/>
                            </a:xfrm>
                            <a:custGeom>
                              <a:avLst/>
                              <a:gdLst>
                                <a:gd name="T0" fmla="*/ 2459 w 4891"/>
                                <a:gd name="T1" fmla="*/ 0 h 231"/>
                                <a:gd name="T2" fmla="*/ 0 w 4891"/>
                                <a:gd name="T3" fmla="*/ 230 h 231"/>
                              </a:gdLst>
                              <a:ahLst/>
                              <a:cxnLst>
                                <a:cxn ang="0">
                                  <a:pos x="T0" y="T1"/>
                                </a:cxn>
                                <a:cxn ang="0">
                                  <a:pos x="T2" y="T3"/>
                                </a:cxn>
                              </a:cxnLst>
                              <a:rect l="0" t="0" r="r" b="b"/>
                              <a:pathLst>
                                <a:path w="4891" h="231">
                                  <a:moveTo>
                                    <a:pt x="2459" y="0"/>
                                  </a:moveTo>
                                  <a:lnTo>
                                    <a:pt x="0" y="230"/>
                                  </a:lnTo>
                                </a:path>
                              </a:pathLst>
                            </a:custGeom>
                            <a:noFill/>
                            <a:ln w="10592">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4074467" name="Freeform 89"/>
                          <wps:cNvSpPr>
                            <a:spLocks/>
                          </wps:cNvSpPr>
                          <wps:spPr bwMode="auto">
                            <a:xfrm>
                              <a:off x="2368" y="1007"/>
                              <a:ext cx="4891" cy="231"/>
                            </a:xfrm>
                            <a:custGeom>
                              <a:avLst/>
                              <a:gdLst>
                                <a:gd name="T0" fmla="*/ 2462 w 4891"/>
                                <a:gd name="T1" fmla="*/ 0 h 231"/>
                                <a:gd name="T2" fmla="*/ 4890 w 4891"/>
                                <a:gd name="T3" fmla="*/ 230 h 231"/>
                              </a:gdLst>
                              <a:ahLst/>
                              <a:cxnLst>
                                <a:cxn ang="0">
                                  <a:pos x="T0" y="T1"/>
                                </a:cxn>
                                <a:cxn ang="0">
                                  <a:pos x="T2" y="T3"/>
                                </a:cxn>
                              </a:cxnLst>
                              <a:rect l="0" t="0" r="r" b="b"/>
                              <a:pathLst>
                                <a:path w="4891" h="231">
                                  <a:moveTo>
                                    <a:pt x="2462" y="0"/>
                                  </a:moveTo>
                                  <a:lnTo>
                                    <a:pt x="4890" y="230"/>
                                  </a:lnTo>
                                </a:path>
                              </a:pathLst>
                            </a:custGeom>
                            <a:noFill/>
                            <a:ln w="10592">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4048965" name="Group 90"/>
                        <wpg:cNvGrpSpPr>
                          <a:grpSpLocks/>
                        </wpg:cNvGrpSpPr>
                        <wpg:grpSpPr bwMode="auto">
                          <a:xfrm>
                            <a:off x="760" y="1779"/>
                            <a:ext cx="6508" cy="1700"/>
                            <a:chOff x="760" y="1779"/>
                            <a:chExt cx="6508" cy="1700"/>
                          </a:xfrm>
                        </wpg:grpSpPr>
                        <wps:wsp>
                          <wps:cNvPr id="491971517" name="Freeform 91"/>
                          <wps:cNvSpPr>
                            <a:spLocks/>
                          </wps:cNvSpPr>
                          <wps:spPr bwMode="auto">
                            <a:xfrm>
                              <a:off x="760" y="1779"/>
                              <a:ext cx="6508" cy="1700"/>
                            </a:xfrm>
                            <a:custGeom>
                              <a:avLst/>
                              <a:gdLst>
                                <a:gd name="T0" fmla="*/ 72 w 6508"/>
                                <a:gd name="T1" fmla="*/ 1618 h 1700"/>
                                <a:gd name="T2" fmla="*/ 40 w 6508"/>
                                <a:gd name="T3" fmla="*/ 1619 h 1700"/>
                                <a:gd name="T4" fmla="*/ 34 w 6508"/>
                                <a:gd name="T5" fmla="*/ 1275 h 1700"/>
                                <a:gd name="T6" fmla="*/ 25 w 6508"/>
                                <a:gd name="T7" fmla="*/ 1275 h 1700"/>
                                <a:gd name="T8" fmla="*/ 31 w 6508"/>
                                <a:gd name="T9" fmla="*/ 1619 h 1700"/>
                                <a:gd name="T10" fmla="*/ 0 w 6508"/>
                                <a:gd name="T11" fmla="*/ 1620 h 1700"/>
                                <a:gd name="T12" fmla="*/ 37 w 6508"/>
                                <a:gd name="T13" fmla="*/ 1690 h 1700"/>
                                <a:gd name="T14" fmla="*/ 66 w 6508"/>
                                <a:gd name="T15" fmla="*/ 1631 h 1700"/>
                                <a:gd name="T16" fmla="*/ 72 w 6508"/>
                                <a:gd name="T17" fmla="*/ 1618 h 1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08" h="1700">
                                  <a:moveTo>
                                    <a:pt x="72" y="1618"/>
                                  </a:moveTo>
                                  <a:lnTo>
                                    <a:pt x="40" y="1619"/>
                                  </a:lnTo>
                                  <a:lnTo>
                                    <a:pt x="34" y="1275"/>
                                  </a:lnTo>
                                  <a:lnTo>
                                    <a:pt x="25" y="1275"/>
                                  </a:lnTo>
                                  <a:lnTo>
                                    <a:pt x="31" y="1619"/>
                                  </a:lnTo>
                                  <a:lnTo>
                                    <a:pt x="0" y="1620"/>
                                  </a:lnTo>
                                  <a:lnTo>
                                    <a:pt x="37" y="1690"/>
                                  </a:lnTo>
                                  <a:lnTo>
                                    <a:pt x="66" y="1631"/>
                                  </a:lnTo>
                                  <a:lnTo>
                                    <a:pt x="72" y="1618"/>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0449718" name="Freeform 92"/>
                          <wps:cNvSpPr>
                            <a:spLocks/>
                          </wps:cNvSpPr>
                          <wps:spPr bwMode="auto">
                            <a:xfrm>
                              <a:off x="760" y="1779"/>
                              <a:ext cx="6508" cy="1700"/>
                            </a:xfrm>
                            <a:custGeom>
                              <a:avLst/>
                              <a:gdLst>
                                <a:gd name="T0" fmla="*/ 2472 w 6508"/>
                                <a:gd name="T1" fmla="*/ 1628 h 1700"/>
                                <a:gd name="T2" fmla="*/ 2441 w 6508"/>
                                <a:gd name="T3" fmla="*/ 1628 h 1700"/>
                                <a:gd name="T4" fmla="*/ 2438 w 6508"/>
                                <a:gd name="T5" fmla="*/ 1275 h 1700"/>
                                <a:gd name="T6" fmla="*/ 2429 w 6508"/>
                                <a:gd name="T7" fmla="*/ 1275 h 1700"/>
                                <a:gd name="T8" fmla="*/ 2431 w 6508"/>
                                <a:gd name="T9" fmla="*/ 1628 h 1700"/>
                                <a:gd name="T10" fmla="*/ 2400 w 6508"/>
                                <a:gd name="T11" fmla="*/ 1628 h 1700"/>
                                <a:gd name="T12" fmla="*/ 2436 w 6508"/>
                                <a:gd name="T13" fmla="*/ 1699 h 1700"/>
                                <a:gd name="T14" fmla="*/ 2466 w 6508"/>
                                <a:gd name="T15" fmla="*/ 1640 h 1700"/>
                                <a:gd name="T16" fmla="*/ 2472 w 6508"/>
                                <a:gd name="T17" fmla="*/ 1628 h 1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08" h="1700">
                                  <a:moveTo>
                                    <a:pt x="2472" y="1628"/>
                                  </a:moveTo>
                                  <a:lnTo>
                                    <a:pt x="2441" y="1628"/>
                                  </a:lnTo>
                                  <a:lnTo>
                                    <a:pt x="2438" y="1275"/>
                                  </a:lnTo>
                                  <a:lnTo>
                                    <a:pt x="2429" y="1275"/>
                                  </a:lnTo>
                                  <a:lnTo>
                                    <a:pt x="2431" y="1628"/>
                                  </a:lnTo>
                                  <a:lnTo>
                                    <a:pt x="2400" y="1628"/>
                                  </a:lnTo>
                                  <a:lnTo>
                                    <a:pt x="2436" y="1699"/>
                                  </a:lnTo>
                                  <a:lnTo>
                                    <a:pt x="2466" y="1640"/>
                                  </a:lnTo>
                                  <a:lnTo>
                                    <a:pt x="2472" y="1628"/>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080180" name="Freeform 93"/>
                          <wps:cNvSpPr>
                            <a:spLocks/>
                          </wps:cNvSpPr>
                          <wps:spPr bwMode="auto">
                            <a:xfrm>
                              <a:off x="760" y="1779"/>
                              <a:ext cx="6508" cy="1700"/>
                            </a:xfrm>
                            <a:custGeom>
                              <a:avLst/>
                              <a:gdLst>
                                <a:gd name="T0" fmla="*/ 4063 w 6508"/>
                                <a:gd name="T1" fmla="*/ 184 h 1700"/>
                                <a:gd name="T2" fmla="*/ 3995 w 6508"/>
                                <a:gd name="T3" fmla="*/ 144 h 1700"/>
                                <a:gd name="T4" fmla="*/ 3993 w 6508"/>
                                <a:gd name="T5" fmla="*/ 175 h 1700"/>
                                <a:gd name="T6" fmla="*/ 1609 w 6508"/>
                                <a:gd name="T7" fmla="*/ 0 h 1700"/>
                                <a:gd name="T8" fmla="*/ 1608 w 6508"/>
                                <a:gd name="T9" fmla="*/ 8 h 1700"/>
                                <a:gd name="T10" fmla="*/ 3992 w 6508"/>
                                <a:gd name="T11" fmla="*/ 184 h 1700"/>
                                <a:gd name="T12" fmla="*/ 4004 w 6508"/>
                                <a:gd name="T13" fmla="*/ 184 h 1700"/>
                                <a:gd name="T14" fmla="*/ 4063 w 6508"/>
                                <a:gd name="T15" fmla="*/ 184 h 17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508" h="1700">
                                  <a:moveTo>
                                    <a:pt x="4063" y="184"/>
                                  </a:moveTo>
                                  <a:lnTo>
                                    <a:pt x="3995" y="144"/>
                                  </a:lnTo>
                                  <a:lnTo>
                                    <a:pt x="3993" y="175"/>
                                  </a:lnTo>
                                  <a:lnTo>
                                    <a:pt x="1609" y="0"/>
                                  </a:lnTo>
                                  <a:lnTo>
                                    <a:pt x="1608" y="8"/>
                                  </a:lnTo>
                                  <a:lnTo>
                                    <a:pt x="3992" y="184"/>
                                  </a:lnTo>
                                  <a:lnTo>
                                    <a:pt x="4004" y="184"/>
                                  </a:lnTo>
                                  <a:lnTo>
                                    <a:pt x="4063" y="184"/>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2878030" name="Freeform 94"/>
                          <wps:cNvSpPr>
                            <a:spLocks/>
                          </wps:cNvSpPr>
                          <wps:spPr bwMode="auto">
                            <a:xfrm>
                              <a:off x="760" y="1779"/>
                              <a:ext cx="6508" cy="1700"/>
                            </a:xfrm>
                            <a:custGeom>
                              <a:avLst/>
                              <a:gdLst>
                                <a:gd name="T0" fmla="*/ 4063 w 6508"/>
                                <a:gd name="T1" fmla="*/ 757 h 1700"/>
                                <a:gd name="T2" fmla="*/ 4063 w 6508"/>
                                <a:gd name="T3" fmla="*/ 748 h 1700"/>
                                <a:gd name="T4" fmla="*/ 1260 w 6508"/>
                                <a:gd name="T5" fmla="*/ 936 h 1700"/>
                                <a:gd name="T6" fmla="*/ 1258 w 6508"/>
                                <a:gd name="T7" fmla="*/ 905 h 1700"/>
                                <a:gd name="T8" fmla="*/ 1188 w 6508"/>
                                <a:gd name="T9" fmla="*/ 946 h 1700"/>
                                <a:gd name="T10" fmla="*/ 1263 w 6508"/>
                                <a:gd name="T11" fmla="*/ 976 h 1700"/>
                                <a:gd name="T12" fmla="*/ 1261 w 6508"/>
                                <a:gd name="T13" fmla="*/ 946 h 1700"/>
                                <a:gd name="T14" fmla="*/ 1261 w 6508"/>
                                <a:gd name="T15" fmla="*/ 945 h 1700"/>
                                <a:gd name="T16" fmla="*/ 4063 w 6508"/>
                                <a:gd name="T17" fmla="*/ 757 h 1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08" h="1700">
                                  <a:moveTo>
                                    <a:pt x="4063" y="757"/>
                                  </a:moveTo>
                                  <a:lnTo>
                                    <a:pt x="4063" y="748"/>
                                  </a:lnTo>
                                  <a:lnTo>
                                    <a:pt x="1260" y="936"/>
                                  </a:lnTo>
                                  <a:lnTo>
                                    <a:pt x="1258" y="905"/>
                                  </a:lnTo>
                                  <a:lnTo>
                                    <a:pt x="1188" y="946"/>
                                  </a:lnTo>
                                  <a:lnTo>
                                    <a:pt x="1263" y="976"/>
                                  </a:lnTo>
                                  <a:lnTo>
                                    <a:pt x="1261" y="946"/>
                                  </a:lnTo>
                                  <a:lnTo>
                                    <a:pt x="1261" y="945"/>
                                  </a:lnTo>
                                  <a:lnTo>
                                    <a:pt x="4063" y="757"/>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106096" name="Freeform 95"/>
                          <wps:cNvSpPr>
                            <a:spLocks/>
                          </wps:cNvSpPr>
                          <wps:spPr bwMode="auto">
                            <a:xfrm>
                              <a:off x="760" y="1779"/>
                              <a:ext cx="6508" cy="1700"/>
                            </a:xfrm>
                            <a:custGeom>
                              <a:avLst/>
                              <a:gdLst>
                                <a:gd name="T0" fmla="*/ 4065 w 6508"/>
                                <a:gd name="T1" fmla="*/ 185 h 1700"/>
                                <a:gd name="T2" fmla="*/ 4004 w 6508"/>
                                <a:gd name="T3" fmla="*/ 185 h 1700"/>
                                <a:gd name="T4" fmla="*/ 3992 w 6508"/>
                                <a:gd name="T5" fmla="*/ 185 h 1700"/>
                                <a:gd name="T6" fmla="*/ 3990 w 6508"/>
                                <a:gd name="T7" fmla="*/ 215 h 1700"/>
                                <a:gd name="T8" fmla="*/ 4065 w 6508"/>
                                <a:gd name="T9" fmla="*/ 185 h 1700"/>
                              </a:gdLst>
                              <a:ahLst/>
                              <a:cxnLst>
                                <a:cxn ang="0">
                                  <a:pos x="T0" y="T1"/>
                                </a:cxn>
                                <a:cxn ang="0">
                                  <a:pos x="T2" y="T3"/>
                                </a:cxn>
                                <a:cxn ang="0">
                                  <a:pos x="T4" y="T5"/>
                                </a:cxn>
                                <a:cxn ang="0">
                                  <a:pos x="T6" y="T7"/>
                                </a:cxn>
                                <a:cxn ang="0">
                                  <a:pos x="T8" y="T9"/>
                                </a:cxn>
                              </a:cxnLst>
                              <a:rect l="0" t="0" r="r" b="b"/>
                              <a:pathLst>
                                <a:path w="6508" h="1700">
                                  <a:moveTo>
                                    <a:pt x="4065" y="185"/>
                                  </a:moveTo>
                                  <a:lnTo>
                                    <a:pt x="4004" y="185"/>
                                  </a:lnTo>
                                  <a:lnTo>
                                    <a:pt x="3992" y="185"/>
                                  </a:lnTo>
                                  <a:lnTo>
                                    <a:pt x="3990" y="215"/>
                                  </a:lnTo>
                                  <a:lnTo>
                                    <a:pt x="4065" y="185"/>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7338903" name="Freeform 96"/>
                          <wps:cNvSpPr>
                            <a:spLocks/>
                          </wps:cNvSpPr>
                          <wps:spPr bwMode="auto">
                            <a:xfrm>
                              <a:off x="760" y="1779"/>
                              <a:ext cx="6508" cy="1700"/>
                            </a:xfrm>
                            <a:custGeom>
                              <a:avLst/>
                              <a:gdLst>
                                <a:gd name="T0" fmla="*/ 6502 w 6508"/>
                                <a:gd name="T1" fmla="*/ 8 h 1700"/>
                                <a:gd name="T2" fmla="*/ 6502 w 6508"/>
                                <a:gd name="T3" fmla="*/ 0 h 1700"/>
                                <a:gd name="T4" fmla="*/ 4142 w 6508"/>
                                <a:gd name="T5" fmla="*/ 175 h 1700"/>
                                <a:gd name="T6" fmla="*/ 4140 w 6508"/>
                                <a:gd name="T7" fmla="*/ 144 h 1700"/>
                                <a:gd name="T8" fmla="*/ 4070 w 6508"/>
                                <a:gd name="T9" fmla="*/ 185 h 1700"/>
                                <a:gd name="T10" fmla="*/ 4145 w 6508"/>
                                <a:gd name="T11" fmla="*/ 215 h 1700"/>
                                <a:gd name="T12" fmla="*/ 4143 w 6508"/>
                                <a:gd name="T13" fmla="*/ 185 h 1700"/>
                                <a:gd name="T14" fmla="*/ 4143 w 6508"/>
                                <a:gd name="T15" fmla="*/ 184 h 1700"/>
                                <a:gd name="T16" fmla="*/ 6502 w 6508"/>
                                <a:gd name="T17" fmla="*/ 8 h 1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08" h="1700">
                                  <a:moveTo>
                                    <a:pt x="6502" y="8"/>
                                  </a:moveTo>
                                  <a:lnTo>
                                    <a:pt x="6502" y="0"/>
                                  </a:lnTo>
                                  <a:lnTo>
                                    <a:pt x="4142" y="175"/>
                                  </a:lnTo>
                                  <a:lnTo>
                                    <a:pt x="4140" y="144"/>
                                  </a:lnTo>
                                  <a:lnTo>
                                    <a:pt x="4070" y="185"/>
                                  </a:lnTo>
                                  <a:lnTo>
                                    <a:pt x="4145" y="215"/>
                                  </a:lnTo>
                                  <a:lnTo>
                                    <a:pt x="4143" y="185"/>
                                  </a:lnTo>
                                  <a:lnTo>
                                    <a:pt x="4143" y="184"/>
                                  </a:lnTo>
                                  <a:lnTo>
                                    <a:pt x="6502" y="8"/>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2212873" name="Freeform 97"/>
                          <wps:cNvSpPr>
                            <a:spLocks/>
                          </wps:cNvSpPr>
                          <wps:spPr bwMode="auto">
                            <a:xfrm>
                              <a:off x="760" y="1779"/>
                              <a:ext cx="6508" cy="1700"/>
                            </a:xfrm>
                            <a:custGeom>
                              <a:avLst/>
                              <a:gdLst>
                                <a:gd name="T0" fmla="*/ 6504 w 6508"/>
                                <a:gd name="T1" fmla="*/ 973 h 1700"/>
                                <a:gd name="T2" fmla="*/ 6439 w 6508"/>
                                <a:gd name="T3" fmla="*/ 934 h 1700"/>
                                <a:gd name="T4" fmla="*/ 6436 w 6508"/>
                                <a:gd name="T5" fmla="*/ 964 h 1700"/>
                                <a:gd name="T6" fmla="*/ 4071 w 6508"/>
                                <a:gd name="T7" fmla="*/ 748 h 1700"/>
                                <a:gd name="T8" fmla="*/ 4070 w 6508"/>
                                <a:gd name="T9" fmla="*/ 757 h 1700"/>
                                <a:gd name="T10" fmla="*/ 6435 w 6508"/>
                                <a:gd name="T11" fmla="*/ 973 h 1700"/>
                                <a:gd name="T12" fmla="*/ 6447 w 6508"/>
                                <a:gd name="T13" fmla="*/ 973 h 1700"/>
                                <a:gd name="T14" fmla="*/ 6504 w 6508"/>
                                <a:gd name="T15" fmla="*/ 973 h 17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508" h="1700">
                                  <a:moveTo>
                                    <a:pt x="6504" y="973"/>
                                  </a:moveTo>
                                  <a:lnTo>
                                    <a:pt x="6439" y="934"/>
                                  </a:lnTo>
                                  <a:lnTo>
                                    <a:pt x="6436" y="964"/>
                                  </a:lnTo>
                                  <a:lnTo>
                                    <a:pt x="4071" y="748"/>
                                  </a:lnTo>
                                  <a:lnTo>
                                    <a:pt x="4070" y="757"/>
                                  </a:lnTo>
                                  <a:lnTo>
                                    <a:pt x="6435" y="973"/>
                                  </a:lnTo>
                                  <a:lnTo>
                                    <a:pt x="6447" y="973"/>
                                  </a:lnTo>
                                  <a:lnTo>
                                    <a:pt x="6504" y="973"/>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872390" name="Freeform 98"/>
                          <wps:cNvSpPr>
                            <a:spLocks/>
                          </wps:cNvSpPr>
                          <wps:spPr bwMode="auto">
                            <a:xfrm>
                              <a:off x="760" y="1779"/>
                              <a:ext cx="6508" cy="1700"/>
                            </a:xfrm>
                            <a:custGeom>
                              <a:avLst/>
                              <a:gdLst>
                                <a:gd name="T0" fmla="*/ 6507 w 6508"/>
                                <a:gd name="T1" fmla="*/ 975 h 1700"/>
                                <a:gd name="T2" fmla="*/ 6505 w 6508"/>
                                <a:gd name="T3" fmla="*/ 974 h 1700"/>
                                <a:gd name="T4" fmla="*/ 6447 w 6508"/>
                                <a:gd name="T5" fmla="*/ 974 h 1700"/>
                                <a:gd name="T6" fmla="*/ 6435 w 6508"/>
                                <a:gd name="T7" fmla="*/ 974 h 1700"/>
                                <a:gd name="T8" fmla="*/ 6432 w 6508"/>
                                <a:gd name="T9" fmla="*/ 1004 h 1700"/>
                                <a:gd name="T10" fmla="*/ 6507 w 6508"/>
                                <a:gd name="T11" fmla="*/ 975 h 1700"/>
                              </a:gdLst>
                              <a:ahLst/>
                              <a:cxnLst>
                                <a:cxn ang="0">
                                  <a:pos x="T0" y="T1"/>
                                </a:cxn>
                                <a:cxn ang="0">
                                  <a:pos x="T2" y="T3"/>
                                </a:cxn>
                                <a:cxn ang="0">
                                  <a:pos x="T4" y="T5"/>
                                </a:cxn>
                                <a:cxn ang="0">
                                  <a:pos x="T6" y="T7"/>
                                </a:cxn>
                                <a:cxn ang="0">
                                  <a:pos x="T8" y="T9"/>
                                </a:cxn>
                                <a:cxn ang="0">
                                  <a:pos x="T10" y="T11"/>
                                </a:cxn>
                              </a:cxnLst>
                              <a:rect l="0" t="0" r="r" b="b"/>
                              <a:pathLst>
                                <a:path w="6508" h="1700">
                                  <a:moveTo>
                                    <a:pt x="6507" y="975"/>
                                  </a:moveTo>
                                  <a:lnTo>
                                    <a:pt x="6505" y="974"/>
                                  </a:lnTo>
                                  <a:lnTo>
                                    <a:pt x="6447" y="974"/>
                                  </a:lnTo>
                                  <a:lnTo>
                                    <a:pt x="6435" y="974"/>
                                  </a:lnTo>
                                  <a:lnTo>
                                    <a:pt x="6432" y="1004"/>
                                  </a:lnTo>
                                  <a:lnTo>
                                    <a:pt x="6507" y="975"/>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754381812" name="Picture 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35" y="4702"/>
                            <a:ext cx="20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5786757" name="Freeform 100"/>
                        <wps:cNvSpPr>
                          <a:spLocks/>
                        </wps:cNvSpPr>
                        <wps:spPr bwMode="auto">
                          <a:xfrm>
                            <a:off x="6214" y="3824"/>
                            <a:ext cx="87" cy="410"/>
                          </a:xfrm>
                          <a:custGeom>
                            <a:avLst/>
                            <a:gdLst>
                              <a:gd name="T0" fmla="*/ 65 w 87"/>
                              <a:gd name="T1" fmla="*/ 0 h 410"/>
                              <a:gd name="T2" fmla="*/ 21 w 87"/>
                              <a:gd name="T3" fmla="*/ 0 h 410"/>
                              <a:gd name="T4" fmla="*/ 21 w 87"/>
                              <a:gd name="T5" fmla="*/ 367 h 410"/>
                              <a:gd name="T6" fmla="*/ 0 w 87"/>
                              <a:gd name="T7" fmla="*/ 367 h 410"/>
                              <a:gd name="T8" fmla="*/ 43 w 87"/>
                              <a:gd name="T9" fmla="*/ 409 h 410"/>
                              <a:gd name="T10" fmla="*/ 86 w 87"/>
                              <a:gd name="T11" fmla="*/ 367 h 410"/>
                              <a:gd name="T12" fmla="*/ 65 w 87"/>
                              <a:gd name="T13" fmla="*/ 367 h 410"/>
                              <a:gd name="T14" fmla="*/ 65 w 87"/>
                              <a:gd name="T15" fmla="*/ 0 h 4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7" h="410">
                                <a:moveTo>
                                  <a:pt x="65" y="0"/>
                                </a:moveTo>
                                <a:lnTo>
                                  <a:pt x="21" y="0"/>
                                </a:lnTo>
                                <a:lnTo>
                                  <a:pt x="21" y="367"/>
                                </a:lnTo>
                                <a:lnTo>
                                  <a:pt x="0" y="367"/>
                                </a:lnTo>
                                <a:lnTo>
                                  <a:pt x="43" y="409"/>
                                </a:lnTo>
                                <a:lnTo>
                                  <a:pt x="86" y="367"/>
                                </a:lnTo>
                                <a:lnTo>
                                  <a:pt x="65" y="367"/>
                                </a:lnTo>
                                <a:lnTo>
                                  <a:pt x="65"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0756708" name="Freeform 101"/>
                        <wps:cNvSpPr>
                          <a:spLocks/>
                        </wps:cNvSpPr>
                        <wps:spPr bwMode="auto">
                          <a:xfrm>
                            <a:off x="6214" y="3824"/>
                            <a:ext cx="87" cy="410"/>
                          </a:xfrm>
                          <a:custGeom>
                            <a:avLst/>
                            <a:gdLst>
                              <a:gd name="T0" fmla="*/ 65 w 87"/>
                              <a:gd name="T1" fmla="*/ 0 h 410"/>
                              <a:gd name="T2" fmla="*/ 65 w 87"/>
                              <a:gd name="T3" fmla="*/ 367 h 410"/>
                              <a:gd name="T4" fmla="*/ 86 w 87"/>
                              <a:gd name="T5" fmla="*/ 367 h 410"/>
                              <a:gd name="T6" fmla="*/ 43 w 87"/>
                              <a:gd name="T7" fmla="*/ 409 h 410"/>
                              <a:gd name="T8" fmla="*/ 0 w 87"/>
                              <a:gd name="T9" fmla="*/ 367 h 410"/>
                              <a:gd name="T10" fmla="*/ 21 w 87"/>
                              <a:gd name="T11" fmla="*/ 367 h 410"/>
                              <a:gd name="T12" fmla="*/ 21 w 87"/>
                              <a:gd name="T13" fmla="*/ 0 h 410"/>
                              <a:gd name="T14" fmla="*/ 65 w 87"/>
                              <a:gd name="T15" fmla="*/ 0 h 4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7" h="410">
                                <a:moveTo>
                                  <a:pt x="65" y="0"/>
                                </a:moveTo>
                                <a:lnTo>
                                  <a:pt x="65" y="367"/>
                                </a:lnTo>
                                <a:lnTo>
                                  <a:pt x="86" y="367"/>
                                </a:lnTo>
                                <a:lnTo>
                                  <a:pt x="43" y="409"/>
                                </a:lnTo>
                                <a:lnTo>
                                  <a:pt x="0" y="367"/>
                                </a:lnTo>
                                <a:lnTo>
                                  <a:pt x="21" y="367"/>
                                </a:lnTo>
                                <a:lnTo>
                                  <a:pt x="21" y="0"/>
                                </a:lnTo>
                                <a:lnTo>
                                  <a:pt x="65" y="0"/>
                                </a:lnTo>
                                <a:close/>
                              </a:path>
                            </a:pathLst>
                          </a:custGeom>
                          <a:noFill/>
                          <a:ln w="15306">
                            <a:solidFill>
                              <a:srgbClr val="9437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27822847" name="Group 102"/>
                        <wpg:cNvGrpSpPr>
                          <a:grpSpLocks/>
                        </wpg:cNvGrpSpPr>
                        <wpg:grpSpPr bwMode="auto">
                          <a:xfrm>
                            <a:off x="6016" y="3082"/>
                            <a:ext cx="2486" cy="272"/>
                            <a:chOff x="6016" y="3082"/>
                            <a:chExt cx="2486" cy="272"/>
                          </a:xfrm>
                        </wpg:grpSpPr>
                        <wps:wsp>
                          <wps:cNvPr id="168244359" name="Freeform 103"/>
                          <wps:cNvSpPr>
                            <a:spLocks/>
                          </wps:cNvSpPr>
                          <wps:spPr bwMode="auto">
                            <a:xfrm>
                              <a:off x="6016" y="3082"/>
                              <a:ext cx="2486" cy="272"/>
                            </a:xfrm>
                            <a:custGeom>
                              <a:avLst/>
                              <a:gdLst>
                                <a:gd name="T0" fmla="*/ 72 w 2486"/>
                                <a:gd name="T1" fmla="*/ 199 h 272"/>
                                <a:gd name="T2" fmla="*/ 40 w 2486"/>
                                <a:gd name="T3" fmla="*/ 200 h 272"/>
                                <a:gd name="T4" fmla="*/ 35 w 2486"/>
                                <a:gd name="T5" fmla="*/ 0 h 272"/>
                                <a:gd name="T6" fmla="*/ 26 w 2486"/>
                                <a:gd name="T7" fmla="*/ 0 h 272"/>
                                <a:gd name="T8" fmla="*/ 31 w 2486"/>
                                <a:gd name="T9" fmla="*/ 200 h 272"/>
                                <a:gd name="T10" fmla="*/ 0 w 2486"/>
                                <a:gd name="T11" fmla="*/ 201 h 272"/>
                                <a:gd name="T12" fmla="*/ 38 w 2486"/>
                                <a:gd name="T13" fmla="*/ 271 h 272"/>
                                <a:gd name="T14" fmla="*/ 66 w 2486"/>
                                <a:gd name="T15" fmla="*/ 212 h 272"/>
                                <a:gd name="T16" fmla="*/ 72 w 2486"/>
                                <a:gd name="T17" fmla="*/ 199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86" h="272">
                                  <a:moveTo>
                                    <a:pt x="72" y="199"/>
                                  </a:moveTo>
                                  <a:lnTo>
                                    <a:pt x="40" y="200"/>
                                  </a:lnTo>
                                  <a:lnTo>
                                    <a:pt x="35" y="0"/>
                                  </a:lnTo>
                                  <a:lnTo>
                                    <a:pt x="26" y="0"/>
                                  </a:lnTo>
                                  <a:lnTo>
                                    <a:pt x="31" y="200"/>
                                  </a:lnTo>
                                  <a:lnTo>
                                    <a:pt x="0" y="201"/>
                                  </a:lnTo>
                                  <a:lnTo>
                                    <a:pt x="38" y="271"/>
                                  </a:lnTo>
                                  <a:lnTo>
                                    <a:pt x="66" y="212"/>
                                  </a:lnTo>
                                  <a:lnTo>
                                    <a:pt x="72" y="199"/>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2595539" name="Freeform 104"/>
                          <wps:cNvSpPr>
                            <a:spLocks/>
                          </wps:cNvSpPr>
                          <wps:spPr bwMode="auto">
                            <a:xfrm>
                              <a:off x="6016" y="3082"/>
                              <a:ext cx="2486" cy="272"/>
                            </a:xfrm>
                            <a:custGeom>
                              <a:avLst/>
                              <a:gdLst>
                                <a:gd name="T0" fmla="*/ 2485 w 2486"/>
                                <a:gd name="T1" fmla="*/ 199 h 272"/>
                                <a:gd name="T2" fmla="*/ 2454 w 2486"/>
                                <a:gd name="T3" fmla="*/ 199 h 272"/>
                                <a:gd name="T4" fmla="*/ 2454 w 2486"/>
                                <a:gd name="T5" fmla="*/ 0 h 272"/>
                                <a:gd name="T6" fmla="*/ 2445 w 2486"/>
                                <a:gd name="T7" fmla="*/ 0 h 272"/>
                                <a:gd name="T8" fmla="*/ 2445 w 2486"/>
                                <a:gd name="T9" fmla="*/ 199 h 272"/>
                                <a:gd name="T10" fmla="*/ 2413 w 2486"/>
                                <a:gd name="T11" fmla="*/ 199 h 272"/>
                                <a:gd name="T12" fmla="*/ 2449 w 2486"/>
                                <a:gd name="T13" fmla="*/ 270 h 272"/>
                                <a:gd name="T14" fmla="*/ 2479 w 2486"/>
                                <a:gd name="T15" fmla="*/ 211 h 272"/>
                                <a:gd name="T16" fmla="*/ 2485 w 2486"/>
                                <a:gd name="T17" fmla="*/ 199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86" h="272">
                                  <a:moveTo>
                                    <a:pt x="2485" y="199"/>
                                  </a:moveTo>
                                  <a:lnTo>
                                    <a:pt x="2454" y="199"/>
                                  </a:lnTo>
                                  <a:lnTo>
                                    <a:pt x="2454" y="0"/>
                                  </a:lnTo>
                                  <a:lnTo>
                                    <a:pt x="2445" y="0"/>
                                  </a:lnTo>
                                  <a:lnTo>
                                    <a:pt x="2445" y="199"/>
                                  </a:lnTo>
                                  <a:lnTo>
                                    <a:pt x="2413" y="199"/>
                                  </a:lnTo>
                                  <a:lnTo>
                                    <a:pt x="2449" y="270"/>
                                  </a:lnTo>
                                  <a:lnTo>
                                    <a:pt x="2479" y="211"/>
                                  </a:lnTo>
                                  <a:lnTo>
                                    <a:pt x="2485" y="199"/>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2345888" name="Group 105"/>
                        <wpg:cNvGrpSpPr>
                          <a:grpSpLocks/>
                        </wpg:cNvGrpSpPr>
                        <wpg:grpSpPr bwMode="auto">
                          <a:xfrm>
                            <a:off x="399" y="1261"/>
                            <a:ext cx="5750" cy="226"/>
                            <a:chOff x="399" y="1261"/>
                            <a:chExt cx="5750" cy="226"/>
                          </a:xfrm>
                        </wpg:grpSpPr>
                        <wps:wsp>
                          <wps:cNvPr id="255626313" name="Freeform 106"/>
                          <wps:cNvSpPr>
                            <a:spLocks/>
                          </wps:cNvSpPr>
                          <wps:spPr bwMode="auto">
                            <a:xfrm>
                              <a:off x="399" y="1261"/>
                              <a:ext cx="5750" cy="226"/>
                            </a:xfrm>
                            <a:custGeom>
                              <a:avLst/>
                              <a:gdLst>
                                <a:gd name="T0" fmla="*/ 0 w 5750"/>
                                <a:gd name="T1" fmla="*/ 120 h 226"/>
                                <a:gd name="T2" fmla="*/ 13 w 5750"/>
                                <a:gd name="T3" fmla="*/ 91 h 226"/>
                                <a:gd name="T4" fmla="*/ 52 w 5750"/>
                                <a:gd name="T5" fmla="*/ 66 h 226"/>
                                <a:gd name="T6" fmla="*/ 112 w 5750"/>
                                <a:gd name="T7" fmla="*/ 45 h 226"/>
                                <a:gd name="T8" fmla="*/ 190 w 5750"/>
                                <a:gd name="T9" fmla="*/ 28 h 226"/>
                                <a:gd name="T10" fmla="*/ 281 w 5750"/>
                                <a:gd name="T11" fmla="*/ 17 h 226"/>
                                <a:gd name="T12" fmla="*/ 383 w 5750"/>
                                <a:gd name="T13" fmla="*/ 14 h 226"/>
                                <a:gd name="T14" fmla="*/ 485 w 5750"/>
                                <a:gd name="T15" fmla="*/ 17 h 226"/>
                                <a:gd name="T16" fmla="*/ 577 w 5750"/>
                                <a:gd name="T17" fmla="*/ 28 h 226"/>
                                <a:gd name="T18" fmla="*/ 655 w 5750"/>
                                <a:gd name="T19" fmla="*/ 45 h 226"/>
                                <a:gd name="T20" fmla="*/ 715 w 5750"/>
                                <a:gd name="T21" fmla="*/ 66 h 226"/>
                                <a:gd name="T22" fmla="*/ 753 w 5750"/>
                                <a:gd name="T23" fmla="*/ 91 h 226"/>
                                <a:gd name="T24" fmla="*/ 767 w 5750"/>
                                <a:gd name="T25" fmla="*/ 120 h 226"/>
                                <a:gd name="T26" fmla="*/ 753 w 5750"/>
                                <a:gd name="T27" fmla="*/ 148 h 226"/>
                                <a:gd name="T28" fmla="*/ 715 w 5750"/>
                                <a:gd name="T29" fmla="*/ 173 h 226"/>
                                <a:gd name="T30" fmla="*/ 655 w 5750"/>
                                <a:gd name="T31" fmla="*/ 194 h 226"/>
                                <a:gd name="T32" fmla="*/ 577 w 5750"/>
                                <a:gd name="T33" fmla="*/ 211 h 226"/>
                                <a:gd name="T34" fmla="*/ 485 w 5750"/>
                                <a:gd name="T35" fmla="*/ 222 h 226"/>
                                <a:gd name="T36" fmla="*/ 383 w 5750"/>
                                <a:gd name="T37" fmla="*/ 225 h 226"/>
                                <a:gd name="T38" fmla="*/ 281 w 5750"/>
                                <a:gd name="T39" fmla="*/ 222 h 226"/>
                                <a:gd name="T40" fmla="*/ 190 w 5750"/>
                                <a:gd name="T41" fmla="*/ 211 h 226"/>
                                <a:gd name="T42" fmla="*/ 112 w 5750"/>
                                <a:gd name="T43" fmla="*/ 194 h 226"/>
                                <a:gd name="T44" fmla="*/ 52 w 5750"/>
                                <a:gd name="T45" fmla="*/ 173 h 226"/>
                                <a:gd name="T46" fmla="*/ 13 w 5750"/>
                                <a:gd name="T47" fmla="*/ 148 h 226"/>
                                <a:gd name="T48" fmla="*/ 0 w 5750"/>
                                <a:gd name="T49" fmla="*/ 120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750" h="226">
                                  <a:moveTo>
                                    <a:pt x="0" y="120"/>
                                  </a:moveTo>
                                  <a:lnTo>
                                    <a:pt x="13" y="91"/>
                                  </a:lnTo>
                                  <a:lnTo>
                                    <a:pt x="52" y="66"/>
                                  </a:lnTo>
                                  <a:lnTo>
                                    <a:pt x="112" y="45"/>
                                  </a:lnTo>
                                  <a:lnTo>
                                    <a:pt x="190" y="28"/>
                                  </a:lnTo>
                                  <a:lnTo>
                                    <a:pt x="281" y="17"/>
                                  </a:lnTo>
                                  <a:lnTo>
                                    <a:pt x="383" y="14"/>
                                  </a:lnTo>
                                  <a:lnTo>
                                    <a:pt x="485" y="17"/>
                                  </a:lnTo>
                                  <a:lnTo>
                                    <a:pt x="577" y="28"/>
                                  </a:lnTo>
                                  <a:lnTo>
                                    <a:pt x="655" y="45"/>
                                  </a:lnTo>
                                  <a:lnTo>
                                    <a:pt x="715" y="66"/>
                                  </a:lnTo>
                                  <a:lnTo>
                                    <a:pt x="753" y="91"/>
                                  </a:lnTo>
                                  <a:lnTo>
                                    <a:pt x="767" y="120"/>
                                  </a:lnTo>
                                  <a:lnTo>
                                    <a:pt x="753" y="148"/>
                                  </a:lnTo>
                                  <a:lnTo>
                                    <a:pt x="715" y="173"/>
                                  </a:lnTo>
                                  <a:lnTo>
                                    <a:pt x="655" y="194"/>
                                  </a:lnTo>
                                  <a:lnTo>
                                    <a:pt x="577" y="211"/>
                                  </a:lnTo>
                                  <a:lnTo>
                                    <a:pt x="485" y="222"/>
                                  </a:lnTo>
                                  <a:lnTo>
                                    <a:pt x="383" y="225"/>
                                  </a:lnTo>
                                  <a:lnTo>
                                    <a:pt x="281" y="222"/>
                                  </a:lnTo>
                                  <a:lnTo>
                                    <a:pt x="190" y="211"/>
                                  </a:lnTo>
                                  <a:lnTo>
                                    <a:pt x="112" y="194"/>
                                  </a:lnTo>
                                  <a:lnTo>
                                    <a:pt x="52" y="173"/>
                                  </a:lnTo>
                                  <a:lnTo>
                                    <a:pt x="13" y="148"/>
                                  </a:lnTo>
                                  <a:lnTo>
                                    <a:pt x="0" y="120"/>
                                  </a:lnTo>
                                  <a:close/>
                                </a:path>
                              </a:pathLst>
                            </a:custGeom>
                            <a:noFill/>
                            <a:ln w="10592">
                              <a:solidFill>
                                <a:srgbClr val="3464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7006841" name="Freeform 107"/>
                          <wps:cNvSpPr>
                            <a:spLocks/>
                          </wps:cNvSpPr>
                          <wps:spPr bwMode="auto">
                            <a:xfrm>
                              <a:off x="399" y="1261"/>
                              <a:ext cx="5750" cy="226"/>
                            </a:xfrm>
                            <a:custGeom>
                              <a:avLst/>
                              <a:gdLst>
                                <a:gd name="T0" fmla="*/ 4982 w 5750"/>
                                <a:gd name="T1" fmla="*/ 105 h 226"/>
                                <a:gd name="T2" fmla="*/ 4995 w 5750"/>
                                <a:gd name="T3" fmla="*/ 77 h 226"/>
                                <a:gd name="T4" fmla="*/ 5034 w 5750"/>
                                <a:gd name="T5" fmla="*/ 52 h 226"/>
                                <a:gd name="T6" fmla="*/ 5094 w 5750"/>
                                <a:gd name="T7" fmla="*/ 31 h 226"/>
                                <a:gd name="T8" fmla="*/ 5172 w 5750"/>
                                <a:gd name="T9" fmla="*/ 14 h 226"/>
                                <a:gd name="T10" fmla="*/ 5263 w 5750"/>
                                <a:gd name="T11" fmla="*/ 3 h 226"/>
                                <a:gd name="T12" fmla="*/ 5365 w 5750"/>
                                <a:gd name="T13" fmla="*/ 0 h 226"/>
                                <a:gd name="T14" fmla="*/ 5467 w 5750"/>
                                <a:gd name="T15" fmla="*/ 3 h 226"/>
                                <a:gd name="T16" fmla="*/ 5559 w 5750"/>
                                <a:gd name="T17" fmla="*/ 14 h 226"/>
                                <a:gd name="T18" fmla="*/ 5637 w 5750"/>
                                <a:gd name="T19" fmla="*/ 31 h 226"/>
                                <a:gd name="T20" fmla="*/ 5697 w 5750"/>
                                <a:gd name="T21" fmla="*/ 52 h 226"/>
                                <a:gd name="T22" fmla="*/ 5735 w 5750"/>
                                <a:gd name="T23" fmla="*/ 77 h 226"/>
                                <a:gd name="T24" fmla="*/ 5749 w 5750"/>
                                <a:gd name="T25" fmla="*/ 105 h 226"/>
                                <a:gd name="T26" fmla="*/ 5735 w 5750"/>
                                <a:gd name="T27" fmla="*/ 134 h 226"/>
                                <a:gd name="T28" fmla="*/ 5697 w 5750"/>
                                <a:gd name="T29" fmla="*/ 159 h 226"/>
                                <a:gd name="T30" fmla="*/ 5637 w 5750"/>
                                <a:gd name="T31" fmla="*/ 180 h 226"/>
                                <a:gd name="T32" fmla="*/ 5559 w 5750"/>
                                <a:gd name="T33" fmla="*/ 197 h 226"/>
                                <a:gd name="T34" fmla="*/ 5467 w 5750"/>
                                <a:gd name="T35" fmla="*/ 208 h 226"/>
                                <a:gd name="T36" fmla="*/ 5365 w 5750"/>
                                <a:gd name="T37" fmla="*/ 211 h 226"/>
                                <a:gd name="T38" fmla="*/ 5263 w 5750"/>
                                <a:gd name="T39" fmla="*/ 208 h 226"/>
                                <a:gd name="T40" fmla="*/ 5172 w 5750"/>
                                <a:gd name="T41" fmla="*/ 197 h 226"/>
                                <a:gd name="T42" fmla="*/ 5094 w 5750"/>
                                <a:gd name="T43" fmla="*/ 180 h 226"/>
                                <a:gd name="T44" fmla="*/ 5034 w 5750"/>
                                <a:gd name="T45" fmla="*/ 159 h 226"/>
                                <a:gd name="T46" fmla="*/ 4995 w 5750"/>
                                <a:gd name="T47" fmla="*/ 134 h 226"/>
                                <a:gd name="T48" fmla="*/ 4982 w 5750"/>
                                <a:gd name="T49" fmla="*/ 105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750" h="226">
                                  <a:moveTo>
                                    <a:pt x="4982" y="105"/>
                                  </a:moveTo>
                                  <a:lnTo>
                                    <a:pt x="4995" y="77"/>
                                  </a:lnTo>
                                  <a:lnTo>
                                    <a:pt x="5034" y="52"/>
                                  </a:lnTo>
                                  <a:lnTo>
                                    <a:pt x="5094" y="31"/>
                                  </a:lnTo>
                                  <a:lnTo>
                                    <a:pt x="5172" y="14"/>
                                  </a:lnTo>
                                  <a:lnTo>
                                    <a:pt x="5263" y="3"/>
                                  </a:lnTo>
                                  <a:lnTo>
                                    <a:pt x="5365" y="0"/>
                                  </a:lnTo>
                                  <a:lnTo>
                                    <a:pt x="5467" y="3"/>
                                  </a:lnTo>
                                  <a:lnTo>
                                    <a:pt x="5559" y="14"/>
                                  </a:lnTo>
                                  <a:lnTo>
                                    <a:pt x="5637" y="31"/>
                                  </a:lnTo>
                                  <a:lnTo>
                                    <a:pt x="5697" y="52"/>
                                  </a:lnTo>
                                  <a:lnTo>
                                    <a:pt x="5735" y="77"/>
                                  </a:lnTo>
                                  <a:lnTo>
                                    <a:pt x="5749" y="105"/>
                                  </a:lnTo>
                                  <a:lnTo>
                                    <a:pt x="5735" y="134"/>
                                  </a:lnTo>
                                  <a:lnTo>
                                    <a:pt x="5697" y="159"/>
                                  </a:lnTo>
                                  <a:lnTo>
                                    <a:pt x="5637" y="180"/>
                                  </a:lnTo>
                                  <a:lnTo>
                                    <a:pt x="5559" y="197"/>
                                  </a:lnTo>
                                  <a:lnTo>
                                    <a:pt x="5467" y="208"/>
                                  </a:lnTo>
                                  <a:lnTo>
                                    <a:pt x="5365" y="211"/>
                                  </a:lnTo>
                                  <a:lnTo>
                                    <a:pt x="5263" y="208"/>
                                  </a:lnTo>
                                  <a:lnTo>
                                    <a:pt x="5172" y="197"/>
                                  </a:lnTo>
                                  <a:lnTo>
                                    <a:pt x="5094" y="180"/>
                                  </a:lnTo>
                                  <a:lnTo>
                                    <a:pt x="5034" y="159"/>
                                  </a:lnTo>
                                  <a:lnTo>
                                    <a:pt x="4995" y="134"/>
                                  </a:lnTo>
                                  <a:lnTo>
                                    <a:pt x="4982" y="105"/>
                                  </a:lnTo>
                                  <a:close/>
                                </a:path>
                              </a:pathLst>
                            </a:custGeom>
                            <a:noFill/>
                            <a:ln w="10592">
                              <a:solidFill>
                                <a:srgbClr val="3464A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37284218" name="Freeform 108"/>
                        <wps:cNvSpPr>
                          <a:spLocks/>
                        </wps:cNvSpPr>
                        <wps:spPr bwMode="auto">
                          <a:xfrm>
                            <a:off x="696" y="3923"/>
                            <a:ext cx="102" cy="594"/>
                          </a:xfrm>
                          <a:custGeom>
                            <a:avLst/>
                            <a:gdLst>
                              <a:gd name="T0" fmla="*/ 76 w 102"/>
                              <a:gd name="T1" fmla="*/ 0 h 594"/>
                              <a:gd name="T2" fmla="*/ 25 w 102"/>
                              <a:gd name="T3" fmla="*/ 0 h 594"/>
                              <a:gd name="T4" fmla="*/ 25 w 102"/>
                              <a:gd name="T5" fmla="*/ 543 h 594"/>
                              <a:gd name="T6" fmla="*/ 0 w 102"/>
                              <a:gd name="T7" fmla="*/ 543 h 594"/>
                              <a:gd name="T8" fmla="*/ 50 w 102"/>
                              <a:gd name="T9" fmla="*/ 593 h 594"/>
                              <a:gd name="T10" fmla="*/ 101 w 102"/>
                              <a:gd name="T11" fmla="*/ 543 h 594"/>
                              <a:gd name="T12" fmla="*/ 76 w 102"/>
                              <a:gd name="T13" fmla="*/ 543 h 594"/>
                              <a:gd name="T14" fmla="*/ 76 w 102"/>
                              <a:gd name="T15" fmla="*/ 0 h 59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2" h="594">
                                <a:moveTo>
                                  <a:pt x="76" y="0"/>
                                </a:moveTo>
                                <a:lnTo>
                                  <a:pt x="25" y="0"/>
                                </a:lnTo>
                                <a:lnTo>
                                  <a:pt x="25" y="543"/>
                                </a:lnTo>
                                <a:lnTo>
                                  <a:pt x="0" y="543"/>
                                </a:lnTo>
                                <a:lnTo>
                                  <a:pt x="50" y="593"/>
                                </a:lnTo>
                                <a:lnTo>
                                  <a:pt x="101" y="543"/>
                                </a:lnTo>
                                <a:lnTo>
                                  <a:pt x="76" y="543"/>
                                </a:lnTo>
                                <a:lnTo>
                                  <a:pt x="76"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615504" name="Freeform 109"/>
                        <wps:cNvSpPr>
                          <a:spLocks/>
                        </wps:cNvSpPr>
                        <wps:spPr bwMode="auto">
                          <a:xfrm>
                            <a:off x="696" y="3923"/>
                            <a:ext cx="102" cy="594"/>
                          </a:xfrm>
                          <a:custGeom>
                            <a:avLst/>
                            <a:gdLst>
                              <a:gd name="T0" fmla="*/ 76 w 102"/>
                              <a:gd name="T1" fmla="*/ 0 h 594"/>
                              <a:gd name="T2" fmla="*/ 76 w 102"/>
                              <a:gd name="T3" fmla="*/ 543 h 594"/>
                              <a:gd name="T4" fmla="*/ 101 w 102"/>
                              <a:gd name="T5" fmla="*/ 543 h 594"/>
                              <a:gd name="T6" fmla="*/ 50 w 102"/>
                              <a:gd name="T7" fmla="*/ 593 h 594"/>
                              <a:gd name="T8" fmla="*/ 0 w 102"/>
                              <a:gd name="T9" fmla="*/ 543 h 594"/>
                              <a:gd name="T10" fmla="*/ 25 w 102"/>
                              <a:gd name="T11" fmla="*/ 543 h 594"/>
                              <a:gd name="T12" fmla="*/ 25 w 102"/>
                              <a:gd name="T13" fmla="*/ 0 h 594"/>
                              <a:gd name="T14" fmla="*/ 76 w 102"/>
                              <a:gd name="T15" fmla="*/ 0 h 59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2" h="594">
                                <a:moveTo>
                                  <a:pt x="76" y="0"/>
                                </a:moveTo>
                                <a:lnTo>
                                  <a:pt x="76" y="543"/>
                                </a:lnTo>
                                <a:lnTo>
                                  <a:pt x="101" y="543"/>
                                </a:lnTo>
                                <a:lnTo>
                                  <a:pt x="50" y="593"/>
                                </a:lnTo>
                                <a:lnTo>
                                  <a:pt x="0" y="543"/>
                                </a:lnTo>
                                <a:lnTo>
                                  <a:pt x="25" y="543"/>
                                </a:lnTo>
                                <a:lnTo>
                                  <a:pt x="25" y="0"/>
                                </a:lnTo>
                                <a:lnTo>
                                  <a:pt x="76" y="0"/>
                                </a:lnTo>
                                <a:close/>
                              </a:path>
                            </a:pathLst>
                          </a:custGeom>
                          <a:noFill/>
                          <a:ln w="15312">
                            <a:solidFill>
                              <a:srgbClr val="9437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445096" name="Text Box 110"/>
                        <wps:cNvSpPr txBox="1">
                          <a:spLocks noChangeArrowheads="1"/>
                        </wps:cNvSpPr>
                        <wps:spPr bwMode="auto">
                          <a:xfrm>
                            <a:off x="1480" y="2899"/>
                            <a:ext cx="1022"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F3C40" w14:textId="77777777" w:rsidR="00777C9E" w:rsidRDefault="00777C9E" w:rsidP="00777C9E">
                              <w:pPr>
                                <w:pStyle w:val="a4"/>
                                <w:kinsoku w:val="0"/>
                                <w:overflowPunct w:val="0"/>
                                <w:spacing w:line="252" w:lineRule="auto"/>
                                <w:ind w:left="86" w:right="3" w:hanging="87"/>
                                <w:rPr>
                                  <w:b/>
                                  <w:bCs/>
                                  <w:w w:val="105"/>
                                  <w:sz w:val="14"/>
                                  <w:szCs w:val="14"/>
                                </w:rPr>
                              </w:pPr>
                              <w:r>
                                <w:rPr>
                                  <w:b/>
                                  <w:bCs/>
                                  <w:spacing w:val="-2"/>
                                  <w:w w:val="105"/>
                                  <w:sz w:val="14"/>
                                  <w:szCs w:val="14"/>
                                </w:rPr>
                                <w:t>факт нарушения</w:t>
                              </w:r>
                              <w:r>
                                <w:rPr>
                                  <w:b/>
                                  <w:bCs/>
                                  <w:spacing w:val="-34"/>
                                  <w:w w:val="105"/>
                                  <w:sz w:val="14"/>
                                  <w:szCs w:val="14"/>
                                </w:rPr>
                                <w:t xml:space="preserve"> </w:t>
                              </w:r>
                              <w:r>
                                <w:rPr>
                                  <w:b/>
                                  <w:bCs/>
                                  <w:w w:val="105"/>
                                  <w:sz w:val="14"/>
                                  <w:szCs w:val="14"/>
                                </w:rPr>
                                <w:t>подтвердился</w:t>
                              </w:r>
                            </w:p>
                          </w:txbxContent>
                        </wps:txbx>
                        <wps:bodyPr rot="0" vert="horz" wrap="square" lIns="0" tIns="0" rIns="0" bIns="0" anchor="t" anchorCtr="0" upright="1">
                          <a:noAutofit/>
                        </wps:bodyPr>
                      </wps:wsp>
                      <wps:wsp>
                        <wps:cNvPr id="1636204628" name="Text Box 111"/>
                        <wps:cNvSpPr txBox="1">
                          <a:spLocks noChangeArrowheads="1"/>
                        </wps:cNvSpPr>
                        <wps:spPr bwMode="auto">
                          <a:xfrm>
                            <a:off x="6757" y="2927"/>
                            <a:ext cx="999"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CDE1A" w14:textId="77777777" w:rsidR="00777C9E" w:rsidRDefault="00777C9E" w:rsidP="00777C9E">
                              <w:pPr>
                                <w:pStyle w:val="a4"/>
                                <w:kinsoku w:val="0"/>
                                <w:overflowPunct w:val="0"/>
                                <w:spacing w:line="252" w:lineRule="auto"/>
                                <w:ind w:left="86" w:hanging="87"/>
                                <w:rPr>
                                  <w:b/>
                                  <w:bCs/>
                                  <w:w w:val="105"/>
                                  <w:sz w:val="14"/>
                                  <w:szCs w:val="14"/>
                                </w:rPr>
                              </w:pPr>
                              <w:r>
                                <w:rPr>
                                  <w:b/>
                                  <w:bCs/>
                                  <w:spacing w:val="-5"/>
                                  <w:w w:val="105"/>
                                  <w:sz w:val="14"/>
                                  <w:szCs w:val="14"/>
                                </w:rPr>
                                <w:t>факт</w:t>
                              </w:r>
                              <w:r>
                                <w:rPr>
                                  <w:b/>
                                  <w:bCs/>
                                  <w:spacing w:val="-1"/>
                                  <w:w w:val="105"/>
                                  <w:sz w:val="14"/>
                                  <w:szCs w:val="14"/>
                                </w:rPr>
                                <w:t xml:space="preserve"> </w:t>
                              </w:r>
                              <w:r>
                                <w:rPr>
                                  <w:b/>
                                  <w:bCs/>
                                  <w:spacing w:val="-5"/>
                                  <w:w w:val="105"/>
                                  <w:sz w:val="14"/>
                                  <w:szCs w:val="14"/>
                                </w:rPr>
                                <w:t>нарушения</w:t>
                              </w:r>
                              <w:r>
                                <w:rPr>
                                  <w:b/>
                                  <w:bCs/>
                                  <w:spacing w:val="-34"/>
                                  <w:w w:val="105"/>
                                  <w:sz w:val="14"/>
                                  <w:szCs w:val="14"/>
                                </w:rPr>
                                <w:t xml:space="preserve"> </w:t>
                              </w:r>
                              <w:r>
                                <w:rPr>
                                  <w:b/>
                                  <w:bCs/>
                                  <w:w w:val="105"/>
                                  <w:sz w:val="14"/>
                                  <w:szCs w:val="14"/>
                                </w:rPr>
                                <w:t>подтвердился</w:t>
                              </w:r>
                            </w:p>
                          </w:txbxContent>
                        </wps:txbx>
                        <wps:bodyPr rot="0" vert="horz" wrap="square" lIns="0" tIns="0" rIns="0" bIns="0" anchor="t" anchorCtr="0" upright="1">
                          <a:noAutofit/>
                        </wps:bodyPr>
                      </wps:wsp>
                      <wps:wsp>
                        <wps:cNvPr id="1879180763" name="Text Box 112"/>
                        <wps:cNvSpPr txBox="1">
                          <a:spLocks noChangeArrowheads="1"/>
                        </wps:cNvSpPr>
                        <wps:spPr bwMode="auto">
                          <a:xfrm>
                            <a:off x="8089" y="3363"/>
                            <a:ext cx="1316"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B2676" w14:textId="77777777" w:rsidR="00777C9E" w:rsidRDefault="00777C9E" w:rsidP="00777C9E">
                              <w:pPr>
                                <w:pStyle w:val="a4"/>
                                <w:kinsoku w:val="0"/>
                                <w:overflowPunct w:val="0"/>
                                <w:spacing w:before="1" w:line="271" w:lineRule="auto"/>
                                <w:ind w:left="22" w:right="40"/>
                                <w:jc w:val="center"/>
                                <w:rPr>
                                  <w:b/>
                                  <w:bCs/>
                                  <w:w w:val="110"/>
                                  <w:sz w:val="12"/>
                                  <w:szCs w:val="12"/>
                                </w:rPr>
                              </w:pPr>
                              <w:r>
                                <w:rPr>
                                  <w:b/>
                                  <w:bCs/>
                                  <w:w w:val="105"/>
                                  <w:sz w:val="12"/>
                                  <w:szCs w:val="12"/>
                                </w:rPr>
                                <w:t>Апелляция</w:t>
                              </w:r>
                              <w:r>
                                <w:rPr>
                                  <w:b/>
                                  <w:bCs/>
                                  <w:spacing w:val="7"/>
                                  <w:w w:val="105"/>
                                  <w:sz w:val="12"/>
                                  <w:szCs w:val="12"/>
                                </w:rPr>
                                <w:t xml:space="preserve"> </w:t>
                              </w:r>
                              <w:r>
                                <w:rPr>
                                  <w:b/>
                                  <w:bCs/>
                                  <w:w w:val="105"/>
                                  <w:sz w:val="12"/>
                                  <w:szCs w:val="12"/>
                                </w:rPr>
                                <w:t>отклонена,</w:t>
                              </w:r>
                              <w:r>
                                <w:rPr>
                                  <w:b/>
                                  <w:bCs/>
                                  <w:spacing w:val="1"/>
                                  <w:w w:val="105"/>
                                  <w:sz w:val="12"/>
                                  <w:szCs w:val="12"/>
                                </w:rPr>
                                <w:t xml:space="preserve"> </w:t>
                              </w:r>
                              <w:r>
                                <w:rPr>
                                  <w:b/>
                                  <w:bCs/>
                                  <w:w w:val="110"/>
                                  <w:sz w:val="12"/>
                                  <w:szCs w:val="12"/>
                                </w:rPr>
                                <w:t>результаты</w:t>
                              </w:r>
                              <w:r>
                                <w:rPr>
                                  <w:b/>
                                  <w:bCs/>
                                  <w:spacing w:val="-4"/>
                                  <w:w w:val="110"/>
                                  <w:sz w:val="12"/>
                                  <w:szCs w:val="12"/>
                                </w:rPr>
                                <w:t xml:space="preserve"> </w:t>
                              </w:r>
                              <w:r>
                                <w:rPr>
                                  <w:b/>
                                  <w:bCs/>
                                  <w:w w:val="110"/>
                                  <w:sz w:val="12"/>
                                  <w:szCs w:val="12"/>
                                </w:rPr>
                                <w:t>ГИА</w:t>
                              </w:r>
                            </w:p>
                            <w:p w14:paraId="498F568E" w14:textId="77777777" w:rsidR="00777C9E" w:rsidRDefault="00777C9E" w:rsidP="00777C9E">
                              <w:pPr>
                                <w:pStyle w:val="a4"/>
                                <w:kinsoku w:val="0"/>
                                <w:overflowPunct w:val="0"/>
                                <w:spacing w:line="137" w:lineRule="exact"/>
                                <w:ind w:left="22" w:right="65"/>
                                <w:jc w:val="center"/>
                                <w:rPr>
                                  <w:b/>
                                  <w:bCs/>
                                  <w:w w:val="110"/>
                                  <w:sz w:val="12"/>
                                  <w:szCs w:val="12"/>
                                </w:rPr>
                              </w:pPr>
                              <w:r>
                                <w:rPr>
                                  <w:b/>
                                  <w:bCs/>
                                  <w:w w:val="110"/>
                                  <w:sz w:val="12"/>
                                  <w:szCs w:val="12"/>
                                </w:rPr>
                                <w:t>сохраняются</w:t>
                              </w:r>
                            </w:p>
                          </w:txbxContent>
                        </wps:txbx>
                        <wps:bodyPr rot="0" vert="horz" wrap="square" lIns="0" tIns="0" rIns="0" bIns="0" anchor="t" anchorCtr="0" upright="1">
                          <a:noAutofit/>
                        </wps:bodyPr>
                      </wps:wsp>
                      <wps:wsp>
                        <wps:cNvPr id="350458337" name="Text Box 113"/>
                        <wps:cNvSpPr txBox="1">
                          <a:spLocks noChangeArrowheads="1"/>
                        </wps:cNvSpPr>
                        <wps:spPr bwMode="auto">
                          <a:xfrm>
                            <a:off x="1428" y="4792"/>
                            <a:ext cx="2593" cy="368"/>
                          </a:xfrm>
                          <a:prstGeom prst="rect">
                            <a:avLst/>
                          </a:prstGeom>
                          <a:solidFill>
                            <a:srgbClr val="DCE6F1"/>
                          </a:solidFill>
                          <a:ln w="10461" cmpd="sng">
                            <a:solidFill>
                              <a:srgbClr val="385D89"/>
                            </a:solidFill>
                            <a:miter lim="800000"/>
                            <a:headEnd/>
                            <a:tailEnd/>
                          </a:ln>
                        </wps:spPr>
                        <wps:txbx>
                          <w:txbxContent>
                            <w:p w14:paraId="47E16E35" w14:textId="77777777" w:rsidR="00777C9E" w:rsidRDefault="00777C9E" w:rsidP="00777C9E">
                              <w:pPr>
                                <w:pStyle w:val="a4"/>
                                <w:kinsoku w:val="0"/>
                                <w:overflowPunct w:val="0"/>
                                <w:spacing w:before="26"/>
                                <w:ind w:left="195" w:right="208"/>
                                <w:jc w:val="center"/>
                                <w:rPr>
                                  <w:b/>
                                  <w:bCs/>
                                  <w:sz w:val="13"/>
                                  <w:szCs w:val="13"/>
                                </w:rPr>
                              </w:pPr>
                              <w:r>
                                <w:rPr>
                                  <w:b/>
                                  <w:bCs/>
                                  <w:smallCaps/>
                                  <w:sz w:val="13"/>
                                  <w:szCs w:val="13"/>
                                </w:rPr>
                                <w:t>в</w:t>
                              </w:r>
                              <w:r>
                                <w:rPr>
                                  <w:b/>
                                  <w:bCs/>
                                  <w:spacing w:val="-6"/>
                                  <w:sz w:val="13"/>
                                  <w:szCs w:val="13"/>
                                </w:rPr>
                                <w:t xml:space="preserve"> </w:t>
                              </w:r>
                              <w:r>
                                <w:rPr>
                                  <w:b/>
                                  <w:bCs/>
                                  <w:sz w:val="13"/>
                                  <w:szCs w:val="13"/>
                                </w:rPr>
                                <w:t>срок</w:t>
                              </w:r>
                              <w:r>
                                <w:rPr>
                                  <w:b/>
                                  <w:bCs/>
                                  <w:spacing w:val="-9"/>
                                  <w:sz w:val="13"/>
                                  <w:szCs w:val="13"/>
                                </w:rPr>
                                <w:t xml:space="preserve"> </w:t>
                              </w:r>
                              <w:r>
                                <w:rPr>
                                  <w:b/>
                                  <w:bCs/>
                                  <w:sz w:val="13"/>
                                  <w:szCs w:val="13"/>
                                </w:rPr>
                                <w:t>не</w:t>
                              </w:r>
                              <w:r>
                                <w:rPr>
                                  <w:b/>
                                  <w:bCs/>
                                  <w:spacing w:val="-1"/>
                                  <w:sz w:val="13"/>
                                  <w:szCs w:val="13"/>
                                </w:rPr>
                                <w:t xml:space="preserve"> </w:t>
                              </w:r>
                              <w:r>
                                <w:rPr>
                                  <w:b/>
                                  <w:bCs/>
                                  <w:sz w:val="13"/>
                                  <w:szCs w:val="13"/>
                                </w:rPr>
                                <w:t>более</w:t>
                              </w:r>
                              <w:r>
                                <w:rPr>
                                  <w:b/>
                                  <w:bCs/>
                                  <w:spacing w:val="-1"/>
                                  <w:sz w:val="13"/>
                                  <w:szCs w:val="13"/>
                                </w:rPr>
                                <w:t xml:space="preserve"> </w:t>
                              </w:r>
                              <w:r>
                                <w:rPr>
                                  <w:b/>
                                  <w:bCs/>
                                  <w:sz w:val="13"/>
                                  <w:szCs w:val="13"/>
                                </w:rPr>
                                <w:t>четырёх</w:t>
                              </w:r>
                              <w:r>
                                <w:rPr>
                                  <w:b/>
                                  <w:bCs/>
                                  <w:spacing w:val="-11"/>
                                  <w:sz w:val="13"/>
                                  <w:szCs w:val="13"/>
                                </w:rPr>
                                <w:t xml:space="preserve"> </w:t>
                              </w:r>
                              <w:r>
                                <w:rPr>
                                  <w:b/>
                                  <w:bCs/>
                                  <w:sz w:val="13"/>
                                  <w:szCs w:val="13"/>
                                </w:rPr>
                                <w:t>месяцев</w:t>
                              </w:r>
                              <w:r>
                                <w:rPr>
                                  <w:b/>
                                  <w:bCs/>
                                  <w:spacing w:val="-6"/>
                                  <w:sz w:val="13"/>
                                  <w:szCs w:val="13"/>
                                </w:rPr>
                                <w:t xml:space="preserve"> </w:t>
                              </w:r>
                              <w:r>
                                <w:rPr>
                                  <w:b/>
                                  <w:bCs/>
                                  <w:sz w:val="13"/>
                                  <w:szCs w:val="13"/>
                                </w:rPr>
                                <w:t>после</w:t>
                              </w:r>
                            </w:p>
                            <w:p w14:paraId="2E4DB4BB" w14:textId="77777777" w:rsidR="00777C9E" w:rsidRDefault="00777C9E" w:rsidP="00777C9E">
                              <w:pPr>
                                <w:pStyle w:val="a4"/>
                                <w:kinsoku w:val="0"/>
                                <w:overflowPunct w:val="0"/>
                                <w:spacing w:before="18"/>
                                <w:ind w:left="195" w:right="173"/>
                                <w:jc w:val="center"/>
                                <w:rPr>
                                  <w:b/>
                                  <w:bCs/>
                                  <w:w w:val="110"/>
                                  <w:sz w:val="12"/>
                                  <w:szCs w:val="12"/>
                                </w:rPr>
                              </w:pPr>
                              <w:r>
                                <w:rPr>
                                  <w:b/>
                                  <w:bCs/>
                                  <w:w w:val="110"/>
                                  <w:sz w:val="12"/>
                                  <w:szCs w:val="12"/>
                                </w:rPr>
                                <w:t>подачи</w:t>
                              </w:r>
                              <w:r>
                                <w:rPr>
                                  <w:b/>
                                  <w:bCs/>
                                  <w:spacing w:val="-2"/>
                                  <w:w w:val="110"/>
                                  <w:sz w:val="12"/>
                                  <w:szCs w:val="12"/>
                                </w:rPr>
                                <w:t xml:space="preserve"> </w:t>
                              </w:r>
                              <w:r>
                                <w:rPr>
                                  <w:b/>
                                  <w:bCs/>
                                  <w:w w:val="110"/>
                                  <w:sz w:val="12"/>
                                  <w:szCs w:val="12"/>
                                </w:rPr>
                                <w:t>Апелляции</w:t>
                              </w:r>
                            </w:p>
                          </w:txbxContent>
                        </wps:txbx>
                        <wps:bodyPr rot="0" vert="horz" wrap="square" lIns="0" tIns="0" rIns="0" bIns="0" anchor="t" anchorCtr="0" upright="1">
                          <a:noAutofit/>
                        </wps:bodyPr>
                      </wps:wsp>
                      <wps:wsp>
                        <wps:cNvPr id="628486122" name="Text Box 114"/>
                        <wps:cNvSpPr txBox="1">
                          <a:spLocks noChangeArrowheads="1"/>
                        </wps:cNvSpPr>
                        <wps:spPr bwMode="auto">
                          <a:xfrm>
                            <a:off x="1428" y="4354"/>
                            <a:ext cx="2593" cy="438"/>
                          </a:xfrm>
                          <a:prstGeom prst="rect">
                            <a:avLst/>
                          </a:prstGeom>
                          <a:solidFill>
                            <a:srgbClr val="FCEADA"/>
                          </a:solidFill>
                          <a:ln w="10463" cmpd="sng">
                            <a:solidFill>
                              <a:srgbClr val="385D89"/>
                            </a:solidFill>
                            <a:miter lim="800000"/>
                            <a:headEnd/>
                            <a:tailEnd/>
                          </a:ln>
                        </wps:spPr>
                        <wps:txbx>
                          <w:txbxContent>
                            <w:p w14:paraId="0DF5A0C3" w14:textId="77777777" w:rsidR="00777C9E" w:rsidRDefault="00777C9E" w:rsidP="00777C9E">
                              <w:pPr>
                                <w:pStyle w:val="a4"/>
                                <w:kinsoku w:val="0"/>
                                <w:overflowPunct w:val="0"/>
                                <w:spacing w:before="78" w:line="271" w:lineRule="auto"/>
                                <w:ind w:left="634" w:hanging="157"/>
                                <w:rPr>
                                  <w:b/>
                                  <w:bCs/>
                                  <w:w w:val="105"/>
                                  <w:sz w:val="12"/>
                                  <w:szCs w:val="12"/>
                                </w:rPr>
                              </w:pPr>
                              <w:r>
                                <w:rPr>
                                  <w:b/>
                                  <w:bCs/>
                                  <w:w w:val="105"/>
                                  <w:sz w:val="12"/>
                                  <w:szCs w:val="12"/>
                                </w:rPr>
                                <w:t>Выпускник</w:t>
                              </w:r>
                              <w:r>
                                <w:rPr>
                                  <w:b/>
                                  <w:bCs/>
                                  <w:spacing w:val="1"/>
                                  <w:w w:val="105"/>
                                  <w:sz w:val="12"/>
                                  <w:szCs w:val="12"/>
                                </w:rPr>
                                <w:t xml:space="preserve"> </w:t>
                              </w:r>
                              <w:r>
                                <w:rPr>
                                  <w:b/>
                                  <w:bCs/>
                                  <w:w w:val="105"/>
                                  <w:sz w:val="12"/>
                                  <w:szCs w:val="12"/>
                                </w:rPr>
                                <w:t>проходит</w:t>
                              </w:r>
                              <w:r>
                                <w:rPr>
                                  <w:b/>
                                  <w:bCs/>
                                  <w:spacing w:val="1"/>
                                  <w:w w:val="105"/>
                                  <w:sz w:val="12"/>
                                  <w:szCs w:val="12"/>
                                </w:rPr>
                                <w:t xml:space="preserve"> </w:t>
                              </w:r>
                              <w:r>
                                <w:rPr>
                                  <w:b/>
                                  <w:bCs/>
                                  <w:w w:val="105"/>
                                  <w:sz w:val="12"/>
                                  <w:szCs w:val="12"/>
                                </w:rPr>
                                <w:t>ГИА в</w:t>
                              </w:r>
                              <w:r>
                                <w:rPr>
                                  <w:b/>
                                  <w:bCs/>
                                  <w:spacing w:val="-29"/>
                                  <w:w w:val="105"/>
                                  <w:sz w:val="12"/>
                                  <w:szCs w:val="12"/>
                                </w:rPr>
                                <w:t xml:space="preserve"> </w:t>
                              </w:r>
                              <w:r>
                                <w:rPr>
                                  <w:b/>
                                  <w:bCs/>
                                  <w:w w:val="105"/>
                                  <w:sz w:val="12"/>
                                  <w:szCs w:val="12"/>
                                </w:rPr>
                                <w:t>дополнительные</w:t>
                              </w:r>
                              <w:r>
                                <w:rPr>
                                  <w:b/>
                                  <w:bCs/>
                                  <w:spacing w:val="12"/>
                                  <w:w w:val="105"/>
                                  <w:sz w:val="12"/>
                                  <w:szCs w:val="12"/>
                                </w:rPr>
                                <w:t xml:space="preserve"> </w:t>
                              </w:r>
                              <w:r>
                                <w:rPr>
                                  <w:b/>
                                  <w:bCs/>
                                  <w:w w:val="105"/>
                                  <w:sz w:val="12"/>
                                  <w:szCs w:val="12"/>
                                </w:rPr>
                                <w:t>сроки</w:t>
                              </w:r>
                            </w:p>
                          </w:txbxContent>
                        </wps:txbx>
                        <wps:bodyPr rot="0" vert="horz" wrap="square" lIns="0" tIns="0" rIns="0" bIns="0" anchor="t" anchorCtr="0" upright="1">
                          <a:noAutofit/>
                        </wps:bodyPr>
                      </wps:wsp>
                      <wps:wsp>
                        <wps:cNvPr id="80296402" name="Text Box 115"/>
                        <wps:cNvSpPr txBox="1">
                          <a:spLocks noChangeArrowheads="1"/>
                        </wps:cNvSpPr>
                        <wps:spPr bwMode="auto">
                          <a:xfrm>
                            <a:off x="5975" y="4693"/>
                            <a:ext cx="2586" cy="368"/>
                          </a:xfrm>
                          <a:prstGeom prst="rect">
                            <a:avLst/>
                          </a:prstGeom>
                          <a:solidFill>
                            <a:srgbClr val="DCE6F1"/>
                          </a:solidFill>
                          <a:ln w="10461" cmpd="sng">
                            <a:solidFill>
                              <a:srgbClr val="385D89"/>
                            </a:solidFill>
                            <a:miter lim="800000"/>
                            <a:headEnd/>
                            <a:tailEnd/>
                          </a:ln>
                        </wps:spPr>
                        <wps:txbx>
                          <w:txbxContent>
                            <w:p w14:paraId="5FD4CB68" w14:textId="77777777" w:rsidR="00777C9E" w:rsidRDefault="00777C9E" w:rsidP="00777C9E">
                              <w:pPr>
                                <w:pStyle w:val="a4"/>
                                <w:kinsoku w:val="0"/>
                                <w:overflowPunct w:val="0"/>
                                <w:spacing w:before="35"/>
                                <w:ind w:left="237" w:right="175"/>
                                <w:jc w:val="center"/>
                                <w:rPr>
                                  <w:b/>
                                  <w:bCs/>
                                  <w:w w:val="110"/>
                                  <w:sz w:val="12"/>
                                  <w:szCs w:val="12"/>
                                </w:rPr>
                              </w:pPr>
                              <w:r>
                                <w:rPr>
                                  <w:b/>
                                  <w:bCs/>
                                  <w:w w:val="110"/>
                                  <w:sz w:val="12"/>
                                  <w:szCs w:val="12"/>
                                </w:rPr>
                                <w:t>не позднее следующего</w:t>
                              </w:r>
                              <w:r>
                                <w:rPr>
                                  <w:b/>
                                  <w:bCs/>
                                  <w:spacing w:val="7"/>
                                  <w:w w:val="110"/>
                                  <w:sz w:val="12"/>
                                  <w:szCs w:val="12"/>
                                </w:rPr>
                                <w:t xml:space="preserve"> </w:t>
                              </w:r>
                              <w:r>
                                <w:rPr>
                                  <w:b/>
                                  <w:bCs/>
                                  <w:w w:val="110"/>
                                  <w:sz w:val="12"/>
                                  <w:szCs w:val="12"/>
                                </w:rPr>
                                <w:t>рабочего</w:t>
                              </w:r>
                              <w:r>
                                <w:rPr>
                                  <w:b/>
                                  <w:bCs/>
                                  <w:spacing w:val="8"/>
                                  <w:w w:val="110"/>
                                  <w:sz w:val="12"/>
                                  <w:szCs w:val="12"/>
                                </w:rPr>
                                <w:t xml:space="preserve"> </w:t>
                              </w:r>
                              <w:r>
                                <w:rPr>
                                  <w:b/>
                                  <w:bCs/>
                                  <w:w w:val="110"/>
                                  <w:sz w:val="12"/>
                                  <w:szCs w:val="12"/>
                                </w:rPr>
                                <w:t>дня</w:t>
                              </w:r>
                            </w:p>
                            <w:p w14:paraId="018C38AA" w14:textId="77777777" w:rsidR="00777C9E" w:rsidRDefault="00777C9E" w:rsidP="00777C9E">
                              <w:pPr>
                                <w:pStyle w:val="a4"/>
                                <w:kinsoku w:val="0"/>
                                <w:overflowPunct w:val="0"/>
                                <w:spacing w:before="8"/>
                                <w:ind w:left="168" w:right="175"/>
                                <w:jc w:val="center"/>
                                <w:rPr>
                                  <w:b/>
                                  <w:bCs/>
                                  <w:sz w:val="13"/>
                                  <w:szCs w:val="13"/>
                                </w:rPr>
                              </w:pPr>
                              <w:r>
                                <w:rPr>
                                  <w:b/>
                                  <w:bCs/>
                                  <w:sz w:val="13"/>
                                  <w:szCs w:val="13"/>
                                </w:rPr>
                                <w:t>решение</w:t>
                              </w:r>
                              <w:r>
                                <w:rPr>
                                  <w:b/>
                                  <w:bCs/>
                                  <w:spacing w:val="-4"/>
                                  <w:sz w:val="13"/>
                                  <w:szCs w:val="13"/>
                                </w:rPr>
                                <w:t xml:space="preserve"> </w:t>
                              </w:r>
                              <w:r>
                                <w:rPr>
                                  <w:b/>
                                  <w:bCs/>
                                  <w:sz w:val="13"/>
                                  <w:szCs w:val="13"/>
                                </w:rPr>
                                <w:t>АК</w:t>
                              </w:r>
                              <w:r>
                                <w:rPr>
                                  <w:b/>
                                  <w:bCs/>
                                  <w:spacing w:val="-5"/>
                                  <w:sz w:val="13"/>
                                  <w:szCs w:val="13"/>
                                </w:rPr>
                                <w:t xml:space="preserve"> </w:t>
                              </w:r>
                              <w:r>
                                <w:rPr>
                                  <w:b/>
                                  <w:bCs/>
                                  <w:sz w:val="13"/>
                                  <w:szCs w:val="13"/>
                                </w:rPr>
                                <w:t>передается</w:t>
                              </w:r>
                              <w:r>
                                <w:rPr>
                                  <w:b/>
                                  <w:bCs/>
                                  <w:spacing w:val="-6"/>
                                  <w:sz w:val="13"/>
                                  <w:szCs w:val="13"/>
                                </w:rPr>
                                <w:t xml:space="preserve"> </w:t>
                              </w:r>
                              <w:r>
                                <w:rPr>
                                  <w:b/>
                                  <w:bCs/>
                                  <w:sz w:val="13"/>
                                  <w:szCs w:val="13"/>
                                </w:rPr>
                                <w:t>в</w:t>
                              </w:r>
                              <w:r>
                                <w:rPr>
                                  <w:b/>
                                  <w:bCs/>
                                  <w:spacing w:val="-8"/>
                                  <w:sz w:val="13"/>
                                  <w:szCs w:val="13"/>
                                </w:rPr>
                                <w:t xml:space="preserve"> </w:t>
                              </w:r>
                              <w:r>
                                <w:rPr>
                                  <w:b/>
                                  <w:bCs/>
                                  <w:sz w:val="13"/>
                                  <w:szCs w:val="13"/>
                                </w:rPr>
                                <w:t>ГЭК</w:t>
                              </w:r>
                            </w:p>
                          </w:txbxContent>
                        </wps:txbx>
                        <wps:bodyPr rot="0" vert="horz" wrap="square" lIns="0" tIns="0" rIns="0" bIns="0" anchor="t" anchorCtr="0" upright="1">
                          <a:noAutofit/>
                        </wps:bodyPr>
                      </wps:wsp>
                      <wps:wsp>
                        <wps:cNvPr id="84506598" name="Text Box 116"/>
                        <wps:cNvSpPr txBox="1">
                          <a:spLocks noChangeArrowheads="1"/>
                        </wps:cNvSpPr>
                        <wps:spPr bwMode="auto">
                          <a:xfrm>
                            <a:off x="5975" y="4255"/>
                            <a:ext cx="2586" cy="438"/>
                          </a:xfrm>
                          <a:prstGeom prst="rect">
                            <a:avLst/>
                          </a:prstGeom>
                          <a:solidFill>
                            <a:srgbClr val="FCEADA"/>
                          </a:solidFill>
                          <a:ln w="10464" cmpd="sng">
                            <a:solidFill>
                              <a:srgbClr val="385D89"/>
                            </a:solidFill>
                            <a:miter lim="800000"/>
                            <a:headEnd/>
                            <a:tailEnd/>
                          </a:ln>
                        </wps:spPr>
                        <wps:txbx>
                          <w:txbxContent>
                            <w:p w14:paraId="27CCF811" w14:textId="77777777" w:rsidR="00777C9E" w:rsidRDefault="00777C9E" w:rsidP="00777C9E">
                              <w:pPr>
                                <w:pStyle w:val="a4"/>
                                <w:kinsoku w:val="0"/>
                                <w:overflowPunct w:val="0"/>
                                <w:spacing w:before="78" w:line="271" w:lineRule="auto"/>
                                <w:ind w:left="811" w:hanging="464"/>
                                <w:rPr>
                                  <w:b/>
                                  <w:bCs/>
                                  <w:w w:val="105"/>
                                  <w:sz w:val="12"/>
                                  <w:szCs w:val="12"/>
                                </w:rPr>
                              </w:pPr>
                              <w:r>
                                <w:rPr>
                                  <w:b/>
                                  <w:bCs/>
                                  <w:w w:val="105"/>
                                  <w:sz w:val="12"/>
                                  <w:szCs w:val="12"/>
                                </w:rPr>
                                <w:t>Выпускнику</w:t>
                              </w:r>
                              <w:r>
                                <w:rPr>
                                  <w:b/>
                                  <w:bCs/>
                                  <w:spacing w:val="1"/>
                                  <w:w w:val="105"/>
                                  <w:sz w:val="12"/>
                                  <w:szCs w:val="12"/>
                                </w:rPr>
                                <w:t xml:space="preserve"> </w:t>
                              </w:r>
                              <w:r>
                                <w:rPr>
                                  <w:b/>
                                  <w:bCs/>
                                  <w:w w:val="105"/>
                                  <w:sz w:val="12"/>
                                  <w:szCs w:val="12"/>
                                </w:rPr>
                                <w:t>выставляются</w:t>
                              </w:r>
                              <w:r>
                                <w:rPr>
                                  <w:b/>
                                  <w:bCs/>
                                  <w:spacing w:val="1"/>
                                  <w:w w:val="105"/>
                                  <w:sz w:val="12"/>
                                  <w:szCs w:val="12"/>
                                </w:rPr>
                                <w:t xml:space="preserve"> </w:t>
                              </w:r>
                              <w:r>
                                <w:rPr>
                                  <w:b/>
                                  <w:bCs/>
                                  <w:w w:val="105"/>
                                  <w:sz w:val="12"/>
                                  <w:szCs w:val="12"/>
                                </w:rPr>
                                <w:t>иные</w:t>
                              </w:r>
                              <w:r>
                                <w:rPr>
                                  <w:b/>
                                  <w:bCs/>
                                  <w:spacing w:val="1"/>
                                  <w:w w:val="105"/>
                                  <w:sz w:val="12"/>
                                  <w:szCs w:val="12"/>
                                </w:rPr>
                                <w:t xml:space="preserve"> </w:t>
                              </w:r>
                              <w:r>
                                <w:rPr>
                                  <w:b/>
                                  <w:bCs/>
                                  <w:w w:val="105"/>
                                  <w:sz w:val="12"/>
                                  <w:szCs w:val="12"/>
                                </w:rPr>
                                <w:t>результаты</w:t>
                              </w:r>
                              <w:r>
                                <w:rPr>
                                  <w:b/>
                                  <w:bCs/>
                                  <w:spacing w:val="-1"/>
                                  <w:w w:val="105"/>
                                  <w:sz w:val="12"/>
                                  <w:szCs w:val="12"/>
                                </w:rPr>
                                <w:t xml:space="preserve"> </w:t>
                              </w:r>
                              <w:r>
                                <w:rPr>
                                  <w:b/>
                                  <w:bCs/>
                                  <w:w w:val="105"/>
                                  <w:sz w:val="12"/>
                                  <w:szCs w:val="12"/>
                                </w:rPr>
                                <w:t>ГИА</w:t>
                              </w:r>
                            </w:p>
                          </w:txbxContent>
                        </wps:txbx>
                        <wps:bodyPr rot="0" vert="horz" wrap="square" lIns="0" tIns="0" rIns="0" bIns="0" anchor="t" anchorCtr="0" upright="1">
                          <a:noAutofit/>
                        </wps:bodyPr>
                      </wps:wsp>
                      <wps:wsp>
                        <wps:cNvPr id="1959749544" name="Text Box 117"/>
                        <wps:cNvSpPr txBox="1">
                          <a:spLocks noChangeArrowheads="1"/>
                        </wps:cNvSpPr>
                        <wps:spPr bwMode="auto">
                          <a:xfrm>
                            <a:off x="5332" y="1538"/>
                            <a:ext cx="3851" cy="238"/>
                          </a:xfrm>
                          <a:prstGeom prst="rect">
                            <a:avLst/>
                          </a:prstGeom>
                          <a:solidFill>
                            <a:srgbClr val="DCE6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D69EE8" w14:textId="77777777" w:rsidR="00777C9E" w:rsidRDefault="00777C9E" w:rsidP="00777C9E">
                              <w:pPr>
                                <w:pStyle w:val="a4"/>
                                <w:kinsoku w:val="0"/>
                                <w:overflowPunct w:val="0"/>
                                <w:spacing w:before="10"/>
                                <w:ind w:left="1109"/>
                                <w:rPr>
                                  <w:b/>
                                  <w:bCs/>
                                  <w:sz w:val="17"/>
                                  <w:szCs w:val="17"/>
                                </w:rPr>
                              </w:pPr>
                              <w:r>
                                <w:rPr>
                                  <w:b/>
                                  <w:bCs/>
                                  <w:sz w:val="17"/>
                                  <w:szCs w:val="17"/>
                                </w:rPr>
                                <w:t>В день</w:t>
                              </w:r>
                              <w:r>
                                <w:rPr>
                                  <w:b/>
                                  <w:bCs/>
                                  <w:spacing w:val="8"/>
                                  <w:sz w:val="17"/>
                                  <w:szCs w:val="17"/>
                                </w:rPr>
                                <w:t xml:space="preserve"> </w:t>
                              </w:r>
                              <w:r>
                                <w:rPr>
                                  <w:b/>
                                  <w:bCs/>
                                  <w:sz w:val="17"/>
                                  <w:szCs w:val="17"/>
                                </w:rPr>
                                <w:t>проведения</w:t>
                              </w:r>
                              <w:r>
                                <w:rPr>
                                  <w:b/>
                                  <w:bCs/>
                                  <w:spacing w:val="7"/>
                                  <w:sz w:val="17"/>
                                  <w:szCs w:val="17"/>
                                </w:rPr>
                                <w:t xml:space="preserve"> </w:t>
                              </w:r>
                              <w:r>
                                <w:rPr>
                                  <w:b/>
                                  <w:bCs/>
                                  <w:sz w:val="17"/>
                                  <w:szCs w:val="17"/>
                                </w:rPr>
                                <w:t>ДЭ</w:t>
                              </w:r>
                            </w:p>
                          </w:txbxContent>
                        </wps:txbx>
                        <wps:bodyPr rot="0" vert="horz" wrap="square" lIns="0" tIns="0" rIns="0" bIns="0" anchor="t" anchorCtr="0" upright="1">
                          <a:noAutofit/>
                        </wps:bodyPr>
                      </wps:wsp>
                      <wps:wsp>
                        <wps:cNvPr id="59956905" name="Text Box 118"/>
                        <wps:cNvSpPr txBox="1">
                          <a:spLocks noChangeArrowheads="1"/>
                        </wps:cNvSpPr>
                        <wps:spPr bwMode="auto">
                          <a:xfrm>
                            <a:off x="5332" y="1242"/>
                            <a:ext cx="385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0E9E7" w14:textId="77777777" w:rsidR="00777C9E" w:rsidRDefault="00777C9E" w:rsidP="00777C9E">
                              <w:pPr>
                                <w:pStyle w:val="a4"/>
                                <w:kinsoku w:val="0"/>
                                <w:overflowPunct w:val="0"/>
                                <w:spacing w:before="29"/>
                                <w:ind w:left="136"/>
                                <w:rPr>
                                  <w:sz w:val="18"/>
                                  <w:szCs w:val="18"/>
                                </w:rPr>
                              </w:pPr>
                              <w:r>
                                <w:rPr>
                                  <w:b/>
                                  <w:bCs/>
                                  <w:i/>
                                  <w:iCs/>
                                  <w:position w:val="3"/>
                                  <w:sz w:val="12"/>
                                  <w:szCs w:val="12"/>
                                </w:rPr>
                                <w:t>2</w:t>
                              </w:r>
                              <w:r>
                                <w:rPr>
                                  <w:b/>
                                  <w:bCs/>
                                  <w:i/>
                                  <w:iCs/>
                                  <w:spacing w:val="16"/>
                                  <w:position w:val="3"/>
                                  <w:sz w:val="12"/>
                                  <w:szCs w:val="12"/>
                                </w:rPr>
                                <w:t xml:space="preserve"> </w:t>
                              </w:r>
                              <w:r>
                                <w:rPr>
                                  <w:b/>
                                  <w:bCs/>
                                  <w:i/>
                                  <w:iCs/>
                                  <w:position w:val="3"/>
                                  <w:sz w:val="12"/>
                                  <w:szCs w:val="12"/>
                                </w:rPr>
                                <w:t>вариант</w:t>
                              </w:r>
                              <w:r>
                                <w:rPr>
                                  <w:b/>
                                  <w:bCs/>
                                  <w:i/>
                                  <w:iCs/>
                                  <w:spacing w:val="8"/>
                                  <w:position w:val="3"/>
                                  <w:sz w:val="12"/>
                                  <w:szCs w:val="12"/>
                                </w:rPr>
                                <w:t xml:space="preserve"> </w:t>
                              </w:r>
                              <w:r>
                                <w:rPr>
                                  <w:sz w:val="18"/>
                                  <w:szCs w:val="18"/>
                                </w:rPr>
                                <w:t>О</w:t>
                              </w:r>
                              <w:r>
                                <w:rPr>
                                  <w:spacing w:val="-2"/>
                                  <w:sz w:val="18"/>
                                  <w:szCs w:val="18"/>
                                </w:rPr>
                                <w:t xml:space="preserve"> </w:t>
                              </w:r>
                              <w:r>
                                <w:rPr>
                                  <w:sz w:val="18"/>
                                  <w:szCs w:val="18"/>
                                </w:rPr>
                                <w:t>несогласии</w:t>
                              </w:r>
                              <w:r>
                                <w:rPr>
                                  <w:spacing w:val="-6"/>
                                  <w:sz w:val="18"/>
                                  <w:szCs w:val="18"/>
                                </w:rPr>
                                <w:t xml:space="preserve"> </w:t>
                              </w:r>
                              <w:r>
                                <w:rPr>
                                  <w:sz w:val="18"/>
                                  <w:szCs w:val="18"/>
                                </w:rPr>
                                <w:t>с</w:t>
                              </w:r>
                              <w:r>
                                <w:rPr>
                                  <w:spacing w:val="4"/>
                                  <w:sz w:val="18"/>
                                  <w:szCs w:val="18"/>
                                </w:rPr>
                                <w:t xml:space="preserve"> </w:t>
                              </w:r>
                              <w:r>
                                <w:rPr>
                                  <w:sz w:val="18"/>
                                  <w:szCs w:val="18"/>
                                </w:rPr>
                                <w:t>результатами</w:t>
                              </w:r>
                              <w:r>
                                <w:rPr>
                                  <w:spacing w:val="-6"/>
                                  <w:sz w:val="18"/>
                                  <w:szCs w:val="18"/>
                                </w:rPr>
                                <w:t xml:space="preserve"> </w:t>
                              </w:r>
                              <w:r>
                                <w:rPr>
                                  <w:sz w:val="18"/>
                                  <w:szCs w:val="18"/>
                                </w:rPr>
                                <w:t>ДЭ</w:t>
                              </w:r>
                            </w:p>
                          </w:txbxContent>
                        </wps:txbx>
                        <wps:bodyPr rot="0" vert="horz" wrap="square" lIns="0" tIns="0" rIns="0" bIns="0" anchor="t" anchorCtr="0" upright="1">
                          <a:noAutofit/>
                        </wps:bodyPr>
                      </wps:wsp>
                      <wps:wsp>
                        <wps:cNvPr id="1107909309" name="Text Box 119"/>
                        <wps:cNvSpPr txBox="1">
                          <a:spLocks noChangeArrowheads="1"/>
                        </wps:cNvSpPr>
                        <wps:spPr bwMode="auto">
                          <a:xfrm>
                            <a:off x="341" y="1530"/>
                            <a:ext cx="4056" cy="255"/>
                          </a:xfrm>
                          <a:prstGeom prst="rect">
                            <a:avLst/>
                          </a:prstGeom>
                          <a:solidFill>
                            <a:srgbClr val="DCE6F1"/>
                          </a:solidFill>
                          <a:ln w="10457" cmpd="sng">
                            <a:solidFill>
                              <a:srgbClr val="385D89"/>
                            </a:solidFill>
                            <a:miter lim="800000"/>
                            <a:headEnd/>
                            <a:tailEnd/>
                          </a:ln>
                        </wps:spPr>
                        <wps:txbx>
                          <w:txbxContent>
                            <w:p w14:paraId="3B61C992" w14:textId="77777777" w:rsidR="00777C9E" w:rsidRDefault="00777C9E" w:rsidP="00777C9E">
                              <w:pPr>
                                <w:pStyle w:val="a4"/>
                                <w:kinsoku w:val="0"/>
                                <w:overflowPunct w:val="0"/>
                                <w:spacing w:before="10"/>
                                <w:ind w:left="1196"/>
                                <w:rPr>
                                  <w:b/>
                                  <w:bCs/>
                                  <w:sz w:val="17"/>
                                  <w:szCs w:val="17"/>
                                </w:rPr>
                              </w:pPr>
                              <w:r>
                                <w:rPr>
                                  <w:b/>
                                  <w:bCs/>
                                  <w:sz w:val="17"/>
                                  <w:szCs w:val="17"/>
                                </w:rPr>
                                <w:t>В день</w:t>
                              </w:r>
                              <w:r>
                                <w:rPr>
                                  <w:b/>
                                  <w:bCs/>
                                  <w:spacing w:val="8"/>
                                  <w:sz w:val="17"/>
                                  <w:szCs w:val="17"/>
                                </w:rPr>
                                <w:t xml:space="preserve"> </w:t>
                              </w:r>
                              <w:r>
                                <w:rPr>
                                  <w:b/>
                                  <w:bCs/>
                                  <w:sz w:val="17"/>
                                  <w:szCs w:val="17"/>
                                </w:rPr>
                                <w:t>проведения</w:t>
                              </w:r>
                              <w:r>
                                <w:rPr>
                                  <w:b/>
                                  <w:bCs/>
                                  <w:spacing w:val="7"/>
                                  <w:sz w:val="17"/>
                                  <w:szCs w:val="17"/>
                                </w:rPr>
                                <w:t xml:space="preserve"> </w:t>
                              </w:r>
                              <w:r>
                                <w:rPr>
                                  <w:b/>
                                  <w:bCs/>
                                  <w:sz w:val="17"/>
                                  <w:szCs w:val="17"/>
                                </w:rPr>
                                <w:t>ДЭ</w:t>
                              </w:r>
                            </w:p>
                          </w:txbxContent>
                        </wps:txbx>
                        <wps:bodyPr rot="0" vert="horz" wrap="square" lIns="0" tIns="0" rIns="0" bIns="0" anchor="t" anchorCtr="0" upright="1">
                          <a:noAutofit/>
                        </wps:bodyPr>
                      </wps:wsp>
                      <wps:wsp>
                        <wps:cNvPr id="1782401028" name="Text Box 120"/>
                        <wps:cNvSpPr txBox="1">
                          <a:spLocks noChangeArrowheads="1"/>
                        </wps:cNvSpPr>
                        <wps:spPr bwMode="auto">
                          <a:xfrm>
                            <a:off x="1633" y="1275"/>
                            <a:ext cx="2117"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2415C" w14:textId="77777777" w:rsidR="00777C9E" w:rsidRDefault="00777C9E" w:rsidP="00777C9E">
                              <w:pPr>
                                <w:pStyle w:val="a4"/>
                                <w:kinsoku w:val="0"/>
                                <w:overflowPunct w:val="0"/>
                                <w:spacing w:line="202" w:lineRule="exact"/>
                                <w:rPr>
                                  <w:sz w:val="18"/>
                                  <w:szCs w:val="18"/>
                                </w:rPr>
                              </w:pPr>
                              <w:r>
                                <w:rPr>
                                  <w:spacing w:val="-1"/>
                                  <w:sz w:val="18"/>
                                  <w:szCs w:val="18"/>
                                </w:rPr>
                                <w:t>О</w:t>
                              </w:r>
                              <w:r>
                                <w:rPr>
                                  <w:spacing w:val="-4"/>
                                  <w:sz w:val="18"/>
                                  <w:szCs w:val="18"/>
                                </w:rPr>
                                <w:t xml:space="preserve"> </w:t>
                              </w:r>
                              <w:r>
                                <w:rPr>
                                  <w:spacing w:val="-1"/>
                                  <w:sz w:val="18"/>
                                  <w:szCs w:val="18"/>
                                </w:rPr>
                                <w:t>нарушении</w:t>
                              </w:r>
                              <w:r>
                                <w:rPr>
                                  <w:spacing w:val="-9"/>
                                  <w:sz w:val="18"/>
                                  <w:szCs w:val="18"/>
                                </w:rPr>
                                <w:t xml:space="preserve"> </w:t>
                              </w:r>
                              <w:r>
                                <w:rPr>
                                  <w:spacing w:val="-1"/>
                                  <w:sz w:val="18"/>
                                  <w:szCs w:val="18"/>
                                </w:rPr>
                                <w:t>порядка</w:t>
                              </w:r>
                              <w:r>
                                <w:rPr>
                                  <w:spacing w:val="-8"/>
                                  <w:sz w:val="18"/>
                                  <w:szCs w:val="18"/>
                                </w:rPr>
                                <w:t xml:space="preserve"> </w:t>
                              </w:r>
                              <w:r>
                                <w:rPr>
                                  <w:sz w:val="18"/>
                                  <w:szCs w:val="18"/>
                                </w:rPr>
                                <w:t>ДЭ</w:t>
                              </w:r>
                            </w:p>
                          </w:txbxContent>
                        </wps:txbx>
                        <wps:bodyPr rot="0" vert="horz" wrap="square" lIns="0" tIns="0" rIns="0" bIns="0" anchor="t" anchorCtr="0" upright="1">
                          <a:noAutofit/>
                        </wps:bodyPr>
                      </wps:wsp>
                      <wps:wsp>
                        <wps:cNvPr id="978821235" name="Text Box 121"/>
                        <wps:cNvSpPr txBox="1">
                          <a:spLocks noChangeArrowheads="1"/>
                        </wps:cNvSpPr>
                        <wps:spPr bwMode="auto">
                          <a:xfrm>
                            <a:off x="483" y="1311"/>
                            <a:ext cx="650"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70225" w14:textId="77777777" w:rsidR="00777C9E" w:rsidRDefault="00777C9E" w:rsidP="00777C9E">
                              <w:pPr>
                                <w:pStyle w:val="a4"/>
                                <w:kinsoku w:val="0"/>
                                <w:overflowPunct w:val="0"/>
                                <w:spacing w:before="1"/>
                                <w:rPr>
                                  <w:b/>
                                  <w:bCs/>
                                  <w:i/>
                                  <w:iCs/>
                                  <w:w w:val="110"/>
                                  <w:sz w:val="12"/>
                                  <w:szCs w:val="12"/>
                                </w:rPr>
                              </w:pPr>
                              <w:r>
                                <w:rPr>
                                  <w:b/>
                                  <w:bCs/>
                                  <w:i/>
                                  <w:iCs/>
                                  <w:w w:val="110"/>
                                  <w:sz w:val="12"/>
                                  <w:szCs w:val="12"/>
                                </w:rPr>
                                <w:t>1</w:t>
                              </w:r>
                              <w:r>
                                <w:rPr>
                                  <w:b/>
                                  <w:bCs/>
                                  <w:i/>
                                  <w:iCs/>
                                  <w:spacing w:val="29"/>
                                  <w:w w:val="110"/>
                                  <w:sz w:val="12"/>
                                  <w:szCs w:val="12"/>
                                </w:rPr>
                                <w:t xml:space="preserve"> </w:t>
                              </w:r>
                              <w:r>
                                <w:rPr>
                                  <w:b/>
                                  <w:bCs/>
                                  <w:i/>
                                  <w:iCs/>
                                  <w:w w:val="110"/>
                                  <w:sz w:val="12"/>
                                  <w:szCs w:val="12"/>
                                </w:rPr>
                                <w:t>вариант</w:t>
                              </w:r>
                            </w:p>
                          </w:txbxContent>
                        </wps:txbx>
                        <wps:bodyPr rot="0" vert="horz" wrap="square" lIns="0" tIns="0" rIns="0" bIns="0" anchor="t" anchorCtr="0" upright="1">
                          <a:noAutofit/>
                        </wps:bodyPr>
                      </wps:wsp>
                      <wps:wsp>
                        <wps:cNvPr id="307441764" name="Text Box 122"/>
                        <wps:cNvSpPr txBox="1">
                          <a:spLocks noChangeArrowheads="1"/>
                        </wps:cNvSpPr>
                        <wps:spPr bwMode="auto">
                          <a:xfrm>
                            <a:off x="2189" y="2272"/>
                            <a:ext cx="5270" cy="252"/>
                          </a:xfrm>
                          <a:prstGeom prst="rect">
                            <a:avLst/>
                          </a:prstGeom>
                          <a:solidFill>
                            <a:srgbClr val="DCE6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47D89" w14:textId="77777777" w:rsidR="00777C9E" w:rsidRDefault="00777C9E" w:rsidP="00777C9E">
                              <w:pPr>
                                <w:pStyle w:val="a4"/>
                                <w:kinsoku w:val="0"/>
                                <w:overflowPunct w:val="0"/>
                                <w:spacing w:before="12"/>
                                <w:ind w:left="1928" w:right="1943"/>
                                <w:jc w:val="center"/>
                                <w:rPr>
                                  <w:b/>
                                  <w:bCs/>
                                  <w:sz w:val="17"/>
                                  <w:szCs w:val="17"/>
                                </w:rPr>
                              </w:pPr>
                              <w:r>
                                <w:rPr>
                                  <w:b/>
                                  <w:bCs/>
                                  <w:sz w:val="17"/>
                                  <w:szCs w:val="17"/>
                                </w:rPr>
                                <w:t>В</w:t>
                              </w:r>
                              <w:r>
                                <w:rPr>
                                  <w:b/>
                                  <w:bCs/>
                                  <w:spacing w:val="-1"/>
                                  <w:sz w:val="17"/>
                                  <w:szCs w:val="17"/>
                                </w:rPr>
                                <w:t xml:space="preserve"> </w:t>
                              </w:r>
                              <w:r>
                                <w:rPr>
                                  <w:b/>
                                  <w:bCs/>
                                  <w:sz w:val="17"/>
                                  <w:szCs w:val="17"/>
                                </w:rPr>
                                <w:t>течение</w:t>
                              </w:r>
                              <w:r>
                                <w:rPr>
                                  <w:b/>
                                  <w:bCs/>
                                  <w:spacing w:val="-4"/>
                                  <w:sz w:val="17"/>
                                  <w:szCs w:val="17"/>
                                </w:rPr>
                                <w:t xml:space="preserve"> </w:t>
                              </w:r>
                              <w:r>
                                <w:rPr>
                                  <w:b/>
                                  <w:bCs/>
                                  <w:sz w:val="17"/>
                                  <w:szCs w:val="17"/>
                                </w:rPr>
                                <w:t>3</w:t>
                              </w:r>
                              <w:r>
                                <w:rPr>
                                  <w:b/>
                                  <w:bCs/>
                                  <w:spacing w:val="12"/>
                                  <w:sz w:val="17"/>
                                  <w:szCs w:val="17"/>
                                </w:rPr>
                                <w:t xml:space="preserve"> </w:t>
                              </w:r>
                              <w:r>
                                <w:rPr>
                                  <w:b/>
                                  <w:bCs/>
                                  <w:sz w:val="17"/>
                                  <w:szCs w:val="17"/>
                                </w:rPr>
                                <w:t>х</w:t>
                              </w:r>
                              <w:r>
                                <w:rPr>
                                  <w:b/>
                                  <w:bCs/>
                                  <w:spacing w:val="-14"/>
                                  <w:sz w:val="17"/>
                                  <w:szCs w:val="17"/>
                                </w:rPr>
                                <w:t xml:space="preserve"> </w:t>
                              </w:r>
                              <w:r>
                                <w:rPr>
                                  <w:b/>
                                  <w:bCs/>
                                  <w:sz w:val="17"/>
                                  <w:szCs w:val="17"/>
                                </w:rPr>
                                <w:t>дней</w:t>
                              </w:r>
                            </w:p>
                          </w:txbxContent>
                        </wps:txbx>
                        <wps:bodyPr rot="0" vert="horz" wrap="square" lIns="0" tIns="0" rIns="0" bIns="0" anchor="t" anchorCtr="0" upright="1">
                          <a:noAutofit/>
                        </wps:bodyPr>
                      </wps:wsp>
                      <wps:wsp>
                        <wps:cNvPr id="1466762978" name="Text Box 123"/>
                        <wps:cNvSpPr txBox="1">
                          <a:spLocks noChangeArrowheads="1"/>
                        </wps:cNvSpPr>
                        <wps:spPr bwMode="auto">
                          <a:xfrm>
                            <a:off x="2189" y="1976"/>
                            <a:ext cx="527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75635" w14:textId="77777777" w:rsidR="00777C9E" w:rsidRDefault="00777C9E" w:rsidP="00777C9E">
                              <w:pPr>
                                <w:pStyle w:val="a4"/>
                                <w:kinsoku w:val="0"/>
                                <w:overflowPunct w:val="0"/>
                                <w:spacing w:before="31"/>
                                <w:ind w:left="359"/>
                                <w:rPr>
                                  <w:spacing w:val="-4"/>
                                  <w:w w:val="105"/>
                                  <w:sz w:val="18"/>
                                  <w:szCs w:val="18"/>
                                </w:rPr>
                              </w:pPr>
                              <w:r>
                                <w:rPr>
                                  <w:spacing w:val="-5"/>
                                  <w:w w:val="105"/>
                                  <w:sz w:val="18"/>
                                  <w:szCs w:val="18"/>
                                </w:rPr>
                                <w:t>Рассмотрение</w:t>
                              </w:r>
                              <w:r>
                                <w:rPr>
                                  <w:spacing w:val="-1"/>
                                  <w:w w:val="105"/>
                                  <w:sz w:val="18"/>
                                  <w:szCs w:val="18"/>
                                </w:rPr>
                                <w:t xml:space="preserve"> </w:t>
                              </w:r>
                              <w:r>
                                <w:rPr>
                                  <w:spacing w:val="-5"/>
                                  <w:w w:val="105"/>
                                  <w:sz w:val="18"/>
                                  <w:szCs w:val="18"/>
                                </w:rPr>
                                <w:t xml:space="preserve">заявления </w:t>
                              </w:r>
                              <w:r>
                                <w:rPr>
                                  <w:spacing w:val="-4"/>
                                  <w:w w:val="105"/>
                                  <w:sz w:val="18"/>
                                  <w:szCs w:val="18"/>
                                </w:rPr>
                                <w:t>апелляционной</w:t>
                              </w:r>
                              <w:r>
                                <w:rPr>
                                  <w:spacing w:val="-11"/>
                                  <w:w w:val="105"/>
                                  <w:sz w:val="18"/>
                                  <w:szCs w:val="18"/>
                                </w:rPr>
                                <w:t xml:space="preserve"> </w:t>
                              </w:r>
                              <w:r>
                                <w:rPr>
                                  <w:spacing w:val="-4"/>
                                  <w:w w:val="105"/>
                                  <w:sz w:val="18"/>
                                  <w:szCs w:val="18"/>
                                </w:rPr>
                                <w:t>комиссией</w:t>
                              </w:r>
                            </w:p>
                          </w:txbxContent>
                        </wps:txbx>
                        <wps:bodyPr rot="0" vert="horz" wrap="square" lIns="0" tIns="0" rIns="0" bIns="0" anchor="t" anchorCtr="0" upright="1">
                          <a:noAutofit/>
                        </wps:bodyPr>
                      </wps:wsp>
                      <wps:wsp>
                        <wps:cNvPr id="1831120644" name="Text Box 124"/>
                        <wps:cNvSpPr txBox="1">
                          <a:spLocks noChangeArrowheads="1"/>
                        </wps:cNvSpPr>
                        <wps:spPr bwMode="auto">
                          <a:xfrm>
                            <a:off x="2460" y="437"/>
                            <a:ext cx="4727" cy="552"/>
                          </a:xfrm>
                          <a:prstGeom prst="rect">
                            <a:avLst/>
                          </a:prstGeom>
                          <a:solidFill>
                            <a:srgbClr val="EDEBE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4100B" w14:textId="77777777" w:rsidR="00777C9E" w:rsidRDefault="00777C9E" w:rsidP="00777C9E">
                              <w:pPr>
                                <w:pStyle w:val="a4"/>
                                <w:kinsoku w:val="0"/>
                                <w:overflowPunct w:val="0"/>
                                <w:spacing w:before="12"/>
                                <w:ind w:left="615"/>
                                <w:rPr>
                                  <w:b/>
                                  <w:bCs/>
                                  <w:sz w:val="21"/>
                                  <w:szCs w:val="21"/>
                                </w:rPr>
                              </w:pPr>
                              <w:r>
                                <w:rPr>
                                  <w:b/>
                                  <w:bCs/>
                                  <w:sz w:val="21"/>
                                  <w:szCs w:val="21"/>
                                </w:rPr>
                                <w:t>Выпускник</w:t>
                              </w:r>
                              <w:r>
                                <w:rPr>
                                  <w:b/>
                                  <w:bCs/>
                                  <w:spacing w:val="3"/>
                                  <w:sz w:val="21"/>
                                  <w:szCs w:val="21"/>
                                </w:rPr>
                                <w:t xml:space="preserve"> </w:t>
                              </w:r>
                              <w:r>
                                <w:rPr>
                                  <w:b/>
                                  <w:bCs/>
                                  <w:sz w:val="21"/>
                                  <w:szCs w:val="21"/>
                                </w:rPr>
                                <w:t>/</w:t>
                              </w:r>
                              <w:r>
                                <w:rPr>
                                  <w:b/>
                                  <w:bCs/>
                                  <w:spacing w:val="2"/>
                                  <w:sz w:val="21"/>
                                  <w:szCs w:val="21"/>
                                </w:rPr>
                                <w:t xml:space="preserve"> </w:t>
                              </w:r>
                              <w:r>
                                <w:rPr>
                                  <w:b/>
                                  <w:bCs/>
                                  <w:sz w:val="21"/>
                                  <w:szCs w:val="21"/>
                                </w:rPr>
                                <w:t>законный</w:t>
                              </w:r>
                              <w:r>
                                <w:rPr>
                                  <w:b/>
                                  <w:bCs/>
                                  <w:spacing w:val="-11"/>
                                  <w:sz w:val="21"/>
                                  <w:szCs w:val="21"/>
                                </w:rPr>
                                <w:t xml:space="preserve"> </w:t>
                              </w:r>
                              <w:r>
                                <w:rPr>
                                  <w:b/>
                                  <w:bCs/>
                                  <w:sz w:val="21"/>
                                  <w:szCs w:val="21"/>
                                </w:rPr>
                                <w:t>представитель</w:t>
                              </w:r>
                            </w:p>
                            <w:p w14:paraId="384840C6" w14:textId="77777777" w:rsidR="00777C9E" w:rsidRDefault="00777C9E" w:rsidP="00777C9E">
                              <w:pPr>
                                <w:pStyle w:val="a4"/>
                                <w:kinsoku w:val="0"/>
                                <w:overflowPunct w:val="0"/>
                                <w:spacing w:before="13"/>
                                <w:ind w:left="1542"/>
                                <w:rPr>
                                  <w:b/>
                                  <w:bCs/>
                                  <w:w w:val="105"/>
                                  <w:sz w:val="21"/>
                                  <w:szCs w:val="21"/>
                                </w:rPr>
                              </w:pPr>
                              <w:r>
                                <w:rPr>
                                  <w:b/>
                                  <w:bCs/>
                                  <w:w w:val="105"/>
                                  <w:sz w:val="21"/>
                                  <w:szCs w:val="21"/>
                                </w:rPr>
                                <w:t>подает</w:t>
                              </w:r>
                              <w:r>
                                <w:rPr>
                                  <w:b/>
                                  <w:bCs/>
                                  <w:spacing w:val="5"/>
                                  <w:w w:val="105"/>
                                  <w:sz w:val="21"/>
                                  <w:szCs w:val="21"/>
                                </w:rPr>
                                <w:t xml:space="preserve"> </w:t>
                              </w:r>
                              <w:r>
                                <w:rPr>
                                  <w:b/>
                                  <w:bCs/>
                                  <w:w w:val="105"/>
                                  <w:sz w:val="21"/>
                                  <w:szCs w:val="21"/>
                                </w:rPr>
                                <w:t>заявление:</w:t>
                              </w:r>
                            </w:p>
                          </w:txbxContent>
                        </wps:txbx>
                        <wps:bodyPr rot="0" vert="horz" wrap="square" lIns="0" tIns="0" rIns="0" bIns="0" anchor="t" anchorCtr="0" upright="1">
                          <a:noAutofit/>
                        </wps:bodyPr>
                      </wps:wsp>
                      <wps:wsp>
                        <wps:cNvPr id="578633990" name="Text Box 125"/>
                        <wps:cNvSpPr txBox="1">
                          <a:spLocks noChangeArrowheads="1"/>
                        </wps:cNvSpPr>
                        <wps:spPr bwMode="auto">
                          <a:xfrm>
                            <a:off x="2470" y="27"/>
                            <a:ext cx="4707"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D15E1" w14:textId="77777777" w:rsidR="00777C9E" w:rsidRDefault="00777C9E" w:rsidP="00777C9E">
                              <w:pPr>
                                <w:pStyle w:val="a4"/>
                                <w:kinsoku w:val="0"/>
                                <w:overflowPunct w:val="0"/>
                                <w:spacing w:before="18"/>
                                <w:ind w:left="1396"/>
                                <w:rPr>
                                  <w:color w:val="FFFFFF"/>
                                  <w:w w:val="105"/>
                                  <w:sz w:val="28"/>
                                  <w:szCs w:val="28"/>
                                </w:rPr>
                              </w:pPr>
                              <w:r>
                                <w:rPr>
                                  <w:color w:val="FFFFFF"/>
                                  <w:w w:val="105"/>
                                  <w:sz w:val="28"/>
                                  <w:szCs w:val="28"/>
                                </w:rPr>
                                <w:t>АПЕЛЛЯЦИЯ</w:t>
                              </w:r>
                            </w:p>
                          </w:txbxContent>
                        </wps:txbx>
                        <wps:bodyPr rot="0" vert="horz" wrap="square" lIns="0" tIns="0" rIns="0" bIns="0" anchor="t" anchorCtr="0" upright="1">
                          <a:noAutofit/>
                        </wps:bodyPr>
                      </wps:wsp>
                      <wps:wsp>
                        <wps:cNvPr id="674079757" name="Text Box 126"/>
                        <wps:cNvSpPr txBox="1">
                          <a:spLocks noChangeArrowheads="1"/>
                        </wps:cNvSpPr>
                        <wps:spPr bwMode="auto">
                          <a:xfrm>
                            <a:off x="4912" y="3360"/>
                            <a:ext cx="1823"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37D3D" w14:textId="77777777" w:rsidR="00777C9E" w:rsidRDefault="00777C9E" w:rsidP="00777C9E">
                              <w:pPr>
                                <w:pStyle w:val="a4"/>
                                <w:kinsoku w:val="0"/>
                                <w:overflowPunct w:val="0"/>
                                <w:spacing w:before="10"/>
                                <w:rPr>
                                  <w:sz w:val="13"/>
                                  <w:szCs w:val="13"/>
                                </w:rPr>
                              </w:pPr>
                            </w:p>
                            <w:p w14:paraId="54187DED" w14:textId="77777777" w:rsidR="00777C9E" w:rsidRDefault="00777C9E" w:rsidP="00777C9E">
                              <w:pPr>
                                <w:pStyle w:val="a4"/>
                                <w:kinsoku w:val="0"/>
                                <w:overflowPunct w:val="0"/>
                                <w:ind w:left="145"/>
                                <w:rPr>
                                  <w:b/>
                                  <w:bCs/>
                                  <w:w w:val="110"/>
                                  <w:sz w:val="12"/>
                                  <w:szCs w:val="12"/>
                                </w:rPr>
                              </w:pPr>
                              <w:r>
                                <w:rPr>
                                  <w:b/>
                                  <w:bCs/>
                                  <w:w w:val="110"/>
                                  <w:sz w:val="12"/>
                                  <w:szCs w:val="12"/>
                                </w:rPr>
                                <w:t>Апелляция</w:t>
                              </w:r>
                              <w:r>
                                <w:rPr>
                                  <w:b/>
                                  <w:bCs/>
                                  <w:spacing w:val="-3"/>
                                  <w:w w:val="110"/>
                                  <w:sz w:val="12"/>
                                  <w:szCs w:val="12"/>
                                </w:rPr>
                                <w:t xml:space="preserve"> </w:t>
                              </w:r>
                              <w:r>
                                <w:rPr>
                                  <w:b/>
                                  <w:bCs/>
                                  <w:w w:val="110"/>
                                  <w:sz w:val="12"/>
                                  <w:szCs w:val="12"/>
                                </w:rPr>
                                <w:t>удовлетворена,</w:t>
                              </w:r>
                            </w:p>
                          </w:txbxContent>
                        </wps:txbx>
                        <wps:bodyPr rot="0" vert="horz" wrap="square" lIns="0" tIns="0" rIns="0" bIns="0" anchor="t" anchorCtr="0" upright="1">
                          <a:noAutofit/>
                        </wps:bodyPr>
                      </wps:wsp>
                      <wps:wsp>
                        <wps:cNvPr id="740937744" name="Text Box 127"/>
                        <wps:cNvSpPr txBox="1">
                          <a:spLocks noChangeArrowheads="1"/>
                        </wps:cNvSpPr>
                        <wps:spPr bwMode="auto">
                          <a:xfrm>
                            <a:off x="45" y="4532"/>
                            <a:ext cx="1201"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5DE4B" w14:textId="77777777" w:rsidR="00777C9E" w:rsidRDefault="00777C9E" w:rsidP="00777C9E">
                              <w:pPr>
                                <w:pStyle w:val="a4"/>
                                <w:kinsoku w:val="0"/>
                                <w:overflowPunct w:val="0"/>
                                <w:spacing w:before="78" w:line="271" w:lineRule="auto"/>
                                <w:ind w:left="182" w:hanging="61"/>
                                <w:rPr>
                                  <w:b/>
                                  <w:bCs/>
                                  <w:w w:val="105"/>
                                  <w:sz w:val="12"/>
                                  <w:szCs w:val="12"/>
                                </w:rPr>
                              </w:pPr>
                              <w:r>
                                <w:rPr>
                                  <w:b/>
                                  <w:bCs/>
                                  <w:w w:val="105"/>
                                  <w:sz w:val="12"/>
                                  <w:szCs w:val="12"/>
                                </w:rPr>
                                <w:t>Результаты</w:t>
                              </w:r>
                              <w:r>
                                <w:rPr>
                                  <w:b/>
                                  <w:bCs/>
                                  <w:spacing w:val="1"/>
                                  <w:w w:val="105"/>
                                  <w:sz w:val="12"/>
                                  <w:szCs w:val="12"/>
                                </w:rPr>
                                <w:t xml:space="preserve"> </w:t>
                              </w:r>
                              <w:r>
                                <w:rPr>
                                  <w:b/>
                                  <w:bCs/>
                                  <w:w w:val="105"/>
                                  <w:sz w:val="12"/>
                                  <w:szCs w:val="12"/>
                                </w:rPr>
                                <w:t>ГИА</w:t>
                              </w:r>
                              <w:r>
                                <w:rPr>
                                  <w:b/>
                                  <w:bCs/>
                                  <w:spacing w:val="1"/>
                                  <w:w w:val="105"/>
                                  <w:sz w:val="12"/>
                                  <w:szCs w:val="12"/>
                                </w:rPr>
                                <w:t xml:space="preserve"> </w:t>
                              </w:r>
                              <w:r>
                                <w:rPr>
                                  <w:b/>
                                  <w:bCs/>
                                  <w:w w:val="105"/>
                                  <w:sz w:val="12"/>
                                  <w:szCs w:val="12"/>
                                </w:rPr>
                                <w:t>аннулированы</w:t>
                              </w:r>
                            </w:p>
                          </w:txbxContent>
                        </wps:txbx>
                        <wps:bodyPr rot="0" vert="horz" wrap="square" lIns="0" tIns="0" rIns="0" bIns="0" anchor="t" anchorCtr="0" upright="1">
                          <a:noAutofit/>
                        </wps:bodyPr>
                      </wps:wsp>
                      <wps:wsp>
                        <wps:cNvPr id="870357261" name="Text Box 128"/>
                        <wps:cNvSpPr txBox="1">
                          <a:spLocks noChangeArrowheads="1"/>
                        </wps:cNvSpPr>
                        <wps:spPr bwMode="auto">
                          <a:xfrm>
                            <a:off x="16" y="3487"/>
                            <a:ext cx="1548"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F24D0" w14:textId="77777777" w:rsidR="00777C9E" w:rsidRDefault="00777C9E" w:rsidP="00777C9E">
                              <w:pPr>
                                <w:pStyle w:val="a4"/>
                                <w:kinsoku w:val="0"/>
                                <w:overflowPunct w:val="0"/>
                                <w:spacing w:before="61" w:line="271" w:lineRule="auto"/>
                                <w:ind w:left="350" w:right="352" w:firstLine="104"/>
                                <w:rPr>
                                  <w:b/>
                                  <w:bCs/>
                                  <w:w w:val="110"/>
                                  <w:sz w:val="12"/>
                                  <w:szCs w:val="12"/>
                                </w:rPr>
                              </w:pPr>
                              <w:r>
                                <w:rPr>
                                  <w:b/>
                                  <w:bCs/>
                                  <w:w w:val="110"/>
                                  <w:sz w:val="12"/>
                                  <w:szCs w:val="12"/>
                                </w:rPr>
                                <w:t>Апелляция</w:t>
                              </w:r>
                              <w:r>
                                <w:rPr>
                                  <w:b/>
                                  <w:bCs/>
                                  <w:spacing w:val="1"/>
                                  <w:w w:val="110"/>
                                  <w:sz w:val="12"/>
                                  <w:szCs w:val="12"/>
                                </w:rPr>
                                <w:t xml:space="preserve"> </w:t>
                              </w:r>
                              <w:r>
                                <w:rPr>
                                  <w:b/>
                                  <w:bCs/>
                                  <w:w w:val="110"/>
                                  <w:sz w:val="12"/>
                                  <w:szCs w:val="12"/>
                                </w:rPr>
                                <w:t>удовлетворена</w:t>
                              </w:r>
                            </w:p>
                          </w:txbxContent>
                        </wps:txbx>
                        <wps:bodyPr rot="0" vert="horz" wrap="square" lIns="0" tIns="0" rIns="0" bIns="0" anchor="t" anchorCtr="0" upright="1">
                          <a:noAutofit/>
                        </wps:bodyPr>
                      </wps:wsp>
                      <wps:wsp>
                        <wps:cNvPr id="406485424" name="Text Box 129"/>
                        <wps:cNvSpPr txBox="1">
                          <a:spLocks noChangeArrowheads="1"/>
                        </wps:cNvSpPr>
                        <wps:spPr bwMode="auto">
                          <a:xfrm>
                            <a:off x="8032" y="1939"/>
                            <a:ext cx="1376" cy="565"/>
                          </a:xfrm>
                          <a:prstGeom prst="rect">
                            <a:avLst/>
                          </a:prstGeom>
                          <a:solidFill>
                            <a:srgbClr val="EDEBE0"/>
                          </a:solidFill>
                          <a:ln w="10497" cmpd="sng">
                            <a:solidFill>
                              <a:srgbClr val="006FC0"/>
                            </a:solidFill>
                            <a:miter lim="800000"/>
                            <a:headEnd/>
                            <a:tailEnd/>
                          </a:ln>
                        </wps:spPr>
                        <wps:txbx>
                          <w:txbxContent>
                            <w:p w14:paraId="2019096B" w14:textId="77777777" w:rsidR="00777C9E" w:rsidRDefault="00777C9E" w:rsidP="00777C9E">
                              <w:pPr>
                                <w:pStyle w:val="a4"/>
                                <w:kinsoku w:val="0"/>
                                <w:overflowPunct w:val="0"/>
                                <w:spacing w:line="166" w:lineRule="exact"/>
                                <w:ind w:left="174"/>
                                <w:rPr>
                                  <w:b/>
                                  <w:bCs/>
                                  <w:i/>
                                  <w:iCs/>
                                  <w:sz w:val="17"/>
                                  <w:szCs w:val="17"/>
                                </w:rPr>
                              </w:pPr>
                              <w:r>
                                <w:rPr>
                                  <w:b/>
                                  <w:bCs/>
                                  <w:i/>
                                  <w:iCs/>
                                  <w:sz w:val="17"/>
                                  <w:szCs w:val="17"/>
                                </w:rPr>
                                <w:t>Председатель</w:t>
                              </w:r>
                            </w:p>
                            <w:p w14:paraId="7B8B1307" w14:textId="77777777" w:rsidR="00777C9E" w:rsidRDefault="00777C9E" w:rsidP="00777C9E">
                              <w:pPr>
                                <w:pStyle w:val="a4"/>
                                <w:kinsoku w:val="0"/>
                                <w:overflowPunct w:val="0"/>
                                <w:spacing w:line="242" w:lineRule="auto"/>
                                <w:ind w:left="179" w:firstLine="75"/>
                                <w:rPr>
                                  <w:b/>
                                  <w:bCs/>
                                  <w:i/>
                                  <w:iCs/>
                                  <w:w w:val="271"/>
                                  <w:sz w:val="17"/>
                                  <w:szCs w:val="17"/>
                                </w:rPr>
                              </w:pPr>
                              <w:r>
                                <w:rPr>
                                  <w:b/>
                                  <w:bCs/>
                                  <w:i/>
                                  <w:iCs/>
                                  <w:sz w:val="17"/>
                                  <w:szCs w:val="17"/>
                                </w:rPr>
                                <w:t>5 членов А</w:t>
                              </w:r>
                              <w:r>
                                <w:rPr>
                                  <w:b/>
                                  <w:bCs/>
                                  <w:i/>
                                  <w:iCs/>
                                  <w:spacing w:val="1"/>
                                  <w:sz w:val="17"/>
                                  <w:szCs w:val="17"/>
                                </w:rPr>
                                <w:t xml:space="preserve"> </w:t>
                              </w:r>
                              <w:r>
                                <w:rPr>
                                  <w:b/>
                                  <w:bCs/>
                                  <w:i/>
                                  <w:iCs/>
                                  <w:sz w:val="17"/>
                                  <w:szCs w:val="17"/>
                                </w:rPr>
                                <w:t>секретарь</w:t>
                              </w:r>
                              <w:r>
                                <w:rPr>
                                  <w:b/>
                                  <w:bCs/>
                                  <w:i/>
                                  <w:iCs/>
                                  <w:spacing w:val="-5"/>
                                  <w:sz w:val="17"/>
                                  <w:szCs w:val="17"/>
                                </w:rPr>
                                <w:t xml:space="preserve"> </w:t>
                              </w:r>
                              <w:r>
                                <w:rPr>
                                  <w:b/>
                                  <w:bCs/>
                                  <w:i/>
                                  <w:iCs/>
                                  <w:sz w:val="17"/>
                                  <w:szCs w:val="17"/>
                                </w:rPr>
                                <w:t>А</w:t>
                              </w:r>
                              <w:r>
                                <w:rPr>
                                  <w:b/>
                                  <w:bCs/>
                                  <w:i/>
                                  <w:iCs/>
                                  <w:w w:val="271"/>
                                  <w:sz w:val="17"/>
                                  <w:szCs w:val="17"/>
                                </w:rPr>
                                <w:t xml:space="preserve"> </w:t>
                              </w:r>
                            </w:p>
                          </w:txbxContent>
                        </wps:txbx>
                        <wps:bodyPr rot="0" vert="horz" wrap="square" lIns="0" tIns="0" rIns="0" bIns="0" anchor="t" anchorCtr="0" upright="1">
                          <a:noAutofit/>
                        </wps:bodyPr>
                      </wps:wsp>
                      <wps:wsp>
                        <wps:cNvPr id="628926822" name="Text Box 130"/>
                        <wps:cNvSpPr txBox="1">
                          <a:spLocks noChangeArrowheads="1"/>
                        </wps:cNvSpPr>
                        <wps:spPr bwMode="auto">
                          <a:xfrm>
                            <a:off x="2716" y="3478"/>
                            <a:ext cx="956" cy="438"/>
                          </a:xfrm>
                          <a:prstGeom prst="rect">
                            <a:avLst/>
                          </a:prstGeom>
                          <a:noFill/>
                          <a:ln w="10505" cmpd="sng">
                            <a:solidFill>
                              <a:srgbClr val="385D89"/>
                            </a:solidFill>
                            <a:miter lim="800000"/>
                            <a:headEnd/>
                            <a:tailEnd/>
                          </a:ln>
                          <a:extLst>
                            <a:ext uri="{909E8E84-426E-40DD-AFC4-6F175D3DCCD1}">
                              <a14:hiddenFill xmlns:a14="http://schemas.microsoft.com/office/drawing/2010/main">
                                <a:solidFill>
                                  <a:srgbClr val="FFFFFF"/>
                                </a:solidFill>
                              </a14:hiddenFill>
                            </a:ext>
                          </a:extLst>
                        </wps:spPr>
                        <wps:txbx>
                          <w:txbxContent>
                            <w:p w14:paraId="5D47EF19" w14:textId="77777777" w:rsidR="00777C9E" w:rsidRDefault="00777C9E" w:rsidP="00777C9E">
                              <w:pPr>
                                <w:pStyle w:val="a4"/>
                                <w:kinsoku w:val="0"/>
                                <w:overflowPunct w:val="0"/>
                                <w:spacing w:before="61" w:line="271" w:lineRule="auto"/>
                                <w:ind w:left="174" w:hanging="21"/>
                                <w:rPr>
                                  <w:b/>
                                  <w:bCs/>
                                  <w:w w:val="110"/>
                                  <w:sz w:val="12"/>
                                  <w:szCs w:val="12"/>
                                </w:rPr>
                              </w:pPr>
                              <w:r>
                                <w:rPr>
                                  <w:b/>
                                  <w:bCs/>
                                  <w:w w:val="110"/>
                                  <w:sz w:val="12"/>
                                  <w:szCs w:val="12"/>
                                </w:rPr>
                                <w:t>Апелляция</w:t>
                              </w:r>
                              <w:r>
                                <w:rPr>
                                  <w:b/>
                                  <w:bCs/>
                                  <w:spacing w:val="-30"/>
                                  <w:w w:val="110"/>
                                  <w:sz w:val="12"/>
                                  <w:szCs w:val="12"/>
                                </w:rPr>
                                <w:t xml:space="preserve"> </w:t>
                              </w:r>
                              <w:r>
                                <w:rPr>
                                  <w:b/>
                                  <w:bCs/>
                                  <w:w w:val="110"/>
                                  <w:sz w:val="12"/>
                                  <w:szCs w:val="12"/>
                                </w:rPr>
                                <w:t>отклонена</w:t>
                              </w:r>
                            </w:p>
                          </w:txbxContent>
                        </wps:txbx>
                        <wps:bodyPr rot="0" vert="horz" wrap="square" lIns="0" tIns="0" rIns="0" bIns="0" anchor="t" anchorCtr="0" upright="1">
                          <a:noAutofit/>
                        </wps:bodyPr>
                      </wps:wsp>
                    </wpg:wgp>
                  </a:graphicData>
                </a:graphic>
              </wp:inline>
            </w:drawing>
          </mc:Choice>
          <mc:Fallback>
            <w:pict>
              <v:group w14:anchorId="72C4B535" id="Группа 28" o:spid="_x0000_s1026" style="width:445.3pt;height:451.6pt;mso-position-horizontal-relative:char;mso-position-vertical-relative:line" coordsize="9554,5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">
                <v:group id="Group 57" o:spid="_x0000_s1027" style="position:absolute;left:4822;top:998;width:21;height:4175" coordorigin="4822,998" coordsize="21,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">
                  <v:shape id="Freeform 58" o:spid="_x0000_s1028" style="position:absolute;left:4822;top:998;width:21;height:4175;visibility:visible;mso-wrap-style:square;v-text-anchor:top" coordsize="21,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" path="m10,1533r,2641e" filled="f" strokecolor="#497dba" strokeweight=".35975mm">
                    <v:stroke dashstyle="1 1"/>
                    <v:path arrowok="t" o:connecttype="custom" o:connectlocs="10,1533;10,4174" o:connectangles="0,0"/>
                  </v:shape>
                  <v:shape id="Freeform 59" o:spid="_x0000_s1029" style="position:absolute;left:4822;top:998;width:21;height:4175;visibility:visible;mso-wrap-style:square;v-text-anchor:top" coordsize="21,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" path="m,1258r20,e" filled="f" strokecolor="#497dba" strokeweight=".35975mm">
                    <v:stroke dashstyle="1 1"/>
                    <v:path arrowok="t" o:connecttype="custom" o:connectlocs="0,1258;20,1258" o:connectangles="0,0"/>
                  </v:shape>
                  <v:shape id="Freeform 60" o:spid="_x0000_s1030" style="position:absolute;left:4822;top:998;width:21;height:4175;visibility:visible;mso-wrap-style:square;v-text-anchor:top" coordsize="21,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" path="m10,r,968e" filled="f" strokecolor="#497dba" strokeweight=".35975mm">
                    <v:stroke dashstyle="1 1"/>
                    <v:path arrowok="t" o:connecttype="custom" o:connectlocs="10,0;10,968" o:connectangles="0,0"/>
                  </v:shape>
                </v:group>
                <v:shape id="Freeform 61" o:spid="_x0000_s1031" style="position:absolute;left:2448;top:11;width:4751;height:396;visibility:visible;mso-wrap-style:square;v-text-anchor:top" coordsize="4751,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" path="m4682,l67,,41,5,19,19,5,40,,65,,329r5,26l19,376r22,14l67,395r4615,l4709,390r21,-14l4744,355r6,-26l4750,65r-6,-25l4730,19,4709,5,4682,xe" fillcolor="blue" stroked="f">
                  <v:path arrowok="t" o:connecttype="custom" o:connectlocs="4682,0;67,0;41,5;19,19;5,40;0,65;0,329;5,355;19,376;41,390;67,395;4682,395;4709,390;4730,376;4744,355;4750,329;4750,65;4744,40;4730,19;4709,5;4682,0" o:connectangles="0,0,0,0,0,0,0,0,0,0,0,0,0,0,0,0,0,0,0,0,0"/>
                </v:shape>
                <v:group id="Group 62" o:spid="_x0000_s1032" style="position:absolute;left:2448;top:11;width:4751;height:989" coordorigin="2448,11" coordsize="475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">
                  <v:shape id="Freeform 63" o:spid="_x0000_s1033" style="position:absolute;left:2448;top:11;width:4751;height:989;visibility:visible;mso-wrap-style:square;v-text-anchor:top" coordsize="475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" path="m,65l5,40,19,19,41,5,67,,4682,r27,5l4730,19r14,21l4750,65r,264l4744,355r-14,21l4709,390r-27,5l67,395,41,390,19,376,5,355,,329,,65xe" filled="f" strokecolor="#385d89" strokeweight=".42003mm">
                    <v:path arrowok="t" o:connecttype="custom" o:connectlocs="0,65;5,40;19,19;41,5;67,0;4682,0;4709,5;4730,19;4744,40;4750,65;4750,329;4744,355;4730,376;4709,390;4682,395;67,395;41,390;19,376;5,355;0,329;0,65" o:connectangles="0,0,0,0,0,0,0,0,0,0,0,0,0,0,0,0,0,0,0,0,0"/>
                  </v:shape>
                  <v:shape id="Freeform 64" o:spid="_x0000_s1034" style="position:absolute;left:2448;top:11;width:4751;height:989;visibility:visible;mso-wrap-style:square;v-text-anchor:top" coordsize="475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" path="m,988r4750,l4750,409,,409,,988xe" filled="f" strokecolor="#385d89" strokeweight=".42003mm">
                    <v:path arrowok="t" o:connecttype="custom" o:connectlocs="0,988;4750,988;4750,409;0,409;0,988" o:connectangles="0,0,0,0,0"/>
                  </v:shape>
                </v:group>
                <v:group id="Group 65" o:spid="_x0000_s1035" style="position:absolute;left:341;top:1233;width:8849;height:2147" coordorigin="341,1233" coordsize="8849,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">
                  <v:shape id="Freeform 66" o:spid="_x0000_s1036" style="position:absolute;left:341;top:1233;width:8849;height:2147;visibility:visible;mso-wrap-style:square;v-text-anchor:top" coordsize="8849,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" path="m,296r4055,l4055,,,,,296xe" filled="f" strokecolor="#385d89" strokeweight=".29422mm">
                    <v:path arrowok="t" o:connecttype="custom" o:connectlocs="0,296;4055,296;4055,0;0,0;0,296" o:connectangles="0,0,0,0,0"/>
                  </v:shape>
                  <v:shape id="Freeform 67" o:spid="_x0000_s1037" style="position:absolute;left:341;top:1233;width:8849;height:2147;visibility:visible;mso-wrap-style:square;v-text-anchor:top" coordsize="8849,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" path="m4982,296r3866,l8848,,4982,r,296xe" filled="f" strokecolor="#385d89" strokeweight=".29422mm">
                    <v:path arrowok="t" o:connecttype="custom" o:connectlocs="4982,296;8848,296;8848,0;4982,0;4982,296" o:connectangles="0,0,0,0,0"/>
                  </v:shape>
                  <v:shape id="Freeform 68" o:spid="_x0000_s1038" style="position:absolute;left:341;top:1233;width:8849;height:2147;visibility:visible;mso-wrap-style:square;v-text-anchor:top" coordsize="8849,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" path="m4982,550r3866,l8848,282r-3866,l4982,550xe" filled="f" strokecolor="#385d89" strokeweight=".29422mm">
                    <v:path arrowok="t" o:connecttype="custom" o:connectlocs="4982,550;8848,550;8848,282;4982,282;4982,550" o:connectangles="0,0,0,0,0"/>
                  </v:shape>
                  <v:shape id="Freeform 69" o:spid="_x0000_s1039" style="position:absolute;left:341;top:1233;width:8849;height:2147;visibility:visible;mso-wrap-style:square;v-text-anchor:top" coordsize="8849,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" path="m1839,1016r5286,l7125,734r-5286,l1839,1016xe" filled="f" strokecolor="#385d89" strokeweight=".29422mm">
                    <v:path arrowok="t" o:connecttype="custom" o:connectlocs="1839,1016;7125,1016;7125,734;1839,734;1839,1016" o:connectangles="0,0,0,0,0"/>
                  </v:shape>
                  <v:shape id="Freeform 70" o:spid="_x0000_s1040" style="position:absolute;left:341;top:1233;width:8849;height:2147;visibility:visible;mso-wrap-style:square;v-text-anchor:top" coordsize="8849,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" path="m1839,1298r5286,l7125,1030r-5286,l1839,1298xe" filled="f" strokecolor="#385d89" strokeweight=".29422mm">
                    <v:path arrowok="t" o:connecttype="custom" o:connectlocs="1839,1298;7125,1298;7125,1030;1839,1030;1839,1298" o:connectangles="0,0,0,0,0"/>
                  </v:shape>
                  <v:shape id="Freeform 71" o:spid="_x0000_s1041" style="position:absolute;left:341;top:1233;width:8849;height:2147;visibility:visible;mso-wrap-style:square;v-text-anchor:top" coordsize="8849,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" path="m448,1828l1651,1510r1202,318l1651,2146,448,1828xe" filled="f" strokecolor="#385d89" strokeweight=".29422mm">
                    <v:path arrowok="t" o:connecttype="custom" o:connectlocs="448,1828;1651,1510;2853,1828;1651,2146;448,1828" o:connectangles="0,0,0,0,0"/>
                  </v:shape>
                </v:group>
                <v:shape id="Freeform 72" o:spid="_x0000_s1042" style="position:absolute;left:8;top:3478;width:1565;height:424;visibility:visible;mso-wrap-style:square;v-text-anchor:top" coordsize="156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" path="m1564,l,,,423r1564,l1564,xe" fillcolor="#fceada" stroked="f">
                  <v:path arrowok="t" o:connecttype="custom" o:connectlocs="1564,0;0,0;0,423;1564,423;1564,0" o:connectangles="0,0,0,0,0"/>
                </v:shape>
                <v:shape id="Freeform 73" o:spid="_x0000_s1043" style="position:absolute;left:8;top:3478;width:1565;height:424;visibility:visible;mso-wrap-style:square;v-text-anchor:top" coordsize="156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" path="m,l1564,r,423l,423,,xe" filled="f" strokecolor="#385d89" strokeweight=".29094mm">
                  <v:path arrowok="t" o:connecttype="custom" o:connectlocs="0,0;1564,0;1564,423;0,423;0,0" o:connectangles="0,0,0,0,0"/>
                </v:shape>
                <v:shape id="Freeform 74" o:spid="_x0000_s1044" style="position:absolute;left:37;top:4523;width:1217;height:438;visibility:visible;mso-wrap-style:square;v-text-anchor:top" coordsize="121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" path="m1216,l,,,437r1216,l1216,xe" fillcolor="#fceada" stroked="f">
                  <v:path arrowok="t" o:connecttype="custom" o:connectlocs="1216,0;0,0;0,437;1216,437;1216,0" o:connectangles="0,0,0,0,0"/>
                </v:shape>
                <v:group id="Group 75" o:spid="_x0000_s1045" style="position:absolute;left:37;top:2758;width:8429;height:2203" coordorigin="37,2758" coordsize="8429,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">
                  <v:shape id="Freeform 76" o:spid="_x0000_s1046" style="position:absolute;left:37;top:2758;width:8429;height:2203;visibility:visible;mso-wrap-style:square;v-text-anchor:top" coordsize="8429,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" path="m,1765r1216,l1216,2202,,2202,,1765xe" filled="f" strokecolor="#385d89" strokeweight=".29422mm">
                    <v:path arrowok="t" o:connecttype="custom" o:connectlocs="0,1765;1216,1765;1216,2202;0,2202;0,1765" o:connectangles="0,0,0,0,0"/>
                  </v:shape>
                  <v:shape id="Freeform 77" o:spid="_x0000_s1047" style="position:absolute;left:37;top:2758;width:8429;height:2203;visibility:visible;mso-wrap-style:square;v-text-anchor:top" coordsize="8429,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" path="m6010,317l7219,,8428,317,7219,635,6010,317xe" filled="f" strokecolor="#385d89" strokeweight=".29422mm">
                    <v:path arrowok="t" o:connecttype="custom" o:connectlocs="6010,317;7219,0;8428,317;7219,635;6010,317" o:connectangles="0,0,0,0,0"/>
                  </v:shape>
                </v:group>
                <v:shape id="Freeform 78" o:spid="_x0000_s1048" style="position:absolute;left:7886;top:3351;width:1659;height:466;visibility:visible;mso-wrap-style:square;v-text-anchor:top" coordsize="1659,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" path="m,465r1658,l1658,465,1658,r,l,,,465xe" stroked="f">
                  <v:path arrowok="t" o:connecttype="custom" o:connectlocs="0,465;1658,465;1658,465;1658,0;1658,0;0,0;0,465" o:connectangles="0,0,0,0,0,0,0"/>
                </v:shape>
                <v:group id="Group 79" o:spid="_x0000_s1049" style="position:absolute;left:7886;top:3351;width:1659;height:466" coordorigin="7886,3351" coordsize="1659,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">
                  <v:shape id="Freeform 80" o:spid="_x0000_s1050" style="position:absolute;left:7886;top:3351;width:1659;height:466;visibility:visible;mso-wrap-style:square;v-text-anchor:top" coordsize="1659,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" path="m,465r1658,e" filled="f" strokecolor="#385d89" strokeweight=".29422mm">
                    <v:path arrowok="t" o:connecttype="custom" o:connectlocs="0,465;1658,465" o:connectangles="0,0"/>
                  </v:shape>
                  <v:shape id="Freeform 81" o:spid="_x0000_s1051" style="position:absolute;left:7886;top:3351;width:1659;height:466;visibility:visible;mso-wrap-style:square;v-text-anchor:top" coordsize="1659,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" path="m1658,l,,,465e" filled="f" strokecolor="#385d89" strokeweight=".29422mm">
                    <v:path arrowok="t" o:connecttype="custom" o:connectlocs="1658,0;0,0;0,465" o:connectangles="0,0,0"/>
                  </v:shape>
                </v:group>
                <v:shape id="Freeform 82" o:spid="_x0000_s1052" style="position:absolute;left:4903;top:3351;width:1840;height:466;visibility:visible;mso-wrap-style:square;v-text-anchor:top" coordsize="184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" path="m1839,l,,,465r1839,l1839,xe" fillcolor="#fceada" stroked="f">
                  <v:path arrowok="t" o:connecttype="custom" o:connectlocs="1839,0;0,0;0,465;1839,465;1839,0" o:connectangles="0,0,0,0,0"/>
                </v:shape>
                <v:shape id="Freeform 83" o:spid="_x0000_s1053" style="position:absolute;left:4903;top:3351;width:1840;height:466;visibility:visible;mso-wrap-style:square;v-text-anchor:top" coordsize="184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" path="m,465r1839,l1839,,,,,465xe" filled="f" strokecolor="#385d89" strokeweight=".29089mm">
                  <v:path arrowok="t" o:connecttype="custom" o:connectlocs="0,465;1839,465;1839,0;0,0;0,465" o:connectangles="0,0,0,0,0"/>
                </v:shape>
                <v:group id="Group 84" o:spid="_x0000_s1054" style="position:absolute;left:7476;top:1939;width:441;height:565" coordorigin="7476,1939" coordsize="44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">
                  <v:shape id="Freeform 85" o:spid="_x0000_s1055" style="position:absolute;left:7476;top:1939;width:441;height:565;visibility:visible;mso-wrap-style:square;v-text-anchor:top" coordsize="44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" path="m440,r,564e" filled="f" strokecolor="#006fc0" strokeweight=".29422mm">
                    <v:stroke dashstyle="1 1"/>
                    <v:path arrowok="t" o:connecttype="custom" o:connectlocs="440,0;440,564" o:connectangles="0,0"/>
                  </v:shape>
                  <v:shape id="Freeform 86" o:spid="_x0000_s1056" style="position:absolute;left:7476;top:1939;width:441;height:565;visibility:visible;mso-wrap-style:square;v-text-anchor:top" coordsize="44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" path="m440,105l,306e" filled="f" strokecolor="#006fc0" strokeweight=".29422mm">
                    <v:stroke dashstyle="1 1"/>
                    <v:path arrowok="t" o:connecttype="custom" o:connectlocs="440,105;0,306" o:connectangles="0,0"/>
                  </v:shape>
                </v:group>
                <v:group id="Group 87" o:spid="_x0000_s1057" style="position:absolute;left:2368;top:1007;width:4891;height:231" coordorigin="2368,1007" coordsize="489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">
                  <v:shape id="Freeform 88" o:spid="_x0000_s1058" style="position:absolute;left:2368;top:1007;width:4891;height:231;visibility:visible;mso-wrap-style:square;v-text-anchor:top" coordsize="489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" path="m2459,l,230e" filled="f" strokecolor="#497dba" strokeweight=".29422mm">
                    <v:path arrowok="t" o:connecttype="custom" o:connectlocs="2459,0;0,230" o:connectangles="0,0"/>
                  </v:shape>
                  <v:shape id="Freeform 89" o:spid="_x0000_s1059" style="position:absolute;left:2368;top:1007;width:4891;height:231;visibility:visible;mso-wrap-style:square;v-text-anchor:top" coordsize="489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" path="m2462,l4890,230e" filled="f" strokecolor="#497dba" strokeweight=".29422mm">
                    <v:path arrowok="t" o:connecttype="custom" o:connectlocs="2462,0;4890,230" o:connectangles="0,0"/>
                  </v:shape>
                </v:group>
                <v:group id="Group 90" o:spid="_x0000_s1060" style="position:absolute;left:760;top:1779;width:6508;height:1700" coordorigin="760,1779" coordsize="650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">
                  <v:shape id="Freeform 91" o:spid="_x0000_s1061" style="position:absolute;left:760;top:1779;width:6508;height:1700;visibility:visible;mso-wrap-style:square;v-text-anchor:top" coordsize="650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" path="m72,1618r-32,1l34,1275r-9,l31,1619,,1620r37,70l66,1631r6,-13xe" fillcolor="#497dba" stroked="f">
                    <v:path arrowok="t" o:connecttype="custom" o:connectlocs="72,1618;40,1619;34,1275;25,1275;31,1619;0,1620;37,1690;66,1631;72,1618" o:connectangles="0,0,0,0,0,0,0,0,0"/>
                  </v:shape>
                  <v:shape id="Freeform 92" o:spid="_x0000_s1062" style="position:absolute;left:760;top:1779;width:6508;height:1700;visibility:visible;mso-wrap-style:square;v-text-anchor:top" coordsize="650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" path="m2472,1628r-31,l2438,1275r-9,l2431,1628r-31,l2436,1699r30,-59l2472,1628xe" fillcolor="#497dba" stroked="f">
                    <v:path arrowok="t" o:connecttype="custom" o:connectlocs="2472,1628;2441,1628;2438,1275;2429,1275;2431,1628;2400,1628;2436,1699;2466,1640;2472,1628" o:connectangles="0,0,0,0,0,0,0,0,0"/>
                  </v:shape>
                  <v:shape id="Freeform 93" o:spid="_x0000_s1063" style="position:absolute;left:760;top:1779;width:6508;height:1700;visibility:visible;mso-wrap-style:square;v-text-anchor:top" coordsize="650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" path="m4063,184r-68,-40l3993,175,1609,r-1,8l3992,184r12,l4063,184xe" fillcolor="#497dba" stroked="f">
                    <v:path arrowok="t" o:connecttype="custom" o:connectlocs="4063,184;3995,144;3993,175;1609,0;1608,8;3992,184;4004,184;4063,184" o:connectangles="0,0,0,0,0,0,0,0"/>
                  </v:shape>
                  <v:shape id="Freeform 94" o:spid="_x0000_s1064" style="position:absolute;left:760;top:1779;width:6508;height:1700;visibility:visible;mso-wrap-style:square;v-text-anchor:top" coordsize="650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" path="m4063,757r,-9l1260,936r-2,-31l1188,946r75,30l1261,946r,-1l4063,757xe" fillcolor="#497dba" stroked="f">
                    <v:path arrowok="t" o:connecttype="custom" o:connectlocs="4063,757;4063,748;1260,936;1258,905;1188,946;1263,976;1261,946;1261,945;4063,757" o:connectangles="0,0,0,0,0,0,0,0,0"/>
                  </v:shape>
                  <v:shape id="Freeform 95" o:spid="_x0000_s1065" style="position:absolute;left:760;top:1779;width:6508;height:1700;visibility:visible;mso-wrap-style:square;v-text-anchor:top" coordsize="650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" path="m4065,185r-61,l3992,185r-2,30l4065,185xe" fillcolor="#497dba" stroked="f">
                    <v:path arrowok="t" o:connecttype="custom" o:connectlocs="4065,185;4004,185;3992,185;3990,215;4065,185" o:connectangles="0,0,0,0,0"/>
                  </v:shape>
                  <v:shape id="Freeform 96" o:spid="_x0000_s1066" style="position:absolute;left:760;top:1779;width:6508;height:1700;visibility:visible;mso-wrap-style:square;v-text-anchor:top" coordsize="650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" path="m6502,8r,-8l4142,175r-2,-31l4070,185r75,30l4143,185r,-1l6502,8xe" fillcolor="#497dba" stroked="f">
                    <v:path arrowok="t" o:connecttype="custom" o:connectlocs="6502,8;6502,0;4142,175;4140,144;4070,185;4145,215;4143,185;4143,184;6502,8" o:connectangles="0,0,0,0,0,0,0,0,0"/>
                  </v:shape>
                  <v:shape id="Freeform 97" o:spid="_x0000_s1067" style="position:absolute;left:760;top:1779;width:6508;height:1700;visibility:visible;mso-wrap-style:square;v-text-anchor:top" coordsize="650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" path="m6504,973r-65,-39l6436,964,4071,748r-1,9l6435,973r12,l6504,973xe" fillcolor="#497dba" stroked="f">
                    <v:path arrowok="t" o:connecttype="custom" o:connectlocs="6504,973;6439,934;6436,964;4071,748;4070,757;6435,973;6447,973;6504,973" o:connectangles="0,0,0,0,0,0,0,0"/>
                  </v:shape>
                  <v:shape id="Freeform 98" o:spid="_x0000_s1068" style="position:absolute;left:760;top:1779;width:6508;height:1700;visibility:visible;mso-wrap-style:square;v-text-anchor:top" coordsize="6508,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" path="m6507,975r-2,-1l6447,974r-12,l6432,1004r75,-29xe" fillcolor="#497dba" stroked="f">
                    <v:path arrowok="t" o:connecttype="custom" o:connectlocs="6507,975;6505,974;6447,974;6435,974;6432,1004;6507,975" o:connectangles="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 o:spid="_x0000_s1069" type="#_x0000_t75" style="position:absolute;left:1235;top:4702;width:20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">
                  <v:imagedata r:id="rId8" o:title=""/>
                </v:shape>
                <v:shape id="Freeform 100" o:spid="_x0000_s1070" style="position:absolute;left:6214;top:3824;width:87;height:410;visibility:visible;mso-wrap-style:square;v-text-anchor:top" coordsize="8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" path="m65,l21,r,367l,367r43,42l86,367r-21,l65,xe" fillcolor="#c0504d" stroked="f">
                  <v:path arrowok="t" o:connecttype="custom" o:connectlocs="65,0;21,0;21,367;0,367;43,409;86,367;65,367;65,0" o:connectangles="0,0,0,0,0,0,0,0"/>
                </v:shape>
                <v:shape id="Freeform 101" o:spid="_x0000_s1071" style="position:absolute;left:6214;top:3824;width:87;height:410;visibility:visible;mso-wrap-style:square;v-text-anchor:top" coordsize="8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" path="m65,r,367l86,367,43,409,,367r21,l21,,65,xe" filled="f" strokecolor="#943735" strokeweight=".42517mm">
                  <v:path arrowok="t" o:connecttype="custom" o:connectlocs="65,0;65,367;86,367;43,409;0,367;21,367;21,0;65,0" o:connectangles="0,0,0,0,0,0,0,0"/>
                </v:shape>
                <v:group id="Group 102" o:spid="_x0000_s1072" style="position:absolute;left:6016;top:3082;width:2486;height:272" coordorigin="6016,3082" coordsize="248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">
                  <v:shape id="Freeform 103" o:spid="_x0000_s1073" style="position:absolute;left:6016;top:3082;width:2486;height:272;visibility:visible;mso-wrap-style:square;v-text-anchor:top" coordsize="248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" path="m72,199r-32,1l35,,26,r5,200l,201r38,70l66,212r6,-13xe" fillcolor="#497dba" stroked="f">
                    <v:path arrowok="t" o:connecttype="custom" o:connectlocs="72,199;40,200;35,0;26,0;31,200;0,201;38,271;66,212;72,199" o:connectangles="0,0,0,0,0,0,0,0,0"/>
                  </v:shape>
                  <v:shape id="Freeform 104" o:spid="_x0000_s1074" style="position:absolute;left:6016;top:3082;width:2486;height:272;visibility:visible;mso-wrap-style:square;v-text-anchor:top" coordsize="248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" path="m2485,199r-31,l2454,r-9,l2445,199r-32,l2449,270r30,-59l2485,199xe" fillcolor="#497dba" stroked="f">
                    <v:path arrowok="t" o:connecttype="custom" o:connectlocs="2485,199;2454,199;2454,0;2445,0;2445,199;2413,199;2449,270;2479,211;2485,199" o:connectangles="0,0,0,0,0,0,0,0,0"/>
                  </v:shape>
                </v:group>
                <v:group id="Group 105" o:spid="_x0000_s1075" style="position:absolute;left:399;top:1261;width:5750;height:226" coordorigin="399,1261" coordsize="5750,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">
                  <v:shape id="Freeform 106" o:spid="_x0000_s1076" style="position:absolute;left:399;top:1261;width:5750;height:226;visibility:visible;mso-wrap-style:square;v-text-anchor:top" coordsize="5750,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" path="m,120l13,91,52,66,112,45,190,28,281,17,383,14r102,3l577,28r78,17l715,66r38,25l767,120r-14,28l715,173r-60,21l577,211r-92,11l383,225,281,222,190,211,112,194,52,173,13,148,,120xe" filled="f" strokecolor="#3464a3" strokeweight=".29422mm">
                    <v:path arrowok="t" o:connecttype="custom" o:connectlocs="0,120;13,91;52,66;112,45;190,28;281,17;383,14;485,17;577,28;655,45;715,66;753,91;767,120;753,148;715,173;655,194;577,211;485,222;383,225;281,222;190,211;112,194;52,173;13,148;0,120" o:connectangles="0,0,0,0,0,0,0,0,0,0,0,0,0,0,0,0,0,0,0,0,0,0,0,0,0"/>
                  </v:shape>
                  <v:shape id="Freeform 107" o:spid="_x0000_s1077" style="position:absolute;left:399;top:1261;width:5750;height:226;visibility:visible;mso-wrap-style:square;v-text-anchor:top" coordsize="5750,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" path="m4982,105r13,-28l5034,52r60,-21l5172,14,5263,3,5365,r102,3l5559,14r78,17l5697,52r38,25l5749,105r-14,29l5697,159r-60,21l5559,197r-92,11l5365,211r-102,-3l5172,197r-78,-17l5034,159r-39,-25l4982,105xe" filled="f" strokecolor="#3464a3" strokeweight=".29422mm">
                    <v:path arrowok="t" o:connecttype="custom" o:connectlocs="4982,105;4995,77;5034,52;5094,31;5172,14;5263,3;5365,0;5467,3;5559,14;5637,31;5697,52;5735,77;5749,105;5735,134;5697,159;5637,180;5559,197;5467,208;5365,211;5263,208;5172,197;5094,180;5034,159;4995,134;4982,105" o:connectangles="0,0,0,0,0,0,0,0,0,0,0,0,0,0,0,0,0,0,0,0,0,0,0,0,0"/>
                  </v:shape>
                </v:group>
                <v:shape id="Freeform 108" o:spid="_x0000_s1078" style="position:absolute;left:696;top:3923;width:102;height:594;visibility:visible;mso-wrap-style:square;v-text-anchor:top" coordsize="10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" path="m76,l25,r,543l,543r50,50l101,543r-25,l76,xe" fillcolor="#c0504d" stroked="f">
                  <v:path arrowok="t" o:connecttype="custom" o:connectlocs="76,0;25,0;25,543;0,543;50,593;101,543;76,543;76,0" o:connectangles="0,0,0,0,0,0,0,0"/>
                </v:shape>
                <v:shape id="Freeform 109" o:spid="_x0000_s1079" style="position:absolute;left:696;top:3923;width:102;height:594;visibility:visible;mso-wrap-style:square;v-text-anchor:top" coordsize="10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" path="m76,r,543l101,543,50,593,,543r25,l25,,76,xe" filled="f" strokecolor="#943735" strokeweight=".42533mm">
                  <v:path arrowok="t" o:connecttype="custom" o:connectlocs="76,0;76,543;101,543;50,593;0,543;25,543;25,0;76,0" o:connectangles="0,0,0,0,0,0,0,0"/>
                </v:shape>
                <v:shapetype id="_x0000_t202" coordsize="21600,21600" o:spt="202" path="m,l,21600r21600,l21600,xe">
                  <v:stroke joinstyle="miter"/>
                  <v:path gradientshapeok="t" o:connecttype="rect"/>
                </v:shapetype>
                <v:shape id="Text Box 110" o:spid="_x0000_s1080" type="#_x0000_t202" style="position:absolute;left:1480;top:2899;width:1022;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" filled="f" stroked="f">
                  <v:textbox inset="0,0,0,0">
                    <w:txbxContent>
                      <w:p w14:paraId="6C7F3C40" w14:textId="77777777" w:rsidR="00777C9E" w:rsidRDefault="00777C9E" w:rsidP="00777C9E">
                        <w:pPr>
                          <w:pStyle w:val="a4"/>
                          <w:kinsoku w:val="0"/>
                          <w:overflowPunct w:val="0"/>
                          <w:spacing w:line="252" w:lineRule="auto"/>
                          <w:ind w:left="86" w:right="3" w:hanging="87"/>
                          <w:rPr>
                            <w:b/>
                            <w:bCs/>
                            <w:w w:val="105"/>
                            <w:sz w:val="14"/>
                            <w:szCs w:val="14"/>
                          </w:rPr>
                        </w:pPr>
                        <w:r>
                          <w:rPr>
                            <w:b/>
                            <w:bCs/>
                            <w:spacing w:val="-2"/>
                            <w:w w:val="105"/>
                            <w:sz w:val="14"/>
                            <w:szCs w:val="14"/>
                          </w:rPr>
                          <w:t>факт нарушения</w:t>
                        </w:r>
                        <w:r>
                          <w:rPr>
                            <w:b/>
                            <w:bCs/>
                            <w:spacing w:val="-34"/>
                            <w:w w:val="105"/>
                            <w:sz w:val="14"/>
                            <w:szCs w:val="14"/>
                          </w:rPr>
                          <w:t xml:space="preserve"> </w:t>
                        </w:r>
                        <w:r>
                          <w:rPr>
                            <w:b/>
                            <w:bCs/>
                            <w:w w:val="105"/>
                            <w:sz w:val="14"/>
                            <w:szCs w:val="14"/>
                          </w:rPr>
                          <w:t>подтвердился</w:t>
                        </w:r>
                      </w:p>
                    </w:txbxContent>
                  </v:textbox>
                </v:shape>
                <v:shape id="Text Box 111" o:spid="_x0000_s1081" type="#_x0000_t202" style="position:absolute;left:6757;top:2927;width:999;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" filled="f" stroked="f">
                  <v:textbox inset="0,0,0,0">
                    <w:txbxContent>
                      <w:p w14:paraId="2B7CDE1A" w14:textId="77777777" w:rsidR="00777C9E" w:rsidRDefault="00777C9E" w:rsidP="00777C9E">
                        <w:pPr>
                          <w:pStyle w:val="a4"/>
                          <w:kinsoku w:val="0"/>
                          <w:overflowPunct w:val="0"/>
                          <w:spacing w:line="252" w:lineRule="auto"/>
                          <w:ind w:left="86" w:hanging="87"/>
                          <w:rPr>
                            <w:b/>
                            <w:bCs/>
                            <w:w w:val="105"/>
                            <w:sz w:val="14"/>
                            <w:szCs w:val="14"/>
                          </w:rPr>
                        </w:pPr>
                        <w:r>
                          <w:rPr>
                            <w:b/>
                            <w:bCs/>
                            <w:spacing w:val="-5"/>
                            <w:w w:val="105"/>
                            <w:sz w:val="14"/>
                            <w:szCs w:val="14"/>
                          </w:rPr>
                          <w:t>факт</w:t>
                        </w:r>
                        <w:r>
                          <w:rPr>
                            <w:b/>
                            <w:bCs/>
                            <w:spacing w:val="-1"/>
                            <w:w w:val="105"/>
                            <w:sz w:val="14"/>
                            <w:szCs w:val="14"/>
                          </w:rPr>
                          <w:t xml:space="preserve"> </w:t>
                        </w:r>
                        <w:r>
                          <w:rPr>
                            <w:b/>
                            <w:bCs/>
                            <w:spacing w:val="-5"/>
                            <w:w w:val="105"/>
                            <w:sz w:val="14"/>
                            <w:szCs w:val="14"/>
                          </w:rPr>
                          <w:t>нарушения</w:t>
                        </w:r>
                        <w:r>
                          <w:rPr>
                            <w:b/>
                            <w:bCs/>
                            <w:spacing w:val="-34"/>
                            <w:w w:val="105"/>
                            <w:sz w:val="14"/>
                            <w:szCs w:val="14"/>
                          </w:rPr>
                          <w:t xml:space="preserve"> </w:t>
                        </w:r>
                        <w:r>
                          <w:rPr>
                            <w:b/>
                            <w:bCs/>
                            <w:w w:val="105"/>
                            <w:sz w:val="14"/>
                            <w:szCs w:val="14"/>
                          </w:rPr>
                          <w:t>подтвердился</w:t>
                        </w:r>
                      </w:p>
                    </w:txbxContent>
                  </v:textbox>
                </v:shape>
                <v:shape id="Text Box 112" o:spid="_x0000_s1082" type="#_x0000_t202" style="position:absolute;left:8089;top:3363;width:1316;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" filled="f" stroked="f">
                  <v:textbox inset="0,0,0,0">
                    <w:txbxContent>
                      <w:p w14:paraId="61CB2676" w14:textId="77777777" w:rsidR="00777C9E" w:rsidRDefault="00777C9E" w:rsidP="00777C9E">
                        <w:pPr>
                          <w:pStyle w:val="a4"/>
                          <w:kinsoku w:val="0"/>
                          <w:overflowPunct w:val="0"/>
                          <w:spacing w:before="1" w:line="271" w:lineRule="auto"/>
                          <w:ind w:left="22" w:right="40"/>
                          <w:jc w:val="center"/>
                          <w:rPr>
                            <w:b/>
                            <w:bCs/>
                            <w:w w:val="110"/>
                            <w:sz w:val="12"/>
                            <w:szCs w:val="12"/>
                          </w:rPr>
                        </w:pPr>
                        <w:r>
                          <w:rPr>
                            <w:b/>
                            <w:bCs/>
                            <w:w w:val="105"/>
                            <w:sz w:val="12"/>
                            <w:szCs w:val="12"/>
                          </w:rPr>
                          <w:t>Апелляция</w:t>
                        </w:r>
                        <w:r>
                          <w:rPr>
                            <w:b/>
                            <w:bCs/>
                            <w:spacing w:val="7"/>
                            <w:w w:val="105"/>
                            <w:sz w:val="12"/>
                            <w:szCs w:val="12"/>
                          </w:rPr>
                          <w:t xml:space="preserve"> </w:t>
                        </w:r>
                        <w:r>
                          <w:rPr>
                            <w:b/>
                            <w:bCs/>
                            <w:w w:val="105"/>
                            <w:sz w:val="12"/>
                            <w:szCs w:val="12"/>
                          </w:rPr>
                          <w:t>отклонена,</w:t>
                        </w:r>
                        <w:r>
                          <w:rPr>
                            <w:b/>
                            <w:bCs/>
                            <w:spacing w:val="1"/>
                            <w:w w:val="105"/>
                            <w:sz w:val="12"/>
                            <w:szCs w:val="12"/>
                          </w:rPr>
                          <w:t xml:space="preserve"> </w:t>
                        </w:r>
                        <w:r>
                          <w:rPr>
                            <w:b/>
                            <w:bCs/>
                            <w:w w:val="110"/>
                            <w:sz w:val="12"/>
                            <w:szCs w:val="12"/>
                          </w:rPr>
                          <w:t>результаты</w:t>
                        </w:r>
                        <w:r>
                          <w:rPr>
                            <w:b/>
                            <w:bCs/>
                            <w:spacing w:val="-4"/>
                            <w:w w:val="110"/>
                            <w:sz w:val="12"/>
                            <w:szCs w:val="12"/>
                          </w:rPr>
                          <w:t xml:space="preserve"> </w:t>
                        </w:r>
                        <w:r>
                          <w:rPr>
                            <w:b/>
                            <w:bCs/>
                            <w:w w:val="110"/>
                            <w:sz w:val="12"/>
                            <w:szCs w:val="12"/>
                          </w:rPr>
                          <w:t>ГИА</w:t>
                        </w:r>
                      </w:p>
                      <w:p w14:paraId="498F568E" w14:textId="77777777" w:rsidR="00777C9E" w:rsidRDefault="00777C9E" w:rsidP="00777C9E">
                        <w:pPr>
                          <w:pStyle w:val="a4"/>
                          <w:kinsoku w:val="0"/>
                          <w:overflowPunct w:val="0"/>
                          <w:spacing w:line="137" w:lineRule="exact"/>
                          <w:ind w:left="22" w:right="65"/>
                          <w:jc w:val="center"/>
                          <w:rPr>
                            <w:b/>
                            <w:bCs/>
                            <w:w w:val="110"/>
                            <w:sz w:val="12"/>
                            <w:szCs w:val="12"/>
                          </w:rPr>
                        </w:pPr>
                        <w:r>
                          <w:rPr>
                            <w:b/>
                            <w:bCs/>
                            <w:w w:val="110"/>
                            <w:sz w:val="12"/>
                            <w:szCs w:val="12"/>
                          </w:rPr>
                          <w:t>сохраняются</w:t>
                        </w:r>
                      </w:p>
                    </w:txbxContent>
                  </v:textbox>
                </v:shape>
                <v:shape id="Text Box 113" o:spid="_x0000_s1083" type="#_x0000_t202" style="position:absolute;left:1428;top:4792;width:259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" fillcolor="#dce6f1" strokecolor="#385d89" strokeweight=".29058mm">
                  <v:textbox inset="0,0,0,0">
                    <w:txbxContent>
                      <w:p w14:paraId="47E16E35" w14:textId="77777777" w:rsidR="00777C9E" w:rsidRDefault="00777C9E" w:rsidP="00777C9E">
                        <w:pPr>
                          <w:pStyle w:val="a4"/>
                          <w:kinsoku w:val="0"/>
                          <w:overflowPunct w:val="0"/>
                          <w:spacing w:before="26"/>
                          <w:ind w:left="195" w:right="208"/>
                          <w:jc w:val="center"/>
                          <w:rPr>
                            <w:b/>
                            <w:bCs/>
                            <w:sz w:val="13"/>
                            <w:szCs w:val="13"/>
                          </w:rPr>
                        </w:pPr>
                        <w:r>
                          <w:rPr>
                            <w:b/>
                            <w:bCs/>
                            <w:smallCaps/>
                            <w:sz w:val="13"/>
                            <w:szCs w:val="13"/>
                          </w:rPr>
                          <w:t>в</w:t>
                        </w:r>
                        <w:r>
                          <w:rPr>
                            <w:b/>
                            <w:bCs/>
                            <w:spacing w:val="-6"/>
                            <w:sz w:val="13"/>
                            <w:szCs w:val="13"/>
                          </w:rPr>
                          <w:t xml:space="preserve"> </w:t>
                        </w:r>
                        <w:r>
                          <w:rPr>
                            <w:b/>
                            <w:bCs/>
                            <w:sz w:val="13"/>
                            <w:szCs w:val="13"/>
                          </w:rPr>
                          <w:t>срок</w:t>
                        </w:r>
                        <w:r>
                          <w:rPr>
                            <w:b/>
                            <w:bCs/>
                            <w:spacing w:val="-9"/>
                            <w:sz w:val="13"/>
                            <w:szCs w:val="13"/>
                          </w:rPr>
                          <w:t xml:space="preserve"> </w:t>
                        </w:r>
                        <w:r>
                          <w:rPr>
                            <w:b/>
                            <w:bCs/>
                            <w:sz w:val="13"/>
                            <w:szCs w:val="13"/>
                          </w:rPr>
                          <w:t>не</w:t>
                        </w:r>
                        <w:r>
                          <w:rPr>
                            <w:b/>
                            <w:bCs/>
                            <w:spacing w:val="-1"/>
                            <w:sz w:val="13"/>
                            <w:szCs w:val="13"/>
                          </w:rPr>
                          <w:t xml:space="preserve"> </w:t>
                        </w:r>
                        <w:r>
                          <w:rPr>
                            <w:b/>
                            <w:bCs/>
                            <w:sz w:val="13"/>
                            <w:szCs w:val="13"/>
                          </w:rPr>
                          <w:t>более</w:t>
                        </w:r>
                        <w:r>
                          <w:rPr>
                            <w:b/>
                            <w:bCs/>
                            <w:spacing w:val="-1"/>
                            <w:sz w:val="13"/>
                            <w:szCs w:val="13"/>
                          </w:rPr>
                          <w:t xml:space="preserve"> </w:t>
                        </w:r>
                        <w:r>
                          <w:rPr>
                            <w:b/>
                            <w:bCs/>
                            <w:sz w:val="13"/>
                            <w:szCs w:val="13"/>
                          </w:rPr>
                          <w:t>четырёх</w:t>
                        </w:r>
                        <w:r>
                          <w:rPr>
                            <w:b/>
                            <w:bCs/>
                            <w:spacing w:val="-11"/>
                            <w:sz w:val="13"/>
                            <w:szCs w:val="13"/>
                          </w:rPr>
                          <w:t xml:space="preserve"> </w:t>
                        </w:r>
                        <w:r>
                          <w:rPr>
                            <w:b/>
                            <w:bCs/>
                            <w:sz w:val="13"/>
                            <w:szCs w:val="13"/>
                          </w:rPr>
                          <w:t>месяцев</w:t>
                        </w:r>
                        <w:r>
                          <w:rPr>
                            <w:b/>
                            <w:bCs/>
                            <w:spacing w:val="-6"/>
                            <w:sz w:val="13"/>
                            <w:szCs w:val="13"/>
                          </w:rPr>
                          <w:t xml:space="preserve"> </w:t>
                        </w:r>
                        <w:r>
                          <w:rPr>
                            <w:b/>
                            <w:bCs/>
                            <w:sz w:val="13"/>
                            <w:szCs w:val="13"/>
                          </w:rPr>
                          <w:t>после</w:t>
                        </w:r>
                      </w:p>
                      <w:p w14:paraId="2E4DB4BB" w14:textId="77777777" w:rsidR="00777C9E" w:rsidRDefault="00777C9E" w:rsidP="00777C9E">
                        <w:pPr>
                          <w:pStyle w:val="a4"/>
                          <w:kinsoku w:val="0"/>
                          <w:overflowPunct w:val="0"/>
                          <w:spacing w:before="18"/>
                          <w:ind w:left="195" w:right="173"/>
                          <w:jc w:val="center"/>
                          <w:rPr>
                            <w:b/>
                            <w:bCs/>
                            <w:w w:val="110"/>
                            <w:sz w:val="12"/>
                            <w:szCs w:val="12"/>
                          </w:rPr>
                        </w:pPr>
                        <w:r>
                          <w:rPr>
                            <w:b/>
                            <w:bCs/>
                            <w:w w:val="110"/>
                            <w:sz w:val="12"/>
                            <w:szCs w:val="12"/>
                          </w:rPr>
                          <w:t>подачи</w:t>
                        </w:r>
                        <w:r>
                          <w:rPr>
                            <w:b/>
                            <w:bCs/>
                            <w:spacing w:val="-2"/>
                            <w:w w:val="110"/>
                            <w:sz w:val="12"/>
                            <w:szCs w:val="12"/>
                          </w:rPr>
                          <w:t xml:space="preserve"> </w:t>
                        </w:r>
                        <w:r>
                          <w:rPr>
                            <w:b/>
                            <w:bCs/>
                            <w:w w:val="110"/>
                            <w:sz w:val="12"/>
                            <w:szCs w:val="12"/>
                          </w:rPr>
                          <w:t>Апелляции</w:t>
                        </w:r>
                      </w:p>
                    </w:txbxContent>
                  </v:textbox>
                </v:shape>
                <v:shape id="Text Box 114" o:spid="_x0000_s1084" type="#_x0000_t202" style="position:absolute;left:1428;top:4354;width:2593;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" fillcolor="#fceada" strokecolor="#385d89" strokeweight=".29064mm">
                  <v:textbox inset="0,0,0,0">
                    <w:txbxContent>
                      <w:p w14:paraId="0DF5A0C3" w14:textId="77777777" w:rsidR="00777C9E" w:rsidRDefault="00777C9E" w:rsidP="00777C9E">
                        <w:pPr>
                          <w:pStyle w:val="a4"/>
                          <w:kinsoku w:val="0"/>
                          <w:overflowPunct w:val="0"/>
                          <w:spacing w:before="78" w:line="271" w:lineRule="auto"/>
                          <w:ind w:left="634" w:hanging="157"/>
                          <w:rPr>
                            <w:b/>
                            <w:bCs/>
                            <w:w w:val="105"/>
                            <w:sz w:val="12"/>
                            <w:szCs w:val="12"/>
                          </w:rPr>
                        </w:pPr>
                        <w:r>
                          <w:rPr>
                            <w:b/>
                            <w:bCs/>
                            <w:w w:val="105"/>
                            <w:sz w:val="12"/>
                            <w:szCs w:val="12"/>
                          </w:rPr>
                          <w:t>Выпускник</w:t>
                        </w:r>
                        <w:r>
                          <w:rPr>
                            <w:b/>
                            <w:bCs/>
                            <w:spacing w:val="1"/>
                            <w:w w:val="105"/>
                            <w:sz w:val="12"/>
                            <w:szCs w:val="12"/>
                          </w:rPr>
                          <w:t xml:space="preserve"> </w:t>
                        </w:r>
                        <w:r>
                          <w:rPr>
                            <w:b/>
                            <w:bCs/>
                            <w:w w:val="105"/>
                            <w:sz w:val="12"/>
                            <w:szCs w:val="12"/>
                          </w:rPr>
                          <w:t>проходит</w:t>
                        </w:r>
                        <w:r>
                          <w:rPr>
                            <w:b/>
                            <w:bCs/>
                            <w:spacing w:val="1"/>
                            <w:w w:val="105"/>
                            <w:sz w:val="12"/>
                            <w:szCs w:val="12"/>
                          </w:rPr>
                          <w:t xml:space="preserve"> </w:t>
                        </w:r>
                        <w:r>
                          <w:rPr>
                            <w:b/>
                            <w:bCs/>
                            <w:w w:val="105"/>
                            <w:sz w:val="12"/>
                            <w:szCs w:val="12"/>
                          </w:rPr>
                          <w:t>ГИА в</w:t>
                        </w:r>
                        <w:r>
                          <w:rPr>
                            <w:b/>
                            <w:bCs/>
                            <w:spacing w:val="-29"/>
                            <w:w w:val="105"/>
                            <w:sz w:val="12"/>
                            <w:szCs w:val="12"/>
                          </w:rPr>
                          <w:t xml:space="preserve"> </w:t>
                        </w:r>
                        <w:r>
                          <w:rPr>
                            <w:b/>
                            <w:bCs/>
                            <w:w w:val="105"/>
                            <w:sz w:val="12"/>
                            <w:szCs w:val="12"/>
                          </w:rPr>
                          <w:t>дополнительные</w:t>
                        </w:r>
                        <w:r>
                          <w:rPr>
                            <w:b/>
                            <w:bCs/>
                            <w:spacing w:val="12"/>
                            <w:w w:val="105"/>
                            <w:sz w:val="12"/>
                            <w:szCs w:val="12"/>
                          </w:rPr>
                          <w:t xml:space="preserve"> </w:t>
                        </w:r>
                        <w:r>
                          <w:rPr>
                            <w:b/>
                            <w:bCs/>
                            <w:w w:val="105"/>
                            <w:sz w:val="12"/>
                            <w:szCs w:val="12"/>
                          </w:rPr>
                          <w:t>сроки</w:t>
                        </w:r>
                      </w:p>
                    </w:txbxContent>
                  </v:textbox>
                </v:shape>
                <v:shape id="Text Box 115" o:spid="_x0000_s1085" type="#_x0000_t202" style="position:absolute;left:5975;top:4693;width:258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" fillcolor="#dce6f1" strokecolor="#385d89" strokeweight=".29058mm">
                  <v:textbox inset="0,0,0,0">
                    <w:txbxContent>
                      <w:p w14:paraId="5FD4CB68" w14:textId="77777777" w:rsidR="00777C9E" w:rsidRDefault="00777C9E" w:rsidP="00777C9E">
                        <w:pPr>
                          <w:pStyle w:val="a4"/>
                          <w:kinsoku w:val="0"/>
                          <w:overflowPunct w:val="0"/>
                          <w:spacing w:before="35"/>
                          <w:ind w:left="237" w:right="175"/>
                          <w:jc w:val="center"/>
                          <w:rPr>
                            <w:b/>
                            <w:bCs/>
                            <w:w w:val="110"/>
                            <w:sz w:val="12"/>
                            <w:szCs w:val="12"/>
                          </w:rPr>
                        </w:pPr>
                        <w:r>
                          <w:rPr>
                            <w:b/>
                            <w:bCs/>
                            <w:w w:val="110"/>
                            <w:sz w:val="12"/>
                            <w:szCs w:val="12"/>
                          </w:rPr>
                          <w:t>не позднее следующего</w:t>
                        </w:r>
                        <w:r>
                          <w:rPr>
                            <w:b/>
                            <w:bCs/>
                            <w:spacing w:val="7"/>
                            <w:w w:val="110"/>
                            <w:sz w:val="12"/>
                            <w:szCs w:val="12"/>
                          </w:rPr>
                          <w:t xml:space="preserve"> </w:t>
                        </w:r>
                        <w:r>
                          <w:rPr>
                            <w:b/>
                            <w:bCs/>
                            <w:w w:val="110"/>
                            <w:sz w:val="12"/>
                            <w:szCs w:val="12"/>
                          </w:rPr>
                          <w:t>рабочего</w:t>
                        </w:r>
                        <w:r>
                          <w:rPr>
                            <w:b/>
                            <w:bCs/>
                            <w:spacing w:val="8"/>
                            <w:w w:val="110"/>
                            <w:sz w:val="12"/>
                            <w:szCs w:val="12"/>
                          </w:rPr>
                          <w:t xml:space="preserve"> </w:t>
                        </w:r>
                        <w:r>
                          <w:rPr>
                            <w:b/>
                            <w:bCs/>
                            <w:w w:val="110"/>
                            <w:sz w:val="12"/>
                            <w:szCs w:val="12"/>
                          </w:rPr>
                          <w:t>дня</w:t>
                        </w:r>
                      </w:p>
                      <w:p w14:paraId="018C38AA" w14:textId="77777777" w:rsidR="00777C9E" w:rsidRDefault="00777C9E" w:rsidP="00777C9E">
                        <w:pPr>
                          <w:pStyle w:val="a4"/>
                          <w:kinsoku w:val="0"/>
                          <w:overflowPunct w:val="0"/>
                          <w:spacing w:before="8"/>
                          <w:ind w:left="168" w:right="175"/>
                          <w:jc w:val="center"/>
                          <w:rPr>
                            <w:b/>
                            <w:bCs/>
                            <w:sz w:val="13"/>
                            <w:szCs w:val="13"/>
                          </w:rPr>
                        </w:pPr>
                        <w:r>
                          <w:rPr>
                            <w:b/>
                            <w:bCs/>
                            <w:sz w:val="13"/>
                            <w:szCs w:val="13"/>
                          </w:rPr>
                          <w:t>решение</w:t>
                        </w:r>
                        <w:r>
                          <w:rPr>
                            <w:b/>
                            <w:bCs/>
                            <w:spacing w:val="-4"/>
                            <w:sz w:val="13"/>
                            <w:szCs w:val="13"/>
                          </w:rPr>
                          <w:t xml:space="preserve"> </w:t>
                        </w:r>
                        <w:r>
                          <w:rPr>
                            <w:b/>
                            <w:bCs/>
                            <w:sz w:val="13"/>
                            <w:szCs w:val="13"/>
                          </w:rPr>
                          <w:t>АК</w:t>
                        </w:r>
                        <w:r>
                          <w:rPr>
                            <w:b/>
                            <w:bCs/>
                            <w:spacing w:val="-5"/>
                            <w:sz w:val="13"/>
                            <w:szCs w:val="13"/>
                          </w:rPr>
                          <w:t xml:space="preserve"> </w:t>
                        </w:r>
                        <w:r>
                          <w:rPr>
                            <w:b/>
                            <w:bCs/>
                            <w:sz w:val="13"/>
                            <w:szCs w:val="13"/>
                          </w:rPr>
                          <w:t>передается</w:t>
                        </w:r>
                        <w:r>
                          <w:rPr>
                            <w:b/>
                            <w:bCs/>
                            <w:spacing w:val="-6"/>
                            <w:sz w:val="13"/>
                            <w:szCs w:val="13"/>
                          </w:rPr>
                          <w:t xml:space="preserve"> </w:t>
                        </w:r>
                        <w:r>
                          <w:rPr>
                            <w:b/>
                            <w:bCs/>
                            <w:sz w:val="13"/>
                            <w:szCs w:val="13"/>
                          </w:rPr>
                          <w:t>в</w:t>
                        </w:r>
                        <w:r>
                          <w:rPr>
                            <w:b/>
                            <w:bCs/>
                            <w:spacing w:val="-8"/>
                            <w:sz w:val="13"/>
                            <w:szCs w:val="13"/>
                          </w:rPr>
                          <w:t xml:space="preserve"> </w:t>
                        </w:r>
                        <w:r>
                          <w:rPr>
                            <w:b/>
                            <w:bCs/>
                            <w:sz w:val="13"/>
                            <w:szCs w:val="13"/>
                          </w:rPr>
                          <w:t>ГЭК</w:t>
                        </w:r>
                      </w:p>
                    </w:txbxContent>
                  </v:textbox>
                </v:shape>
                <v:shape id="Text Box 116" o:spid="_x0000_s1086" type="#_x0000_t202" style="position:absolute;left:5975;top:4255;width:2586;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" fillcolor="#fceada" strokecolor="#385d89" strokeweight=".29067mm">
                  <v:textbox inset="0,0,0,0">
                    <w:txbxContent>
                      <w:p w14:paraId="27CCF811" w14:textId="77777777" w:rsidR="00777C9E" w:rsidRDefault="00777C9E" w:rsidP="00777C9E">
                        <w:pPr>
                          <w:pStyle w:val="a4"/>
                          <w:kinsoku w:val="0"/>
                          <w:overflowPunct w:val="0"/>
                          <w:spacing w:before="78" w:line="271" w:lineRule="auto"/>
                          <w:ind w:left="811" w:hanging="464"/>
                          <w:rPr>
                            <w:b/>
                            <w:bCs/>
                            <w:w w:val="105"/>
                            <w:sz w:val="12"/>
                            <w:szCs w:val="12"/>
                          </w:rPr>
                        </w:pPr>
                        <w:r>
                          <w:rPr>
                            <w:b/>
                            <w:bCs/>
                            <w:w w:val="105"/>
                            <w:sz w:val="12"/>
                            <w:szCs w:val="12"/>
                          </w:rPr>
                          <w:t>Выпускнику</w:t>
                        </w:r>
                        <w:r>
                          <w:rPr>
                            <w:b/>
                            <w:bCs/>
                            <w:spacing w:val="1"/>
                            <w:w w:val="105"/>
                            <w:sz w:val="12"/>
                            <w:szCs w:val="12"/>
                          </w:rPr>
                          <w:t xml:space="preserve"> </w:t>
                        </w:r>
                        <w:r>
                          <w:rPr>
                            <w:b/>
                            <w:bCs/>
                            <w:w w:val="105"/>
                            <w:sz w:val="12"/>
                            <w:szCs w:val="12"/>
                          </w:rPr>
                          <w:t>выставляются</w:t>
                        </w:r>
                        <w:r>
                          <w:rPr>
                            <w:b/>
                            <w:bCs/>
                            <w:spacing w:val="1"/>
                            <w:w w:val="105"/>
                            <w:sz w:val="12"/>
                            <w:szCs w:val="12"/>
                          </w:rPr>
                          <w:t xml:space="preserve"> </w:t>
                        </w:r>
                        <w:r>
                          <w:rPr>
                            <w:b/>
                            <w:bCs/>
                            <w:w w:val="105"/>
                            <w:sz w:val="12"/>
                            <w:szCs w:val="12"/>
                          </w:rPr>
                          <w:t>иные</w:t>
                        </w:r>
                        <w:r>
                          <w:rPr>
                            <w:b/>
                            <w:bCs/>
                            <w:spacing w:val="1"/>
                            <w:w w:val="105"/>
                            <w:sz w:val="12"/>
                            <w:szCs w:val="12"/>
                          </w:rPr>
                          <w:t xml:space="preserve"> </w:t>
                        </w:r>
                        <w:r>
                          <w:rPr>
                            <w:b/>
                            <w:bCs/>
                            <w:w w:val="105"/>
                            <w:sz w:val="12"/>
                            <w:szCs w:val="12"/>
                          </w:rPr>
                          <w:t>результаты</w:t>
                        </w:r>
                        <w:r>
                          <w:rPr>
                            <w:b/>
                            <w:bCs/>
                            <w:spacing w:val="-1"/>
                            <w:w w:val="105"/>
                            <w:sz w:val="12"/>
                            <w:szCs w:val="12"/>
                          </w:rPr>
                          <w:t xml:space="preserve"> </w:t>
                        </w:r>
                        <w:r>
                          <w:rPr>
                            <w:b/>
                            <w:bCs/>
                            <w:w w:val="105"/>
                            <w:sz w:val="12"/>
                            <w:szCs w:val="12"/>
                          </w:rPr>
                          <w:t>ГИА</w:t>
                        </w:r>
                      </w:p>
                    </w:txbxContent>
                  </v:textbox>
                </v:shape>
                <v:shape id="Text Box 117" o:spid="_x0000_s1087" type="#_x0000_t202" style="position:absolute;left:5332;top:1538;width:3851;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" fillcolor="#dce6f1" stroked="f">
                  <v:textbox inset="0,0,0,0">
                    <w:txbxContent>
                      <w:p w14:paraId="4FD69EE8" w14:textId="77777777" w:rsidR="00777C9E" w:rsidRDefault="00777C9E" w:rsidP="00777C9E">
                        <w:pPr>
                          <w:pStyle w:val="a4"/>
                          <w:kinsoku w:val="0"/>
                          <w:overflowPunct w:val="0"/>
                          <w:spacing w:before="10"/>
                          <w:ind w:left="1109"/>
                          <w:rPr>
                            <w:b/>
                            <w:bCs/>
                            <w:sz w:val="17"/>
                            <w:szCs w:val="17"/>
                          </w:rPr>
                        </w:pPr>
                        <w:r>
                          <w:rPr>
                            <w:b/>
                            <w:bCs/>
                            <w:sz w:val="17"/>
                            <w:szCs w:val="17"/>
                          </w:rPr>
                          <w:t>В день</w:t>
                        </w:r>
                        <w:r>
                          <w:rPr>
                            <w:b/>
                            <w:bCs/>
                            <w:spacing w:val="8"/>
                            <w:sz w:val="17"/>
                            <w:szCs w:val="17"/>
                          </w:rPr>
                          <w:t xml:space="preserve"> </w:t>
                        </w:r>
                        <w:r>
                          <w:rPr>
                            <w:b/>
                            <w:bCs/>
                            <w:sz w:val="17"/>
                            <w:szCs w:val="17"/>
                          </w:rPr>
                          <w:t>проведения</w:t>
                        </w:r>
                        <w:r>
                          <w:rPr>
                            <w:b/>
                            <w:bCs/>
                            <w:spacing w:val="7"/>
                            <w:sz w:val="17"/>
                            <w:szCs w:val="17"/>
                          </w:rPr>
                          <w:t xml:space="preserve"> </w:t>
                        </w:r>
                        <w:r>
                          <w:rPr>
                            <w:b/>
                            <w:bCs/>
                            <w:sz w:val="17"/>
                            <w:szCs w:val="17"/>
                          </w:rPr>
                          <w:t>ДЭ</w:t>
                        </w:r>
                      </w:p>
                    </w:txbxContent>
                  </v:textbox>
                </v:shape>
                <v:shape id="Text Box 118" o:spid="_x0000_s1088" type="#_x0000_t202" style="position:absolute;left:5332;top:1242;width:385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" filled="f" stroked="f">
                  <v:textbox inset="0,0,0,0">
                    <w:txbxContent>
                      <w:p w14:paraId="1110E9E7" w14:textId="77777777" w:rsidR="00777C9E" w:rsidRDefault="00777C9E" w:rsidP="00777C9E">
                        <w:pPr>
                          <w:pStyle w:val="a4"/>
                          <w:kinsoku w:val="0"/>
                          <w:overflowPunct w:val="0"/>
                          <w:spacing w:before="29"/>
                          <w:ind w:left="136"/>
                          <w:rPr>
                            <w:sz w:val="18"/>
                            <w:szCs w:val="18"/>
                          </w:rPr>
                        </w:pPr>
                        <w:r>
                          <w:rPr>
                            <w:b/>
                            <w:bCs/>
                            <w:i/>
                            <w:iCs/>
                            <w:position w:val="3"/>
                            <w:sz w:val="12"/>
                            <w:szCs w:val="12"/>
                          </w:rPr>
                          <w:t>2</w:t>
                        </w:r>
                        <w:r>
                          <w:rPr>
                            <w:b/>
                            <w:bCs/>
                            <w:i/>
                            <w:iCs/>
                            <w:spacing w:val="16"/>
                            <w:position w:val="3"/>
                            <w:sz w:val="12"/>
                            <w:szCs w:val="12"/>
                          </w:rPr>
                          <w:t xml:space="preserve"> </w:t>
                        </w:r>
                        <w:r>
                          <w:rPr>
                            <w:b/>
                            <w:bCs/>
                            <w:i/>
                            <w:iCs/>
                            <w:position w:val="3"/>
                            <w:sz w:val="12"/>
                            <w:szCs w:val="12"/>
                          </w:rPr>
                          <w:t>вариант</w:t>
                        </w:r>
                        <w:r>
                          <w:rPr>
                            <w:b/>
                            <w:bCs/>
                            <w:i/>
                            <w:iCs/>
                            <w:spacing w:val="8"/>
                            <w:position w:val="3"/>
                            <w:sz w:val="12"/>
                            <w:szCs w:val="12"/>
                          </w:rPr>
                          <w:t xml:space="preserve"> </w:t>
                        </w:r>
                        <w:r>
                          <w:rPr>
                            <w:sz w:val="18"/>
                            <w:szCs w:val="18"/>
                          </w:rPr>
                          <w:t>О</w:t>
                        </w:r>
                        <w:r>
                          <w:rPr>
                            <w:spacing w:val="-2"/>
                            <w:sz w:val="18"/>
                            <w:szCs w:val="18"/>
                          </w:rPr>
                          <w:t xml:space="preserve"> </w:t>
                        </w:r>
                        <w:r>
                          <w:rPr>
                            <w:sz w:val="18"/>
                            <w:szCs w:val="18"/>
                          </w:rPr>
                          <w:t>несогласии</w:t>
                        </w:r>
                        <w:r>
                          <w:rPr>
                            <w:spacing w:val="-6"/>
                            <w:sz w:val="18"/>
                            <w:szCs w:val="18"/>
                          </w:rPr>
                          <w:t xml:space="preserve"> </w:t>
                        </w:r>
                        <w:r>
                          <w:rPr>
                            <w:sz w:val="18"/>
                            <w:szCs w:val="18"/>
                          </w:rPr>
                          <w:t>с</w:t>
                        </w:r>
                        <w:r>
                          <w:rPr>
                            <w:spacing w:val="4"/>
                            <w:sz w:val="18"/>
                            <w:szCs w:val="18"/>
                          </w:rPr>
                          <w:t xml:space="preserve"> </w:t>
                        </w:r>
                        <w:r>
                          <w:rPr>
                            <w:sz w:val="18"/>
                            <w:szCs w:val="18"/>
                          </w:rPr>
                          <w:t>результатами</w:t>
                        </w:r>
                        <w:r>
                          <w:rPr>
                            <w:spacing w:val="-6"/>
                            <w:sz w:val="18"/>
                            <w:szCs w:val="18"/>
                          </w:rPr>
                          <w:t xml:space="preserve"> </w:t>
                        </w:r>
                        <w:r>
                          <w:rPr>
                            <w:sz w:val="18"/>
                            <w:szCs w:val="18"/>
                          </w:rPr>
                          <w:t>ДЭ</w:t>
                        </w:r>
                      </w:p>
                    </w:txbxContent>
                  </v:textbox>
                </v:shape>
                <v:shape id="Text Box 119" o:spid="_x0000_s1089" type="#_x0000_t202" style="position:absolute;left:341;top:1530;width:405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" fillcolor="#dce6f1" strokecolor="#385d89" strokeweight=".29047mm">
                  <v:textbox inset="0,0,0,0">
                    <w:txbxContent>
                      <w:p w14:paraId="3B61C992" w14:textId="77777777" w:rsidR="00777C9E" w:rsidRDefault="00777C9E" w:rsidP="00777C9E">
                        <w:pPr>
                          <w:pStyle w:val="a4"/>
                          <w:kinsoku w:val="0"/>
                          <w:overflowPunct w:val="0"/>
                          <w:spacing w:before="10"/>
                          <w:ind w:left="1196"/>
                          <w:rPr>
                            <w:b/>
                            <w:bCs/>
                            <w:sz w:val="17"/>
                            <w:szCs w:val="17"/>
                          </w:rPr>
                        </w:pPr>
                        <w:r>
                          <w:rPr>
                            <w:b/>
                            <w:bCs/>
                            <w:sz w:val="17"/>
                            <w:szCs w:val="17"/>
                          </w:rPr>
                          <w:t>В день</w:t>
                        </w:r>
                        <w:r>
                          <w:rPr>
                            <w:b/>
                            <w:bCs/>
                            <w:spacing w:val="8"/>
                            <w:sz w:val="17"/>
                            <w:szCs w:val="17"/>
                          </w:rPr>
                          <w:t xml:space="preserve"> </w:t>
                        </w:r>
                        <w:r>
                          <w:rPr>
                            <w:b/>
                            <w:bCs/>
                            <w:sz w:val="17"/>
                            <w:szCs w:val="17"/>
                          </w:rPr>
                          <w:t>проведения</w:t>
                        </w:r>
                        <w:r>
                          <w:rPr>
                            <w:b/>
                            <w:bCs/>
                            <w:spacing w:val="7"/>
                            <w:sz w:val="17"/>
                            <w:szCs w:val="17"/>
                          </w:rPr>
                          <w:t xml:space="preserve"> </w:t>
                        </w:r>
                        <w:r>
                          <w:rPr>
                            <w:b/>
                            <w:bCs/>
                            <w:sz w:val="17"/>
                            <w:szCs w:val="17"/>
                          </w:rPr>
                          <w:t>ДЭ</w:t>
                        </w:r>
                      </w:p>
                    </w:txbxContent>
                  </v:textbox>
                </v:shape>
                <v:shape id="Text Box 120" o:spid="_x0000_s1090" type="#_x0000_t202" style="position:absolute;left:1633;top:1275;width:211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" filled="f" stroked="f">
                  <v:textbox inset="0,0,0,0">
                    <w:txbxContent>
                      <w:p w14:paraId="64C2415C" w14:textId="77777777" w:rsidR="00777C9E" w:rsidRDefault="00777C9E" w:rsidP="00777C9E">
                        <w:pPr>
                          <w:pStyle w:val="a4"/>
                          <w:kinsoku w:val="0"/>
                          <w:overflowPunct w:val="0"/>
                          <w:spacing w:line="202" w:lineRule="exact"/>
                          <w:rPr>
                            <w:sz w:val="18"/>
                            <w:szCs w:val="18"/>
                          </w:rPr>
                        </w:pPr>
                        <w:r>
                          <w:rPr>
                            <w:spacing w:val="-1"/>
                            <w:sz w:val="18"/>
                            <w:szCs w:val="18"/>
                          </w:rPr>
                          <w:t>О</w:t>
                        </w:r>
                        <w:r>
                          <w:rPr>
                            <w:spacing w:val="-4"/>
                            <w:sz w:val="18"/>
                            <w:szCs w:val="18"/>
                          </w:rPr>
                          <w:t xml:space="preserve"> </w:t>
                        </w:r>
                        <w:r>
                          <w:rPr>
                            <w:spacing w:val="-1"/>
                            <w:sz w:val="18"/>
                            <w:szCs w:val="18"/>
                          </w:rPr>
                          <w:t>нарушении</w:t>
                        </w:r>
                        <w:r>
                          <w:rPr>
                            <w:spacing w:val="-9"/>
                            <w:sz w:val="18"/>
                            <w:szCs w:val="18"/>
                          </w:rPr>
                          <w:t xml:space="preserve"> </w:t>
                        </w:r>
                        <w:r>
                          <w:rPr>
                            <w:spacing w:val="-1"/>
                            <w:sz w:val="18"/>
                            <w:szCs w:val="18"/>
                          </w:rPr>
                          <w:t>порядка</w:t>
                        </w:r>
                        <w:r>
                          <w:rPr>
                            <w:spacing w:val="-8"/>
                            <w:sz w:val="18"/>
                            <w:szCs w:val="18"/>
                          </w:rPr>
                          <w:t xml:space="preserve"> </w:t>
                        </w:r>
                        <w:r>
                          <w:rPr>
                            <w:sz w:val="18"/>
                            <w:szCs w:val="18"/>
                          </w:rPr>
                          <w:t>ДЭ</w:t>
                        </w:r>
                      </w:p>
                    </w:txbxContent>
                  </v:textbox>
                </v:shape>
                <v:shape id="Text Box 121" o:spid="_x0000_s1091" type="#_x0000_t202" style="position:absolute;left:483;top:1311;width:650;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" filled="f" stroked="f">
                  <v:textbox inset="0,0,0,0">
                    <w:txbxContent>
                      <w:p w14:paraId="6FB70225" w14:textId="77777777" w:rsidR="00777C9E" w:rsidRDefault="00777C9E" w:rsidP="00777C9E">
                        <w:pPr>
                          <w:pStyle w:val="a4"/>
                          <w:kinsoku w:val="0"/>
                          <w:overflowPunct w:val="0"/>
                          <w:spacing w:before="1"/>
                          <w:rPr>
                            <w:b/>
                            <w:bCs/>
                            <w:i/>
                            <w:iCs/>
                            <w:w w:val="110"/>
                            <w:sz w:val="12"/>
                            <w:szCs w:val="12"/>
                          </w:rPr>
                        </w:pPr>
                        <w:r>
                          <w:rPr>
                            <w:b/>
                            <w:bCs/>
                            <w:i/>
                            <w:iCs/>
                            <w:w w:val="110"/>
                            <w:sz w:val="12"/>
                            <w:szCs w:val="12"/>
                          </w:rPr>
                          <w:t>1</w:t>
                        </w:r>
                        <w:r>
                          <w:rPr>
                            <w:b/>
                            <w:bCs/>
                            <w:i/>
                            <w:iCs/>
                            <w:spacing w:val="29"/>
                            <w:w w:val="110"/>
                            <w:sz w:val="12"/>
                            <w:szCs w:val="12"/>
                          </w:rPr>
                          <w:t xml:space="preserve"> </w:t>
                        </w:r>
                        <w:r>
                          <w:rPr>
                            <w:b/>
                            <w:bCs/>
                            <w:i/>
                            <w:iCs/>
                            <w:w w:val="110"/>
                            <w:sz w:val="12"/>
                            <w:szCs w:val="12"/>
                          </w:rPr>
                          <w:t>вариант</w:t>
                        </w:r>
                      </w:p>
                    </w:txbxContent>
                  </v:textbox>
                </v:shape>
                <v:shape id="Text Box 122" o:spid="_x0000_s1092" type="#_x0000_t202" style="position:absolute;left:2189;top:2272;width:5270;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" fillcolor="#dce6f1" stroked="f">
                  <v:textbox inset="0,0,0,0">
                    <w:txbxContent>
                      <w:p w14:paraId="7FD47D89" w14:textId="77777777" w:rsidR="00777C9E" w:rsidRDefault="00777C9E" w:rsidP="00777C9E">
                        <w:pPr>
                          <w:pStyle w:val="a4"/>
                          <w:kinsoku w:val="0"/>
                          <w:overflowPunct w:val="0"/>
                          <w:spacing w:before="12"/>
                          <w:ind w:left="1928" w:right="1943"/>
                          <w:jc w:val="center"/>
                          <w:rPr>
                            <w:b/>
                            <w:bCs/>
                            <w:sz w:val="17"/>
                            <w:szCs w:val="17"/>
                          </w:rPr>
                        </w:pPr>
                        <w:r>
                          <w:rPr>
                            <w:b/>
                            <w:bCs/>
                            <w:sz w:val="17"/>
                            <w:szCs w:val="17"/>
                          </w:rPr>
                          <w:t>В</w:t>
                        </w:r>
                        <w:r>
                          <w:rPr>
                            <w:b/>
                            <w:bCs/>
                            <w:spacing w:val="-1"/>
                            <w:sz w:val="17"/>
                            <w:szCs w:val="17"/>
                          </w:rPr>
                          <w:t xml:space="preserve"> </w:t>
                        </w:r>
                        <w:r>
                          <w:rPr>
                            <w:b/>
                            <w:bCs/>
                            <w:sz w:val="17"/>
                            <w:szCs w:val="17"/>
                          </w:rPr>
                          <w:t>течение</w:t>
                        </w:r>
                        <w:r>
                          <w:rPr>
                            <w:b/>
                            <w:bCs/>
                            <w:spacing w:val="-4"/>
                            <w:sz w:val="17"/>
                            <w:szCs w:val="17"/>
                          </w:rPr>
                          <w:t xml:space="preserve"> </w:t>
                        </w:r>
                        <w:r>
                          <w:rPr>
                            <w:b/>
                            <w:bCs/>
                            <w:sz w:val="17"/>
                            <w:szCs w:val="17"/>
                          </w:rPr>
                          <w:t>3</w:t>
                        </w:r>
                        <w:r>
                          <w:rPr>
                            <w:b/>
                            <w:bCs/>
                            <w:spacing w:val="12"/>
                            <w:sz w:val="17"/>
                            <w:szCs w:val="17"/>
                          </w:rPr>
                          <w:t xml:space="preserve"> </w:t>
                        </w:r>
                        <w:r>
                          <w:rPr>
                            <w:b/>
                            <w:bCs/>
                            <w:sz w:val="17"/>
                            <w:szCs w:val="17"/>
                          </w:rPr>
                          <w:t>х</w:t>
                        </w:r>
                        <w:r>
                          <w:rPr>
                            <w:b/>
                            <w:bCs/>
                            <w:spacing w:val="-14"/>
                            <w:sz w:val="17"/>
                            <w:szCs w:val="17"/>
                          </w:rPr>
                          <w:t xml:space="preserve"> </w:t>
                        </w:r>
                        <w:r>
                          <w:rPr>
                            <w:b/>
                            <w:bCs/>
                            <w:sz w:val="17"/>
                            <w:szCs w:val="17"/>
                          </w:rPr>
                          <w:t>дней</w:t>
                        </w:r>
                      </w:p>
                    </w:txbxContent>
                  </v:textbox>
                </v:shape>
                <v:shape id="Text Box 123" o:spid="_x0000_s1093" type="#_x0000_t202" style="position:absolute;left:2189;top:1976;width:527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" filled="f" stroked="f">
                  <v:textbox inset="0,0,0,0">
                    <w:txbxContent>
                      <w:p w14:paraId="6E675635" w14:textId="77777777" w:rsidR="00777C9E" w:rsidRDefault="00777C9E" w:rsidP="00777C9E">
                        <w:pPr>
                          <w:pStyle w:val="a4"/>
                          <w:kinsoku w:val="0"/>
                          <w:overflowPunct w:val="0"/>
                          <w:spacing w:before="31"/>
                          <w:ind w:left="359"/>
                          <w:rPr>
                            <w:spacing w:val="-4"/>
                            <w:w w:val="105"/>
                            <w:sz w:val="18"/>
                            <w:szCs w:val="18"/>
                          </w:rPr>
                        </w:pPr>
                        <w:r>
                          <w:rPr>
                            <w:spacing w:val="-5"/>
                            <w:w w:val="105"/>
                            <w:sz w:val="18"/>
                            <w:szCs w:val="18"/>
                          </w:rPr>
                          <w:t>Рассмотрение</w:t>
                        </w:r>
                        <w:r>
                          <w:rPr>
                            <w:spacing w:val="-1"/>
                            <w:w w:val="105"/>
                            <w:sz w:val="18"/>
                            <w:szCs w:val="18"/>
                          </w:rPr>
                          <w:t xml:space="preserve"> </w:t>
                        </w:r>
                        <w:r>
                          <w:rPr>
                            <w:spacing w:val="-5"/>
                            <w:w w:val="105"/>
                            <w:sz w:val="18"/>
                            <w:szCs w:val="18"/>
                          </w:rPr>
                          <w:t xml:space="preserve">заявления </w:t>
                        </w:r>
                        <w:r>
                          <w:rPr>
                            <w:spacing w:val="-4"/>
                            <w:w w:val="105"/>
                            <w:sz w:val="18"/>
                            <w:szCs w:val="18"/>
                          </w:rPr>
                          <w:t>апелляционной</w:t>
                        </w:r>
                        <w:r>
                          <w:rPr>
                            <w:spacing w:val="-11"/>
                            <w:w w:val="105"/>
                            <w:sz w:val="18"/>
                            <w:szCs w:val="18"/>
                          </w:rPr>
                          <w:t xml:space="preserve"> </w:t>
                        </w:r>
                        <w:r>
                          <w:rPr>
                            <w:spacing w:val="-4"/>
                            <w:w w:val="105"/>
                            <w:sz w:val="18"/>
                            <w:szCs w:val="18"/>
                          </w:rPr>
                          <w:t>комиссией</w:t>
                        </w:r>
                      </w:p>
                    </w:txbxContent>
                  </v:textbox>
                </v:shape>
                <v:shape id="Text Box 124" o:spid="_x0000_s1094" type="#_x0000_t202" style="position:absolute;left:2460;top:437;width:4727;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" fillcolor="#edebe0" stroked="f">
                  <v:textbox inset="0,0,0,0">
                    <w:txbxContent>
                      <w:p w14:paraId="30E4100B" w14:textId="77777777" w:rsidR="00777C9E" w:rsidRDefault="00777C9E" w:rsidP="00777C9E">
                        <w:pPr>
                          <w:pStyle w:val="a4"/>
                          <w:kinsoku w:val="0"/>
                          <w:overflowPunct w:val="0"/>
                          <w:spacing w:before="12"/>
                          <w:ind w:left="615"/>
                          <w:rPr>
                            <w:b/>
                            <w:bCs/>
                            <w:sz w:val="21"/>
                            <w:szCs w:val="21"/>
                          </w:rPr>
                        </w:pPr>
                        <w:r>
                          <w:rPr>
                            <w:b/>
                            <w:bCs/>
                            <w:sz w:val="21"/>
                            <w:szCs w:val="21"/>
                          </w:rPr>
                          <w:t>Выпускник</w:t>
                        </w:r>
                        <w:r>
                          <w:rPr>
                            <w:b/>
                            <w:bCs/>
                            <w:spacing w:val="3"/>
                            <w:sz w:val="21"/>
                            <w:szCs w:val="21"/>
                          </w:rPr>
                          <w:t xml:space="preserve"> </w:t>
                        </w:r>
                        <w:r>
                          <w:rPr>
                            <w:b/>
                            <w:bCs/>
                            <w:sz w:val="21"/>
                            <w:szCs w:val="21"/>
                          </w:rPr>
                          <w:t>/</w:t>
                        </w:r>
                        <w:r>
                          <w:rPr>
                            <w:b/>
                            <w:bCs/>
                            <w:spacing w:val="2"/>
                            <w:sz w:val="21"/>
                            <w:szCs w:val="21"/>
                          </w:rPr>
                          <w:t xml:space="preserve"> </w:t>
                        </w:r>
                        <w:r>
                          <w:rPr>
                            <w:b/>
                            <w:bCs/>
                            <w:sz w:val="21"/>
                            <w:szCs w:val="21"/>
                          </w:rPr>
                          <w:t>законный</w:t>
                        </w:r>
                        <w:r>
                          <w:rPr>
                            <w:b/>
                            <w:bCs/>
                            <w:spacing w:val="-11"/>
                            <w:sz w:val="21"/>
                            <w:szCs w:val="21"/>
                          </w:rPr>
                          <w:t xml:space="preserve"> </w:t>
                        </w:r>
                        <w:r>
                          <w:rPr>
                            <w:b/>
                            <w:bCs/>
                            <w:sz w:val="21"/>
                            <w:szCs w:val="21"/>
                          </w:rPr>
                          <w:t>представитель</w:t>
                        </w:r>
                      </w:p>
                      <w:p w14:paraId="384840C6" w14:textId="77777777" w:rsidR="00777C9E" w:rsidRDefault="00777C9E" w:rsidP="00777C9E">
                        <w:pPr>
                          <w:pStyle w:val="a4"/>
                          <w:kinsoku w:val="0"/>
                          <w:overflowPunct w:val="0"/>
                          <w:spacing w:before="13"/>
                          <w:ind w:left="1542"/>
                          <w:rPr>
                            <w:b/>
                            <w:bCs/>
                            <w:w w:val="105"/>
                            <w:sz w:val="21"/>
                            <w:szCs w:val="21"/>
                          </w:rPr>
                        </w:pPr>
                        <w:r>
                          <w:rPr>
                            <w:b/>
                            <w:bCs/>
                            <w:w w:val="105"/>
                            <w:sz w:val="21"/>
                            <w:szCs w:val="21"/>
                          </w:rPr>
                          <w:t>подает</w:t>
                        </w:r>
                        <w:r>
                          <w:rPr>
                            <w:b/>
                            <w:bCs/>
                            <w:spacing w:val="5"/>
                            <w:w w:val="105"/>
                            <w:sz w:val="21"/>
                            <w:szCs w:val="21"/>
                          </w:rPr>
                          <w:t xml:space="preserve"> </w:t>
                        </w:r>
                        <w:r>
                          <w:rPr>
                            <w:b/>
                            <w:bCs/>
                            <w:w w:val="105"/>
                            <w:sz w:val="21"/>
                            <w:szCs w:val="21"/>
                          </w:rPr>
                          <w:t>заявление:</w:t>
                        </w:r>
                      </w:p>
                    </w:txbxContent>
                  </v:textbox>
                </v:shape>
                <v:shape id="Text Box 125" o:spid="_x0000_s1095" type="#_x0000_t202" style="position:absolute;left:2470;top:27;width:4707;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" filled="f" stroked="f">
                  <v:textbox inset="0,0,0,0">
                    <w:txbxContent>
                      <w:p w14:paraId="12ED15E1" w14:textId="77777777" w:rsidR="00777C9E" w:rsidRDefault="00777C9E" w:rsidP="00777C9E">
                        <w:pPr>
                          <w:pStyle w:val="a4"/>
                          <w:kinsoku w:val="0"/>
                          <w:overflowPunct w:val="0"/>
                          <w:spacing w:before="18"/>
                          <w:ind w:left="1396"/>
                          <w:rPr>
                            <w:color w:val="FFFFFF"/>
                            <w:w w:val="105"/>
                            <w:sz w:val="28"/>
                            <w:szCs w:val="28"/>
                          </w:rPr>
                        </w:pPr>
                        <w:r>
                          <w:rPr>
                            <w:color w:val="FFFFFF"/>
                            <w:w w:val="105"/>
                            <w:sz w:val="28"/>
                            <w:szCs w:val="28"/>
                          </w:rPr>
                          <w:t>АПЕЛЛЯЦИЯ</w:t>
                        </w:r>
                      </w:p>
                    </w:txbxContent>
                  </v:textbox>
                </v:shape>
                <v:shape id="Text Box 126" o:spid="_x0000_s1096" type="#_x0000_t202" style="position:absolute;left:4912;top:3360;width:1823;height: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" filled="f" stroked="f">
                  <v:textbox inset="0,0,0,0">
                    <w:txbxContent>
                      <w:p w14:paraId="6CF37D3D" w14:textId="77777777" w:rsidR="00777C9E" w:rsidRDefault="00777C9E" w:rsidP="00777C9E">
                        <w:pPr>
                          <w:pStyle w:val="a4"/>
                          <w:kinsoku w:val="0"/>
                          <w:overflowPunct w:val="0"/>
                          <w:spacing w:before="10"/>
                          <w:rPr>
                            <w:sz w:val="13"/>
                            <w:szCs w:val="13"/>
                          </w:rPr>
                        </w:pPr>
                      </w:p>
                      <w:p w14:paraId="54187DED" w14:textId="77777777" w:rsidR="00777C9E" w:rsidRDefault="00777C9E" w:rsidP="00777C9E">
                        <w:pPr>
                          <w:pStyle w:val="a4"/>
                          <w:kinsoku w:val="0"/>
                          <w:overflowPunct w:val="0"/>
                          <w:ind w:left="145"/>
                          <w:rPr>
                            <w:b/>
                            <w:bCs/>
                            <w:w w:val="110"/>
                            <w:sz w:val="12"/>
                            <w:szCs w:val="12"/>
                          </w:rPr>
                        </w:pPr>
                        <w:r>
                          <w:rPr>
                            <w:b/>
                            <w:bCs/>
                            <w:w w:val="110"/>
                            <w:sz w:val="12"/>
                            <w:szCs w:val="12"/>
                          </w:rPr>
                          <w:t>Апелляция</w:t>
                        </w:r>
                        <w:r>
                          <w:rPr>
                            <w:b/>
                            <w:bCs/>
                            <w:spacing w:val="-3"/>
                            <w:w w:val="110"/>
                            <w:sz w:val="12"/>
                            <w:szCs w:val="12"/>
                          </w:rPr>
                          <w:t xml:space="preserve"> </w:t>
                        </w:r>
                        <w:r>
                          <w:rPr>
                            <w:b/>
                            <w:bCs/>
                            <w:w w:val="110"/>
                            <w:sz w:val="12"/>
                            <w:szCs w:val="12"/>
                          </w:rPr>
                          <w:t>удовлетворена,</w:t>
                        </w:r>
                      </w:p>
                    </w:txbxContent>
                  </v:textbox>
                </v:shape>
                <v:shape id="Text Box 127" o:spid="_x0000_s1097" type="#_x0000_t202" style="position:absolute;left:45;top:4532;width:1201;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" filled="f" stroked="f">
                  <v:textbox inset="0,0,0,0">
                    <w:txbxContent>
                      <w:p w14:paraId="0A35DE4B" w14:textId="77777777" w:rsidR="00777C9E" w:rsidRDefault="00777C9E" w:rsidP="00777C9E">
                        <w:pPr>
                          <w:pStyle w:val="a4"/>
                          <w:kinsoku w:val="0"/>
                          <w:overflowPunct w:val="0"/>
                          <w:spacing w:before="78" w:line="271" w:lineRule="auto"/>
                          <w:ind w:left="182" w:hanging="61"/>
                          <w:rPr>
                            <w:b/>
                            <w:bCs/>
                            <w:w w:val="105"/>
                            <w:sz w:val="12"/>
                            <w:szCs w:val="12"/>
                          </w:rPr>
                        </w:pPr>
                        <w:r>
                          <w:rPr>
                            <w:b/>
                            <w:bCs/>
                            <w:w w:val="105"/>
                            <w:sz w:val="12"/>
                            <w:szCs w:val="12"/>
                          </w:rPr>
                          <w:t>Результаты</w:t>
                        </w:r>
                        <w:r>
                          <w:rPr>
                            <w:b/>
                            <w:bCs/>
                            <w:spacing w:val="1"/>
                            <w:w w:val="105"/>
                            <w:sz w:val="12"/>
                            <w:szCs w:val="12"/>
                          </w:rPr>
                          <w:t xml:space="preserve"> </w:t>
                        </w:r>
                        <w:r>
                          <w:rPr>
                            <w:b/>
                            <w:bCs/>
                            <w:w w:val="105"/>
                            <w:sz w:val="12"/>
                            <w:szCs w:val="12"/>
                          </w:rPr>
                          <w:t>ГИА</w:t>
                        </w:r>
                        <w:r>
                          <w:rPr>
                            <w:b/>
                            <w:bCs/>
                            <w:spacing w:val="1"/>
                            <w:w w:val="105"/>
                            <w:sz w:val="12"/>
                            <w:szCs w:val="12"/>
                          </w:rPr>
                          <w:t xml:space="preserve"> </w:t>
                        </w:r>
                        <w:r>
                          <w:rPr>
                            <w:b/>
                            <w:bCs/>
                            <w:w w:val="105"/>
                            <w:sz w:val="12"/>
                            <w:szCs w:val="12"/>
                          </w:rPr>
                          <w:t>аннулированы</w:t>
                        </w:r>
                      </w:p>
                    </w:txbxContent>
                  </v:textbox>
                </v:shape>
                <v:shape id="Text Box 128" o:spid="_x0000_s1098" type="#_x0000_t202" style="position:absolute;left:16;top:3487;width:1548;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" filled="f" stroked="f">
                  <v:textbox inset="0,0,0,0">
                    <w:txbxContent>
                      <w:p w14:paraId="693F24D0" w14:textId="77777777" w:rsidR="00777C9E" w:rsidRDefault="00777C9E" w:rsidP="00777C9E">
                        <w:pPr>
                          <w:pStyle w:val="a4"/>
                          <w:kinsoku w:val="0"/>
                          <w:overflowPunct w:val="0"/>
                          <w:spacing w:before="61" w:line="271" w:lineRule="auto"/>
                          <w:ind w:left="350" w:right="352" w:firstLine="104"/>
                          <w:rPr>
                            <w:b/>
                            <w:bCs/>
                            <w:w w:val="110"/>
                            <w:sz w:val="12"/>
                            <w:szCs w:val="12"/>
                          </w:rPr>
                        </w:pPr>
                        <w:r>
                          <w:rPr>
                            <w:b/>
                            <w:bCs/>
                            <w:w w:val="110"/>
                            <w:sz w:val="12"/>
                            <w:szCs w:val="12"/>
                          </w:rPr>
                          <w:t>Апелляция</w:t>
                        </w:r>
                        <w:r>
                          <w:rPr>
                            <w:b/>
                            <w:bCs/>
                            <w:spacing w:val="1"/>
                            <w:w w:val="110"/>
                            <w:sz w:val="12"/>
                            <w:szCs w:val="12"/>
                          </w:rPr>
                          <w:t xml:space="preserve"> </w:t>
                        </w:r>
                        <w:r>
                          <w:rPr>
                            <w:b/>
                            <w:bCs/>
                            <w:w w:val="110"/>
                            <w:sz w:val="12"/>
                            <w:szCs w:val="12"/>
                          </w:rPr>
                          <w:t>удовлетворена</w:t>
                        </w:r>
                      </w:p>
                    </w:txbxContent>
                  </v:textbox>
                </v:shape>
                <v:shape id="Text Box 129" o:spid="_x0000_s1099" type="#_x0000_t202" style="position:absolute;left:8032;top:1939;width:1376;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" fillcolor="#edebe0" strokecolor="#006fc0" strokeweight=".29158mm">
                  <v:textbox inset="0,0,0,0">
                    <w:txbxContent>
                      <w:p w14:paraId="2019096B" w14:textId="77777777" w:rsidR="00777C9E" w:rsidRDefault="00777C9E" w:rsidP="00777C9E">
                        <w:pPr>
                          <w:pStyle w:val="a4"/>
                          <w:kinsoku w:val="0"/>
                          <w:overflowPunct w:val="0"/>
                          <w:spacing w:line="166" w:lineRule="exact"/>
                          <w:ind w:left="174"/>
                          <w:rPr>
                            <w:b/>
                            <w:bCs/>
                            <w:i/>
                            <w:iCs/>
                            <w:sz w:val="17"/>
                            <w:szCs w:val="17"/>
                          </w:rPr>
                        </w:pPr>
                        <w:r>
                          <w:rPr>
                            <w:b/>
                            <w:bCs/>
                            <w:i/>
                            <w:iCs/>
                            <w:sz w:val="17"/>
                            <w:szCs w:val="17"/>
                          </w:rPr>
                          <w:t>Председатель</w:t>
                        </w:r>
                      </w:p>
                      <w:p w14:paraId="7B8B1307" w14:textId="77777777" w:rsidR="00777C9E" w:rsidRDefault="00777C9E" w:rsidP="00777C9E">
                        <w:pPr>
                          <w:pStyle w:val="a4"/>
                          <w:kinsoku w:val="0"/>
                          <w:overflowPunct w:val="0"/>
                          <w:spacing w:line="242" w:lineRule="auto"/>
                          <w:ind w:left="179" w:firstLine="75"/>
                          <w:rPr>
                            <w:b/>
                            <w:bCs/>
                            <w:i/>
                            <w:iCs/>
                            <w:w w:val="271"/>
                            <w:sz w:val="17"/>
                            <w:szCs w:val="17"/>
                          </w:rPr>
                        </w:pPr>
                        <w:r>
                          <w:rPr>
                            <w:b/>
                            <w:bCs/>
                            <w:i/>
                            <w:iCs/>
                            <w:sz w:val="17"/>
                            <w:szCs w:val="17"/>
                          </w:rPr>
                          <w:t>5 членов А</w:t>
                        </w:r>
                        <w:r>
                          <w:rPr>
                            <w:b/>
                            <w:bCs/>
                            <w:i/>
                            <w:iCs/>
                            <w:spacing w:val="1"/>
                            <w:sz w:val="17"/>
                            <w:szCs w:val="17"/>
                          </w:rPr>
                          <w:t xml:space="preserve"> </w:t>
                        </w:r>
                        <w:r>
                          <w:rPr>
                            <w:b/>
                            <w:bCs/>
                            <w:i/>
                            <w:iCs/>
                            <w:sz w:val="17"/>
                            <w:szCs w:val="17"/>
                          </w:rPr>
                          <w:t>секретарь</w:t>
                        </w:r>
                        <w:r>
                          <w:rPr>
                            <w:b/>
                            <w:bCs/>
                            <w:i/>
                            <w:iCs/>
                            <w:spacing w:val="-5"/>
                            <w:sz w:val="17"/>
                            <w:szCs w:val="17"/>
                          </w:rPr>
                          <w:t xml:space="preserve"> </w:t>
                        </w:r>
                        <w:r>
                          <w:rPr>
                            <w:b/>
                            <w:bCs/>
                            <w:i/>
                            <w:iCs/>
                            <w:sz w:val="17"/>
                            <w:szCs w:val="17"/>
                          </w:rPr>
                          <w:t>А</w:t>
                        </w:r>
                        <w:r>
                          <w:rPr>
                            <w:b/>
                            <w:bCs/>
                            <w:i/>
                            <w:iCs/>
                            <w:w w:val="271"/>
                            <w:sz w:val="17"/>
                            <w:szCs w:val="17"/>
                          </w:rPr>
                          <w:t xml:space="preserve"> </w:t>
                        </w:r>
                      </w:p>
                    </w:txbxContent>
                  </v:textbox>
                </v:shape>
                <v:shape id="Text Box 130" o:spid="_x0000_s1100" type="#_x0000_t202" style="position:absolute;left:2716;top:3478;width:956;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" filled="f" strokecolor="#385d89" strokeweight=".29181mm">
                  <v:textbox inset="0,0,0,0">
                    <w:txbxContent>
                      <w:p w14:paraId="5D47EF19" w14:textId="77777777" w:rsidR="00777C9E" w:rsidRDefault="00777C9E" w:rsidP="00777C9E">
                        <w:pPr>
                          <w:pStyle w:val="a4"/>
                          <w:kinsoku w:val="0"/>
                          <w:overflowPunct w:val="0"/>
                          <w:spacing w:before="61" w:line="271" w:lineRule="auto"/>
                          <w:ind w:left="174" w:hanging="21"/>
                          <w:rPr>
                            <w:b/>
                            <w:bCs/>
                            <w:w w:val="110"/>
                            <w:sz w:val="12"/>
                            <w:szCs w:val="12"/>
                          </w:rPr>
                        </w:pPr>
                        <w:r>
                          <w:rPr>
                            <w:b/>
                            <w:bCs/>
                            <w:w w:val="110"/>
                            <w:sz w:val="12"/>
                            <w:szCs w:val="12"/>
                          </w:rPr>
                          <w:t>Апелляция</w:t>
                        </w:r>
                        <w:r>
                          <w:rPr>
                            <w:b/>
                            <w:bCs/>
                            <w:spacing w:val="-30"/>
                            <w:w w:val="110"/>
                            <w:sz w:val="12"/>
                            <w:szCs w:val="12"/>
                          </w:rPr>
                          <w:t xml:space="preserve"> </w:t>
                        </w:r>
                        <w:r>
                          <w:rPr>
                            <w:b/>
                            <w:bCs/>
                            <w:w w:val="110"/>
                            <w:sz w:val="12"/>
                            <w:szCs w:val="12"/>
                          </w:rPr>
                          <w:t>отклонена</w:t>
                        </w:r>
                      </w:p>
                    </w:txbxContent>
                  </v:textbox>
                </v:shape>
                <w10:anchorlock/>
              </v:group>
            </w:pict>
          </mc:Fallback>
        </mc:AlternateContent>
      </w:r>
    </w:p>
    <w:p w14:paraId="08E534DA"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348B2232"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49DF0FD1"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67E495D7"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2B4DF70D"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79C6F7B5" w14:textId="77777777" w:rsidR="00777C9E"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p w14:paraId="357F16F2" w14:textId="77777777" w:rsidR="00777C9E" w:rsidRPr="000A4F8B" w:rsidRDefault="00777C9E" w:rsidP="00951CA0">
      <w:pPr>
        <w:kinsoku w:val="0"/>
        <w:overflowPunct w:val="0"/>
        <w:autoSpaceDE w:val="0"/>
        <w:autoSpaceDN w:val="0"/>
        <w:adjustRightInd w:val="0"/>
        <w:spacing w:before="13" w:after="0" w:line="252" w:lineRule="auto"/>
        <w:ind w:right="101"/>
        <w:rPr>
          <w:rFonts w:ascii="Times New Roman" w:hAnsi="Times New Roman" w:cs="Times New Roman"/>
          <w:kern w:val="0"/>
        </w:rPr>
      </w:pPr>
    </w:p>
    <w:sectPr w:rsidR="00777C9E" w:rsidRPr="000A4F8B" w:rsidSect="00466BB7">
      <w:pgSz w:w="11910" w:h="16840"/>
      <w:pgMar w:top="567" w:right="459" w:bottom="709" w:left="167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102" w:hanging="140"/>
      </w:pPr>
      <w:rPr>
        <w:rFonts w:ascii="Times New Roman" w:hAnsi="Times New Roman" w:cs="Times New Roman"/>
        <w:b w:val="0"/>
        <w:bCs w:val="0"/>
        <w:w w:val="99"/>
        <w:sz w:val="24"/>
        <w:szCs w:val="24"/>
      </w:rPr>
    </w:lvl>
    <w:lvl w:ilvl="1">
      <w:numFmt w:val="bullet"/>
      <w:lvlText w:val="•"/>
      <w:lvlJc w:val="left"/>
      <w:pPr>
        <w:ind w:left="1046" w:hanging="140"/>
      </w:pPr>
    </w:lvl>
    <w:lvl w:ilvl="2">
      <w:numFmt w:val="bullet"/>
      <w:lvlText w:val="•"/>
      <w:lvlJc w:val="left"/>
      <w:pPr>
        <w:ind w:left="1993" w:hanging="140"/>
      </w:pPr>
    </w:lvl>
    <w:lvl w:ilvl="3">
      <w:numFmt w:val="bullet"/>
      <w:lvlText w:val="•"/>
      <w:lvlJc w:val="left"/>
      <w:pPr>
        <w:ind w:left="2939" w:hanging="140"/>
      </w:pPr>
    </w:lvl>
    <w:lvl w:ilvl="4">
      <w:numFmt w:val="bullet"/>
      <w:lvlText w:val="•"/>
      <w:lvlJc w:val="left"/>
      <w:pPr>
        <w:ind w:left="3886" w:hanging="140"/>
      </w:pPr>
    </w:lvl>
    <w:lvl w:ilvl="5">
      <w:numFmt w:val="bullet"/>
      <w:lvlText w:val="•"/>
      <w:lvlJc w:val="left"/>
      <w:pPr>
        <w:ind w:left="4833" w:hanging="140"/>
      </w:pPr>
    </w:lvl>
    <w:lvl w:ilvl="6">
      <w:numFmt w:val="bullet"/>
      <w:lvlText w:val="•"/>
      <w:lvlJc w:val="left"/>
      <w:pPr>
        <w:ind w:left="5779" w:hanging="140"/>
      </w:pPr>
    </w:lvl>
    <w:lvl w:ilvl="7">
      <w:numFmt w:val="bullet"/>
      <w:lvlText w:val="•"/>
      <w:lvlJc w:val="left"/>
      <w:pPr>
        <w:ind w:left="6726" w:hanging="140"/>
      </w:pPr>
    </w:lvl>
    <w:lvl w:ilvl="8">
      <w:numFmt w:val="bullet"/>
      <w:lvlText w:val="•"/>
      <w:lvlJc w:val="left"/>
      <w:pPr>
        <w:ind w:left="7673" w:hanging="140"/>
      </w:pPr>
    </w:lvl>
  </w:abstractNum>
  <w:num w:numId="1" w16cid:durableId="2363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02"/>
    <w:rsid w:val="000A4F8B"/>
    <w:rsid w:val="002837EF"/>
    <w:rsid w:val="002958C5"/>
    <w:rsid w:val="002D480E"/>
    <w:rsid w:val="003C21E4"/>
    <w:rsid w:val="00407DA3"/>
    <w:rsid w:val="0044103D"/>
    <w:rsid w:val="00450504"/>
    <w:rsid w:val="00466BB7"/>
    <w:rsid w:val="00503ADE"/>
    <w:rsid w:val="00592702"/>
    <w:rsid w:val="005A734F"/>
    <w:rsid w:val="00672B3D"/>
    <w:rsid w:val="006E5B0D"/>
    <w:rsid w:val="0075281F"/>
    <w:rsid w:val="00777C9E"/>
    <w:rsid w:val="00816A15"/>
    <w:rsid w:val="0084605B"/>
    <w:rsid w:val="00890237"/>
    <w:rsid w:val="009033B3"/>
    <w:rsid w:val="00951CA0"/>
    <w:rsid w:val="00955700"/>
    <w:rsid w:val="009A02DE"/>
    <w:rsid w:val="009C66B3"/>
    <w:rsid w:val="00A05BE2"/>
    <w:rsid w:val="00A26A35"/>
    <w:rsid w:val="00A7414C"/>
    <w:rsid w:val="00C55EC7"/>
    <w:rsid w:val="00C96247"/>
    <w:rsid w:val="00CA4F85"/>
    <w:rsid w:val="00D34B2B"/>
    <w:rsid w:val="00E674C4"/>
    <w:rsid w:val="00F76A7C"/>
    <w:rsid w:val="00F82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29F64"/>
  <w15:chartTrackingRefBased/>
  <w15:docId w15:val="{E41CFACE-AFAB-440A-ADE8-71F28CC9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5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semiHidden/>
    <w:unhideWhenUsed/>
    <w:rsid w:val="000A4F8B"/>
    <w:pPr>
      <w:spacing w:after="120"/>
    </w:pPr>
  </w:style>
  <w:style w:type="character" w:customStyle="1" w:styleId="a5">
    <w:name w:val="Основной текст Знак"/>
    <w:basedOn w:val="a0"/>
    <w:link w:val="a4"/>
    <w:uiPriority w:val="99"/>
    <w:semiHidden/>
    <w:rsid w:val="000A4F8B"/>
  </w:style>
  <w:style w:type="table" w:customStyle="1" w:styleId="1">
    <w:name w:val="Сетка таблицы1"/>
    <w:basedOn w:val="a1"/>
    <w:next w:val="a3"/>
    <w:uiPriority w:val="59"/>
    <w:rsid w:val="00E674C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77C9E"/>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1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C73FD-123D-47B0-BF7C-C9A72B588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1</Pages>
  <Words>13337</Words>
  <Characters>76027</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svetlana.snezhko@dnevnik.ru</dc:creator>
  <cp:keywords/>
  <dc:description/>
  <cp:lastModifiedBy>svetlana.snezhko@dnevnik.ru</cp:lastModifiedBy>
  <cp:revision>23</cp:revision>
  <cp:lastPrinted>2023-05-26T03:50:00Z</cp:lastPrinted>
  <dcterms:created xsi:type="dcterms:W3CDTF">2023-05-22T03:27:00Z</dcterms:created>
  <dcterms:modified xsi:type="dcterms:W3CDTF">2023-05-26T03:58:00Z</dcterms:modified>
</cp:coreProperties>
</file>