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1127E" w:rsidRPr="00F1127E" w:rsidRDefault="00F1127E" w:rsidP="00F1127E">
      <w:pPr>
        <w:jc w:val="center"/>
        <w:rPr>
          <w:rFonts w:ascii="Times New Roman" w:hAnsi="Times New Roman" w:cs="Times New Roman"/>
          <w:sz w:val="24"/>
          <w:szCs w:val="24"/>
        </w:rPr>
      </w:pPr>
      <w:bookmarkStart w:id="0" w:name="_GoBack"/>
      <w:bookmarkEnd w:id="0"/>
      <w:r w:rsidRPr="00F1127E">
        <w:rPr>
          <w:rFonts w:ascii="Times New Roman" w:hAnsi="Times New Roman" w:cs="Times New Roman"/>
          <w:sz w:val="24"/>
          <w:szCs w:val="24"/>
        </w:rPr>
        <w:t>МИНИСТЕРСТВО ОБРАЗОВАНИЯ И МОЛОДЁЖНОЙ ПОЛИТИКИ</w:t>
      </w:r>
    </w:p>
    <w:p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СВЕРДЛОВСКОЙ ОБЛАСТИ</w:t>
      </w:r>
    </w:p>
    <w:p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Ачитский филиал ГАПОУ СО «Красноуфимский аграрный колледж»</w:t>
      </w:r>
    </w:p>
    <w:p w:rsidR="00F97DE0" w:rsidRDefault="00F97DE0"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ФОНД ОЦЕНОЧНЫХ СРЕДСТВ</w:t>
      </w:r>
    </w:p>
    <w:p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По общеобразовательной дисциплине</w:t>
      </w:r>
    </w:p>
    <w:p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w:t>
      </w:r>
      <w:r w:rsidR="009C4BAF">
        <w:rPr>
          <w:rFonts w:ascii="Times New Roman" w:hAnsi="Times New Roman" w:cs="Times New Roman"/>
          <w:sz w:val="24"/>
          <w:szCs w:val="24"/>
        </w:rPr>
        <w:t>История»</w:t>
      </w:r>
    </w:p>
    <w:p w:rsidR="009C4BAF" w:rsidRPr="00CF3E0B" w:rsidRDefault="00F1127E" w:rsidP="009C4BAF">
      <w:pPr>
        <w:jc w:val="center"/>
        <w:rPr>
          <w:rFonts w:ascii="Times New Roman" w:hAnsi="Times New Roman" w:cs="Times New Roman"/>
          <w:b/>
          <w:bCs/>
          <w:i/>
          <w:iCs/>
          <w:sz w:val="28"/>
          <w:szCs w:val="28"/>
        </w:rPr>
      </w:pPr>
      <w:r>
        <w:rPr>
          <w:rFonts w:ascii="Times New Roman" w:hAnsi="Times New Roman" w:cs="Times New Roman"/>
          <w:sz w:val="24"/>
          <w:szCs w:val="24"/>
        </w:rPr>
        <w:t xml:space="preserve"> </w:t>
      </w:r>
      <w:r w:rsidRPr="00F1127E">
        <w:rPr>
          <w:rFonts w:ascii="Times New Roman" w:hAnsi="Times New Roman" w:cs="Times New Roman"/>
          <w:i/>
          <w:iCs/>
          <w:sz w:val="24"/>
          <w:szCs w:val="24"/>
        </w:rPr>
        <w:t xml:space="preserve">Профессия: </w:t>
      </w:r>
      <w:r w:rsidR="009C4BAF" w:rsidRPr="00CF3E0B">
        <w:rPr>
          <w:rFonts w:ascii="Times New Roman" w:hAnsi="Times New Roman" w:cs="Times New Roman"/>
          <w:b/>
          <w:bCs/>
          <w:i/>
          <w:iCs/>
          <w:sz w:val="28"/>
          <w:szCs w:val="28"/>
        </w:rPr>
        <w:t>43.01.09 Повар, кондитер</w:t>
      </w:r>
    </w:p>
    <w:p w:rsidR="00F1127E" w:rsidRPr="00F1127E" w:rsidRDefault="009C4BAF" w:rsidP="00F1127E">
      <w:pPr>
        <w:jc w:val="center"/>
        <w:rPr>
          <w:rFonts w:ascii="Times New Roman" w:hAnsi="Times New Roman" w:cs="Times New Roman"/>
          <w:i/>
          <w:iCs/>
          <w:sz w:val="24"/>
          <w:szCs w:val="24"/>
        </w:rPr>
      </w:pPr>
      <w:r>
        <w:rPr>
          <w:rFonts w:ascii="Times New Roman" w:hAnsi="Times New Roman" w:cs="Times New Roman"/>
          <w:i/>
          <w:iCs/>
          <w:sz w:val="24"/>
          <w:szCs w:val="24"/>
        </w:rPr>
        <w:t>1курс, группа 13-П</w:t>
      </w: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F1127E">
      <w:pPr>
        <w:jc w:val="center"/>
        <w:rPr>
          <w:rFonts w:ascii="Times New Roman" w:hAnsi="Times New Roman" w:cs="Times New Roman"/>
          <w:sz w:val="24"/>
          <w:szCs w:val="24"/>
        </w:rPr>
      </w:pPr>
    </w:p>
    <w:p w:rsidR="00F1127E" w:rsidRDefault="00F1127E" w:rsidP="00AA623B">
      <w:pPr>
        <w:jc w:val="center"/>
        <w:rPr>
          <w:rFonts w:ascii="Times New Roman" w:hAnsi="Times New Roman" w:cs="Times New Roman"/>
          <w:sz w:val="24"/>
          <w:szCs w:val="24"/>
        </w:rPr>
      </w:pPr>
      <w:r>
        <w:rPr>
          <w:rFonts w:ascii="Times New Roman" w:hAnsi="Times New Roman" w:cs="Times New Roman"/>
          <w:sz w:val="24"/>
          <w:szCs w:val="24"/>
        </w:rPr>
        <w:t>2023 год</w:t>
      </w:r>
    </w:p>
    <w:p w:rsidR="00F1127E" w:rsidRDefault="00AA623B" w:rsidP="00F1127E">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AA623B" w:rsidRDefault="00AA623B" w:rsidP="00AA623B">
      <w:pPr>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AA623B" w:rsidRDefault="00AA623B" w:rsidP="00AA623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Паспорт оценочных средств по дисциплине «</w:t>
      </w:r>
      <w:r w:rsidR="00707DF7">
        <w:rPr>
          <w:rFonts w:ascii="Times New Roman" w:hAnsi="Times New Roman" w:cs="Times New Roman"/>
          <w:sz w:val="24"/>
          <w:szCs w:val="24"/>
        </w:rPr>
        <w:t>История»</w:t>
      </w:r>
    </w:p>
    <w:p w:rsidR="00AA623B" w:rsidRDefault="00AA623B" w:rsidP="00AA623B">
      <w:pPr>
        <w:pStyle w:val="a3"/>
        <w:numPr>
          <w:ilvl w:val="0"/>
          <w:numId w:val="1"/>
        </w:numPr>
        <w:rPr>
          <w:rFonts w:ascii="Times New Roman" w:hAnsi="Times New Roman" w:cs="Times New Roman"/>
          <w:sz w:val="24"/>
          <w:szCs w:val="24"/>
        </w:rPr>
      </w:pPr>
      <w:bookmarkStart w:id="1" w:name="_Hlk130323297"/>
      <w:r>
        <w:rPr>
          <w:rFonts w:ascii="Times New Roman" w:hAnsi="Times New Roman" w:cs="Times New Roman"/>
          <w:sz w:val="24"/>
          <w:szCs w:val="24"/>
        </w:rPr>
        <w:t>Оценочные средства по дисциплине «</w:t>
      </w:r>
      <w:r w:rsidR="00707DF7">
        <w:rPr>
          <w:rFonts w:ascii="Times New Roman" w:hAnsi="Times New Roman" w:cs="Times New Roman"/>
          <w:sz w:val="24"/>
          <w:szCs w:val="24"/>
        </w:rPr>
        <w:t>История</w:t>
      </w:r>
      <w:r>
        <w:rPr>
          <w:rFonts w:ascii="Times New Roman" w:hAnsi="Times New Roman" w:cs="Times New Roman"/>
          <w:sz w:val="24"/>
          <w:szCs w:val="24"/>
        </w:rPr>
        <w:t>»</w:t>
      </w:r>
    </w:p>
    <w:p w:rsidR="00AA623B" w:rsidRDefault="00AA623B" w:rsidP="00AA623B">
      <w:pPr>
        <w:pStyle w:val="a3"/>
        <w:numPr>
          <w:ilvl w:val="1"/>
          <w:numId w:val="1"/>
        </w:numPr>
        <w:ind w:left="993" w:hanging="426"/>
        <w:rPr>
          <w:rFonts w:ascii="Times New Roman" w:hAnsi="Times New Roman" w:cs="Times New Roman"/>
          <w:sz w:val="24"/>
          <w:szCs w:val="24"/>
        </w:rPr>
      </w:pPr>
      <w:bookmarkStart w:id="2" w:name="_Hlk130323358"/>
      <w:bookmarkEnd w:id="1"/>
      <w:r>
        <w:rPr>
          <w:rFonts w:ascii="Times New Roman" w:hAnsi="Times New Roman" w:cs="Times New Roman"/>
          <w:sz w:val="24"/>
          <w:szCs w:val="24"/>
        </w:rPr>
        <w:t>Оценочные средства текущего контроля по дисциплине «</w:t>
      </w:r>
      <w:r w:rsidR="00707DF7">
        <w:rPr>
          <w:rFonts w:ascii="Times New Roman" w:hAnsi="Times New Roman" w:cs="Times New Roman"/>
          <w:sz w:val="24"/>
          <w:szCs w:val="24"/>
        </w:rPr>
        <w:t>История</w:t>
      </w:r>
      <w:r>
        <w:rPr>
          <w:rFonts w:ascii="Times New Roman" w:hAnsi="Times New Roman" w:cs="Times New Roman"/>
          <w:sz w:val="24"/>
          <w:szCs w:val="24"/>
        </w:rPr>
        <w:t>»</w:t>
      </w:r>
    </w:p>
    <w:bookmarkEnd w:id="2"/>
    <w:p w:rsidR="00AA623B" w:rsidRDefault="00AA623B" w:rsidP="00AA623B">
      <w:pPr>
        <w:pStyle w:val="a3"/>
        <w:ind w:left="567"/>
        <w:rPr>
          <w:rFonts w:ascii="Times New Roman" w:hAnsi="Times New Roman" w:cs="Times New Roman"/>
          <w:sz w:val="24"/>
          <w:szCs w:val="24"/>
        </w:rPr>
      </w:pPr>
      <w:r>
        <w:rPr>
          <w:rFonts w:ascii="Times New Roman" w:hAnsi="Times New Roman" w:cs="Times New Roman"/>
          <w:sz w:val="24"/>
          <w:szCs w:val="24"/>
        </w:rPr>
        <w:t>2.2.Оценочные средства рубежного контроля по дисциплине «</w:t>
      </w:r>
      <w:r w:rsidR="00707DF7">
        <w:rPr>
          <w:rFonts w:ascii="Times New Roman" w:hAnsi="Times New Roman" w:cs="Times New Roman"/>
          <w:sz w:val="24"/>
          <w:szCs w:val="24"/>
        </w:rPr>
        <w:t>История</w:t>
      </w:r>
      <w:r>
        <w:rPr>
          <w:rFonts w:ascii="Times New Roman" w:hAnsi="Times New Roman" w:cs="Times New Roman"/>
          <w:sz w:val="24"/>
          <w:szCs w:val="24"/>
        </w:rPr>
        <w:t>»</w:t>
      </w:r>
    </w:p>
    <w:p w:rsidR="00AA623B" w:rsidRPr="00AA623B" w:rsidRDefault="00AA623B" w:rsidP="00AA623B">
      <w:pPr>
        <w:pStyle w:val="a3"/>
        <w:ind w:hanging="153"/>
        <w:rPr>
          <w:rFonts w:ascii="Times New Roman" w:hAnsi="Times New Roman" w:cs="Times New Roman"/>
          <w:sz w:val="24"/>
          <w:szCs w:val="24"/>
        </w:rPr>
      </w:pPr>
      <w:r w:rsidRPr="00AA623B">
        <w:rPr>
          <w:rFonts w:ascii="Times New Roman" w:hAnsi="Times New Roman" w:cs="Times New Roman"/>
          <w:sz w:val="24"/>
          <w:szCs w:val="24"/>
        </w:rPr>
        <w:t>2.</w:t>
      </w:r>
      <w:r>
        <w:rPr>
          <w:rFonts w:ascii="Times New Roman" w:hAnsi="Times New Roman" w:cs="Times New Roman"/>
          <w:sz w:val="24"/>
          <w:szCs w:val="24"/>
        </w:rPr>
        <w:t>3</w:t>
      </w:r>
      <w:r w:rsidRPr="00AA623B">
        <w:rPr>
          <w:rFonts w:ascii="Times New Roman" w:hAnsi="Times New Roman" w:cs="Times New Roman"/>
          <w:sz w:val="24"/>
          <w:szCs w:val="24"/>
        </w:rPr>
        <w:t xml:space="preserve">.Оценочные средства </w:t>
      </w:r>
      <w:r>
        <w:rPr>
          <w:rFonts w:ascii="Times New Roman" w:hAnsi="Times New Roman" w:cs="Times New Roman"/>
          <w:sz w:val="24"/>
          <w:szCs w:val="24"/>
        </w:rPr>
        <w:t>промежуточной аттестации</w:t>
      </w:r>
      <w:r w:rsidRPr="00AA623B">
        <w:rPr>
          <w:rFonts w:ascii="Times New Roman" w:hAnsi="Times New Roman" w:cs="Times New Roman"/>
          <w:sz w:val="24"/>
          <w:szCs w:val="24"/>
        </w:rPr>
        <w:t xml:space="preserve"> по дисциплине «</w:t>
      </w:r>
      <w:r w:rsidR="00707DF7">
        <w:rPr>
          <w:rFonts w:ascii="Times New Roman" w:hAnsi="Times New Roman" w:cs="Times New Roman"/>
          <w:sz w:val="24"/>
          <w:szCs w:val="24"/>
        </w:rPr>
        <w:t>История</w:t>
      </w:r>
      <w:r w:rsidRPr="00AA623B">
        <w:rPr>
          <w:rFonts w:ascii="Times New Roman" w:hAnsi="Times New Roman" w:cs="Times New Roman"/>
          <w:sz w:val="24"/>
          <w:szCs w:val="24"/>
        </w:rPr>
        <w:t>»</w:t>
      </w:r>
    </w:p>
    <w:p w:rsidR="00AA623B" w:rsidRDefault="00AA623B" w:rsidP="00AA623B">
      <w:pPr>
        <w:pStyle w:val="a3"/>
        <w:ind w:left="567"/>
        <w:rPr>
          <w:rFonts w:ascii="Times New Roman" w:hAnsi="Times New Roman" w:cs="Times New Roman"/>
          <w:sz w:val="24"/>
          <w:szCs w:val="24"/>
        </w:rPr>
      </w:pPr>
    </w:p>
    <w:p w:rsidR="00AA623B" w:rsidRDefault="00AA623B" w:rsidP="00AA623B">
      <w:pPr>
        <w:rPr>
          <w:rFonts w:ascii="Times New Roman" w:hAnsi="Times New Roman" w:cs="Times New Roman"/>
          <w:sz w:val="24"/>
          <w:szCs w:val="24"/>
        </w:rPr>
      </w:pPr>
      <w:r>
        <w:rPr>
          <w:rFonts w:ascii="Times New Roman" w:hAnsi="Times New Roman" w:cs="Times New Roman"/>
          <w:sz w:val="24"/>
          <w:szCs w:val="24"/>
        </w:rPr>
        <w:t xml:space="preserve">         </w:t>
      </w: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AA623B">
      <w:pPr>
        <w:rPr>
          <w:rFonts w:ascii="Times New Roman" w:hAnsi="Times New Roman" w:cs="Times New Roman"/>
          <w:sz w:val="24"/>
          <w:szCs w:val="24"/>
        </w:rPr>
      </w:pPr>
    </w:p>
    <w:p w:rsidR="00720CE9" w:rsidRDefault="00720CE9" w:rsidP="00720CE9">
      <w:pPr>
        <w:jc w:val="center"/>
        <w:rPr>
          <w:rFonts w:ascii="Times New Roman" w:hAnsi="Times New Roman" w:cs="Times New Roman"/>
          <w:sz w:val="24"/>
          <w:szCs w:val="24"/>
        </w:rPr>
      </w:pPr>
      <w:r>
        <w:rPr>
          <w:rFonts w:ascii="Times New Roman" w:hAnsi="Times New Roman" w:cs="Times New Roman"/>
          <w:sz w:val="24"/>
          <w:szCs w:val="24"/>
        </w:rPr>
        <w:lastRenderedPageBreak/>
        <w:t>Пояснительная записка.</w:t>
      </w:r>
    </w:p>
    <w:p w:rsidR="00720CE9" w:rsidRDefault="00720CE9" w:rsidP="00720CE9">
      <w:pPr>
        <w:rPr>
          <w:rFonts w:ascii="Times New Roman" w:hAnsi="Times New Roman" w:cs="Times New Roman"/>
          <w:sz w:val="24"/>
          <w:szCs w:val="24"/>
        </w:rPr>
      </w:pPr>
      <w:r>
        <w:rPr>
          <w:rFonts w:ascii="Times New Roman" w:hAnsi="Times New Roman" w:cs="Times New Roman"/>
          <w:sz w:val="24"/>
          <w:szCs w:val="24"/>
        </w:rPr>
        <w:t xml:space="preserve">Фонд оценочных </w:t>
      </w:r>
      <w:r w:rsidR="00B91ECF">
        <w:rPr>
          <w:rFonts w:ascii="Times New Roman" w:hAnsi="Times New Roman" w:cs="Times New Roman"/>
          <w:sz w:val="24"/>
          <w:szCs w:val="24"/>
        </w:rPr>
        <w:t>с</w:t>
      </w:r>
      <w:r>
        <w:rPr>
          <w:rFonts w:ascii="Times New Roman" w:hAnsi="Times New Roman" w:cs="Times New Roman"/>
          <w:sz w:val="24"/>
          <w:szCs w:val="24"/>
        </w:rPr>
        <w:t xml:space="preserve">редств </w:t>
      </w:r>
      <w:r w:rsidR="00B91ECF">
        <w:rPr>
          <w:rFonts w:ascii="Times New Roman" w:hAnsi="Times New Roman" w:cs="Times New Roman"/>
          <w:sz w:val="24"/>
          <w:szCs w:val="24"/>
        </w:rPr>
        <w:t>содержит оценочные материалы для проведения входного, текущего и  рубежного контроля, а также промежуточной аттестации. Материалы подготовлены для объёма часов по ОД (</w:t>
      </w:r>
      <w:r w:rsidR="00707DF7" w:rsidRPr="00707DF7">
        <w:rPr>
          <w:rFonts w:ascii="Times New Roman" w:hAnsi="Times New Roman" w:cs="Times New Roman"/>
          <w:sz w:val="24"/>
          <w:szCs w:val="24"/>
        </w:rPr>
        <w:t>172</w:t>
      </w:r>
      <w:r w:rsidR="00B91ECF" w:rsidRPr="00A1475E">
        <w:rPr>
          <w:rFonts w:ascii="Times New Roman" w:hAnsi="Times New Roman" w:cs="Times New Roman"/>
          <w:color w:val="FF0000"/>
          <w:sz w:val="24"/>
          <w:szCs w:val="24"/>
        </w:rPr>
        <w:t xml:space="preserve"> </w:t>
      </w:r>
      <w:r w:rsidR="00B91ECF">
        <w:rPr>
          <w:rFonts w:ascii="Times New Roman" w:hAnsi="Times New Roman" w:cs="Times New Roman"/>
          <w:sz w:val="24"/>
          <w:szCs w:val="24"/>
        </w:rPr>
        <w:t>часа).</w:t>
      </w:r>
    </w:p>
    <w:p w:rsidR="00B91ECF" w:rsidRDefault="00B91ECF" w:rsidP="00720CE9">
      <w:pPr>
        <w:rPr>
          <w:rFonts w:ascii="Times New Roman" w:hAnsi="Times New Roman" w:cs="Times New Roman"/>
          <w:sz w:val="24"/>
          <w:szCs w:val="24"/>
        </w:rPr>
      </w:pPr>
      <w:r>
        <w:rPr>
          <w:rFonts w:ascii="Times New Roman" w:hAnsi="Times New Roman" w:cs="Times New Roman"/>
          <w:sz w:val="24"/>
          <w:szCs w:val="24"/>
        </w:rPr>
        <w:t xml:space="preserve">Входной контроль проводится в начале нового учебного года. Целью входного контроля является выявление актуальных знаний и умений по </w:t>
      </w:r>
      <w:r w:rsidR="00707DF7">
        <w:rPr>
          <w:rFonts w:ascii="Times New Roman" w:hAnsi="Times New Roman" w:cs="Times New Roman"/>
          <w:sz w:val="24"/>
          <w:szCs w:val="24"/>
        </w:rPr>
        <w:t>истории</w:t>
      </w:r>
      <w:r>
        <w:rPr>
          <w:rFonts w:ascii="Times New Roman" w:hAnsi="Times New Roman" w:cs="Times New Roman"/>
          <w:sz w:val="24"/>
          <w:szCs w:val="24"/>
        </w:rPr>
        <w:t>.</w:t>
      </w:r>
    </w:p>
    <w:p w:rsidR="00B91ECF" w:rsidRDefault="00B91ECF" w:rsidP="00720CE9">
      <w:pPr>
        <w:rPr>
          <w:rFonts w:ascii="Times New Roman" w:hAnsi="Times New Roman" w:cs="Times New Roman"/>
          <w:sz w:val="24"/>
          <w:szCs w:val="24"/>
        </w:rPr>
      </w:pPr>
      <w:r>
        <w:rPr>
          <w:rFonts w:ascii="Times New Roman" w:hAnsi="Times New Roman" w:cs="Times New Roman"/>
          <w:sz w:val="24"/>
          <w:szCs w:val="24"/>
        </w:rPr>
        <w:t xml:space="preserve">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w:t>
      </w:r>
      <w:r w:rsidR="00685327">
        <w:rPr>
          <w:rFonts w:ascii="Times New Roman" w:hAnsi="Times New Roman" w:cs="Times New Roman"/>
          <w:sz w:val="24"/>
          <w:szCs w:val="24"/>
        </w:rPr>
        <w:t>истории</w:t>
      </w:r>
      <w:r>
        <w:rPr>
          <w:rFonts w:ascii="Times New Roman" w:hAnsi="Times New Roman" w:cs="Times New Roman"/>
          <w:sz w:val="24"/>
          <w:szCs w:val="24"/>
        </w:rPr>
        <w:t>. Для проведения текущего контроля разработаны тематические тесты. Важную роль в содержании заданий текущего контроля имеет профессионализация, поэтому в каждый вариант включены профессионально</w:t>
      </w:r>
      <w:r w:rsidR="001A1278">
        <w:rPr>
          <w:rFonts w:ascii="Times New Roman" w:hAnsi="Times New Roman" w:cs="Times New Roman"/>
          <w:sz w:val="24"/>
          <w:szCs w:val="24"/>
        </w:rPr>
        <w:t xml:space="preserve"> </w:t>
      </w:r>
      <w:r>
        <w:rPr>
          <w:rFonts w:ascii="Times New Roman" w:hAnsi="Times New Roman" w:cs="Times New Roman"/>
          <w:sz w:val="24"/>
          <w:szCs w:val="24"/>
        </w:rPr>
        <w:t>направленные задачи.</w:t>
      </w:r>
    </w:p>
    <w:p w:rsidR="001A1278" w:rsidRDefault="001A1278" w:rsidP="00720CE9">
      <w:pPr>
        <w:rPr>
          <w:rFonts w:ascii="Times New Roman" w:hAnsi="Times New Roman" w:cs="Times New Roman"/>
          <w:sz w:val="24"/>
          <w:szCs w:val="24"/>
        </w:rPr>
      </w:pPr>
      <w:r>
        <w:rPr>
          <w:rFonts w:ascii="Times New Roman" w:hAnsi="Times New Roman" w:cs="Times New Roman"/>
          <w:sz w:val="24"/>
          <w:szCs w:val="24"/>
        </w:rPr>
        <w:t xml:space="preserve">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w:t>
      </w:r>
      <w:r w:rsidR="00707DF7">
        <w:rPr>
          <w:rFonts w:ascii="Times New Roman" w:hAnsi="Times New Roman" w:cs="Times New Roman"/>
          <w:sz w:val="24"/>
          <w:szCs w:val="24"/>
        </w:rPr>
        <w:t>истории.</w:t>
      </w:r>
    </w:p>
    <w:p w:rsidR="001A1278" w:rsidRDefault="001A1278" w:rsidP="00720CE9">
      <w:pPr>
        <w:rPr>
          <w:rFonts w:ascii="Times New Roman" w:hAnsi="Times New Roman" w:cs="Times New Roman"/>
          <w:sz w:val="24"/>
          <w:szCs w:val="24"/>
        </w:rPr>
      </w:pPr>
      <w:r>
        <w:rPr>
          <w:rFonts w:ascii="Times New Roman" w:hAnsi="Times New Roman" w:cs="Times New Roman"/>
          <w:sz w:val="24"/>
          <w:szCs w:val="24"/>
        </w:rPr>
        <w:t>Оценочные материалы для проведения контрольных работ также имею</w:t>
      </w:r>
      <w:r w:rsidR="00685327">
        <w:rPr>
          <w:rFonts w:ascii="Times New Roman" w:hAnsi="Times New Roman" w:cs="Times New Roman"/>
          <w:sz w:val="24"/>
          <w:szCs w:val="24"/>
        </w:rPr>
        <w:t>т</w:t>
      </w:r>
      <w:r>
        <w:rPr>
          <w:rFonts w:ascii="Times New Roman" w:hAnsi="Times New Roman" w:cs="Times New Roman"/>
          <w:sz w:val="24"/>
          <w:szCs w:val="24"/>
        </w:rPr>
        <w:t xml:space="preserve"> задачи с профессиональной направленностью. Каждый вариант включают ответы, критерии оценивания и рекомендуемую шкалу перевода полученных баллов в 5-ти бальную систему.</w:t>
      </w:r>
    </w:p>
    <w:p w:rsidR="001A1278" w:rsidRPr="00A1475E" w:rsidRDefault="001A1278" w:rsidP="00720CE9">
      <w:pPr>
        <w:rPr>
          <w:rFonts w:ascii="Times New Roman" w:hAnsi="Times New Roman" w:cs="Times New Roman"/>
          <w:color w:val="FF0000"/>
          <w:sz w:val="24"/>
          <w:szCs w:val="24"/>
        </w:rPr>
      </w:pPr>
      <w:r>
        <w:rPr>
          <w:rFonts w:ascii="Times New Roman" w:hAnsi="Times New Roman" w:cs="Times New Roman"/>
          <w:sz w:val="24"/>
          <w:szCs w:val="24"/>
        </w:rPr>
        <w:t xml:space="preserve">Порядок проведения промежуточной аттестации регламентируется в статье 58 ФЗ от 29.12.2012 </w:t>
      </w:r>
      <w:r w:rsidR="00A23250">
        <w:rPr>
          <w:rFonts w:ascii="Times New Roman" w:hAnsi="Times New Roman" w:cs="Times New Roman"/>
          <w:sz w:val="24"/>
          <w:szCs w:val="24"/>
        </w:rPr>
        <w:t>№ 273-ФЗ «Об образовании в Российской Федерации». Рекомендуется проводить промежуточную аттестацию по общеобразовательной дисциплине «</w:t>
      </w:r>
      <w:r w:rsidR="00707DF7">
        <w:rPr>
          <w:rFonts w:ascii="Times New Roman" w:hAnsi="Times New Roman" w:cs="Times New Roman"/>
          <w:sz w:val="24"/>
          <w:szCs w:val="24"/>
        </w:rPr>
        <w:t>История</w:t>
      </w:r>
      <w:r w:rsidR="00A23250">
        <w:rPr>
          <w:rFonts w:ascii="Times New Roman" w:hAnsi="Times New Roman" w:cs="Times New Roman"/>
          <w:sz w:val="24"/>
          <w:szCs w:val="24"/>
        </w:rPr>
        <w:t xml:space="preserve">» в форме </w:t>
      </w:r>
      <w:r w:rsidR="00707DF7">
        <w:rPr>
          <w:rFonts w:ascii="Times New Roman" w:hAnsi="Times New Roman" w:cs="Times New Roman"/>
          <w:sz w:val="24"/>
          <w:szCs w:val="24"/>
        </w:rPr>
        <w:t>дифференцированного зачета (тестовые задания формата ЕГЭ).</w:t>
      </w:r>
    </w:p>
    <w:p w:rsidR="00B91ECF" w:rsidRDefault="00B91ECF"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720CE9">
      <w:pPr>
        <w:rPr>
          <w:rFonts w:ascii="Times New Roman" w:hAnsi="Times New Roman" w:cs="Times New Roman"/>
          <w:sz w:val="24"/>
          <w:szCs w:val="24"/>
        </w:rPr>
      </w:pPr>
    </w:p>
    <w:p w:rsidR="005C0F33" w:rsidRDefault="005C0F33" w:rsidP="005C0F33">
      <w:pPr>
        <w:spacing w:after="0" w:line="240" w:lineRule="auto"/>
        <w:rPr>
          <w:rFonts w:ascii="Times New Roman" w:hAnsi="Times New Roman" w:cs="Times New Roman"/>
          <w:sz w:val="24"/>
          <w:szCs w:val="24"/>
        </w:rPr>
        <w:sectPr w:rsidR="005C0F33" w:rsidSect="00686FC0">
          <w:footerReference w:type="default" r:id="rId8"/>
          <w:pgSz w:w="11906" w:h="16838"/>
          <w:pgMar w:top="851" w:right="851" w:bottom="907" w:left="907" w:header="709" w:footer="709" w:gutter="0"/>
          <w:cols w:space="708"/>
          <w:docGrid w:linePitch="360"/>
        </w:sectPr>
      </w:pPr>
    </w:p>
    <w:p w:rsidR="005C0F33" w:rsidRDefault="005C0F33" w:rsidP="005C0F33">
      <w:pPr>
        <w:pStyle w:val="a3"/>
        <w:numPr>
          <w:ilvl w:val="0"/>
          <w:numId w:val="2"/>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Паспорт оценочных средств по дисциплине «Физика»</w:t>
      </w:r>
    </w:p>
    <w:p w:rsidR="005C0F33" w:rsidRDefault="005C0F33" w:rsidP="005C0F33">
      <w:pPr>
        <w:pStyle w:val="a3"/>
        <w:spacing w:after="0" w:line="240" w:lineRule="auto"/>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693"/>
        <w:gridCol w:w="4678"/>
        <w:gridCol w:w="5528"/>
        <w:gridCol w:w="3451"/>
      </w:tblGrid>
      <w:tr w:rsidR="005C0F33" w:rsidTr="005E19D5">
        <w:tc>
          <w:tcPr>
            <w:tcW w:w="693" w:type="dxa"/>
          </w:tcPr>
          <w:p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 xml:space="preserve">№ </w:t>
            </w:r>
          </w:p>
        </w:tc>
        <w:tc>
          <w:tcPr>
            <w:tcW w:w="4678" w:type="dxa"/>
          </w:tcPr>
          <w:p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Модуль/Раздел/Тема</w:t>
            </w:r>
          </w:p>
        </w:tc>
        <w:tc>
          <w:tcPr>
            <w:tcW w:w="5528" w:type="dxa"/>
          </w:tcPr>
          <w:p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Результат обучения</w:t>
            </w:r>
          </w:p>
        </w:tc>
        <w:tc>
          <w:tcPr>
            <w:tcW w:w="3451" w:type="dxa"/>
          </w:tcPr>
          <w:p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Типы оценочных мероприятий</w:t>
            </w:r>
          </w:p>
        </w:tc>
      </w:tr>
      <w:tr w:rsidR="003325C8" w:rsidTr="003325C8">
        <w:tc>
          <w:tcPr>
            <w:tcW w:w="693" w:type="dxa"/>
          </w:tcPr>
          <w:p w:rsidR="003325C8" w:rsidRDefault="003325C8" w:rsidP="005C0F33">
            <w:pPr>
              <w:pStyle w:val="a3"/>
              <w:ind w:left="0"/>
              <w:rPr>
                <w:rFonts w:ascii="Times New Roman" w:hAnsi="Times New Roman" w:cs="Times New Roman"/>
                <w:sz w:val="24"/>
                <w:szCs w:val="24"/>
              </w:rPr>
            </w:pPr>
          </w:p>
        </w:tc>
        <w:tc>
          <w:tcPr>
            <w:tcW w:w="13657" w:type="dxa"/>
            <w:gridSpan w:val="3"/>
          </w:tcPr>
          <w:p w:rsidR="003325C8" w:rsidRPr="00872AEA" w:rsidRDefault="003325C8" w:rsidP="003325C8">
            <w:pPr>
              <w:pStyle w:val="af0"/>
              <w:rPr>
                <w:rFonts w:ascii="Times New Roman" w:hAnsi="Times New Roman" w:cs="Times New Roman"/>
                <w:b/>
                <w:bCs/>
                <w:color w:val="000000"/>
                <w:sz w:val="24"/>
                <w:szCs w:val="24"/>
              </w:rPr>
            </w:pPr>
            <w:r w:rsidRPr="00872AEA">
              <w:rPr>
                <w:rFonts w:ascii="Times New Roman" w:hAnsi="Times New Roman" w:cs="Times New Roman"/>
                <w:b/>
                <w:bCs/>
                <w:sz w:val="24"/>
                <w:szCs w:val="24"/>
              </w:rPr>
              <w:t xml:space="preserve">Раздел 1. </w:t>
            </w:r>
            <w:r w:rsidRPr="00872AEA">
              <w:rPr>
                <w:rFonts w:ascii="Times New Roman" w:hAnsi="Times New Roman" w:cs="Times New Roman"/>
                <w:b/>
                <w:bCs/>
                <w:color w:val="000000"/>
                <w:sz w:val="24"/>
                <w:szCs w:val="24"/>
              </w:rPr>
              <w:t>Россия в годы Первой мировой войны.</w:t>
            </w:r>
          </w:p>
          <w:p w:rsidR="003325C8" w:rsidRDefault="003325C8" w:rsidP="003325C8">
            <w:pPr>
              <w:pStyle w:val="af0"/>
              <w:rPr>
                <w:rFonts w:ascii="Times New Roman" w:hAnsi="Times New Roman" w:cs="Times New Roman"/>
                <w:sz w:val="24"/>
                <w:szCs w:val="24"/>
              </w:rPr>
            </w:pPr>
            <w:r w:rsidRPr="00872AEA">
              <w:rPr>
                <w:rFonts w:ascii="Times New Roman" w:hAnsi="Times New Roman" w:cs="Times New Roman"/>
                <w:b/>
                <w:bCs/>
                <w:color w:val="000000"/>
                <w:sz w:val="24"/>
                <w:szCs w:val="24"/>
              </w:rPr>
              <w:t xml:space="preserve"> Первая мировая война и послевоенный кризис Великой Российской революции (1914–1922)</w:t>
            </w:r>
          </w:p>
        </w:tc>
      </w:tr>
      <w:tr w:rsidR="003325C8" w:rsidTr="003325C8">
        <w:tc>
          <w:tcPr>
            <w:tcW w:w="693" w:type="dxa"/>
          </w:tcPr>
          <w:p w:rsidR="003325C8" w:rsidRDefault="003325C8" w:rsidP="003325C8">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4678" w:type="dxa"/>
          </w:tcPr>
          <w:p w:rsidR="003325C8" w:rsidRPr="00872AEA" w:rsidRDefault="003325C8" w:rsidP="003325C8">
            <w:pPr>
              <w:pStyle w:val="af0"/>
              <w:rPr>
                <w:rFonts w:ascii="Times New Roman" w:hAnsi="Times New Roman" w:cs="Times New Roman"/>
                <w:sz w:val="24"/>
                <w:szCs w:val="24"/>
              </w:rPr>
            </w:pPr>
            <w:r w:rsidRPr="00872AEA">
              <w:rPr>
                <w:rFonts w:ascii="Times New Roman" w:hAnsi="Times New Roman" w:cs="Times New Roman"/>
                <w:sz w:val="24"/>
                <w:szCs w:val="24"/>
              </w:rPr>
              <w:t>Введение. Мир в начале ХХ в.</w:t>
            </w:r>
          </w:p>
        </w:tc>
        <w:tc>
          <w:tcPr>
            <w:tcW w:w="5528" w:type="dxa"/>
          </w:tcPr>
          <w:p w:rsidR="003325C8" w:rsidRPr="00C65ADA" w:rsidRDefault="003325C8" w:rsidP="003325C8">
            <w:pPr>
              <w:pStyle w:val="af0"/>
              <w:rPr>
                <w:rFonts w:ascii="Times New Roman" w:hAnsi="Times New Roman" w:cs="Times New Roman"/>
                <w:b/>
                <w:bCs/>
                <w:sz w:val="24"/>
                <w:szCs w:val="24"/>
              </w:rPr>
            </w:pPr>
          </w:p>
        </w:tc>
        <w:tc>
          <w:tcPr>
            <w:tcW w:w="3451" w:type="dxa"/>
          </w:tcPr>
          <w:p w:rsidR="003325C8" w:rsidRPr="00C65ADA" w:rsidRDefault="003325C8" w:rsidP="003325C8">
            <w:pPr>
              <w:pStyle w:val="af0"/>
              <w:rPr>
                <w:rFonts w:ascii="Times New Roman" w:hAnsi="Times New Roman" w:cs="Times New Roman"/>
                <w:b/>
                <w:bCs/>
                <w:sz w:val="24"/>
                <w:szCs w:val="24"/>
              </w:rPr>
            </w:pPr>
            <w:r>
              <w:rPr>
                <w:rFonts w:ascii="Times New Roman" w:hAnsi="Times New Roman" w:cs="Times New Roman"/>
                <w:b/>
                <w:bCs/>
                <w:sz w:val="24"/>
                <w:szCs w:val="24"/>
              </w:rPr>
              <w:t>Тест Входной контроль</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4678" w:type="dxa"/>
            <w:shd w:val="clear" w:color="auto" w:fill="FFFFFF"/>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ПР 1 Причины и начало и ход Первой мировой войны.</w:t>
            </w:r>
          </w:p>
        </w:tc>
        <w:tc>
          <w:tcPr>
            <w:tcW w:w="5528" w:type="dxa"/>
            <w:vMerge w:val="restart"/>
          </w:tcPr>
          <w:p w:rsidR="00AB56E8" w:rsidRPr="00685327" w:rsidRDefault="00AB56E8" w:rsidP="00AB56E8">
            <w:pPr>
              <w:pStyle w:val="a3"/>
              <w:ind w:left="0"/>
              <w:rPr>
                <w:rFonts w:ascii="Times New Roman" w:hAnsi="Times New Roman"/>
                <w:sz w:val="24"/>
                <w:szCs w:val="24"/>
              </w:rPr>
            </w:pPr>
            <w:r w:rsidRPr="00872AEA">
              <w:rPr>
                <w:rFonts w:ascii="Times New Roman" w:hAnsi="Times New Roman"/>
              </w:rPr>
              <w:t xml:space="preserve">-уметь критически анализировать </w:t>
            </w:r>
            <w:r w:rsidRPr="00685327">
              <w:rPr>
                <w:rFonts w:ascii="Times New Roman" w:hAnsi="Times New Roman"/>
                <w:sz w:val="24"/>
                <w:szCs w:val="24"/>
              </w:rPr>
              <w:t>исторические источники разных типов  по истории России и зарубежных стран начала XX в.</w:t>
            </w:r>
            <w:r>
              <w:rPr>
                <w:rFonts w:ascii="Times New Roman" w:hAnsi="Times New Roman"/>
                <w:sz w:val="24"/>
                <w:szCs w:val="24"/>
              </w:rPr>
              <w:t>;</w:t>
            </w:r>
          </w:p>
          <w:p w:rsidR="00AB56E8" w:rsidRDefault="00AB56E8" w:rsidP="00AB56E8">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w:t>
            </w:r>
            <w:r w:rsidRPr="00872AEA">
              <w:rPr>
                <w:rFonts w:ascii="Times New Roman" w:hAnsi="Times New Roman"/>
                <w:lang w:eastAsia="en-US"/>
              </w:rPr>
              <w:t>уметь осуществлять с соблюдением правил информационной безопасности поиск исторической информации по истории России</w:t>
            </w:r>
            <w:r>
              <w:rPr>
                <w:rFonts w:ascii="Times New Roman" w:hAnsi="Times New Roman"/>
                <w:lang w:eastAsia="en-US"/>
              </w:rPr>
              <w:t>;</w:t>
            </w:r>
          </w:p>
          <w:p w:rsidR="00AB56E8" w:rsidRDefault="00AB56E8" w:rsidP="00AB56E8">
            <w:pPr>
              <w:pStyle w:val="pt-a-000081"/>
              <w:shd w:val="clear" w:color="auto" w:fill="FFFFFF"/>
              <w:spacing w:before="0" w:beforeAutospacing="0" w:after="0" w:afterAutospacing="0" w:line="23" w:lineRule="atLeast"/>
              <w:jc w:val="both"/>
              <w:rPr>
                <w:rFonts w:ascii="Times New Roman" w:hAnsi="Times New Roman"/>
              </w:rPr>
            </w:pPr>
            <w:r>
              <w:rPr>
                <w:rFonts w:ascii="Times New Roman" w:hAnsi="Times New Roman"/>
              </w:rPr>
              <w:t>-</w:t>
            </w:r>
            <w:r w:rsidRPr="00872AEA">
              <w:rPr>
                <w:rFonts w:ascii="Times New Roman" w:hAnsi="Times New Roman"/>
              </w:rPr>
              <w:t xml:space="preserve">учитывать специфику современных источников информации; </w:t>
            </w:r>
          </w:p>
          <w:p w:rsidR="00AB56E8" w:rsidRPr="00685327" w:rsidRDefault="00AB56E8" w:rsidP="00AB56E8">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w:t>
            </w:r>
            <w:r w:rsidRPr="00872AEA">
              <w:rPr>
                <w:rFonts w:ascii="Times New Roman" w:hAnsi="Times New Roman"/>
                <w:lang w:eastAsia="en-US"/>
              </w:rPr>
              <w:t xml:space="preserve"> </w:t>
            </w:r>
            <w:r w:rsidRPr="00685327">
              <w:rPr>
                <w:rFonts w:ascii="Times New Roman" w:hAnsi="Times New Roman"/>
                <w:lang w:eastAsia="en-US"/>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начала XX в. и их участников; формулировать и обосновывать собственную точку зрения (версию, оценку) с опорой на фактический материал, </w:t>
            </w:r>
            <w:r w:rsidRPr="00685327">
              <w:rPr>
                <w:rFonts w:ascii="Times New Roman" w:hAnsi="Times New Roman"/>
                <w:lang w:eastAsia="en-US" w:bidi="he-IL"/>
              </w:rPr>
              <w:t>‎</w:t>
            </w:r>
            <w:r w:rsidRPr="00685327">
              <w:rPr>
                <w:rFonts w:ascii="Times New Roman" w:hAnsi="Times New Roman"/>
                <w:lang w:eastAsia="en-US"/>
              </w:rPr>
              <w:t>в том числе используя источники разных типов;</w:t>
            </w:r>
          </w:p>
          <w:p w:rsidR="00AB56E8" w:rsidRDefault="00AB56E8" w:rsidP="00AB56E8">
            <w:pPr>
              <w:pStyle w:val="a3"/>
              <w:ind w:left="0"/>
              <w:rPr>
                <w:rFonts w:ascii="Times New Roman" w:hAnsi="Times New Roman"/>
                <w:sz w:val="24"/>
                <w:szCs w:val="24"/>
              </w:rPr>
            </w:pPr>
            <w:r w:rsidRPr="00685327">
              <w:rPr>
                <w:rFonts w:ascii="Times New Roman" w:hAnsi="Times New Roman"/>
                <w:sz w:val="24"/>
                <w:szCs w:val="24"/>
              </w:rPr>
              <w:t>- отстаивать историческую правду в ходе дискуссий и других форм межличностного взаимодействия</w:t>
            </w:r>
            <w:r>
              <w:rPr>
                <w:rFonts w:ascii="Times New Roman" w:hAnsi="Times New Roman"/>
                <w:sz w:val="24"/>
                <w:szCs w:val="24"/>
              </w:rPr>
              <w:t>;</w:t>
            </w:r>
          </w:p>
          <w:p w:rsidR="00AB56E8" w:rsidRPr="00685327" w:rsidRDefault="00AB56E8" w:rsidP="00AB56E8">
            <w:pPr>
              <w:pStyle w:val="a3"/>
              <w:ind w:left="0"/>
              <w:rPr>
                <w:rFonts w:ascii="Times New Roman" w:hAnsi="Times New Roman" w:cs="Times New Roman"/>
                <w:sz w:val="24"/>
                <w:szCs w:val="24"/>
              </w:rPr>
            </w:pPr>
            <w:r>
              <w:rPr>
                <w:rFonts w:ascii="Times New Roman" w:hAnsi="Times New Roman"/>
              </w:rPr>
              <w:t>-</w:t>
            </w:r>
            <w:r w:rsidRPr="00685327">
              <w:rPr>
                <w:rFonts w:ascii="Times New Roman" w:hAnsi="Times New Roman"/>
                <w:sz w:val="24"/>
                <w:szCs w:val="24"/>
              </w:rPr>
              <w:t>умение характеризовать историческое значение Российско</w:t>
            </w:r>
            <w:r>
              <w:rPr>
                <w:rFonts w:ascii="Times New Roman" w:hAnsi="Times New Roman"/>
                <w:sz w:val="24"/>
                <w:szCs w:val="24"/>
              </w:rPr>
              <w:t>й революции, Гражданской войны;</w:t>
            </w:r>
          </w:p>
          <w:p w:rsidR="00AB56E8" w:rsidRPr="00872AEA" w:rsidRDefault="00AB56E8" w:rsidP="00AB56E8">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t>- знать имена геро</w:t>
            </w:r>
            <w:r>
              <w:rPr>
                <w:rFonts w:ascii="Times New Roman" w:hAnsi="Times New Roman"/>
                <w:lang w:eastAsia="en-US"/>
              </w:rPr>
              <w:t>ев Первой мировой, Гражданской войн</w:t>
            </w:r>
            <w:r w:rsidRPr="00872AEA">
              <w:rPr>
                <w:rFonts w:ascii="Times New Roman" w:hAnsi="Times New Roman"/>
                <w:lang w:eastAsia="en-US"/>
              </w:rPr>
              <w:t>,</w:t>
            </w:r>
            <w:r>
              <w:rPr>
                <w:rFonts w:ascii="Times New Roman" w:hAnsi="Times New Roman"/>
                <w:lang w:eastAsia="en-US"/>
              </w:rPr>
              <w:t xml:space="preserve"> </w:t>
            </w:r>
            <w:r w:rsidRPr="00872AEA">
              <w:rPr>
                <w:rFonts w:ascii="Times New Roman" w:hAnsi="Times New Roman"/>
                <w:lang w:eastAsia="en-US"/>
              </w:rPr>
              <w:t xml:space="preserve">исторических личностей, внёсших значительный вклад в социально-экономическое, политической и культурное развитие России в </w:t>
            </w:r>
            <w:r>
              <w:rPr>
                <w:rFonts w:ascii="Times New Roman" w:hAnsi="Times New Roman"/>
                <w:lang w:eastAsia="en-US"/>
              </w:rPr>
              <w:t>начале XX</w:t>
            </w:r>
            <w:r w:rsidRPr="00872AEA">
              <w:rPr>
                <w:rFonts w:ascii="Times New Roman" w:hAnsi="Times New Roman"/>
                <w:lang w:eastAsia="en-US"/>
              </w:rPr>
              <w:t xml:space="preserve"> в.;</w:t>
            </w:r>
          </w:p>
          <w:p w:rsidR="00AB56E8" w:rsidRDefault="00AB56E8" w:rsidP="00AB56E8">
            <w:pPr>
              <w:pStyle w:val="a3"/>
              <w:ind w:left="0"/>
              <w:rPr>
                <w:rFonts w:ascii="Times New Roman" w:hAnsi="Times New Roman"/>
              </w:rPr>
            </w:pPr>
            <w:r w:rsidRPr="00872AEA">
              <w:rPr>
                <w:rFonts w:ascii="Times New Roman" w:hAnsi="Times New Roman"/>
              </w:rPr>
              <w:t>-</w:t>
            </w:r>
            <w:r w:rsidRPr="00872AEA">
              <w:rPr>
                <w:rFonts w:ascii="Times New Roman" w:hAnsi="Times New Roman"/>
                <w:lang w:val="en-US"/>
              </w:rPr>
              <w:t> </w:t>
            </w:r>
            <w:r w:rsidRPr="00872AEA">
              <w:rPr>
                <w:rFonts w:ascii="Times New Roman" w:hAnsi="Times New Roman"/>
              </w:rPr>
              <w:t xml:space="preserve">уметь устанавливать причинно-следственные, пространственные, временные связи исторических событий, явлений, процессов; характеризовать </w:t>
            </w:r>
            <w:r w:rsidRPr="00872AEA">
              <w:rPr>
                <w:rFonts w:ascii="Times New Roman" w:hAnsi="Times New Roman"/>
                <w:lang w:bidi="he-IL"/>
              </w:rPr>
              <w:t>‎</w:t>
            </w:r>
            <w:r w:rsidRPr="00872AEA">
              <w:rPr>
                <w:rFonts w:ascii="Times New Roman" w:hAnsi="Times New Roman"/>
              </w:rPr>
              <w:t xml:space="preserve">их итоги; соотносить события истории родного края и истории России в </w:t>
            </w:r>
            <w:r>
              <w:rPr>
                <w:rFonts w:ascii="Times New Roman" w:hAnsi="Times New Roman"/>
              </w:rPr>
              <w:t xml:space="preserve"> начале XX</w:t>
            </w:r>
            <w:r w:rsidRPr="00872AEA">
              <w:rPr>
                <w:rFonts w:ascii="Times New Roman" w:hAnsi="Times New Roman"/>
              </w:rPr>
              <w:t xml:space="preserve"> в.;</w:t>
            </w:r>
          </w:p>
          <w:p w:rsidR="00AB56E8" w:rsidRDefault="00AB56E8" w:rsidP="00AB56E8">
            <w:pPr>
              <w:pStyle w:val="pt-a-000081"/>
              <w:shd w:val="clear" w:color="auto" w:fill="FFFFFF"/>
              <w:spacing w:before="0" w:beforeAutospacing="0" w:after="0" w:afterAutospacing="0" w:line="23" w:lineRule="atLeast"/>
              <w:jc w:val="both"/>
              <w:rPr>
                <w:rFonts w:ascii="Times New Roman" w:eastAsia="Calibri" w:hAnsi="Times New Roman"/>
                <w:lang w:eastAsia="en-US"/>
              </w:rPr>
            </w:pPr>
            <w:r w:rsidRPr="00872AEA">
              <w:rPr>
                <w:rFonts w:ascii="Times New Roman" w:eastAsia="Calibri" w:hAnsi="Times New Roman"/>
                <w:lang w:eastAsia="en-US"/>
              </w:rPr>
              <w:t xml:space="preserve">- понимать значимость России в мировых политических и социально-‎экономических процессах </w:t>
            </w:r>
            <w:r>
              <w:rPr>
                <w:rFonts w:ascii="Times New Roman" w:eastAsia="Calibri" w:hAnsi="Times New Roman"/>
                <w:lang w:eastAsia="en-US"/>
              </w:rPr>
              <w:t xml:space="preserve"> начала XX</w:t>
            </w:r>
            <w:r w:rsidRPr="00872AEA">
              <w:rPr>
                <w:rFonts w:ascii="Times New Roman" w:eastAsia="Calibri" w:hAnsi="Times New Roman"/>
                <w:lang w:eastAsia="en-US"/>
              </w:rPr>
              <w:t>в.,</w:t>
            </w:r>
          </w:p>
          <w:p w:rsidR="00AB56E8" w:rsidRDefault="00AB56E8" w:rsidP="00AB56E8">
            <w:pPr>
              <w:pStyle w:val="a3"/>
              <w:ind w:left="0"/>
              <w:rPr>
                <w:rFonts w:ascii="Times New Roman" w:hAnsi="Times New Roman" w:cs="Times New Roman"/>
                <w:sz w:val="24"/>
                <w:szCs w:val="24"/>
              </w:rPr>
            </w:pPr>
          </w:p>
        </w:tc>
        <w:tc>
          <w:tcPr>
            <w:tcW w:w="3451" w:type="dxa"/>
          </w:tcPr>
          <w:p w:rsidR="00AB56E8" w:rsidRDefault="00AB56E8" w:rsidP="00AB56E8">
            <w:r w:rsidRPr="005A5635">
              <w:rPr>
                <w:rFonts w:ascii="Times New Roman" w:hAnsi="Times New Roman" w:cs="Times New Roman"/>
                <w:sz w:val="24"/>
                <w:szCs w:val="24"/>
              </w:rPr>
              <w:t>Тестовое задание</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nil"/>
              <w:bottom w:val="single" w:sz="4" w:space="0" w:color="auto"/>
            </w:tcBorders>
            <w:shd w:val="clear" w:color="auto" w:fill="FFFFFF"/>
          </w:tcPr>
          <w:p w:rsidR="00AB56E8" w:rsidRPr="00872AEA" w:rsidRDefault="00AB56E8" w:rsidP="00AB56E8">
            <w:pPr>
              <w:pStyle w:val="af0"/>
              <w:rPr>
                <w:rFonts w:ascii="Times New Roman" w:hAnsi="Times New Roman" w:cs="Times New Roman"/>
                <w:color w:val="000000"/>
                <w:sz w:val="24"/>
                <w:szCs w:val="24"/>
              </w:rPr>
            </w:pPr>
            <w:r w:rsidRPr="00872AEA">
              <w:rPr>
                <w:rFonts w:ascii="Times New Roman" w:hAnsi="Times New Roman" w:cs="Times New Roman"/>
                <w:sz w:val="24"/>
                <w:szCs w:val="24"/>
              </w:rPr>
              <w:t>Россия накануне Первой мировой войны:</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314428" w:rsidP="00AB56E8">
            <w:r>
              <w:rPr>
                <w:rFonts w:ascii="Times New Roman" w:hAnsi="Times New Roman" w:cs="Times New Roman"/>
                <w:sz w:val="24"/>
                <w:szCs w:val="24"/>
              </w:rPr>
              <w:t>Электронный тест</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tcBorders>
          </w:tcPr>
          <w:p w:rsidR="00AB56E8" w:rsidRPr="003325C8" w:rsidRDefault="00AB56E8" w:rsidP="00AB56E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Российское государство и общество в годы Первой мировой войны.</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314428" w:rsidP="00AB56E8">
            <w:r>
              <w:rPr>
                <w:rFonts w:ascii="Times New Roman" w:hAnsi="Times New Roman" w:cs="Times New Roman"/>
                <w:sz w:val="24"/>
                <w:szCs w:val="24"/>
              </w:rPr>
              <w:t>Электронный тест</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4678" w:type="dxa"/>
            <w:shd w:val="clear" w:color="auto" w:fill="FFFFFF"/>
          </w:tcPr>
          <w:p w:rsidR="00AB56E8" w:rsidRPr="00872AEA" w:rsidRDefault="00AB56E8" w:rsidP="00AB56E8">
            <w:pPr>
              <w:pStyle w:val="af0"/>
              <w:rPr>
                <w:rFonts w:ascii="Times New Roman" w:hAnsi="Times New Roman" w:cs="Times New Roman"/>
                <w:color w:val="000000"/>
                <w:sz w:val="24"/>
                <w:szCs w:val="24"/>
              </w:rPr>
            </w:pPr>
            <w:r w:rsidRPr="00872AEA">
              <w:rPr>
                <w:rFonts w:ascii="Times New Roman" w:hAnsi="Times New Roman" w:cs="Times New Roman"/>
                <w:sz w:val="24"/>
                <w:szCs w:val="24"/>
              </w:rPr>
              <w:t>ПР 2 Итоги и последствия Первой мировой войны</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314428" w:rsidP="00AB56E8">
            <w:r>
              <w:rPr>
                <w:rFonts w:ascii="Times New Roman" w:hAnsi="Times New Roman" w:cs="Times New Roman"/>
                <w:sz w:val="24"/>
                <w:szCs w:val="24"/>
              </w:rPr>
              <w:t>Электронный тест</w:t>
            </w:r>
          </w:p>
        </w:tc>
      </w:tr>
      <w:tr w:rsidR="00AB56E8" w:rsidTr="005E19D5">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4678" w:type="dxa"/>
          </w:tcPr>
          <w:p w:rsidR="00AB56E8" w:rsidRPr="003325C8" w:rsidRDefault="00AB56E8" w:rsidP="00AB56E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 xml:space="preserve">Причины Великой российской революции и ее этапы. </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AB56E8" w:rsidP="00AB56E8">
            <w:r w:rsidRPr="005A5635">
              <w:rPr>
                <w:rFonts w:ascii="Times New Roman" w:hAnsi="Times New Roman" w:cs="Times New Roman"/>
                <w:sz w:val="24"/>
                <w:szCs w:val="24"/>
              </w:rPr>
              <w:t>Тестовое задание</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4678" w:type="dxa"/>
            <w:shd w:val="clear" w:color="auto" w:fill="FFFFFF"/>
          </w:tcPr>
          <w:p w:rsidR="00AB56E8" w:rsidRPr="00872AEA" w:rsidRDefault="00AB56E8" w:rsidP="00AB56E8">
            <w:pPr>
              <w:pStyle w:val="af0"/>
              <w:rPr>
                <w:rFonts w:ascii="Times New Roman" w:hAnsi="Times New Roman" w:cs="Times New Roman"/>
                <w:color w:val="000000"/>
                <w:sz w:val="24"/>
                <w:szCs w:val="24"/>
              </w:rPr>
            </w:pPr>
            <w:r w:rsidRPr="00872AEA">
              <w:rPr>
                <w:rFonts w:ascii="Times New Roman" w:hAnsi="Times New Roman" w:cs="Times New Roman"/>
                <w:color w:val="000000"/>
                <w:sz w:val="24"/>
                <w:szCs w:val="24"/>
              </w:rPr>
              <w:t>ПР 3</w:t>
            </w:r>
            <w:r w:rsidRPr="00872AEA">
              <w:rPr>
                <w:rFonts w:ascii="Times New Roman" w:hAnsi="Times New Roman" w:cs="Times New Roman"/>
                <w:sz w:val="24"/>
                <w:szCs w:val="24"/>
              </w:rPr>
              <w:t xml:space="preserve"> Национальные и конфессиональные проблемы империи</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314428" w:rsidP="00AB56E8">
            <w:r>
              <w:rPr>
                <w:rFonts w:ascii="Times New Roman" w:hAnsi="Times New Roman" w:cs="Times New Roman"/>
                <w:sz w:val="24"/>
                <w:szCs w:val="24"/>
              </w:rPr>
              <w:t>Анализ исторического текста</w:t>
            </w:r>
          </w:p>
        </w:tc>
      </w:tr>
      <w:tr w:rsidR="00AB56E8" w:rsidTr="005E19D5">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4678" w:type="dxa"/>
          </w:tcPr>
          <w:p w:rsidR="00AB56E8" w:rsidRPr="00872AEA" w:rsidRDefault="00AB56E8" w:rsidP="00AB56E8">
            <w:pPr>
              <w:pStyle w:val="af0"/>
              <w:rPr>
                <w:rFonts w:ascii="Times New Roman" w:hAnsi="Times New Roman" w:cs="Times New Roman"/>
                <w:color w:val="000000"/>
                <w:sz w:val="24"/>
                <w:szCs w:val="24"/>
              </w:rPr>
            </w:pPr>
            <w:r w:rsidRPr="00872AEA">
              <w:rPr>
                <w:rFonts w:ascii="Times New Roman" w:hAnsi="Times New Roman" w:cs="Times New Roman"/>
                <w:sz w:val="24"/>
                <w:szCs w:val="24"/>
              </w:rPr>
              <w:t>Первые революционные преобразования большевиков.</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AB56E8" w:rsidP="00AB56E8">
            <w:r w:rsidRPr="005A5635">
              <w:rPr>
                <w:rFonts w:ascii="Times New Roman" w:hAnsi="Times New Roman" w:cs="Times New Roman"/>
                <w:sz w:val="24"/>
                <w:szCs w:val="24"/>
              </w:rPr>
              <w:t>Тестовое задание</w:t>
            </w:r>
          </w:p>
        </w:tc>
      </w:tr>
      <w:tr w:rsidR="00AB56E8" w:rsidTr="003325C8">
        <w:trPr>
          <w:trHeight w:val="596"/>
        </w:trPr>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4678" w:type="dxa"/>
            <w:shd w:val="clear" w:color="auto" w:fill="FFFFFF"/>
          </w:tcPr>
          <w:p w:rsidR="00AB56E8" w:rsidRPr="00872AEA" w:rsidRDefault="00AB56E8" w:rsidP="00AB56E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 xml:space="preserve">Причины и этапы Гражданской войны в России. </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314428" w:rsidP="00AB56E8">
            <w:r>
              <w:rPr>
                <w:rFonts w:ascii="Times New Roman" w:hAnsi="Times New Roman" w:cs="Times New Roman"/>
                <w:sz w:val="24"/>
                <w:szCs w:val="24"/>
              </w:rPr>
              <w:t>Работа с картой</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4678" w:type="dxa"/>
            <w:shd w:val="clear" w:color="auto" w:fill="FFFFFF"/>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ПР 4 Формирование основных очагов сопротивления большевикам.</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314428" w:rsidP="00AB56E8">
            <w:r>
              <w:rPr>
                <w:rFonts w:ascii="Times New Roman" w:hAnsi="Times New Roman" w:cs="Times New Roman"/>
                <w:sz w:val="24"/>
                <w:szCs w:val="24"/>
              </w:rPr>
              <w:t>Электронный тест</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11.</w:t>
            </w:r>
          </w:p>
        </w:tc>
        <w:tc>
          <w:tcPr>
            <w:tcW w:w="4678" w:type="dxa"/>
            <w:shd w:val="clear" w:color="auto" w:fill="FFFFFF"/>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Красный и белый террор</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314428" w:rsidP="00AB56E8">
            <w:r>
              <w:rPr>
                <w:rFonts w:ascii="Times New Roman" w:hAnsi="Times New Roman" w:cs="Times New Roman"/>
                <w:sz w:val="24"/>
                <w:szCs w:val="24"/>
              </w:rPr>
              <w:t>Самостоятельная работа с источниками</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4678" w:type="dxa"/>
            <w:shd w:val="clear" w:color="auto" w:fill="FFFFFF"/>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Причины победы Красной Армии в Гражданской войне.</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314428" w:rsidP="00AB56E8">
            <w:r>
              <w:rPr>
                <w:rFonts w:ascii="Times New Roman" w:hAnsi="Times New Roman" w:cs="Times New Roman"/>
                <w:sz w:val="24"/>
                <w:szCs w:val="24"/>
              </w:rPr>
              <w:t>«Трудный вопрос»»</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13.</w:t>
            </w:r>
          </w:p>
        </w:tc>
        <w:tc>
          <w:tcPr>
            <w:tcW w:w="4678" w:type="dxa"/>
            <w:shd w:val="clear" w:color="auto" w:fill="D9D9D9"/>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«Жизнь в катастрофе»</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314428" w:rsidP="00AB56E8">
            <w:r w:rsidRPr="009C26DC">
              <w:rPr>
                <w:rFonts w:ascii="Times New Roman" w:hAnsi="Times New Roman" w:cs="Times New Roman"/>
                <w:sz w:val="24"/>
                <w:szCs w:val="24"/>
              </w:rPr>
              <w:t xml:space="preserve">Самостоятельная работа </w:t>
            </w:r>
            <w:r>
              <w:rPr>
                <w:rFonts w:ascii="Times New Roman" w:hAnsi="Times New Roman" w:cs="Times New Roman"/>
                <w:sz w:val="24"/>
                <w:szCs w:val="24"/>
              </w:rPr>
              <w:t>с историческими источниками</w:t>
            </w:r>
          </w:p>
        </w:tc>
      </w:tr>
      <w:tr w:rsidR="003325C8" w:rsidTr="007D75A0">
        <w:tc>
          <w:tcPr>
            <w:tcW w:w="693" w:type="dxa"/>
          </w:tcPr>
          <w:p w:rsidR="003325C8" w:rsidRDefault="003325C8" w:rsidP="003325C8">
            <w:pPr>
              <w:pStyle w:val="a3"/>
              <w:ind w:left="0"/>
              <w:rPr>
                <w:rFonts w:ascii="Times New Roman" w:hAnsi="Times New Roman" w:cs="Times New Roman"/>
                <w:sz w:val="24"/>
                <w:szCs w:val="24"/>
              </w:rPr>
            </w:pPr>
          </w:p>
        </w:tc>
        <w:tc>
          <w:tcPr>
            <w:tcW w:w="13657" w:type="dxa"/>
            <w:gridSpan w:val="3"/>
          </w:tcPr>
          <w:p w:rsidR="003325C8" w:rsidRPr="003325C8" w:rsidRDefault="003325C8" w:rsidP="003325C8">
            <w:pPr>
              <w:pStyle w:val="af0"/>
              <w:rPr>
                <w:rFonts w:ascii="Times New Roman" w:hAnsi="Times New Roman" w:cs="Times New Roman"/>
                <w:b/>
                <w:bCs/>
                <w:sz w:val="24"/>
                <w:szCs w:val="24"/>
              </w:rPr>
            </w:pPr>
            <w:r w:rsidRPr="00872AEA">
              <w:rPr>
                <w:rFonts w:ascii="Times New Roman" w:hAnsi="Times New Roman" w:cs="Times New Roman"/>
                <w:b/>
                <w:bCs/>
                <w:sz w:val="24"/>
                <w:szCs w:val="24"/>
              </w:rPr>
              <w:t xml:space="preserve">Раздел 2. </w:t>
            </w:r>
            <w:r w:rsidRPr="00872AEA">
              <w:rPr>
                <w:rFonts w:ascii="Times New Roman" w:hAnsi="Times New Roman" w:cs="Times New Roman"/>
                <w:b/>
                <w:bCs/>
                <w:color w:val="000000"/>
                <w:sz w:val="24"/>
                <w:szCs w:val="24"/>
              </w:rPr>
              <w:t xml:space="preserve">Межвоенный период (1918–1939). </w:t>
            </w:r>
            <w:r w:rsidRPr="00872AEA">
              <w:rPr>
                <w:rFonts w:ascii="Times New Roman" w:hAnsi="Times New Roman" w:cs="Times New Roman"/>
                <w:b/>
                <w:bCs/>
                <w:sz w:val="24"/>
                <w:szCs w:val="24"/>
              </w:rPr>
              <w:t>СССР в 1920–1930-е годы</w:t>
            </w:r>
          </w:p>
        </w:tc>
      </w:tr>
      <w:tr w:rsidR="00314428" w:rsidTr="003325C8">
        <w:tc>
          <w:tcPr>
            <w:tcW w:w="693" w:type="dxa"/>
          </w:tcPr>
          <w:p w:rsidR="00314428" w:rsidRDefault="00314428" w:rsidP="00314428">
            <w:pPr>
              <w:pStyle w:val="a3"/>
              <w:ind w:left="0"/>
              <w:rPr>
                <w:rFonts w:ascii="Times New Roman" w:hAnsi="Times New Roman" w:cs="Times New Roman"/>
                <w:sz w:val="24"/>
                <w:szCs w:val="24"/>
              </w:rPr>
            </w:pPr>
            <w:r>
              <w:rPr>
                <w:rFonts w:ascii="Times New Roman" w:hAnsi="Times New Roman" w:cs="Times New Roman"/>
                <w:sz w:val="24"/>
                <w:szCs w:val="24"/>
              </w:rPr>
              <w:t>14.</w:t>
            </w:r>
          </w:p>
        </w:tc>
        <w:tc>
          <w:tcPr>
            <w:tcW w:w="4678" w:type="dxa"/>
            <w:shd w:val="clear" w:color="auto" w:fill="FFFFFF"/>
          </w:tcPr>
          <w:p w:rsidR="00314428" w:rsidRPr="00872AEA" w:rsidRDefault="00314428" w:rsidP="0031442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 xml:space="preserve">Социально-экономический и политический кризис в РСФСР в начале 20-х гг. </w:t>
            </w:r>
          </w:p>
          <w:p w:rsidR="00314428" w:rsidRPr="00872AEA" w:rsidRDefault="00314428" w:rsidP="00314428">
            <w:pPr>
              <w:pStyle w:val="af0"/>
              <w:rPr>
                <w:rFonts w:ascii="Times New Roman" w:hAnsi="Times New Roman" w:cs="Times New Roman"/>
                <w:sz w:val="24"/>
                <w:szCs w:val="24"/>
              </w:rPr>
            </w:pPr>
          </w:p>
        </w:tc>
        <w:tc>
          <w:tcPr>
            <w:tcW w:w="5528" w:type="dxa"/>
            <w:vMerge w:val="restart"/>
          </w:tcPr>
          <w:p w:rsidR="00314428" w:rsidRPr="00685327" w:rsidRDefault="00314428" w:rsidP="00314428">
            <w:pPr>
              <w:pStyle w:val="a3"/>
              <w:ind w:left="0"/>
              <w:rPr>
                <w:rFonts w:ascii="Times New Roman" w:hAnsi="Times New Roman"/>
                <w:sz w:val="24"/>
                <w:szCs w:val="24"/>
              </w:rPr>
            </w:pPr>
            <w:r w:rsidRPr="00872AEA">
              <w:rPr>
                <w:rFonts w:ascii="Times New Roman" w:hAnsi="Times New Roman"/>
              </w:rPr>
              <w:t xml:space="preserve">уметь критически анализировать </w:t>
            </w:r>
            <w:r w:rsidRPr="00685327">
              <w:rPr>
                <w:rFonts w:ascii="Times New Roman" w:hAnsi="Times New Roman"/>
                <w:sz w:val="24"/>
                <w:szCs w:val="24"/>
              </w:rPr>
              <w:t xml:space="preserve">исторические источники разных типов  по истории России и зарубежных стран </w:t>
            </w:r>
            <w:r>
              <w:rPr>
                <w:rFonts w:ascii="Times New Roman" w:hAnsi="Times New Roman"/>
                <w:sz w:val="24"/>
                <w:szCs w:val="24"/>
              </w:rPr>
              <w:t>в 1920-30 гг.</w:t>
            </w:r>
            <w:r w:rsidRPr="00685327">
              <w:rPr>
                <w:rFonts w:ascii="Times New Roman" w:hAnsi="Times New Roman"/>
                <w:sz w:val="24"/>
                <w:szCs w:val="24"/>
              </w:rPr>
              <w:t xml:space="preserve"> XX в.</w:t>
            </w:r>
            <w:r>
              <w:rPr>
                <w:rFonts w:ascii="Times New Roman" w:hAnsi="Times New Roman"/>
                <w:sz w:val="24"/>
                <w:szCs w:val="24"/>
              </w:rPr>
              <w:t>;</w:t>
            </w:r>
          </w:p>
          <w:p w:rsidR="00314428" w:rsidRDefault="00314428" w:rsidP="00314428">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w:t>
            </w:r>
            <w:r w:rsidRPr="00872AEA">
              <w:rPr>
                <w:rFonts w:ascii="Times New Roman" w:hAnsi="Times New Roman"/>
                <w:lang w:eastAsia="en-US"/>
              </w:rPr>
              <w:t>уметь осуществлять с соблюдением правил информационной безопасности поиск исторической информации по истории России</w:t>
            </w:r>
            <w:r>
              <w:rPr>
                <w:rFonts w:ascii="Times New Roman" w:hAnsi="Times New Roman"/>
                <w:lang w:eastAsia="en-US"/>
              </w:rPr>
              <w:t>;</w:t>
            </w:r>
          </w:p>
          <w:p w:rsidR="00314428" w:rsidRDefault="00314428" w:rsidP="00314428">
            <w:pPr>
              <w:pStyle w:val="pt-a-000081"/>
              <w:shd w:val="clear" w:color="auto" w:fill="FFFFFF"/>
              <w:spacing w:before="0" w:beforeAutospacing="0" w:after="0" w:afterAutospacing="0" w:line="23" w:lineRule="atLeast"/>
              <w:jc w:val="both"/>
              <w:rPr>
                <w:rFonts w:ascii="Times New Roman" w:hAnsi="Times New Roman"/>
              </w:rPr>
            </w:pPr>
            <w:r>
              <w:rPr>
                <w:rFonts w:ascii="Times New Roman" w:hAnsi="Times New Roman"/>
              </w:rPr>
              <w:t>-</w:t>
            </w:r>
            <w:r w:rsidRPr="00872AEA">
              <w:rPr>
                <w:rFonts w:ascii="Times New Roman" w:hAnsi="Times New Roman"/>
              </w:rPr>
              <w:t xml:space="preserve">учитывать специфику современных источников информации; </w:t>
            </w:r>
          </w:p>
          <w:p w:rsidR="00314428" w:rsidRPr="00685327" w:rsidRDefault="00314428" w:rsidP="00314428">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w:t>
            </w:r>
            <w:r w:rsidRPr="00872AEA">
              <w:rPr>
                <w:rFonts w:ascii="Times New Roman" w:hAnsi="Times New Roman"/>
                <w:lang w:eastAsia="en-US"/>
              </w:rPr>
              <w:t xml:space="preserve"> </w:t>
            </w:r>
            <w:r w:rsidRPr="00685327">
              <w:rPr>
                <w:rFonts w:ascii="Times New Roman" w:hAnsi="Times New Roman"/>
                <w:lang w:eastAsia="en-US"/>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w:t>
            </w:r>
            <w:r>
              <w:rPr>
                <w:rFonts w:ascii="Times New Roman" w:hAnsi="Times New Roman"/>
              </w:rPr>
              <w:t>1920-30 гг.</w:t>
            </w:r>
            <w:r w:rsidRPr="00685327">
              <w:rPr>
                <w:rFonts w:ascii="Times New Roman" w:hAnsi="Times New Roman"/>
              </w:rPr>
              <w:t xml:space="preserve"> XX</w:t>
            </w:r>
            <w:r>
              <w:rPr>
                <w:rFonts w:ascii="Times New Roman" w:hAnsi="Times New Roman"/>
                <w:lang w:eastAsia="en-US"/>
              </w:rPr>
              <w:t xml:space="preserve"> </w:t>
            </w:r>
            <w:r w:rsidRPr="00685327">
              <w:rPr>
                <w:rFonts w:ascii="Times New Roman" w:hAnsi="Times New Roman"/>
                <w:lang w:eastAsia="en-US"/>
              </w:rPr>
              <w:t xml:space="preserve">в. и их участников; формулировать и обосновывать собственную точку зрения (версию, оценку) с опорой на фактический материал, </w:t>
            </w:r>
            <w:r w:rsidRPr="00685327">
              <w:rPr>
                <w:rFonts w:ascii="Times New Roman" w:hAnsi="Times New Roman"/>
                <w:lang w:eastAsia="en-US" w:bidi="he-IL"/>
              </w:rPr>
              <w:t>‎</w:t>
            </w:r>
            <w:r w:rsidRPr="00685327">
              <w:rPr>
                <w:rFonts w:ascii="Times New Roman" w:hAnsi="Times New Roman"/>
                <w:lang w:eastAsia="en-US"/>
              </w:rPr>
              <w:t>в том числе используя источники разных типов;</w:t>
            </w:r>
          </w:p>
          <w:p w:rsidR="00314428" w:rsidRDefault="00314428" w:rsidP="00314428">
            <w:pPr>
              <w:pStyle w:val="a3"/>
              <w:ind w:left="0"/>
              <w:rPr>
                <w:rFonts w:ascii="Times New Roman" w:hAnsi="Times New Roman"/>
                <w:sz w:val="24"/>
                <w:szCs w:val="24"/>
              </w:rPr>
            </w:pPr>
            <w:r w:rsidRPr="00685327">
              <w:rPr>
                <w:rFonts w:ascii="Times New Roman" w:hAnsi="Times New Roman"/>
                <w:sz w:val="24"/>
                <w:szCs w:val="24"/>
              </w:rPr>
              <w:t>- отстаивать историческую правду в ходе дискуссий и других форм межличностного взаимодействия</w:t>
            </w:r>
            <w:r>
              <w:rPr>
                <w:rFonts w:ascii="Times New Roman" w:hAnsi="Times New Roman"/>
                <w:sz w:val="24"/>
                <w:szCs w:val="24"/>
              </w:rPr>
              <w:t>;</w:t>
            </w:r>
          </w:p>
          <w:p w:rsidR="00314428" w:rsidRPr="00184D2C" w:rsidRDefault="00314428" w:rsidP="00314428">
            <w:pPr>
              <w:pStyle w:val="a3"/>
              <w:ind w:left="0"/>
              <w:rPr>
                <w:rFonts w:ascii="Times New Roman" w:hAnsi="Times New Roman"/>
                <w:sz w:val="24"/>
                <w:szCs w:val="24"/>
              </w:rPr>
            </w:pPr>
            <w:r>
              <w:rPr>
                <w:rFonts w:ascii="Times New Roman" w:hAnsi="Times New Roman"/>
              </w:rPr>
              <w:t>-</w:t>
            </w:r>
            <w:r w:rsidRPr="00685327">
              <w:rPr>
                <w:rFonts w:ascii="Times New Roman" w:hAnsi="Times New Roman"/>
                <w:sz w:val="24"/>
                <w:szCs w:val="24"/>
              </w:rPr>
              <w:t xml:space="preserve">умение характеризовать историческое значение </w:t>
            </w:r>
            <w:r>
              <w:rPr>
                <w:rFonts w:ascii="Times New Roman" w:hAnsi="Times New Roman"/>
                <w:sz w:val="24"/>
                <w:szCs w:val="24"/>
              </w:rPr>
              <w:t xml:space="preserve">событий </w:t>
            </w:r>
            <w:r w:rsidRPr="00685327">
              <w:rPr>
                <w:rFonts w:ascii="Times New Roman" w:hAnsi="Times New Roman"/>
                <w:sz w:val="24"/>
                <w:szCs w:val="24"/>
              </w:rPr>
              <w:t xml:space="preserve">Российской </w:t>
            </w:r>
            <w:r>
              <w:rPr>
                <w:rFonts w:ascii="Times New Roman" w:hAnsi="Times New Roman"/>
                <w:sz w:val="24"/>
                <w:szCs w:val="24"/>
              </w:rPr>
              <w:t>истории 1920-30 гг.</w:t>
            </w:r>
            <w:r w:rsidRPr="00685327">
              <w:rPr>
                <w:rFonts w:ascii="Times New Roman" w:hAnsi="Times New Roman"/>
                <w:sz w:val="24"/>
                <w:szCs w:val="24"/>
              </w:rPr>
              <w:t xml:space="preserve"> XX в</w:t>
            </w:r>
            <w:r>
              <w:rPr>
                <w:rFonts w:ascii="Times New Roman" w:hAnsi="Times New Roman"/>
                <w:sz w:val="24"/>
                <w:szCs w:val="24"/>
              </w:rPr>
              <w:t>.-</w:t>
            </w:r>
            <w:r w:rsidRPr="00685327">
              <w:rPr>
                <w:rFonts w:ascii="Times New Roman" w:hAnsi="Times New Roman"/>
                <w:sz w:val="24"/>
                <w:szCs w:val="24"/>
              </w:rPr>
              <w:t>нэпа, индустриализации и коллективизации в СССР,</w:t>
            </w:r>
          </w:p>
          <w:p w:rsidR="00314428" w:rsidRPr="00872AEA" w:rsidRDefault="00314428" w:rsidP="00314428">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t>- знать имена геро</w:t>
            </w:r>
            <w:r>
              <w:rPr>
                <w:rFonts w:ascii="Times New Roman" w:hAnsi="Times New Roman"/>
                <w:lang w:eastAsia="en-US"/>
              </w:rPr>
              <w:t xml:space="preserve">ев и </w:t>
            </w:r>
            <w:r w:rsidRPr="00872AEA">
              <w:rPr>
                <w:rFonts w:ascii="Times New Roman" w:hAnsi="Times New Roman"/>
                <w:lang w:eastAsia="en-US"/>
              </w:rPr>
              <w:t xml:space="preserve">исторических личностей, внёсших значительный вклад в социально-экономическое, политической и культурное развитие России в </w:t>
            </w:r>
            <w:r>
              <w:rPr>
                <w:rFonts w:ascii="Times New Roman" w:hAnsi="Times New Roman"/>
              </w:rPr>
              <w:t>1920-30 гг.</w:t>
            </w:r>
            <w:r w:rsidRPr="00685327">
              <w:rPr>
                <w:rFonts w:ascii="Times New Roman" w:hAnsi="Times New Roman"/>
              </w:rPr>
              <w:t xml:space="preserve"> XX</w:t>
            </w:r>
            <w:r>
              <w:rPr>
                <w:rFonts w:ascii="Times New Roman" w:hAnsi="Times New Roman"/>
                <w:lang w:eastAsia="en-US"/>
              </w:rPr>
              <w:t xml:space="preserve"> </w:t>
            </w:r>
            <w:r w:rsidRPr="00872AEA">
              <w:rPr>
                <w:rFonts w:ascii="Times New Roman" w:hAnsi="Times New Roman"/>
                <w:lang w:eastAsia="en-US"/>
              </w:rPr>
              <w:t>в.;</w:t>
            </w:r>
          </w:p>
          <w:p w:rsidR="00314428" w:rsidRDefault="00314428" w:rsidP="00314428">
            <w:pPr>
              <w:pStyle w:val="a3"/>
              <w:ind w:left="0"/>
              <w:rPr>
                <w:rFonts w:ascii="Times New Roman" w:hAnsi="Times New Roman"/>
              </w:rPr>
            </w:pPr>
            <w:r w:rsidRPr="00872AEA">
              <w:rPr>
                <w:rFonts w:ascii="Times New Roman" w:hAnsi="Times New Roman"/>
              </w:rPr>
              <w:t>-</w:t>
            </w:r>
            <w:r w:rsidRPr="00872AEA">
              <w:rPr>
                <w:rFonts w:ascii="Times New Roman" w:hAnsi="Times New Roman"/>
                <w:lang w:val="en-US"/>
              </w:rPr>
              <w:t> </w:t>
            </w:r>
            <w:r w:rsidRPr="00872AEA">
              <w:rPr>
                <w:rFonts w:ascii="Times New Roman" w:hAnsi="Times New Roman"/>
              </w:rPr>
              <w:t xml:space="preserve">уметь устанавливать причинно-следственные, пространственные, временные связи исторических событий, явлений, процессов; характеризовать </w:t>
            </w:r>
            <w:r w:rsidRPr="00872AEA">
              <w:rPr>
                <w:rFonts w:ascii="Times New Roman" w:hAnsi="Times New Roman"/>
                <w:lang w:bidi="he-IL"/>
              </w:rPr>
              <w:t>‎</w:t>
            </w:r>
            <w:r w:rsidRPr="00872AEA">
              <w:rPr>
                <w:rFonts w:ascii="Times New Roman" w:hAnsi="Times New Roman"/>
              </w:rPr>
              <w:t xml:space="preserve">их итоги; соотносить события истории родного края и истории России в </w:t>
            </w:r>
            <w:r>
              <w:rPr>
                <w:rFonts w:ascii="Times New Roman" w:hAnsi="Times New Roman"/>
              </w:rPr>
              <w:t xml:space="preserve"> начале XX</w:t>
            </w:r>
            <w:r w:rsidRPr="00872AEA">
              <w:rPr>
                <w:rFonts w:ascii="Times New Roman" w:hAnsi="Times New Roman"/>
              </w:rPr>
              <w:t xml:space="preserve"> в.;</w:t>
            </w:r>
          </w:p>
          <w:p w:rsidR="00314428" w:rsidRPr="00184D2C" w:rsidRDefault="00314428" w:rsidP="00314428">
            <w:pPr>
              <w:pStyle w:val="pt-a-000081"/>
              <w:shd w:val="clear" w:color="auto" w:fill="FFFFFF"/>
              <w:spacing w:before="0" w:beforeAutospacing="0" w:after="0" w:afterAutospacing="0" w:line="23" w:lineRule="atLeast"/>
              <w:jc w:val="both"/>
              <w:rPr>
                <w:rFonts w:ascii="Times New Roman" w:eastAsia="Calibri" w:hAnsi="Times New Roman"/>
                <w:lang w:eastAsia="en-US"/>
              </w:rPr>
            </w:pPr>
            <w:r w:rsidRPr="00872AEA">
              <w:rPr>
                <w:rFonts w:ascii="Times New Roman" w:eastAsia="Calibri" w:hAnsi="Times New Roman"/>
                <w:lang w:eastAsia="en-US"/>
              </w:rPr>
              <w:t xml:space="preserve">- понимать значимость России в мировых политических и социально-‎экономических процессах </w:t>
            </w:r>
            <w:r>
              <w:rPr>
                <w:rFonts w:ascii="Times New Roman" w:eastAsia="Calibri" w:hAnsi="Times New Roman"/>
                <w:lang w:eastAsia="en-US"/>
              </w:rPr>
              <w:t xml:space="preserve"> в </w:t>
            </w:r>
            <w:r>
              <w:rPr>
                <w:rFonts w:ascii="Times New Roman" w:hAnsi="Times New Roman"/>
              </w:rPr>
              <w:t>1920-30 гг.</w:t>
            </w:r>
            <w:r w:rsidRPr="00685327">
              <w:rPr>
                <w:rFonts w:ascii="Times New Roman" w:hAnsi="Times New Roman"/>
              </w:rPr>
              <w:t xml:space="preserve"> XX</w:t>
            </w:r>
            <w:r w:rsidRPr="00685327">
              <w:rPr>
                <w:rFonts w:ascii="Times New Roman" w:hAnsi="Times New Roman"/>
                <w:lang w:eastAsia="en-US"/>
              </w:rPr>
              <w:t xml:space="preserve"> в</w:t>
            </w:r>
            <w:r>
              <w:rPr>
                <w:rFonts w:ascii="Times New Roman" w:hAnsi="Times New Roman"/>
                <w:lang w:eastAsia="en-US"/>
              </w:rPr>
              <w:t>.</w:t>
            </w:r>
          </w:p>
        </w:tc>
        <w:tc>
          <w:tcPr>
            <w:tcW w:w="3451" w:type="dxa"/>
          </w:tcPr>
          <w:p w:rsidR="00314428" w:rsidRDefault="00314428" w:rsidP="00314428">
            <w:r w:rsidRPr="004040B1">
              <w:rPr>
                <w:rFonts w:ascii="Times New Roman" w:hAnsi="Times New Roman" w:cs="Times New Roman"/>
                <w:sz w:val="24"/>
                <w:szCs w:val="24"/>
              </w:rPr>
              <w:t>«Трудный вопрос»»</w:t>
            </w:r>
          </w:p>
        </w:tc>
      </w:tr>
      <w:tr w:rsidR="00314428" w:rsidTr="003325C8">
        <w:tc>
          <w:tcPr>
            <w:tcW w:w="693" w:type="dxa"/>
          </w:tcPr>
          <w:p w:rsidR="00314428" w:rsidRDefault="00314428" w:rsidP="00314428">
            <w:pPr>
              <w:pStyle w:val="a3"/>
              <w:ind w:left="0"/>
              <w:rPr>
                <w:rFonts w:ascii="Times New Roman" w:hAnsi="Times New Roman" w:cs="Times New Roman"/>
                <w:sz w:val="24"/>
                <w:szCs w:val="24"/>
              </w:rPr>
            </w:pPr>
            <w:r>
              <w:rPr>
                <w:rFonts w:ascii="Times New Roman" w:hAnsi="Times New Roman" w:cs="Times New Roman"/>
                <w:sz w:val="24"/>
                <w:szCs w:val="24"/>
              </w:rPr>
              <w:t>15.</w:t>
            </w:r>
          </w:p>
        </w:tc>
        <w:tc>
          <w:tcPr>
            <w:tcW w:w="4678" w:type="dxa"/>
            <w:shd w:val="clear" w:color="auto" w:fill="FFFFFF"/>
          </w:tcPr>
          <w:p w:rsidR="00314428" w:rsidRPr="00872AEA" w:rsidRDefault="00314428" w:rsidP="00314428">
            <w:pPr>
              <w:pStyle w:val="af0"/>
              <w:rPr>
                <w:rFonts w:ascii="Times New Roman" w:hAnsi="Times New Roman" w:cs="Times New Roman"/>
                <w:sz w:val="24"/>
                <w:szCs w:val="24"/>
              </w:rPr>
            </w:pPr>
            <w:r w:rsidRPr="00872AEA">
              <w:rPr>
                <w:rFonts w:ascii="Times New Roman" w:hAnsi="Times New Roman" w:cs="Times New Roman"/>
                <w:sz w:val="24"/>
                <w:szCs w:val="24"/>
              </w:rPr>
              <w:t>ПР 5 Предпосылки и значение образования СССР.</w:t>
            </w:r>
          </w:p>
        </w:tc>
        <w:tc>
          <w:tcPr>
            <w:tcW w:w="5528" w:type="dxa"/>
            <w:vMerge/>
          </w:tcPr>
          <w:p w:rsidR="00314428" w:rsidRDefault="00314428" w:rsidP="00314428">
            <w:pPr>
              <w:pStyle w:val="a3"/>
              <w:ind w:left="0"/>
              <w:rPr>
                <w:rFonts w:ascii="Times New Roman" w:hAnsi="Times New Roman" w:cs="Times New Roman"/>
                <w:sz w:val="24"/>
                <w:szCs w:val="24"/>
              </w:rPr>
            </w:pPr>
          </w:p>
        </w:tc>
        <w:tc>
          <w:tcPr>
            <w:tcW w:w="3451" w:type="dxa"/>
          </w:tcPr>
          <w:p w:rsidR="00314428" w:rsidRDefault="00314428" w:rsidP="00314428">
            <w:r w:rsidRPr="004040B1">
              <w:rPr>
                <w:rFonts w:ascii="Times New Roman" w:hAnsi="Times New Roman" w:cs="Times New Roman"/>
                <w:sz w:val="24"/>
                <w:szCs w:val="24"/>
              </w:rPr>
              <w:t>«Трудный вопрос»»</w:t>
            </w:r>
          </w:p>
        </w:tc>
      </w:tr>
      <w:tr w:rsidR="00314428" w:rsidTr="003325C8">
        <w:tc>
          <w:tcPr>
            <w:tcW w:w="693" w:type="dxa"/>
          </w:tcPr>
          <w:p w:rsidR="00314428" w:rsidRDefault="00314428" w:rsidP="00314428">
            <w:pPr>
              <w:pStyle w:val="a3"/>
              <w:ind w:left="0"/>
              <w:rPr>
                <w:rFonts w:ascii="Times New Roman" w:hAnsi="Times New Roman" w:cs="Times New Roman"/>
                <w:sz w:val="24"/>
                <w:szCs w:val="24"/>
              </w:rPr>
            </w:pPr>
            <w:r>
              <w:rPr>
                <w:rFonts w:ascii="Times New Roman" w:hAnsi="Times New Roman" w:cs="Times New Roman"/>
                <w:sz w:val="24"/>
                <w:szCs w:val="24"/>
              </w:rPr>
              <w:t>16.</w:t>
            </w:r>
          </w:p>
        </w:tc>
        <w:tc>
          <w:tcPr>
            <w:tcW w:w="4678" w:type="dxa"/>
            <w:shd w:val="clear" w:color="auto" w:fill="FFFFFF"/>
          </w:tcPr>
          <w:p w:rsidR="00314428" w:rsidRPr="00872AEA" w:rsidRDefault="00314428" w:rsidP="0031442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Противоречия политики НЭПа.</w:t>
            </w:r>
          </w:p>
          <w:p w:rsidR="00314428" w:rsidRPr="00872AEA" w:rsidRDefault="00314428" w:rsidP="00314428">
            <w:pPr>
              <w:pStyle w:val="af0"/>
              <w:rPr>
                <w:rFonts w:ascii="Times New Roman" w:hAnsi="Times New Roman" w:cs="Times New Roman"/>
                <w:sz w:val="24"/>
                <w:szCs w:val="24"/>
              </w:rPr>
            </w:pPr>
          </w:p>
        </w:tc>
        <w:tc>
          <w:tcPr>
            <w:tcW w:w="5528" w:type="dxa"/>
            <w:vMerge/>
          </w:tcPr>
          <w:p w:rsidR="00314428" w:rsidRDefault="00314428" w:rsidP="00314428">
            <w:pPr>
              <w:pStyle w:val="a3"/>
              <w:ind w:left="0"/>
              <w:rPr>
                <w:rFonts w:ascii="Times New Roman" w:hAnsi="Times New Roman" w:cs="Times New Roman"/>
                <w:sz w:val="24"/>
                <w:szCs w:val="24"/>
              </w:rPr>
            </w:pPr>
          </w:p>
        </w:tc>
        <w:tc>
          <w:tcPr>
            <w:tcW w:w="3451" w:type="dxa"/>
          </w:tcPr>
          <w:p w:rsidR="00314428" w:rsidRDefault="00314428" w:rsidP="00314428">
            <w:r w:rsidRPr="004040B1">
              <w:rPr>
                <w:rFonts w:ascii="Times New Roman" w:hAnsi="Times New Roman" w:cs="Times New Roman"/>
                <w:sz w:val="24"/>
                <w:szCs w:val="24"/>
              </w:rPr>
              <w:t>«Трудный вопрос»»</w:t>
            </w:r>
          </w:p>
        </w:tc>
      </w:tr>
      <w:tr w:rsidR="00AB56E8" w:rsidTr="005E19D5">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17.</w:t>
            </w:r>
          </w:p>
        </w:tc>
        <w:tc>
          <w:tcPr>
            <w:tcW w:w="4678" w:type="dxa"/>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Коллективизация  в СССР.</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314428" w:rsidP="00AB56E8">
            <w:r>
              <w:rPr>
                <w:rFonts w:ascii="Times New Roman" w:hAnsi="Times New Roman" w:cs="Times New Roman"/>
                <w:sz w:val="24"/>
                <w:szCs w:val="24"/>
              </w:rPr>
              <w:t>Электронный тест</w:t>
            </w:r>
          </w:p>
        </w:tc>
      </w:tr>
      <w:tr w:rsidR="00AB56E8" w:rsidTr="005E19D5">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18.</w:t>
            </w:r>
          </w:p>
        </w:tc>
        <w:tc>
          <w:tcPr>
            <w:tcW w:w="4678" w:type="dxa"/>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Индустриализация в СССР</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314428" w:rsidP="00AB56E8">
            <w:r>
              <w:rPr>
                <w:rFonts w:ascii="Times New Roman" w:hAnsi="Times New Roman" w:cs="Times New Roman"/>
                <w:sz w:val="24"/>
                <w:szCs w:val="24"/>
              </w:rPr>
              <w:t>Электронный тест</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19.</w:t>
            </w:r>
          </w:p>
        </w:tc>
        <w:tc>
          <w:tcPr>
            <w:tcW w:w="4678" w:type="dxa"/>
            <w:shd w:val="clear" w:color="auto" w:fill="FFFFFF"/>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ПР 6  Перестройка экономики на основе командного администрирования.</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AB56E8" w:rsidP="00AB56E8">
            <w:r w:rsidRPr="00336F77">
              <w:rPr>
                <w:rFonts w:ascii="Times New Roman" w:hAnsi="Times New Roman" w:cs="Times New Roman"/>
                <w:sz w:val="24"/>
                <w:szCs w:val="24"/>
              </w:rPr>
              <w:t>Тестовое задание</w:t>
            </w:r>
            <w:r w:rsidR="00314428">
              <w:rPr>
                <w:rFonts w:ascii="Times New Roman" w:hAnsi="Times New Roman" w:cs="Times New Roman"/>
                <w:sz w:val="24"/>
                <w:szCs w:val="24"/>
              </w:rPr>
              <w:t>+ Словарный диктант</w:t>
            </w:r>
          </w:p>
        </w:tc>
      </w:tr>
      <w:tr w:rsidR="00184D2C" w:rsidTr="003325C8">
        <w:tc>
          <w:tcPr>
            <w:tcW w:w="693" w:type="dxa"/>
          </w:tcPr>
          <w:p w:rsidR="00184D2C" w:rsidRDefault="00184D2C" w:rsidP="003325C8">
            <w:pPr>
              <w:pStyle w:val="a3"/>
              <w:ind w:left="0"/>
              <w:rPr>
                <w:rFonts w:ascii="Times New Roman" w:hAnsi="Times New Roman" w:cs="Times New Roman"/>
                <w:sz w:val="24"/>
                <w:szCs w:val="24"/>
              </w:rPr>
            </w:pPr>
            <w:r>
              <w:rPr>
                <w:rFonts w:ascii="Times New Roman" w:hAnsi="Times New Roman" w:cs="Times New Roman"/>
                <w:sz w:val="24"/>
                <w:szCs w:val="24"/>
              </w:rPr>
              <w:t>20.</w:t>
            </w:r>
          </w:p>
        </w:tc>
        <w:tc>
          <w:tcPr>
            <w:tcW w:w="4678" w:type="dxa"/>
            <w:shd w:val="clear" w:color="auto" w:fill="FFFFFF"/>
          </w:tcPr>
          <w:p w:rsidR="00184D2C" w:rsidRPr="00872AEA" w:rsidRDefault="00184D2C" w:rsidP="003325C8">
            <w:pPr>
              <w:pStyle w:val="af0"/>
              <w:rPr>
                <w:rFonts w:ascii="Times New Roman" w:hAnsi="Times New Roman" w:cs="Times New Roman"/>
                <w:color w:val="000000"/>
                <w:sz w:val="24"/>
                <w:szCs w:val="24"/>
              </w:rPr>
            </w:pPr>
            <w:r w:rsidRPr="00872AEA">
              <w:rPr>
                <w:rFonts w:ascii="Times New Roman" w:hAnsi="Times New Roman" w:cs="Times New Roman"/>
                <w:sz w:val="24"/>
                <w:szCs w:val="24"/>
              </w:rPr>
              <w:t>Усиление идеологического контроля над обществом.</w:t>
            </w:r>
          </w:p>
        </w:tc>
        <w:tc>
          <w:tcPr>
            <w:tcW w:w="5528" w:type="dxa"/>
            <w:vMerge/>
          </w:tcPr>
          <w:p w:rsidR="00184D2C" w:rsidRDefault="00184D2C" w:rsidP="003325C8">
            <w:pPr>
              <w:pStyle w:val="a3"/>
              <w:ind w:left="0"/>
              <w:rPr>
                <w:rFonts w:ascii="Times New Roman" w:hAnsi="Times New Roman" w:cs="Times New Roman"/>
                <w:sz w:val="24"/>
                <w:szCs w:val="24"/>
              </w:rPr>
            </w:pPr>
          </w:p>
        </w:tc>
        <w:tc>
          <w:tcPr>
            <w:tcW w:w="3451" w:type="dxa"/>
          </w:tcPr>
          <w:p w:rsidR="00184D2C" w:rsidRDefault="00314428" w:rsidP="00AB56E8">
            <w:pPr>
              <w:pStyle w:val="a3"/>
              <w:ind w:left="0"/>
              <w:rPr>
                <w:rFonts w:ascii="Times New Roman" w:hAnsi="Times New Roman" w:cs="Times New Roman"/>
                <w:sz w:val="24"/>
                <w:szCs w:val="24"/>
              </w:rPr>
            </w:pPr>
            <w:r w:rsidRPr="004040B1">
              <w:rPr>
                <w:rFonts w:ascii="Times New Roman" w:hAnsi="Times New Roman" w:cs="Times New Roman"/>
                <w:sz w:val="24"/>
                <w:szCs w:val="24"/>
              </w:rPr>
              <w:t>«Трудный вопрос»»</w:t>
            </w:r>
          </w:p>
        </w:tc>
      </w:tr>
      <w:tr w:rsidR="00314428" w:rsidTr="003325C8">
        <w:tc>
          <w:tcPr>
            <w:tcW w:w="693" w:type="dxa"/>
          </w:tcPr>
          <w:p w:rsidR="00314428" w:rsidRDefault="00314428" w:rsidP="00314428">
            <w:pPr>
              <w:pStyle w:val="a3"/>
              <w:ind w:left="0"/>
              <w:rPr>
                <w:rFonts w:ascii="Times New Roman" w:hAnsi="Times New Roman" w:cs="Times New Roman"/>
                <w:sz w:val="24"/>
                <w:szCs w:val="24"/>
              </w:rPr>
            </w:pPr>
            <w:r>
              <w:rPr>
                <w:rFonts w:ascii="Times New Roman" w:hAnsi="Times New Roman" w:cs="Times New Roman"/>
                <w:sz w:val="24"/>
                <w:szCs w:val="24"/>
              </w:rPr>
              <w:t>21.</w:t>
            </w:r>
          </w:p>
        </w:tc>
        <w:tc>
          <w:tcPr>
            <w:tcW w:w="4678" w:type="dxa"/>
            <w:shd w:val="clear" w:color="auto" w:fill="FFFFFF"/>
          </w:tcPr>
          <w:p w:rsidR="00314428" w:rsidRPr="00872AEA" w:rsidRDefault="00314428" w:rsidP="00314428">
            <w:pPr>
              <w:pStyle w:val="af0"/>
              <w:rPr>
                <w:rFonts w:ascii="Times New Roman" w:hAnsi="Times New Roman" w:cs="Times New Roman"/>
                <w:sz w:val="24"/>
                <w:szCs w:val="24"/>
              </w:rPr>
            </w:pPr>
            <w:r w:rsidRPr="00872AEA">
              <w:rPr>
                <w:rFonts w:ascii="Times New Roman" w:hAnsi="Times New Roman" w:cs="Times New Roman"/>
                <w:sz w:val="24"/>
                <w:szCs w:val="24"/>
              </w:rPr>
              <w:t>Создание "нового человека".</w:t>
            </w:r>
          </w:p>
        </w:tc>
        <w:tc>
          <w:tcPr>
            <w:tcW w:w="5528" w:type="dxa"/>
            <w:vMerge/>
          </w:tcPr>
          <w:p w:rsidR="00314428" w:rsidRDefault="00314428" w:rsidP="00314428">
            <w:pPr>
              <w:pStyle w:val="a3"/>
              <w:ind w:left="0"/>
              <w:rPr>
                <w:rFonts w:ascii="Times New Roman" w:hAnsi="Times New Roman" w:cs="Times New Roman"/>
                <w:sz w:val="24"/>
                <w:szCs w:val="24"/>
              </w:rPr>
            </w:pPr>
          </w:p>
        </w:tc>
        <w:tc>
          <w:tcPr>
            <w:tcW w:w="3451" w:type="dxa"/>
          </w:tcPr>
          <w:p w:rsidR="00314428" w:rsidRDefault="00314428" w:rsidP="00314428">
            <w:r w:rsidRPr="00BE262A">
              <w:rPr>
                <w:rFonts w:ascii="Times New Roman" w:hAnsi="Times New Roman" w:cs="Times New Roman"/>
                <w:sz w:val="24"/>
                <w:szCs w:val="24"/>
              </w:rPr>
              <w:t>Электронный тест</w:t>
            </w:r>
          </w:p>
        </w:tc>
      </w:tr>
      <w:tr w:rsidR="00314428" w:rsidTr="003325C8">
        <w:tc>
          <w:tcPr>
            <w:tcW w:w="693" w:type="dxa"/>
          </w:tcPr>
          <w:p w:rsidR="00314428" w:rsidRDefault="00314428" w:rsidP="00314428">
            <w:pPr>
              <w:pStyle w:val="a3"/>
              <w:ind w:left="0"/>
              <w:rPr>
                <w:rFonts w:ascii="Times New Roman" w:hAnsi="Times New Roman" w:cs="Times New Roman"/>
                <w:sz w:val="24"/>
                <w:szCs w:val="24"/>
              </w:rPr>
            </w:pPr>
            <w:r>
              <w:rPr>
                <w:rFonts w:ascii="Times New Roman" w:hAnsi="Times New Roman" w:cs="Times New Roman"/>
                <w:sz w:val="24"/>
                <w:szCs w:val="24"/>
              </w:rPr>
              <w:t>22.</w:t>
            </w:r>
          </w:p>
        </w:tc>
        <w:tc>
          <w:tcPr>
            <w:tcW w:w="4678" w:type="dxa"/>
            <w:shd w:val="clear" w:color="auto" w:fill="FFFFFF"/>
          </w:tcPr>
          <w:p w:rsidR="00314428" w:rsidRPr="00872AEA" w:rsidRDefault="00314428" w:rsidP="00314428">
            <w:pPr>
              <w:pStyle w:val="af0"/>
              <w:rPr>
                <w:rFonts w:ascii="Times New Roman" w:hAnsi="Times New Roman" w:cs="Times New Roman"/>
                <w:sz w:val="24"/>
                <w:szCs w:val="24"/>
              </w:rPr>
            </w:pPr>
            <w:r w:rsidRPr="00872AEA">
              <w:rPr>
                <w:rFonts w:ascii="Times New Roman" w:hAnsi="Times New Roman" w:cs="Times New Roman"/>
                <w:sz w:val="24"/>
                <w:szCs w:val="24"/>
                <w:shd w:val="clear" w:color="auto" w:fill="FFFFFF"/>
              </w:rPr>
              <w:t>ПР 7 Культурная революция и «угар НЭПа».</w:t>
            </w:r>
          </w:p>
        </w:tc>
        <w:tc>
          <w:tcPr>
            <w:tcW w:w="5528" w:type="dxa"/>
            <w:vMerge/>
          </w:tcPr>
          <w:p w:rsidR="00314428" w:rsidRDefault="00314428" w:rsidP="00314428">
            <w:pPr>
              <w:pStyle w:val="a3"/>
              <w:ind w:left="0"/>
              <w:rPr>
                <w:rFonts w:ascii="Times New Roman" w:hAnsi="Times New Roman" w:cs="Times New Roman"/>
                <w:sz w:val="24"/>
                <w:szCs w:val="24"/>
              </w:rPr>
            </w:pPr>
          </w:p>
        </w:tc>
        <w:tc>
          <w:tcPr>
            <w:tcW w:w="3451" w:type="dxa"/>
          </w:tcPr>
          <w:p w:rsidR="00314428" w:rsidRDefault="00314428" w:rsidP="00314428">
            <w:r w:rsidRPr="00BE262A">
              <w:rPr>
                <w:rFonts w:ascii="Times New Roman" w:hAnsi="Times New Roman" w:cs="Times New Roman"/>
                <w:sz w:val="24"/>
                <w:szCs w:val="24"/>
              </w:rPr>
              <w:t>Электронный тест</w:t>
            </w:r>
          </w:p>
        </w:tc>
      </w:tr>
      <w:tr w:rsidR="00314428" w:rsidTr="003325C8">
        <w:tc>
          <w:tcPr>
            <w:tcW w:w="693" w:type="dxa"/>
          </w:tcPr>
          <w:p w:rsidR="00314428" w:rsidRDefault="00314428" w:rsidP="00314428">
            <w:pPr>
              <w:pStyle w:val="a3"/>
              <w:ind w:left="0"/>
              <w:rPr>
                <w:rFonts w:ascii="Times New Roman" w:hAnsi="Times New Roman" w:cs="Times New Roman"/>
                <w:sz w:val="24"/>
                <w:szCs w:val="24"/>
              </w:rPr>
            </w:pPr>
            <w:r>
              <w:rPr>
                <w:rFonts w:ascii="Times New Roman" w:hAnsi="Times New Roman" w:cs="Times New Roman"/>
                <w:sz w:val="24"/>
                <w:szCs w:val="24"/>
              </w:rPr>
              <w:t>23.</w:t>
            </w:r>
          </w:p>
        </w:tc>
        <w:tc>
          <w:tcPr>
            <w:tcW w:w="4678" w:type="dxa"/>
            <w:shd w:val="clear" w:color="auto" w:fill="FFFFFF"/>
          </w:tcPr>
          <w:p w:rsidR="00314428" w:rsidRPr="00872AEA" w:rsidRDefault="00314428" w:rsidP="00314428">
            <w:pPr>
              <w:pStyle w:val="af0"/>
              <w:rPr>
                <w:rFonts w:ascii="Times New Roman" w:hAnsi="Times New Roman" w:cs="Times New Roman"/>
                <w:sz w:val="24"/>
                <w:szCs w:val="24"/>
              </w:rPr>
            </w:pPr>
            <w:r w:rsidRPr="00872AEA">
              <w:rPr>
                <w:rFonts w:ascii="Times New Roman" w:hAnsi="Times New Roman" w:cs="Times New Roman"/>
                <w:sz w:val="24"/>
                <w:szCs w:val="24"/>
              </w:rPr>
              <w:t>Культурная революция.</w:t>
            </w:r>
          </w:p>
        </w:tc>
        <w:tc>
          <w:tcPr>
            <w:tcW w:w="5528" w:type="dxa"/>
            <w:vMerge/>
          </w:tcPr>
          <w:p w:rsidR="00314428" w:rsidRDefault="00314428" w:rsidP="00314428">
            <w:pPr>
              <w:pStyle w:val="a3"/>
              <w:ind w:left="0"/>
              <w:rPr>
                <w:rFonts w:ascii="Times New Roman" w:hAnsi="Times New Roman" w:cs="Times New Roman"/>
                <w:sz w:val="24"/>
                <w:szCs w:val="24"/>
              </w:rPr>
            </w:pPr>
          </w:p>
        </w:tc>
        <w:tc>
          <w:tcPr>
            <w:tcW w:w="3451" w:type="dxa"/>
          </w:tcPr>
          <w:p w:rsidR="00314428" w:rsidRDefault="00314428" w:rsidP="00314428">
            <w:r w:rsidRPr="00BE262A">
              <w:rPr>
                <w:rFonts w:ascii="Times New Roman" w:hAnsi="Times New Roman" w:cs="Times New Roman"/>
                <w:sz w:val="24"/>
                <w:szCs w:val="24"/>
              </w:rPr>
              <w:t>Электронный тест</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24.</w:t>
            </w:r>
          </w:p>
        </w:tc>
        <w:tc>
          <w:tcPr>
            <w:tcW w:w="4678" w:type="dxa"/>
            <w:shd w:val="clear" w:color="auto" w:fill="FFFFFF"/>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Мир в 1918-1939 гг.: от войны к миру.</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AB56E8" w:rsidP="00AB56E8">
            <w:r w:rsidRPr="00422AE6">
              <w:rPr>
                <w:rFonts w:ascii="Times New Roman" w:hAnsi="Times New Roman" w:cs="Times New Roman"/>
                <w:sz w:val="24"/>
                <w:szCs w:val="24"/>
              </w:rPr>
              <w:t>Тестовое задание</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25.</w:t>
            </w:r>
          </w:p>
        </w:tc>
        <w:tc>
          <w:tcPr>
            <w:tcW w:w="4678" w:type="dxa"/>
            <w:shd w:val="clear" w:color="auto" w:fill="FFFFFF"/>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Развитие культуры в 1914-1930-х гг.</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AB56E8" w:rsidP="00AB56E8">
            <w:r w:rsidRPr="00422AE6">
              <w:rPr>
                <w:rFonts w:ascii="Times New Roman" w:hAnsi="Times New Roman" w:cs="Times New Roman"/>
                <w:sz w:val="24"/>
                <w:szCs w:val="24"/>
              </w:rPr>
              <w:t>Тестовое задание</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26.</w:t>
            </w:r>
          </w:p>
        </w:tc>
        <w:tc>
          <w:tcPr>
            <w:tcW w:w="4678" w:type="dxa"/>
            <w:shd w:val="clear" w:color="auto" w:fill="FFFFFF"/>
          </w:tcPr>
          <w:p w:rsidR="00AB56E8" w:rsidRPr="00872AEA" w:rsidRDefault="00AB56E8" w:rsidP="00AB56E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Международные отношения в 1920-1930-х гг.</w:t>
            </w:r>
          </w:p>
          <w:p w:rsidR="00AB56E8" w:rsidRPr="00872AEA" w:rsidRDefault="00AB56E8" w:rsidP="00AB56E8">
            <w:pPr>
              <w:pStyle w:val="af0"/>
              <w:rPr>
                <w:rFonts w:ascii="Times New Roman" w:hAnsi="Times New Roman" w:cs="Times New Roman"/>
                <w:sz w:val="24"/>
                <w:szCs w:val="24"/>
              </w:rPr>
            </w:pP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314428" w:rsidP="00AB56E8">
            <w:r w:rsidRPr="009C26DC">
              <w:rPr>
                <w:rFonts w:ascii="Times New Roman" w:hAnsi="Times New Roman" w:cs="Times New Roman"/>
                <w:sz w:val="24"/>
                <w:szCs w:val="24"/>
              </w:rPr>
              <w:t xml:space="preserve">Самостоятельная работа </w:t>
            </w:r>
            <w:r>
              <w:rPr>
                <w:rFonts w:ascii="Times New Roman" w:hAnsi="Times New Roman" w:cs="Times New Roman"/>
                <w:sz w:val="24"/>
                <w:szCs w:val="24"/>
              </w:rPr>
              <w:t>с историческими источниками</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27.</w:t>
            </w:r>
          </w:p>
        </w:tc>
        <w:tc>
          <w:tcPr>
            <w:tcW w:w="4678" w:type="dxa"/>
            <w:shd w:val="clear" w:color="auto" w:fill="FFFFFF"/>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ПР 8 Распространение фашизма в Европе</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F947C8" w:rsidP="00AB56E8">
            <w:r>
              <w:rPr>
                <w:rFonts w:ascii="Times New Roman" w:hAnsi="Times New Roman" w:cs="Times New Roman"/>
                <w:sz w:val="24"/>
                <w:szCs w:val="24"/>
              </w:rPr>
              <w:t>Работа с картой</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28.</w:t>
            </w:r>
          </w:p>
        </w:tc>
        <w:tc>
          <w:tcPr>
            <w:tcW w:w="4678" w:type="dxa"/>
            <w:shd w:val="clear" w:color="auto" w:fill="FFFFFF"/>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Внешняя политика СССР в 1920-е гг.</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F947C8" w:rsidP="00AB56E8">
            <w:r>
              <w:rPr>
                <w:rFonts w:ascii="Times New Roman" w:hAnsi="Times New Roman" w:cs="Times New Roman"/>
                <w:sz w:val="24"/>
                <w:szCs w:val="24"/>
              </w:rPr>
              <w:t>Работа с картой</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29.</w:t>
            </w:r>
          </w:p>
        </w:tc>
        <w:tc>
          <w:tcPr>
            <w:tcW w:w="4678" w:type="dxa"/>
            <w:shd w:val="clear" w:color="auto" w:fill="FFFFFF"/>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Возрастание угрозы мировой войны.</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AB56E8" w:rsidP="00AB56E8">
            <w:r w:rsidRPr="00422AE6">
              <w:rPr>
                <w:rFonts w:ascii="Times New Roman" w:hAnsi="Times New Roman" w:cs="Times New Roman"/>
                <w:sz w:val="24"/>
                <w:szCs w:val="24"/>
              </w:rPr>
              <w:t>Тестовое задание</w:t>
            </w:r>
          </w:p>
        </w:tc>
      </w:tr>
      <w:tr w:rsidR="00AB56E8" w:rsidTr="003325C8">
        <w:tc>
          <w:tcPr>
            <w:tcW w:w="693" w:type="dxa"/>
          </w:tcPr>
          <w:p w:rsidR="00AB56E8" w:rsidRDefault="00AB56E8" w:rsidP="00AB56E8">
            <w:pPr>
              <w:pStyle w:val="a3"/>
              <w:ind w:left="0"/>
              <w:rPr>
                <w:rFonts w:ascii="Times New Roman" w:hAnsi="Times New Roman" w:cs="Times New Roman"/>
                <w:sz w:val="24"/>
                <w:szCs w:val="24"/>
              </w:rPr>
            </w:pPr>
            <w:r>
              <w:rPr>
                <w:rFonts w:ascii="Times New Roman" w:hAnsi="Times New Roman" w:cs="Times New Roman"/>
                <w:sz w:val="24"/>
                <w:szCs w:val="24"/>
              </w:rPr>
              <w:t>30.</w:t>
            </w:r>
          </w:p>
        </w:tc>
        <w:tc>
          <w:tcPr>
            <w:tcW w:w="4678" w:type="dxa"/>
            <w:tcBorders>
              <w:bottom w:val="single" w:sz="4" w:space="0" w:color="auto"/>
            </w:tcBorders>
            <w:shd w:val="clear" w:color="auto" w:fill="FFFFFF"/>
          </w:tcPr>
          <w:p w:rsidR="00AB56E8" w:rsidRPr="00872AEA" w:rsidRDefault="00AB56E8" w:rsidP="00AB56E8">
            <w:pPr>
              <w:pStyle w:val="af0"/>
              <w:rPr>
                <w:rFonts w:ascii="Times New Roman" w:hAnsi="Times New Roman" w:cs="Times New Roman"/>
                <w:sz w:val="24"/>
                <w:szCs w:val="24"/>
              </w:rPr>
            </w:pPr>
            <w:r w:rsidRPr="00872AEA">
              <w:rPr>
                <w:rFonts w:ascii="Times New Roman" w:hAnsi="Times New Roman" w:cs="Times New Roman"/>
                <w:sz w:val="24"/>
                <w:szCs w:val="24"/>
              </w:rPr>
              <w:t>ПР 9 Противоречия внешней политики СССР</w:t>
            </w:r>
          </w:p>
        </w:tc>
        <w:tc>
          <w:tcPr>
            <w:tcW w:w="5528" w:type="dxa"/>
            <w:vMerge/>
          </w:tcPr>
          <w:p w:rsidR="00AB56E8" w:rsidRDefault="00AB56E8" w:rsidP="00AB56E8">
            <w:pPr>
              <w:pStyle w:val="a3"/>
              <w:ind w:left="0"/>
              <w:rPr>
                <w:rFonts w:ascii="Times New Roman" w:hAnsi="Times New Roman" w:cs="Times New Roman"/>
                <w:sz w:val="24"/>
                <w:szCs w:val="24"/>
              </w:rPr>
            </w:pPr>
          </w:p>
        </w:tc>
        <w:tc>
          <w:tcPr>
            <w:tcW w:w="3451" w:type="dxa"/>
          </w:tcPr>
          <w:p w:rsidR="00AB56E8" w:rsidRDefault="00AB56E8" w:rsidP="00AB56E8">
            <w:r w:rsidRPr="00422AE6">
              <w:rPr>
                <w:rFonts w:ascii="Times New Roman" w:hAnsi="Times New Roman" w:cs="Times New Roman"/>
                <w:sz w:val="24"/>
                <w:szCs w:val="24"/>
              </w:rPr>
              <w:t>Тестовое задание</w:t>
            </w:r>
          </w:p>
        </w:tc>
      </w:tr>
      <w:tr w:rsidR="00184D2C" w:rsidTr="00C55093">
        <w:tc>
          <w:tcPr>
            <w:tcW w:w="693" w:type="dxa"/>
            <w:shd w:val="clear" w:color="auto" w:fill="E7E6E6" w:themeFill="background2"/>
          </w:tcPr>
          <w:p w:rsidR="00184D2C" w:rsidRDefault="00184D2C" w:rsidP="003325C8">
            <w:pPr>
              <w:pStyle w:val="a3"/>
              <w:ind w:left="0"/>
              <w:rPr>
                <w:rFonts w:ascii="Times New Roman" w:hAnsi="Times New Roman" w:cs="Times New Roman"/>
                <w:sz w:val="24"/>
                <w:szCs w:val="24"/>
              </w:rPr>
            </w:pPr>
            <w:r>
              <w:rPr>
                <w:rFonts w:ascii="Times New Roman" w:hAnsi="Times New Roman" w:cs="Times New Roman"/>
                <w:sz w:val="24"/>
                <w:szCs w:val="24"/>
              </w:rPr>
              <w:t>31.</w:t>
            </w:r>
          </w:p>
        </w:tc>
        <w:tc>
          <w:tcPr>
            <w:tcW w:w="4678" w:type="dxa"/>
            <w:tcBorders>
              <w:bottom w:val="nil"/>
            </w:tcBorders>
            <w:shd w:val="clear" w:color="auto" w:fill="E7E6E6" w:themeFill="background2"/>
          </w:tcPr>
          <w:p w:rsidR="00184D2C" w:rsidRPr="00872AEA" w:rsidRDefault="00184D2C" w:rsidP="003325C8">
            <w:pPr>
              <w:pStyle w:val="af0"/>
              <w:rPr>
                <w:rFonts w:ascii="Times New Roman" w:hAnsi="Times New Roman" w:cs="Times New Roman"/>
                <w:sz w:val="24"/>
                <w:szCs w:val="24"/>
              </w:rPr>
            </w:pPr>
            <w:r w:rsidRPr="00D6729E">
              <w:rPr>
                <w:rFonts w:ascii="Times New Roman" w:hAnsi="Times New Roman" w:cs="Times New Roman"/>
                <w:sz w:val="24"/>
                <w:szCs w:val="24"/>
              </w:rPr>
              <w:t>Создание материально- технической базы СССР</w:t>
            </w:r>
          </w:p>
        </w:tc>
        <w:tc>
          <w:tcPr>
            <w:tcW w:w="5528" w:type="dxa"/>
            <w:vMerge/>
            <w:shd w:val="clear" w:color="auto" w:fill="FFFFFF" w:themeFill="background1"/>
          </w:tcPr>
          <w:p w:rsidR="00184D2C" w:rsidRDefault="00184D2C" w:rsidP="003325C8">
            <w:pPr>
              <w:pStyle w:val="a3"/>
              <w:ind w:left="0"/>
              <w:rPr>
                <w:rFonts w:ascii="Times New Roman" w:hAnsi="Times New Roman" w:cs="Times New Roman"/>
                <w:sz w:val="24"/>
                <w:szCs w:val="24"/>
              </w:rPr>
            </w:pPr>
          </w:p>
        </w:tc>
        <w:tc>
          <w:tcPr>
            <w:tcW w:w="3451" w:type="dxa"/>
          </w:tcPr>
          <w:p w:rsidR="00184D2C" w:rsidRPr="009C26DC" w:rsidRDefault="000C222C" w:rsidP="003325C8">
            <w:pPr>
              <w:pStyle w:val="a3"/>
              <w:ind w:left="0"/>
              <w:rPr>
                <w:rFonts w:ascii="Times New Roman" w:hAnsi="Times New Roman" w:cs="Times New Roman"/>
                <w:sz w:val="24"/>
                <w:szCs w:val="24"/>
              </w:rPr>
            </w:pPr>
            <w:r w:rsidRPr="009C26DC">
              <w:rPr>
                <w:rFonts w:ascii="Times New Roman" w:hAnsi="Times New Roman" w:cs="Times New Roman"/>
                <w:sz w:val="24"/>
                <w:szCs w:val="24"/>
              </w:rPr>
              <w:t>Самостоятельная работа по решению профессионально ориентированных задач</w:t>
            </w:r>
          </w:p>
        </w:tc>
      </w:tr>
      <w:tr w:rsidR="003325C8" w:rsidTr="007D75A0">
        <w:tc>
          <w:tcPr>
            <w:tcW w:w="693" w:type="dxa"/>
          </w:tcPr>
          <w:p w:rsidR="003325C8" w:rsidRDefault="003325C8" w:rsidP="003325C8">
            <w:pPr>
              <w:pStyle w:val="a3"/>
              <w:ind w:left="0"/>
              <w:rPr>
                <w:rFonts w:ascii="Times New Roman" w:hAnsi="Times New Roman" w:cs="Times New Roman"/>
                <w:sz w:val="24"/>
                <w:szCs w:val="24"/>
              </w:rPr>
            </w:pPr>
          </w:p>
        </w:tc>
        <w:tc>
          <w:tcPr>
            <w:tcW w:w="13657" w:type="dxa"/>
            <w:gridSpan w:val="3"/>
          </w:tcPr>
          <w:p w:rsidR="003325C8" w:rsidRPr="00872AEA" w:rsidRDefault="003325C8" w:rsidP="003325C8">
            <w:pPr>
              <w:spacing w:line="23" w:lineRule="atLeast"/>
              <w:rPr>
                <w:rFonts w:ascii="Times New Roman" w:hAnsi="Times New Roman" w:cs="Times New Roman"/>
                <w:b/>
                <w:bCs/>
                <w:color w:val="000000"/>
                <w:sz w:val="24"/>
                <w:szCs w:val="24"/>
              </w:rPr>
            </w:pPr>
            <w:r w:rsidRPr="00872AEA">
              <w:rPr>
                <w:rFonts w:ascii="Times New Roman" w:hAnsi="Times New Roman" w:cs="Times New Roman"/>
                <w:b/>
                <w:bCs/>
                <w:sz w:val="24"/>
                <w:szCs w:val="24"/>
              </w:rPr>
              <w:t xml:space="preserve">Раздел 3. </w:t>
            </w:r>
            <w:r w:rsidRPr="00872AEA">
              <w:rPr>
                <w:rFonts w:ascii="Times New Roman" w:hAnsi="Times New Roman" w:cs="Times New Roman"/>
                <w:b/>
                <w:bCs/>
                <w:color w:val="000000"/>
                <w:sz w:val="24"/>
                <w:szCs w:val="24"/>
              </w:rPr>
              <w:t>Вторая мировая война: причины, состав участников, основные этапы и события, итоги.</w:t>
            </w:r>
          </w:p>
          <w:p w:rsidR="003325C8" w:rsidRPr="00C65ADA" w:rsidRDefault="003325C8" w:rsidP="003325C8">
            <w:pPr>
              <w:pStyle w:val="a3"/>
              <w:ind w:left="0"/>
              <w:rPr>
                <w:rFonts w:ascii="Times New Roman" w:hAnsi="Times New Roman" w:cs="Times New Roman"/>
                <w:b/>
                <w:bCs/>
                <w:sz w:val="24"/>
                <w:szCs w:val="24"/>
              </w:rPr>
            </w:pPr>
            <w:r w:rsidRPr="00872AEA">
              <w:rPr>
                <w:rFonts w:ascii="Times New Roman" w:hAnsi="Times New Roman" w:cs="Times New Roman"/>
                <w:b/>
                <w:bCs/>
                <w:color w:val="000000"/>
                <w:sz w:val="24"/>
                <w:szCs w:val="24"/>
              </w:rPr>
              <w:t>Великая Отечественная война. 1941–1945 годы</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32.</w:t>
            </w:r>
          </w:p>
        </w:tc>
        <w:tc>
          <w:tcPr>
            <w:tcW w:w="4678" w:type="dxa"/>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Начало Второй мировой войны.</w:t>
            </w:r>
          </w:p>
        </w:tc>
        <w:tc>
          <w:tcPr>
            <w:tcW w:w="5528" w:type="dxa"/>
            <w:vMerge w:val="restart"/>
          </w:tcPr>
          <w:p w:rsidR="00F947C8" w:rsidRPr="003E6C4A" w:rsidRDefault="00F947C8" w:rsidP="00F947C8">
            <w:pPr>
              <w:pStyle w:val="a3"/>
              <w:ind w:left="0"/>
              <w:rPr>
                <w:rFonts w:ascii="Times New Roman" w:hAnsi="Times New Roman"/>
                <w:sz w:val="24"/>
                <w:szCs w:val="24"/>
              </w:rPr>
            </w:pPr>
            <w:r w:rsidRPr="003E6C4A">
              <w:rPr>
                <w:rFonts w:ascii="Times New Roman" w:hAnsi="Times New Roman"/>
                <w:sz w:val="24"/>
                <w:szCs w:val="24"/>
              </w:rPr>
              <w:t>-уметь критически анализировать исторические источники разных типов  по истории России и зарубежных стран конца 30 гг., 1939-1945 гг. XX в.;</w:t>
            </w:r>
          </w:p>
          <w:p w:rsidR="00F947C8" w:rsidRDefault="00F947C8" w:rsidP="00F947C8">
            <w:pPr>
              <w:pStyle w:val="a3"/>
              <w:ind w:left="0"/>
              <w:rPr>
                <w:rFonts w:ascii="Times New Roman" w:hAnsi="Times New Roman"/>
                <w:sz w:val="24"/>
                <w:szCs w:val="24"/>
              </w:rPr>
            </w:pPr>
            <w:r w:rsidRPr="003E6C4A">
              <w:rPr>
                <w:rFonts w:ascii="Times New Roman" w:hAnsi="Times New Roman"/>
                <w:sz w:val="24"/>
                <w:szCs w:val="24"/>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учитывать специфику источников информации; </w:t>
            </w:r>
          </w:p>
          <w:p w:rsidR="00F947C8" w:rsidRPr="003E6C4A" w:rsidRDefault="00F947C8" w:rsidP="00F947C8">
            <w:pPr>
              <w:pStyle w:val="a3"/>
              <w:ind w:left="0"/>
              <w:rPr>
                <w:rFonts w:ascii="Times New Roman" w:hAnsi="Times New Roman"/>
                <w:sz w:val="24"/>
                <w:szCs w:val="24"/>
              </w:rPr>
            </w:pPr>
            <w:r w:rsidRPr="003E6C4A">
              <w:rPr>
                <w:rFonts w:ascii="Times New Roman" w:hAnsi="Times New Roman"/>
                <w:sz w:val="24"/>
                <w:szCs w:val="24"/>
              </w:rPr>
              <w:t>-</w:t>
            </w:r>
            <w:r w:rsidRPr="003E6C4A">
              <w:rPr>
                <w:rFonts w:ascii="Times New Roman" w:hAnsi="Times New Roman"/>
                <w:sz w:val="24"/>
                <w:szCs w:val="24"/>
                <w:lang w:val="en-US"/>
              </w:rPr>
              <w:t> </w:t>
            </w:r>
            <w:r w:rsidRPr="003E6C4A">
              <w:rPr>
                <w:rFonts w:ascii="Times New Roman" w:hAnsi="Times New Roman"/>
                <w:sz w:val="24"/>
                <w:szCs w:val="24"/>
              </w:rPr>
              <w:t xml:space="preserve">уметь устанавливать причинно-следственные, пространственные, временные связи исторических событий, явлений, процессов; характеризовать </w:t>
            </w:r>
            <w:r w:rsidRPr="003E6C4A">
              <w:rPr>
                <w:rFonts w:ascii="Times New Roman" w:hAnsi="Times New Roman"/>
                <w:sz w:val="24"/>
                <w:szCs w:val="24"/>
                <w:lang w:bidi="he-IL"/>
              </w:rPr>
              <w:t>‎</w:t>
            </w:r>
            <w:r w:rsidRPr="003E6C4A">
              <w:rPr>
                <w:rFonts w:ascii="Times New Roman" w:hAnsi="Times New Roman"/>
                <w:sz w:val="24"/>
                <w:szCs w:val="24"/>
              </w:rPr>
              <w:t>их итоги; соотносить события истории родного края и истории России конца 30 гг., 1939-1945 гг. XX в.;;</w:t>
            </w:r>
          </w:p>
          <w:p w:rsidR="00F947C8" w:rsidRPr="003E6C4A" w:rsidRDefault="00F947C8" w:rsidP="00F947C8">
            <w:pPr>
              <w:pStyle w:val="pt-a-000081"/>
              <w:shd w:val="clear" w:color="auto" w:fill="FFFFFF"/>
              <w:spacing w:before="0" w:beforeAutospacing="0" w:after="0" w:afterAutospacing="0" w:line="23" w:lineRule="atLeast"/>
              <w:jc w:val="both"/>
              <w:rPr>
                <w:rFonts w:ascii="Times New Roman" w:hAnsi="Times New Roman"/>
                <w:lang w:eastAsia="en-US"/>
              </w:rPr>
            </w:pPr>
            <w:r w:rsidRPr="003E6C4A">
              <w:rPr>
                <w:rFonts w:ascii="Times New Roman" w:hAnsi="Times New Roman"/>
                <w:lang w:eastAsia="en-US"/>
              </w:rPr>
              <w:t xml:space="preserve">- уметь составлять описание (реконструкцию) в устной и письменной форме исторических событий, явлений, процессов истории родного края, истории России </w:t>
            </w:r>
            <w:r w:rsidRPr="003E6C4A">
              <w:rPr>
                <w:rFonts w:ascii="Times New Roman" w:hAnsi="Times New Roman"/>
              </w:rPr>
              <w:t>конца 30 гг., 1939-1945 гг. XX</w:t>
            </w:r>
            <w:r w:rsidRPr="003E6C4A">
              <w:rPr>
                <w:rFonts w:ascii="Times New Roman" w:hAnsi="Times New Roman"/>
                <w:lang w:eastAsia="en-US"/>
              </w:rPr>
              <w:t xml:space="preserve"> в. и их участников; формулировать и обосновывать собственную точку зрения (версию, оценку) с опорой на фактический материал, </w:t>
            </w:r>
            <w:r w:rsidRPr="003E6C4A">
              <w:rPr>
                <w:rFonts w:ascii="Times New Roman" w:hAnsi="Times New Roman"/>
                <w:lang w:eastAsia="en-US" w:bidi="he-IL"/>
              </w:rPr>
              <w:t>‎</w:t>
            </w:r>
            <w:r w:rsidRPr="003E6C4A">
              <w:rPr>
                <w:rFonts w:ascii="Times New Roman" w:hAnsi="Times New Roman"/>
                <w:lang w:eastAsia="en-US"/>
              </w:rPr>
              <w:t>в том числе используя источники разных типов;</w:t>
            </w:r>
          </w:p>
          <w:p w:rsidR="00F947C8" w:rsidRPr="003E6C4A" w:rsidRDefault="00F947C8" w:rsidP="00F947C8">
            <w:pPr>
              <w:pStyle w:val="a3"/>
              <w:ind w:left="0"/>
              <w:rPr>
                <w:rFonts w:ascii="Times New Roman" w:hAnsi="Times New Roman"/>
                <w:sz w:val="24"/>
                <w:szCs w:val="24"/>
              </w:rPr>
            </w:pPr>
            <w:r w:rsidRPr="003E6C4A">
              <w:rPr>
                <w:rFonts w:ascii="Times New Roman" w:hAnsi="Times New Roman"/>
                <w:sz w:val="24"/>
                <w:szCs w:val="24"/>
              </w:rPr>
              <w:t>- отстаивать историческую правду в ходе дискуссий и других форм межличностного взаимодействия;</w:t>
            </w:r>
          </w:p>
          <w:p w:rsidR="00F947C8" w:rsidRPr="003E6C4A" w:rsidRDefault="00F947C8" w:rsidP="00F947C8">
            <w:pPr>
              <w:pStyle w:val="a3"/>
              <w:ind w:left="0"/>
              <w:rPr>
                <w:rFonts w:ascii="Times New Roman" w:hAnsi="Times New Roman"/>
                <w:sz w:val="24"/>
                <w:szCs w:val="24"/>
              </w:rPr>
            </w:pPr>
            <w:r w:rsidRPr="003E6C4A">
              <w:rPr>
                <w:rFonts w:ascii="Times New Roman" w:hAnsi="Times New Roman"/>
                <w:sz w:val="24"/>
                <w:szCs w:val="24"/>
              </w:rPr>
              <w:t>-умение характеризовать историческое значение Второй мировой и Великой Отечественной войн;</w:t>
            </w:r>
          </w:p>
          <w:p w:rsidR="00F947C8" w:rsidRPr="003E6C4A" w:rsidRDefault="00F947C8" w:rsidP="00F947C8">
            <w:pPr>
              <w:pStyle w:val="a3"/>
              <w:ind w:left="0"/>
              <w:rPr>
                <w:rFonts w:ascii="Times New Roman" w:hAnsi="Times New Roman"/>
                <w:sz w:val="24"/>
                <w:szCs w:val="24"/>
              </w:rPr>
            </w:pPr>
            <w:r w:rsidRPr="003E6C4A">
              <w:rPr>
                <w:rFonts w:ascii="Times New Roman" w:hAnsi="Times New Roman"/>
                <w:sz w:val="24"/>
                <w:szCs w:val="24"/>
              </w:rPr>
              <w:t xml:space="preserve">- знать имена героев Второй мировой и Великой Отечественной войн, исторических личностей, внёсших значительный вклад в социально-экономическое, политической и культурное развитие </w:t>
            </w:r>
            <w:r>
              <w:rPr>
                <w:rFonts w:ascii="Times New Roman" w:hAnsi="Times New Roman"/>
                <w:sz w:val="24"/>
                <w:szCs w:val="24"/>
              </w:rPr>
              <w:t>военного</w:t>
            </w:r>
            <w:r w:rsidRPr="003E6C4A">
              <w:rPr>
                <w:rFonts w:ascii="Times New Roman" w:hAnsi="Times New Roman"/>
                <w:sz w:val="24"/>
                <w:szCs w:val="24"/>
              </w:rPr>
              <w:t xml:space="preserve"> периода.;</w:t>
            </w:r>
          </w:p>
          <w:p w:rsidR="00F947C8" w:rsidRPr="003E6C4A" w:rsidRDefault="00F947C8" w:rsidP="00F947C8">
            <w:pPr>
              <w:pStyle w:val="pt-a-000081"/>
              <w:shd w:val="clear" w:color="auto" w:fill="FFFFFF"/>
              <w:spacing w:before="0" w:beforeAutospacing="0" w:after="0" w:afterAutospacing="0" w:line="23" w:lineRule="atLeast"/>
              <w:jc w:val="both"/>
              <w:rPr>
                <w:rFonts w:ascii="Times New Roman" w:eastAsia="Calibri" w:hAnsi="Times New Roman"/>
                <w:lang w:eastAsia="en-US"/>
              </w:rPr>
            </w:pPr>
            <w:r w:rsidRPr="003E6C4A">
              <w:rPr>
                <w:rFonts w:ascii="Times New Roman" w:eastAsia="Calibri" w:hAnsi="Times New Roman"/>
                <w:lang w:eastAsia="en-US"/>
              </w:rPr>
              <w:t xml:space="preserve">- понимать значимость России в мировых политических и социально-‎экономических процессах </w:t>
            </w:r>
            <w:r>
              <w:rPr>
                <w:rFonts w:ascii="Times New Roman" w:eastAsia="Calibri" w:hAnsi="Times New Roman"/>
                <w:lang w:eastAsia="en-US"/>
              </w:rPr>
              <w:t>довоенного и военного времени; а также послевоенного мирного урегулирования.</w:t>
            </w:r>
          </w:p>
          <w:p w:rsidR="00F947C8" w:rsidRPr="003E6C4A"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sidRPr="009C26DC">
              <w:rPr>
                <w:rFonts w:ascii="Times New Roman" w:hAnsi="Times New Roman" w:cs="Times New Roman"/>
                <w:sz w:val="24"/>
                <w:szCs w:val="24"/>
              </w:rPr>
              <w:t xml:space="preserve">Самостоятельная работа </w:t>
            </w:r>
            <w:r>
              <w:rPr>
                <w:rFonts w:ascii="Times New Roman" w:hAnsi="Times New Roman" w:cs="Times New Roman"/>
                <w:sz w:val="24"/>
                <w:szCs w:val="24"/>
              </w:rPr>
              <w:t>с историческими источниками</w:t>
            </w:r>
          </w:p>
        </w:tc>
      </w:tr>
      <w:tr w:rsidR="00F947C8" w:rsidTr="003325C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33.</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ПР 10 Причины и начало Второй мировой войны</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sidRPr="00651607">
              <w:rPr>
                <w:rFonts w:ascii="Times New Roman" w:hAnsi="Times New Roman" w:cs="Times New Roman"/>
                <w:sz w:val="24"/>
                <w:szCs w:val="24"/>
              </w:rPr>
              <w:t>Тестовое задание</w:t>
            </w:r>
            <w:r>
              <w:rPr>
                <w:rFonts w:ascii="Times New Roman" w:hAnsi="Times New Roman" w:cs="Times New Roman"/>
                <w:sz w:val="24"/>
                <w:szCs w:val="24"/>
              </w:rPr>
              <w:t xml:space="preserve"> в картах</w:t>
            </w:r>
          </w:p>
        </w:tc>
      </w:tr>
      <w:tr w:rsidR="00F947C8" w:rsidTr="003325C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34.</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Начало Великой Отечественной войны и войны на Тихом океане</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sidRPr="00651607">
              <w:rPr>
                <w:rFonts w:ascii="Times New Roman" w:hAnsi="Times New Roman" w:cs="Times New Roman"/>
                <w:sz w:val="24"/>
                <w:szCs w:val="24"/>
              </w:rPr>
              <w:t>Тестовое задание</w:t>
            </w:r>
          </w:p>
        </w:tc>
      </w:tr>
      <w:tr w:rsidR="00F947C8" w:rsidTr="003325C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35.</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ПР 11  Причины и начальный период Великой Отечественной войны</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sidRPr="00651607">
              <w:rPr>
                <w:rFonts w:ascii="Times New Roman" w:hAnsi="Times New Roman" w:cs="Times New Roman"/>
                <w:sz w:val="24"/>
                <w:szCs w:val="24"/>
              </w:rPr>
              <w:t>Тестовое задание</w:t>
            </w:r>
          </w:p>
        </w:tc>
      </w:tr>
      <w:tr w:rsidR="00F947C8" w:rsidTr="003325C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36.</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Битва за Москву</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sidRPr="00651607">
              <w:rPr>
                <w:rFonts w:ascii="Times New Roman" w:hAnsi="Times New Roman" w:cs="Times New Roman"/>
                <w:sz w:val="24"/>
                <w:szCs w:val="24"/>
              </w:rPr>
              <w:t>Тестовое задание</w:t>
            </w:r>
          </w:p>
        </w:tc>
      </w:tr>
      <w:tr w:rsidR="00F947C8" w:rsidTr="003325C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37.</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u w:val="single"/>
              </w:rPr>
            </w:pPr>
            <w:r w:rsidRPr="00872AEA">
              <w:rPr>
                <w:rFonts w:ascii="Times New Roman" w:hAnsi="Times New Roman" w:cs="Times New Roman"/>
                <w:sz w:val="24"/>
                <w:szCs w:val="24"/>
              </w:rPr>
              <w:t>Коренной перелом в войне.</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sidRPr="00651607">
              <w:rPr>
                <w:rFonts w:ascii="Times New Roman" w:hAnsi="Times New Roman" w:cs="Times New Roman"/>
                <w:sz w:val="24"/>
                <w:szCs w:val="24"/>
              </w:rPr>
              <w:t>Тестовое задание</w:t>
            </w:r>
          </w:p>
        </w:tc>
      </w:tr>
      <w:tr w:rsidR="00F947C8" w:rsidTr="003325C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38.</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За линией фронта.</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sidRPr="00651607">
              <w:rPr>
                <w:rFonts w:ascii="Times New Roman" w:hAnsi="Times New Roman" w:cs="Times New Roman"/>
                <w:sz w:val="24"/>
                <w:szCs w:val="24"/>
              </w:rPr>
              <w:t>Тестовое задание</w:t>
            </w:r>
          </w:p>
        </w:tc>
      </w:tr>
      <w:tr w:rsidR="00F947C8" w:rsidTr="003325C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39.</w:t>
            </w:r>
          </w:p>
        </w:tc>
        <w:tc>
          <w:tcPr>
            <w:tcW w:w="4678" w:type="dxa"/>
            <w:shd w:val="clear" w:color="auto" w:fill="FFFFFF"/>
          </w:tcPr>
          <w:p w:rsidR="00F947C8" w:rsidRPr="00872AEA" w:rsidRDefault="00F947C8" w:rsidP="00F947C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 xml:space="preserve">ПР 12 СССР и союзники. </w:t>
            </w:r>
          </w:p>
          <w:p w:rsidR="00F947C8" w:rsidRPr="00872AEA" w:rsidRDefault="00F947C8" w:rsidP="00F947C8">
            <w:pPr>
              <w:pStyle w:val="af0"/>
              <w:rPr>
                <w:rFonts w:ascii="Times New Roman" w:hAnsi="Times New Roman" w:cs="Times New Roman"/>
                <w:sz w:val="24"/>
                <w:szCs w:val="24"/>
              </w:rPr>
            </w:pP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Проблемное задание</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40.</w:t>
            </w:r>
          </w:p>
        </w:tc>
        <w:tc>
          <w:tcPr>
            <w:tcW w:w="4678" w:type="dxa"/>
          </w:tcPr>
          <w:p w:rsidR="00F947C8" w:rsidRPr="00872AEA" w:rsidRDefault="00F947C8" w:rsidP="00F947C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Человек и война: единство фронта и тыла.</w:t>
            </w:r>
          </w:p>
          <w:p w:rsidR="00F947C8" w:rsidRPr="00872AEA" w:rsidRDefault="00F947C8" w:rsidP="00F947C8">
            <w:pPr>
              <w:pStyle w:val="af0"/>
              <w:rPr>
                <w:rFonts w:ascii="Times New Roman" w:hAnsi="Times New Roman" w:cs="Times New Roman"/>
                <w:sz w:val="24"/>
                <w:szCs w:val="24"/>
              </w:rPr>
            </w:pP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sidRPr="009C26DC">
              <w:rPr>
                <w:rFonts w:ascii="Times New Roman" w:hAnsi="Times New Roman" w:cs="Times New Roman"/>
                <w:sz w:val="24"/>
                <w:szCs w:val="24"/>
              </w:rPr>
              <w:t xml:space="preserve">Самостоятельная работа </w:t>
            </w:r>
            <w:r>
              <w:rPr>
                <w:rFonts w:ascii="Times New Roman" w:hAnsi="Times New Roman" w:cs="Times New Roman"/>
                <w:sz w:val="24"/>
                <w:szCs w:val="24"/>
              </w:rPr>
              <w:t>с историческими источниками</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41.</w:t>
            </w:r>
          </w:p>
        </w:tc>
        <w:tc>
          <w:tcPr>
            <w:tcW w:w="4678" w:type="dxa"/>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Культурное пространство в годы войны.</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3325C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42.</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ПР 13 Советские писатели, композиторы, художники, ученые в условиях войны.</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43.</w:t>
            </w:r>
          </w:p>
        </w:tc>
        <w:tc>
          <w:tcPr>
            <w:tcW w:w="4678" w:type="dxa"/>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Освобождение</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44.</w:t>
            </w:r>
          </w:p>
        </w:tc>
        <w:tc>
          <w:tcPr>
            <w:tcW w:w="4678" w:type="dxa"/>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Война и общество</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3325C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45.</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Итоги Великой Отечественной и Второй мировой войны.</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sidRPr="00651607">
              <w:rPr>
                <w:rFonts w:ascii="Times New Roman" w:hAnsi="Times New Roman" w:cs="Times New Roman"/>
                <w:sz w:val="24"/>
                <w:szCs w:val="24"/>
              </w:rPr>
              <w:t>Тестовое задание</w:t>
            </w:r>
          </w:p>
        </w:tc>
      </w:tr>
      <w:tr w:rsidR="00F947C8" w:rsidTr="003325C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46.</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ПР  14 Завершающий период Великой Отечественной войны.</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Контрольная работа</w:t>
            </w:r>
          </w:p>
        </w:tc>
      </w:tr>
      <w:tr w:rsidR="00F947C8" w:rsidTr="00C55093">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47.</w:t>
            </w:r>
          </w:p>
        </w:tc>
        <w:tc>
          <w:tcPr>
            <w:tcW w:w="4678" w:type="dxa"/>
            <w:shd w:val="clear" w:color="auto" w:fill="E7E6E6" w:themeFill="background2"/>
          </w:tcPr>
          <w:p w:rsidR="00F947C8" w:rsidRDefault="00F947C8" w:rsidP="00F947C8">
            <w:pPr>
              <w:pStyle w:val="af0"/>
              <w:rPr>
                <w:rFonts w:ascii="Times New Roman" w:hAnsi="Times New Roman" w:cs="Times New Roman"/>
                <w:color w:val="333333"/>
                <w:sz w:val="24"/>
                <w:szCs w:val="24"/>
                <w:shd w:val="clear" w:color="auto" w:fill="FFFFFF"/>
              </w:rPr>
            </w:pPr>
            <w:r w:rsidRPr="00872AEA">
              <w:rPr>
                <w:rFonts w:ascii="Times New Roman" w:hAnsi="Times New Roman" w:cs="Times New Roman"/>
                <w:color w:val="333333"/>
                <w:sz w:val="24"/>
                <w:szCs w:val="24"/>
                <w:shd w:val="clear" w:color="auto" w:fill="FFFFFF"/>
              </w:rPr>
              <w:t>Наш край в 1941-1945 гг.</w:t>
            </w:r>
          </w:p>
          <w:p w:rsidR="00F947C8" w:rsidRPr="00872AEA" w:rsidRDefault="00F947C8" w:rsidP="00F947C8">
            <w:pPr>
              <w:pStyle w:val="af0"/>
              <w:rPr>
                <w:rFonts w:ascii="Times New Roman" w:hAnsi="Times New Roman" w:cs="Times New Roman"/>
                <w:sz w:val="24"/>
                <w:szCs w:val="24"/>
              </w:rPr>
            </w:pP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shd w:val="clear" w:color="auto" w:fill="E7E6E6" w:themeFill="background2"/>
          </w:tcPr>
          <w:p w:rsidR="00F947C8" w:rsidRDefault="00F947C8" w:rsidP="00F947C8">
            <w:r>
              <w:rPr>
                <w:rFonts w:ascii="Times New Roman" w:hAnsi="Times New Roman" w:cs="Times New Roman"/>
                <w:sz w:val="24"/>
                <w:szCs w:val="24"/>
              </w:rPr>
              <w:t>Электронный тест</w:t>
            </w:r>
          </w:p>
        </w:tc>
      </w:tr>
      <w:tr w:rsidR="00F947C8" w:rsidTr="007D75A0">
        <w:tc>
          <w:tcPr>
            <w:tcW w:w="693" w:type="dxa"/>
          </w:tcPr>
          <w:p w:rsidR="00F947C8" w:rsidRDefault="00F947C8" w:rsidP="00F947C8">
            <w:pPr>
              <w:pStyle w:val="a3"/>
              <w:ind w:left="0"/>
              <w:rPr>
                <w:rFonts w:ascii="Times New Roman" w:hAnsi="Times New Roman" w:cs="Times New Roman"/>
                <w:sz w:val="24"/>
                <w:szCs w:val="24"/>
              </w:rPr>
            </w:pPr>
          </w:p>
        </w:tc>
        <w:tc>
          <w:tcPr>
            <w:tcW w:w="13657" w:type="dxa"/>
            <w:gridSpan w:val="3"/>
          </w:tcPr>
          <w:p w:rsidR="00F947C8" w:rsidRPr="00D6729E" w:rsidRDefault="00F947C8" w:rsidP="00F947C8">
            <w:pPr>
              <w:pStyle w:val="af0"/>
              <w:rPr>
                <w:rFonts w:ascii="Times New Roman" w:hAnsi="Times New Roman" w:cs="Times New Roman"/>
                <w:b/>
                <w:bCs/>
                <w:iCs/>
                <w:color w:val="000000"/>
                <w:sz w:val="24"/>
                <w:szCs w:val="24"/>
              </w:rPr>
            </w:pPr>
            <w:r w:rsidRPr="00D6729E">
              <w:rPr>
                <w:rFonts w:ascii="Times New Roman" w:hAnsi="Times New Roman" w:cs="Times New Roman"/>
                <w:b/>
                <w:bCs/>
                <w:iCs/>
                <w:sz w:val="24"/>
                <w:szCs w:val="24"/>
              </w:rPr>
              <w:t xml:space="preserve">Раздел 4. </w:t>
            </w:r>
            <w:r w:rsidRPr="00D6729E">
              <w:rPr>
                <w:rFonts w:ascii="Times New Roman" w:hAnsi="Times New Roman" w:cs="Times New Roman"/>
                <w:b/>
                <w:bCs/>
                <w:iCs/>
                <w:color w:val="000000"/>
                <w:sz w:val="24"/>
                <w:szCs w:val="24"/>
              </w:rPr>
              <w:t>СССР в 1945–1991 годы. Послевоенный мир</w:t>
            </w:r>
          </w:p>
          <w:p w:rsidR="00F947C8" w:rsidRPr="009F1A77" w:rsidRDefault="00F947C8" w:rsidP="00F947C8">
            <w:pPr>
              <w:pStyle w:val="a3"/>
              <w:ind w:left="0"/>
              <w:rPr>
                <w:rFonts w:ascii="Times New Roman" w:hAnsi="Times New Roman" w:cs="Times New Roman"/>
                <w:b/>
                <w:bCs/>
                <w:sz w:val="24"/>
                <w:szCs w:val="24"/>
              </w:rPr>
            </w:pP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48.</w:t>
            </w:r>
          </w:p>
        </w:tc>
        <w:tc>
          <w:tcPr>
            <w:tcW w:w="4678" w:type="dxa"/>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От мира к холодной войне.</w:t>
            </w:r>
          </w:p>
        </w:tc>
        <w:tc>
          <w:tcPr>
            <w:tcW w:w="5528" w:type="dxa"/>
            <w:vMerge w:val="restart"/>
          </w:tcPr>
          <w:p w:rsidR="00F947C8" w:rsidRDefault="00F947C8" w:rsidP="00F947C8">
            <w:pPr>
              <w:pStyle w:val="a3"/>
              <w:ind w:left="0"/>
              <w:rPr>
                <w:rFonts w:ascii="Times New Roman" w:hAnsi="Times New Roman"/>
                <w:sz w:val="24"/>
                <w:szCs w:val="24"/>
              </w:rPr>
            </w:pPr>
            <w:r w:rsidRPr="003E6C4A">
              <w:rPr>
                <w:rFonts w:ascii="Times New Roman" w:hAnsi="Times New Roman"/>
                <w:sz w:val="24"/>
                <w:szCs w:val="24"/>
              </w:rPr>
              <w:t>-</w:t>
            </w:r>
            <w:r w:rsidRPr="003E6C4A">
              <w:rPr>
                <w:rFonts w:ascii="Times New Roman" w:hAnsi="Times New Roman"/>
                <w:sz w:val="24"/>
                <w:szCs w:val="24"/>
                <w:lang w:val="en-US"/>
              </w:rPr>
              <w:t> </w:t>
            </w:r>
            <w:r w:rsidRPr="003E6C4A">
              <w:rPr>
                <w:rFonts w:ascii="Times New Roman" w:hAnsi="Times New Roman"/>
                <w:sz w:val="24"/>
                <w:szCs w:val="24"/>
              </w:rPr>
              <w:t xml:space="preserve">уметь устанавливать причинно-следственные, пространственные, временные связи исторических событий, явлений, процессов; характеризовать </w:t>
            </w:r>
            <w:r w:rsidRPr="003E6C4A">
              <w:rPr>
                <w:rFonts w:ascii="Times New Roman" w:hAnsi="Times New Roman"/>
                <w:sz w:val="24"/>
                <w:szCs w:val="24"/>
                <w:lang w:bidi="he-IL"/>
              </w:rPr>
              <w:t>‎</w:t>
            </w:r>
            <w:r w:rsidRPr="003E6C4A">
              <w:rPr>
                <w:rFonts w:ascii="Times New Roman" w:hAnsi="Times New Roman"/>
                <w:sz w:val="24"/>
                <w:szCs w:val="24"/>
              </w:rPr>
              <w:t xml:space="preserve">их итоги; соотносить события истории родного края и истории России </w:t>
            </w:r>
            <w:r>
              <w:rPr>
                <w:rFonts w:ascii="Times New Roman" w:hAnsi="Times New Roman"/>
                <w:sz w:val="24"/>
                <w:szCs w:val="24"/>
              </w:rPr>
              <w:t>с 1945 по 1991 гг. ХХ века.</w:t>
            </w:r>
          </w:p>
          <w:p w:rsidR="00F947C8" w:rsidRPr="00685327" w:rsidRDefault="00F947C8" w:rsidP="00F947C8">
            <w:pPr>
              <w:pStyle w:val="a3"/>
              <w:ind w:left="0"/>
              <w:rPr>
                <w:rFonts w:ascii="Times New Roman" w:hAnsi="Times New Roman"/>
                <w:sz w:val="24"/>
                <w:szCs w:val="24"/>
              </w:rPr>
            </w:pPr>
            <w:r w:rsidRPr="00872AEA">
              <w:rPr>
                <w:rFonts w:ascii="Times New Roman" w:hAnsi="Times New Roman"/>
              </w:rPr>
              <w:t xml:space="preserve">-уметь критически анализировать </w:t>
            </w:r>
            <w:r w:rsidRPr="00685327">
              <w:rPr>
                <w:rFonts w:ascii="Times New Roman" w:hAnsi="Times New Roman"/>
                <w:sz w:val="24"/>
                <w:szCs w:val="24"/>
              </w:rPr>
              <w:t xml:space="preserve">исторические источники разных типов  </w:t>
            </w:r>
            <w:r>
              <w:rPr>
                <w:rFonts w:ascii="Times New Roman" w:hAnsi="Times New Roman"/>
                <w:sz w:val="24"/>
                <w:szCs w:val="24"/>
              </w:rPr>
              <w:t>изучаемого периода;</w:t>
            </w:r>
          </w:p>
          <w:p w:rsidR="00F947C8" w:rsidRDefault="00F947C8" w:rsidP="00F947C8">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w:t>
            </w:r>
            <w:r w:rsidRPr="00872AEA">
              <w:rPr>
                <w:rFonts w:ascii="Times New Roman" w:hAnsi="Times New Roman"/>
                <w:lang w:eastAsia="en-US"/>
              </w:rPr>
              <w:t>уметь осуществлять с соблюдением правил информационной безопасности поиск исторической информации</w:t>
            </w:r>
            <w:r>
              <w:rPr>
                <w:rFonts w:ascii="Times New Roman" w:hAnsi="Times New Roman"/>
                <w:lang w:eastAsia="en-US"/>
              </w:rPr>
              <w:t xml:space="preserve">; </w:t>
            </w:r>
            <w:r w:rsidRPr="00872AEA">
              <w:rPr>
                <w:rFonts w:ascii="Times New Roman" w:hAnsi="Times New Roman"/>
              </w:rPr>
              <w:t xml:space="preserve">учитывать специфику источников информации; </w:t>
            </w:r>
          </w:p>
          <w:p w:rsidR="00F947C8" w:rsidRPr="00685327" w:rsidRDefault="00F947C8" w:rsidP="00F947C8">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w:t>
            </w:r>
            <w:r w:rsidRPr="00872AEA">
              <w:rPr>
                <w:rFonts w:ascii="Times New Roman" w:hAnsi="Times New Roman"/>
                <w:lang w:eastAsia="en-US"/>
              </w:rPr>
              <w:t xml:space="preserve"> </w:t>
            </w:r>
            <w:r w:rsidRPr="00685327">
              <w:rPr>
                <w:rFonts w:ascii="Times New Roman" w:hAnsi="Times New Roman"/>
                <w:lang w:eastAsia="en-US"/>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w:t>
            </w:r>
            <w:r>
              <w:rPr>
                <w:rFonts w:ascii="Times New Roman" w:hAnsi="Times New Roman"/>
                <w:lang w:eastAsia="en-US"/>
              </w:rPr>
              <w:t>послевоенного периода</w:t>
            </w:r>
            <w:r w:rsidRPr="00685327">
              <w:rPr>
                <w:rFonts w:ascii="Times New Roman" w:hAnsi="Times New Roman"/>
                <w:lang w:eastAsia="en-US"/>
              </w:rPr>
              <w:t xml:space="preserve"> и их участников; формулировать и обосновывать собственную точку зрения (версию, оценку) с опорой на фактический материал, </w:t>
            </w:r>
            <w:r w:rsidRPr="00685327">
              <w:rPr>
                <w:rFonts w:ascii="Times New Roman" w:hAnsi="Times New Roman"/>
                <w:lang w:eastAsia="en-US" w:bidi="he-IL"/>
              </w:rPr>
              <w:t>‎</w:t>
            </w:r>
            <w:r w:rsidRPr="00685327">
              <w:rPr>
                <w:rFonts w:ascii="Times New Roman" w:hAnsi="Times New Roman"/>
                <w:lang w:eastAsia="en-US"/>
              </w:rPr>
              <w:t>в том числе используя источники разных типов;</w:t>
            </w:r>
          </w:p>
          <w:p w:rsidR="00F947C8" w:rsidRDefault="00F947C8" w:rsidP="00F947C8">
            <w:pPr>
              <w:pStyle w:val="a3"/>
              <w:ind w:left="0"/>
              <w:rPr>
                <w:rFonts w:ascii="Times New Roman" w:hAnsi="Times New Roman"/>
                <w:sz w:val="24"/>
                <w:szCs w:val="24"/>
              </w:rPr>
            </w:pPr>
            <w:r w:rsidRPr="00685327">
              <w:rPr>
                <w:rFonts w:ascii="Times New Roman" w:hAnsi="Times New Roman"/>
                <w:sz w:val="24"/>
                <w:szCs w:val="24"/>
              </w:rPr>
              <w:t>- отстаивать историческую правду в ходе дискуссий и других форм межличностного взаимодействия</w:t>
            </w:r>
            <w:r>
              <w:rPr>
                <w:rFonts w:ascii="Times New Roman" w:hAnsi="Times New Roman"/>
                <w:sz w:val="24"/>
                <w:szCs w:val="24"/>
              </w:rPr>
              <w:t>;</w:t>
            </w:r>
          </w:p>
          <w:p w:rsidR="00F947C8" w:rsidRPr="00685327" w:rsidRDefault="00F947C8" w:rsidP="00F947C8">
            <w:pPr>
              <w:pStyle w:val="a3"/>
              <w:ind w:left="0"/>
              <w:rPr>
                <w:rFonts w:ascii="Times New Roman" w:hAnsi="Times New Roman" w:cs="Times New Roman"/>
                <w:sz w:val="24"/>
                <w:szCs w:val="24"/>
              </w:rPr>
            </w:pPr>
            <w:r>
              <w:rPr>
                <w:rFonts w:ascii="Times New Roman" w:hAnsi="Times New Roman"/>
              </w:rPr>
              <w:t>-</w:t>
            </w:r>
            <w:r w:rsidRPr="00685327">
              <w:rPr>
                <w:rFonts w:ascii="Times New Roman" w:hAnsi="Times New Roman"/>
                <w:sz w:val="24"/>
                <w:szCs w:val="24"/>
              </w:rPr>
              <w:t xml:space="preserve">умение характеризовать историческое значение </w:t>
            </w:r>
            <w:r>
              <w:rPr>
                <w:rFonts w:ascii="Times New Roman" w:hAnsi="Times New Roman"/>
                <w:sz w:val="24"/>
                <w:szCs w:val="24"/>
              </w:rPr>
              <w:t xml:space="preserve"> периода «Холодной войны» войны;</w:t>
            </w:r>
          </w:p>
          <w:p w:rsidR="00F947C8" w:rsidRPr="00872AEA" w:rsidRDefault="00F947C8" w:rsidP="00F947C8">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t>- знать имена геро</w:t>
            </w:r>
            <w:r>
              <w:rPr>
                <w:rFonts w:ascii="Times New Roman" w:hAnsi="Times New Roman"/>
                <w:lang w:eastAsia="en-US"/>
              </w:rPr>
              <w:t xml:space="preserve">ев и </w:t>
            </w:r>
            <w:r w:rsidRPr="00872AEA">
              <w:rPr>
                <w:rFonts w:ascii="Times New Roman" w:hAnsi="Times New Roman"/>
                <w:lang w:eastAsia="en-US"/>
              </w:rPr>
              <w:t xml:space="preserve">исторических личностей, внёсших значительный вклад в социально-экономическое, политической и культурное развитие России </w:t>
            </w:r>
            <w:r>
              <w:rPr>
                <w:rFonts w:ascii="Times New Roman" w:hAnsi="Times New Roman"/>
                <w:lang w:eastAsia="en-US"/>
              </w:rPr>
              <w:t>во 2 половине ХХ века</w:t>
            </w:r>
            <w:r w:rsidRPr="00872AEA">
              <w:rPr>
                <w:rFonts w:ascii="Times New Roman" w:hAnsi="Times New Roman"/>
                <w:lang w:eastAsia="en-US"/>
              </w:rPr>
              <w:t>.;</w:t>
            </w:r>
          </w:p>
          <w:p w:rsidR="00F947C8" w:rsidRDefault="00F947C8" w:rsidP="00F947C8">
            <w:pPr>
              <w:pStyle w:val="pt-a-000081"/>
              <w:shd w:val="clear" w:color="auto" w:fill="FFFFFF"/>
              <w:spacing w:before="0" w:beforeAutospacing="0" w:after="0" w:afterAutospacing="0" w:line="23" w:lineRule="atLeast"/>
              <w:jc w:val="both"/>
              <w:rPr>
                <w:rFonts w:ascii="Times New Roman" w:eastAsia="Calibri" w:hAnsi="Times New Roman"/>
                <w:lang w:eastAsia="en-US"/>
              </w:rPr>
            </w:pPr>
            <w:r w:rsidRPr="00872AEA">
              <w:rPr>
                <w:rFonts w:ascii="Times New Roman" w:eastAsia="Calibri" w:hAnsi="Times New Roman"/>
                <w:lang w:eastAsia="en-US"/>
              </w:rPr>
              <w:t xml:space="preserve">- понимать значимость </w:t>
            </w:r>
            <w:r>
              <w:rPr>
                <w:rFonts w:ascii="Times New Roman" w:eastAsia="Calibri" w:hAnsi="Times New Roman"/>
                <w:lang w:eastAsia="en-US"/>
              </w:rPr>
              <w:t xml:space="preserve">и роль </w:t>
            </w:r>
            <w:r w:rsidRPr="00872AEA">
              <w:rPr>
                <w:rFonts w:ascii="Times New Roman" w:eastAsia="Calibri" w:hAnsi="Times New Roman"/>
                <w:lang w:eastAsia="en-US"/>
              </w:rPr>
              <w:t xml:space="preserve">России в мировых политических и социально-‎экономических процессах </w:t>
            </w:r>
            <w:r>
              <w:rPr>
                <w:rFonts w:ascii="Times New Roman" w:eastAsia="Calibri" w:hAnsi="Times New Roman"/>
                <w:lang w:eastAsia="en-US"/>
              </w:rPr>
              <w:t xml:space="preserve"> 2 половины XX</w:t>
            </w:r>
            <w:r w:rsidRPr="00872AEA">
              <w:rPr>
                <w:rFonts w:ascii="Times New Roman" w:eastAsia="Calibri" w:hAnsi="Times New Roman"/>
                <w:lang w:eastAsia="en-US"/>
              </w:rPr>
              <w:t>в.,</w:t>
            </w:r>
          </w:p>
          <w:p w:rsidR="00F947C8" w:rsidRPr="005E19D5"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49.</w:t>
            </w:r>
          </w:p>
        </w:tc>
        <w:tc>
          <w:tcPr>
            <w:tcW w:w="4678" w:type="dxa"/>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Международные кризисы и региональные конфликты</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50.</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ПР 15 Послевоенное изменение политических границ в Европе.</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51.</w:t>
            </w:r>
          </w:p>
        </w:tc>
        <w:tc>
          <w:tcPr>
            <w:tcW w:w="4678" w:type="dxa"/>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Разрядка международной напряженности в конце 1960-х - первой половине 1970-х гг.</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52.</w:t>
            </w:r>
          </w:p>
        </w:tc>
        <w:tc>
          <w:tcPr>
            <w:tcW w:w="4678" w:type="dxa"/>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Страны Запада</w:t>
            </w:r>
          </w:p>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в конце 1960-х - первой половине 1970-х гг.</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53.</w:t>
            </w:r>
          </w:p>
        </w:tc>
        <w:tc>
          <w:tcPr>
            <w:tcW w:w="4678" w:type="dxa"/>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Страны Центральной и Восточной Европы во второй половине XX - начале XXI в</w:t>
            </w:r>
          </w:p>
          <w:p w:rsidR="00F947C8" w:rsidRPr="00872AEA" w:rsidRDefault="00F947C8" w:rsidP="00F947C8">
            <w:pPr>
              <w:pStyle w:val="af0"/>
              <w:rPr>
                <w:rFonts w:ascii="Times New Roman" w:hAnsi="Times New Roman" w:cs="Times New Roman"/>
                <w:sz w:val="24"/>
                <w:szCs w:val="24"/>
              </w:rPr>
            </w:pP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54.</w:t>
            </w:r>
          </w:p>
        </w:tc>
        <w:tc>
          <w:tcPr>
            <w:tcW w:w="4678" w:type="dxa"/>
          </w:tcPr>
          <w:p w:rsidR="00F947C8" w:rsidRPr="00872AEA" w:rsidRDefault="00F947C8" w:rsidP="00F947C8">
            <w:pPr>
              <w:spacing w:line="23" w:lineRule="atLeast"/>
              <w:ind w:firstLine="236"/>
              <w:jc w:val="both"/>
              <w:rPr>
                <w:rFonts w:ascii="Times New Roman" w:hAnsi="Times New Roman" w:cs="Times New Roman"/>
                <w:sz w:val="24"/>
                <w:szCs w:val="24"/>
              </w:rPr>
            </w:pPr>
            <w:r w:rsidRPr="00872AEA">
              <w:rPr>
                <w:rFonts w:ascii="Times New Roman" w:hAnsi="Times New Roman" w:cs="Times New Roman"/>
                <w:sz w:val="24"/>
                <w:szCs w:val="24"/>
              </w:rPr>
              <w:t>Обретение независимости и выбор путей развития странами Азии и Африки.</w:t>
            </w:r>
          </w:p>
          <w:p w:rsidR="00F947C8" w:rsidRPr="00872AEA" w:rsidRDefault="00F947C8" w:rsidP="00F947C8">
            <w:pPr>
              <w:pStyle w:val="af0"/>
              <w:rPr>
                <w:rFonts w:ascii="Times New Roman" w:hAnsi="Times New Roman" w:cs="Times New Roman"/>
                <w:sz w:val="24"/>
                <w:szCs w:val="24"/>
              </w:rPr>
            </w:pP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55.</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ПР 16 Причины и этапы «холодной войны».</w:t>
            </w:r>
          </w:p>
          <w:p w:rsidR="00F947C8" w:rsidRPr="00872AEA" w:rsidRDefault="00F947C8" w:rsidP="00F947C8">
            <w:pPr>
              <w:pStyle w:val="af0"/>
              <w:rPr>
                <w:rFonts w:ascii="Times New Roman" w:hAnsi="Times New Roman" w:cs="Times New Roman"/>
                <w:sz w:val="24"/>
                <w:szCs w:val="24"/>
              </w:rPr>
            </w:pP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56.</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Влияние последствий войны на советскую систему и общество.</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57.</w:t>
            </w:r>
          </w:p>
        </w:tc>
        <w:tc>
          <w:tcPr>
            <w:tcW w:w="4678" w:type="dxa"/>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Ужесточение административно-командной системы.</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58.</w:t>
            </w:r>
          </w:p>
        </w:tc>
        <w:tc>
          <w:tcPr>
            <w:tcW w:w="4678" w:type="dxa"/>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Начало холодной войны</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F947C8" w:rsidTr="005E19D5">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59.</w:t>
            </w:r>
          </w:p>
        </w:tc>
        <w:tc>
          <w:tcPr>
            <w:tcW w:w="4678" w:type="dxa"/>
          </w:tcPr>
          <w:p w:rsidR="00F947C8" w:rsidRPr="00872AEA" w:rsidRDefault="00F947C8" w:rsidP="00F947C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Утверждение единоличной власти Хрущева</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60.</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Социально-экономическое развитие СССР</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61.</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Культурное пространство и повседневная жизнь</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62.</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ПР 17 Внешняя политика</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 по карте</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63.</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Общественно-политическая жизнь и экономика  СССР в середине 60-х – начале 80-х гг.</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64.</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Повседневность в городе и в деревне</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65.</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ПР 18  Внешняя политика СССР в середине 60-х – начале 80-х гг.</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  по карте</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66.</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Политика перестройки</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Pr="002C7E66"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67.</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Демократизация советской политической системы</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sidRPr="00AC4D7E">
              <w:rPr>
                <w:rFonts w:ascii="Times New Roman" w:hAnsi="Times New Roman" w:cs="Times New Roman"/>
                <w:sz w:val="24"/>
                <w:szCs w:val="24"/>
              </w:rPr>
              <w:t>Тестовое задание</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68.</w:t>
            </w:r>
          </w:p>
        </w:tc>
        <w:tc>
          <w:tcPr>
            <w:tcW w:w="4678" w:type="dxa"/>
            <w:shd w:val="clear" w:color="auto" w:fill="FFFFFF"/>
          </w:tcPr>
          <w:p w:rsidR="00F947C8" w:rsidRPr="00872AEA" w:rsidRDefault="00F947C8" w:rsidP="00F947C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Распад СССР (1985-1991)</w:t>
            </w:r>
          </w:p>
          <w:p w:rsidR="00F947C8" w:rsidRPr="00872AEA" w:rsidRDefault="00F947C8" w:rsidP="00F947C8">
            <w:pPr>
              <w:pStyle w:val="af0"/>
              <w:rPr>
                <w:rFonts w:ascii="Times New Roman" w:hAnsi="Times New Roman" w:cs="Times New Roman"/>
                <w:sz w:val="24"/>
                <w:szCs w:val="24"/>
              </w:rPr>
            </w:pP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sidRPr="00AC4D7E">
              <w:rPr>
                <w:rFonts w:ascii="Times New Roman" w:hAnsi="Times New Roman" w:cs="Times New Roman"/>
                <w:sz w:val="24"/>
                <w:szCs w:val="24"/>
              </w:rPr>
              <w:t>Тестовое задание</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69.</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ПР 19  Оформление фактического распада СССР.</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sidRPr="00AC4D7E">
              <w:rPr>
                <w:rFonts w:ascii="Times New Roman" w:hAnsi="Times New Roman" w:cs="Times New Roman"/>
                <w:sz w:val="24"/>
                <w:szCs w:val="24"/>
              </w:rPr>
              <w:t>Тестовое задание</w:t>
            </w:r>
          </w:p>
        </w:tc>
      </w:tr>
      <w:tr w:rsidR="00F947C8" w:rsidTr="00C55093">
        <w:tc>
          <w:tcPr>
            <w:tcW w:w="693" w:type="dxa"/>
            <w:shd w:val="clear" w:color="auto" w:fill="E7E6E6" w:themeFill="background2"/>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70.</w:t>
            </w:r>
          </w:p>
        </w:tc>
        <w:tc>
          <w:tcPr>
            <w:tcW w:w="4678" w:type="dxa"/>
            <w:shd w:val="clear" w:color="auto" w:fill="E7E6E6" w:themeFill="background2"/>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 xml:space="preserve">Экономический </w:t>
            </w:r>
          </w:p>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 xml:space="preserve">кризис в стране </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Ответы на проблемные вопросы</w:t>
            </w:r>
          </w:p>
        </w:tc>
      </w:tr>
      <w:tr w:rsidR="00F947C8" w:rsidTr="007D75A0">
        <w:tc>
          <w:tcPr>
            <w:tcW w:w="693" w:type="dxa"/>
          </w:tcPr>
          <w:p w:rsidR="00F947C8" w:rsidRDefault="00F947C8" w:rsidP="00F947C8">
            <w:pPr>
              <w:pStyle w:val="a3"/>
              <w:ind w:left="0"/>
              <w:rPr>
                <w:rFonts w:ascii="Times New Roman" w:hAnsi="Times New Roman" w:cs="Times New Roman"/>
                <w:sz w:val="24"/>
                <w:szCs w:val="24"/>
              </w:rPr>
            </w:pPr>
          </w:p>
        </w:tc>
        <w:tc>
          <w:tcPr>
            <w:tcW w:w="13657" w:type="dxa"/>
            <w:gridSpan w:val="3"/>
          </w:tcPr>
          <w:p w:rsidR="00F947C8" w:rsidRPr="009F1A77" w:rsidRDefault="00F947C8" w:rsidP="00F947C8">
            <w:pPr>
              <w:pStyle w:val="a3"/>
              <w:ind w:left="0"/>
              <w:rPr>
                <w:rFonts w:ascii="Times New Roman" w:hAnsi="Times New Roman" w:cs="Times New Roman"/>
                <w:b/>
                <w:bCs/>
                <w:sz w:val="24"/>
                <w:szCs w:val="24"/>
              </w:rPr>
            </w:pPr>
            <w:r w:rsidRPr="0045590D">
              <w:rPr>
                <w:rFonts w:ascii="Times New Roman" w:hAnsi="Times New Roman" w:cs="Times New Roman"/>
                <w:b/>
                <w:bCs/>
                <w:iCs/>
                <w:sz w:val="24"/>
                <w:szCs w:val="24"/>
              </w:rPr>
              <w:t xml:space="preserve">Раздел 5.Российская Федерация в 1992–2020 гг. </w:t>
            </w:r>
            <w:r w:rsidRPr="0045590D">
              <w:rPr>
                <w:rFonts w:ascii="Times New Roman" w:hAnsi="Times New Roman" w:cs="Times New Roman"/>
                <w:b/>
                <w:bCs/>
                <w:iCs/>
                <w:color w:val="000000"/>
                <w:sz w:val="24"/>
                <w:szCs w:val="24"/>
              </w:rPr>
              <w:t>Современный мир в условиях глобализации</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71.</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Начало радикальных экономических преобразований</w:t>
            </w:r>
          </w:p>
        </w:tc>
        <w:tc>
          <w:tcPr>
            <w:tcW w:w="5528" w:type="dxa"/>
            <w:vMerge w:val="restart"/>
          </w:tcPr>
          <w:p w:rsidR="00F947C8" w:rsidRDefault="00F947C8" w:rsidP="00F947C8">
            <w:pPr>
              <w:pStyle w:val="a3"/>
              <w:ind w:left="0"/>
              <w:rPr>
                <w:rFonts w:ascii="Times New Roman" w:hAnsi="Times New Roman"/>
                <w:sz w:val="24"/>
                <w:szCs w:val="24"/>
              </w:rPr>
            </w:pPr>
            <w:r w:rsidRPr="003E6C4A">
              <w:rPr>
                <w:rFonts w:ascii="Times New Roman" w:hAnsi="Times New Roman"/>
                <w:sz w:val="24"/>
                <w:szCs w:val="24"/>
              </w:rPr>
              <w:t>-</w:t>
            </w:r>
            <w:r w:rsidRPr="003E6C4A">
              <w:rPr>
                <w:rFonts w:ascii="Times New Roman" w:hAnsi="Times New Roman"/>
                <w:sz w:val="24"/>
                <w:szCs w:val="24"/>
                <w:lang w:val="en-US"/>
              </w:rPr>
              <w:t> </w:t>
            </w:r>
            <w:r w:rsidRPr="003E6C4A">
              <w:rPr>
                <w:rFonts w:ascii="Times New Roman" w:hAnsi="Times New Roman"/>
                <w:sz w:val="24"/>
                <w:szCs w:val="24"/>
              </w:rPr>
              <w:t xml:space="preserve">уметь устанавливать причинно-следственные, пространственные, временные связи исторических событий, явлений, процессов; характеризовать </w:t>
            </w:r>
            <w:r w:rsidRPr="003E6C4A">
              <w:rPr>
                <w:rFonts w:ascii="Times New Roman" w:hAnsi="Times New Roman"/>
                <w:sz w:val="24"/>
                <w:szCs w:val="24"/>
                <w:lang w:bidi="he-IL"/>
              </w:rPr>
              <w:t>‎</w:t>
            </w:r>
            <w:r w:rsidRPr="003E6C4A">
              <w:rPr>
                <w:rFonts w:ascii="Times New Roman" w:hAnsi="Times New Roman"/>
                <w:sz w:val="24"/>
                <w:szCs w:val="24"/>
              </w:rPr>
              <w:t xml:space="preserve">их итоги; соотносить события истории родного края и </w:t>
            </w:r>
            <w:r>
              <w:rPr>
                <w:rFonts w:ascii="Times New Roman" w:hAnsi="Times New Roman"/>
                <w:sz w:val="24"/>
                <w:szCs w:val="24"/>
              </w:rPr>
              <w:t xml:space="preserve">новейшей </w:t>
            </w:r>
            <w:r w:rsidRPr="003E6C4A">
              <w:rPr>
                <w:rFonts w:ascii="Times New Roman" w:hAnsi="Times New Roman"/>
                <w:sz w:val="24"/>
                <w:szCs w:val="24"/>
              </w:rPr>
              <w:t xml:space="preserve">истории России </w:t>
            </w:r>
            <w:r>
              <w:rPr>
                <w:rFonts w:ascii="Times New Roman" w:hAnsi="Times New Roman"/>
                <w:sz w:val="24"/>
                <w:szCs w:val="24"/>
              </w:rPr>
              <w:t>с 1992 по 2020 гг..</w:t>
            </w:r>
          </w:p>
          <w:p w:rsidR="00F947C8" w:rsidRPr="00AB56E8" w:rsidRDefault="00F947C8" w:rsidP="00F947C8">
            <w:pPr>
              <w:pStyle w:val="a3"/>
              <w:ind w:left="0"/>
              <w:rPr>
                <w:rFonts w:ascii="Times New Roman" w:hAnsi="Times New Roman"/>
                <w:sz w:val="24"/>
                <w:szCs w:val="24"/>
              </w:rPr>
            </w:pPr>
            <w:r w:rsidRPr="00AB56E8">
              <w:rPr>
                <w:rFonts w:ascii="Times New Roman" w:hAnsi="Times New Roman"/>
                <w:sz w:val="24"/>
                <w:szCs w:val="24"/>
              </w:rPr>
              <w:t>-уметь критически анализировать исторические источники разных типов  изучаемого периода;</w:t>
            </w:r>
          </w:p>
          <w:p w:rsidR="00F947C8" w:rsidRDefault="00F947C8" w:rsidP="00F947C8">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w:t>
            </w:r>
            <w:r w:rsidRPr="00872AEA">
              <w:rPr>
                <w:rFonts w:ascii="Times New Roman" w:hAnsi="Times New Roman"/>
                <w:lang w:eastAsia="en-US"/>
              </w:rPr>
              <w:t>уметь осуществлять с соблюдением правил информационной безопасности поиск исторической информации</w:t>
            </w:r>
            <w:r>
              <w:rPr>
                <w:rFonts w:ascii="Times New Roman" w:hAnsi="Times New Roman"/>
                <w:lang w:eastAsia="en-US"/>
              </w:rPr>
              <w:t xml:space="preserve">; </w:t>
            </w:r>
            <w:r w:rsidRPr="00872AEA">
              <w:rPr>
                <w:rFonts w:ascii="Times New Roman" w:hAnsi="Times New Roman"/>
              </w:rPr>
              <w:t xml:space="preserve">учитывать специфику источников информации; </w:t>
            </w:r>
          </w:p>
          <w:p w:rsidR="00F947C8" w:rsidRPr="00685327" w:rsidRDefault="00F947C8" w:rsidP="00F947C8">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w:t>
            </w:r>
            <w:r w:rsidRPr="00872AEA">
              <w:rPr>
                <w:rFonts w:ascii="Times New Roman" w:hAnsi="Times New Roman"/>
                <w:lang w:eastAsia="en-US"/>
              </w:rPr>
              <w:t xml:space="preserve"> </w:t>
            </w:r>
            <w:r w:rsidRPr="00685327">
              <w:rPr>
                <w:rFonts w:ascii="Times New Roman" w:hAnsi="Times New Roman"/>
                <w:lang w:eastAsia="en-US"/>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w:t>
            </w:r>
            <w:r>
              <w:rPr>
                <w:rFonts w:ascii="Times New Roman" w:hAnsi="Times New Roman"/>
              </w:rPr>
              <w:t>с 1992 по 2020 гг.</w:t>
            </w:r>
            <w:r w:rsidRPr="00685327">
              <w:rPr>
                <w:rFonts w:ascii="Times New Roman" w:hAnsi="Times New Roman"/>
                <w:lang w:eastAsia="en-US"/>
              </w:rPr>
              <w:t xml:space="preserve"> и их участников; формулировать и обосновывать собственную точку зрения (версию, оценку) с опорой на фактический материал, </w:t>
            </w:r>
            <w:r w:rsidRPr="00685327">
              <w:rPr>
                <w:rFonts w:ascii="Times New Roman" w:hAnsi="Times New Roman"/>
                <w:lang w:eastAsia="en-US" w:bidi="he-IL"/>
              </w:rPr>
              <w:t>‎</w:t>
            </w:r>
            <w:r w:rsidRPr="00685327">
              <w:rPr>
                <w:rFonts w:ascii="Times New Roman" w:hAnsi="Times New Roman"/>
                <w:lang w:eastAsia="en-US"/>
              </w:rPr>
              <w:t>в том числе используя источники разных типов;</w:t>
            </w:r>
          </w:p>
          <w:p w:rsidR="00F947C8" w:rsidRDefault="00F947C8" w:rsidP="00F947C8">
            <w:pPr>
              <w:pStyle w:val="a3"/>
              <w:ind w:left="0"/>
              <w:rPr>
                <w:rFonts w:ascii="Times New Roman" w:hAnsi="Times New Roman"/>
                <w:sz w:val="24"/>
                <w:szCs w:val="24"/>
              </w:rPr>
            </w:pPr>
            <w:r w:rsidRPr="00685327">
              <w:rPr>
                <w:rFonts w:ascii="Times New Roman" w:hAnsi="Times New Roman"/>
                <w:sz w:val="24"/>
                <w:szCs w:val="24"/>
              </w:rPr>
              <w:t>- отстаивать историческую правду в ходе дискуссий и других форм межличностного взаимодействия</w:t>
            </w:r>
            <w:r>
              <w:rPr>
                <w:rFonts w:ascii="Times New Roman" w:hAnsi="Times New Roman"/>
                <w:sz w:val="24"/>
                <w:szCs w:val="24"/>
              </w:rPr>
              <w:t>;</w:t>
            </w:r>
          </w:p>
          <w:p w:rsidR="00F947C8" w:rsidRPr="00685327" w:rsidRDefault="00F947C8" w:rsidP="00F947C8">
            <w:pPr>
              <w:pStyle w:val="a3"/>
              <w:ind w:left="0"/>
              <w:rPr>
                <w:rFonts w:ascii="Times New Roman" w:hAnsi="Times New Roman" w:cs="Times New Roman"/>
                <w:sz w:val="24"/>
                <w:szCs w:val="24"/>
              </w:rPr>
            </w:pPr>
            <w:r>
              <w:rPr>
                <w:rFonts w:ascii="Times New Roman" w:hAnsi="Times New Roman"/>
              </w:rPr>
              <w:t>-</w:t>
            </w:r>
            <w:r w:rsidRPr="00685327">
              <w:rPr>
                <w:rFonts w:ascii="Times New Roman" w:hAnsi="Times New Roman"/>
                <w:sz w:val="24"/>
                <w:szCs w:val="24"/>
              </w:rPr>
              <w:t xml:space="preserve">умение характеризовать историческое значение </w:t>
            </w:r>
            <w:r>
              <w:rPr>
                <w:rFonts w:ascii="Times New Roman" w:hAnsi="Times New Roman"/>
                <w:sz w:val="24"/>
                <w:szCs w:val="24"/>
              </w:rPr>
              <w:t xml:space="preserve"> периода;</w:t>
            </w:r>
          </w:p>
          <w:p w:rsidR="00F947C8" w:rsidRPr="00872AEA" w:rsidRDefault="00F947C8" w:rsidP="00F947C8">
            <w:pPr>
              <w:pStyle w:val="pt-a-000081"/>
              <w:shd w:val="clear" w:color="auto" w:fill="FFFFFF"/>
              <w:spacing w:before="0" w:beforeAutospacing="0" w:after="0" w:afterAutospacing="0" w:line="23" w:lineRule="atLeast"/>
              <w:jc w:val="both"/>
              <w:rPr>
                <w:rFonts w:ascii="Times New Roman" w:hAnsi="Times New Roman"/>
                <w:lang w:eastAsia="en-US"/>
              </w:rPr>
            </w:pPr>
            <w:r w:rsidRPr="00872AEA">
              <w:rPr>
                <w:rFonts w:ascii="Times New Roman" w:hAnsi="Times New Roman"/>
                <w:lang w:eastAsia="en-US"/>
              </w:rPr>
              <w:t>- знать имена геро</w:t>
            </w:r>
            <w:r>
              <w:rPr>
                <w:rFonts w:ascii="Times New Roman" w:hAnsi="Times New Roman"/>
                <w:lang w:eastAsia="en-US"/>
              </w:rPr>
              <w:t xml:space="preserve">ев и </w:t>
            </w:r>
            <w:r w:rsidRPr="00872AEA">
              <w:rPr>
                <w:rFonts w:ascii="Times New Roman" w:hAnsi="Times New Roman"/>
                <w:lang w:eastAsia="en-US"/>
              </w:rPr>
              <w:t xml:space="preserve">исторических личностей, внёсших значительный вклад в социально-экономическое, политической и культурное развитие России </w:t>
            </w:r>
            <w:r>
              <w:rPr>
                <w:rFonts w:ascii="Times New Roman" w:hAnsi="Times New Roman"/>
              </w:rPr>
              <w:t>с 1992 по 2020 гг</w:t>
            </w:r>
            <w:r w:rsidRPr="00872AEA">
              <w:rPr>
                <w:rFonts w:ascii="Times New Roman" w:hAnsi="Times New Roman"/>
                <w:lang w:eastAsia="en-US"/>
              </w:rPr>
              <w:t>.;</w:t>
            </w:r>
          </w:p>
          <w:p w:rsidR="00F947C8" w:rsidRDefault="00F947C8" w:rsidP="00F947C8">
            <w:pPr>
              <w:pStyle w:val="pt-a-000081"/>
              <w:shd w:val="clear" w:color="auto" w:fill="FFFFFF"/>
              <w:spacing w:before="0" w:beforeAutospacing="0" w:after="0" w:afterAutospacing="0" w:line="23" w:lineRule="atLeast"/>
              <w:jc w:val="both"/>
              <w:rPr>
                <w:rFonts w:ascii="Times New Roman" w:eastAsia="Calibri" w:hAnsi="Times New Roman"/>
                <w:lang w:eastAsia="en-US"/>
              </w:rPr>
            </w:pPr>
            <w:r w:rsidRPr="00872AEA">
              <w:rPr>
                <w:rFonts w:ascii="Times New Roman" w:eastAsia="Calibri" w:hAnsi="Times New Roman"/>
                <w:lang w:eastAsia="en-US"/>
              </w:rPr>
              <w:t xml:space="preserve">- понимать значимость </w:t>
            </w:r>
            <w:r>
              <w:rPr>
                <w:rFonts w:ascii="Times New Roman" w:eastAsia="Calibri" w:hAnsi="Times New Roman"/>
                <w:lang w:eastAsia="en-US"/>
              </w:rPr>
              <w:t xml:space="preserve">и роль </w:t>
            </w:r>
            <w:r w:rsidRPr="00872AEA">
              <w:rPr>
                <w:rFonts w:ascii="Times New Roman" w:eastAsia="Calibri" w:hAnsi="Times New Roman"/>
                <w:lang w:eastAsia="en-US"/>
              </w:rPr>
              <w:t xml:space="preserve">России в мировых политических и социально-‎экономических процессах </w:t>
            </w:r>
            <w:r>
              <w:rPr>
                <w:rFonts w:ascii="Times New Roman" w:eastAsia="Calibri" w:hAnsi="Times New Roman"/>
                <w:lang w:eastAsia="en-US"/>
              </w:rPr>
              <w:t xml:space="preserve"> </w:t>
            </w:r>
            <w:r>
              <w:rPr>
                <w:rFonts w:ascii="Times New Roman" w:hAnsi="Times New Roman"/>
              </w:rPr>
              <w:t xml:space="preserve"> с 1992 по 2020 гг.</w:t>
            </w:r>
          </w:p>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72.</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Нарастание политико-конституционного кризиса</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bookmarkStart w:id="3" w:name="_Hlk130847235"/>
            <w:r>
              <w:rPr>
                <w:rFonts w:ascii="Times New Roman" w:hAnsi="Times New Roman" w:cs="Times New Roman"/>
                <w:sz w:val="24"/>
                <w:szCs w:val="24"/>
              </w:rPr>
              <w:t>73.</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Обострение межнациональных отношений в 1990-е гг.</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bookmarkEnd w:id="3"/>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74.</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Повседневная жизнь россиян в условиях реформ.</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75.</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Новые приоритеты внешней политики.</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76.</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Кризисные явления в условиях реформ.</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77.</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 xml:space="preserve">Глобальные проблемы человечества </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78.</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Развитие культуры и науки</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79.</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Внешняя политика в  конце XX - начале XXI в.</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80.</w:t>
            </w:r>
          </w:p>
        </w:tc>
        <w:tc>
          <w:tcPr>
            <w:tcW w:w="4678" w:type="dxa"/>
            <w:shd w:val="clear" w:color="auto" w:fill="FFFFFF"/>
          </w:tcPr>
          <w:p w:rsidR="00F947C8" w:rsidRPr="00872AEA" w:rsidRDefault="00F947C8" w:rsidP="00F947C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Россия в XXI в.: вызовы времени и задачи модернизации.</w:t>
            </w:r>
          </w:p>
          <w:p w:rsidR="00F947C8" w:rsidRPr="00872AEA" w:rsidRDefault="00F947C8" w:rsidP="00F947C8">
            <w:pPr>
              <w:pStyle w:val="af0"/>
              <w:rPr>
                <w:rFonts w:ascii="Times New Roman" w:hAnsi="Times New Roman" w:cs="Times New Roman"/>
                <w:sz w:val="24"/>
                <w:szCs w:val="24"/>
              </w:rPr>
            </w:pP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81.</w:t>
            </w:r>
          </w:p>
        </w:tc>
        <w:tc>
          <w:tcPr>
            <w:tcW w:w="4678" w:type="dxa"/>
            <w:shd w:val="clear" w:color="auto" w:fill="FFFFFF"/>
          </w:tcPr>
          <w:p w:rsidR="00F947C8" w:rsidRPr="00872AEA" w:rsidRDefault="00F947C8" w:rsidP="00F947C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Новый облик российского общества</w:t>
            </w:r>
          </w:p>
          <w:p w:rsidR="00F947C8" w:rsidRPr="00872AEA" w:rsidRDefault="00F947C8" w:rsidP="00F947C8">
            <w:pPr>
              <w:spacing w:line="23" w:lineRule="atLeast"/>
              <w:ind w:firstLine="236"/>
              <w:jc w:val="both"/>
              <w:rPr>
                <w:rFonts w:ascii="Times New Roman" w:hAnsi="Times New Roman" w:cs="Times New Roman"/>
                <w:sz w:val="24"/>
                <w:szCs w:val="24"/>
              </w:rPr>
            </w:pP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82.</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Внешняя политика в конце XX - начале XXI в.</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83.</w:t>
            </w:r>
          </w:p>
        </w:tc>
        <w:tc>
          <w:tcPr>
            <w:tcW w:w="4678" w:type="dxa"/>
            <w:shd w:val="clear" w:color="auto" w:fill="FFFFFF"/>
          </w:tcPr>
          <w:p w:rsidR="00F947C8" w:rsidRPr="00872AEA" w:rsidRDefault="00F947C8" w:rsidP="00F947C8">
            <w:pPr>
              <w:spacing w:line="23" w:lineRule="atLeast"/>
              <w:jc w:val="both"/>
              <w:rPr>
                <w:rFonts w:ascii="Times New Roman" w:hAnsi="Times New Roman" w:cs="Times New Roman"/>
                <w:sz w:val="24"/>
                <w:szCs w:val="24"/>
              </w:rPr>
            </w:pPr>
            <w:r w:rsidRPr="00872AEA">
              <w:rPr>
                <w:rFonts w:ascii="Times New Roman" w:hAnsi="Times New Roman" w:cs="Times New Roman"/>
                <w:sz w:val="24"/>
                <w:szCs w:val="24"/>
              </w:rPr>
              <w:t>Россия в современном мире</w:t>
            </w:r>
          </w:p>
          <w:p w:rsidR="00F947C8" w:rsidRPr="00872AEA" w:rsidRDefault="00F947C8" w:rsidP="00F947C8">
            <w:pPr>
              <w:pStyle w:val="af0"/>
              <w:rPr>
                <w:rFonts w:ascii="Times New Roman" w:hAnsi="Times New Roman" w:cs="Times New Roman"/>
                <w:sz w:val="24"/>
                <w:szCs w:val="24"/>
              </w:rPr>
            </w:pP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84.</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Религия, наука и культура России в конце XX - начале XXI в</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C55093">
        <w:tc>
          <w:tcPr>
            <w:tcW w:w="693" w:type="dxa"/>
            <w:shd w:val="clear" w:color="auto" w:fill="E7E6E6" w:themeFill="background2"/>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85.</w:t>
            </w:r>
          </w:p>
        </w:tc>
        <w:tc>
          <w:tcPr>
            <w:tcW w:w="4678" w:type="dxa"/>
            <w:shd w:val="clear" w:color="auto" w:fill="E7E6E6" w:themeFill="background2"/>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Мир и процессы глобализации в новых условиях.</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r>
              <w:rPr>
                <w:rFonts w:ascii="Times New Roman" w:hAnsi="Times New Roman" w:cs="Times New Roman"/>
                <w:sz w:val="24"/>
                <w:szCs w:val="24"/>
              </w:rPr>
              <w:t>Электронный тест</w:t>
            </w:r>
          </w:p>
        </w:tc>
      </w:tr>
      <w:tr w:rsidR="00F947C8" w:rsidTr="00AB56E8">
        <w:tc>
          <w:tcPr>
            <w:tcW w:w="693"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86.</w:t>
            </w:r>
          </w:p>
        </w:tc>
        <w:tc>
          <w:tcPr>
            <w:tcW w:w="4678" w:type="dxa"/>
            <w:shd w:val="clear" w:color="auto" w:fill="FFFFFF"/>
          </w:tcPr>
          <w:p w:rsidR="00F947C8" w:rsidRPr="00872AEA" w:rsidRDefault="00F947C8" w:rsidP="00F947C8">
            <w:pPr>
              <w:pStyle w:val="af0"/>
              <w:rPr>
                <w:rFonts w:ascii="Times New Roman" w:hAnsi="Times New Roman" w:cs="Times New Roman"/>
                <w:sz w:val="24"/>
                <w:szCs w:val="24"/>
              </w:rPr>
            </w:pPr>
            <w:r w:rsidRPr="00872AEA">
              <w:rPr>
                <w:rFonts w:ascii="Times New Roman" w:hAnsi="Times New Roman" w:cs="Times New Roman"/>
                <w:sz w:val="24"/>
                <w:szCs w:val="24"/>
              </w:rPr>
              <w:t>Промежуточная аттестация</w:t>
            </w:r>
          </w:p>
        </w:tc>
        <w:tc>
          <w:tcPr>
            <w:tcW w:w="5528" w:type="dxa"/>
            <w:vMerge/>
          </w:tcPr>
          <w:p w:rsidR="00F947C8" w:rsidRDefault="00F947C8" w:rsidP="00F947C8">
            <w:pPr>
              <w:pStyle w:val="a3"/>
              <w:ind w:left="0"/>
              <w:rPr>
                <w:rFonts w:ascii="Times New Roman" w:hAnsi="Times New Roman" w:cs="Times New Roman"/>
                <w:sz w:val="24"/>
                <w:szCs w:val="24"/>
              </w:rPr>
            </w:pPr>
          </w:p>
        </w:tc>
        <w:tc>
          <w:tcPr>
            <w:tcW w:w="3451" w:type="dxa"/>
          </w:tcPr>
          <w:p w:rsidR="00F947C8" w:rsidRDefault="00F947C8" w:rsidP="00F947C8">
            <w:pPr>
              <w:pStyle w:val="a3"/>
              <w:ind w:left="0"/>
              <w:rPr>
                <w:rFonts w:ascii="Times New Roman" w:hAnsi="Times New Roman" w:cs="Times New Roman"/>
                <w:sz w:val="24"/>
                <w:szCs w:val="24"/>
              </w:rPr>
            </w:pPr>
            <w:r>
              <w:rPr>
                <w:rFonts w:ascii="Times New Roman" w:hAnsi="Times New Roman" w:cs="Times New Roman"/>
                <w:sz w:val="24"/>
                <w:szCs w:val="24"/>
              </w:rPr>
              <w:t xml:space="preserve">Дифференцированный зачет в формате теста </w:t>
            </w:r>
          </w:p>
        </w:tc>
      </w:tr>
    </w:tbl>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sectPr w:rsidR="00565254" w:rsidSect="005C0F33">
          <w:pgSz w:w="16838" w:h="11906" w:orient="landscape"/>
          <w:pgMar w:top="851" w:right="907" w:bottom="907" w:left="851" w:header="709" w:footer="709" w:gutter="0"/>
          <w:cols w:space="708"/>
          <w:docGrid w:linePitch="360"/>
        </w:sectPr>
      </w:pPr>
    </w:p>
    <w:p w:rsidR="005865AD" w:rsidRPr="00F83B70" w:rsidRDefault="005865AD" w:rsidP="005865AD">
      <w:pPr>
        <w:pStyle w:val="a3"/>
        <w:numPr>
          <w:ilvl w:val="0"/>
          <w:numId w:val="2"/>
        </w:numPr>
        <w:spacing w:after="0" w:line="240" w:lineRule="auto"/>
        <w:jc w:val="center"/>
        <w:rPr>
          <w:rFonts w:ascii="Times New Roman" w:hAnsi="Times New Roman" w:cs="Times New Roman"/>
          <w:b/>
          <w:bCs/>
          <w:sz w:val="24"/>
          <w:szCs w:val="24"/>
        </w:rPr>
      </w:pPr>
      <w:r w:rsidRPr="00F83B70">
        <w:rPr>
          <w:rFonts w:ascii="Times New Roman" w:hAnsi="Times New Roman" w:cs="Times New Roman"/>
          <w:b/>
          <w:bCs/>
          <w:sz w:val="24"/>
          <w:szCs w:val="24"/>
        </w:rPr>
        <w:t>Оценочные средства по дисциплине «</w:t>
      </w:r>
      <w:r w:rsidR="008848A1" w:rsidRPr="00F83B70">
        <w:rPr>
          <w:rFonts w:ascii="Times New Roman" w:hAnsi="Times New Roman" w:cs="Times New Roman"/>
          <w:b/>
          <w:bCs/>
          <w:sz w:val="24"/>
          <w:szCs w:val="24"/>
        </w:rPr>
        <w:t>История</w:t>
      </w:r>
      <w:r w:rsidRPr="00F83B70">
        <w:rPr>
          <w:rFonts w:ascii="Times New Roman" w:hAnsi="Times New Roman" w:cs="Times New Roman"/>
          <w:b/>
          <w:bCs/>
          <w:sz w:val="24"/>
          <w:szCs w:val="24"/>
        </w:rPr>
        <w:t>»</w:t>
      </w:r>
    </w:p>
    <w:p w:rsidR="00565254" w:rsidRPr="00F83B70" w:rsidRDefault="00620B33" w:rsidP="005865AD">
      <w:pPr>
        <w:pStyle w:val="a3"/>
        <w:spacing w:after="0" w:line="240"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2.1 </w:t>
      </w:r>
      <w:r w:rsidR="00BD0CE6" w:rsidRPr="00F83B70">
        <w:rPr>
          <w:rFonts w:ascii="Times New Roman" w:hAnsi="Times New Roman" w:cs="Times New Roman"/>
          <w:sz w:val="24"/>
          <w:szCs w:val="24"/>
        </w:rPr>
        <w:t>Оценочные материалы для входного контроля.</w:t>
      </w:r>
    </w:p>
    <w:p w:rsidR="008848A1" w:rsidRPr="00F83B70" w:rsidRDefault="00F803AA" w:rsidP="00F803A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Диагностическая работа </w:t>
      </w:r>
      <w:r w:rsidR="008848A1" w:rsidRPr="00F83B70">
        <w:rPr>
          <w:rFonts w:ascii="Times New Roman" w:hAnsi="Times New Roman" w:cs="Times New Roman"/>
          <w:b/>
          <w:sz w:val="24"/>
          <w:szCs w:val="24"/>
        </w:rPr>
        <w:t>по теме «Россия и мир с древности до 1914 года»</w:t>
      </w:r>
    </w:p>
    <w:p w:rsidR="008848A1" w:rsidRPr="00F83B70" w:rsidRDefault="008848A1" w:rsidP="008848A1">
      <w:pPr>
        <w:tabs>
          <w:tab w:val="left" w:leader="underscore" w:pos="4678"/>
        </w:tabs>
        <w:spacing w:after="0" w:line="276" w:lineRule="auto"/>
        <w:rPr>
          <w:rFonts w:ascii="Times New Roman" w:hAnsi="Times New Roman" w:cs="Times New Roman"/>
          <w:b/>
          <w:sz w:val="24"/>
          <w:szCs w:val="24"/>
        </w:rPr>
      </w:pPr>
    </w:p>
    <w:p w:rsidR="008848A1" w:rsidRPr="00F83B70" w:rsidRDefault="008848A1" w:rsidP="008848A1">
      <w:pPr>
        <w:tabs>
          <w:tab w:val="left" w:leader="underscore" w:pos="4678"/>
        </w:tabs>
        <w:spacing w:after="0"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Часть 1</w:t>
      </w:r>
    </w:p>
    <w:p w:rsidR="008848A1" w:rsidRPr="00F83B70" w:rsidRDefault="008848A1" w:rsidP="008848A1">
      <w:pPr>
        <w:pBdr>
          <w:top w:val="single" w:sz="4" w:space="1" w:color="auto"/>
          <w:left w:val="single" w:sz="4" w:space="4" w:color="auto"/>
          <w:bottom w:val="single" w:sz="4" w:space="1" w:color="auto"/>
          <w:right w:val="single" w:sz="4" w:space="4" w:color="auto"/>
          <w:between w:val="single" w:sz="4" w:space="1" w:color="auto"/>
        </w:pBdr>
        <w:spacing w:after="0" w:line="276" w:lineRule="auto"/>
        <w:rPr>
          <w:rFonts w:ascii="Times New Roman" w:hAnsi="Times New Roman" w:cs="Times New Roman"/>
          <w:b/>
          <w:sz w:val="24"/>
          <w:szCs w:val="24"/>
        </w:rPr>
      </w:pPr>
      <w:r w:rsidRPr="00F83B70">
        <w:rPr>
          <w:rFonts w:ascii="Times New Roman" w:hAnsi="Times New Roman" w:cs="Times New Roman"/>
          <w:b/>
          <w:sz w:val="24"/>
          <w:szCs w:val="24"/>
        </w:rPr>
        <w:t xml:space="preserve">Задания 1-15 требуют ответа в виде цифры, последовательности цифр или слова (словосочетания), которые следует записать в поле ответа в тексте работы. </w:t>
      </w:r>
    </w:p>
    <w:p w:rsidR="008848A1" w:rsidRPr="00F83B70" w:rsidRDefault="008848A1" w:rsidP="008848A1">
      <w:pPr>
        <w:spacing w:after="0" w:line="276" w:lineRule="auto"/>
        <w:jc w:val="center"/>
        <w:rPr>
          <w:rFonts w:ascii="Times New Roman" w:hAnsi="Times New Roman" w:cs="Times New Roman"/>
          <w:sz w:val="24"/>
          <w:szCs w:val="24"/>
        </w:rPr>
      </w:pPr>
    </w:p>
    <w:tbl>
      <w:tblPr>
        <w:tblStyle w:val="a8"/>
        <w:tblW w:w="981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6"/>
        <w:gridCol w:w="4739"/>
        <w:gridCol w:w="4480"/>
      </w:tblGrid>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w:t>
            </w:r>
          </w:p>
        </w:tc>
        <w:tc>
          <w:tcPr>
            <w:tcW w:w="9219" w:type="dxa"/>
            <w:gridSpan w:val="2"/>
            <w:vMerge w:val="restart"/>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vMerge/>
          </w:tcPr>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1) Возникновение государства франков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Марафонская битва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Монгольское нашествие на Русь</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 </w:t>
            </w:r>
          </w:p>
          <w:tbl>
            <w:tblPr>
              <w:tblStyle w:val="a8"/>
              <w:tblW w:w="0" w:type="auto"/>
              <w:tblLayout w:type="fixed"/>
              <w:tblLook w:val="04A0" w:firstRow="1" w:lastRow="0" w:firstColumn="1" w:lastColumn="0" w:noHBand="0" w:noVBand="1"/>
            </w:tblPr>
            <w:tblGrid>
              <w:gridCol w:w="1264"/>
              <w:gridCol w:w="534"/>
              <w:gridCol w:w="534"/>
              <w:gridCol w:w="534"/>
            </w:tblGrid>
            <w:tr w:rsidR="008848A1" w:rsidRPr="00F83B70" w:rsidTr="00620B33">
              <w:trPr>
                <w:trHeight w:val="410"/>
              </w:trPr>
              <w:tc>
                <w:tcPr>
                  <w:tcW w:w="1264"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534"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А</w:t>
                  </w:r>
                </w:p>
              </w:tc>
              <w:tc>
                <w:tcPr>
                  <w:tcW w:w="534"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Б</w:t>
                  </w:r>
                </w:p>
              </w:tc>
              <w:tc>
                <w:tcPr>
                  <w:tcW w:w="534"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В</w:t>
                  </w:r>
                </w:p>
              </w:tc>
            </w:tr>
            <w:tr w:rsidR="008848A1" w:rsidRPr="00F83B70" w:rsidTr="00620B33">
              <w:trPr>
                <w:trHeight w:val="410"/>
              </w:trPr>
              <w:tc>
                <w:tcPr>
                  <w:tcW w:w="1264" w:type="dxa"/>
                  <w:vAlign w:val="center"/>
                </w:tcPr>
                <w:p w:rsidR="008848A1" w:rsidRPr="00F83B70" w:rsidRDefault="008848A1" w:rsidP="00620B33">
                  <w:pPr>
                    <w:spacing w:line="276" w:lineRule="auto"/>
                    <w:jc w:val="center"/>
                    <w:rPr>
                      <w:rFonts w:ascii="Times New Roman" w:hAnsi="Times New Roman" w:cs="Times New Roman"/>
                      <w:sz w:val="24"/>
                      <w:szCs w:val="24"/>
                    </w:rPr>
                  </w:pPr>
                </w:p>
              </w:tc>
              <w:tc>
                <w:tcPr>
                  <w:tcW w:w="534" w:type="dxa"/>
                </w:tcPr>
                <w:p w:rsidR="008848A1" w:rsidRPr="00F83B70" w:rsidRDefault="008848A1" w:rsidP="00620B33">
                  <w:pPr>
                    <w:spacing w:line="276" w:lineRule="auto"/>
                    <w:jc w:val="center"/>
                    <w:rPr>
                      <w:rFonts w:ascii="Times New Roman" w:hAnsi="Times New Roman" w:cs="Times New Roman"/>
                      <w:sz w:val="24"/>
                      <w:szCs w:val="24"/>
                    </w:rPr>
                  </w:pPr>
                </w:p>
              </w:tc>
              <w:tc>
                <w:tcPr>
                  <w:tcW w:w="534" w:type="dxa"/>
                </w:tcPr>
                <w:p w:rsidR="008848A1" w:rsidRPr="00F83B70" w:rsidRDefault="008848A1" w:rsidP="00620B33">
                  <w:pPr>
                    <w:spacing w:line="276" w:lineRule="auto"/>
                    <w:jc w:val="center"/>
                    <w:rPr>
                      <w:rFonts w:ascii="Times New Roman" w:hAnsi="Times New Roman" w:cs="Times New Roman"/>
                      <w:sz w:val="24"/>
                      <w:szCs w:val="24"/>
                    </w:rPr>
                  </w:pPr>
                </w:p>
              </w:tc>
              <w:tc>
                <w:tcPr>
                  <w:tcW w:w="534"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2.</w:t>
            </w:r>
          </w:p>
        </w:tc>
        <w:tc>
          <w:tcPr>
            <w:tcW w:w="9219" w:type="dxa"/>
            <w:gridSpan w:val="2"/>
            <w:vMerge w:val="restart"/>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8848A1" w:rsidRPr="00F83B70" w:rsidTr="00620B33">
        <w:tc>
          <w:tcPr>
            <w:tcW w:w="596" w:type="dxa"/>
            <w:tcBorders>
              <w:bottom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vMerge/>
            <w:tcBorders>
              <w:bottom w:val="single" w:sz="4" w:space="0" w:color="auto"/>
            </w:tcBorders>
          </w:tcPr>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96"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4739"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СОБЫТИЯ</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А) Призвание Рюрика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Б) битва на Косовом поле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В) Съезд князей в Любече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Г) Первые Олимпийские игры</w:t>
            </w:r>
          </w:p>
        </w:tc>
        <w:tc>
          <w:tcPr>
            <w:tcW w:w="448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ГОДЫ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1389 г.</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1240 г.</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1097 г.</w:t>
            </w:r>
          </w:p>
          <w:p w:rsidR="008848A1" w:rsidRPr="00F83B70" w:rsidRDefault="008848A1" w:rsidP="00620B33">
            <w:pPr>
              <w:spacing w:line="276" w:lineRule="auto"/>
              <w:ind w:left="282" w:hanging="282"/>
              <w:rPr>
                <w:rFonts w:ascii="Times New Roman" w:hAnsi="Times New Roman" w:cs="Times New Roman"/>
                <w:sz w:val="24"/>
                <w:szCs w:val="24"/>
              </w:rPr>
            </w:pPr>
            <w:r w:rsidRPr="00F83B70">
              <w:rPr>
                <w:rFonts w:ascii="Times New Roman" w:hAnsi="Times New Roman" w:cs="Times New Roman"/>
                <w:sz w:val="24"/>
                <w:szCs w:val="24"/>
              </w:rPr>
              <w:t>4) 862 г.</w:t>
            </w:r>
          </w:p>
          <w:p w:rsidR="008848A1" w:rsidRPr="00F83B70" w:rsidRDefault="008848A1" w:rsidP="00620B33">
            <w:pPr>
              <w:spacing w:line="276" w:lineRule="auto"/>
              <w:ind w:left="282" w:hanging="282"/>
              <w:rPr>
                <w:rFonts w:ascii="Times New Roman" w:hAnsi="Times New Roman" w:cs="Times New Roman"/>
                <w:sz w:val="24"/>
                <w:szCs w:val="24"/>
              </w:rPr>
            </w:pPr>
            <w:r w:rsidRPr="00F83B70">
              <w:rPr>
                <w:rFonts w:ascii="Times New Roman" w:hAnsi="Times New Roman" w:cs="Times New Roman"/>
                <w:sz w:val="24"/>
                <w:szCs w:val="24"/>
              </w:rPr>
              <w:t>5) 776 г. до н.э.</w:t>
            </w:r>
          </w:p>
          <w:p w:rsidR="008848A1" w:rsidRPr="00F83B70" w:rsidRDefault="008848A1" w:rsidP="00620B33">
            <w:pPr>
              <w:spacing w:line="276" w:lineRule="auto"/>
              <w:ind w:left="282" w:hanging="282"/>
              <w:rPr>
                <w:rFonts w:ascii="Times New Roman" w:hAnsi="Times New Roman" w:cs="Times New Roman"/>
                <w:sz w:val="24"/>
                <w:szCs w:val="24"/>
              </w:rPr>
            </w:pPr>
            <w:r w:rsidRPr="00F83B70">
              <w:rPr>
                <w:rFonts w:ascii="Times New Roman" w:hAnsi="Times New Roman" w:cs="Times New Roman"/>
                <w:sz w:val="24"/>
                <w:szCs w:val="24"/>
              </w:rPr>
              <w:t>6) 476 г.</w:t>
            </w:r>
          </w:p>
        </w:tc>
      </w:tr>
      <w:tr w:rsidR="008848A1" w:rsidRPr="00F83B70" w:rsidTr="00620B33">
        <w:tc>
          <w:tcPr>
            <w:tcW w:w="596" w:type="dxa"/>
            <w:tcBorders>
              <w:top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Borders>
              <w:top w:val="single" w:sz="4" w:space="0" w:color="auto"/>
            </w:tcBorders>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 под соответствующими буквами</w:t>
            </w:r>
            <w:r w:rsidRPr="00F83B70">
              <w:rPr>
                <w:rFonts w:ascii="Times New Roman" w:hAnsi="Times New Roman" w:cs="Times New Roman"/>
                <w:sz w:val="24"/>
                <w:szCs w:val="24"/>
              </w:rPr>
              <w:t>.</w:t>
            </w:r>
          </w:p>
          <w:tbl>
            <w:tblPr>
              <w:tblStyle w:val="a8"/>
              <w:tblW w:w="0" w:type="auto"/>
              <w:tblLayout w:type="fixed"/>
              <w:tblLook w:val="04A0" w:firstRow="1" w:lastRow="0" w:firstColumn="1" w:lastColumn="0" w:noHBand="0" w:noVBand="1"/>
            </w:tblPr>
            <w:tblGrid>
              <w:gridCol w:w="1503"/>
              <w:gridCol w:w="502"/>
              <w:gridCol w:w="502"/>
              <w:gridCol w:w="503"/>
              <w:gridCol w:w="503"/>
            </w:tblGrid>
            <w:tr w:rsidR="008848A1" w:rsidRPr="00F83B70" w:rsidTr="00620B33">
              <w:trPr>
                <w:trHeight w:val="439"/>
              </w:trPr>
              <w:tc>
                <w:tcPr>
                  <w:tcW w:w="1503"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502"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А</w:t>
                  </w:r>
                </w:p>
              </w:tc>
              <w:tc>
                <w:tcPr>
                  <w:tcW w:w="502"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Б</w:t>
                  </w:r>
                </w:p>
              </w:tc>
              <w:tc>
                <w:tcPr>
                  <w:tcW w:w="503"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В</w:t>
                  </w:r>
                </w:p>
              </w:tc>
              <w:tc>
                <w:tcPr>
                  <w:tcW w:w="503"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Г</w:t>
                  </w:r>
                </w:p>
              </w:tc>
            </w:tr>
            <w:tr w:rsidR="008848A1" w:rsidRPr="00F83B70" w:rsidTr="00620B33">
              <w:trPr>
                <w:trHeight w:val="439"/>
              </w:trPr>
              <w:tc>
                <w:tcPr>
                  <w:tcW w:w="1503" w:type="dxa"/>
                  <w:vAlign w:val="center"/>
                </w:tcPr>
                <w:p w:rsidR="008848A1" w:rsidRPr="00F83B70" w:rsidRDefault="008848A1" w:rsidP="00620B33">
                  <w:pPr>
                    <w:spacing w:line="276" w:lineRule="auto"/>
                    <w:jc w:val="center"/>
                    <w:rPr>
                      <w:rFonts w:ascii="Times New Roman" w:hAnsi="Times New Roman" w:cs="Times New Roman"/>
                      <w:sz w:val="24"/>
                      <w:szCs w:val="24"/>
                    </w:rPr>
                  </w:pPr>
                </w:p>
              </w:tc>
              <w:tc>
                <w:tcPr>
                  <w:tcW w:w="502" w:type="dxa"/>
                </w:tcPr>
                <w:p w:rsidR="008848A1" w:rsidRPr="00F83B70" w:rsidRDefault="008848A1" w:rsidP="00620B33">
                  <w:pPr>
                    <w:spacing w:line="276" w:lineRule="auto"/>
                    <w:jc w:val="center"/>
                    <w:rPr>
                      <w:rFonts w:ascii="Times New Roman" w:hAnsi="Times New Roman" w:cs="Times New Roman"/>
                      <w:sz w:val="24"/>
                      <w:szCs w:val="24"/>
                    </w:rPr>
                  </w:pPr>
                </w:p>
              </w:tc>
              <w:tc>
                <w:tcPr>
                  <w:tcW w:w="502" w:type="dxa"/>
                </w:tcPr>
                <w:p w:rsidR="008848A1" w:rsidRPr="00F83B70" w:rsidRDefault="008848A1" w:rsidP="00620B33">
                  <w:pPr>
                    <w:spacing w:line="276" w:lineRule="auto"/>
                    <w:jc w:val="center"/>
                    <w:rPr>
                      <w:rFonts w:ascii="Times New Roman" w:hAnsi="Times New Roman" w:cs="Times New Roman"/>
                      <w:sz w:val="24"/>
                      <w:szCs w:val="24"/>
                    </w:rPr>
                  </w:pPr>
                </w:p>
              </w:tc>
              <w:tc>
                <w:tcPr>
                  <w:tcW w:w="503" w:type="dxa"/>
                </w:tcPr>
                <w:p w:rsidR="008848A1" w:rsidRPr="00F83B70" w:rsidRDefault="008848A1" w:rsidP="00620B33">
                  <w:pPr>
                    <w:spacing w:line="276" w:lineRule="auto"/>
                    <w:jc w:val="center"/>
                    <w:rPr>
                      <w:rFonts w:ascii="Times New Roman" w:hAnsi="Times New Roman" w:cs="Times New Roman"/>
                      <w:sz w:val="24"/>
                      <w:szCs w:val="24"/>
                    </w:rPr>
                  </w:pPr>
                </w:p>
              </w:tc>
              <w:tc>
                <w:tcPr>
                  <w:tcW w:w="503"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3.</w:t>
            </w: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b/>
                <w:sz w:val="24"/>
                <w:szCs w:val="24"/>
              </w:rPr>
              <w:t>Ниже приведён перечень терминов. Все они, за исключением одного, относятся к периоду зависимости Руси от Золотой орды.</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Выход; 2) Ярлык; 3) Кортесы; 4) Баскак; 5) Пайцза; 6) Хан.</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i/>
                <w:sz w:val="24"/>
                <w:szCs w:val="24"/>
              </w:rPr>
            </w:pPr>
            <w:r w:rsidRPr="00F83B70">
              <w:rPr>
                <w:rFonts w:ascii="Times New Roman" w:hAnsi="Times New Roman" w:cs="Times New Roman"/>
                <w:i/>
                <w:sz w:val="24"/>
                <w:szCs w:val="24"/>
              </w:rPr>
              <w:t>Найдите и запишите порядковый номер термина, относящегося к другому историческому периоду.</w:t>
            </w:r>
          </w:p>
          <w:tbl>
            <w:tblPr>
              <w:tblStyle w:val="a8"/>
              <w:tblW w:w="0" w:type="auto"/>
              <w:tblLayout w:type="fixed"/>
              <w:tblLook w:val="04A0" w:firstRow="1" w:lastRow="0" w:firstColumn="1" w:lastColumn="0" w:noHBand="0" w:noVBand="1"/>
            </w:tblPr>
            <w:tblGrid>
              <w:gridCol w:w="1272"/>
              <w:gridCol w:w="425"/>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4.</w:t>
            </w:r>
          </w:p>
        </w:tc>
        <w:tc>
          <w:tcPr>
            <w:tcW w:w="9219" w:type="dxa"/>
            <w:gridSpan w:val="2"/>
          </w:tcPr>
          <w:p w:rsidR="008848A1" w:rsidRPr="00F83B70" w:rsidRDefault="008848A1" w:rsidP="00620B33">
            <w:pPr>
              <w:spacing w:line="276" w:lineRule="auto"/>
              <w:rPr>
                <w:rFonts w:ascii="Times New Roman" w:hAnsi="Times New Roman" w:cs="Times New Roman"/>
                <w:b/>
                <w:sz w:val="24"/>
                <w:szCs w:val="24"/>
              </w:rPr>
            </w:pPr>
            <w:r w:rsidRPr="00F83B70">
              <w:rPr>
                <w:rFonts w:ascii="Times New Roman" w:hAnsi="Times New Roman" w:cs="Times New Roman"/>
                <w:b/>
                <w:sz w:val="24"/>
                <w:szCs w:val="24"/>
              </w:rPr>
              <w:t>Запишите термин, о котором идёт речь.</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Порядок назначения на должности в Московском государстве в XV–XVII вв. по знатности рода и важности должностей, занимаемых предками, назывался ________________.</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4991"/>
            </w:tblGrid>
            <w:tr w:rsidR="008848A1" w:rsidRPr="00F83B70" w:rsidTr="00620B33">
              <w:trPr>
                <w:trHeight w:val="469"/>
              </w:trPr>
              <w:tc>
                <w:tcPr>
                  <w:tcW w:w="4991"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 ___________________________</w:t>
                  </w: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5.</w:t>
            </w:r>
          </w:p>
        </w:tc>
        <w:tc>
          <w:tcPr>
            <w:tcW w:w="9219" w:type="dxa"/>
            <w:gridSpan w:val="2"/>
          </w:tcPr>
          <w:p w:rsidR="008848A1" w:rsidRPr="00F83B70" w:rsidRDefault="008848A1" w:rsidP="00620B33">
            <w:pPr>
              <w:spacing w:line="276" w:lineRule="auto"/>
              <w:rPr>
                <w:rFonts w:ascii="Times New Roman" w:hAnsi="Times New Roman" w:cs="Times New Roman"/>
                <w:b/>
                <w:sz w:val="24"/>
                <w:szCs w:val="24"/>
              </w:rPr>
            </w:pPr>
            <w:r w:rsidRPr="00F83B70">
              <w:rPr>
                <w:rFonts w:ascii="Times New Roman" w:hAnsi="Times New Roman" w:cs="Times New Roman"/>
                <w:b/>
                <w:sz w:val="24"/>
                <w:szCs w:val="24"/>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4739"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ПРОЦЕССЫ (ЯВЛЕНИЯ, СОБЫТИЯ)</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А) Ливонская война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Б) Походы Александра Македонского</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В) Столетняя война</w:t>
            </w:r>
          </w:p>
          <w:p w:rsidR="008848A1" w:rsidRPr="00F83B70" w:rsidRDefault="008848A1" w:rsidP="00620B33">
            <w:pPr>
              <w:tabs>
                <w:tab w:val="left" w:pos="1605"/>
              </w:tabs>
              <w:spacing w:line="276" w:lineRule="auto"/>
              <w:rPr>
                <w:rFonts w:ascii="Times New Roman" w:hAnsi="Times New Roman" w:cs="Times New Roman"/>
                <w:sz w:val="24"/>
                <w:szCs w:val="24"/>
              </w:rPr>
            </w:pPr>
            <w:r w:rsidRPr="00F83B70">
              <w:rPr>
                <w:rFonts w:ascii="Times New Roman" w:hAnsi="Times New Roman" w:cs="Times New Roman"/>
                <w:sz w:val="24"/>
                <w:szCs w:val="24"/>
              </w:rPr>
              <w:t>Г) Походы Святослава</w:t>
            </w:r>
          </w:p>
        </w:tc>
        <w:tc>
          <w:tcPr>
            <w:tcW w:w="4480"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ФАКТЫ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Ям-Запольское перемирие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Битва на реке Калке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Битве при Креси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4) разрушение Вавилона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5) Битва на реке Граник</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6) Разгром Хазарского каганата</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 под соответствующими буквами</w:t>
            </w:r>
            <w:r w:rsidRPr="00F83B70">
              <w:rPr>
                <w:rFonts w:ascii="Times New Roman" w:hAnsi="Times New Roman" w:cs="Times New Roman"/>
                <w:sz w:val="24"/>
                <w:szCs w:val="24"/>
              </w:rPr>
              <w:t>.</w:t>
            </w:r>
          </w:p>
          <w:tbl>
            <w:tblPr>
              <w:tblStyle w:val="a8"/>
              <w:tblW w:w="0" w:type="auto"/>
              <w:tblLayout w:type="fixed"/>
              <w:tblLook w:val="04A0" w:firstRow="1" w:lastRow="0" w:firstColumn="1" w:lastColumn="0" w:noHBand="0" w:noVBand="1"/>
            </w:tblPr>
            <w:tblGrid>
              <w:gridCol w:w="1272"/>
              <w:gridCol w:w="425"/>
              <w:gridCol w:w="425"/>
              <w:gridCol w:w="426"/>
              <w:gridCol w:w="426"/>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А   </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Б</w:t>
                  </w:r>
                </w:p>
              </w:tc>
              <w:tc>
                <w:tcPr>
                  <w:tcW w:w="426"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В</w:t>
                  </w:r>
                </w:p>
              </w:tc>
              <w:tc>
                <w:tcPr>
                  <w:tcW w:w="426"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Г</w:t>
                  </w:r>
                </w:p>
              </w:tc>
            </w:tr>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6" w:type="dxa"/>
                </w:tcPr>
                <w:p w:rsidR="008848A1" w:rsidRPr="00F83B70" w:rsidRDefault="008848A1" w:rsidP="00620B33">
                  <w:pPr>
                    <w:spacing w:line="276" w:lineRule="auto"/>
                    <w:jc w:val="center"/>
                    <w:rPr>
                      <w:rFonts w:ascii="Times New Roman" w:hAnsi="Times New Roman" w:cs="Times New Roman"/>
                      <w:sz w:val="24"/>
                      <w:szCs w:val="24"/>
                    </w:rPr>
                  </w:pPr>
                </w:p>
              </w:tc>
              <w:tc>
                <w:tcPr>
                  <w:tcW w:w="426"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6.</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8324"/>
            </w:tblGrid>
            <w:tr w:rsidR="008848A1" w:rsidRPr="00F83B70" w:rsidTr="00620B33">
              <w:trPr>
                <w:jc w:val="center"/>
              </w:trPr>
              <w:tc>
                <w:tcPr>
                  <w:tcW w:w="9571" w:type="dxa"/>
                  <w:gridSpan w:val="2"/>
                  <w:tcBorders>
                    <w:top w:val="single" w:sz="4" w:space="0" w:color="auto"/>
                    <w:left w:val="single" w:sz="4" w:space="0" w:color="auto"/>
                    <w:bottom w:val="single" w:sz="4" w:space="0" w:color="auto"/>
                    <w:right w:val="single" w:sz="4" w:space="0" w:color="auto"/>
                  </w:tcBorders>
                  <w:shd w:val="clear" w:color="auto" w:fill="auto"/>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ФРАГМЕНТЫ ИСТОЧНИКОВ</w:t>
                  </w:r>
                </w:p>
              </w:tc>
            </w:tr>
            <w:tr w:rsidR="008848A1" w:rsidRPr="00F83B70" w:rsidTr="00620B33">
              <w:trPr>
                <w:jc w:val="center"/>
              </w:trPr>
              <w:tc>
                <w:tcPr>
                  <w:tcW w:w="512" w:type="dxa"/>
                  <w:tcBorders>
                    <w:top w:val="single" w:sz="4" w:space="0" w:color="auto"/>
                    <w:left w:val="single" w:sz="4" w:space="0" w:color="auto"/>
                    <w:bottom w:val="single" w:sz="4" w:space="0" w:color="auto"/>
                    <w:right w:val="single" w:sz="4" w:space="0" w:color="auto"/>
                  </w:tcBorders>
                  <w:shd w:val="clear" w:color="auto" w:fill="auto"/>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А)</w:t>
                  </w:r>
                </w:p>
              </w:tc>
              <w:tc>
                <w:tcPr>
                  <w:tcW w:w="9059" w:type="dxa"/>
                  <w:tcBorders>
                    <w:top w:val="single" w:sz="4" w:space="0" w:color="auto"/>
                    <w:left w:val="single" w:sz="4" w:space="0" w:color="auto"/>
                    <w:bottom w:val="single" w:sz="4" w:space="0" w:color="auto"/>
                    <w:right w:val="single" w:sz="4" w:space="0" w:color="auto"/>
                  </w:tcBorders>
                  <w:shd w:val="clear" w:color="auto" w:fill="auto"/>
                </w:tcPr>
                <w:p w:rsidR="008848A1" w:rsidRPr="00F83B70" w:rsidRDefault="008848A1" w:rsidP="00620B33">
                  <w:pPr>
                    <w:spacing w:after="0" w:line="276" w:lineRule="auto"/>
                    <w:jc w:val="both"/>
                    <w:rPr>
                      <w:rFonts w:ascii="Times New Roman" w:hAnsi="Times New Roman" w:cs="Times New Roman"/>
                      <w:sz w:val="24"/>
                      <w:szCs w:val="24"/>
                    </w:rPr>
                  </w:pPr>
                  <w:r w:rsidRPr="00F83B70">
                    <w:rPr>
                      <w:rFonts w:ascii="Times New Roman" w:hAnsi="Times New Roman" w:cs="Times New Roman"/>
                      <w:sz w:val="24"/>
                      <w:szCs w:val="24"/>
                    </w:rPr>
                    <w:t>Пришла весть к великому князю, что царь Ахмат идет в полном сборе, со своей ордой и царевичами, с уланами и князьями, да еще в соглашении с королем Казимиром – ибо король и направил его против великого князя, желая сокрушить христианство. Князь великий пошел на Коломну и стал у Коломны, а сына своего великого князя Ивана поставил у Серпухова, а князя Андрея Васильевича Меньшого в Тарусе, а прочих князей и воевод в иных местах, а других – по берегу.</w:t>
                  </w:r>
                </w:p>
                <w:p w:rsidR="008848A1" w:rsidRPr="00F83B70" w:rsidRDefault="008848A1" w:rsidP="00620B33">
                  <w:pPr>
                    <w:spacing w:after="0" w:line="276" w:lineRule="auto"/>
                    <w:jc w:val="both"/>
                    <w:rPr>
                      <w:rFonts w:ascii="Times New Roman" w:hAnsi="Times New Roman" w:cs="Times New Roman"/>
                      <w:sz w:val="24"/>
                      <w:szCs w:val="24"/>
                    </w:rPr>
                  </w:pPr>
                  <w:r w:rsidRPr="00F83B70">
                    <w:rPr>
                      <w:rFonts w:ascii="Times New Roman" w:hAnsi="Times New Roman" w:cs="Times New Roman"/>
                      <w:sz w:val="24"/>
                      <w:szCs w:val="24"/>
                    </w:rPr>
                    <w:t>Царь Ахмат, услышав, что князь великий стоит у Оки на берегу со всеми силами, пошел к Литовской земле, обходя реку Оку и ожидая на помощь себе короля или его силы, и опытные проводники вели его к реке Угре на броды. Князь же великий сына своего, и брата, и воевод послал на Угру со всеми силами, и, придя, они стали на Угре и заняли броды и перевозы. А сам князь великий поехал из Коломны на Москву к церквам Спаса и Пречистой Богородицы и к святым чудотворцам, прося помощи и защиты православному христианству, желая обсудить и обдумать это с отцом своим митрополитом Геронтием, и со своей матерью великой княгиней Марфой, и своим дядей Михаилом Андреевичем, и со своим духовным отцом архиепископом ростовским Вассианом, и со своими боярами – ибо все они тогда пребывали в осаде в Москве. И молили его великим молением, чтобы он крепко стоял за православное христианство против басурман</w:t>
                  </w:r>
                </w:p>
              </w:tc>
            </w:tr>
            <w:tr w:rsidR="008848A1" w:rsidRPr="00F83B70" w:rsidTr="00620B33">
              <w:trPr>
                <w:jc w:val="center"/>
              </w:trPr>
              <w:tc>
                <w:tcPr>
                  <w:tcW w:w="512" w:type="dxa"/>
                  <w:tcBorders>
                    <w:top w:val="single" w:sz="4" w:space="0" w:color="auto"/>
                    <w:left w:val="single" w:sz="4" w:space="0" w:color="auto"/>
                    <w:bottom w:val="single" w:sz="4" w:space="0" w:color="auto"/>
                    <w:right w:val="single" w:sz="4" w:space="0" w:color="auto"/>
                  </w:tcBorders>
                  <w:shd w:val="clear" w:color="auto" w:fill="auto"/>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Б)</w:t>
                  </w:r>
                </w:p>
              </w:tc>
              <w:tc>
                <w:tcPr>
                  <w:tcW w:w="9059" w:type="dxa"/>
                  <w:tcBorders>
                    <w:top w:val="single" w:sz="4" w:space="0" w:color="auto"/>
                    <w:left w:val="single" w:sz="4" w:space="0" w:color="auto"/>
                    <w:bottom w:val="single" w:sz="4" w:space="0" w:color="auto"/>
                    <w:right w:val="single" w:sz="4" w:space="0" w:color="auto"/>
                  </w:tcBorders>
                  <w:shd w:val="clear" w:color="auto" w:fill="auto"/>
                </w:tcPr>
                <w:p w:rsidR="008848A1" w:rsidRPr="00F83B70" w:rsidRDefault="008848A1" w:rsidP="00620B33">
                  <w:pPr>
                    <w:spacing w:after="0" w:line="276" w:lineRule="auto"/>
                    <w:jc w:val="both"/>
                    <w:rPr>
                      <w:rFonts w:ascii="Times New Roman" w:hAnsi="Times New Roman" w:cs="Times New Roman"/>
                      <w:sz w:val="24"/>
                      <w:szCs w:val="24"/>
                    </w:rPr>
                  </w:pPr>
                  <w:r w:rsidRPr="00F83B70">
                    <w:rPr>
                      <w:rFonts w:ascii="Times New Roman" w:hAnsi="Times New Roman" w:cs="Times New Roman"/>
                      <w:sz w:val="24"/>
                      <w:szCs w:val="24"/>
                    </w:rPr>
                    <w:t>И стал Владимир княжить в Киеве один, и поставил кумиры на холме за теремным двором: деревянного Перуна с серебряной головой и золотыми усами, и Хорса, Дажьбога, и Стрибога, и Симаргла, и Мокошь. И приносили им жертвы, называя их богами, и приводили своих сыновей и дочерей, и приносили жертвы бесам, и оскверняли землю жертвоприношениями своими. И осквернилась кровью земля Русская и холм тот. Но преблагой Бог не захотел гибели грешников, и на том холме стоит ныне церковь святого Василия, как расскажем об этом после. Теперь же возвратимся к прежнему.</w:t>
                  </w:r>
                </w:p>
                <w:p w:rsidR="008848A1" w:rsidRPr="00F83B70" w:rsidRDefault="008848A1" w:rsidP="00620B33">
                  <w:pPr>
                    <w:spacing w:after="0" w:line="276" w:lineRule="auto"/>
                    <w:jc w:val="both"/>
                    <w:rPr>
                      <w:rFonts w:ascii="Times New Roman" w:hAnsi="Times New Roman" w:cs="Times New Roman"/>
                      <w:sz w:val="24"/>
                      <w:szCs w:val="24"/>
                    </w:rPr>
                  </w:pPr>
                  <w:r w:rsidRPr="00F83B70">
                    <w:rPr>
                      <w:rFonts w:ascii="Times New Roman" w:hAnsi="Times New Roman" w:cs="Times New Roman"/>
                      <w:sz w:val="24"/>
                      <w:szCs w:val="24"/>
                    </w:rPr>
                    <w:t>Владимир посадил Добрыню, своего дядю, в Новгороде. И, придя в Новгород, Добрыня поставил кумира над рекою Волховом, и приносили ему жертвы новгородцы как богу</w:t>
                  </w:r>
                </w:p>
              </w:tc>
            </w:tr>
          </w:tbl>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ХАРАКТЕРИСТИКИ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Владимир взошёл на великокняжеский престол в Киеве в результате междоусобной войны с братом Святополком</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Указанные события относятся к концу X в.</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Князем, участвовавшим в описываемых событиях, был принят Судебник 1497 г.</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4) В результате указанных событий Русь освободилась от ордынской зависимости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5) Указанная в документе религиозная реформа потерпела неудачу, но не остановила попыток князя реформировать сферу религии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6) В данном источнике описываются событие, произошедшее 4 марта 1380 г.</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i/>
                <w:sz w:val="24"/>
                <w:szCs w:val="24"/>
              </w:rPr>
            </w:pPr>
            <w:r w:rsidRPr="00F83B70">
              <w:rPr>
                <w:rFonts w:ascii="Times New Roman" w:hAnsi="Times New Roman" w:cs="Times New Roman"/>
                <w:i/>
                <w:sz w:val="24"/>
                <w:szCs w:val="24"/>
              </w:rPr>
              <w:t>Запишите в таблицу выбранные цифры под соответствующими буквами.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43"/>
              <w:gridCol w:w="1960"/>
              <w:gridCol w:w="1927"/>
              <w:gridCol w:w="1961"/>
              <w:gridCol w:w="1927"/>
            </w:tblGrid>
            <w:tr w:rsidR="008848A1" w:rsidRPr="00F83B70" w:rsidTr="00620B33">
              <w:tc>
                <w:tcPr>
                  <w:tcW w:w="1092" w:type="dxa"/>
                  <w:vMerge w:val="restart"/>
                  <w:tcBorders>
                    <w:top w:val="none" w:sz="4" w:space="0" w:color="000000"/>
                    <w:left w:val="none" w:sz="4" w:space="0" w:color="000000"/>
                    <w:bottom w:val="none" w:sz="4" w:space="0" w:color="000000"/>
                    <w:right w:val="single" w:sz="4" w:space="0" w:color="auto"/>
                  </w:tcBorders>
                  <w:shd w:val="clear" w:color="auto" w:fill="auto"/>
                  <w:vAlign w:val="center"/>
                </w:tcPr>
                <w:p w:rsidR="008848A1" w:rsidRPr="00F83B70" w:rsidRDefault="008848A1" w:rsidP="00620B33">
                  <w:pPr>
                    <w:spacing w:after="0" w:line="276" w:lineRule="auto"/>
                    <w:rPr>
                      <w:rFonts w:ascii="Times New Roman" w:hAnsi="Times New Roman" w:cs="Times New Roman"/>
                      <w:sz w:val="24"/>
                      <w:szCs w:val="24"/>
                    </w:rPr>
                  </w:pPr>
                  <w:r w:rsidRPr="00F83B70">
                    <w:rPr>
                      <w:rFonts w:ascii="Times New Roman" w:hAnsi="Times New Roman" w:cs="Times New Roman"/>
                      <w:sz w:val="24"/>
                      <w:szCs w:val="24"/>
                    </w:rPr>
                    <w:t>Ответ:</w:t>
                  </w:r>
                </w:p>
              </w:tc>
              <w:tc>
                <w:tcPr>
                  <w:tcW w:w="4069" w:type="dxa"/>
                  <w:gridSpan w:val="2"/>
                  <w:shd w:val="clear" w:color="auto" w:fill="auto"/>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Фрагмент А</w:t>
                  </w:r>
                </w:p>
              </w:tc>
              <w:tc>
                <w:tcPr>
                  <w:tcW w:w="4070" w:type="dxa"/>
                  <w:gridSpan w:val="2"/>
                  <w:shd w:val="clear" w:color="auto" w:fill="auto"/>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Фрагмент Б</w:t>
                  </w:r>
                </w:p>
              </w:tc>
            </w:tr>
            <w:tr w:rsidR="008848A1" w:rsidRPr="00F83B70" w:rsidTr="00620B33">
              <w:tc>
                <w:tcPr>
                  <w:tcW w:w="1092" w:type="dxa"/>
                  <w:vMerge/>
                  <w:tcBorders>
                    <w:left w:val="none" w:sz="4" w:space="0" w:color="000000"/>
                    <w:bottom w:val="none" w:sz="4" w:space="0" w:color="000000"/>
                  </w:tcBorders>
                  <w:shd w:val="clear" w:color="auto" w:fill="auto"/>
                </w:tcPr>
                <w:p w:rsidR="008848A1" w:rsidRPr="00F83B70" w:rsidRDefault="008848A1" w:rsidP="00620B33">
                  <w:pPr>
                    <w:spacing w:after="0" w:line="276" w:lineRule="auto"/>
                    <w:rPr>
                      <w:rFonts w:ascii="Times New Roman" w:hAnsi="Times New Roman" w:cs="Times New Roman"/>
                      <w:sz w:val="24"/>
                      <w:szCs w:val="24"/>
                    </w:rPr>
                  </w:pPr>
                </w:p>
              </w:tc>
              <w:tc>
                <w:tcPr>
                  <w:tcW w:w="2052" w:type="dxa"/>
                  <w:shd w:val="clear" w:color="auto" w:fill="auto"/>
                </w:tcPr>
                <w:p w:rsidR="008848A1" w:rsidRPr="00F83B70" w:rsidRDefault="008848A1" w:rsidP="00620B33">
                  <w:pPr>
                    <w:spacing w:after="0" w:line="276" w:lineRule="auto"/>
                    <w:rPr>
                      <w:rFonts w:ascii="Times New Roman" w:hAnsi="Times New Roman" w:cs="Times New Roman"/>
                      <w:sz w:val="24"/>
                      <w:szCs w:val="24"/>
                    </w:rPr>
                  </w:pPr>
                </w:p>
              </w:tc>
              <w:tc>
                <w:tcPr>
                  <w:tcW w:w="2017" w:type="dxa"/>
                  <w:shd w:val="clear" w:color="auto" w:fill="auto"/>
                </w:tcPr>
                <w:p w:rsidR="008848A1" w:rsidRPr="00F83B70" w:rsidRDefault="008848A1" w:rsidP="00620B33">
                  <w:pPr>
                    <w:spacing w:after="0" w:line="276" w:lineRule="auto"/>
                    <w:rPr>
                      <w:rFonts w:ascii="Times New Roman" w:hAnsi="Times New Roman" w:cs="Times New Roman"/>
                      <w:sz w:val="24"/>
                      <w:szCs w:val="24"/>
                    </w:rPr>
                  </w:pPr>
                </w:p>
              </w:tc>
              <w:tc>
                <w:tcPr>
                  <w:tcW w:w="2053" w:type="dxa"/>
                  <w:shd w:val="clear" w:color="auto" w:fill="auto"/>
                </w:tcPr>
                <w:p w:rsidR="008848A1" w:rsidRPr="00F83B70" w:rsidRDefault="008848A1" w:rsidP="00620B33">
                  <w:pPr>
                    <w:spacing w:after="0" w:line="276" w:lineRule="auto"/>
                    <w:rPr>
                      <w:rFonts w:ascii="Times New Roman" w:hAnsi="Times New Roman" w:cs="Times New Roman"/>
                      <w:sz w:val="24"/>
                      <w:szCs w:val="24"/>
                    </w:rPr>
                  </w:pPr>
                </w:p>
              </w:tc>
              <w:tc>
                <w:tcPr>
                  <w:tcW w:w="2017" w:type="dxa"/>
                  <w:shd w:val="clear" w:color="auto" w:fill="auto"/>
                </w:tcPr>
                <w:p w:rsidR="008848A1" w:rsidRPr="00F83B70" w:rsidRDefault="008848A1" w:rsidP="00620B33">
                  <w:pPr>
                    <w:spacing w:after="0" w:line="276" w:lineRule="auto"/>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7.</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Что из перечисленного характеризует эпоху «дворцовых переворотов» в XVIII в.? Выберите три ответа и запишите в таблицу цифры, под которыми они указаны.</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Решение крестьянского вопроса.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Начало промышленного освоения Урала.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Отмена местничества.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4. Усиление роли гвардии в государстве.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5. Расширение дворянских привилегий.</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6. Начало складывания всероссийского рынка.</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w:t>
            </w:r>
          </w:p>
          <w:tbl>
            <w:tblPr>
              <w:tblStyle w:val="a8"/>
              <w:tblW w:w="0" w:type="auto"/>
              <w:tblLayout w:type="fixed"/>
              <w:tblLook w:val="04A0" w:firstRow="1" w:lastRow="0" w:firstColumn="1" w:lastColumn="0" w:noHBand="0" w:noVBand="1"/>
            </w:tblPr>
            <w:tblGrid>
              <w:gridCol w:w="1272"/>
              <w:gridCol w:w="425"/>
              <w:gridCol w:w="425"/>
              <w:gridCol w:w="426"/>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6"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8.</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Установите соответствие между именами правителей и документами, появившимися в их царствование: к каждой позиции первого столбца подберите соответствующую позицию из второго столбца.</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4739"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ДОКУМЕНТЫ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А) «Манифест о вольности дворянства»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Б) «Соборное Уложение»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В) «Указ о престолонаследии»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Г) «Жалованная грамота дворянству»</w:t>
            </w:r>
          </w:p>
          <w:p w:rsidR="008848A1" w:rsidRPr="00F83B70" w:rsidRDefault="008848A1" w:rsidP="00620B33">
            <w:pPr>
              <w:spacing w:line="276" w:lineRule="auto"/>
              <w:jc w:val="center"/>
              <w:rPr>
                <w:rFonts w:ascii="Times New Roman" w:hAnsi="Times New Roman" w:cs="Times New Roman"/>
                <w:sz w:val="24"/>
                <w:szCs w:val="24"/>
              </w:rPr>
            </w:pPr>
          </w:p>
        </w:tc>
        <w:tc>
          <w:tcPr>
            <w:tcW w:w="4480"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ПРАВИТЕЛИ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1) Алексей Михайлович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Михаил Федорович</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Петр Первый</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4) Екатерина Вторая</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5) Петр Третий</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6) Павел Первый</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 под соответствующими буквами</w:t>
            </w:r>
            <w:r w:rsidRPr="00F83B70">
              <w:rPr>
                <w:rFonts w:ascii="Times New Roman" w:hAnsi="Times New Roman" w:cs="Times New Roman"/>
                <w:sz w:val="24"/>
                <w:szCs w:val="24"/>
              </w:rPr>
              <w:t>.</w:t>
            </w:r>
          </w:p>
          <w:tbl>
            <w:tblPr>
              <w:tblStyle w:val="a8"/>
              <w:tblW w:w="0" w:type="auto"/>
              <w:tblLayout w:type="fixed"/>
              <w:tblLook w:val="04A0" w:firstRow="1" w:lastRow="0" w:firstColumn="1" w:lastColumn="0" w:noHBand="0" w:noVBand="1"/>
            </w:tblPr>
            <w:tblGrid>
              <w:gridCol w:w="1458"/>
              <w:gridCol w:w="487"/>
              <w:gridCol w:w="487"/>
              <w:gridCol w:w="488"/>
              <w:gridCol w:w="488"/>
            </w:tblGrid>
            <w:tr w:rsidR="008848A1" w:rsidRPr="00F83B70" w:rsidTr="00620B33">
              <w:trPr>
                <w:trHeight w:val="512"/>
              </w:trPr>
              <w:tc>
                <w:tcPr>
                  <w:tcW w:w="1458"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87"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А</w:t>
                  </w:r>
                </w:p>
              </w:tc>
              <w:tc>
                <w:tcPr>
                  <w:tcW w:w="487"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Б</w:t>
                  </w:r>
                </w:p>
              </w:tc>
              <w:tc>
                <w:tcPr>
                  <w:tcW w:w="488"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В</w:t>
                  </w:r>
                </w:p>
              </w:tc>
              <w:tc>
                <w:tcPr>
                  <w:tcW w:w="488"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Г</w:t>
                  </w:r>
                </w:p>
              </w:tc>
            </w:tr>
            <w:tr w:rsidR="008848A1" w:rsidRPr="00F83B70" w:rsidTr="00620B33">
              <w:trPr>
                <w:trHeight w:val="512"/>
              </w:trPr>
              <w:tc>
                <w:tcPr>
                  <w:tcW w:w="1458" w:type="dxa"/>
                  <w:vAlign w:val="center"/>
                </w:tcPr>
                <w:p w:rsidR="008848A1" w:rsidRPr="00F83B70" w:rsidRDefault="008848A1" w:rsidP="00620B33">
                  <w:pPr>
                    <w:spacing w:line="276" w:lineRule="auto"/>
                    <w:jc w:val="center"/>
                    <w:rPr>
                      <w:rFonts w:ascii="Times New Roman" w:hAnsi="Times New Roman" w:cs="Times New Roman"/>
                      <w:sz w:val="24"/>
                      <w:szCs w:val="24"/>
                    </w:rPr>
                  </w:pPr>
                </w:p>
              </w:tc>
              <w:tc>
                <w:tcPr>
                  <w:tcW w:w="487" w:type="dxa"/>
                </w:tcPr>
                <w:p w:rsidR="008848A1" w:rsidRPr="00F83B70" w:rsidRDefault="008848A1" w:rsidP="00620B33">
                  <w:pPr>
                    <w:spacing w:line="276" w:lineRule="auto"/>
                    <w:jc w:val="center"/>
                    <w:rPr>
                      <w:rFonts w:ascii="Times New Roman" w:hAnsi="Times New Roman" w:cs="Times New Roman"/>
                      <w:sz w:val="24"/>
                      <w:szCs w:val="24"/>
                    </w:rPr>
                  </w:pPr>
                </w:p>
              </w:tc>
              <w:tc>
                <w:tcPr>
                  <w:tcW w:w="487" w:type="dxa"/>
                </w:tcPr>
                <w:p w:rsidR="008848A1" w:rsidRPr="00F83B70" w:rsidRDefault="008848A1" w:rsidP="00620B33">
                  <w:pPr>
                    <w:spacing w:line="276" w:lineRule="auto"/>
                    <w:jc w:val="center"/>
                    <w:rPr>
                      <w:rFonts w:ascii="Times New Roman" w:hAnsi="Times New Roman" w:cs="Times New Roman"/>
                      <w:sz w:val="24"/>
                      <w:szCs w:val="24"/>
                    </w:rPr>
                  </w:pPr>
                </w:p>
              </w:tc>
              <w:tc>
                <w:tcPr>
                  <w:tcW w:w="488" w:type="dxa"/>
                </w:tcPr>
                <w:p w:rsidR="008848A1" w:rsidRPr="00F83B70" w:rsidRDefault="008848A1" w:rsidP="00620B33">
                  <w:pPr>
                    <w:spacing w:line="276" w:lineRule="auto"/>
                    <w:jc w:val="center"/>
                    <w:rPr>
                      <w:rFonts w:ascii="Times New Roman" w:hAnsi="Times New Roman" w:cs="Times New Roman"/>
                      <w:sz w:val="24"/>
                      <w:szCs w:val="24"/>
                    </w:rPr>
                  </w:pPr>
                </w:p>
              </w:tc>
              <w:tc>
                <w:tcPr>
                  <w:tcW w:w="488"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9.</w:t>
            </w:r>
          </w:p>
        </w:tc>
        <w:tc>
          <w:tcPr>
            <w:tcW w:w="9219" w:type="dxa"/>
            <w:gridSpan w:val="2"/>
          </w:tcPr>
          <w:p w:rsidR="008848A1" w:rsidRPr="00F83B70" w:rsidRDefault="008848A1" w:rsidP="00620B33">
            <w:pPr>
              <w:spacing w:line="276" w:lineRule="auto"/>
              <w:rPr>
                <w:rFonts w:ascii="Times New Roman" w:hAnsi="Times New Roman" w:cs="Times New Roman"/>
                <w:b/>
                <w:sz w:val="24"/>
                <w:szCs w:val="24"/>
              </w:rPr>
            </w:pPr>
            <w:r w:rsidRPr="00F83B70">
              <w:rPr>
                <w:rFonts w:ascii="Times New Roman" w:hAnsi="Times New Roman" w:cs="Times New Roman"/>
                <w:b/>
                <w:sz w:val="24"/>
                <w:szCs w:val="24"/>
              </w:rPr>
              <w:t>Прочтите отрывок из указа российского император и назовите его имя.</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«1) Если кто из помещиков пожелает отпустить благоприобретённых или родовых крестьян своих поодиночке или целым селением на волю и вместе с тем утвердить им участок земли..., то сделав с ними условия, какие по обоюдному согласию признаются лучшими, имеет представить их при прошении своём через губернского дворянского предводителя к министру внутренних дел для рассмотрения и представления нам...</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4) Крестьяне и селения, от помещиков по таковым условиям с землёю отпускаемые, если не пожелают войти в другие состояния, могут оставаться на собственных их землях земледельцами и сами по себе составляют особенное состояние свободных хлебопашцев.</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На сем основании Правительствующий сенат не оставит учинить все нужные распоряжения.</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Контрассигнировал (т. е. скрепил печатью) министр внутренних дел граф Виктор Кочубей».</w:t>
            </w:r>
          </w:p>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Ответ: ________________.</w:t>
            </w:r>
          </w:p>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10</w:t>
            </w:r>
          </w:p>
        </w:tc>
        <w:tc>
          <w:tcPr>
            <w:tcW w:w="9219" w:type="dxa"/>
            <w:gridSpan w:val="2"/>
          </w:tcPr>
          <w:p w:rsidR="008848A1" w:rsidRPr="00F83B70" w:rsidRDefault="008848A1" w:rsidP="00620B33">
            <w:pPr>
              <w:spacing w:line="276" w:lineRule="auto"/>
              <w:rPr>
                <w:rFonts w:ascii="Times New Roman" w:hAnsi="Times New Roman" w:cs="Times New Roman"/>
                <w:b/>
                <w:sz w:val="24"/>
                <w:szCs w:val="24"/>
              </w:rPr>
            </w:pPr>
            <w:r w:rsidRPr="00F83B70">
              <w:rPr>
                <w:rFonts w:ascii="Times New Roman" w:hAnsi="Times New Roman" w:cs="Times New Roman"/>
                <w:b/>
                <w:sz w:val="24"/>
                <w:szCs w:val="24"/>
              </w:rPr>
              <w:t>Прочтите отрывок из воспоминаний современницы.</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«В апреле месяце… после тревожной зимы, в продолжение которой вся почти Москва волновалась, требуя войны за освобождение болгар, война, наконец, была решена. Я не разделяла общего настроения, напротив того, я совершенно враждебно относилась к страстному настроению всей славянофильской партии и большинства публики, увлекшейся мыслию, одни о воссоздании единства «славянского», другие чисто религиозною мыслию об освобождении «единоверцев» христиан от ига турецкого, басурманского, как говорили в простом народе. По многим причинам… всё это движение мне казалось преувеличенным под влиянием передовых статей «Московских Ведомостей» и других газет… Мне казалось, что спасать других при неурядице нашего общественного строя немыслимо. Притом наше безденежье, враждебное отношение Европы к этой новой форме той же страсти к завоеваниям мне являлись препятствиями непреодолимыми к достижению какого бы то ни было результата даже и тогда, когда бы война окончилась для нас «блистательно».</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Я боялась войны уже и потому, что при наших порядках, отсутствии ума в руководящих сферах, отсутствии людей и генералов, отсутствии улучшенного оружия в армии и беспорядках в управлении её можно было ожидать не побед и славы, а поражений и стыда. Крымская кампания ещё была свежа в моей памяти, ещё свежее запечатлелась в ней франко-прусская война…»</w:t>
            </w:r>
          </w:p>
          <w:p w:rsidR="008848A1" w:rsidRPr="00F83B70" w:rsidRDefault="008848A1" w:rsidP="00620B33">
            <w:pPr>
              <w:spacing w:line="276" w:lineRule="auto"/>
              <w:rPr>
                <w:rFonts w:ascii="Times New Roman" w:hAnsi="Times New Roman" w:cs="Times New Roman"/>
                <w:b/>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Используя текст и знания по истории, выберите в приведённом списке три верных суждения.</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Запишите в таблицу цифры, под которыми они указаны.</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1) Воспоминания относятся к периоду царствования Николая I.</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2) Война, о начале которой говорится в тексте, закончилась подписанием Сан-Стефанского мирного договора.</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3) Война, о начале которой говорится в тексте, закончилась поражением России.</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4) Автор отмечает, что одной из причин войны было стремление части российского общества помочь «единоверным» народам.</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5) Участником войны, о начале которой говорится в тексте, был генерал М.Д. Скобелев.</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6) Одним из важнейших событий этой войны стал штурм Плевны, которую русские войска так и не смогли захватить.</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w:t>
            </w:r>
            <w:r w:rsidRPr="00F83B70">
              <w:rPr>
                <w:rFonts w:ascii="Times New Roman" w:hAnsi="Times New Roman" w:cs="Times New Roman"/>
                <w:sz w:val="24"/>
                <w:szCs w:val="24"/>
              </w:rPr>
              <w:t>.</w:t>
            </w:r>
          </w:p>
          <w:tbl>
            <w:tblPr>
              <w:tblStyle w:val="a8"/>
              <w:tblW w:w="0" w:type="auto"/>
              <w:tblLayout w:type="fixed"/>
              <w:tblLook w:val="04A0" w:firstRow="1" w:lastRow="0" w:firstColumn="1" w:lastColumn="0" w:noHBand="0" w:noVBand="1"/>
            </w:tblPr>
            <w:tblGrid>
              <w:gridCol w:w="1272"/>
              <w:gridCol w:w="425"/>
              <w:gridCol w:w="425"/>
              <w:gridCol w:w="426"/>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6"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8848A1">
      <w:pPr>
        <w:rPr>
          <w:rFonts w:ascii="Times New Roman" w:hAnsi="Times New Roman" w:cs="Times New Roman"/>
          <w:sz w:val="24"/>
          <w:szCs w:val="24"/>
        </w:rPr>
      </w:pPr>
      <w:r w:rsidRPr="00F83B70">
        <w:rPr>
          <w:rFonts w:ascii="Times New Roman" w:hAnsi="Times New Roman" w:cs="Times New Roman"/>
          <w:sz w:val="24"/>
          <w:szCs w:val="24"/>
        </w:rPr>
        <w:br w:type="page"/>
      </w:r>
    </w:p>
    <w:tbl>
      <w:tblPr>
        <w:tblStyle w:val="a8"/>
        <w:tblW w:w="981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6"/>
        <w:gridCol w:w="4878"/>
        <w:gridCol w:w="4341"/>
      </w:tblGrid>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tbl>
            <w:tblPr>
              <w:tblStyle w:val="a8"/>
              <w:tblpPr w:leftFromText="180" w:rightFromText="180" w:horzAnchor="margin" w:tblpXSpec="center" w:tblpY="400"/>
              <w:tblW w:w="0" w:type="auto"/>
              <w:tblLayout w:type="fixed"/>
              <w:tblLook w:val="04A0" w:firstRow="1" w:lastRow="0" w:firstColumn="1" w:lastColumn="0" w:noHBand="0" w:noVBand="1"/>
            </w:tblPr>
            <w:tblGrid>
              <w:gridCol w:w="6510"/>
            </w:tblGrid>
            <w:tr w:rsidR="008848A1" w:rsidRPr="00F83B70" w:rsidTr="00620B33">
              <w:trPr>
                <w:trHeight w:val="469"/>
              </w:trPr>
              <w:tc>
                <w:tcPr>
                  <w:tcW w:w="6510"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b/>
                      <w:i/>
                      <w:sz w:val="24"/>
                      <w:szCs w:val="24"/>
                    </w:rPr>
                    <w:t>Рассмотрите схему и выполните задания 11-13.</w:t>
                  </w:r>
                </w:p>
              </w:tc>
            </w:tr>
          </w:tbl>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jc w:val="center"/>
              <w:rPr>
                <w:rFonts w:ascii="Times New Roman" w:hAnsi="Times New Roman" w:cs="Times New Roman"/>
                <w:i/>
                <w:sz w:val="24"/>
                <w:szCs w:val="24"/>
              </w:rPr>
            </w:pPr>
            <w:r w:rsidRPr="00F83B70">
              <w:rPr>
                <w:rFonts w:ascii="Times New Roman" w:hAnsi="Times New Roman" w:cs="Times New Roman"/>
                <w:i/>
                <w:noProof/>
                <w:sz w:val="24"/>
                <w:szCs w:val="24"/>
                <w:lang w:eastAsia="ru-RU"/>
              </w:rPr>
              <w:drawing>
                <wp:inline distT="0" distB="0" distL="0" distR="0" wp14:anchorId="2577E1CA" wp14:editId="031DD99A">
                  <wp:extent cx="5934075" cy="5314950"/>
                  <wp:effectExtent l="0" t="0" r="9525"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9"/>
                          <a:stretch/>
                        </pic:blipFill>
                        <pic:spPr bwMode="auto">
                          <a:xfrm>
                            <a:off x="0" y="0"/>
                            <a:ext cx="5934075" cy="5314950"/>
                          </a:xfrm>
                          <a:prstGeom prst="rect">
                            <a:avLst/>
                          </a:prstGeom>
                          <a:noFill/>
                          <a:ln>
                            <a:noFill/>
                          </a:ln>
                        </pic:spPr>
                      </pic:pic>
                    </a:graphicData>
                  </a:graphic>
                </wp:inline>
              </w:drawing>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11.</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Назовите предводителя восстания, которое обозначено на карте</w:t>
            </w:r>
            <w:r w:rsidRPr="00F83B70">
              <w:rPr>
                <w:rStyle w:val="af4"/>
                <w:rFonts w:ascii="Times New Roman" w:hAnsi="Times New Roman" w:cs="Times New Roman"/>
                <w:b/>
                <w:sz w:val="24"/>
                <w:szCs w:val="24"/>
              </w:rPr>
              <w:footnoteReference w:id="1"/>
            </w:r>
            <w:r w:rsidRPr="00F83B70">
              <w:rPr>
                <w:rFonts w:ascii="Times New Roman" w:hAnsi="Times New Roman" w:cs="Times New Roman"/>
                <w:b/>
                <w:sz w:val="24"/>
                <w:szCs w:val="24"/>
              </w:rPr>
              <w:t>.</w:t>
            </w:r>
          </w:p>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sz w:val="24"/>
                <w:szCs w:val="24"/>
              </w:rPr>
              <w:t>Ответ: ___________________________.</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12.</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Напишите название города, обозначенного на карте цифрой «1».</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Ответ: ___________________________.</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13.</w:t>
            </w:r>
          </w:p>
        </w:tc>
        <w:tc>
          <w:tcPr>
            <w:tcW w:w="9219" w:type="dxa"/>
            <w:gridSpan w:val="2"/>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b/>
                <w:sz w:val="24"/>
                <w:szCs w:val="24"/>
              </w:rPr>
              <w:t>Какие суждения, относящиеся к событиям, обозначенным на карте, являются верными? Выберите три суждения из шести предложенных. Запишите в таблицу цифры, под которыми они указаны.</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1) Отряды восставших одержали победу и добились отмены крепостного права.</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2) Предводитель восстания погиб в одной из битв на Урале.</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3) На карте обозначен и подписан населенный пункт, который в годы Великой Отечественной войны получит неофициальное название «Танкоград»</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4) Восстание началось в 1774 году.</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5) Цифрой «3» на карте обозначена Казань.</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6) Город, обозначенный на карте цифрой «4», восставшим захватить не удалось.</w:t>
            </w:r>
          </w:p>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w:t>
            </w:r>
            <w:r w:rsidRPr="00F83B70">
              <w:rPr>
                <w:rFonts w:ascii="Times New Roman" w:hAnsi="Times New Roman" w:cs="Times New Roman"/>
                <w:sz w:val="24"/>
                <w:szCs w:val="24"/>
              </w:rPr>
              <w:t>.</w:t>
            </w:r>
          </w:p>
          <w:tbl>
            <w:tblPr>
              <w:tblStyle w:val="a8"/>
              <w:tblW w:w="0" w:type="auto"/>
              <w:tblLayout w:type="fixed"/>
              <w:tblLook w:val="04A0" w:firstRow="1" w:lastRow="0" w:firstColumn="1" w:lastColumn="0" w:noHBand="0" w:noVBand="1"/>
            </w:tblPr>
            <w:tblGrid>
              <w:gridCol w:w="1272"/>
              <w:gridCol w:w="425"/>
              <w:gridCol w:w="425"/>
              <w:gridCol w:w="425"/>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rPr>
                <w:rFonts w:ascii="Times New Roman" w:hAnsi="Times New Roman" w:cs="Times New Roman"/>
                <w:sz w:val="24"/>
                <w:szCs w:val="24"/>
              </w:rPr>
            </w:pPr>
          </w:p>
          <w:tbl>
            <w:tblPr>
              <w:tblStyle w:val="a8"/>
              <w:tblW w:w="0" w:type="auto"/>
              <w:jc w:val="center"/>
              <w:tblLayout w:type="fixed"/>
              <w:tblLook w:val="04A0" w:firstRow="1" w:lastRow="0" w:firstColumn="1" w:lastColumn="0" w:noHBand="0" w:noVBand="1"/>
            </w:tblPr>
            <w:tblGrid>
              <w:gridCol w:w="7543"/>
            </w:tblGrid>
            <w:tr w:rsidR="008848A1" w:rsidRPr="00F83B70" w:rsidTr="00620B33">
              <w:trPr>
                <w:trHeight w:val="469"/>
                <w:jc w:val="center"/>
              </w:trPr>
              <w:tc>
                <w:tcPr>
                  <w:tcW w:w="7543"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b/>
                      <w:i/>
                      <w:sz w:val="24"/>
                      <w:szCs w:val="24"/>
                    </w:rPr>
                    <w:t>Рассмотрите изображение и выполните задание 14.</w:t>
                  </w:r>
                </w:p>
              </w:tc>
            </w:tr>
          </w:tbl>
          <w:p w:rsidR="008848A1" w:rsidRPr="00F83B70" w:rsidRDefault="008848A1" w:rsidP="00620B33">
            <w:pPr>
              <w:spacing w:line="276" w:lineRule="auto"/>
              <w:jc w:val="center"/>
              <w:rPr>
                <w:rFonts w:ascii="Times New Roman" w:hAnsi="Times New Roman" w:cs="Times New Roman"/>
                <w:sz w:val="24"/>
                <w:szCs w:val="24"/>
              </w:rPr>
            </w:pPr>
          </w:p>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noProof/>
                <w:sz w:val="24"/>
                <w:szCs w:val="24"/>
                <w:lang w:eastAsia="ru-RU"/>
              </w:rPr>
              <w:drawing>
                <wp:inline distT="0" distB="0" distL="0" distR="0" wp14:anchorId="2B31ACE8" wp14:editId="2BC31075">
                  <wp:extent cx="4953000" cy="3846140"/>
                  <wp:effectExtent l="0" t="0" r="0" b="254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0"/>
                          <a:stretch/>
                        </pic:blipFill>
                        <pic:spPr bwMode="auto">
                          <a:xfrm>
                            <a:off x="0" y="0"/>
                            <a:ext cx="4956939" cy="3849198"/>
                          </a:xfrm>
                          <a:prstGeom prst="rect">
                            <a:avLst/>
                          </a:prstGeom>
                          <a:noFill/>
                          <a:ln>
                            <a:noFill/>
                          </a:ln>
                        </pic:spPr>
                      </pic:pic>
                    </a:graphicData>
                  </a:graphic>
                </wp:inline>
              </w:drawing>
            </w:r>
          </w:p>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14.</w:t>
            </w:r>
          </w:p>
        </w:tc>
        <w:tc>
          <w:tcPr>
            <w:tcW w:w="9219" w:type="dxa"/>
            <w:gridSpan w:val="2"/>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b/>
                <w:sz w:val="24"/>
                <w:szCs w:val="24"/>
              </w:rPr>
              <w:t>Какие суждения о данной картине</w:t>
            </w:r>
            <w:r w:rsidRPr="00F83B70">
              <w:rPr>
                <w:rStyle w:val="af4"/>
                <w:rFonts w:ascii="Times New Roman" w:hAnsi="Times New Roman" w:cs="Times New Roman"/>
                <w:b/>
                <w:sz w:val="24"/>
                <w:szCs w:val="24"/>
              </w:rPr>
              <w:footnoteReference w:id="2"/>
            </w:r>
            <w:r w:rsidRPr="00F83B70">
              <w:rPr>
                <w:rFonts w:ascii="Times New Roman" w:hAnsi="Times New Roman" w:cs="Times New Roman"/>
                <w:b/>
                <w:sz w:val="24"/>
                <w:szCs w:val="24"/>
              </w:rPr>
              <w:t xml:space="preserve"> являются верными? Выберите два суждения из пяти предложенных. Запишите в таблицу цифры, под которыми они указаны.</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 xml:space="preserve">1) Между историческими персонажами, изображёнными на картине, возник конфликт, который стал причиной смерти одного из них. </w:t>
            </w:r>
          </w:p>
          <w:p w:rsidR="008848A1" w:rsidRPr="00F83B70" w:rsidRDefault="008848A1" w:rsidP="00620B33">
            <w:pPr>
              <w:tabs>
                <w:tab w:val="left" w:pos="1170"/>
              </w:tabs>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2) Изображённые на картине исторические персонажи жили во второй половине XVIII в.</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3) Художник, написавший данную картину, был современником событий, которые изобразил на картине.</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4) Царь, изображённый на картине, установил порядок престолонаследия по завещанию, передав престол своей жене Екатерине.</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5) С деятельностью царя, изображённого на картине, связано превращение России в Империю.</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w:t>
            </w:r>
            <w:r w:rsidRPr="00F83B70">
              <w:rPr>
                <w:rFonts w:ascii="Times New Roman" w:hAnsi="Times New Roman" w:cs="Times New Roman"/>
                <w:sz w:val="24"/>
                <w:szCs w:val="24"/>
              </w:rPr>
              <w:t>.</w:t>
            </w:r>
          </w:p>
          <w:tbl>
            <w:tblPr>
              <w:tblStyle w:val="a8"/>
              <w:tblW w:w="0" w:type="auto"/>
              <w:tblLayout w:type="fixed"/>
              <w:tblLook w:val="04A0" w:firstRow="1" w:lastRow="0" w:firstColumn="1" w:lastColumn="0" w:noHBand="0" w:noVBand="1"/>
            </w:tblPr>
            <w:tblGrid>
              <w:gridCol w:w="1272"/>
              <w:gridCol w:w="425"/>
              <w:gridCol w:w="425"/>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rPr>
          <w:trHeight w:val="1008"/>
        </w:trPr>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15.</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Какие памятники культуры</w:t>
            </w:r>
            <w:r w:rsidRPr="00F83B70">
              <w:rPr>
                <w:rStyle w:val="af4"/>
                <w:rFonts w:ascii="Times New Roman" w:hAnsi="Times New Roman" w:cs="Times New Roman"/>
                <w:b/>
                <w:sz w:val="24"/>
                <w:szCs w:val="24"/>
              </w:rPr>
              <w:footnoteReference w:id="3"/>
            </w:r>
            <w:r w:rsidRPr="00F83B70">
              <w:rPr>
                <w:rFonts w:ascii="Times New Roman" w:hAnsi="Times New Roman" w:cs="Times New Roman"/>
                <w:b/>
                <w:sz w:val="24"/>
                <w:szCs w:val="24"/>
              </w:rPr>
              <w:t xml:space="preserve"> появились в том же веке, что и изображенные на картине события? В ответе запишите две цифры, под которыми они указаны.</w:t>
            </w:r>
          </w:p>
        </w:tc>
      </w:tr>
      <w:tr w:rsidR="008848A1" w:rsidRPr="00F83B70" w:rsidTr="00620B33">
        <w:trPr>
          <w:trHeight w:val="140"/>
        </w:trPr>
        <w:tc>
          <w:tcPr>
            <w:tcW w:w="596" w:type="dxa"/>
            <w:vMerge w:val="restart"/>
          </w:tcPr>
          <w:p w:rsidR="008848A1" w:rsidRPr="00F83B70" w:rsidRDefault="008848A1" w:rsidP="00620B33">
            <w:pPr>
              <w:spacing w:line="276" w:lineRule="auto"/>
              <w:jc w:val="center"/>
              <w:rPr>
                <w:rFonts w:ascii="Times New Roman" w:hAnsi="Times New Roman" w:cs="Times New Roman"/>
                <w:b/>
                <w:sz w:val="24"/>
                <w:szCs w:val="24"/>
              </w:rPr>
            </w:pPr>
          </w:p>
        </w:tc>
        <w:tc>
          <w:tcPr>
            <w:tcW w:w="4878" w:type="dxa"/>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1. </w:t>
            </w:r>
            <w:r w:rsidRPr="00F83B70">
              <w:rPr>
                <w:rFonts w:ascii="Times New Roman" w:hAnsi="Times New Roman" w:cs="Times New Roman"/>
                <w:noProof/>
                <w:sz w:val="24"/>
                <w:szCs w:val="24"/>
                <w:lang w:eastAsia="ru-RU"/>
              </w:rPr>
              <w:drawing>
                <wp:inline distT="0" distB="0" distL="0" distR="0" wp14:anchorId="755B309E" wp14:editId="46650E9D">
                  <wp:extent cx="2561848" cy="1695450"/>
                  <wp:effectExtent l="0" t="0" r="0" b="0"/>
                  <wp:docPr id="12" name="Рисунок 4" descr="C:\Users\Владимир\AppData\Local\Microsoft\Windows\INetCache\Content.Word\1280px-Saint_Isaac's_Cathedral_in_SP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Владимир\AppData\Local\Microsoft\Windows\INetCache\Content.Word\1280px-Saint_Isaac's_Cathedral_in_SPB.JPEG"/>
                          <pic:cNvPicPr>
                            <a:picLocks noChangeAspect="1"/>
                          </pic:cNvPicPr>
                        </pic:nvPicPr>
                        <pic:blipFill>
                          <a:blip r:embed="rId11"/>
                          <a:stretch/>
                        </pic:blipFill>
                        <pic:spPr bwMode="auto">
                          <a:xfrm>
                            <a:off x="0" y="0"/>
                            <a:ext cx="2583931" cy="1710065"/>
                          </a:xfrm>
                          <a:prstGeom prst="rect">
                            <a:avLst/>
                          </a:prstGeom>
                          <a:noFill/>
                          <a:ln>
                            <a:noFill/>
                          </a:ln>
                        </pic:spPr>
                      </pic:pic>
                    </a:graphicData>
                  </a:graphic>
                </wp:inline>
              </w:drawing>
            </w:r>
          </w:p>
        </w:tc>
        <w:tc>
          <w:tcPr>
            <w:tcW w:w="4341" w:type="dxa"/>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w:t>
            </w:r>
            <w:r w:rsidRPr="00F83B70">
              <w:rPr>
                <w:rFonts w:ascii="Times New Roman" w:hAnsi="Times New Roman" w:cs="Times New Roman"/>
                <w:noProof/>
                <w:sz w:val="24"/>
                <w:szCs w:val="24"/>
                <w:lang w:eastAsia="ru-RU"/>
              </w:rPr>
              <w:drawing>
                <wp:inline distT="0" distB="0" distL="0" distR="0" wp14:anchorId="2DEE888F" wp14:editId="32F9A287">
                  <wp:extent cx="2304376" cy="1685290"/>
                  <wp:effectExtent l="0" t="0" r="1270" b="0"/>
                  <wp:docPr id="13" name="Рисунок 5" descr="C:\Users\Владимир\AppData\Local\Microsoft\Windows\INetCache\Content.Word\1280px-The_Bronze_Horseman_(St._Petersburg,_Rus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Владимир\AppData\Local\Microsoft\Windows\INetCache\Content.Word\1280px-The_Bronze_Horseman_(St._Petersburg,_Russia).jpg"/>
                          <pic:cNvPicPr>
                            <a:picLocks noChangeAspect="1"/>
                          </pic:cNvPicPr>
                        </pic:nvPicPr>
                        <pic:blipFill>
                          <a:blip r:embed="rId12"/>
                          <a:stretch/>
                        </pic:blipFill>
                        <pic:spPr bwMode="auto">
                          <a:xfrm>
                            <a:off x="0" y="0"/>
                            <a:ext cx="2311086" cy="1690198"/>
                          </a:xfrm>
                          <a:prstGeom prst="rect">
                            <a:avLst/>
                          </a:prstGeom>
                          <a:noFill/>
                          <a:ln>
                            <a:noFill/>
                          </a:ln>
                        </pic:spPr>
                      </pic:pic>
                    </a:graphicData>
                  </a:graphic>
                </wp:inline>
              </w:drawing>
            </w:r>
          </w:p>
        </w:tc>
      </w:tr>
      <w:tr w:rsidR="008848A1" w:rsidRPr="00F83B70" w:rsidTr="00620B33">
        <w:trPr>
          <w:trHeight w:val="140"/>
        </w:trPr>
        <w:tc>
          <w:tcPr>
            <w:tcW w:w="596" w:type="dxa"/>
            <w:vMerge/>
          </w:tcPr>
          <w:p w:rsidR="008848A1" w:rsidRPr="00F83B70" w:rsidRDefault="008848A1" w:rsidP="00620B33">
            <w:pPr>
              <w:spacing w:line="276" w:lineRule="auto"/>
              <w:jc w:val="center"/>
              <w:rPr>
                <w:rFonts w:ascii="Times New Roman" w:hAnsi="Times New Roman" w:cs="Times New Roman"/>
                <w:b/>
                <w:sz w:val="24"/>
                <w:szCs w:val="24"/>
              </w:rPr>
            </w:pPr>
          </w:p>
        </w:tc>
        <w:tc>
          <w:tcPr>
            <w:tcW w:w="4878" w:type="dxa"/>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3. </w:t>
            </w:r>
            <w:r w:rsidRPr="00F83B70">
              <w:rPr>
                <w:rFonts w:ascii="Times New Roman" w:hAnsi="Times New Roman" w:cs="Times New Roman"/>
                <w:noProof/>
                <w:sz w:val="24"/>
                <w:szCs w:val="24"/>
                <w:lang w:eastAsia="ru-RU"/>
              </w:rPr>
              <w:drawing>
                <wp:inline distT="0" distB="0" distL="0" distR="0" wp14:anchorId="2DDCE0F2" wp14:editId="0DAE7DD5">
                  <wp:extent cx="1985645" cy="2947441"/>
                  <wp:effectExtent l="0" t="0" r="0" b="5715"/>
                  <wp:docPr id="14" name="Рисунок 1" descr="C:\Users\Владимир\AppData\Local\Microsoft\Windows\INetCache\Content.Word\800px-Памятник_Петру_I_(Москва)_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Владимир\AppData\Local\Microsoft\Windows\INetCache\Content.Word\800px-Памятник_Петру_I_(Москва)_ru.jpg"/>
                          <pic:cNvPicPr>
                            <a:picLocks noChangeAspect="1"/>
                          </pic:cNvPicPr>
                        </pic:nvPicPr>
                        <pic:blipFill>
                          <a:blip r:embed="rId13"/>
                          <a:stretch/>
                        </pic:blipFill>
                        <pic:spPr bwMode="auto">
                          <a:xfrm>
                            <a:off x="0" y="0"/>
                            <a:ext cx="2002125" cy="2971903"/>
                          </a:xfrm>
                          <a:prstGeom prst="rect">
                            <a:avLst/>
                          </a:prstGeom>
                          <a:noFill/>
                          <a:ln>
                            <a:noFill/>
                          </a:ln>
                        </pic:spPr>
                      </pic:pic>
                    </a:graphicData>
                  </a:graphic>
                </wp:inline>
              </w:drawing>
            </w:r>
          </w:p>
        </w:tc>
        <w:tc>
          <w:tcPr>
            <w:tcW w:w="4341" w:type="dxa"/>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4. </w:t>
            </w:r>
            <w:r w:rsidRPr="00F83B70">
              <w:rPr>
                <w:rFonts w:ascii="Times New Roman" w:hAnsi="Times New Roman" w:cs="Times New Roman"/>
                <w:noProof/>
                <w:sz w:val="24"/>
                <w:szCs w:val="24"/>
                <w:lang w:eastAsia="ru-RU"/>
              </w:rPr>
              <w:drawing>
                <wp:inline distT="0" distB="0" distL="0" distR="0" wp14:anchorId="7A1E06A7" wp14:editId="6CF2304C">
                  <wp:extent cx="1908175" cy="2862263"/>
                  <wp:effectExtent l="0" t="0" r="0" b="0"/>
                  <wp:docPr id="15" name="Рисунок 2" descr="C:\Users\Владимир\AppData\Local\Microsoft\Windows\INetCache\Content.Word\Peters_Great_boathouse_Saint_Peter_and_Paul_Cathedral_in_Saint_Petersb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Владимир\AppData\Local\Microsoft\Windows\INetCache\Content.Word\Peters_Great_boathouse_Saint_Peter_and_Paul_Cathedral_in_Saint_Petersburg.jpg"/>
                          <pic:cNvPicPr>
                            <a:picLocks noChangeAspect="1"/>
                          </pic:cNvPicPr>
                        </pic:nvPicPr>
                        <pic:blipFill>
                          <a:blip r:embed="rId14"/>
                          <a:stretch/>
                        </pic:blipFill>
                        <pic:spPr bwMode="auto">
                          <a:xfrm>
                            <a:off x="0" y="0"/>
                            <a:ext cx="1913014" cy="2869522"/>
                          </a:xfrm>
                          <a:prstGeom prst="rect">
                            <a:avLst/>
                          </a:prstGeom>
                          <a:noFill/>
                          <a:ln>
                            <a:noFill/>
                          </a:ln>
                        </pic:spPr>
                      </pic:pic>
                    </a:graphicData>
                  </a:graphic>
                </wp:inline>
              </w:drawing>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w:t>
            </w:r>
          </w:p>
          <w:tbl>
            <w:tblPr>
              <w:tblStyle w:val="a8"/>
              <w:tblW w:w="0" w:type="auto"/>
              <w:tblLayout w:type="fixed"/>
              <w:tblLook w:val="04A0" w:firstRow="1" w:lastRow="0" w:firstColumn="1" w:lastColumn="0" w:noHBand="0" w:noVBand="1"/>
            </w:tblPr>
            <w:tblGrid>
              <w:gridCol w:w="1272"/>
              <w:gridCol w:w="425"/>
              <w:gridCol w:w="425"/>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9244"/>
            </w:tblGrid>
            <w:tr w:rsidR="008848A1" w:rsidRPr="00F83B70" w:rsidTr="00620B33">
              <w:trPr>
                <w:trHeight w:val="469"/>
              </w:trPr>
              <w:tc>
                <w:tcPr>
                  <w:tcW w:w="9244" w:type="dxa"/>
                  <w:tcBorders>
                    <w:top w:val="none" w:sz="4" w:space="0" w:color="000000"/>
                    <w:left w:val="none" w:sz="4" w:space="0" w:color="000000"/>
                    <w:bottom w:val="single" w:sz="4" w:space="0" w:color="auto"/>
                    <w:right w:val="none" w:sz="4" w:space="0" w:color="000000"/>
                  </w:tcBorders>
                  <w:vAlign w:val="center"/>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Часть 2</w:t>
                  </w:r>
                </w:p>
              </w:tc>
            </w:tr>
            <w:tr w:rsidR="008848A1" w:rsidRPr="00F83B70" w:rsidTr="00620B33">
              <w:trPr>
                <w:trHeight w:val="469"/>
              </w:trPr>
              <w:tc>
                <w:tcPr>
                  <w:tcW w:w="9244" w:type="dxa"/>
                  <w:tcBorders>
                    <w:top w:val="single" w:sz="4" w:space="0" w:color="auto"/>
                  </w:tcBorders>
                  <w:vAlign w:val="center"/>
                </w:tcPr>
                <w:p w:rsidR="008848A1" w:rsidRPr="00F83B70" w:rsidRDefault="008848A1" w:rsidP="00620B33">
                  <w:pPr>
                    <w:spacing w:line="276" w:lineRule="auto"/>
                    <w:jc w:val="center"/>
                    <w:rPr>
                      <w:rFonts w:ascii="Times New Roman" w:hAnsi="Times New Roman" w:cs="Times New Roman"/>
                      <w:b/>
                      <w:i/>
                      <w:sz w:val="24"/>
                      <w:szCs w:val="24"/>
                    </w:rPr>
                  </w:pPr>
                  <w:r w:rsidRPr="00F83B70">
                    <w:rPr>
                      <w:rFonts w:ascii="Times New Roman" w:hAnsi="Times New Roman" w:cs="Times New Roman"/>
                      <w:b/>
                      <w:i/>
                      <w:sz w:val="24"/>
                      <w:szCs w:val="24"/>
                    </w:rPr>
                    <w:t>Для записи ответов на задания этой части (16–17) используйте отдельный лист. Запишите сначала номер задания (16, 17 и т.д.), а затем развёрнутый ответ на него. Ответы записывайте чётко и разборчиво</w:t>
                  </w: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16.</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sz w:val="24"/>
                <w:szCs w:val="24"/>
              </w:rPr>
              <w:t>После Отечественной войны 1812 г. в Российской империи возникают тайные общества, состоявшие преимущественно из офицеров русской армии. Деятельность этих обществ завершилась неудачными попытками совершить военный переворот в конце 1825 – начале 1826 г. Укажите название одного из тайных обществ, о которых идёт речь. Укажите одну из программных целей, выдвигаемых участниками данных обществ. Объясните, почему именно период конца 1825 – начала 1826 г. стал временем, когда они попытались совершить вооружённый переворот</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17.</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r w:rsidRPr="00F83B70">
              <w:rPr>
                <w:rFonts w:ascii="Times New Roman" w:hAnsi="Times New Roman" w:cs="Times New Roman"/>
                <w:i/>
                <w:sz w:val="24"/>
                <w:szCs w:val="24"/>
              </w:rPr>
              <w:t>«</w:t>
            </w:r>
            <w:r w:rsidRPr="00F83B70">
              <w:rPr>
                <w:rFonts w:ascii="Times New Roman" w:eastAsiaTheme="minorEastAsia" w:hAnsi="Times New Roman" w:cs="Times New Roman"/>
                <w:i/>
                <w:sz w:val="24"/>
                <w:szCs w:val="24"/>
              </w:rPr>
              <w:t>Поражения на фронтах русско-японской войны стали важнейшей причиной начавшейся Первой российской революции</w:t>
            </w:r>
            <w:r w:rsidRPr="00F83B70">
              <w:rPr>
                <w:rFonts w:ascii="Times New Roman" w:hAnsi="Times New Roman" w:cs="Times New Roman"/>
                <w:i/>
                <w:sz w:val="24"/>
                <w:szCs w:val="24"/>
              </w:rPr>
              <w:t>».</w:t>
            </w:r>
          </w:p>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Ответ запишите в следующем виде.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Аргументы в подтверждение: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Аргументы в опровержение: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w:t>
            </w:r>
          </w:p>
          <w:p w:rsidR="008848A1" w:rsidRPr="00F83B70" w:rsidRDefault="008848A1" w:rsidP="00620B33">
            <w:pPr>
              <w:spacing w:line="276" w:lineRule="auto"/>
              <w:rPr>
                <w:rFonts w:ascii="Times New Roman" w:hAnsi="Times New Roman" w:cs="Times New Roman"/>
                <w:sz w:val="24"/>
                <w:szCs w:val="24"/>
              </w:rPr>
            </w:pPr>
          </w:p>
        </w:tc>
      </w:tr>
    </w:tbl>
    <w:p w:rsidR="008848A1" w:rsidRPr="00F83B70" w:rsidRDefault="008848A1" w:rsidP="008848A1">
      <w:pPr>
        <w:spacing w:after="0" w:line="276" w:lineRule="auto"/>
        <w:jc w:val="center"/>
        <w:rPr>
          <w:rFonts w:ascii="Times New Roman" w:hAnsi="Times New Roman" w:cs="Times New Roman"/>
          <w:b/>
          <w:bCs/>
          <w:sz w:val="24"/>
          <w:szCs w:val="24"/>
        </w:rPr>
      </w:pPr>
    </w:p>
    <w:p w:rsidR="008848A1" w:rsidRPr="00F83B70" w:rsidRDefault="008848A1" w:rsidP="008848A1">
      <w:pPr>
        <w:spacing w:after="0" w:line="276" w:lineRule="auto"/>
        <w:jc w:val="center"/>
        <w:rPr>
          <w:rFonts w:ascii="Times New Roman" w:hAnsi="Times New Roman" w:cs="Times New Roman"/>
          <w:b/>
          <w:bCs/>
          <w:sz w:val="24"/>
          <w:szCs w:val="24"/>
        </w:rPr>
      </w:pPr>
    </w:p>
    <w:p w:rsidR="008848A1" w:rsidRPr="00F83B70" w:rsidRDefault="008848A1" w:rsidP="008848A1">
      <w:pPr>
        <w:spacing w:after="0" w:line="276" w:lineRule="auto"/>
        <w:jc w:val="center"/>
        <w:rPr>
          <w:rFonts w:ascii="Times New Roman" w:hAnsi="Times New Roman" w:cs="Times New Roman"/>
          <w:b/>
          <w:bCs/>
          <w:sz w:val="24"/>
          <w:szCs w:val="24"/>
        </w:rPr>
      </w:pPr>
      <w:r w:rsidRPr="00F83B70">
        <w:rPr>
          <w:rFonts w:ascii="Times New Roman" w:hAnsi="Times New Roman" w:cs="Times New Roman"/>
          <w:b/>
          <w:bCs/>
          <w:sz w:val="24"/>
          <w:szCs w:val="24"/>
        </w:rPr>
        <w:t>Система оценивания диагностической работы по истории</w:t>
      </w:r>
    </w:p>
    <w:p w:rsidR="008848A1" w:rsidRPr="00F83B70" w:rsidRDefault="008848A1" w:rsidP="008848A1">
      <w:pPr>
        <w:spacing w:after="0" w:line="276" w:lineRule="auto"/>
        <w:jc w:val="center"/>
        <w:rPr>
          <w:rFonts w:ascii="Times New Roman" w:hAnsi="Times New Roman" w:cs="Times New Roman"/>
          <w:b/>
          <w:bCs/>
          <w:sz w:val="24"/>
          <w:szCs w:val="24"/>
        </w:rPr>
      </w:pPr>
    </w:p>
    <w:p w:rsidR="008848A1" w:rsidRPr="00F83B70" w:rsidRDefault="008848A1" w:rsidP="008848A1">
      <w:pPr>
        <w:spacing w:after="0" w:line="276" w:lineRule="auto"/>
        <w:jc w:val="center"/>
        <w:rPr>
          <w:rFonts w:ascii="Times New Roman" w:hAnsi="Times New Roman" w:cs="Times New Roman"/>
          <w:b/>
          <w:bCs/>
          <w:sz w:val="24"/>
          <w:szCs w:val="24"/>
        </w:rPr>
      </w:pPr>
      <w:r w:rsidRPr="00F83B70">
        <w:rPr>
          <w:rFonts w:ascii="Times New Roman" w:hAnsi="Times New Roman" w:cs="Times New Roman"/>
          <w:b/>
          <w:bCs/>
          <w:sz w:val="24"/>
          <w:szCs w:val="24"/>
        </w:rPr>
        <w:t>Часть 1</w:t>
      </w:r>
    </w:p>
    <w:p w:rsidR="008848A1" w:rsidRPr="00F83B70" w:rsidRDefault="008848A1" w:rsidP="008848A1">
      <w:pPr>
        <w:spacing w:after="0" w:line="276" w:lineRule="auto"/>
        <w:ind w:firstLine="567"/>
        <w:jc w:val="both"/>
        <w:rPr>
          <w:rFonts w:ascii="Times New Roman" w:hAnsi="Times New Roman" w:cs="Times New Roman"/>
          <w:sz w:val="24"/>
          <w:szCs w:val="24"/>
        </w:rPr>
      </w:pPr>
      <w:r w:rsidRPr="00F83B70">
        <w:rPr>
          <w:rFonts w:ascii="Times New Roman" w:hAnsi="Times New Roman" w:cs="Times New Roman"/>
          <w:sz w:val="24"/>
          <w:szCs w:val="24"/>
        </w:rPr>
        <w:t>Полный правильный ответ на каждое из заданий 1, 3-4, 9, 11-12, 14 оценивается 1 баллом; неполный, неверный ответ или его отсутствие – 0 баллов. 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rsidR="008848A1" w:rsidRPr="00F83B70" w:rsidRDefault="008848A1" w:rsidP="008848A1">
      <w:pPr>
        <w:spacing w:after="0" w:line="276" w:lineRule="auto"/>
        <w:jc w:val="center"/>
        <w:rPr>
          <w:rFonts w:ascii="Times New Roman" w:hAnsi="Times New Roman" w:cs="Times New Roman"/>
          <w:b/>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2252"/>
      </w:tblGrid>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
                <w:bCs/>
                <w:sz w:val="24"/>
                <w:szCs w:val="24"/>
              </w:rPr>
            </w:pPr>
            <w:r w:rsidRPr="00F83B70">
              <w:rPr>
                <w:rFonts w:ascii="Times New Roman" w:hAnsi="Times New Roman" w:cs="Times New Roman"/>
                <w:b/>
                <w:bCs/>
                <w:sz w:val="24"/>
                <w:szCs w:val="24"/>
              </w:rPr>
              <w:t>№ задания</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
                <w:bCs/>
                <w:sz w:val="24"/>
                <w:szCs w:val="24"/>
              </w:rPr>
            </w:pPr>
            <w:r w:rsidRPr="00F83B70">
              <w:rPr>
                <w:rFonts w:ascii="Times New Roman" w:hAnsi="Times New Roman" w:cs="Times New Roman"/>
                <w:b/>
                <w:bCs/>
                <w:sz w:val="24"/>
                <w:szCs w:val="24"/>
              </w:rPr>
              <w:t>Ответ</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213</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2</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4135</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3</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3</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4</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Местничество</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5</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1536</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6</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3425</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7</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245</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8</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5134</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9</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Александр Первый</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10</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245</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11</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Пугачев</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12</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Оренбург</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13</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356</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14</w:t>
            </w:r>
          </w:p>
        </w:tc>
        <w:tc>
          <w:tcPr>
            <w:tcW w:w="2252"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color w:val="000000"/>
                <w:sz w:val="24"/>
                <w:szCs w:val="24"/>
              </w:rPr>
            </w:pPr>
            <w:r w:rsidRPr="00F83B70">
              <w:rPr>
                <w:rFonts w:ascii="Times New Roman" w:hAnsi="Times New Roman" w:cs="Times New Roman"/>
                <w:color w:val="000000"/>
                <w:sz w:val="24"/>
                <w:szCs w:val="24"/>
              </w:rPr>
              <w:t>15</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15</w:t>
            </w:r>
          </w:p>
        </w:tc>
        <w:tc>
          <w:tcPr>
            <w:tcW w:w="2252"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color w:val="000000"/>
                <w:sz w:val="24"/>
                <w:szCs w:val="24"/>
              </w:rPr>
            </w:pPr>
            <w:r w:rsidRPr="00F83B70">
              <w:rPr>
                <w:rFonts w:ascii="Times New Roman" w:hAnsi="Times New Roman" w:cs="Times New Roman"/>
                <w:color w:val="000000"/>
                <w:sz w:val="24"/>
                <w:szCs w:val="24"/>
              </w:rPr>
              <w:t>24</w:t>
            </w:r>
          </w:p>
        </w:tc>
      </w:tr>
    </w:tbl>
    <w:p w:rsidR="008848A1" w:rsidRPr="00F83B70" w:rsidRDefault="008848A1" w:rsidP="008848A1">
      <w:pPr>
        <w:spacing w:after="0" w:line="276" w:lineRule="auto"/>
        <w:rPr>
          <w:rFonts w:ascii="Times New Roman" w:hAnsi="Times New Roman" w:cs="Times New Roman"/>
          <w:sz w:val="24"/>
          <w:szCs w:val="24"/>
        </w:rPr>
      </w:pPr>
    </w:p>
    <w:p w:rsidR="008848A1" w:rsidRPr="00F83B70" w:rsidRDefault="008848A1" w:rsidP="008848A1">
      <w:pPr>
        <w:spacing w:after="0"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Часть 2.</w:t>
      </w:r>
    </w:p>
    <w:p w:rsidR="008848A1" w:rsidRPr="00F83B70" w:rsidRDefault="008848A1" w:rsidP="008848A1">
      <w:pPr>
        <w:spacing w:after="0" w:line="276" w:lineRule="auto"/>
        <w:jc w:val="center"/>
        <w:rPr>
          <w:rFonts w:ascii="Times New Roman" w:hAnsi="Times New Roman" w:cs="Times New Roman"/>
          <w:sz w:val="24"/>
          <w:szCs w:val="24"/>
        </w:rPr>
      </w:pPr>
      <w:r w:rsidRPr="00F83B70">
        <w:rPr>
          <w:rFonts w:ascii="Times New Roman" w:hAnsi="Times New Roman" w:cs="Times New Roman"/>
          <w:b/>
          <w:sz w:val="24"/>
          <w:szCs w:val="24"/>
        </w:rPr>
        <w:t>Критерии оценивания заданий с развёрнутым ответом</w:t>
      </w:r>
    </w:p>
    <w:tbl>
      <w:tblPr>
        <w:tblStyle w:val="a8"/>
        <w:tblW w:w="102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8223"/>
        <w:gridCol w:w="1420"/>
      </w:tblGrid>
      <w:tr w:rsidR="008848A1" w:rsidRPr="00F83B70" w:rsidTr="00620B33">
        <w:tc>
          <w:tcPr>
            <w:tcW w:w="566"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16.</w:t>
            </w:r>
          </w:p>
        </w:tc>
        <w:tc>
          <w:tcPr>
            <w:tcW w:w="9643" w:type="dxa"/>
            <w:gridSpan w:val="2"/>
            <w:vMerge w:val="restart"/>
            <w:tcBorders>
              <w:left w:val="single" w:sz="4" w:space="0" w:color="auto"/>
            </w:tcBorders>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После Отечественной войны 1812 г. в Российской империи возникают тайные общества, состоявшие преимущественно из офицеров русской армии. Деятельность этих обществ завершилась неудачными попытками совершить военный переворот в конце 1825 – начале 1826 г. Укажите название одного из тайных обществ, о которых идёт речь. Укажите одну из программных целей, выдвигаемых участниками данных обществ. Объясните, почему именно период конца 1825 – начала 1826 г. стал временем, когда они попытались совершить вооружённый переворот.</w:t>
            </w:r>
          </w:p>
        </w:tc>
      </w:tr>
      <w:tr w:rsidR="008848A1" w:rsidRPr="00F83B70" w:rsidTr="00620B33">
        <w:tc>
          <w:tcPr>
            <w:tcW w:w="566" w:type="dxa"/>
            <w:tcBorders>
              <w:top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9643" w:type="dxa"/>
            <w:gridSpan w:val="2"/>
            <w:vMerge/>
            <w:tcBorders>
              <w:bottom w:val="single" w:sz="4" w:space="0" w:color="auto"/>
            </w:tcBorders>
          </w:tcPr>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 xml:space="preserve">Содержание верного ответа и указания по оцениванию </w:t>
            </w:r>
            <w:r w:rsidRPr="00F83B70">
              <w:rPr>
                <w:rFonts w:ascii="Times New Roman" w:hAnsi="Times New Roman" w:cs="Times New Roman"/>
                <w:sz w:val="24"/>
                <w:szCs w:val="24"/>
              </w:rPr>
              <w:t>(допускаются иные формулировки ответа, не искажающие его смысла)</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Баллы</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Cs/>
                <w:sz w:val="24"/>
                <w:szCs w:val="24"/>
              </w:rPr>
              <w:t xml:space="preserve">1) </w:t>
            </w:r>
            <w:r w:rsidRPr="00F83B70">
              <w:rPr>
                <w:rFonts w:ascii="Times New Roman" w:hAnsi="Times New Roman" w:cs="Times New Roman"/>
                <w:sz w:val="24"/>
                <w:szCs w:val="24"/>
                <w:u w:val="single"/>
              </w:rPr>
              <w:t>названия тайных обществ</w:t>
            </w:r>
            <w:r w:rsidRPr="00F83B70">
              <w:rPr>
                <w:rFonts w:ascii="Times New Roman" w:hAnsi="Times New Roman" w:cs="Times New Roman"/>
                <w:sz w:val="24"/>
                <w:szCs w:val="24"/>
              </w:rPr>
              <w:t>:</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Северное общество;</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Южное общество;</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2) </w:t>
            </w:r>
            <w:r w:rsidRPr="00F83B70">
              <w:rPr>
                <w:rFonts w:ascii="Times New Roman" w:hAnsi="Times New Roman" w:cs="Times New Roman"/>
                <w:sz w:val="24"/>
                <w:szCs w:val="24"/>
                <w:u w:val="single"/>
              </w:rPr>
              <w:t>программные цели</w:t>
            </w:r>
            <w:r w:rsidRPr="00F83B70">
              <w:rPr>
                <w:rFonts w:ascii="Times New Roman" w:hAnsi="Times New Roman" w:cs="Times New Roman"/>
                <w:sz w:val="24"/>
                <w:szCs w:val="24"/>
              </w:rPr>
              <w:t>:</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ликвидация крепостной зависимости;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установление конституционной монархии;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установление республиканского строя;</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наделение крестьян землёй;</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3) </w:t>
            </w:r>
            <w:r w:rsidRPr="00F83B70">
              <w:rPr>
                <w:rFonts w:ascii="Times New Roman" w:hAnsi="Times New Roman" w:cs="Times New Roman"/>
                <w:sz w:val="24"/>
                <w:szCs w:val="24"/>
                <w:u w:val="single"/>
              </w:rPr>
              <w:t>Причина, например:</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заговорщики решили воспользоваться непонятной ситуацией с престолонаследием, сложившейся после неожиданной смерти Александра I;</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о существовании обществ стало известно властям, и откладывать выступление было невозможно.</w:t>
            </w:r>
          </w:p>
          <w:p w:rsidR="008848A1" w:rsidRPr="00F83B70" w:rsidRDefault="008848A1" w:rsidP="00620B33">
            <w:pPr>
              <w:spacing w:line="276" w:lineRule="auto"/>
              <w:rPr>
                <w:rFonts w:ascii="Times New Roman" w:hAnsi="Times New Roman" w:cs="Times New Roman"/>
                <w:color w:val="000000"/>
                <w:sz w:val="24"/>
                <w:szCs w:val="24"/>
              </w:rPr>
            </w:pPr>
            <w:r w:rsidRPr="00F83B70">
              <w:rPr>
                <w:rFonts w:ascii="Times New Roman" w:hAnsi="Times New Roman" w:cs="Times New Roman"/>
                <w:sz w:val="24"/>
                <w:szCs w:val="24"/>
              </w:rPr>
              <w:t>Могут быть названы другие причины.</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color w:val="000000"/>
                <w:sz w:val="24"/>
                <w:szCs w:val="24"/>
              </w:rPr>
            </w:pPr>
            <w:r w:rsidRPr="00F83B70">
              <w:rPr>
                <w:rFonts w:ascii="Times New Roman" w:hAnsi="Times New Roman" w:cs="Times New Roman"/>
                <w:color w:val="000000"/>
                <w:sz w:val="24"/>
                <w:szCs w:val="24"/>
              </w:rPr>
              <w:t>Правильно указаны три элемента ответа</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3</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color w:val="000000"/>
                <w:sz w:val="24"/>
                <w:szCs w:val="24"/>
              </w:rPr>
            </w:pPr>
            <w:r w:rsidRPr="00F83B70">
              <w:rPr>
                <w:rFonts w:ascii="Times New Roman" w:hAnsi="Times New Roman" w:cs="Times New Roman"/>
                <w:color w:val="000000"/>
                <w:sz w:val="24"/>
                <w:szCs w:val="24"/>
              </w:rPr>
              <w:t>Правильно указано два элемента ответа</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2</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color w:val="000000"/>
                <w:sz w:val="24"/>
                <w:szCs w:val="24"/>
              </w:rPr>
            </w:pPr>
            <w:r w:rsidRPr="00F83B70">
              <w:rPr>
                <w:rFonts w:ascii="Times New Roman" w:hAnsi="Times New Roman" w:cs="Times New Roman"/>
                <w:color w:val="000000"/>
                <w:sz w:val="24"/>
                <w:szCs w:val="24"/>
              </w:rPr>
              <w:t>Правильно указан один элемент ответа</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1</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color w:val="000000"/>
                <w:sz w:val="24"/>
                <w:szCs w:val="24"/>
              </w:rPr>
            </w:pPr>
            <w:r w:rsidRPr="00F83B70">
              <w:rPr>
                <w:rFonts w:ascii="Times New Roman" w:hAnsi="Times New Roman" w:cs="Times New Roman"/>
                <w:color w:val="000000"/>
                <w:sz w:val="24"/>
                <w:szCs w:val="24"/>
              </w:rPr>
              <w:t>Ответ не указан ИЛИ ответ неправильный</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0</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right"/>
              <w:rPr>
                <w:rFonts w:ascii="Times New Roman" w:hAnsi="Times New Roman" w:cs="Times New Roman"/>
                <w:i/>
                <w:sz w:val="24"/>
                <w:szCs w:val="24"/>
              </w:rPr>
            </w:pPr>
            <w:r w:rsidRPr="00F83B70">
              <w:rPr>
                <w:rFonts w:ascii="Times New Roman" w:hAnsi="Times New Roman" w:cs="Times New Roman"/>
                <w:i/>
                <w:sz w:val="24"/>
                <w:szCs w:val="24"/>
              </w:rPr>
              <w:t>Максимальный балл</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i/>
                <w:sz w:val="24"/>
                <w:szCs w:val="24"/>
              </w:rPr>
            </w:pPr>
            <w:r w:rsidRPr="00F83B70">
              <w:rPr>
                <w:rFonts w:ascii="Times New Roman" w:hAnsi="Times New Roman" w:cs="Times New Roman"/>
                <w:i/>
                <w:sz w:val="24"/>
                <w:szCs w:val="24"/>
              </w:rPr>
              <w:t>3</w:t>
            </w:r>
          </w:p>
        </w:tc>
      </w:tr>
      <w:tr w:rsidR="008848A1" w:rsidRPr="00F83B70" w:rsidTr="00620B33">
        <w:tc>
          <w:tcPr>
            <w:tcW w:w="566" w:type="dxa"/>
            <w:tcBorders>
              <w:bottom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tcBorders>
          </w:tcPr>
          <w:p w:rsidR="008848A1" w:rsidRPr="00F83B70" w:rsidRDefault="008848A1" w:rsidP="00620B33">
            <w:pPr>
              <w:spacing w:line="276" w:lineRule="auto"/>
              <w:jc w:val="right"/>
              <w:rPr>
                <w:rFonts w:ascii="Times New Roman" w:hAnsi="Times New Roman" w:cs="Times New Roman"/>
                <w:i/>
                <w:sz w:val="24"/>
                <w:szCs w:val="24"/>
              </w:rPr>
            </w:pPr>
          </w:p>
        </w:tc>
        <w:tc>
          <w:tcPr>
            <w:tcW w:w="1420" w:type="dxa"/>
            <w:tcBorders>
              <w:top w:val="single" w:sz="4" w:space="0" w:color="auto"/>
            </w:tcBorders>
          </w:tcPr>
          <w:p w:rsidR="008848A1" w:rsidRPr="00F83B70" w:rsidRDefault="008848A1" w:rsidP="00620B33">
            <w:pPr>
              <w:spacing w:line="276" w:lineRule="auto"/>
              <w:jc w:val="center"/>
              <w:rPr>
                <w:rFonts w:ascii="Times New Roman" w:hAnsi="Times New Roman" w:cs="Times New Roman"/>
                <w:i/>
                <w:sz w:val="24"/>
                <w:szCs w:val="24"/>
              </w:rPr>
            </w:pPr>
          </w:p>
        </w:tc>
      </w:tr>
      <w:tr w:rsidR="008848A1" w:rsidRPr="00F83B70" w:rsidTr="00620B33">
        <w:tc>
          <w:tcPr>
            <w:tcW w:w="566"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17.</w:t>
            </w:r>
          </w:p>
        </w:tc>
        <w:tc>
          <w:tcPr>
            <w:tcW w:w="9643" w:type="dxa"/>
            <w:gridSpan w:val="2"/>
            <w:vMerge w:val="restart"/>
            <w:tcBorders>
              <w:lef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8848A1" w:rsidRPr="00F83B70" w:rsidRDefault="008848A1" w:rsidP="00620B33">
            <w:pPr>
              <w:spacing w:line="276" w:lineRule="auto"/>
              <w:rPr>
                <w:rFonts w:ascii="Times New Roman" w:hAnsi="Times New Roman" w:cs="Times New Roman"/>
                <w:i/>
                <w:sz w:val="24"/>
                <w:szCs w:val="24"/>
              </w:rPr>
            </w:pPr>
            <w:r w:rsidRPr="00F83B70">
              <w:rPr>
                <w:rFonts w:ascii="Times New Roman" w:hAnsi="Times New Roman" w:cs="Times New Roman"/>
                <w:i/>
                <w:sz w:val="24"/>
                <w:szCs w:val="24"/>
              </w:rPr>
              <w:t>«</w:t>
            </w:r>
            <w:r w:rsidRPr="00F83B70">
              <w:rPr>
                <w:rFonts w:ascii="Times New Roman" w:eastAsiaTheme="minorEastAsia" w:hAnsi="Times New Roman" w:cs="Times New Roman"/>
                <w:i/>
                <w:sz w:val="24"/>
                <w:szCs w:val="24"/>
              </w:rPr>
              <w:t>Поражения на фронтах русско-японской войны стали важнейшей причиной начавшейся Первой российской революции</w:t>
            </w:r>
            <w:r w:rsidRPr="00F83B70">
              <w:rPr>
                <w:rFonts w:ascii="Times New Roman" w:hAnsi="Times New Roman" w:cs="Times New Roman"/>
                <w:i/>
                <w:sz w:val="24"/>
                <w:szCs w:val="24"/>
              </w:rPr>
              <w:t>».</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Ответ запишите в следующем виде.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Аргументы в подтверждение: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Аргументы в опровержение: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w:t>
            </w:r>
          </w:p>
          <w:p w:rsidR="008848A1" w:rsidRPr="00F83B70" w:rsidRDefault="008848A1" w:rsidP="00620B33">
            <w:pPr>
              <w:spacing w:line="276" w:lineRule="auto"/>
              <w:rPr>
                <w:rFonts w:ascii="Times New Roman" w:hAnsi="Times New Roman" w:cs="Times New Roman"/>
                <w:b/>
                <w:sz w:val="24"/>
                <w:szCs w:val="24"/>
              </w:rPr>
            </w:pPr>
            <w:r w:rsidRPr="00F83B70">
              <w:rPr>
                <w:rFonts w:ascii="Times New Roman" w:hAnsi="Times New Roman" w:cs="Times New Roman"/>
                <w:sz w:val="24"/>
                <w:szCs w:val="24"/>
              </w:rPr>
              <w:t>2) …</w:t>
            </w:r>
          </w:p>
        </w:tc>
      </w:tr>
      <w:tr w:rsidR="008848A1" w:rsidRPr="00F83B70" w:rsidTr="00620B33">
        <w:tc>
          <w:tcPr>
            <w:tcW w:w="566" w:type="dxa"/>
            <w:tcBorders>
              <w:top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9643" w:type="dxa"/>
            <w:gridSpan w:val="2"/>
            <w:vMerge/>
            <w:tcBorders>
              <w:bottom w:val="single" w:sz="4" w:space="0" w:color="auto"/>
            </w:tcBorders>
          </w:tcPr>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rPr>
                <w:b/>
              </w:rPr>
            </w:pPr>
            <w:r w:rsidRPr="00F83B70">
              <w:rPr>
                <w:b/>
              </w:rPr>
              <w:t xml:space="preserve">Содержание верного ответа и указания по оцениванию </w:t>
            </w:r>
            <w:r w:rsidRPr="00F83B70">
              <w:t>(допускаются иные формулировки ответа, не искажающие его смысла)</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rPr>
                <w:b/>
              </w:rPr>
            </w:pPr>
            <w:r w:rsidRPr="00F83B70">
              <w:rPr>
                <w:b/>
              </w:rPr>
              <w:t>Баллы</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Правильный ответ должен содержать </w:t>
            </w:r>
            <w:r w:rsidRPr="00F83B70">
              <w:rPr>
                <w:rFonts w:ascii="Times New Roman" w:hAnsi="Times New Roman" w:cs="Times New Roman"/>
                <w:sz w:val="24"/>
                <w:szCs w:val="24"/>
                <w:u w:val="single"/>
              </w:rPr>
              <w:t>аргументы</w:t>
            </w:r>
            <w:r w:rsidRPr="00F83B70">
              <w:rPr>
                <w:rFonts w:ascii="Times New Roman" w:hAnsi="Times New Roman" w:cs="Times New Roman"/>
                <w:sz w:val="24"/>
                <w:szCs w:val="24"/>
              </w:rPr>
              <w:t>:</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u w:val="single"/>
              </w:rPr>
              <w:t>в подтверждение</w:t>
            </w:r>
            <w:r w:rsidRPr="00F83B70">
              <w:rPr>
                <w:rFonts w:ascii="Times New Roman" w:hAnsi="Times New Roman" w:cs="Times New Roman"/>
                <w:sz w:val="24"/>
                <w:szCs w:val="24"/>
              </w:rPr>
              <w:t>, например:</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война с Японией привела к ухудшению экономического положения России и условий жизни населения;</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рабочие и крестьяне не понимали целей России в этой войне, что накаляло ситуацию в стране;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3)сдача Порт-Артура, гибель находившейся там тихоокеанской эскадры, поражения в крупнейших сухопутных сражениях дискредитировали существующий режим;</w:t>
            </w:r>
          </w:p>
          <w:p w:rsidR="008848A1" w:rsidRPr="00F83B70" w:rsidRDefault="008848A1" w:rsidP="00620B33">
            <w:pPr>
              <w:spacing w:line="276" w:lineRule="auto"/>
              <w:rPr>
                <w:rFonts w:ascii="Times New Roman" w:hAnsi="Times New Roman" w:cs="Times New Roman"/>
                <w:sz w:val="24"/>
                <w:szCs w:val="24"/>
                <w:u w:val="single"/>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u w:val="single"/>
              </w:rPr>
              <w:t>в опровержение</w:t>
            </w:r>
            <w:r w:rsidRPr="00F83B70">
              <w:rPr>
                <w:rFonts w:ascii="Times New Roman" w:hAnsi="Times New Roman" w:cs="Times New Roman"/>
                <w:sz w:val="24"/>
                <w:szCs w:val="24"/>
              </w:rPr>
              <w:t>, например:</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причины революции были связаны прежде всего с нерешённостью рабочего и аграрного вопросов, последствием которой были мощные выступления рабочих и крестьян ещё до начала войны;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первые революционные партии, возглавившие революционное движение, возникли до Русско-японской войны;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Русско-японская война изначально расценивалась царским правительством как средство для поднятия пошатнувшегося авторитета монархии («нам нужна маленькая победоносная война») и начало войны действительно сопровождалось патриотическим подъёмом.</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Могут быть приведены другие аргументы</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Приведены два аргумента в подтверждение и два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r w:rsidRPr="00F83B70">
              <w:t>4</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Приведены два аргумента в подтверждение и один в опровержение оценки.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ИЛИ Приведены один аргумент в подтверждение и два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r w:rsidRPr="00F83B70">
              <w:t>3</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Приведены один аргумент в подтверждение и один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r w:rsidRPr="00F83B70">
              <w:t>2</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Приведены только два аргумента в подтверждение оценки или приведены только два аргумента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r w:rsidRPr="00F83B70">
              <w:t>1</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ИЛИ Приведены рассуждения общего характера, не соответствующие требованию задания.</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ИЛИ Ответ неправильный</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r w:rsidRPr="00F83B70">
              <w:t>0</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Максимальный балл</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r w:rsidRPr="00F83B70">
              <w:t>4</w:t>
            </w:r>
          </w:p>
        </w:tc>
      </w:tr>
    </w:tbl>
    <w:p w:rsidR="008848A1" w:rsidRDefault="008848A1" w:rsidP="008848A1">
      <w:pPr>
        <w:spacing w:after="0" w:line="276" w:lineRule="auto"/>
        <w:jc w:val="center"/>
        <w:rPr>
          <w:rFonts w:ascii="Times New Roman" w:hAnsi="Times New Roman" w:cs="Times New Roman"/>
          <w:b/>
          <w:bCs/>
          <w:sz w:val="24"/>
          <w:szCs w:val="24"/>
        </w:rPr>
      </w:pPr>
    </w:p>
    <w:p w:rsidR="00F83B70" w:rsidRDefault="00F83B70" w:rsidP="008848A1">
      <w:pPr>
        <w:spacing w:after="0" w:line="276" w:lineRule="auto"/>
        <w:jc w:val="center"/>
        <w:rPr>
          <w:rFonts w:ascii="Times New Roman" w:hAnsi="Times New Roman" w:cs="Times New Roman"/>
          <w:b/>
          <w:bCs/>
          <w:sz w:val="24"/>
          <w:szCs w:val="24"/>
        </w:rPr>
      </w:pPr>
    </w:p>
    <w:p w:rsidR="00F83B70" w:rsidRDefault="00F83B70" w:rsidP="008848A1">
      <w:pPr>
        <w:spacing w:after="0" w:line="276" w:lineRule="auto"/>
        <w:jc w:val="center"/>
        <w:rPr>
          <w:rFonts w:ascii="Times New Roman" w:hAnsi="Times New Roman" w:cs="Times New Roman"/>
          <w:b/>
          <w:bCs/>
          <w:sz w:val="24"/>
          <w:szCs w:val="24"/>
        </w:rPr>
      </w:pPr>
    </w:p>
    <w:p w:rsidR="00F83B70" w:rsidRDefault="00F83B70" w:rsidP="008848A1">
      <w:pPr>
        <w:spacing w:after="0" w:line="276" w:lineRule="auto"/>
        <w:jc w:val="center"/>
        <w:rPr>
          <w:rFonts w:ascii="Times New Roman" w:hAnsi="Times New Roman" w:cs="Times New Roman"/>
          <w:b/>
          <w:bCs/>
          <w:sz w:val="24"/>
          <w:szCs w:val="24"/>
        </w:rPr>
      </w:pPr>
    </w:p>
    <w:p w:rsidR="00F83B70" w:rsidRDefault="00F83B70" w:rsidP="008848A1">
      <w:pPr>
        <w:spacing w:after="0" w:line="276" w:lineRule="auto"/>
        <w:jc w:val="center"/>
        <w:rPr>
          <w:rFonts w:ascii="Times New Roman" w:hAnsi="Times New Roman" w:cs="Times New Roman"/>
          <w:b/>
          <w:bCs/>
          <w:sz w:val="24"/>
          <w:szCs w:val="24"/>
        </w:rPr>
      </w:pPr>
    </w:p>
    <w:p w:rsidR="00F83B70" w:rsidRDefault="00F83B70" w:rsidP="008848A1">
      <w:pPr>
        <w:spacing w:after="0" w:line="276" w:lineRule="auto"/>
        <w:jc w:val="center"/>
        <w:rPr>
          <w:rFonts w:ascii="Times New Roman" w:hAnsi="Times New Roman" w:cs="Times New Roman"/>
          <w:b/>
          <w:bCs/>
          <w:sz w:val="24"/>
          <w:szCs w:val="24"/>
        </w:rPr>
      </w:pPr>
    </w:p>
    <w:p w:rsidR="004B02C2" w:rsidRDefault="004B02C2" w:rsidP="008848A1">
      <w:pPr>
        <w:spacing w:after="0" w:line="276" w:lineRule="auto"/>
        <w:jc w:val="center"/>
        <w:rPr>
          <w:rFonts w:ascii="Times New Roman" w:hAnsi="Times New Roman" w:cs="Times New Roman"/>
          <w:b/>
          <w:bCs/>
          <w:sz w:val="24"/>
          <w:szCs w:val="24"/>
        </w:rPr>
      </w:pPr>
    </w:p>
    <w:p w:rsidR="004B02C2" w:rsidRDefault="004B02C2" w:rsidP="008848A1">
      <w:pPr>
        <w:spacing w:after="0" w:line="276" w:lineRule="auto"/>
        <w:jc w:val="center"/>
        <w:rPr>
          <w:rFonts w:ascii="Times New Roman" w:hAnsi="Times New Roman" w:cs="Times New Roman"/>
          <w:b/>
          <w:bCs/>
          <w:sz w:val="24"/>
          <w:szCs w:val="24"/>
        </w:rPr>
      </w:pPr>
    </w:p>
    <w:p w:rsidR="004B02C2" w:rsidRPr="00F83B70" w:rsidRDefault="004B02C2" w:rsidP="008848A1">
      <w:pPr>
        <w:spacing w:after="0" w:line="276" w:lineRule="auto"/>
        <w:jc w:val="center"/>
        <w:rPr>
          <w:rFonts w:ascii="Times New Roman" w:hAnsi="Times New Roman" w:cs="Times New Roman"/>
          <w:b/>
          <w:bCs/>
          <w:sz w:val="24"/>
          <w:szCs w:val="24"/>
        </w:rPr>
      </w:pPr>
    </w:p>
    <w:p w:rsidR="008848A1" w:rsidRDefault="008848A1" w:rsidP="00BD0CE6">
      <w:pPr>
        <w:pStyle w:val="a3"/>
        <w:spacing w:after="0" w:line="240" w:lineRule="auto"/>
        <w:jc w:val="center"/>
        <w:rPr>
          <w:rFonts w:ascii="Times New Roman" w:hAnsi="Times New Roman" w:cs="Times New Roman"/>
          <w:sz w:val="24"/>
          <w:szCs w:val="24"/>
        </w:rPr>
      </w:pPr>
    </w:p>
    <w:p w:rsidR="00F83B70" w:rsidRPr="00F803AA" w:rsidRDefault="00F83B70" w:rsidP="00F83B70">
      <w:pPr>
        <w:pStyle w:val="a3"/>
        <w:numPr>
          <w:ilvl w:val="1"/>
          <w:numId w:val="2"/>
        </w:numPr>
        <w:spacing w:after="0" w:line="240" w:lineRule="auto"/>
        <w:jc w:val="center"/>
        <w:rPr>
          <w:rFonts w:ascii="Times New Roman" w:hAnsi="Times New Roman" w:cs="Times New Roman"/>
          <w:b/>
          <w:bCs/>
          <w:i/>
          <w:iCs/>
          <w:sz w:val="24"/>
          <w:szCs w:val="24"/>
        </w:rPr>
      </w:pPr>
      <w:r w:rsidRPr="00F803AA">
        <w:rPr>
          <w:rFonts w:ascii="Times New Roman" w:hAnsi="Times New Roman" w:cs="Times New Roman"/>
          <w:b/>
          <w:bCs/>
          <w:i/>
          <w:iCs/>
          <w:sz w:val="24"/>
          <w:szCs w:val="24"/>
        </w:rPr>
        <w:t>Оценочные средства текущего контроля по дисциплине «История»</w:t>
      </w:r>
    </w:p>
    <w:p w:rsidR="008848A1" w:rsidRDefault="008848A1" w:rsidP="00BD0CE6">
      <w:pPr>
        <w:pStyle w:val="a3"/>
        <w:spacing w:after="0" w:line="240" w:lineRule="auto"/>
        <w:jc w:val="center"/>
        <w:rPr>
          <w:rFonts w:ascii="Times New Roman" w:hAnsi="Times New Roman" w:cs="Times New Roman"/>
          <w:sz w:val="24"/>
          <w:szCs w:val="24"/>
        </w:rPr>
      </w:pPr>
    </w:p>
    <w:p w:rsidR="00F83B70" w:rsidRDefault="00F83B70" w:rsidP="00A5130B">
      <w:pPr>
        <w:pStyle w:val="a3"/>
        <w:spacing w:after="0" w:line="240" w:lineRule="auto"/>
        <w:rPr>
          <w:rFonts w:ascii="Times New Roman" w:hAnsi="Times New Roman" w:cs="Times New Roman"/>
          <w:b/>
          <w:sz w:val="24"/>
          <w:szCs w:val="24"/>
        </w:rPr>
      </w:pPr>
    </w:p>
    <w:p w:rsidR="00A5130B" w:rsidRPr="00F83B70" w:rsidRDefault="00A5130B" w:rsidP="00F83B70">
      <w:pPr>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1.</w:t>
      </w:r>
      <w:r w:rsidRPr="00F83B70">
        <w:rPr>
          <w:rFonts w:ascii="Times New Roman" w:hAnsi="Times New Roman" w:cs="Times New Roman"/>
          <w:b/>
          <w:sz w:val="24"/>
          <w:szCs w:val="24"/>
          <w:u w:val="single"/>
        </w:rPr>
        <w:t>2</w:t>
      </w:r>
      <w:r w:rsidRPr="00F83B70">
        <w:rPr>
          <w:rFonts w:ascii="Times New Roman" w:hAnsi="Times New Roman" w:cs="Times New Roman"/>
          <w:b/>
          <w:sz w:val="24"/>
          <w:szCs w:val="24"/>
        </w:rPr>
        <w:t xml:space="preserve">. ПР 1 Причины и начало и ход Первой мировой войны. </w:t>
      </w:r>
    </w:p>
    <w:p w:rsidR="00F83B70" w:rsidRDefault="00F83B70" w:rsidP="00A5130B">
      <w:pPr>
        <w:jc w:val="center"/>
        <w:rPr>
          <w:rFonts w:ascii="Times New Roman" w:hAnsi="Times New Roman" w:cs="Times New Roman"/>
          <w:sz w:val="24"/>
          <w:szCs w:val="24"/>
        </w:rPr>
      </w:pPr>
    </w:p>
    <w:p w:rsidR="00A5130B" w:rsidRPr="00F83B70" w:rsidRDefault="00A5130B" w:rsidP="00A5130B">
      <w:pPr>
        <w:jc w:val="center"/>
        <w:rPr>
          <w:rFonts w:ascii="Times New Roman" w:hAnsi="Times New Roman" w:cs="Times New Roman"/>
          <w:b/>
          <w:sz w:val="24"/>
          <w:szCs w:val="24"/>
        </w:rPr>
      </w:pPr>
      <w:r w:rsidRPr="00F83B70">
        <w:rPr>
          <w:rFonts w:ascii="Times New Roman" w:hAnsi="Times New Roman" w:cs="Times New Roman"/>
          <w:sz w:val="24"/>
          <w:szCs w:val="24"/>
        </w:rPr>
        <w:t xml:space="preserve"> </w:t>
      </w:r>
      <w:r w:rsidRPr="00F83B70">
        <w:rPr>
          <w:rFonts w:ascii="Times New Roman" w:hAnsi="Times New Roman" w:cs="Times New Roman"/>
          <w:b/>
          <w:sz w:val="24"/>
          <w:szCs w:val="24"/>
        </w:rPr>
        <w:t>Тест</w:t>
      </w:r>
      <w:r w:rsidR="00624746" w:rsidRPr="00F83B70">
        <w:rPr>
          <w:rFonts w:ascii="Times New Roman" w:hAnsi="Times New Roman" w:cs="Times New Roman"/>
          <w:b/>
          <w:sz w:val="24"/>
          <w:szCs w:val="24"/>
        </w:rPr>
        <w:t xml:space="preserve"> </w:t>
      </w:r>
      <w:r w:rsidRPr="00F83B70">
        <w:rPr>
          <w:rFonts w:ascii="Times New Roman" w:hAnsi="Times New Roman" w:cs="Times New Roman"/>
          <w:b/>
          <w:sz w:val="24"/>
          <w:szCs w:val="24"/>
        </w:rPr>
        <w:t xml:space="preserve"> «Первая мировая война»  (1 вариант)</w:t>
      </w:r>
    </w:p>
    <w:p w:rsidR="00A5130B" w:rsidRPr="00F83B70" w:rsidRDefault="00A5130B" w:rsidP="00A5130B">
      <w:pPr>
        <w:jc w:val="both"/>
        <w:rPr>
          <w:rFonts w:ascii="Times New Roman" w:hAnsi="Times New Roman" w:cs="Times New Roman"/>
          <w:b/>
          <w:sz w:val="24"/>
          <w:szCs w:val="24"/>
        </w:rPr>
      </w:pPr>
      <w:r w:rsidRPr="00F83B70">
        <w:rPr>
          <w:rFonts w:ascii="Times New Roman" w:hAnsi="Times New Roman" w:cs="Times New Roman"/>
          <w:b/>
          <w:sz w:val="24"/>
          <w:szCs w:val="24"/>
        </w:rPr>
        <w:t>1. Основной причиной Первой мировой войны стали:</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1) противоречия между двумя сформировавшимися к 1914г. военно-политическими группировками государств и их территориальные претензии друг к другу;</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2) события, происшедшие в боснийском городе Сараево, где был убит наследник Австро-венгерского престола:</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3) империалистические устремления Японии по захвату колоний других государств на Тихом океане.</w:t>
      </w:r>
    </w:p>
    <w:p w:rsidR="00A5130B" w:rsidRPr="00F83B70" w:rsidRDefault="00A5130B" w:rsidP="00A5130B">
      <w:pPr>
        <w:jc w:val="both"/>
        <w:rPr>
          <w:rFonts w:ascii="Times New Roman" w:hAnsi="Times New Roman" w:cs="Times New Roman"/>
          <w:b/>
          <w:sz w:val="24"/>
          <w:szCs w:val="24"/>
        </w:rPr>
      </w:pPr>
      <w:r w:rsidRPr="00F83B70">
        <w:rPr>
          <w:rFonts w:ascii="Times New Roman" w:hAnsi="Times New Roman" w:cs="Times New Roman"/>
          <w:b/>
          <w:sz w:val="24"/>
          <w:szCs w:val="24"/>
        </w:rPr>
        <w:t>2. Основным поводом для начала Первой мировой войны стало:</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1) убийство в боснийском городе Сараево наследника Австро-венгерского престола</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2) уверенность Германии в том, что Великобритания ни при каких обстоятельствах не будет участвовать в войне</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3) решение России оказать военную помощь Сербии после нападения на неё Австро-Венгрии.</w:t>
      </w:r>
    </w:p>
    <w:p w:rsidR="00A5130B" w:rsidRPr="00F83B70" w:rsidRDefault="00A5130B" w:rsidP="00A5130B">
      <w:pPr>
        <w:jc w:val="both"/>
        <w:rPr>
          <w:rFonts w:ascii="Times New Roman" w:hAnsi="Times New Roman" w:cs="Times New Roman"/>
          <w:b/>
          <w:sz w:val="24"/>
          <w:szCs w:val="24"/>
        </w:rPr>
      </w:pPr>
      <w:r w:rsidRPr="00F83B70">
        <w:rPr>
          <w:rFonts w:ascii="Times New Roman" w:hAnsi="Times New Roman" w:cs="Times New Roman"/>
          <w:b/>
          <w:sz w:val="24"/>
          <w:szCs w:val="24"/>
        </w:rPr>
        <w:t>3. На стороне военных блоков в Первой мировой войне участвовали следующие страны:</w:t>
      </w:r>
    </w:p>
    <w:p w:rsidR="00A5130B" w:rsidRPr="00F83B70" w:rsidRDefault="00A5130B" w:rsidP="00A5130B">
      <w:pPr>
        <w:jc w:val="both"/>
        <w:rPr>
          <w:rFonts w:ascii="Times New Roman" w:hAnsi="Times New Roman" w:cs="Times New Roman"/>
          <w:b/>
          <w:sz w:val="24"/>
          <w:szCs w:val="24"/>
        </w:rPr>
      </w:pPr>
      <w:r w:rsidRPr="00F83B70">
        <w:rPr>
          <w:rFonts w:ascii="Times New Roman" w:hAnsi="Times New Roman" w:cs="Times New Roman"/>
          <w:b/>
          <w:sz w:val="24"/>
          <w:szCs w:val="24"/>
        </w:rPr>
        <w:t xml:space="preserve">1) Антанты                          2) Союза Центральных держав (Тройственный союз)   </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а) Германия;  б) Австро-Венгрия;  в) Турция;   г) Болгария;   д) Италия;   е) Великобритания;  ж) Франция;   з) Россия;   и) США;  к) Бельгия;   л) Сербия.</w:t>
      </w:r>
    </w:p>
    <w:p w:rsidR="00A5130B" w:rsidRPr="00F83B70" w:rsidRDefault="00A5130B" w:rsidP="00A5130B">
      <w:pPr>
        <w:jc w:val="both"/>
        <w:rPr>
          <w:rFonts w:ascii="Times New Roman" w:hAnsi="Times New Roman" w:cs="Times New Roman"/>
          <w:b/>
          <w:sz w:val="24"/>
          <w:szCs w:val="24"/>
        </w:rPr>
      </w:pPr>
      <w:r w:rsidRPr="00F83B70">
        <w:rPr>
          <w:rFonts w:ascii="Times New Roman" w:hAnsi="Times New Roman" w:cs="Times New Roman"/>
          <w:b/>
          <w:sz w:val="24"/>
          <w:szCs w:val="24"/>
        </w:rPr>
        <w:t>4. План Шлиффена был принят к действию командованием:</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а) Германии         б) Франции              в) Австро-Венгрии            г) Бельгии</w:t>
      </w:r>
    </w:p>
    <w:p w:rsidR="00A5130B" w:rsidRPr="00F83B70" w:rsidRDefault="00A5130B" w:rsidP="00A5130B">
      <w:pPr>
        <w:jc w:val="both"/>
        <w:rPr>
          <w:rFonts w:ascii="Times New Roman" w:hAnsi="Times New Roman" w:cs="Times New Roman"/>
          <w:sz w:val="24"/>
          <w:szCs w:val="24"/>
        </w:rPr>
      </w:pPr>
    </w:p>
    <w:p w:rsidR="008848A1" w:rsidRPr="00F83B70" w:rsidRDefault="008848A1" w:rsidP="00BD0CE6">
      <w:pPr>
        <w:pStyle w:val="a3"/>
        <w:spacing w:after="0" w:line="240" w:lineRule="auto"/>
        <w:jc w:val="center"/>
        <w:rPr>
          <w:rFonts w:ascii="Times New Roman" w:hAnsi="Times New Roman" w:cs="Times New Roman"/>
          <w:sz w:val="24"/>
          <w:szCs w:val="24"/>
        </w:rPr>
      </w:pPr>
    </w:p>
    <w:p w:rsidR="00A5130B" w:rsidRPr="00F83B70" w:rsidRDefault="00A5130B" w:rsidP="00A5130B">
      <w:pPr>
        <w:jc w:val="center"/>
        <w:rPr>
          <w:rFonts w:ascii="Times New Roman" w:hAnsi="Times New Roman" w:cs="Times New Roman"/>
          <w:b/>
          <w:sz w:val="24"/>
          <w:szCs w:val="24"/>
        </w:rPr>
      </w:pPr>
      <w:r w:rsidRPr="00F83B70">
        <w:rPr>
          <w:rFonts w:ascii="Times New Roman" w:hAnsi="Times New Roman" w:cs="Times New Roman"/>
          <w:b/>
          <w:sz w:val="24"/>
          <w:szCs w:val="24"/>
        </w:rPr>
        <w:t>Тест «Первая мировая война» (2 вариант)</w:t>
      </w:r>
    </w:p>
    <w:p w:rsidR="00A5130B" w:rsidRPr="00F83B70" w:rsidRDefault="00A5130B" w:rsidP="00A5130B">
      <w:pPr>
        <w:rPr>
          <w:rFonts w:ascii="Times New Roman" w:hAnsi="Times New Roman" w:cs="Times New Roman"/>
          <w:b/>
          <w:sz w:val="24"/>
          <w:szCs w:val="24"/>
        </w:rPr>
      </w:pPr>
      <w:r w:rsidRPr="00F83B70">
        <w:rPr>
          <w:rFonts w:ascii="Times New Roman" w:hAnsi="Times New Roman" w:cs="Times New Roman"/>
          <w:b/>
          <w:sz w:val="24"/>
          <w:szCs w:val="24"/>
        </w:rPr>
        <w:t>1). Соотнесите военно-политические союзы и государства, принимавшие участие в Первой мировой войне:</w:t>
      </w:r>
    </w:p>
    <w:p w:rsidR="00A5130B" w:rsidRPr="00F83B70" w:rsidRDefault="00A5130B" w:rsidP="00A5130B">
      <w:pPr>
        <w:ind w:right="-545"/>
        <w:rPr>
          <w:rFonts w:ascii="Times New Roman" w:hAnsi="Times New Roman" w:cs="Times New Roman"/>
          <w:sz w:val="24"/>
          <w:szCs w:val="24"/>
        </w:rPr>
      </w:pPr>
      <w:r w:rsidRPr="00F83B70">
        <w:rPr>
          <w:rFonts w:ascii="Times New Roman" w:hAnsi="Times New Roman" w:cs="Times New Roman"/>
          <w:i/>
          <w:sz w:val="24"/>
          <w:szCs w:val="24"/>
          <w:u w:val="single"/>
        </w:rPr>
        <w:t>Военно-политические союзы</w:t>
      </w:r>
      <w:r w:rsidRPr="00F83B70">
        <w:rPr>
          <w:rFonts w:ascii="Times New Roman" w:hAnsi="Times New Roman" w:cs="Times New Roman"/>
          <w:i/>
          <w:sz w:val="24"/>
          <w:szCs w:val="24"/>
        </w:rPr>
        <w:t>:</w:t>
      </w:r>
      <w:r w:rsidRPr="00F83B70">
        <w:rPr>
          <w:rFonts w:ascii="Times New Roman" w:hAnsi="Times New Roman" w:cs="Times New Roman"/>
          <w:sz w:val="24"/>
          <w:szCs w:val="24"/>
        </w:rPr>
        <w:t xml:space="preserve">  А) Центральные державы (Тройственный союз);   Б) Антанта.</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i/>
          <w:sz w:val="24"/>
          <w:szCs w:val="24"/>
          <w:u w:val="single"/>
        </w:rPr>
        <w:t>Государства</w:t>
      </w:r>
      <w:r w:rsidRPr="00F83B70">
        <w:rPr>
          <w:rFonts w:ascii="Times New Roman" w:hAnsi="Times New Roman" w:cs="Times New Roman"/>
          <w:i/>
          <w:sz w:val="24"/>
          <w:szCs w:val="24"/>
        </w:rPr>
        <w:t>:</w:t>
      </w:r>
      <w:r w:rsidRPr="00F83B70">
        <w:rPr>
          <w:rFonts w:ascii="Times New Roman" w:hAnsi="Times New Roman" w:cs="Times New Roman"/>
          <w:sz w:val="24"/>
          <w:szCs w:val="24"/>
        </w:rPr>
        <w:t xml:space="preserve"> 1) Германия;  2) Франция;  3) Австро-Венгрия;  4) Великобритания;               5) Россия;  6) Османская империя;  7) Болгария;  8) Бельгия.</w:t>
      </w:r>
    </w:p>
    <w:p w:rsidR="00A5130B" w:rsidRPr="00F83B70" w:rsidRDefault="00A5130B" w:rsidP="00A5130B">
      <w:pPr>
        <w:rPr>
          <w:rFonts w:ascii="Times New Roman" w:hAnsi="Times New Roman" w:cs="Times New Roman"/>
          <w:b/>
          <w:sz w:val="24"/>
          <w:szCs w:val="24"/>
        </w:rPr>
      </w:pPr>
      <w:r w:rsidRPr="00F83B70">
        <w:rPr>
          <w:rFonts w:ascii="Times New Roman" w:hAnsi="Times New Roman" w:cs="Times New Roman"/>
          <w:b/>
          <w:sz w:val="24"/>
          <w:szCs w:val="24"/>
        </w:rPr>
        <w:t>2). Установите по фрагментам документов, какие цели преследовала каждая европейская держава, принимавшая участие в мировой войне.</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u w:val="single"/>
        </w:rPr>
        <w:t>Европейские державы</w:t>
      </w:r>
      <w:r w:rsidRPr="00F83B70">
        <w:rPr>
          <w:rFonts w:ascii="Times New Roman" w:hAnsi="Times New Roman" w:cs="Times New Roman"/>
          <w:sz w:val="24"/>
          <w:szCs w:val="24"/>
        </w:rPr>
        <w:t>: 1) Великобритания;  2) Франция;  3) Германия;  4) Россия.</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 xml:space="preserve">А) «Мы боремся за свое мировое политическое будущее... Гарантия нашей безопасности должна основываться на длительном ослаблении Франции и усилении нашей западной границы» </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 xml:space="preserve">Б) «Главной целью она себе ставит разгром военной и морской мощи Германии» </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 xml:space="preserve">В) «для себя... не ищет в Европе никаких земельных приобретений, за исключением, разумеется, возвращения Эльзаса и Лотарингии» </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 xml:space="preserve">Г) «Захват Константинополя и Проливов для наших союзников представляется вопросом средства в общем плане военных действий... Между тем Проливы для нас не только средство, но и конечная цель, коею осмысливается вся нынешняя война и принесенные ей жертвы» </w:t>
      </w:r>
    </w:p>
    <w:p w:rsidR="00A5130B" w:rsidRPr="00F83B70" w:rsidRDefault="00A5130B" w:rsidP="00A5130B">
      <w:pPr>
        <w:rPr>
          <w:rFonts w:ascii="Times New Roman" w:hAnsi="Times New Roman" w:cs="Times New Roman"/>
          <w:b/>
          <w:i/>
          <w:sz w:val="24"/>
          <w:szCs w:val="24"/>
        </w:rPr>
      </w:pPr>
      <w:r w:rsidRPr="00F83B70">
        <w:rPr>
          <w:rFonts w:ascii="Times New Roman" w:hAnsi="Times New Roman" w:cs="Times New Roman"/>
          <w:b/>
          <w:sz w:val="24"/>
          <w:szCs w:val="24"/>
        </w:rPr>
        <w:t>3). Укажите событие, которое послужило поводом к развязыванию Первой мировой войны</w:t>
      </w:r>
      <w:r w:rsidRPr="00F83B70">
        <w:rPr>
          <w:rFonts w:ascii="Times New Roman" w:hAnsi="Times New Roman" w:cs="Times New Roman"/>
          <w:b/>
          <w:i/>
          <w:sz w:val="24"/>
          <w:szCs w:val="24"/>
        </w:rPr>
        <w:t>:</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1) мобилизация русской армии и объявлении Германией войны России;</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2) убийство в Сараево наследника австрийского престола Франца Фердинанда сербским террористом,</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3) заключение военно-политического союза между Англией, Францией и Россией;</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4) наступление русских войск в Восточной Пруссии.</w:t>
      </w:r>
    </w:p>
    <w:p w:rsidR="00A5130B" w:rsidRPr="00F83B70" w:rsidRDefault="00A5130B" w:rsidP="00A5130B">
      <w:pPr>
        <w:rPr>
          <w:rFonts w:ascii="Times New Roman" w:hAnsi="Times New Roman" w:cs="Times New Roman"/>
          <w:b/>
          <w:sz w:val="24"/>
          <w:szCs w:val="24"/>
        </w:rPr>
      </w:pPr>
      <w:r w:rsidRPr="00F83B70">
        <w:rPr>
          <w:rFonts w:ascii="Times New Roman" w:hAnsi="Times New Roman" w:cs="Times New Roman"/>
          <w:b/>
          <w:sz w:val="24"/>
          <w:szCs w:val="24"/>
        </w:rPr>
        <w:t>4). Укажите верное утверждение (я).</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В период Первой мировой войны в России:</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А) ослабло влияние государства в экономике;</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Б) обострились социальные конфликты, росли антивоенные настроения.</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1) Только А;   2) только Б;   3) и А, и Б;   4) ни А, ни Б.</w:t>
      </w:r>
    </w:p>
    <w:p w:rsidR="00A5130B" w:rsidRPr="00F83B70" w:rsidRDefault="00A5130B" w:rsidP="00A5130B">
      <w:pPr>
        <w:rPr>
          <w:rFonts w:ascii="Times New Roman" w:hAnsi="Times New Roman" w:cs="Times New Roman"/>
          <w:b/>
          <w:sz w:val="24"/>
          <w:szCs w:val="24"/>
        </w:rPr>
      </w:pPr>
      <w:r w:rsidRPr="00F83B70">
        <w:rPr>
          <w:rFonts w:ascii="Times New Roman" w:hAnsi="Times New Roman" w:cs="Times New Roman"/>
          <w:b/>
          <w:sz w:val="24"/>
          <w:szCs w:val="24"/>
        </w:rPr>
        <w:t>5). Укажите неверное утверждение</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В условиях Первой мировой войны внутреннее положение в воюющих странах характеризовалось следующим образом:</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1) военные действия привели к росту экономических трудностей;</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2) произошла милитаризация экономики;</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3) установилась карточная система распределения товаров первой необходимости;</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4) расширился</w:t>
      </w:r>
      <w:r w:rsidR="00CD03F7" w:rsidRPr="00F83B70">
        <w:rPr>
          <w:rFonts w:ascii="Times New Roman" w:hAnsi="Times New Roman" w:cs="Times New Roman"/>
          <w:sz w:val="24"/>
          <w:szCs w:val="24"/>
        </w:rPr>
        <w:t xml:space="preserve"> рынок потребительских товаров.</w:t>
      </w:r>
    </w:p>
    <w:p w:rsidR="00A5130B" w:rsidRPr="00F83B70" w:rsidRDefault="00A5130B" w:rsidP="00CD03F7">
      <w:pPr>
        <w:spacing w:after="0" w:line="240" w:lineRule="auto"/>
        <w:rPr>
          <w:rFonts w:ascii="Times New Roman" w:hAnsi="Times New Roman" w:cs="Times New Roman"/>
          <w:sz w:val="24"/>
          <w:szCs w:val="24"/>
        </w:rPr>
      </w:pPr>
    </w:p>
    <w:p w:rsidR="00CD03F7" w:rsidRPr="00F83B70" w:rsidRDefault="00F83B70" w:rsidP="00F83B70">
      <w:pPr>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   </w:t>
      </w:r>
      <w:r w:rsidR="00CD03F7" w:rsidRPr="00F83B70">
        <w:rPr>
          <w:rFonts w:ascii="Times New Roman" w:hAnsi="Times New Roman" w:cs="Times New Roman"/>
          <w:b/>
          <w:sz w:val="24"/>
          <w:szCs w:val="24"/>
          <w:u w:val="single"/>
        </w:rPr>
        <w:t xml:space="preserve">Тема </w:t>
      </w:r>
      <w:r w:rsidRPr="00F83B70">
        <w:rPr>
          <w:rFonts w:ascii="Times New Roman" w:hAnsi="Times New Roman" w:cs="Times New Roman"/>
          <w:b/>
          <w:sz w:val="24"/>
          <w:szCs w:val="24"/>
          <w:u w:val="single"/>
        </w:rPr>
        <w:t>1.</w:t>
      </w:r>
      <w:r w:rsidR="00CD03F7" w:rsidRPr="00F83B70">
        <w:rPr>
          <w:rFonts w:ascii="Times New Roman" w:hAnsi="Times New Roman" w:cs="Times New Roman"/>
          <w:b/>
          <w:sz w:val="24"/>
          <w:szCs w:val="24"/>
          <w:u w:val="single"/>
        </w:rPr>
        <w:t>3.</w:t>
      </w:r>
      <w:r w:rsidR="00CD03F7" w:rsidRPr="00F83B70">
        <w:rPr>
          <w:rFonts w:ascii="Times New Roman" w:hAnsi="Times New Roman" w:cs="Times New Roman"/>
          <w:b/>
          <w:sz w:val="24"/>
          <w:szCs w:val="24"/>
        </w:rPr>
        <w:t xml:space="preserve"> Россия накануне Первой мировой войны</w:t>
      </w:r>
    </w:p>
    <w:p w:rsidR="00CD03F7" w:rsidRPr="00F83B70" w:rsidRDefault="00CD03F7" w:rsidP="00F83B70">
      <w:pPr>
        <w:pStyle w:val="1"/>
        <w:pBdr>
          <w:bottom w:val="single" w:sz="6" w:space="8" w:color="CCCCCC"/>
        </w:pBdr>
        <w:shd w:val="clear" w:color="auto" w:fill="FFFFFF" w:themeFill="background1"/>
        <w:spacing w:after="150"/>
        <w:rPr>
          <w:rFonts w:ascii="Times New Roman" w:hAnsi="Times New Roman" w:cs="Times New Roman"/>
        </w:rPr>
      </w:pPr>
      <w:r w:rsidRPr="00F83B70">
        <w:rPr>
          <w:rFonts w:ascii="Times New Roman" w:hAnsi="Times New Roman" w:cs="Times New Roman"/>
        </w:rPr>
        <w:t xml:space="preserve">Электронный тест пад </w:t>
      </w:r>
      <w:r w:rsidR="00F83B70">
        <w:rPr>
          <w:rFonts w:ascii="Times New Roman" w:hAnsi="Times New Roman" w:cs="Times New Roman"/>
        </w:rPr>
        <w:t xml:space="preserve"> </w:t>
      </w:r>
      <w:hyperlink r:id="rId15" w:history="1">
        <w:r w:rsidRPr="00F83B70">
          <w:rPr>
            <w:rFonts w:ascii="Times New Roman" w:hAnsi="Times New Roman" w:cs="Times New Roman"/>
            <w:color w:val="0000FF"/>
            <w:kern w:val="36"/>
            <w:u w:val="single"/>
            <w:lang w:eastAsia="ru-RU"/>
          </w:rPr>
          <w:t>История России 10 класс (базовый уровень). Россия и мир накануне Первой мировой войны</w:t>
        </w:r>
      </w:hyperlink>
    </w:p>
    <w:p w:rsidR="00CD03F7" w:rsidRPr="002D6F40" w:rsidRDefault="00F02047" w:rsidP="00CD03F7">
      <w:pPr>
        <w:shd w:val="clear" w:color="auto" w:fill="FFFFFF"/>
        <w:spacing w:after="0" w:line="255" w:lineRule="atLeast"/>
        <w:textAlignment w:val="top"/>
        <w:rPr>
          <w:rFonts w:ascii="Times New Roman" w:eastAsia="Times New Roman" w:hAnsi="Times New Roman" w:cs="Times New Roman"/>
          <w:color w:val="333333"/>
          <w:sz w:val="24"/>
          <w:szCs w:val="24"/>
          <w:lang w:eastAsia="ru-RU"/>
        </w:rPr>
      </w:pPr>
      <w:hyperlink r:id="rId16" w:tgtFrame="_blank" w:history="1">
        <w:r w:rsidR="00CD03F7" w:rsidRPr="00BF1C7B">
          <w:rPr>
            <w:rFonts w:ascii="Times New Roman" w:eastAsia="Times New Roman" w:hAnsi="Times New Roman" w:cs="Times New Roman"/>
            <w:b/>
            <w:bCs/>
            <w:color w:val="0000FF"/>
            <w:sz w:val="24"/>
            <w:szCs w:val="24"/>
            <w:lang w:val="en-US" w:eastAsia="ru-RU"/>
          </w:rPr>
          <w:t>onlinetestpad</w:t>
        </w:r>
        <w:r w:rsidR="00CD03F7" w:rsidRPr="002D6F40">
          <w:rPr>
            <w:rFonts w:ascii="Times New Roman" w:eastAsia="Times New Roman" w:hAnsi="Times New Roman" w:cs="Times New Roman"/>
            <w:b/>
            <w:bCs/>
            <w:color w:val="0000FF"/>
            <w:sz w:val="24"/>
            <w:szCs w:val="24"/>
            <w:lang w:eastAsia="ru-RU"/>
          </w:rPr>
          <w:t>.</w:t>
        </w:r>
        <w:r w:rsidR="00CD03F7" w:rsidRPr="00BF1C7B">
          <w:rPr>
            <w:rFonts w:ascii="Times New Roman" w:eastAsia="Times New Roman" w:hAnsi="Times New Roman" w:cs="Times New Roman"/>
            <w:b/>
            <w:bCs/>
            <w:color w:val="0000FF"/>
            <w:sz w:val="24"/>
            <w:szCs w:val="24"/>
            <w:lang w:val="en-US" w:eastAsia="ru-RU"/>
          </w:rPr>
          <w:t>com</w:t>
        </w:r>
        <w:r w:rsidR="00CD03F7" w:rsidRPr="002D6F40">
          <w:rPr>
            <w:rFonts w:ascii="Times New Roman" w:eastAsia="Times New Roman" w:hAnsi="Times New Roman" w:cs="Times New Roman"/>
            <w:color w:val="0000FF"/>
            <w:sz w:val="24"/>
            <w:szCs w:val="24"/>
            <w:lang w:eastAsia="ru-RU"/>
          </w:rPr>
          <w:t>›…</w:t>
        </w:r>
        <w:r w:rsidR="00CD03F7" w:rsidRPr="00BF1C7B">
          <w:rPr>
            <w:rFonts w:ascii="Times New Roman" w:eastAsia="Times New Roman" w:hAnsi="Times New Roman" w:cs="Times New Roman"/>
            <w:color w:val="0000FF"/>
            <w:sz w:val="24"/>
            <w:szCs w:val="24"/>
            <w:lang w:val="en-US" w:eastAsia="ru-RU"/>
          </w:rPr>
          <w:t>test</w:t>
        </w:r>
        <w:r w:rsidR="00CD03F7" w:rsidRPr="002D6F40">
          <w:rPr>
            <w:rFonts w:ascii="Times New Roman" w:eastAsia="Times New Roman" w:hAnsi="Times New Roman" w:cs="Times New Roman"/>
            <w:color w:val="0000FF"/>
            <w:sz w:val="24"/>
            <w:szCs w:val="24"/>
            <w:lang w:eastAsia="ru-RU"/>
          </w:rPr>
          <w:t>…10-</w:t>
        </w:r>
        <w:r w:rsidR="00CD03F7" w:rsidRPr="00BF1C7B">
          <w:rPr>
            <w:rFonts w:ascii="Times New Roman" w:eastAsia="Times New Roman" w:hAnsi="Times New Roman" w:cs="Times New Roman"/>
            <w:color w:val="0000FF"/>
            <w:sz w:val="24"/>
            <w:szCs w:val="24"/>
            <w:lang w:val="en-US" w:eastAsia="ru-RU"/>
          </w:rPr>
          <w:t>klass</w:t>
        </w:r>
        <w:r w:rsidR="00CD03F7" w:rsidRPr="002D6F40">
          <w:rPr>
            <w:rFonts w:ascii="Times New Roman" w:eastAsia="Times New Roman" w:hAnsi="Times New Roman" w:cs="Times New Roman"/>
            <w:color w:val="0000FF"/>
            <w:sz w:val="24"/>
            <w:szCs w:val="24"/>
            <w:lang w:eastAsia="ru-RU"/>
          </w:rPr>
          <w:t>…</w:t>
        </w:r>
        <w:r w:rsidR="00CD03F7" w:rsidRPr="00BF1C7B">
          <w:rPr>
            <w:rFonts w:ascii="Times New Roman" w:eastAsia="Times New Roman" w:hAnsi="Times New Roman" w:cs="Times New Roman"/>
            <w:color w:val="0000FF"/>
            <w:sz w:val="24"/>
            <w:szCs w:val="24"/>
            <w:lang w:val="en-US" w:eastAsia="ru-RU"/>
          </w:rPr>
          <w:t>nakanune</w:t>
        </w:r>
        <w:r w:rsidR="00CD03F7" w:rsidRPr="002D6F40">
          <w:rPr>
            <w:rFonts w:ascii="Times New Roman" w:eastAsia="Times New Roman" w:hAnsi="Times New Roman" w:cs="Times New Roman"/>
            <w:color w:val="0000FF"/>
            <w:sz w:val="24"/>
            <w:szCs w:val="24"/>
            <w:lang w:eastAsia="ru-RU"/>
          </w:rPr>
          <w:t>-</w:t>
        </w:r>
        <w:r w:rsidR="00CD03F7" w:rsidRPr="00BF1C7B">
          <w:rPr>
            <w:rFonts w:ascii="Times New Roman" w:eastAsia="Times New Roman" w:hAnsi="Times New Roman" w:cs="Times New Roman"/>
            <w:color w:val="0000FF"/>
            <w:sz w:val="24"/>
            <w:szCs w:val="24"/>
            <w:lang w:val="en-US" w:eastAsia="ru-RU"/>
          </w:rPr>
          <w:t>pervoj</w:t>
        </w:r>
        <w:r w:rsidR="00CD03F7" w:rsidRPr="002D6F40">
          <w:rPr>
            <w:rFonts w:ascii="Times New Roman" w:eastAsia="Times New Roman" w:hAnsi="Times New Roman" w:cs="Times New Roman"/>
            <w:color w:val="0000FF"/>
            <w:sz w:val="24"/>
            <w:szCs w:val="24"/>
            <w:lang w:eastAsia="ru-RU"/>
          </w:rPr>
          <w:t>…</w:t>
        </w:r>
      </w:hyperlink>
    </w:p>
    <w:p w:rsidR="00A5130B" w:rsidRPr="002D6F40" w:rsidRDefault="00A5130B" w:rsidP="00BD0CE6">
      <w:pPr>
        <w:pStyle w:val="a3"/>
        <w:spacing w:after="0" w:line="240" w:lineRule="auto"/>
        <w:jc w:val="center"/>
        <w:rPr>
          <w:rFonts w:ascii="Times New Roman" w:hAnsi="Times New Roman" w:cs="Times New Roman"/>
          <w:sz w:val="24"/>
          <w:szCs w:val="24"/>
        </w:rPr>
      </w:pPr>
    </w:p>
    <w:p w:rsidR="00A5130B" w:rsidRPr="002D6F40" w:rsidRDefault="00A5130B" w:rsidP="00BD0CE6">
      <w:pPr>
        <w:pStyle w:val="a3"/>
        <w:spacing w:after="0" w:line="240" w:lineRule="auto"/>
        <w:jc w:val="center"/>
        <w:rPr>
          <w:rFonts w:ascii="Times New Roman" w:hAnsi="Times New Roman" w:cs="Times New Roman"/>
          <w:sz w:val="24"/>
          <w:szCs w:val="24"/>
        </w:rPr>
      </w:pPr>
    </w:p>
    <w:p w:rsidR="00CD03F7" w:rsidRPr="00F83B70" w:rsidRDefault="00CD03F7" w:rsidP="00CD03F7">
      <w:pPr>
        <w:spacing w:after="0" w:line="23" w:lineRule="atLeast"/>
        <w:ind w:firstLine="236"/>
        <w:jc w:val="both"/>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1.</w:t>
      </w:r>
      <w:r w:rsidRPr="00F83B70">
        <w:rPr>
          <w:rFonts w:ascii="Times New Roman" w:hAnsi="Times New Roman" w:cs="Times New Roman"/>
          <w:b/>
          <w:sz w:val="24"/>
          <w:szCs w:val="24"/>
          <w:u w:val="single"/>
        </w:rPr>
        <w:t>4</w:t>
      </w:r>
      <w:r w:rsidRPr="00F83B70">
        <w:rPr>
          <w:rFonts w:ascii="Times New Roman" w:hAnsi="Times New Roman" w:cs="Times New Roman"/>
          <w:b/>
          <w:sz w:val="24"/>
          <w:szCs w:val="24"/>
        </w:rPr>
        <w:t>: Российское государство и общество в годы Первой мировой войны.</w:t>
      </w:r>
    </w:p>
    <w:p w:rsidR="00CD03F7" w:rsidRPr="00F83B70" w:rsidRDefault="00624746" w:rsidP="00CD03F7">
      <w:pPr>
        <w:spacing w:after="0" w:line="23" w:lineRule="atLeast"/>
        <w:ind w:firstLine="236"/>
        <w:jc w:val="both"/>
        <w:rPr>
          <w:rFonts w:ascii="Times New Roman" w:hAnsi="Times New Roman" w:cs="Times New Roman"/>
          <w:sz w:val="24"/>
          <w:szCs w:val="24"/>
        </w:rPr>
      </w:pPr>
      <w:r w:rsidRPr="00F83B70">
        <w:rPr>
          <w:rFonts w:ascii="Times New Roman" w:hAnsi="Times New Roman" w:cs="Times New Roman"/>
          <w:sz w:val="24"/>
          <w:szCs w:val="24"/>
        </w:rPr>
        <w:t xml:space="preserve">Электронный тест </w:t>
      </w:r>
    </w:p>
    <w:p w:rsidR="00CD03F7" w:rsidRPr="00F83B70" w:rsidRDefault="00624746" w:rsidP="00624746">
      <w:pPr>
        <w:spacing w:after="0" w:line="23" w:lineRule="atLeast"/>
        <w:ind w:firstLine="236"/>
        <w:rPr>
          <w:rFonts w:ascii="Times New Roman" w:hAnsi="Times New Roman" w:cs="Times New Roman"/>
          <w:b/>
          <w:sz w:val="24"/>
          <w:szCs w:val="24"/>
        </w:rPr>
      </w:pPr>
      <w:r w:rsidRPr="00F83B70">
        <w:rPr>
          <w:rFonts w:ascii="Times New Roman" w:hAnsi="Times New Roman" w:cs="Times New Roman"/>
          <w:b/>
          <w:sz w:val="24"/>
          <w:szCs w:val="24"/>
        </w:rPr>
        <w:object w:dxaOrig="717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25pt;height:40.5pt" o:ole="">
            <v:imagedata r:id="rId17" o:title=""/>
          </v:shape>
          <o:OLEObject Type="Embed" ProgID="Package" ShapeID="_x0000_i1025" DrawAspect="Content" ObjectID="_1755028416" r:id="rId18"/>
        </w:object>
      </w:r>
    </w:p>
    <w:p w:rsidR="00CD03F7" w:rsidRPr="00F83B70" w:rsidRDefault="00CD03F7" w:rsidP="00CD03F7">
      <w:pPr>
        <w:spacing w:after="0" w:line="23" w:lineRule="atLeast"/>
        <w:ind w:firstLine="236"/>
        <w:jc w:val="both"/>
        <w:rPr>
          <w:rFonts w:ascii="Times New Roman" w:hAnsi="Times New Roman" w:cs="Times New Roman"/>
          <w:b/>
          <w:sz w:val="24"/>
          <w:szCs w:val="24"/>
        </w:rPr>
      </w:pPr>
    </w:p>
    <w:p w:rsidR="00A5130B" w:rsidRPr="00F83B70" w:rsidRDefault="00CD03F7" w:rsidP="00624746">
      <w:pPr>
        <w:spacing w:after="0" w:line="23" w:lineRule="atLeast"/>
        <w:ind w:firstLine="236"/>
        <w:jc w:val="both"/>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1.</w:t>
      </w:r>
      <w:r w:rsidRPr="00F83B70">
        <w:rPr>
          <w:rFonts w:ascii="Times New Roman" w:hAnsi="Times New Roman" w:cs="Times New Roman"/>
          <w:b/>
          <w:sz w:val="24"/>
          <w:szCs w:val="24"/>
          <w:u w:val="single"/>
        </w:rPr>
        <w:t>5:</w:t>
      </w:r>
      <w:r w:rsidRPr="00F83B70">
        <w:rPr>
          <w:rFonts w:ascii="Times New Roman" w:hAnsi="Times New Roman" w:cs="Times New Roman"/>
          <w:b/>
          <w:sz w:val="24"/>
          <w:szCs w:val="24"/>
        </w:rPr>
        <w:t xml:space="preserve"> </w:t>
      </w:r>
      <w:r w:rsidR="00624746" w:rsidRPr="00F83B70">
        <w:rPr>
          <w:rFonts w:ascii="Times New Roman" w:hAnsi="Times New Roman" w:cs="Times New Roman"/>
          <w:b/>
          <w:sz w:val="24"/>
          <w:szCs w:val="24"/>
        </w:rPr>
        <w:t>ПР 2 Итоги и последствия Первой мировой войны</w:t>
      </w:r>
    </w:p>
    <w:p w:rsidR="00CD03F7" w:rsidRPr="00CD03F7" w:rsidRDefault="00624746" w:rsidP="00F83B70">
      <w:pPr>
        <w:shd w:val="clear" w:color="auto" w:fill="FFFFFF"/>
        <w:ind w:left="-150" w:right="-30"/>
        <w:rPr>
          <w:rFonts w:ascii="Times New Roman" w:eastAsia="Times New Roman" w:hAnsi="Times New Roman" w:cs="Times New Roman"/>
          <w:color w:val="0000FF"/>
          <w:sz w:val="24"/>
          <w:szCs w:val="24"/>
          <w:lang w:eastAsia="ru-RU"/>
        </w:rPr>
      </w:pPr>
      <w:r w:rsidRPr="00F83B70">
        <w:rPr>
          <w:rFonts w:ascii="Times New Roman" w:hAnsi="Times New Roman" w:cs="Times New Roman"/>
          <w:sz w:val="24"/>
          <w:szCs w:val="24"/>
        </w:rPr>
        <w:t xml:space="preserve">      </w:t>
      </w:r>
      <w:r w:rsidR="00CD03F7" w:rsidRPr="00F83B70">
        <w:rPr>
          <w:rFonts w:ascii="Times New Roman" w:hAnsi="Times New Roman" w:cs="Times New Roman"/>
          <w:sz w:val="24"/>
          <w:szCs w:val="24"/>
        </w:rPr>
        <w:t xml:space="preserve">Электронный тест </w:t>
      </w:r>
      <w:r w:rsidR="00CD03F7" w:rsidRPr="00CD03F7">
        <w:rPr>
          <w:rFonts w:ascii="Times New Roman" w:eastAsia="Times New Roman" w:hAnsi="Times New Roman" w:cs="Times New Roman"/>
          <w:color w:val="333333"/>
          <w:sz w:val="24"/>
          <w:szCs w:val="24"/>
          <w:lang w:eastAsia="ru-RU"/>
        </w:rPr>
        <w:fldChar w:fldCharType="begin"/>
      </w:r>
      <w:r w:rsidR="00CD03F7" w:rsidRPr="00F83B70">
        <w:rPr>
          <w:rFonts w:ascii="Times New Roman" w:eastAsia="Times New Roman" w:hAnsi="Times New Roman" w:cs="Times New Roman"/>
          <w:color w:val="333333"/>
          <w:sz w:val="24"/>
          <w:szCs w:val="24"/>
          <w:lang w:eastAsia="ru-RU"/>
        </w:rPr>
        <w:instrText xml:space="preserve"> HYPERLINK "https://solncesvet.ru/tests/test-na-temu-rossiya-v-pervoy-mirovoy-voyne/" \t "_blank" </w:instrText>
      </w:r>
      <w:r w:rsidR="00CD03F7" w:rsidRPr="00CD03F7">
        <w:rPr>
          <w:rFonts w:ascii="Times New Roman" w:eastAsia="Times New Roman" w:hAnsi="Times New Roman" w:cs="Times New Roman"/>
          <w:color w:val="333333"/>
          <w:sz w:val="24"/>
          <w:szCs w:val="24"/>
          <w:lang w:eastAsia="ru-RU"/>
        </w:rPr>
        <w:fldChar w:fldCharType="separate"/>
      </w:r>
      <w:r w:rsidR="00CD03F7" w:rsidRPr="00CD03F7">
        <w:rPr>
          <w:rFonts w:ascii="Times New Roman" w:eastAsia="Times New Roman" w:hAnsi="Times New Roman" w:cs="Times New Roman"/>
          <w:b/>
          <w:bCs/>
          <w:color w:val="0000FF"/>
          <w:sz w:val="24"/>
          <w:szCs w:val="24"/>
          <w:lang w:eastAsia="ru-RU"/>
        </w:rPr>
        <w:t>Тест на тему “Россия в Первой мировой войне” онлайн...</w:t>
      </w:r>
    </w:p>
    <w:p w:rsidR="00CD03F7" w:rsidRPr="00CD03F7" w:rsidRDefault="00CD03F7" w:rsidP="00624746">
      <w:pPr>
        <w:shd w:val="clear" w:color="auto" w:fill="FFFFFF"/>
        <w:spacing w:after="0" w:line="240" w:lineRule="auto"/>
        <w:rPr>
          <w:rFonts w:ascii="Times New Roman" w:eastAsia="Times New Roman" w:hAnsi="Times New Roman" w:cs="Times New Roman"/>
          <w:color w:val="333333"/>
          <w:sz w:val="24"/>
          <w:szCs w:val="24"/>
          <w:lang w:eastAsia="ru-RU"/>
        </w:rPr>
      </w:pPr>
      <w:r w:rsidRPr="00CD03F7">
        <w:rPr>
          <w:rFonts w:ascii="Times New Roman" w:eastAsia="Times New Roman" w:hAnsi="Times New Roman" w:cs="Times New Roman"/>
          <w:color w:val="333333"/>
          <w:sz w:val="24"/>
          <w:szCs w:val="24"/>
          <w:lang w:eastAsia="ru-RU"/>
        </w:rPr>
        <w:fldChar w:fldCharType="end"/>
      </w:r>
      <w:hyperlink r:id="rId19" w:tgtFrame="_blank" w:history="1">
        <w:r w:rsidRPr="00CD03F7">
          <w:rPr>
            <w:rFonts w:ascii="Times New Roman" w:eastAsia="Times New Roman" w:hAnsi="Times New Roman" w:cs="Times New Roman"/>
            <w:b/>
            <w:bCs/>
            <w:color w:val="0000FF"/>
            <w:sz w:val="24"/>
            <w:szCs w:val="24"/>
            <w:lang w:eastAsia="ru-RU"/>
          </w:rPr>
          <w:t>solncesvet.ru</w:t>
        </w:r>
        <w:r w:rsidRPr="00CD03F7">
          <w:rPr>
            <w:rFonts w:ascii="Times New Roman" w:eastAsia="Times New Roman" w:hAnsi="Times New Roman" w:cs="Times New Roman"/>
            <w:color w:val="0000FF"/>
            <w:sz w:val="24"/>
            <w:szCs w:val="24"/>
            <w:lang w:eastAsia="ru-RU"/>
          </w:rPr>
          <w:t>›11 класс›</w:t>
        </w:r>
        <w:r w:rsidR="00F83B70">
          <w:rPr>
            <w:rFonts w:ascii="Times New Roman" w:eastAsia="Times New Roman" w:hAnsi="Times New Roman" w:cs="Times New Roman"/>
            <w:color w:val="0000FF"/>
            <w:sz w:val="24"/>
            <w:szCs w:val="24"/>
            <w:lang w:eastAsia="ru-RU"/>
          </w:rPr>
          <w:t xml:space="preserve"> </w:t>
        </w:r>
        <w:r w:rsidRPr="00CD03F7">
          <w:rPr>
            <w:rFonts w:ascii="Times New Roman" w:eastAsia="Times New Roman" w:hAnsi="Times New Roman" w:cs="Times New Roman"/>
            <w:color w:val="0000FF"/>
            <w:sz w:val="24"/>
            <w:szCs w:val="24"/>
            <w:lang w:eastAsia="ru-RU"/>
          </w:rPr>
          <w:t>Тест на тему “Россия в Первой мировой войне”</w:t>
        </w:r>
      </w:hyperlink>
    </w:p>
    <w:p w:rsidR="00CD03F7" w:rsidRDefault="00CD03F7" w:rsidP="00CD03F7">
      <w:pPr>
        <w:spacing w:after="0" w:line="240" w:lineRule="auto"/>
        <w:rPr>
          <w:rFonts w:ascii="Times New Roman" w:eastAsia="Times New Roman" w:hAnsi="Times New Roman" w:cs="Times New Roman"/>
          <w:sz w:val="24"/>
          <w:szCs w:val="24"/>
          <w:lang w:eastAsia="ru-RU"/>
        </w:rPr>
      </w:pPr>
    </w:p>
    <w:p w:rsidR="00624746" w:rsidRDefault="00624746" w:rsidP="00CD03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624746" w:rsidRPr="00624746" w:rsidRDefault="00624746" w:rsidP="00624746">
      <w:pPr>
        <w:spacing w:after="0" w:line="23" w:lineRule="atLeast"/>
        <w:ind w:firstLine="236"/>
        <w:jc w:val="both"/>
        <w:rPr>
          <w:rFonts w:ascii="Times New Roman" w:hAnsi="Times New Roman" w:cs="Times New Roman"/>
          <w:b/>
          <w:sz w:val="24"/>
          <w:szCs w:val="24"/>
        </w:rPr>
      </w:pPr>
      <w:r w:rsidRPr="00F83B70">
        <w:rPr>
          <w:rFonts w:ascii="Times New Roman" w:eastAsia="Times New Roman" w:hAnsi="Times New Roman" w:cs="Times New Roman"/>
          <w:b/>
          <w:sz w:val="24"/>
          <w:szCs w:val="24"/>
          <w:u w:val="single"/>
          <w:lang w:eastAsia="ru-RU"/>
        </w:rPr>
        <w:t xml:space="preserve">Тема </w:t>
      </w:r>
      <w:r w:rsidR="00F83B70" w:rsidRPr="00F83B70">
        <w:rPr>
          <w:rFonts w:ascii="Times New Roman" w:eastAsia="Times New Roman" w:hAnsi="Times New Roman" w:cs="Times New Roman"/>
          <w:b/>
          <w:sz w:val="24"/>
          <w:szCs w:val="24"/>
          <w:u w:val="single"/>
          <w:lang w:eastAsia="ru-RU"/>
        </w:rPr>
        <w:t>1.</w:t>
      </w:r>
      <w:r w:rsidRPr="00F83B70">
        <w:rPr>
          <w:rFonts w:ascii="Times New Roman" w:eastAsia="Times New Roman" w:hAnsi="Times New Roman" w:cs="Times New Roman"/>
          <w:b/>
          <w:sz w:val="24"/>
          <w:szCs w:val="24"/>
          <w:u w:val="single"/>
          <w:lang w:eastAsia="ru-RU"/>
        </w:rPr>
        <w:t>6:</w:t>
      </w:r>
      <w:r w:rsidRPr="00F83B70">
        <w:rPr>
          <w:rFonts w:ascii="Times New Roman" w:hAnsi="Times New Roman" w:cs="Times New Roman"/>
          <w:b/>
          <w:sz w:val="24"/>
          <w:szCs w:val="24"/>
          <w:u w:val="single"/>
        </w:rPr>
        <w:t xml:space="preserve"> </w:t>
      </w:r>
      <w:r w:rsidRPr="00624746">
        <w:rPr>
          <w:rFonts w:ascii="Times New Roman" w:hAnsi="Times New Roman" w:cs="Times New Roman"/>
          <w:b/>
          <w:sz w:val="24"/>
          <w:szCs w:val="24"/>
        </w:rPr>
        <w:t xml:space="preserve">Причины Великой российской революции и ее этапы. </w:t>
      </w:r>
    </w:p>
    <w:p w:rsidR="00624746" w:rsidRPr="00CD03F7" w:rsidRDefault="00624746" w:rsidP="00CD03F7">
      <w:pPr>
        <w:spacing w:after="0" w:line="240" w:lineRule="auto"/>
        <w:rPr>
          <w:rFonts w:ascii="Times New Roman" w:eastAsia="Times New Roman" w:hAnsi="Times New Roman" w:cs="Times New Roman"/>
          <w:sz w:val="24"/>
          <w:szCs w:val="24"/>
          <w:lang w:eastAsia="ru-RU"/>
        </w:rPr>
      </w:pPr>
    </w:p>
    <w:p w:rsidR="001078D7" w:rsidRPr="00F83B70" w:rsidRDefault="001078D7" w:rsidP="001078D7">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F83B70">
        <w:rPr>
          <w:rFonts w:ascii="Times New Roman" w:hAnsi="Times New Roman" w:cs="Times New Roman"/>
          <w:sz w:val="24"/>
          <w:szCs w:val="24"/>
        </w:rPr>
        <w:t xml:space="preserve">Тест </w:t>
      </w:r>
      <w:r w:rsidRPr="00F83B70">
        <w:rPr>
          <w:rFonts w:ascii="Times New Roman" w:eastAsia="Times New Roman" w:hAnsi="Times New Roman" w:cs="Times New Roman"/>
          <w:b/>
          <w:bCs/>
          <w:color w:val="000000"/>
          <w:sz w:val="24"/>
          <w:szCs w:val="24"/>
          <w:lang w:eastAsia="ru-RU"/>
        </w:rPr>
        <w:t xml:space="preserve">"Российская революция 1917 года". </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 Февральская революция в Петрограде началась:</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1) 23 февраля 1917 г. 2) 25 февраля 1917 г.</w:t>
      </w:r>
      <w:r w:rsidR="00E552B7">
        <w:rPr>
          <w:rFonts w:ascii="Times New Roman" w:eastAsia="Times New Roman" w:hAnsi="Times New Roman" w:cs="Times New Roman"/>
          <w:color w:val="000000"/>
          <w:sz w:val="24"/>
          <w:szCs w:val="24"/>
          <w:lang w:eastAsia="ru-RU"/>
        </w:rPr>
        <w:t xml:space="preserve"> </w:t>
      </w:r>
      <w:r w:rsidRPr="00F83B70">
        <w:rPr>
          <w:rFonts w:ascii="Times New Roman" w:eastAsia="Times New Roman" w:hAnsi="Times New Roman" w:cs="Times New Roman"/>
          <w:color w:val="000000"/>
          <w:sz w:val="24"/>
          <w:szCs w:val="24"/>
          <w:lang w:eastAsia="ru-RU"/>
        </w:rPr>
        <w:t xml:space="preserve"> 3) 28 февраля 1917 г. 4) 2 марта 1917 г</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2. К марту 1917г. в Петрограде сформированы два органа власти:</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V Государственная Дума и Петроградский совет;</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2) Совет крестьянских депутатов и Совет рабочих и солдатских депутатов;</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3) Временное правительство и Петроградский Совет рабочих и солдатских депутатов.</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3. Временное правительство являлось:</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 xml:space="preserve">1) пролетарской властью; 2) буржуазной властью; </w:t>
      </w:r>
      <w:r w:rsidR="00E552B7">
        <w:rPr>
          <w:rFonts w:ascii="Times New Roman" w:eastAsia="Times New Roman" w:hAnsi="Times New Roman" w:cs="Times New Roman"/>
          <w:color w:val="000000"/>
          <w:sz w:val="24"/>
          <w:szCs w:val="24"/>
          <w:lang w:eastAsia="ru-RU"/>
        </w:rPr>
        <w:t xml:space="preserve">            </w:t>
      </w:r>
      <w:r w:rsidRPr="00F83B70">
        <w:rPr>
          <w:rFonts w:ascii="Times New Roman" w:eastAsia="Times New Roman" w:hAnsi="Times New Roman" w:cs="Times New Roman"/>
          <w:color w:val="000000"/>
          <w:sz w:val="24"/>
          <w:szCs w:val="24"/>
          <w:lang w:eastAsia="ru-RU"/>
        </w:rPr>
        <w:t>3) крестьянской властью.</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4. Первый состав Временного правительства, сформирован</w:t>
      </w:r>
      <w:r w:rsidRPr="00F83B70">
        <w:rPr>
          <w:rFonts w:ascii="Times New Roman" w:eastAsia="Times New Roman" w:hAnsi="Times New Roman" w:cs="Times New Roman"/>
          <w:b/>
          <w:bCs/>
          <w:color w:val="000000"/>
          <w:sz w:val="24"/>
          <w:szCs w:val="24"/>
          <w:lang w:eastAsia="ru-RU"/>
        </w:rPr>
        <w:softHyphen/>
        <w:t>ный в марте 1917 года, возглавил</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М.В. Родзянко 2) Г.Е. Львов 3) А.Ф. Керенский 4) А.И. Гучков</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5. Петросовет в период двоевластия возглавил</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1) И. В. Сталин 2) Л.Д. Троцкий 3) Я. М. Свердлов 4) Н.С. Чхеидзе 5) В.И. Ленин</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6. Император Николай II 2 марта 1917 года подписал отрече</w:t>
      </w:r>
      <w:r w:rsidRPr="00F83B70">
        <w:rPr>
          <w:rFonts w:ascii="Times New Roman" w:eastAsia="Times New Roman" w:hAnsi="Times New Roman" w:cs="Times New Roman"/>
          <w:b/>
          <w:bCs/>
          <w:color w:val="000000"/>
          <w:sz w:val="24"/>
          <w:szCs w:val="24"/>
          <w:lang w:eastAsia="ru-RU"/>
        </w:rPr>
        <w:softHyphen/>
        <w:t>ние от престола в пользу</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1) царевича Алексея 2) брата Михаила 3) супруги Александры 4) русского народа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7. Апрельский кризис временного правительства произошел в следствие</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Ноты Милюкова о продолжении войны</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2) Нарастания общенационального кризиса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3) Разгона демонстрации в Петрограде и попытки большевиков захватить власть</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4) Корниловского мятежа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8. Что содержалось в Апрельских тезисах В. И. Ленина: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курс на вооруженное восстание 3) курс на мирный захват власти</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2) поддержка Временного правительства 4) убийство Керенского.</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9. Основной итог Февральской революции:</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установление республики;</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2) установление диктатуры пролетариата.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3) свержение монархии.</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4) было созвано Учредительное собрание</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5) Россия вышла из мировой войны</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10. II съезд Советов открылся</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1) 24 октября 2) 25 октября 3) 26 октября 4) 27 октября</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11. Первыми Декретом Советской власти был</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Декларация прав народов России 3) Декрет об отделении церкви от государства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2) Декрет о земле 4) Декрет об уничтожении сословий</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12. Сигналом к штурму Зимнего дворца послужил</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Взятие телеграфа 3) Залп с крейсера "Аврора"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2) Взрыв продовольственных складов 4) Открытие II съезда Советов</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13. Учредительное собрание открылось</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1) 12 ноября 1917 г 2) 28 ноября 1917 г 3) 5 января 1918 г 4) 7 января 1918 г</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14. Брестский мирный договор между Россией и Германией был подписан</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20 ноября 1917 г 2) 28 января 1918 г 3) 3 марта 1918 г 4)14 марта 1918 г</w:t>
      </w:r>
    </w:p>
    <w:p w:rsidR="00E552B7" w:rsidRDefault="001078D7" w:rsidP="001078D7">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F83B70">
        <w:rPr>
          <w:rFonts w:ascii="Times New Roman" w:eastAsia="Times New Roman" w:hAnsi="Times New Roman" w:cs="Times New Roman"/>
          <w:b/>
          <w:bCs/>
          <w:color w:val="000000"/>
          <w:sz w:val="24"/>
          <w:szCs w:val="24"/>
          <w:lang w:eastAsia="ru-RU"/>
        </w:rPr>
        <w:t xml:space="preserve">15. Установите соответствие между событиями и датами. </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СОБЫТИЯ: ДАТЫ:</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1.Начало Февральской революции           А) 2 ноября 1917 год</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2.Начало Октябрьской революции            Б) 25 февраля 1917 год</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3.Конец самодержавия                               В) 24 ноября 1917 год</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4. Декларация прав народов России         Г) 25-26 октября 1917 год</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5. Брестский мир                                          Д) 2 марта 1917 год</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6.Декрет об уничтожении сословий и гражданских чинов Е) 3 марта 1918 год</w:t>
      </w:r>
    </w:p>
    <w:tbl>
      <w:tblPr>
        <w:tblW w:w="8535" w:type="dxa"/>
        <w:shd w:val="clear" w:color="auto" w:fill="FFFFFF"/>
        <w:tblCellMar>
          <w:left w:w="0" w:type="dxa"/>
          <w:right w:w="0" w:type="dxa"/>
        </w:tblCellMar>
        <w:tblLook w:val="04A0" w:firstRow="1" w:lastRow="0" w:firstColumn="1" w:lastColumn="0" w:noHBand="0" w:noVBand="1"/>
      </w:tblPr>
      <w:tblGrid>
        <w:gridCol w:w="1414"/>
        <w:gridCol w:w="1414"/>
        <w:gridCol w:w="1431"/>
        <w:gridCol w:w="1431"/>
        <w:gridCol w:w="1431"/>
        <w:gridCol w:w="1414"/>
      </w:tblGrid>
      <w:tr w:rsidR="001078D7" w:rsidRPr="00F83B70" w:rsidTr="00F83B70">
        <w:trPr>
          <w:trHeight w:val="120"/>
        </w:trPr>
        <w:tc>
          <w:tcPr>
            <w:tcW w:w="1320" w:type="dxa"/>
            <w:tcBorders>
              <w:top w:val="single" w:sz="8" w:space="0" w:color="00000A"/>
              <w:left w:val="single" w:sz="8" w:space="0" w:color="00000A"/>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150" w:line="240" w:lineRule="auto"/>
              <w:jc w:val="center"/>
              <w:rPr>
                <w:rFonts w:ascii="Times New Roman" w:eastAsia="Times New Roman" w:hAnsi="Times New Roman" w:cs="Times New Roman"/>
                <w:sz w:val="24"/>
                <w:szCs w:val="24"/>
                <w:lang w:eastAsia="ru-RU"/>
              </w:rPr>
            </w:pPr>
            <w:r w:rsidRPr="00F83B70">
              <w:rPr>
                <w:rFonts w:ascii="Times New Roman" w:eastAsia="Times New Roman" w:hAnsi="Times New Roman" w:cs="Times New Roman"/>
                <w:color w:val="000000"/>
                <w:sz w:val="24"/>
                <w:szCs w:val="24"/>
                <w:lang w:eastAsia="ru-RU"/>
              </w:rPr>
              <w:t>1</w:t>
            </w:r>
          </w:p>
        </w:tc>
        <w:tc>
          <w:tcPr>
            <w:tcW w:w="1320" w:type="dxa"/>
            <w:tcBorders>
              <w:top w:val="single" w:sz="8" w:space="0" w:color="00000A"/>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150" w:line="240" w:lineRule="auto"/>
              <w:jc w:val="center"/>
              <w:rPr>
                <w:rFonts w:ascii="Times New Roman" w:eastAsia="Times New Roman" w:hAnsi="Times New Roman" w:cs="Times New Roman"/>
                <w:sz w:val="24"/>
                <w:szCs w:val="24"/>
                <w:lang w:eastAsia="ru-RU"/>
              </w:rPr>
            </w:pPr>
            <w:r w:rsidRPr="00F83B70">
              <w:rPr>
                <w:rFonts w:ascii="Times New Roman" w:eastAsia="Times New Roman" w:hAnsi="Times New Roman" w:cs="Times New Roman"/>
                <w:color w:val="000000"/>
                <w:sz w:val="24"/>
                <w:szCs w:val="24"/>
                <w:lang w:eastAsia="ru-RU"/>
              </w:rPr>
              <w:t>2</w:t>
            </w:r>
          </w:p>
        </w:tc>
        <w:tc>
          <w:tcPr>
            <w:tcW w:w="1335" w:type="dxa"/>
            <w:tcBorders>
              <w:top w:val="single" w:sz="8" w:space="0" w:color="00000A"/>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150" w:line="240" w:lineRule="auto"/>
              <w:jc w:val="center"/>
              <w:rPr>
                <w:rFonts w:ascii="Times New Roman" w:eastAsia="Times New Roman" w:hAnsi="Times New Roman" w:cs="Times New Roman"/>
                <w:sz w:val="24"/>
                <w:szCs w:val="24"/>
                <w:lang w:eastAsia="ru-RU"/>
              </w:rPr>
            </w:pPr>
            <w:r w:rsidRPr="00F83B70">
              <w:rPr>
                <w:rFonts w:ascii="Times New Roman" w:eastAsia="Times New Roman" w:hAnsi="Times New Roman" w:cs="Times New Roman"/>
                <w:color w:val="000000"/>
                <w:sz w:val="24"/>
                <w:szCs w:val="24"/>
                <w:lang w:eastAsia="ru-RU"/>
              </w:rPr>
              <w:t>3</w:t>
            </w:r>
          </w:p>
        </w:tc>
        <w:tc>
          <w:tcPr>
            <w:tcW w:w="1335" w:type="dxa"/>
            <w:tcBorders>
              <w:top w:val="single" w:sz="8" w:space="0" w:color="00000A"/>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150" w:line="240" w:lineRule="auto"/>
              <w:jc w:val="center"/>
              <w:rPr>
                <w:rFonts w:ascii="Times New Roman" w:eastAsia="Times New Roman" w:hAnsi="Times New Roman" w:cs="Times New Roman"/>
                <w:sz w:val="24"/>
                <w:szCs w:val="24"/>
                <w:lang w:eastAsia="ru-RU"/>
              </w:rPr>
            </w:pPr>
            <w:r w:rsidRPr="00F83B70">
              <w:rPr>
                <w:rFonts w:ascii="Times New Roman" w:eastAsia="Times New Roman" w:hAnsi="Times New Roman" w:cs="Times New Roman"/>
                <w:color w:val="000000"/>
                <w:sz w:val="24"/>
                <w:szCs w:val="24"/>
                <w:lang w:eastAsia="ru-RU"/>
              </w:rPr>
              <w:t>4</w:t>
            </w:r>
          </w:p>
        </w:tc>
        <w:tc>
          <w:tcPr>
            <w:tcW w:w="1335" w:type="dxa"/>
            <w:tcBorders>
              <w:top w:val="single" w:sz="8" w:space="0" w:color="00000A"/>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150" w:line="240" w:lineRule="auto"/>
              <w:jc w:val="center"/>
              <w:rPr>
                <w:rFonts w:ascii="Times New Roman" w:eastAsia="Times New Roman" w:hAnsi="Times New Roman" w:cs="Times New Roman"/>
                <w:sz w:val="24"/>
                <w:szCs w:val="24"/>
                <w:lang w:eastAsia="ru-RU"/>
              </w:rPr>
            </w:pPr>
            <w:r w:rsidRPr="00F83B70">
              <w:rPr>
                <w:rFonts w:ascii="Times New Roman" w:eastAsia="Times New Roman" w:hAnsi="Times New Roman" w:cs="Times New Roman"/>
                <w:color w:val="000000"/>
                <w:sz w:val="24"/>
                <w:szCs w:val="24"/>
                <w:lang w:eastAsia="ru-RU"/>
              </w:rPr>
              <w:t>5</w:t>
            </w:r>
          </w:p>
        </w:tc>
        <w:tc>
          <w:tcPr>
            <w:tcW w:w="1320" w:type="dxa"/>
            <w:tcBorders>
              <w:top w:val="single" w:sz="8" w:space="0" w:color="00000A"/>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150" w:line="240" w:lineRule="auto"/>
              <w:jc w:val="center"/>
              <w:rPr>
                <w:rFonts w:ascii="Times New Roman" w:eastAsia="Times New Roman" w:hAnsi="Times New Roman" w:cs="Times New Roman"/>
                <w:sz w:val="24"/>
                <w:szCs w:val="24"/>
                <w:lang w:eastAsia="ru-RU"/>
              </w:rPr>
            </w:pPr>
            <w:r w:rsidRPr="00F83B70">
              <w:rPr>
                <w:rFonts w:ascii="Times New Roman" w:eastAsia="Times New Roman" w:hAnsi="Times New Roman" w:cs="Times New Roman"/>
                <w:color w:val="000000"/>
                <w:sz w:val="24"/>
                <w:szCs w:val="24"/>
                <w:lang w:eastAsia="ru-RU"/>
              </w:rPr>
              <w:t>6</w:t>
            </w:r>
          </w:p>
        </w:tc>
      </w:tr>
      <w:tr w:rsidR="001078D7" w:rsidRPr="00F83B70" w:rsidTr="00F83B70">
        <w:trPr>
          <w:trHeight w:val="195"/>
        </w:trPr>
        <w:tc>
          <w:tcPr>
            <w:tcW w:w="1320" w:type="dxa"/>
            <w:tcBorders>
              <w:top w:val="nil"/>
              <w:left w:val="single" w:sz="8" w:space="0" w:color="00000A"/>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0" w:line="240" w:lineRule="auto"/>
              <w:rPr>
                <w:rFonts w:ascii="Times New Roman" w:eastAsia="Times New Roman" w:hAnsi="Times New Roman" w:cs="Times New Roman"/>
                <w:sz w:val="24"/>
                <w:szCs w:val="24"/>
                <w:lang w:eastAsia="ru-RU"/>
              </w:rPr>
            </w:pPr>
          </w:p>
        </w:tc>
        <w:tc>
          <w:tcPr>
            <w:tcW w:w="1320" w:type="dxa"/>
            <w:tcBorders>
              <w:top w:val="nil"/>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0" w:line="240" w:lineRule="auto"/>
              <w:rPr>
                <w:rFonts w:ascii="Times New Roman" w:eastAsia="Times New Roman" w:hAnsi="Times New Roman" w:cs="Times New Roman"/>
                <w:sz w:val="24"/>
                <w:szCs w:val="24"/>
                <w:lang w:eastAsia="ru-RU"/>
              </w:rPr>
            </w:pPr>
          </w:p>
        </w:tc>
        <w:tc>
          <w:tcPr>
            <w:tcW w:w="1335" w:type="dxa"/>
            <w:tcBorders>
              <w:top w:val="nil"/>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0" w:line="240" w:lineRule="auto"/>
              <w:rPr>
                <w:rFonts w:ascii="Times New Roman" w:eastAsia="Times New Roman" w:hAnsi="Times New Roman" w:cs="Times New Roman"/>
                <w:sz w:val="24"/>
                <w:szCs w:val="24"/>
                <w:lang w:eastAsia="ru-RU"/>
              </w:rPr>
            </w:pPr>
          </w:p>
        </w:tc>
        <w:tc>
          <w:tcPr>
            <w:tcW w:w="1335" w:type="dxa"/>
            <w:tcBorders>
              <w:top w:val="nil"/>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0" w:line="240" w:lineRule="auto"/>
              <w:rPr>
                <w:rFonts w:ascii="Times New Roman" w:eastAsia="Times New Roman" w:hAnsi="Times New Roman" w:cs="Times New Roman"/>
                <w:sz w:val="24"/>
                <w:szCs w:val="24"/>
                <w:lang w:eastAsia="ru-RU"/>
              </w:rPr>
            </w:pPr>
          </w:p>
        </w:tc>
        <w:tc>
          <w:tcPr>
            <w:tcW w:w="1335" w:type="dxa"/>
            <w:tcBorders>
              <w:top w:val="nil"/>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0" w:line="240" w:lineRule="auto"/>
              <w:rPr>
                <w:rFonts w:ascii="Times New Roman" w:eastAsia="Times New Roman" w:hAnsi="Times New Roman" w:cs="Times New Roman"/>
                <w:sz w:val="24"/>
                <w:szCs w:val="24"/>
                <w:lang w:eastAsia="ru-RU"/>
              </w:rPr>
            </w:pPr>
          </w:p>
        </w:tc>
        <w:tc>
          <w:tcPr>
            <w:tcW w:w="1320" w:type="dxa"/>
            <w:tcBorders>
              <w:top w:val="nil"/>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0" w:line="240" w:lineRule="auto"/>
              <w:rPr>
                <w:rFonts w:ascii="Times New Roman" w:eastAsia="Times New Roman" w:hAnsi="Times New Roman" w:cs="Times New Roman"/>
                <w:sz w:val="24"/>
                <w:szCs w:val="24"/>
                <w:lang w:eastAsia="ru-RU"/>
              </w:rPr>
            </w:pPr>
          </w:p>
        </w:tc>
      </w:tr>
    </w:tbl>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16. Восстановите хронологию исторических событий. Ответ запишите буквами.</w:t>
      </w:r>
    </w:p>
    <w:p w:rsidR="001078D7" w:rsidRDefault="001078D7" w:rsidP="001078D7">
      <w:pPr>
        <w:shd w:val="clear" w:color="auto" w:fill="FFFFFF"/>
        <w:spacing w:after="150" w:line="240" w:lineRule="auto"/>
        <w:rPr>
          <w:rFonts w:ascii="Times New Roman" w:eastAsia="Times New Roman" w:hAnsi="Times New Roman" w:cs="Times New Roman"/>
          <w:color w:val="000000"/>
          <w:sz w:val="24"/>
          <w:szCs w:val="24"/>
          <w:lang w:eastAsia="ru-RU"/>
        </w:rPr>
      </w:pPr>
      <w:r w:rsidRPr="00F83B70">
        <w:rPr>
          <w:rFonts w:ascii="Times New Roman" w:eastAsia="Times New Roman" w:hAnsi="Times New Roman" w:cs="Times New Roman"/>
          <w:color w:val="000000"/>
          <w:sz w:val="24"/>
          <w:szCs w:val="24"/>
          <w:lang w:eastAsia="ru-RU"/>
        </w:rPr>
        <w:t>Открытие Учредительного собрания (А), образование двоевластия (Б),штурм Зимнего дворца (В), Корниловский мятеж (Г), II Съезд Советов (Д),возвращение Ленина в Россию из Финляндии (Е), принятие Конституции РСФСР (Ж), образование ВЧК и ВСНХ (З), подписание сепаратного мира между Россией и Германией (И)</w:t>
      </w:r>
    </w:p>
    <w:p w:rsidR="00285D76" w:rsidRPr="00F83B70" w:rsidRDefault="00285D76" w:rsidP="001078D7">
      <w:pPr>
        <w:shd w:val="clear" w:color="auto" w:fill="FFFFFF"/>
        <w:spacing w:after="15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Ответ:_______________</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17</w:t>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b/>
          <w:bCs/>
          <w:color w:val="000000"/>
          <w:sz w:val="24"/>
          <w:szCs w:val="24"/>
          <w:lang w:eastAsia="ru-RU"/>
        </w:rPr>
        <w:t>Определите исторических личностей. Установите соответствие. Буквы и фамилии запишите в таблице.</w:t>
      </w:r>
    </w:p>
    <w:p w:rsidR="00285D76"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noProof/>
          <w:color w:val="000000"/>
          <w:sz w:val="24"/>
          <w:szCs w:val="24"/>
          <w:lang w:eastAsia="ru-RU"/>
        </w:rPr>
        <w:drawing>
          <wp:inline distT="0" distB="0" distL="0" distR="0" wp14:anchorId="3D9157BE" wp14:editId="0BDFF06A">
            <wp:extent cx="705485" cy="824865"/>
            <wp:effectExtent l="0" t="0" r="0" b="0"/>
            <wp:docPr id="1" name="Рисунок 1" descr="https://fsd.multiurok.ru/html/2020/04/28/s_5ea85f6056f06/143367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0/04/28/s_5ea85f6056f06/1433674_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5485" cy="824865"/>
                    </a:xfrm>
                    <a:prstGeom prst="rect">
                      <a:avLst/>
                    </a:prstGeom>
                    <a:noFill/>
                    <a:ln>
                      <a:noFill/>
                    </a:ln>
                  </pic:spPr>
                </pic:pic>
              </a:graphicData>
            </a:graphic>
          </wp:inline>
        </w:drawing>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noProof/>
          <w:color w:val="000000"/>
          <w:sz w:val="24"/>
          <w:szCs w:val="24"/>
          <w:lang w:eastAsia="ru-RU"/>
        </w:rPr>
        <w:drawing>
          <wp:inline distT="0" distB="0" distL="0" distR="0" wp14:anchorId="2916C490" wp14:editId="697F88AC">
            <wp:extent cx="666115" cy="805180"/>
            <wp:effectExtent l="0" t="0" r="635" b="0"/>
            <wp:docPr id="2" name="Рисунок 2" descr="https://fsd.multiurok.ru/html/2020/04/28/s_5ea85f6056f06/143367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0/04/28/s_5ea85f6056f06/1433674_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115" cy="805180"/>
                    </a:xfrm>
                    <a:prstGeom prst="rect">
                      <a:avLst/>
                    </a:prstGeom>
                    <a:noFill/>
                    <a:ln>
                      <a:noFill/>
                    </a:ln>
                  </pic:spPr>
                </pic:pic>
              </a:graphicData>
            </a:graphic>
          </wp:inline>
        </w:drawing>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noProof/>
          <w:color w:val="000000"/>
          <w:sz w:val="24"/>
          <w:szCs w:val="24"/>
          <w:lang w:eastAsia="ru-RU"/>
        </w:rPr>
        <w:drawing>
          <wp:inline distT="0" distB="0" distL="0" distR="0" wp14:anchorId="5CAB2FCF" wp14:editId="2E5605AC">
            <wp:extent cx="666115" cy="805180"/>
            <wp:effectExtent l="0" t="0" r="635" b="0"/>
            <wp:docPr id="47" name="Рисунок 47" descr="https://fsd.multiurok.ru/html/2020/04/28/s_5ea85f6056f06/1433674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0/04/28/s_5ea85f6056f06/1433674_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6115" cy="805180"/>
                    </a:xfrm>
                    <a:prstGeom prst="rect">
                      <a:avLst/>
                    </a:prstGeom>
                    <a:noFill/>
                    <a:ln>
                      <a:noFill/>
                    </a:ln>
                  </pic:spPr>
                </pic:pic>
              </a:graphicData>
            </a:graphic>
          </wp:inline>
        </w:drawing>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noProof/>
          <w:color w:val="000000"/>
          <w:sz w:val="24"/>
          <w:szCs w:val="24"/>
          <w:lang w:eastAsia="ru-RU"/>
        </w:rPr>
        <w:drawing>
          <wp:inline distT="0" distB="0" distL="0" distR="0" wp14:anchorId="3524596C" wp14:editId="4E875814">
            <wp:extent cx="705485" cy="805180"/>
            <wp:effectExtent l="0" t="0" r="0" b="0"/>
            <wp:docPr id="4" name="Рисунок 4" descr="https://fsd.multiurok.ru/html/2020/04/28/s_5ea85f6056f06/143367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0/04/28/s_5ea85f6056f06/1433674_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5485" cy="805180"/>
                    </a:xfrm>
                    <a:prstGeom prst="rect">
                      <a:avLst/>
                    </a:prstGeom>
                    <a:noFill/>
                    <a:ln>
                      <a:noFill/>
                    </a:ln>
                  </pic:spPr>
                </pic:pic>
              </a:graphicData>
            </a:graphic>
          </wp:inline>
        </w:drawing>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noProof/>
          <w:color w:val="000000"/>
          <w:sz w:val="24"/>
          <w:szCs w:val="24"/>
          <w:lang w:eastAsia="ru-RU"/>
        </w:rPr>
        <w:drawing>
          <wp:inline distT="0" distB="0" distL="0" distR="0" wp14:anchorId="394ADAEC" wp14:editId="07BD598B">
            <wp:extent cx="962025" cy="824865"/>
            <wp:effectExtent l="0" t="0" r="0" b="0"/>
            <wp:docPr id="5" name="Рисунок 5" descr="https://fsd.multiurok.ru/html/2020/04/28/s_5ea85f6056f06/1433674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0/04/28/s_5ea85f6056f06/1433674_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62025" cy="824865"/>
                    </a:xfrm>
                    <a:prstGeom prst="rect">
                      <a:avLst/>
                    </a:prstGeom>
                    <a:noFill/>
                    <a:ln>
                      <a:noFill/>
                    </a:ln>
                  </pic:spPr>
                </pic:pic>
              </a:graphicData>
            </a:graphic>
          </wp:inline>
        </w:drawing>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noProof/>
          <w:color w:val="000000"/>
          <w:sz w:val="24"/>
          <w:szCs w:val="24"/>
          <w:lang w:eastAsia="ru-RU"/>
        </w:rPr>
        <w:drawing>
          <wp:inline distT="0" distB="0" distL="0" distR="0" wp14:anchorId="0620D9C1" wp14:editId="354E73B1">
            <wp:extent cx="655955" cy="824865"/>
            <wp:effectExtent l="0" t="0" r="0" b="0"/>
            <wp:docPr id="6" name="Рисунок 6" descr="https://fsd.multiurok.ru/html/2020/04/28/s_5ea85f6056f06/1433674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20/04/28/s_5ea85f6056f06/1433674_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5955" cy="824865"/>
                    </a:xfrm>
                    <a:prstGeom prst="rect">
                      <a:avLst/>
                    </a:prstGeom>
                    <a:noFill/>
                    <a:ln>
                      <a:noFill/>
                    </a:ln>
                  </pic:spPr>
                </pic:pic>
              </a:graphicData>
            </a:graphic>
          </wp:inline>
        </w:drawing>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noProof/>
          <w:color w:val="000000"/>
          <w:sz w:val="24"/>
          <w:szCs w:val="24"/>
          <w:lang w:eastAsia="ru-RU"/>
        </w:rPr>
        <w:drawing>
          <wp:inline distT="0" distB="0" distL="0" distR="0" wp14:anchorId="1DB91815" wp14:editId="60DD9BBE">
            <wp:extent cx="596265" cy="824865"/>
            <wp:effectExtent l="0" t="0" r="0" b="0"/>
            <wp:docPr id="48" name="Рисунок 48" descr="https://fsd.multiurok.ru/html/2020/04/28/s_5ea85f6056f06/1433674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20/04/28/s_5ea85f6056f06/1433674_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265" cy="824865"/>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1476"/>
        <w:gridCol w:w="1476"/>
        <w:gridCol w:w="1477"/>
        <w:gridCol w:w="1477"/>
        <w:gridCol w:w="1477"/>
        <w:gridCol w:w="1477"/>
        <w:gridCol w:w="1478"/>
      </w:tblGrid>
      <w:tr w:rsidR="00285D76" w:rsidTr="00285D76">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w:t>
            </w: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w:t>
            </w: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w:t>
            </w: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w:t>
            </w: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w:t>
            </w: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w:t>
            </w:r>
          </w:p>
        </w:tc>
        <w:tc>
          <w:tcPr>
            <w:tcW w:w="1510"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w:t>
            </w:r>
          </w:p>
        </w:tc>
      </w:tr>
      <w:tr w:rsidR="00285D76" w:rsidTr="00285D76">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p>
        </w:tc>
        <w:tc>
          <w:tcPr>
            <w:tcW w:w="1510" w:type="dxa"/>
          </w:tcPr>
          <w:p w:rsidR="00285D76" w:rsidRDefault="00285D76" w:rsidP="001078D7">
            <w:pPr>
              <w:spacing w:after="150"/>
              <w:rPr>
                <w:rFonts w:ascii="Times New Roman" w:eastAsia="Times New Roman" w:hAnsi="Times New Roman" w:cs="Times New Roman"/>
                <w:color w:val="181818"/>
                <w:sz w:val="24"/>
                <w:szCs w:val="24"/>
                <w:lang w:eastAsia="ru-RU"/>
              </w:rPr>
            </w:pPr>
          </w:p>
        </w:tc>
      </w:tr>
    </w:tbl>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А) Председатель ВЧК.</w:t>
      </w:r>
      <w:r w:rsidR="00285D76">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Б) Председатель Петросовета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В) Лидер РСДРП(б), председатель СНК.</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Г) Уроженец Тобольской губернии, друг семьи последнего российского императора.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Д) Министр юстиции, военный министр, министр-председатель Временного правительства.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Е) Глава советской делегации на переговорах в Бресте.</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Ж) Первый председатель временного правительства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а) В. И. Ленин б) Ф.Э. Дзержинский в) Г. Распутин г) Н. С. Чхеидзе</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д) Г. Е. Львов е) А.Ф. Керенский ж) Л. Д. Троцкий</w:t>
      </w:r>
    </w:p>
    <w:p w:rsidR="00A5130B" w:rsidRPr="00F83B70" w:rsidRDefault="00A5130B" w:rsidP="00CD03F7">
      <w:pPr>
        <w:pStyle w:val="a3"/>
        <w:spacing w:after="0" w:line="240" w:lineRule="auto"/>
        <w:rPr>
          <w:rFonts w:ascii="Times New Roman" w:hAnsi="Times New Roman" w:cs="Times New Roman"/>
          <w:sz w:val="24"/>
          <w:szCs w:val="24"/>
        </w:rPr>
      </w:pPr>
    </w:p>
    <w:p w:rsidR="00A4683E" w:rsidRDefault="00A4683E" w:rsidP="00CD03F7">
      <w:pPr>
        <w:pStyle w:val="a3"/>
        <w:spacing w:after="0" w:line="240" w:lineRule="auto"/>
        <w:rPr>
          <w:rFonts w:ascii="Times New Roman" w:hAnsi="Times New Roman" w:cs="Times New Roman"/>
          <w:b/>
          <w:sz w:val="24"/>
          <w:szCs w:val="24"/>
          <w:u w:val="single"/>
        </w:rPr>
      </w:pPr>
    </w:p>
    <w:p w:rsidR="001F7E2C" w:rsidRDefault="001F7E2C" w:rsidP="00CD03F7">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1.</w:t>
      </w:r>
      <w:r w:rsidRPr="00F83B70">
        <w:rPr>
          <w:rFonts w:ascii="Times New Roman" w:hAnsi="Times New Roman" w:cs="Times New Roman"/>
          <w:b/>
          <w:sz w:val="24"/>
          <w:szCs w:val="24"/>
          <w:u w:val="single"/>
        </w:rPr>
        <w:t>7</w:t>
      </w:r>
      <w:r w:rsidRPr="00F83B70">
        <w:rPr>
          <w:rFonts w:ascii="Times New Roman" w:hAnsi="Times New Roman" w:cs="Times New Roman"/>
          <w:b/>
          <w:sz w:val="24"/>
          <w:szCs w:val="24"/>
        </w:rPr>
        <w:t>:</w:t>
      </w:r>
      <w:r w:rsidRPr="00F83B70">
        <w:rPr>
          <w:rFonts w:ascii="Times New Roman" w:hAnsi="Times New Roman" w:cs="Times New Roman"/>
          <w:b/>
          <w:color w:val="000000"/>
          <w:sz w:val="24"/>
          <w:szCs w:val="24"/>
        </w:rPr>
        <w:t xml:space="preserve"> ПР 3</w:t>
      </w:r>
      <w:r w:rsidRPr="00F83B70">
        <w:rPr>
          <w:rFonts w:ascii="Times New Roman" w:hAnsi="Times New Roman" w:cs="Times New Roman"/>
          <w:b/>
          <w:sz w:val="24"/>
          <w:szCs w:val="24"/>
        </w:rPr>
        <w:t xml:space="preserve"> Национальные и конфессиональные проблемы империи</w:t>
      </w:r>
    </w:p>
    <w:p w:rsidR="00A4683E" w:rsidRDefault="00A4683E" w:rsidP="00CD03F7">
      <w:pPr>
        <w:pStyle w:val="a3"/>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 Самостоятельная работа  с текстом. Анализ текста. </w:t>
      </w:r>
    </w:p>
    <w:p w:rsidR="00A4683E" w:rsidRDefault="00A4683E" w:rsidP="00CD03F7">
      <w:pPr>
        <w:pStyle w:val="a3"/>
        <w:spacing w:after="0" w:line="240" w:lineRule="auto"/>
        <w:rPr>
          <w:rFonts w:ascii="Times New Roman" w:hAnsi="Times New Roman" w:cs="Times New Roman"/>
          <w:b/>
          <w:sz w:val="24"/>
          <w:szCs w:val="24"/>
        </w:rPr>
      </w:pPr>
      <w:r>
        <w:rPr>
          <w:rFonts w:ascii="Times New Roman" w:hAnsi="Times New Roman" w:cs="Times New Roman"/>
          <w:b/>
          <w:sz w:val="24"/>
          <w:szCs w:val="24"/>
          <w:u w:val="single"/>
        </w:rPr>
        <w:t>Составить развернутый план  по тексту</w:t>
      </w:r>
    </w:p>
    <w:p w:rsidR="00A4683E" w:rsidRDefault="00F02047" w:rsidP="00CD03F7">
      <w:pPr>
        <w:pStyle w:val="a3"/>
        <w:spacing w:after="0" w:line="240" w:lineRule="auto"/>
        <w:rPr>
          <w:rFonts w:ascii="Times New Roman" w:hAnsi="Times New Roman" w:cs="Times New Roman"/>
          <w:b/>
          <w:sz w:val="24"/>
          <w:szCs w:val="24"/>
        </w:rPr>
      </w:pPr>
      <w:hyperlink r:id="rId27" w:history="1">
        <w:r w:rsidR="00A4683E">
          <w:rPr>
            <w:rStyle w:val="af5"/>
            <w:rFonts w:ascii="Arial" w:hAnsi="Arial" w:cs="Arial"/>
            <w:color w:val="0000FF"/>
            <w:sz w:val="30"/>
            <w:szCs w:val="30"/>
            <w:shd w:val="clear" w:color="auto" w:fill="FFFFFF"/>
          </w:rPr>
          <w:t>https://news.rambler.ru/other/37922834-glavnye-politicheskie-partii-v-rossiyskoy-imperii/</w:t>
        </w:r>
      </w:hyperlink>
    </w:p>
    <w:p w:rsidR="00A4683E" w:rsidRPr="00A4683E" w:rsidRDefault="00A4683E" w:rsidP="00A4683E">
      <w:pPr>
        <w:shd w:val="clear" w:color="auto" w:fill="FFFFFF"/>
        <w:spacing w:before="100" w:beforeAutospacing="1" w:after="300" w:line="240" w:lineRule="auto"/>
        <w:rPr>
          <w:rFonts w:ascii="Times New Roman" w:eastAsia="Times New Roman" w:hAnsi="Times New Roman" w:cs="Times New Roman"/>
          <w:color w:val="1D1D1B"/>
          <w:lang w:eastAsia="ru-RU"/>
        </w:rPr>
      </w:pPr>
      <w:r w:rsidRPr="00A4683E">
        <w:rPr>
          <w:rFonts w:ascii="Times New Roman" w:eastAsia="Times New Roman" w:hAnsi="Times New Roman" w:cs="Times New Roman"/>
          <w:color w:val="1D1D1B"/>
          <w:lang w:eastAsia="ru-RU"/>
        </w:rPr>
        <w:t>В начале ХХ в. Россия была аграрно-индустриальной страной, в которой черты аграрного общества были ведущими. Большая часть населения трудилась в сельском хозяйстве. Земледелие носило экстенсивный характер. Традиционно стойким был «культ общины», где господствовало натуральное хозяйство. Социально-политическое устройство государства было сословно-феодальным. Необходимо отметить слабое распространение грамотности и низкий культурный уровень населения. Необходимость модернизации экономики диктовалась как потребностями внутреннего развития, так и внешнеполитическими угрозами. Развитие промышленности, интенсификация сельского хозяйства стали факторами обеспечения и повышения обороноспособности страны.</w:t>
      </w:r>
    </w:p>
    <w:p w:rsidR="00A4683E" w:rsidRPr="00A4683E" w:rsidRDefault="00A4683E" w:rsidP="00A4683E">
      <w:pPr>
        <w:shd w:val="clear" w:color="auto" w:fill="FFFFFF"/>
        <w:spacing w:before="100" w:beforeAutospacing="1" w:after="300" w:line="240" w:lineRule="auto"/>
        <w:rPr>
          <w:rFonts w:ascii="Times New Roman" w:eastAsia="Times New Roman" w:hAnsi="Times New Roman" w:cs="Times New Roman"/>
          <w:color w:val="1D1D1B"/>
          <w:lang w:eastAsia="ru-RU"/>
        </w:rPr>
      </w:pPr>
      <w:r w:rsidRPr="00A4683E">
        <w:rPr>
          <w:rFonts w:ascii="Times New Roman" w:eastAsia="Times New Roman" w:hAnsi="Times New Roman" w:cs="Times New Roman"/>
          <w:color w:val="1D1D1B"/>
          <w:lang w:eastAsia="ru-RU"/>
        </w:rPr>
        <w:t>Наряду с сохранением многих черт традиционного общества, в дореволюционный период стали появляться новые явления, которые свидетельствовали о некоторых успехах в модернизации. В общественной жизни важную роль стали играть экономические признаки, а не традиционное сословное деление. Однако успехи модернизации России конца ХIХ— начала ХХ веков были ограничены. Люди стали переселяться в города, где были совсем иные правила существования, чем на селе. По убеждению российского экономиста Валентина Катасонова, некоторые отрасли промышленности стали быстро развиваться. Но то была индустриализация в рамках модели зависимого капитализма. Индустриализация однобокая, ориентированная на добычу сырья и производство товаров. Эти товары вывозились за пределы России, так как своего производства конечной сложной продукции (прежде всего, машиностроения) почти не было. По мнению известных российских экономистов, главная проблема в аграрной сфере состояла в малоземелье большего числа крестьян. Обеспечить выживание крестьян не могло то мизерное количество земель, которое было у них. Именно эта необходимость перераспределения земли и составляла одну из предпосылок Февральской, а затем и Октябрьской революций.</w:t>
      </w:r>
    </w:p>
    <w:p w:rsidR="00A4683E" w:rsidRPr="00A4683E" w:rsidRDefault="00A4683E" w:rsidP="00A4683E">
      <w:pPr>
        <w:shd w:val="clear" w:color="auto" w:fill="FFFFFF"/>
        <w:spacing w:before="100" w:beforeAutospacing="1" w:after="300" w:line="240" w:lineRule="auto"/>
        <w:rPr>
          <w:rFonts w:ascii="Times New Roman" w:eastAsia="Times New Roman" w:hAnsi="Times New Roman" w:cs="Times New Roman"/>
          <w:color w:val="1D1D1B"/>
          <w:lang w:eastAsia="ru-RU"/>
        </w:rPr>
      </w:pPr>
      <w:r w:rsidRPr="00A4683E">
        <w:rPr>
          <w:rFonts w:ascii="Times New Roman" w:eastAsia="Times New Roman" w:hAnsi="Times New Roman" w:cs="Times New Roman"/>
          <w:color w:val="1D1D1B"/>
          <w:lang w:eastAsia="ru-RU"/>
        </w:rPr>
        <w:t>В 1914-1917 гг. территория Российской империи делилась на 78 губерний. В деревнях проживало около 130 млн человек. Аграрный вопрос стоял острее прежнего. Свыше половины крестьянских хозяйств были бедняцкие. Национальные меньшинства нуждались в широкой автономии. Народ желал прекращения войны. Поставленные под ружьё более 15 млн человек в основе своей были крестьяне. Мировая война вызывала в массах недовольство. Этому способствовали и большевики, которые организовывали митинги в столице и в других городах России.</w:t>
      </w:r>
    </w:p>
    <w:p w:rsidR="00A4683E" w:rsidRDefault="00A4683E" w:rsidP="00A4683E">
      <w:pPr>
        <w:shd w:val="clear" w:color="auto" w:fill="FFFFFF"/>
        <w:spacing w:before="100" w:beforeAutospacing="1" w:after="300" w:line="240" w:lineRule="auto"/>
        <w:rPr>
          <w:rFonts w:ascii="Times New Roman" w:eastAsia="Times New Roman" w:hAnsi="Times New Roman" w:cs="Times New Roman"/>
          <w:color w:val="1D1D1B"/>
          <w:lang w:eastAsia="ru-RU"/>
        </w:rPr>
      </w:pPr>
      <w:r w:rsidRPr="00A4683E">
        <w:rPr>
          <w:rFonts w:ascii="Times New Roman" w:eastAsia="Times New Roman" w:hAnsi="Times New Roman" w:cs="Times New Roman"/>
          <w:color w:val="1D1D1B"/>
          <w:lang w:eastAsia="ru-RU"/>
        </w:rPr>
        <w:t>С изменениями в социально-экономической жизни, с ростом промышленности, с ускоренной модернизацией и урбанизацией стали ус</w:t>
      </w:r>
      <w:r w:rsidR="00A91111">
        <w:rPr>
          <w:rFonts w:ascii="Times New Roman" w:eastAsia="Times New Roman" w:hAnsi="Times New Roman" w:cs="Times New Roman"/>
          <w:color w:val="1D1D1B"/>
          <w:lang w:eastAsia="ru-RU"/>
        </w:rPr>
        <w:t xml:space="preserve">иливаться национальные проблемы. </w:t>
      </w:r>
      <w:r w:rsidRPr="00A4683E">
        <w:rPr>
          <w:rFonts w:ascii="Times New Roman" w:eastAsia="Times New Roman" w:hAnsi="Times New Roman" w:cs="Times New Roman"/>
          <w:color w:val="1D1D1B"/>
          <w:lang w:eastAsia="ru-RU"/>
        </w:rPr>
        <w:t>Самой тяжёлой и болезненной проблемой в России в начале XX века была польская проблема. Не смирившись с тем, что они оказались русскими подданными, поляки до конца 1917 года стремились по-настоящему отделиться от России. И они в этом стремлении были единственными. Все другие народы поначалу просили лишь культурную автономию, и только после отречения Николая II стали требовать уже федерацию.Помимо стремления Польши к независимости, существовал ещё и финский вопрос.</w:t>
      </w:r>
    </w:p>
    <w:p w:rsidR="00A4683E" w:rsidRPr="00A4683E" w:rsidRDefault="00A4683E" w:rsidP="00A4683E">
      <w:pPr>
        <w:shd w:val="clear" w:color="auto" w:fill="FFFFFF"/>
        <w:spacing w:before="100" w:beforeAutospacing="1" w:after="300" w:line="240" w:lineRule="auto"/>
        <w:rPr>
          <w:rFonts w:ascii="Times New Roman" w:eastAsia="Times New Roman" w:hAnsi="Times New Roman" w:cs="Times New Roman"/>
          <w:color w:val="1D1D1B"/>
          <w:lang w:eastAsia="ru-RU"/>
        </w:rPr>
      </w:pPr>
      <w:r w:rsidRPr="00A4683E">
        <w:rPr>
          <w:rFonts w:ascii="Times New Roman" w:eastAsia="Times New Roman" w:hAnsi="Times New Roman" w:cs="Times New Roman"/>
          <w:color w:val="1D1D1B"/>
          <w:lang w:eastAsia="ru-RU"/>
        </w:rPr>
        <w:t>В отличие от поляков, у финнов до XX века ещё не было опыта самостоятельной государственности (до присоединения к России в 1809 году Финляндия несколько столетий входила в состав Швеции. Плюс к этому, Великое княжество Финляндское в составе Российской империи имело больше прав, чем Царство Польское: от своей конституции и парламента до собственной валюты. В отличие от постоянно бунтующей Польши вплоть до начала XX века, Россия особых проблем с Финляндией не имела.Рост финского самосознания, переросший затем в финский сепаратизм, был реакцией на попытки русского правительства русифицировать Финляндию.</w:t>
      </w:r>
    </w:p>
    <w:p w:rsidR="00A4683E" w:rsidRPr="00A4683E" w:rsidRDefault="00A4683E" w:rsidP="00A4683E">
      <w:pPr>
        <w:shd w:val="clear" w:color="auto" w:fill="FFFFFF"/>
        <w:spacing w:before="100" w:beforeAutospacing="1" w:after="300" w:line="240" w:lineRule="auto"/>
        <w:rPr>
          <w:rFonts w:ascii="Times New Roman" w:eastAsia="Times New Roman" w:hAnsi="Times New Roman" w:cs="Times New Roman"/>
          <w:color w:val="1D1D1B"/>
          <w:lang w:eastAsia="ru-RU"/>
        </w:rPr>
      </w:pPr>
      <w:r w:rsidRPr="00A4683E">
        <w:rPr>
          <w:rFonts w:ascii="Times New Roman" w:eastAsia="Times New Roman" w:hAnsi="Times New Roman" w:cs="Times New Roman"/>
          <w:color w:val="1D1D1B"/>
          <w:lang w:eastAsia="ru-RU"/>
        </w:rPr>
        <w:t>Основной причиной русификации было вполне понятное стремление российского правительства унифицировать культурно-правовое пространство во всей империи. Царизм добивался того, чтобы обучение везде велось на русском языке. Данная политика не везде и не всегда проводилась аккуратно. Именно это и было одной из причин череды бунтов в Казахстане и Средней Азии летом и осенью 1916 года.</w:t>
      </w:r>
    </w:p>
    <w:p w:rsidR="00A4683E" w:rsidRDefault="00A91111" w:rsidP="00A91111">
      <w:pPr>
        <w:spacing w:after="0" w:line="240" w:lineRule="auto"/>
        <w:rPr>
          <w:rFonts w:ascii="Times New Roman" w:hAnsi="Times New Roman" w:cs="Times New Roman"/>
          <w:sz w:val="24"/>
          <w:szCs w:val="24"/>
        </w:rPr>
      </w:pPr>
      <w:r w:rsidRPr="00A91111">
        <w:rPr>
          <w:rFonts w:ascii="Times New Roman" w:hAnsi="Times New Roman" w:cs="Times New Roman"/>
          <w:sz w:val="24"/>
          <w:szCs w:val="24"/>
        </w:rPr>
        <w:t xml:space="preserve">          </w:t>
      </w:r>
      <w:r w:rsidRPr="00A91111">
        <w:rPr>
          <w:rFonts w:ascii="Times New Roman" w:hAnsi="Times New Roman" w:cs="Times New Roman"/>
          <w:b/>
          <w:sz w:val="24"/>
          <w:szCs w:val="24"/>
          <w:u w:val="single"/>
        </w:rPr>
        <w:t>Тема 1.8</w:t>
      </w:r>
      <w:r w:rsidRPr="00A91111">
        <w:rPr>
          <w:rFonts w:ascii="Times New Roman" w:hAnsi="Times New Roman" w:cs="Times New Roman"/>
          <w:b/>
          <w:sz w:val="24"/>
          <w:szCs w:val="24"/>
        </w:rPr>
        <w:t xml:space="preserve"> </w:t>
      </w:r>
      <w:r w:rsidRPr="00872AEA">
        <w:rPr>
          <w:rFonts w:ascii="Times New Roman" w:hAnsi="Times New Roman" w:cs="Times New Roman"/>
          <w:sz w:val="24"/>
          <w:szCs w:val="24"/>
        </w:rPr>
        <w:t>Первые революционные преобразования большевиков</w:t>
      </w:r>
    </w:p>
    <w:p w:rsidR="00A91111" w:rsidRPr="00A91111" w:rsidRDefault="00A91111" w:rsidP="00A91111">
      <w:pPr>
        <w:spacing w:line="420" w:lineRule="atLeast"/>
        <w:textAlignment w:val="baseline"/>
        <w:outlineLvl w:val="0"/>
        <w:rPr>
          <w:rFonts w:ascii="Times New Roman" w:eastAsia="Times New Roman" w:hAnsi="Times New Roman" w:cs="Times New Roman"/>
          <w:b/>
          <w:bCs/>
          <w:color w:val="545E76"/>
          <w:kern w:val="36"/>
          <w:sz w:val="24"/>
          <w:szCs w:val="24"/>
          <w:lang w:eastAsia="ru-RU"/>
        </w:rPr>
      </w:pPr>
      <w:r w:rsidRPr="00A91111">
        <w:rPr>
          <w:rFonts w:ascii="Times New Roman" w:eastAsia="Times New Roman" w:hAnsi="Times New Roman" w:cs="Times New Roman"/>
          <w:b/>
          <w:bCs/>
          <w:color w:val="545E76"/>
          <w:kern w:val="36"/>
          <w:sz w:val="24"/>
          <w:szCs w:val="24"/>
          <w:lang w:eastAsia="ru-RU"/>
        </w:rPr>
        <w:t xml:space="preserve">Тест по истории России Первые революционные преобразования большевиков </w:t>
      </w:r>
      <w:r w:rsidRPr="00A91111">
        <w:rPr>
          <w:rFonts w:ascii="Times New Roman" w:eastAsia="Times New Roman" w:hAnsi="Times New Roman" w:cs="Times New Roman"/>
          <w:color w:val="435173"/>
          <w:sz w:val="24"/>
          <w:szCs w:val="24"/>
          <w:lang w:eastAsia="ru-RU"/>
        </w:rPr>
        <w:t>Вариант 1</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1.</w:t>
      </w:r>
      <w:r w:rsidRPr="00A91111">
        <w:rPr>
          <w:rFonts w:ascii="Times New Roman" w:eastAsia="Times New Roman" w:hAnsi="Times New Roman" w:cs="Times New Roman"/>
          <w:color w:val="283044"/>
          <w:sz w:val="24"/>
          <w:szCs w:val="24"/>
          <w:lang w:eastAsia="ru-RU"/>
        </w:rPr>
        <w:t> «Армию распускаем, но мира не подписываем». Это пози</w:t>
      </w:r>
      <w:r w:rsidRPr="00A91111">
        <w:rPr>
          <w:rFonts w:ascii="Times New Roman" w:eastAsia="Times New Roman" w:hAnsi="Times New Roman" w:cs="Times New Roman"/>
          <w:color w:val="283044"/>
          <w:sz w:val="24"/>
          <w:szCs w:val="24"/>
          <w:lang w:eastAsia="ru-RU"/>
        </w:rPr>
        <w:softHyphen/>
        <w:t>ция</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В.И. Ленина</w:t>
      </w:r>
      <w:r w:rsidRPr="00A91111">
        <w:rPr>
          <w:rFonts w:ascii="Times New Roman" w:eastAsia="Times New Roman" w:hAnsi="Times New Roman" w:cs="Times New Roman"/>
          <w:color w:val="283044"/>
          <w:sz w:val="24"/>
          <w:szCs w:val="24"/>
          <w:lang w:eastAsia="ru-RU"/>
        </w:rPr>
        <w:br/>
        <w:t>2) «левых коммунистов»</w:t>
      </w:r>
      <w:r w:rsidRPr="00A91111">
        <w:rPr>
          <w:rFonts w:ascii="Times New Roman" w:eastAsia="Times New Roman" w:hAnsi="Times New Roman" w:cs="Times New Roman"/>
          <w:color w:val="283044"/>
          <w:sz w:val="24"/>
          <w:szCs w:val="24"/>
          <w:lang w:eastAsia="ru-RU"/>
        </w:rPr>
        <w:br/>
        <w:t>3) Л.Д. Троцкого</w:t>
      </w:r>
      <w:r w:rsidRPr="00A91111">
        <w:rPr>
          <w:rFonts w:ascii="Times New Roman" w:eastAsia="Times New Roman" w:hAnsi="Times New Roman" w:cs="Times New Roman"/>
          <w:color w:val="283044"/>
          <w:sz w:val="24"/>
          <w:szCs w:val="24"/>
          <w:lang w:eastAsia="ru-RU"/>
        </w:rPr>
        <w:br/>
        <w:t>4) левых эсеров</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2.</w:t>
      </w:r>
      <w:r w:rsidRPr="00A91111">
        <w:rPr>
          <w:rFonts w:ascii="Times New Roman" w:eastAsia="Times New Roman" w:hAnsi="Times New Roman" w:cs="Times New Roman"/>
          <w:color w:val="283044"/>
          <w:sz w:val="24"/>
          <w:szCs w:val="24"/>
          <w:lang w:eastAsia="ru-RU"/>
        </w:rPr>
        <w:t> Первая Конституция России</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закрепил политический союз большевиков и левых эсе</w:t>
      </w:r>
      <w:r w:rsidRPr="00A91111">
        <w:rPr>
          <w:rFonts w:ascii="Times New Roman" w:eastAsia="Times New Roman" w:hAnsi="Times New Roman" w:cs="Times New Roman"/>
          <w:color w:val="283044"/>
          <w:sz w:val="24"/>
          <w:szCs w:val="24"/>
          <w:lang w:eastAsia="ru-RU"/>
        </w:rPr>
        <w:softHyphen/>
        <w:t>ров</w:t>
      </w:r>
      <w:r w:rsidRPr="00A91111">
        <w:rPr>
          <w:rFonts w:ascii="Times New Roman" w:eastAsia="Times New Roman" w:hAnsi="Times New Roman" w:cs="Times New Roman"/>
          <w:color w:val="283044"/>
          <w:sz w:val="24"/>
          <w:szCs w:val="24"/>
          <w:lang w:eastAsia="ru-RU"/>
        </w:rPr>
        <w:br/>
        <w:t>2) была самой демократической в мире</w:t>
      </w:r>
      <w:r w:rsidRPr="00A91111">
        <w:rPr>
          <w:rFonts w:ascii="Times New Roman" w:eastAsia="Times New Roman" w:hAnsi="Times New Roman" w:cs="Times New Roman"/>
          <w:color w:val="283044"/>
          <w:sz w:val="24"/>
          <w:szCs w:val="24"/>
          <w:lang w:eastAsia="ru-RU"/>
        </w:rPr>
        <w:br/>
        <w:t>3) оформила установление диктатуры пролетариата в фор</w:t>
      </w:r>
      <w:r w:rsidRPr="00A91111">
        <w:rPr>
          <w:rFonts w:ascii="Times New Roman" w:eastAsia="Times New Roman" w:hAnsi="Times New Roman" w:cs="Times New Roman"/>
          <w:color w:val="283044"/>
          <w:sz w:val="24"/>
          <w:szCs w:val="24"/>
          <w:lang w:eastAsia="ru-RU"/>
        </w:rPr>
        <w:softHyphen/>
        <w:t>ме советской власти</w:t>
      </w:r>
      <w:r w:rsidRPr="00A91111">
        <w:rPr>
          <w:rFonts w:ascii="Times New Roman" w:eastAsia="Times New Roman" w:hAnsi="Times New Roman" w:cs="Times New Roman"/>
          <w:color w:val="283044"/>
          <w:sz w:val="24"/>
          <w:szCs w:val="24"/>
          <w:lang w:eastAsia="ru-RU"/>
        </w:rPr>
        <w:br/>
        <w:t>4) предоставляла всем равные избирательные права</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3.</w:t>
      </w:r>
      <w:r w:rsidRPr="00A91111">
        <w:rPr>
          <w:rFonts w:ascii="Times New Roman" w:eastAsia="Times New Roman" w:hAnsi="Times New Roman" w:cs="Times New Roman"/>
          <w:color w:val="283044"/>
          <w:sz w:val="24"/>
          <w:szCs w:val="24"/>
          <w:lang w:eastAsia="ru-RU"/>
        </w:rPr>
        <w:t> К 1918 г. относится</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Декларация прав народов России</w:t>
      </w:r>
      <w:r w:rsidRPr="00A91111">
        <w:rPr>
          <w:rFonts w:ascii="Times New Roman" w:eastAsia="Times New Roman" w:hAnsi="Times New Roman" w:cs="Times New Roman"/>
          <w:color w:val="283044"/>
          <w:sz w:val="24"/>
          <w:szCs w:val="24"/>
          <w:lang w:eastAsia="ru-RU"/>
        </w:rPr>
        <w:br/>
        <w:t>2) создание Красной Армии</w:t>
      </w:r>
      <w:r w:rsidRPr="00A91111">
        <w:rPr>
          <w:rFonts w:ascii="Times New Roman" w:eastAsia="Times New Roman" w:hAnsi="Times New Roman" w:cs="Times New Roman"/>
          <w:color w:val="283044"/>
          <w:sz w:val="24"/>
          <w:szCs w:val="24"/>
          <w:lang w:eastAsia="ru-RU"/>
        </w:rPr>
        <w:br/>
        <w:t>3) свержение Временного правительства</w:t>
      </w:r>
      <w:r w:rsidRPr="00A91111">
        <w:rPr>
          <w:rFonts w:ascii="Times New Roman" w:eastAsia="Times New Roman" w:hAnsi="Times New Roman" w:cs="Times New Roman"/>
          <w:color w:val="283044"/>
          <w:sz w:val="24"/>
          <w:szCs w:val="24"/>
          <w:lang w:eastAsia="ru-RU"/>
        </w:rPr>
        <w:br/>
        <w:t>4) Декрет о мире</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4.</w:t>
      </w:r>
      <w:r w:rsidRPr="00A91111">
        <w:rPr>
          <w:rFonts w:ascii="Times New Roman" w:eastAsia="Times New Roman" w:hAnsi="Times New Roman" w:cs="Times New Roman"/>
          <w:color w:val="283044"/>
          <w:sz w:val="24"/>
          <w:szCs w:val="24"/>
          <w:lang w:eastAsia="ru-RU"/>
        </w:rPr>
        <w:t> Расположите исторические события в хронологической последовательности.</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свержение Временного правительства</w:t>
      </w:r>
      <w:r w:rsidRPr="00A91111">
        <w:rPr>
          <w:rFonts w:ascii="Times New Roman" w:eastAsia="Times New Roman" w:hAnsi="Times New Roman" w:cs="Times New Roman"/>
          <w:color w:val="283044"/>
          <w:sz w:val="24"/>
          <w:szCs w:val="24"/>
          <w:lang w:eastAsia="ru-RU"/>
        </w:rPr>
        <w:br/>
        <w:t>2) падение монархии в России</w:t>
      </w:r>
      <w:r w:rsidRPr="00A91111">
        <w:rPr>
          <w:rFonts w:ascii="Times New Roman" w:eastAsia="Times New Roman" w:hAnsi="Times New Roman" w:cs="Times New Roman"/>
          <w:color w:val="283044"/>
          <w:sz w:val="24"/>
          <w:szCs w:val="24"/>
          <w:lang w:eastAsia="ru-RU"/>
        </w:rPr>
        <w:br/>
        <w:t>3) Брестский мир</w:t>
      </w:r>
      <w:r w:rsidRPr="00A91111">
        <w:rPr>
          <w:rFonts w:ascii="Times New Roman" w:eastAsia="Times New Roman" w:hAnsi="Times New Roman" w:cs="Times New Roman"/>
          <w:color w:val="283044"/>
          <w:sz w:val="24"/>
          <w:szCs w:val="24"/>
          <w:lang w:eastAsia="ru-RU"/>
        </w:rPr>
        <w:br/>
        <w:t>4) принятие Декрета о земле</w:t>
      </w:r>
      <w:r w:rsidRPr="00A91111">
        <w:rPr>
          <w:rFonts w:ascii="Times New Roman" w:eastAsia="Times New Roman" w:hAnsi="Times New Roman" w:cs="Times New Roman"/>
          <w:color w:val="283044"/>
          <w:sz w:val="24"/>
          <w:szCs w:val="24"/>
          <w:lang w:eastAsia="ru-RU"/>
        </w:rPr>
        <w:br/>
        <w:t>5) выступление генерала Л.Г. Корнилова</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5.</w:t>
      </w:r>
      <w:r w:rsidRPr="00A91111">
        <w:rPr>
          <w:rFonts w:ascii="Times New Roman" w:eastAsia="Times New Roman" w:hAnsi="Times New Roman" w:cs="Times New Roman"/>
          <w:color w:val="283044"/>
          <w:sz w:val="24"/>
          <w:szCs w:val="24"/>
          <w:lang w:eastAsia="ru-RU"/>
        </w:rPr>
        <w:t> Какие </w:t>
      </w:r>
      <w:r w:rsidRPr="00A91111">
        <w:rPr>
          <w:rFonts w:ascii="Times New Roman" w:eastAsia="Times New Roman" w:hAnsi="Times New Roman" w:cs="Times New Roman"/>
          <w:b/>
          <w:bCs/>
          <w:color w:val="283044"/>
          <w:sz w:val="24"/>
          <w:szCs w:val="24"/>
          <w:bdr w:val="none" w:sz="0" w:space="0" w:color="auto" w:frame="1"/>
          <w:lang w:eastAsia="ru-RU"/>
        </w:rPr>
        <w:t>три</w:t>
      </w:r>
      <w:r w:rsidRPr="00A91111">
        <w:rPr>
          <w:rFonts w:ascii="Times New Roman" w:eastAsia="Times New Roman" w:hAnsi="Times New Roman" w:cs="Times New Roman"/>
          <w:color w:val="283044"/>
          <w:sz w:val="24"/>
          <w:szCs w:val="24"/>
          <w:lang w:eastAsia="ru-RU"/>
        </w:rPr>
        <w:t> события из перечисленных относятся к 1917 г.? Запишите цифры, под которыми они указаны.</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«Кровавое воскресенье»</w:t>
      </w:r>
      <w:r w:rsidRPr="00A91111">
        <w:rPr>
          <w:rFonts w:ascii="Times New Roman" w:eastAsia="Times New Roman" w:hAnsi="Times New Roman" w:cs="Times New Roman"/>
          <w:color w:val="283044"/>
          <w:sz w:val="24"/>
          <w:szCs w:val="24"/>
          <w:lang w:eastAsia="ru-RU"/>
        </w:rPr>
        <w:br/>
        <w:t>2) свержение Временного правительства</w:t>
      </w:r>
      <w:r w:rsidRPr="00A91111">
        <w:rPr>
          <w:rFonts w:ascii="Times New Roman" w:eastAsia="Times New Roman" w:hAnsi="Times New Roman" w:cs="Times New Roman"/>
          <w:color w:val="283044"/>
          <w:sz w:val="24"/>
          <w:szCs w:val="24"/>
          <w:lang w:eastAsia="ru-RU"/>
        </w:rPr>
        <w:br/>
        <w:t>3) подписание Брестского мира</w:t>
      </w:r>
      <w:r w:rsidRPr="00A91111">
        <w:rPr>
          <w:rFonts w:ascii="Times New Roman" w:eastAsia="Times New Roman" w:hAnsi="Times New Roman" w:cs="Times New Roman"/>
          <w:color w:val="283044"/>
          <w:sz w:val="24"/>
          <w:szCs w:val="24"/>
          <w:lang w:eastAsia="ru-RU"/>
        </w:rPr>
        <w:br/>
        <w:t>4) принятие Декрета о земле</w:t>
      </w:r>
      <w:r w:rsidRPr="00A91111">
        <w:rPr>
          <w:rFonts w:ascii="Times New Roman" w:eastAsia="Times New Roman" w:hAnsi="Times New Roman" w:cs="Times New Roman"/>
          <w:color w:val="283044"/>
          <w:sz w:val="24"/>
          <w:szCs w:val="24"/>
          <w:lang w:eastAsia="ru-RU"/>
        </w:rPr>
        <w:br/>
        <w:t>5) установление двоевластия в России</w:t>
      </w:r>
      <w:r w:rsidRPr="00A91111">
        <w:rPr>
          <w:rFonts w:ascii="Times New Roman" w:eastAsia="Times New Roman" w:hAnsi="Times New Roman" w:cs="Times New Roman"/>
          <w:color w:val="283044"/>
          <w:sz w:val="24"/>
          <w:szCs w:val="24"/>
          <w:lang w:eastAsia="ru-RU"/>
        </w:rPr>
        <w:br/>
        <w:t>6) созыв Учредительного собрания</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6.</w:t>
      </w:r>
      <w:r w:rsidRPr="00A91111">
        <w:rPr>
          <w:rFonts w:ascii="Times New Roman" w:eastAsia="Times New Roman" w:hAnsi="Times New Roman" w:cs="Times New Roman"/>
          <w:color w:val="283044"/>
          <w:sz w:val="24"/>
          <w:szCs w:val="24"/>
          <w:lang w:eastAsia="ru-RU"/>
        </w:rPr>
        <w:t> Установите соответствие между фамилиями исторических деятелей и их деятельностью в 1917 г.</w:t>
      </w:r>
    </w:p>
    <w:tbl>
      <w:tblPr>
        <w:tblStyle w:val="a8"/>
        <w:tblW w:w="0" w:type="auto"/>
        <w:tblLook w:val="04A0" w:firstRow="1" w:lastRow="0" w:firstColumn="1" w:lastColumn="0" w:noHBand="0" w:noVBand="1"/>
      </w:tblPr>
      <w:tblGrid>
        <w:gridCol w:w="5165"/>
        <w:gridCol w:w="5173"/>
      </w:tblGrid>
      <w:tr w:rsidR="00A91111" w:rsidTr="00A91111">
        <w:tc>
          <w:tcPr>
            <w:tcW w:w="5282" w:type="dxa"/>
          </w:tcPr>
          <w:p w:rsidR="00A91111" w:rsidRPr="00A91111" w:rsidRDefault="00A91111" w:rsidP="00A91111">
            <w:pPr>
              <w:shd w:val="clear" w:color="auto" w:fill="FFFFFF"/>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Исторические деятели</w:t>
            </w:r>
          </w:p>
          <w:p w:rsidR="00A91111" w:rsidRDefault="00A91111" w:rsidP="00A91111">
            <w:pPr>
              <w:textAlignment w:val="baseline"/>
              <w:rPr>
                <w:rFonts w:ascii="Times New Roman" w:eastAsia="Times New Roman" w:hAnsi="Times New Roman" w:cs="Times New Roman"/>
                <w:b/>
                <w:bCs/>
                <w:color w:val="283044"/>
                <w:sz w:val="24"/>
                <w:szCs w:val="24"/>
                <w:bdr w:val="none" w:sz="0" w:space="0" w:color="auto" w:frame="1"/>
                <w:lang w:eastAsia="ru-RU"/>
              </w:rPr>
            </w:pPr>
          </w:p>
        </w:tc>
        <w:tc>
          <w:tcPr>
            <w:tcW w:w="5282" w:type="dxa"/>
          </w:tcPr>
          <w:p w:rsidR="00A91111" w:rsidRPr="00A91111" w:rsidRDefault="00A91111" w:rsidP="00A91111">
            <w:pPr>
              <w:shd w:val="clear" w:color="auto" w:fill="FFFFFF"/>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Деятельность</w:t>
            </w:r>
          </w:p>
          <w:p w:rsidR="00A91111" w:rsidRDefault="00A91111" w:rsidP="00A91111">
            <w:pPr>
              <w:textAlignment w:val="baseline"/>
              <w:rPr>
                <w:rFonts w:ascii="Times New Roman" w:eastAsia="Times New Roman" w:hAnsi="Times New Roman" w:cs="Times New Roman"/>
                <w:b/>
                <w:bCs/>
                <w:color w:val="283044"/>
                <w:sz w:val="24"/>
                <w:szCs w:val="24"/>
                <w:bdr w:val="none" w:sz="0" w:space="0" w:color="auto" w:frame="1"/>
                <w:lang w:eastAsia="ru-RU"/>
              </w:rPr>
            </w:pPr>
          </w:p>
        </w:tc>
      </w:tr>
      <w:tr w:rsidR="00A91111" w:rsidTr="00A91111">
        <w:trPr>
          <w:trHeight w:val="2234"/>
        </w:trPr>
        <w:tc>
          <w:tcPr>
            <w:tcW w:w="5282" w:type="dxa"/>
          </w:tcPr>
          <w:p w:rsidR="00A91111" w:rsidRPr="00A91111" w:rsidRDefault="00A91111" w:rsidP="00A91111">
            <w:pPr>
              <w:shd w:val="clear" w:color="auto" w:fill="FFFFFF"/>
              <w:spacing w:after="390"/>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А) В.И. Ленин</w:t>
            </w:r>
            <w:r w:rsidRPr="00A91111">
              <w:rPr>
                <w:rFonts w:ascii="Times New Roman" w:eastAsia="Times New Roman" w:hAnsi="Times New Roman" w:cs="Times New Roman"/>
                <w:color w:val="283044"/>
                <w:sz w:val="24"/>
                <w:szCs w:val="24"/>
                <w:lang w:eastAsia="ru-RU"/>
              </w:rPr>
              <w:br/>
              <w:t>Б) Л.Д. Троцкий</w:t>
            </w:r>
            <w:r w:rsidRPr="00A91111">
              <w:rPr>
                <w:rFonts w:ascii="Times New Roman" w:eastAsia="Times New Roman" w:hAnsi="Times New Roman" w:cs="Times New Roman"/>
                <w:color w:val="283044"/>
                <w:sz w:val="24"/>
                <w:szCs w:val="24"/>
                <w:lang w:eastAsia="ru-RU"/>
              </w:rPr>
              <w:br/>
              <w:t>В) Ф.Э. Дзержинский</w:t>
            </w:r>
            <w:r w:rsidRPr="00A91111">
              <w:rPr>
                <w:rFonts w:ascii="Times New Roman" w:eastAsia="Times New Roman" w:hAnsi="Times New Roman" w:cs="Times New Roman"/>
                <w:color w:val="283044"/>
                <w:sz w:val="24"/>
                <w:szCs w:val="24"/>
                <w:lang w:eastAsia="ru-RU"/>
              </w:rPr>
              <w:br/>
              <w:t>Г) А.Ф. Керенский</w:t>
            </w:r>
          </w:p>
          <w:p w:rsidR="00A91111" w:rsidRDefault="00A91111" w:rsidP="00A91111">
            <w:pPr>
              <w:textAlignment w:val="baseline"/>
              <w:rPr>
                <w:rFonts w:ascii="Times New Roman" w:eastAsia="Times New Roman" w:hAnsi="Times New Roman" w:cs="Times New Roman"/>
                <w:b/>
                <w:bCs/>
                <w:color w:val="283044"/>
                <w:sz w:val="24"/>
                <w:szCs w:val="24"/>
                <w:bdr w:val="none" w:sz="0" w:space="0" w:color="auto" w:frame="1"/>
                <w:lang w:eastAsia="ru-RU"/>
              </w:rPr>
            </w:pPr>
          </w:p>
        </w:tc>
        <w:tc>
          <w:tcPr>
            <w:tcW w:w="5282" w:type="dxa"/>
          </w:tcPr>
          <w:p w:rsidR="00A91111" w:rsidRPr="00A91111" w:rsidRDefault="00A91111" w:rsidP="00A91111">
            <w:pPr>
              <w:shd w:val="clear" w:color="auto" w:fill="FFFFFF"/>
              <w:spacing w:after="390"/>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нарком просвещения</w:t>
            </w:r>
            <w:r w:rsidRPr="00A91111">
              <w:rPr>
                <w:rFonts w:ascii="Times New Roman" w:eastAsia="Times New Roman" w:hAnsi="Times New Roman" w:cs="Times New Roman"/>
                <w:color w:val="283044"/>
                <w:sz w:val="24"/>
                <w:szCs w:val="24"/>
                <w:lang w:eastAsia="ru-RU"/>
              </w:rPr>
              <w:br/>
              <w:t>2) министр-председатель Временного правительства</w:t>
            </w:r>
            <w:r w:rsidRPr="00A91111">
              <w:rPr>
                <w:rFonts w:ascii="Times New Roman" w:eastAsia="Times New Roman" w:hAnsi="Times New Roman" w:cs="Times New Roman"/>
                <w:color w:val="283044"/>
                <w:sz w:val="24"/>
                <w:szCs w:val="24"/>
                <w:lang w:eastAsia="ru-RU"/>
              </w:rPr>
              <w:br/>
              <w:t>3) председатель Совета народных комиссаров РСФСР</w:t>
            </w:r>
            <w:r w:rsidRPr="00A91111">
              <w:rPr>
                <w:rFonts w:ascii="Times New Roman" w:eastAsia="Times New Roman" w:hAnsi="Times New Roman" w:cs="Times New Roman"/>
                <w:color w:val="283044"/>
                <w:sz w:val="24"/>
                <w:szCs w:val="24"/>
                <w:lang w:eastAsia="ru-RU"/>
              </w:rPr>
              <w:br/>
              <w:t>4) председатель Реввоенсовета ре</w:t>
            </w:r>
            <w:r w:rsidRPr="00A91111">
              <w:rPr>
                <w:rFonts w:ascii="Times New Roman" w:eastAsia="Times New Roman" w:hAnsi="Times New Roman" w:cs="Times New Roman"/>
                <w:color w:val="283044"/>
                <w:sz w:val="24"/>
                <w:szCs w:val="24"/>
                <w:lang w:eastAsia="ru-RU"/>
              </w:rPr>
              <w:softHyphen/>
              <w:t>спублики; нарком по военным и морским делам</w:t>
            </w:r>
            <w:r w:rsidRPr="00A91111">
              <w:rPr>
                <w:rFonts w:ascii="Times New Roman" w:eastAsia="Times New Roman" w:hAnsi="Times New Roman" w:cs="Times New Roman"/>
                <w:color w:val="283044"/>
                <w:sz w:val="24"/>
                <w:szCs w:val="24"/>
                <w:lang w:eastAsia="ru-RU"/>
              </w:rPr>
              <w:br/>
              <w:t>5) председатель ВЧК</w:t>
            </w:r>
          </w:p>
        </w:tc>
      </w:tr>
    </w:tbl>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7.</w:t>
      </w:r>
      <w:r w:rsidRPr="00A91111">
        <w:rPr>
          <w:rFonts w:ascii="Times New Roman" w:eastAsia="Times New Roman" w:hAnsi="Times New Roman" w:cs="Times New Roman"/>
          <w:color w:val="283044"/>
          <w:sz w:val="24"/>
          <w:szCs w:val="24"/>
          <w:lang w:eastAsia="ru-RU"/>
        </w:rPr>
        <w:t> Запишите термин, о котором идёт речь.</w:t>
      </w:r>
      <w:r w:rsidRPr="00A91111">
        <w:rPr>
          <w:rFonts w:ascii="Times New Roman" w:eastAsia="Times New Roman" w:hAnsi="Times New Roman" w:cs="Times New Roman"/>
          <w:i/>
          <w:iCs/>
          <w:color w:val="283044"/>
          <w:sz w:val="24"/>
          <w:szCs w:val="24"/>
          <w:bdr w:val="none" w:sz="0" w:space="0" w:color="auto" w:frame="1"/>
          <w:lang w:eastAsia="ru-RU"/>
        </w:rPr>
        <w:t>Платежи, налагаемые на побеждённое государство в пользу победителя, называются __________.</w:t>
      </w:r>
    </w:p>
    <w:p w:rsidR="00A91111" w:rsidRPr="00A91111" w:rsidRDefault="00A91111" w:rsidP="00A91111">
      <w:pPr>
        <w:spacing w:line="420" w:lineRule="atLeast"/>
        <w:textAlignment w:val="baseline"/>
        <w:outlineLvl w:val="0"/>
        <w:rPr>
          <w:rFonts w:ascii="Times New Roman" w:eastAsia="Times New Roman" w:hAnsi="Times New Roman" w:cs="Times New Roman"/>
          <w:b/>
          <w:bCs/>
          <w:color w:val="545E76"/>
          <w:kern w:val="36"/>
          <w:sz w:val="24"/>
          <w:szCs w:val="24"/>
          <w:lang w:eastAsia="ru-RU"/>
        </w:rPr>
      </w:pPr>
      <w:r w:rsidRPr="00A91111">
        <w:rPr>
          <w:rFonts w:ascii="Times New Roman" w:eastAsia="Times New Roman" w:hAnsi="Times New Roman" w:cs="Times New Roman"/>
          <w:b/>
          <w:bCs/>
          <w:color w:val="545E76"/>
          <w:kern w:val="36"/>
          <w:sz w:val="24"/>
          <w:szCs w:val="24"/>
          <w:lang w:eastAsia="ru-RU"/>
        </w:rPr>
        <w:t xml:space="preserve">Тест по истории России Первые революционные преобразования большевиков </w:t>
      </w:r>
      <w:r>
        <w:rPr>
          <w:rFonts w:ascii="Times New Roman" w:eastAsia="Times New Roman" w:hAnsi="Times New Roman" w:cs="Times New Roman"/>
          <w:color w:val="435173"/>
          <w:sz w:val="24"/>
          <w:szCs w:val="24"/>
          <w:lang w:eastAsia="ru-RU"/>
        </w:rPr>
        <w:t>Вариант 2</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1.</w:t>
      </w:r>
      <w:r w:rsidRPr="00A91111">
        <w:rPr>
          <w:rFonts w:ascii="Times New Roman" w:eastAsia="Times New Roman" w:hAnsi="Times New Roman" w:cs="Times New Roman"/>
          <w:color w:val="283044"/>
          <w:sz w:val="24"/>
          <w:szCs w:val="24"/>
          <w:lang w:eastAsia="ru-RU"/>
        </w:rPr>
        <w:t> «Левые коммунисты» настаивали на</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заключении всеобщего демократического мира</w:t>
      </w:r>
      <w:r w:rsidRPr="00A91111">
        <w:rPr>
          <w:rFonts w:ascii="Times New Roman" w:eastAsia="Times New Roman" w:hAnsi="Times New Roman" w:cs="Times New Roman"/>
          <w:color w:val="283044"/>
          <w:sz w:val="24"/>
          <w:szCs w:val="24"/>
          <w:lang w:eastAsia="ru-RU"/>
        </w:rPr>
        <w:br/>
        <w:t>2) немедленном сепаратном мире с Германией</w:t>
      </w:r>
      <w:r w:rsidRPr="00A91111">
        <w:rPr>
          <w:rFonts w:ascii="Times New Roman" w:eastAsia="Times New Roman" w:hAnsi="Times New Roman" w:cs="Times New Roman"/>
          <w:color w:val="283044"/>
          <w:sz w:val="24"/>
          <w:szCs w:val="24"/>
          <w:lang w:eastAsia="ru-RU"/>
        </w:rPr>
        <w:br/>
        <w:t>3) продолжении революционной войны</w:t>
      </w:r>
      <w:r w:rsidRPr="00A91111">
        <w:rPr>
          <w:rFonts w:ascii="Times New Roman" w:eastAsia="Times New Roman" w:hAnsi="Times New Roman" w:cs="Times New Roman"/>
          <w:color w:val="283044"/>
          <w:sz w:val="24"/>
          <w:szCs w:val="24"/>
          <w:lang w:eastAsia="ru-RU"/>
        </w:rPr>
        <w:br/>
        <w:t>4) выполнении Россией союзнических обязательств перед Антантой</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2.</w:t>
      </w:r>
      <w:r w:rsidRPr="00A91111">
        <w:rPr>
          <w:rFonts w:ascii="Times New Roman" w:eastAsia="Times New Roman" w:hAnsi="Times New Roman" w:cs="Times New Roman"/>
          <w:color w:val="283044"/>
          <w:sz w:val="24"/>
          <w:szCs w:val="24"/>
          <w:lang w:eastAsia="ru-RU"/>
        </w:rPr>
        <w:t> Девиз на государственном гербе РСФСР в 1918 г.</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Не трудящийся да не ест</w:t>
      </w:r>
      <w:r w:rsidRPr="00A91111">
        <w:rPr>
          <w:rFonts w:ascii="Times New Roman" w:eastAsia="Times New Roman" w:hAnsi="Times New Roman" w:cs="Times New Roman"/>
          <w:color w:val="283044"/>
          <w:sz w:val="24"/>
          <w:szCs w:val="24"/>
          <w:lang w:eastAsia="ru-RU"/>
        </w:rPr>
        <w:br/>
        <w:t>2) Пролетарии всех стран, соединяйтесь!</w:t>
      </w:r>
      <w:r w:rsidRPr="00A91111">
        <w:rPr>
          <w:rFonts w:ascii="Times New Roman" w:eastAsia="Times New Roman" w:hAnsi="Times New Roman" w:cs="Times New Roman"/>
          <w:color w:val="283044"/>
          <w:sz w:val="24"/>
          <w:szCs w:val="24"/>
          <w:lang w:eastAsia="ru-RU"/>
        </w:rPr>
        <w:br/>
        <w:t>3) Вся власть Советам</w:t>
      </w:r>
      <w:r w:rsidRPr="00A91111">
        <w:rPr>
          <w:rFonts w:ascii="Times New Roman" w:eastAsia="Times New Roman" w:hAnsi="Times New Roman" w:cs="Times New Roman"/>
          <w:color w:val="283044"/>
          <w:sz w:val="24"/>
          <w:szCs w:val="24"/>
          <w:lang w:eastAsia="ru-RU"/>
        </w:rPr>
        <w:br/>
        <w:t>4) Перекуём мечи на орала</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3.</w:t>
      </w:r>
      <w:r w:rsidRPr="00A91111">
        <w:rPr>
          <w:rFonts w:ascii="Times New Roman" w:eastAsia="Times New Roman" w:hAnsi="Times New Roman" w:cs="Times New Roman"/>
          <w:color w:val="283044"/>
          <w:sz w:val="24"/>
          <w:szCs w:val="24"/>
          <w:lang w:eastAsia="ru-RU"/>
        </w:rPr>
        <w:t> К 1918 г. относится</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провозглашение России республикой</w:t>
      </w:r>
      <w:r w:rsidRPr="00A91111">
        <w:rPr>
          <w:rFonts w:ascii="Times New Roman" w:eastAsia="Times New Roman" w:hAnsi="Times New Roman" w:cs="Times New Roman"/>
          <w:color w:val="283044"/>
          <w:sz w:val="24"/>
          <w:szCs w:val="24"/>
          <w:lang w:eastAsia="ru-RU"/>
        </w:rPr>
        <w:br/>
        <w:t>2) подписание Портсмутского мирного договора</w:t>
      </w:r>
      <w:r w:rsidRPr="00A91111">
        <w:rPr>
          <w:rFonts w:ascii="Times New Roman" w:eastAsia="Times New Roman" w:hAnsi="Times New Roman" w:cs="Times New Roman"/>
          <w:color w:val="283044"/>
          <w:sz w:val="24"/>
          <w:szCs w:val="24"/>
          <w:lang w:eastAsia="ru-RU"/>
        </w:rPr>
        <w:br/>
        <w:t>3) Декрет об отделении церкви от государства и школы от церкви</w:t>
      </w:r>
      <w:r w:rsidRPr="00A91111">
        <w:rPr>
          <w:rFonts w:ascii="Times New Roman" w:eastAsia="Times New Roman" w:hAnsi="Times New Roman" w:cs="Times New Roman"/>
          <w:color w:val="283044"/>
          <w:sz w:val="24"/>
          <w:szCs w:val="24"/>
          <w:lang w:eastAsia="ru-RU"/>
        </w:rPr>
        <w:br/>
        <w:t>4) Декрет о земле</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4.</w:t>
      </w:r>
      <w:r w:rsidRPr="00A91111">
        <w:rPr>
          <w:rFonts w:ascii="Times New Roman" w:eastAsia="Times New Roman" w:hAnsi="Times New Roman" w:cs="Times New Roman"/>
          <w:color w:val="283044"/>
          <w:sz w:val="24"/>
          <w:szCs w:val="24"/>
          <w:lang w:eastAsia="ru-RU"/>
        </w:rPr>
        <w:t> Расположите исторические события в хронологической последовательности.</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роспуск Учредительного собрания</w:t>
      </w:r>
      <w:r w:rsidRPr="00A91111">
        <w:rPr>
          <w:rFonts w:ascii="Times New Roman" w:eastAsia="Times New Roman" w:hAnsi="Times New Roman" w:cs="Times New Roman"/>
          <w:color w:val="283044"/>
          <w:sz w:val="24"/>
          <w:szCs w:val="24"/>
          <w:lang w:eastAsia="ru-RU"/>
        </w:rPr>
        <w:br/>
        <w:t>2) взятие власти большевиками</w:t>
      </w:r>
      <w:r w:rsidRPr="00A91111">
        <w:rPr>
          <w:rFonts w:ascii="Times New Roman" w:eastAsia="Times New Roman" w:hAnsi="Times New Roman" w:cs="Times New Roman"/>
          <w:color w:val="283044"/>
          <w:sz w:val="24"/>
          <w:szCs w:val="24"/>
          <w:lang w:eastAsia="ru-RU"/>
        </w:rPr>
        <w:br/>
        <w:t>3) создание первого советского правительства</w:t>
      </w:r>
      <w:r w:rsidRPr="00A91111">
        <w:rPr>
          <w:rFonts w:ascii="Times New Roman" w:eastAsia="Times New Roman" w:hAnsi="Times New Roman" w:cs="Times New Roman"/>
          <w:color w:val="283044"/>
          <w:sz w:val="24"/>
          <w:szCs w:val="24"/>
          <w:lang w:eastAsia="ru-RU"/>
        </w:rPr>
        <w:br/>
        <w:t>4) созыв I Государственной думы в России</w:t>
      </w:r>
      <w:r w:rsidRPr="00A91111">
        <w:rPr>
          <w:rFonts w:ascii="Times New Roman" w:eastAsia="Times New Roman" w:hAnsi="Times New Roman" w:cs="Times New Roman"/>
          <w:color w:val="283044"/>
          <w:sz w:val="24"/>
          <w:szCs w:val="24"/>
          <w:lang w:eastAsia="ru-RU"/>
        </w:rPr>
        <w:br/>
        <w:t>5) кризисы Временного правительства</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5.</w:t>
      </w:r>
      <w:r w:rsidRPr="00A91111">
        <w:rPr>
          <w:rFonts w:ascii="Times New Roman" w:eastAsia="Times New Roman" w:hAnsi="Times New Roman" w:cs="Times New Roman"/>
          <w:color w:val="283044"/>
          <w:sz w:val="24"/>
          <w:szCs w:val="24"/>
          <w:lang w:eastAsia="ru-RU"/>
        </w:rPr>
        <w:t> Какие </w:t>
      </w:r>
      <w:r w:rsidRPr="00A91111">
        <w:rPr>
          <w:rFonts w:ascii="Times New Roman" w:eastAsia="Times New Roman" w:hAnsi="Times New Roman" w:cs="Times New Roman"/>
          <w:b/>
          <w:bCs/>
          <w:color w:val="283044"/>
          <w:sz w:val="24"/>
          <w:szCs w:val="24"/>
          <w:bdr w:val="none" w:sz="0" w:space="0" w:color="auto" w:frame="1"/>
          <w:lang w:eastAsia="ru-RU"/>
        </w:rPr>
        <w:t>три</w:t>
      </w:r>
      <w:r w:rsidRPr="00A91111">
        <w:rPr>
          <w:rFonts w:ascii="Times New Roman" w:eastAsia="Times New Roman" w:hAnsi="Times New Roman" w:cs="Times New Roman"/>
          <w:color w:val="283044"/>
          <w:sz w:val="24"/>
          <w:szCs w:val="24"/>
          <w:lang w:eastAsia="ru-RU"/>
        </w:rPr>
        <w:t> события из перечисленных относятся к 1917 г.? Запишите цифры, под которыми они указаны.</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отречение Николая II от престола</w:t>
      </w:r>
      <w:r w:rsidRPr="00A91111">
        <w:rPr>
          <w:rFonts w:ascii="Times New Roman" w:eastAsia="Times New Roman" w:hAnsi="Times New Roman" w:cs="Times New Roman"/>
          <w:color w:val="283044"/>
          <w:sz w:val="24"/>
          <w:szCs w:val="24"/>
          <w:lang w:eastAsia="ru-RU"/>
        </w:rPr>
        <w:br/>
        <w:t>2) Сараевское убийство</w:t>
      </w:r>
      <w:r w:rsidRPr="00A91111">
        <w:rPr>
          <w:rFonts w:ascii="Times New Roman" w:eastAsia="Times New Roman" w:hAnsi="Times New Roman" w:cs="Times New Roman"/>
          <w:color w:val="283044"/>
          <w:sz w:val="24"/>
          <w:szCs w:val="24"/>
          <w:lang w:eastAsia="ru-RU"/>
        </w:rPr>
        <w:br/>
        <w:t>3) создание ВЧК</w:t>
      </w:r>
      <w:r w:rsidRPr="00A91111">
        <w:rPr>
          <w:rFonts w:ascii="Times New Roman" w:eastAsia="Times New Roman" w:hAnsi="Times New Roman" w:cs="Times New Roman"/>
          <w:color w:val="283044"/>
          <w:sz w:val="24"/>
          <w:szCs w:val="24"/>
          <w:lang w:eastAsia="ru-RU"/>
        </w:rPr>
        <w:br/>
        <w:t>4) принятие первой Конституции РСФСР</w:t>
      </w:r>
      <w:r w:rsidRPr="00A91111">
        <w:rPr>
          <w:rFonts w:ascii="Times New Roman" w:eastAsia="Times New Roman" w:hAnsi="Times New Roman" w:cs="Times New Roman"/>
          <w:color w:val="283044"/>
          <w:sz w:val="24"/>
          <w:szCs w:val="24"/>
          <w:lang w:eastAsia="ru-RU"/>
        </w:rPr>
        <w:br/>
        <w:t>5) Брусиловский прорыв</w:t>
      </w:r>
      <w:r w:rsidRPr="00A91111">
        <w:rPr>
          <w:rFonts w:ascii="Times New Roman" w:eastAsia="Times New Roman" w:hAnsi="Times New Roman" w:cs="Times New Roman"/>
          <w:color w:val="283044"/>
          <w:sz w:val="24"/>
          <w:szCs w:val="24"/>
          <w:lang w:eastAsia="ru-RU"/>
        </w:rPr>
        <w:br/>
        <w:t>6) вооруженное восстание в Петрограде</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6.</w:t>
      </w:r>
      <w:r w:rsidRPr="00A91111">
        <w:rPr>
          <w:rFonts w:ascii="Times New Roman" w:eastAsia="Times New Roman" w:hAnsi="Times New Roman" w:cs="Times New Roman"/>
          <w:color w:val="283044"/>
          <w:sz w:val="24"/>
          <w:szCs w:val="24"/>
          <w:lang w:eastAsia="ru-RU"/>
        </w:rPr>
        <w:t> Установите соответствие между аббревиатурами и сферами, к которым они относятся.</w:t>
      </w:r>
    </w:p>
    <w:tbl>
      <w:tblPr>
        <w:tblStyle w:val="a8"/>
        <w:tblW w:w="0" w:type="auto"/>
        <w:tblLook w:val="04A0" w:firstRow="1" w:lastRow="0" w:firstColumn="1" w:lastColumn="0" w:noHBand="0" w:noVBand="1"/>
      </w:tblPr>
      <w:tblGrid>
        <w:gridCol w:w="5169"/>
        <w:gridCol w:w="5169"/>
      </w:tblGrid>
      <w:tr w:rsidR="00A91111" w:rsidTr="00A91111">
        <w:tc>
          <w:tcPr>
            <w:tcW w:w="5282" w:type="dxa"/>
          </w:tcPr>
          <w:p w:rsidR="00A91111" w:rsidRPr="00A91111" w:rsidRDefault="00A91111" w:rsidP="00A91111">
            <w:pPr>
              <w:shd w:val="clear" w:color="auto" w:fill="FFFFFF"/>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Аббревиатуры</w:t>
            </w:r>
          </w:p>
        </w:tc>
        <w:tc>
          <w:tcPr>
            <w:tcW w:w="5282" w:type="dxa"/>
          </w:tcPr>
          <w:p w:rsidR="00A91111" w:rsidRPr="00A91111" w:rsidRDefault="00A91111" w:rsidP="00A91111">
            <w:pPr>
              <w:shd w:val="clear" w:color="auto" w:fill="FFFFFF"/>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Сферы</w:t>
            </w:r>
          </w:p>
        </w:tc>
      </w:tr>
      <w:tr w:rsidR="00A91111" w:rsidTr="00A91111">
        <w:trPr>
          <w:trHeight w:val="1655"/>
        </w:trPr>
        <w:tc>
          <w:tcPr>
            <w:tcW w:w="5282" w:type="dxa"/>
          </w:tcPr>
          <w:p w:rsidR="00A91111" w:rsidRPr="00A91111" w:rsidRDefault="00A91111" w:rsidP="00A91111">
            <w:pPr>
              <w:shd w:val="clear" w:color="auto" w:fill="FFFFFF"/>
              <w:spacing w:after="390"/>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А) СНК</w:t>
            </w:r>
            <w:r w:rsidRPr="00A91111">
              <w:rPr>
                <w:rFonts w:ascii="Times New Roman" w:eastAsia="Times New Roman" w:hAnsi="Times New Roman" w:cs="Times New Roman"/>
                <w:color w:val="283044"/>
                <w:sz w:val="24"/>
                <w:szCs w:val="24"/>
                <w:lang w:eastAsia="ru-RU"/>
              </w:rPr>
              <w:br/>
              <w:t>Б) ВЧК</w:t>
            </w:r>
            <w:r w:rsidRPr="00A91111">
              <w:rPr>
                <w:rFonts w:ascii="Times New Roman" w:eastAsia="Times New Roman" w:hAnsi="Times New Roman" w:cs="Times New Roman"/>
                <w:color w:val="283044"/>
                <w:sz w:val="24"/>
                <w:szCs w:val="24"/>
                <w:lang w:eastAsia="ru-RU"/>
              </w:rPr>
              <w:br/>
              <w:t>В) РККА</w:t>
            </w:r>
            <w:r w:rsidRPr="00A91111">
              <w:rPr>
                <w:rFonts w:ascii="Times New Roman" w:eastAsia="Times New Roman" w:hAnsi="Times New Roman" w:cs="Times New Roman"/>
                <w:color w:val="283044"/>
                <w:sz w:val="24"/>
                <w:szCs w:val="24"/>
                <w:lang w:eastAsia="ru-RU"/>
              </w:rPr>
              <w:br/>
              <w:t>Г) РСФСР</w:t>
            </w:r>
          </w:p>
        </w:tc>
        <w:tc>
          <w:tcPr>
            <w:tcW w:w="5282" w:type="dxa"/>
          </w:tcPr>
          <w:p w:rsidR="00A91111" w:rsidRPr="00A91111" w:rsidRDefault="00A91111" w:rsidP="00A91111">
            <w:pPr>
              <w:shd w:val="clear" w:color="auto" w:fill="FFFFFF"/>
              <w:spacing w:after="390"/>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государственное строительство</w:t>
            </w:r>
            <w:r w:rsidRPr="00A91111">
              <w:rPr>
                <w:rFonts w:ascii="Times New Roman" w:eastAsia="Times New Roman" w:hAnsi="Times New Roman" w:cs="Times New Roman"/>
                <w:color w:val="283044"/>
                <w:sz w:val="24"/>
                <w:szCs w:val="24"/>
                <w:lang w:eastAsia="ru-RU"/>
              </w:rPr>
              <w:br/>
              <w:t>2) образование</w:t>
            </w:r>
            <w:r w:rsidRPr="00A91111">
              <w:rPr>
                <w:rFonts w:ascii="Times New Roman" w:eastAsia="Times New Roman" w:hAnsi="Times New Roman" w:cs="Times New Roman"/>
                <w:color w:val="283044"/>
                <w:sz w:val="24"/>
                <w:szCs w:val="24"/>
                <w:lang w:eastAsia="ru-RU"/>
              </w:rPr>
              <w:br/>
              <w:t>3) власть и управление</w:t>
            </w:r>
            <w:r w:rsidRPr="00A91111">
              <w:rPr>
                <w:rFonts w:ascii="Times New Roman" w:eastAsia="Times New Roman" w:hAnsi="Times New Roman" w:cs="Times New Roman"/>
                <w:color w:val="283044"/>
                <w:sz w:val="24"/>
                <w:szCs w:val="24"/>
                <w:lang w:eastAsia="ru-RU"/>
              </w:rPr>
              <w:br/>
              <w:t>4) борьба с контрреволюцией и сабо</w:t>
            </w:r>
            <w:r w:rsidRPr="00A91111">
              <w:rPr>
                <w:rFonts w:ascii="Times New Roman" w:eastAsia="Times New Roman" w:hAnsi="Times New Roman" w:cs="Times New Roman"/>
                <w:color w:val="283044"/>
                <w:sz w:val="24"/>
                <w:szCs w:val="24"/>
                <w:lang w:eastAsia="ru-RU"/>
              </w:rPr>
              <w:softHyphen/>
              <w:t>тажем</w:t>
            </w:r>
            <w:r w:rsidRPr="00A91111">
              <w:rPr>
                <w:rFonts w:ascii="Times New Roman" w:eastAsia="Times New Roman" w:hAnsi="Times New Roman" w:cs="Times New Roman"/>
                <w:color w:val="283044"/>
                <w:sz w:val="24"/>
                <w:szCs w:val="24"/>
                <w:lang w:eastAsia="ru-RU"/>
              </w:rPr>
              <w:br/>
              <w:t>5) военное строительство; создание вооружённых сил</w:t>
            </w:r>
          </w:p>
        </w:tc>
      </w:tr>
    </w:tbl>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7.</w:t>
      </w:r>
      <w:r w:rsidRPr="00A91111">
        <w:rPr>
          <w:rFonts w:ascii="Times New Roman" w:eastAsia="Times New Roman" w:hAnsi="Times New Roman" w:cs="Times New Roman"/>
          <w:color w:val="283044"/>
          <w:sz w:val="24"/>
          <w:szCs w:val="24"/>
          <w:lang w:eastAsia="ru-RU"/>
        </w:rPr>
        <w:t> Запишите термин, о котором идёт речь.</w:t>
      </w:r>
      <w:r>
        <w:rPr>
          <w:rFonts w:ascii="Times New Roman" w:eastAsia="Times New Roman" w:hAnsi="Times New Roman" w:cs="Times New Roman"/>
          <w:color w:val="283044"/>
          <w:sz w:val="24"/>
          <w:szCs w:val="24"/>
          <w:lang w:eastAsia="ru-RU"/>
        </w:rPr>
        <w:t xml:space="preserve"> </w:t>
      </w:r>
      <w:r w:rsidRPr="00A91111">
        <w:rPr>
          <w:rFonts w:ascii="Times New Roman" w:eastAsia="Times New Roman" w:hAnsi="Times New Roman" w:cs="Times New Roman"/>
          <w:i/>
          <w:iCs/>
          <w:color w:val="283044"/>
          <w:sz w:val="24"/>
          <w:szCs w:val="24"/>
          <w:bdr w:val="none" w:sz="0" w:space="0" w:color="auto" w:frame="1"/>
          <w:lang w:eastAsia="ru-RU"/>
        </w:rPr>
        <w:t>Насильственное противоправное присоединение каким-ли</w:t>
      </w:r>
      <w:r w:rsidRPr="00A91111">
        <w:rPr>
          <w:rFonts w:ascii="Times New Roman" w:eastAsia="Times New Roman" w:hAnsi="Times New Roman" w:cs="Times New Roman"/>
          <w:i/>
          <w:iCs/>
          <w:color w:val="283044"/>
          <w:sz w:val="24"/>
          <w:szCs w:val="24"/>
          <w:bdr w:val="none" w:sz="0" w:space="0" w:color="auto" w:frame="1"/>
          <w:lang w:eastAsia="ru-RU"/>
        </w:rPr>
        <w:softHyphen/>
        <w:t>бо государством всей или части территории другого государства называется __________.</w:t>
      </w:r>
    </w:p>
    <w:p w:rsidR="00A91111" w:rsidRDefault="00A91111" w:rsidP="00A91111">
      <w:pPr>
        <w:spacing w:after="0" w:line="240" w:lineRule="auto"/>
        <w:rPr>
          <w:rFonts w:ascii="Times New Roman" w:hAnsi="Times New Roman" w:cs="Times New Roman"/>
          <w:b/>
          <w:sz w:val="24"/>
          <w:szCs w:val="24"/>
        </w:rPr>
      </w:pPr>
      <w:r>
        <w:rPr>
          <w:rFonts w:ascii="Times New Roman" w:hAnsi="Times New Roman" w:cs="Times New Roman"/>
          <w:b/>
          <w:sz w:val="24"/>
          <w:szCs w:val="24"/>
        </w:rPr>
        <w:t>ОТВЕТЫ:</w:t>
      </w:r>
    </w:p>
    <w:tbl>
      <w:tblPr>
        <w:tblStyle w:val="a8"/>
        <w:tblW w:w="0" w:type="auto"/>
        <w:tblLook w:val="04A0" w:firstRow="1" w:lastRow="0" w:firstColumn="1" w:lastColumn="0" w:noHBand="0" w:noVBand="1"/>
      </w:tblPr>
      <w:tblGrid>
        <w:gridCol w:w="1298"/>
        <w:gridCol w:w="1283"/>
        <w:gridCol w:w="1283"/>
        <w:gridCol w:w="1283"/>
        <w:gridCol w:w="1302"/>
        <w:gridCol w:w="1293"/>
        <w:gridCol w:w="1297"/>
        <w:gridCol w:w="1299"/>
      </w:tblGrid>
      <w:tr w:rsidR="00A91111" w:rsidTr="00A91111">
        <w:tc>
          <w:tcPr>
            <w:tcW w:w="1320" w:type="dxa"/>
          </w:tcPr>
          <w:p w:rsidR="00A91111" w:rsidRDefault="00A91111" w:rsidP="00A91111">
            <w:pPr>
              <w:rPr>
                <w:rFonts w:ascii="Times New Roman" w:hAnsi="Times New Roman" w:cs="Times New Roman"/>
                <w:b/>
                <w:sz w:val="24"/>
                <w:szCs w:val="24"/>
              </w:rPr>
            </w:pPr>
          </w:p>
        </w:tc>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1</w:t>
            </w:r>
          </w:p>
        </w:tc>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2</w:t>
            </w:r>
          </w:p>
        </w:tc>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3</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4</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5</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6</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7</w:t>
            </w:r>
          </w:p>
        </w:tc>
      </w:tr>
      <w:tr w:rsidR="00A91111" w:rsidTr="00A91111">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Вар1</w:t>
            </w:r>
          </w:p>
        </w:tc>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3</w:t>
            </w:r>
          </w:p>
        </w:tc>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3</w:t>
            </w:r>
          </w:p>
        </w:tc>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2</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25143</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245</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3452</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Контрибуция</w:t>
            </w:r>
          </w:p>
        </w:tc>
      </w:tr>
      <w:tr w:rsidR="00A91111" w:rsidTr="00A91111">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Вар2</w:t>
            </w:r>
          </w:p>
        </w:tc>
        <w:tc>
          <w:tcPr>
            <w:tcW w:w="1320"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3</w:t>
            </w:r>
          </w:p>
        </w:tc>
        <w:tc>
          <w:tcPr>
            <w:tcW w:w="1320"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2</w:t>
            </w:r>
          </w:p>
        </w:tc>
        <w:tc>
          <w:tcPr>
            <w:tcW w:w="1320"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3</w:t>
            </w:r>
          </w:p>
        </w:tc>
        <w:tc>
          <w:tcPr>
            <w:tcW w:w="1321"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45231</w:t>
            </w:r>
          </w:p>
        </w:tc>
        <w:tc>
          <w:tcPr>
            <w:tcW w:w="1321"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136</w:t>
            </w:r>
          </w:p>
        </w:tc>
        <w:tc>
          <w:tcPr>
            <w:tcW w:w="1321"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3451</w:t>
            </w:r>
          </w:p>
        </w:tc>
        <w:tc>
          <w:tcPr>
            <w:tcW w:w="1321"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Аннексия</w:t>
            </w:r>
          </w:p>
        </w:tc>
      </w:tr>
    </w:tbl>
    <w:p w:rsidR="00F83B70" w:rsidRPr="00B225C4" w:rsidRDefault="00B225C4" w:rsidP="00B225C4">
      <w:pPr>
        <w:spacing w:after="0" w:line="23" w:lineRule="atLeast"/>
        <w:ind w:firstLine="236"/>
        <w:jc w:val="both"/>
        <w:rPr>
          <w:rFonts w:ascii="Times New Roman" w:hAnsi="Times New Roman" w:cs="Times New Roman"/>
          <w:b/>
          <w:sz w:val="24"/>
          <w:szCs w:val="24"/>
        </w:rPr>
      </w:pPr>
      <w:r w:rsidRPr="00B225C4">
        <w:rPr>
          <w:rFonts w:ascii="Times New Roman" w:hAnsi="Times New Roman" w:cs="Times New Roman"/>
          <w:b/>
          <w:sz w:val="24"/>
          <w:szCs w:val="24"/>
        </w:rPr>
        <w:t xml:space="preserve">     </w:t>
      </w:r>
      <w:r>
        <w:rPr>
          <w:rFonts w:ascii="Times New Roman" w:hAnsi="Times New Roman" w:cs="Times New Roman"/>
          <w:b/>
          <w:sz w:val="24"/>
          <w:szCs w:val="24"/>
          <w:u w:val="single"/>
        </w:rPr>
        <w:t xml:space="preserve"> </w:t>
      </w:r>
      <w:r w:rsidRPr="00B225C4">
        <w:rPr>
          <w:rFonts w:ascii="Times New Roman" w:hAnsi="Times New Roman" w:cs="Times New Roman"/>
          <w:b/>
          <w:sz w:val="24"/>
          <w:szCs w:val="24"/>
          <w:u w:val="single"/>
        </w:rPr>
        <w:t>Тема 1.9</w:t>
      </w:r>
      <w:r w:rsidRPr="00B225C4">
        <w:rPr>
          <w:rFonts w:ascii="Times New Roman" w:hAnsi="Times New Roman" w:cs="Times New Roman"/>
          <w:b/>
          <w:sz w:val="24"/>
          <w:szCs w:val="24"/>
        </w:rPr>
        <w:t xml:space="preserve"> Причины и эт</w:t>
      </w:r>
      <w:r>
        <w:rPr>
          <w:rFonts w:ascii="Times New Roman" w:hAnsi="Times New Roman" w:cs="Times New Roman"/>
          <w:b/>
          <w:sz w:val="24"/>
          <w:szCs w:val="24"/>
        </w:rPr>
        <w:t xml:space="preserve">апы Гражданской войны в России. Тестовое задание в картах </w:t>
      </w:r>
    </w:p>
    <w:p w:rsidR="00B225C4" w:rsidRPr="00B225C4" w:rsidRDefault="00B225C4" w:rsidP="00B225C4">
      <w:pPr>
        <w:spacing w:after="0" w:line="240" w:lineRule="auto"/>
        <w:rPr>
          <w:rFonts w:ascii="Times New Roman" w:hAnsi="Times New Roman" w:cs="Times New Roman"/>
          <w:b/>
          <w:sz w:val="24"/>
          <w:szCs w:val="24"/>
        </w:rPr>
      </w:pPr>
    </w:p>
    <w:tbl>
      <w:tblPr>
        <w:tblStyle w:val="a8"/>
        <w:tblW w:w="0" w:type="auto"/>
        <w:tblInd w:w="720" w:type="dxa"/>
        <w:tblLook w:val="04A0" w:firstRow="1" w:lastRow="0" w:firstColumn="1" w:lastColumn="0" w:noHBand="0" w:noVBand="1"/>
      </w:tblPr>
      <w:tblGrid>
        <w:gridCol w:w="341"/>
        <w:gridCol w:w="6836"/>
        <w:gridCol w:w="2441"/>
      </w:tblGrid>
      <w:tr w:rsidR="00B225C4" w:rsidTr="008349F0">
        <w:tc>
          <w:tcPr>
            <w:tcW w:w="342" w:type="dxa"/>
          </w:tcPr>
          <w:p w:rsidR="00B225C4" w:rsidRDefault="00B225C4" w:rsidP="001F7E2C">
            <w:pPr>
              <w:pStyle w:val="a3"/>
              <w:ind w:left="0"/>
              <w:rPr>
                <w:rFonts w:ascii="Times New Roman" w:hAnsi="Times New Roman" w:cs="Times New Roman"/>
                <w:b/>
                <w:sz w:val="24"/>
                <w:szCs w:val="24"/>
              </w:rPr>
            </w:pPr>
            <w:r>
              <w:rPr>
                <w:rFonts w:ascii="Times New Roman" w:hAnsi="Times New Roman" w:cs="Times New Roman"/>
                <w:b/>
                <w:sz w:val="24"/>
                <w:szCs w:val="24"/>
              </w:rPr>
              <w:t>1</w:t>
            </w:r>
          </w:p>
        </w:tc>
        <w:tc>
          <w:tcPr>
            <w:tcW w:w="6843" w:type="dxa"/>
          </w:tcPr>
          <w:p w:rsidR="00B225C4" w:rsidRDefault="00B225C4" w:rsidP="001F7E2C">
            <w:pPr>
              <w:pStyle w:val="a3"/>
              <w:ind w:left="0"/>
              <w:rPr>
                <w:rFonts w:ascii="Times New Roman" w:hAnsi="Times New Roman" w:cs="Times New Roman"/>
                <w:b/>
                <w:sz w:val="24"/>
                <w:szCs w:val="24"/>
              </w:rPr>
            </w:pPr>
            <w:r>
              <w:rPr>
                <w:rFonts w:ascii="Verdana" w:eastAsia="Times New Roman" w:hAnsi="Verdana" w:cs="Times New Roman"/>
                <w:noProof/>
                <w:color w:val="000000"/>
                <w:sz w:val="18"/>
                <w:szCs w:val="18"/>
                <w:lang w:eastAsia="ru-RU"/>
              </w:rPr>
              <w:drawing>
                <wp:inline distT="0" distB="0" distL="0" distR="0" wp14:anchorId="2037657E" wp14:editId="083D5DA1">
                  <wp:extent cx="4171950" cy="2781300"/>
                  <wp:effectExtent l="0" t="0" r="0" b="0"/>
                  <wp:docPr id="34" name="Рисунок 34" descr="https://hist-oge.sdamgia.ru/get_file?id=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hist-oge.sdamgia.ru/get_file?id=139"/>
                          <pic:cNvPicPr>
                            <a:picLocks noChangeAspect="1" noChangeArrowheads="1"/>
                          </pic:cNvPicPr>
                        </pic:nvPicPr>
                        <pic:blipFill>
                          <a:blip r:embed="rId28" cstate="print"/>
                          <a:srcRect/>
                          <a:stretch>
                            <a:fillRect/>
                          </a:stretch>
                        </pic:blipFill>
                        <pic:spPr bwMode="auto">
                          <a:xfrm>
                            <a:off x="0" y="0"/>
                            <a:ext cx="4184799" cy="2789866"/>
                          </a:xfrm>
                          <a:prstGeom prst="rect">
                            <a:avLst/>
                          </a:prstGeom>
                          <a:noFill/>
                          <a:ln w="9525">
                            <a:noFill/>
                            <a:miter lim="800000"/>
                            <a:headEnd/>
                            <a:tailEnd/>
                          </a:ln>
                        </pic:spPr>
                      </pic:pic>
                    </a:graphicData>
                  </a:graphic>
                </wp:inline>
              </w:drawing>
            </w:r>
          </w:p>
        </w:tc>
        <w:tc>
          <w:tcPr>
            <w:tcW w:w="2659" w:type="dxa"/>
          </w:tcPr>
          <w:p w:rsidR="00B225C4" w:rsidRPr="00466B22" w:rsidRDefault="00B225C4" w:rsidP="00B225C4">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На карте изоб</w:t>
            </w:r>
            <w:r w:rsidRPr="00466B22">
              <w:rPr>
                <w:rFonts w:ascii="Verdana" w:eastAsia="Times New Roman" w:hAnsi="Verdana" w:cs="Times New Roman"/>
                <w:color w:val="000000"/>
                <w:sz w:val="18"/>
                <w:szCs w:val="18"/>
                <w:lang w:eastAsia="ru-RU"/>
              </w:rPr>
              <w:softHyphen/>
              <w:t>ра</w:t>
            </w:r>
            <w:r w:rsidRPr="00466B22">
              <w:rPr>
                <w:rFonts w:ascii="Verdana" w:eastAsia="Times New Roman" w:hAnsi="Verdana" w:cs="Times New Roman"/>
                <w:color w:val="000000"/>
                <w:sz w:val="18"/>
                <w:szCs w:val="18"/>
                <w:lang w:eastAsia="ru-RU"/>
              </w:rPr>
              <w:softHyphen/>
              <w:t>же</w:t>
            </w:r>
            <w:r w:rsidRPr="00466B22">
              <w:rPr>
                <w:rFonts w:ascii="Verdana" w:eastAsia="Times New Roman" w:hAnsi="Verdana" w:cs="Times New Roman"/>
                <w:color w:val="000000"/>
                <w:sz w:val="18"/>
                <w:szCs w:val="18"/>
                <w:lang w:eastAsia="ru-RU"/>
              </w:rPr>
              <w:softHyphen/>
              <w:t>на об</w:t>
            </w:r>
            <w:r w:rsidRPr="00466B22">
              <w:rPr>
                <w:rFonts w:ascii="Verdana" w:eastAsia="Times New Roman" w:hAnsi="Verdana" w:cs="Times New Roman"/>
                <w:color w:val="000000"/>
                <w:sz w:val="18"/>
                <w:szCs w:val="18"/>
                <w:lang w:eastAsia="ru-RU"/>
              </w:rPr>
              <w:softHyphen/>
              <w:t>ста</w:t>
            </w:r>
            <w:r w:rsidRPr="00466B22">
              <w:rPr>
                <w:rFonts w:ascii="Verdana" w:eastAsia="Times New Roman" w:hAnsi="Verdana" w:cs="Times New Roman"/>
                <w:color w:val="000000"/>
                <w:sz w:val="18"/>
                <w:szCs w:val="18"/>
                <w:lang w:eastAsia="ru-RU"/>
              </w:rPr>
              <w:softHyphen/>
              <w:t>нов</w:t>
            </w:r>
            <w:r w:rsidRPr="00466B22">
              <w:rPr>
                <w:rFonts w:ascii="Verdana" w:eastAsia="Times New Roman" w:hAnsi="Verdana" w:cs="Times New Roman"/>
                <w:color w:val="000000"/>
                <w:sz w:val="18"/>
                <w:szCs w:val="18"/>
                <w:lang w:eastAsia="ru-RU"/>
              </w:rPr>
              <w:softHyphen/>
              <w:t>ка на фрон</w:t>
            </w:r>
            <w:r w:rsidRPr="00466B22">
              <w:rPr>
                <w:rFonts w:ascii="Verdana" w:eastAsia="Times New Roman" w:hAnsi="Verdana" w:cs="Times New Roman"/>
                <w:color w:val="000000"/>
                <w:sz w:val="18"/>
                <w:szCs w:val="18"/>
                <w:lang w:eastAsia="ru-RU"/>
              </w:rPr>
              <w:softHyphen/>
              <w:t>тах Граж</w:t>
            </w:r>
            <w:r w:rsidRPr="00466B22">
              <w:rPr>
                <w:rFonts w:ascii="Verdana" w:eastAsia="Times New Roman" w:hAnsi="Verdana" w:cs="Times New Roman"/>
                <w:color w:val="000000"/>
                <w:sz w:val="18"/>
                <w:szCs w:val="18"/>
                <w:lang w:eastAsia="ru-RU"/>
              </w:rPr>
              <w:softHyphen/>
              <w:t>дан</w:t>
            </w:r>
            <w:r w:rsidRPr="00466B22">
              <w:rPr>
                <w:rFonts w:ascii="Verdana" w:eastAsia="Times New Roman" w:hAnsi="Verdana" w:cs="Times New Roman"/>
                <w:color w:val="000000"/>
                <w:sz w:val="18"/>
                <w:szCs w:val="18"/>
                <w:lang w:eastAsia="ru-RU"/>
              </w:rPr>
              <w:softHyphen/>
              <w:t>ской войны в</w:t>
            </w:r>
          </w:p>
          <w:p w:rsidR="00B225C4" w:rsidRPr="00466B22" w:rsidRDefault="00B225C4" w:rsidP="00B225C4">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 </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1) 1918 г.</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2) 1919 г.</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3) 1920 г.</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4) 1922 г.</w:t>
            </w:r>
          </w:p>
          <w:p w:rsidR="00B225C4" w:rsidRDefault="00B225C4" w:rsidP="001F7E2C">
            <w:pPr>
              <w:pStyle w:val="a3"/>
              <w:ind w:left="0"/>
              <w:rPr>
                <w:rFonts w:ascii="Times New Roman" w:hAnsi="Times New Roman" w:cs="Times New Roman"/>
                <w:b/>
                <w:sz w:val="24"/>
                <w:szCs w:val="24"/>
              </w:rPr>
            </w:pPr>
          </w:p>
        </w:tc>
      </w:tr>
      <w:tr w:rsidR="00B225C4" w:rsidTr="008349F0">
        <w:tc>
          <w:tcPr>
            <w:tcW w:w="342" w:type="dxa"/>
          </w:tcPr>
          <w:p w:rsidR="00B225C4" w:rsidRDefault="00B225C4" w:rsidP="001F7E2C">
            <w:pPr>
              <w:pStyle w:val="a3"/>
              <w:ind w:left="0"/>
              <w:rPr>
                <w:rFonts w:ascii="Times New Roman" w:hAnsi="Times New Roman" w:cs="Times New Roman"/>
                <w:b/>
                <w:sz w:val="24"/>
                <w:szCs w:val="24"/>
              </w:rPr>
            </w:pPr>
            <w:r>
              <w:rPr>
                <w:rFonts w:ascii="Times New Roman" w:hAnsi="Times New Roman" w:cs="Times New Roman"/>
                <w:b/>
                <w:sz w:val="24"/>
                <w:szCs w:val="24"/>
              </w:rPr>
              <w:t>2</w:t>
            </w:r>
          </w:p>
        </w:tc>
        <w:tc>
          <w:tcPr>
            <w:tcW w:w="6843" w:type="dxa"/>
          </w:tcPr>
          <w:p w:rsidR="00B225C4" w:rsidRDefault="00B225C4" w:rsidP="001F7E2C">
            <w:pPr>
              <w:pStyle w:val="a3"/>
              <w:ind w:left="0"/>
              <w:rPr>
                <w:rFonts w:ascii="Times New Roman" w:hAnsi="Times New Roman" w:cs="Times New Roman"/>
                <w:b/>
                <w:sz w:val="24"/>
                <w:szCs w:val="24"/>
              </w:rPr>
            </w:pPr>
            <w:r>
              <w:rPr>
                <w:rFonts w:ascii="Verdana" w:eastAsia="Times New Roman" w:hAnsi="Verdana" w:cs="Times New Roman"/>
                <w:noProof/>
                <w:color w:val="000000"/>
                <w:sz w:val="18"/>
                <w:szCs w:val="18"/>
                <w:lang w:eastAsia="ru-RU"/>
              </w:rPr>
              <w:drawing>
                <wp:inline distT="0" distB="0" distL="0" distR="0" wp14:anchorId="6444B2CC" wp14:editId="3A8C21DD">
                  <wp:extent cx="4113530" cy="3209925"/>
                  <wp:effectExtent l="0" t="0" r="0" b="0"/>
                  <wp:docPr id="35" name="Рисунок 35" descr="https://hist-oge.sdamgia.ru/get_file?id=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hist-oge.sdamgia.ru/get_file?id=145"/>
                          <pic:cNvPicPr>
                            <a:picLocks noChangeAspect="1" noChangeArrowheads="1"/>
                          </pic:cNvPicPr>
                        </pic:nvPicPr>
                        <pic:blipFill>
                          <a:blip r:embed="rId29" cstate="print"/>
                          <a:srcRect/>
                          <a:stretch>
                            <a:fillRect/>
                          </a:stretch>
                        </pic:blipFill>
                        <pic:spPr bwMode="auto">
                          <a:xfrm>
                            <a:off x="0" y="0"/>
                            <a:ext cx="4140233" cy="3230762"/>
                          </a:xfrm>
                          <a:prstGeom prst="rect">
                            <a:avLst/>
                          </a:prstGeom>
                          <a:noFill/>
                          <a:ln w="9525">
                            <a:noFill/>
                            <a:miter lim="800000"/>
                            <a:headEnd/>
                            <a:tailEnd/>
                          </a:ln>
                        </pic:spPr>
                      </pic:pic>
                    </a:graphicData>
                  </a:graphic>
                </wp:inline>
              </w:drawing>
            </w:r>
          </w:p>
        </w:tc>
        <w:tc>
          <w:tcPr>
            <w:tcW w:w="2659" w:type="dxa"/>
          </w:tcPr>
          <w:p w:rsidR="00B225C4" w:rsidRPr="00466B22" w:rsidRDefault="00B225C4" w:rsidP="00B225C4">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На карте изоб</w:t>
            </w:r>
            <w:r w:rsidRPr="00466B22">
              <w:rPr>
                <w:rFonts w:ascii="Verdana" w:eastAsia="Times New Roman" w:hAnsi="Verdana" w:cs="Times New Roman"/>
                <w:color w:val="000000"/>
                <w:sz w:val="18"/>
                <w:szCs w:val="18"/>
                <w:lang w:eastAsia="ru-RU"/>
              </w:rPr>
              <w:softHyphen/>
              <w:t>ра</w:t>
            </w:r>
            <w:r w:rsidRPr="00466B22">
              <w:rPr>
                <w:rFonts w:ascii="Verdana" w:eastAsia="Times New Roman" w:hAnsi="Verdana" w:cs="Times New Roman"/>
                <w:color w:val="000000"/>
                <w:sz w:val="18"/>
                <w:szCs w:val="18"/>
                <w:lang w:eastAsia="ru-RU"/>
              </w:rPr>
              <w:softHyphen/>
              <w:t>же</w:t>
            </w:r>
            <w:r w:rsidRPr="00466B22">
              <w:rPr>
                <w:rFonts w:ascii="Verdana" w:eastAsia="Times New Roman" w:hAnsi="Verdana" w:cs="Times New Roman"/>
                <w:color w:val="000000"/>
                <w:sz w:val="18"/>
                <w:szCs w:val="18"/>
                <w:lang w:eastAsia="ru-RU"/>
              </w:rPr>
              <w:softHyphen/>
              <w:t>на линия фрон</w:t>
            </w:r>
            <w:r w:rsidRPr="00466B22">
              <w:rPr>
                <w:rFonts w:ascii="Verdana" w:eastAsia="Times New Roman" w:hAnsi="Verdana" w:cs="Times New Roman"/>
                <w:color w:val="000000"/>
                <w:sz w:val="18"/>
                <w:szCs w:val="18"/>
                <w:lang w:eastAsia="ru-RU"/>
              </w:rPr>
              <w:softHyphen/>
              <w:t>тов Граж</w:t>
            </w:r>
            <w:r w:rsidRPr="00466B22">
              <w:rPr>
                <w:rFonts w:ascii="Verdana" w:eastAsia="Times New Roman" w:hAnsi="Verdana" w:cs="Times New Roman"/>
                <w:color w:val="000000"/>
                <w:sz w:val="18"/>
                <w:szCs w:val="18"/>
                <w:lang w:eastAsia="ru-RU"/>
              </w:rPr>
              <w:softHyphen/>
              <w:t>дан</w:t>
            </w:r>
            <w:r w:rsidRPr="00466B22">
              <w:rPr>
                <w:rFonts w:ascii="Verdana" w:eastAsia="Times New Roman" w:hAnsi="Verdana" w:cs="Times New Roman"/>
                <w:color w:val="000000"/>
                <w:sz w:val="18"/>
                <w:szCs w:val="18"/>
                <w:lang w:eastAsia="ru-RU"/>
              </w:rPr>
              <w:softHyphen/>
              <w:t>ской войны в</w:t>
            </w:r>
          </w:p>
          <w:p w:rsidR="00B225C4" w:rsidRPr="00466B22" w:rsidRDefault="00B225C4" w:rsidP="00B225C4">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 </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1) 1918 г.</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2) 1919 г.</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3) 1920 г.</w:t>
            </w:r>
          </w:p>
          <w:p w:rsidR="00B225C4" w:rsidRDefault="00E552B7" w:rsidP="00B225C4">
            <w:pPr>
              <w:pStyle w:val="a3"/>
              <w:ind w:left="0"/>
              <w:rPr>
                <w:rFonts w:ascii="Times New Roman" w:hAnsi="Times New Roman" w:cs="Times New Roman"/>
                <w:b/>
                <w:sz w:val="24"/>
                <w:szCs w:val="24"/>
              </w:rPr>
            </w:pPr>
            <w:r>
              <w:rPr>
                <w:rFonts w:ascii="Verdana" w:eastAsia="Times New Roman" w:hAnsi="Verdana" w:cs="Times New Roman"/>
                <w:color w:val="000000"/>
                <w:sz w:val="18"/>
                <w:szCs w:val="18"/>
                <w:lang w:eastAsia="ru-RU"/>
              </w:rPr>
              <w:t xml:space="preserve">      </w:t>
            </w:r>
            <w:r w:rsidR="00B225C4" w:rsidRPr="00466B22">
              <w:rPr>
                <w:rFonts w:ascii="Verdana" w:eastAsia="Times New Roman" w:hAnsi="Verdana" w:cs="Times New Roman"/>
                <w:color w:val="000000"/>
                <w:sz w:val="18"/>
                <w:szCs w:val="18"/>
                <w:lang w:eastAsia="ru-RU"/>
              </w:rPr>
              <w:t>4) 1922 г</w:t>
            </w:r>
          </w:p>
        </w:tc>
      </w:tr>
      <w:tr w:rsidR="008349F0" w:rsidTr="008349F0">
        <w:tc>
          <w:tcPr>
            <w:tcW w:w="342" w:type="dxa"/>
          </w:tcPr>
          <w:p w:rsidR="008349F0" w:rsidRDefault="008349F0" w:rsidP="001F7E2C">
            <w:pPr>
              <w:pStyle w:val="a3"/>
              <w:ind w:left="0"/>
              <w:rPr>
                <w:rFonts w:ascii="Times New Roman" w:hAnsi="Times New Roman" w:cs="Times New Roman"/>
                <w:b/>
                <w:sz w:val="24"/>
                <w:szCs w:val="24"/>
              </w:rPr>
            </w:pPr>
            <w:r>
              <w:rPr>
                <w:rFonts w:ascii="Times New Roman" w:hAnsi="Times New Roman" w:cs="Times New Roman"/>
                <w:b/>
                <w:sz w:val="24"/>
                <w:szCs w:val="24"/>
              </w:rPr>
              <w:t>3</w:t>
            </w:r>
          </w:p>
        </w:tc>
        <w:tc>
          <w:tcPr>
            <w:tcW w:w="6843" w:type="dxa"/>
          </w:tcPr>
          <w:p w:rsidR="008349F0" w:rsidRDefault="008349F0" w:rsidP="001F7E2C">
            <w:pPr>
              <w:pStyle w:val="a3"/>
              <w:ind w:left="0"/>
              <w:rPr>
                <w:rFonts w:ascii="Verdana" w:eastAsia="Times New Roman" w:hAnsi="Verdana" w:cs="Times New Roman"/>
                <w:noProof/>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14:anchorId="2BF1A73F" wp14:editId="70A9D9C6">
                  <wp:extent cx="4171950" cy="2862580"/>
                  <wp:effectExtent l="0" t="0" r="0" b="0"/>
                  <wp:docPr id="17" name="Рисунок 17" descr="https://hist-oge.sdamgia.ru/get_file?id=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hist-oge.sdamgia.ru/get_file?id=162"/>
                          <pic:cNvPicPr>
                            <a:picLocks noChangeAspect="1" noChangeArrowheads="1"/>
                          </pic:cNvPicPr>
                        </pic:nvPicPr>
                        <pic:blipFill>
                          <a:blip r:embed="rId30" cstate="print"/>
                          <a:srcRect/>
                          <a:stretch>
                            <a:fillRect/>
                          </a:stretch>
                        </pic:blipFill>
                        <pic:spPr bwMode="auto">
                          <a:xfrm>
                            <a:off x="0" y="0"/>
                            <a:ext cx="4171950" cy="2862580"/>
                          </a:xfrm>
                          <a:prstGeom prst="rect">
                            <a:avLst/>
                          </a:prstGeom>
                          <a:noFill/>
                          <a:ln w="9525">
                            <a:noFill/>
                            <a:miter lim="800000"/>
                            <a:headEnd/>
                            <a:tailEnd/>
                          </a:ln>
                        </pic:spPr>
                      </pic:pic>
                    </a:graphicData>
                  </a:graphic>
                </wp:inline>
              </w:drawing>
            </w:r>
          </w:p>
        </w:tc>
        <w:tc>
          <w:tcPr>
            <w:tcW w:w="2659" w:type="dxa"/>
          </w:tcPr>
          <w:p w:rsidR="008349F0" w:rsidRDefault="008349F0" w:rsidP="008349F0">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Кто яв</w:t>
            </w:r>
            <w:r w:rsidRPr="00466B22">
              <w:rPr>
                <w:rFonts w:ascii="Verdana" w:eastAsia="Times New Roman" w:hAnsi="Verdana" w:cs="Times New Roman"/>
                <w:color w:val="000000"/>
                <w:sz w:val="18"/>
                <w:szCs w:val="18"/>
                <w:lang w:eastAsia="ru-RU"/>
              </w:rPr>
              <w:softHyphen/>
              <w:t>лял</w:t>
            </w:r>
            <w:r w:rsidRPr="00466B22">
              <w:rPr>
                <w:rFonts w:ascii="Verdana" w:eastAsia="Times New Roman" w:hAnsi="Verdana" w:cs="Times New Roman"/>
                <w:color w:val="000000"/>
                <w:sz w:val="18"/>
                <w:szCs w:val="18"/>
                <w:lang w:eastAsia="ru-RU"/>
              </w:rPr>
              <w:softHyphen/>
              <w:t>ся глав</w:t>
            </w:r>
            <w:r w:rsidRPr="00466B22">
              <w:rPr>
                <w:rFonts w:ascii="Verdana" w:eastAsia="Times New Roman" w:hAnsi="Verdana" w:cs="Times New Roman"/>
                <w:color w:val="000000"/>
                <w:sz w:val="18"/>
                <w:szCs w:val="18"/>
                <w:lang w:eastAsia="ru-RU"/>
              </w:rPr>
              <w:softHyphen/>
              <w:t>но</w:t>
            </w:r>
            <w:r w:rsidRPr="00466B22">
              <w:rPr>
                <w:rFonts w:ascii="Verdana" w:eastAsia="Times New Roman" w:hAnsi="Verdana" w:cs="Times New Roman"/>
                <w:color w:val="000000"/>
                <w:sz w:val="18"/>
                <w:szCs w:val="18"/>
                <w:lang w:eastAsia="ru-RU"/>
              </w:rPr>
              <w:softHyphen/>
              <w:t>ко</w:t>
            </w:r>
            <w:r w:rsidRPr="00466B22">
              <w:rPr>
                <w:rFonts w:ascii="Verdana" w:eastAsia="Times New Roman" w:hAnsi="Verdana" w:cs="Times New Roman"/>
                <w:color w:val="000000"/>
                <w:sz w:val="18"/>
                <w:szCs w:val="18"/>
                <w:lang w:eastAsia="ru-RU"/>
              </w:rPr>
              <w:softHyphen/>
              <w:t>ман</w:t>
            </w:r>
            <w:r w:rsidRPr="00466B22">
              <w:rPr>
                <w:rFonts w:ascii="Verdana" w:eastAsia="Times New Roman" w:hAnsi="Verdana" w:cs="Times New Roman"/>
                <w:color w:val="000000"/>
                <w:sz w:val="18"/>
                <w:szCs w:val="18"/>
                <w:lang w:eastAsia="ru-RU"/>
              </w:rPr>
              <w:softHyphen/>
              <w:t>ду</w:t>
            </w:r>
            <w:r w:rsidRPr="00466B22">
              <w:rPr>
                <w:rFonts w:ascii="Verdana" w:eastAsia="Times New Roman" w:hAnsi="Verdana" w:cs="Times New Roman"/>
                <w:color w:val="000000"/>
                <w:sz w:val="18"/>
                <w:szCs w:val="18"/>
                <w:lang w:eastAsia="ru-RU"/>
              </w:rPr>
              <w:softHyphen/>
              <w:t>ю</w:t>
            </w:r>
            <w:r w:rsidRPr="00466B22">
              <w:rPr>
                <w:rFonts w:ascii="Verdana" w:eastAsia="Times New Roman" w:hAnsi="Verdana" w:cs="Times New Roman"/>
                <w:color w:val="000000"/>
                <w:sz w:val="18"/>
                <w:szCs w:val="18"/>
                <w:lang w:eastAsia="ru-RU"/>
              </w:rPr>
              <w:softHyphen/>
              <w:t>щим бе</w:t>
            </w:r>
            <w:r w:rsidRPr="00466B22">
              <w:rPr>
                <w:rFonts w:ascii="Verdana" w:eastAsia="Times New Roman" w:hAnsi="Verdana" w:cs="Times New Roman"/>
                <w:color w:val="000000"/>
                <w:sz w:val="18"/>
                <w:szCs w:val="18"/>
                <w:lang w:eastAsia="ru-RU"/>
              </w:rPr>
              <w:softHyphen/>
              <w:t>лы</w:t>
            </w:r>
            <w:r w:rsidRPr="00466B22">
              <w:rPr>
                <w:rFonts w:ascii="Verdana" w:eastAsia="Times New Roman" w:hAnsi="Verdana" w:cs="Times New Roman"/>
                <w:color w:val="000000"/>
                <w:sz w:val="18"/>
                <w:szCs w:val="18"/>
                <w:lang w:eastAsia="ru-RU"/>
              </w:rPr>
              <w:softHyphen/>
              <w:t>ми вой</w:t>
            </w:r>
            <w:r w:rsidRPr="00466B22">
              <w:rPr>
                <w:rFonts w:ascii="Verdana" w:eastAsia="Times New Roman" w:hAnsi="Verdana" w:cs="Times New Roman"/>
                <w:color w:val="000000"/>
                <w:sz w:val="18"/>
                <w:szCs w:val="18"/>
                <w:lang w:eastAsia="ru-RU"/>
              </w:rPr>
              <w:softHyphen/>
              <w:t>ска</w:t>
            </w:r>
            <w:r w:rsidRPr="00466B22">
              <w:rPr>
                <w:rFonts w:ascii="Verdana" w:eastAsia="Times New Roman" w:hAnsi="Verdana" w:cs="Times New Roman"/>
                <w:color w:val="000000"/>
                <w:sz w:val="18"/>
                <w:szCs w:val="18"/>
                <w:lang w:eastAsia="ru-RU"/>
              </w:rPr>
              <w:softHyphen/>
              <w:t>ми, про</w:t>
            </w:r>
            <w:r w:rsidRPr="00466B22">
              <w:rPr>
                <w:rFonts w:ascii="Verdana" w:eastAsia="Times New Roman" w:hAnsi="Verdana" w:cs="Times New Roman"/>
                <w:color w:val="000000"/>
                <w:sz w:val="18"/>
                <w:szCs w:val="18"/>
                <w:lang w:eastAsia="ru-RU"/>
              </w:rPr>
              <w:softHyphen/>
              <w:t>тив ко</w:t>
            </w:r>
            <w:r w:rsidRPr="00466B22">
              <w:rPr>
                <w:rFonts w:ascii="Verdana" w:eastAsia="Times New Roman" w:hAnsi="Verdana" w:cs="Times New Roman"/>
                <w:color w:val="000000"/>
                <w:sz w:val="18"/>
                <w:szCs w:val="18"/>
                <w:lang w:eastAsia="ru-RU"/>
              </w:rPr>
              <w:softHyphen/>
              <w:t>то</w:t>
            </w:r>
            <w:r w:rsidRPr="00466B22">
              <w:rPr>
                <w:rFonts w:ascii="Verdana" w:eastAsia="Times New Roman" w:hAnsi="Verdana" w:cs="Times New Roman"/>
                <w:color w:val="000000"/>
                <w:sz w:val="18"/>
                <w:szCs w:val="18"/>
                <w:lang w:eastAsia="ru-RU"/>
              </w:rPr>
              <w:softHyphen/>
              <w:t>рых были осу</w:t>
            </w:r>
            <w:r w:rsidRPr="00466B22">
              <w:rPr>
                <w:rFonts w:ascii="Verdana" w:eastAsia="Times New Roman" w:hAnsi="Verdana" w:cs="Times New Roman"/>
                <w:color w:val="000000"/>
                <w:sz w:val="18"/>
                <w:szCs w:val="18"/>
                <w:lang w:eastAsia="ru-RU"/>
              </w:rPr>
              <w:softHyphen/>
              <w:t>ществ</w:t>
            </w:r>
            <w:r w:rsidRPr="00466B22">
              <w:rPr>
                <w:rFonts w:ascii="Verdana" w:eastAsia="Times New Roman" w:hAnsi="Verdana" w:cs="Times New Roman"/>
                <w:color w:val="000000"/>
                <w:sz w:val="18"/>
                <w:szCs w:val="18"/>
                <w:lang w:eastAsia="ru-RU"/>
              </w:rPr>
              <w:softHyphen/>
              <w:t>ле</w:t>
            </w:r>
            <w:r w:rsidRPr="00466B22">
              <w:rPr>
                <w:rFonts w:ascii="Verdana" w:eastAsia="Times New Roman" w:hAnsi="Verdana" w:cs="Times New Roman"/>
                <w:color w:val="000000"/>
                <w:sz w:val="18"/>
                <w:szCs w:val="18"/>
                <w:lang w:eastAsia="ru-RU"/>
              </w:rPr>
              <w:softHyphen/>
              <w:t xml:space="preserve">ны </w:t>
            </w:r>
          </w:p>
          <w:p w:rsidR="008349F0" w:rsidRPr="00466B22" w:rsidRDefault="008349F0" w:rsidP="008349F0">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дей</w:t>
            </w:r>
            <w:r w:rsidRPr="00466B22">
              <w:rPr>
                <w:rFonts w:ascii="Verdana" w:eastAsia="Times New Roman" w:hAnsi="Verdana" w:cs="Times New Roman"/>
                <w:color w:val="000000"/>
                <w:sz w:val="18"/>
                <w:szCs w:val="18"/>
                <w:lang w:eastAsia="ru-RU"/>
              </w:rPr>
              <w:softHyphen/>
              <w:t>ствия Крас</w:t>
            </w:r>
            <w:r w:rsidRPr="00466B22">
              <w:rPr>
                <w:rFonts w:ascii="Verdana" w:eastAsia="Times New Roman" w:hAnsi="Verdana" w:cs="Times New Roman"/>
                <w:color w:val="000000"/>
                <w:sz w:val="18"/>
                <w:szCs w:val="18"/>
                <w:lang w:eastAsia="ru-RU"/>
              </w:rPr>
              <w:softHyphen/>
              <w:t>ной армии, обо</w:t>
            </w:r>
            <w:r w:rsidRPr="00466B22">
              <w:rPr>
                <w:rFonts w:ascii="Verdana" w:eastAsia="Times New Roman" w:hAnsi="Verdana" w:cs="Times New Roman"/>
                <w:color w:val="000000"/>
                <w:sz w:val="18"/>
                <w:szCs w:val="18"/>
                <w:lang w:eastAsia="ru-RU"/>
              </w:rPr>
              <w:softHyphen/>
              <w:t>зна</w:t>
            </w:r>
            <w:r w:rsidRPr="00466B22">
              <w:rPr>
                <w:rFonts w:ascii="Verdana" w:eastAsia="Times New Roman" w:hAnsi="Verdana" w:cs="Times New Roman"/>
                <w:color w:val="000000"/>
                <w:sz w:val="18"/>
                <w:szCs w:val="18"/>
                <w:lang w:eastAsia="ru-RU"/>
              </w:rPr>
              <w:softHyphen/>
              <w:t>чен</w:t>
            </w:r>
            <w:r w:rsidRPr="00466B22">
              <w:rPr>
                <w:rFonts w:ascii="Verdana" w:eastAsia="Times New Roman" w:hAnsi="Verdana" w:cs="Times New Roman"/>
                <w:color w:val="000000"/>
                <w:sz w:val="18"/>
                <w:szCs w:val="18"/>
                <w:lang w:eastAsia="ru-RU"/>
              </w:rPr>
              <w:softHyphen/>
              <w:t>ные на схеме стрел</w:t>
            </w:r>
            <w:r w:rsidRPr="00466B22">
              <w:rPr>
                <w:rFonts w:ascii="Verdana" w:eastAsia="Times New Roman" w:hAnsi="Verdana" w:cs="Times New Roman"/>
                <w:color w:val="000000"/>
                <w:sz w:val="18"/>
                <w:szCs w:val="18"/>
                <w:lang w:eastAsia="ru-RU"/>
              </w:rPr>
              <w:softHyphen/>
              <w:t>ка</w:t>
            </w:r>
            <w:r w:rsidRPr="00466B22">
              <w:rPr>
                <w:rFonts w:ascii="Verdana" w:eastAsia="Times New Roman" w:hAnsi="Verdana" w:cs="Times New Roman"/>
                <w:color w:val="000000"/>
                <w:sz w:val="18"/>
                <w:szCs w:val="18"/>
                <w:lang w:eastAsia="ru-RU"/>
              </w:rPr>
              <w:softHyphen/>
              <w:t>ми?</w:t>
            </w:r>
          </w:p>
          <w:p w:rsidR="008349F0" w:rsidRPr="00466B22" w:rsidRDefault="008349F0" w:rsidP="008349F0">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 </w:t>
            </w:r>
          </w:p>
          <w:p w:rsidR="008349F0" w:rsidRPr="00466B22" w:rsidRDefault="008349F0" w:rsidP="008349F0">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1) А. И. Де</w:t>
            </w:r>
            <w:r w:rsidRPr="00466B22">
              <w:rPr>
                <w:rFonts w:ascii="Verdana" w:eastAsia="Times New Roman" w:hAnsi="Verdana" w:cs="Times New Roman"/>
                <w:color w:val="000000"/>
                <w:sz w:val="18"/>
                <w:szCs w:val="18"/>
                <w:lang w:eastAsia="ru-RU"/>
              </w:rPr>
              <w:softHyphen/>
              <w:t>ни</w:t>
            </w:r>
            <w:r w:rsidRPr="00466B22">
              <w:rPr>
                <w:rFonts w:ascii="Verdana" w:eastAsia="Times New Roman" w:hAnsi="Verdana" w:cs="Times New Roman"/>
                <w:color w:val="000000"/>
                <w:sz w:val="18"/>
                <w:szCs w:val="18"/>
                <w:lang w:eastAsia="ru-RU"/>
              </w:rPr>
              <w:softHyphen/>
              <w:t>кин</w:t>
            </w:r>
          </w:p>
          <w:p w:rsidR="008349F0" w:rsidRPr="00466B22" w:rsidRDefault="008349F0" w:rsidP="008349F0">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2) Н. Н. Юде</w:t>
            </w:r>
            <w:r w:rsidRPr="00466B22">
              <w:rPr>
                <w:rFonts w:ascii="Verdana" w:eastAsia="Times New Roman" w:hAnsi="Verdana" w:cs="Times New Roman"/>
                <w:color w:val="000000"/>
                <w:sz w:val="18"/>
                <w:szCs w:val="18"/>
                <w:lang w:eastAsia="ru-RU"/>
              </w:rPr>
              <w:softHyphen/>
              <w:t>нич</w:t>
            </w:r>
          </w:p>
          <w:p w:rsidR="008349F0" w:rsidRPr="00466B22" w:rsidRDefault="008349F0" w:rsidP="008349F0">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3) А. В. Кол</w:t>
            </w:r>
            <w:r w:rsidRPr="00466B22">
              <w:rPr>
                <w:rFonts w:ascii="Verdana" w:eastAsia="Times New Roman" w:hAnsi="Verdana" w:cs="Times New Roman"/>
                <w:color w:val="000000"/>
                <w:sz w:val="18"/>
                <w:szCs w:val="18"/>
                <w:lang w:eastAsia="ru-RU"/>
              </w:rPr>
              <w:softHyphen/>
              <w:t>чак</w:t>
            </w:r>
          </w:p>
          <w:p w:rsidR="008349F0" w:rsidRPr="00466B22" w:rsidRDefault="008349F0" w:rsidP="008349F0">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4) П. Н. Вран</w:t>
            </w:r>
            <w:r w:rsidRPr="00466B22">
              <w:rPr>
                <w:rFonts w:ascii="Verdana" w:eastAsia="Times New Roman" w:hAnsi="Verdana" w:cs="Times New Roman"/>
                <w:color w:val="000000"/>
                <w:sz w:val="18"/>
                <w:szCs w:val="18"/>
                <w:lang w:eastAsia="ru-RU"/>
              </w:rPr>
              <w:softHyphen/>
              <w:t>гель</w:t>
            </w:r>
          </w:p>
          <w:p w:rsidR="008349F0" w:rsidRPr="00466B22" w:rsidRDefault="008349F0" w:rsidP="00B225C4">
            <w:pPr>
              <w:jc w:val="both"/>
              <w:rPr>
                <w:rFonts w:ascii="Verdana" w:eastAsia="Times New Roman" w:hAnsi="Verdana" w:cs="Times New Roman"/>
                <w:color w:val="000000"/>
                <w:sz w:val="18"/>
                <w:szCs w:val="18"/>
                <w:lang w:eastAsia="ru-RU"/>
              </w:rPr>
            </w:pPr>
          </w:p>
        </w:tc>
      </w:tr>
    </w:tbl>
    <w:p w:rsidR="00B225C4" w:rsidRDefault="00B225C4" w:rsidP="001F7E2C">
      <w:pPr>
        <w:pStyle w:val="a3"/>
        <w:spacing w:after="0" w:line="240" w:lineRule="auto"/>
        <w:rPr>
          <w:rFonts w:ascii="Times New Roman" w:hAnsi="Times New Roman" w:cs="Times New Roman"/>
          <w:b/>
          <w:sz w:val="24"/>
          <w:szCs w:val="24"/>
        </w:rPr>
      </w:pPr>
    </w:p>
    <w:p w:rsidR="00B225C4" w:rsidRDefault="00E552B7" w:rsidP="001F7E2C">
      <w:pPr>
        <w:pStyle w:val="a3"/>
        <w:spacing w:after="0" w:line="240" w:lineRule="auto"/>
        <w:rPr>
          <w:rFonts w:ascii="Times New Roman" w:hAnsi="Times New Roman" w:cs="Times New Roman"/>
          <w:b/>
          <w:sz w:val="24"/>
          <w:szCs w:val="24"/>
        </w:rPr>
      </w:pPr>
      <w:r>
        <w:rPr>
          <w:rFonts w:ascii="Times New Roman" w:hAnsi="Times New Roman" w:cs="Times New Roman"/>
          <w:b/>
          <w:sz w:val="24"/>
          <w:szCs w:val="24"/>
        </w:rPr>
        <w:t>ОТВЕТЫ И ПОЯСНЕНИЯ:</w:t>
      </w:r>
    </w:p>
    <w:p w:rsidR="00B225C4" w:rsidRPr="00466B22" w:rsidRDefault="00E552B7" w:rsidP="00B225C4">
      <w:pPr>
        <w:spacing w:after="0" w:line="240" w:lineRule="auto"/>
        <w:ind w:firstLine="391"/>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1.</w:t>
      </w:r>
      <w:r w:rsidR="00B225C4" w:rsidRPr="00466B22">
        <w:rPr>
          <w:rFonts w:ascii="Verdana" w:eastAsia="Times New Roman" w:hAnsi="Verdana" w:cs="Times New Roman"/>
          <w:color w:val="000000"/>
          <w:sz w:val="18"/>
          <w:szCs w:val="18"/>
          <w:lang w:eastAsia="ru-RU"/>
        </w:rPr>
        <w:t>На карте в руках у армии Кол</w:t>
      </w:r>
      <w:r w:rsidR="00B225C4" w:rsidRPr="00466B22">
        <w:rPr>
          <w:rFonts w:ascii="Verdana" w:eastAsia="Times New Roman" w:hAnsi="Verdana" w:cs="Times New Roman"/>
          <w:color w:val="000000"/>
          <w:sz w:val="18"/>
          <w:szCs w:val="18"/>
          <w:lang w:eastAsia="ru-RU"/>
        </w:rPr>
        <w:softHyphen/>
        <w:t>ча</w:t>
      </w:r>
      <w:r w:rsidR="00B225C4" w:rsidRPr="00466B22">
        <w:rPr>
          <w:rFonts w:ascii="Verdana" w:eastAsia="Times New Roman" w:hAnsi="Verdana" w:cs="Times New Roman"/>
          <w:color w:val="000000"/>
          <w:sz w:val="18"/>
          <w:szCs w:val="18"/>
          <w:lang w:eastAsia="ru-RU"/>
        </w:rPr>
        <w:softHyphen/>
        <w:t>ка на</w:t>
      </w:r>
      <w:r w:rsidR="00B225C4" w:rsidRPr="00466B22">
        <w:rPr>
          <w:rFonts w:ascii="Verdana" w:eastAsia="Times New Roman" w:hAnsi="Verdana" w:cs="Times New Roman"/>
          <w:color w:val="000000"/>
          <w:sz w:val="18"/>
          <w:szCs w:val="18"/>
          <w:lang w:eastAsia="ru-RU"/>
        </w:rPr>
        <w:softHyphen/>
        <w:t>хо</w:t>
      </w:r>
      <w:r w:rsidR="00B225C4" w:rsidRPr="00466B22">
        <w:rPr>
          <w:rFonts w:ascii="Verdana" w:eastAsia="Times New Roman" w:hAnsi="Verdana" w:cs="Times New Roman"/>
          <w:color w:val="000000"/>
          <w:sz w:val="18"/>
          <w:szCs w:val="18"/>
          <w:lang w:eastAsia="ru-RU"/>
        </w:rPr>
        <w:softHyphen/>
        <w:t>дит</w:t>
      </w:r>
      <w:r w:rsidR="00B225C4" w:rsidRPr="00466B22">
        <w:rPr>
          <w:rFonts w:ascii="Verdana" w:eastAsia="Times New Roman" w:hAnsi="Verdana" w:cs="Times New Roman"/>
          <w:color w:val="000000"/>
          <w:sz w:val="18"/>
          <w:szCs w:val="18"/>
          <w:lang w:eastAsia="ru-RU"/>
        </w:rPr>
        <w:softHyphen/>
        <w:t>ся Уфа, А в руках у Де</w:t>
      </w:r>
      <w:r w:rsidR="00B225C4" w:rsidRPr="00466B22">
        <w:rPr>
          <w:rFonts w:ascii="Verdana" w:eastAsia="Times New Roman" w:hAnsi="Verdana" w:cs="Times New Roman"/>
          <w:color w:val="000000"/>
          <w:sz w:val="18"/>
          <w:szCs w:val="18"/>
          <w:lang w:eastAsia="ru-RU"/>
        </w:rPr>
        <w:softHyphen/>
        <w:t>ни</w:t>
      </w:r>
      <w:r w:rsidR="00B225C4" w:rsidRPr="00466B22">
        <w:rPr>
          <w:rFonts w:ascii="Verdana" w:eastAsia="Times New Roman" w:hAnsi="Verdana" w:cs="Times New Roman"/>
          <w:color w:val="000000"/>
          <w:sz w:val="18"/>
          <w:szCs w:val="18"/>
          <w:lang w:eastAsia="ru-RU"/>
        </w:rPr>
        <w:softHyphen/>
        <w:t>ки</w:t>
      </w:r>
      <w:r w:rsidR="00B225C4" w:rsidRPr="00466B22">
        <w:rPr>
          <w:rFonts w:ascii="Verdana" w:eastAsia="Times New Roman" w:hAnsi="Verdana" w:cs="Times New Roman"/>
          <w:color w:val="000000"/>
          <w:sz w:val="18"/>
          <w:szCs w:val="18"/>
          <w:lang w:eastAsia="ru-RU"/>
        </w:rPr>
        <w:softHyphen/>
        <w:t>на Во</w:t>
      </w:r>
      <w:r w:rsidR="00B225C4" w:rsidRPr="00466B22">
        <w:rPr>
          <w:rFonts w:ascii="Verdana" w:eastAsia="Times New Roman" w:hAnsi="Verdana" w:cs="Times New Roman"/>
          <w:color w:val="000000"/>
          <w:sz w:val="18"/>
          <w:szCs w:val="18"/>
          <w:lang w:eastAsia="ru-RU"/>
        </w:rPr>
        <w:softHyphen/>
        <w:t>ро</w:t>
      </w:r>
      <w:r w:rsidR="00B225C4" w:rsidRPr="00466B22">
        <w:rPr>
          <w:rFonts w:ascii="Verdana" w:eastAsia="Times New Roman" w:hAnsi="Verdana" w:cs="Times New Roman"/>
          <w:color w:val="000000"/>
          <w:sz w:val="18"/>
          <w:szCs w:val="18"/>
          <w:lang w:eastAsia="ru-RU"/>
        </w:rPr>
        <w:softHyphen/>
        <w:t>неж и Орел, зна</w:t>
      </w:r>
      <w:r w:rsidR="00B225C4" w:rsidRPr="00466B22">
        <w:rPr>
          <w:rFonts w:ascii="Verdana" w:eastAsia="Times New Roman" w:hAnsi="Verdana" w:cs="Times New Roman"/>
          <w:color w:val="000000"/>
          <w:sz w:val="18"/>
          <w:szCs w:val="18"/>
          <w:lang w:eastAsia="ru-RU"/>
        </w:rPr>
        <w:softHyphen/>
        <w:t>чит это 1919 г.</w:t>
      </w:r>
    </w:p>
    <w:p w:rsidR="00B225C4" w:rsidRPr="00466B22" w:rsidRDefault="00B225C4" w:rsidP="00B225C4">
      <w:pPr>
        <w:spacing w:after="0" w:line="240" w:lineRule="auto"/>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Пра</w:t>
      </w:r>
      <w:r w:rsidRPr="00466B22">
        <w:rPr>
          <w:rFonts w:ascii="Verdana" w:eastAsia="Times New Roman" w:hAnsi="Verdana" w:cs="Times New Roman"/>
          <w:color w:val="000000"/>
          <w:sz w:val="18"/>
          <w:szCs w:val="18"/>
          <w:lang w:eastAsia="ru-RU"/>
        </w:rPr>
        <w:softHyphen/>
        <w:t>виль</w:t>
      </w:r>
      <w:r w:rsidRPr="00466B22">
        <w:rPr>
          <w:rFonts w:ascii="Verdana" w:eastAsia="Times New Roman" w:hAnsi="Verdana" w:cs="Times New Roman"/>
          <w:color w:val="000000"/>
          <w:sz w:val="18"/>
          <w:szCs w:val="18"/>
          <w:lang w:eastAsia="ru-RU"/>
        </w:rPr>
        <w:softHyphen/>
        <w:t>ный ответ: 2.</w:t>
      </w:r>
    </w:p>
    <w:p w:rsidR="00B225C4" w:rsidRDefault="00B225C4" w:rsidP="001F7E2C">
      <w:pPr>
        <w:pStyle w:val="a3"/>
        <w:spacing w:after="0" w:line="240" w:lineRule="auto"/>
        <w:rPr>
          <w:rFonts w:ascii="Times New Roman" w:hAnsi="Times New Roman" w:cs="Times New Roman"/>
          <w:b/>
          <w:sz w:val="24"/>
          <w:szCs w:val="24"/>
        </w:rPr>
      </w:pPr>
    </w:p>
    <w:p w:rsidR="00E552B7" w:rsidRPr="00466B22" w:rsidRDefault="00E552B7" w:rsidP="00E552B7">
      <w:pPr>
        <w:spacing w:after="0" w:line="240" w:lineRule="auto"/>
        <w:ind w:firstLine="391"/>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2.</w:t>
      </w:r>
      <w:r w:rsidRPr="00466B22">
        <w:rPr>
          <w:rFonts w:ascii="Verdana" w:eastAsia="Times New Roman" w:hAnsi="Verdana" w:cs="Times New Roman"/>
          <w:color w:val="000000"/>
          <w:sz w:val="18"/>
          <w:szCs w:val="18"/>
          <w:lang w:eastAsia="ru-RU"/>
        </w:rPr>
        <w:t>Это — 1918 г. до</w:t>
      </w:r>
      <w:r w:rsidRPr="00466B22">
        <w:rPr>
          <w:rFonts w:ascii="Verdana" w:eastAsia="Times New Roman" w:hAnsi="Verdana" w:cs="Times New Roman"/>
          <w:color w:val="000000"/>
          <w:sz w:val="18"/>
          <w:szCs w:val="18"/>
          <w:lang w:eastAsia="ru-RU"/>
        </w:rPr>
        <w:softHyphen/>
        <w:t>ка</w:t>
      </w:r>
      <w:r w:rsidRPr="00466B22">
        <w:rPr>
          <w:rFonts w:ascii="Verdana" w:eastAsia="Times New Roman" w:hAnsi="Verdana" w:cs="Times New Roman"/>
          <w:color w:val="000000"/>
          <w:sz w:val="18"/>
          <w:szCs w:val="18"/>
          <w:lang w:eastAsia="ru-RU"/>
        </w:rPr>
        <w:softHyphen/>
        <w:t>за</w:t>
      </w:r>
      <w:r w:rsidRPr="00466B22">
        <w:rPr>
          <w:rFonts w:ascii="Verdana" w:eastAsia="Times New Roman" w:hAnsi="Verdana" w:cs="Times New Roman"/>
          <w:color w:val="000000"/>
          <w:sz w:val="18"/>
          <w:szCs w:val="18"/>
          <w:lang w:eastAsia="ru-RU"/>
        </w:rPr>
        <w:softHyphen/>
        <w:t>тель</w:t>
      </w:r>
      <w:r w:rsidRPr="00466B22">
        <w:rPr>
          <w:rFonts w:ascii="Verdana" w:eastAsia="Times New Roman" w:hAnsi="Verdana" w:cs="Times New Roman"/>
          <w:color w:val="000000"/>
          <w:sz w:val="18"/>
          <w:szCs w:val="18"/>
          <w:lang w:eastAsia="ru-RU"/>
        </w:rPr>
        <w:softHyphen/>
        <w:t>ства: есть армия КО</w:t>
      </w:r>
      <w:r w:rsidRPr="00466B22">
        <w:rPr>
          <w:rFonts w:ascii="Verdana" w:eastAsia="Times New Roman" w:hAnsi="Verdana" w:cs="Times New Roman"/>
          <w:color w:val="000000"/>
          <w:sz w:val="18"/>
          <w:szCs w:val="18"/>
          <w:lang w:eastAsia="ru-RU"/>
        </w:rPr>
        <w:softHyphen/>
        <w:t>МУ</w:t>
      </w:r>
      <w:r w:rsidRPr="00466B22">
        <w:rPr>
          <w:rFonts w:ascii="Verdana" w:eastAsia="Times New Roman" w:hAnsi="Verdana" w:cs="Times New Roman"/>
          <w:color w:val="000000"/>
          <w:sz w:val="18"/>
          <w:szCs w:val="18"/>
          <w:lang w:eastAsia="ru-RU"/>
        </w:rPr>
        <w:softHyphen/>
        <w:t>ЧА, а уже в 1919 г. его не было; на тер</w:t>
      </w:r>
      <w:r w:rsidRPr="00466B22">
        <w:rPr>
          <w:rFonts w:ascii="Verdana" w:eastAsia="Times New Roman" w:hAnsi="Verdana" w:cs="Times New Roman"/>
          <w:color w:val="000000"/>
          <w:sz w:val="18"/>
          <w:szCs w:val="18"/>
          <w:lang w:eastAsia="ru-RU"/>
        </w:rPr>
        <w:softHyphen/>
        <w:t>ри</w:t>
      </w:r>
      <w:r w:rsidRPr="00466B22">
        <w:rPr>
          <w:rFonts w:ascii="Verdana" w:eastAsia="Times New Roman" w:hAnsi="Verdana" w:cs="Times New Roman"/>
          <w:color w:val="000000"/>
          <w:sz w:val="18"/>
          <w:szCs w:val="18"/>
          <w:lang w:eastAsia="ru-RU"/>
        </w:rPr>
        <w:softHyphen/>
        <w:t>то</w:t>
      </w:r>
      <w:r w:rsidRPr="00466B22">
        <w:rPr>
          <w:rFonts w:ascii="Verdana" w:eastAsia="Times New Roman" w:hAnsi="Verdana" w:cs="Times New Roman"/>
          <w:color w:val="000000"/>
          <w:sz w:val="18"/>
          <w:szCs w:val="18"/>
          <w:lang w:eastAsia="ru-RU"/>
        </w:rPr>
        <w:softHyphen/>
        <w:t>рии Укра</w:t>
      </w:r>
      <w:r w:rsidRPr="00466B22">
        <w:rPr>
          <w:rFonts w:ascii="Verdana" w:eastAsia="Times New Roman" w:hAnsi="Verdana" w:cs="Times New Roman"/>
          <w:color w:val="000000"/>
          <w:sz w:val="18"/>
          <w:szCs w:val="18"/>
          <w:lang w:eastAsia="ru-RU"/>
        </w:rPr>
        <w:softHyphen/>
        <w:t>и</w:t>
      </w:r>
      <w:r w:rsidRPr="00466B22">
        <w:rPr>
          <w:rFonts w:ascii="Verdana" w:eastAsia="Times New Roman" w:hAnsi="Verdana" w:cs="Times New Roman"/>
          <w:color w:val="000000"/>
          <w:sz w:val="18"/>
          <w:szCs w:val="18"/>
          <w:lang w:eastAsia="ru-RU"/>
        </w:rPr>
        <w:softHyphen/>
        <w:t>ны еще на</w:t>
      </w:r>
      <w:r w:rsidRPr="00466B22">
        <w:rPr>
          <w:rFonts w:ascii="Verdana" w:eastAsia="Times New Roman" w:hAnsi="Verdana" w:cs="Times New Roman"/>
          <w:color w:val="000000"/>
          <w:sz w:val="18"/>
          <w:szCs w:val="18"/>
          <w:lang w:eastAsia="ru-RU"/>
        </w:rPr>
        <w:softHyphen/>
        <w:t>хо</w:t>
      </w:r>
      <w:r w:rsidRPr="00466B22">
        <w:rPr>
          <w:rFonts w:ascii="Verdana" w:eastAsia="Times New Roman" w:hAnsi="Verdana" w:cs="Times New Roman"/>
          <w:color w:val="000000"/>
          <w:sz w:val="18"/>
          <w:szCs w:val="18"/>
          <w:lang w:eastAsia="ru-RU"/>
        </w:rPr>
        <w:softHyphen/>
        <w:t>дят</w:t>
      </w:r>
      <w:r w:rsidRPr="00466B22">
        <w:rPr>
          <w:rFonts w:ascii="Verdana" w:eastAsia="Times New Roman" w:hAnsi="Verdana" w:cs="Times New Roman"/>
          <w:color w:val="000000"/>
          <w:sz w:val="18"/>
          <w:szCs w:val="18"/>
          <w:lang w:eastAsia="ru-RU"/>
        </w:rPr>
        <w:softHyphen/>
        <w:t>ся гер</w:t>
      </w:r>
      <w:r w:rsidRPr="00466B22">
        <w:rPr>
          <w:rFonts w:ascii="Verdana" w:eastAsia="Times New Roman" w:hAnsi="Verdana" w:cs="Times New Roman"/>
          <w:color w:val="000000"/>
          <w:sz w:val="18"/>
          <w:szCs w:val="18"/>
          <w:lang w:eastAsia="ru-RU"/>
        </w:rPr>
        <w:softHyphen/>
        <w:t>ма</w:t>
      </w:r>
      <w:r w:rsidRPr="00466B22">
        <w:rPr>
          <w:rFonts w:ascii="Verdana" w:eastAsia="Times New Roman" w:hAnsi="Verdana" w:cs="Times New Roman"/>
          <w:color w:val="000000"/>
          <w:sz w:val="18"/>
          <w:szCs w:val="18"/>
          <w:lang w:eastAsia="ru-RU"/>
        </w:rPr>
        <w:softHyphen/>
        <w:t>но-ав</w:t>
      </w:r>
      <w:r w:rsidRPr="00466B22">
        <w:rPr>
          <w:rFonts w:ascii="Verdana" w:eastAsia="Times New Roman" w:hAnsi="Verdana" w:cs="Times New Roman"/>
          <w:color w:val="000000"/>
          <w:sz w:val="18"/>
          <w:szCs w:val="18"/>
          <w:lang w:eastAsia="ru-RU"/>
        </w:rPr>
        <w:softHyphen/>
        <w:t>стрий</w:t>
      </w:r>
      <w:r w:rsidRPr="00466B22">
        <w:rPr>
          <w:rFonts w:ascii="Verdana" w:eastAsia="Times New Roman" w:hAnsi="Verdana" w:cs="Times New Roman"/>
          <w:color w:val="000000"/>
          <w:sz w:val="18"/>
          <w:szCs w:val="18"/>
          <w:lang w:eastAsia="ru-RU"/>
        </w:rPr>
        <w:softHyphen/>
        <w:t>ские ин</w:t>
      </w:r>
      <w:r w:rsidRPr="00466B22">
        <w:rPr>
          <w:rFonts w:ascii="Verdana" w:eastAsia="Times New Roman" w:hAnsi="Verdana" w:cs="Times New Roman"/>
          <w:color w:val="000000"/>
          <w:sz w:val="18"/>
          <w:szCs w:val="18"/>
          <w:lang w:eastAsia="ru-RU"/>
        </w:rPr>
        <w:softHyphen/>
        <w:t>тер</w:t>
      </w:r>
      <w:r w:rsidRPr="00466B22">
        <w:rPr>
          <w:rFonts w:ascii="Verdana" w:eastAsia="Times New Roman" w:hAnsi="Verdana" w:cs="Times New Roman"/>
          <w:color w:val="000000"/>
          <w:sz w:val="18"/>
          <w:szCs w:val="18"/>
          <w:lang w:eastAsia="ru-RU"/>
        </w:rPr>
        <w:softHyphen/>
        <w:t>вен</w:t>
      </w:r>
      <w:r w:rsidRPr="00466B22">
        <w:rPr>
          <w:rFonts w:ascii="Verdana" w:eastAsia="Times New Roman" w:hAnsi="Verdana" w:cs="Times New Roman"/>
          <w:color w:val="000000"/>
          <w:sz w:val="18"/>
          <w:szCs w:val="18"/>
          <w:lang w:eastAsia="ru-RU"/>
        </w:rPr>
        <w:softHyphen/>
        <w:t>ты, в 1919 г. их уже из</w:t>
      </w:r>
      <w:r w:rsidRPr="00466B22">
        <w:rPr>
          <w:rFonts w:ascii="Verdana" w:eastAsia="Times New Roman" w:hAnsi="Verdana" w:cs="Times New Roman"/>
          <w:color w:val="000000"/>
          <w:sz w:val="18"/>
          <w:szCs w:val="18"/>
          <w:lang w:eastAsia="ru-RU"/>
        </w:rPr>
        <w:softHyphen/>
        <w:t>гна</w:t>
      </w:r>
      <w:r w:rsidRPr="00466B22">
        <w:rPr>
          <w:rFonts w:ascii="Verdana" w:eastAsia="Times New Roman" w:hAnsi="Verdana" w:cs="Times New Roman"/>
          <w:color w:val="000000"/>
          <w:sz w:val="18"/>
          <w:szCs w:val="18"/>
          <w:lang w:eastAsia="ru-RU"/>
        </w:rPr>
        <w:softHyphen/>
        <w:t>ли.</w:t>
      </w:r>
    </w:p>
    <w:p w:rsidR="00E552B7" w:rsidRDefault="00E552B7" w:rsidP="00E552B7">
      <w:pPr>
        <w:spacing w:after="0" w:line="240" w:lineRule="auto"/>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Пра</w:t>
      </w:r>
      <w:r w:rsidRPr="00466B22">
        <w:rPr>
          <w:rFonts w:ascii="Verdana" w:eastAsia="Times New Roman" w:hAnsi="Verdana" w:cs="Times New Roman"/>
          <w:color w:val="000000"/>
          <w:sz w:val="18"/>
          <w:szCs w:val="18"/>
          <w:lang w:eastAsia="ru-RU"/>
        </w:rPr>
        <w:softHyphen/>
        <w:t>виль</w:t>
      </w:r>
      <w:r w:rsidRPr="00466B22">
        <w:rPr>
          <w:rFonts w:ascii="Verdana" w:eastAsia="Times New Roman" w:hAnsi="Verdana" w:cs="Times New Roman"/>
          <w:color w:val="000000"/>
          <w:sz w:val="18"/>
          <w:szCs w:val="18"/>
          <w:lang w:eastAsia="ru-RU"/>
        </w:rPr>
        <w:softHyphen/>
        <w:t>ный ответ: 1.</w:t>
      </w:r>
    </w:p>
    <w:p w:rsidR="008349F0" w:rsidRDefault="008349F0" w:rsidP="00E552B7">
      <w:pPr>
        <w:spacing w:after="0" w:line="240" w:lineRule="auto"/>
        <w:ind w:firstLine="391"/>
        <w:jc w:val="both"/>
        <w:rPr>
          <w:rFonts w:ascii="Verdana" w:eastAsia="Times New Roman" w:hAnsi="Verdana" w:cs="Times New Roman"/>
          <w:color w:val="000000"/>
          <w:sz w:val="18"/>
          <w:szCs w:val="18"/>
          <w:lang w:eastAsia="ru-RU"/>
        </w:rPr>
      </w:pPr>
    </w:p>
    <w:p w:rsidR="008349F0" w:rsidRPr="00466B22" w:rsidRDefault="008349F0" w:rsidP="008349F0">
      <w:pPr>
        <w:spacing w:after="0" w:line="240" w:lineRule="auto"/>
        <w:ind w:firstLine="391"/>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3.</w:t>
      </w:r>
      <w:r w:rsidRPr="008349F0">
        <w:rPr>
          <w:rFonts w:ascii="Verdana" w:eastAsia="Times New Roman" w:hAnsi="Verdana" w:cs="Times New Roman"/>
          <w:color w:val="000000"/>
          <w:sz w:val="18"/>
          <w:szCs w:val="18"/>
          <w:lang w:eastAsia="ru-RU"/>
        </w:rPr>
        <w:t xml:space="preserve"> </w:t>
      </w:r>
      <w:r>
        <w:rPr>
          <w:rFonts w:ascii="Verdana" w:eastAsia="Times New Roman" w:hAnsi="Verdana" w:cs="Times New Roman"/>
          <w:color w:val="000000"/>
          <w:sz w:val="18"/>
          <w:szCs w:val="18"/>
          <w:lang w:eastAsia="ru-RU"/>
        </w:rPr>
        <w:t>П</w:t>
      </w:r>
      <w:r w:rsidRPr="00466B22">
        <w:rPr>
          <w:rFonts w:ascii="Verdana" w:eastAsia="Times New Roman" w:hAnsi="Verdana" w:cs="Times New Roman"/>
          <w:color w:val="000000"/>
          <w:sz w:val="18"/>
          <w:szCs w:val="18"/>
          <w:lang w:eastAsia="ru-RU"/>
        </w:rPr>
        <w:t>о</w:t>
      </w:r>
      <w:r w:rsidRPr="00466B22">
        <w:rPr>
          <w:rFonts w:ascii="Verdana" w:eastAsia="Times New Roman" w:hAnsi="Verdana" w:cs="Times New Roman"/>
          <w:color w:val="000000"/>
          <w:sz w:val="18"/>
          <w:szCs w:val="18"/>
          <w:lang w:eastAsia="ru-RU"/>
        </w:rPr>
        <w:softHyphen/>
        <w:t>ка</w:t>
      </w:r>
      <w:r w:rsidRPr="00466B22">
        <w:rPr>
          <w:rFonts w:ascii="Verdana" w:eastAsia="Times New Roman" w:hAnsi="Verdana" w:cs="Times New Roman"/>
          <w:color w:val="000000"/>
          <w:sz w:val="18"/>
          <w:szCs w:val="18"/>
          <w:lang w:eastAsia="ru-RU"/>
        </w:rPr>
        <w:softHyphen/>
        <w:t>за</w:t>
      </w:r>
      <w:r w:rsidRPr="00466B22">
        <w:rPr>
          <w:rFonts w:ascii="Verdana" w:eastAsia="Times New Roman" w:hAnsi="Verdana" w:cs="Times New Roman"/>
          <w:color w:val="000000"/>
          <w:sz w:val="18"/>
          <w:szCs w:val="18"/>
          <w:lang w:eastAsia="ru-RU"/>
        </w:rPr>
        <w:softHyphen/>
        <w:t>ны бо</w:t>
      </w:r>
      <w:r w:rsidRPr="00466B22">
        <w:rPr>
          <w:rFonts w:ascii="Verdana" w:eastAsia="Times New Roman" w:hAnsi="Verdana" w:cs="Times New Roman"/>
          <w:color w:val="000000"/>
          <w:sz w:val="18"/>
          <w:szCs w:val="18"/>
          <w:lang w:eastAsia="ru-RU"/>
        </w:rPr>
        <w:softHyphen/>
        <w:t>е</w:t>
      </w:r>
      <w:r w:rsidRPr="00466B22">
        <w:rPr>
          <w:rFonts w:ascii="Verdana" w:eastAsia="Times New Roman" w:hAnsi="Verdana" w:cs="Times New Roman"/>
          <w:color w:val="000000"/>
          <w:sz w:val="18"/>
          <w:szCs w:val="18"/>
          <w:lang w:eastAsia="ru-RU"/>
        </w:rPr>
        <w:softHyphen/>
        <w:t>вые дей</w:t>
      </w:r>
      <w:r w:rsidRPr="00466B22">
        <w:rPr>
          <w:rFonts w:ascii="Verdana" w:eastAsia="Times New Roman" w:hAnsi="Verdana" w:cs="Times New Roman"/>
          <w:color w:val="000000"/>
          <w:sz w:val="18"/>
          <w:szCs w:val="18"/>
          <w:lang w:eastAsia="ru-RU"/>
        </w:rPr>
        <w:softHyphen/>
        <w:t>ствия Крас</w:t>
      </w:r>
      <w:r w:rsidRPr="00466B22">
        <w:rPr>
          <w:rFonts w:ascii="Verdana" w:eastAsia="Times New Roman" w:hAnsi="Verdana" w:cs="Times New Roman"/>
          <w:color w:val="000000"/>
          <w:sz w:val="18"/>
          <w:szCs w:val="18"/>
          <w:lang w:eastAsia="ru-RU"/>
        </w:rPr>
        <w:softHyphen/>
        <w:t>ной армии на во</w:t>
      </w:r>
      <w:r w:rsidRPr="00466B22">
        <w:rPr>
          <w:rFonts w:ascii="Verdana" w:eastAsia="Times New Roman" w:hAnsi="Verdana" w:cs="Times New Roman"/>
          <w:color w:val="000000"/>
          <w:sz w:val="18"/>
          <w:szCs w:val="18"/>
          <w:lang w:eastAsia="ru-RU"/>
        </w:rPr>
        <w:softHyphen/>
        <w:t>сточ</w:t>
      </w:r>
      <w:r w:rsidRPr="00466B22">
        <w:rPr>
          <w:rFonts w:ascii="Verdana" w:eastAsia="Times New Roman" w:hAnsi="Verdana" w:cs="Times New Roman"/>
          <w:color w:val="000000"/>
          <w:sz w:val="18"/>
          <w:szCs w:val="18"/>
          <w:lang w:eastAsia="ru-RU"/>
        </w:rPr>
        <w:softHyphen/>
        <w:t>ном фрон</w:t>
      </w:r>
      <w:r w:rsidRPr="00466B22">
        <w:rPr>
          <w:rFonts w:ascii="Verdana" w:eastAsia="Times New Roman" w:hAnsi="Verdana" w:cs="Times New Roman"/>
          <w:color w:val="000000"/>
          <w:sz w:val="18"/>
          <w:szCs w:val="18"/>
          <w:lang w:eastAsia="ru-RU"/>
        </w:rPr>
        <w:softHyphen/>
        <w:t>те про</w:t>
      </w:r>
      <w:r w:rsidRPr="00466B22">
        <w:rPr>
          <w:rFonts w:ascii="Verdana" w:eastAsia="Times New Roman" w:hAnsi="Verdana" w:cs="Times New Roman"/>
          <w:color w:val="000000"/>
          <w:sz w:val="18"/>
          <w:szCs w:val="18"/>
          <w:lang w:eastAsia="ru-RU"/>
        </w:rPr>
        <w:softHyphen/>
        <w:t>тив войск Кол</w:t>
      </w:r>
      <w:r w:rsidRPr="00466B22">
        <w:rPr>
          <w:rFonts w:ascii="Verdana" w:eastAsia="Times New Roman" w:hAnsi="Verdana" w:cs="Times New Roman"/>
          <w:color w:val="000000"/>
          <w:sz w:val="18"/>
          <w:szCs w:val="18"/>
          <w:lang w:eastAsia="ru-RU"/>
        </w:rPr>
        <w:softHyphen/>
        <w:t>ча</w:t>
      </w:r>
      <w:r w:rsidRPr="00466B22">
        <w:rPr>
          <w:rFonts w:ascii="Verdana" w:eastAsia="Times New Roman" w:hAnsi="Verdana" w:cs="Times New Roman"/>
          <w:color w:val="000000"/>
          <w:sz w:val="18"/>
          <w:szCs w:val="18"/>
          <w:lang w:eastAsia="ru-RU"/>
        </w:rPr>
        <w:softHyphen/>
        <w:t>ка, «пра</w:t>
      </w:r>
      <w:r w:rsidRPr="00466B22">
        <w:rPr>
          <w:rFonts w:ascii="Verdana" w:eastAsia="Times New Roman" w:hAnsi="Verdana" w:cs="Times New Roman"/>
          <w:color w:val="000000"/>
          <w:sz w:val="18"/>
          <w:szCs w:val="18"/>
          <w:lang w:eastAsia="ru-RU"/>
        </w:rPr>
        <w:softHyphen/>
        <w:t>ви</w:t>
      </w:r>
      <w:r w:rsidRPr="00466B22">
        <w:rPr>
          <w:rFonts w:ascii="Verdana" w:eastAsia="Times New Roman" w:hAnsi="Verdana" w:cs="Times New Roman"/>
          <w:color w:val="000000"/>
          <w:sz w:val="18"/>
          <w:szCs w:val="18"/>
          <w:lang w:eastAsia="ru-RU"/>
        </w:rPr>
        <w:softHyphen/>
        <w:t>те</w:t>
      </w:r>
      <w:r w:rsidRPr="00466B22">
        <w:rPr>
          <w:rFonts w:ascii="Verdana" w:eastAsia="Times New Roman" w:hAnsi="Verdana" w:cs="Times New Roman"/>
          <w:color w:val="000000"/>
          <w:sz w:val="18"/>
          <w:szCs w:val="18"/>
          <w:lang w:eastAsia="ru-RU"/>
        </w:rPr>
        <w:softHyphen/>
        <w:t>ля ом</w:t>
      </w:r>
      <w:r w:rsidRPr="00466B22">
        <w:rPr>
          <w:rFonts w:ascii="Verdana" w:eastAsia="Times New Roman" w:hAnsi="Verdana" w:cs="Times New Roman"/>
          <w:color w:val="000000"/>
          <w:sz w:val="18"/>
          <w:szCs w:val="18"/>
          <w:lang w:eastAsia="ru-RU"/>
        </w:rPr>
        <w:softHyphen/>
        <w:t>ско</w:t>
      </w:r>
      <w:r w:rsidRPr="00466B22">
        <w:rPr>
          <w:rFonts w:ascii="Verdana" w:eastAsia="Times New Roman" w:hAnsi="Verdana" w:cs="Times New Roman"/>
          <w:color w:val="000000"/>
          <w:sz w:val="18"/>
          <w:szCs w:val="18"/>
          <w:lang w:eastAsia="ru-RU"/>
        </w:rPr>
        <w:softHyphen/>
        <w:t>го», рас</w:t>
      </w:r>
      <w:r w:rsidRPr="00466B22">
        <w:rPr>
          <w:rFonts w:ascii="Verdana" w:eastAsia="Times New Roman" w:hAnsi="Verdana" w:cs="Times New Roman"/>
          <w:color w:val="000000"/>
          <w:sz w:val="18"/>
          <w:szCs w:val="18"/>
          <w:lang w:eastAsia="ru-RU"/>
        </w:rPr>
        <w:softHyphen/>
        <w:t>стре</w:t>
      </w:r>
      <w:r w:rsidRPr="00466B22">
        <w:rPr>
          <w:rFonts w:ascii="Verdana" w:eastAsia="Times New Roman" w:hAnsi="Verdana" w:cs="Times New Roman"/>
          <w:color w:val="000000"/>
          <w:sz w:val="18"/>
          <w:szCs w:val="18"/>
          <w:lang w:eastAsia="ru-RU"/>
        </w:rPr>
        <w:softHyphen/>
        <w:t>лян</w:t>
      </w:r>
      <w:r w:rsidRPr="00466B22">
        <w:rPr>
          <w:rFonts w:ascii="Verdana" w:eastAsia="Times New Roman" w:hAnsi="Verdana" w:cs="Times New Roman"/>
          <w:color w:val="000000"/>
          <w:sz w:val="18"/>
          <w:szCs w:val="18"/>
          <w:lang w:eastAsia="ru-RU"/>
        </w:rPr>
        <w:softHyphen/>
        <w:t>но</w:t>
      </w:r>
      <w:r w:rsidRPr="00466B22">
        <w:rPr>
          <w:rFonts w:ascii="Verdana" w:eastAsia="Times New Roman" w:hAnsi="Verdana" w:cs="Times New Roman"/>
          <w:color w:val="000000"/>
          <w:sz w:val="18"/>
          <w:szCs w:val="18"/>
          <w:lang w:eastAsia="ru-RU"/>
        </w:rPr>
        <w:softHyphen/>
        <w:t>го в Ир</w:t>
      </w:r>
      <w:r w:rsidRPr="00466B22">
        <w:rPr>
          <w:rFonts w:ascii="Verdana" w:eastAsia="Times New Roman" w:hAnsi="Verdana" w:cs="Times New Roman"/>
          <w:color w:val="000000"/>
          <w:sz w:val="18"/>
          <w:szCs w:val="18"/>
          <w:lang w:eastAsia="ru-RU"/>
        </w:rPr>
        <w:softHyphen/>
        <w:t>кут</w:t>
      </w:r>
      <w:r w:rsidRPr="00466B22">
        <w:rPr>
          <w:rFonts w:ascii="Verdana" w:eastAsia="Times New Roman" w:hAnsi="Verdana" w:cs="Times New Roman"/>
          <w:color w:val="000000"/>
          <w:sz w:val="18"/>
          <w:szCs w:val="18"/>
          <w:lang w:eastAsia="ru-RU"/>
        </w:rPr>
        <w:softHyphen/>
        <w:t>ске.</w:t>
      </w:r>
    </w:p>
    <w:p w:rsidR="008349F0" w:rsidRPr="00466B22" w:rsidRDefault="008349F0" w:rsidP="008349F0">
      <w:pPr>
        <w:spacing w:after="0" w:line="240" w:lineRule="auto"/>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Пра</w:t>
      </w:r>
      <w:r w:rsidRPr="00466B22">
        <w:rPr>
          <w:rFonts w:ascii="Verdana" w:eastAsia="Times New Roman" w:hAnsi="Verdana" w:cs="Times New Roman"/>
          <w:color w:val="000000"/>
          <w:sz w:val="18"/>
          <w:szCs w:val="18"/>
          <w:lang w:eastAsia="ru-RU"/>
        </w:rPr>
        <w:softHyphen/>
        <w:t>виль</w:t>
      </w:r>
      <w:r w:rsidRPr="00466B22">
        <w:rPr>
          <w:rFonts w:ascii="Verdana" w:eastAsia="Times New Roman" w:hAnsi="Verdana" w:cs="Times New Roman"/>
          <w:color w:val="000000"/>
          <w:sz w:val="18"/>
          <w:szCs w:val="18"/>
          <w:lang w:eastAsia="ru-RU"/>
        </w:rPr>
        <w:softHyphen/>
        <w:t>ный ответ: 3.</w:t>
      </w:r>
    </w:p>
    <w:p w:rsidR="008349F0" w:rsidRPr="00466B22" w:rsidRDefault="008349F0" w:rsidP="00E552B7">
      <w:pPr>
        <w:spacing w:after="0" w:line="240" w:lineRule="auto"/>
        <w:ind w:firstLine="391"/>
        <w:jc w:val="both"/>
        <w:rPr>
          <w:rFonts w:ascii="Verdana" w:eastAsia="Times New Roman" w:hAnsi="Verdana" w:cs="Times New Roman"/>
          <w:color w:val="000000"/>
          <w:sz w:val="18"/>
          <w:szCs w:val="18"/>
          <w:lang w:eastAsia="ru-RU"/>
        </w:rPr>
      </w:pPr>
    </w:p>
    <w:p w:rsidR="008349F0" w:rsidRDefault="008349F0" w:rsidP="001F7E2C">
      <w:pPr>
        <w:pStyle w:val="a3"/>
        <w:spacing w:after="0" w:line="240" w:lineRule="auto"/>
        <w:rPr>
          <w:rFonts w:ascii="Times New Roman" w:hAnsi="Times New Roman" w:cs="Times New Roman"/>
          <w:b/>
          <w:sz w:val="24"/>
          <w:szCs w:val="24"/>
          <w:u w:val="single"/>
        </w:rPr>
      </w:pPr>
    </w:p>
    <w:p w:rsidR="00EE4DB5" w:rsidRPr="00EE4DB5" w:rsidRDefault="00EE4DB5" w:rsidP="00EE4DB5">
      <w:pPr>
        <w:pStyle w:val="a3"/>
        <w:spacing w:after="0" w:line="240" w:lineRule="auto"/>
        <w:rPr>
          <w:rFonts w:ascii="Times New Roman" w:hAnsi="Times New Roman" w:cs="Times New Roman"/>
          <w:b/>
          <w:sz w:val="24"/>
          <w:szCs w:val="24"/>
          <w:u w:val="single"/>
        </w:rPr>
      </w:pPr>
      <w:r w:rsidRPr="00EE4DB5">
        <w:rPr>
          <w:rFonts w:ascii="Times New Roman" w:hAnsi="Times New Roman" w:cs="Times New Roman"/>
          <w:b/>
          <w:sz w:val="24"/>
          <w:szCs w:val="24"/>
          <w:u w:val="single"/>
        </w:rPr>
        <w:t>Тема 1.10</w:t>
      </w:r>
      <w:r w:rsidRPr="00EE4DB5">
        <w:rPr>
          <w:rFonts w:ascii="Times New Roman" w:hAnsi="Times New Roman" w:cs="Times New Roman"/>
          <w:b/>
          <w:sz w:val="24"/>
          <w:szCs w:val="24"/>
        </w:rPr>
        <w:t xml:space="preserve"> ПР 4 Формирование основных очагов сопротивления большевикам.</w:t>
      </w:r>
      <w:r w:rsidRPr="00EE4DB5">
        <w:rPr>
          <w:rFonts w:ascii="Times New Roman" w:eastAsia="Times New Roman" w:hAnsi="Times New Roman" w:cs="Times New Roman"/>
          <w:color w:val="333333"/>
          <w:sz w:val="24"/>
          <w:szCs w:val="24"/>
          <w:lang w:eastAsia="ru-RU"/>
        </w:rPr>
        <w:fldChar w:fldCharType="begin"/>
      </w:r>
      <w:r w:rsidRPr="00EE4DB5">
        <w:rPr>
          <w:rFonts w:ascii="Times New Roman" w:eastAsia="Times New Roman" w:hAnsi="Times New Roman" w:cs="Times New Roman"/>
          <w:color w:val="333333"/>
          <w:sz w:val="24"/>
          <w:szCs w:val="24"/>
          <w:lang w:eastAsia="ru-RU"/>
        </w:rPr>
        <w:instrText xml:space="preserve"> HYPERLINK "http://yandex.ru/clck/jsredir?from=yandex.ru%3Bsearch%2F%3Bweb%3B%3B&amp;text=&amp;etext=2202.Kc0E4cLjXt8FOtq8dIvB-xPiuvVPMT1S-R_6GutuqJ9YY1l9jZCRSL013iOAyC7jSjiptjZauzY-GSyauZjZ-PXOVid3AQTzOtszdDCGICodaS-HNk8BP2MZM2ddfaInFYx3XBPg6yEEx1GjcnQmELPp8bV-Sz1rm93dnNV4kEY9ANEatVYobBaW5rNBXnb8cIBc0eNvbUDvpyH9GK0R53FvZm10Y3V4Ymp6aGtncm8.ea50ee4a858d3ba9992b597c868fe4953bf0d097&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VY636uMKIaQSzHdqWYQVigXemSD5ZGyKlUws_A0GqchZuAEdpBE2wnyMiVc9AfTeK1n5JXgF4t3ggxR5GaE7e6ZJ-0EohCJkS7H8sxc1Hp_9lIL6bA3LHoZnm545RPrLlDgj1-f4mEfLNBrG6SIKnVfIrrRLKjmTD4iws5REarBBVXYfuSo4u-1Jn_QkNwGJZENus9jsbKrkOG1LBxgib484pqg2DpBFtxvPxj4HkJa2kHrH0UlGJNMStTbPd9rApPgDzrBfQ2GEZi9AUfMLVZvoleS0jAkvg1E3la1Rx9Iouq5FLP7LmQRlxq1g6MGDZsdWJnREblqnEZnDQGCGJ8wqPP9n9ozMYRJ4WoWYEoxPkyN1OdFbR-JbghvPgoourjErHlet75Fdr-oz3vR-EQBV-efG-v3XiF4s5A9XMjPyo1rXnnUn3OGS-OZFawuGrjLoNZNNkhrtGHwhhlc9b-Fnbaj7jsbmJc1H2OObPDzYbRKtGDgF8TzzOJ0xlV9_ZPU_rPifBcEqilJ9ZxKXF5XEv9s0uwyPpuaepYJlciZucejSdeQKDmTU_YYg4LJAdn1VeiAJ2eiAUkIKdXXkPqEUNM8ROMtIbcHv5704_smRO2Q80Ufa0djwQ0ME_ryFbkx4R1lOeKzRyATQVNRedovJY9tDuAcLGrQw97v82NKaxLNdCj5Qk-myR9J3kTKaY6CcCr5BXoQ49HseEft7qVurW2lpOEJ00X4nnJtUph3wj3grcX-pYy5OJdpoiF2rXwmVmGkDQ8iP67EamDI5Jxbkg6JOCM57q3NteDA0AsGhR0tfix142j5cTnp4u1ZGnkhlIz9kyUzhDDVU6VW_zBEIc81B74oNH5YRakMwCi4m5aHoXz0vnAil1UMhroLy9ya_t5jmTi4FpHXcg5yLTP62Zo0J4TN0HqJIHkH1lQCqri2sxD9YmEhHkU95_Ia0onki98LL1H1bgQBc56s7JP-IhyxUqsszGmD8YthOnOlQcSGz6uhYHHDxu3RQkHLkBxBEn_6DLf4PVe2Oy0shtah9UQhfZ3zkV4H7fr15QjMYkh25mz5n4-ZFXH_BLTJySred1EQxEqdnMlgu1x3xRgevl5aszpVOd27LUIxn_6fkqpiR-touuToRa-FTmAKtaN_6k5fPZpnwUuBu1uTRiDAwwDYGLvWFEJmA6lQwix6jmy_9V3nJcCcnUwZxQcqbYF7w3oLT8to12Z_xvd7adKgq2LFkOe62AMlH10r4BVl7D8KC_iKxZvDHL7YKy-2JzRf-Ag1Nwe2lg8KeSVmFBUCjwj_WCzlSf_U4qsm2mXQpySXjSGlBXH_82qXPN3a2NlcMKozWJklGancCrK2xsNIhP0r1Wctbt_Ik-9PC_4vD5QroRnASXgKgJS8VrwspdlfTMXeAYpg,&amp;data=VzFITjJTUER3MkI4MEY5djBaZUVGN3VPMThVNTQ2YkRhSzUwOE9rV054ay1UeTNOTjF2MFdmMGplWUhYellMQWhwZzJPY1RHX1d5Z2FyOWlHVjE3UmQyUEN5bGtWb2VPLUVoeGxtaUtWelU3UE0wdUdsZzRBb2FVY29vRVpITnpBbmh3VFJWWThMQWtQUnVOTmI0amdJZHJtcktfRXgtaVZ6cFE5MjJ1V2ZCdk5SWVl6bzd3Vi1udWlzcHcyWWpzd2pEcXlmS0YyQ29VVlFBM1ktMHdKSndVZmdkSHR5Z2M,&amp;sign=a8e17472718d0e2172e8dc6c2bbf7bea&amp;keyno=WEB_0&amp;b64e=2&amp;ref=mag21uLwzH-iqa6a9U6fw6sBTXI61vrcMbkQAIpyZTbQZigCe6NciU_20_Bq4KOTisx496EyzLu2MaUZrG5hZN1Y2TNZB4KfSXDbBkAUyd8Gb1gGU2X-c9FJ5pKphhj1N30EVU7SevobDDC5MsAP1YvXpR9grOnjgj-5fSv60vCOvyD1x7XFZe6y_EAJG0-vcUrV8PPp0PEXAmF0wdKpN_tmYjgTva9CBMVTWvVbYKaqqWVbm6cqQhKW9-z_xHWLYjZewKfylp10OrF5tw5PpwkPI8YpYIAdPAIVQ4qNg-Bzsn694uuCzAPyTdgg-ipKibhBp19dTLJ2v8mSq6V7_dooDqz2zplqdXDTVVR2jaHSWA_-4MD70I9o-AYAeP7IYsnh4r4a_XftpH7x4Mqc7Lb_G4VxM7taEuf5LQK_r3OsXOeGpgbuNpYX4xairka6Vc_kzjhuj9Ju6sOA2kOg6d3-gFsvfN6rbKO6ry6I_i-hrSVGaP6aKjsQCOsY5C9V43D2Le7jnLszuicawLtKvCLf-Zb7EevqFERvQQMrWjvG8PETqZFuHVoN-2-uR3oPvMAth-fx0jLf28BmK0wh8kgIcMRbuVggrIwtQAQzTE82FseLQq00y6lelQl9bovsxUpIUMNGeecWNPH1DoGKIiKK2RQMHEu-IruWcf0Wry6edEs9_3ocGg,,&amp;l10n=ru&amp;cts=1693475499730%40%40events%3D%5B%7B%22event%22%3A%22click%22%2C%22id%22%3A%221_6tnyw02-00%22%2C%22cts%22%3A1693475499730%2C%22fast%22%3A%7B%22organic%22%3A1%7D%2C%22service%22%3A%22web%22%2C%22event-id%22%3A%22llyzl6fme%22%7D%5D&amp;mc=4.204910826551343&amp;hdtime=203599.8" \t "_blank" </w:instrText>
      </w:r>
      <w:r w:rsidRPr="00EE4DB5">
        <w:rPr>
          <w:rFonts w:ascii="Times New Roman" w:eastAsia="Times New Roman" w:hAnsi="Times New Roman" w:cs="Times New Roman"/>
          <w:color w:val="333333"/>
          <w:sz w:val="24"/>
          <w:szCs w:val="24"/>
          <w:lang w:eastAsia="ru-RU"/>
        </w:rPr>
        <w:fldChar w:fldCharType="separate"/>
      </w:r>
    </w:p>
    <w:p w:rsidR="00EE4DB5" w:rsidRPr="00EE4DB5" w:rsidRDefault="00EE4DB5" w:rsidP="00EE4DB5">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FF"/>
          <w:sz w:val="24"/>
          <w:szCs w:val="24"/>
          <w:lang w:eastAsia="ru-RU"/>
        </w:rPr>
        <w:t xml:space="preserve">              </w:t>
      </w:r>
      <w:r w:rsidRPr="00EE4DB5">
        <w:rPr>
          <w:rFonts w:ascii="Times New Roman" w:eastAsia="Times New Roman" w:hAnsi="Times New Roman" w:cs="Times New Roman"/>
          <w:b/>
          <w:bCs/>
          <w:color w:val="0000FF"/>
          <w:sz w:val="24"/>
          <w:szCs w:val="24"/>
          <w:lang w:eastAsia="ru-RU"/>
        </w:rPr>
        <w:t>Тест по истории 10 класс Гражданская война с ответами</w:t>
      </w:r>
    </w:p>
    <w:p w:rsidR="00EE4DB5" w:rsidRPr="00EE4DB5" w:rsidRDefault="00EE4DB5" w:rsidP="00EE4DB5">
      <w:pPr>
        <w:shd w:val="clear" w:color="auto" w:fill="FFFFFF"/>
        <w:spacing w:after="0" w:line="240" w:lineRule="auto"/>
        <w:rPr>
          <w:rFonts w:ascii="Times New Roman" w:eastAsia="Times New Roman" w:hAnsi="Times New Roman" w:cs="Times New Roman"/>
          <w:color w:val="333333"/>
          <w:sz w:val="24"/>
          <w:szCs w:val="24"/>
          <w:lang w:eastAsia="ru-RU"/>
        </w:rPr>
      </w:pPr>
      <w:r w:rsidRPr="00EE4DB5">
        <w:rPr>
          <w:rFonts w:ascii="Times New Roman" w:eastAsia="Times New Roman" w:hAnsi="Times New Roman" w:cs="Times New Roman"/>
          <w:color w:val="333333"/>
          <w:sz w:val="24"/>
          <w:szCs w:val="24"/>
          <w:lang w:eastAsia="ru-RU"/>
        </w:rPr>
        <w:fldChar w:fldCharType="end"/>
      </w:r>
      <w:r>
        <w:rPr>
          <w:rFonts w:ascii="Times New Roman" w:eastAsia="Times New Roman" w:hAnsi="Times New Roman" w:cs="Times New Roman"/>
          <w:color w:val="333333"/>
          <w:sz w:val="24"/>
          <w:szCs w:val="24"/>
          <w:lang w:eastAsia="ru-RU"/>
        </w:rPr>
        <w:t xml:space="preserve">            </w:t>
      </w:r>
      <w:hyperlink r:id="rId31" w:tgtFrame="_blank" w:history="1">
        <w:r w:rsidRPr="00EE4DB5">
          <w:rPr>
            <w:rFonts w:ascii="Times New Roman" w:eastAsia="Times New Roman" w:hAnsi="Times New Roman" w:cs="Times New Roman"/>
            <w:b/>
            <w:bCs/>
            <w:color w:val="0000FF"/>
            <w:sz w:val="24"/>
            <w:szCs w:val="24"/>
            <w:lang w:eastAsia="ru-RU"/>
          </w:rPr>
          <w:t>testua.ru</w:t>
        </w:r>
        <w:r w:rsidRPr="00EE4DB5">
          <w:rPr>
            <w:rFonts w:ascii="Times New Roman" w:eastAsia="Times New Roman" w:hAnsi="Times New Roman" w:cs="Times New Roman"/>
            <w:color w:val="0000FF"/>
            <w:sz w:val="24"/>
            <w:szCs w:val="24"/>
            <w:lang w:eastAsia="ru-RU"/>
          </w:rPr>
          <w:t>›Тесты по истории 10 кла…›</w:t>
        </w:r>
      </w:hyperlink>
    </w:p>
    <w:p w:rsidR="00EE4DB5" w:rsidRPr="00EE4DB5" w:rsidRDefault="00EE4DB5" w:rsidP="001F7E2C">
      <w:pPr>
        <w:pStyle w:val="a3"/>
        <w:spacing w:after="0" w:line="240" w:lineRule="auto"/>
        <w:rPr>
          <w:rFonts w:ascii="Times New Roman" w:hAnsi="Times New Roman" w:cs="Times New Roman"/>
          <w:b/>
          <w:sz w:val="24"/>
          <w:szCs w:val="24"/>
          <w:u w:val="single"/>
        </w:rPr>
      </w:pPr>
    </w:p>
    <w:p w:rsidR="00EE4DB5" w:rsidRDefault="00EE4DB5" w:rsidP="001F7E2C">
      <w:pPr>
        <w:pStyle w:val="a3"/>
        <w:spacing w:after="0" w:line="240" w:lineRule="auto"/>
        <w:rPr>
          <w:rFonts w:ascii="Times New Roman" w:hAnsi="Times New Roman" w:cs="Times New Roman"/>
          <w:b/>
          <w:sz w:val="24"/>
          <w:szCs w:val="24"/>
          <w:u w:val="single"/>
        </w:rPr>
      </w:pPr>
    </w:p>
    <w:p w:rsidR="00EE4DB5" w:rsidRDefault="00EE4DB5" w:rsidP="001F7E2C">
      <w:pPr>
        <w:pStyle w:val="a3"/>
        <w:spacing w:after="0" w:line="240" w:lineRule="auto"/>
        <w:rPr>
          <w:rFonts w:ascii="Times New Roman" w:hAnsi="Times New Roman" w:cs="Times New Roman"/>
          <w:b/>
          <w:sz w:val="24"/>
          <w:szCs w:val="24"/>
        </w:rPr>
      </w:pPr>
      <w:r w:rsidRPr="00EE4DB5">
        <w:rPr>
          <w:rFonts w:ascii="Times New Roman" w:hAnsi="Times New Roman" w:cs="Times New Roman"/>
          <w:b/>
          <w:sz w:val="24"/>
          <w:szCs w:val="24"/>
          <w:u w:val="single"/>
        </w:rPr>
        <w:t>Тема 1.11</w:t>
      </w:r>
      <w:r w:rsidRPr="00EE4DB5">
        <w:rPr>
          <w:rFonts w:ascii="Times New Roman" w:hAnsi="Times New Roman" w:cs="Times New Roman"/>
          <w:b/>
          <w:sz w:val="24"/>
          <w:szCs w:val="24"/>
        </w:rPr>
        <w:t xml:space="preserve"> Красный и белый террор</w:t>
      </w:r>
    </w:p>
    <w:p w:rsidR="00EE4DB5" w:rsidRPr="00EE4DB5" w:rsidRDefault="00EE4DB5" w:rsidP="001F7E2C">
      <w:pPr>
        <w:pStyle w:val="a3"/>
        <w:spacing w:after="0" w:line="240" w:lineRule="auto"/>
        <w:rPr>
          <w:rFonts w:ascii="Times New Roman" w:hAnsi="Times New Roman" w:cs="Times New Roman"/>
          <w:b/>
          <w:sz w:val="24"/>
          <w:szCs w:val="24"/>
        </w:rPr>
      </w:pPr>
      <w:r w:rsidRPr="00EE4DB5">
        <w:rPr>
          <w:rFonts w:ascii="Times New Roman" w:hAnsi="Times New Roman" w:cs="Times New Roman"/>
          <w:b/>
          <w:sz w:val="24"/>
          <w:szCs w:val="24"/>
        </w:rPr>
        <w:t>Самостоятельная работа с источниками</w:t>
      </w:r>
      <w:r>
        <w:rPr>
          <w:rFonts w:ascii="Times New Roman" w:hAnsi="Times New Roman" w:cs="Times New Roman"/>
          <w:b/>
          <w:sz w:val="24"/>
          <w:szCs w:val="24"/>
        </w:rPr>
        <w:t>: по материалам Ачитского и Красноуфимского ГО проведите мини исследование по теме «Красный и белый террор в Красноуфимске и Ачите»</w:t>
      </w:r>
    </w:p>
    <w:p w:rsidR="008349F0" w:rsidRDefault="008349F0" w:rsidP="001F7E2C">
      <w:pPr>
        <w:pStyle w:val="a3"/>
        <w:spacing w:after="0" w:line="240" w:lineRule="auto"/>
        <w:rPr>
          <w:rFonts w:ascii="Times New Roman" w:hAnsi="Times New Roman" w:cs="Times New Roman"/>
          <w:b/>
          <w:sz w:val="24"/>
          <w:szCs w:val="24"/>
          <w:u w:val="single"/>
        </w:rPr>
      </w:pPr>
    </w:p>
    <w:p w:rsidR="00EE4DB5" w:rsidRDefault="00EE4DB5" w:rsidP="001F7E2C">
      <w:pPr>
        <w:pStyle w:val="a3"/>
        <w:spacing w:after="0" w:line="240" w:lineRule="auto"/>
        <w:rPr>
          <w:rFonts w:ascii="Times New Roman" w:hAnsi="Times New Roman" w:cs="Times New Roman"/>
          <w:b/>
          <w:sz w:val="24"/>
          <w:szCs w:val="24"/>
          <w:u w:val="single"/>
        </w:rPr>
      </w:pPr>
    </w:p>
    <w:p w:rsidR="00DB6D39" w:rsidRPr="00F83B70" w:rsidRDefault="00DB6D39" w:rsidP="001F7E2C">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1.</w:t>
      </w:r>
      <w:r w:rsidRPr="00F83B70">
        <w:rPr>
          <w:rFonts w:ascii="Times New Roman" w:hAnsi="Times New Roman" w:cs="Times New Roman"/>
          <w:b/>
          <w:sz w:val="24"/>
          <w:szCs w:val="24"/>
          <w:u w:val="single"/>
        </w:rPr>
        <w:t>12</w:t>
      </w:r>
      <w:r w:rsidRPr="00F83B70">
        <w:rPr>
          <w:rFonts w:ascii="Times New Roman" w:hAnsi="Times New Roman" w:cs="Times New Roman"/>
          <w:b/>
          <w:sz w:val="24"/>
          <w:szCs w:val="24"/>
        </w:rPr>
        <w:t>: Причины победы Красной Армии в Гражданской войне</w:t>
      </w:r>
    </w:p>
    <w:p w:rsidR="00DB6D39" w:rsidRPr="00DB6D39" w:rsidRDefault="00DB6D39" w:rsidP="00DB6D39">
      <w:pPr>
        <w:spacing w:after="0" w:line="276" w:lineRule="auto"/>
        <w:ind w:firstLine="567"/>
        <w:jc w:val="both"/>
        <w:rPr>
          <w:rFonts w:ascii="Times New Roman" w:hAnsi="Times New Roman" w:cs="Times New Roman"/>
          <w:sz w:val="24"/>
          <w:szCs w:val="24"/>
        </w:rPr>
      </w:pPr>
      <w:r w:rsidRPr="00DB6D39">
        <w:rPr>
          <w:rFonts w:ascii="Times New Roman" w:hAnsi="Times New Roman" w:cs="Times New Roman"/>
          <w:sz w:val="24"/>
          <w:szCs w:val="24"/>
        </w:rPr>
        <w:t>Работа с «Трудным вопросом»</w:t>
      </w:r>
      <w:r>
        <w:rPr>
          <w:rFonts w:ascii="Times New Roman" w:hAnsi="Times New Roman" w:cs="Times New Roman"/>
          <w:sz w:val="24"/>
          <w:szCs w:val="24"/>
        </w:rPr>
        <w:t>№ 9</w:t>
      </w:r>
      <w:r w:rsidRPr="00DB6D39">
        <w:rPr>
          <w:rFonts w:ascii="Times New Roman" w:hAnsi="Times New Roman" w:cs="Times New Roman"/>
          <w:sz w:val="24"/>
          <w:szCs w:val="24"/>
        </w:rPr>
        <w:t xml:space="preserve">: Письменный развернутый </w:t>
      </w:r>
      <w:r>
        <w:rPr>
          <w:rFonts w:ascii="Times New Roman" w:hAnsi="Times New Roman" w:cs="Times New Roman"/>
          <w:sz w:val="24"/>
          <w:szCs w:val="24"/>
        </w:rPr>
        <w:t>ответ:</w:t>
      </w:r>
      <w:r w:rsidRPr="00DB6D39">
        <w:rPr>
          <w:rFonts w:ascii="Times New Roman" w:hAnsi="Times New Roman" w:cs="Times New Roman"/>
          <w:sz w:val="24"/>
          <w:szCs w:val="24"/>
        </w:rPr>
        <w:t xml:space="preserve"> Причины, последствия и оценка падения монархии в России, прихода к власти большевиков и их победы в Гражданской войне</w:t>
      </w:r>
    </w:p>
    <w:p w:rsidR="00EE4DB5" w:rsidRDefault="00EE4DB5" w:rsidP="001F7E2C">
      <w:pPr>
        <w:pStyle w:val="a3"/>
        <w:spacing w:after="0" w:line="240" w:lineRule="auto"/>
        <w:rPr>
          <w:rFonts w:ascii="Times New Roman" w:hAnsi="Times New Roman" w:cs="Times New Roman"/>
          <w:b/>
          <w:sz w:val="24"/>
          <w:szCs w:val="24"/>
          <w:u w:val="single"/>
        </w:rPr>
      </w:pPr>
    </w:p>
    <w:p w:rsidR="00DB6D39" w:rsidRPr="00DB6D39" w:rsidRDefault="00DB6D39" w:rsidP="001F7E2C">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 xml:space="preserve">2. </w:t>
      </w:r>
      <w:r w:rsidRPr="00F83B70">
        <w:rPr>
          <w:rFonts w:ascii="Times New Roman" w:hAnsi="Times New Roman" w:cs="Times New Roman"/>
          <w:b/>
          <w:sz w:val="24"/>
          <w:szCs w:val="24"/>
          <w:u w:val="single"/>
        </w:rPr>
        <w:t>15</w:t>
      </w:r>
      <w:r w:rsidRPr="00DB6D39">
        <w:rPr>
          <w:rFonts w:ascii="Times New Roman" w:hAnsi="Times New Roman" w:cs="Times New Roman"/>
          <w:b/>
          <w:sz w:val="24"/>
          <w:szCs w:val="24"/>
        </w:rPr>
        <w:t>: ПР 5 Предпосылки и значение образования СССР.</w:t>
      </w:r>
    </w:p>
    <w:p w:rsidR="00DB6D39" w:rsidRPr="00DB6D39" w:rsidRDefault="00DB6D39" w:rsidP="00DB6D39">
      <w:pPr>
        <w:spacing w:after="0" w:line="276" w:lineRule="auto"/>
        <w:ind w:firstLine="567"/>
        <w:jc w:val="both"/>
        <w:rPr>
          <w:rFonts w:ascii="Times New Roman" w:hAnsi="Times New Roman" w:cs="Times New Roman"/>
          <w:sz w:val="24"/>
          <w:szCs w:val="24"/>
        </w:rPr>
      </w:pPr>
      <w:r w:rsidRPr="00DB6D39">
        <w:rPr>
          <w:rFonts w:ascii="Times New Roman" w:hAnsi="Times New Roman" w:cs="Times New Roman"/>
          <w:sz w:val="24"/>
          <w:szCs w:val="24"/>
        </w:rPr>
        <w:t>Работа с «трудным вопросом»</w:t>
      </w:r>
      <w:r>
        <w:rPr>
          <w:rFonts w:ascii="Times New Roman" w:hAnsi="Times New Roman" w:cs="Times New Roman"/>
          <w:sz w:val="24"/>
          <w:szCs w:val="24"/>
        </w:rPr>
        <w:t xml:space="preserve"> № 11</w:t>
      </w:r>
      <w:r w:rsidRPr="00DB6D39">
        <w:rPr>
          <w:rFonts w:ascii="Times New Roman" w:hAnsi="Times New Roman" w:cs="Times New Roman"/>
          <w:sz w:val="24"/>
          <w:szCs w:val="24"/>
        </w:rPr>
        <w:t xml:space="preserve">: Письменный развернутый </w:t>
      </w:r>
      <w:r>
        <w:rPr>
          <w:rFonts w:ascii="Times New Roman" w:hAnsi="Times New Roman" w:cs="Times New Roman"/>
          <w:sz w:val="24"/>
          <w:szCs w:val="24"/>
        </w:rPr>
        <w:t xml:space="preserve">ответ: </w:t>
      </w:r>
      <w:r w:rsidRPr="00DB6D39">
        <w:rPr>
          <w:rFonts w:ascii="Times New Roman" w:hAnsi="Times New Roman" w:cs="Times New Roman"/>
          <w:sz w:val="24"/>
          <w:szCs w:val="24"/>
        </w:rPr>
        <w:t>Характер национальной политики большевиков и ее оценка.</w:t>
      </w:r>
    </w:p>
    <w:p w:rsidR="00DB6D39" w:rsidRPr="00DB6D39" w:rsidRDefault="00DB6D39" w:rsidP="001F7E2C">
      <w:pPr>
        <w:pStyle w:val="a3"/>
        <w:spacing w:after="0" w:line="240" w:lineRule="auto"/>
        <w:rPr>
          <w:rFonts w:ascii="Times New Roman" w:hAnsi="Times New Roman" w:cs="Times New Roman"/>
          <w:b/>
          <w:sz w:val="24"/>
          <w:szCs w:val="24"/>
        </w:rPr>
      </w:pPr>
    </w:p>
    <w:p w:rsidR="009A67E6" w:rsidRPr="00135E30" w:rsidRDefault="009A67E6" w:rsidP="009A67E6">
      <w:pPr>
        <w:pStyle w:val="a3"/>
        <w:spacing w:after="0" w:line="240" w:lineRule="auto"/>
        <w:rPr>
          <w:rFonts w:ascii="Times New Roman" w:hAnsi="Times New Roman" w:cs="Times New Roman"/>
          <w:b/>
          <w:sz w:val="24"/>
          <w:szCs w:val="24"/>
        </w:rPr>
      </w:pPr>
      <w:r w:rsidRPr="00135E30">
        <w:rPr>
          <w:rFonts w:ascii="Times New Roman" w:hAnsi="Times New Roman" w:cs="Times New Roman"/>
          <w:b/>
          <w:sz w:val="24"/>
          <w:szCs w:val="24"/>
          <w:u w:val="single"/>
        </w:rPr>
        <w:t>Тема 2.14</w:t>
      </w:r>
      <w:r w:rsidRPr="00135E30">
        <w:rPr>
          <w:rFonts w:ascii="Times New Roman" w:hAnsi="Times New Roman" w:cs="Times New Roman"/>
          <w:b/>
          <w:sz w:val="24"/>
          <w:szCs w:val="24"/>
        </w:rPr>
        <w:t xml:space="preserve"> Социально-экономический и политический кризис в РСФСР в начале 20-х гг:</w:t>
      </w:r>
    </w:p>
    <w:p w:rsidR="008848A1" w:rsidRPr="001F7E2C" w:rsidRDefault="001F7E2C" w:rsidP="001F7E2C">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2.</w:t>
      </w:r>
      <w:r w:rsidRPr="00F83B70">
        <w:rPr>
          <w:rFonts w:ascii="Times New Roman" w:hAnsi="Times New Roman" w:cs="Times New Roman"/>
          <w:b/>
          <w:sz w:val="24"/>
          <w:szCs w:val="24"/>
          <w:u w:val="single"/>
        </w:rPr>
        <w:t>16</w:t>
      </w:r>
      <w:r w:rsidRPr="001F7E2C">
        <w:rPr>
          <w:rFonts w:ascii="Times New Roman" w:hAnsi="Times New Roman" w:cs="Times New Roman"/>
          <w:b/>
          <w:sz w:val="24"/>
          <w:szCs w:val="24"/>
        </w:rPr>
        <w:t>: Противоречия политики НЭПа</w:t>
      </w:r>
    </w:p>
    <w:p w:rsidR="004B02C2" w:rsidRDefault="004B02C2" w:rsidP="001F7E2C">
      <w:pPr>
        <w:spacing w:after="0" w:line="276" w:lineRule="auto"/>
        <w:ind w:firstLine="567"/>
        <w:jc w:val="both"/>
        <w:rPr>
          <w:rFonts w:ascii="Times New Roman" w:hAnsi="Times New Roman" w:cs="Times New Roman"/>
          <w:sz w:val="24"/>
          <w:szCs w:val="24"/>
        </w:rPr>
      </w:pPr>
    </w:p>
    <w:p w:rsidR="001F7E2C" w:rsidRDefault="004B02C2" w:rsidP="001F7E2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1F7E2C" w:rsidRPr="001F7E2C">
        <w:rPr>
          <w:rFonts w:ascii="Times New Roman" w:hAnsi="Times New Roman" w:cs="Times New Roman"/>
          <w:sz w:val="24"/>
          <w:szCs w:val="24"/>
        </w:rPr>
        <w:t>Работа с «трудным вопросом»</w:t>
      </w:r>
      <w:r>
        <w:rPr>
          <w:rFonts w:ascii="Times New Roman" w:hAnsi="Times New Roman" w:cs="Times New Roman"/>
          <w:sz w:val="24"/>
          <w:szCs w:val="24"/>
        </w:rPr>
        <w:t xml:space="preserve"> </w:t>
      </w:r>
      <w:r w:rsidR="00DB6D39">
        <w:rPr>
          <w:rFonts w:ascii="Times New Roman" w:hAnsi="Times New Roman" w:cs="Times New Roman"/>
          <w:sz w:val="24"/>
          <w:szCs w:val="24"/>
        </w:rPr>
        <w:t>№ 10</w:t>
      </w:r>
      <w:r w:rsidR="001F7E2C" w:rsidRPr="001F7E2C">
        <w:rPr>
          <w:rFonts w:ascii="Times New Roman" w:hAnsi="Times New Roman" w:cs="Times New Roman"/>
          <w:sz w:val="24"/>
          <w:szCs w:val="24"/>
        </w:rPr>
        <w:t xml:space="preserve">: Письменный развернутый </w:t>
      </w:r>
      <w:r w:rsidR="00DB6D39">
        <w:rPr>
          <w:rFonts w:ascii="Times New Roman" w:hAnsi="Times New Roman" w:cs="Times New Roman"/>
          <w:sz w:val="24"/>
          <w:szCs w:val="24"/>
        </w:rPr>
        <w:t xml:space="preserve">ответ: </w:t>
      </w:r>
      <w:r w:rsidR="001F7E2C" w:rsidRPr="001F7E2C">
        <w:rPr>
          <w:rFonts w:ascii="Times New Roman" w:hAnsi="Times New Roman" w:cs="Times New Roman"/>
          <w:sz w:val="24"/>
          <w:szCs w:val="24"/>
        </w:rPr>
        <w:t>Причины свертывания нэпа, оценка результатов индустриализации, коллективизации и преобразований в сфере культуры</w:t>
      </w:r>
      <w:r>
        <w:rPr>
          <w:rFonts w:ascii="Times New Roman" w:hAnsi="Times New Roman" w:cs="Times New Roman"/>
          <w:sz w:val="24"/>
          <w:szCs w:val="24"/>
        </w:rPr>
        <w:t>.</w:t>
      </w:r>
    </w:p>
    <w:tbl>
      <w:tblPr>
        <w:tblStyle w:val="a8"/>
        <w:tblpPr w:leftFromText="180" w:rightFromText="180" w:vertAnchor="text" w:horzAnchor="margin" w:tblpY="149"/>
        <w:tblW w:w="10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9"/>
      </w:tblGrid>
      <w:tr w:rsidR="004B02C2" w:rsidRPr="00624746" w:rsidTr="004B02C2">
        <w:tc>
          <w:tcPr>
            <w:tcW w:w="10209" w:type="dxa"/>
          </w:tcPr>
          <w:p w:rsidR="004B02C2" w:rsidRPr="00624746" w:rsidRDefault="004B02C2" w:rsidP="004B02C2">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2.ДИСКУССИЯ: </w:t>
            </w:r>
            <w:r w:rsidRPr="00624746">
              <w:rPr>
                <w:rFonts w:ascii="Times New Roman" w:hAnsi="Times New Roman" w:cs="Times New Roman"/>
                <w:b/>
                <w:sz w:val="24"/>
                <w:szCs w:val="24"/>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tc>
      </w:tr>
      <w:tr w:rsidR="004B02C2" w:rsidRPr="00624746" w:rsidTr="004B02C2">
        <w:tc>
          <w:tcPr>
            <w:tcW w:w="10209" w:type="dxa"/>
          </w:tcPr>
          <w:p w:rsidR="004B02C2" w:rsidRPr="00624746" w:rsidRDefault="004B02C2" w:rsidP="004B02C2">
            <w:pPr>
              <w:spacing w:line="276" w:lineRule="auto"/>
              <w:rPr>
                <w:rFonts w:ascii="Times New Roman" w:hAnsi="Times New Roman" w:cs="Times New Roman"/>
                <w:i/>
                <w:sz w:val="24"/>
                <w:szCs w:val="24"/>
              </w:rPr>
            </w:pPr>
            <w:r w:rsidRPr="00624746">
              <w:rPr>
                <w:rFonts w:ascii="Times New Roman" w:hAnsi="Times New Roman" w:cs="Times New Roman"/>
                <w:i/>
                <w:sz w:val="24"/>
                <w:szCs w:val="24"/>
              </w:rPr>
              <w:t>«Период новой экономической политики (нэп) был периодом ли</w:t>
            </w:r>
            <w:r>
              <w:rPr>
                <w:rFonts w:ascii="Times New Roman" w:hAnsi="Times New Roman" w:cs="Times New Roman"/>
                <w:i/>
                <w:sz w:val="24"/>
                <w:szCs w:val="24"/>
              </w:rPr>
              <w:t>берализации советского режима».</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Ответ запишите в следующем виде.</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Аргументы в подтверждение: </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1) …</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2) …</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Аргументы в опровержение: </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1) …</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2) …</w:t>
            </w:r>
          </w:p>
          <w:p w:rsidR="004B02C2" w:rsidRDefault="004B02C2" w:rsidP="004B02C2">
            <w:pPr>
              <w:spacing w:line="276" w:lineRule="auto"/>
              <w:rPr>
                <w:rFonts w:ascii="Times New Roman" w:hAnsi="Times New Roman" w:cs="Times New Roman"/>
                <w:sz w:val="24"/>
                <w:szCs w:val="24"/>
              </w:rPr>
            </w:pPr>
          </w:p>
          <w:p w:rsidR="00017E3A" w:rsidRPr="00624746" w:rsidRDefault="00017E3A" w:rsidP="00017E3A">
            <w:pPr>
              <w:spacing w:line="276" w:lineRule="auto"/>
              <w:rPr>
                <w:rFonts w:ascii="Times New Roman" w:hAnsi="Times New Roman" w:cs="Times New Roman"/>
                <w:sz w:val="24"/>
                <w:szCs w:val="24"/>
              </w:rPr>
            </w:pPr>
            <w:r w:rsidRPr="00017E3A">
              <w:rPr>
                <w:rFonts w:ascii="Times New Roman" w:hAnsi="Times New Roman" w:cs="Times New Roman"/>
                <w:b/>
                <w:sz w:val="24"/>
                <w:szCs w:val="24"/>
              </w:rPr>
              <w:t>ОТВЕТ:</w:t>
            </w:r>
            <w:r>
              <w:rPr>
                <w:rFonts w:ascii="Times New Roman" w:hAnsi="Times New Roman" w:cs="Times New Roman"/>
                <w:b/>
                <w:sz w:val="24"/>
                <w:szCs w:val="24"/>
              </w:rPr>
              <w:t xml:space="preserve"> </w:t>
            </w:r>
            <w:r w:rsidRPr="00624746">
              <w:rPr>
                <w:rFonts w:ascii="Times New Roman" w:hAnsi="Times New Roman" w:cs="Times New Roman"/>
                <w:sz w:val="24"/>
                <w:szCs w:val="24"/>
              </w:rPr>
              <w:t xml:space="preserve">Правильный ответ должен содержать </w:t>
            </w:r>
            <w:r w:rsidRPr="00624746">
              <w:rPr>
                <w:rFonts w:ascii="Times New Roman" w:hAnsi="Times New Roman" w:cs="Times New Roman"/>
                <w:sz w:val="24"/>
                <w:szCs w:val="24"/>
                <w:u w:val="single"/>
              </w:rPr>
              <w:t>аргументы</w:t>
            </w:r>
            <w:r w:rsidRPr="00624746">
              <w:rPr>
                <w:rFonts w:ascii="Times New Roman" w:hAnsi="Times New Roman" w:cs="Times New Roman"/>
                <w:sz w:val="24"/>
                <w:szCs w:val="24"/>
              </w:rPr>
              <w:t>:</w:t>
            </w:r>
          </w:p>
          <w:p w:rsidR="00017E3A" w:rsidRPr="00624746" w:rsidRDefault="00017E3A" w:rsidP="00017E3A">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1) </w:t>
            </w:r>
            <w:r w:rsidRPr="00624746">
              <w:rPr>
                <w:rFonts w:ascii="Times New Roman" w:hAnsi="Times New Roman" w:cs="Times New Roman"/>
                <w:sz w:val="24"/>
                <w:szCs w:val="24"/>
                <w:u w:val="single"/>
              </w:rPr>
              <w:t>в подтверждение</w:t>
            </w:r>
            <w:r w:rsidRPr="00624746">
              <w:rPr>
                <w:rFonts w:ascii="Times New Roman" w:hAnsi="Times New Roman" w:cs="Times New Roman"/>
                <w:sz w:val="24"/>
                <w:szCs w:val="24"/>
              </w:rPr>
              <w:t>, например:</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продразвёрстка была заменена продналогом, что делало крестьян более свободными в распоряжении результатами своего труда;</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мелкие и часть средних предприятий были переданы в частные руки, появилась возможность занятия предпринимательством;</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была проведена денежная реформа, введена свобода торговли, что означало экономическую либерализацию;</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государство смирилось с существованием слоя «советской буржуазии», что означало либерализацию режима;</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большевики первоначально одобряли деятельность эмигрантского движения сменовеховцев, что получило отражение в резолюции XIV съезда ВКП(б) 1925 г.;</w:t>
            </w:r>
          </w:p>
          <w:p w:rsidR="00017E3A" w:rsidRPr="00624746" w:rsidRDefault="00017E3A" w:rsidP="00017E3A">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2) </w:t>
            </w:r>
            <w:r w:rsidRPr="00624746">
              <w:rPr>
                <w:rFonts w:ascii="Times New Roman" w:hAnsi="Times New Roman" w:cs="Times New Roman"/>
                <w:sz w:val="24"/>
                <w:szCs w:val="24"/>
                <w:u w:val="single"/>
              </w:rPr>
              <w:t>в опровержение</w:t>
            </w:r>
            <w:r w:rsidRPr="00624746">
              <w:rPr>
                <w:rFonts w:ascii="Times New Roman" w:hAnsi="Times New Roman" w:cs="Times New Roman"/>
                <w:sz w:val="24"/>
                <w:szCs w:val="24"/>
              </w:rPr>
              <w:t>, например:</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на X съезде РКП(б) была принята секретная резолюция «О единстве в партии», запрещавшая создание в РКП(б) фракций или групп, имеющих отличную от партийного руководства точку зрения;</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окончательно сложилась однопартийная политическая система, прекратили существование оппозиционные партии эсеров и меньшевиков;</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сформировался режим личной власти И.В. Сталина;</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прошли громкие судебные процессы над политическими противниками большевиков (например, процесс над лидерами эсеров 1922 г.);</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«советская буржуазия» была лишена политических прав.</w:t>
            </w:r>
          </w:p>
          <w:p w:rsidR="00017E3A" w:rsidRPr="00017E3A" w:rsidRDefault="00017E3A" w:rsidP="00017E3A">
            <w:pPr>
              <w:spacing w:line="276" w:lineRule="auto"/>
              <w:rPr>
                <w:rFonts w:ascii="Times New Roman" w:hAnsi="Times New Roman" w:cs="Times New Roman"/>
                <w:b/>
                <w:sz w:val="24"/>
                <w:szCs w:val="24"/>
              </w:rPr>
            </w:pPr>
            <w:r w:rsidRPr="00624746">
              <w:rPr>
                <w:rFonts w:ascii="Times New Roman" w:hAnsi="Times New Roman" w:cs="Times New Roman"/>
                <w:sz w:val="24"/>
                <w:szCs w:val="24"/>
              </w:rPr>
              <w:t>Могут быть приведены другие аргументы</w:t>
            </w:r>
          </w:p>
        </w:tc>
      </w:tr>
    </w:tbl>
    <w:p w:rsidR="004B02C2" w:rsidRDefault="004B02C2" w:rsidP="00F83B70">
      <w:pPr>
        <w:pStyle w:val="a3"/>
        <w:spacing w:after="0" w:line="240" w:lineRule="auto"/>
        <w:rPr>
          <w:rFonts w:ascii="Times New Roman" w:hAnsi="Times New Roman" w:cs="Times New Roman"/>
          <w:b/>
          <w:sz w:val="24"/>
          <w:szCs w:val="24"/>
          <w:u w:val="single"/>
        </w:rPr>
      </w:pPr>
    </w:p>
    <w:p w:rsidR="00F83B70" w:rsidRDefault="00DB6D39" w:rsidP="00F83B70">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2.</w:t>
      </w:r>
      <w:r w:rsidRPr="00F83B70">
        <w:rPr>
          <w:rFonts w:ascii="Times New Roman" w:hAnsi="Times New Roman" w:cs="Times New Roman"/>
          <w:b/>
          <w:sz w:val="24"/>
          <w:szCs w:val="24"/>
          <w:u w:val="single"/>
        </w:rPr>
        <w:t>17</w:t>
      </w:r>
      <w:r w:rsidRPr="00DB6D39">
        <w:rPr>
          <w:rFonts w:ascii="Times New Roman" w:hAnsi="Times New Roman" w:cs="Times New Roman"/>
          <w:b/>
          <w:sz w:val="24"/>
          <w:szCs w:val="24"/>
        </w:rPr>
        <w:t>: Коллективизация  в СССР.</w:t>
      </w:r>
      <w:r w:rsidR="00F83B70">
        <w:rPr>
          <w:rFonts w:ascii="Times New Roman" w:hAnsi="Times New Roman" w:cs="Times New Roman"/>
          <w:b/>
          <w:sz w:val="24"/>
          <w:szCs w:val="24"/>
        </w:rPr>
        <w:t xml:space="preserve"> </w:t>
      </w:r>
    </w:p>
    <w:p w:rsidR="00DB6D39" w:rsidRPr="002D6F40" w:rsidRDefault="00F02047" w:rsidP="00F83B70">
      <w:pPr>
        <w:pStyle w:val="a3"/>
        <w:spacing w:after="0" w:line="240" w:lineRule="auto"/>
        <w:rPr>
          <w:rFonts w:ascii="Times New Roman" w:hAnsi="Times New Roman" w:cs="Times New Roman"/>
          <w:b/>
          <w:sz w:val="24"/>
          <w:szCs w:val="24"/>
        </w:rPr>
      </w:pPr>
      <w:hyperlink r:id="rId32" w:tgtFrame="_blank" w:history="1">
        <w:r w:rsidR="00DB6D39" w:rsidRPr="00DB6D39">
          <w:rPr>
            <w:rFonts w:ascii="Arial" w:hAnsi="Arial" w:cs="Arial"/>
            <w:b/>
            <w:bCs/>
            <w:color w:val="0000FF"/>
            <w:sz w:val="21"/>
            <w:szCs w:val="21"/>
            <w:u w:val="single"/>
            <w:shd w:val="clear" w:color="auto" w:fill="FFFFFF"/>
            <w:lang w:val="en-US"/>
          </w:rPr>
          <w:t>onlinetestpad</w:t>
        </w:r>
        <w:r w:rsidR="00DB6D39" w:rsidRPr="002D6F40">
          <w:rPr>
            <w:rFonts w:ascii="Arial" w:hAnsi="Arial" w:cs="Arial"/>
            <w:b/>
            <w:bCs/>
            <w:color w:val="0000FF"/>
            <w:sz w:val="21"/>
            <w:szCs w:val="21"/>
            <w:u w:val="single"/>
            <w:shd w:val="clear" w:color="auto" w:fill="FFFFFF"/>
          </w:rPr>
          <w:t>.</w:t>
        </w:r>
        <w:r w:rsidR="00DB6D39" w:rsidRPr="00DB6D39">
          <w:rPr>
            <w:rFonts w:ascii="Arial" w:hAnsi="Arial" w:cs="Arial"/>
            <w:b/>
            <w:bCs/>
            <w:color w:val="0000FF"/>
            <w:sz w:val="21"/>
            <w:szCs w:val="21"/>
            <w:u w:val="single"/>
            <w:shd w:val="clear" w:color="auto" w:fill="FFFFFF"/>
            <w:lang w:val="en-US"/>
          </w:rPr>
          <w:t>com</w:t>
        </w:r>
        <w:r w:rsidR="00DB6D39" w:rsidRPr="002D6F40">
          <w:rPr>
            <w:rFonts w:ascii="Verdana" w:hAnsi="Verdana" w:cs="Arial"/>
            <w:color w:val="0000FF"/>
            <w:sz w:val="21"/>
            <w:szCs w:val="21"/>
            <w:shd w:val="clear" w:color="auto" w:fill="FFFFFF"/>
          </w:rPr>
          <w:t>›</w:t>
        </w:r>
        <w:r w:rsidR="00DB6D39" w:rsidRPr="002D6F40">
          <w:rPr>
            <w:rFonts w:ascii="Arial" w:hAnsi="Arial" w:cs="Arial"/>
            <w:color w:val="0000FF"/>
            <w:sz w:val="21"/>
            <w:szCs w:val="21"/>
            <w:u w:val="single"/>
            <w:shd w:val="clear" w:color="auto" w:fill="FFFFFF"/>
          </w:rPr>
          <w:t>…</w:t>
        </w:r>
        <w:r w:rsidR="00DB6D39" w:rsidRPr="00DB6D39">
          <w:rPr>
            <w:rFonts w:ascii="Arial" w:hAnsi="Arial" w:cs="Arial"/>
            <w:color w:val="0000FF"/>
            <w:sz w:val="21"/>
            <w:szCs w:val="21"/>
            <w:u w:val="single"/>
            <w:shd w:val="clear" w:color="auto" w:fill="FFFFFF"/>
            <w:lang w:val="en-US"/>
          </w:rPr>
          <w:t>test</w:t>
        </w:r>
        <w:r w:rsidR="00DB6D39" w:rsidRPr="002D6F40">
          <w:rPr>
            <w:rFonts w:ascii="Arial" w:hAnsi="Arial" w:cs="Arial"/>
            <w:color w:val="0000FF"/>
            <w:sz w:val="21"/>
            <w:szCs w:val="21"/>
            <w:u w:val="single"/>
            <w:shd w:val="clear" w:color="auto" w:fill="FFFFFF"/>
          </w:rPr>
          <w:t>…</w:t>
        </w:r>
        <w:r w:rsidR="00DB6D39" w:rsidRPr="00DB6D39">
          <w:rPr>
            <w:rFonts w:ascii="Arial" w:hAnsi="Arial" w:cs="Arial"/>
            <w:color w:val="0000FF"/>
            <w:sz w:val="21"/>
            <w:szCs w:val="21"/>
            <w:u w:val="single"/>
            <w:shd w:val="clear" w:color="auto" w:fill="FFFFFF"/>
            <w:lang w:val="en-US"/>
          </w:rPr>
          <w:t>i</w:t>
        </w:r>
        <w:r w:rsidR="00DB6D39" w:rsidRPr="002D6F40">
          <w:rPr>
            <w:rFonts w:ascii="Arial" w:hAnsi="Arial" w:cs="Arial"/>
            <w:color w:val="0000FF"/>
            <w:sz w:val="21"/>
            <w:szCs w:val="21"/>
            <w:u w:val="single"/>
            <w:shd w:val="clear" w:color="auto" w:fill="FFFFFF"/>
          </w:rPr>
          <w:t>-</w:t>
        </w:r>
        <w:r w:rsidR="00DB6D39" w:rsidRPr="00DB6D39">
          <w:rPr>
            <w:rFonts w:ascii="Arial" w:hAnsi="Arial" w:cs="Arial"/>
            <w:color w:val="0000FF"/>
            <w:sz w:val="21"/>
            <w:szCs w:val="21"/>
            <w:u w:val="single"/>
            <w:shd w:val="clear" w:color="auto" w:fill="FFFFFF"/>
            <w:lang w:val="en-US"/>
          </w:rPr>
          <w:t>kollektivizaciya</w:t>
        </w:r>
        <w:r w:rsidR="00DB6D39" w:rsidRPr="002D6F40">
          <w:rPr>
            <w:rFonts w:ascii="Arial" w:hAnsi="Arial" w:cs="Arial"/>
            <w:color w:val="0000FF"/>
            <w:sz w:val="21"/>
            <w:szCs w:val="21"/>
            <w:u w:val="single"/>
            <w:shd w:val="clear" w:color="auto" w:fill="FFFFFF"/>
          </w:rPr>
          <w:t>-</w:t>
        </w:r>
        <w:r w:rsidR="00DB6D39" w:rsidRPr="00DB6D39">
          <w:rPr>
            <w:rFonts w:ascii="Arial" w:hAnsi="Arial" w:cs="Arial"/>
            <w:color w:val="0000FF"/>
            <w:sz w:val="21"/>
            <w:szCs w:val="21"/>
            <w:u w:val="single"/>
            <w:shd w:val="clear" w:color="auto" w:fill="FFFFFF"/>
            <w:lang w:val="en-US"/>
          </w:rPr>
          <w:t>v</w:t>
        </w:r>
        <w:r w:rsidR="00DB6D39" w:rsidRPr="002D6F40">
          <w:rPr>
            <w:rFonts w:ascii="Arial" w:hAnsi="Arial" w:cs="Arial"/>
            <w:color w:val="0000FF"/>
            <w:sz w:val="21"/>
            <w:szCs w:val="21"/>
            <w:u w:val="single"/>
            <w:shd w:val="clear" w:color="auto" w:fill="FFFFFF"/>
          </w:rPr>
          <w:t>-</w:t>
        </w:r>
        <w:r w:rsidR="00DB6D39" w:rsidRPr="00DB6D39">
          <w:rPr>
            <w:rFonts w:ascii="Arial" w:hAnsi="Arial" w:cs="Arial"/>
            <w:color w:val="0000FF"/>
            <w:sz w:val="21"/>
            <w:szCs w:val="21"/>
            <w:u w:val="single"/>
            <w:shd w:val="clear" w:color="auto" w:fill="FFFFFF"/>
            <w:lang w:val="en-US"/>
          </w:rPr>
          <w:t>sssr</w:t>
        </w:r>
      </w:hyperlink>
    </w:p>
    <w:p w:rsidR="00DB6D39" w:rsidRPr="002D6F40" w:rsidRDefault="00DB6D39" w:rsidP="001F7E2C">
      <w:pPr>
        <w:pStyle w:val="a3"/>
        <w:spacing w:after="0" w:line="240" w:lineRule="auto"/>
        <w:rPr>
          <w:rFonts w:ascii="Times New Roman" w:hAnsi="Times New Roman" w:cs="Times New Roman"/>
          <w:b/>
          <w:sz w:val="24"/>
          <w:szCs w:val="24"/>
        </w:rPr>
      </w:pPr>
    </w:p>
    <w:p w:rsidR="004B02C2" w:rsidRDefault="004B02C2" w:rsidP="00F83B70">
      <w:pPr>
        <w:pStyle w:val="a3"/>
        <w:spacing w:after="0" w:line="240" w:lineRule="auto"/>
        <w:rPr>
          <w:rFonts w:ascii="Times New Roman" w:hAnsi="Times New Roman" w:cs="Times New Roman"/>
          <w:b/>
          <w:sz w:val="24"/>
          <w:szCs w:val="24"/>
          <w:u w:val="single"/>
        </w:rPr>
      </w:pPr>
    </w:p>
    <w:p w:rsidR="00F83B70" w:rsidRDefault="00DB6D39" w:rsidP="00F83B70">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2.</w:t>
      </w:r>
      <w:r w:rsidRPr="00F83B70">
        <w:rPr>
          <w:rFonts w:ascii="Times New Roman" w:hAnsi="Times New Roman" w:cs="Times New Roman"/>
          <w:b/>
          <w:sz w:val="24"/>
          <w:szCs w:val="24"/>
          <w:u w:val="single"/>
        </w:rPr>
        <w:t>18:</w:t>
      </w:r>
      <w:r w:rsidRPr="00DB6D39">
        <w:rPr>
          <w:rFonts w:ascii="Times New Roman" w:hAnsi="Times New Roman" w:cs="Times New Roman"/>
          <w:b/>
          <w:sz w:val="24"/>
          <w:szCs w:val="24"/>
        </w:rPr>
        <w:t xml:space="preserve"> Индустриализация в СССР </w:t>
      </w:r>
    </w:p>
    <w:p w:rsidR="00DB6D39" w:rsidRPr="002D6F40" w:rsidRDefault="00F83B70" w:rsidP="00F83B70">
      <w:pPr>
        <w:pStyle w:val="a3"/>
        <w:spacing w:after="0" w:line="240" w:lineRule="auto"/>
        <w:rPr>
          <w:rFonts w:ascii="Times New Roman" w:hAnsi="Times New Roman" w:cs="Times New Roman"/>
          <w:b/>
          <w:sz w:val="24"/>
          <w:szCs w:val="24"/>
        </w:rPr>
      </w:pPr>
      <w:r w:rsidRPr="002D6F40">
        <w:rPr>
          <w:rFonts w:ascii="Times New Roman" w:hAnsi="Times New Roman" w:cs="Times New Roman"/>
          <w:b/>
          <w:sz w:val="24"/>
          <w:szCs w:val="24"/>
        </w:rPr>
        <w:t xml:space="preserve"> </w:t>
      </w:r>
      <w:hyperlink r:id="rId33" w:tgtFrame="_blank" w:history="1">
        <w:r w:rsidR="00DB6D39" w:rsidRPr="00DB6D39">
          <w:rPr>
            <w:rFonts w:ascii="Arial" w:eastAsia="Times New Roman" w:hAnsi="Arial" w:cs="Arial"/>
            <w:b/>
            <w:bCs/>
            <w:color w:val="0000FF"/>
            <w:sz w:val="24"/>
            <w:szCs w:val="24"/>
            <w:u w:val="single"/>
            <w:lang w:val="en-US" w:eastAsia="ru-RU"/>
          </w:rPr>
          <w:t>onlinetestpad</w:t>
        </w:r>
        <w:r w:rsidR="00DB6D39" w:rsidRPr="002D6F40">
          <w:rPr>
            <w:rFonts w:ascii="Arial" w:eastAsia="Times New Roman" w:hAnsi="Arial" w:cs="Arial"/>
            <w:b/>
            <w:bCs/>
            <w:color w:val="0000FF"/>
            <w:sz w:val="24"/>
            <w:szCs w:val="24"/>
            <w:u w:val="single"/>
            <w:lang w:eastAsia="ru-RU"/>
          </w:rPr>
          <w:t>.</w:t>
        </w:r>
        <w:r w:rsidR="00DB6D39" w:rsidRPr="00DB6D39">
          <w:rPr>
            <w:rFonts w:ascii="Arial" w:eastAsia="Times New Roman" w:hAnsi="Arial" w:cs="Arial"/>
            <w:b/>
            <w:bCs/>
            <w:color w:val="0000FF"/>
            <w:sz w:val="24"/>
            <w:szCs w:val="24"/>
            <w:u w:val="single"/>
            <w:lang w:val="en-US" w:eastAsia="ru-RU"/>
          </w:rPr>
          <w:t>com</w:t>
        </w:r>
        <w:r w:rsidR="00DB6D39" w:rsidRPr="002D6F40">
          <w:rPr>
            <w:rFonts w:ascii="Verdana" w:eastAsia="Times New Roman" w:hAnsi="Verdana" w:cs="Arial"/>
            <w:color w:val="0000FF"/>
            <w:sz w:val="24"/>
            <w:szCs w:val="24"/>
            <w:lang w:eastAsia="ru-RU"/>
          </w:rPr>
          <w:t>›</w:t>
        </w:r>
        <w:r w:rsidR="00DB6D39" w:rsidRPr="00DB6D39">
          <w:rPr>
            <w:rFonts w:ascii="Arial" w:eastAsia="Times New Roman" w:hAnsi="Arial" w:cs="Arial"/>
            <w:color w:val="0000FF"/>
            <w:sz w:val="24"/>
            <w:szCs w:val="24"/>
            <w:u w:val="single"/>
            <w:lang w:val="en-US" w:eastAsia="ru-RU"/>
          </w:rPr>
          <w:t>ru</w:t>
        </w:r>
        <w:r w:rsidR="00DB6D39" w:rsidRPr="002D6F40">
          <w:rPr>
            <w:rFonts w:ascii="Arial" w:eastAsia="Times New Roman" w:hAnsi="Arial" w:cs="Arial"/>
            <w:color w:val="0000FF"/>
            <w:sz w:val="24"/>
            <w:szCs w:val="24"/>
            <w:u w:val="single"/>
            <w:lang w:eastAsia="ru-RU"/>
          </w:rPr>
          <w:t>/</w:t>
        </w:r>
        <w:r w:rsidR="00DB6D39" w:rsidRPr="00DB6D39">
          <w:rPr>
            <w:rFonts w:ascii="Arial" w:eastAsia="Times New Roman" w:hAnsi="Arial" w:cs="Arial"/>
            <w:color w:val="0000FF"/>
            <w:sz w:val="24"/>
            <w:szCs w:val="24"/>
            <w:u w:val="single"/>
            <w:lang w:val="en-US" w:eastAsia="ru-RU"/>
          </w:rPr>
          <w:t>test</w:t>
        </w:r>
        <w:r w:rsidR="00DB6D39" w:rsidRPr="002D6F40">
          <w:rPr>
            <w:rFonts w:ascii="Arial" w:eastAsia="Times New Roman" w:hAnsi="Arial" w:cs="Arial"/>
            <w:color w:val="0000FF"/>
            <w:sz w:val="24"/>
            <w:szCs w:val="24"/>
            <w:u w:val="single"/>
            <w:lang w:eastAsia="ru-RU"/>
          </w:rPr>
          <w:t>…</w:t>
        </w:r>
        <w:r w:rsidR="00DB6D39" w:rsidRPr="00DB6D39">
          <w:rPr>
            <w:rFonts w:ascii="Arial" w:eastAsia="Times New Roman" w:hAnsi="Arial" w:cs="Arial"/>
            <w:color w:val="0000FF"/>
            <w:sz w:val="24"/>
            <w:szCs w:val="24"/>
            <w:u w:val="single"/>
            <w:lang w:val="en-US" w:eastAsia="ru-RU"/>
          </w:rPr>
          <w:t>industrializaciya</w:t>
        </w:r>
        <w:r w:rsidR="00DB6D39" w:rsidRPr="002D6F40">
          <w:rPr>
            <w:rFonts w:ascii="Arial" w:eastAsia="Times New Roman" w:hAnsi="Arial" w:cs="Arial"/>
            <w:color w:val="0000FF"/>
            <w:sz w:val="24"/>
            <w:szCs w:val="24"/>
            <w:u w:val="single"/>
            <w:lang w:eastAsia="ru-RU"/>
          </w:rPr>
          <w:t>-</w:t>
        </w:r>
        <w:r w:rsidR="00DB6D39" w:rsidRPr="00DB6D39">
          <w:rPr>
            <w:rFonts w:ascii="Arial" w:eastAsia="Times New Roman" w:hAnsi="Arial" w:cs="Arial"/>
            <w:color w:val="0000FF"/>
            <w:sz w:val="24"/>
            <w:szCs w:val="24"/>
            <w:u w:val="single"/>
            <w:lang w:val="en-US" w:eastAsia="ru-RU"/>
          </w:rPr>
          <w:t>v</w:t>
        </w:r>
        <w:r w:rsidR="00DB6D39" w:rsidRPr="002D6F40">
          <w:rPr>
            <w:rFonts w:ascii="Arial" w:eastAsia="Times New Roman" w:hAnsi="Arial" w:cs="Arial"/>
            <w:color w:val="0000FF"/>
            <w:sz w:val="24"/>
            <w:szCs w:val="24"/>
            <w:u w:val="single"/>
            <w:lang w:eastAsia="ru-RU"/>
          </w:rPr>
          <w:t>-</w:t>
        </w:r>
        <w:r w:rsidR="00DB6D39" w:rsidRPr="00DB6D39">
          <w:rPr>
            <w:rFonts w:ascii="Arial" w:eastAsia="Times New Roman" w:hAnsi="Arial" w:cs="Arial"/>
            <w:color w:val="0000FF"/>
            <w:sz w:val="24"/>
            <w:szCs w:val="24"/>
            <w:u w:val="single"/>
            <w:lang w:val="en-US" w:eastAsia="ru-RU"/>
          </w:rPr>
          <w:t>sssr</w:t>
        </w:r>
      </w:hyperlink>
    </w:p>
    <w:p w:rsidR="00DB6D39" w:rsidRPr="002D6F40" w:rsidRDefault="00DB6D39" w:rsidP="00DB6D39">
      <w:pPr>
        <w:pStyle w:val="a3"/>
        <w:spacing w:after="0" w:line="240" w:lineRule="auto"/>
        <w:rPr>
          <w:rFonts w:ascii="Times New Roman" w:hAnsi="Times New Roman" w:cs="Times New Roman"/>
          <w:sz w:val="24"/>
          <w:szCs w:val="24"/>
        </w:rPr>
      </w:pPr>
    </w:p>
    <w:p w:rsidR="00A2687B" w:rsidRPr="002D6F40" w:rsidRDefault="00A2687B" w:rsidP="00A2687B">
      <w:pPr>
        <w:pStyle w:val="a3"/>
        <w:spacing w:after="0" w:line="240" w:lineRule="auto"/>
        <w:rPr>
          <w:rFonts w:ascii="Times New Roman" w:hAnsi="Times New Roman" w:cs="Times New Roman"/>
          <w:b/>
          <w:sz w:val="24"/>
          <w:szCs w:val="24"/>
        </w:rPr>
      </w:pPr>
    </w:p>
    <w:p w:rsidR="00DB6D39" w:rsidRDefault="00A2687B" w:rsidP="00A2687B">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2.</w:t>
      </w:r>
      <w:r w:rsidRPr="00F83B70">
        <w:rPr>
          <w:rFonts w:ascii="Times New Roman" w:hAnsi="Times New Roman" w:cs="Times New Roman"/>
          <w:b/>
          <w:sz w:val="24"/>
          <w:szCs w:val="24"/>
          <w:u w:val="single"/>
        </w:rPr>
        <w:t>19</w:t>
      </w:r>
      <w:r w:rsidRPr="00A2687B">
        <w:rPr>
          <w:rFonts w:ascii="Times New Roman" w:hAnsi="Times New Roman" w:cs="Times New Roman"/>
          <w:b/>
          <w:sz w:val="24"/>
          <w:szCs w:val="24"/>
        </w:rPr>
        <w:t>: ПР 6  Перестройка экономики на основе командного администрирования</w:t>
      </w:r>
    </w:p>
    <w:p w:rsidR="00A2687B" w:rsidRPr="00A2687B" w:rsidRDefault="00F83B70" w:rsidP="00A2687B">
      <w:pPr>
        <w:shd w:val="clear" w:color="auto" w:fill="FFFFFF"/>
        <w:spacing w:before="100" w:beforeAutospacing="1" w:after="300" w:line="240" w:lineRule="auto"/>
        <w:rPr>
          <w:rFonts w:ascii="Times New Roman" w:eastAsia="Times New Roman" w:hAnsi="Times New Roman" w:cs="Times New Roman"/>
          <w:b/>
          <w:bCs/>
          <w:color w:val="1D1D1B"/>
          <w:sz w:val="24"/>
          <w:szCs w:val="24"/>
          <w:lang w:eastAsia="ru-RU"/>
        </w:rPr>
      </w:pPr>
      <w:r>
        <w:rPr>
          <w:rFonts w:ascii="Times New Roman" w:eastAsia="Times New Roman" w:hAnsi="Times New Roman" w:cs="Times New Roman"/>
          <w:b/>
          <w:bCs/>
          <w:color w:val="1D1D1B"/>
          <w:sz w:val="24"/>
          <w:szCs w:val="24"/>
          <w:lang w:eastAsia="ru-RU"/>
        </w:rPr>
        <w:t>А)</w:t>
      </w:r>
      <w:r w:rsidR="00A2687B">
        <w:rPr>
          <w:rFonts w:ascii="Times New Roman" w:eastAsia="Times New Roman" w:hAnsi="Times New Roman" w:cs="Times New Roman"/>
          <w:b/>
          <w:bCs/>
          <w:color w:val="1D1D1B"/>
          <w:sz w:val="24"/>
          <w:szCs w:val="24"/>
          <w:lang w:eastAsia="ru-RU"/>
        </w:rPr>
        <w:t xml:space="preserve">Тест + </w:t>
      </w:r>
      <w:r>
        <w:rPr>
          <w:rFonts w:ascii="Times New Roman" w:eastAsia="Times New Roman" w:hAnsi="Times New Roman" w:cs="Times New Roman"/>
          <w:b/>
          <w:bCs/>
          <w:color w:val="1D1D1B"/>
          <w:sz w:val="24"/>
          <w:szCs w:val="24"/>
          <w:lang w:eastAsia="ru-RU"/>
        </w:rPr>
        <w:t xml:space="preserve">Б) </w:t>
      </w:r>
      <w:r w:rsidR="00A2687B">
        <w:rPr>
          <w:rFonts w:ascii="Times New Roman" w:eastAsia="Times New Roman" w:hAnsi="Times New Roman" w:cs="Times New Roman"/>
          <w:b/>
          <w:bCs/>
          <w:color w:val="1D1D1B"/>
          <w:sz w:val="24"/>
          <w:szCs w:val="24"/>
          <w:lang w:eastAsia="ru-RU"/>
        </w:rPr>
        <w:t>словарный диктант</w:t>
      </w:r>
    </w:p>
    <w:p w:rsidR="00F83B70" w:rsidRDefault="00F83B70" w:rsidP="00A2687B">
      <w:pPr>
        <w:shd w:val="clear" w:color="auto" w:fill="FFFFFF"/>
        <w:spacing w:before="100" w:beforeAutospacing="1" w:after="300" w:line="240" w:lineRule="auto"/>
        <w:rPr>
          <w:rFonts w:ascii="Times New Roman" w:eastAsia="Times New Roman" w:hAnsi="Times New Roman" w:cs="Times New Roman"/>
          <w:b/>
          <w:bCs/>
          <w:color w:val="1D1D1B"/>
          <w:sz w:val="24"/>
          <w:szCs w:val="24"/>
          <w:lang w:eastAsia="ru-RU"/>
        </w:rPr>
      </w:pPr>
      <w:r>
        <w:rPr>
          <w:rFonts w:ascii="Times New Roman" w:eastAsia="Times New Roman" w:hAnsi="Times New Roman" w:cs="Times New Roman"/>
          <w:b/>
          <w:bCs/>
          <w:color w:val="1D1D1B"/>
          <w:sz w:val="24"/>
          <w:szCs w:val="24"/>
          <w:lang w:eastAsia="ru-RU"/>
        </w:rPr>
        <w:t>А)Тест</w:t>
      </w:r>
      <w:r w:rsidRPr="00F83B70">
        <w:rPr>
          <w:rFonts w:ascii="Times New Roman" w:hAnsi="Times New Roman" w:cs="Times New Roman"/>
          <w:b/>
          <w:sz w:val="24"/>
          <w:szCs w:val="24"/>
        </w:rPr>
        <w:t xml:space="preserve"> </w:t>
      </w:r>
      <w:r w:rsidRPr="00A2687B">
        <w:rPr>
          <w:rFonts w:ascii="Times New Roman" w:hAnsi="Times New Roman" w:cs="Times New Roman"/>
          <w:b/>
          <w:sz w:val="24"/>
          <w:szCs w:val="24"/>
        </w:rPr>
        <w:t>Перестройка экономики на основе командного администрирования</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1.</w:t>
      </w:r>
      <w:r w:rsidRPr="00C65C8D">
        <w:rPr>
          <w:rFonts w:ascii="Times New Roman" w:eastAsia="Times New Roman" w:hAnsi="Times New Roman" w:cs="Times New Roman"/>
          <w:color w:val="1D1D1B"/>
          <w:sz w:val="24"/>
          <w:szCs w:val="24"/>
          <w:lang w:eastAsia="ru-RU"/>
        </w:rPr>
        <w:t> Вставьте пропущенные слова в предложение:</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color w:val="1D1D1B"/>
          <w:sz w:val="24"/>
          <w:szCs w:val="24"/>
          <w:lang w:eastAsia="ru-RU"/>
        </w:rPr>
        <w:t>В первую очередь нужно было развивать _______ промышленность за счет изъятия средств из ______ промышленности и сельского хозяйства.</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Варианты ответов</w:t>
      </w:r>
      <w:r w:rsidRPr="00C65C8D">
        <w:rPr>
          <w:rFonts w:ascii="Times New Roman" w:eastAsia="Times New Roman" w:hAnsi="Times New Roman" w:cs="Times New Roman"/>
          <w:color w:val="1D1D1B"/>
          <w:sz w:val="24"/>
          <w:szCs w:val="24"/>
          <w:lang w:eastAsia="ru-RU"/>
        </w:rPr>
        <w:t>: лёгкая; железная; алюминиевая; тяжёлая.</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color w:val="1D1D1B"/>
          <w:sz w:val="24"/>
          <w:szCs w:val="24"/>
          <w:lang w:eastAsia="ru-RU"/>
        </w:rPr>
        <w:t>Правильный вариант/варианты (или правильные комбинации вариантов): лёгкая; тяжёлая.</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2. </w:t>
      </w:r>
      <w:r w:rsidRPr="00C65C8D">
        <w:rPr>
          <w:rFonts w:ascii="Times New Roman" w:eastAsia="Times New Roman" w:hAnsi="Times New Roman" w:cs="Times New Roman"/>
          <w:color w:val="1D1D1B"/>
          <w:sz w:val="24"/>
          <w:szCs w:val="24"/>
          <w:lang w:eastAsia="ru-RU"/>
        </w:rPr>
        <w:t>К каждой позиции первого столбца подберите соответствующую позицию второго</w:t>
      </w:r>
    </w:p>
    <w:tbl>
      <w:tblPr>
        <w:tblW w:w="0" w:type="auto"/>
        <w:tblInd w:w="-8" w:type="dxa"/>
        <w:tblCellMar>
          <w:top w:w="15" w:type="dxa"/>
          <w:left w:w="15" w:type="dxa"/>
          <w:bottom w:w="15" w:type="dxa"/>
          <w:right w:w="15" w:type="dxa"/>
        </w:tblCellMar>
        <w:tblLook w:val="04A0" w:firstRow="1" w:lastRow="0" w:firstColumn="1" w:lastColumn="0" w:noHBand="0" w:noVBand="1"/>
      </w:tblPr>
      <w:tblGrid>
        <w:gridCol w:w="7088"/>
        <w:gridCol w:w="2259"/>
      </w:tblGrid>
      <w:tr w:rsidR="00A2687B" w:rsidRPr="00C65C8D" w:rsidTr="00F83B70">
        <w:tc>
          <w:tcPr>
            <w:tcW w:w="7088"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b/>
                <w:bCs/>
                <w:sz w:val="24"/>
                <w:szCs w:val="24"/>
                <w:lang w:eastAsia="ru-RU"/>
              </w:rPr>
              <w:t>Событие</w:t>
            </w:r>
          </w:p>
        </w:tc>
        <w:tc>
          <w:tcPr>
            <w:tcW w:w="2259"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b/>
                <w:bCs/>
                <w:sz w:val="24"/>
                <w:szCs w:val="24"/>
                <w:lang w:eastAsia="ru-RU"/>
              </w:rPr>
              <w:t>Участник</w:t>
            </w:r>
          </w:p>
        </w:tc>
      </w:tr>
      <w:tr w:rsidR="00A2687B" w:rsidRPr="00C65C8D" w:rsidTr="00F83B70">
        <w:tc>
          <w:tcPr>
            <w:tcW w:w="7088"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Донбасский шахтёр, вырубивший за одну смену 240 т угля.</w:t>
            </w:r>
          </w:p>
        </w:tc>
        <w:tc>
          <w:tcPr>
            <w:tcW w:w="2259"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А. Г. Стаханов.</w:t>
            </w:r>
          </w:p>
        </w:tc>
      </w:tr>
      <w:tr w:rsidR="00A2687B" w:rsidRPr="00C65C8D" w:rsidTr="00F83B70">
        <w:tc>
          <w:tcPr>
            <w:tcW w:w="7088"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Доклад «Год великого перелома»</w:t>
            </w:r>
          </w:p>
        </w:tc>
        <w:tc>
          <w:tcPr>
            <w:tcW w:w="2259"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П. Н. Ангелина</w:t>
            </w:r>
          </w:p>
        </w:tc>
      </w:tr>
      <w:tr w:rsidR="00A2687B" w:rsidRPr="00C65C8D" w:rsidTr="00F83B70">
        <w:tc>
          <w:tcPr>
            <w:tcW w:w="7088"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Донецкий шахтёр, перевыполнивший дневную норму в 14,5 раз</w:t>
            </w:r>
          </w:p>
        </w:tc>
        <w:tc>
          <w:tcPr>
            <w:tcW w:w="2259"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Н.А. Изотов</w:t>
            </w:r>
          </w:p>
        </w:tc>
      </w:tr>
      <w:tr w:rsidR="00A2687B" w:rsidRPr="00C65C8D" w:rsidTr="00F83B70">
        <w:tc>
          <w:tcPr>
            <w:tcW w:w="7088"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Знаменитая советская трактористка, создавшая. первую женскую тракторную бригаду</w:t>
            </w:r>
          </w:p>
        </w:tc>
        <w:tc>
          <w:tcPr>
            <w:tcW w:w="2259"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И. В. Сталин.</w:t>
            </w:r>
          </w:p>
        </w:tc>
      </w:tr>
    </w:tbl>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Правильный вариант</w:t>
      </w:r>
      <w:r w:rsidRPr="00C65C8D">
        <w:rPr>
          <w:rFonts w:ascii="Times New Roman" w:eastAsia="Times New Roman" w:hAnsi="Times New Roman" w:cs="Times New Roman"/>
          <w:color w:val="1D1D1B"/>
          <w:sz w:val="24"/>
          <w:szCs w:val="24"/>
          <w:lang w:eastAsia="ru-RU"/>
        </w:rPr>
        <w:t>:</w:t>
      </w:r>
    </w:p>
    <w:tbl>
      <w:tblPr>
        <w:tblW w:w="0" w:type="auto"/>
        <w:tblInd w:w="-8" w:type="dxa"/>
        <w:tblCellMar>
          <w:top w:w="15" w:type="dxa"/>
          <w:left w:w="15" w:type="dxa"/>
          <w:bottom w:w="15" w:type="dxa"/>
          <w:right w:w="15" w:type="dxa"/>
        </w:tblCellMar>
        <w:tblLook w:val="04A0" w:firstRow="1" w:lastRow="0" w:firstColumn="1" w:lastColumn="0" w:noHBand="0" w:noVBand="1"/>
      </w:tblPr>
      <w:tblGrid>
        <w:gridCol w:w="7595"/>
        <w:gridCol w:w="1667"/>
      </w:tblGrid>
      <w:tr w:rsidR="00A2687B" w:rsidRPr="00C65C8D" w:rsidTr="00F83B70">
        <w:tc>
          <w:tcPr>
            <w:tcW w:w="7595"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b/>
                <w:bCs/>
                <w:sz w:val="24"/>
                <w:szCs w:val="24"/>
                <w:lang w:eastAsia="ru-RU"/>
              </w:rPr>
              <w:t>Событие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b/>
                <w:bCs/>
                <w:sz w:val="24"/>
                <w:szCs w:val="24"/>
                <w:lang w:eastAsia="ru-RU"/>
              </w:rPr>
              <w:t>Участник</w:t>
            </w:r>
          </w:p>
        </w:tc>
      </w:tr>
      <w:tr w:rsidR="00A2687B" w:rsidRPr="00C65C8D" w:rsidTr="00F83B70">
        <w:tc>
          <w:tcPr>
            <w:tcW w:w="7595"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Донбасский шахтёр, вырубивший за одну смену 240 т угля.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Н. А. Изотов.</w:t>
            </w:r>
          </w:p>
        </w:tc>
      </w:tr>
      <w:tr w:rsidR="00A2687B" w:rsidRPr="00C65C8D" w:rsidTr="00F83B70">
        <w:tc>
          <w:tcPr>
            <w:tcW w:w="7595"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Доклад «Год великого перелома»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И. В. Сталин.</w:t>
            </w:r>
          </w:p>
        </w:tc>
      </w:tr>
      <w:tr w:rsidR="00A2687B" w:rsidRPr="00C65C8D" w:rsidTr="00F83B70">
        <w:tc>
          <w:tcPr>
            <w:tcW w:w="7595"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Донецкий шахтёр, перевыполнивший дневную норму в 14,5 раз</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А. Г. Стаханов.</w:t>
            </w:r>
          </w:p>
        </w:tc>
      </w:tr>
      <w:tr w:rsidR="00A2687B" w:rsidRPr="00C65C8D" w:rsidTr="00F83B70">
        <w:tc>
          <w:tcPr>
            <w:tcW w:w="7595"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Знаменитая советская трактористка, создавшая. первую женскую тракторную бригаду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П. Н. Ангелина.</w:t>
            </w:r>
          </w:p>
        </w:tc>
      </w:tr>
    </w:tbl>
    <w:p w:rsidR="00A2687B" w:rsidRDefault="00A2687B" w:rsidP="00A2687B">
      <w:pPr>
        <w:rPr>
          <w:rFonts w:ascii="Times New Roman" w:hAnsi="Times New Roman" w:cs="Times New Roman"/>
          <w:sz w:val="24"/>
          <w:szCs w:val="24"/>
        </w:rPr>
      </w:pPr>
    </w:p>
    <w:p w:rsidR="00A2687B" w:rsidRPr="00A2687B" w:rsidRDefault="00F83B70" w:rsidP="00A2687B">
      <w:pPr>
        <w:rPr>
          <w:rFonts w:ascii="Times New Roman" w:hAnsi="Times New Roman" w:cs="Times New Roman"/>
          <w:b/>
          <w:sz w:val="24"/>
          <w:szCs w:val="24"/>
        </w:rPr>
      </w:pPr>
      <w:r>
        <w:rPr>
          <w:rFonts w:ascii="Times New Roman" w:hAnsi="Times New Roman" w:cs="Times New Roman"/>
          <w:b/>
          <w:sz w:val="24"/>
          <w:szCs w:val="24"/>
        </w:rPr>
        <w:t xml:space="preserve">Б) </w:t>
      </w:r>
      <w:r w:rsidR="00A2687B" w:rsidRPr="00A2687B">
        <w:rPr>
          <w:rFonts w:ascii="Times New Roman" w:hAnsi="Times New Roman" w:cs="Times New Roman"/>
          <w:b/>
          <w:sz w:val="24"/>
          <w:szCs w:val="24"/>
        </w:rPr>
        <w:t>Словарный диктант (с определениями)</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ГУЛАГ </w:t>
      </w:r>
      <w:r w:rsidRPr="00C65C8D">
        <w:rPr>
          <w:rFonts w:ascii="Times New Roman" w:eastAsia="Times New Roman" w:hAnsi="Times New Roman" w:cs="Times New Roman"/>
          <w:color w:val="1D1D1B"/>
          <w:sz w:val="24"/>
          <w:szCs w:val="24"/>
          <w:lang w:eastAsia="ru-RU"/>
        </w:rPr>
        <w:t>- «Главное управление исправительно-трудовых лагерей», это сеть принудительно трудовых лагерей, существовавшая в Советском Союзе.</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Карточная система - </w:t>
      </w:r>
      <w:r w:rsidRPr="00C65C8D">
        <w:rPr>
          <w:rFonts w:ascii="Times New Roman" w:eastAsia="Times New Roman" w:hAnsi="Times New Roman" w:cs="Times New Roman"/>
          <w:color w:val="1D1D1B"/>
          <w:sz w:val="24"/>
          <w:szCs w:val="24"/>
          <w:lang w:eastAsia="ru-RU"/>
        </w:rPr>
        <w:t>система нормированного снабжения населения продовольственными и промышленными товарами</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Комсомол </w:t>
      </w:r>
      <w:r w:rsidRPr="00C65C8D">
        <w:rPr>
          <w:rFonts w:ascii="Times New Roman" w:eastAsia="Times New Roman" w:hAnsi="Times New Roman" w:cs="Times New Roman"/>
          <w:color w:val="1D1D1B"/>
          <w:sz w:val="24"/>
          <w:szCs w:val="24"/>
          <w:lang w:eastAsia="ru-RU"/>
        </w:rPr>
        <w:t>— сокращенное название Коммунистического Союза молодежи, ВЛКСМ. Создан на I Всероссийском съезде союзов рабочей и крестьянской молодежи 29 октября 1918 г.</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НКВД</w:t>
      </w:r>
      <w:r w:rsidRPr="00C65C8D">
        <w:rPr>
          <w:rFonts w:ascii="Times New Roman" w:eastAsia="Times New Roman" w:hAnsi="Times New Roman" w:cs="Times New Roman"/>
          <w:color w:val="1D1D1B"/>
          <w:sz w:val="24"/>
          <w:szCs w:val="24"/>
          <w:lang w:eastAsia="ru-RU"/>
        </w:rPr>
        <w:t> - народный комиссариат внутренних дел центральный орган государственного управления СССР по борьбе с преступностью и поддержанию общественного порядка, в 1934—1943 годах.</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Советская индустриализация </w:t>
      </w:r>
      <w:r w:rsidRPr="00C65C8D">
        <w:rPr>
          <w:rFonts w:ascii="Times New Roman" w:eastAsia="Times New Roman" w:hAnsi="Times New Roman" w:cs="Times New Roman"/>
          <w:color w:val="1D1D1B"/>
          <w:sz w:val="24"/>
          <w:szCs w:val="24"/>
          <w:lang w:eastAsia="ru-RU"/>
        </w:rPr>
        <w:t>- создание и развитие крупной промышленности, в первую очередь, тяжёлой преобразование всего народного хозяйства на основе крупного промышленного производства.</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Социалистическое</w:t>
      </w:r>
      <w:r w:rsidRPr="00C65C8D">
        <w:rPr>
          <w:rFonts w:ascii="Times New Roman" w:eastAsia="Times New Roman" w:hAnsi="Times New Roman" w:cs="Times New Roman"/>
          <w:color w:val="1D1D1B"/>
          <w:sz w:val="24"/>
          <w:szCs w:val="24"/>
          <w:lang w:eastAsia="ru-RU"/>
        </w:rPr>
        <w:t> </w:t>
      </w:r>
      <w:r w:rsidRPr="00C65C8D">
        <w:rPr>
          <w:rFonts w:ascii="Times New Roman" w:eastAsia="Times New Roman" w:hAnsi="Times New Roman" w:cs="Times New Roman"/>
          <w:b/>
          <w:bCs/>
          <w:color w:val="1D1D1B"/>
          <w:sz w:val="24"/>
          <w:szCs w:val="24"/>
          <w:lang w:eastAsia="ru-RU"/>
        </w:rPr>
        <w:t>соревнование</w:t>
      </w:r>
      <w:r w:rsidRPr="00C65C8D">
        <w:rPr>
          <w:rFonts w:ascii="Times New Roman" w:eastAsia="Times New Roman" w:hAnsi="Times New Roman" w:cs="Times New Roman"/>
          <w:color w:val="1D1D1B"/>
          <w:sz w:val="24"/>
          <w:szCs w:val="24"/>
          <w:lang w:eastAsia="ru-RU"/>
        </w:rPr>
        <w:t> - соревнование по производительности труда между государственными предприятиями, цехами, бригадами и отдельными рабочими.</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Спецпереселенцы</w:t>
      </w:r>
      <w:r w:rsidRPr="00C65C8D">
        <w:rPr>
          <w:rFonts w:ascii="Times New Roman" w:eastAsia="Times New Roman" w:hAnsi="Times New Roman" w:cs="Times New Roman"/>
          <w:color w:val="1D1D1B"/>
          <w:sz w:val="24"/>
          <w:szCs w:val="24"/>
          <w:lang w:eastAsia="ru-RU"/>
        </w:rPr>
        <w:t> - лица, выселенные из мест проживания, преимущественно в отдалённые районы страны без судебной процедуры.</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Стахановцы </w:t>
      </w:r>
      <w:r w:rsidRPr="00C65C8D">
        <w:rPr>
          <w:rFonts w:ascii="Times New Roman" w:eastAsia="Times New Roman" w:hAnsi="Times New Roman" w:cs="Times New Roman"/>
          <w:color w:val="1D1D1B"/>
          <w:sz w:val="24"/>
          <w:szCs w:val="24"/>
          <w:lang w:eastAsia="ru-RU"/>
        </w:rPr>
        <w:t>- работники социалистической эпохи, которые в социалистическом соревновании добиваются наивысшей производительности труда.</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Ударник - </w:t>
      </w:r>
      <w:r w:rsidRPr="00C65C8D">
        <w:rPr>
          <w:rFonts w:ascii="Times New Roman" w:eastAsia="Times New Roman" w:hAnsi="Times New Roman" w:cs="Times New Roman"/>
          <w:color w:val="1D1D1B"/>
          <w:sz w:val="24"/>
          <w:szCs w:val="24"/>
          <w:lang w:eastAsia="ru-RU"/>
        </w:rPr>
        <w:t>работник, демонстрирующий повышенную производительность труда.</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Шарашка </w:t>
      </w:r>
      <w:r w:rsidRPr="00C65C8D">
        <w:rPr>
          <w:rFonts w:ascii="Times New Roman" w:eastAsia="Times New Roman" w:hAnsi="Times New Roman" w:cs="Times New Roman"/>
          <w:color w:val="1D1D1B"/>
          <w:sz w:val="24"/>
          <w:szCs w:val="24"/>
          <w:lang w:eastAsia="ru-RU"/>
        </w:rPr>
        <w:t>- В годы сталинских репрессий: тюремное учреждение, конструкторское бюро, в котором работают заключенные-специалисты.</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Шахтинское дело </w:t>
      </w:r>
      <w:r w:rsidRPr="00C65C8D">
        <w:rPr>
          <w:rFonts w:ascii="Times New Roman" w:eastAsia="Times New Roman" w:hAnsi="Times New Roman" w:cs="Times New Roman"/>
          <w:color w:val="1D1D1B"/>
          <w:sz w:val="24"/>
          <w:szCs w:val="24"/>
          <w:lang w:eastAsia="ru-RU"/>
        </w:rPr>
        <w:t>- судебный процесс, состоявшийся в Москве в мае–июле 1928 г. Группа инженеров и техников обвинялась в создании контрреволюционной вредительской организации, которая действовала в Шахтинском и других районах Донбасса. 5 обвиняемых по сфальсифицированному обвинению приговорены к расстрелу, остальные – к различным срокам заключения. Стало своеобразным прологом к громким судебным процесса 30-х годов.</w:t>
      </w:r>
    </w:p>
    <w:p w:rsidR="00A2687B" w:rsidRPr="00A2687B" w:rsidRDefault="00A2687B" w:rsidP="00A2687B">
      <w:pPr>
        <w:rPr>
          <w:rFonts w:ascii="Times New Roman" w:hAnsi="Times New Roman" w:cs="Times New Roman"/>
          <w:sz w:val="24"/>
          <w:szCs w:val="24"/>
        </w:rPr>
      </w:pPr>
    </w:p>
    <w:p w:rsidR="00DB6D39" w:rsidRPr="00A2687B" w:rsidRDefault="00DB6D39" w:rsidP="00BD0CE6">
      <w:pPr>
        <w:pStyle w:val="a3"/>
        <w:spacing w:after="0" w:line="240" w:lineRule="auto"/>
        <w:jc w:val="center"/>
        <w:rPr>
          <w:rFonts w:ascii="Times New Roman" w:hAnsi="Times New Roman" w:cs="Times New Roman"/>
          <w:b/>
          <w:sz w:val="24"/>
          <w:szCs w:val="24"/>
        </w:rPr>
      </w:pPr>
    </w:p>
    <w:p w:rsidR="00DB6D39" w:rsidRPr="00DB6D39" w:rsidRDefault="00DB6D39" w:rsidP="00DB6D39">
      <w:pPr>
        <w:spacing w:after="0" w:line="276" w:lineRule="auto"/>
        <w:ind w:firstLine="567"/>
        <w:jc w:val="both"/>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144093">
        <w:rPr>
          <w:rFonts w:ascii="Times New Roman" w:hAnsi="Times New Roman" w:cs="Times New Roman"/>
          <w:b/>
          <w:sz w:val="24"/>
          <w:szCs w:val="24"/>
          <w:u w:val="single"/>
        </w:rPr>
        <w:t>2.</w:t>
      </w:r>
      <w:r w:rsidRPr="00F83B70">
        <w:rPr>
          <w:rFonts w:ascii="Times New Roman" w:hAnsi="Times New Roman" w:cs="Times New Roman"/>
          <w:b/>
          <w:sz w:val="24"/>
          <w:szCs w:val="24"/>
          <w:u w:val="single"/>
        </w:rPr>
        <w:t>20</w:t>
      </w:r>
      <w:r w:rsidRPr="00DB6D39">
        <w:rPr>
          <w:rFonts w:ascii="Times New Roman" w:hAnsi="Times New Roman" w:cs="Times New Roman"/>
          <w:b/>
          <w:sz w:val="24"/>
          <w:szCs w:val="24"/>
        </w:rPr>
        <w:t>: Усиление идеологического контроля над обществом</w:t>
      </w:r>
    </w:p>
    <w:p w:rsidR="00DB6D39" w:rsidRPr="00DB6D39" w:rsidRDefault="00DB6D39" w:rsidP="00DB6D39">
      <w:pPr>
        <w:spacing w:after="0" w:line="276" w:lineRule="auto"/>
        <w:ind w:firstLine="567"/>
        <w:jc w:val="both"/>
        <w:rPr>
          <w:rFonts w:ascii="Times New Roman" w:hAnsi="Times New Roman" w:cs="Times New Roman"/>
          <w:sz w:val="24"/>
          <w:szCs w:val="24"/>
        </w:rPr>
      </w:pPr>
      <w:r w:rsidRPr="00DB6D39">
        <w:rPr>
          <w:rFonts w:ascii="Times New Roman" w:hAnsi="Times New Roman" w:cs="Times New Roman"/>
          <w:sz w:val="24"/>
          <w:szCs w:val="24"/>
        </w:rPr>
        <w:t>Работа с «трудным вопросом»</w:t>
      </w:r>
      <w:r>
        <w:rPr>
          <w:rFonts w:ascii="Times New Roman" w:hAnsi="Times New Roman" w:cs="Times New Roman"/>
          <w:sz w:val="24"/>
          <w:szCs w:val="24"/>
        </w:rPr>
        <w:t xml:space="preserve"> </w:t>
      </w:r>
      <w:r w:rsidRPr="00DB6D39">
        <w:rPr>
          <w:rFonts w:ascii="Times New Roman" w:hAnsi="Times New Roman" w:cs="Times New Roman"/>
          <w:sz w:val="24"/>
          <w:szCs w:val="24"/>
        </w:rPr>
        <w:t>№ 12:</w:t>
      </w:r>
      <w:r w:rsidR="004B2B4C">
        <w:rPr>
          <w:rFonts w:ascii="Times New Roman" w:hAnsi="Times New Roman" w:cs="Times New Roman"/>
          <w:sz w:val="24"/>
          <w:szCs w:val="24"/>
        </w:rPr>
        <w:t xml:space="preserve"> Письменный развернутый ответ: </w:t>
      </w:r>
      <w:r w:rsidRPr="00DB6D39">
        <w:rPr>
          <w:rFonts w:ascii="Times New Roman" w:hAnsi="Times New Roman" w:cs="Times New Roman"/>
          <w:sz w:val="24"/>
          <w:szCs w:val="24"/>
        </w:rPr>
        <w:t xml:space="preserve">Причины, последствия и оценка установления однопартийной диктатуры и единовластия И.В. Сталина; причины репрессий. </w:t>
      </w:r>
    </w:p>
    <w:p w:rsidR="00DB6D39" w:rsidRPr="00DB6D39" w:rsidRDefault="00DB6D39" w:rsidP="00BD0CE6">
      <w:pPr>
        <w:pStyle w:val="a3"/>
        <w:spacing w:after="0" w:line="240" w:lineRule="auto"/>
        <w:jc w:val="center"/>
        <w:rPr>
          <w:rFonts w:ascii="Times New Roman" w:hAnsi="Times New Roman" w:cs="Times New Roman"/>
          <w:sz w:val="24"/>
          <w:szCs w:val="24"/>
        </w:rPr>
      </w:pPr>
    </w:p>
    <w:p w:rsidR="00144093" w:rsidRDefault="00B22472" w:rsidP="00B22472">
      <w:pPr>
        <w:spacing w:after="0" w:line="23" w:lineRule="atLeast"/>
        <w:ind w:firstLine="236"/>
        <w:jc w:val="both"/>
        <w:rPr>
          <w:rFonts w:ascii="Times New Roman" w:hAnsi="Times New Roman" w:cs="Times New Roman"/>
          <w:b/>
          <w:sz w:val="24"/>
          <w:szCs w:val="24"/>
        </w:rPr>
      </w:pPr>
      <w:r w:rsidRPr="00144093">
        <w:rPr>
          <w:rFonts w:ascii="Times New Roman" w:hAnsi="Times New Roman" w:cs="Times New Roman"/>
          <w:b/>
          <w:sz w:val="24"/>
          <w:szCs w:val="24"/>
          <w:u w:val="single"/>
        </w:rPr>
        <w:t xml:space="preserve">     </w:t>
      </w:r>
      <w:r w:rsidR="00144093" w:rsidRPr="00144093">
        <w:rPr>
          <w:rFonts w:ascii="Times New Roman" w:hAnsi="Times New Roman" w:cs="Times New Roman"/>
          <w:b/>
          <w:sz w:val="24"/>
          <w:szCs w:val="24"/>
          <w:u w:val="single"/>
        </w:rPr>
        <w:t xml:space="preserve">Тема 2.21  </w:t>
      </w:r>
      <w:r w:rsidR="00144093" w:rsidRPr="00144093">
        <w:rPr>
          <w:rFonts w:ascii="Times New Roman" w:hAnsi="Times New Roman" w:cs="Times New Roman"/>
          <w:b/>
          <w:sz w:val="24"/>
          <w:szCs w:val="24"/>
        </w:rPr>
        <w:t>Создание "нового человека".</w:t>
      </w:r>
    </w:p>
    <w:p w:rsidR="00144093" w:rsidRPr="00144093" w:rsidRDefault="00144093" w:rsidP="00B22472">
      <w:pPr>
        <w:spacing w:after="0" w:line="23" w:lineRule="atLeast"/>
        <w:ind w:firstLine="236"/>
        <w:jc w:val="both"/>
        <w:rPr>
          <w:rFonts w:ascii="Times New Roman" w:hAnsi="Times New Roman" w:cs="Times New Roman"/>
          <w:b/>
          <w:sz w:val="24"/>
          <w:szCs w:val="24"/>
        </w:rPr>
      </w:pPr>
    </w:p>
    <w:p w:rsidR="00144093" w:rsidRPr="00144093" w:rsidRDefault="00144093" w:rsidP="00B22472">
      <w:pPr>
        <w:spacing w:after="0" w:line="23" w:lineRule="atLeast"/>
        <w:ind w:firstLine="236"/>
        <w:jc w:val="both"/>
        <w:rPr>
          <w:rFonts w:ascii="Times New Roman" w:hAnsi="Times New Roman" w:cs="Times New Roman"/>
          <w:b/>
          <w:sz w:val="24"/>
          <w:szCs w:val="24"/>
          <w:u w:val="single"/>
        </w:rPr>
      </w:pPr>
    </w:p>
    <w:p w:rsidR="00144093" w:rsidRDefault="00144093" w:rsidP="00B22472">
      <w:pPr>
        <w:spacing w:after="0" w:line="23" w:lineRule="atLeast"/>
        <w:ind w:firstLine="236"/>
        <w:jc w:val="both"/>
        <w:rPr>
          <w:rFonts w:ascii="Times New Roman" w:hAnsi="Times New Roman" w:cs="Times New Roman"/>
          <w:b/>
          <w:sz w:val="24"/>
          <w:szCs w:val="24"/>
          <w:shd w:val="clear" w:color="auto" w:fill="FFFFFF"/>
        </w:rPr>
      </w:pPr>
      <w:r w:rsidRPr="00144093">
        <w:rPr>
          <w:rFonts w:ascii="Times New Roman" w:hAnsi="Times New Roman" w:cs="Times New Roman"/>
          <w:b/>
          <w:sz w:val="24"/>
          <w:szCs w:val="24"/>
          <w:u w:val="single"/>
        </w:rPr>
        <w:t xml:space="preserve">     Тема 2.22</w:t>
      </w:r>
      <w:r w:rsidRPr="00144093">
        <w:rPr>
          <w:rFonts w:ascii="Times New Roman" w:hAnsi="Times New Roman" w:cs="Times New Roman"/>
          <w:b/>
          <w:sz w:val="24"/>
          <w:szCs w:val="24"/>
          <w:shd w:val="clear" w:color="auto" w:fill="FFFFFF"/>
        </w:rPr>
        <w:t xml:space="preserve">  ПР 7 Культурная революция и «угар НЭПа».</w:t>
      </w:r>
    </w:p>
    <w:p w:rsidR="00314428" w:rsidRPr="00314428" w:rsidRDefault="00144093" w:rsidP="00314428">
      <w:pPr>
        <w:spacing w:after="0" w:line="23" w:lineRule="atLeast"/>
        <w:ind w:firstLine="236"/>
        <w:jc w:val="both"/>
        <w:rPr>
          <w:rFonts w:ascii="Times New Roman" w:hAnsi="Times New Roman" w:cs="Times New Roman"/>
          <w:b/>
          <w:sz w:val="24"/>
          <w:szCs w:val="24"/>
        </w:rPr>
      </w:pPr>
      <w:r w:rsidRPr="00144093">
        <w:rPr>
          <w:rFonts w:ascii="Times New Roman" w:hAnsi="Times New Roman" w:cs="Times New Roman"/>
          <w:b/>
          <w:sz w:val="24"/>
          <w:szCs w:val="24"/>
          <w:u w:val="single"/>
        </w:rPr>
        <w:t xml:space="preserve">     Тема 2.23</w:t>
      </w:r>
      <w:r w:rsidRPr="00144093">
        <w:rPr>
          <w:rFonts w:ascii="Times New Roman" w:hAnsi="Times New Roman" w:cs="Times New Roman"/>
          <w:b/>
          <w:sz w:val="24"/>
          <w:szCs w:val="24"/>
        </w:rPr>
        <w:t xml:space="preserve">  Культурная революция.</w:t>
      </w:r>
      <w:r w:rsidR="00314428" w:rsidRPr="00314428">
        <w:rPr>
          <w:rFonts w:ascii="Times New Roman" w:eastAsia="Times New Roman" w:hAnsi="Times New Roman" w:cs="Times New Roman"/>
          <w:color w:val="333333"/>
          <w:sz w:val="24"/>
          <w:szCs w:val="24"/>
          <w:lang w:eastAsia="ru-RU"/>
        </w:rPr>
        <w:fldChar w:fldCharType="begin"/>
      </w:r>
      <w:r w:rsidR="00314428" w:rsidRPr="00314428">
        <w:rPr>
          <w:rFonts w:ascii="Times New Roman" w:eastAsia="Times New Roman" w:hAnsi="Times New Roman" w:cs="Times New Roman"/>
          <w:color w:val="333333"/>
          <w:sz w:val="24"/>
          <w:szCs w:val="24"/>
          <w:lang w:eastAsia="ru-RU"/>
        </w:rPr>
        <w:instrText xml:space="preserve"> HYPERLINK "https://testschool.ru/2018/12/28/test-po-istorii-kulturnaya-revolyutsiya-v-rossii-v-nachale-xviii-v-10-klass/" \t "_blank" </w:instrText>
      </w:r>
      <w:r w:rsidR="00314428" w:rsidRPr="00314428">
        <w:rPr>
          <w:rFonts w:ascii="Times New Roman" w:eastAsia="Times New Roman" w:hAnsi="Times New Roman" w:cs="Times New Roman"/>
          <w:color w:val="333333"/>
          <w:sz w:val="24"/>
          <w:szCs w:val="24"/>
          <w:lang w:eastAsia="ru-RU"/>
        </w:rPr>
        <w:fldChar w:fldCharType="separate"/>
      </w:r>
    </w:p>
    <w:p w:rsidR="00314428" w:rsidRPr="00314428" w:rsidRDefault="00314428" w:rsidP="00314428">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FF"/>
          <w:sz w:val="24"/>
          <w:szCs w:val="24"/>
          <w:lang w:eastAsia="ru-RU"/>
        </w:rPr>
        <w:t xml:space="preserve">      </w:t>
      </w:r>
      <w:r w:rsidRPr="00314428">
        <w:rPr>
          <w:rFonts w:ascii="Times New Roman" w:eastAsia="Times New Roman" w:hAnsi="Times New Roman" w:cs="Times New Roman"/>
          <w:b/>
          <w:bCs/>
          <w:color w:val="0000FF"/>
          <w:sz w:val="24"/>
          <w:szCs w:val="24"/>
          <w:lang w:eastAsia="ru-RU"/>
        </w:rPr>
        <w:t>Тест по истории Культурная революция в России...</w:t>
      </w:r>
    </w:p>
    <w:p w:rsidR="00314428" w:rsidRPr="00314428" w:rsidRDefault="00314428" w:rsidP="00314428">
      <w:pPr>
        <w:shd w:val="clear" w:color="auto" w:fill="FFFFFF"/>
        <w:spacing w:after="0" w:line="240" w:lineRule="auto"/>
        <w:rPr>
          <w:rFonts w:ascii="Times New Roman" w:eastAsia="Times New Roman" w:hAnsi="Times New Roman" w:cs="Times New Roman"/>
          <w:color w:val="333333"/>
          <w:sz w:val="24"/>
          <w:szCs w:val="24"/>
          <w:lang w:eastAsia="ru-RU"/>
        </w:rPr>
      </w:pPr>
      <w:r w:rsidRPr="00314428">
        <w:rPr>
          <w:rFonts w:ascii="Times New Roman" w:eastAsia="Times New Roman" w:hAnsi="Times New Roman" w:cs="Times New Roman"/>
          <w:color w:val="333333"/>
          <w:sz w:val="24"/>
          <w:szCs w:val="24"/>
          <w:lang w:eastAsia="ru-RU"/>
        </w:rPr>
        <w:fldChar w:fldCharType="end"/>
      </w:r>
      <w:r>
        <w:rPr>
          <w:rFonts w:ascii="Times New Roman" w:eastAsia="Times New Roman" w:hAnsi="Times New Roman" w:cs="Times New Roman"/>
          <w:color w:val="333333"/>
          <w:sz w:val="24"/>
          <w:szCs w:val="24"/>
          <w:lang w:eastAsia="ru-RU"/>
        </w:rPr>
        <w:t xml:space="preserve">    </w:t>
      </w:r>
      <w:hyperlink r:id="rId34" w:tgtFrame="_blank" w:history="1">
        <w:r w:rsidRPr="00314428">
          <w:rPr>
            <w:rFonts w:ascii="Times New Roman" w:eastAsia="Times New Roman" w:hAnsi="Times New Roman" w:cs="Times New Roman"/>
            <w:b/>
            <w:bCs/>
            <w:color w:val="0000FF"/>
            <w:sz w:val="24"/>
            <w:szCs w:val="24"/>
            <w:lang w:eastAsia="ru-RU"/>
          </w:rPr>
          <w:t>testschool.ru</w:t>
        </w:r>
        <w:r w:rsidRPr="00314428">
          <w:rPr>
            <w:rFonts w:ascii="Times New Roman" w:eastAsia="Times New Roman" w:hAnsi="Times New Roman" w:cs="Times New Roman"/>
            <w:color w:val="0000FF"/>
            <w:sz w:val="24"/>
            <w:szCs w:val="24"/>
            <w:lang w:eastAsia="ru-RU"/>
          </w:rPr>
          <w:t>›2018/12/28…kulturnaya-revolyutsiya…</w:t>
        </w:r>
      </w:hyperlink>
    </w:p>
    <w:p w:rsidR="00144093" w:rsidRPr="00144093" w:rsidRDefault="00144093" w:rsidP="00B22472">
      <w:pPr>
        <w:spacing w:after="0" w:line="23" w:lineRule="atLeast"/>
        <w:ind w:firstLine="236"/>
        <w:jc w:val="both"/>
        <w:rPr>
          <w:rFonts w:ascii="Times New Roman" w:hAnsi="Times New Roman" w:cs="Times New Roman"/>
          <w:b/>
          <w:sz w:val="24"/>
          <w:szCs w:val="24"/>
        </w:rPr>
      </w:pPr>
    </w:p>
    <w:p w:rsidR="00144093" w:rsidRPr="00144093" w:rsidRDefault="00144093" w:rsidP="00B22472">
      <w:pPr>
        <w:spacing w:after="0" w:line="23" w:lineRule="atLeast"/>
        <w:ind w:firstLine="236"/>
        <w:jc w:val="both"/>
        <w:rPr>
          <w:rFonts w:ascii="Times New Roman" w:hAnsi="Times New Roman" w:cs="Times New Roman"/>
          <w:b/>
          <w:sz w:val="24"/>
          <w:szCs w:val="24"/>
          <w:u w:val="single"/>
        </w:rPr>
      </w:pPr>
    </w:p>
    <w:p w:rsidR="00144093" w:rsidRDefault="00144093" w:rsidP="00B22472">
      <w:pPr>
        <w:spacing w:after="0" w:line="23" w:lineRule="atLeast"/>
        <w:ind w:firstLine="236"/>
        <w:jc w:val="both"/>
        <w:rPr>
          <w:rFonts w:ascii="Times New Roman" w:hAnsi="Times New Roman" w:cs="Times New Roman"/>
          <w:b/>
          <w:sz w:val="24"/>
          <w:szCs w:val="24"/>
        </w:rPr>
      </w:pPr>
      <w:r w:rsidRPr="00144093">
        <w:rPr>
          <w:rFonts w:ascii="Times New Roman" w:hAnsi="Times New Roman" w:cs="Times New Roman"/>
          <w:b/>
          <w:sz w:val="24"/>
          <w:szCs w:val="24"/>
          <w:u w:val="single"/>
        </w:rPr>
        <w:t xml:space="preserve">     Тема 2.24  </w:t>
      </w:r>
      <w:r w:rsidRPr="00144093">
        <w:rPr>
          <w:rFonts w:ascii="Times New Roman" w:hAnsi="Times New Roman" w:cs="Times New Roman"/>
          <w:b/>
          <w:sz w:val="24"/>
          <w:szCs w:val="24"/>
        </w:rPr>
        <w:t>Мир в 1918-1939 гг.: от войны к миру.</w:t>
      </w:r>
    </w:p>
    <w:p w:rsidR="00144093" w:rsidRPr="00144093" w:rsidRDefault="00144093" w:rsidP="00B22472">
      <w:pPr>
        <w:spacing w:after="0" w:line="23" w:lineRule="atLeast"/>
        <w:ind w:firstLine="236"/>
        <w:jc w:val="both"/>
        <w:rPr>
          <w:rFonts w:ascii="Times New Roman" w:hAnsi="Times New Roman" w:cs="Times New Roman"/>
          <w:b/>
          <w:sz w:val="24"/>
          <w:szCs w:val="24"/>
        </w:rPr>
      </w:pPr>
    </w:p>
    <w:p w:rsidR="00144093" w:rsidRPr="00144093" w:rsidRDefault="00144093" w:rsidP="00B22472">
      <w:pPr>
        <w:spacing w:after="0" w:line="23" w:lineRule="atLeast"/>
        <w:ind w:firstLine="236"/>
        <w:jc w:val="both"/>
        <w:rPr>
          <w:rFonts w:ascii="Times New Roman" w:hAnsi="Times New Roman" w:cs="Times New Roman"/>
          <w:b/>
          <w:sz w:val="24"/>
          <w:szCs w:val="24"/>
          <w:u w:val="single"/>
        </w:rPr>
      </w:pPr>
    </w:p>
    <w:p w:rsidR="00144093" w:rsidRDefault="00144093" w:rsidP="00B22472">
      <w:pPr>
        <w:spacing w:after="0" w:line="23" w:lineRule="atLeast"/>
        <w:ind w:firstLine="236"/>
        <w:jc w:val="both"/>
        <w:rPr>
          <w:rFonts w:ascii="Times New Roman" w:hAnsi="Times New Roman" w:cs="Times New Roman"/>
          <w:b/>
          <w:sz w:val="24"/>
          <w:szCs w:val="24"/>
        </w:rPr>
      </w:pPr>
      <w:r w:rsidRPr="00144093">
        <w:rPr>
          <w:rFonts w:ascii="Times New Roman" w:hAnsi="Times New Roman" w:cs="Times New Roman"/>
          <w:b/>
          <w:sz w:val="24"/>
          <w:szCs w:val="24"/>
          <w:u w:val="single"/>
        </w:rPr>
        <w:t xml:space="preserve">     Тема 2.25  </w:t>
      </w:r>
      <w:r w:rsidRPr="00144093">
        <w:rPr>
          <w:rFonts w:ascii="Times New Roman" w:hAnsi="Times New Roman" w:cs="Times New Roman"/>
          <w:b/>
          <w:sz w:val="24"/>
          <w:szCs w:val="24"/>
        </w:rPr>
        <w:t>Развитие культуры в 1914-1930-х гг.</w:t>
      </w:r>
    </w:p>
    <w:p w:rsidR="00144093" w:rsidRPr="00144093" w:rsidRDefault="00144093" w:rsidP="00144093">
      <w:pPr>
        <w:spacing w:line="480" w:lineRule="atLeast"/>
        <w:jc w:val="center"/>
        <w:textAlignment w:val="baseline"/>
        <w:outlineLvl w:val="0"/>
        <w:rPr>
          <w:rFonts w:ascii="Times New Roman" w:eastAsia="Times New Roman" w:hAnsi="Times New Roman" w:cs="Times New Roman"/>
          <w:b/>
          <w:bCs/>
          <w:kern w:val="36"/>
          <w:sz w:val="24"/>
          <w:szCs w:val="24"/>
          <w:lang w:eastAsia="ru-RU"/>
        </w:rPr>
      </w:pPr>
      <w:r w:rsidRPr="004B2B4C">
        <w:rPr>
          <w:rFonts w:ascii="Times New Roman" w:eastAsia="Times New Roman" w:hAnsi="Times New Roman" w:cs="Times New Roman"/>
          <w:b/>
          <w:bCs/>
          <w:kern w:val="36"/>
          <w:sz w:val="24"/>
          <w:szCs w:val="24"/>
          <w:lang w:eastAsia="ru-RU"/>
        </w:rPr>
        <w:t>Т</w:t>
      </w:r>
      <w:r w:rsidRPr="00144093">
        <w:rPr>
          <w:rFonts w:ascii="Times New Roman" w:eastAsia="Times New Roman" w:hAnsi="Times New Roman" w:cs="Times New Roman"/>
          <w:b/>
          <w:bCs/>
          <w:kern w:val="36"/>
          <w:sz w:val="24"/>
          <w:szCs w:val="24"/>
          <w:lang w:eastAsia="ru-RU"/>
        </w:rPr>
        <w:t>ест по истории Развитие культуры в 1900-1930 гг 9 класс</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1.</w:t>
      </w:r>
      <w:r w:rsidRPr="00144093">
        <w:rPr>
          <w:rFonts w:ascii="Times New Roman" w:eastAsia="Times New Roman" w:hAnsi="Times New Roman" w:cs="Times New Roman"/>
          <w:color w:val="555555"/>
          <w:sz w:val="24"/>
          <w:szCs w:val="24"/>
          <w:lang w:eastAsia="ru-RU"/>
        </w:rPr>
        <w:t> Новые течения, появившиеся в художественной культуре первых десятилетий ХХ века, получили общее название</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4B2B4C">
        <w:rPr>
          <w:rFonts w:ascii="Times New Roman" w:eastAsia="Times New Roman" w:hAnsi="Times New Roman" w:cs="Times New Roman"/>
          <w:color w:val="555555"/>
          <w:sz w:val="24"/>
          <w:szCs w:val="24"/>
          <w:lang w:eastAsia="ru-RU"/>
        </w:rPr>
        <w:t xml:space="preserve">1) реализм  2) импрессионизм 3) фовизм </w:t>
      </w:r>
      <w:r w:rsidRPr="00144093">
        <w:rPr>
          <w:rFonts w:ascii="Times New Roman" w:eastAsia="Times New Roman" w:hAnsi="Times New Roman" w:cs="Times New Roman"/>
          <w:color w:val="555555"/>
          <w:sz w:val="24"/>
          <w:szCs w:val="24"/>
          <w:lang w:eastAsia="ru-RU"/>
        </w:rPr>
        <w:t>4) модернизм</w:t>
      </w:r>
    </w:p>
    <w:p w:rsidR="00144093" w:rsidRPr="00144093" w:rsidRDefault="00144093" w:rsidP="004B2B4C">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2.</w:t>
      </w:r>
      <w:r w:rsidRPr="00144093">
        <w:rPr>
          <w:rFonts w:ascii="Times New Roman" w:eastAsia="Times New Roman" w:hAnsi="Times New Roman" w:cs="Times New Roman"/>
          <w:color w:val="555555"/>
          <w:sz w:val="24"/>
          <w:szCs w:val="24"/>
          <w:lang w:eastAsia="ru-RU"/>
        </w:rPr>
        <w:t> Кто из названных писателей относился к представителям литературы «потерянного поколения»?</w:t>
      </w:r>
      <w:r w:rsidR="004B2B4C" w:rsidRPr="004B2B4C">
        <w:rPr>
          <w:rFonts w:ascii="Times New Roman" w:eastAsia="Times New Roman" w:hAnsi="Times New Roman" w:cs="Times New Roman"/>
          <w:color w:val="555555"/>
          <w:sz w:val="24"/>
          <w:szCs w:val="24"/>
          <w:lang w:eastAsia="ru-RU"/>
        </w:rPr>
        <w:t xml:space="preserve"> </w:t>
      </w:r>
      <w:r w:rsidRPr="00144093">
        <w:rPr>
          <w:rFonts w:ascii="Times New Roman" w:eastAsia="Times New Roman" w:hAnsi="Times New Roman" w:cs="Times New Roman"/>
          <w:color w:val="555555"/>
          <w:sz w:val="24"/>
          <w:szCs w:val="24"/>
          <w:lang w:eastAsia="ru-RU"/>
        </w:rPr>
        <w:t>1) А. Ч</w:t>
      </w:r>
      <w:r w:rsidRPr="004B2B4C">
        <w:rPr>
          <w:rFonts w:ascii="Times New Roman" w:eastAsia="Times New Roman" w:hAnsi="Times New Roman" w:cs="Times New Roman"/>
          <w:color w:val="555555"/>
          <w:sz w:val="24"/>
          <w:szCs w:val="24"/>
          <w:lang w:eastAsia="ru-RU"/>
        </w:rPr>
        <w:t>ехов 2) В. Шоу 3) Э.М. Ремарк</w:t>
      </w:r>
      <w:r w:rsidRPr="00144093">
        <w:rPr>
          <w:rFonts w:ascii="Times New Roman" w:eastAsia="Times New Roman" w:hAnsi="Times New Roman" w:cs="Times New Roman"/>
          <w:color w:val="555555"/>
          <w:sz w:val="24"/>
          <w:szCs w:val="24"/>
          <w:lang w:eastAsia="ru-RU"/>
        </w:rPr>
        <w:t>4) Ф. Кафка</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3.</w:t>
      </w:r>
      <w:r w:rsidRPr="00144093">
        <w:rPr>
          <w:rFonts w:ascii="Times New Roman" w:eastAsia="Times New Roman" w:hAnsi="Times New Roman" w:cs="Times New Roman"/>
          <w:color w:val="555555"/>
          <w:sz w:val="24"/>
          <w:szCs w:val="24"/>
          <w:lang w:eastAsia="ru-RU"/>
        </w:rPr>
        <w:t> Какое из названных произведений относится к жанру антиутопии?</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«Сага о Форсайтах» Дж. Голсуорси</w:t>
      </w:r>
      <w:r w:rsidRPr="00144093">
        <w:rPr>
          <w:rFonts w:ascii="Times New Roman" w:eastAsia="Times New Roman" w:hAnsi="Times New Roman" w:cs="Times New Roman"/>
          <w:color w:val="555555"/>
          <w:sz w:val="24"/>
          <w:szCs w:val="24"/>
          <w:lang w:eastAsia="ru-RU"/>
        </w:rPr>
        <w:br/>
        <w:t>2) «Американская трагедия» Т. Драйзера</w:t>
      </w:r>
      <w:r w:rsidRPr="00144093">
        <w:rPr>
          <w:rFonts w:ascii="Times New Roman" w:eastAsia="Times New Roman" w:hAnsi="Times New Roman" w:cs="Times New Roman"/>
          <w:color w:val="555555"/>
          <w:sz w:val="24"/>
          <w:szCs w:val="24"/>
          <w:lang w:eastAsia="ru-RU"/>
        </w:rPr>
        <w:br/>
        <w:t>3) «О дивный новый мир» О. Хаксли</w:t>
      </w:r>
      <w:r w:rsidRPr="00144093">
        <w:rPr>
          <w:rFonts w:ascii="Times New Roman" w:eastAsia="Times New Roman" w:hAnsi="Times New Roman" w:cs="Times New Roman"/>
          <w:color w:val="555555"/>
          <w:sz w:val="24"/>
          <w:szCs w:val="24"/>
          <w:lang w:eastAsia="ru-RU"/>
        </w:rPr>
        <w:br/>
        <w:t>4) «Прощай, оружие!» Э. Хемингуэя</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4.</w:t>
      </w:r>
      <w:r w:rsidRPr="00144093">
        <w:rPr>
          <w:rFonts w:ascii="Times New Roman" w:eastAsia="Times New Roman" w:hAnsi="Times New Roman" w:cs="Times New Roman"/>
          <w:color w:val="555555"/>
          <w:sz w:val="24"/>
          <w:szCs w:val="24"/>
          <w:lang w:eastAsia="ru-RU"/>
        </w:rPr>
        <w:t> К числу основоположников сюрреализма в живописи принадлежал</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4B2B4C">
        <w:rPr>
          <w:rFonts w:ascii="Times New Roman" w:eastAsia="Times New Roman" w:hAnsi="Times New Roman" w:cs="Times New Roman"/>
          <w:color w:val="555555"/>
          <w:sz w:val="24"/>
          <w:szCs w:val="24"/>
          <w:lang w:eastAsia="ru-RU"/>
        </w:rPr>
        <w:t xml:space="preserve">1) П. Пикассо 2) С. Дали 3) Д. Сикейрос </w:t>
      </w:r>
      <w:r w:rsidRPr="00144093">
        <w:rPr>
          <w:rFonts w:ascii="Times New Roman" w:eastAsia="Times New Roman" w:hAnsi="Times New Roman" w:cs="Times New Roman"/>
          <w:color w:val="555555"/>
          <w:sz w:val="24"/>
          <w:szCs w:val="24"/>
          <w:lang w:eastAsia="ru-RU"/>
        </w:rPr>
        <w:t>4) В. Кандинский</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5.</w:t>
      </w:r>
      <w:r w:rsidRPr="00144093">
        <w:rPr>
          <w:rFonts w:ascii="Times New Roman" w:eastAsia="Times New Roman" w:hAnsi="Times New Roman" w:cs="Times New Roman"/>
          <w:color w:val="555555"/>
          <w:sz w:val="24"/>
          <w:szCs w:val="24"/>
          <w:lang w:eastAsia="ru-RU"/>
        </w:rPr>
        <w:t> Мексиканские художники Д.А. Сикейрос, Д. Ривера, Х.К. Ороско получили широкую известность как</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создатели нового стиля монументальной живописи</w:t>
      </w:r>
      <w:r w:rsidRPr="00144093">
        <w:rPr>
          <w:rFonts w:ascii="Times New Roman" w:eastAsia="Times New Roman" w:hAnsi="Times New Roman" w:cs="Times New Roman"/>
          <w:color w:val="555555"/>
          <w:sz w:val="24"/>
          <w:szCs w:val="24"/>
          <w:lang w:eastAsia="ru-RU"/>
        </w:rPr>
        <w:br/>
        <w:t>2) основатели национальной школы авангарда</w:t>
      </w:r>
      <w:r w:rsidRPr="00144093">
        <w:rPr>
          <w:rFonts w:ascii="Times New Roman" w:eastAsia="Times New Roman" w:hAnsi="Times New Roman" w:cs="Times New Roman"/>
          <w:color w:val="555555"/>
          <w:sz w:val="24"/>
          <w:szCs w:val="24"/>
          <w:lang w:eastAsia="ru-RU"/>
        </w:rPr>
        <w:br/>
        <w:t>3) последователи импрессионизма</w:t>
      </w:r>
      <w:r w:rsidRPr="00144093">
        <w:rPr>
          <w:rFonts w:ascii="Times New Roman" w:eastAsia="Times New Roman" w:hAnsi="Times New Roman" w:cs="Times New Roman"/>
          <w:color w:val="555555"/>
          <w:sz w:val="24"/>
          <w:szCs w:val="24"/>
          <w:lang w:eastAsia="ru-RU"/>
        </w:rPr>
        <w:br/>
        <w:t>4) организаторы эпатажных художественных выставок в Париже</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6.</w:t>
      </w:r>
      <w:r w:rsidRPr="00144093">
        <w:rPr>
          <w:rFonts w:ascii="Times New Roman" w:eastAsia="Times New Roman" w:hAnsi="Times New Roman" w:cs="Times New Roman"/>
          <w:color w:val="555555"/>
          <w:sz w:val="24"/>
          <w:szCs w:val="24"/>
          <w:lang w:eastAsia="ru-RU"/>
        </w:rPr>
        <w:t> Картину «Герника» написал под впечатлением событий Гражданской войны в Испании</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4B2B4C">
        <w:rPr>
          <w:rFonts w:ascii="Times New Roman" w:eastAsia="Times New Roman" w:hAnsi="Times New Roman" w:cs="Times New Roman"/>
          <w:color w:val="555555"/>
          <w:sz w:val="24"/>
          <w:szCs w:val="24"/>
          <w:lang w:eastAsia="ru-RU"/>
        </w:rPr>
        <w:t xml:space="preserve">1) Р. Гуттузо  2) М. Шагал  </w:t>
      </w:r>
      <w:r w:rsidRPr="00144093">
        <w:rPr>
          <w:rFonts w:ascii="Times New Roman" w:eastAsia="Times New Roman" w:hAnsi="Times New Roman" w:cs="Times New Roman"/>
          <w:color w:val="555555"/>
          <w:sz w:val="24"/>
          <w:szCs w:val="24"/>
          <w:lang w:eastAsia="ru-RU"/>
        </w:rPr>
        <w:t>3) П. Пик</w:t>
      </w:r>
      <w:r w:rsidRPr="004B2B4C">
        <w:rPr>
          <w:rFonts w:ascii="Times New Roman" w:eastAsia="Times New Roman" w:hAnsi="Times New Roman" w:cs="Times New Roman"/>
          <w:color w:val="555555"/>
          <w:sz w:val="24"/>
          <w:szCs w:val="24"/>
          <w:lang w:eastAsia="ru-RU"/>
        </w:rPr>
        <w:t xml:space="preserve">ассо </w:t>
      </w:r>
      <w:r w:rsidRPr="00144093">
        <w:rPr>
          <w:rFonts w:ascii="Times New Roman" w:eastAsia="Times New Roman" w:hAnsi="Times New Roman" w:cs="Times New Roman"/>
          <w:color w:val="555555"/>
          <w:sz w:val="24"/>
          <w:szCs w:val="24"/>
          <w:lang w:eastAsia="ru-RU"/>
        </w:rPr>
        <w:t>4) К. Малевич</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7.</w:t>
      </w:r>
      <w:r w:rsidRPr="00144093">
        <w:rPr>
          <w:rFonts w:ascii="Times New Roman" w:eastAsia="Times New Roman" w:hAnsi="Times New Roman" w:cs="Times New Roman"/>
          <w:color w:val="555555"/>
          <w:sz w:val="24"/>
          <w:szCs w:val="24"/>
          <w:lang w:eastAsia="ru-RU"/>
        </w:rPr>
        <w:t> Какой из названных стилей получил широкое распространение в архитектуре 1920-1930-х гг.?</w:t>
      </w:r>
      <w:r w:rsidRPr="004B2B4C">
        <w:rPr>
          <w:rFonts w:ascii="Times New Roman" w:eastAsia="Times New Roman" w:hAnsi="Times New Roman" w:cs="Times New Roman"/>
          <w:color w:val="555555"/>
          <w:sz w:val="24"/>
          <w:szCs w:val="24"/>
          <w:lang w:eastAsia="ru-RU"/>
        </w:rPr>
        <w:t xml:space="preserve">1) ар-нуво (модерн) 2) ампир 3) неоготика </w:t>
      </w:r>
      <w:r w:rsidRPr="00144093">
        <w:rPr>
          <w:rFonts w:ascii="Times New Roman" w:eastAsia="Times New Roman" w:hAnsi="Times New Roman" w:cs="Times New Roman"/>
          <w:color w:val="555555"/>
          <w:sz w:val="24"/>
          <w:szCs w:val="24"/>
          <w:lang w:eastAsia="ru-RU"/>
        </w:rPr>
        <w:t>4) конструктивизм (рационализм)</w:t>
      </w:r>
    </w:p>
    <w:p w:rsidR="00144093" w:rsidRPr="004B2B4C" w:rsidRDefault="00144093" w:rsidP="00144093">
      <w:pPr>
        <w:shd w:val="clear" w:color="auto" w:fill="FFFFFF"/>
        <w:spacing w:after="0" w:line="240" w:lineRule="auto"/>
        <w:textAlignment w:val="baseline"/>
        <w:rPr>
          <w:rFonts w:ascii="Times New Roman" w:eastAsia="Times New Roman" w:hAnsi="Times New Roman" w:cs="Times New Roman"/>
          <w:b/>
          <w:bCs/>
          <w:color w:val="555555"/>
          <w:sz w:val="24"/>
          <w:szCs w:val="24"/>
          <w:bdr w:val="none" w:sz="0" w:space="0" w:color="auto" w:frame="1"/>
          <w:lang w:eastAsia="ru-RU"/>
        </w:rPr>
      </w:pP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8.</w:t>
      </w:r>
      <w:r w:rsidRPr="00144093">
        <w:rPr>
          <w:rFonts w:ascii="Times New Roman" w:eastAsia="Times New Roman" w:hAnsi="Times New Roman" w:cs="Times New Roman"/>
          <w:color w:val="555555"/>
          <w:sz w:val="24"/>
          <w:szCs w:val="24"/>
          <w:lang w:eastAsia="ru-RU"/>
        </w:rPr>
        <w:t> Какие два из названных музыкальных жанров, стилей распространились в 1920-1930-е гг.?</w:t>
      </w:r>
      <w:r w:rsidRPr="004B2B4C">
        <w:rPr>
          <w:rFonts w:ascii="Times New Roman" w:eastAsia="Times New Roman" w:hAnsi="Times New Roman" w:cs="Times New Roman"/>
          <w:color w:val="555555"/>
          <w:sz w:val="24"/>
          <w:szCs w:val="24"/>
          <w:lang w:eastAsia="ru-RU"/>
        </w:rPr>
        <w:t xml:space="preserve"> 1) джаз 2) рок-опера 3) мюзикл </w:t>
      </w:r>
      <w:r w:rsidRPr="00144093">
        <w:rPr>
          <w:rFonts w:ascii="Times New Roman" w:eastAsia="Times New Roman" w:hAnsi="Times New Roman" w:cs="Times New Roman"/>
          <w:color w:val="555555"/>
          <w:sz w:val="24"/>
          <w:szCs w:val="24"/>
          <w:lang w:eastAsia="ru-RU"/>
        </w:rPr>
        <w:t>4) оперетта</w:t>
      </w:r>
    </w:p>
    <w:p w:rsidR="00144093" w:rsidRPr="004B2B4C" w:rsidRDefault="00144093" w:rsidP="00144093">
      <w:pPr>
        <w:shd w:val="clear" w:color="auto" w:fill="FFFFFF"/>
        <w:spacing w:after="0" w:line="240" w:lineRule="auto"/>
        <w:textAlignment w:val="baseline"/>
        <w:rPr>
          <w:rFonts w:ascii="Times New Roman" w:eastAsia="Times New Roman" w:hAnsi="Times New Roman" w:cs="Times New Roman"/>
          <w:b/>
          <w:bCs/>
          <w:color w:val="555555"/>
          <w:sz w:val="24"/>
          <w:szCs w:val="24"/>
          <w:bdr w:val="none" w:sz="0" w:space="0" w:color="auto" w:frame="1"/>
          <w:lang w:eastAsia="ru-RU"/>
        </w:rPr>
      </w:pP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9.</w:t>
      </w:r>
      <w:r w:rsidRPr="00144093">
        <w:rPr>
          <w:rFonts w:ascii="Times New Roman" w:eastAsia="Times New Roman" w:hAnsi="Times New Roman" w:cs="Times New Roman"/>
          <w:color w:val="555555"/>
          <w:sz w:val="24"/>
          <w:szCs w:val="24"/>
          <w:lang w:eastAsia="ru-RU"/>
        </w:rPr>
        <w:t> Какие три из названных фильмов созданы Ч. Чаплином?</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Унесенные ветром</w:t>
      </w:r>
      <w:r w:rsidRPr="00144093">
        <w:rPr>
          <w:rFonts w:ascii="Times New Roman" w:eastAsia="Times New Roman" w:hAnsi="Times New Roman" w:cs="Times New Roman"/>
          <w:color w:val="555555"/>
          <w:sz w:val="24"/>
          <w:szCs w:val="24"/>
          <w:lang w:eastAsia="ru-RU"/>
        </w:rPr>
        <w:br/>
        <w:t>2) Новые времена</w:t>
      </w:r>
      <w:r w:rsidRPr="00144093">
        <w:rPr>
          <w:rFonts w:ascii="Times New Roman" w:eastAsia="Times New Roman" w:hAnsi="Times New Roman" w:cs="Times New Roman"/>
          <w:color w:val="555555"/>
          <w:sz w:val="24"/>
          <w:szCs w:val="24"/>
          <w:lang w:eastAsia="ru-RU"/>
        </w:rPr>
        <w:br/>
        <w:t>3) В джазе только девушки</w:t>
      </w:r>
      <w:r w:rsidRPr="00144093">
        <w:rPr>
          <w:rFonts w:ascii="Times New Roman" w:eastAsia="Times New Roman" w:hAnsi="Times New Roman" w:cs="Times New Roman"/>
          <w:color w:val="555555"/>
          <w:sz w:val="24"/>
          <w:szCs w:val="24"/>
          <w:lang w:eastAsia="ru-RU"/>
        </w:rPr>
        <w:br/>
        <w:t>4) Огни большого города</w:t>
      </w:r>
      <w:r w:rsidRPr="00144093">
        <w:rPr>
          <w:rFonts w:ascii="Times New Roman" w:eastAsia="Times New Roman" w:hAnsi="Times New Roman" w:cs="Times New Roman"/>
          <w:color w:val="555555"/>
          <w:sz w:val="24"/>
          <w:szCs w:val="24"/>
          <w:lang w:eastAsia="ru-RU"/>
        </w:rPr>
        <w:br/>
        <w:t>5) Великий диктатор</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10.</w:t>
      </w:r>
      <w:r w:rsidRPr="00144093">
        <w:rPr>
          <w:rFonts w:ascii="Times New Roman" w:eastAsia="Times New Roman" w:hAnsi="Times New Roman" w:cs="Times New Roman"/>
          <w:color w:val="555555"/>
          <w:sz w:val="24"/>
          <w:szCs w:val="24"/>
          <w:lang w:eastAsia="ru-RU"/>
        </w:rPr>
        <w:t> Установите соответствие между фамилиями деятелей культуры и названиями их произведений.</w:t>
      </w:r>
    </w:p>
    <w:tbl>
      <w:tblPr>
        <w:tblStyle w:val="a8"/>
        <w:tblW w:w="0" w:type="auto"/>
        <w:tblLook w:val="04A0" w:firstRow="1" w:lastRow="0" w:firstColumn="1" w:lastColumn="0" w:noHBand="0" w:noVBand="1"/>
      </w:tblPr>
      <w:tblGrid>
        <w:gridCol w:w="5168"/>
        <w:gridCol w:w="5170"/>
      </w:tblGrid>
      <w:tr w:rsidR="00144093" w:rsidRPr="004B2B4C" w:rsidTr="00144093">
        <w:tc>
          <w:tcPr>
            <w:tcW w:w="5282" w:type="dxa"/>
          </w:tcPr>
          <w:p w:rsidR="00144093" w:rsidRPr="004B2B4C" w:rsidRDefault="00144093" w:rsidP="00144093">
            <w:pPr>
              <w:shd w:val="clear" w:color="auto" w:fill="FFFFFF"/>
              <w:spacing w:after="390" w:line="315" w:lineRule="atLeast"/>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Имена</w:t>
            </w:r>
          </w:p>
        </w:tc>
        <w:tc>
          <w:tcPr>
            <w:tcW w:w="5282" w:type="dxa"/>
          </w:tcPr>
          <w:p w:rsidR="00144093" w:rsidRPr="004B2B4C" w:rsidRDefault="00144093" w:rsidP="00144093">
            <w:pPr>
              <w:shd w:val="clear" w:color="auto" w:fill="FFFFFF"/>
              <w:spacing w:after="390" w:line="315" w:lineRule="atLeast"/>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Произведения</w:t>
            </w:r>
          </w:p>
        </w:tc>
      </w:tr>
      <w:tr w:rsidR="00144093" w:rsidRPr="004B2B4C" w:rsidTr="004B2B4C">
        <w:trPr>
          <w:trHeight w:val="1277"/>
        </w:trPr>
        <w:tc>
          <w:tcPr>
            <w:tcW w:w="5282" w:type="dxa"/>
          </w:tcPr>
          <w:p w:rsidR="00144093" w:rsidRPr="004B2B4C" w:rsidRDefault="00144093" w:rsidP="00144093">
            <w:pPr>
              <w:shd w:val="clear" w:color="auto" w:fill="FFFFFF"/>
              <w:spacing w:after="390"/>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А) О. Шпенглер</w:t>
            </w:r>
            <w:r w:rsidRPr="00144093">
              <w:rPr>
                <w:rFonts w:ascii="Times New Roman" w:eastAsia="Times New Roman" w:hAnsi="Times New Roman" w:cs="Times New Roman"/>
                <w:color w:val="555555"/>
                <w:sz w:val="24"/>
                <w:szCs w:val="24"/>
                <w:lang w:eastAsia="ru-RU"/>
              </w:rPr>
              <w:br/>
              <w:t>Б) Ч. Чаплин</w:t>
            </w:r>
            <w:r w:rsidRPr="00144093">
              <w:rPr>
                <w:rFonts w:ascii="Times New Roman" w:eastAsia="Times New Roman" w:hAnsi="Times New Roman" w:cs="Times New Roman"/>
                <w:color w:val="555555"/>
                <w:sz w:val="24"/>
                <w:szCs w:val="24"/>
                <w:lang w:eastAsia="ru-RU"/>
              </w:rPr>
              <w:br/>
              <w:t>В) П. Пикассо</w:t>
            </w:r>
          </w:p>
        </w:tc>
        <w:tc>
          <w:tcPr>
            <w:tcW w:w="5282" w:type="dxa"/>
          </w:tcPr>
          <w:p w:rsidR="00144093" w:rsidRPr="004B2B4C" w:rsidRDefault="00144093" w:rsidP="00144093">
            <w:pPr>
              <w:shd w:val="clear" w:color="auto" w:fill="FFFFFF"/>
              <w:spacing w:after="390"/>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Закат Европы</w:t>
            </w:r>
            <w:r w:rsidRPr="00144093">
              <w:rPr>
                <w:rFonts w:ascii="Times New Roman" w:eastAsia="Times New Roman" w:hAnsi="Times New Roman" w:cs="Times New Roman"/>
                <w:color w:val="555555"/>
                <w:sz w:val="24"/>
                <w:szCs w:val="24"/>
                <w:lang w:eastAsia="ru-RU"/>
              </w:rPr>
              <w:br/>
              <w:t>2) Герника</w:t>
            </w:r>
            <w:r w:rsidRPr="00144093">
              <w:rPr>
                <w:rFonts w:ascii="Times New Roman" w:eastAsia="Times New Roman" w:hAnsi="Times New Roman" w:cs="Times New Roman"/>
                <w:color w:val="555555"/>
                <w:sz w:val="24"/>
                <w:szCs w:val="24"/>
                <w:lang w:eastAsia="ru-RU"/>
              </w:rPr>
              <w:br/>
              <w:t>3) На Западном фронте без перемен</w:t>
            </w:r>
            <w:r w:rsidRPr="00144093">
              <w:rPr>
                <w:rFonts w:ascii="Times New Roman" w:eastAsia="Times New Roman" w:hAnsi="Times New Roman" w:cs="Times New Roman"/>
                <w:color w:val="555555"/>
                <w:sz w:val="24"/>
                <w:szCs w:val="24"/>
                <w:lang w:eastAsia="ru-RU"/>
              </w:rPr>
              <w:br/>
              <w:t>4) Огни большого города</w:t>
            </w:r>
          </w:p>
        </w:tc>
      </w:tr>
    </w:tbl>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11.</w:t>
      </w:r>
      <w:r w:rsidRPr="00144093">
        <w:rPr>
          <w:rFonts w:ascii="Times New Roman" w:eastAsia="Times New Roman" w:hAnsi="Times New Roman" w:cs="Times New Roman"/>
          <w:color w:val="555555"/>
          <w:sz w:val="24"/>
          <w:szCs w:val="24"/>
          <w:lang w:eastAsia="ru-RU"/>
        </w:rPr>
        <w:t> Установите соответствие между названиями художественных течений, явлений и именами их известных предста</w:t>
      </w:r>
      <w:r w:rsidRPr="00144093">
        <w:rPr>
          <w:rFonts w:ascii="Times New Roman" w:eastAsia="Times New Roman" w:hAnsi="Times New Roman" w:cs="Times New Roman"/>
          <w:color w:val="555555"/>
          <w:sz w:val="24"/>
          <w:szCs w:val="24"/>
          <w:lang w:eastAsia="ru-RU"/>
        </w:rPr>
        <w:softHyphen/>
        <w:t>вителей..</w:t>
      </w:r>
    </w:p>
    <w:tbl>
      <w:tblPr>
        <w:tblStyle w:val="a8"/>
        <w:tblW w:w="0" w:type="auto"/>
        <w:tblLook w:val="04A0" w:firstRow="1" w:lastRow="0" w:firstColumn="1" w:lastColumn="0" w:noHBand="0" w:noVBand="1"/>
      </w:tblPr>
      <w:tblGrid>
        <w:gridCol w:w="5169"/>
        <w:gridCol w:w="5169"/>
      </w:tblGrid>
      <w:tr w:rsidR="00144093" w:rsidRPr="004B2B4C" w:rsidTr="000357C5">
        <w:tc>
          <w:tcPr>
            <w:tcW w:w="5282" w:type="dxa"/>
          </w:tcPr>
          <w:p w:rsidR="00144093" w:rsidRPr="004B2B4C" w:rsidRDefault="00144093" w:rsidP="000357C5">
            <w:pPr>
              <w:shd w:val="clear" w:color="auto" w:fill="FFFFFF"/>
              <w:spacing w:after="390" w:line="315" w:lineRule="atLeast"/>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Течения</w:t>
            </w:r>
          </w:p>
        </w:tc>
        <w:tc>
          <w:tcPr>
            <w:tcW w:w="5282" w:type="dxa"/>
          </w:tcPr>
          <w:p w:rsidR="00144093" w:rsidRPr="004B2B4C" w:rsidRDefault="00144093" w:rsidP="000357C5">
            <w:pPr>
              <w:shd w:val="clear" w:color="auto" w:fill="FFFFFF"/>
              <w:spacing w:after="390" w:line="315" w:lineRule="atLeast"/>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Имена</w:t>
            </w:r>
          </w:p>
        </w:tc>
      </w:tr>
      <w:tr w:rsidR="00144093" w:rsidRPr="004B2B4C" w:rsidTr="000357C5">
        <w:tc>
          <w:tcPr>
            <w:tcW w:w="5282" w:type="dxa"/>
          </w:tcPr>
          <w:p w:rsidR="00144093" w:rsidRPr="004B2B4C" w:rsidRDefault="00144093" w:rsidP="000357C5">
            <w:pPr>
              <w:shd w:val="clear" w:color="auto" w:fill="FFFFFF"/>
              <w:spacing w:after="390"/>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А) рационализм, конструктивизм</w:t>
            </w:r>
            <w:r w:rsidRPr="00144093">
              <w:rPr>
                <w:rFonts w:ascii="Times New Roman" w:eastAsia="Times New Roman" w:hAnsi="Times New Roman" w:cs="Times New Roman"/>
                <w:color w:val="555555"/>
                <w:sz w:val="24"/>
                <w:szCs w:val="24"/>
                <w:lang w:eastAsia="ru-RU"/>
              </w:rPr>
              <w:br/>
              <w:t>Б) жанр «антиутопии»</w:t>
            </w:r>
            <w:r w:rsidRPr="00144093">
              <w:rPr>
                <w:rFonts w:ascii="Times New Roman" w:eastAsia="Times New Roman" w:hAnsi="Times New Roman" w:cs="Times New Roman"/>
                <w:color w:val="555555"/>
                <w:sz w:val="24"/>
                <w:szCs w:val="24"/>
                <w:lang w:eastAsia="ru-RU"/>
              </w:rPr>
              <w:br/>
              <w:t>В) абстракционизм</w:t>
            </w:r>
          </w:p>
        </w:tc>
        <w:tc>
          <w:tcPr>
            <w:tcW w:w="5282" w:type="dxa"/>
          </w:tcPr>
          <w:p w:rsidR="00144093" w:rsidRPr="004B2B4C" w:rsidRDefault="00144093" w:rsidP="000357C5">
            <w:pPr>
              <w:shd w:val="clear" w:color="auto" w:fill="FFFFFF"/>
              <w:spacing w:after="390"/>
              <w:textAlignment w:val="baseline"/>
              <w:rPr>
                <w:rFonts w:ascii="Times New Roman" w:eastAsia="Times New Roman" w:hAnsi="Times New Roman" w:cs="Times New Roman"/>
                <w:color w:val="555555"/>
                <w:sz w:val="24"/>
                <w:szCs w:val="24"/>
                <w:lang w:eastAsia="ru-RU"/>
              </w:rPr>
            </w:pPr>
            <w:r w:rsidRPr="004B2B4C">
              <w:rPr>
                <w:rFonts w:ascii="Times New Roman" w:eastAsia="Times New Roman" w:hAnsi="Times New Roman" w:cs="Times New Roman"/>
                <w:color w:val="555555"/>
                <w:sz w:val="24"/>
                <w:szCs w:val="24"/>
                <w:lang w:eastAsia="ru-RU"/>
              </w:rPr>
              <w:t>1</w:t>
            </w:r>
            <w:r w:rsidRPr="00144093">
              <w:rPr>
                <w:rFonts w:ascii="Times New Roman" w:eastAsia="Times New Roman" w:hAnsi="Times New Roman" w:cs="Times New Roman"/>
                <w:color w:val="555555"/>
                <w:sz w:val="24"/>
                <w:szCs w:val="24"/>
                <w:lang w:eastAsia="ru-RU"/>
              </w:rPr>
              <w:t>) Дж. Гершвин</w:t>
            </w:r>
            <w:r w:rsidRPr="00144093">
              <w:rPr>
                <w:rFonts w:ascii="Times New Roman" w:eastAsia="Times New Roman" w:hAnsi="Times New Roman" w:cs="Times New Roman"/>
                <w:color w:val="555555"/>
                <w:sz w:val="24"/>
                <w:szCs w:val="24"/>
                <w:lang w:eastAsia="ru-RU"/>
              </w:rPr>
              <w:br/>
              <w:t>2) Ш.Э. Ле Корбюзье</w:t>
            </w:r>
            <w:r w:rsidRPr="00144093">
              <w:rPr>
                <w:rFonts w:ascii="Times New Roman" w:eastAsia="Times New Roman" w:hAnsi="Times New Roman" w:cs="Times New Roman"/>
                <w:color w:val="555555"/>
                <w:sz w:val="24"/>
                <w:szCs w:val="24"/>
                <w:lang w:eastAsia="ru-RU"/>
              </w:rPr>
              <w:br/>
              <w:t>3) В. Кандинский</w:t>
            </w:r>
            <w:r w:rsidRPr="00144093">
              <w:rPr>
                <w:rFonts w:ascii="Times New Roman" w:eastAsia="Times New Roman" w:hAnsi="Times New Roman" w:cs="Times New Roman"/>
                <w:color w:val="555555"/>
                <w:sz w:val="24"/>
                <w:szCs w:val="24"/>
                <w:lang w:eastAsia="ru-RU"/>
              </w:rPr>
              <w:br/>
              <w:t>4) Е. Замятин</w:t>
            </w:r>
          </w:p>
        </w:tc>
      </w:tr>
    </w:tbl>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12.</w:t>
      </w:r>
      <w:r w:rsidRPr="00144093">
        <w:rPr>
          <w:rFonts w:ascii="Times New Roman" w:eastAsia="Times New Roman" w:hAnsi="Times New Roman" w:cs="Times New Roman"/>
          <w:color w:val="555555"/>
          <w:sz w:val="24"/>
          <w:szCs w:val="24"/>
          <w:lang w:eastAsia="ru-RU"/>
        </w:rPr>
        <w:t xml:space="preserve"> Установите соответствие между именами мастеров культуры, являвшихся коллегами по роду занятий. </w:t>
      </w:r>
    </w:p>
    <w:tbl>
      <w:tblPr>
        <w:tblStyle w:val="a8"/>
        <w:tblW w:w="0" w:type="auto"/>
        <w:tblLook w:val="04A0" w:firstRow="1" w:lastRow="0" w:firstColumn="1" w:lastColumn="0" w:noHBand="0" w:noVBand="1"/>
      </w:tblPr>
      <w:tblGrid>
        <w:gridCol w:w="5169"/>
        <w:gridCol w:w="5169"/>
      </w:tblGrid>
      <w:tr w:rsidR="004B2B4C" w:rsidRPr="004B2B4C" w:rsidTr="004B2B4C">
        <w:trPr>
          <w:trHeight w:val="645"/>
        </w:trPr>
        <w:tc>
          <w:tcPr>
            <w:tcW w:w="5282" w:type="dxa"/>
          </w:tcPr>
          <w:p w:rsidR="004B2B4C" w:rsidRPr="004B2B4C" w:rsidRDefault="004B2B4C" w:rsidP="000357C5">
            <w:pPr>
              <w:shd w:val="clear" w:color="auto" w:fill="FFFFFF"/>
              <w:spacing w:after="390" w:line="315" w:lineRule="atLeast"/>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Имена</w:t>
            </w:r>
          </w:p>
        </w:tc>
        <w:tc>
          <w:tcPr>
            <w:tcW w:w="5282" w:type="dxa"/>
          </w:tcPr>
          <w:p w:rsidR="004B2B4C" w:rsidRPr="004B2B4C" w:rsidRDefault="004B2B4C" w:rsidP="000357C5">
            <w:pPr>
              <w:shd w:val="clear" w:color="auto" w:fill="FFFFFF"/>
              <w:spacing w:after="390" w:line="315" w:lineRule="atLeast"/>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Имена</w:t>
            </w:r>
          </w:p>
        </w:tc>
      </w:tr>
      <w:tr w:rsidR="004B2B4C" w:rsidRPr="004B2B4C" w:rsidTr="004B2B4C">
        <w:trPr>
          <w:trHeight w:val="1321"/>
        </w:trPr>
        <w:tc>
          <w:tcPr>
            <w:tcW w:w="5282" w:type="dxa"/>
          </w:tcPr>
          <w:p w:rsidR="004B2B4C" w:rsidRPr="004B2B4C" w:rsidRDefault="004B2B4C" w:rsidP="000357C5">
            <w:pPr>
              <w:shd w:val="clear" w:color="auto" w:fill="FFFFFF"/>
              <w:spacing w:after="390"/>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А) Ч. Чаплин</w:t>
            </w:r>
            <w:r w:rsidRPr="00144093">
              <w:rPr>
                <w:rFonts w:ascii="Times New Roman" w:eastAsia="Times New Roman" w:hAnsi="Times New Roman" w:cs="Times New Roman"/>
                <w:color w:val="555555"/>
                <w:sz w:val="24"/>
                <w:szCs w:val="24"/>
                <w:lang w:eastAsia="ru-RU"/>
              </w:rPr>
              <w:br/>
              <w:t>Б) П. Пикассо</w:t>
            </w:r>
            <w:r w:rsidRPr="00144093">
              <w:rPr>
                <w:rFonts w:ascii="Times New Roman" w:eastAsia="Times New Roman" w:hAnsi="Times New Roman" w:cs="Times New Roman"/>
                <w:color w:val="555555"/>
                <w:sz w:val="24"/>
                <w:szCs w:val="24"/>
                <w:lang w:eastAsia="ru-RU"/>
              </w:rPr>
              <w:br/>
              <w:t>В) Т. Драйзер</w:t>
            </w:r>
          </w:p>
        </w:tc>
        <w:tc>
          <w:tcPr>
            <w:tcW w:w="5282" w:type="dxa"/>
          </w:tcPr>
          <w:p w:rsidR="004B2B4C" w:rsidRPr="004B2B4C" w:rsidRDefault="004B2B4C" w:rsidP="000357C5">
            <w:pPr>
              <w:shd w:val="clear" w:color="auto" w:fill="FFFFFF"/>
              <w:spacing w:after="390"/>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К. Малевич</w:t>
            </w:r>
            <w:r w:rsidRPr="00144093">
              <w:rPr>
                <w:rFonts w:ascii="Times New Roman" w:eastAsia="Times New Roman" w:hAnsi="Times New Roman" w:cs="Times New Roman"/>
                <w:color w:val="555555"/>
                <w:sz w:val="24"/>
                <w:szCs w:val="24"/>
                <w:lang w:eastAsia="ru-RU"/>
              </w:rPr>
              <w:br/>
              <w:t>2) М. Горький</w:t>
            </w:r>
            <w:r w:rsidRPr="00144093">
              <w:rPr>
                <w:rFonts w:ascii="Times New Roman" w:eastAsia="Times New Roman" w:hAnsi="Times New Roman" w:cs="Times New Roman"/>
                <w:color w:val="555555"/>
                <w:sz w:val="24"/>
                <w:szCs w:val="24"/>
                <w:lang w:eastAsia="ru-RU"/>
              </w:rPr>
              <w:br/>
              <w:t>3) Д. Шостакович</w:t>
            </w:r>
            <w:r w:rsidRPr="00144093">
              <w:rPr>
                <w:rFonts w:ascii="Times New Roman" w:eastAsia="Times New Roman" w:hAnsi="Times New Roman" w:cs="Times New Roman"/>
                <w:color w:val="555555"/>
                <w:sz w:val="24"/>
                <w:szCs w:val="24"/>
                <w:lang w:eastAsia="ru-RU"/>
              </w:rPr>
              <w:br/>
              <w:t>4) С. Эйзенштейн</w:t>
            </w:r>
          </w:p>
        </w:tc>
      </w:tr>
    </w:tbl>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13.</w:t>
      </w:r>
      <w:r w:rsidRPr="00144093">
        <w:rPr>
          <w:rFonts w:ascii="Times New Roman" w:eastAsia="Times New Roman" w:hAnsi="Times New Roman" w:cs="Times New Roman"/>
          <w:color w:val="555555"/>
          <w:sz w:val="24"/>
          <w:szCs w:val="24"/>
          <w:lang w:eastAsia="ru-RU"/>
        </w:rPr>
        <w:t> Распределите по группам черты, характерные для худо</w:t>
      </w:r>
      <w:r w:rsidRPr="00144093">
        <w:rPr>
          <w:rFonts w:ascii="Times New Roman" w:eastAsia="Times New Roman" w:hAnsi="Times New Roman" w:cs="Times New Roman"/>
          <w:color w:val="555555"/>
          <w:sz w:val="24"/>
          <w:szCs w:val="24"/>
          <w:lang w:eastAsia="ru-RU"/>
        </w:rPr>
        <w:softHyphen/>
        <w:t>жественных стилей первых десятилетий ХХ века.</w:t>
      </w:r>
    </w:p>
    <w:tbl>
      <w:tblPr>
        <w:tblW w:w="3932" w:type="dxa"/>
        <w:tblCellSpacing w:w="15"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378"/>
        <w:gridCol w:w="1554"/>
      </w:tblGrid>
      <w:tr w:rsidR="00144093" w:rsidRPr="00144093" w:rsidTr="004B2B4C">
        <w:trPr>
          <w:trHeight w:val="154"/>
          <w:tblCellSpacing w:w="15" w:type="dxa"/>
        </w:trPr>
        <w:tc>
          <w:tcPr>
            <w:tcW w:w="2333" w:type="dxa"/>
            <w:tcBorders>
              <w:top w:val="single" w:sz="2" w:space="0" w:color="auto"/>
              <w:left w:val="single" w:sz="2" w:space="0" w:color="auto"/>
              <w:bottom w:val="single" w:sz="6" w:space="0" w:color="auto"/>
              <w:right w:val="single" w:sz="6" w:space="0" w:color="auto"/>
            </w:tcBorders>
            <w:tcMar>
              <w:top w:w="75" w:type="dxa"/>
              <w:left w:w="75" w:type="dxa"/>
              <w:bottom w:w="75" w:type="dxa"/>
              <w:right w:w="75" w:type="dxa"/>
            </w:tcMar>
            <w:vAlign w:val="bottom"/>
            <w:hideMark/>
          </w:tcPr>
          <w:p w:rsidR="00144093" w:rsidRPr="00144093" w:rsidRDefault="00144093" w:rsidP="00144093">
            <w:pPr>
              <w:spacing w:after="0" w:line="240" w:lineRule="auto"/>
              <w:rPr>
                <w:rFonts w:ascii="Times New Roman" w:eastAsia="Times New Roman" w:hAnsi="Times New Roman" w:cs="Times New Roman"/>
                <w:sz w:val="24"/>
                <w:szCs w:val="24"/>
                <w:lang w:eastAsia="ru-RU"/>
              </w:rPr>
            </w:pPr>
            <w:r w:rsidRPr="00144093">
              <w:rPr>
                <w:rFonts w:ascii="Times New Roman" w:eastAsia="Times New Roman" w:hAnsi="Times New Roman" w:cs="Times New Roman"/>
                <w:sz w:val="24"/>
                <w:szCs w:val="24"/>
                <w:lang w:eastAsia="ru-RU"/>
              </w:rPr>
              <w:t>Стили</w:t>
            </w:r>
          </w:p>
        </w:tc>
        <w:tc>
          <w:tcPr>
            <w:tcW w:w="1509" w:type="dxa"/>
            <w:tcBorders>
              <w:top w:val="single" w:sz="2" w:space="0" w:color="auto"/>
              <w:left w:val="single" w:sz="2" w:space="0" w:color="auto"/>
              <w:bottom w:val="single" w:sz="6" w:space="0" w:color="auto"/>
              <w:right w:val="single" w:sz="6" w:space="0" w:color="auto"/>
            </w:tcBorders>
            <w:tcMar>
              <w:top w:w="75" w:type="dxa"/>
              <w:left w:w="75" w:type="dxa"/>
              <w:bottom w:w="75" w:type="dxa"/>
              <w:right w:w="75" w:type="dxa"/>
            </w:tcMar>
            <w:vAlign w:val="bottom"/>
            <w:hideMark/>
          </w:tcPr>
          <w:p w:rsidR="00144093" w:rsidRPr="00144093" w:rsidRDefault="00144093" w:rsidP="00144093">
            <w:pPr>
              <w:spacing w:after="0" w:line="240" w:lineRule="auto"/>
              <w:rPr>
                <w:rFonts w:ascii="Times New Roman" w:eastAsia="Times New Roman" w:hAnsi="Times New Roman" w:cs="Times New Roman"/>
                <w:sz w:val="24"/>
                <w:szCs w:val="24"/>
                <w:lang w:eastAsia="ru-RU"/>
              </w:rPr>
            </w:pPr>
            <w:r w:rsidRPr="00144093">
              <w:rPr>
                <w:rFonts w:ascii="Times New Roman" w:eastAsia="Times New Roman" w:hAnsi="Times New Roman" w:cs="Times New Roman"/>
                <w:sz w:val="24"/>
                <w:szCs w:val="24"/>
                <w:lang w:eastAsia="ru-RU"/>
              </w:rPr>
              <w:t>Черты</w:t>
            </w:r>
          </w:p>
        </w:tc>
      </w:tr>
      <w:tr w:rsidR="00144093" w:rsidRPr="00144093" w:rsidTr="004B2B4C">
        <w:trPr>
          <w:trHeight w:val="154"/>
          <w:tblCellSpacing w:w="15" w:type="dxa"/>
        </w:trPr>
        <w:tc>
          <w:tcPr>
            <w:tcW w:w="2333" w:type="dxa"/>
            <w:tcBorders>
              <w:top w:val="single" w:sz="2" w:space="0" w:color="auto"/>
              <w:left w:val="single" w:sz="2" w:space="0" w:color="auto"/>
              <w:bottom w:val="single" w:sz="6" w:space="0" w:color="auto"/>
              <w:right w:val="single" w:sz="6" w:space="0" w:color="auto"/>
            </w:tcBorders>
            <w:tcMar>
              <w:top w:w="75" w:type="dxa"/>
              <w:left w:w="75" w:type="dxa"/>
              <w:bottom w:w="75" w:type="dxa"/>
              <w:right w:w="75" w:type="dxa"/>
            </w:tcMar>
            <w:vAlign w:val="bottom"/>
            <w:hideMark/>
          </w:tcPr>
          <w:p w:rsidR="00144093" w:rsidRPr="00144093" w:rsidRDefault="00144093" w:rsidP="00144093">
            <w:pPr>
              <w:spacing w:after="0" w:line="240" w:lineRule="auto"/>
              <w:rPr>
                <w:rFonts w:ascii="Times New Roman" w:eastAsia="Times New Roman" w:hAnsi="Times New Roman" w:cs="Times New Roman"/>
                <w:sz w:val="24"/>
                <w:szCs w:val="24"/>
                <w:lang w:eastAsia="ru-RU"/>
              </w:rPr>
            </w:pPr>
            <w:r w:rsidRPr="00144093">
              <w:rPr>
                <w:rFonts w:ascii="Times New Roman" w:eastAsia="Times New Roman" w:hAnsi="Times New Roman" w:cs="Times New Roman"/>
                <w:sz w:val="24"/>
                <w:szCs w:val="24"/>
                <w:lang w:eastAsia="ru-RU"/>
              </w:rPr>
              <w:t>А) Модерн</w:t>
            </w:r>
          </w:p>
        </w:tc>
        <w:tc>
          <w:tcPr>
            <w:tcW w:w="1509" w:type="dxa"/>
            <w:tcBorders>
              <w:top w:val="single" w:sz="2" w:space="0" w:color="auto"/>
              <w:left w:val="single" w:sz="2" w:space="0" w:color="auto"/>
              <w:bottom w:val="single" w:sz="6" w:space="0" w:color="auto"/>
              <w:right w:val="single" w:sz="6" w:space="0" w:color="auto"/>
            </w:tcBorders>
            <w:tcMar>
              <w:top w:w="75" w:type="dxa"/>
              <w:left w:w="75" w:type="dxa"/>
              <w:bottom w:w="75" w:type="dxa"/>
              <w:right w:w="75" w:type="dxa"/>
            </w:tcMar>
            <w:vAlign w:val="bottom"/>
            <w:hideMark/>
          </w:tcPr>
          <w:p w:rsidR="00144093" w:rsidRPr="00144093" w:rsidRDefault="00144093" w:rsidP="00144093">
            <w:pPr>
              <w:spacing w:after="0" w:line="240" w:lineRule="auto"/>
              <w:rPr>
                <w:rFonts w:ascii="Times New Roman" w:eastAsia="Times New Roman" w:hAnsi="Times New Roman" w:cs="Times New Roman"/>
                <w:sz w:val="24"/>
                <w:szCs w:val="24"/>
                <w:lang w:eastAsia="ru-RU"/>
              </w:rPr>
            </w:pPr>
          </w:p>
        </w:tc>
      </w:tr>
      <w:tr w:rsidR="00144093" w:rsidRPr="00144093" w:rsidTr="004B2B4C">
        <w:trPr>
          <w:trHeight w:val="154"/>
          <w:tblCellSpacing w:w="15" w:type="dxa"/>
        </w:trPr>
        <w:tc>
          <w:tcPr>
            <w:tcW w:w="2333" w:type="dxa"/>
            <w:tcBorders>
              <w:top w:val="single" w:sz="2" w:space="0" w:color="auto"/>
              <w:left w:val="single" w:sz="2" w:space="0" w:color="auto"/>
              <w:bottom w:val="single" w:sz="6" w:space="0" w:color="auto"/>
              <w:right w:val="single" w:sz="6" w:space="0" w:color="auto"/>
            </w:tcBorders>
            <w:tcMar>
              <w:top w:w="75" w:type="dxa"/>
              <w:left w:w="75" w:type="dxa"/>
              <w:bottom w:w="75" w:type="dxa"/>
              <w:right w:w="75" w:type="dxa"/>
            </w:tcMar>
            <w:vAlign w:val="bottom"/>
            <w:hideMark/>
          </w:tcPr>
          <w:p w:rsidR="00144093" w:rsidRPr="00144093" w:rsidRDefault="00144093" w:rsidP="00144093">
            <w:pPr>
              <w:spacing w:after="0" w:line="240" w:lineRule="auto"/>
              <w:rPr>
                <w:rFonts w:ascii="Times New Roman" w:eastAsia="Times New Roman" w:hAnsi="Times New Roman" w:cs="Times New Roman"/>
                <w:sz w:val="24"/>
                <w:szCs w:val="24"/>
                <w:lang w:eastAsia="ru-RU"/>
              </w:rPr>
            </w:pPr>
            <w:r w:rsidRPr="00144093">
              <w:rPr>
                <w:rFonts w:ascii="Times New Roman" w:eastAsia="Times New Roman" w:hAnsi="Times New Roman" w:cs="Times New Roman"/>
                <w:sz w:val="24"/>
                <w:szCs w:val="24"/>
                <w:lang w:eastAsia="ru-RU"/>
              </w:rPr>
              <w:t>Б) Сюрреализм</w:t>
            </w:r>
          </w:p>
        </w:tc>
        <w:tc>
          <w:tcPr>
            <w:tcW w:w="1509" w:type="dxa"/>
            <w:tcBorders>
              <w:top w:val="single" w:sz="2" w:space="0" w:color="auto"/>
              <w:left w:val="single" w:sz="2" w:space="0" w:color="auto"/>
              <w:bottom w:val="single" w:sz="6" w:space="0" w:color="auto"/>
              <w:right w:val="single" w:sz="6" w:space="0" w:color="auto"/>
            </w:tcBorders>
            <w:tcMar>
              <w:top w:w="75" w:type="dxa"/>
              <w:left w:w="75" w:type="dxa"/>
              <w:bottom w:w="75" w:type="dxa"/>
              <w:right w:w="75" w:type="dxa"/>
            </w:tcMar>
            <w:vAlign w:val="bottom"/>
            <w:hideMark/>
          </w:tcPr>
          <w:p w:rsidR="00144093" w:rsidRPr="00144093" w:rsidRDefault="00144093" w:rsidP="00144093">
            <w:pPr>
              <w:spacing w:after="0" w:line="240" w:lineRule="auto"/>
              <w:rPr>
                <w:rFonts w:ascii="Times New Roman" w:eastAsia="Times New Roman" w:hAnsi="Times New Roman" w:cs="Times New Roman"/>
                <w:sz w:val="24"/>
                <w:szCs w:val="24"/>
                <w:lang w:eastAsia="ru-RU"/>
              </w:rPr>
            </w:pPr>
          </w:p>
        </w:tc>
      </w:tr>
    </w:tbl>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стремление украсить среду обитания человека с помощью искусства</w:t>
      </w:r>
      <w:r w:rsidRPr="00144093">
        <w:rPr>
          <w:rFonts w:ascii="Times New Roman" w:eastAsia="Times New Roman" w:hAnsi="Times New Roman" w:cs="Times New Roman"/>
          <w:color w:val="555555"/>
          <w:sz w:val="24"/>
          <w:szCs w:val="24"/>
          <w:lang w:eastAsia="ru-RU"/>
        </w:rPr>
        <w:br/>
        <w:t>2) отражение подсознательных видений художника</w:t>
      </w:r>
      <w:r w:rsidRPr="00144093">
        <w:rPr>
          <w:rFonts w:ascii="Times New Roman" w:eastAsia="Times New Roman" w:hAnsi="Times New Roman" w:cs="Times New Roman"/>
          <w:color w:val="555555"/>
          <w:sz w:val="24"/>
          <w:szCs w:val="24"/>
          <w:lang w:eastAsia="ru-RU"/>
        </w:rPr>
        <w:br/>
        <w:t>3) синтез искусств (архитектуры, скульптуры, живописи и т.д.)</w:t>
      </w:r>
      <w:r w:rsidRPr="00144093">
        <w:rPr>
          <w:rFonts w:ascii="Times New Roman" w:eastAsia="Times New Roman" w:hAnsi="Times New Roman" w:cs="Times New Roman"/>
          <w:color w:val="555555"/>
          <w:sz w:val="24"/>
          <w:szCs w:val="24"/>
          <w:lang w:eastAsia="ru-RU"/>
        </w:rPr>
        <w:br/>
        <w:t>4) причудливое, искаженное изображение предметов</w:t>
      </w:r>
      <w:r w:rsidRPr="00144093">
        <w:rPr>
          <w:rFonts w:ascii="Times New Roman" w:eastAsia="Times New Roman" w:hAnsi="Times New Roman" w:cs="Times New Roman"/>
          <w:color w:val="555555"/>
          <w:sz w:val="24"/>
          <w:szCs w:val="24"/>
          <w:lang w:eastAsia="ru-RU"/>
        </w:rPr>
        <w:br/>
        <w:t>5) декора</w:t>
      </w:r>
      <w:r w:rsidRPr="00144093">
        <w:rPr>
          <w:rFonts w:ascii="Times New Roman" w:eastAsia="Times New Roman" w:hAnsi="Times New Roman" w:cs="Times New Roman"/>
          <w:color w:val="555555"/>
          <w:sz w:val="24"/>
          <w:szCs w:val="24"/>
          <w:lang w:eastAsia="ru-RU"/>
        </w:rPr>
        <w:softHyphen/>
        <w:t>тивность, плавные линии, растительный орнамент</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14.</w:t>
      </w:r>
      <w:r w:rsidRPr="00144093">
        <w:rPr>
          <w:rFonts w:ascii="Times New Roman" w:eastAsia="Times New Roman" w:hAnsi="Times New Roman" w:cs="Times New Roman"/>
          <w:color w:val="555555"/>
          <w:sz w:val="24"/>
          <w:szCs w:val="24"/>
          <w:lang w:eastAsia="ru-RU"/>
        </w:rPr>
        <w:t> Укажите, по какому признаку составлены ряды, что объединяет приведенные в них имена, названия.</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Э. Хемингуэй, Э.М. Ремарк, Р. Олдингтон — __________</w:t>
      </w:r>
      <w:r w:rsidRPr="00144093">
        <w:rPr>
          <w:rFonts w:ascii="Times New Roman" w:eastAsia="Times New Roman" w:hAnsi="Times New Roman" w:cs="Times New Roman"/>
          <w:color w:val="555555"/>
          <w:sz w:val="24"/>
          <w:szCs w:val="24"/>
          <w:lang w:eastAsia="ru-RU"/>
        </w:rPr>
        <w:br/>
        <w:t>2) «Девочка на шаре», «Авиньонские девицы», «Герника» — __________</w:t>
      </w:r>
      <w:r w:rsidRPr="00144093">
        <w:rPr>
          <w:rFonts w:ascii="Times New Roman" w:eastAsia="Times New Roman" w:hAnsi="Times New Roman" w:cs="Times New Roman"/>
          <w:color w:val="555555"/>
          <w:sz w:val="24"/>
          <w:szCs w:val="24"/>
          <w:lang w:eastAsia="ru-RU"/>
        </w:rPr>
        <w:br/>
        <w:t>3) Х.К. Ороско, Д. Ривера, Д.А. Сикейрос — __________</w:t>
      </w:r>
    </w:p>
    <w:p w:rsidR="00144093" w:rsidRPr="004B2B4C" w:rsidRDefault="004B2B4C" w:rsidP="00B22472">
      <w:pPr>
        <w:spacing w:after="0" w:line="23" w:lineRule="atLeast"/>
        <w:ind w:firstLine="236"/>
        <w:jc w:val="both"/>
        <w:rPr>
          <w:rFonts w:ascii="Times New Roman" w:hAnsi="Times New Roman" w:cs="Times New Roman"/>
          <w:b/>
          <w:sz w:val="24"/>
          <w:szCs w:val="24"/>
        </w:rPr>
      </w:pPr>
      <w:r w:rsidRPr="004B2B4C">
        <w:rPr>
          <w:rFonts w:ascii="Times New Roman" w:hAnsi="Times New Roman" w:cs="Times New Roman"/>
          <w:b/>
          <w:sz w:val="24"/>
          <w:szCs w:val="24"/>
        </w:rPr>
        <w:t>ОТВЕТЫ:</w:t>
      </w:r>
    </w:p>
    <w:p w:rsidR="004B2B4C" w:rsidRPr="004B2B4C" w:rsidRDefault="004B2B4C" w:rsidP="004B2B4C">
      <w:pPr>
        <w:spacing w:after="0" w:line="23" w:lineRule="atLeast"/>
        <w:jc w:val="both"/>
        <w:rPr>
          <w:rFonts w:ascii="Times New Roman" w:hAnsi="Times New Roman" w:cs="Times New Roman"/>
          <w:color w:val="555555"/>
          <w:sz w:val="24"/>
          <w:szCs w:val="24"/>
        </w:rPr>
      </w:pPr>
      <w:r w:rsidRPr="004B2B4C">
        <w:rPr>
          <w:rFonts w:ascii="Times New Roman" w:hAnsi="Times New Roman" w:cs="Times New Roman"/>
          <w:color w:val="555555"/>
          <w:sz w:val="24"/>
          <w:szCs w:val="24"/>
          <w:shd w:val="clear" w:color="auto" w:fill="FFFFFF"/>
        </w:rPr>
        <w:t>1-4</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2-3</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3-3</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4-2</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5-1</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6-3</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7-4</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8-13</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9-245</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10-142</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11-243</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12-412</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13.</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А-135</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Б-24</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14.</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1)Писатели «потерянного поколения».</w:t>
      </w:r>
    </w:p>
    <w:p w:rsidR="004B2B4C" w:rsidRPr="004B2B4C" w:rsidRDefault="004B2B4C" w:rsidP="004B2B4C">
      <w:pPr>
        <w:spacing w:after="0" w:line="23" w:lineRule="atLeast"/>
        <w:jc w:val="both"/>
        <w:rPr>
          <w:rFonts w:ascii="Times New Roman" w:hAnsi="Times New Roman" w:cs="Times New Roman"/>
          <w:color w:val="555555"/>
          <w:sz w:val="24"/>
          <w:szCs w:val="24"/>
        </w:rPr>
      </w:pPr>
      <w:r w:rsidRPr="004B2B4C">
        <w:rPr>
          <w:rFonts w:ascii="Times New Roman" w:hAnsi="Times New Roman" w:cs="Times New Roman"/>
          <w:color w:val="555555"/>
          <w:sz w:val="24"/>
          <w:szCs w:val="24"/>
          <w:shd w:val="clear" w:color="auto" w:fill="FFFFFF"/>
        </w:rPr>
        <w:t>2)Картины П. Пикассо.</w:t>
      </w:r>
    </w:p>
    <w:p w:rsidR="004B2B4C" w:rsidRPr="004B2B4C" w:rsidRDefault="004B2B4C" w:rsidP="004B2B4C">
      <w:pPr>
        <w:spacing w:after="0" w:line="23" w:lineRule="atLeast"/>
        <w:jc w:val="both"/>
        <w:rPr>
          <w:rFonts w:ascii="Times New Roman" w:hAnsi="Times New Roman" w:cs="Times New Roman"/>
          <w:b/>
          <w:sz w:val="24"/>
          <w:szCs w:val="24"/>
        </w:rPr>
      </w:pPr>
      <w:r w:rsidRPr="004B2B4C">
        <w:rPr>
          <w:rFonts w:ascii="Times New Roman" w:hAnsi="Times New Roman" w:cs="Times New Roman"/>
          <w:color w:val="555555"/>
          <w:sz w:val="24"/>
          <w:szCs w:val="24"/>
          <w:shd w:val="clear" w:color="auto" w:fill="FFFFFF"/>
        </w:rPr>
        <w:t>3) Художники, основавшие мексиканскую школу монументальной живописи.</w:t>
      </w:r>
    </w:p>
    <w:p w:rsidR="00144093" w:rsidRPr="004B2B4C" w:rsidRDefault="00144093" w:rsidP="00B22472">
      <w:pPr>
        <w:spacing w:after="0" w:line="23" w:lineRule="atLeast"/>
        <w:ind w:firstLine="236"/>
        <w:jc w:val="both"/>
        <w:rPr>
          <w:rFonts w:ascii="Times New Roman" w:hAnsi="Times New Roman" w:cs="Times New Roman"/>
          <w:b/>
          <w:sz w:val="24"/>
          <w:szCs w:val="24"/>
        </w:rPr>
      </w:pPr>
    </w:p>
    <w:p w:rsidR="00B22472" w:rsidRPr="00B225C4" w:rsidRDefault="00144093" w:rsidP="00B22472">
      <w:pPr>
        <w:spacing w:after="0" w:line="23" w:lineRule="atLeast"/>
        <w:ind w:firstLine="236"/>
        <w:jc w:val="both"/>
        <w:rPr>
          <w:rFonts w:ascii="Times New Roman" w:hAnsi="Times New Roman" w:cs="Times New Roman"/>
          <w:b/>
          <w:sz w:val="24"/>
          <w:szCs w:val="24"/>
        </w:rPr>
      </w:pPr>
      <w:r>
        <w:rPr>
          <w:rFonts w:ascii="Times New Roman" w:hAnsi="Times New Roman" w:cs="Times New Roman"/>
          <w:b/>
          <w:sz w:val="24"/>
          <w:szCs w:val="24"/>
        </w:rPr>
        <w:t xml:space="preserve">     </w:t>
      </w:r>
      <w:r w:rsidR="00BC058E" w:rsidRPr="00B225C4">
        <w:rPr>
          <w:rFonts w:ascii="Times New Roman" w:hAnsi="Times New Roman" w:cs="Times New Roman"/>
          <w:b/>
          <w:sz w:val="24"/>
          <w:szCs w:val="24"/>
          <w:u w:val="single"/>
        </w:rPr>
        <w:t>Тема 2.26</w:t>
      </w:r>
      <w:r w:rsidR="00B22472" w:rsidRPr="00B225C4">
        <w:rPr>
          <w:rFonts w:ascii="Times New Roman" w:hAnsi="Times New Roman" w:cs="Times New Roman"/>
          <w:b/>
          <w:sz w:val="24"/>
          <w:szCs w:val="24"/>
        </w:rPr>
        <w:t xml:space="preserve"> Международные отношения в 1920-1930-х гг.</w:t>
      </w:r>
    </w:p>
    <w:p w:rsidR="00B22472" w:rsidRPr="00B225C4" w:rsidRDefault="00B22472" w:rsidP="00B22472">
      <w:pPr>
        <w:spacing w:after="0" w:line="23" w:lineRule="atLeast"/>
        <w:ind w:firstLine="236"/>
        <w:jc w:val="both"/>
        <w:rPr>
          <w:rFonts w:ascii="Times New Roman" w:hAnsi="Times New Roman" w:cs="Times New Roman"/>
          <w:sz w:val="24"/>
          <w:szCs w:val="24"/>
        </w:rPr>
      </w:pPr>
      <w:r w:rsidRPr="00B225C4">
        <w:rPr>
          <w:rFonts w:ascii="Times New Roman" w:hAnsi="Times New Roman" w:cs="Times New Roman"/>
          <w:sz w:val="24"/>
          <w:szCs w:val="24"/>
        </w:rPr>
        <w:t>Работа с документом</w:t>
      </w:r>
    </w:p>
    <w:p w:rsidR="00B22472" w:rsidRPr="00B225C4" w:rsidRDefault="00B22472" w:rsidP="00B22472">
      <w:pPr>
        <w:spacing w:after="0" w:line="23" w:lineRule="atLeast"/>
        <w:ind w:firstLine="236"/>
        <w:jc w:val="both"/>
        <w:rPr>
          <w:rFonts w:ascii="Times New Roman" w:hAnsi="Times New Roman" w:cs="Times New Roman"/>
          <w:b/>
          <w:color w:val="000000"/>
          <w:sz w:val="24"/>
          <w:szCs w:val="24"/>
        </w:rPr>
      </w:pPr>
      <w:r w:rsidRPr="00B225C4">
        <w:rPr>
          <w:rFonts w:ascii="Times New Roman" w:hAnsi="Times New Roman" w:cs="Times New Roman"/>
          <w:b/>
          <w:i/>
          <w:iCs/>
          <w:color w:val="212121"/>
          <w:sz w:val="24"/>
          <w:szCs w:val="24"/>
          <w:bdr w:val="none" w:sz="0" w:space="0" w:color="auto" w:frame="1"/>
        </w:rPr>
        <w:t>Прочтите отрывок из исторического источника и кратко ответьте на вопросы 1-4.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w:t>
      </w:r>
      <w:r w:rsidRPr="00B225C4">
        <w:rPr>
          <w:b/>
          <w:bCs/>
          <w:color w:val="212121"/>
          <w:bdr w:val="none" w:sz="0" w:space="0" w:color="auto" w:frame="1"/>
        </w:rPr>
        <w:t>Из материалов договора, заключённого между РСФСР и Германией</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«Статья 1. Оба правительства согласны, что разногласия между Германией и Российской Советской Республикой по вопросам, возникшим за время состояния этих государств в войне, регулируются на следующих основаниях:</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а) Германское государство и РСФСР взаимно отказываются от возмещения их военных расходов, равно как и от возмещения военных убытков, иначе говоря тех убытков, которые были причинены им и их гражданам в районах военных действий, вследствие военных мероприятий, включая и предпринятые на территории противной стороны реквизиции. Равным образом обе стороны отказываются от возмещения невоенных убытков, при-чиненных гражданам одной стороны посредством так называемых исключительных военных законов и насильственных мероприятий государственных органов другой стороны. &lt;...&gt;</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Статья 3. Дипломатические и консульские отношения между Германией и РСФСР немедленно возобновляются. Допущение консулов той и другой стороны будет урегулировано специальным соглашением. &lt;...&gt;</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Статья 5. Оба правительства будут в доброжелательном духе взаимно идти навстречу хозяйственным потребностям обеих стран. В случае принципиального урегулирования этого вопроса на международном базисе, они вступят между собою в предварительный обмен мнений. Германское правительство объявляет о своей готовности оказать возможную поддержку сообщенным ей в последнее время проектируемым частными фирмами соглашениям и облегчить проведение их в жизнь. &lt;...&gt;»</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w:t>
      </w:r>
      <w:r w:rsidRPr="00B225C4">
        <w:rPr>
          <w:b/>
          <w:bCs/>
          <w:color w:val="212121"/>
          <w:bdr w:val="none" w:sz="0" w:space="0" w:color="auto" w:frame="1"/>
        </w:rPr>
        <w:t>1.</w:t>
      </w:r>
      <w:r w:rsidRPr="00B225C4">
        <w:rPr>
          <w:color w:val="212121"/>
          <w:bdr w:val="none" w:sz="0" w:space="0" w:color="auto" w:frame="1"/>
        </w:rPr>
        <w:t> Когда и где состоялись переговоры между делегацией РСФСР и Германии? Какие обстоятельства сделали возможным данные переговоры?</w:t>
      </w:r>
      <w:r w:rsidRPr="00B225C4">
        <w:rPr>
          <w:color w:val="000000"/>
        </w:rPr>
        <w:t> </w:t>
      </w:r>
      <w:r w:rsidRPr="00B225C4">
        <w:rPr>
          <w:b/>
          <w:bCs/>
          <w:color w:val="212121"/>
          <w:bdr w:val="none" w:sz="0" w:space="0" w:color="auto" w:frame="1"/>
        </w:rPr>
        <w:t> 2</w:t>
      </w:r>
      <w:r w:rsidRPr="00B225C4">
        <w:rPr>
          <w:color w:val="212121"/>
          <w:bdr w:val="none" w:sz="0" w:space="0" w:color="auto" w:frame="1"/>
        </w:rPr>
        <w:t>. Используя текст источника, укажите, какие основные решения были приняты на встрече представителей РСФСР и Германии? Какие последствия для РСФСР имели достигнутые договорённости?</w:t>
      </w:r>
      <w:r w:rsidRPr="00B225C4">
        <w:rPr>
          <w:b/>
          <w:bCs/>
          <w:color w:val="212121"/>
          <w:bdr w:val="none" w:sz="0" w:space="0" w:color="auto" w:frame="1"/>
        </w:rPr>
        <w:t> 3.</w:t>
      </w:r>
      <w:r w:rsidRPr="00B225C4">
        <w:rPr>
          <w:color w:val="212121"/>
          <w:bdr w:val="none" w:sz="0" w:space="0" w:color="auto" w:frame="1"/>
        </w:rPr>
        <w:t> Используя знания по истории, укажите, в каких областях развивалось сотрудничество между РСФСР (СССР) и Германией? В каком году и по каким причинам это сотрудничество было свёрнуто?</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000000"/>
        </w:rPr>
        <w:t> Ответы</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1. 1922 г.</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2. Рапалло.</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3. Участие делегаций РСФСР и Германии в Генуэзской конференции.</w:t>
      </w:r>
    </w:p>
    <w:p w:rsidR="00B22472" w:rsidRPr="00B225C4" w:rsidRDefault="00B22472" w:rsidP="00B225C4">
      <w:pPr>
        <w:pStyle w:val="aa"/>
        <w:shd w:val="clear" w:color="auto" w:fill="FFFFFF"/>
        <w:spacing w:before="384" w:after="384" w:line="450" w:lineRule="atLeast"/>
        <w:textAlignment w:val="baseline"/>
        <w:rPr>
          <w:color w:val="000000"/>
        </w:rPr>
      </w:pPr>
      <w:r w:rsidRPr="00B225C4">
        <w:rPr>
          <w:color w:val="000000"/>
        </w:rPr>
        <w:t> </w:t>
      </w:r>
      <w:r w:rsidRPr="00B225C4">
        <w:rPr>
          <w:b/>
          <w:bCs/>
          <w:color w:val="212121"/>
          <w:bdr w:val="none" w:sz="0" w:space="0" w:color="auto" w:frame="1"/>
        </w:rPr>
        <w:t>2.</w:t>
      </w:r>
      <w:r w:rsidRPr="00B225C4">
        <w:rPr>
          <w:color w:val="212121"/>
          <w:bdr w:val="none" w:sz="0" w:space="0" w:color="auto" w:frame="1"/>
        </w:rPr>
        <w:t> 1. Были приняты следующие решения:- отказ от взаимных материальных претензий;</w:t>
      </w:r>
      <w:r w:rsidR="00B225C4">
        <w:rPr>
          <w:color w:val="000000"/>
        </w:rPr>
        <w:t xml:space="preserve"> </w:t>
      </w:r>
      <w:r w:rsidRPr="00B225C4">
        <w:rPr>
          <w:color w:val="212121"/>
          <w:bdr w:val="none" w:sz="0" w:space="0" w:color="auto" w:frame="1"/>
        </w:rPr>
        <w:t>- возобновление дипломатических и консульских отношений;</w:t>
      </w:r>
      <w:r w:rsidR="00B225C4">
        <w:rPr>
          <w:color w:val="000000"/>
        </w:rPr>
        <w:t xml:space="preserve"> </w:t>
      </w:r>
      <w:r w:rsidRPr="00B225C4">
        <w:rPr>
          <w:color w:val="212121"/>
          <w:bdr w:val="none" w:sz="0" w:space="0" w:color="auto" w:frame="1"/>
        </w:rPr>
        <w:t>- достижение договорённости о реализации взаимовыгодных экономических отношений</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2. Последствия достигнутых договорённостей:</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прорыв дипломатической изоляции РСФСР ведущими европейскими государствами;</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создание условий для использования экономического и научно-технического потенциала Германии в интересах РСФСР (СССР)</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000000"/>
        </w:rPr>
        <w:t> 3.</w:t>
      </w:r>
      <w:r w:rsidRPr="00B225C4">
        <w:rPr>
          <w:color w:val="212121"/>
          <w:bdr w:val="none" w:sz="0" w:space="0" w:color="auto" w:frame="1"/>
        </w:rPr>
        <w:t> 1. Сотрудничество между РСФСР (СССР) осуществлялось в:</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промышленной</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торговой</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военно-технической сферах</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2. Сотрудничество закончилось в 1933 г.</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3. Причиной свёртывания налаженных отношений между СССР и Германией стал приход в Германии к власти нацистов во главе с А. Гитлером и начало конфронтации между двумя государствами.</w:t>
      </w:r>
    </w:p>
    <w:p w:rsidR="00972549" w:rsidRDefault="00B22472" w:rsidP="00B225C4">
      <w:pPr>
        <w:pStyle w:val="aa"/>
        <w:shd w:val="clear" w:color="auto" w:fill="FFFFFF"/>
        <w:spacing w:before="384" w:after="384" w:line="450" w:lineRule="atLeast"/>
        <w:textAlignment w:val="baseline"/>
      </w:pPr>
      <w:r w:rsidRPr="00B225C4">
        <w:rPr>
          <w:color w:val="000000"/>
        </w:rPr>
        <w:t> </w:t>
      </w:r>
      <w:r w:rsidR="00B225C4">
        <w:rPr>
          <w:b/>
          <w:u w:val="single"/>
        </w:rPr>
        <w:t>Тема 2</w:t>
      </w:r>
      <w:r w:rsidR="00972549" w:rsidRPr="00972549">
        <w:rPr>
          <w:b/>
          <w:u w:val="single"/>
        </w:rPr>
        <w:t>.27</w:t>
      </w:r>
      <w:r w:rsidR="00972549">
        <w:rPr>
          <w:b/>
          <w:u w:val="single"/>
        </w:rPr>
        <w:t>:</w:t>
      </w:r>
      <w:r w:rsidR="00972549">
        <w:t xml:space="preserve"> </w:t>
      </w:r>
      <w:r w:rsidR="00972549" w:rsidRPr="00972549">
        <w:rPr>
          <w:b/>
        </w:rPr>
        <w:t>ПР 8 Распространение фашизма в Европе</w:t>
      </w:r>
      <w:r w:rsidR="00607A2D">
        <w:rPr>
          <w:b/>
        </w:rPr>
        <w:t>. Заполните контурную карту в соответствии с заданием</w:t>
      </w:r>
    </w:p>
    <w:p w:rsidR="00972549" w:rsidRDefault="004B2B4C" w:rsidP="00135E30">
      <w:pPr>
        <w:pStyle w:val="a3"/>
        <w:spacing w:after="0" w:line="240" w:lineRule="auto"/>
        <w:rPr>
          <w:rFonts w:ascii="Times New Roman" w:hAnsi="Times New Roman" w:cs="Times New Roman"/>
          <w:b/>
          <w:sz w:val="24"/>
          <w:szCs w:val="24"/>
          <w:u w:val="single"/>
        </w:rPr>
      </w:pPr>
      <w:r>
        <w:rPr>
          <w:noProof/>
          <w:lang w:eastAsia="ru-RU"/>
        </w:rPr>
        <w:drawing>
          <wp:inline distT="0" distB="0" distL="0" distR="0" wp14:anchorId="0B6BFF78" wp14:editId="5033B725">
            <wp:extent cx="3665220" cy="4723765"/>
            <wp:effectExtent l="0" t="0" r="0" b="0"/>
            <wp:docPr id="3" name="Рисунок 3" descr="https://fsd.multiurok.ru/html/2020/05/21/s_5ec66b5fb2b96/1462635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0/05/21/s_5ec66b5fb2b96/1462635_2.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75192" cy="4736617"/>
                    </a:xfrm>
                    <a:prstGeom prst="rect">
                      <a:avLst/>
                    </a:prstGeom>
                    <a:noFill/>
                    <a:ln>
                      <a:noFill/>
                    </a:ln>
                  </pic:spPr>
                </pic:pic>
              </a:graphicData>
            </a:graphic>
          </wp:inline>
        </w:drawing>
      </w:r>
    </w:p>
    <w:p w:rsidR="00972549" w:rsidRDefault="00972549"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972549" w:rsidRDefault="00B225C4" w:rsidP="00135E30">
      <w:pPr>
        <w:pStyle w:val="a3"/>
        <w:spacing w:after="0" w:line="240" w:lineRule="auto"/>
        <w:rPr>
          <w:rFonts w:ascii="Times New Roman" w:hAnsi="Times New Roman" w:cs="Times New Roman"/>
          <w:b/>
          <w:sz w:val="24"/>
          <w:szCs w:val="24"/>
        </w:rPr>
      </w:pPr>
      <w:r>
        <w:rPr>
          <w:rFonts w:ascii="Times New Roman" w:hAnsi="Times New Roman" w:cs="Times New Roman"/>
          <w:b/>
          <w:sz w:val="24"/>
          <w:szCs w:val="24"/>
          <w:u w:val="single"/>
        </w:rPr>
        <w:t xml:space="preserve">Тема 2.28  </w:t>
      </w:r>
      <w:r w:rsidRPr="00B225C4">
        <w:rPr>
          <w:rFonts w:ascii="Times New Roman" w:hAnsi="Times New Roman" w:cs="Times New Roman"/>
          <w:b/>
          <w:sz w:val="24"/>
          <w:szCs w:val="24"/>
        </w:rPr>
        <w:t>Внешняя политика СССР в 1920-е гг.</w:t>
      </w:r>
      <w:r>
        <w:rPr>
          <w:rFonts w:ascii="Times New Roman" w:hAnsi="Times New Roman" w:cs="Times New Roman"/>
          <w:b/>
          <w:sz w:val="24"/>
          <w:szCs w:val="24"/>
        </w:rPr>
        <w:t xml:space="preserve"> </w:t>
      </w: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B225C4">
      <w:pPr>
        <w:spacing w:after="0" w:line="240" w:lineRule="auto"/>
        <w:ind w:firstLine="391"/>
        <w:jc w:val="both"/>
        <w:rPr>
          <w:rFonts w:ascii="Times New Roman" w:eastAsia="Times New Roman" w:hAnsi="Times New Roman" w:cs="Times New Roman"/>
          <w:color w:val="000000"/>
          <w:sz w:val="24"/>
          <w:szCs w:val="24"/>
          <w:lang w:eastAsia="ru-RU"/>
        </w:rPr>
      </w:pPr>
      <w:r w:rsidRPr="00B225C4">
        <w:rPr>
          <w:rFonts w:ascii="Times New Roman" w:eastAsia="Times New Roman" w:hAnsi="Times New Roman" w:cs="Times New Roman"/>
          <w:color w:val="000000"/>
          <w:sz w:val="24"/>
          <w:szCs w:val="24"/>
          <w:lang w:eastAsia="ru-RU"/>
        </w:rPr>
        <w:t>Рассмотрите карту. На карте изоб</w:t>
      </w:r>
      <w:r w:rsidRPr="00B225C4">
        <w:rPr>
          <w:rFonts w:ascii="Times New Roman" w:eastAsia="Times New Roman" w:hAnsi="Times New Roman" w:cs="Times New Roman"/>
          <w:color w:val="000000"/>
          <w:sz w:val="24"/>
          <w:szCs w:val="24"/>
          <w:lang w:eastAsia="ru-RU"/>
        </w:rPr>
        <w:softHyphen/>
        <w:t>ра</w:t>
      </w:r>
      <w:r w:rsidRPr="00B225C4">
        <w:rPr>
          <w:rFonts w:ascii="Times New Roman" w:eastAsia="Times New Roman" w:hAnsi="Times New Roman" w:cs="Times New Roman"/>
          <w:color w:val="000000"/>
          <w:sz w:val="24"/>
          <w:szCs w:val="24"/>
          <w:lang w:eastAsia="ru-RU"/>
        </w:rPr>
        <w:softHyphen/>
        <w:t>же</w:t>
      </w:r>
      <w:r w:rsidRPr="00B225C4">
        <w:rPr>
          <w:rFonts w:ascii="Times New Roman" w:eastAsia="Times New Roman" w:hAnsi="Times New Roman" w:cs="Times New Roman"/>
          <w:color w:val="000000"/>
          <w:sz w:val="24"/>
          <w:szCs w:val="24"/>
          <w:lang w:eastAsia="ru-RU"/>
        </w:rPr>
        <w:softHyphen/>
        <w:t>на гра</w:t>
      </w:r>
      <w:r w:rsidRPr="00B225C4">
        <w:rPr>
          <w:rFonts w:ascii="Times New Roman" w:eastAsia="Times New Roman" w:hAnsi="Times New Roman" w:cs="Times New Roman"/>
          <w:color w:val="000000"/>
          <w:sz w:val="24"/>
          <w:szCs w:val="24"/>
          <w:lang w:eastAsia="ru-RU"/>
        </w:rPr>
        <w:softHyphen/>
        <w:t>ни</w:t>
      </w:r>
      <w:r w:rsidRPr="00B225C4">
        <w:rPr>
          <w:rFonts w:ascii="Times New Roman" w:eastAsia="Times New Roman" w:hAnsi="Times New Roman" w:cs="Times New Roman"/>
          <w:color w:val="000000"/>
          <w:sz w:val="24"/>
          <w:szCs w:val="24"/>
          <w:lang w:eastAsia="ru-RU"/>
        </w:rPr>
        <w:softHyphen/>
        <w:t>ца СССР в 1) 1922 г.2) 1940 г.3) 1941 г. 4) 1945 г.</w:t>
      </w:r>
    </w:p>
    <w:p w:rsidR="00B225C4" w:rsidRPr="00B225C4" w:rsidRDefault="00B225C4" w:rsidP="00B225C4">
      <w:pPr>
        <w:spacing w:after="0" w:line="240" w:lineRule="auto"/>
        <w:ind w:firstLine="39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Поясните свой выбор правильного ответа</w:t>
      </w:r>
    </w:p>
    <w:p w:rsidR="00B225C4" w:rsidRP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r>
        <w:rPr>
          <w:rFonts w:ascii="Verdana" w:eastAsia="Times New Roman" w:hAnsi="Verdana" w:cs="Times New Roman"/>
          <w:noProof/>
          <w:color w:val="000000"/>
          <w:sz w:val="18"/>
          <w:szCs w:val="18"/>
          <w:lang w:eastAsia="ru-RU"/>
        </w:rPr>
        <w:drawing>
          <wp:inline distT="0" distB="0" distL="0" distR="0" wp14:anchorId="2DEA5792" wp14:editId="122E44CC">
            <wp:extent cx="5208270" cy="4035425"/>
            <wp:effectExtent l="19050" t="0" r="0" b="0"/>
            <wp:docPr id="9" name="Рисунок 9" descr="https://hist-oge.sdamgia.ru/get_file?id=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hist-oge.sdamgia.ru/get_file?id=136"/>
                    <pic:cNvPicPr>
                      <a:picLocks noChangeAspect="1" noChangeArrowheads="1"/>
                    </pic:cNvPicPr>
                  </pic:nvPicPr>
                  <pic:blipFill>
                    <a:blip r:embed="rId36" cstate="print"/>
                    <a:srcRect/>
                    <a:stretch>
                      <a:fillRect/>
                    </a:stretch>
                  </pic:blipFill>
                  <pic:spPr bwMode="auto">
                    <a:xfrm>
                      <a:off x="0" y="0"/>
                      <a:ext cx="5208270" cy="4035425"/>
                    </a:xfrm>
                    <a:prstGeom prst="rect">
                      <a:avLst/>
                    </a:prstGeom>
                    <a:noFill/>
                    <a:ln w="9525">
                      <a:noFill/>
                      <a:miter lim="800000"/>
                      <a:headEnd/>
                      <a:tailEnd/>
                    </a:ln>
                  </pic:spPr>
                </pic:pic>
              </a:graphicData>
            </a:graphic>
          </wp:inline>
        </w:drawing>
      </w:r>
    </w:p>
    <w:p w:rsidR="00B225C4" w:rsidRPr="00B225C4" w:rsidRDefault="00B225C4" w:rsidP="00135E30">
      <w:pPr>
        <w:pStyle w:val="a3"/>
        <w:spacing w:after="0" w:line="240" w:lineRule="auto"/>
        <w:rPr>
          <w:rFonts w:ascii="Times New Roman" w:hAnsi="Times New Roman" w:cs="Times New Roman"/>
          <w:b/>
          <w:sz w:val="24"/>
          <w:szCs w:val="24"/>
          <w:u w:val="single"/>
        </w:rPr>
      </w:pPr>
    </w:p>
    <w:p w:rsidR="00972549" w:rsidRDefault="00972549" w:rsidP="00135E30">
      <w:pPr>
        <w:pStyle w:val="a3"/>
        <w:spacing w:after="0" w:line="240" w:lineRule="auto"/>
        <w:rPr>
          <w:rFonts w:ascii="Times New Roman" w:hAnsi="Times New Roman" w:cs="Times New Roman"/>
          <w:b/>
          <w:sz w:val="24"/>
          <w:szCs w:val="24"/>
          <w:u w:val="single"/>
        </w:rPr>
      </w:pPr>
    </w:p>
    <w:p w:rsidR="00B225C4" w:rsidRPr="00B225C4" w:rsidRDefault="00B225C4" w:rsidP="00B225C4">
      <w:pPr>
        <w:pStyle w:val="a3"/>
        <w:spacing w:after="0" w:line="240" w:lineRule="auto"/>
        <w:rPr>
          <w:rFonts w:ascii="Times New Roman" w:hAnsi="Times New Roman" w:cs="Times New Roman"/>
          <w:b/>
          <w:sz w:val="24"/>
          <w:szCs w:val="24"/>
          <w:u w:val="single"/>
        </w:rPr>
      </w:pPr>
      <w:r w:rsidRPr="00B225C4">
        <w:rPr>
          <w:rFonts w:ascii="Times New Roman" w:hAnsi="Times New Roman" w:cs="Times New Roman"/>
          <w:b/>
          <w:sz w:val="24"/>
          <w:szCs w:val="24"/>
          <w:u w:val="single"/>
        </w:rPr>
        <w:t xml:space="preserve">ОТВЕТ И ПОЯСНЕНИЕ: </w:t>
      </w:r>
      <w:r w:rsidRPr="00B225C4">
        <w:rPr>
          <w:rFonts w:ascii="Times New Roman" w:hAnsi="Times New Roman" w:cs="Times New Roman"/>
          <w:sz w:val="24"/>
          <w:szCs w:val="24"/>
          <w:u w:val="single"/>
        </w:rPr>
        <w:t>1, т.к.</w:t>
      </w:r>
      <w:r>
        <w:rPr>
          <w:rFonts w:ascii="Times New Roman" w:hAnsi="Times New Roman" w:cs="Times New Roman"/>
          <w:b/>
          <w:sz w:val="24"/>
          <w:szCs w:val="24"/>
          <w:u w:val="single"/>
        </w:rPr>
        <w:t xml:space="preserve"> </w:t>
      </w:r>
      <w:r>
        <w:rPr>
          <w:rFonts w:ascii="Times New Roman" w:eastAsia="Times New Roman" w:hAnsi="Times New Roman" w:cs="Times New Roman"/>
          <w:color w:val="000000"/>
          <w:sz w:val="24"/>
          <w:szCs w:val="24"/>
          <w:lang w:eastAsia="ru-RU"/>
        </w:rPr>
        <w:t>с</w:t>
      </w:r>
      <w:r w:rsidRPr="00B225C4">
        <w:rPr>
          <w:rFonts w:ascii="Times New Roman" w:eastAsia="Times New Roman" w:hAnsi="Times New Roman" w:cs="Times New Roman"/>
          <w:color w:val="000000"/>
          <w:sz w:val="24"/>
          <w:szCs w:val="24"/>
          <w:lang w:eastAsia="ru-RU"/>
        </w:rPr>
        <w:t>тра</w:t>
      </w:r>
      <w:r w:rsidRPr="00B225C4">
        <w:rPr>
          <w:rFonts w:ascii="Times New Roman" w:eastAsia="Times New Roman" w:hAnsi="Times New Roman" w:cs="Times New Roman"/>
          <w:color w:val="000000"/>
          <w:sz w:val="24"/>
          <w:szCs w:val="24"/>
          <w:lang w:eastAsia="ru-RU"/>
        </w:rPr>
        <w:softHyphen/>
        <w:t>ны Бал</w:t>
      </w:r>
      <w:r w:rsidRPr="00B225C4">
        <w:rPr>
          <w:rFonts w:ascii="Times New Roman" w:eastAsia="Times New Roman" w:hAnsi="Times New Roman" w:cs="Times New Roman"/>
          <w:color w:val="000000"/>
          <w:sz w:val="24"/>
          <w:szCs w:val="24"/>
          <w:lang w:eastAsia="ru-RU"/>
        </w:rPr>
        <w:softHyphen/>
        <w:t>тии ещё не</w:t>
      </w:r>
      <w:r w:rsidRPr="00B225C4">
        <w:rPr>
          <w:rFonts w:ascii="Times New Roman" w:eastAsia="Times New Roman" w:hAnsi="Times New Roman" w:cs="Times New Roman"/>
          <w:color w:val="000000"/>
          <w:sz w:val="24"/>
          <w:szCs w:val="24"/>
          <w:lang w:eastAsia="ru-RU"/>
        </w:rPr>
        <w:softHyphen/>
        <w:t>за</w:t>
      </w:r>
      <w:r w:rsidRPr="00B225C4">
        <w:rPr>
          <w:rFonts w:ascii="Times New Roman" w:eastAsia="Times New Roman" w:hAnsi="Times New Roman" w:cs="Times New Roman"/>
          <w:color w:val="000000"/>
          <w:sz w:val="24"/>
          <w:szCs w:val="24"/>
          <w:lang w:eastAsia="ru-RU"/>
        </w:rPr>
        <w:softHyphen/>
        <w:t>ви</w:t>
      </w:r>
      <w:r w:rsidRPr="00B225C4">
        <w:rPr>
          <w:rFonts w:ascii="Times New Roman" w:eastAsia="Times New Roman" w:hAnsi="Times New Roman" w:cs="Times New Roman"/>
          <w:color w:val="000000"/>
          <w:sz w:val="24"/>
          <w:szCs w:val="24"/>
          <w:lang w:eastAsia="ru-RU"/>
        </w:rPr>
        <w:softHyphen/>
        <w:t>си</w:t>
      </w:r>
      <w:r w:rsidRPr="00B225C4">
        <w:rPr>
          <w:rFonts w:ascii="Times New Roman" w:eastAsia="Times New Roman" w:hAnsi="Times New Roman" w:cs="Times New Roman"/>
          <w:color w:val="000000"/>
          <w:sz w:val="24"/>
          <w:szCs w:val="24"/>
          <w:lang w:eastAsia="ru-RU"/>
        </w:rPr>
        <w:softHyphen/>
        <w:t>мы. Вы</w:t>
      </w:r>
      <w:r w:rsidRPr="00B225C4">
        <w:rPr>
          <w:rFonts w:ascii="Times New Roman" w:eastAsia="Times New Roman" w:hAnsi="Times New Roman" w:cs="Times New Roman"/>
          <w:color w:val="000000"/>
          <w:sz w:val="24"/>
          <w:szCs w:val="24"/>
          <w:lang w:eastAsia="ru-RU"/>
        </w:rPr>
        <w:softHyphen/>
        <w:t>борг при</w:t>
      </w:r>
      <w:r w:rsidRPr="00B225C4">
        <w:rPr>
          <w:rFonts w:ascii="Times New Roman" w:eastAsia="Times New Roman" w:hAnsi="Times New Roman" w:cs="Times New Roman"/>
          <w:color w:val="000000"/>
          <w:sz w:val="24"/>
          <w:szCs w:val="24"/>
          <w:lang w:eastAsia="ru-RU"/>
        </w:rPr>
        <w:softHyphen/>
        <w:t>над</w:t>
      </w:r>
      <w:r w:rsidRPr="00B225C4">
        <w:rPr>
          <w:rFonts w:ascii="Times New Roman" w:eastAsia="Times New Roman" w:hAnsi="Times New Roman" w:cs="Times New Roman"/>
          <w:color w:val="000000"/>
          <w:sz w:val="24"/>
          <w:szCs w:val="24"/>
          <w:lang w:eastAsia="ru-RU"/>
        </w:rPr>
        <w:softHyphen/>
        <w:t>ле</w:t>
      </w:r>
      <w:r w:rsidRPr="00B225C4">
        <w:rPr>
          <w:rFonts w:ascii="Times New Roman" w:eastAsia="Times New Roman" w:hAnsi="Times New Roman" w:cs="Times New Roman"/>
          <w:color w:val="000000"/>
          <w:sz w:val="24"/>
          <w:szCs w:val="24"/>
          <w:lang w:eastAsia="ru-RU"/>
        </w:rPr>
        <w:softHyphen/>
        <w:t>жит Фин</w:t>
      </w:r>
      <w:r w:rsidRPr="00B225C4">
        <w:rPr>
          <w:rFonts w:ascii="Times New Roman" w:eastAsia="Times New Roman" w:hAnsi="Times New Roman" w:cs="Times New Roman"/>
          <w:color w:val="000000"/>
          <w:sz w:val="24"/>
          <w:szCs w:val="24"/>
          <w:lang w:eastAsia="ru-RU"/>
        </w:rPr>
        <w:softHyphen/>
        <w:t>лян</w:t>
      </w:r>
      <w:r w:rsidRPr="00B225C4">
        <w:rPr>
          <w:rFonts w:ascii="Times New Roman" w:eastAsia="Times New Roman" w:hAnsi="Times New Roman" w:cs="Times New Roman"/>
          <w:color w:val="000000"/>
          <w:sz w:val="24"/>
          <w:szCs w:val="24"/>
          <w:lang w:eastAsia="ru-RU"/>
        </w:rPr>
        <w:softHyphen/>
        <w:t>дии — зна</w:t>
      </w:r>
      <w:r w:rsidRPr="00B225C4">
        <w:rPr>
          <w:rFonts w:ascii="Times New Roman" w:eastAsia="Times New Roman" w:hAnsi="Times New Roman" w:cs="Times New Roman"/>
          <w:color w:val="000000"/>
          <w:sz w:val="24"/>
          <w:szCs w:val="24"/>
          <w:lang w:eastAsia="ru-RU"/>
        </w:rPr>
        <w:softHyphen/>
        <w:t>чит это 1922 г.</w:t>
      </w:r>
    </w:p>
    <w:p w:rsidR="00B225C4" w:rsidRP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DB6D39" w:rsidRDefault="00135E30" w:rsidP="00135E30">
      <w:pPr>
        <w:pStyle w:val="a3"/>
        <w:spacing w:after="0" w:line="240" w:lineRule="auto"/>
        <w:rPr>
          <w:rFonts w:ascii="Times New Roman" w:hAnsi="Times New Roman" w:cs="Times New Roman"/>
          <w:b/>
          <w:sz w:val="24"/>
          <w:szCs w:val="24"/>
        </w:rPr>
      </w:pPr>
      <w:r w:rsidRPr="00135E30">
        <w:rPr>
          <w:rFonts w:ascii="Times New Roman" w:hAnsi="Times New Roman" w:cs="Times New Roman"/>
          <w:b/>
          <w:sz w:val="24"/>
          <w:szCs w:val="24"/>
          <w:u w:val="single"/>
        </w:rPr>
        <w:t xml:space="preserve">Тема </w:t>
      </w:r>
      <w:r w:rsidR="00B22472">
        <w:rPr>
          <w:rFonts w:ascii="Times New Roman" w:hAnsi="Times New Roman" w:cs="Times New Roman"/>
          <w:b/>
          <w:sz w:val="24"/>
          <w:szCs w:val="24"/>
          <w:u w:val="single"/>
        </w:rPr>
        <w:t>3</w:t>
      </w:r>
      <w:r w:rsidR="00972549">
        <w:rPr>
          <w:rFonts w:ascii="Times New Roman" w:hAnsi="Times New Roman" w:cs="Times New Roman"/>
          <w:b/>
          <w:sz w:val="24"/>
          <w:szCs w:val="24"/>
          <w:u w:val="single"/>
        </w:rPr>
        <w:t>.</w:t>
      </w:r>
      <w:r w:rsidRPr="00135E30">
        <w:rPr>
          <w:rFonts w:ascii="Times New Roman" w:hAnsi="Times New Roman" w:cs="Times New Roman"/>
          <w:b/>
          <w:sz w:val="24"/>
          <w:szCs w:val="24"/>
          <w:u w:val="single"/>
        </w:rPr>
        <w:t xml:space="preserve">29: </w:t>
      </w:r>
      <w:r w:rsidR="00972549" w:rsidRPr="00972549">
        <w:rPr>
          <w:rFonts w:ascii="Times New Roman" w:hAnsi="Times New Roman" w:cs="Times New Roman"/>
          <w:b/>
          <w:sz w:val="24"/>
          <w:szCs w:val="24"/>
        </w:rPr>
        <w:t>Возрастание угрозы мировой войны</w:t>
      </w:r>
    </w:p>
    <w:p w:rsidR="007B0C4D" w:rsidRDefault="007B0C4D" w:rsidP="007B0C4D">
      <w:pPr>
        <w:pStyle w:val="aa"/>
        <w:shd w:val="clear" w:color="auto" w:fill="FFFFFF"/>
        <w:spacing w:after="0" w:line="294" w:lineRule="atLeast"/>
        <w:rPr>
          <w:b/>
        </w:rPr>
      </w:pPr>
      <w:r w:rsidRPr="0041109D">
        <w:rPr>
          <w:b/>
          <w:bCs/>
        </w:rPr>
        <w:t xml:space="preserve"> </w:t>
      </w:r>
      <w:r>
        <w:rPr>
          <w:b/>
          <w:bCs/>
        </w:rPr>
        <w:t xml:space="preserve">          </w:t>
      </w:r>
      <w:r>
        <w:rPr>
          <w:b/>
          <w:bCs/>
          <w:u w:val="single"/>
        </w:rPr>
        <w:t xml:space="preserve"> </w:t>
      </w:r>
      <w:r w:rsidRPr="0041109D">
        <w:rPr>
          <w:b/>
          <w:bCs/>
          <w:u w:val="single"/>
        </w:rPr>
        <w:t>Тема 3.30</w:t>
      </w:r>
      <w:r>
        <w:rPr>
          <w:b/>
          <w:bCs/>
          <w:u w:val="single"/>
        </w:rPr>
        <w:t>.</w:t>
      </w:r>
      <w:r w:rsidRPr="0041109D">
        <w:rPr>
          <w:b/>
          <w:bCs/>
        </w:rPr>
        <w:t xml:space="preserve"> </w:t>
      </w:r>
      <w:r w:rsidRPr="0041109D">
        <w:rPr>
          <w:b/>
        </w:rPr>
        <w:t>ПР 9 Противоречия внешней политики СССР</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000000"/>
          <w:bdr w:val="none" w:sz="0" w:space="0" w:color="auto" w:frame="1"/>
        </w:rPr>
        <w:t>Тестовая работа. Внешняя политика СССР 1920-1930.</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b/>
          <w:bCs/>
          <w:color w:val="212121"/>
          <w:bdr w:val="none" w:sz="0" w:space="0" w:color="auto" w:frame="1"/>
        </w:rPr>
        <w:t> 1.</w:t>
      </w:r>
      <w:r w:rsidRPr="0041109D">
        <w:rPr>
          <w:color w:val="212121"/>
          <w:bdr w:val="none" w:sz="0" w:space="0" w:color="auto" w:frame="1"/>
        </w:rPr>
        <w:t> Расположите в хронологической последовательности исторические события.</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1) Приход к власти в Германии нацистов  2) Рапалльский мир 3) Мюнхенское соглашение</w:t>
      </w:r>
    </w:p>
    <w:p w:rsidR="007B0C4D" w:rsidRPr="0041109D" w:rsidRDefault="007B0C4D" w:rsidP="007B0C4D">
      <w:pPr>
        <w:pStyle w:val="aa"/>
        <w:shd w:val="clear" w:color="auto" w:fill="FFFFFF"/>
        <w:spacing w:after="0" w:line="450" w:lineRule="atLeast"/>
        <w:textAlignment w:val="baseline"/>
        <w:rPr>
          <w:color w:val="212121"/>
          <w:bdr w:val="none" w:sz="0" w:space="0" w:color="auto" w:frame="1"/>
        </w:rPr>
      </w:pPr>
      <w:r w:rsidRPr="0041109D">
        <w:rPr>
          <w:color w:val="212121"/>
          <w:bdr w:val="none" w:sz="0" w:space="0" w:color="auto" w:frame="1"/>
        </w:rPr>
        <w:t> </w:t>
      </w:r>
      <w:r w:rsidRPr="0041109D">
        <w:rPr>
          <w:b/>
          <w:bCs/>
          <w:color w:val="212121"/>
          <w:bdr w:val="none" w:sz="0" w:space="0" w:color="auto" w:frame="1"/>
        </w:rPr>
        <w:t>2.</w:t>
      </w:r>
      <w:r w:rsidRPr="0041109D">
        <w:rPr>
          <w:color w:val="212121"/>
          <w:bdr w:val="none" w:sz="0" w:space="0" w:color="auto" w:frame="1"/>
        </w:rPr>
        <w:t> Установите соответствие между событиями и их датами.  </w:t>
      </w:r>
    </w:p>
    <w:tbl>
      <w:tblPr>
        <w:tblStyle w:val="a8"/>
        <w:tblW w:w="0" w:type="auto"/>
        <w:tblLook w:val="04A0" w:firstRow="1" w:lastRow="0" w:firstColumn="1" w:lastColumn="0" w:noHBand="0" w:noVBand="1"/>
      </w:tblPr>
      <w:tblGrid>
        <w:gridCol w:w="4672"/>
        <w:gridCol w:w="4673"/>
      </w:tblGrid>
      <w:tr w:rsidR="007B0C4D" w:rsidRPr="0041109D" w:rsidTr="000357C5">
        <w:tc>
          <w:tcPr>
            <w:tcW w:w="467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ДАТЫ</w:t>
            </w:r>
          </w:p>
        </w:tc>
        <w:tc>
          <w:tcPr>
            <w:tcW w:w="4673" w:type="dxa"/>
          </w:tcPr>
          <w:p w:rsidR="007B0C4D" w:rsidRPr="0041109D" w:rsidRDefault="007B0C4D" w:rsidP="000357C5">
            <w:pPr>
              <w:pStyle w:val="aa"/>
              <w:shd w:val="clear" w:color="auto" w:fill="FFFFFF"/>
              <w:spacing w:line="450" w:lineRule="atLeast"/>
              <w:jc w:val="center"/>
              <w:textAlignment w:val="baseline"/>
              <w:rPr>
                <w:color w:val="000000"/>
              </w:rPr>
            </w:pPr>
            <w:r w:rsidRPr="0041109D">
              <w:rPr>
                <w:color w:val="212121"/>
                <w:bdr w:val="none" w:sz="0" w:space="0" w:color="auto" w:frame="1"/>
              </w:rPr>
              <w:t>СОБЫТИЯ</w:t>
            </w:r>
          </w:p>
        </w:tc>
      </w:tr>
      <w:tr w:rsidR="007B0C4D" w:rsidRPr="0041109D" w:rsidTr="000357C5">
        <w:tc>
          <w:tcPr>
            <w:tcW w:w="467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1) 1939 г.</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2) 1935 г.</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3) 1922 г.</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4) 1933 г.</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5) 1925 г.</w:t>
            </w:r>
          </w:p>
          <w:p w:rsidR="007B0C4D" w:rsidRPr="0041109D" w:rsidRDefault="007B0C4D" w:rsidP="000357C5">
            <w:pPr>
              <w:pStyle w:val="aa"/>
              <w:spacing w:line="450" w:lineRule="atLeast"/>
              <w:textAlignment w:val="baseline"/>
              <w:rPr>
                <w:color w:val="000000"/>
              </w:rPr>
            </w:pPr>
            <w:r w:rsidRPr="0041109D">
              <w:rPr>
                <w:color w:val="212121"/>
                <w:bdr w:val="none" w:sz="0" w:space="0" w:color="auto" w:frame="1"/>
              </w:rPr>
              <w:t>6) 1934 г</w:t>
            </w:r>
          </w:p>
        </w:tc>
        <w:tc>
          <w:tcPr>
            <w:tcW w:w="4673"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 A) Рапалльский договор</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Б) принятие второго пятилетнего плана</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B) переименование РКП (б) в ВКП (б)</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Г) битва на реке Халхин-Гол</w:t>
            </w:r>
          </w:p>
          <w:p w:rsidR="007B0C4D" w:rsidRPr="0041109D" w:rsidRDefault="007B0C4D" w:rsidP="000357C5">
            <w:pPr>
              <w:pStyle w:val="aa"/>
              <w:spacing w:line="450" w:lineRule="atLeast"/>
              <w:textAlignment w:val="baseline"/>
              <w:rPr>
                <w:color w:val="000000"/>
              </w:rPr>
            </w:pPr>
          </w:p>
        </w:tc>
      </w:tr>
    </w:tbl>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 </w:t>
      </w:r>
      <w:r w:rsidRPr="0041109D">
        <w:rPr>
          <w:b/>
          <w:bCs/>
          <w:color w:val="212121"/>
          <w:bdr w:val="none" w:sz="0" w:space="0" w:color="auto" w:frame="1"/>
        </w:rPr>
        <w:t>3.</w:t>
      </w:r>
      <w:r w:rsidRPr="0041109D">
        <w:rPr>
          <w:color w:val="212121"/>
          <w:bdr w:val="none" w:sz="0" w:space="0" w:color="auto" w:frame="1"/>
        </w:rPr>
        <w:t> Ниже приведен список терминов. Все они, за исключением одного, характеризует внешнюю политику СССР 1920-1930-х гг. и международную обстановку того времени.</w:t>
      </w:r>
    </w:p>
    <w:p w:rsidR="007B0C4D" w:rsidRPr="0041109D" w:rsidRDefault="007B0C4D" w:rsidP="007B0C4D">
      <w:pPr>
        <w:pStyle w:val="aa"/>
        <w:shd w:val="clear" w:color="auto" w:fill="FFFFFF"/>
        <w:spacing w:after="0" w:line="450" w:lineRule="atLeast"/>
        <w:textAlignment w:val="baseline"/>
        <w:rPr>
          <w:b/>
          <w:color w:val="000000"/>
        </w:rPr>
      </w:pPr>
      <w:r w:rsidRPr="0041109D">
        <w:rPr>
          <w:b/>
          <w:color w:val="212121"/>
          <w:bdr w:val="none" w:sz="0" w:space="0" w:color="auto" w:frame="1"/>
        </w:rPr>
        <w:t>1) система коллективной безопасности    2) Лига Наций  3) пакт о ненападении     4) Берлинская стена   5) «полоса дипломатического признания»  6) Версальская система.</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Найдите и запишите порядковый номер термина, относящегося к другому периоду.</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4.</w:t>
      </w:r>
      <w:r w:rsidRPr="0041109D">
        <w:rPr>
          <w:color w:val="222222"/>
          <w:bdr w:val="none" w:sz="0" w:space="0" w:color="auto" w:frame="1"/>
        </w:rPr>
        <w:t> Политика урегулирования международных споров и разрешения конфликтов посредством разумных переговоров и нахождения компромисса во избежание вооружённых столкновений и насильственного пути решения проблемных вопросов, политика, основанная на уступках и потаканиях агрессору-__________________</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5.</w:t>
      </w:r>
      <w:r w:rsidRPr="0041109D">
        <w:rPr>
          <w:color w:val="212121"/>
          <w:bdr w:val="none" w:sz="0" w:space="0" w:color="auto" w:frame="1"/>
        </w:rPr>
        <w:t> К положениям Рапалльского договора между РСФСР и Германией не относится:</w:t>
      </w:r>
    </w:p>
    <w:p w:rsidR="007B0C4D" w:rsidRPr="0041109D" w:rsidRDefault="007B0C4D" w:rsidP="007B0C4D">
      <w:pPr>
        <w:pStyle w:val="aa"/>
        <w:shd w:val="clear" w:color="auto" w:fill="FFFFFF"/>
        <w:spacing w:after="0" w:line="450" w:lineRule="atLeast"/>
        <w:textAlignment w:val="baseline"/>
        <w:rPr>
          <w:color w:val="000000"/>
        </w:rPr>
      </w:pPr>
      <w:r>
        <w:rPr>
          <w:color w:val="212121"/>
          <w:bdr w:val="none" w:sz="0" w:space="0" w:color="auto" w:frame="1"/>
        </w:rPr>
        <w:t>1.</w:t>
      </w:r>
      <w:r w:rsidRPr="0041109D">
        <w:rPr>
          <w:color w:val="212121"/>
          <w:bdr w:val="none" w:sz="0" w:space="0" w:color="auto" w:frame="1"/>
        </w:rPr>
        <w:t>СССР и Германия соглашались на возмещение убытков, которые обе стороны потерпели в I мировой войне.</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2.Германия отказывалась от претензий на национализированную в России собственность германских подданных.</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3.Красная Армия получала возможность использовать технические достижения германской военной промышленности и изучать современные организационные методы германского генштаба.</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4.Рейхсвер получил возможность готовить группы летчиков, танкистов и специалистов по химическому оружию, а также обучать своих офицеров обращению с новым оружием, изготовление и владение которым было запрещено Германии.</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5. Восстанавливались дипломатические отношения и экономическое сотрудничество.</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6. Германия отказалась от признания СССР.</w:t>
      </w:r>
    </w:p>
    <w:p w:rsidR="007B0C4D" w:rsidRPr="0041109D" w:rsidRDefault="007B0C4D" w:rsidP="007B0C4D">
      <w:pPr>
        <w:pStyle w:val="aa"/>
        <w:shd w:val="clear" w:color="auto" w:fill="FFFFFF"/>
        <w:spacing w:after="0" w:line="450" w:lineRule="atLeast"/>
        <w:textAlignment w:val="baseline"/>
        <w:rPr>
          <w:color w:val="000000"/>
        </w:rPr>
      </w:pPr>
      <w:r>
        <w:rPr>
          <w:b/>
          <w:bCs/>
          <w:color w:val="212121"/>
          <w:bdr w:val="none" w:sz="0" w:space="0" w:color="auto" w:frame="1"/>
        </w:rPr>
        <w:t>6</w:t>
      </w:r>
      <w:r w:rsidRPr="0041109D">
        <w:rPr>
          <w:b/>
          <w:bCs/>
          <w:color w:val="212121"/>
          <w:bdr w:val="none" w:sz="0" w:space="0" w:color="auto" w:frame="1"/>
        </w:rPr>
        <w:t>.</w:t>
      </w:r>
      <w:r w:rsidRPr="0041109D">
        <w:rPr>
          <w:color w:val="212121"/>
          <w:bdr w:val="none" w:sz="0" w:space="0" w:color="auto" w:frame="1"/>
        </w:rPr>
        <w:t> Какие </w:t>
      </w:r>
      <w:r w:rsidRPr="0041109D">
        <w:rPr>
          <w:b/>
          <w:bCs/>
          <w:color w:val="283044"/>
          <w:bdr w:val="none" w:sz="0" w:space="0" w:color="auto" w:frame="1"/>
        </w:rPr>
        <w:t>три</w:t>
      </w:r>
      <w:r w:rsidRPr="0041109D">
        <w:rPr>
          <w:color w:val="212121"/>
          <w:bdr w:val="none" w:sz="0" w:space="0" w:color="auto" w:frame="1"/>
        </w:rPr>
        <w:t> события из перечисленных произошли в 1939 г.? Запишите цифры, под которыми они указаны.</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 принятие СССР в Лигу Наций           2) подписание советско-германского договора о ненападении 3) советско-японское столкновение у озера Хасан       4) нападение Германии на Польшу</w:t>
      </w:r>
      <w:r w:rsidRPr="0041109D">
        <w:rPr>
          <w:color w:val="000000"/>
        </w:rPr>
        <w:br/>
      </w:r>
      <w:r w:rsidRPr="0041109D">
        <w:rPr>
          <w:color w:val="212121"/>
          <w:bdr w:val="none" w:sz="0" w:space="0" w:color="auto" w:frame="1"/>
        </w:rPr>
        <w:t>5) начало советско-финляндской войны  6) подписание советско-японского договора о нейтралитете</w:t>
      </w:r>
      <w:r w:rsidRPr="0041109D">
        <w:rPr>
          <w:color w:val="000000"/>
        </w:rPr>
        <w:br/>
      </w:r>
      <w:r w:rsidRPr="0041109D">
        <w:rPr>
          <w:color w:val="212121"/>
          <w:bdr w:val="none" w:sz="0" w:space="0" w:color="auto" w:frame="1"/>
        </w:rPr>
        <w:t> </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 </w:t>
      </w:r>
      <w:r>
        <w:rPr>
          <w:b/>
          <w:bCs/>
          <w:color w:val="212121"/>
          <w:bdr w:val="none" w:sz="0" w:space="0" w:color="auto" w:frame="1"/>
        </w:rPr>
        <w:t>7</w:t>
      </w:r>
      <w:r w:rsidRPr="0041109D">
        <w:rPr>
          <w:color w:val="212121"/>
          <w:bdr w:val="none" w:sz="0" w:space="0" w:color="auto" w:frame="1"/>
        </w:rPr>
        <w:t>. Заполните пропуски в данных предложениях, используя приведенный ниже список пропущенных элементов: для каждого предложения обозначенного буквой и содержащего пропуск, выберите номер элемента:</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А)</w:t>
      </w:r>
      <w:r w:rsidRPr="0041109D">
        <w:rPr>
          <w:color w:val="212121"/>
          <w:bdr w:val="none" w:sz="0" w:space="0" w:color="auto" w:frame="1"/>
        </w:rPr>
        <w:t> В 1930-1939 гг. советское внешнеполитическое ведомство возглавлял __________ , поборник идеи создания системы коллективной безопасности и сотрудничества СССР с западными странами.</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Б)</w:t>
      </w:r>
      <w:r w:rsidRPr="0041109D">
        <w:rPr>
          <w:color w:val="212121"/>
          <w:bdr w:val="none" w:sz="0" w:space="0" w:color="auto" w:frame="1"/>
        </w:rPr>
        <w:t> В __________ СССР вступил в Лигу Наций.</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В)</w:t>
      </w:r>
      <w:r w:rsidRPr="0041109D">
        <w:rPr>
          <w:color w:val="212121"/>
          <w:bdr w:val="none" w:sz="0" w:space="0" w:color="auto" w:frame="1"/>
        </w:rPr>
        <w:t> Одним из первых успехов советской дипломатии стало заключение в 1922г. договора сотрудничества с Германией ___________ .</w:t>
      </w:r>
    </w:p>
    <w:p w:rsidR="007B0C4D" w:rsidRPr="0041109D" w:rsidRDefault="007B0C4D" w:rsidP="007B0C4D">
      <w:pPr>
        <w:pStyle w:val="aa"/>
        <w:shd w:val="clear" w:color="auto" w:fill="FFFFFF"/>
        <w:spacing w:after="0" w:line="450" w:lineRule="atLeast"/>
        <w:textAlignment w:val="baseline"/>
        <w:rPr>
          <w:color w:val="000000"/>
        </w:rPr>
      </w:pPr>
      <w:r w:rsidRPr="0041109D">
        <w:rPr>
          <w:i/>
          <w:iCs/>
          <w:color w:val="212121"/>
          <w:bdr w:val="none" w:sz="0" w:space="0" w:color="auto" w:frame="1"/>
        </w:rPr>
        <w:t>Пропущенные элементы:</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 Брест-Литовск  2) 1924г. 3) Рапалло. 4) М.М.Литвинов  5) 1934г. 6) А.А.Громыко</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 </w:t>
      </w:r>
      <w:r>
        <w:rPr>
          <w:b/>
          <w:bCs/>
          <w:color w:val="212121"/>
          <w:bdr w:val="none" w:sz="0" w:space="0" w:color="auto" w:frame="1"/>
        </w:rPr>
        <w:t>8</w:t>
      </w:r>
      <w:r w:rsidRPr="0041109D">
        <w:rPr>
          <w:color w:val="212121"/>
          <w:bdr w:val="none" w:sz="0" w:space="0" w:color="auto" w:frame="1"/>
        </w:rPr>
        <w:t>. </w:t>
      </w:r>
      <w:r w:rsidRPr="0041109D">
        <w:rPr>
          <w:color w:val="333333"/>
          <w:bdr w:val="none" w:sz="0" w:space="0" w:color="auto" w:frame="1"/>
        </w:rPr>
        <w:t>Прочитайте </w:t>
      </w:r>
      <w:r w:rsidRPr="0041109D">
        <w:rPr>
          <w:color w:val="212121"/>
          <w:bdr w:val="none" w:sz="0" w:space="0" w:color="auto" w:frame="1"/>
        </w:rPr>
        <w:t>отрывок из официального сообщения Телеграфного агентства СССР (ТАСС) и напишите название страны, война СССР с которой стала причиной описанных событий.</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 «Совет Лиги Наций принял 14 декабря резолюцию об «исключении» СССР из Лига Наций с осуждением действий СССР… Лига Наций, по милости ее нынешних режиссеров, превратилась из кое-какого «инструмента мира», каким она могла быть, в действительный инструмент … по поддержке и разжиганию войны в Европе ».</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 </w:t>
      </w:r>
      <w:r>
        <w:rPr>
          <w:b/>
          <w:bCs/>
          <w:color w:val="212121"/>
          <w:bdr w:val="none" w:sz="0" w:space="0" w:color="auto" w:frame="1"/>
        </w:rPr>
        <w:t>9</w:t>
      </w:r>
      <w:r w:rsidRPr="0041109D">
        <w:rPr>
          <w:b/>
          <w:bCs/>
          <w:color w:val="212121"/>
          <w:bdr w:val="none" w:sz="0" w:space="0" w:color="auto" w:frame="1"/>
        </w:rPr>
        <w:t>.</w:t>
      </w:r>
      <w:r w:rsidRPr="0041109D">
        <w:rPr>
          <w:color w:val="212121"/>
          <w:bdr w:val="none" w:sz="0" w:space="0" w:color="auto" w:frame="1"/>
        </w:rPr>
        <w:t> Заполните пустые ячейки таблицы, используя представленные в приведённом ниже списке данные: для каждой ячейки, обозначенной буквой, выберите номер нужного элемента.</w:t>
      </w:r>
    </w:p>
    <w:tbl>
      <w:tblPr>
        <w:tblStyle w:val="a8"/>
        <w:tblW w:w="0" w:type="auto"/>
        <w:tblLook w:val="04A0" w:firstRow="1" w:lastRow="0" w:firstColumn="1" w:lastColumn="0" w:noHBand="0" w:noVBand="1"/>
      </w:tblPr>
      <w:tblGrid>
        <w:gridCol w:w="3651"/>
        <w:gridCol w:w="2830"/>
        <w:gridCol w:w="3857"/>
      </w:tblGrid>
      <w:tr w:rsidR="007B0C4D" w:rsidRPr="0041109D" w:rsidTr="007B0C4D">
        <w:tc>
          <w:tcPr>
            <w:tcW w:w="3652" w:type="dxa"/>
          </w:tcPr>
          <w:p w:rsidR="007B0C4D" w:rsidRPr="0041109D" w:rsidRDefault="007B0C4D" w:rsidP="000357C5">
            <w:pPr>
              <w:pStyle w:val="aa"/>
              <w:shd w:val="clear" w:color="auto" w:fill="FFFFFF"/>
              <w:spacing w:line="450" w:lineRule="atLeast"/>
              <w:jc w:val="center"/>
              <w:textAlignment w:val="baseline"/>
              <w:rPr>
                <w:color w:val="000000"/>
              </w:rPr>
            </w:pPr>
            <w:r w:rsidRPr="0041109D">
              <w:rPr>
                <w:b/>
                <w:bCs/>
                <w:color w:val="222222"/>
                <w:bdr w:val="none" w:sz="0" w:space="0" w:color="auto" w:frame="1"/>
              </w:rPr>
              <w:t>События</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2662" w:type="dxa"/>
          </w:tcPr>
          <w:p w:rsidR="007B0C4D" w:rsidRPr="0041109D" w:rsidRDefault="007B0C4D" w:rsidP="000357C5">
            <w:pPr>
              <w:pStyle w:val="aa"/>
              <w:shd w:val="clear" w:color="auto" w:fill="FFFFFF"/>
              <w:spacing w:line="450" w:lineRule="atLeast"/>
              <w:jc w:val="center"/>
              <w:textAlignment w:val="baseline"/>
              <w:rPr>
                <w:color w:val="000000"/>
              </w:rPr>
            </w:pPr>
            <w:r w:rsidRPr="0041109D">
              <w:rPr>
                <w:b/>
                <w:bCs/>
                <w:color w:val="212121"/>
                <w:bdr w:val="none" w:sz="0" w:space="0" w:color="auto" w:frame="1"/>
              </w:rPr>
              <w:t>Дата</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3859" w:type="dxa"/>
          </w:tcPr>
          <w:p w:rsidR="007B0C4D" w:rsidRPr="0041109D" w:rsidRDefault="007B0C4D" w:rsidP="000357C5">
            <w:pPr>
              <w:pStyle w:val="aa"/>
              <w:shd w:val="clear" w:color="auto" w:fill="FFFFFF"/>
              <w:spacing w:line="450" w:lineRule="atLeast"/>
              <w:jc w:val="center"/>
              <w:textAlignment w:val="baseline"/>
              <w:rPr>
                <w:color w:val="000000"/>
              </w:rPr>
            </w:pPr>
            <w:r w:rsidRPr="0041109D">
              <w:rPr>
                <w:b/>
                <w:bCs/>
                <w:color w:val="212121"/>
                <w:bdr w:val="none" w:sz="0" w:space="0" w:color="auto" w:frame="1"/>
              </w:rPr>
              <w:t>Руководители</w:t>
            </w:r>
          </w:p>
          <w:p w:rsidR="007B0C4D" w:rsidRPr="0041109D" w:rsidRDefault="007B0C4D" w:rsidP="000357C5">
            <w:pPr>
              <w:pStyle w:val="aa"/>
              <w:spacing w:line="450" w:lineRule="atLeast"/>
              <w:jc w:val="center"/>
              <w:textAlignment w:val="baseline"/>
              <w:rPr>
                <w:b/>
                <w:bCs/>
                <w:color w:val="222222"/>
                <w:bdr w:val="none" w:sz="0" w:space="0" w:color="auto" w:frame="1"/>
              </w:rPr>
            </w:pPr>
          </w:p>
        </w:tc>
      </w:tr>
      <w:tr w:rsidR="007B0C4D" w:rsidRPr="0041109D" w:rsidTr="007B0C4D">
        <w:tc>
          <w:tcPr>
            <w:tcW w:w="365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Битва у  Халхин-Гол</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266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___________________(А)</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3859"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Г.К.Жуков</w:t>
            </w:r>
          </w:p>
          <w:p w:rsidR="007B0C4D" w:rsidRPr="0041109D" w:rsidRDefault="007B0C4D" w:rsidP="000357C5">
            <w:pPr>
              <w:pStyle w:val="aa"/>
              <w:spacing w:line="450" w:lineRule="atLeast"/>
              <w:jc w:val="center"/>
              <w:textAlignment w:val="baseline"/>
              <w:rPr>
                <w:b/>
                <w:bCs/>
                <w:color w:val="222222"/>
                <w:bdr w:val="none" w:sz="0" w:space="0" w:color="auto" w:frame="1"/>
              </w:rPr>
            </w:pPr>
          </w:p>
        </w:tc>
      </w:tr>
      <w:tr w:rsidR="007B0C4D" w:rsidRPr="0041109D" w:rsidTr="007B0C4D">
        <w:tc>
          <w:tcPr>
            <w:tcW w:w="365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22222"/>
                <w:bdr w:val="none" w:sz="0" w:space="0" w:color="auto" w:frame="1"/>
              </w:rPr>
              <w:t>Генуэзская конференция</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266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__________________( Б )</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3859"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__________________( В)</w:t>
            </w:r>
          </w:p>
          <w:p w:rsidR="007B0C4D" w:rsidRPr="0041109D" w:rsidRDefault="007B0C4D" w:rsidP="000357C5">
            <w:pPr>
              <w:pStyle w:val="aa"/>
              <w:spacing w:line="450" w:lineRule="atLeast"/>
              <w:jc w:val="center"/>
              <w:textAlignment w:val="baseline"/>
              <w:rPr>
                <w:b/>
                <w:bCs/>
                <w:color w:val="222222"/>
                <w:bdr w:val="none" w:sz="0" w:space="0" w:color="auto" w:frame="1"/>
              </w:rPr>
            </w:pPr>
          </w:p>
        </w:tc>
      </w:tr>
      <w:tr w:rsidR="007B0C4D" w:rsidRPr="0041109D" w:rsidTr="007B0C4D">
        <w:tc>
          <w:tcPr>
            <w:tcW w:w="365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____________      (Г)                </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2662" w:type="dxa"/>
          </w:tcPr>
          <w:p w:rsidR="007B0C4D" w:rsidRPr="0041109D" w:rsidRDefault="007B0C4D" w:rsidP="000357C5">
            <w:pPr>
              <w:pStyle w:val="aa"/>
              <w:shd w:val="clear" w:color="auto" w:fill="FFFFFF"/>
              <w:spacing w:line="450" w:lineRule="atLeast"/>
              <w:jc w:val="center"/>
              <w:textAlignment w:val="baseline"/>
              <w:rPr>
                <w:color w:val="000000"/>
              </w:rPr>
            </w:pPr>
            <w:r w:rsidRPr="0041109D">
              <w:rPr>
                <w:color w:val="212121"/>
                <w:bdr w:val="none" w:sz="0" w:space="0" w:color="auto" w:frame="1"/>
              </w:rPr>
              <w:t>август 1939 г.</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3859"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В.Молотов</w:t>
            </w:r>
          </w:p>
          <w:p w:rsidR="007B0C4D" w:rsidRPr="0041109D" w:rsidRDefault="007B0C4D" w:rsidP="000357C5">
            <w:pPr>
              <w:pStyle w:val="aa"/>
              <w:spacing w:line="450" w:lineRule="atLeast"/>
              <w:jc w:val="center"/>
              <w:textAlignment w:val="baseline"/>
              <w:rPr>
                <w:b/>
                <w:bCs/>
                <w:color w:val="222222"/>
                <w:bdr w:val="none" w:sz="0" w:space="0" w:color="auto" w:frame="1"/>
              </w:rPr>
            </w:pPr>
          </w:p>
        </w:tc>
      </w:tr>
      <w:tr w:rsidR="007B0C4D" w:rsidRPr="0041109D" w:rsidTr="007B0C4D">
        <w:tc>
          <w:tcPr>
            <w:tcW w:w="365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Взятие «линии Маннергейма»</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266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___________________(Д)</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3859"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___________________(Е)</w:t>
            </w:r>
          </w:p>
          <w:p w:rsidR="007B0C4D" w:rsidRPr="0041109D" w:rsidRDefault="007B0C4D" w:rsidP="000357C5">
            <w:pPr>
              <w:pStyle w:val="aa"/>
              <w:spacing w:line="450" w:lineRule="atLeast"/>
              <w:jc w:val="center"/>
              <w:textAlignment w:val="baseline"/>
              <w:rPr>
                <w:b/>
                <w:bCs/>
                <w:color w:val="222222"/>
                <w:bdr w:val="none" w:sz="0" w:space="0" w:color="auto" w:frame="1"/>
              </w:rPr>
            </w:pPr>
          </w:p>
        </w:tc>
      </w:tr>
    </w:tbl>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Пропущенные элементы:1) 1922 г.     2) 1939, май   3) Г.В. Чичерин   4) Подписание Договора о ненападении 5) С.М.Буденный  6) февраль 1940 года   7) Бои у озера Хасан         8)  С.К.Тимошенко </w:t>
      </w:r>
    </w:p>
    <w:p w:rsidR="007B0C4D" w:rsidRPr="0041109D" w:rsidRDefault="007B0C4D" w:rsidP="007B0C4D">
      <w:pPr>
        <w:pStyle w:val="aa"/>
        <w:shd w:val="clear" w:color="auto" w:fill="FFFFFF"/>
        <w:spacing w:after="0" w:line="450" w:lineRule="atLeast"/>
        <w:textAlignment w:val="baseline"/>
        <w:rPr>
          <w:color w:val="000000"/>
        </w:rPr>
      </w:pPr>
      <w:r>
        <w:rPr>
          <w:b/>
          <w:bCs/>
          <w:color w:val="212121"/>
          <w:bdr w:val="none" w:sz="0" w:space="0" w:color="auto" w:frame="1"/>
        </w:rPr>
        <w:t> 10</w:t>
      </w:r>
      <w:r w:rsidRPr="0041109D">
        <w:rPr>
          <w:b/>
          <w:bCs/>
          <w:color w:val="212121"/>
          <w:bdr w:val="none" w:sz="0" w:space="0" w:color="auto" w:frame="1"/>
        </w:rPr>
        <w:t>. Какие три из перечисленных внешнеполитических событий относятся в 1939–1940 гг.?</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 заключение пакта Молотова-Риббентропа  2) образование Латвийской ССР</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3) создание Коминтерна     4) заключение Рапалльского договора с Германией</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5) дипломатическое признание СССР со стороны Великобритании и Франции</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6) присоединение к СССР Западной Украины и Западной Белоруссии</w:t>
      </w:r>
    </w:p>
    <w:p w:rsidR="007B0C4D" w:rsidRPr="0041109D" w:rsidRDefault="007B0C4D" w:rsidP="007B0C4D">
      <w:pPr>
        <w:pStyle w:val="aa"/>
        <w:shd w:val="clear" w:color="auto" w:fill="FFFFFF"/>
        <w:spacing w:after="0" w:line="450" w:lineRule="atLeast"/>
        <w:textAlignment w:val="baseline"/>
        <w:rPr>
          <w:color w:val="000000"/>
        </w:rPr>
      </w:pPr>
      <w:r>
        <w:rPr>
          <w:b/>
          <w:bCs/>
          <w:color w:val="212121"/>
          <w:bdr w:val="none" w:sz="0" w:space="0" w:color="auto" w:frame="1"/>
        </w:rPr>
        <w:t> 11</w:t>
      </w:r>
      <w:r w:rsidRPr="0041109D">
        <w:rPr>
          <w:b/>
          <w:bCs/>
          <w:color w:val="212121"/>
          <w:bdr w:val="none" w:sz="0" w:space="0" w:color="auto" w:frame="1"/>
        </w:rPr>
        <w:t>. Установите соответствие между событиями и датами.</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83044"/>
          <w:bdr w:val="none" w:sz="0" w:space="0" w:color="auto" w:frame="1"/>
        </w:rPr>
        <w:t>СОБЫТИЯ</w:t>
      </w:r>
      <w:r w:rsidRPr="0041109D">
        <w:rPr>
          <w:color w:val="212121"/>
          <w:bdr w:val="none" w:sz="0" w:space="0" w:color="auto" w:frame="1"/>
        </w:rPr>
        <w:t>      </w:t>
      </w:r>
      <w:r w:rsidRPr="0041109D">
        <w:rPr>
          <w:color w:val="283044"/>
          <w:bdr w:val="none" w:sz="0" w:space="0" w:color="auto" w:frame="1"/>
        </w:rPr>
        <w:t>ДАТЫ</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А) «Мюнхенский сговор»     1) 1934 г.</w:t>
      </w:r>
      <w:r w:rsidRPr="0041109D">
        <w:rPr>
          <w:color w:val="000000"/>
        </w:rPr>
        <w:br/>
      </w:r>
      <w:r w:rsidRPr="0041109D">
        <w:rPr>
          <w:color w:val="212121"/>
          <w:bdr w:val="none" w:sz="0" w:space="0" w:color="auto" w:frame="1"/>
        </w:rPr>
        <w:t>Б) нападение Германии на СССР     2) 1935 г.</w:t>
      </w:r>
      <w:r w:rsidRPr="0041109D">
        <w:rPr>
          <w:color w:val="000000"/>
        </w:rPr>
        <w:br/>
      </w:r>
      <w:r w:rsidRPr="0041109D">
        <w:rPr>
          <w:color w:val="212121"/>
          <w:bdr w:val="none" w:sz="0" w:space="0" w:color="auto" w:frame="1"/>
        </w:rPr>
        <w:t>В) вступление СССР в Лигу Наций   3) 1938 г.</w:t>
      </w:r>
      <w:r w:rsidRPr="0041109D">
        <w:rPr>
          <w:color w:val="000000"/>
        </w:rPr>
        <w:br/>
      </w:r>
      <w:r w:rsidRPr="0041109D">
        <w:rPr>
          <w:color w:val="212121"/>
          <w:bdr w:val="none" w:sz="0" w:space="0" w:color="auto" w:frame="1"/>
        </w:rPr>
        <w:t>Г) завершение советско-финляндской войны   4) 1940 г.5) 1941 г.  </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    </w:t>
      </w:r>
      <w:r>
        <w:rPr>
          <w:b/>
          <w:bCs/>
          <w:color w:val="212121"/>
          <w:bdr w:val="none" w:sz="0" w:space="0" w:color="auto" w:frame="1"/>
        </w:rPr>
        <w:t> 12</w:t>
      </w:r>
      <w:r w:rsidRPr="0041109D">
        <w:rPr>
          <w:b/>
          <w:bCs/>
          <w:color w:val="212121"/>
          <w:bdr w:val="none" w:sz="0" w:space="0" w:color="auto" w:frame="1"/>
        </w:rPr>
        <w:t>.</w:t>
      </w:r>
      <w:r w:rsidRPr="0041109D">
        <w:rPr>
          <w:color w:val="212121"/>
          <w:bdr w:val="none" w:sz="0" w:space="0" w:color="auto" w:frame="1"/>
        </w:rPr>
        <w:t> Что из названного стало причиной окончательного отказа руководства СССР от продолжения политики создания системы коллективной безопасности в Европе?</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 заключение франко-германского соглашения о противодействии распространению коммунистической идеологии</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2) создание международной организации — Лиги Наций, призванной разрешать конфликты между странами мирным путем</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3) заключение СССР и США союза против Японии, приоритетность дальневосточного направления внешней политики для СССР</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4) срыв переговоров с Англией и Францией о совместной защите стран Восточной и Центральной Европы</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5) атмосфера взаимного подозрения и недоверия</w:t>
      </w:r>
    </w:p>
    <w:p w:rsidR="007B0C4D" w:rsidRPr="0041109D" w:rsidRDefault="007B0C4D" w:rsidP="007B0C4D">
      <w:pPr>
        <w:pStyle w:val="aa"/>
        <w:shd w:val="clear" w:color="auto" w:fill="FFFFFF"/>
        <w:spacing w:after="0" w:line="450" w:lineRule="atLeast"/>
        <w:jc w:val="both"/>
        <w:textAlignment w:val="baseline"/>
        <w:rPr>
          <w:color w:val="000000"/>
        </w:rPr>
      </w:pPr>
      <w:r>
        <w:rPr>
          <w:b/>
          <w:bCs/>
          <w:color w:val="212121"/>
          <w:bdr w:val="none" w:sz="0" w:space="0" w:color="auto" w:frame="1"/>
        </w:rPr>
        <w:t> 13</w:t>
      </w:r>
      <w:r w:rsidRPr="0041109D">
        <w:rPr>
          <w:color w:val="212121"/>
          <w:bdr w:val="none" w:sz="0" w:space="0" w:color="auto" w:frame="1"/>
        </w:rPr>
        <w:t>. Бóльшую часть 1930-х гг. СССР проводил политику, нацеленную на противодействие агрессивным планам фашистской Германии. Однако накануне Второй мировой войны Советский Союз поменял политику и заключил договор с Германией. Укажите название этого договора. Приведите не менее двух причин, побудивших Советский Союз заключить</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этот договор.</w:t>
      </w:r>
    </w:p>
    <w:p w:rsidR="007B0C4D" w:rsidRPr="0041109D" w:rsidRDefault="007B0C4D" w:rsidP="007B0C4D">
      <w:pPr>
        <w:pStyle w:val="aa"/>
        <w:shd w:val="clear" w:color="auto" w:fill="FFFFFF"/>
        <w:spacing w:before="384" w:after="384" w:line="450" w:lineRule="atLeast"/>
        <w:textAlignment w:val="baseline"/>
        <w:rPr>
          <w:color w:val="000000"/>
        </w:rPr>
      </w:pPr>
      <w:r w:rsidRPr="0041109D">
        <w:rPr>
          <w:color w:val="000000"/>
        </w:rPr>
        <w:t> </w:t>
      </w:r>
      <w:r w:rsidRPr="0041109D">
        <w:rPr>
          <w:color w:val="212121"/>
          <w:bdr w:val="none" w:sz="0" w:space="0" w:color="auto" w:frame="1"/>
        </w:rPr>
        <w:t> </w:t>
      </w:r>
      <w:r>
        <w:rPr>
          <w:b/>
          <w:bCs/>
          <w:color w:val="212121"/>
          <w:bdr w:val="none" w:sz="0" w:space="0" w:color="auto" w:frame="1"/>
        </w:rPr>
        <w:t>14</w:t>
      </w:r>
      <w:r w:rsidRPr="0041109D">
        <w:rPr>
          <w:color w:val="212121"/>
          <w:bdr w:val="none" w:sz="0" w:space="0" w:color="auto" w:frame="1"/>
        </w:rPr>
        <w:t>. 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 </w:t>
      </w:r>
      <w:r w:rsidRPr="0041109D">
        <w:rPr>
          <w:i/>
          <w:iCs/>
          <w:color w:val="212121"/>
          <w:bdr w:val="none" w:sz="0" w:space="0" w:color="auto" w:frame="1"/>
        </w:rPr>
        <w:t>"Подписание пакта о ненападении с фашисткой Германией и секретного протокола к нему было дипломатической удачей СССР."</w:t>
      </w:r>
      <w:r w:rsidRPr="0041109D">
        <w:rPr>
          <w:color w:val="212121"/>
          <w:bdr w:val="none" w:sz="0" w:space="0" w:color="auto" w:frame="1"/>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w:t>
      </w:r>
      <w:r>
        <w:rPr>
          <w:color w:val="000000"/>
        </w:rPr>
        <w:t xml:space="preserve">  </w:t>
      </w:r>
      <w:r w:rsidRPr="0041109D">
        <w:rPr>
          <w:color w:val="212121"/>
          <w:bdr w:val="none" w:sz="0" w:space="0" w:color="auto" w:frame="1"/>
        </w:rPr>
        <w:t>Ответ запишите в следующем виде.</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i/>
          <w:iCs/>
          <w:color w:val="212121"/>
          <w:bdr w:val="none" w:sz="0" w:space="0" w:color="auto" w:frame="1"/>
        </w:rPr>
        <w:t>Аргументы в подтверждение:                                       Аргументы в опровержение:</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i/>
          <w:iCs/>
          <w:color w:val="212121"/>
          <w:bdr w:val="none" w:sz="0" w:space="0" w:color="auto" w:frame="1"/>
        </w:rPr>
        <w:t>1) …</w:t>
      </w:r>
      <w:r w:rsidRPr="0041109D">
        <w:rPr>
          <w:color w:val="212121"/>
          <w:bdr w:val="none" w:sz="0" w:space="0" w:color="auto" w:frame="1"/>
        </w:rPr>
        <w:t>      </w:t>
      </w:r>
      <w:r>
        <w:rPr>
          <w:color w:val="212121"/>
          <w:bdr w:val="none" w:sz="0" w:space="0" w:color="auto" w:frame="1"/>
        </w:rPr>
        <w:t xml:space="preserve">                                                                               </w:t>
      </w:r>
      <w:r w:rsidRPr="0041109D">
        <w:rPr>
          <w:i/>
          <w:iCs/>
          <w:color w:val="212121"/>
          <w:bdr w:val="none" w:sz="0" w:space="0" w:color="auto" w:frame="1"/>
        </w:rPr>
        <w:t>1) …</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i/>
          <w:iCs/>
          <w:color w:val="212121"/>
          <w:bdr w:val="none" w:sz="0" w:space="0" w:color="auto" w:frame="1"/>
        </w:rPr>
        <w:t>2) …</w:t>
      </w:r>
      <w:r w:rsidRPr="0041109D">
        <w:rPr>
          <w:color w:val="212121"/>
          <w:bdr w:val="none" w:sz="0" w:space="0" w:color="auto" w:frame="1"/>
        </w:rPr>
        <w:t>      </w:t>
      </w:r>
      <w:r>
        <w:rPr>
          <w:color w:val="212121"/>
          <w:bdr w:val="none" w:sz="0" w:space="0" w:color="auto" w:frame="1"/>
        </w:rPr>
        <w:t xml:space="preserve">                                                                               </w:t>
      </w:r>
      <w:r w:rsidRPr="0041109D">
        <w:rPr>
          <w:i/>
          <w:iCs/>
          <w:color w:val="212121"/>
          <w:bdr w:val="none" w:sz="0" w:space="0" w:color="auto" w:frame="1"/>
        </w:rPr>
        <w:t>2) …</w:t>
      </w:r>
    </w:p>
    <w:p w:rsidR="007B0C4D" w:rsidRPr="002D6F40" w:rsidRDefault="007B0C4D" w:rsidP="007B0C4D">
      <w:pPr>
        <w:pStyle w:val="aa"/>
        <w:shd w:val="clear" w:color="auto" w:fill="FFFFFF"/>
        <w:spacing w:after="0" w:line="450" w:lineRule="atLeast"/>
        <w:jc w:val="both"/>
        <w:textAlignment w:val="baseline"/>
        <w:rPr>
          <w:b/>
          <w:color w:val="000000"/>
        </w:rPr>
      </w:pPr>
      <w:r w:rsidRPr="0041109D">
        <w:rPr>
          <w:i/>
          <w:iCs/>
          <w:color w:val="212121"/>
          <w:bdr w:val="none" w:sz="0" w:space="0" w:color="auto" w:frame="1"/>
        </w:rPr>
        <w:t> </w:t>
      </w:r>
      <w:r w:rsidRPr="002D6F40">
        <w:rPr>
          <w:b/>
          <w:color w:val="212121"/>
          <w:bdr w:val="none" w:sz="0" w:space="0" w:color="auto" w:frame="1"/>
        </w:rPr>
        <w:t>ОТВЕТЫ.</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213</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3451</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4</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Политика умиротворения</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16</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245</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453</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Финляндия</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213468</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126</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3514</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Финляндия</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Ханко</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134</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45</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12</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24</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4</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b/>
          <w:bCs/>
          <w:color w:val="212121"/>
          <w:bdr w:val="none" w:sz="0" w:space="0" w:color="auto" w:frame="1"/>
        </w:rPr>
        <w:t>14. </w:t>
      </w:r>
      <w:r w:rsidRPr="0041109D">
        <w:rPr>
          <w:color w:val="212121"/>
          <w:bdr w:val="none" w:sz="0" w:space="0" w:color="auto" w:frame="1"/>
        </w:rPr>
        <w:t>Название договора- Пакт о ненападении, пакт Молотова-Риббентропа</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Причины:</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СССР боялся остаться в политической изоляции.</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Нежелание Англии и Франции создавать в Европе систему коллективной безопасности</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Боязнь СССР оказаться в состоянии войны на два фронта из-за усиления Японии на Дальнем Востоке</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b/>
          <w:bCs/>
          <w:color w:val="212121"/>
          <w:bdr w:val="none" w:sz="0" w:space="0" w:color="auto" w:frame="1"/>
        </w:rPr>
        <w:t> 15. Аргументы в подтверждение:</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подписание пакта и секретного протокола к нему позволило СССР включить в свой состав новые территории, которые остались за ним и после войны</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подписание пакта позволило выиграть время, начать перевооружение и переоснащение армии, укрепить оборону страны;</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пакт позволил отодвинуть границы СССР на запад, что давало дополнительные преимущества при обороне;</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b/>
          <w:bCs/>
          <w:color w:val="212121"/>
          <w:bdr w:val="none" w:sz="0" w:space="0" w:color="auto" w:frame="1"/>
        </w:rPr>
        <w:t>Аргументы в опровержение:</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пакт развязал руки Германии для завоевания половины Европы, что привело к росту военно-экономического потенциала немецкого фашизма</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СССР дискредитировал себя, подписав договор с фашистами и выступив как агрессор по отношению к Польше, прибалтийским государствам, Финляндии и Румынии. Это замедлило создание антигитлеровской коалиции</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советское руководство не смогло воспользоваться в достаточной степени временем, выигранным от подписания договора</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подписание договора дезориентировало советский народ, армию, которые не могли определиться в отношении к Германии —  как к союзнику или как к врагу, что нанесло вред обороноспособности страны</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подписание пакта и секретного протокола к нему привело к насильственному присоединению к СССР народов, часть населения которых впоследствии оказала помощь гитлеровским войскам.</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За каждый верный ответ 1 балл.</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w:t>
      </w:r>
    </w:p>
    <w:tbl>
      <w:tblPr>
        <w:tblStyle w:val="a8"/>
        <w:tblW w:w="0" w:type="auto"/>
        <w:tblLook w:val="04A0" w:firstRow="1" w:lastRow="0" w:firstColumn="1" w:lastColumn="0" w:noHBand="0" w:noVBand="1"/>
      </w:tblPr>
      <w:tblGrid>
        <w:gridCol w:w="1242"/>
        <w:gridCol w:w="1276"/>
      </w:tblGrid>
      <w:tr w:rsidR="007B0C4D" w:rsidTr="000357C5">
        <w:tc>
          <w:tcPr>
            <w:tcW w:w="1242" w:type="dxa"/>
          </w:tcPr>
          <w:p w:rsidR="007B0C4D" w:rsidRDefault="007B0C4D" w:rsidP="000357C5">
            <w:pPr>
              <w:pStyle w:val="aa"/>
              <w:spacing w:line="450" w:lineRule="atLeast"/>
              <w:jc w:val="both"/>
              <w:textAlignment w:val="baseline"/>
              <w:rPr>
                <w:color w:val="000000"/>
              </w:rPr>
            </w:pPr>
            <w:r>
              <w:rPr>
                <w:color w:val="000000"/>
              </w:rPr>
              <w:t xml:space="preserve">Баллы </w:t>
            </w:r>
          </w:p>
        </w:tc>
        <w:tc>
          <w:tcPr>
            <w:tcW w:w="1276" w:type="dxa"/>
          </w:tcPr>
          <w:p w:rsidR="007B0C4D" w:rsidRDefault="007B0C4D" w:rsidP="000357C5">
            <w:pPr>
              <w:pStyle w:val="aa"/>
              <w:spacing w:line="450" w:lineRule="atLeast"/>
              <w:jc w:val="both"/>
              <w:textAlignment w:val="baseline"/>
              <w:rPr>
                <w:color w:val="000000"/>
              </w:rPr>
            </w:pPr>
            <w:r>
              <w:rPr>
                <w:color w:val="000000"/>
              </w:rPr>
              <w:t>отметка</w:t>
            </w:r>
          </w:p>
        </w:tc>
      </w:tr>
      <w:tr w:rsidR="007B0C4D" w:rsidTr="000357C5">
        <w:tc>
          <w:tcPr>
            <w:tcW w:w="1242" w:type="dxa"/>
          </w:tcPr>
          <w:p w:rsidR="007B0C4D" w:rsidRPr="0041109D" w:rsidRDefault="007B0C4D" w:rsidP="000357C5">
            <w:pPr>
              <w:pStyle w:val="aa"/>
              <w:shd w:val="clear" w:color="auto" w:fill="FFFFFF"/>
              <w:spacing w:line="450" w:lineRule="atLeast"/>
              <w:textAlignment w:val="baseline"/>
              <w:rPr>
                <w:color w:val="000000"/>
              </w:rPr>
            </w:pPr>
            <w:r>
              <w:rPr>
                <w:color w:val="000000"/>
                <w:bdr w:val="none" w:sz="0" w:space="0" w:color="auto" w:frame="1"/>
              </w:rPr>
              <w:t>«1-3</w:t>
            </w:r>
            <w:r w:rsidRPr="0041109D">
              <w:rPr>
                <w:color w:val="000000"/>
                <w:bdr w:val="none" w:sz="0" w:space="0" w:color="auto" w:frame="1"/>
              </w:rPr>
              <w:t>»</w:t>
            </w:r>
          </w:p>
          <w:p w:rsidR="007B0C4D" w:rsidRPr="0041109D" w:rsidRDefault="007B0C4D" w:rsidP="000357C5">
            <w:pPr>
              <w:pStyle w:val="aa"/>
              <w:shd w:val="clear" w:color="auto" w:fill="FFFFFF"/>
              <w:spacing w:line="450" w:lineRule="atLeast"/>
              <w:textAlignment w:val="baseline"/>
              <w:rPr>
                <w:color w:val="000000"/>
              </w:rPr>
            </w:pPr>
            <w:r>
              <w:rPr>
                <w:color w:val="000000"/>
                <w:bdr w:val="none" w:sz="0" w:space="0" w:color="auto" w:frame="1"/>
              </w:rPr>
              <w:t>«4-7</w:t>
            </w:r>
            <w:r w:rsidRPr="0041109D">
              <w:rPr>
                <w:color w:val="000000"/>
                <w:bdr w:val="none" w:sz="0" w:space="0" w:color="auto" w:frame="1"/>
              </w:rPr>
              <w:t>»</w:t>
            </w:r>
          </w:p>
          <w:p w:rsidR="007B0C4D" w:rsidRPr="0041109D" w:rsidRDefault="007B0C4D" w:rsidP="000357C5">
            <w:pPr>
              <w:pStyle w:val="aa"/>
              <w:shd w:val="clear" w:color="auto" w:fill="FFFFFF"/>
              <w:spacing w:line="450" w:lineRule="atLeast"/>
              <w:textAlignment w:val="baseline"/>
              <w:rPr>
                <w:color w:val="000000"/>
              </w:rPr>
            </w:pPr>
            <w:r>
              <w:rPr>
                <w:color w:val="000000"/>
                <w:bdr w:val="none" w:sz="0" w:space="0" w:color="auto" w:frame="1"/>
              </w:rPr>
              <w:t>«8-11</w:t>
            </w:r>
            <w:r w:rsidRPr="0041109D">
              <w:rPr>
                <w:color w:val="000000"/>
                <w:bdr w:val="none" w:sz="0" w:space="0" w:color="auto" w:frame="1"/>
              </w:rPr>
              <w:t>»</w:t>
            </w:r>
          </w:p>
          <w:p w:rsidR="007B0C4D" w:rsidRDefault="007B0C4D" w:rsidP="000357C5">
            <w:pPr>
              <w:pStyle w:val="aa"/>
              <w:shd w:val="clear" w:color="auto" w:fill="FFFFFF"/>
              <w:spacing w:line="450" w:lineRule="atLeast"/>
              <w:textAlignment w:val="baseline"/>
              <w:rPr>
                <w:color w:val="000000"/>
              </w:rPr>
            </w:pPr>
            <w:r>
              <w:rPr>
                <w:color w:val="000000"/>
                <w:bdr w:val="none" w:sz="0" w:space="0" w:color="auto" w:frame="1"/>
              </w:rPr>
              <w:t>«12</w:t>
            </w:r>
            <w:r w:rsidRPr="0041109D">
              <w:rPr>
                <w:color w:val="000000"/>
                <w:bdr w:val="none" w:sz="0" w:space="0" w:color="auto" w:frame="1"/>
              </w:rPr>
              <w:t>-</w:t>
            </w:r>
            <w:r>
              <w:rPr>
                <w:color w:val="000000"/>
                <w:bdr w:val="none" w:sz="0" w:space="0" w:color="auto" w:frame="1"/>
              </w:rPr>
              <w:t>15</w:t>
            </w:r>
            <w:r w:rsidRPr="0041109D">
              <w:rPr>
                <w:color w:val="000000"/>
                <w:bdr w:val="none" w:sz="0" w:space="0" w:color="auto" w:frame="1"/>
              </w:rPr>
              <w:t>»</w:t>
            </w:r>
          </w:p>
        </w:tc>
        <w:tc>
          <w:tcPr>
            <w:tcW w:w="1276" w:type="dxa"/>
          </w:tcPr>
          <w:p w:rsidR="007B0C4D" w:rsidRDefault="007B0C4D" w:rsidP="000357C5">
            <w:pPr>
              <w:pStyle w:val="aa"/>
              <w:spacing w:line="450" w:lineRule="atLeast"/>
              <w:jc w:val="both"/>
              <w:textAlignment w:val="baseline"/>
              <w:rPr>
                <w:color w:val="000000"/>
              </w:rPr>
            </w:pPr>
            <w:r>
              <w:rPr>
                <w:color w:val="000000"/>
              </w:rPr>
              <w:t>2</w:t>
            </w:r>
          </w:p>
          <w:p w:rsidR="007B0C4D" w:rsidRDefault="007B0C4D" w:rsidP="000357C5">
            <w:pPr>
              <w:pStyle w:val="aa"/>
              <w:spacing w:line="450" w:lineRule="atLeast"/>
              <w:jc w:val="both"/>
              <w:textAlignment w:val="baseline"/>
              <w:rPr>
                <w:color w:val="000000"/>
              </w:rPr>
            </w:pPr>
            <w:r>
              <w:rPr>
                <w:color w:val="000000"/>
              </w:rPr>
              <w:t>3</w:t>
            </w:r>
          </w:p>
          <w:p w:rsidR="007B0C4D" w:rsidRDefault="007B0C4D" w:rsidP="000357C5">
            <w:pPr>
              <w:pStyle w:val="aa"/>
              <w:spacing w:line="450" w:lineRule="atLeast"/>
              <w:jc w:val="both"/>
              <w:textAlignment w:val="baseline"/>
              <w:rPr>
                <w:color w:val="000000"/>
              </w:rPr>
            </w:pPr>
            <w:r>
              <w:rPr>
                <w:color w:val="000000"/>
              </w:rPr>
              <w:t>4</w:t>
            </w:r>
          </w:p>
          <w:p w:rsidR="007B0C4D" w:rsidRDefault="007B0C4D" w:rsidP="000357C5">
            <w:pPr>
              <w:pStyle w:val="aa"/>
              <w:spacing w:line="450" w:lineRule="atLeast"/>
              <w:jc w:val="both"/>
              <w:textAlignment w:val="baseline"/>
              <w:rPr>
                <w:color w:val="000000"/>
              </w:rPr>
            </w:pPr>
            <w:r>
              <w:rPr>
                <w:color w:val="000000"/>
              </w:rPr>
              <w:t>5</w:t>
            </w:r>
          </w:p>
        </w:tc>
      </w:tr>
    </w:tbl>
    <w:p w:rsidR="007B0C4D" w:rsidRPr="0041109D" w:rsidRDefault="007B0C4D" w:rsidP="007B0C4D">
      <w:pPr>
        <w:pStyle w:val="aa"/>
        <w:shd w:val="clear" w:color="auto" w:fill="FFFFFF"/>
        <w:spacing w:after="0" w:line="450" w:lineRule="atLeast"/>
        <w:jc w:val="both"/>
        <w:textAlignment w:val="baseline"/>
        <w:rPr>
          <w:color w:val="000000"/>
        </w:rPr>
      </w:pPr>
    </w:p>
    <w:p w:rsidR="007B0C4D" w:rsidRPr="00972549" w:rsidRDefault="007B0C4D" w:rsidP="00135E30">
      <w:pPr>
        <w:pStyle w:val="a3"/>
        <w:spacing w:after="0" w:line="240" w:lineRule="auto"/>
        <w:rPr>
          <w:rFonts w:ascii="Times New Roman" w:hAnsi="Times New Roman" w:cs="Times New Roman"/>
          <w:b/>
          <w:sz w:val="24"/>
          <w:szCs w:val="24"/>
        </w:rPr>
      </w:pPr>
    </w:p>
    <w:p w:rsidR="00135E30" w:rsidRPr="00135E30" w:rsidRDefault="00135E30" w:rsidP="00135E30">
      <w:pPr>
        <w:rPr>
          <w:rFonts w:ascii="Times New Roman" w:hAnsi="Times New Roman" w:cs="Times New Roman"/>
          <w:b/>
          <w:sz w:val="24"/>
          <w:szCs w:val="24"/>
        </w:rPr>
      </w:pPr>
    </w:p>
    <w:p w:rsidR="007B0C4D" w:rsidRDefault="007B0C4D" w:rsidP="007B0C4D">
      <w:pPr>
        <w:pStyle w:val="aa"/>
        <w:shd w:val="clear" w:color="auto" w:fill="FFFFFF"/>
        <w:spacing w:before="384" w:after="384" w:line="450" w:lineRule="atLeast"/>
        <w:textAlignment w:val="baseline"/>
        <w:rPr>
          <w:b/>
        </w:rPr>
      </w:pPr>
      <w:r w:rsidRPr="007B0C4D">
        <w:rPr>
          <w:b/>
          <w:color w:val="000000"/>
          <w:u w:val="single"/>
        </w:rPr>
        <w:t> Тема 3.31</w:t>
      </w:r>
      <w:r w:rsidRPr="00FA2FB4">
        <w:rPr>
          <w:b/>
          <w:color w:val="000000"/>
        </w:rPr>
        <w:t xml:space="preserve"> </w:t>
      </w:r>
      <w:r w:rsidRPr="00FA2FB4">
        <w:rPr>
          <w:b/>
        </w:rPr>
        <w:t>Создание материально- технической базы СССР</w:t>
      </w:r>
    </w:p>
    <w:p w:rsidR="007B0C4D" w:rsidRDefault="007B0C4D" w:rsidP="007B0C4D">
      <w:pPr>
        <w:pStyle w:val="af0"/>
        <w:rPr>
          <w:rFonts w:ascii="Times New Roman" w:hAnsi="Times New Roman" w:cs="Times New Roman"/>
          <w:sz w:val="24"/>
          <w:szCs w:val="24"/>
        </w:rPr>
      </w:pPr>
      <w:r>
        <w:rPr>
          <w:rFonts w:ascii="Times New Roman" w:hAnsi="Times New Roman" w:cs="Times New Roman"/>
          <w:sz w:val="24"/>
          <w:szCs w:val="24"/>
        </w:rPr>
        <w:t>Работа с Интернет-ресурсами: подготовить сообщения/ презентации на темы:</w:t>
      </w:r>
    </w:p>
    <w:p w:rsidR="007B0C4D" w:rsidRPr="00872AEA" w:rsidRDefault="007B0C4D" w:rsidP="007B0C4D">
      <w:pPr>
        <w:pStyle w:val="af0"/>
        <w:rPr>
          <w:rFonts w:ascii="Times New Roman" w:hAnsi="Times New Roman" w:cs="Times New Roman"/>
          <w:sz w:val="24"/>
          <w:szCs w:val="24"/>
        </w:rPr>
      </w:pPr>
      <w:r>
        <w:rPr>
          <w:rFonts w:ascii="Times New Roman" w:hAnsi="Times New Roman" w:cs="Times New Roman"/>
          <w:sz w:val="24"/>
          <w:szCs w:val="24"/>
        </w:rPr>
        <w:t xml:space="preserve">1 - </w:t>
      </w:r>
      <w:r w:rsidRPr="00872AEA">
        <w:rPr>
          <w:rFonts w:ascii="Times New Roman" w:hAnsi="Times New Roman" w:cs="Times New Roman"/>
          <w:sz w:val="24"/>
          <w:szCs w:val="24"/>
        </w:rPr>
        <w:t>Нэп и воссоздание продовольственной базы страны.</w:t>
      </w:r>
    </w:p>
    <w:p w:rsidR="007B0C4D" w:rsidRDefault="007B0C4D" w:rsidP="007B0C4D">
      <w:pPr>
        <w:pStyle w:val="af0"/>
        <w:rPr>
          <w:rFonts w:ascii="Times New Roman" w:hAnsi="Times New Roman" w:cs="Times New Roman"/>
          <w:sz w:val="24"/>
          <w:szCs w:val="24"/>
        </w:rPr>
      </w:pPr>
      <w:r>
        <w:rPr>
          <w:rFonts w:ascii="Times New Roman" w:hAnsi="Times New Roman" w:cs="Times New Roman"/>
          <w:sz w:val="24"/>
          <w:szCs w:val="24"/>
        </w:rPr>
        <w:t>2 -</w:t>
      </w:r>
      <w:r w:rsidRPr="00872AEA">
        <w:rPr>
          <w:rFonts w:ascii="Times New Roman" w:hAnsi="Times New Roman" w:cs="Times New Roman"/>
          <w:sz w:val="24"/>
          <w:szCs w:val="24"/>
        </w:rPr>
        <w:t>Создание советской пищевой</w:t>
      </w:r>
      <w:r>
        <w:rPr>
          <w:rFonts w:ascii="Times New Roman" w:hAnsi="Times New Roman" w:cs="Times New Roman"/>
          <w:sz w:val="24"/>
          <w:szCs w:val="24"/>
        </w:rPr>
        <w:t xml:space="preserve"> промышленности</w:t>
      </w:r>
      <w:r w:rsidRPr="00872AEA">
        <w:rPr>
          <w:rFonts w:ascii="Times New Roman" w:hAnsi="Times New Roman" w:cs="Times New Roman"/>
          <w:sz w:val="24"/>
          <w:szCs w:val="24"/>
        </w:rPr>
        <w:t xml:space="preserve"> </w:t>
      </w:r>
    </w:p>
    <w:p w:rsidR="007B0C4D" w:rsidRPr="00872AEA" w:rsidRDefault="007B0C4D" w:rsidP="007B0C4D">
      <w:pPr>
        <w:pStyle w:val="af0"/>
        <w:rPr>
          <w:rFonts w:ascii="Times New Roman" w:hAnsi="Times New Roman" w:cs="Times New Roman"/>
          <w:sz w:val="24"/>
          <w:szCs w:val="24"/>
        </w:rPr>
      </w:pPr>
      <w:r>
        <w:rPr>
          <w:rFonts w:ascii="Times New Roman" w:hAnsi="Times New Roman" w:cs="Times New Roman"/>
          <w:sz w:val="24"/>
          <w:szCs w:val="24"/>
        </w:rPr>
        <w:t>3-И</w:t>
      </w:r>
      <w:r w:rsidRPr="00872AEA">
        <w:rPr>
          <w:rFonts w:ascii="Times New Roman" w:hAnsi="Times New Roman" w:cs="Times New Roman"/>
          <w:sz w:val="24"/>
          <w:szCs w:val="24"/>
        </w:rPr>
        <w:t>ностранные заимствования</w:t>
      </w:r>
      <w:r>
        <w:rPr>
          <w:rFonts w:ascii="Times New Roman" w:hAnsi="Times New Roman" w:cs="Times New Roman"/>
          <w:sz w:val="24"/>
          <w:szCs w:val="24"/>
        </w:rPr>
        <w:t xml:space="preserve"> пищевой индустрии (советское мороженное, колбасные изделия и т.д)</w:t>
      </w:r>
      <w:r w:rsidRPr="00872AEA">
        <w:rPr>
          <w:rFonts w:ascii="Times New Roman" w:hAnsi="Times New Roman" w:cs="Times New Roman"/>
          <w:sz w:val="24"/>
          <w:szCs w:val="24"/>
        </w:rPr>
        <w:t>.</w:t>
      </w:r>
    </w:p>
    <w:p w:rsidR="007B0C4D" w:rsidRPr="00872AEA" w:rsidRDefault="007B0C4D" w:rsidP="007B0C4D">
      <w:pPr>
        <w:pStyle w:val="af0"/>
        <w:rPr>
          <w:rFonts w:ascii="Times New Roman" w:hAnsi="Times New Roman" w:cs="Times New Roman"/>
          <w:sz w:val="24"/>
          <w:szCs w:val="24"/>
        </w:rPr>
      </w:pPr>
      <w:r>
        <w:rPr>
          <w:rFonts w:ascii="Times New Roman" w:hAnsi="Times New Roman" w:cs="Times New Roman"/>
          <w:sz w:val="24"/>
          <w:szCs w:val="24"/>
        </w:rPr>
        <w:t>4 -</w:t>
      </w:r>
      <w:r w:rsidRPr="00872AEA">
        <w:rPr>
          <w:rFonts w:ascii="Times New Roman" w:hAnsi="Times New Roman" w:cs="Times New Roman"/>
          <w:sz w:val="24"/>
          <w:szCs w:val="24"/>
        </w:rPr>
        <w:t>Создание системы профессиональной подготовки поваров и кондитеров в СССР.</w:t>
      </w:r>
    </w:p>
    <w:p w:rsidR="007B0C4D" w:rsidRPr="00872AEA" w:rsidRDefault="007B0C4D" w:rsidP="007B0C4D">
      <w:pPr>
        <w:pStyle w:val="af0"/>
        <w:rPr>
          <w:rFonts w:ascii="Times New Roman" w:hAnsi="Times New Roman" w:cs="Times New Roman"/>
          <w:sz w:val="24"/>
          <w:szCs w:val="24"/>
          <w:u w:val="single"/>
        </w:rPr>
      </w:pPr>
      <w:r>
        <w:rPr>
          <w:rFonts w:ascii="Times New Roman" w:hAnsi="Times New Roman" w:cs="Times New Roman"/>
          <w:sz w:val="24"/>
          <w:szCs w:val="24"/>
        </w:rPr>
        <w:t>5 -</w:t>
      </w:r>
      <w:r w:rsidRPr="00872AEA">
        <w:rPr>
          <w:rFonts w:ascii="Times New Roman" w:hAnsi="Times New Roman" w:cs="Times New Roman"/>
          <w:sz w:val="24"/>
          <w:szCs w:val="24"/>
        </w:rPr>
        <w:t>Работа в отраслях</w:t>
      </w:r>
      <w:r>
        <w:rPr>
          <w:rFonts w:ascii="Times New Roman" w:hAnsi="Times New Roman" w:cs="Times New Roman"/>
          <w:sz w:val="24"/>
          <w:szCs w:val="24"/>
        </w:rPr>
        <w:t xml:space="preserve"> </w:t>
      </w:r>
      <w:r w:rsidRPr="00872AEA">
        <w:rPr>
          <w:rFonts w:ascii="Times New Roman" w:hAnsi="Times New Roman" w:cs="Times New Roman"/>
          <w:sz w:val="24"/>
          <w:szCs w:val="24"/>
        </w:rPr>
        <w:t xml:space="preserve">пищевой промышленности в годы </w:t>
      </w:r>
      <w:r>
        <w:rPr>
          <w:rFonts w:ascii="Times New Roman" w:hAnsi="Times New Roman" w:cs="Times New Roman"/>
          <w:sz w:val="24"/>
          <w:szCs w:val="24"/>
        </w:rPr>
        <w:t>первых пятилеток</w:t>
      </w:r>
    </w:p>
    <w:p w:rsidR="00135E30" w:rsidRPr="00135E30" w:rsidRDefault="00135E30" w:rsidP="00135E30">
      <w:pPr>
        <w:rPr>
          <w:rFonts w:ascii="Times New Roman" w:hAnsi="Times New Roman" w:cs="Times New Roman"/>
          <w:b/>
          <w:sz w:val="24"/>
          <w:szCs w:val="24"/>
        </w:rPr>
        <w:sectPr w:rsidR="00135E30" w:rsidRPr="00135E30" w:rsidSect="00135E30">
          <w:pgSz w:w="11906" w:h="16838"/>
          <w:pgMar w:top="709" w:right="707" w:bottom="426" w:left="851" w:header="708" w:footer="708" w:gutter="0"/>
          <w:cols w:space="708"/>
          <w:docGrid w:linePitch="360"/>
        </w:sectPr>
      </w:pPr>
    </w:p>
    <w:p w:rsidR="00135E30" w:rsidRDefault="00135E30" w:rsidP="007B0C4D">
      <w:pPr>
        <w:pStyle w:val="aa"/>
        <w:shd w:val="clear" w:color="auto" w:fill="FFFFFF"/>
        <w:spacing w:after="0" w:line="294" w:lineRule="atLeast"/>
        <w:rPr>
          <w:b/>
          <w:bCs/>
        </w:rPr>
        <w:sectPr w:rsidR="00135E30" w:rsidSect="002D6F40">
          <w:type w:val="continuous"/>
          <w:pgSz w:w="11906" w:h="16838"/>
          <w:pgMar w:top="709" w:right="707" w:bottom="426" w:left="851" w:header="708" w:footer="708" w:gutter="0"/>
          <w:cols w:num="2" w:space="708"/>
          <w:docGrid w:linePitch="360"/>
        </w:sectPr>
      </w:pPr>
    </w:p>
    <w:p w:rsidR="002D6F40" w:rsidRDefault="002D6F40" w:rsidP="0041109D">
      <w:pPr>
        <w:pStyle w:val="aa"/>
        <w:shd w:val="clear" w:color="auto" w:fill="FFFFFF"/>
        <w:spacing w:after="0" w:line="294" w:lineRule="atLeast"/>
        <w:rPr>
          <w:b/>
        </w:rPr>
      </w:pPr>
    </w:p>
    <w:p w:rsidR="002D6F40" w:rsidRDefault="002D6F40" w:rsidP="0041109D">
      <w:pPr>
        <w:pStyle w:val="aa"/>
        <w:shd w:val="clear" w:color="auto" w:fill="FFFFFF"/>
        <w:spacing w:after="0" w:line="294" w:lineRule="atLeast"/>
        <w:rPr>
          <w:b/>
        </w:rPr>
      </w:pPr>
      <w:r w:rsidRPr="007B0C4D">
        <w:rPr>
          <w:b/>
          <w:u w:val="single"/>
        </w:rPr>
        <w:t>Тема 3.32</w:t>
      </w:r>
      <w:r>
        <w:rPr>
          <w:b/>
        </w:rPr>
        <w:t xml:space="preserve"> Начало </w:t>
      </w:r>
      <w:r w:rsidR="00E264B5">
        <w:rPr>
          <w:b/>
        </w:rPr>
        <w:t>Второй мировой войны. Работа с историческим документом</w:t>
      </w:r>
    </w:p>
    <w:p w:rsidR="00E264B5" w:rsidRPr="007B0C4D" w:rsidRDefault="00695D44" w:rsidP="00E264B5">
      <w:pPr>
        <w:pStyle w:val="aa"/>
        <w:shd w:val="clear" w:color="auto" w:fill="FFFFFF"/>
        <w:spacing w:after="0" w:line="450" w:lineRule="atLeast"/>
        <w:textAlignment w:val="baseline"/>
        <w:rPr>
          <w:b/>
          <w:color w:val="000000"/>
          <w:sz w:val="20"/>
          <w:szCs w:val="20"/>
        </w:rPr>
      </w:pPr>
      <w:r w:rsidRPr="007B0C4D">
        <w:rPr>
          <w:b/>
          <w:bCs/>
          <w:i/>
          <w:color w:val="212121"/>
          <w:sz w:val="20"/>
          <w:szCs w:val="20"/>
          <w:bdr w:val="none" w:sz="0" w:space="0" w:color="auto" w:frame="1"/>
        </w:rPr>
        <w:t xml:space="preserve">Задание: </w:t>
      </w:r>
      <w:r w:rsidR="00E264B5" w:rsidRPr="007B0C4D">
        <w:rPr>
          <w:b/>
          <w:i/>
          <w:color w:val="212121"/>
          <w:sz w:val="20"/>
          <w:szCs w:val="20"/>
          <w:bdr w:val="none" w:sz="0" w:space="0" w:color="auto" w:frame="1"/>
        </w:rPr>
        <w:t xml:space="preserve">Установите соответствие между фрагментами исторических источников и их краткими характеристиками: </w:t>
      </w:r>
    </w:p>
    <w:p w:rsidR="00E264B5" w:rsidRPr="00695D44" w:rsidRDefault="00E264B5" w:rsidP="00E264B5">
      <w:pPr>
        <w:pStyle w:val="aa"/>
        <w:shd w:val="clear" w:color="auto" w:fill="FFFFFF"/>
        <w:spacing w:after="0" w:line="450" w:lineRule="atLeast"/>
        <w:jc w:val="center"/>
        <w:textAlignment w:val="baseline"/>
        <w:rPr>
          <w:b/>
          <w:color w:val="000000"/>
        </w:rPr>
      </w:pPr>
      <w:r w:rsidRPr="00695D44">
        <w:rPr>
          <w:b/>
          <w:color w:val="212121"/>
          <w:bdr w:val="none" w:sz="0" w:space="0" w:color="auto" w:frame="1"/>
        </w:rPr>
        <w:t>ФРАГМЕНТЫ ИСТОЧНИКОВ</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А)</w:t>
      </w:r>
      <w:r w:rsidR="007B0C4D">
        <w:rPr>
          <w:color w:val="212121"/>
          <w:bdr w:val="none" w:sz="0" w:space="0" w:color="auto" w:frame="1"/>
        </w:rPr>
        <w:t xml:space="preserve"> </w:t>
      </w:r>
      <w:r w:rsidRPr="0041109D">
        <w:rPr>
          <w:color w:val="212121"/>
          <w:bdr w:val="none" w:sz="0" w:space="0" w:color="auto" w:frame="1"/>
        </w:rPr>
        <w:t>«</w:t>
      </w:r>
      <w:r w:rsidRPr="0041109D">
        <w:rPr>
          <w:color w:val="11171E"/>
          <w:bdr w:val="none" w:sz="0" w:space="0" w:color="auto" w:frame="1"/>
        </w:rPr>
        <w:t>Германские вооружённые силы должны быть готовы разбить Советскую Россию в ходе кратковременной кампании ещё до того, как будет закончена война против Англии…</w:t>
      </w:r>
    </w:p>
    <w:p w:rsidR="00E264B5" w:rsidRPr="0041109D" w:rsidRDefault="00E264B5" w:rsidP="00E264B5">
      <w:pPr>
        <w:pStyle w:val="aa"/>
        <w:shd w:val="clear" w:color="auto" w:fill="FFFFFF"/>
        <w:spacing w:after="0" w:line="450" w:lineRule="atLeast"/>
        <w:textAlignment w:val="baseline"/>
        <w:rPr>
          <w:color w:val="000000"/>
        </w:rPr>
      </w:pPr>
      <w:r w:rsidRPr="0041109D">
        <w:rPr>
          <w:color w:val="11171E"/>
          <w:bdr w:val="none" w:sz="0" w:space="0" w:color="auto" w:frame="1"/>
        </w:rPr>
        <w:t>…Основные силы русских сухопутных войск, находящиеся в Западной России, должны быть уничтожены в смелых операциях посредством глубокого, быстрого выдвижения танковых клиньев. ...</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…Конечной целью операции является создание заградительного барьера против Азиатской России по общей линии Волга, Архангельск. Таким образом, в случае необходимости последний индустриальный район, остающийся у русских на Урале, можно будет парализовать с помощью авиации…</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…В войне против Советской России на флангах нашего фронта мы можем рассчитывать на активное участие Румынии и Финляндии. Верховное главнокомандование вооружённых сил в соответствующее время согласует и установит, в какой форме вооружённые силы обеих стран при их вступлении в войну будут подчинены германскому командованию».</w:t>
      </w:r>
    </w:p>
    <w:p w:rsidR="00E264B5" w:rsidRPr="0041109D" w:rsidRDefault="00E264B5" w:rsidP="00E264B5">
      <w:pPr>
        <w:pStyle w:val="aa"/>
        <w:shd w:val="clear" w:color="auto" w:fill="FFFFFF"/>
        <w:spacing w:after="0" w:line="450" w:lineRule="atLeast"/>
        <w:textAlignment w:val="baseline"/>
        <w:rPr>
          <w:color w:val="000000"/>
        </w:rPr>
      </w:pPr>
      <w:r w:rsidRPr="0041109D">
        <w:rPr>
          <w:b/>
          <w:bCs/>
          <w:color w:val="212121"/>
          <w:bdr w:val="none" w:sz="0" w:space="0" w:color="auto" w:frame="1"/>
        </w:rPr>
        <w:t>Б)</w:t>
      </w:r>
      <w:r w:rsidRPr="0041109D">
        <w:rPr>
          <w:color w:val="212121"/>
          <w:bdr w:val="none" w:sz="0" w:space="0" w:color="auto" w:frame="1"/>
        </w:rPr>
        <w:t> « Статья I</w:t>
      </w:r>
      <w:r w:rsidR="007B0C4D">
        <w:rPr>
          <w:color w:val="000000"/>
        </w:rPr>
        <w:t xml:space="preserve">. </w:t>
      </w:r>
      <w:r w:rsidRPr="0041109D">
        <w:rPr>
          <w:color w:val="212121"/>
          <w:bdr w:val="none" w:sz="0" w:space="0" w:color="auto" w:frame="1"/>
        </w:rPr>
        <w:t>Обе Договаривающиеся Стороны обязуются воздерживаться от всякого насилия, от всякого агрессивного действия и всякого нападения в отношении друг друга как отдельно, так и совместно с другими державами.</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Статья VI</w:t>
      </w:r>
      <w:r w:rsidR="007B0C4D">
        <w:rPr>
          <w:color w:val="212121"/>
          <w:bdr w:val="none" w:sz="0" w:space="0" w:color="auto" w:frame="1"/>
        </w:rPr>
        <w:t>.</w:t>
      </w:r>
      <w:r w:rsidR="007B0C4D">
        <w:rPr>
          <w:color w:val="000000"/>
        </w:rPr>
        <w:t xml:space="preserve"> </w:t>
      </w:r>
      <w:r w:rsidRPr="0041109D">
        <w:rPr>
          <w:color w:val="212121"/>
          <w:bdr w:val="none" w:sz="0" w:space="0" w:color="auto" w:frame="1"/>
        </w:rPr>
        <w:t>Настоящий договор заключается сроком на десять лет с тем, что, поскольку одна из Договаривающихся Сторон не денонсирует его за год до истечения срока, срок действия договора будет считаться автоматически продленным на следующие пять лет.</w:t>
      </w:r>
      <w:r w:rsidRPr="0041109D">
        <w:rPr>
          <w:color w:val="000000"/>
        </w:rPr>
        <w:br/>
      </w:r>
      <w:r w:rsidRPr="0041109D">
        <w:rPr>
          <w:color w:val="212121"/>
          <w:bdr w:val="none" w:sz="0" w:space="0" w:color="auto" w:frame="1"/>
        </w:rPr>
        <w:t>Статья VII</w:t>
      </w:r>
      <w:r w:rsidR="007B0C4D">
        <w:rPr>
          <w:color w:val="212121"/>
          <w:bdr w:val="none" w:sz="0" w:space="0" w:color="auto" w:frame="1"/>
        </w:rPr>
        <w:t xml:space="preserve">. </w:t>
      </w:r>
      <w:r w:rsidRPr="0041109D">
        <w:rPr>
          <w:color w:val="212121"/>
          <w:bdr w:val="none" w:sz="0" w:space="0" w:color="auto" w:frame="1"/>
        </w:rPr>
        <w:t>Настоящий договор подлежит ратифицированию в возможно короткий срок. Обмен ратификационными грамотами должен произойти в Берлине. Договор вступает в силу немедленно после его подписания».</w:t>
      </w:r>
    </w:p>
    <w:p w:rsidR="00E264B5" w:rsidRPr="0041109D" w:rsidRDefault="00E264B5" w:rsidP="00E264B5">
      <w:pPr>
        <w:pStyle w:val="aa"/>
        <w:shd w:val="clear" w:color="auto" w:fill="FFFFFF"/>
        <w:spacing w:after="0" w:line="450" w:lineRule="atLeast"/>
        <w:textAlignment w:val="baseline"/>
        <w:rPr>
          <w:color w:val="000000"/>
        </w:rPr>
      </w:pPr>
      <w:r w:rsidRPr="0041109D">
        <w:rPr>
          <w:b/>
          <w:bCs/>
          <w:color w:val="212121"/>
          <w:bdr w:val="none" w:sz="0" w:space="0" w:color="auto" w:frame="1"/>
        </w:rPr>
        <w:t>ХАРАКТЕРИСТИКИ</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1)Данный документ вошел в историю, как директива №21 германского генштаба от 18.12.1940г.</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2) Речь идет о советско-финской войне.</w:t>
      </w:r>
      <w:r w:rsidR="007B0C4D">
        <w:rPr>
          <w:color w:val="000000"/>
        </w:rPr>
        <w:t xml:space="preserve"> </w:t>
      </w:r>
      <w:r w:rsidR="007B0C4D">
        <w:rPr>
          <w:color w:val="212121"/>
          <w:bdr w:val="none" w:sz="0" w:space="0" w:color="auto" w:frame="1"/>
        </w:rPr>
        <w:t>3</w:t>
      </w:r>
      <w:r w:rsidRPr="0041109D">
        <w:rPr>
          <w:color w:val="212121"/>
          <w:bdr w:val="none" w:sz="0" w:space="0" w:color="auto" w:frame="1"/>
        </w:rPr>
        <w:t>) Подписание данного договора произошло 23 августа 1939г. .4) Данный документ вошел в историю, как «План Барбаросса» германского генштаба</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5) Описываемые в документе события относятся к 1938г.</w:t>
      </w:r>
      <w:r w:rsidR="007B0C4D">
        <w:rPr>
          <w:color w:val="000000"/>
        </w:rPr>
        <w:t xml:space="preserve"> </w:t>
      </w:r>
      <w:r w:rsidRPr="0041109D">
        <w:rPr>
          <w:color w:val="212121"/>
          <w:bdr w:val="none" w:sz="0" w:space="0" w:color="auto" w:frame="1"/>
        </w:rPr>
        <w:t>6) Это фрагмент пакта Риббентропа-Молотова.</w:t>
      </w:r>
    </w:p>
    <w:p w:rsidR="007B0C4D" w:rsidRDefault="00E264B5" w:rsidP="0041109D">
      <w:pPr>
        <w:pStyle w:val="aa"/>
        <w:shd w:val="clear" w:color="auto" w:fill="FFFFFF"/>
        <w:spacing w:after="0" w:line="294" w:lineRule="atLeast"/>
        <w:rPr>
          <w:b/>
        </w:rPr>
      </w:pPr>
      <w:r>
        <w:rPr>
          <w:b/>
        </w:rPr>
        <w:t>ОТВЕТ:</w:t>
      </w:r>
    </w:p>
    <w:tbl>
      <w:tblPr>
        <w:tblStyle w:val="a8"/>
        <w:tblW w:w="0" w:type="auto"/>
        <w:tblLook w:val="04A0" w:firstRow="1" w:lastRow="0" w:firstColumn="1" w:lastColumn="0" w:noHBand="0" w:noVBand="1"/>
      </w:tblPr>
      <w:tblGrid>
        <w:gridCol w:w="675"/>
        <w:gridCol w:w="851"/>
      </w:tblGrid>
      <w:tr w:rsidR="007B0C4D" w:rsidTr="000357C5">
        <w:tc>
          <w:tcPr>
            <w:tcW w:w="675" w:type="dxa"/>
          </w:tcPr>
          <w:p w:rsidR="007B0C4D" w:rsidRPr="007B0C4D" w:rsidRDefault="007B0C4D" w:rsidP="000357C5">
            <w:pPr>
              <w:pStyle w:val="aa"/>
              <w:spacing w:line="294" w:lineRule="atLeast"/>
              <w:rPr>
                <w:b/>
                <w:sz w:val="18"/>
                <w:szCs w:val="18"/>
              </w:rPr>
            </w:pPr>
            <w:r w:rsidRPr="007B0C4D">
              <w:rPr>
                <w:b/>
                <w:sz w:val="18"/>
                <w:szCs w:val="18"/>
              </w:rPr>
              <w:t>а</w:t>
            </w:r>
          </w:p>
        </w:tc>
        <w:tc>
          <w:tcPr>
            <w:tcW w:w="851" w:type="dxa"/>
          </w:tcPr>
          <w:p w:rsidR="007B0C4D" w:rsidRPr="007B0C4D" w:rsidRDefault="007B0C4D" w:rsidP="000357C5">
            <w:pPr>
              <w:pStyle w:val="aa"/>
              <w:spacing w:line="294" w:lineRule="atLeast"/>
              <w:rPr>
                <w:b/>
                <w:sz w:val="18"/>
                <w:szCs w:val="18"/>
              </w:rPr>
            </w:pPr>
            <w:r w:rsidRPr="007B0C4D">
              <w:rPr>
                <w:b/>
                <w:sz w:val="18"/>
                <w:szCs w:val="18"/>
              </w:rPr>
              <w:t>14</w:t>
            </w:r>
          </w:p>
        </w:tc>
      </w:tr>
      <w:tr w:rsidR="007B0C4D" w:rsidTr="000357C5">
        <w:tc>
          <w:tcPr>
            <w:tcW w:w="675" w:type="dxa"/>
          </w:tcPr>
          <w:p w:rsidR="007B0C4D" w:rsidRPr="007B0C4D" w:rsidRDefault="007B0C4D" w:rsidP="000357C5">
            <w:pPr>
              <w:pStyle w:val="aa"/>
              <w:spacing w:line="294" w:lineRule="atLeast"/>
              <w:rPr>
                <w:b/>
                <w:sz w:val="18"/>
                <w:szCs w:val="18"/>
              </w:rPr>
            </w:pPr>
            <w:r w:rsidRPr="007B0C4D">
              <w:rPr>
                <w:b/>
                <w:sz w:val="18"/>
                <w:szCs w:val="18"/>
              </w:rPr>
              <w:t>б</w:t>
            </w:r>
          </w:p>
        </w:tc>
        <w:tc>
          <w:tcPr>
            <w:tcW w:w="851" w:type="dxa"/>
          </w:tcPr>
          <w:p w:rsidR="007B0C4D" w:rsidRPr="007B0C4D" w:rsidRDefault="007B0C4D" w:rsidP="000357C5">
            <w:pPr>
              <w:pStyle w:val="aa"/>
              <w:spacing w:line="294" w:lineRule="atLeast"/>
              <w:rPr>
                <w:b/>
                <w:sz w:val="18"/>
                <w:szCs w:val="18"/>
              </w:rPr>
            </w:pPr>
            <w:r w:rsidRPr="007B0C4D">
              <w:rPr>
                <w:b/>
                <w:sz w:val="18"/>
                <w:szCs w:val="18"/>
              </w:rPr>
              <w:t>36</w:t>
            </w:r>
          </w:p>
        </w:tc>
      </w:tr>
    </w:tbl>
    <w:p w:rsidR="006F0267" w:rsidRDefault="006F0267" w:rsidP="00695D44">
      <w:pPr>
        <w:spacing w:after="0" w:line="240" w:lineRule="auto"/>
        <w:rPr>
          <w:rFonts w:ascii="Times New Roman" w:hAnsi="Times New Roman" w:cs="Times New Roman"/>
          <w:b/>
          <w:sz w:val="24"/>
          <w:szCs w:val="24"/>
        </w:rPr>
      </w:pPr>
    </w:p>
    <w:p w:rsidR="00695D44" w:rsidRPr="00E70F67" w:rsidRDefault="00695D44" w:rsidP="00E70F67">
      <w:pPr>
        <w:spacing w:after="0" w:line="240" w:lineRule="auto"/>
        <w:rPr>
          <w:rFonts w:ascii="Times New Roman" w:hAnsi="Times New Roman" w:cs="Times New Roman"/>
          <w:b/>
          <w:sz w:val="24"/>
          <w:szCs w:val="24"/>
        </w:rPr>
      </w:pPr>
      <w:r w:rsidRPr="00695D44">
        <w:rPr>
          <w:rFonts w:ascii="Times New Roman" w:hAnsi="Times New Roman" w:cs="Times New Roman"/>
          <w:b/>
          <w:sz w:val="24"/>
          <w:szCs w:val="24"/>
          <w:u w:val="single"/>
        </w:rPr>
        <w:t>Тема 3.33</w:t>
      </w:r>
      <w:r w:rsidRPr="00695D44">
        <w:rPr>
          <w:rFonts w:ascii="Times New Roman" w:hAnsi="Times New Roman" w:cs="Times New Roman"/>
          <w:b/>
          <w:sz w:val="24"/>
          <w:szCs w:val="24"/>
        </w:rPr>
        <w:t xml:space="preserve"> ПР 10 Причины и начало Второй мировой войны</w:t>
      </w:r>
    </w:p>
    <w:p w:rsidR="00695D44" w:rsidRDefault="00E70F67" w:rsidP="00695D44">
      <w:pPr>
        <w:pStyle w:val="a3"/>
        <w:spacing w:after="0" w:line="240" w:lineRule="auto"/>
        <w:ind w:left="426" w:firstLine="294"/>
        <w:rPr>
          <w:rFonts w:ascii="Times New Roman" w:hAnsi="Times New Roman" w:cs="Times New Roman"/>
          <w:sz w:val="24"/>
          <w:szCs w:val="24"/>
        </w:rPr>
      </w:pPr>
      <w:r>
        <w:rPr>
          <w:rFonts w:ascii="Times New Roman" w:hAnsi="Times New Roman" w:cs="Times New Roman"/>
          <w:sz w:val="24"/>
          <w:szCs w:val="24"/>
        </w:rPr>
        <w:t>Тестовое задание</w:t>
      </w:r>
    </w:p>
    <w:tbl>
      <w:tblPr>
        <w:tblStyle w:val="a8"/>
        <w:tblW w:w="0" w:type="auto"/>
        <w:tblInd w:w="426" w:type="dxa"/>
        <w:tblLook w:val="04A0" w:firstRow="1" w:lastRow="0" w:firstColumn="1" w:lastColumn="0" w:noHBand="0" w:noVBand="1"/>
      </w:tblPr>
      <w:tblGrid>
        <w:gridCol w:w="519"/>
        <w:gridCol w:w="6183"/>
        <w:gridCol w:w="3210"/>
      </w:tblGrid>
      <w:tr w:rsidR="00E70F67" w:rsidTr="00E70F67">
        <w:trPr>
          <w:trHeight w:val="4113"/>
        </w:trPr>
        <w:tc>
          <w:tcPr>
            <w:tcW w:w="533" w:type="dxa"/>
          </w:tcPr>
          <w:p w:rsidR="00E70F67" w:rsidRDefault="00E70F67" w:rsidP="00695D44">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6225" w:type="dxa"/>
          </w:tcPr>
          <w:p w:rsidR="00E70F67" w:rsidRDefault="00E70F67" w:rsidP="00695D44">
            <w:pPr>
              <w:pStyle w:val="a3"/>
              <w:ind w:left="0"/>
              <w:rPr>
                <w:rFonts w:ascii="Verdana" w:eastAsia="Times New Roman" w:hAnsi="Verdana" w:cs="Times New Roman"/>
                <w:noProof/>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14:anchorId="21AEA20E" wp14:editId="438BAAFC">
                  <wp:extent cx="3438525" cy="2724357"/>
                  <wp:effectExtent l="0" t="0" r="0" b="0"/>
                  <wp:docPr id="45" name="Рисунок 45" descr="https://hist-oge.sdamgia.ru/get_file?id=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ist-oge.sdamgia.ru/get_file?id=142"/>
                          <pic:cNvPicPr>
                            <a:picLocks noChangeAspect="1" noChangeArrowheads="1"/>
                          </pic:cNvPicPr>
                        </pic:nvPicPr>
                        <pic:blipFill>
                          <a:blip r:embed="rId37" cstate="print"/>
                          <a:srcRect/>
                          <a:stretch>
                            <a:fillRect/>
                          </a:stretch>
                        </pic:blipFill>
                        <pic:spPr bwMode="auto">
                          <a:xfrm>
                            <a:off x="0" y="0"/>
                            <a:ext cx="3449936" cy="2733398"/>
                          </a:xfrm>
                          <a:prstGeom prst="rect">
                            <a:avLst/>
                          </a:prstGeom>
                          <a:noFill/>
                          <a:ln w="9525">
                            <a:noFill/>
                            <a:miter lim="800000"/>
                            <a:headEnd/>
                            <a:tailEnd/>
                          </a:ln>
                        </pic:spPr>
                      </pic:pic>
                    </a:graphicData>
                  </a:graphic>
                </wp:inline>
              </w:drawing>
            </w:r>
          </w:p>
        </w:tc>
        <w:tc>
          <w:tcPr>
            <w:tcW w:w="3380" w:type="dxa"/>
          </w:tcPr>
          <w:p w:rsidR="00E70F67" w:rsidRPr="00466B22" w:rsidRDefault="00E70F67" w:rsidP="00E70F67">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На карте изоб</w:t>
            </w:r>
            <w:r w:rsidRPr="00466B22">
              <w:rPr>
                <w:rFonts w:ascii="Verdana" w:eastAsia="Times New Roman" w:hAnsi="Verdana" w:cs="Times New Roman"/>
                <w:color w:val="000000"/>
                <w:sz w:val="18"/>
                <w:szCs w:val="18"/>
                <w:lang w:eastAsia="ru-RU"/>
              </w:rPr>
              <w:softHyphen/>
              <w:t>ра</w:t>
            </w:r>
            <w:r w:rsidRPr="00466B22">
              <w:rPr>
                <w:rFonts w:ascii="Verdana" w:eastAsia="Times New Roman" w:hAnsi="Verdana" w:cs="Times New Roman"/>
                <w:color w:val="000000"/>
                <w:sz w:val="18"/>
                <w:szCs w:val="18"/>
                <w:lang w:eastAsia="ru-RU"/>
              </w:rPr>
              <w:softHyphen/>
              <w:t>же</w:t>
            </w:r>
            <w:r w:rsidRPr="00466B22">
              <w:rPr>
                <w:rFonts w:ascii="Verdana" w:eastAsia="Times New Roman" w:hAnsi="Verdana" w:cs="Times New Roman"/>
                <w:color w:val="000000"/>
                <w:sz w:val="18"/>
                <w:szCs w:val="18"/>
                <w:lang w:eastAsia="ru-RU"/>
              </w:rPr>
              <w:softHyphen/>
              <w:t>ны дей</w:t>
            </w:r>
            <w:r w:rsidRPr="00466B22">
              <w:rPr>
                <w:rFonts w:ascii="Verdana" w:eastAsia="Times New Roman" w:hAnsi="Verdana" w:cs="Times New Roman"/>
                <w:color w:val="000000"/>
                <w:sz w:val="18"/>
                <w:szCs w:val="18"/>
                <w:lang w:eastAsia="ru-RU"/>
              </w:rPr>
              <w:softHyphen/>
              <w:t>ствия Крас</w:t>
            </w:r>
            <w:r w:rsidRPr="00466B22">
              <w:rPr>
                <w:rFonts w:ascii="Verdana" w:eastAsia="Times New Roman" w:hAnsi="Verdana" w:cs="Times New Roman"/>
                <w:color w:val="000000"/>
                <w:sz w:val="18"/>
                <w:szCs w:val="18"/>
                <w:lang w:eastAsia="ru-RU"/>
              </w:rPr>
              <w:softHyphen/>
              <w:t>ной армии про</w:t>
            </w:r>
            <w:r w:rsidRPr="00466B22">
              <w:rPr>
                <w:rFonts w:ascii="Verdana" w:eastAsia="Times New Roman" w:hAnsi="Verdana" w:cs="Times New Roman"/>
                <w:color w:val="000000"/>
                <w:sz w:val="18"/>
                <w:szCs w:val="18"/>
                <w:lang w:eastAsia="ru-RU"/>
              </w:rPr>
              <w:softHyphen/>
              <w:t>тив войск Япо</w:t>
            </w:r>
            <w:r w:rsidRPr="00466B22">
              <w:rPr>
                <w:rFonts w:ascii="Verdana" w:eastAsia="Times New Roman" w:hAnsi="Verdana" w:cs="Times New Roman"/>
                <w:color w:val="000000"/>
                <w:sz w:val="18"/>
                <w:szCs w:val="18"/>
                <w:lang w:eastAsia="ru-RU"/>
              </w:rPr>
              <w:softHyphen/>
              <w:t>нии в</w:t>
            </w:r>
          </w:p>
          <w:p w:rsidR="00E70F67" w:rsidRPr="00466B22" w:rsidRDefault="00E70F67" w:rsidP="00E70F67">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 </w:t>
            </w:r>
          </w:p>
          <w:p w:rsidR="00E70F67" w:rsidRPr="00466B22" w:rsidRDefault="00E70F67" w:rsidP="00E70F67">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1) 1929 г.</w:t>
            </w:r>
          </w:p>
          <w:p w:rsidR="00E70F67" w:rsidRPr="00466B22" w:rsidRDefault="00E70F67" w:rsidP="00E70F67">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2) 1938 г.</w:t>
            </w:r>
          </w:p>
          <w:p w:rsidR="00E70F67" w:rsidRPr="00466B22" w:rsidRDefault="00E70F67" w:rsidP="00E70F67">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3) 1939 г.</w:t>
            </w:r>
          </w:p>
          <w:p w:rsidR="00E70F67" w:rsidRPr="00193246" w:rsidRDefault="00E70F67" w:rsidP="00E70F67">
            <w:pPr>
              <w:ind w:firstLine="375"/>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4) 1945</w:t>
            </w:r>
          </w:p>
        </w:tc>
      </w:tr>
      <w:tr w:rsidR="00DE09D7" w:rsidTr="00DE09D7">
        <w:tc>
          <w:tcPr>
            <w:tcW w:w="533" w:type="dxa"/>
          </w:tcPr>
          <w:p w:rsidR="00DE09D7" w:rsidRDefault="00E70F67" w:rsidP="00695D44">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6225" w:type="dxa"/>
          </w:tcPr>
          <w:p w:rsidR="00DE09D7" w:rsidRDefault="006F0267" w:rsidP="00695D44">
            <w:pPr>
              <w:pStyle w:val="a3"/>
              <w:ind w:left="0"/>
              <w:rPr>
                <w:rFonts w:ascii="Times New Roman" w:hAnsi="Times New Roman" w:cs="Times New Roman"/>
                <w:sz w:val="24"/>
                <w:szCs w:val="24"/>
              </w:rPr>
            </w:pPr>
            <w:r>
              <w:rPr>
                <w:rFonts w:ascii="Verdana" w:eastAsia="Times New Roman" w:hAnsi="Verdana" w:cs="Times New Roman"/>
                <w:noProof/>
                <w:color w:val="000000"/>
                <w:sz w:val="18"/>
                <w:szCs w:val="18"/>
                <w:lang w:eastAsia="ru-RU"/>
              </w:rPr>
              <w:drawing>
                <wp:inline distT="0" distB="0" distL="0" distR="0" wp14:anchorId="395CFCF2" wp14:editId="3F60ADBA">
                  <wp:extent cx="2938922" cy="2209800"/>
                  <wp:effectExtent l="0" t="0" r="0" b="0"/>
                  <wp:docPr id="44" name="Рисунок 44" descr="http://hist.sdamgia.ru/get_file?id=6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hist.sdamgia.ru/get_file?id=6502"/>
                          <pic:cNvPicPr>
                            <a:picLocks noChangeAspect="1" noChangeArrowheads="1"/>
                          </pic:cNvPicPr>
                        </pic:nvPicPr>
                        <pic:blipFill>
                          <a:blip r:embed="rId38" cstate="print"/>
                          <a:srcRect/>
                          <a:stretch>
                            <a:fillRect/>
                          </a:stretch>
                        </pic:blipFill>
                        <pic:spPr bwMode="auto">
                          <a:xfrm>
                            <a:off x="0" y="0"/>
                            <a:ext cx="2943004" cy="2212869"/>
                          </a:xfrm>
                          <a:prstGeom prst="rect">
                            <a:avLst/>
                          </a:prstGeom>
                          <a:noFill/>
                          <a:ln w="9525">
                            <a:noFill/>
                            <a:miter lim="800000"/>
                            <a:headEnd/>
                            <a:tailEnd/>
                          </a:ln>
                        </pic:spPr>
                      </pic:pic>
                    </a:graphicData>
                  </a:graphic>
                </wp:inline>
              </w:drawing>
            </w:r>
          </w:p>
        </w:tc>
        <w:tc>
          <w:tcPr>
            <w:tcW w:w="3380" w:type="dxa"/>
          </w:tcPr>
          <w:p w:rsidR="006F0267" w:rsidRPr="00193246" w:rsidRDefault="006F0267" w:rsidP="006F026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Ука</w:t>
            </w:r>
            <w:r w:rsidRPr="00193246">
              <w:rPr>
                <w:rFonts w:ascii="Verdana" w:eastAsia="Times New Roman" w:hAnsi="Verdana" w:cs="Times New Roman"/>
                <w:color w:val="000000"/>
                <w:sz w:val="18"/>
                <w:szCs w:val="18"/>
                <w:lang w:eastAsia="ru-RU"/>
              </w:rPr>
              <w:softHyphen/>
              <w:t>жи</w:t>
            </w:r>
            <w:r w:rsidRPr="00193246">
              <w:rPr>
                <w:rFonts w:ascii="Verdana" w:eastAsia="Times New Roman" w:hAnsi="Verdana" w:cs="Times New Roman"/>
                <w:color w:val="000000"/>
                <w:sz w:val="18"/>
                <w:szCs w:val="18"/>
                <w:lang w:eastAsia="ru-RU"/>
              </w:rPr>
              <w:softHyphen/>
              <w:t>те пе</w:t>
            </w:r>
            <w:r w:rsidRPr="00193246">
              <w:rPr>
                <w:rFonts w:ascii="Verdana" w:eastAsia="Times New Roman" w:hAnsi="Verdana" w:cs="Times New Roman"/>
                <w:color w:val="000000"/>
                <w:sz w:val="18"/>
                <w:szCs w:val="18"/>
                <w:lang w:eastAsia="ru-RU"/>
              </w:rPr>
              <w:softHyphen/>
              <w:t>ри</w:t>
            </w:r>
            <w:r w:rsidRPr="00193246">
              <w:rPr>
                <w:rFonts w:ascii="Verdana" w:eastAsia="Times New Roman" w:hAnsi="Verdana" w:cs="Times New Roman"/>
                <w:color w:val="000000"/>
                <w:sz w:val="18"/>
                <w:szCs w:val="18"/>
                <w:lang w:eastAsia="ru-RU"/>
              </w:rPr>
              <w:softHyphen/>
              <w:t>од, когда про</w:t>
            </w:r>
            <w:r w:rsidRPr="00193246">
              <w:rPr>
                <w:rFonts w:ascii="Verdana" w:eastAsia="Times New Roman" w:hAnsi="Verdana" w:cs="Times New Roman"/>
                <w:color w:val="000000"/>
                <w:sz w:val="18"/>
                <w:szCs w:val="18"/>
                <w:lang w:eastAsia="ru-RU"/>
              </w:rPr>
              <w:softHyphen/>
              <w:t>изо</w:t>
            </w:r>
            <w:r w:rsidRPr="00193246">
              <w:rPr>
                <w:rFonts w:ascii="Verdana" w:eastAsia="Times New Roman" w:hAnsi="Verdana" w:cs="Times New Roman"/>
                <w:color w:val="000000"/>
                <w:sz w:val="18"/>
                <w:szCs w:val="18"/>
                <w:lang w:eastAsia="ru-RU"/>
              </w:rPr>
              <w:softHyphen/>
              <w:t>шло со</w:t>
            </w:r>
            <w:r w:rsidRPr="00193246">
              <w:rPr>
                <w:rFonts w:ascii="Verdana" w:eastAsia="Times New Roman" w:hAnsi="Verdana" w:cs="Times New Roman"/>
                <w:color w:val="000000"/>
                <w:sz w:val="18"/>
                <w:szCs w:val="18"/>
                <w:lang w:eastAsia="ru-RU"/>
              </w:rPr>
              <w:softHyphen/>
              <w:t>бы</w:t>
            </w:r>
            <w:r w:rsidRPr="00193246">
              <w:rPr>
                <w:rFonts w:ascii="Verdana" w:eastAsia="Times New Roman" w:hAnsi="Verdana" w:cs="Times New Roman"/>
                <w:color w:val="000000"/>
                <w:sz w:val="18"/>
                <w:szCs w:val="18"/>
                <w:lang w:eastAsia="ru-RU"/>
              </w:rPr>
              <w:softHyphen/>
              <w:t>тие, ко</w:t>
            </w:r>
            <w:r w:rsidRPr="00193246">
              <w:rPr>
                <w:rFonts w:ascii="Verdana" w:eastAsia="Times New Roman" w:hAnsi="Verdana" w:cs="Times New Roman"/>
                <w:color w:val="000000"/>
                <w:sz w:val="18"/>
                <w:szCs w:val="18"/>
                <w:lang w:eastAsia="ru-RU"/>
              </w:rPr>
              <w:softHyphen/>
              <w:t>то</w:t>
            </w:r>
            <w:r w:rsidRPr="00193246">
              <w:rPr>
                <w:rFonts w:ascii="Verdana" w:eastAsia="Times New Roman" w:hAnsi="Verdana" w:cs="Times New Roman"/>
                <w:color w:val="000000"/>
                <w:sz w:val="18"/>
                <w:szCs w:val="18"/>
                <w:lang w:eastAsia="ru-RU"/>
              </w:rPr>
              <w:softHyphen/>
              <w:t>ро</w:t>
            </w:r>
            <w:r w:rsidRPr="00193246">
              <w:rPr>
                <w:rFonts w:ascii="Verdana" w:eastAsia="Times New Roman" w:hAnsi="Verdana" w:cs="Times New Roman"/>
                <w:color w:val="000000"/>
                <w:sz w:val="18"/>
                <w:szCs w:val="18"/>
                <w:lang w:eastAsia="ru-RU"/>
              </w:rPr>
              <w:softHyphen/>
              <w:t>му по</w:t>
            </w:r>
            <w:r w:rsidRPr="00193246">
              <w:rPr>
                <w:rFonts w:ascii="Verdana" w:eastAsia="Times New Roman" w:hAnsi="Verdana" w:cs="Times New Roman"/>
                <w:color w:val="000000"/>
                <w:sz w:val="18"/>
                <w:szCs w:val="18"/>
                <w:lang w:eastAsia="ru-RU"/>
              </w:rPr>
              <w:softHyphen/>
              <w:t>свя</w:t>
            </w:r>
            <w:r w:rsidRPr="00193246">
              <w:rPr>
                <w:rFonts w:ascii="Verdana" w:eastAsia="Times New Roman" w:hAnsi="Verdana" w:cs="Times New Roman"/>
                <w:color w:val="000000"/>
                <w:sz w:val="18"/>
                <w:szCs w:val="18"/>
                <w:lang w:eastAsia="ru-RU"/>
              </w:rPr>
              <w:softHyphen/>
              <w:t>ще</w:t>
            </w:r>
            <w:r w:rsidRPr="00193246">
              <w:rPr>
                <w:rFonts w:ascii="Verdana" w:eastAsia="Times New Roman" w:hAnsi="Verdana" w:cs="Times New Roman"/>
                <w:color w:val="000000"/>
                <w:sz w:val="18"/>
                <w:szCs w:val="18"/>
                <w:lang w:eastAsia="ru-RU"/>
              </w:rPr>
              <w:softHyphen/>
              <w:t>на дан</w:t>
            </w:r>
            <w:r w:rsidRPr="00193246">
              <w:rPr>
                <w:rFonts w:ascii="Verdana" w:eastAsia="Times New Roman" w:hAnsi="Verdana" w:cs="Times New Roman"/>
                <w:color w:val="000000"/>
                <w:sz w:val="18"/>
                <w:szCs w:val="18"/>
                <w:lang w:eastAsia="ru-RU"/>
              </w:rPr>
              <w:softHyphen/>
              <w:t>ная ка</w:t>
            </w:r>
            <w:r w:rsidRPr="00193246">
              <w:rPr>
                <w:rFonts w:ascii="Verdana" w:eastAsia="Times New Roman" w:hAnsi="Verdana" w:cs="Times New Roman"/>
                <w:color w:val="000000"/>
                <w:sz w:val="18"/>
                <w:szCs w:val="18"/>
                <w:lang w:eastAsia="ru-RU"/>
              </w:rPr>
              <w:softHyphen/>
              <w:t>ри</w:t>
            </w:r>
            <w:r w:rsidRPr="00193246">
              <w:rPr>
                <w:rFonts w:ascii="Verdana" w:eastAsia="Times New Roman" w:hAnsi="Verdana" w:cs="Times New Roman"/>
                <w:color w:val="000000"/>
                <w:sz w:val="18"/>
                <w:szCs w:val="18"/>
                <w:lang w:eastAsia="ru-RU"/>
              </w:rPr>
              <w:softHyphen/>
              <w:t>ка</w:t>
            </w:r>
            <w:r w:rsidRPr="00193246">
              <w:rPr>
                <w:rFonts w:ascii="Verdana" w:eastAsia="Times New Roman" w:hAnsi="Verdana" w:cs="Times New Roman"/>
                <w:color w:val="000000"/>
                <w:sz w:val="18"/>
                <w:szCs w:val="18"/>
                <w:lang w:eastAsia="ru-RU"/>
              </w:rPr>
              <w:softHyphen/>
              <w:t>ту</w:t>
            </w:r>
            <w:r w:rsidRPr="00193246">
              <w:rPr>
                <w:rFonts w:ascii="Verdana" w:eastAsia="Times New Roman" w:hAnsi="Verdana" w:cs="Times New Roman"/>
                <w:color w:val="000000"/>
                <w:sz w:val="18"/>
                <w:szCs w:val="18"/>
                <w:lang w:eastAsia="ru-RU"/>
              </w:rPr>
              <w:softHyphen/>
              <w:t>ра.</w:t>
            </w:r>
          </w:p>
          <w:p w:rsidR="006F0267" w:rsidRPr="00193246" w:rsidRDefault="006F0267" w:rsidP="006F026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6F0267" w:rsidRPr="00193246" w:rsidRDefault="006F0267" w:rsidP="006F026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вто</w:t>
            </w:r>
            <w:r w:rsidRPr="00193246">
              <w:rPr>
                <w:rFonts w:ascii="Verdana" w:eastAsia="Times New Roman" w:hAnsi="Verdana" w:cs="Times New Roman"/>
                <w:color w:val="000000"/>
                <w:sz w:val="18"/>
                <w:szCs w:val="18"/>
                <w:lang w:eastAsia="ru-RU"/>
              </w:rPr>
              <w:softHyphen/>
              <w:t>рая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на 1920-х гг.</w:t>
            </w:r>
          </w:p>
          <w:p w:rsidR="006F0267" w:rsidRPr="00193246" w:rsidRDefault="006F0267" w:rsidP="006F026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пер</w:t>
            </w:r>
            <w:r w:rsidRPr="00193246">
              <w:rPr>
                <w:rFonts w:ascii="Verdana" w:eastAsia="Times New Roman" w:hAnsi="Verdana" w:cs="Times New Roman"/>
                <w:color w:val="000000"/>
                <w:sz w:val="18"/>
                <w:szCs w:val="18"/>
                <w:lang w:eastAsia="ru-RU"/>
              </w:rPr>
              <w:softHyphen/>
              <w:t>вая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на 1930-х гг.</w:t>
            </w:r>
          </w:p>
          <w:p w:rsidR="006F0267" w:rsidRPr="00193246" w:rsidRDefault="006F0267" w:rsidP="006F0267">
            <w:pPr>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3) в</w:t>
            </w:r>
            <w:r w:rsidRPr="00193246">
              <w:rPr>
                <w:rFonts w:ascii="Verdana" w:eastAsia="Times New Roman" w:hAnsi="Verdana" w:cs="Times New Roman"/>
                <w:color w:val="000000"/>
                <w:sz w:val="18"/>
                <w:szCs w:val="18"/>
                <w:lang w:eastAsia="ru-RU"/>
              </w:rPr>
              <w:t>то</w:t>
            </w:r>
            <w:r w:rsidRPr="00193246">
              <w:rPr>
                <w:rFonts w:ascii="Verdana" w:eastAsia="Times New Roman" w:hAnsi="Verdana" w:cs="Times New Roman"/>
                <w:color w:val="000000"/>
                <w:sz w:val="18"/>
                <w:szCs w:val="18"/>
                <w:lang w:eastAsia="ru-RU"/>
              </w:rPr>
              <w:softHyphen/>
              <w:t>рая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на 1930-х гг.</w:t>
            </w:r>
          </w:p>
          <w:p w:rsidR="006F0267" w:rsidRPr="00193246" w:rsidRDefault="006F0267" w:rsidP="006F026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4) пер</w:t>
            </w:r>
            <w:r w:rsidRPr="00193246">
              <w:rPr>
                <w:rFonts w:ascii="Verdana" w:eastAsia="Times New Roman" w:hAnsi="Verdana" w:cs="Times New Roman"/>
                <w:color w:val="000000"/>
                <w:sz w:val="18"/>
                <w:szCs w:val="18"/>
                <w:lang w:eastAsia="ru-RU"/>
              </w:rPr>
              <w:softHyphen/>
              <w:t>вая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на 1940-х гг.</w:t>
            </w:r>
          </w:p>
          <w:p w:rsidR="00DE09D7" w:rsidRDefault="006F0267" w:rsidP="006F0267">
            <w:pPr>
              <w:pStyle w:val="a3"/>
              <w:ind w:left="0"/>
              <w:rPr>
                <w:rFonts w:ascii="Times New Roman" w:hAnsi="Times New Roman" w:cs="Times New Roman"/>
                <w:sz w:val="24"/>
                <w:szCs w:val="24"/>
              </w:rPr>
            </w:pPr>
            <w:r w:rsidRPr="00193246">
              <w:rPr>
                <w:rFonts w:ascii="Verdana" w:eastAsia="Times New Roman" w:hAnsi="Verdana" w:cs="Times New Roman"/>
                <w:color w:val="000000"/>
                <w:sz w:val="18"/>
                <w:szCs w:val="18"/>
                <w:lang w:eastAsia="ru-RU"/>
              </w:rPr>
              <w:br/>
            </w:r>
          </w:p>
        </w:tc>
      </w:tr>
      <w:tr w:rsidR="00DE09D7" w:rsidTr="00E70F67">
        <w:trPr>
          <w:trHeight w:val="4550"/>
        </w:trPr>
        <w:tc>
          <w:tcPr>
            <w:tcW w:w="533" w:type="dxa"/>
          </w:tcPr>
          <w:p w:rsidR="00DE09D7" w:rsidRDefault="00E70F67" w:rsidP="00695D44">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6225" w:type="dxa"/>
          </w:tcPr>
          <w:p w:rsidR="00DE09D7" w:rsidRDefault="00DE09D7" w:rsidP="00695D44">
            <w:pPr>
              <w:pStyle w:val="a3"/>
              <w:ind w:left="0"/>
              <w:rPr>
                <w:rFonts w:ascii="Times New Roman" w:hAnsi="Times New Roman" w:cs="Times New Roman"/>
                <w:sz w:val="24"/>
                <w:szCs w:val="24"/>
              </w:rPr>
            </w:pPr>
            <w:r>
              <w:rPr>
                <w:rFonts w:ascii="Verdana" w:eastAsia="Times New Roman" w:hAnsi="Verdana" w:cs="Times New Roman"/>
                <w:noProof/>
                <w:color w:val="000000"/>
                <w:sz w:val="18"/>
                <w:szCs w:val="18"/>
                <w:lang w:eastAsia="ru-RU"/>
              </w:rPr>
              <w:drawing>
                <wp:inline distT="0" distB="0" distL="0" distR="0" wp14:anchorId="5E2DD829" wp14:editId="1FCA960E">
                  <wp:extent cx="2409606" cy="3000375"/>
                  <wp:effectExtent l="0" t="0" r="0" b="0"/>
                  <wp:docPr id="41" name="Рисунок 41" descr="http://hist.sdamgia.ru/get_file?id=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hist.sdamgia.ru/get_file?id=149"/>
                          <pic:cNvPicPr>
                            <a:picLocks noChangeAspect="1" noChangeArrowheads="1"/>
                          </pic:cNvPicPr>
                        </pic:nvPicPr>
                        <pic:blipFill>
                          <a:blip r:embed="rId39" cstate="print"/>
                          <a:srcRect/>
                          <a:stretch>
                            <a:fillRect/>
                          </a:stretch>
                        </pic:blipFill>
                        <pic:spPr bwMode="auto">
                          <a:xfrm>
                            <a:off x="0" y="0"/>
                            <a:ext cx="2415580" cy="3007814"/>
                          </a:xfrm>
                          <a:prstGeom prst="rect">
                            <a:avLst/>
                          </a:prstGeom>
                          <a:noFill/>
                          <a:ln w="9525">
                            <a:noFill/>
                            <a:miter lim="800000"/>
                            <a:headEnd/>
                            <a:tailEnd/>
                          </a:ln>
                        </pic:spPr>
                      </pic:pic>
                    </a:graphicData>
                  </a:graphic>
                </wp:inline>
              </w:drawing>
            </w:r>
          </w:p>
        </w:tc>
        <w:tc>
          <w:tcPr>
            <w:tcW w:w="3380" w:type="dxa"/>
          </w:tcPr>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Этот пла</w:t>
            </w:r>
            <w:r w:rsidRPr="00193246">
              <w:rPr>
                <w:rFonts w:ascii="Verdana" w:eastAsia="Times New Roman" w:hAnsi="Verdana" w:cs="Times New Roman"/>
                <w:color w:val="000000"/>
                <w:sz w:val="18"/>
                <w:szCs w:val="18"/>
                <w:lang w:eastAsia="ru-RU"/>
              </w:rPr>
              <w:softHyphen/>
              <w:t>кат по</w:t>
            </w:r>
            <w:r w:rsidRPr="00193246">
              <w:rPr>
                <w:rFonts w:ascii="Verdana" w:eastAsia="Times New Roman" w:hAnsi="Verdana" w:cs="Times New Roman"/>
                <w:color w:val="000000"/>
                <w:sz w:val="18"/>
                <w:szCs w:val="18"/>
                <w:lang w:eastAsia="ru-RU"/>
              </w:rPr>
              <w:softHyphen/>
              <w:t>свя</w:t>
            </w:r>
            <w:r w:rsidRPr="00193246">
              <w:rPr>
                <w:rFonts w:ascii="Verdana" w:eastAsia="Times New Roman" w:hAnsi="Verdana" w:cs="Times New Roman"/>
                <w:color w:val="000000"/>
                <w:sz w:val="18"/>
                <w:szCs w:val="18"/>
                <w:lang w:eastAsia="ru-RU"/>
              </w:rPr>
              <w:softHyphen/>
              <w:t>щен со</w:t>
            </w:r>
            <w:r w:rsidRPr="00193246">
              <w:rPr>
                <w:rFonts w:ascii="Verdana" w:eastAsia="Times New Roman" w:hAnsi="Verdana" w:cs="Times New Roman"/>
                <w:color w:val="000000"/>
                <w:sz w:val="18"/>
                <w:szCs w:val="18"/>
                <w:lang w:eastAsia="ru-RU"/>
              </w:rPr>
              <w:softHyphen/>
              <w:t>бы</w:t>
            </w:r>
            <w:r w:rsidRPr="00193246">
              <w:rPr>
                <w:rFonts w:ascii="Verdana" w:eastAsia="Times New Roman" w:hAnsi="Verdana" w:cs="Times New Roman"/>
                <w:color w:val="000000"/>
                <w:sz w:val="18"/>
                <w:szCs w:val="18"/>
                <w:lang w:eastAsia="ru-RU"/>
              </w:rPr>
              <w:softHyphen/>
              <w:t>ти</w:t>
            </w:r>
            <w:r w:rsidRPr="00193246">
              <w:rPr>
                <w:rFonts w:ascii="Verdana" w:eastAsia="Times New Roman" w:hAnsi="Verdana" w:cs="Times New Roman"/>
                <w:color w:val="000000"/>
                <w:sz w:val="18"/>
                <w:szCs w:val="18"/>
                <w:lang w:eastAsia="ru-RU"/>
              </w:rPr>
              <w:softHyphen/>
              <w:t>ям</w:t>
            </w:r>
          </w:p>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вто</w:t>
            </w:r>
            <w:r w:rsidRPr="00193246">
              <w:rPr>
                <w:rFonts w:ascii="Verdana" w:eastAsia="Times New Roman" w:hAnsi="Verdana" w:cs="Times New Roman"/>
                <w:color w:val="000000"/>
                <w:sz w:val="18"/>
                <w:szCs w:val="18"/>
                <w:lang w:eastAsia="ru-RU"/>
              </w:rPr>
              <w:softHyphen/>
              <w:t>рой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ны 1920-х гг.</w:t>
            </w:r>
          </w:p>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пер</w:t>
            </w:r>
            <w:r w:rsidRPr="00193246">
              <w:rPr>
                <w:rFonts w:ascii="Verdana" w:eastAsia="Times New Roman" w:hAnsi="Verdana" w:cs="Times New Roman"/>
                <w:color w:val="000000"/>
                <w:sz w:val="18"/>
                <w:szCs w:val="18"/>
                <w:lang w:eastAsia="ru-RU"/>
              </w:rPr>
              <w:softHyphen/>
              <w:t>вой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ны 1930-х гг.</w:t>
            </w:r>
          </w:p>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3) вто</w:t>
            </w:r>
            <w:r w:rsidRPr="00193246">
              <w:rPr>
                <w:rFonts w:ascii="Verdana" w:eastAsia="Times New Roman" w:hAnsi="Verdana" w:cs="Times New Roman"/>
                <w:color w:val="000000"/>
                <w:sz w:val="18"/>
                <w:szCs w:val="18"/>
                <w:lang w:eastAsia="ru-RU"/>
              </w:rPr>
              <w:softHyphen/>
              <w:t>рой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ны 1930-х гг.</w:t>
            </w:r>
          </w:p>
          <w:p w:rsidR="00DE09D7" w:rsidRDefault="00DE09D7" w:rsidP="00DE09D7">
            <w:pPr>
              <w:pStyle w:val="a3"/>
              <w:ind w:left="0"/>
              <w:rPr>
                <w:rFonts w:ascii="Times New Roman" w:hAnsi="Times New Roman" w:cs="Times New Roman"/>
                <w:sz w:val="24"/>
                <w:szCs w:val="24"/>
              </w:rPr>
            </w:pPr>
            <w:r w:rsidRPr="00193246">
              <w:rPr>
                <w:rFonts w:ascii="Verdana" w:eastAsia="Times New Roman" w:hAnsi="Verdana" w:cs="Times New Roman"/>
                <w:color w:val="000000"/>
                <w:sz w:val="18"/>
                <w:szCs w:val="18"/>
                <w:lang w:eastAsia="ru-RU"/>
              </w:rPr>
              <w:t>4) пер</w:t>
            </w:r>
            <w:r w:rsidRPr="00193246">
              <w:rPr>
                <w:rFonts w:ascii="Verdana" w:eastAsia="Times New Roman" w:hAnsi="Verdana" w:cs="Times New Roman"/>
                <w:color w:val="000000"/>
                <w:sz w:val="18"/>
                <w:szCs w:val="18"/>
                <w:lang w:eastAsia="ru-RU"/>
              </w:rPr>
              <w:softHyphen/>
              <w:t>вой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ны 1940-х гг</w:t>
            </w:r>
          </w:p>
        </w:tc>
      </w:tr>
      <w:tr w:rsidR="00DE09D7" w:rsidTr="00DE09D7">
        <w:tc>
          <w:tcPr>
            <w:tcW w:w="533" w:type="dxa"/>
          </w:tcPr>
          <w:p w:rsidR="00DE09D7" w:rsidRDefault="00DE09D7" w:rsidP="00695D44">
            <w:pPr>
              <w:pStyle w:val="a3"/>
              <w:ind w:left="0"/>
              <w:rPr>
                <w:rFonts w:ascii="Times New Roman" w:hAnsi="Times New Roman" w:cs="Times New Roman"/>
                <w:sz w:val="24"/>
                <w:szCs w:val="24"/>
              </w:rPr>
            </w:pPr>
          </w:p>
        </w:tc>
        <w:tc>
          <w:tcPr>
            <w:tcW w:w="6225" w:type="dxa"/>
          </w:tcPr>
          <w:p w:rsidR="00DE09D7" w:rsidRDefault="00DE09D7" w:rsidP="00695D44">
            <w:pPr>
              <w:pStyle w:val="a3"/>
              <w:ind w:left="0"/>
              <w:rPr>
                <w:rFonts w:ascii="Times New Roman" w:hAnsi="Times New Roman" w:cs="Times New Roman"/>
                <w:sz w:val="24"/>
                <w:szCs w:val="24"/>
              </w:rPr>
            </w:pPr>
          </w:p>
        </w:tc>
        <w:tc>
          <w:tcPr>
            <w:tcW w:w="3380" w:type="dxa"/>
          </w:tcPr>
          <w:p w:rsidR="00DE09D7" w:rsidRDefault="00DE09D7" w:rsidP="00695D44">
            <w:pPr>
              <w:pStyle w:val="a3"/>
              <w:ind w:left="0"/>
              <w:rPr>
                <w:rFonts w:ascii="Times New Roman" w:hAnsi="Times New Roman" w:cs="Times New Roman"/>
                <w:sz w:val="24"/>
                <w:szCs w:val="24"/>
              </w:rPr>
            </w:pPr>
          </w:p>
        </w:tc>
      </w:tr>
    </w:tbl>
    <w:p w:rsidR="007C490C" w:rsidRDefault="007C490C" w:rsidP="00695D44">
      <w:pPr>
        <w:pStyle w:val="a3"/>
        <w:spacing w:after="0" w:line="240" w:lineRule="auto"/>
        <w:ind w:left="426" w:firstLine="294"/>
        <w:rPr>
          <w:rFonts w:ascii="Times New Roman" w:hAnsi="Times New Roman" w:cs="Times New Roman"/>
          <w:sz w:val="24"/>
          <w:szCs w:val="24"/>
        </w:rPr>
      </w:pPr>
    </w:p>
    <w:p w:rsidR="007C490C" w:rsidRDefault="00E70F67" w:rsidP="00695D44">
      <w:pPr>
        <w:pStyle w:val="a3"/>
        <w:spacing w:after="0" w:line="240" w:lineRule="auto"/>
        <w:ind w:left="426" w:firstLine="294"/>
        <w:rPr>
          <w:rFonts w:ascii="Times New Roman" w:hAnsi="Times New Roman" w:cs="Times New Roman"/>
          <w:sz w:val="24"/>
          <w:szCs w:val="24"/>
        </w:rPr>
      </w:pPr>
      <w:r>
        <w:rPr>
          <w:rFonts w:ascii="Times New Roman" w:hAnsi="Times New Roman" w:cs="Times New Roman"/>
          <w:sz w:val="24"/>
          <w:szCs w:val="24"/>
        </w:rPr>
        <w:t>ОТВЕТЫ И ПОЯСНЕНИЯ</w:t>
      </w:r>
    </w:p>
    <w:tbl>
      <w:tblPr>
        <w:tblStyle w:val="a8"/>
        <w:tblW w:w="0" w:type="auto"/>
        <w:tblInd w:w="426" w:type="dxa"/>
        <w:tblLook w:val="04A0" w:firstRow="1" w:lastRow="0" w:firstColumn="1" w:lastColumn="0" w:noHBand="0" w:noVBand="1"/>
      </w:tblPr>
      <w:tblGrid>
        <w:gridCol w:w="527"/>
        <w:gridCol w:w="9385"/>
      </w:tblGrid>
      <w:tr w:rsidR="00E70F67" w:rsidTr="00E70F67">
        <w:tc>
          <w:tcPr>
            <w:tcW w:w="533" w:type="dxa"/>
          </w:tcPr>
          <w:p w:rsidR="00E70F67" w:rsidRDefault="00E70F67" w:rsidP="00695D44">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9605" w:type="dxa"/>
          </w:tcPr>
          <w:p w:rsidR="00E70F67" w:rsidRPr="00E70F67" w:rsidRDefault="00E70F67" w:rsidP="00E70F67">
            <w:pPr>
              <w:ind w:firstLine="391"/>
              <w:jc w:val="both"/>
              <w:rPr>
                <w:rFonts w:ascii="Times New Roman" w:eastAsia="Times New Roman" w:hAnsi="Times New Roman" w:cs="Times New Roman"/>
                <w:color w:val="000000"/>
                <w:sz w:val="24"/>
                <w:szCs w:val="24"/>
                <w:lang w:eastAsia="ru-RU"/>
              </w:rPr>
            </w:pPr>
            <w:r w:rsidRPr="00E70F67">
              <w:rPr>
                <w:rFonts w:ascii="Times New Roman" w:hAnsi="Times New Roman" w:cs="Times New Roman"/>
                <w:sz w:val="24"/>
                <w:szCs w:val="24"/>
              </w:rPr>
              <w:t>3.</w:t>
            </w:r>
            <w:r w:rsidRPr="00E70F67">
              <w:rPr>
                <w:rFonts w:ascii="Times New Roman" w:eastAsia="Times New Roman" w:hAnsi="Times New Roman" w:cs="Times New Roman"/>
                <w:color w:val="000000"/>
                <w:sz w:val="24"/>
                <w:szCs w:val="24"/>
                <w:lang w:eastAsia="ru-RU"/>
              </w:rPr>
              <w:t xml:space="preserve"> Бои про</w:t>
            </w:r>
            <w:r w:rsidRPr="00E70F67">
              <w:rPr>
                <w:rFonts w:ascii="Times New Roman" w:eastAsia="Times New Roman" w:hAnsi="Times New Roman" w:cs="Times New Roman"/>
                <w:color w:val="000000"/>
                <w:sz w:val="24"/>
                <w:szCs w:val="24"/>
                <w:lang w:eastAsia="ru-RU"/>
              </w:rPr>
              <w:softHyphen/>
              <w:t>тив Япо</w:t>
            </w:r>
            <w:r w:rsidRPr="00E70F67">
              <w:rPr>
                <w:rFonts w:ascii="Times New Roman" w:eastAsia="Times New Roman" w:hAnsi="Times New Roman" w:cs="Times New Roman"/>
                <w:color w:val="000000"/>
                <w:sz w:val="24"/>
                <w:szCs w:val="24"/>
                <w:lang w:eastAsia="ru-RU"/>
              </w:rPr>
              <w:softHyphen/>
              <w:t>нии на реке Хал</w:t>
            </w:r>
            <w:r w:rsidRPr="00E70F67">
              <w:rPr>
                <w:rFonts w:ascii="Times New Roman" w:eastAsia="Times New Roman" w:hAnsi="Times New Roman" w:cs="Times New Roman"/>
                <w:color w:val="000000"/>
                <w:sz w:val="24"/>
                <w:szCs w:val="24"/>
                <w:lang w:eastAsia="ru-RU"/>
              </w:rPr>
              <w:softHyphen/>
              <w:t>хин-Гол были в 1939 г.</w:t>
            </w:r>
          </w:p>
        </w:tc>
      </w:tr>
      <w:tr w:rsidR="00E70F67" w:rsidTr="00E70F67">
        <w:tc>
          <w:tcPr>
            <w:tcW w:w="533" w:type="dxa"/>
          </w:tcPr>
          <w:p w:rsidR="00E70F67" w:rsidRDefault="00E70F67" w:rsidP="00695D44">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9605" w:type="dxa"/>
          </w:tcPr>
          <w:p w:rsidR="00E70F67" w:rsidRPr="00E70F67" w:rsidRDefault="00E70F67" w:rsidP="00E70F67">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Мю</w:t>
            </w:r>
            <w:r w:rsidR="00231683">
              <w:rPr>
                <w:rFonts w:ascii="Times New Roman" w:hAnsi="Times New Roman" w:cs="Times New Roman"/>
                <w:sz w:val="24"/>
                <w:szCs w:val="24"/>
              </w:rPr>
              <w:t>нхенский сговор (раздел Чехословакии)</w:t>
            </w:r>
          </w:p>
        </w:tc>
      </w:tr>
      <w:tr w:rsidR="00E70F67" w:rsidTr="00E70F67">
        <w:tc>
          <w:tcPr>
            <w:tcW w:w="533" w:type="dxa"/>
          </w:tcPr>
          <w:p w:rsidR="00E70F67" w:rsidRDefault="00E70F67" w:rsidP="00E70F67">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9605" w:type="dxa"/>
          </w:tcPr>
          <w:p w:rsidR="00E70F67" w:rsidRDefault="00E70F67" w:rsidP="00E70F67">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1939 ПАКТ МОЛОТОВА-РИББЕНТРОППА(+ секретный договор о границах)</w:t>
            </w:r>
          </w:p>
        </w:tc>
      </w:tr>
    </w:tbl>
    <w:p w:rsidR="00DB6D39" w:rsidRPr="007C490C" w:rsidRDefault="00695D44" w:rsidP="007C490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695D44">
        <w:rPr>
          <w:rFonts w:ascii="Times New Roman" w:hAnsi="Times New Roman" w:cs="Times New Roman"/>
          <w:b/>
          <w:sz w:val="24"/>
          <w:szCs w:val="24"/>
          <w:u w:val="single"/>
        </w:rPr>
        <w:t>Тема 3.34</w:t>
      </w:r>
      <w:r w:rsidRPr="00695D44">
        <w:rPr>
          <w:rFonts w:ascii="Times New Roman" w:hAnsi="Times New Roman" w:cs="Times New Roman"/>
          <w:b/>
          <w:sz w:val="24"/>
          <w:szCs w:val="24"/>
        </w:rPr>
        <w:t xml:space="preserve"> Начало Великой Отечественной войны и войны на Тихом океане</w:t>
      </w:r>
    </w:p>
    <w:p w:rsidR="007C490C" w:rsidRDefault="007C490C" w:rsidP="00695D44">
      <w:pPr>
        <w:pStyle w:val="a3"/>
        <w:spacing w:after="0" w:line="240" w:lineRule="auto"/>
        <w:ind w:left="426" w:firstLine="294"/>
        <w:jc w:val="center"/>
        <w:rPr>
          <w:rFonts w:ascii="Times New Roman" w:hAnsi="Times New Roman" w:cs="Times New Roman"/>
          <w:sz w:val="24"/>
          <w:szCs w:val="24"/>
        </w:rPr>
      </w:pPr>
      <w:r>
        <w:rPr>
          <w:rFonts w:ascii="Times New Roman" w:hAnsi="Times New Roman" w:cs="Times New Roman"/>
          <w:sz w:val="24"/>
          <w:szCs w:val="24"/>
        </w:rPr>
        <w:t>Тест в картах</w:t>
      </w:r>
    </w:p>
    <w:tbl>
      <w:tblPr>
        <w:tblStyle w:val="a8"/>
        <w:tblW w:w="0" w:type="auto"/>
        <w:tblInd w:w="426" w:type="dxa"/>
        <w:tblLook w:val="04A0" w:firstRow="1" w:lastRow="0" w:firstColumn="1" w:lastColumn="0" w:noHBand="0" w:noVBand="1"/>
      </w:tblPr>
      <w:tblGrid>
        <w:gridCol w:w="503"/>
        <w:gridCol w:w="6651"/>
        <w:gridCol w:w="2758"/>
      </w:tblGrid>
      <w:tr w:rsidR="007C490C" w:rsidTr="007C490C">
        <w:tc>
          <w:tcPr>
            <w:tcW w:w="520" w:type="dxa"/>
          </w:tcPr>
          <w:p w:rsidR="007C490C" w:rsidRDefault="007C490C" w:rsidP="00695D44">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6675" w:type="dxa"/>
          </w:tcPr>
          <w:p w:rsidR="007C490C" w:rsidRDefault="007C490C" w:rsidP="00695D44">
            <w:pPr>
              <w:pStyle w:val="a3"/>
              <w:ind w:left="0"/>
              <w:jc w:val="center"/>
              <w:rPr>
                <w:rFonts w:ascii="Times New Roman" w:hAnsi="Times New Roman" w:cs="Times New Roman"/>
                <w:sz w:val="24"/>
                <w:szCs w:val="24"/>
              </w:rPr>
            </w:pPr>
            <w:r>
              <w:rPr>
                <w:rFonts w:ascii="Verdana" w:eastAsia="Times New Roman" w:hAnsi="Verdana" w:cs="Times New Roman"/>
                <w:noProof/>
                <w:color w:val="000000"/>
                <w:sz w:val="18"/>
                <w:szCs w:val="18"/>
                <w:lang w:eastAsia="ru-RU"/>
              </w:rPr>
              <w:drawing>
                <wp:inline distT="0" distB="0" distL="0" distR="0" wp14:anchorId="773FB225" wp14:editId="61A23B90">
                  <wp:extent cx="3933190" cy="3867150"/>
                  <wp:effectExtent l="0" t="0" r="0" b="0"/>
                  <wp:docPr id="38" name="Рисунок 38" descr="https://hist-oge.sdamgia.ru/get_file?id=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hist-oge.sdamgia.ru/get_file?id=187"/>
                          <pic:cNvPicPr>
                            <a:picLocks noChangeAspect="1" noChangeArrowheads="1"/>
                          </pic:cNvPicPr>
                        </pic:nvPicPr>
                        <pic:blipFill>
                          <a:blip r:embed="rId40" cstate="print"/>
                          <a:srcRect/>
                          <a:stretch>
                            <a:fillRect/>
                          </a:stretch>
                        </pic:blipFill>
                        <pic:spPr bwMode="auto">
                          <a:xfrm>
                            <a:off x="0" y="0"/>
                            <a:ext cx="3942707" cy="3876507"/>
                          </a:xfrm>
                          <a:prstGeom prst="rect">
                            <a:avLst/>
                          </a:prstGeom>
                          <a:noFill/>
                          <a:ln w="9525">
                            <a:noFill/>
                            <a:miter lim="800000"/>
                            <a:headEnd/>
                            <a:tailEnd/>
                          </a:ln>
                        </pic:spPr>
                      </pic:pic>
                    </a:graphicData>
                  </a:graphic>
                </wp:inline>
              </w:drawing>
            </w:r>
          </w:p>
        </w:tc>
        <w:tc>
          <w:tcPr>
            <w:tcW w:w="2943" w:type="dxa"/>
          </w:tcPr>
          <w:p w:rsidR="007C490C" w:rsidRPr="00466B22" w:rsidRDefault="007C490C" w:rsidP="007C490C">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Какой циф</w:t>
            </w:r>
            <w:r w:rsidRPr="00466B22">
              <w:rPr>
                <w:rFonts w:ascii="Verdana" w:eastAsia="Times New Roman" w:hAnsi="Verdana" w:cs="Times New Roman"/>
                <w:color w:val="000000"/>
                <w:sz w:val="18"/>
                <w:szCs w:val="18"/>
                <w:lang w:eastAsia="ru-RU"/>
              </w:rPr>
              <w:softHyphen/>
              <w:t>рой обо</w:t>
            </w:r>
            <w:r w:rsidRPr="00466B22">
              <w:rPr>
                <w:rFonts w:ascii="Verdana" w:eastAsia="Times New Roman" w:hAnsi="Verdana" w:cs="Times New Roman"/>
                <w:color w:val="000000"/>
                <w:sz w:val="18"/>
                <w:szCs w:val="18"/>
                <w:lang w:eastAsia="ru-RU"/>
              </w:rPr>
              <w:softHyphen/>
              <w:t>зна</w:t>
            </w:r>
            <w:r w:rsidRPr="00466B22">
              <w:rPr>
                <w:rFonts w:ascii="Verdana" w:eastAsia="Times New Roman" w:hAnsi="Verdana" w:cs="Times New Roman"/>
                <w:color w:val="000000"/>
                <w:sz w:val="18"/>
                <w:szCs w:val="18"/>
                <w:lang w:eastAsia="ru-RU"/>
              </w:rPr>
              <w:softHyphen/>
              <w:t>че</w:t>
            </w:r>
            <w:r w:rsidRPr="00466B22">
              <w:rPr>
                <w:rFonts w:ascii="Verdana" w:eastAsia="Times New Roman" w:hAnsi="Verdana" w:cs="Times New Roman"/>
                <w:color w:val="000000"/>
                <w:sz w:val="18"/>
                <w:szCs w:val="18"/>
                <w:lang w:eastAsia="ru-RU"/>
              </w:rPr>
              <w:softHyphen/>
              <w:t>на на схеме Брест</w:t>
            </w:r>
            <w:r w:rsidRPr="00466B22">
              <w:rPr>
                <w:rFonts w:ascii="Verdana" w:eastAsia="Times New Roman" w:hAnsi="Verdana" w:cs="Times New Roman"/>
                <w:color w:val="000000"/>
                <w:sz w:val="18"/>
                <w:szCs w:val="18"/>
                <w:lang w:eastAsia="ru-RU"/>
              </w:rPr>
              <w:softHyphen/>
              <w:t>ская кре</w:t>
            </w:r>
            <w:r w:rsidRPr="00466B22">
              <w:rPr>
                <w:rFonts w:ascii="Verdana" w:eastAsia="Times New Roman" w:hAnsi="Verdana" w:cs="Times New Roman"/>
                <w:color w:val="000000"/>
                <w:sz w:val="18"/>
                <w:szCs w:val="18"/>
                <w:lang w:eastAsia="ru-RU"/>
              </w:rPr>
              <w:softHyphen/>
              <w:t>пость, про</w:t>
            </w:r>
            <w:r w:rsidRPr="00466B22">
              <w:rPr>
                <w:rFonts w:ascii="Verdana" w:eastAsia="Times New Roman" w:hAnsi="Verdana" w:cs="Times New Roman"/>
                <w:color w:val="000000"/>
                <w:sz w:val="18"/>
                <w:szCs w:val="18"/>
                <w:lang w:eastAsia="ru-RU"/>
              </w:rPr>
              <w:softHyphen/>
              <w:t>сла</w:t>
            </w:r>
            <w:r w:rsidRPr="00466B22">
              <w:rPr>
                <w:rFonts w:ascii="Verdana" w:eastAsia="Times New Roman" w:hAnsi="Verdana" w:cs="Times New Roman"/>
                <w:color w:val="000000"/>
                <w:sz w:val="18"/>
                <w:szCs w:val="18"/>
                <w:lang w:eastAsia="ru-RU"/>
              </w:rPr>
              <w:softHyphen/>
              <w:t>вив</w:t>
            </w:r>
            <w:r w:rsidRPr="00466B22">
              <w:rPr>
                <w:rFonts w:ascii="Verdana" w:eastAsia="Times New Roman" w:hAnsi="Verdana" w:cs="Times New Roman"/>
                <w:color w:val="000000"/>
                <w:sz w:val="18"/>
                <w:szCs w:val="18"/>
                <w:lang w:eastAsia="ru-RU"/>
              </w:rPr>
              <w:softHyphen/>
              <w:t>ша</w:t>
            </w:r>
            <w:r w:rsidRPr="00466B22">
              <w:rPr>
                <w:rFonts w:ascii="Verdana" w:eastAsia="Times New Roman" w:hAnsi="Verdana" w:cs="Times New Roman"/>
                <w:color w:val="000000"/>
                <w:sz w:val="18"/>
                <w:szCs w:val="18"/>
                <w:lang w:eastAsia="ru-RU"/>
              </w:rPr>
              <w:softHyphen/>
              <w:t>я</w:t>
            </w:r>
            <w:r w:rsidRPr="00466B22">
              <w:rPr>
                <w:rFonts w:ascii="Verdana" w:eastAsia="Times New Roman" w:hAnsi="Verdana" w:cs="Times New Roman"/>
                <w:color w:val="000000"/>
                <w:sz w:val="18"/>
                <w:szCs w:val="18"/>
                <w:lang w:eastAsia="ru-RU"/>
              </w:rPr>
              <w:softHyphen/>
              <w:t>ся ге</w:t>
            </w:r>
            <w:r w:rsidRPr="00466B22">
              <w:rPr>
                <w:rFonts w:ascii="Verdana" w:eastAsia="Times New Roman" w:hAnsi="Verdana" w:cs="Times New Roman"/>
                <w:color w:val="000000"/>
                <w:sz w:val="18"/>
                <w:szCs w:val="18"/>
                <w:lang w:eastAsia="ru-RU"/>
              </w:rPr>
              <w:softHyphen/>
              <w:t>ро</w:t>
            </w:r>
            <w:r w:rsidRPr="00466B22">
              <w:rPr>
                <w:rFonts w:ascii="Verdana" w:eastAsia="Times New Roman" w:hAnsi="Verdana" w:cs="Times New Roman"/>
                <w:color w:val="000000"/>
                <w:sz w:val="18"/>
                <w:szCs w:val="18"/>
                <w:lang w:eastAsia="ru-RU"/>
              </w:rPr>
              <w:softHyphen/>
              <w:t>из</w:t>
            </w:r>
            <w:r w:rsidRPr="00466B22">
              <w:rPr>
                <w:rFonts w:ascii="Verdana" w:eastAsia="Times New Roman" w:hAnsi="Verdana" w:cs="Times New Roman"/>
                <w:color w:val="000000"/>
                <w:sz w:val="18"/>
                <w:szCs w:val="18"/>
                <w:lang w:eastAsia="ru-RU"/>
              </w:rPr>
              <w:softHyphen/>
              <w:t>мом своих за</w:t>
            </w:r>
            <w:r w:rsidRPr="00466B22">
              <w:rPr>
                <w:rFonts w:ascii="Verdana" w:eastAsia="Times New Roman" w:hAnsi="Verdana" w:cs="Times New Roman"/>
                <w:color w:val="000000"/>
                <w:sz w:val="18"/>
                <w:szCs w:val="18"/>
                <w:lang w:eastAsia="ru-RU"/>
              </w:rPr>
              <w:softHyphen/>
              <w:t>щит</w:t>
            </w:r>
            <w:r w:rsidRPr="00466B22">
              <w:rPr>
                <w:rFonts w:ascii="Verdana" w:eastAsia="Times New Roman" w:hAnsi="Verdana" w:cs="Times New Roman"/>
                <w:color w:val="000000"/>
                <w:sz w:val="18"/>
                <w:szCs w:val="18"/>
                <w:lang w:eastAsia="ru-RU"/>
              </w:rPr>
              <w:softHyphen/>
              <w:t>ни</w:t>
            </w:r>
            <w:r w:rsidRPr="00466B22">
              <w:rPr>
                <w:rFonts w:ascii="Verdana" w:eastAsia="Times New Roman" w:hAnsi="Verdana" w:cs="Times New Roman"/>
                <w:color w:val="000000"/>
                <w:sz w:val="18"/>
                <w:szCs w:val="18"/>
                <w:lang w:eastAsia="ru-RU"/>
              </w:rPr>
              <w:softHyphen/>
              <w:t>ков?</w:t>
            </w:r>
          </w:p>
          <w:p w:rsidR="007C490C" w:rsidRPr="00466B22" w:rsidRDefault="007C490C" w:rsidP="007C490C">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 </w:t>
            </w:r>
          </w:p>
          <w:p w:rsidR="007C490C" w:rsidRPr="00466B22" w:rsidRDefault="007C490C" w:rsidP="007C490C">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1) 1</w:t>
            </w:r>
          </w:p>
          <w:p w:rsidR="007C490C" w:rsidRPr="00466B22" w:rsidRDefault="007C490C" w:rsidP="007C490C">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2) 2</w:t>
            </w:r>
          </w:p>
          <w:p w:rsidR="007C490C" w:rsidRPr="00466B22" w:rsidRDefault="007C490C" w:rsidP="007C490C">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3) 3</w:t>
            </w:r>
          </w:p>
          <w:p w:rsidR="007C490C" w:rsidRPr="00466B22" w:rsidRDefault="007C490C" w:rsidP="007C490C">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4) 4</w:t>
            </w:r>
          </w:p>
          <w:p w:rsidR="007C490C" w:rsidRDefault="007C490C" w:rsidP="00695D44">
            <w:pPr>
              <w:pStyle w:val="a3"/>
              <w:ind w:left="0"/>
              <w:jc w:val="center"/>
              <w:rPr>
                <w:rFonts w:ascii="Times New Roman" w:hAnsi="Times New Roman" w:cs="Times New Roman"/>
                <w:sz w:val="24"/>
                <w:szCs w:val="24"/>
              </w:rPr>
            </w:pPr>
          </w:p>
        </w:tc>
      </w:tr>
      <w:tr w:rsidR="007C490C" w:rsidTr="007C490C">
        <w:tc>
          <w:tcPr>
            <w:tcW w:w="520" w:type="dxa"/>
          </w:tcPr>
          <w:p w:rsidR="007C490C" w:rsidRDefault="007C490C" w:rsidP="00695D44">
            <w:pPr>
              <w:pStyle w:val="a3"/>
              <w:ind w:left="0"/>
              <w:jc w:val="center"/>
              <w:rPr>
                <w:rFonts w:ascii="Times New Roman" w:hAnsi="Times New Roman" w:cs="Times New Roman"/>
                <w:sz w:val="24"/>
                <w:szCs w:val="24"/>
              </w:rPr>
            </w:pPr>
          </w:p>
        </w:tc>
        <w:tc>
          <w:tcPr>
            <w:tcW w:w="6675" w:type="dxa"/>
          </w:tcPr>
          <w:p w:rsidR="007C490C" w:rsidRDefault="007C490C" w:rsidP="00695D44">
            <w:pPr>
              <w:pStyle w:val="a3"/>
              <w:ind w:left="0"/>
              <w:jc w:val="center"/>
              <w:rPr>
                <w:rFonts w:ascii="Times New Roman" w:hAnsi="Times New Roman" w:cs="Times New Roman"/>
                <w:sz w:val="24"/>
                <w:szCs w:val="24"/>
              </w:rPr>
            </w:pPr>
          </w:p>
        </w:tc>
        <w:tc>
          <w:tcPr>
            <w:tcW w:w="2943" w:type="dxa"/>
          </w:tcPr>
          <w:p w:rsidR="007C490C" w:rsidRDefault="007C490C" w:rsidP="00695D44">
            <w:pPr>
              <w:pStyle w:val="a3"/>
              <w:ind w:left="0"/>
              <w:jc w:val="center"/>
              <w:rPr>
                <w:rFonts w:ascii="Times New Roman" w:hAnsi="Times New Roman" w:cs="Times New Roman"/>
                <w:sz w:val="24"/>
                <w:szCs w:val="24"/>
              </w:rPr>
            </w:pPr>
          </w:p>
        </w:tc>
      </w:tr>
    </w:tbl>
    <w:p w:rsidR="007C490C" w:rsidRDefault="007C490C" w:rsidP="00695D44">
      <w:pPr>
        <w:pStyle w:val="a3"/>
        <w:spacing w:after="0" w:line="240" w:lineRule="auto"/>
        <w:ind w:left="426" w:firstLine="294"/>
        <w:jc w:val="center"/>
        <w:rPr>
          <w:rFonts w:ascii="Times New Roman" w:hAnsi="Times New Roman" w:cs="Times New Roman"/>
          <w:sz w:val="24"/>
          <w:szCs w:val="24"/>
        </w:rPr>
      </w:pPr>
    </w:p>
    <w:p w:rsidR="007C490C" w:rsidRDefault="007C490C" w:rsidP="00695D44">
      <w:pPr>
        <w:pStyle w:val="a3"/>
        <w:spacing w:after="0" w:line="240" w:lineRule="auto"/>
        <w:ind w:left="426" w:firstLine="294"/>
        <w:jc w:val="center"/>
        <w:rPr>
          <w:rFonts w:ascii="Times New Roman" w:hAnsi="Times New Roman" w:cs="Times New Roman"/>
          <w:sz w:val="24"/>
          <w:szCs w:val="24"/>
        </w:rPr>
      </w:pPr>
    </w:p>
    <w:p w:rsidR="007C490C" w:rsidRDefault="007C490C" w:rsidP="007C490C">
      <w:pPr>
        <w:pStyle w:val="a3"/>
        <w:spacing w:after="0" w:line="240" w:lineRule="auto"/>
        <w:ind w:left="426" w:firstLine="294"/>
        <w:rPr>
          <w:rFonts w:ascii="Times New Roman" w:hAnsi="Times New Roman" w:cs="Times New Roman"/>
          <w:sz w:val="24"/>
          <w:szCs w:val="24"/>
        </w:rPr>
      </w:pPr>
      <w:r>
        <w:rPr>
          <w:rFonts w:ascii="Times New Roman" w:hAnsi="Times New Roman" w:cs="Times New Roman"/>
          <w:sz w:val="24"/>
          <w:szCs w:val="24"/>
        </w:rPr>
        <w:t>ОТВЕТ И ПОЯСНЕНИЕ:</w:t>
      </w:r>
    </w:p>
    <w:tbl>
      <w:tblPr>
        <w:tblStyle w:val="a8"/>
        <w:tblW w:w="0" w:type="auto"/>
        <w:tblInd w:w="426" w:type="dxa"/>
        <w:tblLook w:val="04A0" w:firstRow="1" w:lastRow="0" w:firstColumn="1" w:lastColumn="0" w:noHBand="0" w:noVBand="1"/>
      </w:tblPr>
      <w:tblGrid>
        <w:gridCol w:w="528"/>
        <w:gridCol w:w="9384"/>
      </w:tblGrid>
      <w:tr w:rsidR="007C490C" w:rsidTr="007C490C">
        <w:tc>
          <w:tcPr>
            <w:tcW w:w="533" w:type="dxa"/>
          </w:tcPr>
          <w:p w:rsidR="007C490C" w:rsidRDefault="007C490C" w:rsidP="00695D44">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605" w:type="dxa"/>
          </w:tcPr>
          <w:p w:rsidR="007C490C" w:rsidRPr="0042558E" w:rsidRDefault="0042558E" w:rsidP="0042558E">
            <w:pPr>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2-</w:t>
            </w:r>
            <w:r w:rsidR="007C490C" w:rsidRPr="0042558E">
              <w:rPr>
                <w:rFonts w:ascii="Verdana" w:eastAsia="Times New Roman" w:hAnsi="Verdana" w:cs="Times New Roman"/>
                <w:color w:val="000000"/>
                <w:sz w:val="18"/>
                <w:szCs w:val="18"/>
                <w:lang w:eastAsia="ru-RU"/>
              </w:rPr>
              <w:t>Брест</w:t>
            </w:r>
            <w:r w:rsidR="007C490C" w:rsidRPr="0042558E">
              <w:rPr>
                <w:rFonts w:ascii="Verdana" w:eastAsia="Times New Roman" w:hAnsi="Verdana" w:cs="Times New Roman"/>
                <w:color w:val="000000"/>
                <w:sz w:val="18"/>
                <w:szCs w:val="18"/>
                <w:lang w:eastAsia="ru-RU"/>
              </w:rPr>
              <w:softHyphen/>
              <w:t>ская кре</w:t>
            </w:r>
            <w:r w:rsidR="007C490C" w:rsidRPr="0042558E">
              <w:rPr>
                <w:rFonts w:ascii="Verdana" w:eastAsia="Times New Roman" w:hAnsi="Verdana" w:cs="Times New Roman"/>
                <w:color w:val="000000"/>
                <w:sz w:val="18"/>
                <w:szCs w:val="18"/>
                <w:lang w:eastAsia="ru-RU"/>
              </w:rPr>
              <w:softHyphen/>
              <w:t>пость рас</w:t>
            </w:r>
            <w:r w:rsidR="007C490C" w:rsidRPr="0042558E">
              <w:rPr>
                <w:rFonts w:ascii="Verdana" w:eastAsia="Times New Roman" w:hAnsi="Verdana" w:cs="Times New Roman"/>
                <w:color w:val="000000"/>
                <w:sz w:val="18"/>
                <w:szCs w:val="18"/>
                <w:lang w:eastAsia="ru-RU"/>
              </w:rPr>
              <w:softHyphen/>
              <w:t>по</w:t>
            </w:r>
            <w:r w:rsidR="007C490C" w:rsidRPr="0042558E">
              <w:rPr>
                <w:rFonts w:ascii="Verdana" w:eastAsia="Times New Roman" w:hAnsi="Verdana" w:cs="Times New Roman"/>
                <w:color w:val="000000"/>
                <w:sz w:val="18"/>
                <w:szCs w:val="18"/>
                <w:lang w:eastAsia="ru-RU"/>
              </w:rPr>
              <w:softHyphen/>
              <w:t>ло</w:t>
            </w:r>
            <w:r w:rsidR="007C490C" w:rsidRPr="0042558E">
              <w:rPr>
                <w:rFonts w:ascii="Verdana" w:eastAsia="Times New Roman" w:hAnsi="Verdana" w:cs="Times New Roman"/>
                <w:color w:val="000000"/>
                <w:sz w:val="18"/>
                <w:szCs w:val="18"/>
                <w:lang w:eastAsia="ru-RU"/>
              </w:rPr>
              <w:softHyphen/>
              <w:t>же</w:t>
            </w:r>
            <w:r w:rsidR="007C490C" w:rsidRPr="0042558E">
              <w:rPr>
                <w:rFonts w:ascii="Verdana" w:eastAsia="Times New Roman" w:hAnsi="Verdana" w:cs="Times New Roman"/>
                <w:color w:val="000000"/>
                <w:sz w:val="18"/>
                <w:szCs w:val="18"/>
                <w:lang w:eastAsia="ru-RU"/>
              </w:rPr>
              <w:softHyphen/>
              <w:t>на на реке За</w:t>
            </w:r>
            <w:r w:rsidR="007C490C" w:rsidRPr="0042558E">
              <w:rPr>
                <w:rFonts w:ascii="Verdana" w:eastAsia="Times New Roman" w:hAnsi="Verdana" w:cs="Times New Roman"/>
                <w:color w:val="000000"/>
                <w:sz w:val="18"/>
                <w:szCs w:val="18"/>
                <w:lang w:eastAsia="ru-RU"/>
              </w:rPr>
              <w:softHyphen/>
              <w:t>пад</w:t>
            </w:r>
            <w:r w:rsidR="007C490C" w:rsidRPr="0042558E">
              <w:rPr>
                <w:rFonts w:ascii="Verdana" w:eastAsia="Times New Roman" w:hAnsi="Verdana" w:cs="Times New Roman"/>
                <w:color w:val="000000"/>
                <w:sz w:val="18"/>
                <w:szCs w:val="18"/>
                <w:lang w:eastAsia="ru-RU"/>
              </w:rPr>
              <w:softHyphen/>
              <w:t>ный Буг, не</w:t>
            </w:r>
            <w:r w:rsidR="007C490C" w:rsidRPr="0042558E">
              <w:rPr>
                <w:rFonts w:ascii="Verdana" w:eastAsia="Times New Roman" w:hAnsi="Verdana" w:cs="Times New Roman"/>
                <w:color w:val="000000"/>
                <w:sz w:val="18"/>
                <w:szCs w:val="18"/>
                <w:lang w:eastAsia="ru-RU"/>
              </w:rPr>
              <w:softHyphen/>
              <w:t>по</w:t>
            </w:r>
            <w:r w:rsidR="007C490C" w:rsidRPr="0042558E">
              <w:rPr>
                <w:rFonts w:ascii="Verdana" w:eastAsia="Times New Roman" w:hAnsi="Verdana" w:cs="Times New Roman"/>
                <w:color w:val="000000"/>
                <w:sz w:val="18"/>
                <w:szCs w:val="18"/>
                <w:lang w:eastAsia="ru-RU"/>
              </w:rPr>
              <w:softHyphen/>
              <w:t>сред</w:t>
            </w:r>
            <w:r w:rsidR="007C490C" w:rsidRPr="0042558E">
              <w:rPr>
                <w:rFonts w:ascii="Verdana" w:eastAsia="Times New Roman" w:hAnsi="Verdana" w:cs="Times New Roman"/>
                <w:color w:val="000000"/>
                <w:sz w:val="18"/>
                <w:szCs w:val="18"/>
                <w:lang w:eastAsia="ru-RU"/>
              </w:rPr>
              <w:softHyphen/>
              <w:t>ствен</w:t>
            </w:r>
            <w:r w:rsidR="007C490C" w:rsidRPr="0042558E">
              <w:rPr>
                <w:rFonts w:ascii="Verdana" w:eastAsia="Times New Roman" w:hAnsi="Verdana" w:cs="Times New Roman"/>
                <w:color w:val="000000"/>
                <w:sz w:val="18"/>
                <w:szCs w:val="18"/>
                <w:lang w:eastAsia="ru-RU"/>
              </w:rPr>
              <w:softHyphen/>
              <w:t>но на гра</w:t>
            </w:r>
            <w:r w:rsidR="007C490C" w:rsidRPr="0042558E">
              <w:rPr>
                <w:rFonts w:ascii="Verdana" w:eastAsia="Times New Roman" w:hAnsi="Verdana" w:cs="Times New Roman"/>
                <w:color w:val="000000"/>
                <w:sz w:val="18"/>
                <w:szCs w:val="18"/>
                <w:lang w:eastAsia="ru-RU"/>
              </w:rPr>
              <w:softHyphen/>
              <w:t>ни</w:t>
            </w:r>
            <w:r w:rsidR="007C490C" w:rsidRPr="0042558E">
              <w:rPr>
                <w:rFonts w:ascii="Verdana" w:eastAsia="Times New Roman" w:hAnsi="Verdana" w:cs="Times New Roman"/>
                <w:color w:val="000000"/>
                <w:sz w:val="18"/>
                <w:szCs w:val="18"/>
                <w:lang w:eastAsia="ru-RU"/>
              </w:rPr>
              <w:softHyphen/>
              <w:t>це СССР.</w:t>
            </w:r>
          </w:p>
          <w:p w:rsidR="007C490C" w:rsidRDefault="007C490C" w:rsidP="00695D44">
            <w:pPr>
              <w:pStyle w:val="a3"/>
              <w:ind w:left="0"/>
              <w:jc w:val="center"/>
              <w:rPr>
                <w:rFonts w:ascii="Times New Roman" w:hAnsi="Times New Roman" w:cs="Times New Roman"/>
                <w:sz w:val="24"/>
                <w:szCs w:val="24"/>
              </w:rPr>
            </w:pPr>
          </w:p>
        </w:tc>
      </w:tr>
      <w:tr w:rsidR="007C490C" w:rsidTr="007C490C">
        <w:tc>
          <w:tcPr>
            <w:tcW w:w="533" w:type="dxa"/>
          </w:tcPr>
          <w:p w:rsidR="007C490C" w:rsidRDefault="007C490C" w:rsidP="00695D44">
            <w:pPr>
              <w:pStyle w:val="a3"/>
              <w:ind w:left="0"/>
              <w:jc w:val="center"/>
              <w:rPr>
                <w:rFonts w:ascii="Times New Roman" w:hAnsi="Times New Roman" w:cs="Times New Roman"/>
                <w:sz w:val="24"/>
                <w:szCs w:val="24"/>
              </w:rPr>
            </w:pPr>
          </w:p>
        </w:tc>
        <w:tc>
          <w:tcPr>
            <w:tcW w:w="9605" w:type="dxa"/>
          </w:tcPr>
          <w:p w:rsidR="007C490C" w:rsidRDefault="007C490C" w:rsidP="00695D44">
            <w:pPr>
              <w:pStyle w:val="a3"/>
              <w:ind w:left="0"/>
              <w:jc w:val="center"/>
              <w:rPr>
                <w:rFonts w:ascii="Times New Roman" w:hAnsi="Times New Roman" w:cs="Times New Roman"/>
                <w:sz w:val="24"/>
                <w:szCs w:val="24"/>
              </w:rPr>
            </w:pPr>
          </w:p>
        </w:tc>
      </w:tr>
    </w:tbl>
    <w:p w:rsidR="007C490C" w:rsidRDefault="007C490C" w:rsidP="00695D44">
      <w:pPr>
        <w:pStyle w:val="a3"/>
        <w:spacing w:after="0" w:line="240" w:lineRule="auto"/>
        <w:ind w:left="426" w:firstLine="294"/>
        <w:jc w:val="center"/>
        <w:rPr>
          <w:rFonts w:ascii="Times New Roman" w:hAnsi="Times New Roman" w:cs="Times New Roman"/>
          <w:sz w:val="24"/>
          <w:szCs w:val="24"/>
        </w:rPr>
      </w:pPr>
    </w:p>
    <w:p w:rsidR="007C490C" w:rsidRDefault="007C490C" w:rsidP="00695D44">
      <w:pPr>
        <w:pStyle w:val="a3"/>
        <w:spacing w:after="0" w:line="240" w:lineRule="auto"/>
        <w:ind w:left="426" w:firstLine="294"/>
        <w:jc w:val="center"/>
        <w:rPr>
          <w:rFonts w:ascii="Times New Roman" w:hAnsi="Times New Roman" w:cs="Times New Roman"/>
          <w:sz w:val="24"/>
          <w:szCs w:val="24"/>
        </w:rPr>
      </w:pPr>
    </w:p>
    <w:p w:rsidR="00695D44" w:rsidRDefault="00695D44" w:rsidP="00695D44">
      <w:pPr>
        <w:pStyle w:val="a3"/>
        <w:spacing w:after="0" w:line="240" w:lineRule="auto"/>
        <w:ind w:left="426" w:firstLine="294"/>
        <w:rPr>
          <w:rFonts w:ascii="Times New Roman" w:hAnsi="Times New Roman" w:cs="Times New Roman"/>
          <w:b/>
          <w:sz w:val="24"/>
          <w:szCs w:val="24"/>
        </w:rPr>
      </w:pPr>
      <w:r w:rsidRPr="00695D44">
        <w:rPr>
          <w:rFonts w:ascii="Times New Roman" w:hAnsi="Times New Roman" w:cs="Times New Roman"/>
          <w:b/>
          <w:sz w:val="24"/>
          <w:szCs w:val="24"/>
          <w:u w:val="single"/>
        </w:rPr>
        <w:t>Тема 3 35</w:t>
      </w:r>
      <w:r w:rsidRPr="00695D44">
        <w:rPr>
          <w:rFonts w:ascii="Times New Roman" w:hAnsi="Times New Roman" w:cs="Times New Roman"/>
          <w:b/>
          <w:sz w:val="24"/>
          <w:szCs w:val="24"/>
        </w:rPr>
        <w:t xml:space="preserve"> ПР 11  Причины и начальный период Великой Отечественной войны </w:t>
      </w:r>
    </w:p>
    <w:p w:rsidR="00695D44" w:rsidRDefault="00695D44" w:rsidP="00BD0CE6">
      <w:pPr>
        <w:pStyle w:val="a3"/>
        <w:spacing w:after="0" w:line="240" w:lineRule="auto"/>
        <w:jc w:val="center"/>
        <w:rPr>
          <w:rFonts w:ascii="Times New Roman" w:hAnsi="Times New Roman" w:cs="Times New Roman"/>
          <w:b/>
          <w:sz w:val="24"/>
          <w:szCs w:val="24"/>
        </w:rPr>
      </w:pPr>
    </w:p>
    <w:p w:rsidR="00695D44" w:rsidRDefault="00695D44" w:rsidP="00695D44">
      <w:pPr>
        <w:pStyle w:val="a3"/>
        <w:spacing w:after="0" w:line="240" w:lineRule="auto"/>
        <w:rPr>
          <w:rFonts w:ascii="Times New Roman" w:hAnsi="Times New Roman" w:cs="Times New Roman"/>
          <w:b/>
          <w:sz w:val="24"/>
          <w:szCs w:val="24"/>
        </w:rPr>
      </w:pPr>
      <w:r w:rsidRPr="00695D44">
        <w:rPr>
          <w:rFonts w:ascii="Times New Roman" w:hAnsi="Times New Roman" w:cs="Times New Roman"/>
          <w:b/>
          <w:sz w:val="24"/>
          <w:szCs w:val="24"/>
          <w:u w:val="single"/>
        </w:rPr>
        <w:t xml:space="preserve">Тема </w:t>
      </w:r>
      <w:r>
        <w:rPr>
          <w:rFonts w:ascii="Times New Roman" w:hAnsi="Times New Roman" w:cs="Times New Roman"/>
          <w:b/>
          <w:sz w:val="24"/>
          <w:szCs w:val="24"/>
          <w:u w:val="single"/>
        </w:rPr>
        <w:t xml:space="preserve">3.36 </w:t>
      </w:r>
      <w:r w:rsidRPr="00695D44">
        <w:rPr>
          <w:rFonts w:ascii="Times New Roman" w:hAnsi="Times New Roman" w:cs="Times New Roman"/>
          <w:b/>
          <w:sz w:val="24"/>
          <w:szCs w:val="24"/>
        </w:rPr>
        <w:t xml:space="preserve"> Битва за Москву</w:t>
      </w:r>
    </w:p>
    <w:p w:rsidR="00695D44" w:rsidRDefault="00695D44" w:rsidP="00695D44">
      <w:pPr>
        <w:pStyle w:val="a3"/>
        <w:spacing w:after="0" w:line="240" w:lineRule="auto"/>
        <w:rPr>
          <w:rFonts w:ascii="Times New Roman" w:hAnsi="Times New Roman" w:cs="Times New Roman"/>
          <w:b/>
          <w:sz w:val="24"/>
          <w:szCs w:val="24"/>
        </w:rPr>
      </w:pPr>
    </w:p>
    <w:p w:rsidR="00321F65" w:rsidRDefault="00695D44" w:rsidP="00695D44">
      <w:pPr>
        <w:pStyle w:val="a3"/>
        <w:spacing w:after="0" w:line="240" w:lineRule="auto"/>
        <w:rPr>
          <w:rFonts w:ascii="Times New Roman" w:hAnsi="Times New Roman" w:cs="Times New Roman"/>
          <w:b/>
          <w:sz w:val="24"/>
          <w:szCs w:val="24"/>
        </w:rPr>
      </w:pPr>
      <w:r w:rsidRPr="00695D44">
        <w:rPr>
          <w:rFonts w:ascii="Times New Roman" w:hAnsi="Times New Roman" w:cs="Times New Roman"/>
          <w:b/>
          <w:sz w:val="24"/>
          <w:szCs w:val="24"/>
          <w:u w:val="single"/>
        </w:rPr>
        <w:t>Тема 3.37</w:t>
      </w:r>
      <w:r w:rsidRPr="00695D44">
        <w:rPr>
          <w:rFonts w:ascii="Times New Roman" w:hAnsi="Times New Roman" w:cs="Times New Roman"/>
          <w:b/>
          <w:sz w:val="24"/>
          <w:szCs w:val="24"/>
        </w:rPr>
        <w:t xml:space="preserve"> Коренной перелом в войне.</w:t>
      </w:r>
      <w:r w:rsidR="00415629">
        <w:rPr>
          <w:rFonts w:ascii="Times New Roman" w:hAnsi="Times New Roman" w:cs="Times New Roman"/>
          <w:b/>
          <w:sz w:val="24"/>
          <w:szCs w:val="24"/>
        </w:rPr>
        <w:t xml:space="preserve"> </w:t>
      </w:r>
    </w:p>
    <w:p w:rsidR="00321F65" w:rsidRDefault="00321F65" w:rsidP="00695D44">
      <w:pPr>
        <w:pStyle w:val="a3"/>
        <w:spacing w:after="0" w:line="240" w:lineRule="auto"/>
        <w:rPr>
          <w:rFonts w:ascii="Times New Roman" w:hAnsi="Times New Roman" w:cs="Times New Roman"/>
          <w:b/>
          <w:sz w:val="24"/>
          <w:szCs w:val="24"/>
        </w:rPr>
      </w:pPr>
    </w:p>
    <w:p w:rsidR="00D3207C" w:rsidRPr="00CF12FF" w:rsidRDefault="00D3207C" w:rsidP="00321F65">
      <w:pPr>
        <w:pStyle w:val="a3"/>
        <w:spacing w:after="0" w:line="240" w:lineRule="auto"/>
        <w:rPr>
          <w:rFonts w:ascii="Times New Roman" w:hAnsi="Times New Roman" w:cs="Times New Roman"/>
          <w:b/>
          <w:sz w:val="24"/>
          <w:szCs w:val="24"/>
        </w:rPr>
      </w:pPr>
      <w:r w:rsidRPr="00CF12FF">
        <w:rPr>
          <w:rFonts w:ascii="Times New Roman" w:hAnsi="Times New Roman" w:cs="Times New Roman"/>
          <w:b/>
          <w:sz w:val="24"/>
          <w:szCs w:val="24"/>
        </w:rPr>
        <w:t>Тест: Коренной перелом в Великой Отечественной войне.</w:t>
      </w:r>
    </w:p>
    <w:p w:rsidR="00D3207C" w:rsidRDefault="00415629" w:rsidP="0037259E">
      <w:pPr>
        <w:pStyle w:val="a3"/>
        <w:numPr>
          <w:ilvl w:val="0"/>
          <w:numId w:val="4"/>
        </w:numPr>
        <w:spacing w:after="0" w:line="240" w:lineRule="auto"/>
        <w:rPr>
          <w:rFonts w:ascii="Times New Roman" w:eastAsia="Times New Roman" w:hAnsi="Times New Roman" w:cs="Times New Roman"/>
          <w:b/>
          <w:bCs/>
          <w:color w:val="000000"/>
          <w:sz w:val="24"/>
          <w:szCs w:val="24"/>
          <w:lang w:eastAsia="ru-RU"/>
        </w:rPr>
      </w:pPr>
      <w:r w:rsidRPr="00321F65">
        <w:rPr>
          <w:rFonts w:ascii="Times New Roman" w:eastAsia="Times New Roman" w:hAnsi="Times New Roman" w:cs="Times New Roman"/>
          <w:bCs/>
          <w:color w:val="000000"/>
          <w:sz w:val="24"/>
          <w:szCs w:val="24"/>
          <w:lang w:eastAsia="ru-RU"/>
        </w:rPr>
        <w:t>Прочтите  отрывок  из  воспоминаний  и  укажите  событие  Великой Отечественной войны, о котором идёт речь</w:t>
      </w:r>
      <w:r w:rsidRPr="004352AA">
        <w:rPr>
          <w:rFonts w:ascii="Times New Roman" w:eastAsia="Times New Roman" w:hAnsi="Times New Roman" w:cs="Times New Roman"/>
          <w:b/>
          <w:bCs/>
          <w:color w:val="000000"/>
          <w:sz w:val="24"/>
          <w:szCs w:val="24"/>
          <w:lang w:eastAsia="ru-RU"/>
        </w:rPr>
        <w:t>.</w:t>
      </w:r>
    </w:p>
    <w:p w:rsidR="00415629" w:rsidRPr="00CF12FF" w:rsidRDefault="00415629" w:rsidP="00CF12FF">
      <w:pPr>
        <w:pStyle w:val="a3"/>
        <w:spacing w:after="0" w:line="240" w:lineRule="auto"/>
        <w:ind w:left="709"/>
        <w:jc w:val="both"/>
        <w:rPr>
          <w:rFonts w:ascii="Times New Roman" w:hAnsi="Times New Roman" w:cs="Times New Roman"/>
          <w:sz w:val="24"/>
          <w:szCs w:val="24"/>
        </w:rPr>
      </w:pPr>
      <w:r w:rsidRPr="00203445">
        <w:rPr>
          <w:rFonts w:ascii="Times New Roman" w:eastAsia="Times New Roman" w:hAnsi="Times New Roman" w:cs="Times New Roman"/>
          <w:b/>
          <w:bCs/>
          <w:color w:val="000000"/>
          <w:sz w:val="24"/>
          <w:szCs w:val="24"/>
          <w:lang w:eastAsia="ru-RU"/>
        </w:rPr>
        <w:t xml:space="preserve">«23  августа 1943  года...  завершилось  это  крупнейшее  сражение  </w:t>
      </w:r>
      <w:r w:rsidRPr="00CF12FF">
        <w:rPr>
          <w:rFonts w:ascii="Times New Roman" w:eastAsia="Times New Roman" w:hAnsi="Times New Roman" w:cs="Times New Roman"/>
          <w:b/>
          <w:bCs/>
          <w:color w:val="000000"/>
          <w:sz w:val="24"/>
          <w:szCs w:val="24"/>
          <w:lang w:eastAsia="ru-RU"/>
        </w:rPr>
        <w:t xml:space="preserve">Великой Отечественной  войны...  Пятьдесят  дней  продолжалась  величайшая  битва наших  войск  с  немецко-фашистскими  войсками.  Она  закончилась  победой Красной  Армии,  разбившей 30  отборных  немецких  дивизий,  в  том  числе 7 танковых... </w:t>
      </w:r>
    </w:p>
    <w:p w:rsidR="00415629" w:rsidRPr="00D3207C" w:rsidRDefault="00415629" w:rsidP="00D3207C">
      <w:pPr>
        <w:pStyle w:val="a3"/>
        <w:spacing w:after="0" w:line="312" w:lineRule="atLeast"/>
        <w:ind w:left="709"/>
        <w:jc w:val="both"/>
        <w:rPr>
          <w:rFonts w:ascii="Times New Roman" w:eastAsia="Times New Roman" w:hAnsi="Times New Roman" w:cs="Times New Roman"/>
          <w:b/>
          <w:bCs/>
          <w:color w:val="000000"/>
          <w:sz w:val="24"/>
          <w:szCs w:val="24"/>
          <w:lang w:eastAsia="ru-RU"/>
        </w:rPr>
      </w:pPr>
      <w:r w:rsidRPr="00203445">
        <w:rPr>
          <w:rFonts w:ascii="Times New Roman" w:eastAsia="Times New Roman" w:hAnsi="Times New Roman" w:cs="Times New Roman"/>
          <w:b/>
          <w:bCs/>
          <w:color w:val="000000"/>
          <w:sz w:val="24"/>
          <w:szCs w:val="24"/>
          <w:lang w:eastAsia="ru-RU"/>
        </w:rPr>
        <w:t xml:space="preserve">Такие потери фашистское руководство уже не могло восполнить никакими  тотальными  </w:t>
      </w:r>
      <w:r w:rsidRPr="00D3207C">
        <w:rPr>
          <w:rFonts w:ascii="Times New Roman" w:eastAsia="Times New Roman" w:hAnsi="Times New Roman" w:cs="Times New Roman"/>
          <w:b/>
          <w:bCs/>
          <w:color w:val="000000"/>
          <w:sz w:val="24"/>
          <w:szCs w:val="24"/>
          <w:lang w:eastAsia="ru-RU"/>
        </w:rPr>
        <w:t>мерами.  Попытка  Гитлера  вырвать  стратегическую инициативу из рук советского командования кончилась полным провалом, и с тех  пор  до  конца  войны  немецкие войска  вынуждены  были  вести  только оборонительные сражения».</w:t>
      </w:r>
    </w:p>
    <w:p w:rsidR="00415629" w:rsidRPr="00203445" w:rsidRDefault="00415629" w:rsidP="009158A8">
      <w:pPr>
        <w:spacing w:after="120" w:line="312" w:lineRule="atLeast"/>
        <w:ind w:left="567"/>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1</w:t>
      </w:r>
      <w:r w:rsidR="00CF12FF">
        <w:rPr>
          <w:rFonts w:ascii="Times New Roman" w:eastAsia="Times New Roman" w:hAnsi="Times New Roman" w:cs="Times New Roman"/>
          <w:color w:val="000000"/>
          <w:sz w:val="24"/>
          <w:szCs w:val="24"/>
          <w:lang w:eastAsia="ru-RU"/>
        </w:rPr>
        <w:t xml:space="preserve">)  Висло-Одерская операция  </w:t>
      </w:r>
      <w:r w:rsidR="009158A8">
        <w:rPr>
          <w:rFonts w:ascii="Times New Roman" w:eastAsia="Times New Roman" w:hAnsi="Times New Roman" w:cs="Times New Roman"/>
          <w:color w:val="000000"/>
          <w:sz w:val="24"/>
          <w:szCs w:val="24"/>
          <w:lang w:eastAsia="ru-RU"/>
        </w:rPr>
        <w:t>2)  освобождение Белоруссии</w:t>
      </w:r>
      <w:r w:rsidR="00CF12FF">
        <w:rPr>
          <w:rFonts w:ascii="Times New Roman" w:eastAsia="Times New Roman" w:hAnsi="Times New Roman" w:cs="Times New Roman"/>
          <w:color w:val="000000"/>
          <w:sz w:val="24"/>
          <w:szCs w:val="24"/>
          <w:lang w:eastAsia="ru-RU"/>
        </w:rPr>
        <w:t>3)  битва на Курской дуге</w:t>
      </w:r>
      <w:r w:rsidR="009158A8">
        <w:rPr>
          <w:rFonts w:ascii="Times New Roman" w:eastAsia="Times New Roman" w:hAnsi="Times New Roman" w:cs="Times New Roman"/>
          <w:color w:val="000000"/>
          <w:sz w:val="24"/>
          <w:szCs w:val="24"/>
          <w:lang w:eastAsia="ru-RU"/>
        </w:rPr>
        <w:t xml:space="preserve">              </w:t>
      </w:r>
      <w:r w:rsidRPr="00203445">
        <w:rPr>
          <w:rFonts w:ascii="Times New Roman" w:eastAsia="Times New Roman" w:hAnsi="Times New Roman" w:cs="Times New Roman"/>
          <w:color w:val="000000"/>
          <w:sz w:val="24"/>
          <w:szCs w:val="24"/>
          <w:lang w:eastAsia="ru-RU"/>
        </w:rPr>
        <w:t>4)  Сталинградская битва</w:t>
      </w:r>
    </w:p>
    <w:p w:rsidR="009158A8" w:rsidRDefault="00D3207C" w:rsidP="009158A8">
      <w:pPr>
        <w:spacing w:after="0" w:line="240" w:lineRule="auto"/>
        <w:ind w:firstLine="391"/>
        <w:jc w:val="both"/>
        <w:rPr>
          <w:rFonts w:ascii="Times New Roman" w:hAnsi="Times New Roman" w:cs="Times New Roman"/>
          <w:b/>
          <w:sz w:val="24"/>
          <w:szCs w:val="24"/>
        </w:rPr>
      </w:pPr>
      <w:r w:rsidRPr="00D3207C">
        <w:rPr>
          <w:rFonts w:ascii="Times New Roman" w:hAnsi="Times New Roman" w:cs="Times New Roman"/>
          <w:b/>
          <w:sz w:val="24"/>
          <w:szCs w:val="24"/>
        </w:rPr>
        <w:t xml:space="preserve">     </w:t>
      </w:r>
      <w:r w:rsidR="00CF12FF">
        <w:rPr>
          <w:rFonts w:ascii="Times New Roman" w:hAnsi="Times New Roman" w:cs="Times New Roman"/>
          <w:b/>
          <w:sz w:val="24"/>
          <w:szCs w:val="24"/>
        </w:rPr>
        <w:t>2</w:t>
      </w:r>
      <w:r w:rsidR="009158A8">
        <w:rPr>
          <w:rFonts w:ascii="Times New Roman" w:hAnsi="Times New Roman" w:cs="Times New Roman"/>
          <w:b/>
          <w:sz w:val="24"/>
          <w:szCs w:val="24"/>
        </w:rPr>
        <w:t>-3. Задание в картах</w:t>
      </w:r>
    </w:p>
    <w:tbl>
      <w:tblPr>
        <w:tblStyle w:val="a8"/>
        <w:tblW w:w="0" w:type="auto"/>
        <w:tblLook w:val="04A0" w:firstRow="1" w:lastRow="0" w:firstColumn="1" w:lastColumn="0" w:noHBand="0" w:noVBand="1"/>
      </w:tblPr>
      <w:tblGrid>
        <w:gridCol w:w="369"/>
        <w:gridCol w:w="7371"/>
        <w:gridCol w:w="2598"/>
      </w:tblGrid>
      <w:tr w:rsidR="009158A8" w:rsidTr="009158A8">
        <w:tc>
          <w:tcPr>
            <w:tcW w:w="392" w:type="dxa"/>
          </w:tcPr>
          <w:p w:rsidR="009158A8" w:rsidRDefault="009158A8" w:rsidP="009158A8">
            <w:pPr>
              <w:jc w:val="both"/>
              <w:rPr>
                <w:rFonts w:ascii="Times New Roman" w:hAnsi="Times New Roman" w:cs="Times New Roman"/>
                <w:b/>
                <w:sz w:val="24"/>
                <w:szCs w:val="24"/>
              </w:rPr>
            </w:pPr>
            <w:r>
              <w:rPr>
                <w:rFonts w:ascii="Times New Roman" w:hAnsi="Times New Roman" w:cs="Times New Roman"/>
                <w:b/>
                <w:sz w:val="24"/>
                <w:szCs w:val="24"/>
              </w:rPr>
              <w:t>1</w:t>
            </w:r>
          </w:p>
        </w:tc>
        <w:tc>
          <w:tcPr>
            <w:tcW w:w="6650" w:type="dxa"/>
          </w:tcPr>
          <w:p w:rsidR="009158A8" w:rsidRDefault="009158A8" w:rsidP="009158A8">
            <w:pPr>
              <w:jc w:val="both"/>
              <w:rPr>
                <w:rFonts w:ascii="Times New Roman" w:hAnsi="Times New Roman" w:cs="Times New Roman"/>
                <w:b/>
                <w:sz w:val="24"/>
                <w:szCs w:val="24"/>
              </w:rPr>
            </w:pPr>
            <w:r>
              <w:rPr>
                <w:rFonts w:ascii="Verdana" w:eastAsia="Times New Roman" w:hAnsi="Verdana" w:cs="Times New Roman"/>
                <w:noProof/>
                <w:color w:val="000000"/>
                <w:sz w:val="18"/>
                <w:szCs w:val="18"/>
                <w:lang w:eastAsia="ru-RU"/>
              </w:rPr>
              <w:drawing>
                <wp:inline distT="0" distB="0" distL="0" distR="0" wp14:anchorId="05D27C2F" wp14:editId="76F2C022">
                  <wp:extent cx="4524375" cy="3229610"/>
                  <wp:effectExtent l="0" t="0" r="0" b="0"/>
                  <wp:docPr id="36" name="Рисунок 36" descr="https://hist-oge.sdamgia.ru/get_file?id=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ist-oge.sdamgia.ru/get_file?id=115"/>
                          <pic:cNvPicPr>
                            <a:picLocks noChangeAspect="1" noChangeArrowheads="1"/>
                          </pic:cNvPicPr>
                        </pic:nvPicPr>
                        <pic:blipFill>
                          <a:blip r:embed="rId41" cstate="print"/>
                          <a:srcRect/>
                          <a:stretch>
                            <a:fillRect/>
                          </a:stretch>
                        </pic:blipFill>
                        <pic:spPr bwMode="auto">
                          <a:xfrm>
                            <a:off x="0" y="0"/>
                            <a:ext cx="4540048" cy="3240798"/>
                          </a:xfrm>
                          <a:prstGeom prst="rect">
                            <a:avLst/>
                          </a:prstGeom>
                          <a:noFill/>
                          <a:ln w="9525">
                            <a:noFill/>
                            <a:miter lim="800000"/>
                            <a:headEnd/>
                            <a:tailEnd/>
                          </a:ln>
                        </pic:spPr>
                      </pic:pic>
                    </a:graphicData>
                  </a:graphic>
                </wp:inline>
              </w:drawing>
            </w:r>
          </w:p>
        </w:tc>
        <w:tc>
          <w:tcPr>
            <w:tcW w:w="3522" w:type="dxa"/>
          </w:tcPr>
          <w:p w:rsidR="009158A8" w:rsidRPr="00D3207C" w:rsidRDefault="009158A8" w:rsidP="009158A8">
            <w:pPr>
              <w:ind w:firstLine="391"/>
              <w:jc w:val="both"/>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2.Рассмотрите схему. </w:t>
            </w:r>
            <w:r w:rsidRPr="00D3207C">
              <w:rPr>
                <w:rFonts w:ascii="Times New Roman" w:eastAsia="Times New Roman" w:hAnsi="Times New Roman" w:cs="Times New Roman"/>
                <w:color w:val="000000"/>
                <w:sz w:val="24"/>
                <w:szCs w:val="24"/>
                <w:lang w:eastAsia="ru-RU"/>
              </w:rPr>
              <w:t>Какой город обо</w:t>
            </w:r>
            <w:r w:rsidRPr="00D3207C">
              <w:rPr>
                <w:rFonts w:ascii="Times New Roman" w:eastAsia="Times New Roman" w:hAnsi="Times New Roman" w:cs="Times New Roman"/>
                <w:color w:val="000000"/>
                <w:sz w:val="24"/>
                <w:szCs w:val="24"/>
                <w:lang w:eastAsia="ru-RU"/>
              </w:rPr>
              <w:softHyphen/>
              <w:t>зна</w:t>
            </w:r>
            <w:r w:rsidRPr="00D3207C">
              <w:rPr>
                <w:rFonts w:ascii="Times New Roman" w:eastAsia="Times New Roman" w:hAnsi="Times New Roman" w:cs="Times New Roman"/>
                <w:color w:val="000000"/>
                <w:sz w:val="24"/>
                <w:szCs w:val="24"/>
                <w:lang w:eastAsia="ru-RU"/>
              </w:rPr>
              <w:softHyphen/>
              <w:t>чен циф</w:t>
            </w:r>
            <w:r w:rsidRPr="00D3207C">
              <w:rPr>
                <w:rFonts w:ascii="Times New Roman" w:eastAsia="Times New Roman" w:hAnsi="Times New Roman" w:cs="Times New Roman"/>
                <w:color w:val="000000"/>
                <w:sz w:val="24"/>
                <w:szCs w:val="24"/>
                <w:lang w:eastAsia="ru-RU"/>
              </w:rPr>
              <w:softHyphen/>
              <w:t>рой «1»?</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1) Курск</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2) Ста</w:t>
            </w:r>
            <w:r w:rsidRPr="00D3207C">
              <w:rPr>
                <w:rFonts w:ascii="Times New Roman" w:eastAsia="Times New Roman" w:hAnsi="Times New Roman" w:cs="Times New Roman"/>
                <w:color w:val="000000"/>
                <w:sz w:val="24"/>
                <w:szCs w:val="24"/>
                <w:lang w:eastAsia="ru-RU"/>
              </w:rPr>
              <w:softHyphen/>
              <w:t>лин</w:t>
            </w:r>
            <w:r w:rsidRPr="00D3207C">
              <w:rPr>
                <w:rFonts w:ascii="Times New Roman" w:eastAsia="Times New Roman" w:hAnsi="Times New Roman" w:cs="Times New Roman"/>
                <w:color w:val="000000"/>
                <w:sz w:val="24"/>
                <w:szCs w:val="24"/>
                <w:lang w:eastAsia="ru-RU"/>
              </w:rPr>
              <w:softHyphen/>
              <w:t>град</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3) Орёл</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4) Киев</w:t>
            </w:r>
          </w:p>
          <w:p w:rsidR="009158A8" w:rsidRDefault="009158A8" w:rsidP="009158A8">
            <w:pPr>
              <w:jc w:val="both"/>
              <w:rPr>
                <w:rFonts w:ascii="Times New Roman" w:hAnsi="Times New Roman" w:cs="Times New Roman"/>
                <w:b/>
                <w:sz w:val="24"/>
                <w:szCs w:val="24"/>
              </w:rPr>
            </w:pPr>
          </w:p>
        </w:tc>
      </w:tr>
      <w:tr w:rsidR="009158A8" w:rsidTr="009158A8">
        <w:tc>
          <w:tcPr>
            <w:tcW w:w="392" w:type="dxa"/>
          </w:tcPr>
          <w:p w:rsidR="009158A8" w:rsidRDefault="009158A8" w:rsidP="009158A8">
            <w:pPr>
              <w:jc w:val="both"/>
              <w:rPr>
                <w:rFonts w:ascii="Times New Roman" w:hAnsi="Times New Roman" w:cs="Times New Roman"/>
                <w:b/>
                <w:sz w:val="24"/>
                <w:szCs w:val="24"/>
              </w:rPr>
            </w:pPr>
            <w:r>
              <w:rPr>
                <w:rFonts w:ascii="Times New Roman" w:hAnsi="Times New Roman" w:cs="Times New Roman"/>
                <w:b/>
                <w:sz w:val="24"/>
                <w:szCs w:val="24"/>
              </w:rPr>
              <w:t>2</w:t>
            </w:r>
          </w:p>
        </w:tc>
        <w:tc>
          <w:tcPr>
            <w:tcW w:w="6650" w:type="dxa"/>
          </w:tcPr>
          <w:p w:rsidR="009158A8" w:rsidRDefault="009158A8" w:rsidP="009158A8">
            <w:pPr>
              <w:jc w:val="both"/>
              <w:rPr>
                <w:rFonts w:ascii="Times New Roman" w:hAnsi="Times New Roman" w:cs="Times New Roman"/>
                <w:b/>
                <w:sz w:val="24"/>
                <w:szCs w:val="24"/>
              </w:rPr>
            </w:pPr>
            <w:r>
              <w:rPr>
                <w:rFonts w:ascii="Verdana" w:eastAsia="Times New Roman" w:hAnsi="Verdana" w:cs="Times New Roman"/>
                <w:noProof/>
                <w:color w:val="000000"/>
                <w:sz w:val="18"/>
                <w:szCs w:val="18"/>
                <w:lang w:eastAsia="ru-RU"/>
              </w:rPr>
              <w:drawing>
                <wp:inline distT="0" distB="0" distL="0" distR="0" wp14:anchorId="7582C17C" wp14:editId="3445B5B2">
                  <wp:extent cx="4543425" cy="3636645"/>
                  <wp:effectExtent l="0" t="0" r="0" b="0"/>
                  <wp:docPr id="37" name="Рисунок 37" descr="https://hist-oge.sdamgia.ru/get_file?id=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hist-oge.sdamgia.ru/get_file?id=178"/>
                          <pic:cNvPicPr>
                            <a:picLocks noChangeAspect="1" noChangeArrowheads="1"/>
                          </pic:cNvPicPr>
                        </pic:nvPicPr>
                        <pic:blipFill>
                          <a:blip r:embed="rId42" cstate="print"/>
                          <a:srcRect/>
                          <a:stretch>
                            <a:fillRect/>
                          </a:stretch>
                        </pic:blipFill>
                        <pic:spPr bwMode="auto">
                          <a:xfrm>
                            <a:off x="0" y="0"/>
                            <a:ext cx="4546784" cy="3639334"/>
                          </a:xfrm>
                          <a:prstGeom prst="rect">
                            <a:avLst/>
                          </a:prstGeom>
                          <a:noFill/>
                          <a:ln w="9525">
                            <a:noFill/>
                            <a:miter lim="800000"/>
                            <a:headEnd/>
                            <a:tailEnd/>
                          </a:ln>
                        </pic:spPr>
                      </pic:pic>
                    </a:graphicData>
                  </a:graphic>
                </wp:inline>
              </w:drawing>
            </w:r>
          </w:p>
        </w:tc>
        <w:tc>
          <w:tcPr>
            <w:tcW w:w="3522" w:type="dxa"/>
          </w:tcPr>
          <w:p w:rsidR="009158A8" w:rsidRPr="009158A8" w:rsidRDefault="009158A8" w:rsidP="009158A8">
            <w:pPr>
              <w:ind w:firstLine="391"/>
              <w:jc w:val="both"/>
              <w:rPr>
                <w:rFonts w:ascii="Times New Roman" w:eastAsia="Times New Roman" w:hAnsi="Times New Roman" w:cs="Times New Roman"/>
                <w:color w:val="000000"/>
                <w:sz w:val="24"/>
                <w:szCs w:val="24"/>
                <w:lang w:eastAsia="ru-RU"/>
              </w:rPr>
            </w:pPr>
            <w:r w:rsidRPr="009158A8">
              <w:rPr>
                <w:rFonts w:ascii="Times New Roman" w:eastAsia="Times New Roman" w:hAnsi="Times New Roman" w:cs="Times New Roman"/>
                <w:b/>
                <w:bCs/>
                <w:color w:val="000000"/>
                <w:sz w:val="24"/>
                <w:szCs w:val="24"/>
                <w:lang w:eastAsia="ru-RU"/>
              </w:rPr>
              <w:t>3.</w:t>
            </w:r>
            <w:r w:rsidRPr="009158A8">
              <w:rPr>
                <w:rFonts w:ascii="Times New Roman" w:eastAsia="Times New Roman" w:hAnsi="Times New Roman" w:cs="Times New Roman"/>
                <w:color w:val="000000"/>
                <w:sz w:val="24"/>
                <w:szCs w:val="24"/>
                <w:lang w:eastAsia="ru-RU"/>
              </w:rPr>
              <w:t xml:space="preserve"> </w:t>
            </w:r>
            <w:r w:rsidRPr="009158A8">
              <w:rPr>
                <w:rFonts w:ascii="Times New Roman" w:hAnsi="Times New Roman" w:cs="Times New Roman"/>
                <w:b/>
                <w:sz w:val="24"/>
                <w:szCs w:val="24"/>
              </w:rPr>
              <w:t>Рассмотрите схему</w:t>
            </w:r>
            <w:r w:rsidRPr="009158A8">
              <w:rPr>
                <w:rFonts w:ascii="Times New Roman" w:eastAsia="Times New Roman" w:hAnsi="Times New Roman" w:cs="Times New Roman"/>
                <w:color w:val="000000"/>
                <w:sz w:val="24"/>
                <w:szCs w:val="24"/>
                <w:lang w:eastAsia="ru-RU"/>
              </w:rPr>
              <w:t xml:space="preserve"> Какой город обо</w:t>
            </w:r>
            <w:r w:rsidRPr="009158A8">
              <w:rPr>
                <w:rFonts w:ascii="Times New Roman" w:eastAsia="Times New Roman" w:hAnsi="Times New Roman" w:cs="Times New Roman"/>
                <w:color w:val="000000"/>
                <w:sz w:val="24"/>
                <w:szCs w:val="24"/>
                <w:lang w:eastAsia="ru-RU"/>
              </w:rPr>
              <w:softHyphen/>
              <w:t>зна</w:t>
            </w:r>
            <w:r w:rsidRPr="009158A8">
              <w:rPr>
                <w:rFonts w:ascii="Times New Roman" w:eastAsia="Times New Roman" w:hAnsi="Times New Roman" w:cs="Times New Roman"/>
                <w:color w:val="000000"/>
                <w:sz w:val="24"/>
                <w:szCs w:val="24"/>
                <w:lang w:eastAsia="ru-RU"/>
              </w:rPr>
              <w:softHyphen/>
              <w:t>чен на схеме циф</w:t>
            </w:r>
            <w:r w:rsidRPr="009158A8">
              <w:rPr>
                <w:rFonts w:ascii="Times New Roman" w:eastAsia="Times New Roman" w:hAnsi="Times New Roman" w:cs="Times New Roman"/>
                <w:color w:val="000000"/>
                <w:sz w:val="24"/>
                <w:szCs w:val="24"/>
                <w:lang w:eastAsia="ru-RU"/>
              </w:rPr>
              <w:softHyphen/>
              <w:t>рой «1»?</w:t>
            </w:r>
          </w:p>
          <w:p w:rsidR="009158A8" w:rsidRPr="009158A8" w:rsidRDefault="009158A8" w:rsidP="009158A8">
            <w:pPr>
              <w:jc w:val="both"/>
              <w:rPr>
                <w:rFonts w:ascii="Times New Roman" w:eastAsia="Times New Roman" w:hAnsi="Times New Roman" w:cs="Times New Roman"/>
                <w:b/>
                <w:bCs/>
                <w:color w:val="000000"/>
                <w:sz w:val="24"/>
                <w:szCs w:val="24"/>
                <w:lang w:eastAsia="ru-RU"/>
              </w:rPr>
            </w:pPr>
          </w:p>
          <w:p w:rsidR="009158A8" w:rsidRPr="009158A8" w:rsidRDefault="009158A8" w:rsidP="009158A8">
            <w:pPr>
              <w:ind w:firstLine="391"/>
              <w:jc w:val="both"/>
              <w:rPr>
                <w:rFonts w:ascii="Times New Roman" w:eastAsia="Times New Roman" w:hAnsi="Times New Roman" w:cs="Times New Roman"/>
                <w:color w:val="000000"/>
                <w:sz w:val="24"/>
                <w:szCs w:val="24"/>
                <w:lang w:eastAsia="ru-RU"/>
              </w:rPr>
            </w:pPr>
            <w:r w:rsidRPr="009158A8">
              <w:rPr>
                <w:rFonts w:ascii="Times New Roman" w:eastAsia="Times New Roman" w:hAnsi="Times New Roman" w:cs="Times New Roman"/>
                <w:color w:val="000000"/>
                <w:sz w:val="24"/>
                <w:szCs w:val="24"/>
                <w:lang w:eastAsia="ru-RU"/>
              </w:rPr>
              <w:t>1) Курск</w:t>
            </w:r>
          </w:p>
          <w:p w:rsidR="009158A8" w:rsidRPr="009158A8" w:rsidRDefault="009158A8" w:rsidP="009158A8">
            <w:pPr>
              <w:ind w:firstLine="391"/>
              <w:jc w:val="both"/>
              <w:rPr>
                <w:rFonts w:ascii="Times New Roman" w:eastAsia="Times New Roman" w:hAnsi="Times New Roman" w:cs="Times New Roman"/>
                <w:color w:val="000000"/>
                <w:sz w:val="24"/>
                <w:szCs w:val="24"/>
                <w:lang w:eastAsia="ru-RU"/>
              </w:rPr>
            </w:pPr>
            <w:r w:rsidRPr="009158A8">
              <w:rPr>
                <w:rFonts w:ascii="Times New Roman" w:eastAsia="Times New Roman" w:hAnsi="Times New Roman" w:cs="Times New Roman"/>
                <w:color w:val="000000"/>
                <w:sz w:val="24"/>
                <w:szCs w:val="24"/>
                <w:lang w:eastAsia="ru-RU"/>
              </w:rPr>
              <w:t>2) Ста</w:t>
            </w:r>
            <w:r w:rsidRPr="009158A8">
              <w:rPr>
                <w:rFonts w:ascii="Times New Roman" w:eastAsia="Times New Roman" w:hAnsi="Times New Roman" w:cs="Times New Roman"/>
                <w:color w:val="000000"/>
                <w:sz w:val="24"/>
                <w:szCs w:val="24"/>
                <w:lang w:eastAsia="ru-RU"/>
              </w:rPr>
              <w:softHyphen/>
              <w:t>лин</w:t>
            </w:r>
            <w:r w:rsidRPr="009158A8">
              <w:rPr>
                <w:rFonts w:ascii="Times New Roman" w:eastAsia="Times New Roman" w:hAnsi="Times New Roman" w:cs="Times New Roman"/>
                <w:color w:val="000000"/>
                <w:sz w:val="24"/>
                <w:szCs w:val="24"/>
                <w:lang w:eastAsia="ru-RU"/>
              </w:rPr>
              <w:softHyphen/>
              <w:t>град</w:t>
            </w:r>
          </w:p>
          <w:p w:rsidR="009158A8" w:rsidRPr="009158A8" w:rsidRDefault="009158A8" w:rsidP="009158A8">
            <w:pPr>
              <w:ind w:firstLine="391"/>
              <w:jc w:val="both"/>
              <w:rPr>
                <w:rFonts w:ascii="Times New Roman" w:eastAsia="Times New Roman" w:hAnsi="Times New Roman" w:cs="Times New Roman"/>
                <w:color w:val="000000"/>
                <w:sz w:val="24"/>
                <w:szCs w:val="24"/>
                <w:lang w:eastAsia="ru-RU"/>
              </w:rPr>
            </w:pPr>
            <w:r w:rsidRPr="009158A8">
              <w:rPr>
                <w:rFonts w:ascii="Times New Roman" w:eastAsia="Times New Roman" w:hAnsi="Times New Roman" w:cs="Times New Roman"/>
                <w:color w:val="000000"/>
                <w:sz w:val="24"/>
                <w:szCs w:val="24"/>
                <w:lang w:eastAsia="ru-RU"/>
              </w:rPr>
              <w:t>3) Вязь</w:t>
            </w:r>
            <w:r w:rsidRPr="009158A8">
              <w:rPr>
                <w:rFonts w:ascii="Times New Roman" w:eastAsia="Times New Roman" w:hAnsi="Times New Roman" w:cs="Times New Roman"/>
                <w:color w:val="000000"/>
                <w:sz w:val="24"/>
                <w:szCs w:val="24"/>
                <w:lang w:eastAsia="ru-RU"/>
              </w:rPr>
              <w:softHyphen/>
              <w:t>ма</w:t>
            </w:r>
          </w:p>
          <w:p w:rsidR="009158A8" w:rsidRPr="009158A8" w:rsidRDefault="009158A8" w:rsidP="009158A8">
            <w:pPr>
              <w:ind w:firstLine="391"/>
              <w:jc w:val="both"/>
              <w:rPr>
                <w:rFonts w:ascii="Times New Roman" w:eastAsia="Times New Roman" w:hAnsi="Times New Roman" w:cs="Times New Roman"/>
                <w:color w:val="000000"/>
                <w:sz w:val="24"/>
                <w:szCs w:val="24"/>
                <w:lang w:eastAsia="ru-RU"/>
              </w:rPr>
            </w:pPr>
            <w:r w:rsidRPr="009158A8">
              <w:rPr>
                <w:rFonts w:ascii="Times New Roman" w:eastAsia="Times New Roman" w:hAnsi="Times New Roman" w:cs="Times New Roman"/>
                <w:color w:val="000000"/>
                <w:sz w:val="24"/>
                <w:szCs w:val="24"/>
                <w:lang w:eastAsia="ru-RU"/>
              </w:rPr>
              <w:t>4) Минск</w:t>
            </w:r>
          </w:p>
          <w:p w:rsidR="009158A8" w:rsidRDefault="009158A8" w:rsidP="009158A8">
            <w:pPr>
              <w:jc w:val="both"/>
              <w:rPr>
                <w:rFonts w:ascii="Times New Roman" w:hAnsi="Times New Roman" w:cs="Times New Roman"/>
                <w:b/>
                <w:sz w:val="24"/>
                <w:szCs w:val="24"/>
              </w:rPr>
            </w:pPr>
          </w:p>
        </w:tc>
      </w:tr>
    </w:tbl>
    <w:p w:rsidR="009158A8" w:rsidRDefault="009158A8" w:rsidP="009158A8">
      <w:pPr>
        <w:spacing w:after="0" w:line="240" w:lineRule="auto"/>
        <w:ind w:firstLine="391"/>
        <w:jc w:val="both"/>
        <w:rPr>
          <w:rFonts w:ascii="Times New Roman" w:eastAsia="Times New Roman" w:hAnsi="Times New Roman" w:cs="Times New Roman"/>
          <w:b/>
          <w:bCs/>
          <w:color w:val="000000"/>
          <w:sz w:val="24"/>
          <w:szCs w:val="24"/>
          <w:lang w:eastAsia="ru-RU"/>
        </w:rPr>
      </w:pPr>
      <w:r>
        <w:rPr>
          <w:rFonts w:ascii="Times New Roman" w:hAnsi="Times New Roman" w:cs="Times New Roman"/>
          <w:b/>
          <w:sz w:val="24"/>
          <w:szCs w:val="24"/>
        </w:rPr>
        <w:t xml:space="preserve"> </w:t>
      </w:r>
      <w:r>
        <w:rPr>
          <w:rFonts w:ascii="Times New Roman" w:eastAsia="Times New Roman" w:hAnsi="Times New Roman" w:cs="Times New Roman"/>
          <w:b/>
          <w:bCs/>
          <w:color w:val="000000"/>
          <w:sz w:val="24"/>
          <w:szCs w:val="24"/>
          <w:lang w:eastAsia="ru-RU"/>
        </w:rPr>
        <w:t>ОТВЕТЫ И ПОЯСНЕНИЯ</w:t>
      </w:r>
    </w:p>
    <w:tbl>
      <w:tblPr>
        <w:tblStyle w:val="a8"/>
        <w:tblW w:w="0" w:type="auto"/>
        <w:tblLook w:val="04A0" w:firstRow="1" w:lastRow="0" w:firstColumn="1" w:lastColumn="0" w:noHBand="0" w:noVBand="1"/>
      </w:tblPr>
      <w:tblGrid>
        <w:gridCol w:w="392"/>
        <w:gridCol w:w="8647"/>
      </w:tblGrid>
      <w:tr w:rsidR="009158A8" w:rsidTr="00A4683E">
        <w:tc>
          <w:tcPr>
            <w:tcW w:w="392" w:type="dxa"/>
          </w:tcPr>
          <w:p w:rsidR="009158A8" w:rsidRDefault="009158A8" w:rsidP="00A4683E">
            <w:pPr>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8647" w:type="dxa"/>
          </w:tcPr>
          <w:p w:rsidR="009158A8" w:rsidRDefault="009158A8" w:rsidP="00A4683E">
            <w:pPr>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r>
      <w:tr w:rsidR="009158A8" w:rsidTr="00A4683E">
        <w:tc>
          <w:tcPr>
            <w:tcW w:w="392" w:type="dxa"/>
          </w:tcPr>
          <w:p w:rsidR="009158A8" w:rsidRDefault="009158A8" w:rsidP="00A4683E">
            <w:pPr>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8647" w:type="dxa"/>
          </w:tcPr>
          <w:p w:rsidR="009158A8" w:rsidRPr="00CF12FF" w:rsidRDefault="009158A8" w:rsidP="00A4683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D3207C">
              <w:rPr>
                <w:rFonts w:ascii="Times New Roman" w:eastAsia="Times New Roman" w:hAnsi="Times New Roman" w:cs="Times New Roman"/>
                <w:color w:val="000000"/>
                <w:sz w:val="24"/>
                <w:szCs w:val="24"/>
                <w:lang w:eastAsia="ru-RU"/>
              </w:rPr>
              <w:t>Ста</w:t>
            </w:r>
            <w:r w:rsidRPr="00D3207C">
              <w:rPr>
                <w:rFonts w:ascii="Times New Roman" w:eastAsia="Times New Roman" w:hAnsi="Times New Roman" w:cs="Times New Roman"/>
                <w:color w:val="000000"/>
                <w:sz w:val="24"/>
                <w:szCs w:val="24"/>
                <w:lang w:eastAsia="ru-RU"/>
              </w:rPr>
              <w:softHyphen/>
              <w:t>лин</w:t>
            </w:r>
            <w:r w:rsidRPr="00D3207C">
              <w:rPr>
                <w:rFonts w:ascii="Times New Roman" w:eastAsia="Times New Roman" w:hAnsi="Times New Roman" w:cs="Times New Roman"/>
                <w:color w:val="000000"/>
                <w:sz w:val="24"/>
                <w:szCs w:val="24"/>
                <w:lang w:eastAsia="ru-RU"/>
              </w:rPr>
              <w:softHyphen/>
              <w:t>град, это зим</w:t>
            </w:r>
            <w:r w:rsidRPr="00D3207C">
              <w:rPr>
                <w:rFonts w:ascii="Times New Roman" w:eastAsia="Times New Roman" w:hAnsi="Times New Roman" w:cs="Times New Roman"/>
                <w:color w:val="000000"/>
                <w:sz w:val="24"/>
                <w:szCs w:val="24"/>
                <w:lang w:eastAsia="ru-RU"/>
              </w:rPr>
              <w:softHyphen/>
              <w:t>нее на</w:t>
            </w:r>
            <w:r w:rsidRPr="00D3207C">
              <w:rPr>
                <w:rFonts w:ascii="Times New Roman" w:eastAsia="Times New Roman" w:hAnsi="Times New Roman" w:cs="Times New Roman"/>
                <w:color w:val="000000"/>
                <w:sz w:val="24"/>
                <w:szCs w:val="24"/>
                <w:lang w:eastAsia="ru-RU"/>
              </w:rPr>
              <w:softHyphen/>
              <w:t>ступ</w:t>
            </w:r>
            <w:r w:rsidRPr="00D3207C">
              <w:rPr>
                <w:rFonts w:ascii="Times New Roman" w:eastAsia="Times New Roman" w:hAnsi="Times New Roman" w:cs="Times New Roman"/>
                <w:color w:val="000000"/>
                <w:sz w:val="24"/>
                <w:szCs w:val="24"/>
                <w:lang w:eastAsia="ru-RU"/>
              </w:rPr>
              <w:softHyphen/>
              <w:t>ле</w:t>
            </w:r>
            <w:r w:rsidRPr="00D3207C">
              <w:rPr>
                <w:rFonts w:ascii="Times New Roman" w:eastAsia="Times New Roman" w:hAnsi="Times New Roman" w:cs="Times New Roman"/>
                <w:color w:val="000000"/>
                <w:sz w:val="24"/>
                <w:szCs w:val="24"/>
                <w:lang w:eastAsia="ru-RU"/>
              </w:rPr>
              <w:softHyphen/>
              <w:t>ние Крас</w:t>
            </w:r>
            <w:r w:rsidRPr="00D3207C">
              <w:rPr>
                <w:rFonts w:ascii="Times New Roman" w:eastAsia="Times New Roman" w:hAnsi="Times New Roman" w:cs="Times New Roman"/>
                <w:color w:val="000000"/>
                <w:sz w:val="24"/>
                <w:szCs w:val="24"/>
                <w:lang w:eastAsia="ru-RU"/>
              </w:rPr>
              <w:softHyphen/>
              <w:t>ной Армии зимой 1942—1943 гг.</w:t>
            </w:r>
          </w:p>
        </w:tc>
      </w:tr>
      <w:tr w:rsidR="009158A8" w:rsidTr="00A4683E">
        <w:tc>
          <w:tcPr>
            <w:tcW w:w="392" w:type="dxa"/>
          </w:tcPr>
          <w:p w:rsidR="009158A8" w:rsidRDefault="009158A8" w:rsidP="00A4683E">
            <w:pPr>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8647" w:type="dxa"/>
          </w:tcPr>
          <w:p w:rsidR="009158A8" w:rsidRPr="009158A8" w:rsidRDefault="009158A8" w:rsidP="009158A8">
            <w:pPr>
              <w:jc w:val="both"/>
              <w:rPr>
                <w:rFonts w:ascii="Times New Roman" w:eastAsia="Times New Roman" w:hAnsi="Times New Roman" w:cs="Times New Roman"/>
                <w:color w:val="000000"/>
                <w:sz w:val="24"/>
                <w:szCs w:val="24"/>
                <w:lang w:eastAsia="ru-RU"/>
              </w:rPr>
            </w:pPr>
            <w:r w:rsidRPr="009158A8">
              <w:rPr>
                <w:rFonts w:ascii="Times New Roman" w:eastAsia="Times New Roman" w:hAnsi="Times New Roman" w:cs="Times New Roman"/>
                <w:color w:val="000000"/>
                <w:sz w:val="24"/>
                <w:szCs w:val="24"/>
                <w:lang w:eastAsia="ru-RU"/>
              </w:rPr>
              <w:t>1. Курс</w:t>
            </w:r>
            <w:r w:rsidR="00D26B1D">
              <w:rPr>
                <w:rFonts w:ascii="Times New Roman" w:eastAsia="Times New Roman" w:hAnsi="Times New Roman" w:cs="Times New Roman"/>
                <w:color w:val="000000"/>
                <w:sz w:val="24"/>
                <w:szCs w:val="24"/>
                <w:lang w:eastAsia="ru-RU"/>
              </w:rPr>
              <w:t>к</w:t>
            </w:r>
            <w:r w:rsidRPr="009158A8">
              <w:rPr>
                <w:rFonts w:ascii="Times New Roman" w:eastAsia="Times New Roman" w:hAnsi="Times New Roman" w:cs="Times New Roman"/>
                <w:color w:val="000000"/>
                <w:sz w:val="24"/>
                <w:szCs w:val="24"/>
                <w:lang w:eastAsia="ru-RU"/>
              </w:rPr>
              <w:t xml:space="preserve"> на</w:t>
            </w:r>
            <w:r w:rsidRPr="009158A8">
              <w:rPr>
                <w:rFonts w:ascii="Times New Roman" w:eastAsia="Times New Roman" w:hAnsi="Times New Roman" w:cs="Times New Roman"/>
                <w:color w:val="000000"/>
                <w:sz w:val="24"/>
                <w:szCs w:val="24"/>
                <w:lang w:eastAsia="ru-RU"/>
              </w:rPr>
              <w:softHyphen/>
              <w:t>хо</w:t>
            </w:r>
            <w:r w:rsidRPr="009158A8">
              <w:rPr>
                <w:rFonts w:ascii="Times New Roman" w:eastAsia="Times New Roman" w:hAnsi="Times New Roman" w:cs="Times New Roman"/>
                <w:color w:val="000000"/>
                <w:sz w:val="24"/>
                <w:szCs w:val="24"/>
                <w:lang w:eastAsia="ru-RU"/>
              </w:rPr>
              <w:softHyphen/>
              <w:t>дил</w:t>
            </w:r>
            <w:r w:rsidRPr="009158A8">
              <w:rPr>
                <w:rFonts w:ascii="Times New Roman" w:eastAsia="Times New Roman" w:hAnsi="Times New Roman" w:cs="Times New Roman"/>
                <w:color w:val="000000"/>
                <w:sz w:val="24"/>
                <w:szCs w:val="24"/>
                <w:lang w:eastAsia="ru-RU"/>
              </w:rPr>
              <w:softHyphen/>
              <w:t>ся в цен</w:t>
            </w:r>
            <w:r w:rsidRPr="009158A8">
              <w:rPr>
                <w:rFonts w:ascii="Times New Roman" w:eastAsia="Times New Roman" w:hAnsi="Times New Roman" w:cs="Times New Roman"/>
                <w:color w:val="000000"/>
                <w:sz w:val="24"/>
                <w:szCs w:val="24"/>
                <w:lang w:eastAsia="ru-RU"/>
              </w:rPr>
              <w:softHyphen/>
              <w:t>тре вы</w:t>
            </w:r>
            <w:r w:rsidRPr="009158A8">
              <w:rPr>
                <w:rFonts w:ascii="Times New Roman" w:eastAsia="Times New Roman" w:hAnsi="Times New Roman" w:cs="Times New Roman"/>
                <w:color w:val="000000"/>
                <w:sz w:val="24"/>
                <w:szCs w:val="24"/>
                <w:lang w:eastAsia="ru-RU"/>
              </w:rPr>
              <w:softHyphen/>
              <w:t>сту</w:t>
            </w:r>
            <w:r w:rsidRPr="009158A8">
              <w:rPr>
                <w:rFonts w:ascii="Times New Roman" w:eastAsia="Times New Roman" w:hAnsi="Times New Roman" w:cs="Times New Roman"/>
                <w:color w:val="000000"/>
                <w:sz w:val="24"/>
                <w:szCs w:val="24"/>
                <w:lang w:eastAsia="ru-RU"/>
              </w:rPr>
              <w:softHyphen/>
              <w:t>па. об</w:t>
            </w:r>
            <w:r w:rsidRPr="009158A8">
              <w:rPr>
                <w:rFonts w:ascii="Times New Roman" w:eastAsia="Times New Roman" w:hAnsi="Times New Roman" w:cs="Times New Roman"/>
                <w:color w:val="000000"/>
                <w:sz w:val="24"/>
                <w:szCs w:val="24"/>
                <w:lang w:eastAsia="ru-RU"/>
              </w:rPr>
              <w:softHyphen/>
              <w:t>ра</w:t>
            </w:r>
            <w:r w:rsidRPr="009158A8">
              <w:rPr>
                <w:rFonts w:ascii="Times New Roman" w:eastAsia="Times New Roman" w:hAnsi="Times New Roman" w:cs="Times New Roman"/>
                <w:color w:val="000000"/>
                <w:sz w:val="24"/>
                <w:szCs w:val="24"/>
                <w:lang w:eastAsia="ru-RU"/>
              </w:rPr>
              <w:softHyphen/>
              <w:t>зо</w:t>
            </w:r>
            <w:r w:rsidRPr="009158A8">
              <w:rPr>
                <w:rFonts w:ascii="Times New Roman" w:eastAsia="Times New Roman" w:hAnsi="Times New Roman" w:cs="Times New Roman"/>
                <w:color w:val="000000"/>
                <w:sz w:val="24"/>
                <w:szCs w:val="24"/>
                <w:lang w:eastAsia="ru-RU"/>
              </w:rPr>
              <w:softHyphen/>
              <w:t>вав</w:t>
            </w:r>
            <w:r w:rsidRPr="009158A8">
              <w:rPr>
                <w:rFonts w:ascii="Times New Roman" w:eastAsia="Times New Roman" w:hAnsi="Times New Roman" w:cs="Times New Roman"/>
                <w:color w:val="000000"/>
                <w:sz w:val="24"/>
                <w:szCs w:val="24"/>
                <w:lang w:eastAsia="ru-RU"/>
              </w:rPr>
              <w:softHyphen/>
              <w:t>ше</w:t>
            </w:r>
            <w:r w:rsidRPr="009158A8">
              <w:rPr>
                <w:rFonts w:ascii="Times New Roman" w:eastAsia="Times New Roman" w:hAnsi="Times New Roman" w:cs="Times New Roman"/>
                <w:color w:val="000000"/>
                <w:sz w:val="24"/>
                <w:szCs w:val="24"/>
                <w:lang w:eastAsia="ru-RU"/>
              </w:rPr>
              <w:softHyphen/>
              <w:t>го</w:t>
            </w:r>
            <w:r w:rsidRPr="009158A8">
              <w:rPr>
                <w:rFonts w:ascii="Times New Roman" w:eastAsia="Times New Roman" w:hAnsi="Times New Roman" w:cs="Times New Roman"/>
                <w:color w:val="000000"/>
                <w:sz w:val="24"/>
                <w:szCs w:val="24"/>
                <w:lang w:eastAsia="ru-RU"/>
              </w:rPr>
              <w:softHyphen/>
              <w:t>ся в ходе зим</w:t>
            </w:r>
            <w:r w:rsidRPr="009158A8">
              <w:rPr>
                <w:rFonts w:ascii="Times New Roman" w:eastAsia="Times New Roman" w:hAnsi="Times New Roman" w:cs="Times New Roman"/>
                <w:color w:val="000000"/>
                <w:sz w:val="24"/>
                <w:szCs w:val="24"/>
                <w:lang w:eastAsia="ru-RU"/>
              </w:rPr>
              <w:softHyphen/>
              <w:t>не</w:t>
            </w:r>
            <w:r w:rsidRPr="009158A8">
              <w:rPr>
                <w:rFonts w:ascii="Times New Roman" w:eastAsia="Times New Roman" w:hAnsi="Times New Roman" w:cs="Times New Roman"/>
                <w:color w:val="000000"/>
                <w:sz w:val="24"/>
                <w:szCs w:val="24"/>
                <w:lang w:eastAsia="ru-RU"/>
              </w:rPr>
              <w:softHyphen/>
              <w:t>го на</w:t>
            </w:r>
            <w:r w:rsidRPr="009158A8">
              <w:rPr>
                <w:rFonts w:ascii="Times New Roman" w:eastAsia="Times New Roman" w:hAnsi="Times New Roman" w:cs="Times New Roman"/>
                <w:color w:val="000000"/>
                <w:sz w:val="24"/>
                <w:szCs w:val="24"/>
                <w:lang w:eastAsia="ru-RU"/>
              </w:rPr>
              <w:softHyphen/>
              <w:t>ступ</w:t>
            </w:r>
            <w:r w:rsidRPr="009158A8">
              <w:rPr>
                <w:rFonts w:ascii="Times New Roman" w:eastAsia="Times New Roman" w:hAnsi="Times New Roman" w:cs="Times New Roman"/>
                <w:color w:val="000000"/>
                <w:sz w:val="24"/>
                <w:szCs w:val="24"/>
                <w:lang w:eastAsia="ru-RU"/>
              </w:rPr>
              <w:softHyphen/>
              <w:t>ле</w:t>
            </w:r>
            <w:r w:rsidRPr="009158A8">
              <w:rPr>
                <w:rFonts w:ascii="Times New Roman" w:eastAsia="Times New Roman" w:hAnsi="Times New Roman" w:cs="Times New Roman"/>
                <w:color w:val="000000"/>
                <w:sz w:val="24"/>
                <w:szCs w:val="24"/>
                <w:lang w:eastAsia="ru-RU"/>
              </w:rPr>
              <w:softHyphen/>
              <w:t>ния Крас</w:t>
            </w:r>
            <w:r w:rsidRPr="009158A8">
              <w:rPr>
                <w:rFonts w:ascii="Times New Roman" w:eastAsia="Times New Roman" w:hAnsi="Times New Roman" w:cs="Times New Roman"/>
                <w:color w:val="000000"/>
                <w:sz w:val="24"/>
                <w:szCs w:val="24"/>
                <w:lang w:eastAsia="ru-RU"/>
              </w:rPr>
              <w:softHyphen/>
              <w:t>ной армии. Рядом с Кур</w:t>
            </w:r>
            <w:r w:rsidRPr="009158A8">
              <w:rPr>
                <w:rFonts w:ascii="Times New Roman" w:eastAsia="Times New Roman" w:hAnsi="Times New Roman" w:cs="Times New Roman"/>
                <w:color w:val="000000"/>
                <w:sz w:val="24"/>
                <w:szCs w:val="24"/>
                <w:lang w:eastAsia="ru-RU"/>
              </w:rPr>
              <w:softHyphen/>
              <w:t>ском про</w:t>
            </w:r>
            <w:r w:rsidRPr="009158A8">
              <w:rPr>
                <w:rFonts w:ascii="Times New Roman" w:eastAsia="Times New Roman" w:hAnsi="Times New Roman" w:cs="Times New Roman"/>
                <w:color w:val="000000"/>
                <w:sz w:val="24"/>
                <w:szCs w:val="24"/>
                <w:lang w:eastAsia="ru-RU"/>
              </w:rPr>
              <w:softHyphen/>
              <w:t>те</w:t>
            </w:r>
            <w:r w:rsidRPr="009158A8">
              <w:rPr>
                <w:rFonts w:ascii="Times New Roman" w:eastAsia="Times New Roman" w:hAnsi="Times New Roman" w:cs="Times New Roman"/>
                <w:color w:val="000000"/>
                <w:sz w:val="24"/>
                <w:szCs w:val="24"/>
                <w:lang w:eastAsia="ru-RU"/>
              </w:rPr>
              <w:softHyphen/>
              <w:t>ка</w:t>
            </w:r>
            <w:r w:rsidRPr="009158A8">
              <w:rPr>
                <w:rFonts w:ascii="Times New Roman" w:eastAsia="Times New Roman" w:hAnsi="Times New Roman" w:cs="Times New Roman"/>
                <w:color w:val="000000"/>
                <w:sz w:val="24"/>
                <w:szCs w:val="24"/>
                <w:lang w:eastAsia="ru-RU"/>
              </w:rPr>
              <w:softHyphen/>
              <w:t>ет река Десна.</w:t>
            </w:r>
          </w:p>
          <w:p w:rsidR="009158A8" w:rsidRDefault="009158A8" w:rsidP="00A4683E">
            <w:pPr>
              <w:jc w:val="both"/>
              <w:rPr>
                <w:rFonts w:ascii="Times New Roman" w:eastAsia="Times New Roman" w:hAnsi="Times New Roman" w:cs="Times New Roman"/>
                <w:color w:val="000000"/>
                <w:sz w:val="24"/>
                <w:szCs w:val="24"/>
                <w:lang w:eastAsia="ru-RU"/>
              </w:rPr>
            </w:pPr>
          </w:p>
        </w:tc>
      </w:tr>
    </w:tbl>
    <w:p w:rsidR="007B0C4D" w:rsidRDefault="007B0C4D" w:rsidP="00AD7A64">
      <w:pPr>
        <w:spacing w:after="0" w:line="276" w:lineRule="auto"/>
        <w:ind w:firstLine="709"/>
        <w:rPr>
          <w:rFonts w:ascii="Times New Roman" w:hAnsi="Times New Roman" w:cs="Times New Roman"/>
          <w:b/>
          <w:sz w:val="24"/>
          <w:szCs w:val="24"/>
          <w:u w:val="single"/>
        </w:rPr>
      </w:pPr>
    </w:p>
    <w:p w:rsidR="007B0C4D" w:rsidRPr="00B71687" w:rsidRDefault="007B0C4D" w:rsidP="00AD7A64">
      <w:pPr>
        <w:spacing w:after="0" w:line="276" w:lineRule="auto"/>
        <w:ind w:firstLine="709"/>
        <w:rPr>
          <w:rFonts w:ascii="Times New Roman" w:hAnsi="Times New Roman" w:cs="Times New Roman"/>
          <w:b/>
          <w:sz w:val="24"/>
          <w:szCs w:val="24"/>
          <w:u w:val="single"/>
        </w:rPr>
      </w:pPr>
    </w:p>
    <w:p w:rsidR="00B71687" w:rsidRPr="00B71687" w:rsidRDefault="00AD7A64" w:rsidP="00B71687">
      <w:pPr>
        <w:spacing w:after="0" w:line="276" w:lineRule="auto"/>
        <w:ind w:firstLine="709"/>
        <w:rPr>
          <w:rFonts w:ascii="Times New Roman" w:hAnsi="Times New Roman" w:cs="Times New Roman"/>
          <w:b/>
          <w:sz w:val="24"/>
          <w:szCs w:val="24"/>
        </w:rPr>
      </w:pPr>
      <w:r w:rsidRPr="00B71687">
        <w:rPr>
          <w:rFonts w:ascii="Times New Roman" w:hAnsi="Times New Roman" w:cs="Times New Roman"/>
          <w:b/>
          <w:sz w:val="24"/>
          <w:szCs w:val="24"/>
          <w:u w:val="single"/>
        </w:rPr>
        <w:t>Тема 3.38</w:t>
      </w:r>
      <w:r w:rsidRPr="00B71687">
        <w:rPr>
          <w:rFonts w:ascii="Times New Roman" w:hAnsi="Times New Roman" w:cs="Times New Roman"/>
          <w:b/>
          <w:sz w:val="24"/>
          <w:szCs w:val="24"/>
        </w:rPr>
        <w:t xml:space="preserve"> За линией фронта</w:t>
      </w:r>
      <w:r w:rsidR="00B71687" w:rsidRPr="00B71687">
        <w:rPr>
          <w:rFonts w:ascii="Times New Roman" w:eastAsia="Times New Roman" w:hAnsi="Times New Roman" w:cs="Times New Roman"/>
          <w:b/>
          <w:color w:val="333333"/>
          <w:sz w:val="24"/>
          <w:szCs w:val="24"/>
          <w:lang w:eastAsia="ru-RU"/>
        </w:rPr>
        <w:fldChar w:fldCharType="begin"/>
      </w:r>
      <w:r w:rsidR="00B71687" w:rsidRPr="00B71687">
        <w:rPr>
          <w:rFonts w:ascii="Times New Roman" w:eastAsia="Times New Roman" w:hAnsi="Times New Roman" w:cs="Times New Roman"/>
          <w:b/>
          <w:color w:val="333333"/>
          <w:sz w:val="24"/>
          <w:szCs w:val="24"/>
          <w:lang w:eastAsia="ru-RU"/>
        </w:rPr>
        <w:instrText xml:space="preserve"> HYPERLINK "https://testschool.ru/2017/11/07/test-po-istorii-sovetskiy-tyil-v-velikoy-otechestvennoy-voyne-9-klass/" \t "_blank" </w:instrText>
      </w:r>
      <w:r w:rsidR="00B71687" w:rsidRPr="00B71687">
        <w:rPr>
          <w:rFonts w:ascii="Times New Roman" w:eastAsia="Times New Roman" w:hAnsi="Times New Roman" w:cs="Times New Roman"/>
          <w:b/>
          <w:color w:val="333333"/>
          <w:sz w:val="24"/>
          <w:szCs w:val="24"/>
          <w:lang w:eastAsia="ru-RU"/>
        </w:rPr>
        <w:fldChar w:fldCharType="separate"/>
      </w:r>
    </w:p>
    <w:p w:rsidR="00B71687" w:rsidRPr="00B71687" w:rsidRDefault="00B71687" w:rsidP="00B7168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B71687">
        <w:rPr>
          <w:rFonts w:ascii="Times New Roman" w:eastAsia="Times New Roman" w:hAnsi="Times New Roman" w:cs="Times New Roman"/>
          <w:b/>
          <w:bCs/>
          <w:color w:val="0000FF"/>
          <w:sz w:val="24"/>
          <w:szCs w:val="24"/>
          <w:lang w:eastAsia="ru-RU"/>
        </w:rPr>
        <w:t>Тест по истории Советский тыл в Великой...</w:t>
      </w:r>
    </w:p>
    <w:p w:rsidR="00B71687" w:rsidRPr="00B71687" w:rsidRDefault="00B71687" w:rsidP="00B71687">
      <w:pPr>
        <w:shd w:val="clear" w:color="auto" w:fill="FFFFFF"/>
        <w:spacing w:after="0" w:line="240" w:lineRule="auto"/>
        <w:rPr>
          <w:rFonts w:ascii="Times New Roman" w:eastAsia="Times New Roman" w:hAnsi="Times New Roman" w:cs="Times New Roman"/>
          <w:color w:val="333333"/>
          <w:sz w:val="24"/>
          <w:szCs w:val="24"/>
          <w:lang w:val="en-US" w:eastAsia="ru-RU"/>
        </w:rPr>
      </w:pPr>
      <w:r w:rsidRPr="00B71687">
        <w:rPr>
          <w:rFonts w:ascii="Times New Roman" w:eastAsia="Times New Roman" w:hAnsi="Times New Roman" w:cs="Times New Roman"/>
          <w:color w:val="333333"/>
          <w:sz w:val="24"/>
          <w:szCs w:val="24"/>
          <w:lang w:eastAsia="ru-RU"/>
        </w:rPr>
        <w:fldChar w:fldCharType="end"/>
      </w:r>
      <w:hyperlink r:id="rId43" w:tgtFrame="_blank" w:history="1">
        <w:r w:rsidRPr="00B71687">
          <w:rPr>
            <w:rFonts w:ascii="Times New Roman" w:eastAsia="Times New Roman" w:hAnsi="Times New Roman" w:cs="Times New Roman"/>
            <w:b/>
            <w:bCs/>
            <w:color w:val="0000FF"/>
            <w:sz w:val="24"/>
            <w:szCs w:val="24"/>
            <w:lang w:val="en-US" w:eastAsia="ru-RU"/>
          </w:rPr>
          <w:t>testschool.ru</w:t>
        </w:r>
        <w:r w:rsidRPr="00B71687">
          <w:rPr>
            <w:rFonts w:ascii="Times New Roman" w:eastAsia="Times New Roman" w:hAnsi="Times New Roman" w:cs="Times New Roman"/>
            <w:color w:val="0000FF"/>
            <w:sz w:val="24"/>
            <w:szCs w:val="24"/>
            <w:lang w:val="en-US" w:eastAsia="ru-RU"/>
          </w:rPr>
          <w:t>›2017/11/07…v-velikoy-otechestvennoy…</w:t>
        </w:r>
      </w:hyperlink>
    </w:p>
    <w:p w:rsidR="00AD7A64" w:rsidRPr="00B71687" w:rsidRDefault="00AD7A64" w:rsidP="00AD7A64">
      <w:pPr>
        <w:spacing w:after="0" w:line="23" w:lineRule="atLeast"/>
        <w:ind w:firstLine="709"/>
        <w:jc w:val="both"/>
        <w:rPr>
          <w:rFonts w:ascii="Times New Roman" w:hAnsi="Times New Roman" w:cs="Times New Roman"/>
          <w:b/>
          <w:sz w:val="24"/>
          <w:szCs w:val="24"/>
          <w:u w:val="single"/>
          <w:lang w:val="en-US"/>
        </w:rPr>
      </w:pPr>
    </w:p>
    <w:p w:rsidR="002F1E17" w:rsidRPr="00B71687" w:rsidRDefault="002F1E17" w:rsidP="00AD7A64">
      <w:pPr>
        <w:spacing w:after="0" w:line="23" w:lineRule="atLeast"/>
        <w:ind w:firstLine="709"/>
        <w:jc w:val="both"/>
        <w:rPr>
          <w:rFonts w:ascii="Times New Roman" w:hAnsi="Times New Roman" w:cs="Times New Roman"/>
          <w:b/>
          <w:sz w:val="24"/>
          <w:szCs w:val="24"/>
          <w:u w:val="single"/>
          <w:lang w:val="en-US"/>
        </w:rPr>
      </w:pPr>
    </w:p>
    <w:p w:rsidR="00AD7A64" w:rsidRPr="00B71687" w:rsidRDefault="00AD7A64" w:rsidP="00AD7A64">
      <w:pPr>
        <w:spacing w:after="0" w:line="23" w:lineRule="atLeast"/>
        <w:ind w:firstLine="709"/>
        <w:jc w:val="both"/>
        <w:rPr>
          <w:rFonts w:ascii="Times New Roman" w:hAnsi="Times New Roman" w:cs="Times New Roman"/>
          <w:b/>
          <w:sz w:val="24"/>
          <w:szCs w:val="24"/>
          <w:u w:val="single"/>
          <w:lang w:val="en-US"/>
        </w:rPr>
      </w:pPr>
    </w:p>
    <w:p w:rsidR="00AD7A64" w:rsidRDefault="00AD7A64" w:rsidP="00AD7A64">
      <w:pPr>
        <w:spacing w:after="0" w:line="23" w:lineRule="atLeast"/>
        <w:ind w:firstLine="709"/>
        <w:jc w:val="both"/>
        <w:rPr>
          <w:rFonts w:ascii="Times New Roman" w:hAnsi="Times New Roman" w:cs="Times New Roman"/>
          <w:sz w:val="24"/>
          <w:szCs w:val="24"/>
        </w:rPr>
      </w:pPr>
      <w:r w:rsidRPr="00AD7A64">
        <w:rPr>
          <w:rFonts w:ascii="Times New Roman" w:hAnsi="Times New Roman" w:cs="Times New Roman"/>
          <w:b/>
          <w:sz w:val="24"/>
          <w:szCs w:val="24"/>
          <w:u w:val="single"/>
        </w:rPr>
        <w:t>Тема 3.39</w:t>
      </w:r>
      <w:r w:rsidRPr="00AD7A64">
        <w:rPr>
          <w:rFonts w:ascii="Times New Roman" w:hAnsi="Times New Roman" w:cs="Times New Roman"/>
          <w:b/>
          <w:sz w:val="24"/>
          <w:szCs w:val="24"/>
        </w:rPr>
        <w:t xml:space="preserve"> ПР 12 СССР и союзники</w:t>
      </w:r>
      <w:r w:rsidRPr="00872AEA">
        <w:rPr>
          <w:rFonts w:ascii="Times New Roman" w:hAnsi="Times New Roman" w:cs="Times New Roman"/>
          <w:sz w:val="24"/>
          <w:szCs w:val="24"/>
        </w:rPr>
        <w:t xml:space="preserve">. </w:t>
      </w:r>
      <w:r w:rsidR="0034369B">
        <w:rPr>
          <w:rFonts w:ascii="Times New Roman" w:hAnsi="Times New Roman" w:cs="Times New Roman"/>
          <w:sz w:val="24"/>
          <w:szCs w:val="24"/>
        </w:rPr>
        <w:t>Проблемное задание</w:t>
      </w:r>
    </w:p>
    <w:p w:rsidR="00AD7A64" w:rsidRDefault="00AD7A64" w:rsidP="0034369B">
      <w:pPr>
        <w:spacing w:after="0" w:line="23" w:lineRule="atLeast"/>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Выполните проблемное задание: </w:t>
      </w:r>
    </w:p>
    <w:p w:rsidR="00AD7A64" w:rsidRPr="00872AEA" w:rsidRDefault="00AD7A64" w:rsidP="002F1E17">
      <w:pPr>
        <w:spacing w:after="0" w:line="23" w:lineRule="atLeast"/>
        <w:ind w:left="567"/>
        <w:jc w:val="both"/>
        <w:rPr>
          <w:rFonts w:ascii="Times New Roman" w:hAnsi="Times New Roman" w:cs="Times New Roman"/>
          <w:sz w:val="24"/>
          <w:szCs w:val="24"/>
        </w:rPr>
      </w:pPr>
      <w:r w:rsidRPr="00624746">
        <w:rPr>
          <w:rFonts w:ascii="Times New Roman" w:hAnsi="Times New Roman" w:cs="Times New Roman"/>
          <w:sz w:val="24"/>
          <w:szCs w:val="24"/>
        </w:rPr>
        <w:t>В ходе Второй мировой войны Великобритания объявила войну Германии в 1939 г., а США – в 1941 г. Тем не менее, с момента начала Великой Отечественной войны СССР долгое время добивался открытия Второго фронта союзниками в Западной Европе. Назовите конференцию Большой тройки, в ходе которой удалось добиться решения этого вопроса. Назовите две причины отказа союзников от предложения СССР открыть Второй фронт в Европе до этой конференции.</w:t>
      </w:r>
    </w:p>
    <w:p w:rsidR="0034369B" w:rsidRPr="002F1E17" w:rsidRDefault="00AD7A64" w:rsidP="002F1E17">
      <w:pPr>
        <w:spacing w:after="0" w:line="276" w:lineRule="auto"/>
        <w:ind w:firstLine="709"/>
        <w:rPr>
          <w:rFonts w:ascii="Times New Roman" w:hAnsi="Times New Roman" w:cs="Times New Roman"/>
          <w:b/>
          <w:sz w:val="24"/>
          <w:szCs w:val="24"/>
        </w:rPr>
      </w:pPr>
      <w:r>
        <w:rPr>
          <w:rFonts w:ascii="Times New Roman" w:hAnsi="Times New Roman" w:cs="Times New Roman"/>
          <w:b/>
          <w:sz w:val="24"/>
          <w:szCs w:val="24"/>
        </w:rPr>
        <w:t>ОТВЕТ:</w:t>
      </w:r>
      <w:r w:rsidRPr="00AD7A64">
        <w:rPr>
          <w:rFonts w:ascii="Times New Roman" w:hAnsi="Times New Roman" w:cs="Times New Roman"/>
          <w:sz w:val="24"/>
          <w:szCs w:val="24"/>
        </w:rPr>
        <w:t xml:space="preserve"> </w:t>
      </w:r>
      <w:r w:rsidR="0034369B" w:rsidRPr="00624746">
        <w:rPr>
          <w:rFonts w:ascii="Times New Roman" w:hAnsi="Times New Roman" w:cs="Times New Roman"/>
          <w:iCs/>
          <w:sz w:val="24"/>
          <w:szCs w:val="24"/>
        </w:rPr>
        <w:t>Конференция: Тегеранская;</w:t>
      </w:r>
    </w:p>
    <w:p w:rsidR="0034369B" w:rsidRPr="00624746" w:rsidRDefault="0034369B" w:rsidP="0034369B">
      <w:pPr>
        <w:spacing w:line="276" w:lineRule="auto"/>
        <w:ind w:firstLine="567"/>
        <w:rPr>
          <w:rFonts w:ascii="Times New Roman" w:hAnsi="Times New Roman" w:cs="Times New Roman"/>
          <w:iCs/>
          <w:sz w:val="24"/>
          <w:szCs w:val="24"/>
        </w:rPr>
      </w:pPr>
      <w:r w:rsidRPr="00624746">
        <w:rPr>
          <w:rFonts w:ascii="Times New Roman" w:hAnsi="Times New Roman" w:cs="Times New Roman"/>
          <w:iCs/>
          <w:sz w:val="24"/>
          <w:szCs w:val="24"/>
        </w:rPr>
        <w:t xml:space="preserve">Могут быть указаны следующие </w:t>
      </w:r>
      <w:r w:rsidRPr="00624746">
        <w:rPr>
          <w:rFonts w:ascii="Times New Roman" w:hAnsi="Times New Roman" w:cs="Times New Roman"/>
          <w:iCs/>
          <w:sz w:val="24"/>
          <w:szCs w:val="24"/>
          <w:u w:val="single"/>
        </w:rPr>
        <w:t>причины</w:t>
      </w:r>
      <w:r w:rsidRPr="00624746">
        <w:rPr>
          <w:rFonts w:ascii="Times New Roman" w:hAnsi="Times New Roman" w:cs="Times New Roman"/>
          <w:iCs/>
          <w:sz w:val="24"/>
          <w:szCs w:val="24"/>
        </w:rPr>
        <w:t>:</w:t>
      </w:r>
    </w:p>
    <w:p w:rsidR="0034369B" w:rsidRPr="00624746" w:rsidRDefault="0034369B" w:rsidP="0034369B">
      <w:pPr>
        <w:spacing w:line="276" w:lineRule="auto"/>
        <w:ind w:left="567" w:firstLine="567"/>
        <w:rPr>
          <w:rFonts w:ascii="Times New Roman" w:hAnsi="Times New Roman" w:cs="Times New Roman"/>
          <w:iCs/>
          <w:sz w:val="24"/>
          <w:szCs w:val="24"/>
        </w:rPr>
      </w:pPr>
      <w:r w:rsidRPr="00624746">
        <w:rPr>
          <w:rFonts w:ascii="Times New Roman" w:hAnsi="Times New Roman" w:cs="Times New Roman"/>
          <w:iCs/>
          <w:sz w:val="24"/>
          <w:szCs w:val="24"/>
        </w:rPr>
        <w:t>1) в конце 1941 г. атака японских ВВС на американскую военную базу в Перл-Харборе заставила США сосредоточить усилия страны на войне с Японией. Тихоокеанский театр военных действий для американской армии стал главной ареной сражений;</w:t>
      </w:r>
    </w:p>
    <w:p w:rsidR="0034369B" w:rsidRPr="00624746" w:rsidRDefault="0034369B" w:rsidP="0034369B">
      <w:pPr>
        <w:spacing w:line="276" w:lineRule="auto"/>
        <w:ind w:left="567" w:firstLine="567"/>
        <w:rPr>
          <w:rFonts w:ascii="Times New Roman" w:hAnsi="Times New Roman" w:cs="Times New Roman"/>
          <w:iCs/>
          <w:sz w:val="24"/>
          <w:szCs w:val="24"/>
        </w:rPr>
      </w:pPr>
      <w:r w:rsidRPr="00624746">
        <w:rPr>
          <w:rFonts w:ascii="Times New Roman" w:hAnsi="Times New Roman" w:cs="Times New Roman"/>
          <w:iCs/>
          <w:sz w:val="24"/>
          <w:szCs w:val="24"/>
        </w:rPr>
        <w:t>2) к началу войны существовали идеологические противоречия между союзниками, поэтому Англия и США были заинтересованы в ослаблении как Германии, так и СССР. Когда падение Германии стало неизбежным, наметились определенные сдвиги в процессе открытия Второго фронта;</w:t>
      </w:r>
    </w:p>
    <w:p w:rsidR="0034369B" w:rsidRPr="00624746" w:rsidRDefault="0034369B" w:rsidP="0034369B">
      <w:pPr>
        <w:spacing w:line="276" w:lineRule="auto"/>
        <w:ind w:left="567" w:firstLine="567"/>
        <w:rPr>
          <w:rFonts w:ascii="Times New Roman" w:hAnsi="Times New Roman" w:cs="Times New Roman"/>
          <w:iCs/>
          <w:sz w:val="24"/>
          <w:szCs w:val="24"/>
        </w:rPr>
      </w:pPr>
      <w:r w:rsidRPr="00624746">
        <w:rPr>
          <w:rFonts w:ascii="Times New Roman" w:hAnsi="Times New Roman" w:cs="Times New Roman"/>
          <w:iCs/>
          <w:sz w:val="24"/>
          <w:szCs w:val="24"/>
        </w:rPr>
        <w:t>3)в 1943 г. союзники высадились на Сицилии, затем в Италии. Войска союзников разгромили войска Италии и Германии. Эти военные действия воспринимались союзниками как «второй фронт», хотя и противоречили ожиданиям советского руководства.</w:t>
      </w:r>
    </w:p>
    <w:p w:rsidR="00AD7A64" w:rsidRDefault="00AD7A64" w:rsidP="00AD7A64">
      <w:pPr>
        <w:spacing w:after="0" w:line="276" w:lineRule="auto"/>
        <w:ind w:firstLine="709"/>
        <w:rPr>
          <w:rFonts w:ascii="Times New Roman" w:hAnsi="Times New Roman" w:cs="Times New Roman"/>
          <w:b/>
          <w:sz w:val="24"/>
          <w:szCs w:val="24"/>
        </w:rPr>
      </w:pPr>
    </w:p>
    <w:p w:rsidR="00AD7A64" w:rsidRDefault="00AD7A64" w:rsidP="00AD7A64">
      <w:pPr>
        <w:spacing w:after="0" w:line="276" w:lineRule="auto"/>
        <w:ind w:firstLine="709"/>
        <w:rPr>
          <w:rFonts w:ascii="Times New Roman" w:hAnsi="Times New Roman" w:cs="Times New Roman"/>
          <w:b/>
          <w:sz w:val="24"/>
          <w:szCs w:val="24"/>
        </w:rPr>
      </w:pPr>
    </w:p>
    <w:p w:rsidR="00D26B1D" w:rsidRPr="001A37A2" w:rsidRDefault="00AD7A64" w:rsidP="001A37A2">
      <w:pPr>
        <w:spacing w:after="0" w:line="23" w:lineRule="atLeast"/>
        <w:jc w:val="both"/>
        <w:rPr>
          <w:rFonts w:ascii="Times New Roman" w:hAnsi="Times New Roman" w:cs="Times New Roman"/>
          <w:b/>
          <w:sz w:val="24"/>
          <w:szCs w:val="24"/>
        </w:rPr>
      </w:pPr>
      <w:r w:rsidRPr="00D26B1D">
        <w:rPr>
          <w:rFonts w:ascii="Times New Roman" w:hAnsi="Times New Roman" w:cs="Times New Roman"/>
          <w:b/>
          <w:sz w:val="24"/>
          <w:szCs w:val="24"/>
          <w:u w:val="single"/>
        </w:rPr>
        <w:t>Тема 3.40</w:t>
      </w:r>
      <w:r w:rsidRPr="00D26B1D">
        <w:rPr>
          <w:rFonts w:ascii="Times New Roman" w:hAnsi="Times New Roman" w:cs="Times New Roman"/>
          <w:b/>
          <w:sz w:val="24"/>
          <w:szCs w:val="24"/>
        </w:rPr>
        <w:t xml:space="preserve"> Человек и война: единство фронта и тыла.</w:t>
      </w:r>
      <w:r w:rsidR="001A37A2">
        <w:rPr>
          <w:rFonts w:ascii="Times New Roman" w:hAnsi="Times New Roman" w:cs="Times New Roman"/>
          <w:b/>
          <w:sz w:val="24"/>
          <w:szCs w:val="24"/>
        </w:rPr>
        <w:t xml:space="preserve"> </w:t>
      </w:r>
      <w:r w:rsidR="00D26B1D" w:rsidRPr="00D26B1D">
        <w:rPr>
          <w:rFonts w:ascii="Times New Roman" w:hAnsi="Times New Roman" w:cs="Times New Roman"/>
          <w:sz w:val="24"/>
          <w:szCs w:val="24"/>
        </w:rPr>
        <w:t>Работа с документом</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1.Про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вы</w:t>
      </w:r>
      <w:r w:rsidRPr="00D26B1D">
        <w:rPr>
          <w:rFonts w:ascii="Times New Roman" w:eastAsia="Times New Roman" w:hAnsi="Times New Roman" w:cs="Times New Roman"/>
          <w:color w:val="000000"/>
          <w:sz w:val="24"/>
          <w:szCs w:val="24"/>
          <w:lang w:eastAsia="ru-RU"/>
        </w:rPr>
        <w:softHyphen/>
        <w:t>ступ</w:t>
      </w:r>
      <w:r w:rsidRPr="00D26B1D">
        <w:rPr>
          <w:rFonts w:ascii="Times New Roman" w:eastAsia="Times New Roman" w:hAnsi="Times New Roman" w:cs="Times New Roman"/>
          <w:color w:val="000000"/>
          <w:sz w:val="24"/>
          <w:szCs w:val="24"/>
          <w:lang w:eastAsia="ru-RU"/>
        </w:rPr>
        <w:softHyphen/>
        <w:t>ле</w:t>
      </w:r>
      <w:r w:rsidRPr="00D26B1D">
        <w:rPr>
          <w:rFonts w:ascii="Times New Roman" w:eastAsia="Times New Roman" w:hAnsi="Times New Roman" w:cs="Times New Roman"/>
          <w:color w:val="000000"/>
          <w:sz w:val="24"/>
          <w:szCs w:val="24"/>
          <w:lang w:eastAsia="ru-RU"/>
        </w:rPr>
        <w:softHyphen/>
        <w:t>ния го</w:t>
      </w:r>
      <w:r w:rsidRPr="00D26B1D">
        <w:rPr>
          <w:rFonts w:ascii="Times New Roman" w:eastAsia="Times New Roman" w:hAnsi="Times New Roman" w:cs="Times New Roman"/>
          <w:color w:val="000000"/>
          <w:sz w:val="24"/>
          <w:szCs w:val="24"/>
          <w:lang w:eastAsia="ru-RU"/>
        </w:rPr>
        <w:softHyphen/>
        <w:t>су</w:t>
      </w:r>
      <w:r w:rsidRPr="00D26B1D">
        <w:rPr>
          <w:rFonts w:ascii="Times New Roman" w:eastAsia="Times New Roman" w:hAnsi="Times New Roman" w:cs="Times New Roman"/>
          <w:color w:val="000000"/>
          <w:sz w:val="24"/>
          <w:szCs w:val="24"/>
          <w:lang w:eastAsia="ru-RU"/>
        </w:rPr>
        <w:softHyphen/>
        <w:t>дар</w:t>
      </w:r>
      <w:r w:rsidRPr="00D26B1D">
        <w:rPr>
          <w:rFonts w:ascii="Times New Roman" w:eastAsia="Times New Roman" w:hAnsi="Times New Roman" w:cs="Times New Roman"/>
          <w:color w:val="000000"/>
          <w:sz w:val="24"/>
          <w:szCs w:val="24"/>
          <w:lang w:eastAsia="ru-RU"/>
        </w:rPr>
        <w:softHyphen/>
        <w:t>ствен</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го де</w:t>
      </w:r>
      <w:r w:rsidRPr="00D26B1D">
        <w:rPr>
          <w:rFonts w:ascii="Times New Roman" w:eastAsia="Times New Roman" w:hAnsi="Times New Roman" w:cs="Times New Roman"/>
          <w:color w:val="000000"/>
          <w:sz w:val="24"/>
          <w:szCs w:val="24"/>
          <w:lang w:eastAsia="ru-RU"/>
        </w:rPr>
        <w:softHyphen/>
        <w:t>я</w:t>
      </w:r>
      <w:r w:rsidRPr="00D26B1D">
        <w:rPr>
          <w:rFonts w:ascii="Times New Roman" w:eastAsia="Times New Roman" w:hAnsi="Times New Roman" w:cs="Times New Roman"/>
          <w:color w:val="000000"/>
          <w:sz w:val="24"/>
          <w:szCs w:val="24"/>
          <w:lang w:eastAsia="ru-RU"/>
        </w:rPr>
        <w:softHyphen/>
        <w:t>те</w:t>
      </w:r>
      <w:r w:rsidRPr="00D26B1D">
        <w:rPr>
          <w:rFonts w:ascii="Times New Roman" w:eastAsia="Times New Roman" w:hAnsi="Times New Roman" w:cs="Times New Roman"/>
          <w:color w:val="000000"/>
          <w:sz w:val="24"/>
          <w:szCs w:val="24"/>
          <w:lang w:eastAsia="ru-RU"/>
        </w:rPr>
        <w:softHyphen/>
        <w:t>ля и ука</w:t>
      </w:r>
      <w:r w:rsidRPr="00D26B1D">
        <w:rPr>
          <w:rFonts w:ascii="Times New Roman" w:eastAsia="Times New Roman" w:hAnsi="Times New Roman" w:cs="Times New Roman"/>
          <w:color w:val="000000"/>
          <w:sz w:val="24"/>
          <w:szCs w:val="24"/>
          <w:lang w:eastAsia="ru-RU"/>
        </w:rPr>
        <w:softHyphen/>
        <w:t>жи</w:t>
      </w:r>
      <w:r w:rsidRPr="00D26B1D">
        <w:rPr>
          <w:rFonts w:ascii="Times New Roman" w:eastAsia="Times New Roman" w:hAnsi="Times New Roman" w:cs="Times New Roman"/>
          <w:color w:val="000000"/>
          <w:sz w:val="24"/>
          <w:szCs w:val="24"/>
          <w:lang w:eastAsia="ru-RU"/>
        </w:rPr>
        <w:softHyphen/>
        <w:t>те его фа</w:t>
      </w:r>
      <w:r w:rsidRPr="00D26B1D">
        <w:rPr>
          <w:rFonts w:ascii="Times New Roman" w:eastAsia="Times New Roman" w:hAnsi="Times New Roman" w:cs="Times New Roman"/>
          <w:color w:val="000000"/>
          <w:sz w:val="24"/>
          <w:szCs w:val="24"/>
          <w:lang w:eastAsia="ru-RU"/>
        </w:rPr>
        <w:softHyphen/>
        <w:t>ми</w:t>
      </w:r>
      <w:r w:rsidRPr="00D26B1D">
        <w:rPr>
          <w:rFonts w:ascii="Times New Roman" w:eastAsia="Times New Roman" w:hAnsi="Times New Roman" w:cs="Times New Roman"/>
          <w:color w:val="000000"/>
          <w:sz w:val="24"/>
          <w:szCs w:val="24"/>
          <w:lang w:eastAsia="ru-RU"/>
        </w:rPr>
        <w:softHyphen/>
        <w:t>лию.</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«Пра</w:t>
      </w:r>
      <w:r w:rsidRPr="00D26B1D">
        <w:rPr>
          <w:rFonts w:ascii="Times New Roman" w:eastAsia="Times New Roman" w:hAnsi="Times New Roman" w:cs="Times New Roman"/>
          <w:color w:val="000000"/>
          <w:sz w:val="24"/>
          <w:szCs w:val="24"/>
          <w:lang w:eastAsia="ru-RU"/>
        </w:rPr>
        <w:softHyphen/>
        <w:t>ви</w:t>
      </w:r>
      <w:r w:rsidRPr="00D26B1D">
        <w:rPr>
          <w:rFonts w:ascii="Times New Roman" w:eastAsia="Times New Roman" w:hAnsi="Times New Roman" w:cs="Times New Roman"/>
          <w:color w:val="000000"/>
          <w:sz w:val="24"/>
          <w:szCs w:val="24"/>
          <w:lang w:eastAsia="ru-RU"/>
        </w:rPr>
        <w:softHyphen/>
        <w:t>тель</w:t>
      </w:r>
      <w:r w:rsidRPr="00D26B1D">
        <w:rPr>
          <w:rFonts w:ascii="Times New Roman" w:eastAsia="Times New Roman" w:hAnsi="Times New Roman" w:cs="Times New Roman"/>
          <w:color w:val="000000"/>
          <w:sz w:val="24"/>
          <w:szCs w:val="24"/>
          <w:lang w:eastAsia="ru-RU"/>
        </w:rPr>
        <w:softHyphen/>
        <w:t>ство Со</w:t>
      </w:r>
      <w:r w:rsidRPr="00D26B1D">
        <w:rPr>
          <w:rFonts w:ascii="Times New Roman" w:eastAsia="Times New Roman" w:hAnsi="Times New Roman" w:cs="Times New Roman"/>
          <w:color w:val="000000"/>
          <w:sz w:val="24"/>
          <w:szCs w:val="24"/>
          <w:lang w:eastAsia="ru-RU"/>
        </w:rPr>
        <w:softHyphen/>
        <w:t>вет</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Союза вы</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жа</w:t>
      </w:r>
      <w:r w:rsidRPr="00D26B1D">
        <w:rPr>
          <w:rFonts w:ascii="Times New Roman" w:eastAsia="Times New Roman" w:hAnsi="Times New Roman" w:cs="Times New Roman"/>
          <w:color w:val="000000"/>
          <w:sz w:val="24"/>
          <w:szCs w:val="24"/>
          <w:lang w:eastAsia="ru-RU"/>
        </w:rPr>
        <w:softHyphen/>
        <w:t>ет твёрдую уве</w:t>
      </w:r>
      <w:r w:rsidRPr="00D26B1D">
        <w:rPr>
          <w:rFonts w:ascii="Times New Roman" w:eastAsia="Times New Roman" w:hAnsi="Times New Roman" w:cs="Times New Roman"/>
          <w:color w:val="000000"/>
          <w:sz w:val="24"/>
          <w:szCs w:val="24"/>
          <w:lang w:eastAsia="ru-RU"/>
        </w:rPr>
        <w:softHyphen/>
        <w:t>рен</w:t>
      </w:r>
      <w:r w:rsidRPr="00D26B1D">
        <w:rPr>
          <w:rFonts w:ascii="Times New Roman" w:eastAsia="Times New Roman" w:hAnsi="Times New Roman" w:cs="Times New Roman"/>
          <w:color w:val="000000"/>
          <w:sz w:val="24"/>
          <w:szCs w:val="24"/>
          <w:lang w:eastAsia="ru-RU"/>
        </w:rPr>
        <w:softHyphen/>
        <w:t>ность в том, что всё на</w:t>
      </w:r>
      <w:r w:rsidRPr="00D26B1D">
        <w:rPr>
          <w:rFonts w:ascii="Times New Roman" w:eastAsia="Times New Roman" w:hAnsi="Times New Roman" w:cs="Times New Roman"/>
          <w:color w:val="000000"/>
          <w:sz w:val="24"/>
          <w:szCs w:val="24"/>
          <w:lang w:eastAsia="ru-RU"/>
        </w:rPr>
        <w:softHyphen/>
        <w:t>се</w:t>
      </w:r>
      <w:r w:rsidRPr="00D26B1D">
        <w:rPr>
          <w:rFonts w:ascii="Times New Roman" w:eastAsia="Times New Roman" w:hAnsi="Times New Roman" w:cs="Times New Roman"/>
          <w:color w:val="000000"/>
          <w:sz w:val="24"/>
          <w:szCs w:val="24"/>
          <w:lang w:eastAsia="ru-RU"/>
        </w:rPr>
        <w:softHyphen/>
        <w:t>ле</w:t>
      </w:r>
      <w:r w:rsidRPr="00D26B1D">
        <w:rPr>
          <w:rFonts w:ascii="Times New Roman" w:eastAsia="Times New Roman" w:hAnsi="Times New Roman" w:cs="Times New Roman"/>
          <w:color w:val="000000"/>
          <w:sz w:val="24"/>
          <w:szCs w:val="24"/>
          <w:lang w:eastAsia="ru-RU"/>
        </w:rPr>
        <w:softHyphen/>
        <w:t>ние нашей стра</w:t>
      </w:r>
      <w:r w:rsidRPr="00D26B1D">
        <w:rPr>
          <w:rFonts w:ascii="Times New Roman" w:eastAsia="Times New Roman" w:hAnsi="Times New Roman" w:cs="Times New Roman"/>
          <w:color w:val="000000"/>
          <w:sz w:val="24"/>
          <w:szCs w:val="24"/>
          <w:lang w:eastAsia="ru-RU"/>
        </w:rPr>
        <w:softHyphen/>
        <w:t>ны, все ра</w:t>
      </w:r>
      <w:r w:rsidRPr="00D26B1D">
        <w:rPr>
          <w:rFonts w:ascii="Times New Roman" w:eastAsia="Times New Roman" w:hAnsi="Times New Roman" w:cs="Times New Roman"/>
          <w:color w:val="000000"/>
          <w:sz w:val="24"/>
          <w:szCs w:val="24"/>
          <w:lang w:eastAsia="ru-RU"/>
        </w:rPr>
        <w:softHyphen/>
        <w:t>бо</w:t>
      </w:r>
      <w:r w:rsidRPr="00D26B1D">
        <w:rPr>
          <w:rFonts w:ascii="Times New Roman" w:eastAsia="Times New Roman" w:hAnsi="Times New Roman" w:cs="Times New Roman"/>
          <w:color w:val="000000"/>
          <w:sz w:val="24"/>
          <w:szCs w:val="24"/>
          <w:lang w:eastAsia="ru-RU"/>
        </w:rPr>
        <w:softHyphen/>
        <w:t>чие, кре</w:t>
      </w:r>
      <w:r w:rsidRPr="00D26B1D">
        <w:rPr>
          <w:rFonts w:ascii="Times New Roman" w:eastAsia="Times New Roman" w:hAnsi="Times New Roman" w:cs="Times New Roman"/>
          <w:color w:val="000000"/>
          <w:sz w:val="24"/>
          <w:szCs w:val="24"/>
          <w:lang w:eastAsia="ru-RU"/>
        </w:rPr>
        <w:softHyphen/>
        <w:t>стья</w:t>
      </w:r>
      <w:r w:rsidRPr="00D26B1D">
        <w:rPr>
          <w:rFonts w:ascii="Times New Roman" w:eastAsia="Times New Roman" w:hAnsi="Times New Roman" w:cs="Times New Roman"/>
          <w:color w:val="000000"/>
          <w:sz w:val="24"/>
          <w:szCs w:val="24"/>
          <w:lang w:eastAsia="ru-RU"/>
        </w:rPr>
        <w:softHyphen/>
        <w:t>не и ин</w:t>
      </w:r>
      <w:r w:rsidRPr="00D26B1D">
        <w:rPr>
          <w:rFonts w:ascii="Times New Roman" w:eastAsia="Times New Roman" w:hAnsi="Times New Roman" w:cs="Times New Roman"/>
          <w:color w:val="000000"/>
          <w:sz w:val="24"/>
          <w:szCs w:val="24"/>
          <w:lang w:eastAsia="ru-RU"/>
        </w:rPr>
        <w:softHyphen/>
        <w:t>тел</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ген</w:t>
      </w:r>
      <w:r w:rsidRPr="00D26B1D">
        <w:rPr>
          <w:rFonts w:ascii="Times New Roman" w:eastAsia="Times New Roman" w:hAnsi="Times New Roman" w:cs="Times New Roman"/>
          <w:color w:val="000000"/>
          <w:sz w:val="24"/>
          <w:szCs w:val="24"/>
          <w:lang w:eastAsia="ru-RU"/>
        </w:rPr>
        <w:softHyphen/>
        <w:t>ция, муж</w:t>
      </w:r>
      <w:r w:rsidRPr="00D26B1D">
        <w:rPr>
          <w:rFonts w:ascii="Times New Roman" w:eastAsia="Times New Roman" w:hAnsi="Times New Roman" w:cs="Times New Roman"/>
          <w:color w:val="000000"/>
          <w:sz w:val="24"/>
          <w:szCs w:val="24"/>
          <w:lang w:eastAsia="ru-RU"/>
        </w:rPr>
        <w:softHyphen/>
        <w:t>чи</w:t>
      </w:r>
      <w:r w:rsidRPr="00D26B1D">
        <w:rPr>
          <w:rFonts w:ascii="Times New Roman" w:eastAsia="Times New Roman" w:hAnsi="Times New Roman" w:cs="Times New Roman"/>
          <w:color w:val="000000"/>
          <w:sz w:val="24"/>
          <w:szCs w:val="24"/>
          <w:lang w:eastAsia="ru-RU"/>
        </w:rPr>
        <w:softHyphen/>
        <w:t>ны и жен</w:t>
      </w:r>
      <w:r w:rsidRPr="00D26B1D">
        <w:rPr>
          <w:rFonts w:ascii="Times New Roman" w:eastAsia="Times New Roman" w:hAnsi="Times New Roman" w:cs="Times New Roman"/>
          <w:color w:val="000000"/>
          <w:sz w:val="24"/>
          <w:szCs w:val="24"/>
          <w:lang w:eastAsia="ru-RU"/>
        </w:rPr>
        <w:softHyphen/>
        <w:t>щи</w:t>
      </w:r>
      <w:r w:rsidRPr="00D26B1D">
        <w:rPr>
          <w:rFonts w:ascii="Times New Roman" w:eastAsia="Times New Roman" w:hAnsi="Times New Roman" w:cs="Times New Roman"/>
          <w:color w:val="000000"/>
          <w:sz w:val="24"/>
          <w:szCs w:val="24"/>
          <w:lang w:eastAsia="ru-RU"/>
        </w:rPr>
        <w:softHyphen/>
        <w:t>ны, от</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сут</w:t>
      </w:r>
      <w:r w:rsidRPr="00D26B1D">
        <w:rPr>
          <w:rFonts w:ascii="Times New Roman" w:eastAsia="Times New Roman" w:hAnsi="Times New Roman" w:cs="Times New Roman"/>
          <w:color w:val="000000"/>
          <w:sz w:val="24"/>
          <w:szCs w:val="24"/>
          <w:lang w:eastAsia="ru-RU"/>
        </w:rPr>
        <w:softHyphen/>
        <w:t>ся с долж</w:t>
      </w:r>
      <w:r w:rsidRPr="00D26B1D">
        <w:rPr>
          <w:rFonts w:ascii="Times New Roman" w:eastAsia="Times New Roman" w:hAnsi="Times New Roman" w:cs="Times New Roman"/>
          <w:color w:val="000000"/>
          <w:sz w:val="24"/>
          <w:szCs w:val="24"/>
          <w:lang w:eastAsia="ru-RU"/>
        </w:rPr>
        <w:softHyphen/>
        <w:t>ным со</w:t>
      </w:r>
      <w:r w:rsidRPr="00D26B1D">
        <w:rPr>
          <w:rFonts w:ascii="Times New Roman" w:eastAsia="Times New Roman" w:hAnsi="Times New Roman" w:cs="Times New Roman"/>
          <w:color w:val="000000"/>
          <w:sz w:val="24"/>
          <w:szCs w:val="24"/>
          <w:lang w:eastAsia="ru-RU"/>
        </w:rPr>
        <w:softHyphen/>
        <w:t>зна</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ем к своим обя</w:t>
      </w:r>
      <w:r w:rsidRPr="00D26B1D">
        <w:rPr>
          <w:rFonts w:ascii="Times New Roman" w:eastAsia="Times New Roman" w:hAnsi="Times New Roman" w:cs="Times New Roman"/>
          <w:color w:val="000000"/>
          <w:sz w:val="24"/>
          <w:szCs w:val="24"/>
          <w:lang w:eastAsia="ru-RU"/>
        </w:rPr>
        <w:softHyphen/>
        <w:t>зан</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стям, к сво</w:t>
      </w:r>
      <w:r w:rsidRPr="00D26B1D">
        <w:rPr>
          <w:rFonts w:ascii="Times New Roman" w:eastAsia="Times New Roman" w:hAnsi="Times New Roman" w:cs="Times New Roman"/>
          <w:color w:val="000000"/>
          <w:sz w:val="24"/>
          <w:szCs w:val="24"/>
          <w:lang w:eastAsia="ru-RU"/>
        </w:rPr>
        <w:softHyphen/>
        <w:t>е</w:t>
      </w:r>
      <w:r w:rsidRPr="00D26B1D">
        <w:rPr>
          <w:rFonts w:ascii="Times New Roman" w:eastAsia="Times New Roman" w:hAnsi="Times New Roman" w:cs="Times New Roman"/>
          <w:color w:val="000000"/>
          <w:sz w:val="24"/>
          <w:szCs w:val="24"/>
          <w:lang w:eastAsia="ru-RU"/>
        </w:rPr>
        <w:softHyphen/>
        <w:t>му труду. Каж</w:t>
      </w:r>
      <w:r w:rsidRPr="00D26B1D">
        <w:rPr>
          <w:rFonts w:ascii="Times New Roman" w:eastAsia="Times New Roman" w:hAnsi="Times New Roman" w:cs="Times New Roman"/>
          <w:color w:val="000000"/>
          <w:sz w:val="24"/>
          <w:szCs w:val="24"/>
          <w:lang w:eastAsia="ru-RU"/>
        </w:rPr>
        <w:softHyphen/>
        <w:t>дый из нас дол</w:t>
      </w:r>
      <w:r w:rsidRPr="00D26B1D">
        <w:rPr>
          <w:rFonts w:ascii="Times New Roman" w:eastAsia="Times New Roman" w:hAnsi="Times New Roman" w:cs="Times New Roman"/>
          <w:color w:val="000000"/>
          <w:sz w:val="24"/>
          <w:szCs w:val="24"/>
          <w:lang w:eastAsia="ru-RU"/>
        </w:rPr>
        <w:softHyphen/>
        <w:t>жен тре</w:t>
      </w:r>
      <w:r w:rsidRPr="00D26B1D">
        <w:rPr>
          <w:rFonts w:ascii="Times New Roman" w:eastAsia="Times New Roman" w:hAnsi="Times New Roman" w:cs="Times New Roman"/>
          <w:color w:val="000000"/>
          <w:sz w:val="24"/>
          <w:szCs w:val="24"/>
          <w:lang w:eastAsia="ru-RU"/>
        </w:rPr>
        <w:softHyphen/>
        <w:t>бо</w:t>
      </w:r>
      <w:r w:rsidRPr="00D26B1D">
        <w:rPr>
          <w:rFonts w:ascii="Times New Roman" w:eastAsia="Times New Roman" w:hAnsi="Times New Roman" w:cs="Times New Roman"/>
          <w:color w:val="000000"/>
          <w:sz w:val="24"/>
          <w:szCs w:val="24"/>
          <w:lang w:eastAsia="ru-RU"/>
        </w:rPr>
        <w:softHyphen/>
        <w:t>вать от себя и от дру</w:t>
      </w:r>
      <w:r w:rsidRPr="00D26B1D">
        <w:rPr>
          <w:rFonts w:ascii="Times New Roman" w:eastAsia="Times New Roman" w:hAnsi="Times New Roman" w:cs="Times New Roman"/>
          <w:color w:val="000000"/>
          <w:sz w:val="24"/>
          <w:szCs w:val="24"/>
          <w:lang w:eastAsia="ru-RU"/>
        </w:rPr>
        <w:softHyphen/>
        <w:t>гих дис</w:t>
      </w:r>
      <w:r w:rsidRPr="00D26B1D">
        <w:rPr>
          <w:rFonts w:ascii="Times New Roman" w:eastAsia="Times New Roman" w:hAnsi="Times New Roman" w:cs="Times New Roman"/>
          <w:color w:val="000000"/>
          <w:sz w:val="24"/>
          <w:szCs w:val="24"/>
          <w:lang w:eastAsia="ru-RU"/>
        </w:rPr>
        <w:softHyphen/>
        <w:t>ци</w:t>
      </w:r>
      <w:r w:rsidRPr="00D26B1D">
        <w:rPr>
          <w:rFonts w:ascii="Times New Roman" w:eastAsia="Times New Roman" w:hAnsi="Times New Roman" w:cs="Times New Roman"/>
          <w:color w:val="000000"/>
          <w:sz w:val="24"/>
          <w:szCs w:val="24"/>
          <w:lang w:eastAsia="ru-RU"/>
        </w:rPr>
        <w:softHyphen/>
        <w:t>пли</w:t>
      </w:r>
      <w:r w:rsidRPr="00D26B1D">
        <w:rPr>
          <w:rFonts w:ascii="Times New Roman" w:eastAsia="Times New Roman" w:hAnsi="Times New Roman" w:cs="Times New Roman"/>
          <w:color w:val="000000"/>
          <w:sz w:val="24"/>
          <w:szCs w:val="24"/>
          <w:lang w:eastAsia="ru-RU"/>
        </w:rPr>
        <w:softHyphen/>
        <w:t>ны, ор</w:t>
      </w:r>
      <w:r w:rsidRPr="00D26B1D">
        <w:rPr>
          <w:rFonts w:ascii="Times New Roman" w:eastAsia="Times New Roman" w:hAnsi="Times New Roman" w:cs="Times New Roman"/>
          <w:color w:val="000000"/>
          <w:sz w:val="24"/>
          <w:szCs w:val="24"/>
          <w:lang w:eastAsia="ru-RU"/>
        </w:rPr>
        <w:softHyphen/>
        <w:t>га</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зо</w:t>
      </w:r>
      <w:r w:rsidRPr="00D26B1D">
        <w:rPr>
          <w:rFonts w:ascii="Times New Roman" w:eastAsia="Times New Roman" w:hAnsi="Times New Roman" w:cs="Times New Roman"/>
          <w:color w:val="000000"/>
          <w:sz w:val="24"/>
          <w:szCs w:val="24"/>
          <w:lang w:eastAsia="ru-RU"/>
        </w:rPr>
        <w:softHyphen/>
        <w:t>ван</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сти, са</w:t>
      </w:r>
      <w:r w:rsidRPr="00D26B1D">
        <w:rPr>
          <w:rFonts w:ascii="Times New Roman" w:eastAsia="Times New Roman" w:hAnsi="Times New Roman" w:cs="Times New Roman"/>
          <w:color w:val="000000"/>
          <w:sz w:val="24"/>
          <w:szCs w:val="24"/>
          <w:lang w:eastAsia="ru-RU"/>
        </w:rPr>
        <w:softHyphen/>
        <w:t>мо</w:t>
      </w:r>
      <w:r w:rsidRPr="00D26B1D">
        <w:rPr>
          <w:rFonts w:ascii="Times New Roman" w:eastAsia="Times New Roman" w:hAnsi="Times New Roman" w:cs="Times New Roman"/>
          <w:color w:val="000000"/>
          <w:sz w:val="24"/>
          <w:szCs w:val="24"/>
          <w:lang w:eastAsia="ru-RU"/>
        </w:rPr>
        <w:softHyphen/>
        <w:t>от</w:t>
      </w:r>
      <w:r w:rsidRPr="00D26B1D">
        <w:rPr>
          <w:rFonts w:ascii="Times New Roman" w:eastAsia="Times New Roman" w:hAnsi="Times New Roman" w:cs="Times New Roman"/>
          <w:color w:val="000000"/>
          <w:sz w:val="24"/>
          <w:szCs w:val="24"/>
          <w:lang w:eastAsia="ru-RU"/>
        </w:rPr>
        <w:softHyphen/>
        <w:t>вер</w:t>
      </w:r>
      <w:r w:rsidRPr="00D26B1D">
        <w:rPr>
          <w:rFonts w:ascii="Times New Roman" w:eastAsia="Times New Roman" w:hAnsi="Times New Roman" w:cs="Times New Roman"/>
          <w:color w:val="000000"/>
          <w:sz w:val="24"/>
          <w:szCs w:val="24"/>
          <w:lang w:eastAsia="ru-RU"/>
        </w:rPr>
        <w:softHyphen/>
        <w:t>жен</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сти, до</w:t>
      </w:r>
      <w:r w:rsidRPr="00D26B1D">
        <w:rPr>
          <w:rFonts w:ascii="Times New Roman" w:eastAsia="Times New Roman" w:hAnsi="Times New Roman" w:cs="Times New Roman"/>
          <w:color w:val="000000"/>
          <w:sz w:val="24"/>
          <w:szCs w:val="24"/>
          <w:lang w:eastAsia="ru-RU"/>
        </w:rPr>
        <w:softHyphen/>
        <w:t>стой</w:t>
      </w:r>
      <w:r w:rsidRPr="00D26B1D">
        <w:rPr>
          <w:rFonts w:ascii="Times New Roman" w:eastAsia="Times New Roman" w:hAnsi="Times New Roman" w:cs="Times New Roman"/>
          <w:color w:val="000000"/>
          <w:sz w:val="24"/>
          <w:szCs w:val="24"/>
          <w:lang w:eastAsia="ru-RU"/>
        </w:rPr>
        <w:softHyphen/>
        <w:t>ной на</w:t>
      </w:r>
      <w:r w:rsidRPr="00D26B1D">
        <w:rPr>
          <w:rFonts w:ascii="Times New Roman" w:eastAsia="Times New Roman" w:hAnsi="Times New Roman" w:cs="Times New Roman"/>
          <w:color w:val="000000"/>
          <w:sz w:val="24"/>
          <w:szCs w:val="24"/>
          <w:lang w:eastAsia="ru-RU"/>
        </w:rPr>
        <w:softHyphen/>
        <w:t>сто</w:t>
      </w:r>
      <w:r w:rsidRPr="00D26B1D">
        <w:rPr>
          <w:rFonts w:ascii="Times New Roman" w:eastAsia="Times New Roman" w:hAnsi="Times New Roman" w:cs="Times New Roman"/>
          <w:color w:val="000000"/>
          <w:sz w:val="24"/>
          <w:szCs w:val="24"/>
          <w:lang w:eastAsia="ru-RU"/>
        </w:rPr>
        <w:softHyphen/>
        <w:t>я</w:t>
      </w:r>
      <w:r w:rsidRPr="00D26B1D">
        <w:rPr>
          <w:rFonts w:ascii="Times New Roman" w:eastAsia="Times New Roman" w:hAnsi="Times New Roman" w:cs="Times New Roman"/>
          <w:color w:val="000000"/>
          <w:sz w:val="24"/>
          <w:szCs w:val="24"/>
          <w:lang w:eastAsia="ru-RU"/>
        </w:rPr>
        <w:softHyphen/>
        <w:t>ще</w:t>
      </w:r>
      <w:r w:rsidRPr="00D26B1D">
        <w:rPr>
          <w:rFonts w:ascii="Times New Roman" w:eastAsia="Times New Roman" w:hAnsi="Times New Roman" w:cs="Times New Roman"/>
          <w:color w:val="000000"/>
          <w:sz w:val="24"/>
          <w:szCs w:val="24"/>
          <w:lang w:eastAsia="ru-RU"/>
        </w:rPr>
        <w:softHyphen/>
        <w:t>го со</w:t>
      </w:r>
      <w:r w:rsidRPr="00D26B1D">
        <w:rPr>
          <w:rFonts w:ascii="Times New Roman" w:eastAsia="Times New Roman" w:hAnsi="Times New Roman" w:cs="Times New Roman"/>
          <w:color w:val="000000"/>
          <w:sz w:val="24"/>
          <w:szCs w:val="24"/>
          <w:lang w:eastAsia="ru-RU"/>
        </w:rPr>
        <w:softHyphen/>
        <w:t>вет</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пат</w:t>
      </w:r>
      <w:r w:rsidRPr="00D26B1D">
        <w:rPr>
          <w:rFonts w:ascii="Times New Roman" w:eastAsia="Times New Roman" w:hAnsi="Times New Roman" w:cs="Times New Roman"/>
          <w:color w:val="000000"/>
          <w:sz w:val="24"/>
          <w:szCs w:val="24"/>
          <w:lang w:eastAsia="ru-RU"/>
        </w:rPr>
        <w:softHyphen/>
        <w:t>ри</w:t>
      </w:r>
      <w:r w:rsidRPr="00D26B1D">
        <w:rPr>
          <w:rFonts w:ascii="Times New Roman" w:eastAsia="Times New Roman" w:hAnsi="Times New Roman" w:cs="Times New Roman"/>
          <w:color w:val="000000"/>
          <w:sz w:val="24"/>
          <w:szCs w:val="24"/>
          <w:lang w:eastAsia="ru-RU"/>
        </w:rPr>
        <w:softHyphen/>
        <w:t>о</w:t>
      </w:r>
      <w:r w:rsidRPr="00D26B1D">
        <w:rPr>
          <w:rFonts w:ascii="Times New Roman" w:eastAsia="Times New Roman" w:hAnsi="Times New Roman" w:cs="Times New Roman"/>
          <w:color w:val="000000"/>
          <w:sz w:val="24"/>
          <w:szCs w:val="24"/>
          <w:lang w:eastAsia="ru-RU"/>
        </w:rPr>
        <w:softHyphen/>
        <w:t>та, чтобы обес</w:t>
      </w:r>
      <w:r w:rsidRPr="00D26B1D">
        <w:rPr>
          <w:rFonts w:ascii="Times New Roman" w:eastAsia="Times New Roman" w:hAnsi="Times New Roman" w:cs="Times New Roman"/>
          <w:color w:val="000000"/>
          <w:sz w:val="24"/>
          <w:szCs w:val="24"/>
          <w:lang w:eastAsia="ru-RU"/>
        </w:rPr>
        <w:softHyphen/>
        <w:t>пе</w:t>
      </w:r>
      <w:r w:rsidRPr="00D26B1D">
        <w:rPr>
          <w:rFonts w:ascii="Times New Roman" w:eastAsia="Times New Roman" w:hAnsi="Times New Roman" w:cs="Times New Roman"/>
          <w:color w:val="000000"/>
          <w:sz w:val="24"/>
          <w:szCs w:val="24"/>
          <w:lang w:eastAsia="ru-RU"/>
        </w:rPr>
        <w:softHyphen/>
        <w:t>чить все нужды Крас</w:t>
      </w:r>
      <w:r w:rsidRPr="00D26B1D">
        <w:rPr>
          <w:rFonts w:ascii="Times New Roman" w:eastAsia="Times New Roman" w:hAnsi="Times New Roman" w:cs="Times New Roman"/>
          <w:color w:val="000000"/>
          <w:sz w:val="24"/>
          <w:szCs w:val="24"/>
          <w:lang w:eastAsia="ru-RU"/>
        </w:rPr>
        <w:softHyphen/>
        <w:t>ной армии, флота и авиа</w:t>
      </w:r>
      <w:r w:rsidRPr="00D26B1D">
        <w:rPr>
          <w:rFonts w:ascii="Times New Roman" w:eastAsia="Times New Roman" w:hAnsi="Times New Roman" w:cs="Times New Roman"/>
          <w:color w:val="000000"/>
          <w:sz w:val="24"/>
          <w:szCs w:val="24"/>
          <w:lang w:eastAsia="ru-RU"/>
        </w:rPr>
        <w:softHyphen/>
        <w:t>ции, чтобы обес</w:t>
      </w:r>
      <w:r w:rsidRPr="00D26B1D">
        <w:rPr>
          <w:rFonts w:ascii="Times New Roman" w:eastAsia="Times New Roman" w:hAnsi="Times New Roman" w:cs="Times New Roman"/>
          <w:color w:val="000000"/>
          <w:sz w:val="24"/>
          <w:szCs w:val="24"/>
          <w:lang w:eastAsia="ru-RU"/>
        </w:rPr>
        <w:softHyphen/>
        <w:t>пе</w:t>
      </w:r>
      <w:r w:rsidRPr="00D26B1D">
        <w:rPr>
          <w:rFonts w:ascii="Times New Roman" w:eastAsia="Times New Roman" w:hAnsi="Times New Roman" w:cs="Times New Roman"/>
          <w:color w:val="000000"/>
          <w:sz w:val="24"/>
          <w:szCs w:val="24"/>
          <w:lang w:eastAsia="ru-RU"/>
        </w:rPr>
        <w:softHyphen/>
        <w:t>чить по</w:t>
      </w:r>
      <w:r w:rsidRPr="00D26B1D">
        <w:rPr>
          <w:rFonts w:ascii="Times New Roman" w:eastAsia="Times New Roman" w:hAnsi="Times New Roman" w:cs="Times New Roman"/>
          <w:color w:val="000000"/>
          <w:sz w:val="24"/>
          <w:szCs w:val="24"/>
          <w:lang w:eastAsia="ru-RU"/>
        </w:rPr>
        <w:softHyphen/>
        <w:t>бе</w:t>
      </w:r>
      <w:r w:rsidRPr="00D26B1D">
        <w:rPr>
          <w:rFonts w:ascii="Times New Roman" w:eastAsia="Times New Roman" w:hAnsi="Times New Roman" w:cs="Times New Roman"/>
          <w:color w:val="000000"/>
          <w:sz w:val="24"/>
          <w:szCs w:val="24"/>
          <w:lang w:eastAsia="ru-RU"/>
        </w:rPr>
        <w:softHyphen/>
        <w:t>ду над вра</w:t>
      </w:r>
      <w:r w:rsidRPr="00D26B1D">
        <w:rPr>
          <w:rFonts w:ascii="Times New Roman" w:eastAsia="Times New Roman" w:hAnsi="Times New Roman" w:cs="Times New Roman"/>
          <w:color w:val="000000"/>
          <w:sz w:val="24"/>
          <w:szCs w:val="24"/>
          <w:lang w:eastAsia="ru-RU"/>
        </w:rPr>
        <w:softHyphen/>
        <w:t>гом.</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Пра</w:t>
      </w:r>
      <w:r w:rsidRPr="00D26B1D">
        <w:rPr>
          <w:rFonts w:ascii="Times New Roman" w:eastAsia="Times New Roman" w:hAnsi="Times New Roman" w:cs="Times New Roman"/>
          <w:color w:val="000000"/>
          <w:sz w:val="24"/>
          <w:szCs w:val="24"/>
          <w:lang w:eastAsia="ru-RU"/>
        </w:rPr>
        <w:softHyphen/>
        <w:t>ви</w:t>
      </w:r>
      <w:r w:rsidRPr="00D26B1D">
        <w:rPr>
          <w:rFonts w:ascii="Times New Roman" w:eastAsia="Times New Roman" w:hAnsi="Times New Roman" w:cs="Times New Roman"/>
          <w:color w:val="000000"/>
          <w:sz w:val="24"/>
          <w:szCs w:val="24"/>
          <w:lang w:eastAsia="ru-RU"/>
        </w:rPr>
        <w:softHyphen/>
        <w:t>тель</w:t>
      </w:r>
      <w:r w:rsidRPr="00D26B1D">
        <w:rPr>
          <w:rFonts w:ascii="Times New Roman" w:eastAsia="Times New Roman" w:hAnsi="Times New Roman" w:cs="Times New Roman"/>
          <w:color w:val="000000"/>
          <w:sz w:val="24"/>
          <w:szCs w:val="24"/>
          <w:lang w:eastAsia="ru-RU"/>
        </w:rPr>
        <w:softHyphen/>
        <w:t>ство при</w:t>
      </w:r>
      <w:r w:rsidRPr="00D26B1D">
        <w:rPr>
          <w:rFonts w:ascii="Times New Roman" w:eastAsia="Times New Roman" w:hAnsi="Times New Roman" w:cs="Times New Roman"/>
          <w:color w:val="000000"/>
          <w:sz w:val="24"/>
          <w:szCs w:val="24"/>
          <w:lang w:eastAsia="ru-RU"/>
        </w:rPr>
        <w:softHyphen/>
        <w:t>зы</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ет вас, граж</w:t>
      </w:r>
      <w:r w:rsidRPr="00D26B1D">
        <w:rPr>
          <w:rFonts w:ascii="Times New Roman" w:eastAsia="Times New Roman" w:hAnsi="Times New Roman" w:cs="Times New Roman"/>
          <w:color w:val="000000"/>
          <w:sz w:val="24"/>
          <w:szCs w:val="24"/>
          <w:lang w:eastAsia="ru-RU"/>
        </w:rPr>
        <w:softHyphen/>
        <w:t>да</w:t>
      </w:r>
      <w:r w:rsidRPr="00D26B1D">
        <w:rPr>
          <w:rFonts w:ascii="Times New Roman" w:eastAsia="Times New Roman" w:hAnsi="Times New Roman" w:cs="Times New Roman"/>
          <w:color w:val="000000"/>
          <w:sz w:val="24"/>
          <w:szCs w:val="24"/>
          <w:lang w:eastAsia="ru-RU"/>
        </w:rPr>
        <w:softHyphen/>
        <w:t>не и граж</w:t>
      </w:r>
      <w:r w:rsidRPr="00D26B1D">
        <w:rPr>
          <w:rFonts w:ascii="Times New Roman" w:eastAsia="Times New Roman" w:hAnsi="Times New Roman" w:cs="Times New Roman"/>
          <w:color w:val="000000"/>
          <w:sz w:val="24"/>
          <w:szCs w:val="24"/>
          <w:lang w:eastAsia="ru-RU"/>
        </w:rPr>
        <w:softHyphen/>
        <w:t>дан</w:t>
      </w:r>
      <w:r w:rsidRPr="00D26B1D">
        <w:rPr>
          <w:rFonts w:ascii="Times New Roman" w:eastAsia="Times New Roman" w:hAnsi="Times New Roman" w:cs="Times New Roman"/>
          <w:color w:val="000000"/>
          <w:sz w:val="24"/>
          <w:szCs w:val="24"/>
          <w:lang w:eastAsia="ru-RU"/>
        </w:rPr>
        <w:softHyphen/>
        <w:t>ки Со</w:t>
      </w:r>
      <w:r w:rsidRPr="00D26B1D">
        <w:rPr>
          <w:rFonts w:ascii="Times New Roman" w:eastAsia="Times New Roman" w:hAnsi="Times New Roman" w:cs="Times New Roman"/>
          <w:color w:val="000000"/>
          <w:sz w:val="24"/>
          <w:szCs w:val="24"/>
          <w:lang w:eastAsia="ru-RU"/>
        </w:rPr>
        <w:softHyphen/>
        <w:t>вет</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Союза, ещё тес</w:t>
      </w:r>
      <w:r w:rsidRPr="00D26B1D">
        <w:rPr>
          <w:rFonts w:ascii="Times New Roman" w:eastAsia="Times New Roman" w:hAnsi="Times New Roman" w:cs="Times New Roman"/>
          <w:color w:val="000000"/>
          <w:sz w:val="24"/>
          <w:szCs w:val="24"/>
          <w:lang w:eastAsia="ru-RU"/>
        </w:rPr>
        <w:softHyphen/>
        <w:t>нее спло</w:t>
      </w:r>
      <w:r w:rsidRPr="00D26B1D">
        <w:rPr>
          <w:rFonts w:ascii="Times New Roman" w:eastAsia="Times New Roman" w:hAnsi="Times New Roman" w:cs="Times New Roman"/>
          <w:color w:val="000000"/>
          <w:sz w:val="24"/>
          <w:szCs w:val="24"/>
          <w:lang w:eastAsia="ru-RU"/>
        </w:rPr>
        <w:softHyphen/>
        <w:t>тить свои ряды во</w:t>
      </w:r>
      <w:r w:rsidRPr="00D26B1D">
        <w:rPr>
          <w:rFonts w:ascii="Times New Roman" w:eastAsia="Times New Roman" w:hAnsi="Times New Roman" w:cs="Times New Roman"/>
          <w:color w:val="000000"/>
          <w:sz w:val="24"/>
          <w:szCs w:val="24"/>
          <w:lang w:eastAsia="ru-RU"/>
        </w:rPr>
        <w:softHyphen/>
        <w:t>круг нашей слав</w:t>
      </w:r>
      <w:r w:rsidRPr="00D26B1D">
        <w:rPr>
          <w:rFonts w:ascii="Times New Roman" w:eastAsia="Times New Roman" w:hAnsi="Times New Roman" w:cs="Times New Roman"/>
          <w:color w:val="000000"/>
          <w:sz w:val="24"/>
          <w:szCs w:val="24"/>
          <w:lang w:eastAsia="ru-RU"/>
        </w:rPr>
        <w:softHyphen/>
        <w:t>ной боль</w:t>
      </w:r>
      <w:r w:rsidRPr="00D26B1D">
        <w:rPr>
          <w:rFonts w:ascii="Times New Roman" w:eastAsia="Times New Roman" w:hAnsi="Times New Roman" w:cs="Times New Roman"/>
          <w:color w:val="000000"/>
          <w:sz w:val="24"/>
          <w:szCs w:val="24"/>
          <w:lang w:eastAsia="ru-RU"/>
        </w:rPr>
        <w:softHyphen/>
        <w:t>ше</w:t>
      </w:r>
      <w:r w:rsidRPr="00D26B1D">
        <w:rPr>
          <w:rFonts w:ascii="Times New Roman" w:eastAsia="Times New Roman" w:hAnsi="Times New Roman" w:cs="Times New Roman"/>
          <w:color w:val="000000"/>
          <w:sz w:val="24"/>
          <w:szCs w:val="24"/>
          <w:lang w:eastAsia="ru-RU"/>
        </w:rPr>
        <w:softHyphen/>
        <w:t>вист</w:t>
      </w:r>
      <w:r w:rsidRPr="00D26B1D">
        <w:rPr>
          <w:rFonts w:ascii="Times New Roman" w:eastAsia="Times New Roman" w:hAnsi="Times New Roman" w:cs="Times New Roman"/>
          <w:color w:val="000000"/>
          <w:sz w:val="24"/>
          <w:szCs w:val="24"/>
          <w:lang w:eastAsia="ru-RU"/>
        </w:rPr>
        <w:softHyphen/>
        <w:t>ской пар</w:t>
      </w:r>
      <w:r w:rsidRPr="00D26B1D">
        <w:rPr>
          <w:rFonts w:ascii="Times New Roman" w:eastAsia="Times New Roman" w:hAnsi="Times New Roman" w:cs="Times New Roman"/>
          <w:color w:val="000000"/>
          <w:sz w:val="24"/>
          <w:szCs w:val="24"/>
          <w:lang w:eastAsia="ru-RU"/>
        </w:rPr>
        <w:softHyphen/>
        <w:t>тии, во</w:t>
      </w:r>
      <w:r w:rsidRPr="00D26B1D">
        <w:rPr>
          <w:rFonts w:ascii="Times New Roman" w:eastAsia="Times New Roman" w:hAnsi="Times New Roman" w:cs="Times New Roman"/>
          <w:color w:val="000000"/>
          <w:sz w:val="24"/>
          <w:szCs w:val="24"/>
          <w:lang w:eastAsia="ru-RU"/>
        </w:rPr>
        <w:softHyphen/>
        <w:t>круг на</w:t>
      </w:r>
      <w:r w:rsidRPr="00D26B1D">
        <w:rPr>
          <w:rFonts w:ascii="Times New Roman" w:eastAsia="Times New Roman" w:hAnsi="Times New Roman" w:cs="Times New Roman"/>
          <w:color w:val="000000"/>
          <w:sz w:val="24"/>
          <w:szCs w:val="24"/>
          <w:lang w:eastAsia="ru-RU"/>
        </w:rPr>
        <w:softHyphen/>
        <w:t>ше</w:t>
      </w:r>
      <w:r w:rsidRPr="00D26B1D">
        <w:rPr>
          <w:rFonts w:ascii="Times New Roman" w:eastAsia="Times New Roman" w:hAnsi="Times New Roman" w:cs="Times New Roman"/>
          <w:color w:val="000000"/>
          <w:sz w:val="24"/>
          <w:szCs w:val="24"/>
          <w:lang w:eastAsia="ru-RU"/>
        </w:rPr>
        <w:softHyphen/>
        <w:t>го Со</w:t>
      </w:r>
      <w:r w:rsidRPr="00D26B1D">
        <w:rPr>
          <w:rFonts w:ascii="Times New Roman" w:eastAsia="Times New Roman" w:hAnsi="Times New Roman" w:cs="Times New Roman"/>
          <w:color w:val="000000"/>
          <w:sz w:val="24"/>
          <w:szCs w:val="24"/>
          <w:lang w:eastAsia="ru-RU"/>
        </w:rPr>
        <w:softHyphen/>
        <w:t>вет</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пра</w:t>
      </w:r>
      <w:r w:rsidRPr="00D26B1D">
        <w:rPr>
          <w:rFonts w:ascii="Times New Roman" w:eastAsia="Times New Roman" w:hAnsi="Times New Roman" w:cs="Times New Roman"/>
          <w:color w:val="000000"/>
          <w:sz w:val="24"/>
          <w:szCs w:val="24"/>
          <w:lang w:eastAsia="ru-RU"/>
        </w:rPr>
        <w:softHyphen/>
        <w:t>ви</w:t>
      </w:r>
      <w:r w:rsidRPr="00D26B1D">
        <w:rPr>
          <w:rFonts w:ascii="Times New Roman" w:eastAsia="Times New Roman" w:hAnsi="Times New Roman" w:cs="Times New Roman"/>
          <w:color w:val="000000"/>
          <w:sz w:val="24"/>
          <w:szCs w:val="24"/>
          <w:lang w:eastAsia="ru-RU"/>
        </w:rPr>
        <w:softHyphen/>
        <w:t>тель</w:t>
      </w:r>
      <w:r w:rsidRPr="00D26B1D">
        <w:rPr>
          <w:rFonts w:ascii="Times New Roman" w:eastAsia="Times New Roman" w:hAnsi="Times New Roman" w:cs="Times New Roman"/>
          <w:color w:val="000000"/>
          <w:sz w:val="24"/>
          <w:szCs w:val="24"/>
          <w:lang w:eastAsia="ru-RU"/>
        </w:rPr>
        <w:softHyphen/>
        <w:t>ства…</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Наше дело пра</w:t>
      </w:r>
      <w:r w:rsidRPr="00D26B1D">
        <w:rPr>
          <w:rFonts w:ascii="Times New Roman" w:eastAsia="Times New Roman" w:hAnsi="Times New Roman" w:cs="Times New Roman"/>
          <w:color w:val="000000"/>
          <w:sz w:val="24"/>
          <w:szCs w:val="24"/>
          <w:lang w:eastAsia="ru-RU"/>
        </w:rPr>
        <w:softHyphen/>
        <w:t>вое. Враг будет раз</w:t>
      </w:r>
      <w:r w:rsidRPr="00D26B1D">
        <w:rPr>
          <w:rFonts w:ascii="Times New Roman" w:eastAsia="Times New Roman" w:hAnsi="Times New Roman" w:cs="Times New Roman"/>
          <w:color w:val="000000"/>
          <w:sz w:val="24"/>
          <w:szCs w:val="24"/>
          <w:lang w:eastAsia="ru-RU"/>
        </w:rPr>
        <w:softHyphen/>
        <w:t>бит. По</w:t>
      </w:r>
      <w:r w:rsidRPr="00D26B1D">
        <w:rPr>
          <w:rFonts w:ascii="Times New Roman" w:eastAsia="Times New Roman" w:hAnsi="Times New Roman" w:cs="Times New Roman"/>
          <w:color w:val="000000"/>
          <w:sz w:val="24"/>
          <w:szCs w:val="24"/>
          <w:lang w:eastAsia="ru-RU"/>
        </w:rPr>
        <w:softHyphen/>
        <w:t>бе</w:t>
      </w:r>
      <w:r w:rsidRPr="00D26B1D">
        <w:rPr>
          <w:rFonts w:ascii="Times New Roman" w:eastAsia="Times New Roman" w:hAnsi="Times New Roman" w:cs="Times New Roman"/>
          <w:color w:val="000000"/>
          <w:sz w:val="24"/>
          <w:szCs w:val="24"/>
          <w:lang w:eastAsia="ru-RU"/>
        </w:rPr>
        <w:softHyphen/>
        <w:t>да будет за нами».</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1) К. Е. Во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ши</w:t>
      </w:r>
      <w:r w:rsidRPr="00D26B1D">
        <w:rPr>
          <w:rFonts w:ascii="Times New Roman" w:eastAsia="Times New Roman" w:hAnsi="Times New Roman" w:cs="Times New Roman"/>
          <w:color w:val="000000"/>
          <w:sz w:val="24"/>
          <w:szCs w:val="24"/>
          <w:lang w:eastAsia="ru-RU"/>
        </w:rPr>
        <w:softHyphen/>
        <w:t>лов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Г. К. Жуков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В. М. Мо</w:t>
      </w:r>
      <w:r w:rsidRPr="00D26B1D">
        <w:rPr>
          <w:rFonts w:ascii="Times New Roman" w:eastAsia="Times New Roman" w:hAnsi="Times New Roman" w:cs="Times New Roman"/>
          <w:color w:val="000000"/>
          <w:sz w:val="24"/>
          <w:szCs w:val="24"/>
          <w:lang w:eastAsia="ru-RU"/>
        </w:rPr>
        <w:softHyphen/>
        <w:t>ло</w:t>
      </w:r>
      <w:r w:rsidRPr="00D26B1D">
        <w:rPr>
          <w:rFonts w:ascii="Times New Roman" w:eastAsia="Times New Roman" w:hAnsi="Times New Roman" w:cs="Times New Roman"/>
          <w:color w:val="000000"/>
          <w:sz w:val="24"/>
          <w:szCs w:val="24"/>
          <w:lang w:eastAsia="ru-RU"/>
        </w:rPr>
        <w:softHyphen/>
        <w:t>тов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Н. И. Бу</w:t>
      </w:r>
      <w:r w:rsidRPr="00D26B1D">
        <w:rPr>
          <w:rFonts w:ascii="Times New Roman" w:eastAsia="Times New Roman" w:hAnsi="Times New Roman" w:cs="Times New Roman"/>
          <w:color w:val="000000"/>
          <w:sz w:val="24"/>
          <w:szCs w:val="24"/>
          <w:lang w:eastAsia="ru-RU"/>
        </w:rPr>
        <w:softHyphen/>
        <w:t>ха</w:t>
      </w:r>
      <w:r w:rsidRPr="00D26B1D">
        <w:rPr>
          <w:rFonts w:ascii="Times New Roman" w:eastAsia="Times New Roman" w:hAnsi="Times New Roman" w:cs="Times New Roman"/>
          <w:color w:val="000000"/>
          <w:sz w:val="24"/>
          <w:szCs w:val="24"/>
          <w:lang w:eastAsia="ru-RU"/>
        </w:rPr>
        <w:softHyphen/>
        <w:t>рин</w:t>
      </w:r>
    </w:p>
    <w:p w:rsidR="00D26B1D" w:rsidRPr="00D26B1D" w:rsidRDefault="00D26B1D" w:rsidP="001A37A2">
      <w:pPr>
        <w:spacing w:after="0" w:line="23" w:lineRule="atLeast"/>
        <w:jc w:val="both"/>
        <w:rPr>
          <w:rFonts w:ascii="Times New Roman" w:hAnsi="Times New Roman" w:cs="Times New Roman"/>
          <w:sz w:val="24"/>
          <w:szCs w:val="24"/>
        </w:rPr>
      </w:pP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ис</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ри</w:t>
      </w:r>
      <w:r w:rsidRPr="00D26B1D">
        <w:rPr>
          <w:rFonts w:ascii="Times New Roman" w:eastAsia="Times New Roman" w:hAnsi="Times New Roman" w:cs="Times New Roman"/>
          <w:color w:val="000000"/>
          <w:sz w:val="24"/>
          <w:szCs w:val="24"/>
          <w:lang w:eastAsia="ru-RU"/>
        </w:rPr>
        <w:softHyphen/>
        <w:t>че</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до</w:t>
      </w:r>
      <w:r w:rsidRPr="00D26B1D">
        <w:rPr>
          <w:rFonts w:ascii="Times New Roman" w:eastAsia="Times New Roman" w:hAnsi="Times New Roman" w:cs="Times New Roman"/>
          <w:color w:val="000000"/>
          <w:sz w:val="24"/>
          <w:szCs w:val="24"/>
          <w:lang w:eastAsia="ru-RU"/>
        </w:rPr>
        <w:softHyphen/>
        <w:t>ку</w:t>
      </w:r>
      <w:r w:rsidRPr="00D26B1D">
        <w:rPr>
          <w:rFonts w:ascii="Times New Roman" w:eastAsia="Times New Roman" w:hAnsi="Times New Roman" w:cs="Times New Roman"/>
          <w:color w:val="000000"/>
          <w:sz w:val="24"/>
          <w:szCs w:val="24"/>
          <w:lang w:eastAsia="ru-RU"/>
        </w:rPr>
        <w:softHyphen/>
        <w:t>мен</w:t>
      </w:r>
      <w:r w:rsidRPr="00D26B1D">
        <w:rPr>
          <w:rFonts w:ascii="Times New Roman" w:eastAsia="Times New Roman" w:hAnsi="Times New Roman" w:cs="Times New Roman"/>
          <w:color w:val="000000"/>
          <w:sz w:val="24"/>
          <w:szCs w:val="24"/>
          <w:lang w:eastAsia="ru-RU"/>
        </w:rPr>
        <w:softHyphen/>
        <w:t>та и ука</w:t>
      </w:r>
      <w:r w:rsidRPr="00D26B1D">
        <w:rPr>
          <w:rFonts w:ascii="Times New Roman" w:eastAsia="Times New Roman" w:hAnsi="Times New Roman" w:cs="Times New Roman"/>
          <w:color w:val="000000"/>
          <w:sz w:val="24"/>
          <w:szCs w:val="24"/>
          <w:lang w:eastAsia="ru-RU"/>
        </w:rPr>
        <w:softHyphen/>
        <w:t>жи</w:t>
      </w:r>
      <w:r w:rsidRPr="00D26B1D">
        <w:rPr>
          <w:rFonts w:ascii="Times New Roman" w:eastAsia="Times New Roman" w:hAnsi="Times New Roman" w:cs="Times New Roman"/>
          <w:color w:val="000000"/>
          <w:sz w:val="24"/>
          <w:szCs w:val="24"/>
          <w:lang w:eastAsia="ru-RU"/>
        </w:rPr>
        <w:softHyphen/>
        <w:t>те город, о ко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ром идёт речь.</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«8 но</w:t>
      </w:r>
      <w:r w:rsidRPr="00D26B1D">
        <w:rPr>
          <w:rFonts w:ascii="Times New Roman" w:eastAsia="Times New Roman" w:hAnsi="Times New Roman" w:cs="Times New Roman"/>
          <w:color w:val="000000"/>
          <w:sz w:val="24"/>
          <w:szCs w:val="24"/>
          <w:lang w:eastAsia="ru-RU"/>
        </w:rPr>
        <w:softHyphen/>
        <w:t>яб</w:t>
      </w:r>
      <w:r w:rsidRPr="00D26B1D">
        <w:rPr>
          <w:rFonts w:ascii="Times New Roman" w:eastAsia="Times New Roman" w:hAnsi="Times New Roman" w:cs="Times New Roman"/>
          <w:color w:val="000000"/>
          <w:sz w:val="24"/>
          <w:szCs w:val="24"/>
          <w:lang w:eastAsia="ru-RU"/>
        </w:rPr>
        <w:softHyphen/>
        <w:t>ря гер</w:t>
      </w:r>
      <w:r w:rsidRPr="00D26B1D">
        <w:rPr>
          <w:rFonts w:ascii="Times New Roman" w:eastAsia="Times New Roman" w:hAnsi="Times New Roman" w:cs="Times New Roman"/>
          <w:color w:val="000000"/>
          <w:sz w:val="24"/>
          <w:szCs w:val="24"/>
          <w:lang w:eastAsia="ru-RU"/>
        </w:rPr>
        <w:softHyphen/>
        <w:t>ман</w:t>
      </w:r>
      <w:r w:rsidRPr="00D26B1D">
        <w:rPr>
          <w:rFonts w:ascii="Times New Roman" w:eastAsia="Times New Roman" w:hAnsi="Times New Roman" w:cs="Times New Roman"/>
          <w:color w:val="000000"/>
          <w:sz w:val="24"/>
          <w:szCs w:val="24"/>
          <w:lang w:eastAsia="ru-RU"/>
        </w:rPr>
        <w:softHyphen/>
        <w:t>ский мо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ри</w:t>
      </w:r>
      <w:r w:rsidRPr="00D26B1D">
        <w:rPr>
          <w:rFonts w:ascii="Times New Roman" w:eastAsia="Times New Roman" w:hAnsi="Times New Roman" w:cs="Times New Roman"/>
          <w:color w:val="000000"/>
          <w:sz w:val="24"/>
          <w:szCs w:val="24"/>
          <w:lang w:eastAsia="ru-RU"/>
        </w:rPr>
        <w:softHyphen/>
        <w:t>зо</w:t>
      </w:r>
      <w:r w:rsidRPr="00D26B1D">
        <w:rPr>
          <w:rFonts w:ascii="Times New Roman" w:eastAsia="Times New Roman" w:hAnsi="Times New Roman" w:cs="Times New Roman"/>
          <w:color w:val="000000"/>
          <w:sz w:val="24"/>
          <w:szCs w:val="24"/>
          <w:lang w:eastAsia="ru-RU"/>
        </w:rPr>
        <w:softHyphen/>
        <w:t>ван</w:t>
      </w:r>
      <w:r w:rsidRPr="00D26B1D">
        <w:rPr>
          <w:rFonts w:ascii="Times New Roman" w:eastAsia="Times New Roman" w:hAnsi="Times New Roman" w:cs="Times New Roman"/>
          <w:color w:val="000000"/>
          <w:sz w:val="24"/>
          <w:szCs w:val="24"/>
          <w:lang w:eastAsia="ru-RU"/>
        </w:rPr>
        <w:softHyphen/>
        <w:t>ный кор</w:t>
      </w:r>
      <w:r w:rsidRPr="00D26B1D">
        <w:rPr>
          <w:rFonts w:ascii="Times New Roman" w:eastAsia="Times New Roman" w:hAnsi="Times New Roman" w:cs="Times New Roman"/>
          <w:color w:val="000000"/>
          <w:sz w:val="24"/>
          <w:szCs w:val="24"/>
          <w:lang w:eastAsia="ru-RU"/>
        </w:rPr>
        <w:softHyphen/>
        <w:t>пус во главе с ге</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лом Шмид</w:t>
      </w:r>
      <w:r w:rsidRPr="00D26B1D">
        <w:rPr>
          <w:rFonts w:ascii="Times New Roman" w:eastAsia="Times New Roman" w:hAnsi="Times New Roman" w:cs="Times New Roman"/>
          <w:color w:val="000000"/>
          <w:sz w:val="24"/>
          <w:szCs w:val="24"/>
          <w:lang w:eastAsia="ru-RU"/>
        </w:rPr>
        <w:softHyphen/>
        <w:t>том за</w:t>
      </w:r>
      <w:r w:rsidRPr="00D26B1D">
        <w:rPr>
          <w:rFonts w:ascii="Times New Roman" w:eastAsia="Times New Roman" w:hAnsi="Times New Roman" w:cs="Times New Roman"/>
          <w:color w:val="000000"/>
          <w:sz w:val="24"/>
          <w:szCs w:val="24"/>
          <w:lang w:eastAsia="ru-RU"/>
        </w:rPr>
        <w:softHyphen/>
        <w:t>хва</w:t>
      </w:r>
      <w:r w:rsidRPr="00D26B1D">
        <w:rPr>
          <w:rFonts w:ascii="Times New Roman" w:eastAsia="Times New Roman" w:hAnsi="Times New Roman" w:cs="Times New Roman"/>
          <w:color w:val="000000"/>
          <w:sz w:val="24"/>
          <w:szCs w:val="24"/>
          <w:lang w:eastAsia="ru-RU"/>
        </w:rPr>
        <w:softHyphen/>
        <w:t>тил Тих</w:t>
      </w:r>
      <w:r w:rsidRPr="00D26B1D">
        <w:rPr>
          <w:rFonts w:ascii="Times New Roman" w:eastAsia="Times New Roman" w:hAnsi="Times New Roman" w:cs="Times New Roman"/>
          <w:color w:val="000000"/>
          <w:sz w:val="24"/>
          <w:szCs w:val="24"/>
          <w:lang w:eastAsia="ru-RU"/>
        </w:rPr>
        <w:softHyphen/>
        <w:t>вин, на</w:t>
      </w:r>
      <w:r w:rsidRPr="00D26B1D">
        <w:rPr>
          <w:rFonts w:ascii="Times New Roman" w:eastAsia="Times New Roman" w:hAnsi="Times New Roman" w:cs="Times New Roman"/>
          <w:color w:val="000000"/>
          <w:sz w:val="24"/>
          <w:szCs w:val="24"/>
          <w:lang w:eastAsia="ru-RU"/>
        </w:rPr>
        <w:softHyphen/>
        <w:t>ру</w:t>
      </w:r>
      <w:r w:rsidRPr="00D26B1D">
        <w:rPr>
          <w:rFonts w:ascii="Times New Roman" w:eastAsia="Times New Roman" w:hAnsi="Times New Roman" w:cs="Times New Roman"/>
          <w:color w:val="000000"/>
          <w:sz w:val="24"/>
          <w:szCs w:val="24"/>
          <w:lang w:eastAsia="ru-RU"/>
        </w:rPr>
        <w:softHyphen/>
        <w:t>шил же</w:t>
      </w:r>
      <w:r w:rsidRPr="00D26B1D">
        <w:rPr>
          <w:rFonts w:ascii="Times New Roman" w:eastAsia="Times New Roman" w:hAnsi="Times New Roman" w:cs="Times New Roman"/>
          <w:color w:val="000000"/>
          <w:sz w:val="24"/>
          <w:szCs w:val="24"/>
          <w:lang w:eastAsia="ru-RU"/>
        </w:rPr>
        <w:softHyphen/>
        <w:t>лез</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до</w:t>
      </w:r>
      <w:r w:rsidRPr="00D26B1D">
        <w:rPr>
          <w:rFonts w:ascii="Times New Roman" w:eastAsia="Times New Roman" w:hAnsi="Times New Roman" w:cs="Times New Roman"/>
          <w:color w:val="000000"/>
          <w:sz w:val="24"/>
          <w:szCs w:val="24"/>
          <w:lang w:eastAsia="ru-RU"/>
        </w:rPr>
        <w:softHyphen/>
        <w:t>рож</w:t>
      </w:r>
      <w:r w:rsidRPr="00D26B1D">
        <w:rPr>
          <w:rFonts w:ascii="Times New Roman" w:eastAsia="Times New Roman" w:hAnsi="Times New Roman" w:cs="Times New Roman"/>
          <w:color w:val="000000"/>
          <w:sz w:val="24"/>
          <w:szCs w:val="24"/>
          <w:lang w:eastAsia="ru-RU"/>
        </w:rPr>
        <w:softHyphen/>
        <w:t>ную связь между Боль</w:t>
      </w:r>
      <w:r w:rsidRPr="00D26B1D">
        <w:rPr>
          <w:rFonts w:ascii="Times New Roman" w:eastAsia="Times New Roman" w:hAnsi="Times New Roman" w:cs="Times New Roman"/>
          <w:color w:val="000000"/>
          <w:sz w:val="24"/>
          <w:szCs w:val="24"/>
          <w:lang w:eastAsia="ru-RU"/>
        </w:rPr>
        <w:softHyphen/>
        <w:t>шой землёй и до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гой через Ла</w:t>
      </w:r>
      <w:r w:rsidRPr="00D26B1D">
        <w:rPr>
          <w:rFonts w:ascii="Times New Roman" w:eastAsia="Times New Roman" w:hAnsi="Times New Roman" w:cs="Times New Roman"/>
          <w:color w:val="000000"/>
          <w:sz w:val="24"/>
          <w:szCs w:val="24"/>
          <w:lang w:eastAsia="ru-RU"/>
        </w:rPr>
        <w:softHyphen/>
        <w:t>до</w:t>
      </w:r>
      <w:r w:rsidRPr="00D26B1D">
        <w:rPr>
          <w:rFonts w:ascii="Times New Roman" w:eastAsia="Times New Roman" w:hAnsi="Times New Roman" w:cs="Times New Roman"/>
          <w:color w:val="000000"/>
          <w:sz w:val="24"/>
          <w:szCs w:val="24"/>
          <w:lang w:eastAsia="ru-RU"/>
        </w:rPr>
        <w:softHyphen/>
        <w:t>гу, по ко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рой до</w:t>
      </w:r>
      <w:r w:rsidRPr="00D26B1D">
        <w:rPr>
          <w:rFonts w:ascii="Times New Roman" w:eastAsia="Times New Roman" w:hAnsi="Times New Roman" w:cs="Times New Roman"/>
          <w:color w:val="000000"/>
          <w:sz w:val="24"/>
          <w:szCs w:val="24"/>
          <w:lang w:eastAsia="ru-RU"/>
        </w:rPr>
        <w:softHyphen/>
        <w:t>став</w:t>
      </w:r>
      <w:r w:rsidRPr="00D26B1D">
        <w:rPr>
          <w:rFonts w:ascii="Times New Roman" w:eastAsia="Times New Roman" w:hAnsi="Times New Roman" w:cs="Times New Roman"/>
          <w:color w:val="000000"/>
          <w:sz w:val="24"/>
          <w:szCs w:val="24"/>
          <w:lang w:eastAsia="ru-RU"/>
        </w:rPr>
        <w:softHyphen/>
        <w:t>ля</w:t>
      </w:r>
      <w:r w:rsidRPr="00D26B1D">
        <w:rPr>
          <w:rFonts w:ascii="Times New Roman" w:eastAsia="Times New Roman" w:hAnsi="Times New Roman" w:cs="Times New Roman"/>
          <w:color w:val="000000"/>
          <w:sz w:val="24"/>
          <w:szCs w:val="24"/>
          <w:lang w:eastAsia="ru-RU"/>
        </w:rPr>
        <w:softHyphen/>
        <w:t>лись грузы. В тот день Гит</w:t>
      </w:r>
      <w:r w:rsidRPr="00D26B1D">
        <w:rPr>
          <w:rFonts w:ascii="Times New Roman" w:eastAsia="Times New Roman" w:hAnsi="Times New Roman" w:cs="Times New Roman"/>
          <w:color w:val="000000"/>
          <w:sz w:val="24"/>
          <w:szCs w:val="24"/>
          <w:lang w:eastAsia="ru-RU"/>
        </w:rPr>
        <w:softHyphen/>
        <w:t>лер за</w:t>
      </w:r>
      <w:r w:rsidRPr="00D26B1D">
        <w:rPr>
          <w:rFonts w:ascii="Times New Roman" w:eastAsia="Times New Roman" w:hAnsi="Times New Roman" w:cs="Times New Roman"/>
          <w:color w:val="000000"/>
          <w:sz w:val="24"/>
          <w:szCs w:val="24"/>
          <w:lang w:eastAsia="ru-RU"/>
        </w:rPr>
        <w:softHyphen/>
        <w:t>явил: "Го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ду рас</w:t>
      </w:r>
      <w:r w:rsidRPr="00D26B1D">
        <w:rPr>
          <w:rFonts w:ascii="Times New Roman" w:eastAsia="Times New Roman" w:hAnsi="Times New Roman" w:cs="Times New Roman"/>
          <w:color w:val="000000"/>
          <w:sz w:val="24"/>
          <w:szCs w:val="24"/>
          <w:lang w:eastAsia="ru-RU"/>
        </w:rPr>
        <w:softHyphen/>
        <w:t>счи</w:t>
      </w:r>
      <w:r w:rsidRPr="00D26B1D">
        <w:rPr>
          <w:rFonts w:ascii="Times New Roman" w:eastAsia="Times New Roman" w:hAnsi="Times New Roman" w:cs="Times New Roman"/>
          <w:color w:val="000000"/>
          <w:sz w:val="24"/>
          <w:szCs w:val="24"/>
          <w:lang w:eastAsia="ru-RU"/>
        </w:rPr>
        <w:softHyphen/>
        <w:t>ты</w:t>
      </w:r>
      <w:r w:rsidRPr="00D26B1D">
        <w:rPr>
          <w:rFonts w:ascii="Times New Roman" w:eastAsia="Times New Roman" w:hAnsi="Times New Roman" w:cs="Times New Roman"/>
          <w:color w:val="000000"/>
          <w:sz w:val="24"/>
          <w:szCs w:val="24"/>
          <w:lang w:eastAsia="ru-RU"/>
        </w:rPr>
        <w:softHyphen/>
        <w:t>вать не на что. Он падёт рано или позд</w:t>
      </w:r>
      <w:r w:rsidRPr="00D26B1D">
        <w:rPr>
          <w:rFonts w:ascii="Times New Roman" w:eastAsia="Times New Roman" w:hAnsi="Times New Roman" w:cs="Times New Roman"/>
          <w:color w:val="000000"/>
          <w:sz w:val="24"/>
          <w:szCs w:val="24"/>
          <w:lang w:eastAsia="ru-RU"/>
        </w:rPr>
        <w:softHyphen/>
        <w:t>но. Его никто не осво</w:t>
      </w:r>
      <w:r w:rsidRPr="00D26B1D">
        <w:rPr>
          <w:rFonts w:ascii="Times New Roman" w:eastAsia="Times New Roman" w:hAnsi="Times New Roman" w:cs="Times New Roman"/>
          <w:color w:val="000000"/>
          <w:sz w:val="24"/>
          <w:szCs w:val="24"/>
          <w:lang w:eastAsia="ru-RU"/>
        </w:rPr>
        <w:softHyphen/>
        <w:t>бо</w:t>
      </w:r>
      <w:r w:rsidRPr="00D26B1D">
        <w:rPr>
          <w:rFonts w:ascii="Times New Roman" w:eastAsia="Times New Roman" w:hAnsi="Times New Roman" w:cs="Times New Roman"/>
          <w:color w:val="000000"/>
          <w:sz w:val="24"/>
          <w:szCs w:val="24"/>
          <w:lang w:eastAsia="ru-RU"/>
        </w:rPr>
        <w:softHyphen/>
        <w:t>дит. Коль</w:t>
      </w:r>
      <w:r w:rsidRPr="00D26B1D">
        <w:rPr>
          <w:rFonts w:ascii="Times New Roman" w:eastAsia="Times New Roman" w:hAnsi="Times New Roman" w:cs="Times New Roman"/>
          <w:color w:val="000000"/>
          <w:sz w:val="24"/>
          <w:szCs w:val="24"/>
          <w:lang w:eastAsia="ru-RU"/>
        </w:rPr>
        <w:softHyphen/>
        <w:t>цо бло</w:t>
      </w:r>
      <w:r w:rsidRPr="00D26B1D">
        <w:rPr>
          <w:rFonts w:ascii="Times New Roman" w:eastAsia="Times New Roman" w:hAnsi="Times New Roman" w:cs="Times New Roman"/>
          <w:color w:val="000000"/>
          <w:sz w:val="24"/>
          <w:szCs w:val="24"/>
          <w:lang w:eastAsia="ru-RU"/>
        </w:rPr>
        <w:softHyphen/>
        <w:t>ка</w:t>
      </w:r>
      <w:r w:rsidRPr="00D26B1D">
        <w:rPr>
          <w:rFonts w:ascii="Times New Roman" w:eastAsia="Times New Roman" w:hAnsi="Times New Roman" w:cs="Times New Roman"/>
          <w:color w:val="000000"/>
          <w:sz w:val="24"/>
          <w:szCs w:val="24"/>
          <w:lang w:eastAsia="ru-RU"/>
        </w:rPr>
        <w:softHyphen/>
        <w:t>ды не разо</w:t>
      </w:r>
      <w:r w:rsidRPr="00D26B1D">
        <w:rPr>
          <w:rFonts w:ascii="Times New Roman" w:eastAsia="Times New Roman" w:hAnsi="Times New Roman" w:cs="Times New Roman"/>
          <w:color w:val="000000"/>
          <w:sz w:val="24"/>
          <w:szCs w:val="24"/>
          <w:lang w:eastAsia="ru-RU"/>
        </w:rPr>
        <w:softHyphen/>
        <w:t>рвать ни</w:t>
      </w:r>
      <w:r w:rsidRPr="00D26B1D">
        <w:rPr>
          <w:rFonts w:ascii="Times New Roman" w:eastAsia="Times New Roman" w:hAnsi="Times New Roman" w:cs="Times New Roman"/>
          <w:color w:val="000000"/>
          <w:sz w:val="24"/>
          <w:szCs w:val="24"/>
          <w:lang w:eastAsia="ru-RU"/>
        </w:rPr>
        <w:softHyphen/>
        <w:t>ко</w:t>
      </w:r>
      <w:r w:rsidRPr="00D26B1D">
        <w:rPr>
          <w:rFonts w:ascii="Times New Roman" w:eastAsia="Times New Roman" w:hAnsi="Times New Roman" w:cs="Times New Roman"/>
          <w:color w:val="000000"/>
          <w:sz w:val="24"/>
          <w:szCs w:val="24"/>
          <w:lang w:eastAsia="ru-RU"/>
        </w:rPr>
        <w:softHyphen/>
        <w:t>му. Го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ду суж</w:t>
      </w:r>
      <w:r w:rsidRPr="00D26B1D">
        <w:rPr>
          <w:rFonts w:ascii="Times New Roman" w:eastAsia="Times New Roman" w:hAnsi="Times New Roman" w:cs="Times New Roman"/>
          <w:color w:val="000000"/>
          <w:sz w:val="24"/>
          <w:szCs w:val="24"/>
          <w:lang w:eastAsia="ru-RU"/>
        </w:rPr>
        <w:softHyphen/>
        <w:t>де</w:t>
      </w:r>
      <w:r w:rsidRPr="00D26B1D">
        <w:rPr>
          <w:rFonts w:ascii="Times New Roman" w:eastAsia="Times New Roman" w:hAnsi="Times New Roman" w:cs="Times New Roman"/>
          <w:color w:val="000000"/>
          <w:sz w:val="24"/>
          <w:szCs w:val="24"/>
          <w:lang w:eastAsia="ru-RU"/>
        </w:rPr>
        <w:softHyphen/>
        <w:t>но по</w:t>
      </w:r>
      <w:r w:rsidRPr="00D26B1D">
        <w:rPr>
          <w:rFonts w:ascii="Times New Roman" w:eastAsia="Times New Roman" w:hAnsi="Times New Roman" w:cs="Times New Roman"/>
          <w:color w:val="000000"/>
          <w:sz w:val="24"/>
          <w:szCs w:val="24"/>
          <w:lang w:eastAsia="ru-RU"/>
        </w:rPr>
        <w:softHyphen/>
        <w:t>гиб</w:t>
      </w:r>
      <w:r w:rsidRPr="00D26B1D">
        <w:rPr>
          <w:rFonts w:ascii="Times New Roman" w:eastAsia="Times New Roman" w:hAnsi="Times New Roman" w:cs="Times New Roman"/>
          <w:color w:val="000000"/>
          <w:sz w:val="24"/>
          <w:szCs w:val="24"/>
          <w:lang w:eastAsia="ru-RU"/>
        </w:rPr>
        <w:softHyphen/>
        <w:t>нуть от го</w:t>
      </w:r>
      <w:r w:rsidRPr="00D26B1D">
        <w:rPr>
          <w:rFonts w:ascii="Times New Roman" w:eastAsia="Times New Roman" w:hAnsi="Times New Roman" w:cs="Times New Roman"/>
          <w:color w:val="000000"/>
          <w:sz w:val="24"/>
          <w:szCs w:val="24"/>
          <w:lang w:eastAsia="ru-RU"/>
        </w:rPr>
        <w:softHyphen/>
        <w:t>ло</w:t>
      </w:r>
      <w:r w:rsidRPr="00D26B1D">
        <w:rPr>
          <w:rFonts w:ascii="Times New Roman" w:eastAsia="Times New Roman" w:hAnsi="Times New Roman" w:cs="Times New Roman"/>
          <w:color w:val="000000"/>
          <w:sz w:val="24"/>
          <w:szCs w:val="24"/>
          <w:lang w:eastAsia="ru-RU"/>
        </w:rPr>
        <w:softHyphen/>
        <w:t>да"».</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1) Москва</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Се</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сто</w:t>
      </w:r>
      <w:r w:rsidRPr="00D26B1D">
        <w:rPr>
          <w:rFonts w:ascii="Times New Roman" w:eastAsia="Times New Roman" w:hAnsi="Times New Roman" w:cs="Times New Roman"/>
          <w:color w:val="000000"/>
          <w:sz w:val="24"/>
          <w:szCs w:val="24"/>
          <w:lang w:eastAsia="ru-RU"/>
        </w:rPr>
        <w:softHyphen/>
        <w:t>поль</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Киев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Ле</w:t>
      </w:r>
      <w:r w:rsidRPr="00D26B1D">
        <w:rPr>
          <w:rFonts w:ascii="Times New Roman" w:eastAsia="Times New Roman" w:hAnsi="Times New Roman" w:cs="Times New Roman"/>
          <w:color w:val="000000"/>
          <w:sz w:val="24"/>
          <w:szCs w:val="24"/>
          <w:lang w:eastAsia="ru-RU"/>
        </w:rPr>
        <w:softHyphen/>
        <w:t>нин</w:t>
      </w:r>
      <w:r w:rsidRPr="00D26B1D">
        <w:rPr>
          <w:rFonts w:ascii="Times New Roman" w:eastAsia="Times New Roman" w:hAnsi="Times New Roman" w:cs="Times New Roman"/>
          <w:color w:val="000000"/>
          <w:sz w:val="24"/>
          <w:szCs w:val="24"/>
          <w:lang w:eastAsia="ru-RU"/>
        </w:rPr>
        <w:softHyphen/>
        <w:t>град</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книги, на</w:t>
      </w:r>
      <w:r w:rsidRPr="00D26B1D">
        <w:rPr>
          <w:rFonts w:ascii="Times New Roman" w:eastAsia="Times New Roman" w:hAnsi="Times New Roman" w:cs="Times New Roman"/>
          <w:color w:val="000000"/>
          <w:sz w:val="24"/>
          <w:szCs w:val="24"/>
          <w:lang w:eastAsia="ru-RU"/>
        </w:rPr>
        <w:softHyphen/>
        <w:t>пи</w:t>
      </w:r>
      <w:r w:rsidRPr="00D26B1D">
        <w:rPr>
          <w:rFonts w:ascii="Times New Roman" w:eastAsia="Times New Roman" w:hAnsi="Times New Roman" w:cs="Times New Roman"/>
          <w:color w:val="000000"/>
          <w:sz w:val="24"/>
          <w:szCs w:val="24"/>
          <w:lang w:eastAsia="ru-RU"/>
        </w:rPr>
        <w:softHyphen/>
        <w:t>сан</w:t>
      </w:r>
      <w:r w:rsidRPr="00D26B1D">
        <w:rPr>
          <w:rFonts w:ascii="Times New Roman" w:eastAsia="Times New Roman" w:hAnsi="Times New Roman" w:cs="Times New Roman"/>
          <w:color w:val="000000"/>
          <w:sz w:val="24"/>
          <w:szCs w:val="24"/>
          <w:lang w:eastAsia="ru-RU"/>
        </w:rPr>
        <w:softHyphen/>
        <w:t>ной фрон</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ви</w:t>
      </w:r>
      <w:r w:rsidRPr="00D26B1D">
        <w:rPr>
          <w:rFonts w:ascii="Times New Roman" w:eastAsia="Times New Roman" w:hAnsi="Times New Roman" w:cs="Times New Roman"/>
          <w:color w:val="000000"/>
          <w:sz w:val="24"/>
          <w:szCs w:val="24"/>
          <w:lang w:eastAsia="ru-RU"/>
        </w:rPr>
        <w:softHyphen/>
        <w:t>ком, и ука</w:t>
      </w:r>
      <w:r w:rsidRPr="00D26B1D">
        <w:rPr>
          <w:rFonts w:ascii="Times New Roman" w:eastAsia="Times New Roman" w:hAnsi="Times New Roman" w:cs="Times New Roman"/>
          <w:color w:val="000000"/>
          <w:sz w:val="24"/>
          <w:szCs w:val="24"/>
          <w:lang w:eastAsia="ru-RU"/>
        </w:rPr>
        <w:softHyphen/>
        <w:t>жи</w:t>
      </w:r>
      <w:r w:rsidRPr="00D26B1D">
        <w:rPr>
          <w:rFonts w:ascii="Times New Roman" w:eastAsia="Times New Roman" w:hAnsi="Times New Roman" w:cs="Times New Roman"/>
          <w:color w:val="000000"/>
          <w:sz w:val="24"/>
          <w:szCs w:val="24"/>
          <w:lang w:eastAsia="ru-RU"/>
        </w:rPr>
        <w:softHyphen/>
        <w:t>те фа</w:t>
      </w:r>
      <w:r w:rsidRPr="00D26B1D">
        <w:rPr>
          <w:rFonts w:ascii="Times New Roman" w:eastAsia="Times New Roman" w:hAnsi="Times New Roman" w:cs="Times New Roman"/>
          <w:color w:val="000000"/>
          <w:sz w:val="24"/>
          <w:szCs w:val="24"/>
          <w:lang w:eastAsia="ru-RU"/>
        </w:rPr>
        <w:softHyphen/>
        <w:t>ми</w:t>
      </w:r>
      <w:r w:rsidRPr="00D26B1D">
        <w:rPr>
          <w:rFonts w:ascii="Times New Roman" w:eastAsia="Times New Roman" w:hAnsi="Times New Roman" w:cs="Times New Roman"/>
          <w:color w:val="000000"/>
          <w:sz w:val="24"/>
          <w:szCs w:val="24"/>
          <w:lang w:eastAsia="ru-RU"/>
        </w:rPr>
        <w:softHyphen/>
        <w:t>лию, про</w:t>
      </w:r>
      <w:r w:rsidRPr="00D26B1D">
        <w:rPr>
          <w:rFonts w:ascii="Times New Roman" w:eastAsia="Times New Roman" w:hAnsi="Times New Roman" w:cs="Times New Roman"/>
          <w:color w:val="000000"/>
          <w:sz w:val="24"/>
          <w:szCs w:val="24"/>
          <w:lang w:eastAsia="ru-RU"/>
        </w:rPr>
        <w:softHyphen/>
        <w:t>пу</w:t>
      </w:r>
      <w:r w:rsidRPr="00D26B1D">
        <w:rPr>
          <w:rFonts w:ascii="Times New Roman" w:eastAsia="Times New Roman" w:hAnsi="Times New Roman" w:cs="Times New Roman"/>
          <w:color w:val="000000"/>
          <w:sz w:val="24"/>
          <w:szCs w:val="24"/>
          <w:lang w:eastAsia="ru-RU"/>
        </w:rPr>
        <w:softHyphen/>
        <w:t>щен</w:t>
      </w:r>
      <w:r w:rsidRPr="00D26B1D">
        <w:rPr>
          <w:rFonts w:ascii="Times New Roman" w:eastAsia="Times New Roman" w:hAnsi="Times New Roman" w:cs="Times New Roman"/>
          <w:color w:val="000000"/>
          <w:sz w:val="24"/>
          <w:szCs w:val="24"/>
          <w:lang w:eastAsia="ru-RU"/>
        </w:rPr>
        <w:softHyphen/>
        <w:t>ную в тек</w:t>
      </w:r>
      <w:r w:rsidRPr="00D26B1D">
        <w:rPr>
          <w:rFonts w:ascii="Times New Roman" w:eastAsia="Times New Roman" w:hAnsi="Times New Roman" w:cs="Times New Roman"/>
          <w:color w:val="000000"/>
          <w:sz w:val="24"/>
          <w:szCs w:val="24"/>
          <w:lang w:eastAsia="ru-RU"/>
        </w:rPr>
        <w:softHyphen/>
        <w:t>сте.</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«Раз</w:t>
      </w:r>
      <w:r w:rsidRPr="00D26B1D">
        <w:rPr>
          <w:rFonts w:ascii="Times New Roman" w:eastAsia="Times New Roman" w:hAnsi="Times New Roman" w:cs="Times New Roman"/>
          <w:color w:val="000000"/>
          <w:sz w:val="24"/>
          <w:szCs w:val="24"/>
          <w:lang w:eastAsia="ru-RU"/>
        </w:rPr>
        <w:softHyphen/>
        <w:t>го</w:t>
      </w:r>
      <w:r w:rsidRPr="00D26B1D">
        <w:rPr>
          <w:rFonts w:ascii="Times New Roman" w:eastAsia="Times New Roman" w:hAnsi="Times New Roman" w:cs="Times New Roman"/>
          <w:color w:val="000000"/>
          <w:sz w:val="24"/>
          <w:szCs w:val="24"/>
          <w:lang w:eastAsia="ru-RU"/>
        </w:rPr>
        <w:softHyphen/>
        <w:t>рел</w:t>
      </w:r>
      <w:r w:rsidRPr="00D26B1D">
        <w:rPr>
          <w:rFonts w:ascii="Times New Roman" w:eastAsia="Times New Roman" w:hAnsi="Times New Roman" w:cs="Times New Roman"/>
          <w:color w:val="000000"/>
          <w:sz w:val="24"/>
          <w:szCs w:val="24"/>
          <w:lang w:eastAsia="ru-RU"/>
        </w:rPr>
        <w:softHyphen/>
        <w:t>ся не</w:t>
      </w:r>
      <w:r w:rsidRPr="00D26B1D">
        <w:rPr>
          <w:rFonts w:ascii="Times New Roman" w:eastAsia="Times New Roman" w:hAnsi="Times New Roman" w:cs="Times New Roman"/>
          <w:color w:val="000000"/>
          <w:sz w:val="24"/>
          <w:szCs w:val="24"/>
          <w:lang w:eastAsia="ru-RU"/>
        </w:rPr>
        <w:softHyphen/>
        <w:t>рав</w:t>
      </w:r>
      <w:r w:rsidRPr="00D26B1D">
        <w:rPr>
          <w:rFonts w:ascii="Times New Roman" w:eastAsia="Times New Roman" w:hAnsi="Times New Roman" w:cs="Times New Roman"/>
          <w:color w:val="000000"/>
          <w:sz w:val="24"/>
          <w:szCs w:val="24"/>
          <w:lang w:eastAsia="ru-RU"/>
        </w:rPr>
        <w:softHyphen/>
        <w:t>ный бой пе</w:t>
      </w:r>
      <w:r w:rsidRPr="00D26B1D">
        <w:rPr>
          <w:rFonts w:ascii="Times New Roman" w:eastAsia="Times New Roman" w:hAnsi="Times New Roman" w:cs="Times New Roman"/>
          <w:color w:val="000000"/>
          <w:sz w:val="24"/>
          <w:szCs w:val="24"/>
          <w:lang w:eastAsia="ru-RU"/>
        </w:rPr>
        <w:softHyphen/>
        <w:t>хо</w:t>
      </w:r>
      <w:r w:rsidRPr="00D26B1D">
        <w:rPr>
          <w:rFonts w:ascii="Times New Roman" w:eastAsia="Times New Roman" w:hAnsi="Times New Roman" w:cs="Times New Roman"/>
          <w:color w:val="000000"/>
          <w:sz w:val="24"/>
          <w:szCs w:val="24"/>
          <w:lang w:eastAsia="ru-RU"/>
        </w:rPr>
        <w:softHyphen/>
        <w:t>ты с тан</w:t>
      </w:r>
      <w:r w:rsidRPr="00D26B1D">
        <w:rPr>
          <w:rFonts w:ascii="Times New Roman" w:eastAsia="Times New Roman" w:hAnsi="Times New Roman" w:cs="Times New Roman"/>
          <w:color w:val="000000"/>
          <w:sz w:val="24"/>
          <w:szCs w:val="24"/>
          <w:lang w:eastAsia="ru-RU"/>
        </w:rPr>
        <w:softHyphen/>
        <w:t>ка</w:t>
      </w:r>
      <w:r w:rsidRPr="00D26B1D">
        <w:rPr>
          <w:rFonts w:ascii="Times New Roman" w:eastAsia="Times New Roman" w:hAnsi="Times New Roman" w:cs="Times New Roman"/>
          <w:color w:val="000000"/>
          <w:sz w:val="24"/>
          <w:szCs w:val="24"/>
          <w:lang w:eastAsia="ru-RU"/>
        </w:rPr>
        <w:softHyphen/>
        <w:t>ми… ___________ груз</w:t>
      </w:r>
      <w:r w:rsidRPr="00D26B1D">
        <w:rPr>
          <w:rFonts w:ascii="Times New Roman" w:eastAsia="Times New Roman" w:hAnsi="Times New Roman" w:cs="Times New Roman"/>
          <w:color w:val="000000"/>
          <w:sz w:val="24"/>
          <w:szCs w:val="24"/>
          <w:lang w:eastAsia="ru-RU"/>
        </w:rPr>
        <w:softHyphen/>
        <w:t>но при</w:t>
      </w:r>
      <w:r w:rsidRPr="00D26B1D">
        <w:rPr>
          <w:rFonts w:ascii="Times New Roman" w:eastAsia="Times New Roman" w:hAnsi="Times New Roman" w:cs="Times New Roman"/>
          <w:color w:val="000000"/>
          <w:sz w:val="24"/>
          <w:szCs w:val="24"/>
          <w:lang w:eastAsia="ru-RU"/>
        </w:rPr>
        <w:softHyphen/>
        <w:t>сло</w:t>
      </w:r>
      <w:r w:rsidRPr="00D26B1D">
        <w:rPr>
          <w:rFonts w:ascii="Times New Roman" w:eastAsia="Times New Roman" w:hAnsi="Times New Roman" w:cs="Times New Roman"/>
          <w:color w:val="000000"/>
          <w:sz w:val="24"/>
          <w:szCs w:val="24"/>
          <w:lang w:eastAsia="ru-RU"/>
        </w:rPr>
        <w:softHyphen/>
        <w:t>нил</w:t>
      </w:r>
      <w:r w:rsidRPr="00D26B1D">
        <w:rPr>
          <w:rFonts w:ascii="Times New Roman" w:eastAsia="Times New Roman" w:hAnsi="Times New Roman" w:cs="Times New Roman"/>
          <w:color w:val="000000"/>
          <w:sz w:val="24"/>
          <w:szCs w:val="24"/>
          <w:lang w:eastAsia="ru-RU"/>
        </w:rPr>
        <w:softHyphen/>
        <w:t>ся к стене окопа и на мгно</w:t>
      </w:r>
      <w:r w:rsidRPr="00D26B1D">
        <w:rPr>
          <w:rFonts w:ascii="Times New Roman" w:eastAsia="Times New Roman" w:hAnsi="Times New Roman" w:cs="Times New Roman"/>
          <w:color w:val="000000"/>
          <w:sz w:val="24"/>
          <w:szCs w:val="24"/>
          <w:lang w:eastAsia="ru-RU"/>
        </w:rPr>
        <w:softHyphen/>
        <w:t>ве</w:t>
      </w:r>
      <w:r w:rsidRPr="00D26B1D">
        <w:rPr>
          <w:rFonts w:ascii="Times New Roman" w:eastAsia="Times New Roman" w:hAnsi="Times New Roman" w:cs="Times New Roman"/>
          <w:color w:val="000000"/>
          <w:sz w:val="24"/>
          <w:szCs w:val="24"/>
          <w:lang w:eastAsia="ru-RU"/>
        </w:rPr>
        <w:softHyphen/>
        <w:t>ние опу</w:t>
      </w:r>
      <w:r w:rsidRPr="00D26B1D">
        <w:rPr>
          <w:rFonts w:ascii="Times New Roman" w:eastAsia="Times New Roman" w:hAnsi="Times New Roman" w:cs="Times New Roman"/>
          <w:color w:val="000000"/>
          <w:sz w:val="24"/>
          <w:szCs w:val="24"/>
          <w:lang w:eastAsia="ru-RU"/>
        </w:rPr>
        <w:softHyphen/>
        <w:t>стил го</w:t>
      </w:r>
      <w:r w:rsidRPr="00D26B1D">
        <w:rPr>
          <w:rFonts w:ascii="Times New Roman" w:eastAsia="Times New Roman" w:hAnsi="Times New Roman" w:cs="Times New Roman"/>
          <w:color w:val="000000"/>
          <w:sz w:val="24"/>
          <w:szCs w:val="24"/>
          <w:lang w:eastAsia="ru-RU"/>
        </w:rPr>
        <w:softHyphen/>
        <w:t>ло</w:t>
      </w:r>
      <w:r w:rsidRPr="00D26B1D">
        <w:rPr>
          <w:rFonts w:ascii="Times New Roman" w:eastAsia="Times New Roman" w:hAnsi="Times New Roman" w:cs="Times New Roman"/>
          <w:color w:val="000000"/>
          <w:sz w:val="24"/>
          <w:szCs w:val="24"/>
          <w:lang w:eastAsia="ru-RU"/>
        </w:rPr>
        <w:softHyphen/>
        <w:t>ву.</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То</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рищ по</w:t>
      </w:r>
      <w:r w:rsidRPr="00D26B1D">
        <w:rPr>
          <w:rFonts w:ascii="Times New Roman" w:eastAsia="Times New Roman" w:hAnsi="Times New Roman" w:cs="Times New Roman"/>
          <w:color w:val="000000"/>
          <w:sz w:val="24"/>
          <w:szCs w:val="24"/>
          <w:lang w:eastAsia="ru-RU"/>
        </w:rPr>
        <w:softHyphen/>
        <w:t>лит</w:t>
      </w:r>
      <w:r w:rsidRPr="00D26B1D">
        <w:rPr>
          <w:rFonts w:ascii="Times New Roman" w:eastAsia="Times New Roman" w:hAnsi="Times New Roman" w:cs="Times New Roman"/>
          <w:color w:val="000000"/>
          <w:sz w:val="24"/>
          <w:szCs w:val="24"/>
          <w:lang w:eastAsia="ru-RU"/>
        </w:rPr>
        <w:softHyphen/>
        <w:t>рук, Вы ра</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ны? — с тре</w:t>
      </w:r>
      <w:r w:rsidRPr="00D26B1D">
        <w:rPr>
          <w:rFonts w:ascii="Times New Roman" w:eastAsia="Times New Roman" w:hAnsi="Times New Roman" w:cs="Times New Roman"/>
          <w:color w:val="000000"/>
          <w:sz w:val="24"/>
          <w:szCs w:val="24"/>
          <w:lang w:eastAsia="ru-RU"/>
        </w:rPr>
        <w:softHyphen/>
        <w:t>во</w:t>
      </w:r>
      <w:r w:rsidRPr="00D26B1D">
        <w:rPr>
          <w:rFonts w:ascii="Times New Roman" w:eastAsia="Times New Roman" w:hAnsi="Times New Roman" w:cs="Times New Roman"/>
          <w:color w:val="000000"/>
          <w:sz w:val="24"/>
          <w:szCs w:val="24"/>
          <w:lang w:eastAsia="ru-RU"/>
        </w:rPr>
        <w:softHyphen/>
        <w:t>гой спра</w:t>
      </w:r>
      <w:r w:rsidRPr="00D26B1D">
        <w:rPr>
          <w:rFonts w:ascii="Times New Roman" w:eastAsia="Times New Roman" w:hAnsi="Times New Roman" w:cs="Times New Roman"/>
          <w:color w:val="000000"/>
          <w:sz w:val="24"/>
          <w:szCs w:val="24"/>
          <w:lang w:eastAsia="ru-RU"/>
        </w:rPr>
        <w:softHyphen/>
        <w:t>ши</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ет под</w:t>
      </w:r>
      <w:r w:rsidRPr="00D26B1D">
        <w:rPr>
          <w:rFonts w:ascii="Times New Roman" w:eastAsia="Times New Roman" w:hAnsi="Times New Roman" w:cs="Times New Roman"/>
          <w:color w:val="000000"/>
          <w:sz w:val="24"/>
          <w:szCs w:val="24"/>
          <w:lang w:eastAsia="ru-RU"/>
        </w:rPr>
        <w:softHyphen/>
        <w:t>бе</w:t>
      </w:r>
      <w:r w:rsidRPr="00D26B1D">
        <w:rPr>
          <w:rFonts w:ascii="Times New Roman" w:eastAsia="Times New Roman" w:hAnsi="Times New Roman" w:cs="Times New Roman"/>
          <w:color w:val="000000"/>
          <w:sz w:val="24"/>
          <w:szCs w:val="24"/>
          <w:lang w:eastAsia="ru-RU"/>
        </w:rPr>
        <w:softHyphen/>
        <w:t>жав</w:t>
      </w:r>
      <w:r w:rsidRPr="00D26B1D">
        <w:rPr>
          <w:rFonts w:ascii="Times New Roman" w:eastAsia="Times New Roman" w:hAnsi="Times New Roman" w:cs="Times New Roman"/>
          <w:color w:val="000000"/>
          <w:sz w:val="24"/>
          <w:szCs w:val="24"/>
          <w:lang w:eastAsia="ru-RU"/>
        </w:rPr>
        <w:softHyphen/>
        <w:t>ший боец. — Идите в мед</w:t>
      </w:r>
      <w:r w:rsidRPr="00D26B1D">
        <w:rPr>
          <w:rFonts w:ascii="Times New Roman" w:eastAsia="Times New Roman" w:hAnsi="Times New Roman" w:cs="Times New Roman"/>
          <w:color w:val="000000"/>
          <w:sz w:val="24"/>
          <w:szCs w:val="24"/>
          <w:lang w:eastAsia="ru-RU"/>
        </w:rPr>
        <w:softHyphen/>
        <w:t>пункт.</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Да, что-то силь</w:t>
      </w:r>
      <w:r w:rsidRPr="00D26B1D">
        <w:rPr>
          <w:rFonts w:ascii="Times New Roman" w:eastAsia="Times New Roman" w:hAnsi="Times New Roman" w:cs="Times New Roman"/>
          <w:color w:val="000000"/>
          <w:sz w:val="24"/>
          <w:szCs w:val="24"/>
          <w:lang w:eastAsia="ru-RU"/>
        </w:rPr>
        <w:softHyphen/>
        <w:t>но обо</w:t>
      </w:r>
      <w:r w:rsidRPr="00D26B1D">
        <w:rPr>
          <w:rFonts w:ascii="Times New Roman" w:eastAsia="Times New Roman" w:hAnsi="Times New Roman" w:cs="Times New Roman"/>
          <w:color w:val="000000"/>
          <w:sz w:val="24"/>
          <w:szCs w:val="24"/>
          <w:lang w:eastAsia="ru-RU"/>
        </w:rPr>
        <w:softHyphen/>
        <w:t>жгло здесь. Ни</w:t>
      </w:r>
      <w:r w:rsidRPr="00D26B1D">
        <w:rPr>
          <w:rFonts w:ascii="Times New Roman" w:eastAsia="Times New Roman" w:hAnsi="Times New Roman" w:cs="Times New Roman"/>
          <w:color w:val="000000"/>
          <w:sz w:val="24"/>
          <w:szCs w:val="24"/>
          <w:lang w:eastAsia="ru-RU"/>
        </w:rPr>
        <w:softHyphen/>
        <w:t>че</w:t>
      </w:r>
      <w:r w:rsidRPr="00D26B1D">
        <w:rPr>
          <w:rFonts w:ascii="Times New Roman" w:eastAsia="Times New Roman" w:hAnsi="Times New Roman" w:cs="Times New Roman"/>
          <w:color w:val="000000"/>
          <w:sz w:val="24"/>
          <w:szCs w:val="24"/>
          <w:lang w:eastAsia="ru-RU"/>
        </w:rPr>
        <w:softHyphen/>
        <w:t>го, заживёт… Вот ещё пол</w:t>
      </w:r>
      <w:r w:rsidRPr="00D26B1D">
        <w:rPr>
          <w:rFonts w:ascii="Times New Roman" w:eastAsia="Times New Roman" w:hAnsi="Times New Roman" w:cs="Times New Roman"/>
          <w:color w:val="000000"/>
          <w:sz w:val="24"/>
          <w:szCs w:val="24"/>
          <w:lang w:eastAsia="ru-RU"/>
        </w:rPr>
        <w:softHyphen/>
        <w:t>зут! — Встре</w:t>
      </w:r>
      <w:r w:rsidRPr="00D26B1D">
        <w:rPr>
          <w:rFonts w:ascii="Times New Roman" w:eastAsia="Times New Roman" w:hAnsi="Times New Roman" w:cs="Times New Roman"/>
          <w:color w:val="000000"/>
          <w:sz w:val="24"/>
          <w:szCs w:val="24"/>
          <w:lang w:eastAsia="ru-RU"/>
        </w:rPr>
        <w:softHyphen/>
        <w:t>пе</w:t>
      </w:r>
      <w:r w:rsidRPr="00D26B1D">
        <w:rPr>
          <w:rFonts w:ascii="Times New Roman" w:eastAsia="Times New Roman" w:hAnsi="Times New Roman" w:cs="Times New Roman"/>
          <w:color w:val="000000"/>
          <w:sz w:val="24"/>
          <w:szCs w:val="24"/>
          <w:lang w:eastAsia="ru-RU"/>
        </w:rPr>
        <w:softHyphen/>
        <w:t>нув</w:t>
      </w:r>
      <w:r w:rsidRPr="00D26B1D">
        <w:rPr>
          <w:rFonts w:ascii="Times New Roman" w:eastAsia="Times New Roman" w:hAnsi="Times New Roman" w:cs="Times New Roman"/>
          <w:color w:val="000000"/>
          <w:sz w:val="24"/>
          <w:szCs w:val="24"/>
          <w:lang w:eastAsia="ru-RU"/>
        </w:rPr>
        <w:softHyphen/>
        <w:t>шись от силь</w:t>
      </w:r>
      <w:r w:rsidRPr="00D26B1D">
        <w:rPr>
          <w:rFonts w:ascii="Times New Roman" w:eastAsia="Times New Roman" w:hAnsi="Times New Roman" w:cs="Times New Roman"/>
          <w:color w:val="000000"/>
          <w:sz w:val="24"/>
          <w:szCs w:val="24"/>
          <w:lang w:eastAsia="ru-RU"/>
        </w:rPr>
        <w:softHyphen/>
        <w:t>ной боли, блед</w:t>
      </w:r>
      <w:r w:rsidRPr="00D26B1D">
        <w:rPr>
          <w:rFonts w:ascii="Times New Roman" w:eastAsia="Times New Roman" w:hAnsi="Times New Roman" w:cs="Times New Roman"/>
          <w:color w:val="000000"/>
          <w:sz w:val="24"/>
          <w:szCs w:val="24"/>
          <w:lang w:eastAsia="ru-RU"/>
        </w:rPr>
        <w:softHyphen/>
        <w:t>ный, он об</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ща</w:t>
      </w:r>
      <w:r w:rsidRPr="00D26B1D">
        <w:rPr>
          <w:rFonts w:ascii="Times New Roman" w:eastAsia="Times New Roman" w:hAnsi="Times New Roman" w:cs="Times New Roman"/>
          <w:color w:val="000000"/>
          <w:sz w:val="24"/>
          <w:szCs w:val="24"/>
          <w:lang w:eastAsia="ru-RU"/>
        </w:rPr>
        <w:softHyphen/>
        <w:t>ет</w:t>
      </w:r>
      <w:r w:rsidRPr="00D26B1D">
        <w:rPr>
          <w:rFonts w:ascii="Times New Roman" w:eastAsia="Times New Roman" w:hAnsi="Times New Roman" w:cs="Times New Roman"/>
          <w:color w:val="000000"/>
          <w:sz w:val="24"/>
          <w:szCs w:val="24"/>
          <w:lang w:eastAsia="ru-RU"/>
        </w:rPr>
        <w:softHyphen/>
        <w:t>ся к бой</w:t>
      </w:r>
      <w:r w:rsidRPr="00D26B1D">
        <w:rPr>
          <w:rFonts w:ascii="Times New Roman" w:eastAsia="Times New Roman" w:hAnsi="Times New Roman" w:cs="Times New Roman"/>
          <w:color w:val="000000"/>
          <w:sz w:val="24"/>
          <w:szCs w:val="24"/>
          <w:lang w:eastAsia="ru-RU"/>
        </w:rPr>
        <w:softHyphen/>
        <w:t>цам: Ве</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ка Рос</w:t>
      </w:r>
      <w:r w:rsidRPr="00D26B1D">
        <w:rPr>
          <w:rFonts w:ascii="Times New Roman" w:eastAsia="Times New Roman" w:hAnsi="Times New Roman" w:cs="Times New Roman"/>
          <w:color w:val="000000"/>
          <w:sz w:val="24"/>
          <w:szCs w:val="24"/>
          <w:lang w:eastAsia="ru-RU"/>
        </w:rPr>
        <w:softHyphen/>
        <w:t>сия, но от</w:t>
      </w:r>
      <w:r w:rsidRPr="00D26B1D">
        <w:rPr>
          <w:rFonts w:ascii="Times New Roman" w:eastAsia="Times New Roman" w:hAnsi="Times New Roman" w:cs="Times New Roman"/>
          <w:color w:val="000000"/>
          <w:sz w:val="24"/>
          <w:szCs w:val="24"/>
          <w:lang w:eastAsia="ru-RU"/>
        </w:rPr>
        <w:softHyphen/>
        <w:t>сту</w:t>
      </w:r>
      <w:r w:rsidRPr="00D26B1D">
        <w:rPr>
          <w:rFonts w:ascii="Times New Roman" w:eastAsia="Times New Roman" w:hAnsi="Times New Roman" w:cs="Times New Roman"/>
          <w:color w:val="000000"/>
          <w:sz w:val="24"/>
          <w:szCs w:val="24"/>
          <w:lang w:eastAsia="ru-RU"/>
        </w:rPr>
        <w:softHyphen/>
        <w:t>пать не</w:t>
      </w:r>
      <w:r w:rsidRPr="00D26B1D">
        <w:rPr>
          <w:rFonts w:ascii="Times New Roman" w:eastAsia="Times New Roman" w:hAnsi="Times New Roman" w:cs="Times New Roman"/>
          <w:color w:val="000000"/>
          <w:sz w:val="24"/>
          <w:szCs w:val="24"/>
          <w:lang w:eastAsia="ru-RU"/>
        </w:rPr>
        <w:softHyphen/>
        <w:t>ку</w:t>
      </w:r>
      <w:r w:rsidRPr="00D26B1D">
        <w:rPr>
          <w:rFonts w:ascii="Times New Roman" w:eastAsia="Times New Roman" w:hAnsi="Times New Roman" w:cs="Times New Roman"/>
          <w:color w:val="000000"/>
          <w:sz w:val="24"/>
          <w:szCs w:val="24"/>
          <w:lang w:eastAsia="ru-RU"/>
        </w:rPr>
        <w:softHyphen/>
        <w:t>да — за нами Москва! Со связ</w:t>
      </w:r>
      <w:r w:rsidRPr="00D26B1D">
        <w:rPr>
          <w:rFonts w:ascii="Times New Roman" w:eastAsia="Times New Roman" w:hAnsi="Times New Roman" w:cs="Times New Roman"/>
          <w:color w:val="000000"/>
          <w:sz w:val="24"/>
          <w:szCs w:val="24"/>
          <w:lang w:eastAsia="ru-RU"/>
        </w:rPr>
        <w:softHyphen/>
        <w:t>кой гра</w:t>
      </w:r>
      <w:r w:rsidRPr="00D26B1D">
        <w:rPr>
          <w:rFonts w:ascii="Times New Roman" w:eastAsia="Times New Roman" w:hAnsi="Times New Roman" w:cs="Times New Roman"/>
          <w:color w:val="000000"/>
          <w:sz w:val="24"/>
          <w:szCs w:val="24"/>
          <w:lang w:eastAsia="ru-RU"/>
        </w:rPr>
        <w:softHyphen/>
        <w:t>нат он бро</w:t>
      </w:r>
      <w:r w:rsidRPr="00D26B1D">
        <w:rPr>
          <w:rFonts w:ascii="Times New Roman" w:eastAsia="Times New Roman" w:hAnsi="Times New Roman" w:cs="Times New Roman"/>
          <w:color w:val="000000"/>
          <w:sz w:val="24"/>
          <w:szCs w:val="24"/>
          <w:lang w:eastAsia="ru-RU"/>
        </w:rPr>
        <w:softHyphen/>
        <w:t>са</w:t>
      </w:r>
      <w:r w:rsidRPr="00D26B1D">
        <w:rPr>
          <w:rFonts w:ascii="Times New Roman" w:eastAsia="Times New Roman" w:hAnsi="Times New Roman" w:cs="Times New Roman"/>
          <w:color w:val="000000"/>
          <w:sz w:val="24"/>
          <w:szCs w:val="24"/>
          <w:lang w:eastAsia="ru-RU"/>
        </w:rPr>
        <w:softHyphen/>
        <w:t>ет</w:t>
      </w:r>
      <w:r w:rsidRPr="00D26B1D">
        <w:rPr>
          <w:rFonts w:ascii="Times New Roman" w:eastAsia="Times New Roman" w:hAnsi="Times New Roman" w:cs="Times New Roman"/>
          <w:color w:val="000000"/>
          <w:sz w:val="24"/>
          <w:szCs w:val="24"/>
          <w:lang w:eastAsia="ru-RU"/>
        </w:rPr>
        <w:softHyphen/>
        <w:t>ся на на</w:t>
      </w:r>
      <w:r w:rsidRPr="00D26B1D">
        <w:rPr>
          <w:rFonts w:ascii="Times New Roman" w:eastAsia="Times New Roman" w:hAnsi="Times New Roman" w:cs="Times New Roman"/>
          <w:color w:val="000000"/>
          <w:sz w:val="24"/>
          <w:szCs w:val="24"/>
          <w:lang w:eastAsia="ru-RU"/>
        </w:rPr>
        <w:softHyphen/>
        <w:t>дви</w:t>
      </w:r>
      <w:r w:rsidRPr="00D26B1D">
        <w:rPr>
          <w:rFonts w:ascii="Times New Roman" w:eastAsia="Times New Roman" w:hAnsi="Times New Roman" w:cs="Times New Roman"/>
          <w:color w:val="000000"/>
          <w:sz w:val="24"/>
          <w:szCs w:val="24"/>
          <w:lang w:eastAsia="ru-RU"/>
        </w:rPr>
        <w:softHyphen/>
        <w:t>га</w:t>
      </w:r>
      <w:r w:rsidRPr="00D26B1D">
        <w:rPr>
          <w:rFonts w:ascii="Times New Roman" w:eastAsia="Times New Roman" w:hAnsi="Times New Roman" w:cs="Times New Roman"/>
          <w:color w:val="000000"/>
          <w:sz w:val="24"/>
          <w:szCs w:val="24"/>
          <w:lang w:eastAsia="ru-RU"/>
        </w:rPr>
        <w:softHyphen/>
        <w:t>ю</w:t>
      </w:r>
      <w:r w:rsidRPr="00D26B1D">
        <w:rPr>
          <w:rFonts w:ascii="Times New Roman" w:eastAsia="Times New Roman" w:hAnsi="Times New Roman" w:cs="Times New Roman"/>
          <w:color w:val="000000"/>
          <w:sz w:val="24"/>
          <w:szCs w:val="24"/>
          <w:lang w:eastAsia="ru-RU"/>
        </w:rPr>
        <w:softHyphen/>
        <w:t>щий</w:t>
      </w:r>
      <w:r w:rsidRPr="00D26B1D">
        <w:rPr>
          <w:rFonts w:ascii="Times New Roman" w:eastAsia="Times New Roman" w:hAnsi="Times New Roman" w:cs="Times New Roman"/>
          <w:color w:val="000000"/>
          <w:sz w:val="24"/>
          <w:szCs w:val="24"/>
          <w:lang w:eastAsia="ru-RU"/>
        </w:rPr>
        <w:softHyphen/>
        <w:t>ся танк. При</w:t>
      </w:r>
      <w:r w:rsidRPr="00D26B1D">
        <w:rPr>
          <w:rFonts w:ascii="Times New Roman" w:eastAsia="Times New Roman" w:hAnsi="Times New Roman" w:cs="Times New Roman"/>
          <w:color w:val="000000"/>
          <w:sz w:val="24"/>
          <w:szCs w:val="24"/>
          <w:lang w:eastAsia="ru-RU"/>
        </w:rPr>
        <w:softHyphen/>
        <w:t>ме</w:t>
      </w:r>
      <w:r w:rsidRPr="00D26B1D">
        <w:rPr>
          <w:rFonts w:ascii="Times New Roman" w:eastAsia="Times New Roman" w:hAnsi="Times New Roman" w:cs="Times New Roman"/>
          <w:color w:val="000000"/>
          <w:sz w:val="24"/>
          <w:szCs w:val="24"/>
          <w:lang w:eastAsia="ru-RU"/>
        </w:rPr>
        <w:softHyphen/>
        <w:t>ру _________ сле</w:t>
      </w:r>
      <w:r w:rsidRPr="00D26B1D">
        <w:rPr>
          <w:rFonts w:ascii="Times New Roman" w:eastAsia="Times New Roman" w:hAnsi="Times New Roman" w:cs="Times New Roman"/>
          <w:color w:val="000000"/>
          <w:sz w:val="24"/>
          <w:szCs w:val="24"/>
          <w:lang w:eastAsia="ru-RU"/>
        </w:rPr>
        <w:softHyphen/>
        <w:t>ду</w:t>
      </w:r>
      <w:r w:rsidRPr="00D26B1D">
        <w:rPr>
          <w:rFonts w:ascii="Times New Roman" w:eastAsia="Times New Roman" w:hAnsi="Times New Roman" w:cs="Times New Roman"/>
          <w:color w:val="000000"/>
          <w:sz w:val="24"/>
          <w:szCs w:val="24"/>
          <w:lang w:eastAsia="ru-RU"/>
        </w:rPr>
        <w:softHyphen/>
        <w:t>ют остав</w:t>
      </w:r>
      <w:r w:rsidRPr="00D26B1D">
        <w:rPr>
          <w:rFonts w:ascii="Times New Roman" w:eastAsia="Times New Roman" w:hAnsi="Times New Roman" w:cs="Times New Roman"/>
          <w:color w:val="000000"/>
          <w:sz w:val="24"/>
          <w:szCs w:val="24"/>
          <w:lang w:eastAsia="ru-RU"/>
        </w:rPr>
        <w:softHyphen/>
        <w:t>ши</w:t>
      </w:r>
      <w:r w:rsidRPr="00D26B1D">
        <w:rPr>
          <w:rFonts w:ascii="Times New Roman" w:eastAsia="Times New Roman" w:hAnsi="Times New Roman" w:cs="Times New Roman"/>
          <w:color w:val="000000"/>
          <w:sz w:val="24"/>
          <w:szCs w:val="24"/>
          <w:lang w:eastAsia="ru-RU"/>
        </w:rPr>
        <w:softHyphen/>
        <w:t>е</w:t>
      </w:r>
      <w:r w:rsidRPr="00D26B1D">
        <w:rPr>
          <w:rFonts w:ascii="Times New Roman" w:eastAsia="Times New Roman" w:hAnsi="Times New Roman" w:cs="Times New Roman"/>
          <w:color w:val="000000"/>
          <w:sz w:val="24"/>
          <w:szCs w:val="24"/>
          <w:lang w:eastAsia="ru-RU"/>
        </w:rPr>
        <w:softHyphen/>
        <w:t>ся в живых бойцы. У разъ</w:t>
      </w:r>
      <w:r w:rsidRPr="00D26B1D">
        <w:rPr>
          <w:rFonts w:ascii="Times New Roman" w:eastAsia="Times New Roman" w:hAnsi="Times New Roman" w:cs="Times New Roman"/>
          <w:color w:val="000000"/>
          <w:sz w:val="24"/>
          <w:szCs w:val="24"/>
          <w:lang w:eastAsia="ru-RU"/>
        </w:rPr>
        <w:softHyphen/>
        <w:t>ез</w:t>
      </w:r>
      <w:r w:rsidRPr="00D26B1D">
        <w:rPr>
          <w:rFonts w:ascii="Times New Roman" w:eastAsia="Times New Roman" w:hAnsi="Times New Roman" w:cs="Times New Roman"/>
          <w:color w:val="000000"/>
          <w:sz w:val="24"/>
          <w:szCs w:val="24"/>
          <w:lang w:eastAsia="ru-RU"/>
        </w:rPr>
        <w:softHyphen/>
        <w:t>да Ду</w:t>
      </w:r>
      <w:r w:rsidRPr="00D26B1D">
        <w:rPr>
          <w:rFonts w:ascii="Times New Roman" w:eastAsia="Times New Roman" w:hAnsi="Times New Roman" w:cs="Times New Roman"/>
          <w:color w:val="000000"/>
          <w:sz w:val="24"/>
          <w:szCs w:val="24"/>
          <w:lang w:eastAsia="ru-RU"/>
        </w:rPr>
        <w:softHyphen/>
        <w:t>бо</w:t>
      </w:r>
      <w:r w:rsidRPr="00D26B1D">
        <w:rPr>
          <w:rFonts w:ascii="Times New Roman" w:eastAsia="Times New Roman" w:hAnsi="Times New Roman" w:cs="Times New Roman"/>
          <w:color w:val="000000"/>
          <w:sz w:val="24"/>
          <w:szCs w:val="24"/>
          <w:lang w:eastAsia="ru-RU"/>
        </w:rPr>
        <w:softHyphen/>
        <w:t>се</w:t>
      </w:r>
      <w:r w:rsidRPr="00D26B1D">
        <w:rPr>
          <w:rFonts w:ascii="Times New Roman" w:eastAsia="Times New Roman" w:hAnsi="Times New Roman" w:cs="Times New Roman"/>
          <w:color w:val="000000"/>
          <w:sz w:val="24"/>
          <w:szCs w:val="24"/>
          <w:lang w:eastAsia="ru-RU"/>
        </w:rPr>
        <w:softHyphen/>
        <w:t>ко</w:t>
      </w:r>
      <w:r w:rsidRPr="00D26B1D">
        <w:rPr>
          <w:rFonts w:ascii="Times New Roman" w:eastAsia="Times New Roman" w:hAnsi="Times New Roman" w:cs="Times New Roman"/>
          <w:color w:val="000000"/>
          <w:sz w:val="24"/>
          <w:szCs w:val="24"/>
          <w:lang w:eastAsia="ru-RU"/>
        </w:rPr>
        <w:softHyphen/>
        <w:t>во на из</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нен</w:t>
      </w:r>
      <w:r w:rsidRPr="00D26B1D">
        <w:rPr>
          <w:rFonts w:ascii="Times New Roman" w:eastAsia="Times New Roman" w:hAnsi="Times New Roman" w:cs="Times New Roman"/>
          <w:color w:val="000000"/>
          <w:sz w:val="24"/>
          <w:szCs w:val="24"/>
          <w:lang w:eastAsia="ru-RU"/>
        </w:rPr>
        <w:softHyphen/>
        <w:t>ном во</w:t>
      </w:r>
      <w:r w:rsidRPr="00D26B1D">
        <w:rPr>
          <w:rFonts w:ascii="Times New Roman" w:eastAsia="Times New Roman" w:hAnsi="Times New Roman" w:cs="Times New Roman"/>
          <w:color w:val="000000"/>
          <w:sz w:val="24"/>
          <w:szCs w:val="24"/>
          <w:lang w:eastAsia="ru-RU"/>
        </w:rPr>
        <w:softHyphen/>
        <w:t>рон</w:t>
      </w:r>
      <w:r w:rsidRPr="00D26B1D">
        <w:rPr>
          <w:rFonts w:ascii="Times New Roman" w:eastAsia="Times New Roman" w:hAnsi="Times New Roman" w:cs="Times New Roman"/>
          <w:color w:val="000000"/>
          <w:sz w:val="24"/>
          <w:szCs w:val="24"/>
          <w:lang w:eastAsia="ru-RU"/>
        </w:rPr>
        <w:softHyphen/>
        <w:t>ка</w:t>
      </w:r>
      <w:r w:rsidRPr="00D26B1D">
        <w:rPr>
          <w:rFonts w:ascii="Times New Roman" w:eastAsia="Times New Roman" w:hAnsi="Times New Roman" w:cs="Times New Roman"/>
          <w:color w:val="000000"/>
          <w:sz w:val="24"/>
          <w:szCs w:val="24"/>
          <w:lang w:eastAsia="ru-RU"/>
        </w:rPr>
        <w:softHyphen/>
        <w:t>ми сна</w:t>
      </w:r>
      <w:r w:rsidRPr="00D26B1D">
        <w:rPr>
          <w:rFonts w:ascii="Times New Roman" w:eastAsia="Times New Roman" w:hAnsi="Times New Roman" w:cs="Times New Roman"/>
          <w:color w:val="000000"/>
          <w:sz w:val="24"/>
          <w:szCs w:val="24"/>
          <w:lang w:eastAsia="ru-RU"/>
        </w:rPr>
        <w:softHyphen/>
        <w:t>ря</w:t>
      </w:r>
      <w:r w:rsidRPr="00D26B1D">
        <w:rPr>
          <w:rFonts w:ascii="Times New Roman" w:eastAsia="Times New Roman" w:hAnsi="Times New Roman" w:cs="Times New Roman"/>
          <w:color w:val="000000"/>
          <w:sz w:val="24"/>
          <w:szCs w:val="24"/>
          <w:lang w:eastAsia="ru-RU"/>
        </w:rPr>
        <w:softHyphen/>
        <w:t>дов и авиа</w:t>
      </w:r>
      <w:r w:rsidRPr="00D26B1D">
        <w:rPr>
          <w:rFonts w:ascii="Times New Roman" w:eastAsia="Times New Roman" w:hAnsi="Times New Roman" w:cs="Times New Roman"/>
          <w:color w:val="000000"/>
          <w:sz w:val="24"/>
          <w:szCs w:val="24"/>
          <w:lang w:eastAsia="ru-RU"/>
        </w:rPr>
        <w:softHyphen/>
        <w:t>ци</w:t>
      </w:r>
      <w:r w:rsidRPr="00D26B1D">
        <w:rPr>
          <w:rFonts w:ascii="Times New Roman" w:eastAsia="Times New Roman" w:hAnsi="Times New Roman" w:cs="Times New Roman"/>
          <w:color w:val="000000"/>
          <w:sz w:val="24"/>
          <w:szCs w:val="24"/>
          <w:lang w:eastAsia="ru-RU"/>
        </w:rPr>
        <w:softHyphen/>
        <w:t>он</w:t>
      </w:r>
      <w:r w:rsidRPr="00D26B1D">
        <w:rPr>
          <w:rFonts w:ascii="Times New Roman" w:eastAsia="Times New Roman" w:hAnsi="Times New Roman" w:cs="Times New Roman"/>
          <w:color w:val="000000"/>
          <w:sz w:val="24"/>
          <w:szCs w:val="24"/>
          <w:lang w:eastAsia="ru-RU"/>
        </w:rPr>
        <w:softHyphen/>
        <w:t>ных бомб поле за</w:t>
      </w:r>
      <w:r w:rsidRPr="00D26B1D">
        <w:rPr>
          <w:rFonts w:ascii="Times New Roman" w:eastAsia="Times New Roman" w:hAnsi="Times New Roman" w:cs="Times New Roman"/>
          <w:color w:val="000000"/>
          <w:sz w:val="24"/>
          <w:szCs w:val="24"/>
          <w:lang w:eastAsia="ru-RU"/>
        </w:rPr>
        <w:softHyphen/>
        <w:t>мер</w:t>
      </w:r>
      <w:r w:rsidRPr="00D26B1D">
        <w:rPr>
          <w:rFonts w:ascii="Times New Roman" w:eastAsia="Times New Roman" w:hAnsi="Times New Roman" w:cs="Times New Roman"/>
          <w:color w:val="000000"/>
          <w:sz w:val="24"/>
          <w:szCs w:val="24"/>
          <w:lang w:eastAsia="ru-RU"/>
        </w:rPr>
        <w:softHyphen/>
        <w:t>ли, объ</w:t>
      </w:r>
      <w:r w:rsidRPr="00D26B1D">
        <w:rPr>
          <w:rFonts w:ascii="Times New Roman" w:eastAsia="Times New Roman" w:hAnsi="Times New Roman" w:cs="Times New Roman"/>
          <w:color w:val="000000"/>
          <w:sz w:val="24"/>
          <w:szCs w:val="24"/>
          <w:lang w:eastAsia="ru-RU"/>
        </w:rPr>
        <w:softHyphen/>
        <w:t>ятые дымом и пла</w:t>
      </w:r>
      <w:r w:rsidRPr="00D26B1D">
        <w:rPr>
          <w:rFonts w:ascii="Times New Roman" w:eastAsia="Times New Roman" w:hAnsi="Times New Roman" w:cs="Times New Roman"/>
          <w:color w:val="000000"/>
          <w:sz w:val="24"/>
          <w:szCs w:val="24"/>
          <w:lang w:eastAsia="ru-RU"/>
        </w:rPr>
        <w:softHyphen/>
        <w:t>ме</w:t>
      </w:r>
      <w:r w:rsidRPr="00D26B1D">
        <w:rPr>
          <w:rFonts w:ascii="Times New Roman" w:eastAsia="Times New Roman" w:hAnsi="Times New Roman" w:cs="Times New Roman"/>
          <w:color w:val="000000"/>
          <w:sz w:val="24"/>
          <w:szCs w:val="24"/>
          <w:lang w:eastAsia="ru-RU"/>
        </w:rPr>
        <w:softHyphen/>
        <w:t>нем, вра</w:t>
      </w:r>
      <w:r w:rsidRPr="00D26B1D">
        <w:rPr>
          <w:rFonts w:ascii="Times New Roman" w:eastAsia="Times New Roman" w:hAnsi="Times New Roman" w:cs="Times New Roman"/>
          <w:color w:val="000000"/>
          <w:sz w:val="24"/>
          <w:szCs w:val="24"/>
          <w:lang w:eastAsia="ru-RU"/>
        </w:rPr>
        <w:softHyphen/>
        <w:t>же</w:t>
      </w:r>
      <w:r w:rsidRPr="00D26B1D">
        <w:rPr>
          <w:rFonts w:ascii="Times New Roman" w:eastAsia="Times New Roman" w:hAnsi="Times New Roman" w:cs="Times New Roman"/>
          <w:color w:val="000000"/>
          <w:sz w:val="24"/>
          <w:szCs w:val="24"/>
          <w:lang w:eastAsia="ru-RU"/>
        </w:rPr>
        <w:softHyphen/>
        <w:t>ские танки…»</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1) Н. Ф. Га</w:t>
      </w:r>
      <w:r w:rsidRPr="00D26B1D">
        <w:rPr>
          <w:rFonts w:ascii="Times New Roman" w:eastAsia="Times New Roman" w:hAnsi="Times New Roman" w:cs="Times New Roman"/>
          <w:color w:val="000000"/>
          <w:sz w:val="24"/>
          <w:szCs w:val="24"/>
          <w:lang w:eastAsia="ru-RU"/>
        </w:rPr>
        <w:softHyphen/>
        <w:t>стел</w:t>
      </w:r>
      <w:r w:rsidRPr="00D26B1D">
        <w:rPr>
          <w:rFonts w:ascii="Times New Roman" w:eastAsia="Times New Roman" w:hAnsi="Times New Roman" w:cs="Times New Roman"/>
          <w:color w:val="000000"/>
          <w:sz w:val="24"/>
          <w:szCs w:val="24"/>
          <w:lang w:eastAsia="ru-RU"/>
        </w:rPr>
        <w:softHyphen/>
        <w:t>ло</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В. В. Та</w:t>
      </w:r>
      <w:r w:rsidRPr="00D26B1D">
        <w:rPr>
          <w:rFonts w:ascii="Times New Roman" w:eastAsia="Times New Roman" w:hAnsi="Times New Roman" w:cs="Times New Roman"/>
          <w:color w:val="000000"/>
          <w:sz w:val="24"/>
          <w:szCs w:val="24"/>
          <w:lang w:eastAsia="ru-RU"/>
        </w:rPr>
        <w:softHyphen/>
        <w:t>ла</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хин</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А. М. Мат</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сов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В. Г. Клоч</w:t>
      </w:r>
      <w:r w:rsidRPr="00D26B1D">
        <w:rPr>
          <w:rFonts w:ascii="Times New Roman" w:eastAsia="Times New Roman" w:hAnsi="Times New Roman" w:cs="Times New Roman"/>
          <w:color w:val="000000"/>
          <w:sz w:val="24"/>
          <w:szCs w:val="24"/>
          <w:lang w:eastAsia="ru-RU"/>
        </w:rPr>
        <w:softHyphen/>
        <w:t>ков</w:t>
      </w:r>
    </w:p>
    <w:p w:rsidR="00D26B1D" w:rsidRPr="00D26B1D" w:rsidRDefault="00D26B1D" w:rsidP="001A37A2">
      <w:pPr>
        <w:spacing w:after="0" w:line="240" w:lineRule="auto"/>
        <w:jc w:val="both"/>
        <w:rPr>
          <w:rFonts w:ascii="Times New Roman" w:eastAsia="Times New Roman" w:hAnsi="Times New Roman" w:cs="Times New Roman"/>
          <w:b/>
          <w:bCs/>
          <w:color w:val="000000"/>
          <w:sz w:val="24"/>
          <w:szCs w:val="24"/>
          <w:lang w:eastAsia="ru-RU"/>
        </w:rPr>
      </w:pP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b/>
          <w:bCs/>
          <w:color w:val="000000"/>
          <w:sz w:val="24"/>
          <w:szCs w:val="24"/>
          <w:lang w:eastAsia="ru-RU"/>
        </w:rPr>
        <w:t>4.</w:t>
      </w:r>
      <w:r w:rsidRPr="00D26B1D">
        <w:rPr>
          <w:rFonts w:ascii="Times New Roman" w:eastAsia="Times New Roman" w:hAnsi="Times New Roman" w:cs="Times New Roman"/>
          <w:color w:val="000000"/>
          <w:sz w:val="24"/>
          <w:szCs w:val="24"/>
          <w:lang w:eastAsia="ru-RU"/>
        </w:rPr>
        <w:t> 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вос</w:t>
      </w:r>
      <w:r w:rsidRPr="00D26B1D">
        <w:rPr>
          <w:rFonts w:ascii="Times New Roman" w:eastAsia="Times New Roman" w:hAnsi="Times New Roman" w:cs="Times New Roman"/>
          <w:color w:val="000000"/>
          <w:sz w:val="24"/>
          <w:szCs w:val="24"/>
          <w:lang w:eastAsia="ru-RU"/>
        </w:rPr>
        <w:softHyphen/>
        <w:t>по</w:t>
      </w:r>
      <w:r w:rsidRPr="00D26B1D">
        <w:rPr>
          <w:rFonts w:ascii="Times New Roman" w:eastAsia="Times New Roman" w:hAnsi="Times New Roman" w:cs="Times New Roman"/>
          <w:color w:val="000000"/>
          <w:sz w:val="24"/>
          <w:szCs w:val="24"/>
          <w:lang w:eastAsia="ru-RU"/>
        </w:rPr>
        <w:softHyphen/>
        <w:t>ми</w:t>
      </w:r>
      <w:r w:rsidRPr="00D26B1D">
        <w:rPr>
          <w:rFonts w:ascii="Times New Roman" w:eastAsia="Times New Roman" w:hAnsi="Times New Roman" w:cs="Times New Roman"/>
          <w:color w:val="000000"/>
          <w:sz w:val="24"/>
          <w:szCs w:val="24"/>
          <w:lang w:eastAsia="ru-RU"/>
        </w:rPr>
        <w:softHyphen/>
        <w:t>на</w:t>
      </w:r>
      <w:r w:rsidRPr="00D26B1D">
        <w:rPr>
          <w:rFonts w:ascii="Times New Roman" w:eastAsia="Times New Roman" w:hAnsi="Times New Roman" w:cs="Times New Roman"/>
          <w:color w:val="000000"/>
          <w:sz w:val="24"/>
          <w:szCs w:val="24"/>
          <w:lang w:eastAsia="ru-RU"/>
        </w:rPr>
        <w:softHyphen/>
        <w:t>ний фрон</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ви</w:t>
      </w:r>
      <w:r w:rsidRPr="00D26B1D">
        <w:rPr>
          <w:rFonts w:ascii="Times New Roman" w:eastAsia="Times New Roman" w:hAnsi="Times New Roman" w:cs="Times New Roman"/>
          <w:color w:val="000000"/>
          <w:sz w:val="24"/>
          <w:szCs w:val="24"/>
          <w:lang w:eastAsia="ru-RU"/>
        </w:rPr>
        <w:softHyphen/>
        <w:t>ка и ука</w:t>
      </w:r>
      <w:r w:rsidRPr="00D26B1D">
        <w:rPr>
          <w:rFonts w:ascii="Times New Roman" w:eastAsia="Times New Roman" w:hAnsi="Times New Roman" w:cs="Times New Roman"/>
          <w:color w:val="000000"/>
          <w:sz w:val="24"/>
          <w:szCs w:val="24"/>
          <w:lang w:eastAsia="ru-RU"/>
        </w:rPr>
        <w:softHyphen/>
        <w:t>жи</w:t>
      </w:r>
      <w:r w:rsidRPr="00D26B1D">
        <w:rPr>
          <w:rFonts w:ascii="Times New Roman" w:eastAsia="Times New Roman" w:hAnsi="Times New Roman" w:cs="Times New Roman"/>
          <w:color w:val="000000"/>
          <w:sz w:val="24"/>
          <w:szCs w:val="24"/>
          <w:lang w:eastAsia="ru-RU"/>
        </w:rPr>
        <w:softHyphen/>
        <w:t>те фа</w:t>
      </w:r>
      <w:r w:rsidRPr="00D26B1D">
        <w:rPr>
          <w:rFonts w:ascii="Times New Roman" w:eastAsia="Times New Roman" w:hAnsi="Times New Roman" w:cs="Times New Roman"/>
          <w:color w:val="000000"/>
          <w:sz w:val="24"/>
          <w:szCs w:val="24"/>
          <w:lang w:eastAsia="ru-RU"/>
        </w:rPr>
        <w:softHyphen/>
        <w:t>ми</w:t>
      </w:r>
      <w:r w:rsidRPr="00D26B1D">
        <w:rPr>
          <w:rFonts w:ascii="Times New Roman" w:eastAsia="Times New Roman" w:hAnsi="Times New Roman" w:cs="Times New Roman"/>
          <w:color w:val="000000"/>
          <w:sz w:val="24"/>
          <w:szCs w:val="24"/>
          <w:lang w:eastAsia="ru-RU"/>
        </w:rPr>
        <w:softHyphen/>
        <w:t>лию, про</w:t>
      </w:r>
      <w:r w:rsidRPr="00D26B1D">
        <w:rPr>
          <w:rFonts w:ascii="Times New Roman" w:eastAsia="Times New Roman" w:hAnsi="Times New Roman" w:cs="Times New Roman"/>
          <w:color w:val="000000"/>
          <w:sz w:val="24"/>
          <w:szCs w:val="24"/>
          <w:lang w:eastAsia="ru-RU"/>
        </w:rPr>
        <w:softHyphen/>
        <w:t>пу</w:t>
      </w:r>
      <w:r w:rsidRPr="00D26B1D">
        <w:rPr>
          <w:rFonts w:ascii="Times New Roman" w:eastAsia="Times New Roman" w:hAnsi="Times New Roman" w:cs="Times New Roman"/>
          <w:color w:val="000000"/>
          <w:sz w:val="24"/>
          <w:szCs w:val="24"/>
          <w:lang w:eastAsia="ru-RU"/>
        </w:rPr>
        <w:softHyphen/>
        <w:t>щен</w:t>
      </w:r>
      <w:r w:rsidRPr="00D26B1D">
        <w:rPr>
          <w:rFonts w:ascii="Times New Roman" w:eastAsia="Times New Roman" w:hAnsi="Times New Roman" w:cs="Times New Roman"/>
          <w:color w:val="000000"/>
          <w:sz w:val="24"/>
          <w:szCs w:val="24"/>
          <w:lang w:eastAsia="ru-RU"/>
        </w:rPr>
        <w:softHyphen/>
        <w:t>ную в тек</w:t>
      </w:r>
      <w:r w:rsidRPr="00D26B1D">
        <w:rPr>
          <w:rFonts w:ascii="Times New Roman" w:eastAsia="Times New Roman" w:hAnsi="Times New Roman" w:cs="Times New Roman"/>
          <w:color w:val="000000"/>
          <w:sz w:val="24"/>
          <w:szCs w:val="24"/>
          <w:lang w:eastAsia="ru-RU"/>
        </w:rPr>
        <w:softHyphen/>
        <w:t>сте.</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«Рано утром на</w:t>
      </w:r>
      <w:r w:rsidRPr="00D26B1D">
        <w:rPr>
          <w:rFonts w:ascii="Times New Roman" w:eastAsia="Times New Roman" w:hAnsi="Times New Roman" w:cs="Times New Roman"/>
          <w:color w:val="000000"/>
          <w:sz w:val="24"/>
          <w:szCs w:val="24"/>
          <w:lang w:eastAsia="ru-RU"/>
        </w:rPr>
        <w:softHyphen/>
        <w:t>чал</w:t>
      </w:r>
      <w:r w:rsidRPr="00D26B1D">
        <w:rPr>
          <w:rFonts w:ascii="Times New Roman" w:eastAsia="Times New Roman" w:hAnsi="Times New Roman" w:cs="Times New Roman"/>
          <w:color w:val="000000"/>
          <w:sz w:val="24"/>
          <w:szCs w:val="24"/>
          <w:lang w:eastAsia="ru-RU"/>
        </w:rPr>
        <w:softHyphen/>
        <w:t>ся бой. Путь ба</w:t>
      </w:r>
      <w:r w:rsidRPr="00D26B1D">
        <w:rPr>
          <w:rFonts w:ascii="Times New Roman" w:eastAsia="Times New Roman" w:hAnsi="Times New Roman" w:cs="Times New Roman"/>
          <w:color w:val="000000"/>
          <w:sz w:val="24"/>
          <w:szCs w:val="24"/>
          <w:lang w:eastAsia="ru-RU"/>
        </w:rPr>
        <w:softHyphen/>
        <w:t>та</w:t>
      </w:r>
      <w:r w:rsidRPr="00D26B1D">
        <w:rPr>
          <w:rFonts w:ascii="Times New Roman" w:eastAsia="Times New Roman" w:hAnsi="Times New Roman" w:cs="Times New Roman"/>
          <w:color w:val="000000"/>
          <w:sz w:val="24"/>
          <w:szCs w:val="24"/>
          <w:lang w:eastAsia="ru-RU"/>
        </w:rPr>
        <w:softHyphen/>
        <w:t>льо</w:t>
      </w:r>
      <w:r w:rsidRPr="00D26B1D">
        <w:rPr>
          <w:rFonts w:ascii="Times New Roman" w:eastAsia="Times New Roman" w:hAnsi="Times New Roman" w:cs="Times New Roman"/>
          <w:color w:val="000000"/>
          <w:sz w:val="24"/>
          <w:szCs w:val="24"/>
          <w:lang w:eastAsia="ru-RU"/>
        </w:rPr>
        <w:softHyphen/>
        <w:t>ну к Чер</w:t>
      </w:r>
      <w:r w:rsidRPr="00D26B1D">
        <w:rPr>
          <w:rFonts w:ascii="Times New Roman" w:eastAsia="Times New Roman" w:hAnsi="Times New Roman" w:cs="Times New Roman"/>
          <w:color w:val="000000"/>
          <w:sz w:val="24"/>
          <w:szCs w:val="24"/>
          <w:lang w:eastAsia="ru-RU"/>
        </w:rPr>
        <w:softHyphen/>
        <w:t>нуш</w:t>
      </w:r>
      <w:r w:rsidRPr="00D26B1D">
        <w:rPr>
          <w:rFonts w:ascii="Times New Roman" w:eastAsia="Times New Roman" w:hAnsi="Times New Roman" w:cs="Times New Roman"/>
          <w:color w:val="000000"/>
          <w:sz w:val="24"/>
          <w:szCs w:val="24"/>
          <w:lang w:eastAsia="ru-RU"/>
        </w:rPr>
        <w:softHyphen/>
        <w:t>кам вне</w:t>
      </w:r>
      <w:r w:rsidRPr="00D26B1D">
        <w:rPr>
          <w:rFonts w:ascii="Times New Roman" w:eastAsia="Times New Roman" w:hAnsi="Times New Roman" w:cs="Times New Roman"/>
          <w:color w:val="000000"/>
          <w:sz w:val="24"/>
          <w:szCs w:val="24"/>
          <w:lang w:eastAsia="ru-RU"/>
        </w:rPr>
        <w:softHyphen/>
        <w:t>зап</w:t>
      </w:r>
      <w:r w:rsidRPr="00D26B1D">
        <w:rPr>
          <w:rFonts w:ascii="Times New Roman" w:eastAsia="Times New Roman" w:hAnsi="Times New Roman" w:cs="Times New Roman"/>
          <w:color w:val="000000"/>
          <w:sz w:val="24"/>
          <w:szCs w:val="24"/>
          <w:lang w:eastAsia="ru-RU"/>
        </w:rPr>
        <w:softHyphen/>
        <w:t>но пре</w:t>
      </w:r>
      <w:r w:rsidRPr="00D26B1D">
        <w:rPr>
          <w:rFonts w:ascii="Times New Roman" w:eastAsia="Times New Roman" w:hAnsi="Times New Roman" w:cs="Times New Roman"/>
          <w:color w:val="000000"/>
          <w:sz w:val="24"/>
          <w:szCs w:val="24"/>
          <w:lang w:eastAsia="ru-RU"/>
        </w:rPr>
        <w:softHyphen/>
        <w:t>гра</w:t>
      </w:r>
      <w:r w:rsidRPr="00D26B1D">
        <w:rPr>
          <w:rFonts w:ascii="Times New Roman" w:eastAsia="Times New Roman" w:hAnsi="Times New Roman" w:cs="Times New Roman"/>
          <w:color w:val="000000"/>
          <w:sz w:val="24"/>
          <w:szCs w:val="24"/>
          <w:lang w:eastAsia="ru-RU"/>
        </w:rPr>
        <w:softHyphen/>
        <w:t>дил вра</w:t>
      </w:r>
      <w:r w:rsidRPr="00D26B1D">
        <w:rPr>
          <w:rFonts w:ascii="Times New Roman" w:eastAsia="Times New Roman" w:hAnsi="Times New Roman" w:cs="Times New Roman"/>
          <w:color w:val="000000"/>
          <w:sz w:val="24"/>
          <w:szCs w:val="24"/>
          <w:lang w:eastAsia="ru-RU"/>
        </w:rPr>
        <w:softHyphen/>
        <w:t>же</w:t>
      </w:r>
      <w:r w:rsidRPr="00D26B1D">
        <w:rPr>
          <w:rFonts w:ascii="Times New Roman" w:eastAsia="Times New Roman" w:hAnsi="Times New Roman" w:cs="Times New Roman"/>
          <w:color w:val="000000"/>
          <w:sz w:val="24"/>
          <w:szCs w:val="24"/>
          <w:lang w:eastAsia="ru-RU"/>
        </w:rPr>
        <w:softHyphen/>
        <w:t>ский дзот. Из его ам</w:t>
      </w:r>
      <w:r w:rsidRPr="00D26B1D">
        <w:rPr>
          <w:rFonts w:ascii="Times New Roman" w:eastAsia="Times New Roman" w:hAnsi="Times New Roman" w:cs="Times New Roman"/>
          <w:color w:val="000000"/>
          <w:sz w:val="24"/>
          <w:szCs w:val="24"/>
          <w:lang w:eastAsia="ru-RU"/>
        </w:rPr>
        <w:softHyphen/>
        <w:t>бра</w:t>
      </w:r>
      <w:r w:rsidRPr="00D26B1D">
        <w:rPr>
          <w:rFonts w:ascii="Times New Roman" w:eastAsia="Times New Roman" w:hAnsi="Times New Roman" w:cs="Times New Roman"/>
          <w:color w:val="000000"/>
          <w:sz w:val="24"/>
          <w:szCs w:val="24"/>
          <w:lang w:eastAsia="ru-RU"/>
        </w:rPr>
        <w:softHyphen/>
        <w:t>зу</w:t>
      </w:r>
      <w:r w:rsidRPr="00D26B1D">
        <w:rPr>
          <w:rFonts w:ascii="Times New Roman" w:eastAsia="Times New Roman" w:hAnsi="Times New Roman" w:cs="Times New Roman"/>
          <w:color w:val="000000"/>
          <w:sz w:val="24"/>
          <w:szCs w:val="24"/>
          <w:lang w:eastAsia="ru-RU"/>
        </w:rPr>
        <w:softHyphen/>
        <w:t>ры го</w:t>
      </w:r>
      <w:r w:rsidRPr="00D26B1D">
        <w:rPr>
          <w:rFonts w:ascii="Times New Roman" w:eastAsia="Times New Roman" w:hAnsi="Times New Roman" w:cs="Times New Roman"/>
          <w:color w:val="000000"/>
          <w:sz w:val="24"/>
          <w:szCs w:val="24"/>
          <w:lang w:eastAsia="ru-RU"/>
        </w:rPr>
        <w:softHyphen/>
        <w:t>ря</w:t>
      </w:r>
      <w:r w:rsidRPr="00D26B1D">
        <w:rPr>
          <w:rFonts w:ascii="Times New Roman" w:eastAsia="Times New Roman" w:hAnsi="Times New Roman" w:cs="Times New Roman"/>
          <w:color w:val="000000"/>
          <w:sz w:val="24"/>
          <w:szCs w:val="24"/>
          <w:lang w:eastAsia="ru-RU"/>
        </w:rPr>
        <w:softHyphen/>
        <w:t>чо били струи огня и вы</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си</w:t>
      </w:r>
      <w:r w:rsidRPr="00D26B1D">
        <w:rPr>
          <w:rFonts w:ascii="Times New Roman" w:eastAsia="Times New Roman" w:hAnsi="Times New Roman" w:cs="Times New Roman"/>
          <w:color w:val="000000"/>
          <w:sz w:val="24"/>
          <w:szCs w:val="24"/>
          <w:lang w:eastAsia="ru-RU"/>
        </w:rPr>
        <w:softHyphen/>
        <w:t>ло дымок. Цепь бой</w:t>
      </w:r>
      <w:r w:rsidRPr="00D26B1D">
        <w:rPr>
          <w:rFonts w:ascii="Times New Roman" w:eastAsia="Times New Roman" w:hAnsi="Times New Roman" w:cs="Times New Roman"/>
          <w:color w:val="000000"/>
          <w:sz w:val="24"/>
          <w:szCs w:val="24"/>
          <w:lang w:eastAsia="ru-RU"/>
        </w:rPr>
        <w:softHyphen/>
        <w:t>цов за</w:t>
      </w:r>
      <w:r w:rsidRPr="00D26B1D">
        <w:rPr>
          <w:rFonts w:ascii="Times New Roman" w:eastAsia="Times New Roman" w:hAnsi="Times New Roman" w:cs="Times New Roman"/>
          <w:color w:val="000000"/>
          <w:sz w:val="24"/>
          <w:szCs w:val="24"/>
          <w:lang w:eastAsia="ru-RU"/>
        </w:rPr>
        <w:softHyphen/>
        <w:t>лег</w:t>
      </w:r>
      <w:r w:rsidRPr="00D26B1D">
        <w:rPr>
          <w:rFonts w:ascii="Times New Roman" w:eastAsia="Times New Roman" w:hAnsi="Times New Roman" w:cs="Times New Roman"/>
          <w:color w:val="000000"/>
          <w:sz w:val="24"/>
          <w:szCs w:val="24"/>
          <w:lang w:eastAsia="ru-RU"/>
        </w:rPr>
        <w:softHyphen/>
        <w:t>ла. Ни</w:t>
      </w:r>
      <w:r w:rsidRPr="00D26B1D">
        <w:rPr>
          <w:rFonts w:ascii="Times New Roman" w:eastAsia="Times New Roman" w:hAnsi="Times New Roman" w:cs="Times New Roman"/>
          <w:color w:val="000000"/>
          <w:sz w:val="24"/>
          <w:szCs w:val="24"/>
          <w:lang w:eastAsia="ru-RU"/>
        </w:rPr>
        <w:softHyphen/>
        <w:t>ка</w:t>
      </w:r>
      <w:r w:rsidRPr="00D26B1D">
        <w:rPr>
          <w:rFonts w:ascii="Times New Roman" w:eastAsia="Times New Roman" w:hAnsi="Times New Roman" w:cs="Times New Roman"/>
          <w:color w:val="000000"/>
          <w:sz w:val="24"/>
          <w:szCs w:val="24"/>
          <w:lang w:eastAsia="ru-RU"/>
        </w:rPr>
        <w:softHyphen/>
        <w:t>кие по</w:t>
      </w:r>
      <w:r w:rsidRPr="00D26B1D">
        <w:rPr>
          <w:rFonts w:ascii="Times New Roman" w:eastAsia="Times New Roman" w:hAnsi="Times New Roman" w:cs="Times New Roman"/>
          <w:color w:val="000000"/>
          <w:sz w:val="24"/>
          <w:szCs w:val="24"/>
          <w:lang w:eastAsia="ru-RU"/>
        </w:rPr>
        <w:softHyphen/>
        <w:t>пыт</w:t>
      </w:r>
      <w:r w:rsidRPr="00D26B1D">
        <w:rPr>
          <w:rFonts w:ascii="Times New Roman" w:eastAsia="Times New Roman" w:hAnsi="Times New Roman" w:cs="Times New Roman"/>
          <w:color w:val="000000"/>
          <w:sz w:val="24"/>
          <w:szCs w:val="24"/>
          <w:lang w:eastAsia="ru-RU"/>
        </w:rPr>
        <w:softHyphen/>
        <w:t>ки уни</w:t>
      </w:r>
      <w:r w:rsidRPr="00D26B1D">
        <w:rPr>
          <w:rFonts w:ascii="Times New Roman" w:eastAsia="Times New Roman" w:hAnsi="Times New Roman" w:cs="Times New Roman"/>
          <w:color w:val="000000"/>
          <w:sz w:val="24"/>
          <w:szCs w:val="24"/>
          <w:lang w:eastAsia="ru-RU"/>
        </w:rPr>
        <w:softHyphen/>
        <w:t>что</w:t>
      </w:r>
      <w:r w:rsidRPr="00D26B1D">
        <w:rPr>
          <w:rFonts w:ascii="Times New Roman" w:eastAsia="Times New Roman" w:hAnsi="Times New Roman" w:cs="Times New Roman"/>
          <w:color w:val="000000"/>
          <w:sz w:val="24"/>
          <w:szCs w:val="24"/>
          <w:lang w:eastAsia="ru-RU"/>
        </w:rPr>
        <w:softHyphen/>
        <w:t>жить лес</w:t>
      </w:r>
      <w:r w:rsidRPr="00D26B1D">
        <w:rPr>
          <w:rFonts w:ascii="Times New Roman" w:eastAsia="Times New Roman" w:hAnsi="Times New Roman" w:cs="Times New Roman"/>
          <w:color w:val="000000"/>
          <w:sz w:val="24"/>
          <w:szCs w:val="24"/>
          <w:lang w:eastAsia="ru-RU"/>
        </w:rPr>
        <w:softHyphen/>
        <w:t>ную вра</w:t>
      </w:r>
      <w:r w:rsidRPr="00D26B1D">
        <w:rPr>
          <w:rFonts w:ascii="Times New Roman" w:eastAsia="Times New Roman" w:hAnsi="Times New Roman" w:cs="Times New Roman"/>
          <w:color w:val="000000"/>
          <w:sz w:val="24"/>
          <w:szCs w:val="24"/>
          <w:lang w:eastAsia="ru-RU"/>
        </w:rPr>
        <w:softHyphen/>
        <w:t>же</w:t>
      </w:r>
      <w:r w:rsidRPr="00D26B1D">
        <w:rPr>
          <w:rFonts w:ascii="Times New Roman" w:eastAsia="Times New Roman" w:hAnsi="Times New Roman" w:cs="Times New Roman"/>
          <w:color w:val="000000"/>
          <w:sz w:val="24"/>
          <w:szCs w:val="24"/>
          <w:lang w:eastAsia="ru-RU"/>
        </w:rPr>
        <w:softHyphen/>
        <w:t>скую кре</w:t>
      </w:r>
      <w:r w:rsidRPr="00D26B1D">
        <w:rPr>
          <w:rFonts w:ascii="Times New Roman" w:eastAsia="Times New Roman" w:hAnsi="Times New Roman" w:cs="Times New Roman"/>
          <w:color w:val="000000"/>
          <w:sz w:val="24"/>
          <w:szCs w:val="24"/>
          <w:lang w:eastAsia="ru-RU"/>
        </w:rPr>
        <w:softHyphen/>
        <w:t>пость не имели успе</w:t>
      </w:r>
      <w:r w:rsidRPr="00D26B1D">
        <w:rPr>
          <w:rFonts w:ascii="Times New Roman" w:eastAsia="Times New Roman" w:hAnsi="Times New Roman" w:cs="Times New Roman"/>
          <w:color w:val="000000"/>
          <w:sz w:val="24"/>
          <w:szCs w:val="24"/>
          <w:lang w:eastAsia="ru-RU"/>
        </w:rPr>
        <w:softHyphen/>
        <w:t>ха. Тогда ___________ под</w:t>
      </w:r>
      <w:r w:rsidRPr="00D26B1D">
        <w:rPr>
          <w:rFonts w:ascii="Times New Roman" w:eastAsia="Times New Roman" w:hAnsi="Times New Roman" w:cs="Times New Roman"/>
          <w:color w:val="000000"/>
          <w:sz w:val="24"/>
          <w:szCs w:val="24"/>
          <w:lang w:eastAsia="ru-RU"/>
        </w:rPr>
        <w:softHyphen/>
        <w:t>полз к дзоту и, мгно</w:t>
      </w:r>
      <w:r w:rsidRPr="00D26B1D">
        <w:rPr>
          <w:rFonts w:ascii="Times New Roman" w:eastAsia="Times New Roman" w:hAnsi="Times New Roman" w:cs="Times New Roman"/>
          <w:color w:val="000000"/>
          <w:sz w:val="24"/>
          <w:szCs w:val="24"/>
          <w:lang w:eastAsia="ru-RU"/>
        </w:rPr>
        <w:softHyphen/>
        <w:t>вен</w:t>
      </w:r>
      <w:r w:rsidRPr="00D26B1D">
        <w:rPr>
          <w:rFonts w:ascii="Times New Roman" w:eastAsia="Times New Roman" w:hAnsi="Times New Roman" w:cs="Times New Roman"/>
          <w:color w:val="000000"/>
          <w:sz w:val="24"/>
          <w:szCs w:val="24"/>
          <w:lang w:eastAsia="ru-RU"/>
        </w:rPr>
        <w:softHyphen/>
        <w:t>но вско</w:t>
      </w:r>
      <w:r w:rsidRPr="00D26B1D">
        <w:rPr>
          <w:rFonts w:ascii="Times New Roman" w:eastAsia="Times New Roman" w:hAnsi="Times New Roman" w:cs="Times New Roman"/>
          <w:color w:val="000000"/>
          <w:sz w:val="24"/>
          <w:szCs w:val="24"/>
          <w:lang w:eastAsia="ru-RU"/>
        </w:rPr>
        <w:softHyphen/>
        <w:t>чив, гру</w:t>
      </w:r>
      <w:r w:rsidRPr="00D26B1D">
        <w:rPr>
          <w:rFonts w:ascii="Times New Roman" w:eastAsia="Times New Roman" w:hAnsi="Times New Roman" w:cs="Times New Roman"/>
          <w:color w:val="000000"/>
          <w:sz w:val="24"/>
          <w:szCs w:val="24"/>
          <w:lang w:eastAsia="ru-RU"/>
        </w:rPr>
        <w:softHyphen/>
        <w:t>дью своей за</w:t>
      </w:r>
      <w:r w:rsidRPr="00D26B1D">
        <w:rPr>
          <w:rFonts w:ascii="Times New Roman" w:eastAsia="Times New Roman" w:hAnsi="Times New Roman" w:cs="Times New Roman"/>
          <w:color w:val="000000"/>
          <w:sz w:val="24"/>
          <w:szCs w:val="24"/>
          <w:lang w:eastAsia="ru-RU"/>
        </w:rPr>
        <w:softHyphen/>
        <w:t>крыл его ам</w:t>
      </w:r>
      <w:r w:rsidRPr="00D26B1D">
        <w:rPr>
          <w:rFonts w:ascii="Times New Roman" w:eastAsia="Times New Roman" w:hAnsi="Times New Roman" w:cs="Times New Roman"/>
          <w:color w:val="000000"/>
          <w:sz w:val="24"/>
          <w:szCs w:val="24"/>
          <w:lang w:eastAsia="ru-RU"/>
        </w:rPr>
        <w:softHyphen/>
        <w:t>бра</w:t>
      </w:r>
      <w:r w:rsidRPr="00D26B1D">
        <w:rPr>
          <w:rFonts w:ascii="Times New Roman" w:eastAsia="Times New Roman" w:hAnsi="Times New Roman" w:cs="Times New Roman"/>
          <w:color w:val="000000"/>
          <w:sz w:val="24"/>
          <w:szCs w:val="24"/>
          <w:lang w:eastAsia="ru-RU"/>
        </w:rPr>
        <w:softHyphen/>
        <w:t>зу</w:t>
      </w:r>
      <w:r w:rsidRPr="00D26B1D">
        <w:rPr>
          <w:rFonts w:ascii="Times New Roman" w:eastAsia="Times New Roman" w:hAnsi="Times New Roman" w:cs="Times New Roman"/>
          <w:color w:val="000000"/>
          <w:sz w:val="24"/>
          <w:szCs w:val="24"/>
          <w:lang w:eastAsia="ru-RU"/>
        </w:rPr>
        <w:softHyphen/>
        <w:t>ру. Фа</w:t>
      </w:r>
      <w:r w:rsidRPr="00D26B1D">
        <w:rPr>
          <w:rFonts w:ascii="Times New Roman" w:eastAsia="Times New Roman" w:hAnsi="Times New Roman" w:cs="Times New Roman"/>
          <w:color w:val="000000"/>
          <w:sz w:val="24"/>
          <w:szCs w:val="24"/>
          <w:lang w:eastAsia="ru-RU"/>
        </w:rPr>
        <w:softHyphen/>
        <w:t>шист</w:t>
      </w:r>
      <w:r w:rsidRPr="00D26B1D">
        <w:rPr>
          <w:rFonts w:ascii="Times New Roman" w:eastAsia="Times New Roman" w:hAnsi="Times New Roman" w:cs="Times New Roman"/>
          <w:color w:val="000000"/>
          <w:sz w:val="24"/>
          <w:szCs w:val="24"/>
          <w:lang w:eastAsia="ru-RU"/>
        </w:rPr>
        <w:softHyphen/>
        <w:t>ский пулемёт за</w:t>
      </w:r>
      <w:r w:rsidRPr="00D26B1D">
        <w:rPr>
          <w:rFonts w:ascii="Times New Roman" w:eastAsia="Times New Roman" w:hAnsi="Times New Roman" w:cs="Times New Roman"/>
          <w:color w:val="000000"/>
          <w:sz w:val="24"/>
          <w:szCs w:val="24"/>
          <w:lang w:eastAsia="ru-RU"/>
        </w:rPr>
        <w:softHyphen/>
        <w:t>глох. И ба</w:t>
      </w:r>
      <w:r w:rsidRPr="00D26B1D">
        <w:rPr>
          <w:rFonts w:ascii="Times New Roman" w:eastAsia="Times New Roman" w:hAnsi="Times New Roman" w:cs="Times New Roman"/>
          <w:color w:val="000000"/>
          <w:sz w:val="24"/>
          <w:szCs w:val="24"/>
          <w:lang w:eastAsia="ru-RU"/>
        </w:rPr>
        <w:softHyphen/>
        <w:t>та</w:t>
      </w:r>
      <w:r w:rsidRPr="00D26B1D">
        <w:rPr>
          <w:rFonts w:ascii="Times New Roman" w:eastAsia="Times New Roman" w:hAnsi="Times New Roman" w:cs="Times New Roman"/>
          <w:color w:val="000000"/>
          <w:sz w:val="24"/>
          <w:szCs w:val="24"/>
          <w:lang w:eastAsia="ru-RU"/>
        </w:rPr>
        <w:softHyphen/>
        <w:t>льон с бо</w:t>
      </w:r>
      <w:r w:rsidRPr="00D26B1D">
        <w:rPr>
          <w:rFonts w:ascii="Times New Roman" w:eastAsia="Times New Roman" w:hAnsi="Times New Roman" w:cs="Times New Roman"/>
          <w:color w:val="000000"/>
          <w:sz w:val="24"/>
          <w:szCs w:val="24"/>
          <w:lang w:eastAsia="ru-RU"/>
        </w:rPr>
        <w:softHyphen/>
        <w:t>е</w:t>
      </w:r>
      <w:r w:rsidRPr="00D26B1D">
        <w:rPr>
          <w:rFonts w:ascii="Times New Roman" w:eastAsia="Times New Roman" w:hAnsi="Times New Roman" w:cs="Times New Roman"/>
          <w:color w:val="000000"/>
          <w:sz w:val="24"/>
          <w:szCs w:val="24"/>
          <w:lang w:eastAsia="ru-RU"/>
        </w:rPr>
        <w:softHyphen/>
        <w:t>вым рус</w:t>
      </w:r>
      <w:r w:rsidRPr="00D26B1D">
        <w:rPr>
          <w:rFonts w:ascii="Times New Roman" w:eastAsia="Times New Roman" w:hAnsi="Times New Roman" w:cs="Times New Roman"/>
          <w:color w:val="000000"/>
          <w:sz w:val="24"/>
          <w:szCs w:val="24"/>
          <w:lang w:eastAsia="ru-RU"/>
        </w:rPr>
        <w:softHyphen/>
        <w:t>ским кли</w:t>
      </w:r>
      <w:r w:rsidRPr="00D26B1D">
        <w:rPr>
          <w:rFonts w:ascii="Times New Roman" w:eastAsia="Times New Roman" w:hAnsi="Times New Roman" w:cs="Times New Roman"/>
          <w:color w:val="000000"/>
          <w:sz w:val="24"/>
          <w:szCs w:val="24"/>
          <w:lang w:eastAsia="ru-RU"/>
        </w:rPr>
        <w:softHyphen/>
        <w:t>чем рва</w:t>
      </w:r>
      <w:r w:rsidRPr="00D26B1D">
        <w:rPr>
          <w:rFonts w:ascii="Times New Roman" w:eastAsia="Times New Roman" w:hAnsi="Times New Roman" w:cs="Times New Roman"/>
          <w:color w:val="000000"/>
          <w:sz w:val="24"/>
          <w:szCs w:val="24"/>
          <w:lang w:eastAsia="ru-RU"/>
        </w:rPr>
        <w:softHyphen/>
        <w:t>нул</w:t>
      </w:r>
      <w:r w:rsidRPr="00D26B1D">
        <w:rPr>
          <w:rFonts w:ascii="Times New Roman" w:eastAsia="Times New Roman" w:hAnsi="Times New Roman" w:cs="Times New Roman"/>
          <w:color w:val="000000"/>
          <w:sz w:val="24"/>
          <w:szCs w:val="24"/>
          <w:lang w:eastAsia="ru-RU"/>
        </w:rPr>
        <w:softHyphen/>
        <w:t>ся вперёд — к де</w:t>
      </w:r>
      <w:r w:rsidRPr="00D26B1D">
        <w:rPr>
          <w:rFonts w:ascii="Times New Roman" w:eastAsia="Times New Roman" w:hAnsi="Times New Roman" w:cs="Times New Roman"/>
          <w:color w:val="000000"/>
          <w:sz w:val="24"/>
          <w:szCs w:val="24"/>
          <w:lang w:eastAsia="ru-RU"/>
        </w:rPr>
        <w:softHyphen/>
        <w:t>рев</w:t>
      </w:r>
      <w:r w:rsidRPr="00D26B1D">
        <w:rPr>
          <w:rFonts w:ascii="Times New Roman" w:eastAsia="Times New Roman" w:hAnsi="Times New Roman" w:cs="Times New Roman"/>
          <w:color w:val="000000"/>
          <w:sz w:val="24"/>
          <w:szCs w:val="24"/>
          <w:lang w:eastAsia="ru-RU"/>
        </w:rPr>
        <w:softHyphen/>
        <w:t>не Чер</w:t>
      </w:r>
      <w:r w:rsidRPr="00D26B1D">
        <w:rPr>
          <w:rFonts w:ascii="Times New Roman" w:eastAsia="Times New Roman" w:hAnsi="Times New Roman" w:cs="Times New Roman"/>
          <w:color w:val="000000"/>
          <w:sz w:val="24"/>
          <w:szCs w:val="24"/>
          <w:lang w:eastAsia="ru-RU"/>
        </w:rPr>
        <w:softHyphen/>
        <w:t>нуш</w:t>
      </w:r>
      <w:r w:rsidRPr="00D26B1D">
        <w:rPr>
          <w:rFonts w:ascii="Times New Roman" w:eastAsia="Times New Roman" w:hAnsi="Times New Roman" w:cs="Times New Roman"/>
          <w:color w:val="000000"/>
          <w:sz w:val="24"/>
          <w:szCs w:val="24"/>
          <w:lang w:eastAsia="ru-RU"/>
        </w:rPr>
        <w:softHyphen/>
        <w:t>ки».</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1) Н. Ф. Га</w:t>
      </w:r>
      <w:r w:rsidRPr="00D26B1D">
        <w:rPr>
          <w:rFonts w:ascii="Times New Roman" w:eastAsia="Times New Roman" w:hAnsi="Times New Roman" w:cs="Times New Roman"/>
          <w:color w:val="000000"/>
          <w:sz w:val="24"/>
          <w:szCs w:val="24"/>
          <w:lang w:eastAsia="ru-RU"/>
        </w:rPr>
        <w:softHyphen/>
        <w:t>стел</w:t>
      </w:r>
      <w:r w:rsidRPr="00D26B1D">
        <w:rPr>
          <w:rFonts w:ascii="Times New Roman" w:eastAsia="Times New Roman" w:hAnsi="Times New Roman" w:cs="Times New Roman"/>
          <w:color w:val="000000"/>
          <w:sz w:val="24"/>
          <w:szCs w:val="24"/>
          <w:lang w:eastAsia="ru-RU"/>
        </w:rPr>
        <w:softHyphen/>
        <w:t>ло</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В. В. Та</w:t>
      </w:r>
      <w:r w:rsidRPr="00D26B1D">
        <w:rPr>
          <w:rFonts w:ascii="Times New Roman" w:eastAsia="Times New Roman" w:hAnsi="Times New Roman" w:cs="Times New Roman"/>
          <w:color w:val="000000"/>
          <w:sz w:val="24"/>
          <w:szCs w:val="24"/>
          <w:lang w:eastAsia="ru-RU"/>
        </w:rPr>
        <w:softHyphen/>
        <w:t>ла</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хин</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А. М. Мат</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сов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В. Г. Клоч</w:t>
      </w:r>
      <w:r w:rsidRPr="00D26B1D">
        <w:rPr>
          <w:rFonts w:ascii="Times New Roman" w:eastAsia="Times New Roman" w:hAnsi="Times New Roman" w:cs="Times New Roman"/>
          <w:color w:val="000000"/>
          <w:sz w:val="24"/>
          <w:szCs w:val="24"/>
          <w:lang w:eastAsia="ru-RU"/>
        </w:rPr>
        <w:softHyphen/>
        <w:t>ков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p>
    <w:p w:rsidR="00D26B1D" w:rsidRPr="00D26B1D" w:rsidRDefault="00D26B1D" w:rsidP="00D26B1D">
      <w:pPr>
        <w:spacing w:after="0" w:line="240" w:lineRule="auto"/>
        <w:ind w:firstLine="375"/>
        <w:jc w:val="both"/>
        <w:rPr>
          <w:rFonts w:ascii="Times New Roman" w:eastAsia="Times New Roman" w:hAnsi="Times New Roman" w:cs="Times New Roman"/>
          <w:color w:val="000000"/>
          <w:sz w:val="24"/>
          <w:szCs w:val="24"/>
          <w:lang w:eastAsia="ru-RU"/>
        </w:rPr>
      </w:pPr>
    </w:p>
    <w:p w:rsidR="00695D44" w:rsidRPr="001A37A2" w:rsidRDefault="00AD7A64" w:rsidP="001A37A2">
      <w:pPr>
        <w:spacing w:after="0" w:line="276" w:lineRule="auto"/>
        <w:rPr>
          <w:rFonts w:ascii="Times New Roman" w:hAnsi="Times New Roman" w:cs="Times New Roman"/>
          <w:b/>
          <w:sz w:val="24"/>
          <w:szCs w:val="24"/>
        </w:rPr>
      </w:pPr>
      <w:r w:rsidRPr="001A37A2">
        <w:rPr>
          <w:rFonts w:ascii="Times New Roman" w:hAnsi="Times New Roman" w:cs="Times New Roman"/>
          <w:b/>
          <w:sz w:val="24"/>
          <w:szCs w:val="24"/>
          <w:u w:val="single"/>
        </w:rPr>
        <w:t>Тема 3.41</w:t>
      </w:r>
      <w:r w:rsidRPr="001A37A2">
        <w:rPr>
          <w:rFonts w:ascii="Times New Roman" w:hAnsi="Times New Roman" w:cs="Times New Roman"/>
          <w:b/>
          <w:sz w:val="24"/>
          <w:szCs w:val="24"/>
        </w:rPr>
        <w:t xml:space="preserve"> Культурное пространство в годы войны.</w:t>
      </w:r>
    </w:p>
    <w:p w:rsidR="00AD7A64" w:rsidRDefault="00AD7A64" w:rsidP="001A37A2">
      <w:pPr>
        <w:spacing w:after="0" w:line="276" w:lineRule="auto"/>
        <w:rPr>
          <w:rFonts w:ascii="Times New Roman" w:hAnsi="Times New Roman" w:cs="Times New Roman"/>
          <w:b/>
          <w:sz w:val="24"/>
          <w:szCs w:val="24"/>
        </w:rPr>
      </w:pPr>
      <w:r w:rsidRPr="001A37A2">
        <w:rPr>
          <w:rFonts w:ascii="Times New Roman" w:hAnsi="Times New Roman" w:cs="Times New Roman"/>
          <w:b/>
          <w:sz w:val="24"/>
          <w:szCs w:val="24"/>
          <w:u w:val="single"/>
        </w:rPr>
        <w:t>Тема 3.42</w:t>
      </w:r>
      <w:r w:rsidR="00D26B1D" w:rsidRPr="001A37A2">
        <w:rPr>
          <w:rFonts w:ascii="Times New Roman" w:hAnsi="Times New Roman" w:cs="Times New Roman"/>
          <w:b/>
          <w:sz w:val="24"/>
          <w:szCs w:val="24"/>
        </w:rPr>
        <w:t xml:space="preserve"> ПР 13 Советские писатели, композиторы, художники, ученые в условиях войны.</w:t>
      </w:r>
    </w:p>
    <w:p w:rsidR="001A37A2" w:rsidRPr="001A37A2" w:rsidRDefault="001A37A2" w:rsidP="001A37A2">
      <w:pPr>
        <w:spacing w:after="0" w:line="276" w:lineRule="auto"/>
        <w:rPr>
          <w:rFonts w:ascii="Times New Roman" w:hAnsi="Times New Roman" w:cs="Times New Roman"/>
          <w:b/>
          <w:sz w:val="24"/>
          <w:szCs w:val="24"/>
          <w:u w:val="single"/>
        </w:rPr>
      </w:pPr>
      <w:r w:rsidRPr="001A37A2">
        <w:rPr>
          <w:rFonts w:ascii="Times New Roman" w:hAnsi="Times New Roman" w:cs="Times New Roman"/>
          <w:b/>
          <w:sz w:val="24"/>
          <w:szCs w:val="24"/>
          <w:u w:val="single"/>
        </w:rPr>
        <w:t xml:space="preserve">Тема 3.44 </w:t>
      </w:r>
      <w:r w:rsidRPr="001A37A2">
        <w:rPr>
          <w:rFonts w:ascii="Times New Roman" w:hAnsi="Times New Roman" w:cs="Times New Roman"/>
          <w:b/>
          <w:sz w:val="24"/>
          <w:szCs w:val="24"/>
        </w:rPr>
        <w:t>Война и общество</w:t>
      </w:r>
    </w:p>
    <w:p w:rsidR="007B0C4D" w:rsidRPr="007B0C4D" w:rsidRDefault="007B0C4D" w:rsidP="007B0C4D">
      <w:pPr>
        <w:shd w:val="clear" w:color="auto" w:fill="FFFFFF"/>
        <w:spacing w:after="0" w:line="240" w:lineRule="auto"/>
        <w:ind w:left="-150" w:right="-30"/>
        <w:rPr>
          <w:rFonts w:ascii="Times New Roman" w:eastAsia="Times New Roman" w:hAnsi="Times New Roman" w:cs="Times New Roman"/>
          <w:color w:val="0000FF"/>
          <w:sz w:val="24"/>
          <w:szCs w:val="24"/>
          <w:lang w:eastAsia="ru-RU"/>
        </w:rPr>
      </w:pPr>
      <w:r w:rsidRPr="007B0C4D">
        <w:rPr>
          <w:rFonts w:ascii="Times New Roman" w:eastAsia="Times New Roman" w:hAnsi="Times New Roman" w:cs="Times New Roman"/>
          <w:color w:val="333333"/>
          <w:sz w:val="24"/>
          <w:szCs w:val="24"/>
          <w:lang w:eastAsia="ru-RU"/>
        </w:rPr>
        <w:fldChar w:fldCharType="begin"/>
      </w:r>
      <w:r w:rsidRPr="007B0C4D">
        <w:rPr>
          <w:rFonts w:ascii="Times New Roman" w:eastAsia="Times New Roman" w:hAnsi="Times New Roman" w:cs="Times New Roman"/>
          <w:color w:val="333333"/>
          <w:sz w:val="24"/>
          <w:szCs w:val="24"/>
          <w:lang w:eastAsia="ru-RU"/>
        </w:rPr>
        <w:instrText xml:space="preserve"> HYPERLINK "https://onlinetestpad.com/ru/test/1112480-kultura-v-gody-velikoj-otechestvennoj-vojny" \t "_blank" </w:instrText>
      </w:r>
      <w:r w:rsidRPr="007B0C4D">
        <w:rPr>
          <w:rFonts w:ascii="Times New Roman" w:eastAsia="Times New Roman" w:hAnsi="Times New Roman" w:cs="Times New Roman"/>
          <w:color w:val="333333"/>
          <w:sz w:val="24"/>
          <w:szCs w:val="24"/>
          <w:lang w:eastAsia="ru-RU"/>
        </w:rPr>
        <w:fldChar w:fldCharType="separate"/>
      </w:r>
      <w:r>
        <w:rPr>
          <w:rFonts w:ascii="Times New Roman" w:eastAsia="Times New Roman" w:hAnsi="Times New Roman" w:cs="Times New Roman"/>
          <w:color w:val="0000FF"/>
          <w:sz w:val="24"/>
          <w:szCs w:val="24"/>
          <w:lang w:eastAsia="ru-RU"/>
        </w:rPr>
        <w:t xml:space="preserve">  </w:t>
      </w:r>
      <w:r w:rsidRPr="007B0C4D">
        <w:rPr>
          <w:rFonts w:ascii="Times New Roman" w:eastAsia="Times New Roman" w:hAnsi="Times New Roman" w:cs="Times New Roman"/>
          <w:b/>
          <w:bCs/>
          <w:color w:val="0000FF"/>
          <w:sz w:val="24"/>
          <w:szCs w:val="24"/>
          <w:lang w:eastAsia="ru-RU"/>
        </w:rPr>
        <w:t>Культура в годы Великой Отечественной войны...</w:t>
      </w:r>
    </w:p>
    <w:p w:rsidR="007B0C4D" w:rsidRPr="007B0C4D" w:rsidRDefault="007B0C4D" w:rsidP="007B0C4D">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C4D">
        <w:rPr>
          <w:rFonts w:ascii="Times New Roman" w:eastAsia="Times New Roman" w:hAnsi="Times New Roman" w:cs="Times New Roman"/>
          <w:color w:val="333333"/>
          <w:sz w:val="24"/>
          <w:szCs w:val="24"/>
          <w:lang w:eastAsia="ru-RU"/>
        </w:rPr>
        <w:fldChar w:fldCharType="end"/>
      </w:r>
      <w:hyperlink r:id="rId44" w:tgtFrame="_blank" w:history="1">
        <w:r w:rsidRPr="007B0C4D">
          <w:rPr>
            <w:rFonts w:ascii="Times New Roman" w:eastAsia="Times New Roman" w:hAnsi="Times New Roman" w:cs="Times New Roman"/>
            <w:b/>
            <w:bCs/>
            <w:color w:val="0000FF"/>
            <w:sz w:val="24"/>
            <w:szCs w:val="24"/>
            <w:lang w:val="en-US" w:eastAsia="ru-RU"/>
          </w:rPr>
          <w:t>onlinetestpad.com</w:t>
        </w:r>
        <w:r w:rsidRPr="007B0C4D">
          <w:rPr>
            <w:rFonts w:ascii="Times New Roman" w:eastAsia="Times New Roman" w:hAnsi="Times New Roman" w:cs="Times New Roman"/>
            <w:color w:val="0000FF"/>
            <w:sz w:val="24"/>
            <w:szCs w:val="24"/>
            <w:lang w:val="en-US" w:eastAsia="ru-RU"/>
          </w:rPr>
          <w:t>›…kultura…velikoj-otechestvennoj…</w:t>
        </w:r>
      </w:hyperlink>
    </w:p>
    <w:p w:rsidR="004B02C2" w:rsidRPr="007B0C4D" w:rsidRDefault="004B02C2" w:rsidP="00AD7A64">
      <w:pPr>
        <w:spacing w:after="0" w:line="276" w:lineRule="auto"/>
        <w:ind w:firstLine="709"/>
        <w:rPr>
          <w:rFonts w:ascii="Times New Roman" w:hAnsi="Times New Roman" w:cs="Times New Roman"/>
          <w:b/>
          <w:sz w:val="24"/>
          <w:szCs w:val="24"/>
          <w:u w:val="single"/>
          <w:lang w:val="en-US"/>
        </w:rPr>
      </w:pPr>
    </w:p>
    <w:p w:rsidR="001A37A2" w:rsidRPr="00D26B1D" w:rsidRDefault="001A37A2" w:rsidP="001A37A2">
      <w:pPr>
        <w:spacing w:after="0" w:line="276" w:lineRule="auto"/>
        <w:rPr>
          <w:rFonts w:ascii="Times New Roman" w:hAnsi="Times New Roman" w:cs="Times New Roman"/>
          <w:b/>
          <w:sz w:val="24"/>
          <w:szCs w:val="24"/>
        </w:rPr>
      </w:pPr>
      <w:r w:rsidRPr="00D26B1D">
        <w:rPr>
          <w:rFonts w:ascii="Times New Roman" w:hAnsi="Times New Roman" w:cs="Times New Roman"/>
          <w:b/>
          <w:sz w:val="24"/>
          <w:szCs w:val="24"/>
          <w:u w:val="single"/>
        </w:rPr>
        <w:t xml:space="preserve">Тема 3.43 </w:t>
      </w:r>
      <w:r w:rsidRPr="00D26B1D">
        <w:rPr>
          <w:rFonts w:ascii="Times New Roman" w:hAnsi="Times New Roman" w:cs="Times New Roman"/>
          <w:b/>
          <w:sz w:val="24"/>
          <w:szCs w:val="24"/>
        </w:rPr>
        <w:t>Освобождение</w:t>
      </w:r>
    </w:p>
    <w:p w:rsidR="00AD7A64" w:rsidRPr="00D26B1D" w:rsidRDefault="00AD7A64" w:rsidP="001A37A2">
      <w:pPr>
        <w:spacing w:after="0" w:line="276" w:lineRule="auto"/>
        <w:rPr>
          <w:rFonts w:ascii="Times New Roman" w:hAnsi="Times New Roman" w:cs="Times New Roman"/>
          <w:b/>
          <w:sz w:val="24"/>
          <w:szCs w:val="24"/>
          <w:u w:val="single"/>
        </w:rPr>
      </w:pPr>
      <w:r w:rsidRPr="00D26B1D">
        <w:rPr>
          <w:rFonts w:ascii="Times New Roman" w:hAnsi="Times New Roman" w:cs="Times New Roman"/>
          <w:b/>
          <w:sz w:val="24"/>
          <w:szCs w:val="24"/>
          <w:u w:val="single"/>
        </w:rPr>
        <w:t>Тема 3.45</w:t>
      </w:r>
      <w:r w:rsidR="00B0145A" w:rsidRPr="00D26B1D">
        <w:rPr>
          <w:rFonts w:ascii="Times New Roman" w:hAnsi="Times New Roman" w:cs="Times New Roman"/>
          <w:b/>
          <w:sz w:val="24"/>
          <w:szCs w:val="24"/>
        </w:rPr>
        <w:t xml:space="preserve"> Итоги Великой Отечественной и Второй мировой войны.</w:t>
      </w:r>
    </w:p>
    <w:p w:rsidR="00AD7A64" w:rsidRPr="00D26B1D" w:rsidRDefault="00B0145A" w:rsidP="001A37A2">
      <w:pPr>
        <w:spacing w:after="0" w:line="276" w:lineRule="auto"/>
        <w:rPr>
          <w:rFonts w:ascii="Times New Roman" w:hAnsi="Times New Roman" w:cs="Times New Roman"/>
          <w:b/>
          <w:sz w:val="24"/>
          <w:szCs w:val="24"/>
          <w:u w:val="single"/>
        </w:rPr>
      </w:pPr>
      <w:r w:rsidRPr="00D26B1D">
        <w:rPr>
          <w:rFonts w:ascii="Times New Roman" w:hAnsi="Times New Roman" w:cs="Times New Roman"/>
          <w:b/>
          <w:sz w:val="24"/>
          <w:szCs w:val="24"/>
          <w:u w:val="single"/>
        </w:rPr>
        <w:t>Задание из источника</w:t>
      </w: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b/>
          <w:bCs/>
          <w:color w:val="000000"/>
          <w:sz w:val="24"/>
          <w:szCs w:val="24"/>
          <w:lang w:eastAsia="ru-RU"/>
        </w:rPr>
        <w:t>1.</w:t>
      </w:r>
      <w:r w:rsidRPr="00D26B1D">
        <w:rPr>
          <w:rFonts w:ascii="Times New Roman" w:eastAsia="Times New Roman" w:hAnsi="Times New Roman" w:cs="Times New Roman"/>
          <w:color w:val="000000"/>
          <w:sz w:val="24"/>
          <w:szCs w:val="24"/>
          <w:lang w:eastAsia="ru-RU"/>
        </w:rPr>
        <w:t> 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вос</w:t>
      </w:r>
      <w:r w:rsidRPr="00D26B1D">
        <w:rPr>
          <w:rFonts w:ascii="Times New Roman" w:eastAsia="Times New Roman" w:hAnsi="Times New Roman" w:cs="Times New Roman"/>
          <w:color w:val="000000"/>
          <w:sz w:val="24"/>
          <w:szCs w:val="24"/>
          <w:lang w:eastAsia="ru-RU"/>
        </w:rPr>
        <w:softHyphen/>
        <w:t>по</w:t>
      </w:r>
      <w:r w:rsidRPr="00D26B1D">
        <w:rPr>
          <w:rFonts w:ascii="Times New Roman" w:eastAsia="Times New Roman" w:hAnsi="Times New Roman" w:cs="Times New Roman"/>
          <w:color w:val="000000"/>
          <w:sz w:val="24"/>
          <w:szCs w:val="24"/>
          <w:lang w:eastAsia="ru-RU"/>
        </w:rPr>
        <w:softHyphen/>
        <w:t>ми</w:t>
      </w:r>
      <w:r w:rsidRPr="00D26B1D">
        <w:rPr>
          <w:rFonts w:ascii="Times New Roman" w:eastAsia="Times New Roman" w:hAnsi="Times New Roman" w:cs="Times New Roman"/>
          <w:color w:val="000000"/>
          <w:sz w:val="24"/>
          <w:szCs w:val="24"/>
          <w:lang w:eastAsia="ru-RU"/>
        </w:rPr>
        <w:softHyphen/>
        <w:t>на</w:t>
      </w:r>
      <w:r w:rsidRPr="00D26B1D">
        <w:rPr>
          <w:rFonts w:ascii="Times New Roman" w:eastAsia="Times New Roman" w:hAnsi="Times New Roman" w:cs="Times New Roman"/>
          <w:color w:val="000000"/>
          <w:sz w:val="24"/>
          <w:szCs w:val="24"/>
          <w:lang w:eastAsia="ru-RU"/>
        </w:rPr>
        <w:softHyphen/>
        <w:t>ний со</w:t>
      </w:r>
      <w:r w:rsidRPr="00D26B1D">
        <w:rPr>
          <w:rFonts w:ascii="Times New Roman" w:eastAsia="Times New Roman" w:hAnsi="Times New Roman" w:cs="Times New Roman"/>
          <w:color w:val="000000"/>
          <w:sz w:val="24"/>
          <w:szCs w:val="24"/>
          <w:lang w:eastAsia="ru-RU"/>
        </w:rPr>
        <w:softHyphen/>
        <w:t>вет</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во</w:t>
      </w:r>
      <w:r w:rsidRPr="00D26B1D">
        <w:rPr>
          <w:rFonts w:ascii="Times New Roman" w:eastAsia="Times New Roman" w:hAnsi="Times New Roman" w:cs="Times New Roman"/>
          <w:color w:val="000000"/>
          <w:sz w:val="24"/>
          <w:szCs w:val="24"/>
          <w:lang w:eastAsia="ru-RU"/>
        </w:rPr>
        <w:softHyphen/>
        <w:t>е</w:t>
      </w:r>
      <w:r w:rsidRPr="00D26B1D">
        <w:rPr>
          <w:rFonts w:ascii="Times New Roman" w:eastAsia="Times New Roman" w:hAnsi="Times New Roman" w:cs="Times New Roman"/>
          <w:color w:val="000000"/>
          <w:sz w:val="24"/>
          <w:szCs w:val="24"/>
          <w:lang w:eastAsia="ru-RU"/>
        </w:rPr>
        <w:softHyphen/>
        <w:t>на</w:t>
      </w:r>
      <w:r w:rsidRPr="00D26B1D">
        <w:rPr>
          <w:rFonts w:ascii="Times New Roman" w:eastAsia="Times New Roman" w:hAnsi="Times New Roman" w:cs="Times New Roman"/>
          <w:color w:val="000000"/>
          <w:sz w:val="24"/>
          <w:szCs w:val="24"/>
          <w:lang w:eastAsia="ru-RU"/>
        </w:rPr>
        <w:softHyphen/>
        <w:t>чаль</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ка и ука</w:t>
      </w:r>
      <w:r w:rsidRPr="00D26B1D">
        <w:rPr>
          <w:rFonts w:ascii="Times New Roman" w:eastAsia="Times New Roman" w:hAnsi="Times New Roman" w:cs="Times New Roman"/>
          <w:color w:val="000000"/>
          <w:sz w:val="24"/>
          <w:szCs w:val="24"/>
          <w:lang w:eastAsia="ru-RU"/>
        </w:rPr>
        <w:softHyphen/>
        <w:t>жи</w:t>
      </w:r>
      <w:r w:rsidRPr="00D26B1D">
        <w:rPr>
          <w:rFonts w:ascii="Times New Roman" w:eastAsia="Times New Roman" w:hAnsi="Times New Roman" w:cs="Times New Roman"/>
          <w:color w:val="000000"/>
          <w:sz w:val="24"/>
          <w:szCs w:val="24"/>
          <w:lang w:eastAsia="ru-RU"/>
        </w:rPr>
        <w:softHyphen/>
        <w:t>те год, о со</w:t>
      </w:r>
      <w:r w:rsidRPr="00D26B1D">
        <w:rPr>
          <w:rFonts w:ascii="Times New Roman" w:eastAsia="Times New Roman" w:hAnsi="Times New Roman" w:cs="Times New Roman"/>
          <w:color w:val="000000"/>
          <w:sz w:val="24"/>
          <w:szCs w:val="24"/>
          <w:lang w:eastAsia="ru-RU"/>
        </w:rPr>
        <w:softHyphen/>
        <w:t>бы</w:t>
      </w:r>
      <w:r w:rsidRPr="00D26B1D">
        <w:rPr>
          <w:rFonts w:ascii="Times New Roman" w:eastAsia="Times New Roman" w:hAnsi="Times New Roman" w:cs="Times New Roman"/>
          <w:color w:val="000000"/>
          <w:sz w:val="24"/>
          <w:szCs w:val="24"/>
          <w:lang w:eastAsia="ru-RU"/>
        </w:rPr>
        <w:softHyphen/>
        <w:t>ти</w:t>
      </w:r>
      <w:r w:rsidRPr="00D26B1D">
        <w:rPr>
          <w:rFonts w:ascii="Times New Roman" w:eastAsia="Times New Roman" w:hAnsi="Times New Roman" w:cs="Times New Roman"/>
          <w:color w:val="000000"/>
          <w:sz w:val="24"/>
          <w:szCs w:val="24"/>
          <w:lang w:eastAsia="ru-RU"/>
        </w:rPr>
        <w:softHyphen/>
        <w:t>ях ко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го идёт речь.</w:t>
      </w: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«Не опи</w:t>
      </w:r>
      <w:r w:rsidRPr="00D26B1D">
        <w:rPr>
          <w:rFonts w:ascii="Times New Roman" w:eastAsia="Times New Roman" w:hAnsi="Times New Roman" w:cs="Times New Roman"/>
          <w:color w:val="000000"/>
          <w:sz w:val="24"/>
          <w:szCs w:val="24"/>
          <w:lang w:eastAsia="ru-RU"/>
        </w:rPr>
        <w:softHyphen/>
        <w:t>сать сча</w:t>
      </w:r>
      <w:r w:rsidRPr="00D26B1D">
        <w:rPr>
          <w:rFonts w:ascii="Times New Roman" w:eastAsia="Times New Roman" w:hAnsi="Times New Roman" w:cs="Times New Roman"/>
          <w:color w:val="000000"/>
          <w:sz w:val="24"/>
          <w:szCs w:val="24"/>
          <w:lang w:eastAsia="ru-RU"/>
        </w:rPr>
        <w:softHyphen/>
        <w:t>стье наших сол</w:t>
      </w:r>
      <w:r w:rsidRPr="00D26B1D">
        <w:rPr>
          <w:rFonts w:ascii="Times New Roman" w:eastAsia="Times New Roman" w:hAnsi="Times New Roman" w:cs="Times New Roman"/>
          <w:color w:val="000000"/>
          <w:sz w:val="24"/>
          <w:szCs w:val="24"/>
          <w:lang w:eastAsia="ru-RU"/>
        </w:rPr>
        <w:softHyphen/>
        <w:t>дат. Не смол</w:t>
      </w:r>
      <w:r w:rsidRPr="00D26B1D">
        <w:rPr>
          <w:rFonts w:ascii="Times New Roman" w:eastAsia="Times New Roman" w:hAnsi="Times New Roman" w:cs="Times New Roman"/>
          <w:color w:val="000000"/>
          <w:sz w:val="24"/>
          <w:szCs w:val="24"/>
          <w:lang w:eastAsia="ru-RU"/>
        </w:rPr>
        <w:softHyphen/>
        <w:t>ка</w:t>
      </w:r>
      <w:r w:rsidRPr="00D26B1D">
        <w:rPr>
          <w:rFonts w:ascii="Times New Roman" w:eastAsia="Times New Roman" w:hAnsi="Times New Roman" w:cs="Times New Roman"/>
          <w:color w:val="000000"/>
          <w:sz w:val="24"/>
          <w:szCs w:val="24"/>
          <w:lang w:eastAsia="ru-RU"/>
        </w:rPr>
        <w:softHyphen/>
        <w:t>ет стрель</w:t>
      </w:r>
      <w:r w:rsidRPr="00D26B1D">
        <w:rPr>
          <w:rFonts w:ascii="Times New Roman" w:eastAsia="Times New Roman" w:hAnsi="Times New Roman" w:cs="Times New Roman"/>
          <w:color w:val="000000"/>
          <w:sz w:val="24"/>
          <w:szCs w:val="24"/>
          <w:lang w:eastAsia="ru-RU"/>
        </w:rPr>
        <w:softHyphen/>
        <w:t>ба. Стре</w:t>
      </w:r>
      <w:r w:rsidRPr="00D26B1D">
        <w:rPr>
          <w:rFonts w:ascii="Times New Roman" w:eastAsia="Times New Roman" w:hAnsi="Times New Roman" w:cs="Times New Roman"/>
          <w:color w:val="000000"/>
          <w:sz w:val="24"/>
          <w:szCs w:val="24"/>
          <w:lang w:eastAsia="ru-RU"/>
        </w:rPr>
        <w:softHyphen/>
        <w:t>ля</w:t>
      </w:r>
      <w:r w:rsidRPr="00D26B1D">
        <w:rPr>
          <w:rFonts w:ascii="Times New Roman" w:eastAsia="Times New Roman" w:hAnsi="Times New Roman" w:cs="Times New Roman"/>
          <w:color w:val="000000"/>
          <w:sz w:val="24"/>
          <w:szCs w:val="24"/>
          <w:lang w:eastAsia="ru-RU"/>
        </w:rPr>
        <w:softHyphen/>
        <w:t>ют из всех видов ору</w:t>
      </w:r>
      <w:r w:rsidRPr="00D26B1D">
        <w:rPr>
          <w:rFonts w:ascii="Times New Roman" w:eastAsia="Times New Roman" w:hAnsi="Times New Roman" w:cs="Times New Roman"/>
          <w:color w:val="000000"/>
          <w:sz w:val="24"/>
          <w:szCs w:val="24"/>
          <w:lang w:eastAsia="ru-RU"/>
        </w:rPr>
        <w:softHyphen/>
        <w:t>жия и наши, и со</w:t>
      </w:r>
      <w:r w:rsidRPr="00D26B1D">
        <w:rPr>
          <w:rFonts w:ascii="Times New Roman" w:eastAsia="Times New Roman" w:hAnsi="Times New Roman" w:cs="Times New Roman"/>
          <w:color w:val="000000"/>
          <w:sz w:val="24"/>
          <w:szCs w:val="24"/>
          <w:lang w:eastAsia="ru-RU"/>
        </w:rPr>
        <w:softHyphen/>
        <w:t>юз</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ки. Палят в воз</w:t>
      </w:r>
      <w:r w:rsidRPr="00D26B1D">
        <w:rPr>
          <w:rFonts w:ascii="Times New Roman" w:eastAsia="Times New Roman" w:hAnsi="Times New Roman" w:cs="Times New Roman"/>
          <w:color w:val="000000"/>
          <w:sz w:val="24"/>
          <w:szCs w:val="24"/>
          <w:lang w:eastAsia="ru-RU"/>
        </w:rPr>
        <w:softHyphen/>
        <w:t>дух, из</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вая свою ра</w:t>
      </w:r>
      <w:r w:rsidRPr="00D26B1D">
        <w:rPr>
          <w:rFonts w:ascii="Times New Roman" w:eastAsia="Times New Roman" w:hAnsi="Times New Roman" w:cs="Times New Roman"/>
          <w:color w:val="000000"/>
          <w:sz w:val="24"/>
          <w:szCs w:val="24"/>
          <w:lang w:eastAsia="ru-RU"/>
        </w:rPr>
        <w:softHyphen/>
        <w:t>дость... Ко</w:t>
      </w:r>
      <w:r w:rsidRPr="00D26B1D">
        <w:rPr>
          <w:rFonts w:ascii="Times New Roman" w:eastAsia="Times New Roman" w:hAnsi="Times New Roman" w:cs="Times New Roman"/>
          <w:color w:val="000000"/>
          <w:sz w:val="24"/>
          <w:szCs w:val="24"/>
          <w:lang w:eastAsia="ru-RU"/>
        </w:rPr>
        <w:softHyphen/>
        <w:t>ман</w:t>
      </w:r>
      <w:r w:rsidRPr="00D26B1D">
        <w:rPr>
          <w:rFonts w:ascii="Times New Roman" w:eastAsia="Times New Roman" w:hAnsi="Times New Roman" w:cs="Times New Roman"/>
          <w:color w:val="000000"/>
          <w:sz w:val="24"/>
          <w:szCs w:val="24"/>
          <w:lang w:eastAsia="ru-RU"/>
        </w:rPr>
        <w:softHyphen/>
        <w:t>дир 3-го гвар</w:t>
      </w:r>
      <w:r w:rsidRPr="00D26B1D">
        <w:rPr>
          <w:rFonts w:ascii="Times New Roman" w:eastAsia="Times New Roman" w:hAnsi="Times New Roman" w:cs="Times New Roman"/>
          <w:color w:val="000000"/>
          <w:sz w:val="24"/>
          <w:szCs w:val="24"/>
          <w:lang w:eastAsia="ru-RU"/>
        </w:rPr>
        <w:softHyphen/>
        <w:t>дей</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тан</w:t>
      </w:r>
      <w:r w:rsidRPr="00D26B1D">
        <w:rPr>
          <w:rFonts w:ascii="Times New Roman" w:eastAsia="Times New Roman" w:hAnsi="Times New Roman" w:cs="Times New Roman"/>
          <w:color w:val="000000"/>
          <w:sz w:val="24"/>
          <w:szCs w:val="24"/>
          <w:lang w:eastAsia="ru-RU"/>
        </w:rPr>
        <w:softHyphen/>
        <w:t>ко</w:t>
      </w:r>
      <w:r w:rsidRPr="00D26B1D">
        <w:rPr>
          <w:rFonts w:ascii="Times New Roman" w:eastAsia="Times New Roman" w:hAnsi="Times New Roman" w:cs="Times New Roman"/>
          <w:color w:val="000000"/>
          <w:sz w:val="24"/>
          <w:szCs w:val="24"/>
          <w:lang w:eastAsia="ru-RU"/>
        </w:rPr>
        <w:softHyphen/>
        <w:t>во</w:t>
      </w:r>
      <w:r w:rsidRPr="00D26B1D">
        <w:rPr>
          <w:rFonts w:ascii="Times New Roman" w:eastAsia="Times New Roman" w:hAnsi="Times New Roman" w:cs="Times New Roman"/>
          <w:color w:val="000000"/>
          <w:sz w:val="24"/>
          <w:szCs w:val="24"/>
          <w:lang w:eastAsia="ru-RU"/>
        </w:rPr>
        <w:softHyphen/>
        <w:t>го кор</w:t>
      </w:r>
      <w:r w:rsidRPr="00D26B1D">
        <w:rPr>
          <w:rFonts w:ascii="Times New Roman" w:eastAsia="Times New Roman" w:hAnsi="Times New Roman" w:cs="Times New Roman"/>
          <w:color w:val="000000"/>
          <w:sz w:val="24"/>
          <w:szCs w:val="24"/>
          <w:lang w:eastAsia="ru-RU"/>
        </w:rPr>
        <w:softHyphen/>
        <w:t>пу</w:t>
      </w:r>
      <w:r w:rsidRPr="00D26B1D">
        <w:rPr>
          <w:rFonts w:ascii="Times New Roman" w:eastAsia="Times New Roman" w:hAnsi="Times New Roman" w:cs="Times New Roman"/>
          <w:color w:val="000000"/>
          <w:sz w:val="24"/>
          <w:szCs w:val="24"/>
          <w:lang w:eastAsia="ru-RU"/>
        </w:rPr>
        <w:softHyphen/>
        <w:t>са ге</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рал А.П. Пан</w:t>
      </w:r>
      <w:r w:rsidRPr="00D26B1D">
        <w:rPr>
          <w:rFonts w:ascii="Times New Roman" w:eastAsia="Times New Roman" w:hAnsi="Times New Roman" w:cs="Times New Roman"/>
          <w:color w:val="000000"/>
          <w:sz w:val="24"/>
          <w:szCs w:val="24"/>
          <w:lang w:eastAsia="ru-RU"/>
        </w:rPr>
        <w:softHyphen/>
        <w:t>фи</w:t>
      </w:r>
      <w:r w:rsidRPr="00D26B1D">
        <w:rPr>
          <w:rFonts w:ascii="Times New Roman" w:eastAsia="Times New Roman" w:hAnsi="Times New Roman" w:cs="Times New Roman"/>
          <w:color w:val="000000"/>
          <w:sz w:val="24"/>
          <w:szCs w:val="24"/>
          <w:lang w:eastAsia="ru-RU"/>
        </w:rPr>
        <w:softHyphen/>
        <w:t>лов, кор</w:t>
      </w:r>
      <w:r w:rsidRPr="00D26B1D">
        <w:rPr>
          <w:rFonts w:ascii="Times New Roman" w:eastAsia="Times New Roman" w:hAnsi="Times New Roman" w:cs="Times New Roman"/>
          <w:color w:val="000000"/>
          <w:sz w:val="24"/>
          <w:szCs w:val="24"/>
          <w:lang w:eastAsia="ru-RU"/>
        </w:rPr>
        <w:softHyphen/>
        <w:t>пус ко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го пер</w:t>
      </w:r>
      <w:r w:rsidRPr="00D26B1D">
        <w:rPr>
          <w:rFonts w:ascii="Times New Roman" w:eastAsia="Times New Roman" w:hAnsi="Times New Roman" w:cs="Times New Roman"/>
          <w:color w:val="000000"/>
          <w:sz w:val="24"/>
          <w:szCs w:val="24"/>
          <w:lang w:eastAsia="ru-RU"/>
        </w:rPr>
        <w:softHyphen/>
        <w:t>вым встре</w:t>
      </w:r>
      <w:r w:rsidRPr="00D26B1D">
        <w:rPr>
          <w:rFonts w:ascii="Times New Roman" w:eastAsia="Times New Roman" w:hAnsi="Times New Roman" w:cs="Times New Roman"/>
          <w:color w:val="000000"/>
          <w:sz w:val="24"/>
          <w:szCs w:val="24"/>
          <w:lang w:eastAsia="ru-RU"/>
        </w:rPr>
        <w:softHyphen/>
        <w:t>тил</w:t>
      </w:r>
      <w:r w:rsidRPr="00D26B1D">
        <w:rPr>
          <w:rFonts w:ascii="Times New Roman" w:eastAsia="Times New Roman" w:hAnsi="Times New Roman" w:cs="Times New Roman"/>
          <w:color w:val="000000"/>
          <w:sz w:val="24"/>
          <w:szCs w:val="24"/>
          <w:lang w:eastAsia="ru-RU"/>
        </w:rPr>
        <w:softHyphen/>
        <w:t>ся с бри</w:t>
      </w:r>
      <w:r w:rsidRPr="00D26B1D">
        <w:rPr>
          <w:rFonts w:ascii="Times New Roman" w:eastAsia="Times New Roman" w:hAnsi="Times New Roman" w:cs="Times New Roman"/>
          <w:color w:val="000000"/>
          <w:sz w:val="24"/>
          <w:szCs w:val="24"/>
          <w:lang w:eastAsia="ru-RU"/>
        </w:rPr>
        <w:softHyphen/>
        <w:t>тан</w:t>
      </w:r>
      <w:r w:rsidRPr="00D26B1D">
        <w:rPr>
          <w:rFonts w:ascii="Times New Roman" w:eastAsia="Times New Roman" w:hAnsi="Times New Roman" w:cs="Times New Roman"/>
          <w:color w:val="000000"/>
          <w:sz w:val="24"/>
          <w:szCs w:val="24"/>
          <w:lang w:eastAsia="ru-RU"/>
        </w:rPr>
        <w:softHyphen/>
        <w:t>ски</w:t>
      </w:r>
      <w:r w:rsidRPr="00D26B1D">
        <w:rPr>
          <w:rFonts w:ascii="Times New Roman" w:eastAsia="Times New Roman" w:hAnsi="Times New Roman" w:cs="Times New Roman"/>
          <w:color w:val="000000"/>
          <w:sz w:val="24"/>
          <w:szCs w:val="24"/>
          <w:lang w:eastAsia="ru-RU"/>
        </w:rPr>
        <w:softHyphen/>
        <w:t>ми вой</w:t>
      </w:r>
      <w:r w:rsidRPr="00D26B1D">
        <w:rPr>
          <w:rFonts w:ascii="Times New Roman" w:eastAsia="Times New Roman" w:hAnsi="Times New Roman" w:cs="Times New Roman"/>
          <w:color w:val="000000"/>
          <w:sz w:val="24"/>
          <w:szCs w:val="24"/>
          <w:lang w:eastAsia="ru-RU"/>
        </w:rPr>
        <w:softHyphen/>
        <w:t>ска</w:t>
      </w:r>
      <w:r w:rsidRPr="00D26B1D">
        <w:rPr>
          <w:rFonts w:ascii="Times New Roman" w:eastAsia="Times New Roman" w:hAnsi="Times New Roman" w:cs="Times New Roman"/>
          <w:color w:val="000000"/>
          <w:sz w:val="24"/>
          <w:szCs w:val="24"/>
          <w:lang w:eastAsia="ru-RU"/>
        </w:rPr>
        <w:softHyphen/>
        <w:t>ми, вру</w:t>
      </w:r>
      <w:r w:rsidRPr="00D26B1D">
        <w:rPr>
          <w:rFonts w:ascii="Times New Roman" w:eastAsia="Times New Roman" w:hAnsi="Times New Roman" w:cs="Times New Roman"/>
          <w:color w:val="000000"/>
          <w:sz w:val="24"/>
          <w:szCs w:val="24"/>
          <w:lang w:eastAsia="ru-RU"/>
        </w:rPr>
        <w:softHyphen/>
        <w:t>ча</w:t>
      </w:r>
      <w:r w:rsidRPr="00D26B1D">
        <w:rPr>
          <w:rFonts w:ascii="Times New Roman" w:eastAsia="Times New Roman" w:hAnsi="Times New Roman" w:cs="Times New Roman"/>
          <w:color w:val="000000"/>
          <w:sz w:val="24"/>
          <w:szCs w:val="24"/>
          <w:lang w:eastAsia="ru-RU"/>
        </w:rPr>
        <w:softHyphen/>
        <w:t>ет мне при</w:t>
      </w:r>
      <w:r w:rsidRPr="00D26B1D">
        <w:rPr>
          <w:rFonts w:ascii="Times New Roman" w:eastAsia="Times New Roman" w:hAnsi="Times New Roman" w:cs="Times New Roman"/>
          <w:color w:val="000000"/>
          <w:sz w:val="24"/>
          <w:szCs w:val="24"/>
          <w:lang w:eastAsia="ru-RU"/>
        </w:rPr>
        <w:softHyphen/>
        <w:t>гла</w:t>
      </w:r>
      <w:r w:rsidRPr="00D26B1D">
        <w:rPr>
          <w:rFonts w:ascii="Times New Roman" w:eastAsia="Times New Roman" w:hAnsi="Times New Roman" w:cs="Times New Roman"/>
          <w:color w:val="000000"/>
          <w:sz w:val="24"/>
          <w:szCs w:val="24"/>
          <w:lang w:eastAsia="ru-RU"/>
        </w:rPr>
        <w:softHyphen/>
        <w:t>ше</w:t>
      </w:r>
      <w:r w:rsidRPr="00D26B1D">
        <w:rPr>
          <w:rFonts w:ascii="Times New Roman" w:eastAsia="Times New Roman" w:hAnsi="Times New Roman" w:cs="Times New Roman"/>
          <w:color w:val="000000"/>
          <w:sz w:val="24"/>
          <w:szCs w:val="24"/>
          <w:lang w:eastAsia="ru-RU"/>
        </w:rPr>
        <w:softHyphen/>
        <w:t>ние фельд</w:t>
      </w:r>
      <w:r w:rsidRPr="00D26B1D">
        <w:rPr>
          <w:rFonts w:ascii="Times New Roman" w:eastAsia="Times New Roman" w:hAnsi="Times New Roman" w:cs="Times New Roman"/>
          <w:color w:val="000000"/>
          <w:sz w:val="24"/>
          <w:szCs w:val="24"/>
          <w:lang w:eastAsia="ru-RU"/>
        </w:rPr>
        <w:softHyphen/>
        <w:t>мар</w:t>
      </w:r>
      <w:r w:rsidRPr="00D26B1D">
        <w:rPr>
          <w:rFonts w:ascii="Times New Roman" w:eastAsia="Times New Roman" w:hAnsi="Times New Roman" w:cs="Times New Roman"/>
          <w:color w:val="000000"/>
          <w:sz w:val="24"/>
          <w:szCs w:val="24"/>
          <w:lang w:eastAsia="ru-RU"/>
        </w:rPr>
        <w:softHyphen/>
        <w:t>ша</w:t>
      </w:r>
      <w:r w:rsidRPr="00D26B1D">
        <w:rPr>
          <w:rFonts w:ascii="Times New Roman" w:eastAsia="Times New Roman" w:hAnsi="Times New Roman" w:cs="Times New Roman"/>
          <w:color w:val="000000"/>
          <w:sz w:val="24"/>
          <w:szCs w:val="24"/>
          <w:lang w:eastAsia="ru-RU"/>
        </w:rPr>
        <w:softHyphen/>
        <w:t>ла Монт</w:t>
      </w:r>
      <w:r w:rsidRPr="00D26B1D">
        <w:rPr>
          <w:rFonts w:ascii="Times New Roman" w:eastAsia="Times New Roman" w:hAnsi="Times New Roman" w:cs="Times New Roman"/>
          <w:color w:val="000000"/>
          <w:sz w:val="24"/>
          <w:szCs w:val="24"/>
          <w:lang w:eastAsia="ru-RU"/>
        </w:rPr>
        <w:softHyphen/>
        <w:t>го</w:t>
      </w:r>
      <w:r w:rsidRPr="00D26B1D">
        <w:rPr>
          <w:rFonts w:ascii="Times New Roman" w:eastAsia="Times New Roman" w:hAnsi="Times New Roman" w:cs="Times New Roman"/>
          <w:color w:val="000000"/>
          <w:sz w:val="24"/>
          <w:szCs w:val="24"/>
          <w:lang w:eastAsia="ru-RU"/>
        </w:rPr>
        <w:softHyphen/>
        <w:t>ме</w:t>
      </w:r>
      <w:r w:rsidRPr="00D26B1D">
        <w:rPr>
          <w:rFonts w:ascii="Times New Roman" w:eastAsia="Times New Roman" w:hAnsi="Times New Roman" w:cs="Times New Roman"/>
          <w:color w:val="000000"/>
          <w:sz w:val="24"/>
          <w:szCs w:val="24"/>
          <w:lang w:eastAsia="ru-RU"/>
        </w:rPr>
        <w:softHyphen/>
        <w:t>ри. На сле</w:t>
      </w:r>
      <w:r w:rsidRPr="00D26B1D">
        <w:rPr>
          <w:rFonts w:ascii="Times New Roman" w:eastAsia="Times New Roman" w:hAnsi="Times New Roman" w:cs="Times New Roman"/>
          <w:color w:val="000000"/>
          <w:sz w:val="24"/>
          <w:szCs w:val="24"/>
          <w:lang w:eastAsia="ru-RU"/>
        </w:rPr>
        <w:softHyphen/>
        <w:t>ду</w:t>
      </w:r>
      <w:r w:rsidRPr="00D26B1D">
        <w:rPr>
          <w:rFonts w:ascii="Times New Roman" w:eastAsia="Times New Roman" w:hAnsi="Times New Roman" w:cs="Times New Roman"/>
          <w:color w:val="000000"/>
          <w:sz w:val="24"/>
          <w:szCs w:val="24"/>
          <w:lang w:eastAsia="ru-RU"/>
        </w:rPr>
        <w:softHyphen/>
        <w:t>ю</w:t>
      </w:r>
      <w:r w:rsidRPr="00D26B1D">
        <w:rPr>
          <w:rFonts w:ascii="Times New Roman" w:eastAsia="Times New Roman" w:hAnsi="Times New Roman" w:cs="Times New Roman"/>
          <w:color w:val="000000"/>
          <w:sz w:val="24"/>
          <w:szCs w:val="24"/>
          <w:lang w:eastAsia="ru-RU"/>
        </w:rPr>
        <w:softHyphen/>
        <w:t>щий день мы с груп</w:t>
      </w:r>
      <w:r w:rsidRPr="00D26B1D">
        <w:rPr>
          <w:rFonts w:ascii="Times New Roman" w:eastAsia="Times New Roman" w:hAnsi="Times New Roman" w:cs="Times New Roman"/>
          <w:color w:val="000000"/>
          <w:sz w:val="24"/>
          <w:szCs w:val="24"/>
          <w:lang w:eastAsia="ru-RU"/>
        </w:rPr>
        <w:softHyphen/>
        <w:t>пой ге</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лов и офи</w:t>
      </w:r>
      <w:r w:rsidRPr="00D26B1D">
        <w:rPr>
          <w:rFonts w:ascii="Times New Roman" w:eastAsia="Times New Roman" w:hAnsi="Times New Roman" w:cs="Times New Roman"/>
          <w:color w:val="000000"/>
          <w:sz w:val="24"/>
          <w:szCs w:val="24"/>
          <w:lang w:eastAsia="ru-RU"/>
        </w:rPr>
        <w:softHyphen/>
        <w:t>це</w:t>
      </w:r>
      <w:r w:rsidRPr="00D26B1D">
        <w:rPr>
          <w:rFonts w:ascii="Times New Roman" w:eastAsia="Times New Roman" w:hAnsi="Times New Roman" w:cs="Times New Roman"/>
          <w:color w:val="000000"/>
          <w:sz w:val="24"/>
          <w:szCs w:val="24"/>
          <w:lang w:eastAsia="ru-RU"/>
        </w:rPr>
        <w:softHyphen/>
        <w:t>ров едем в Висмар. Ещё до въез</w:t>
      </w:r>
      <w:r w:rsidRPr="00D26B1D">
        <w:rPr>
          <w:rFonts w:ascii="Times New Roman" w:eastAsia="Times New Roman" w:hAnsi="Times New Roman" w:cs="Times New Roman"/>
          <w:color w:val="000000"/>
          <w:sz w:val="24"/>
          <w:szCs w:val="24"/>
          <w:lang w:eastAsia="ru-RU"/>
        </w:rPr>
        <w:softHyphen/>
        <w:t>да в город нас встре</w:t>
      </w:r>
      <w:r w:rsidRPr="00D26B1D">
        <w:rPr>
          <w:rFonts w:ascii="Times New Roman" w:eastAsia="Times New Roman" w:hAnsi="Times New Roman" w:cs="Times New Roman"/>
          <w:color w:val="000000"/>
          <w:sz w:val="24"/>
          <w:szCs w:val="24"/>
          <w:lang w:eastAsia="ru-RU"/>
        </w:rPr>
        <w:softHyphen/>
        <w:t>ча</w:t>
      </w:r>
      <w:r w:rsidRPr="00D26B1D">
        <w:rPr>
          <w:rFonts w:ascii="Times New Roman" w:eastAsia="Times New Roman" w:hAnsi="Times New Roman" w:cs="Times New Roman"/>
          <w:color w:val="000000"/>
          <w:sz w:val="24"/>
          <w:szCs w:val="24"/>
          <w:lang w:eastAsia="ru-RU"/>
        </w:rPr>
        <w:softHyphen/>
        <w:t>ют бри</w:t>
      </w:r>
      <w:r w:rsidRPr="00D26B1D">
        <w:rPr>
          <w:rFonts w:ascii="Times New Roman" w:eastAsia="Times New Roman" w:hAnsi="Times New Roman" w:cs="Times New Roman"/>
          <w:color w:val="000000"/>
          <w:sz w:val="24"/>
          <w:szCs w:val="24"/>
          <w:lang w:eastAsia="ru-RU"/>
        </w:rPr>
        <w:softHyphen/>
        <w:t>тан</w:t>
      </w:r>
      <w:r w:rsidRPr="00D26B1D">
        <w:rPr>
          <w:rFonts w:ascii="Times New Roman" w:eastAsia="Times New Roman" w:hAnsi="Times New Roman" w:cs="Times New Roman"/>
          <w:color w:val="000000"/>
          <w:sz w:val="24"/>
          <w:szCs w:val="24"/>
          <w:lang w:eastAsia="ru-RU"/>
        </w:rPr>
        <w:softHyphen/>
        <w:t>ские офи</w:t>
      </w:r>
      <w:r w:rsidRPr="00D26B1D">
        <w:rPr>
          <w:rFonts w:ascii="Times New Roman" w:eastAsia="Times New Roman" w:hAnsi="Times New Roman" w:cs="Times New Roman"/>
          <w:color w:val="000000"/>
          <w:sz w:val="24"/>
          <w:szCs w:val="24"/>
          <w:lang w:eastAsia="ru-RU"/>
        </w:rPr>
        <w:softHyphen/>
        <w:t>це</w:t>
      </w:r>
      <w:r w:rsidRPr="00D26B1D">
        <w:rPr>
          <w:rFonts w:ascii="Times New Roman" w:eastAsia="Times New Roman" w:hAnsi="Times New Roman" w:cs="Times New Roman"/>
          <w:color w:val="000000"/>
          <w:sz w:val="24"/>
          <w:szCs w:val="24"/>
          <w:lang w:eastAsia="ru-RU"/>
        </w:rPr>
        <w:softHyphen/>
        <w:t>ры в обык</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вен</w:t>
      </w:r>
      <w:r w:rsidRPr="00D26B1D">
        <w:rPr>
          <w:rFonts w:ascii="Times New Roman" w:eastAsia="Times New Roman" w:hAnsi="Times New Roman" w:cs="Times New Roman"/>
          <w:color w:val="000000"/>
          <w:sz w:val="24"/>
          <w:szCs w:val="24"/>
          <w:lang w:eastAsia="ru-RU"/>
        </w:rPr>
        <w:softHyphen/>
        <w:t>ной по</w:t>
      </w:r>
      <w:r w:rsidRPr="00D26B1D">
        <w:rPr>
          <w:rFonts w:ascii="Times New Roman" w:eastAsia="Times New Roman" w:hAnsi="Times New Roman" w:cs="Times New Roman"/>
          <w:color w:val="000000"/>
          <w:sz w:val="24"/>
          <w:szCs w:val="24"/>
          <w:lang w:eastAsia="ru-RU"/>
        </w:rPr>
        <w:softHyphen/>
        <w:t>ле</w:t>
      </w:r>
      <w:r w:rsidRPr="00D26B1D">
        <w:rPr>
          <w:rFonts w:ascii="Times New Roman" w:eastAsia="Times New Roman" w:hAnsi="Times New Roman" w:cs="Times New Roman"/>
          <w:color w:val="000000"/>
          <w:sz w:val="24"/>
          <w:szCs w:val="24"/>
          <w:lang w:eastAsia="ru-RU"/>
        </w:rPr>
        <w:softHyphen/>
        <w:t>вой форме, толь</w:t>
      </w:r>
      <w:r w:rsidRPr="00D26B1D">
        <w:rPr>
          <w:rFonts w:ascii="Times New Roman" w:eastAsia="Times New Roman" w:hAnsi="Times New Roman" w:cs="Times New Roman"/>
          <w:color w:val="000000"/>
          <w:sz w:val="24"/>
          <w:szCs w:val="24"/>
          <w:lang w:eastAsia="ru-RU"/>
        </w:rPr>
        <w:softHyphen/>
        <w:t>ко не в кас</w:t>
      </w:r>
      <w:r w:rsidRPr="00D26B1D">
        <w:rPr>
          <w:rFonts w:ascii="Times New Roman" w:eastAsia="Times New Roman" w:hAnsi="Times New Roman" w:cs="Times New Roman"/>
          <w:color w:val="000000"/>
          <w:sz w:val="24"/>
          <w:szCs w:val="24"/>
          <w:lang w:eastAsia="ru-RU"/>
        </w:rPr>
        <w:softHyphen/>
        <w:t>ках, а в бе</w:t>
      </w:r>
      <w:r w:rsidRPr="00D26B1D">
        <w:rPr>
          <w:rFonts w:ascii="Times New Roman" w:eastAsia="Times New Roman" w:hAnsi="Times New Roman" w:cs="Times New Roman"/>
          <w:color w:val="000000"/>
          <w:sz w:val="24"/>
          <w:szCs w:val="24"/>
          <w:lang w:eastAsia="ru-RU"/>
        </w:rPr>
        <w:softHyphen/>
        <w:t>ре</w:t>
      </w:r>
      <w:r w:rsidRPr="00D26B1D">
        <w:rPr>
          <w:rFonts w:ascii="Times New Roman" w:eastAsia="Times New Roman" w:hAnsi="Times New Roman" w:cs="Times New Roman"/>
          <w:color w:val="000000"/>
          <w:sz w:val="24"/>
          <w:szCs w:val="24"/>
          <w:lang w:eastAsia="ru-RU"/>
        </w:rPr>
        <w:softHyphen/>
        <w:t>тах. После ко</w:t>
      </w:r>
      <w:r w:rsidRPr="00D26B1D">
        <w:rPr>
          <w:rFonts w:ascii="Times New Roman" w:eastAsia="Times New Roman" w:hAnsi="Times New Roman" w:cs="Times New Roman"/>
          <w:color w:val="000000"/>
          <w:sz w:val="24"/>
          <w:szCs w:val="24"/>
          <w:lang w:eastAsia="ru-RU"/>
        </w:rPr>
        <w:softHyphen/>
        <w:t>рот</w:t>
      </w:r>
      <w:r w:rsidRPr="00D26B1D">
        <w:rPr>
          <w:rFonts w:ascii="Times New Roman" w:eastAsia="Times New Roman" w:hAnsi="Times New Roman" w:cs="Times New Roman"/>
          <w:color w:val="000000"/>
          <w:sz w:val="24"/>
          <w:szCs w:val="24"/>
          <w:lang w:eastAsia="ru-RU"/>
        </w:rPr>
        <w:softHyphen/>
        <w:t>кой офи</w:t>
      </w:r>
      <w:r w:rsidRPr="00D26B1D">
        <w:rPr>
          <w:rFonts w:ascii="Times New Roman" w:eastAsia="Times New Roman" w:hAnsi="Times New Roman" w:cs="Times New Roman"/>
          <w:color w:val="000000"/>
          <w:sz w:val="24"/>
          <w:szCs w:val="24"/>
          <w:lang w:eastAsia="ru-RU"/>
        </w:rPr>
        <w:softHyphen/>
        <w:t>ци</w:t>
      </w:r>
      <w:r w:rsidRPr="00D26B1D">
        <w:rPr>
          <w:rFonts w:ascii="Times New Roman" w:eastAsia="Times New Roman" w:hAnsi="Times New Roman" w:cs="Times New Roman"/>
          <w:color w:val="000000"/>
          <w:sz w:val="24"/>
          <w:szCs w:val="24"/>
          <w:lang w:eastAsia="ru-RU"/>
        </w:rPr>
        <w:softHyphen/>
        <w:t>аль</w:t>
      </w:r>
      <w:r w:rsidRPr="00D26B1D">
        <w:rPr>
          <w:rFonts w:ascii="Times New Roman" w:eastAsia="Times New Roman" w:hAnsi="Times New Roman" w:cs="Times New Roman"/>
          <w:color w:val="000000"/>
          <w:sz w:val="24"/>
          <w:szCs w:val="24"/>
          <w:lang w:eastAsia="ru-RU"/>
        </w:rPr>
        <w:softHyphen/>
        <w:t>ной це</w:t>
      </w:r>
      <w:r w:rsidRPr="00D26B1D">
        <w:rPr>
          <w:rFonts w:ascii="Times New Roman" w:eastAsia="Times New Roman" w:hAnsi="Times New Roman" w:cs="Times New Roman"/>
          <w:color w:val="000000"/>
          <w:sz w:val="24"/>
          <w:szCs w:val="24"/>
          <w:lang w:eastAsia="ru-RU"/>
        </w:rPr>
        <w:softHyphen/>
        <w:t>ре</w:t>
      </w:r>
      <w:r w:rsidRPr="00D26B1D">
        <w:rPr>
          <w:rFonts w:ascii="Times New Roman" w:eastAsia="Times New Roman" w:hAnsi="Times New Roman" w:cs="Times New Roman"/>
          <w:color w:val="000000"/>
          <w:sz w:val="24"/>
          <w:szCs w:val="24"/>
          <w:lang w:eastAsia="ru-RU"/>
        </w:rPr>
        <w:softHyphen/>
        <w:t>мо</w:t>
      </w:r>
      <w:r w:rsidRPr="00D26B1D">
        <w:rPr>
          <w:rFonts w:ascii="Times New Roman" w:eastAsia="Times New Roman" w:hAnsi="Times New Roman" w:cs="Times New Roman"/>
          <w:color w:val="000000"/>
          <w:sz w:val="24"/>
          <w:szCs w:val="24"/>
          <w:lang w:eastAsia="ru-RU"/>
        </w:rPr>
        <w:softHyphen/>
        <w:t>нии они со</w:t>
      </w:r>
      <w:r w:rsidRPr="00D26B1D">
        <w:rPr>
          <w:rFonts w:ascii="Times New Roman" w:eastAsia="Times New Roman" w:hAnsi="Times New Roman" w:cs="Times New Roman"/>
          <w:color w:val="000000"/>
          <w:sz w:val="24"/>
          <w:szCs w:val="24"/>
          <w:lang w:eastAsia="ru-RU"/>
        </w:rPr>
        <w:softHyphen/>
        <w:t>про</w:t>
      </w:r>
      <w:r w:rsidRPr="00D26B1D">
        <w:rPr>
          <w:rFonts w:ascii="Times New Roman" w:eastAsia="Times New Roman" w:hAnsi="Times New Roman" w:cs="Times New Roman"/>
          <w:color w:val="000000"/>
          <w:sz w:val="24"/>
          <w:szCs w:val="24"/>
          <w:lang w:eastAsia="ru-RU"/>
        </w:rPr>
        <w:softHyphen/>
        <w:t>вож</w:t>
      </w:r>
      <w:r w:rsidRPr="00D26B1D">
        <w:rPr>
          <w:rFonts w:ascii="Times New Roman" w:eastAsia="Times New Roman" w:hAnsi="Times New Roman" w:cs="Times New Roman"/>
          <w:color w:val="000000"/>
          <w:sz w:val="24"/>
          <w:szCs w:val="24"/>
          <w:lang w:eastAsia="ru-RU"/>
        </w:rPr>
        <w:softHyphen/>
        <w:t>да</w:t>
      </w:r>
      <w:r w:rsidRPr="00D26B1D">
        <w:rPr>
          <w:rFonts w:ascii="Times New Roman" w:eastAsia="Times New Roman" w:hAnsi="Times New Roman" w:cs="Times New Roman"/>
          <w:color w:val="000000"/>
          <w:sz w:val="24"/>
          <w:szCs w:val="24"/>
          <w:lang w:eastAsia="ru-RU"/>
        </w:rPr>
        <w:softHyphen/>
        <w:t>ют нас к ре</w:t>
      </w:r>
      <w:r w:rsidRPr="00D26B1D">
        <w:rPr>
          <w:rFonts w:ascii="Times New Roman" w:eastAsia="Times New Roman" w:hAnsi="Times New Roman" w:cs="Times New Roman"/>
          <w:color w:val="000000"/>
          <w:sz w:val="24"/>
          <w:szCs w:val="24"/>
          <w:lang w:eastAsia="ru-RU"/>
        </w:rPr>
        <w:softHyphen/>
        <w:t>зи</w:t>
      </w:r>
      <w:r w:rsidRPr="00D26B1D">
        <w:rPr>
          <w:rFonts w:ascii="Times New Roman" w:eastAsia="Times New Roman" w:hAnsi="Times New Roman" w:cs="Times New Roman"/>
          <w:color w:val="000000"/>
          <w:sz w:val="24"/>
          <w:szCs w:val="24"/>
          <w:lang w:eastAsia="ru-RU"/>
        </w:rPr>
        <w:softHyphen/>
        <w:t>ден</w:t>
      </w:r>
      <w:r w:rsidRPr="00D26B1D">
        <w:rPr>
          <w:rFonts w:ascii="Times New Roman" w:eastAsia="Times New Roman" w:hAnsi="Times New Roman" w:cs="Times New Roman"/>
          <w:color w:val="000000"/>
          <w:sz w:val="24"/>
          <w:szCs w:val="24"/>
          <w:lang w:eastAsia="ru-RU"/>
        </w:rPr>
        <w:softHyphen/>
        <w:t>ции сво</w:t>
      </w:r>
      <w:r w:rsidRPr="00D26B1D">
        <w:rPr>
          <w:rFonts w:ascii="Times New Roman" w:eastAsia="Times New Roman" w:hAnsi="Times New Roman" w:cs="Times New Roman"/>
          <w:color w:val="000000"/>
          <w:sz w:val="24"/>
          <w:szCs w:val="24"/>
          <w:lang w:eastAsia="ru-RU"/>
        </w:rPr>
        <w:softHyphen/>
        <w:t>е</w:t>
      </w:r>
      <w:r w:rsidRPr="00D26B1D">
        <w:rPr>
          <w:rFonts w:ascii="Times New Roman" w:eastAsia="Times New Roman" w:hAnsi="Times New Roman" w:cs="Times New Roman"/>
          <w:color w:val="000000"/>
          <w:sz w:val="24"/>
          <w:szCs w:val="24"/>
          <w:lang w:eastAsia="ru-RU"/>
        </w:rPr>
        <w:softHyphen/>
        <w:t>го ко</w:t>
      </w:r>
      <w:r w:rsidRPr="00D26B1D">
        <w:rPr>
          <w:rFonts w:ascii="Times New Roman" w:eastAsia="Times New Roman" w:hAnsi="Times New Roman" w:cs="Times New Roman"/>
          <w:color w:val="000000"/>
          <w:sz w:val="24"/>
          <w:szCs w:val="24"/>
          <w:lang w:eastAsia="ru-RU"/>
        </w:rPr>
        <w:softHyphen/>
        <w:t>ман</w:t>
      </w:r>
      <w:r w:rsidRPr="00D26B1D">
        <w:rPr>
          <w:rFonts w:ascii="Times New Roman" w:eastAsia="Times New Roman" w:hAnsi="Times New Roman" w:cs="Times New Roman"/>
          <w:color w:val="000000"/>
          <w:sz w:val="24"/>
          <w:szCs w:val="24"/>
          <w:lang w:eastAsia="ru-RU"/>
        </w:rPr>
        <w:softHyphen/>
        <w:t>ду</w:t>
      </w:r>
      <w:r w:rsidRPr="00D26B1D">
        <w:rPr>
          <w:rFonts w:ascii="Times New Roman" w:eastAsia="Times New Roman" w:hAnsi="Times New Roman" w:cs="Times New Roman"/>
          <w:color w:val="000000"/>
          <w:sz w:val="24"/>
          <w:szCs w:val="24"/>
          <w:lang w:eastAsia="ru-RU"/>
        </w:rPr>
        <w:softHyphen/>
        <w:t>ю</w:t>
      </w:r>
      <w:r w:rsidRPr="00D26B1D">
        <w:rPr>
          <w:rFonts w:ascii="Times New Roman" w:eastAsia="Times New Roman" w:hAnsi="Times New Roman" w:cs="Times New Roman"/>
          <w:color w:val="000000"/>
          <w:sz w:val="24"/>
          <w:szCs w:val="24"/>
          <w:lang w:eastAsia="ru-RU"/>
        </w:rPr>
        <w:softHyphen/>
        <w:t>ще</w:t>
      </w:r>
      <w:r w:rsidRPr="00D26B1D">
        <w:rPr>
          <w:rFonts w:ascii="Times New Roman" w:eastAsia="Times New Roman" w:hAnsi="Times New Roman" w:cs="Times New Roman"/>
          <w:color w:val="000000"/>
          <w:sz w:val="24"/>
          <w:szCs w:val="24"/>
          <w:lang w:eastAsia="ru-RU"/>
        </w:rPr>
        <w:softHyphen/>
        <w:t>го. Чув</w:t>
      </w:r>
      <w:r w:rsidRPr="00D26B1D">
        <w:rPr>
          <w:rFonts w:ascii="Times New Roman" w:eastAsia="Times New Roman" w:hAnsi="Times New Roman" w:cs="Times New Roman"/>
          <w:color w:val="000000"/>
          <w:sz w:val="24"/>
          <w:szCs w:val="24"/>
          <w:lang w:eastAsia="ru-RU"/>
        </w:rPr>
        <w:softHyphen/>
        <w:t>ству</w:t>
      </w:r>
      <w:r w:rsidRPr="00D26B1D">
        <w:rPr>
          <w:rFonts w:ascii="Times New Roman" w:eastAsia="Times New Roman" w:hAnsi="Times New Roman" w:cs="Times New Roman"/>
          <w:color w:val="000000"/>
          <w:sz w:val="24"/>
          <w:szCs w:val="24"/>
          <w:lang w:eastAsia="ru-RU"/>
        </w:rPr>
        <w:softHyphen/>
        <w:t>ет</w:t>
      </w:r>
      <w:r w:rsidRPr="00D26B1D">
        <w:rPr>
          <w:rFonts w:ascii="Times New Roman" w:eastAsia="Times New Roman" w:hAnsi="Times New Roman" w:cs="Times New Roman"/>
          <w:color w:val="000000"/>
          <w:sz w:val="24"/>
          <w:szCs w:val="24"/>
          <w:lang w:eastAsia="ru-RU"/>
        </w:rPr>
        <w:softHyphen/>
        <w:t>ся, что ан</w:t>
      </w:r>
      <w:r w:rsidRPr="00D26B1D">
        <w:rPr>
          <w:rFonts w:ascii="Times New Roman" w:eastAsia="Times New Roman" w:hAnsi="Times New Roman" w:cs="Times New Roman"/>
          <w:color w:val="000000"/>
          <w:sz w:val="24"/>
          <w:szCs w:val="24"/>
          <w:lang w:eastAsia="ru-RU"/>
        </w:rPr>
        <w:softHyphen/>
        <w:t>гли</w:t>
      </w:r>
      <w:r w:rsidRPr="00D26B1D">
        <w:rPr>
          <w:rFonts w:ascii="Times New Roman" w:eastAsia="Times New Roman" w:hAnsi="Times New Roman" w:cs="Times New Roman"/>
          <w:color w:val="000000"/>
          <w:sz w:val="24"/>
          <w:szCs w:val="24"/>
          <w:lang w:eastAsia="ru-RU"/>
        </w:rPr>
        <w:softHyphen/>
        <w:t>ча</w:t>
      </w:r>
      <w:r w:rsidRPr="00D26B1D">
        <w:rPr>
          <w:rFonts w:ascii="Times New Roman" w:eastAsia="Times New Roman" w:hAnsi="Times New Roman" w:cs="Times New Roman"/>
          <w:color w:val="000000"/>
          <w:sz w:val="24"/>
          <w:szCs w:val="24"/>
          <w:lang w:eastAsia="ru-RU"/>
        </w:rPr>
        <w:softHyphen/>
        <w:t>не ста</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ют</w:t>
      </w:r>
      <w:r w:rsidRPr="00D26B1D">
        <w:rPr>
          <w:rFonts w:ascii="Times New Roman" w:eastAsia="Times New Roman" w:hAnsi="Times New Roman" w:cs="Times New Roman"/>
          <w:color w:val="000000"/>
          <w:sz w:val="24"/>
          <w:szCs w:val="24"/>
          <w:lang w:eastAsia="ru-RU"/>
        </w:rPr>
        <w:softHyphen/>
        <w:t>ся сде</w:t>
      </w:r>
      <w:r w:rsidRPr="00D26B1D">
        <w:rPr>
          <w:rFonts w:ascii="Times New Roman" w:eastAsia="Times New Roman" w:hAnsi="Times New Roman" w:cs="Times New Roman"/>
          <w:color w:val="000000"/>
          <w:sz w:val="24"/>
          <w:szCs w:val="24"/>
          <w:lang w:eastAsia="ru-RU"/>
        </w:rPr>
        <w:softHyphen/>
        <w:t>лать встре</w:t>
      </w:r>
      <w:r w:rsidRPr="00D26B1D">
        <w:rPr>
          <w:rFonts w:ascii="Times New Roman" w:eastAsia="Times New Roman" w:hAnsi="Times New Roman" w:cs="Times New Roman"/>
          <w:color w:val="000000"/>
          <w:sz w:val="24"/>
          <w:szCs w:val="24"/>
          <w:lang w:eastAsia="ru-RU"/>
        </w:rPr>
        <w:softHyphen/>
        <w:t>чу как можно более тёплой. Мы от</w:t>
      </w:r>
      <w:r w:rsidRPr="00D26B1D">
        <w:rPr>
          <w:rFonts w:ascii="Times New Roman" w:eastAsia="Times New Roman" w:hAnsi="Times New Roman" w:cs="Times New Roman"/>
          <w:color w:val="000000"/>
          <w:sz w:val="24"/>
          <w:szCs w:val="24"/>
          <w:lang w:eastAsia="ru-RU"/>
        </w:rPr>
        <w:softHyphen/>
        <w:t>ве</w:t>
      </w:r>
      <w:r w:rsidRPr="00D26B1D">
        <w:rPr>
          <w:rFonts w:ascii="Times New Roman" w:eastAsia="Times New Roman" w:hAnsi="Times New Roman" w:cs="Times New Roman"/>
          <w:color w:val="000000"/>
          <w:sz w:val="24"/>
          <w:szCs w:val="24"/>
          <w:lang w:eastAsia="ru-RU"/>
        </w:rPr>
        <w:softHyphen/>
        <w:t>ча</w:t>
      </w:r>
      <w:r w:rsidRPr="00D26B1D">
        <w:rPr>
          <w:rFonts w:ascii="Times New Roman" w:eastAsia="Times New Roman" w:hAnsi="Times New Roman" w:cs="Times New Roman"/>
          <w:color w:val="000000"/>
          <w:sz w:val="24"/>
          <w:szCs w:val="24"/>
          <w:lang w:eastAsia="ru-RU"/>
        </w:rPr>
        <w:softHyphen/>
        <w:t>ли тем же».</w:t>
      </w: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1) 1942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1943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1944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1945 г.</w:t>
      </w:r>
    </w:p>
    <w:p w:rsidR="00B0145A" w:rsidRPr="00D26B1D" w:rsidRDefault="00B0145A" w:rsidP="00B0145A">
      <w:pPr>
        <w:spacing w:after="0" w:line="240" w:lineRule="auto"/>
        <w:jc w:val="both"/>
        <w:rPr>
          <w:rFonts w:ascii="Times New Roman" w:eastAsia="Times New Roman" w:hAnsi="Times New Roman" w:cs="Times New Roman"/>
          <w:b/>
          <w:bCs/>
          <w:color w:val="000000"/>
          <w:sz w:val="24"/>
          <w:szCs w:val="24"/>
          <w:lang w:eastAsia="ru-RU"/>
        </w:rPr>
      </w:pP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b/>
          <w:bCs/>
          <w:color w:val="000000"/>
          <w:sz w:val="24"/>
          <w:szCs w:val="24"/>
          <w:lang w:eastAsia="ru-RU"/>
        </w:rPr>
        <w:t>2.</w:t>
      </w:r>
      <w:r w:rsidRPr="00D26B1D">
        <w:rPr>
          <w:rFonts w:ascii="Times New Roman" w:eastAsia="Times New Roman" w:hAnsi="Times New Roman" w:cs="Times New Roman"/>
          <w:color w:val="000000"/>
          <w:sz w:val="24"/>
          <w:szCs w:val="24"/>
          <w:lang w:eastAsia="ru-RU"/>
        </w:rPr>
        <w:t> 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вос</w:t>
      </w:r>
      <w:r w:rsidRPr="00D26B1D">
        <w:rPr>
          <w:rFonts w:ascii="Times New Roman" w:eastAsia="Times New Roman" w:hAnsi="Times New Roman" w:cs="Times New Roman"/>
          <w:color w:val="000000"/>
          <w:sz w:val="24"/>
          <w:szCs w:val="24"/>
          <w:lang w:eastAsia="ru-RU"/>
        </w:rPr>
        <w:softHyphen/>
        <w:t>по</w:t>
      </w:r>
      <w:r w:rsidRPr="00D26B1D">
        <w:rPr>
          <w:rFonts w:ascii="Times New Roman" w:eastAsia="Times New Roman" w:hAnsi="Times New Roman" w:cs="Times New Roman"/>
          <w:color w:val="000000"/>
          <w:sz w:val="24"/>
          <w:szCs w:val="24"/>
          <w:lang w:eastAsia="ru-RU"/>
        </w:rPr>
        <w:softHyphen/>
        <w:t>ми</w:t>
      </w:r>
      <w:r w:rsidRPr="00D26B1D">
        <w:rPr>
          <w:rFonts w:ascii="Times New Roman" w:eastAsia="Times New Roman" w:hAnsi="Times New Roman" w:cs="Times New Roman"/>
          <w:color w:val="000000"/>
          <w:sz w:val="24"/>
          <w:szCs w:val="24"/>
          <w:lang w:eastAsia="ru-RU"/>
        </w:rPr>
        <w:softHyphen/>
        <w:t>на</w:t>
      </w:r>
      <w:r w:rsidRPr="00D26B1D">
        <w:rPr>
          <w:rFonts w:ascii="Times New Roman" w:eastAsia="Times New Roman" w:hAnsi="Times New Roman" w:cs="Times New Roman"/>
          <w:color w:val="000000"/>
          <w:sz w:val="24"/>
          <w:szCs w:val="24"/>
          <w:lang w:eastAsia="ru-RU"/>
        </w:rPr>
        <w:softHyphen/>
        <w:t>ний ве</w:t>
      </w:r>
      <w:r w:rsidRPr="00D26B1D">
        <w:rPr>
          <w:rFonts w:ascii="Times New Roman" w:eastAsia="Times New Roman" w:hAnsi="Times New Roman" w:cs="Times New Roman"/>
          <w:color w:val="000000"/>
          <w:sz w:val="24"/>
          <w:szCs w:val="24"/>
          <w:lang w:eastAsia="ru-RU"/>
        </w:rPr>
        <w:softHyphen/>
        <w:t>те</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на войны и ука</w:t>
      </w:r>
      <w:r w:rsidRPr="00D26B1D">
        <w:rPr>
          <w:rFonts w:ascii="Times New Roman" w:eastAsia="Times New Roman" w:hAnsi="Times New Roman" w:cs="Times New Roman"/>
          <w:color w:val="000000"/>
          <w:sz w:val="24"/>
          <w:szCs w:val="24"/>
          <w:lang w:eastAsia="ru-RU"/>
        </w:rPr>
        <w:softHyphen/>
        <w:t>жи</w:t>
      </w:r>
      <w:r w:rsidRPr="00D26B1D">
        <w:rPr>
          <w:rFonts w:ascii="Times New Roman" w:eastAsia="Times New Roman" w:hAnsi="Times New Roman" w:cs="Times New Roman"/>
          <w:color w:val="000000"/>
          <w:sz w:val="24"/>
          <w:szCs w:val="24"/>
          <w:lang w:eastAsia="ru-RU"/>
        </w:rPr>
        <w:softHyphen/>
        <w:t>те год, о со</w:t>
      </w:r>
      <w:r w:rsidRPr="00D26B1D">
        <w:rPr>
          <w:rFonts w:ascii="Times New Roman" w:eastAsia="Times New Roman" w:hAnsi="Times New Roman" w:cs="Times New Roman"/>
          <w:color w:val="000000"/>
          <w:sz w:val="24"/>
          <w:szCs w:val="24"/>
          <w:lang w:eastAsia="ru-RU"/>
        </w:rPr>
        <w:softHyphen/>
        <w:t>бы</w:t>
      </w:r>
      <w:r w:rsidRPr="00D26B1D">
        <w:rPr>
          <w:rFonts w:ascii="Times New Roman" w:eastAsia="Times New Roman" w:hAnsi="Times New Roman" w:cs="Times New Roman"/>
          <w:color w:val="000000"/>
          <w:sz w:val="24"/>
          <w:szCs w:val="24"/>
          <w:lang w:eastAsia="ru-RU"/>
        </w:rPr>
        <w:softHyphen/>
        <w:t>ти</w:t>
      </w:r>
      <w:r w:rsidRPr="00D26B1D">
        <w:rPr>
          <w:rFonts w:ascii="Times New Roman" w:eastAsia="Times New Roman" w:hAnsi="Times New Roman" w:cs="Times New Roman"/>
          <w:color w:val="000000"/>
          <w:sz w:val="24"/>
          <w:szCs w:val="24"/>
          <w:lang w:eastAsia="ru-RU"/>
        </w:rPr>
        <w:softHyphen/>
        <w:t>ях ко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го идёт речь.</w:t>
      </w: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«Над го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дом Кюстри</w:t>
      </w:r>
      <w:r w:rsidRPr="00D26B1D">
        <w:rPr>
          <w:rFonts w:ascii="Times New Roman" w:eastAsia="Times New Roman" w:hAnsi="Times New Roman" w:cs="Times New Roman"/>
          <w:color w:val="000000"/>
          <w:sz w:val="24"/>
          <w:szCs w:val="24"/>
          <w:lang w:eastAsia="ru-RU"/>
        </w:rPr>
        <w:softHyphen/>
        <w:t>ном я шёл на вы</w:t>
      </w:r>
      <w:r w:rsidRPr="00D26B1D">
        <w:rPr>
          <w:rFonts w:ascii="Times New Roman" w:eastAsia="Times New Roman" w:hAnsi="Times New Roman" w:cs="Times New Roman"/>
          <w:color w:val="000000"/>
          <w:sz w:val="24"/>
          <w:szCs w:val="24"/>
          <w:lang w:eastAsia="ru-RU"/>
        </w:rPr>
        <w:softHyphen/>
        <w:t>со</w:t>
      </w:r>
      <w:r w:rsidRPr="00D26B1D">
        <w:rPr>
          <w:rFonts w:ascii="Times New Roman" w:eastAsia="Times New Roman" w:hAnsi="Times New Roman" w:cs="Times New Roman"/>
          <w:color w:val="000000"/>
          <w:sz w:val="24"/>
          <w:szCs w:val="24"/>
          <w:lang w:eastAsia="ru-RU"/>
        </w:rPr>
        <w:softHyphen/>
        <w:t>те 3000 мет</w:t>
      </w:r>
      <w:r w:rsidRPr="00D26B1D">
        <w:rPr>
          <w:rFonts w:ascii="Times New Roman" w:eastAsia="Times New Roman" w:hAnsi="Times New Roman" w:cs="Times New Roman"/>
          <w:color w:val="000000"/>
          <w:sz w:val="24"/>
          <w:szCs w:val="24"/>
          <w:lang w:eastAsia="ru-RU"/>
        </w:rPr>
        <w:softHyphen/>
        <w:t>ров, стал по</w:t>
      </w:r>
      <w:r w:rsidRPr="00D26B1D">
        <w:rPr>
          <w:rFonts w:ascii="Times New Roman" w:eastAsia="Times New Roman" w:hAnsi="Times New Roman" w:cs="Times New Roman"/>
          <w:color w:val="000000"/>
          <w:sz w:val="24"/>
          <w:szCs w:val="24"/>
          <w:lang w:eastAsia="ru-RU"/>
        </w:rPr>
        <w:softHyphen/>
        <w:t>во</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чи</w:t>
      </w:r>
      <w:r w:rsidRPr="00D26B1D">
        <w:rPr>
          <w:rFonts w:ascii="Times New Roman" w:eastAsia="Times New Roman" w:hAnsi="Times New Roman" w:cs="Times New Roman"/>
          <w:color w:val="000000"/>
          <w:sz w:val="24"/>
          <w:szCs w:val="24"/>
          <w:lang w:eastAsia="ru-RU"/>
        </w:rPr>
        <w:softHyphen/>
        <w:t>вать на Зе</w:t>
      </w:r>
      <w:r w:rsidRPr="00D26B1D">
        <w:rPr>
          <w:rFonts w:ascii="Times New Roman" w:eastAsia="Times New Roman" w:hAnsi="Times New Roman" w:cs="Times New Roman"/>
          <w:color w:val="000000"/>
          <w:sz w:val="24"/>
          <w:szCs w:val="24"/>
          <w:lang w:eastAsia="ru-RU"/>
        </w:rPr>
        <w:softHyphen/>
        <w:t>е</w:t>
      </w:r>
      <w:r w:rsidRPr="00D26B1D">
        <w:rPr>
          <w:rFonts w:ascii="Times New Roman" w:eastAsia="Times New Roman" w:hAnsi="Times New Roman" w:cs="Times New Roman"/>
          <w:color w:val="000000"/>
          <w:sz w:val="24"/>
          <w:szCs w:val="24"/>
          <w:lang w:eastAsia="ru-RU"/>
        </w:rPr>
        <w:softHyphen/>
        <w:t>лов</w:t>
      </w:r>
      <w:r w:rsidRPr="00D26B1D">
        <w:rPr>
          <w:rFonts w:ascii="Times New Roman" w:eastAsia="Times New Roman" w:hAnsi="Times New Roman" w:cs="Times New Roman"/>
          <w:color w:val="000000"/>
          <w:sz w:val="24"/>
          <w:szCs w:val="24"/>
          <w:lang w:eastAsia="ru-RU"/>
        </w:rPr>
        <w:softHyphen/>
        <w:t>ские вы</w:t>
      </w:r>
      <w:r w:rsidRPr="00D26B1D">
        <w:rPr>
          <w:rFonts w:ascii="Times New Roman" w:eastAsia="Times New Roman" w:hAnsi="Times New Roman" w:cs="Times New Roman"/>
          <w:color w:val="000000"/>
          <w:sz w:val="24"/>
          <w:szCs w:val="24"/>
          <w:lang w:eastAsia="ru-RU"/>
        </w:rPr>
        <w:softHyphen/>
        <w:t>со</w:t>
      </w:r>
      <w:r w:rsidRPr="00D26B1D">
        <w:rPr>
          <w:rFonts w:ascii="Times New Roman" w:eastAsia="Times New Roman" w:hAnsi="Times New Roman" w:cs="Times New Roman"/>
          <w:color w:val="000000"/>
          <w:sz w:val="24"/>
          <w:szCs w:val="24"/>
          <w:lang w:eastAsia="ru-RU"/>
        </w:rPr>
        <w:softHyphen/>
        <w:t>ты и имен</w:t>
      </w:r>
      <w:r w:rsidRPr="00D26B1D">
        <w:rPr>
          <w:rFonts w:ascii="Times New Roman" w:eastAsia="Times New Roman" w:hAnsi="Times New Roman" w:cs="Times New Roman"/>
          <w:color w:val="000000"/>
          <w:sz w:val="24"/>
          <w:szCs w:val="24"/>
          <w:lang w:eastAsia="ru-RU"/>
        </w:rPr>
        <w:softHyphen/>
        <w:t>но в этот раз не</w:t>
      </w:r>
      <w:r w:rsidRPr="00D26B1D">
        <w:rPr>
          <w:rFonts w:ascii="Times New Roman" w:eastAsia="Times New Roman" w:hAnsi="Times New Roman" w:cs="Times New Roman"/>
          <w:color w:val="000000"/>
          <w:sz w:val="24"/>
          <w:szCs w:val="24"/>
          <w:lang w:eastAsia="ru-RU"/>
        </w:rPr>
        <w:softHyphen/>
        <w:t>ожи</w:t>
      </w:r>
      <w:r w:rsidRPr="00D26B1D">
        <w:rPr>
          <w:rFonts w:ascii="Times New Roman" w:eastAsia="Times New Roman" w:hAnsi="Times New Roman" w:cs="Times New Roman"/>
          <w:color w:val="000000"/>
          <w:sz w:val="24"/>
          <w:szCs w:val="24"/>
          <w:lang w:eastAsia="ru-RU"/>
        </w:rPr>
        <w:softHyphen/>
        <w:t>дан</w:t>
      </w:r>
      <w:r w:rsidRPr="00D26B1D">
        <w:rPr>
          <w:rFonts w:ascii="Times New Roman" w:eastAsia="Times New Roman" w:hAnsi="Times New Roman" w:cs="Times New Roman"/>
          <w:color w:val="000000"/>
          <w:sz w:val="24"/>
          <w:szCs w:val="24"/>
          <w:lang w:eastAsia="ru-RU"/>
        </w:rPr>
        <w:softHyphen/>
        <w:t>но уви</w:t>
      </w:r>
      <w:r w:rsidRPr="00D26B1D">
        <w:rPr>
          <w:rFonts w:ascii="Times New Roman" w:eastAsia="Times New Roman" w:hAnsi="Times New Roman" w:cs="Times New Roman"/>
          <w:color w:val="000000"/>
          <w:sz w:val="24"/>
          <w:szCs w:val="24"/>
          <w:lang w:eastAsia="ru-RU"/>
        </w:rPr>
        <w:softHyphen/>
        <w:t>дел (имен</w:t>
      </w:r>
      <w:r w:rsidRPr="00D26B1D">
        <w:rPr>
          <w:rFonts w:ascii="Times New Roman" w:eastAsia="Times New Roman" w:hAnsi="Times New Roman" w:cs="Times New Roman"/>
          <w:color w:val="000000"/>
          <w:sz w:val="24"/>
          <w:szCs w:val="24"/>
          <w:lang w:eastAsia="ru-RU"/>
        </w:rPr>
        <w:softHyphen/>
        <w:t>но не</w:t>
      </w:r>
      <w:r w:rsidRPr="00D26B1D">
        <w:rPr>
          <w:rFonts w:ascii="Times New Roman" w:eastAsia="Times New Roman" w:hAnsi="Times New Roman" w:cs="Times New Roman"/>
          <w:color w:val="000000"/>
          <w:sz w:val="24"/>
          <w:szCs w:val="24"/>
          <w:lang w:eastAsia="ru-RU"/>
        </w:rPr>
        <w:softHyphen/>
        <w:t>ожи</w:t>
      </w:r>
      <w:r w:rsidRPr="00D26B1D">
        <w:rPr>
          <w:rFonts w:ascii="Times New Roman" w:eastAsia="Times New Roman" w:hAnsi="Times New Roman" w:cs="Times New Roman"/>
          <w:color w:val="000000"/>
          <w:sz w:val="24"/>
          <w:szCs w:val="24"/>
          <w:lang w:eastAsia="ru-RU"/>
        </w:rPr>
        <w:softHyphen/>
        <w:t>дан</w:t>
      </w:r>
      <w:r w:rsidRPr="00D26B1D">
        <w:rPr>
          <w:rFonts w:ascii="Times New Roman" w:eastAsia="Times New Roman" w:hAnsi="Times New Roman" w:cs="Times New Roman"/>
          <w:color w:val="000000"/>
          <w:sz w:val="24"/>
          <w:szCs w:val="24"/>
          <w:lang w:eastAsia="ru-RU"/>
        </w:rPr>
        <w:softHyphen/>
        <w:t>но, ведь план опе</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ции был даже для нас во</w:t>
      </w:r>
      <w:r w:rsidRPr="00D26B1D">
        <w:rPr>
          <w:rFonts w:ascii="Times New Roman" w:eastAsia="Times New Roman" w:hAnsi="Times New Roman" w:cs="Times New Roman"/>
          <w:color w:val="000000"/>
          <w:sz w:val="24"/>
          <w:szCs w:val="24"/>
          <w:lang w:eastAsia="ru-RU"/>
        </w:rPr>
        <w:softHyphen/>
        <w:t>ен</w:t>
      </w:r>
      <w:r w:rsidRPr="00D26B1D">
        <w:rPr>
          <w:rFonts w:ascii="Times New Roman" w:eastAsia="Times New Roman" w:hAnsi="Times New Roman" w:cs="Times New Roman"/>
          <w:color w:val="000000"/>
          <w:sz w:val="24"/>
          <w:szCs w:val="24"/>
          <w:lang w:eastAsia="ru-RU"/>
        </w:rPr>
        <w:softHyphen/>
        <w:t>ной тай</w:t>
      </w:r>
      <w:r w:rsidRPr="00D26B1D">
        <w:rPr>
          <w:rFonts w:ascii="Times New Roman" w:eastAsia="Times New Roman" w:hAnsi="Times New Roman" w:cs="Times New Roman"/>
          <w:color w:val="000000"/>
          <w:sz w:val="24"/>
          <w:szCs w:val="24"/>
          <w:lang w:eastAsia="ru-RU"/>
        </w:rPr>
        <w:softHyphen/>
        <w:t>ной), как под нами вспых</w:t>
      </w:r>
      <w:r w:rsidRPr="00D26B1D">
        <w:rPr>
          <w:rFonts w:ascii="Times New Roman" w:eastAsia="Times New Roman" w:hAnsi="Times New Roman" w:cs="Times New Roman"/>
          <w:color w:val="000000"/>
          <w:sz w:val="24"/>
          <w:szCs w:val="24"/>
          <w:lang w:eastAsia="ru-RU"/>
        </w:rPr>
        <w:softHyphen/>
        <w:t>ну</w:t>
      </w:r>
      <w:r w:rsidRPr="00D26B1D">
        <w:rPr>
          <w:rFonts w:ascii="Times New Roman" w:eastAsia="Times New Roman" w:hAnsi="Times New Roman" w:cs="Times New Roman"/>
          <w:color w:val="000000"/>
          <w:sz w:val="24"/>
          <w:szCs w:val="24"/>
          <w:lang w:eastAsia="ru-RU"/>
        </w:rPr>
        <w:softHyphen/>
        <w:t>ли зе</w:t>
      </w:r>
      <w:r w:rsidRPr="00D26B1D">
        <w:rPr>
          <w:rFonts w:ascii="Times New Roman" w:eastAsia="Times New Roman" w:hAnsi="Times New Roman" w:cs="Times New Roman"/>
          <w:color w:val="000000"/>
          <w:sz w:val="24"/>
          <w:szCs w:val="24"/>
          <w:lang w:eastAsia="ru-RU"/>
        </w:rPr>
        <w:softHyphen/>
        <w:t>нит</w:t>
      </w:r>
      <w:r w:rsidRPr="00D26B1D">
        <w:rPr>
          <w:rFonts w:ascii="Times New Roman" w:eastAsia="Times New Roman" w:hAnsi="Times New Roman" w:cs="Times New Roman"/>
          <w:color w:val="000000"/>
          <w:sz w:val="24"/>
          <w:szCs w:val="24"/>
          <w:lang w:eastAsia="ru-RU"/>
        </w:rPr>
        <w:softHyphen/>
        <w:t>ные про</w:t>
      </w:r>
      <w:r w:rsidRPr="00D26B1D">
        <w:rPr>
          <w:rFonts w:ascii="Times New Roman" w:eastAsia="Times New Roman" w:hAnsi="Times New Roman" w:cs="Times New Roman"/>
          <w:color w:val="000000"/>
          <w:sz w:val="24"/>
          <w:szCs w:val="24"/>
          <w:lang w:eastAsia="ru-RU"/>
        </w:rPr>
        <w:softHyphen/>
        <w:t>жек</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ра, лучи ко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рых легли на землю. Пер</w:t>
      </w:r>
      <w:r w:rsidRPr="00D26B1D">
        <w:rPr>
          <w:rFonts w:ascii="Times New Roman" w:eastAsia="Times New Roman" w:hAnsi="Times New Roman" w:cs="Times New Roman"/>
          <w:color w:val="000000"/>
          <w:sz w:val="24"/>
          <w:szCs w:val="24"/>
          <w:lang w:eastAsia="ru-RU"/>
        </w:rPr>
        <w:softHyphen/>
        <w:t>вый, вто</w:t>
      </w:r>
      <w:r w:rsidRPr="00D26B1D">
        <w:rPr>
          <w:rFonts w:ascii="Times New Roman" w:eastAsia="Times New Roman" w:hAnsi="Times New Roman" w:cs="Times New Roman"/>
          <w:color w:val="000000"/>
          <w:sz w:val="24"/>
          <w:szCs w:val="24"/>
          <w:lang w:eastAsia="ru-RU"/>
        </w:rPr>
        <w:softHyphen/>
        <w:t>рой, де</w:t>
      </w:r>
      <w:r w:rsidRPr="00D26B1D">
        <w:rPr>
          <w:rFonts w:ascii="Times New Roman" w:eastAsia="Times New Roman" w:hAnsi="Times New Roman" w:cs="Times New Roman"/>
          <w:color w:val="000000"/>
          <w:sz w:val="24"/>
          <w:szCs w:val="24"/>
          <w:lang w:eastAsia="ru-RU"/>
        </w:rPr>
        <w:softHyphen/>
        <w:t>ся</w:t>
      </w:r>
      <w:r w:rsidRPr="00D26B1D">
        <w:rPr>
          <w:rFonts w:ascii="Times New Roman" w:eastAsia="Times New Roman" w:hAnsi="Times New Roman" w:cs="Times New Roman"/>
          <w:color w:val="000000"/>
          <w:sz w:val="24"/>
          <w:szCs w:val="24"/>
          <w:lang w:eastAsia="ru-RU"/>
        </w:rPr>
        <w:softHyphen/>
        <w:t>тый, сотый… Ой, какая это была кра</w:t>
      </w:r>
      <w:r w:rsidRPr="00D26B1D">
        <w:rPr>
          <w:rFonts w:ascii="Times New Roman" w:eastAsia="Times New Roman" w:hAnsi="Times New Roman" w:cs="Times New Roman"/>
          <w:color w:val="000000"/>
          <w:sz w:val="24"/>
          <w:szCs w:val="24"/>
          <w:lang w:eastAsia="ru-RU"/>
        </w:rPr>
        <w:softHyphen/>
        <w:t>си</w:t>
      </w:r>
      <w:r w:rsidRPr="00D26B1D">
        <w:rPr>
          <w:rFonts w:ascii="Times New Roman" w:eastAsia="Times New Roman" w:hAnsi="Times New Roman" w:cs="Times New Roman"/>
          <w:color w:val="000000"/>
          <w:sz w:val="24"/>
          <w:szCs w:val="24"/>
          <w:lang w:eastAsia="ru-RU"/>
        </w:rPr>
        <w:softHyphen/>
        <w:t>вая кар</w:t>
      </w:r>
      <w:r w:rsidRPr="00D26B1D">
        <w:rPr>
          <w:rFonts w:ascii="Times New Roman" w:eastAsia="Times New Roman" w:hAnsi="Times New Roman" w:cs="Times New Roman"/>
          <w:color w:val="000000"/>
          <w:sz w:val="24"/>
          <w:szCs w:val="24"/>
          <w:lang w:eastAsia="ru-RU"/>
        </w:rPr>
        <w:softHyphen/>
        <w:t>ти</w:t>
      </w:r>
      <w:r w:rsidRPr="00D26B1D">
        <w:rPr>
          <w:rFonts w:ascii="Times New Roman" w:eastAsia="Times New Roman" w:hAnsi="Times New Roman" w:cs="Times New Roman"/>
          <w:color w:val="000000"/>
          <w:sz w:val="24"/>
          <w:szCs w:val="24"/>
          <w:lang w:eastAsia="ru-RU"/>
        </w:rPr>
        <w:softHyphen/>
        <w:t>на! Всё поле осве</w:t>
      </w:r>
      <w:r w:rsidRPr="00D26B1D">
        <w:rPr>
          <w:rFonts w:ascii="Times New Roman" w:eastAsia="Times New Roman" w:hAnsi="Times New Roman" w:cs="Times New Roman"/>
          <w:color w:val="000000"/>
          <w:sz w:val="24"/>
          <w:szCs w:val="24"/>
          <w:lang w:eastAsia="ru-RU"/>
        </w:rPr>
        <w:softHyphen/>
        <w:t>ти</w:t>
      </w:r>
      <w:r w:rsidRPr="00D26B1D">
        <w:rPr>
          <w:rFonts w:ascii="Times New Roman" w:eastAsia="Times New Roman" w:hAnsi="Times New Roman" w:cs="Times New Roman"/>
          <w:color w:val="000000"/>
          <w:sz w:val="24"/>
          <w:szCs w:val="24"/>
          <w:lang w:eastAsia="ru-RU"/>
        </w:rPr>
        <w:softHyphen/>
        <w:t>лось, будто днём, а на вы</w:t>
      </w:r>
      <w:r w:rsidRPr="00D26B1D">
        <w:rPr>
          <w:rFonts w:ascii="Times New Roman" w:eastAsia="Times New Roman" w:hAnsi="Times New Roman" w:cs="Times New Roman"/>
          <w:color w:val="000000"/>
          <w:sz w:val="24"/>
          <w:szCs w:val="24"/>
          <w:lang w:eastAsia="ru-RU"/>
        </w:rPr>
        <w:softHyphen/>
        <w:t>со</w:t>
      </w:r>
      <w:r w:rsidRPr="00D26B1D">
        <w:rPr>
          <w:rFonts w:ascii="Times New Roman" w:eastAsia="Times New Roman" w:hAnsi="Times New Roman" w:cs="Times New Roman"/>
          <w:color w:val="000000"/>
          <w:sz w:val="24"/>
          <w:szCs w:val="24"/>
          <w:lang w:eastAsia="ru-RU"/>
        </w:rPr>
        <w:softHyphen/>
        <w:t>те оста</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лось по-преж</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му темно. На</w:t>
      </w:r>
      <w:r w:rsidRPr="00D26B1D">
        <w:rPr>
          <w:rFonts w:ascii="Times New Roman" w:eastAsia="Times New Roman" w:hAnsi="Times New Roman" w:cs="Times New Roman"/>
          <w:color w:val="000000"/>
          <w:sz w:val="24"/>
          <w:szCs w:val="24"/>
          <w:lang w:eastAsia="ru-RU"/>
        </w:rPr>
        <w:softHyphen/>
        <w:t>ча</w:t>
      </w:r>
      <w:r w:rsidRPr="00D26B1D">
        <w:rPr>
          <w:rFonts w:ascii="Times New Roman" w:eastAsia="Times New Roman" w:hAnsi="Times New Roman" w:cs="Times New Roman"/>
          <w:color w:val="000000"/>
          <w:sz w:val="24"/>
          <w:szCs w:val="24"/>
          <w:lang w:eastAsia="ru-RU"/>
        </w:rPr>
        <w:softHyphen/>
        <w:t>лась зна</w:t>
      </w:r>
      <w:r w:rsidRPr="00D26B1D">
        <w:rPr>
          <w:rFonts w:ascii="Times New Roman" w:eastAsia="Times New Roman" w:hAnsi="Times New Roman" w:cs="Times New Roman"/>
          <w:color w:val="000000"/>
          <w:sz w:val="24"/>
          <w:szCs w:val="24"/>
          <w:lang w:eastAsia="ru-RU"/>
        </w:rPr>
        <w:softHyphen/>
        <w:t>ме</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тая, един</w:t>
      </w:r>
      <w:r w:rsidRPr="00D26B1D">
        <w:rPr>
          <w:rFonts w:ascii="Times New Roman" w:eastAsia="Times New Roman" w:hAnsi="Times New Roman" w:cs="Times New Roman"/>
          <w:color w:val="000000"/>
          <w:sz w:val="24"/>
          <w:szCs w:val="24"/>
          <w:lang w:eastAsia="ru-RU"/>
        </w:rPr>
        <w:softHyphen/>
        <w:t>ствен</w:t>
      </w:r>
      <w:r w:rsidRPr="00D26B1D">
        <w:rPr>
          <w:rFonts w:ascii="Times New Roman" w:eastAsia="Times New Roman" w:hAnsi="Times New Roman" w:cs="Times New Roman"/>
          <w:color w:val="000000"/>
          <w:sz w:val="24"/>
          <w:szCs w:val="24"/>
          <w:lang w:eastAsia="ru-RU"/>
        </w:rPr>
        <w:softHyphen/>
        <w:t>ная в мире про</w:t>
      </w:r>
      <w:r w:rsidRPr="00D26B1D">
        <w:rPr>
          <w:rFonts w:ascii="Times New Roman" w:eastAsia="Times New Roman" w:hAnsi="Times New Roman" w:cs="Times New Roman"/>
          <w:color w:val="000000"/>
          <w:sz w:val="24"/>
          <w:szCs w:val="24"/>
          <w:lang w:eastAsia="ru-RU"/>
        </w:rPr>
        <w:softHyphen/>
        <w:t>жек</w:t>
      </w:r>
      <w:r w:rsidRPr="00D26B1D">
        <w:rPr>
          <w:rFonts w:ascii="Times New Roman" w:eastAsia="Times New Roman" w:hAnsi="Times New Roman" w:cs="Times New Roman"/>
          <w:color w:val="000000"/>
          <w:sz w:val="24"/>
          <w:szCs w:val="24"/>
          <w:lang w:eastAsia="ru-RU"/>
        </w:rPr>
        <w:softHyphen/>
        <w:t>тор</w:t>
      </w:r>
      <w:r w:rsidRPr="00D26B1D">
        <w:rPr>
          <w:rFonts w:ascii="Times New Roman" w:eastAsia="Times New Roman" w:hAnsi="Times New Roman" w:cs="Times New Roman"/>
          <w:color w:val="000000"/>
          <w:sz w:val="24"/>
          <w:szCs w:val="24"/>
          <w:lang w:eastAsia="ru-RU"/>
        </w:rPr>
        <w:softHyphen/>
        <w:t>ная атака мар</w:t>
      </w:r>
      <w:r w:rsidRPr="00D26B1D">
        <w:rPr>
          <w:rFonts w:ascii="Times New Roman" w:eastAsia="Times New Roman" w:hAnsi="Times New Roman" w:cs="Times New Roman"/>
          <w:color w:val="000000"/>
          <w:sz w:val="24"/>
          <w:szCs w:val="24"/>
          <w:lang w:eastAsia="ru-RU"/>
        </w:rPr>
        <w:softHyphen/>
        <w:t>ша</w:t>
      </w:r>
      <w:r w:rsidRPr="00D26B1D">
        <w:rPr>
          <w:rFonts w:ascii="Times New Roman" w:eastAsia="Times New Roman" w:hAnsi="Times New Roman" w:cs="Times New Roman"/>
          <w:color w:val="000000"/>
          <w:sz w:val="24"/>
          <w:szCs w:val="24"/>
          <w:lang w:eastAsia="ru-RU"/>
        </w:rPr>
        <w:softHyphen/>
        <w:t>ла Г. К. Жу</w:t>
      </w:r>
      <w:r w:rsidRPr="00D26B1D">
        <w:rPr>
          <w:rFonts w:ascii="Times New Roman" w:eastAsia="Times New Roman" w:hAnsi="Times New Roman" w:cs="Times New Roman"/>
          <w:color w:val="000000"/>
          <w:sz w:val="24"/>
          <w:szCs w:val="24"/>
          <w:lang w:eastAsia="ru-RU"/>
        </w:rPr>
        <w:softHyphen/>
        <w:t>ко</w:t>
      </w:r>
      <w:r w:rsidRPr="00D26B1D">
        <w:rPr>
          <w:rFonts w:ascii="Times New Roman" w:eastAsia="Times New Roman" w:hAnsi="Times New Roman" w:cs="Times New Roman"/>
          <w:color w:val="000000"/>
          <w:sz w:val="24"/>
          <w:szCs w:val="24"/>
          <w:lang w:eastAsia="ru-RU"/>
        </w:rPr>
        <w:softHyphen/>
        <w:t>ва.</w:t>
      </w:r>
    </w:p>
    <w:p w:rsidR="00B0145A" w:rsidRPr="00D26B1D" w:rsidRDefault="00B0145A"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w:t>
      </w:r>
      <w:r w:rsidR="001A37A2">
        <w:rPr>
          <w:rFonts w:ascii="Times New Roman" w:eastAsia="Times New Roman" w:hAnsi="Times New Roman" w:cs="Times New Roman"/>
          <w:color w:val="000000"/>
          <w:sz w:val="24"/>
          <w:szCs w:val="24"/>
          <w:lang w:eastAsia="ru-RU"/>
        </w:rPr>
        <w:t>Т</w:t>
      </w:r>
      <w:r w:rsidRPr="00D26B1D">
        <w:rPr>
          <w:rFonts w:ascii="Times New Roman" w:eastAsia="Times New Roman" w:hAnsi="Times New Roman" w:cs="Times New Roman"/>
          <w:color w:val="000000"/>
          <w:sz w:val="24"/>
          <w:szCs w:val="24"/>
          <w:lang w:eastAsia="ru-RU"/>
        </w:rPr>
        <w:t>оль</w:t>
      </w:r>
      <w:r w:rsidRPr="00D26B1D">
        <w:rPr>
          <w:rFonts w:ascii="Times New Roman" w:eastAsia="Times New Roman" w:hAnsi="Times New Roman" w:cs="Times New Roman"/>
          <w:color w:val="000000"/>
          <w:sz w:val="24"/>
          <w:szCs w:val="24"/>
          <w:lang w:eastAsia="ru-RU"/>
        </w:rPr>
        <w:softHyphen/>
        <w:t>ко во</w:t>
      </w:r>
      <w:r w:rsidRPr="00D26B1D">
        <w:rPr>
          <w:rFonts w:ascii="Times New Roman" w:eastAsia="Times New Roman" w:hAnsi="Times New Roman" w:cs="Times New Roman"/>
          <w:color w:val="000000"/>
          <w:sz w:val="24"/>
          <w:szCs w:val="24"/>
          <w:lang w:eastAsia="ru-RU"/>
        </w:rPr>
        <w:softHyphen/>
        <w:t>об</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зи</w:t>
      </w:r>
      <w:r w:rsidRPr="00D26B1D">
        <w:rPr>
          <w:rFonts w:ascii="Times New Roman" w:eastAsia="Times New Roman" w:hAnsi="Times New Roman" w:cs="Times New Roman"/>
          <w:color w:val="000000"/>
          <w:sz w:val="24"/>
          <w:szCs w:val="24"/>
          <w:lang w:eastAsia="ru-RU"/>
        </w:rPr>
        <w:softHyphen/>
        <w:t>те, три</w:t>
      </w:r>
      <w:r w:rsidRPr="00D26B1D">
        <w:rPr>
          <w:rFonts w:ascii="Times New Roman" w:eastAsia="Times New Roman" w:hAnsi="Times New Roman" w:cs="Times New Roman"/>
          <w:color w:val="000000"/>
          <w:sz w:val="24"/>
          <w:szCs w:val="24"/>
          <w:lang w:eastAsia="ru-RU"/>
        </w:rPr>
        <w:softHyphen/>
        <w:t>ста про</w:t>
      </w:r>
      <w:r w:rsidRPr="00D26B1D">
        <w:rPr>
          <w:rFonts w:ascii="Times New Roman" w:eastAsia="Times New Roman" w:hAnsi="Times New Roman" w:cs="Times New Roman"/>
          <w:color w:val="000000"/>
          <w:sz w:val="24"/>
          <w:szCs w:val="24"/>
          <w:lang w:eastAsia="ru-RU"/>
        </w:rPr>
        <w:softHyphen/>
        <w:t>жек</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ров, уста</w:t>
      </w:r>
      <w:r w:rsidRPr="00D26B1D">
        <w:rPr>
          <w:rFonts w:ascii="Times New Roman" w:eastAsia="Times New Roman" w:hAnsi="Times New Roman" w:cs="Times New Roman"/>
          <w:color w:val="000000"/>
          <w:sz w:val="24"/>
          <w:szCs w:val="24"/>
          <w:lang w:eastAsia="ru-RU"/>
        </w:rPr>
        <w:softHyphen/>
        <w:t>нов</w:t>
      </w:r>
      <w:r w:rsidRPr="00D26B1D">
        <w:rPr>
          <w:rFonts w:ascii="Times New Roman" w:eastAsia="Times New Roman" w:hAnsi="Times New Roman" w:cs="Times New Roman"/>
          <w:color w:val="000000"/>
          <w:sz w:val="24"/>
          <w:szCs w:val="24"/>
          <w:lang w:eastAsia="ru-RU"/>
        </w:rPr>
        <w:softHyphen/>
        <w:t>лен</w:t>
      </w:r>
      <w:r w:rsidRPr="00D26B1D">
        <w:rPr>
          <w:rFonts w:ascii="Times New Roman" w:eastAsia="Times New Roman" w:hAnsi="Times New Roman" w:cs="Times New Roman"/>
          <w:color w:val="000000"/>
          <w:sz w:val="24"/>
          <w:szCs w:val="24"/>
          <w:lang w:eastAsia="ru-RU"/>
        </w:rPr>
        <w:softHyphen/>
        <w:t>ных на трёхки</w:t>
      </w:r>
      <w:r w:rsidRPr="00D26B1D">
        <w:rPr>
          <w:rFonts w:ascii="Times New Roman" w:eastAsia="Times New Roman" w:hAnsi="Times New Roman" w:cs="Times New Roman"/>
          <w:color w:val="000000"/>
          <w:sz w:val="24"/>
          <w:szCs w:val="24"/>
          <w:lang w:eastAsia="ru-RU"/>
        </w:rPr>
        <w:softHyphen/>
        <w:t>ло</w:t>
      </w:r>
      <w:r w:rsidRPr="00D26B1D">
        <w:rPr>
          <w:rFonts w:ascii="Times New Roman" w:eastAsia="Times New Roman" w:hAnsi="Times New Roman" w:cs="Times New Roman"/>
          <w:color w:val="000000"/>
          <w:sz w:val="24"/>
          <w:szCs w:val="24"/>
          <w:lang w:eastAsia="ru-RU"/>
        </w:rPr>
        <w:softHyphen/>
        <w:t>мет</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вом участ</w:t>
      </w:r>
      <w:r w:rsidRPr="00D26B1D">
        <w:rPr>
          <w:rFonts w:ascii="Times New Roman" w:eastAsia="Times New Roman" w:hAnsi="Times New Roman" w:cs="Times New Roman"/>
          <w:color w:val="000000"/>
          <w:sz w:val="24"/>
          <w:szCs w:val="24"/>
          <w:lang w:eastAsia="ru-RU"/>
        </w:rPr>
        <w:softHyphen/>
        <w:t>ке Кюст</w:t>
      </w:r>
      <w:r w:rsidRPr="00D26B1D">
        <w:rPr>
          <w:rFonts w:ascii="Times New Roman" w:eastAsia="Times New Roman" w:hAnsi="Times New Roman" w:cs="Times New Roman"/>
          <w:color w:val="000000"/>
          <w:sz w:val="24"/>
          <w:szCs w:val="24"/>
          <w:lang w:eastAsia="ru-RU"/>
        </w:rPr>
        <w:softHyphen/>
        <w:t>рин</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поля, од</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вре</w:t>
      </w:r>
      <w:r w:rsidRPr="00D26B1D">
        <w:rPr>
          <w:rFonts w:ascii="Times New Roman" w:eastAsia="Times New Roman" w:hAnsi="Times New Roman" w:cs="Times New Roman"/>
          <w:color w:val="000000"/>
          <w:sz w:val="24"/>
          <w:szCs w:val="24"/>
          <w:lang w:eastAsia="ru-RU"/>
        </w:rPr>
        <w:softHyphen/>
        <w:t>мен</w:t>
      </w:r>
      <w:r w:rsidRPr="00D26B1D">
        <w:rPr>
          <w:rFonts w:ascii="Times New Roman" w:eastAsia="Times New Roman" w:hAnsi="Times New Roman" w:cs="Times New Roman"/>
          <w:color w:val="000000"/>
          <w:sz w:val="24"/>
          <w:szCs w:val="24"/>
          <w:lang w:eastAsia="ru-RU"/>
        </w:rPr>
        <w:softHyphen/>
        <w:t>но легли на землю и, мед</w:t>
      </w:r>
      <w:r w:rsidRPr="00D26B1D">
        <w:rPr>
          <w:rFonts w:ascii="Times New Roman" w:eastAsia="Times New Roman" w:hAnsi="Times New Roman" w:cs="Times New Roman"/>
          <w:color w:val="000000"/>
          <w:sz w:val="24"/>
          <w:szCs w:val="24"/>
          <w:lang w:eastAsia="ru-RU"/>
        </w:rPr>
        <w:softHyphen/>
        <w:t>лен</w:t>
      </w:r>
      <w:r w:rsidRPr="00D26B1D">
        <w:rPr>
          <w:rFonts w:ascii="Times New Roman" w:eastAsia="Times New Roman" w:hAnsi="Times New Roman" w:cs="Times New Roman"/>
          <w:color w:val="000000"/>
          <w:sz w:val="24"/>
          <w:szCs w:val="24"/>
          <w:lang w:eastAsia="ru-RU"/>
        </w:rPr>
        <w:softHyphen/>
        <w:t>но по</w:t>
      </w:r>
      <w:r w:rsidRPr="00D26B1D">
        <w:rPr>
          <w:rFonts w:ascii="Times New Roman" w:eastAsia="Times New Roman" w:hAnsi="Times New Roman" w:cs="Times New Roman"/>
          <w:color w:val="000000"/>
          <w:sz w:val="24"/>
          <w:szCs w:val="24"/>
          <w:lang w:eastAsia="ru-RU"/>
        </w:rPr>
        <w:softHyphen/>
        <w:t>во</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чи</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ясь на три-че</w:t>
      </w:r>
      <w:r w:rsidRPr="00D26B1D">
        <w:rPr>
          <w:rFonts w:ascii="Times New Roman" w:eastAsia="Times New Roman" w:hAnsi="Times New Roman" w:cs="Times New Roman"/>
          <w:color w:val="000000"/>
          <w:sz w:val="24"/>
          <w:szCs w:val="24"/>
          <w:lang w:eastAsia="ru-RU"/>
        </w:rPr>
        <w:softHyphen/>
        <w:t>ты</w:t>
      </w:r>
      <w:r w:rsidRPr="00D26B1D">
        <w:rPr>
          <w:rFonts w:ascii="Times New Roman" w:eastAsia="Times New Roman" w:hAnsi="Times New Roman" w:cs="Times New Roman"/>
          <w:color w:val="000000"/>
          <w:sz w:val="24"/>
          <w:szCs w:val="24"/>
          <w:lang w:eastAsia="ru-RU"/>
        </w:rPr>
        <w:softHyphen/>
        <w:t>ре гра</w:t>
      </w:r>
      <w:r w:rsidRPr="00D26B1D">
        <w:rPr>
          <w:rFonts w:ascii="Times New Roman" w:eastAsia="Times New Roman" w:hAnsi="Times New Roman" w:cs="Times New Roman"/>
          <w:color w:val="000000"/>
          <w:sz w:val="24"/>
          <w:szCs w:val="24"/>
          <w:lang w:eastAsia="ru-RU"/>
        </w:rPr>
        <w:softHyphen/>
        <w:t>ду</w:t>
      </w:r>
      <w:r w:rsidRPr="00D26B1D">
        <w:rPr>
          <w:rFonts w:ascii="Times New Roman" w:eastAsia="Times New Roman" w:hAnsi="Times New Roman" w:cs="Times New Roman"/>
          <w:color w:val="000000"/>
          <w:sz w:val="24"/>
          <w:szCs w:val="24"/>
          <w:lang w:eastAsia="ru-RU"/>
        </w:rPr>
        <w:softHyphen/>
        <w:t>са то влево, то впра</w:t>
      </w:r>
      <w:r w:rsidRPr="00D26B1D">
        <w:rPr>
          <w:rFonts w:ascii="Times New Roman" w:eastAsia="Times New Roman" w:hAnsi="Times New Roman" w:cs="Times New Roman"/>
          <w:color w:val="000000"/>
          <w:sz w:val="24"/>
          <w:szCs w:val="24"/>
          <w:lang w:eastAsia="ru-RU"/>
        </w:rPr>
        <w:softHyphen/>
        <w:t>во, бук</w:t>
      </w:r>
      <w:r w:rsidRPr="00D26B1D">
        <w:rPr>
          <w:rFonts w:ascii="Times New Roman" w:eastAsia="Times New Roman" w:hAnsi="Times New Roman" w:cs="Times New Roman"/>
          <w:color w:val="000000"/>
          <w:sz w:val="24"/>
          <w:szCs w:val="24"/>
          <w:lang w:eastAsia="ru-RU"/>
        </w:rPr>
        <w:softHyphen/>
        <w:t>валь</w:t>
      </w:r>
      <w:r w:rsidRPr="00D26B1D">
        <w:rPr>
          <w:rFonts w:ascii="Times New Roman" w:eastAsia="Times New Roman" w:hAnsi="Times New Roman" w:cs="Times New Roman"/>
          <w:color w:val="000000"/>
          <w:sz w:val="24"/>
          <w:szCs w:val="24"/>
          <w:lang w:eastAsia="ru-RU"/>
        </w:rPr>
        <w:softHyphen/>
        <w:t>но осле</w:t>
      </w:r>
      <w:r w:rsidRPr="00D26B1D">
        <w:rPr>
          <w:rFonts w:ascii="Times New Roman" w:eastAsia="Times New Roman" w:hAnsi="Times New Roman" w:cs="Times New Roman"/>
          <w:color w:val="000000"/>
          <w:sz w:val="24"/>
          <w:szCs w:val="24"/>
          <w:lang w:eastAsia="ru-RU"/>
        </w:rPr>
        <w:softHyphen/>
        <w:t>пи</w:t>
      </w:r>
      <w:r w:rsidRPr="00D26B1D">
        <w:rPr>
          <w:rFonts w:ascii="Times New Roman" w:eastAsia="Times New Roman" w:hAnsi="Times New Roman" w:cs="Times New Roman"/>
          <w:color w:val="000000"/>
          <w:sz w:val="24"/>
          <w:szCs w:val="24"/>
          <w:lang w:eastAsia="ru-RU"/>
        </w:rPr>
        <w:softHyphen/>
        <w:t>ли нем</w:t>
      </w:r>
      <w:r w:rsidRPr="00D26B1D">
        <w:rPr>
          <w:rFonts w:ascii="Times New Roman" w:eastAsia="Times New Roman" w:hAnsi="Times New Roman" w:cs="Times New Roman"/>
          <w:color w:val="000000"/>
          <w:sz w:val="24"/>
          <w:szCs w:val="24"/>
          <w:lang w:eastAsia="ru-RU"/>
        </w:rPr>
        <w:softHyphen/>
        <w:t>цев в око</w:t>
      </w:r>
      <w:r w:rsidRPr="00D26B1D">
        <w:rPr>
          <w:rFonts w:ascii="Times New Roman" w:eastAsia="Times New Roman" w:hAnsi="Times New Roman" w:cs="Times New Roman"/>
          <w:color w:val="000000"/>
          <w:sz w:val="24"/>
          <w:szCs w:val="24"/>
          <w:lang w:eastAsia="ru-RU"/>
        </w:rPr>
        <w:softHyphen/>
        <w:t>пах пер</w:t>
      </w:r>
      <w:r w:rsidRPr="00D26B1D">
        <w:rPr>
          <w:rFonts w:ascii="Times New Roman" w:eastAsia="Times New Roman" w:hAnsi="Times New Roman" w:cs="Times New Roman"/>
          <w:color w:val="000000"/>
          <w:sz w:val="24"/>
          <w:szCs w:val="24"/>
          <w:lang w:eastAsia="ru-RU"/>
        </w:rPr>
        <w:softHyphen/>
        <w:t>вой линии обо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ны».</w:t>
      </w:r>
    </w:p>
    <w:p w:rsidR="00B0145A" w:rsidRPr="00D26B1D" w:rsidRDefault="00B0145A"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w:t>
      </w:r>
      <w:r w:rsidR="001A37A2">
        <w:rPr>
          <w:rFonts w:ascii="Times New Roman" w:eastAsia="Times New Roman" w:hAnsi="Times New Roman" w:cs="Times New Roman"/>
          <w:color w:val="000000"/>
          <w:sz w:val="24"/>
          <w:szCs w:val="24"/>
          <w:lang w:eastAsia="ru-RU"/>
        </w:rPr>
        <w:t xml:space="preserve">     </w:t>
      </w:r>
      <w:r w:rsidRPr="00D26B1D">
        <w:rPr>
          <w:rFonts w:ascii="Times New Roman" w:eastAsia="Times New Roman" w:hAnsi="Times New Roman" w:cs="Times New Roman"/>
          <w:color w:val="000000"/>
          <w:sz w:val="24"/>
          <w:szCs w:val="24"/>
          <w:lang w:eastAsia="ru-RU"/>
        </w:rPr>
        <w:t>1) 1942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1943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1944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1945 г.</w:t>
      </w:r>
    </w:p>
    <w:p w:rsidR="00B0145A" w:rsidRPr="00D26B1D" w:rsidRDefault="00B0145A" w:rsidP="00AD7A64">
      <w:pPr>
        <w:spacing w:after="0" w:line="276" w:lineRule="auto"/>
        <w:ind w:firstLine="709"/>
        <w:rPr>
          <w:rFonts w:ascii="Times New Roman" w:hAnsi="Times New Roman" w:cs="Times New Roman"/>
          <w:b/>
          <w:sz w:val="24"/>
          <w:szCs w:val="24"/>
          <w:u w:val="single"/>
        </w:rPr>
      </w:pP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об</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ще</w:t>
      </w:r>
      <w:r w:rsidRPr="00D26B1D">
        <w:rPr>
          <w:rFonts w:ascii="Times New Roman" w:eastAsia="Times New Roman" w:hAnsi="Times New Roman" w:cs="Times New Roman"/>
          <w:color w:val="000000"/>
          <w:sz w:val="24"/>
          <w:szCs w:val="24"/>
          <w:lang w:eastAsia="ru-RU"/>
        </w:rPr>
        <w:softHyphen/>
        <w:t>ния И. В. Ста</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на к на</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ду и опре</w:t>
      </w:r>
      <w:r w:rsidRPr="00D26B1D">
        <w:rPr>
          <w:rFonts w:ascii="Times New Roman" w:eastAsia="Times New Roman" w:hAnsi="Times New Roman" w:cs="Times New Roman"/>
          <w:color w:val="000000"/>
          <w:sz w:val="24"/>
          <w:szCs w:val="24"/>
          <w:lang w:eastAsia="ru-RU"/>
        </w:rPr>
        <w:softHyphen/>
        <w:t>де</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те, к ка</w:t>
      </w:r>
      <w:r w:rsidRPr="00D26B1D">
        <w:rPr>
          <w:rFonts w:ascii="Times New Roman" w:eastAsia="Times New Roman" w:hAnsi="Times New Roman" w:cs="Times New Roman"/>
          <w:color w:val="000000"/>
          <w:sz w:val="24"/>
          <w:szCs w:val="24"/>
          <w:lang w:eastAsia="ru-RU"/>
        </w:rPr>
        <w:softHyphen/>
        <w:t>ко</w:t>
      </w:r>
      <w:r w:rsidRPr="00D26B1D">
        <w:rPr>
          <w:rFonts w:ascii="Times New Roman" w:eastAsia="Times New Roman" w:hAnsi="Times New Roman" w:cs="Times New Roman"/>
          <w:color w:val="000000"/>
          <w:sz w:val="24"/>
          <w:szCs w:val="24"/>
          <w:lang w:eastAsia="ru-RU"/>
        </w:rPr>
        <w:softHyphen/>
        <w:t>му вре</w:t>
      </w:r>
      <w:r w:rsidRPr="00D26B1D">
        <w:rPr>
          <w:rFonts w:ascii="Times New Roman" w:eastAsia="Times New Roman" w:hAnsi="Times New Roman" w:cs="Times New Roman"/>
          <w:color w:val="000000"/>
          <w:sz w:val="24"/>
          <w:szCs w:val="24"/>
          <w:lang w:eastAsia="ru-RU"/>
        </w:rPr>
        <w:softHyphen/>
        <w:t>ме</w:t>
      </w:r>
      <w:r w:rsidRPr="00D26B1D">
        <w:rPr>
          <w:rFonts w:ascii="Times New Roman" w:eastAsia="Times New Roman" w:hAnsi="Times New Roman" w:cs="Times New Roman"/>
          <w:color w:val="000000"/>
          <w:sz w:val="24"/>
          <w:szCs w:val="24"/>
          <w:lang w:eastAsia="ru-RU"/>
        </w:rPr>
        <w:softHyphen/>
        <w:t>ни оно от</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сит</w:t>
      </w:r>
      <w:r w:rsidRPr="00D26B1D">
        <w:rPr>
          <w:rFonts w:ascii="Times New Roman" w:eastAsia="Times New Roman" w:hAnsi="Times New Roman" w:cs="Times New Roman"/>
          <w:color w:val="000000"/>
          <w:sz w:val="24"/>
          <w:szCs w:val="24"/>
          <w:lang w:eastAsia="ru-RU"/>
        </w:rPr>
        <w:softHyphen/>
        <w:t>ся.</w:t>
      </w: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«Три года назад Гит</w:t>
      </w:r>
      <w:r w:rsidRPr="00D26B1D">
        <w:rPr>
          <w:rFonts w:ascii="Times New Roman" w:eastAsia="Times New Roman" w:hAnsi="Times New Roman" w:cs="Times New Roman"/>
          <w:color w:val="000000"/>
          <w:sz w:val="24"/>
          <w:szCs w:val="24"/>
          <w:lang w:eastAsia="ru-RU"/>
        </w:rPr>
        <w:softHyphen/>
        <w:t>лер все</w:t>
      </w:r>
      <w:r w:rsidRPr="00D26B1D">
        <w:rPr>
          <w:rFonts w:ascii="Times New Roman" w:eastAsia="Times New Roman" w:hAnsi="Times New Roman" w:cs="Times New Roman"/>
          <w:color w:val="000000"/>
          <w:sz w:val="24"/>
          <w:szCs w:val="24"/>
          <w:lang w:eastAsia="ru-RU"/>
        </w:rPr>
        <w:softHyphen/>
        <w:t>на</w:t>
      </w:r>
      <w:r w:rsidRPr="00D26B1D">
        <w:rPr>
          <w:rFonts w:ascii="Times New Roman" w:eastAsia="Times New Roman" w:hAnsi="Times New Roman" w:cs="Times New Roman"/>
          <w:color w:val="000000"/>
          <w:sz w:val="24"/>
          <w:szCs w:val="24"/>
          <w:lang w:eastAsia="ru-RU"/>
        </w:rPr>
        <w:softHyphen/>
        <w:t>род</w:t>
      </w:r>
      <w:r w:rsidRPr="00D26B1D">
        <w:rPr>
          <w:rFonts w:ascii="Times New Roman" w:eastAsia="Times New Roman" w:hAnsi="Times New Roman" w:cs="Times New Roman"/>
          <w:color w:val="000000"/>
          <w:sz w:val="24"/>
          <w:szCs w:val="24"/>
          <w:lang w:eastAsia="ru-RU"/>
        </w:rPr>
        <w:softHyphen/>
        <w:t>но за</w:t>
      </w:r>
      <w:r w:rsidRPr="00D26B1D">
        <w:rPr>
          <w:rFonts w:ascii="Times New Roman" w:eastAsia="Times New Roman" w:hAnsi="Times New Roman" w:cs="Times New Roman"/>
          <w:color w:val="000000"/>
          <w:sz w:val="24"/>
          <w:szCs w:val="24"/>
          <w:lang w:eastAsia="ru-RU"/>
        </w:rPr>
        <w:softHyphen/>
        <w:t>явил, что в его за</w:t>
      </w:r>
      <w:r w:rsidRPr="00D26B1D">
        <w:rPr>
          <w:rFonts w:ascii="Times New Roman" w:eastAsia="Times New Roman" w:hAnsi="Times New Roman" w:cs="Times New Roman"/>
          <w:color w:val="000000"/>
          <w:sz w:val="24"/>
          <w:szCs w:val="24"/>
          <w:lang w:eastAsia="ru-RU"/>
        </w:rPr>
        <w:softHyphen/>
        <w:t>да</w:t>
      </w:r>
      <w:r w:rsidRPr="00D26B1D">
        <w:rPr>
          <w:rFonts w:ascii="Times New Roman" w:eastAsia="Times New Roman" w:hAnsi="Times New Roman" w:cs="Times New Roman"/>
          <w:color w:val="000000"/>
          <w:sz w:val="24"/>
          <w:szCs w:val="24"/>
          <w:lang w:eastAsia="ru-RU"/>
        </w:rPr>
        <w:softHyphen/>
        <w:t>чи вхо</w:t>
      </w:r>
      <w:r w:rsidRPr="00D26B1D">
        <w:rPr>
          <w:rFonts w:ascii="Times New Roman" w:eastAsia="Times New Roman" w:hAnsi="Times New Roman" w:cs="Times New Roman"/>
          <w:color w:val="000000"/>
          <w:sz w:val="24"/>
          <w:szCs w:val="24"/>
          <w:lang w:eastAsia="ru-RU"/>
        </w:rPr>
        <w:softHyphen/>
        <w:t>дит рас</w:t>
      </w:r>
      <w:r w:rsidRPr="00D26B1D">
        <w:rPr>
          <w:rFonts w:ascii="Times New Roman" w:eastAsia="Times New Roman" w:hAnsi="Times New Roman" w:cs="Times New Roman"/>
          <w:color w:val="000000"/>
          <w:sz w:val="24"/>
          <w:szCs w:val="24"/>
          <w:lang w:eastAsia="ru-RU"/>
        </w:rPr>
        <w:softHyphen/>
        <w:t>чле</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ние Со</w:t>
      </w:r>
      <w:r w:rsidRPr="00D26B1D">
        <w:rPr>
          <w:rFonts w:ascii="Times New Roman" w:eastAsia="Times New Roman" w:hAnsi="Times New Roman" w:cs="Times New Roman"/>
          <w:color w:val="000000"/>
          <w:sz w:val="24"/>
          <w:szCs w:val="24"/>
          <w:lang w:eastAsia="ru-RU"/>
        </w:rPr>
        <w:softHyphen/>
        <w:t>вет</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Союза и отрыв от него Кав</w:t>
      </w:r>
      <w:r w:rsidRPr="00D26B1D">
        <w:rPr>
          <w:rFonts w:ascii="Times New Roman" w:eastAsia="Times New Roman" w:hAnsi="Times New Roman" w:cs="Times New Roman"/>
          <w:color w:val="000000"/>
          <w:sz w:val="24"/>
          <w:szCs w:val="24"/>
          <w:lang w:eastAsia="ru-RU"/>
        </w:rPr>
        <w:softHyphen/>
        <w:t>ка</w:t>
      </w:r>
      <w:r w:rsidRPr="00D26B1D">
        <w:rPr>
          <w:rFonts w:ascii="Times New Roman" w:eastAsia="Times New Roman" w:hAnsi="Times New Roman" w:cs="Times New Roman"/>
          <w:color w:val="000000"/>
          <w:sz w:val="24"/>
          <w:szCs w:val="24"/>
          <w:lang w:eastAsia="ru-RU"/>
        </w:rPr>
        <w:softHyphen/>
        <w:t>за, Укра</w:t>
      </w:r>
      <w:r w:rsidRPr="00D26B1D">
        <w:rPr>
          <w:rFonts w:ascii="Times New Roman" w:eastAsia="Times New Roman" w:hAnsi="Times New Roman" w:cs="Times New Roman"/>
          <w:color w:val="000000"/>
          <w:sz w:val="24"/>
          <w:szCs w:val="24"/>
          <w:lang w:eastAsia="ru-RU"/>
        </w:rPr>
        <w:softHyphen/>
        <w:t>и</w:t>
      </w:r>
      <w:r w:rsidRPr="00D26B1D">
        <w:rPr>
          <w:rFonts w:ascii="Times New Roman" w:eastAsia="Times New Roman" w:hAnsi="Times New Roman" w:cs="Times New Roman"/>
          <w:color w:val="000000"/>
          <w:sz w:val="24"/>
          <w:szCs w:val="24"/>
          <w:lang w:eastAsia="ru-RU"/>
        </w:rPr>
        <w:softHyphen/>
        <w:t>ны, Бе</w:t>
      </w:r>
      <w:r w:rsidRPr="00D26B1D">
        <w:rPr>
          <w:rFonts w:ascii="Times New Roman" w:eastAsia="Times New Roman" w:hAnsi="Times New Roman" w:cs="Times New Roman"/>
          <w:color w:val="000000"/>
          <w:sz w:val="24"/>
          <w:szCs w:val="24"/>
          <w:lang w:eastAsia="ru-RU"/>
        </w:rPr>
        <w:softHyphen/>
        <w:t>ло</w:t>
      </w:r>
      <w:r w:rsidRPr="00D26B1D">
        <w:rPr>
          <w:rFonts w:ascii="Times New Roman" w:eastAsia="Times New Roman" w:hAnsi="Times New Roman" w:cs="Times New Roman"/>
          <w:color w:val="000000"/>
          <w:sz w:val="24"/>
          <w:szCs w:val="24"/>
          <w:lang w:eastAsia="ru-RU"/>
        </w:rPr>
        <w:softHyphen/>
        <w:t>рус</w:t>
      </w:r>
      <w:r w:rsidRPr="00D26B1D">
        <w:rPr>
          <w:rFonts w:ascii="Times New Roman" w:eastAsia="Times New Roman" w:hAnsi="Times New Roman" w:cs="Times New Roman"/>
          <w:color w:val="000000"/>
          <w:sz w:val="24"/>
          <w:szCs w:val="24"/>
          <w:lang w:eastAsia="ru-RU"/>
        </w:rPr>
        <w:softHyphen/>
        <w:t>сии, При</w:t>
      </w:r>
      <w:r w:rsidRPr="00D26B1D">
        <w:rPr>
          <w:rFonts w:ascii="Times New Roman" w:eastAsia="Times New Roman" w:hAnsi="Times New Roman" w:cs="Times New Roman"/>
          <w:color w:val="000000"/>
          <w:sz w:val="24"/>
          <w:szCs w:val="24"/>
          <w:lang w:eastAsia="ru-RU"/>
        </w:rPr>
        <w:softHyphen/>
        <w:t>бал</w:t>
      </w:r>
      <w:r w:rsidRPr="00D26B1D">
        <w:rPr>
          <w:rFonts w:ascii="Times New Roman" w:eastAsia="Times New Roman" w:hAnsi="Times New Roman" w:cs="Times New Roman"/>
          <w:color w:val="000000"/>
          <w:sz w:val="24"/>
          <w:szCs w:val="24"/>
          <w:lang w:eastAsia="ru-RU"/>
        </w:rPr>
        <w:softHyphen/>
        <w:t>ти</w:t>
      </w:r>
      <w:r w:rsidRPr="00D26B1D">
        <w:rPr>
          <w:rFonts w:ascii="Times New Roman" w:eastAsia="Times New Roman" w:hAnsi="Times New Roman" w:cs="Times New Roman"/>
          <w:color w:val="000000"/>
          <w:sz w:val="24"/>
          <w:szCs w:val="24"/>
          <w:lang w:eastAsia="ru-RU"/>
        </w:rPr>
        <w:softHyphen/>
        <w:t>ки и дру</w:t>
      </w:r>
      <w:r w:rsidRPr="00D26B1D">
        <w:rPr>
          <w:rFonts w:ascii="Times New Roman" w:eastAsia="Times New Roman" w:hAnsi="Times New Roman" w:cs="Times New Roman"/>
          <w:color w:val="000000"/>
          <w:sz w:val="24"/>
          <w:szCs w:val="24"/>
          <w:lang w:eastAsia="ru-RU"/>
        </w:rPr>
        <w:softHyphen/>
        <w:t>гих об</w:t>
      </w:r>
      <w:r w:rsidRPr="00D26B1D">
        <w:rPr>
          <w:rFonts w:ascii="Times New Roman" w:eastAsia="Times New Roman" w:hAnsi="Times New Roman" w:cs="Times New Roman"/>
          <w:color w:val="000000"/>
          <w:sz w:val="24"/>
          <w:szCs w:val="24"/>
          <w:lang w:eastAsia="ru-RU"/>
        </w:rPr>
        <w:softHyphen/>
        <w:t>ла</w:t>
      </w:r>
      <w:r w:rsidRPr="00D26B1D">
        <w:rPr>
          <w:rFonts w:ascii="Times New Roman" w:eastAsia="Times New Roman" w:hAnsi="Times New Roman" w:cs="Times New Roman"/>
          <w:color w:val="000000"/>
          <w:sz w:val="24"/>
          <w:szCs w:val="24"/>
          <w:lang w:eastAsia="ru-RU"/>
        </w:rPr>
        <w:softHyphen/>
        <w:t>стей. Он прямо за</w:t>
      </w:r>
      <w:r w:rsidRPr="00D26B1D">
        <w:rPr>
          <w:rFonts w:ascii="Times New Roman" w:eastAsia="Times New Roman" w:hAnsi="Times New Roman" w:cs="Times New Roman"/>
          <w:color w:val="000000"/>
          <w:sz w:val="24"/>
          <w:szCs w:val="24"/>
          <w:lang w:eastAsia="ru-RU"/>
        </w:rPr>
        <w:softHyphen/>
        <w:t>явил: «Мы уни</w:t>
      </w:r>
      <w:r w:rsidRPr="00D26B1D">
        <w:rPr>
          <w:rFonts w:ascii="Times New Roman" w:eastAsia="Times New Roman" w:hAnsi="Times New Roman" w:cs="Times New Roman"/>
          <w:color w:val="000000"/>
          <w:sz w:val="24"/>
          <w:szCs w:val="24"/>
          <w:lang w:eastAsia="ru-RU"/>
        </w:rPr>
        <w:softHyphen/>
        <w:t>что</w:t>
      </w:r>
      <w:r w:rsidRPr="00D26B1D">
        <w:rPr>
          <w:rFonts w:ascii="Times New Roman" w:eastAsia="Times New Roman" w:hAnsi="Times New Roman" w:cs="Times New Roman"/>
          <w:color w:val="000000"/>
          <w:sz w:val="24"/>
          <w:szCs w:val="24"/>
          <w:lang w:eastAsia="ru-RU"/>
        </w:rPr>
        <w:softHyphen/>
        <w:t>жим Рос</w:t>
      </w:r>
      <w:r w:rsidRPr="00D26B1D">
        <w:rPr>
          <w:rFonts w:ascii="Times New Roman" w:eastAsia="Times New Roman" w:hAnsi="Times New Roman" w:cs="Times New Roman"/>
          <w:color w:val="000000"/>
          <w:sz w:val="24"/>
          <w:szCs w:val="24"/>
          <w:lang w:eastAsia="ru-RU"/>
        </w:rPr>
        <w:softHyphen/>
        <w:t>сию, чтобы она боль</w:t>
      </w:r>
      <w:r w:rsidRPr="00D26B1D">
        <w:rPr>
          <w:rFonts w:ascii="Times New Roman" w:eastAsia="Times New Roman" w:hAnsi="Times New Roman" w:cs="Times New Roman"/>
          <w:color w:val="000000"/>
          <w:sz w:val="24"/>
          <w:szCs w:val="24"/>
          <w:lang w:eastAsia="ru-RU"/>
        </w:rPr>
        <w:softHyphen/>
        <w:t>ше ни</w:t>
      </w:r>
      <w:r w:rsidRPr="00D26B1D">
        <w:rPr>
          <w:rFonts w:ascii="Times New Roman" w:eastAsia="Times New Roman" w:hAnsi="Times New Roman" w:cs="Times New Roman"/>
          <w:color w:val="000000"/>
          <w:sz w:val="24"/>
          <w:szCs w:val="24"/>
          <w:lang w:eastAsia="ru-RU"/>
        </w:rPr>
        <w:softHyphen/>
        <w:t>ко</w:t>
      </w:r>
      <w:r w:rsidRPr="00D26B1D">
        <w:rPr>
          <w:rFonts w:ascii="Times New Roman" w:eastAsia="Times New Roman" w:hAnsi="Times New Roman" w:cs="Times New Roman"/>
          <w:color w:val="000000"/>
          <w:sz w:val="24"/>
          <w:szCs w:val="24"/>
          <w:lang w:eastAsia="ru-RU"/>
        </w:rPr>
        <w:softHyphen/>
        <w:t>гда не смог</w:t>
      </w:r>
      <w:r w:rsidRPr="00D26B1D">
        <w:rPr>
          <w:rFonts w:ascii="Times New Roman" w:eastAsia="Times New Roman" w:hAnsi="Times New Roman" w:cs="Times New Roman"/>
          <w:color w:val="000000"/>
          <w:sz w:val="24"/>
          <w:szCs w:val="24"/>
          <w:lang w:eastAsia="ru-RU"/>
        </w:rPr>
        <w:softHyphen/>
        <w:t>ла под</w:t>
      </w:r>
      <w:r w:rsidRPr="00D26B1D">
        <w:rPr>
          <w:rFonts w:ascii="Times New Roman" w:eastAsia="Times New Roman" w:hAnsi="Times New Roman" w:cs="Times New Roman"/>
          <w:color w:val="000000"/>
          <w:sz w:val="24"/>
          <w:szCs w:val="24"/>
          <w:lang w:eastAsia="ru-RU"/>
        </w:rPr>
        <w:softHyphen/>
        <w:t>нять</w:t>
      </w:r>
      <w:r w:rsidRPr="00D26B1D">
        <w:rPr>
          <w:rFonts w:ascii="Times New Roman" w:eastAsia="Times New Roman" w:hAnsi="Times New Roman" w:cs="Times New Roman"/>
          <w:color w:val="000000"/>
          <w:sz w:val="24"/>
          <w:szCs w:val="24"/>
          <w:lang w:eastAsia="ru-RU"/>
        </w:rPr>
        <w:softHyphen/>
        <w:t>ся». Это было три года назад. Но су</w:t>
      </w:r>
      <w:r w:rsidRPr="00D26B1D">
        <w:rPr>
          <w:rFonts w:ascii="Times New Roman" w:eastAsia="Times New Roman" w:hAnsi="Times New Roman" w:cs="Times New Roman"/>
          <w:color w:val="000000"/>
          <w:sz w:val="24"/>
          <w:szCs w:val="24"/>
          <w:lang w:eastAsia="ru-RU"/>
        </w:rPr>
        <w:softHyphen/>
        <w:t>ма</w:t>
      </w:r>
      <w:r w:rsidRPr="00D26B1D">
        <w:rPr>
          <w:rFonts w:ascii="Times New Roman" w:eastAsia="Times New Roman" w:hAnsi="Times New Roman" w:cs="Times New Roman"/>
          <w:color w:val="000000"/>
          <w:sz w:val="24"/>
          <w:szCs w:val="24"/>
          <w:lang w:eastAsia="ru-RU"/>
        </w:rPr>
        <w:softHyphen/>
        <w:t>сброд</w:t>
      </w:r>
      <w:r w:rsidRPr="00D26B1D">
        <w:rPr>
          <w:rFonts w:ascii="Times New Roman" w:eastAsia="Times New Roman" w:hAnsi="Times New Roman" w:cs="Times New Roman"/>
          <w:color w:val="000000"/>
          <w:sz w:val="24"/>
          <w:szCs w:val="24"/>
          <w:lang w:eastAsia="ru-RU"/>
        </w:rPr>
        <w:softHyphen/>
        <w:t>ным идеям Гит</w:t>
      </w:r>
      <w:r w:rsidRPr="00D26B1D">
        <w:rPr>
          <w:rFonts w:ascii="Times New Roman" w:eastAsia="Times New Roman" w:hAnsi="Times New Roman" w:cs="Times New Roman"/>
          <w:color w:val="000000"/>
          <w:sz w:val="24"/>
          <w:szCs w:val="24"/>
          <w:lang w:eastAsia="ru-RU"/>
        </w:rPr>
        <w:softHyphen/>
        <w:t>ле</w:t>
      </w:r>
      <w:r w:rsidRPr="00D26B1D">
        <w:rPr>
          <w:rFonts w:ascii="Times New Roman" w:eastAsia="Times New Roman" w:hAnsi="Times New Roman" w:cs="Times New Roman"/>
          <w:color w:val="000000"/>
          <w:sz w:val="24"/>
          <w:szCs w:val="24"/>
          <w:lang w:eastAsia="ru-RU"/>
        </w:rPr>
        <w:softHyphen/>
        <w:t>ра не суж</w:t>
      </w:r>
      <w:r w:rsidRPr="00D26B1D">
        <w:rPr>
          <w:rFonts w:ascii="Times New Roman" w:eastAsia="Times New Roman" w:hAnsi="Times New Roman" w:cs="Times New Roman"/>
          <w:color w:val="000000"/>
          <w:sz w:val="24"/>
          <w:szCs w:val="24"/>
          <w:lang w:eastAsia="ru-RU"/>
        </w:rPr>
        <w:softHyphen/>
        <w:t>де</w:t>
      </w:r>
      <w:r w:rsidRPr="00D26B1D">
        <w:rPr>
          <w:rFonts w:ascii="Times New Roman" w:eastAsia="Times New Roman" w:hAnsi="Times New Roman" w:cs="Times New Roman"/>
          <w:color w:val="000000"/>
          <w:sz w:val="24"/>
          <w:szCs w:val="24"/>
          <w:lang w:eastAsia="ru-RU"/>
        </w:rPr>
        <w:softHyphen/>
        <w:t>но было сбыть</w:t>
      </w:r>
      <w:r w:rsidRPr="00D26B1D">
        <w:rPr>
          <w:rFonts w:ascii="Times New Roman" w:eastAsia="Times New Roman" w:hAnsi="Times New Roman" w:cs="Times New Roman"/>
          <w:color w:val="000000"/>
          <w:sz w:val="24"/>
          <w:szCs w:val="24"/>
          <w:lang w:eastAsia="ru-RU"/>
        </w:rPr>
        <w:softHyphen/>
        <w:t>ся — ход войны раз</w:t>
      </w:r>
      <w:r w:rsidRPr="00D26B1D">
        <w:rPr>
          <w:rFonts w:ascii="Times New Roman" w:eastAsia="Times New Roman" w:hAnsi="Times New Roman" w:cs="Times New Roman"/>
          <w:color w:val="000000"/>
          <w:sz w:val="24"/>
          <w:szCs w:val="24"/>
          <w:lang w:eastAsia="ru-RU"/>
        </w:rPr>
        <w:softHyphen/>
        <w:t>ве</w:t>
      </w:r>
      <w:r w:rsidRPr="00D26B1D">
        <w:rPr>
          <w:rFonts w:ascii="Times New Roman" w:eastAsia="Times New Roman" w:hAnsi="Times New Roman" w:cs="Times New Roman"/>
          <w:color w:val="000000"/>
          <w:sz w:val="24"/>
          <w:szCs w:val="24"/>
          <w:lang w:eastAsia="ru-RU"/>
        </w:rPr>
        <w:softHyphen/>
        <w:t>ял их в прах. На деле по</w:t>
      </w:r>
      <w:r w:rsidRPr="00D26B1D">
        <w:rPr>
          <w:rFonts w:ascii="Times New Roman" w:eastAsia="Times New Roman" w:hAnsi="Times New Roman" w:cs="Times New Roman"/>
          <w:color w:val="000000"/>
          <w:sz w:val="24"/>
          <w:szCs w:val="24"/>
          <w:lang w:eastAsia="ru-RU"/>
        </w:rPr>
        <w:softHyphen/>
        <w:t>лу</w:t>
      </w:r>
      <w:r w:rsidRPr="00D26B1D">
        <w:rPr>
          <w:rFonts w:ascii="Times New Roman" w:eastAsia="Times New Roman" w:hAnsi="Times New Roman" w:cs="Times New Roman"/>
          <w:color w:val="000000"/>
          <w:sz w:val="24"/>
          <w:szCs w:val="24"/>
          <w:lang w:eastAsia="ru-RU"/>
        </w:rPr>
        <w:softHyphen/>
        <w:t>чи</w:t>
      </w:r>
      <w:r w:rsidRPr="00D26B1D">
        <w:rPr>
          <w:rFonts w:ascii="Times New Roman" w:eastAsia="Times New Roman" w:hAnsi="Times New Roman" w:cs="Times New Roman"/>
          <w:color w:val="000000"/>
          <w:sz w:val="24"/>
          <w:szCs w:val="24"/>
          <w:lang w:eastAsia="ru-RU"/>
        </w:rPr>
        <w:softHyphen/>
        <w:t>лось нечто прямо про</w:t>
      </w:r>
      <w:r w:rsidRPr="00D26B1D">
        <w:rPr>
          <w:rFonts w:ascii="Times New Roman" w:eastAsia="Times New Roman" w:hAnsi="Times New Roman" w:cs="Times New Roman"/>
          <w:color w:val="000000"/>
          <w:sz w:val="24"/>
          <w:szCs w:val="24"/>
          <w:lang w:eastAsia="ru-RU"/>
        </w:rPr>
        <w:softHyphen/>
        <w:t>ти</w:t>
      </w:r>
      <w:r w:rsidRPr="00D26B1D">
        <w:rPr>
          <w:rFonts w:ascii="Times New Roman" w:eastAsia="Times New Roman" w:hAnsi="Times New Roman" w:cs="Times New Roman"/>
          <w:color w:val="000000"/>
          <w:sz w:val="24"/>
          <w:szCs w:val="24"/>
          <w:lang w:eastAsia="ru-RU"/>
        </w:rPr>
        <w:softHyphen/>
        <w:t>во</w:t>
      </w:r>
      <w:r w:rsidRPr="00D26B1D">
        <w:rPr>
          <w:rFonts w:ascii="Times New Roman" w:eastAsia="Times New Roman" w:hAnsi="Times New Roman" w:cs="Times New Roman"/>
          <w:color w:val="000000"/>
          <w:sz w:val="24"/>
          <w:szCs w:val="24"/>
          <w:lang w:eastAsia="ru-RU"/>
        </w:rPr>
        <w:softHyphen/>
        <w:t>по</w:t>
      </w:r>
      <w:r w:rsidRPr="00D26B1D">
        <w:rPr>
          <w:rFonts w:ascii="Times New Roman" w:eastAsia="Times New Roman" w:hAnsi="Times New Roman" w:cs="Times New Roman"/>
          <w:color w:val="000000"/>
          <w:sz w:val="24"/>
          <w:szCs w:val="24"/>
          <w:lang w:eastAsia="ru-RU"/>
        </w:rPr>
        <w:softHyphen/>
        <w:t>лож</w:t>
      </w:r>
      <w:r w:rsidRPr="00D26B1D">
        <w:rPr>
          <w:rFonts w:ascii="Times New Roman" w:eastAsia="Times New Roman" w:hAnsi="Times New Roman" w:cs="Times New Roman"/>
          <w:color w:val="000000"/>
          <w:sz w:val="24"/>
          <w:szCs w:val="24"/>
          <w:lang w:eastAsia="ru-RU"/>
        </w:rPr>
        <w:softHyphen/>
        <w:t>ное тому, о чем бре</w:t>
      </w:r>
      <w:r w:rsidRPr="00D26B1D">
        <w:rPr>
          <w:rFonts w:ascii="Times New Roman" w:eastAsia="Times New Roman" w:hAnsi="Times New Roman" w:cs="Times New Roman"/>
          <w:color w:val="000000"/>
          <w:sz w:val="24"/>
          <w:szCs w:val="24"/>
          <w:lang w:eastAsia="ru-RU"/>
        </w:rPr>
        <w:softHyphen/>
        <w:t>ди</w:t>
      </w:r>
      <w:r w:rsidRPr="00D26B1D">
        <w:rPr>
          <w:rFonts w:ascii="Times New Roman" w:eastAsia="Times New Roman" w:hAnsi="Times New Roman" w:cs="Times New Roman"/>
          <w:color w:val="000000"/>
          <w:sz w:val="24"/>
          <w:szCs w:val="24"/>
          <w:lang w:eastAsia="ru-RU"/>
        </w:rPr>
        <w:softHyphen/>
        <w:t>ли гит</w:t>
      </w:r>
      <w:r w:rsidRPr="00D26B1D">
        <w:rPr>
          <w:rFonts w:ascii="Times New Roman" w:eastAsia="Times New Roman" w:hAnsi="Times New Roman" w:cs="Times New Roman"/>
          <w:color w:val="000000"/>
          <w:sz w:val="24"/>
          <w:szCs w:val="24"/>
          <w:lang w:eastAsia="ru-RU"/>
        </w:rPr>
        <w:softHyphen/>
        <w:t>ле</w:t>
      </w:r>
      <w:r w:rsidRPr="00D26B1D">
        <w:rPr>
          <w:rFonts w:ascii="Times New Roman" w:eastAsia="Times New Roman" w:hAnsi="Times New Roman" w:cs="Times New Roman"/>
          <w:color w:val="000000"/>
          <w:sz w:val="24"/>
          <w:szCs w:val="24"/>
          <w:lang w:eastAsia="ru-RU"/>
        </w:rPr>
        <w:softHyphen/>
        <w:t>ров</w:t>
      </w:r>
      <w:r w:rsidRPr="00D26B1D">
        <w:rPr>
          <w:rFonts w:ascii="Times New Roman" w:eastAsia="Times New Roman" w:hAnsi="Times New Roman" w:cs="Times New Roman"/>
          <w:color w:val="000000"/>
          <w:sz w:val="24"/>
          <w:szCs w:val="24"/>
          <w:lang w:eastAsia="ru-RU"/>
        </w:rPr>
        <w:softHyphen/>
        <w:t>цы. Гер</w:t>
      </w:r>
      <w:r w:rsidRPr="00D26B1D">
        <w:rPr>
          <w:rFonts w:ascii="Times New Roman" w:eastAsia="Times New Roman" w:hAnsi="Times New Roman" w:cs="Times New Roman"/>
          <w:color w:val="000000"/>
          <w:sz w:val="24"/>
          <w:szCs w:val="24"/>
          <w:lang w:eastAsia="ru-RU"/>
        </w:rPr>
        <w:softHyphen/>
        <w:t>ма</w:t>
      </w:r>
      <w:r w:rsidRPr="00D26B1D">
        <w:rPr>
          <w:rFonts w:ascii="Times New Roman" w:eastAsia="Times New Roman" w:hAnsi="Times New Roman" w:cs="Times New Roman"/>
          <w:color w:val="000000"/>
          <w:sz w:val="24"/>
          <w:szCs w:val="24"/>
          <w:lang w:eastAsia="ru-RU"/>
        </w:rPr>
        <w:softHyphen/>
        <w:t>ния раз</w:t>
      </w:r>
      <w:r w:rsidRPr="00D26B1D">
        <w:rPr>
          <w:rFonts w:ascii="Times New Roman" w:eastAsia="Times New Roman" w:hAnsi="Times New Roman" w:cs="Times New Roman"/>
          <w:color w:val="000000"/>
          <w:sz w:val="24"/>
          <w:szCs w:val="24"/>
          <w:lang w:eastAsia="ru-RU"/>
        </w:rPr>
        <w:softHyphen/>
        <w:t>би</w:t>
      </w:r>
      <w:r w:rsidRPr="00D26B1D">
        <w:rPr>
          <w:rFonts w:ascii="Times New Roman" w:eastAsia="Times New Roman" w:hAnsi="Times New Roman" w:cs="Times New Roman"/>
          <w:color w:val="000000"/>
          <w:sz w:val="24"/>
          <w:szCs w:val="24"/>
          <w:lang w:eastAsia="ru-RU"/>
        </w:rPr>
        <w:softHyphen/>
        <w:t>та на</w:t>
      </w:r>
      <w:r w:rsidRPr="00D26B1D">
        <w:rPr>
          <w:rFonts w:ascii="Times New Roman" w:eastAsia="Times New Roman" w:hAnsi="Times New Roman" w:cs="Times New Roman"/>
          <w:color w:val="000000"/>
          <w:sz w:val="24"/>
          <w:szCs w:val="24"/>
          <w:lang w:eastAsia="ru-RU"/>
        </w:rPr>
        <w:softHyphen/>
        <w:t>го</w:t>
      </w:r>
      <w:r w:rsidRPr="00D26B1D">
        <w:rPr>
          <w:rFonts w:ascii="Times New Roman" w:eastAsia="Times New Roman" w:hAnsi="Times New Roman" w:cs="Times New Roman"/>
          <w:color w:val="000000"/>
          <w:sz w:val="24"/>
          <w:szCs w:val="24"/>
          <w:lang w:eastAsia="ru-RU"/>
        </w:rPr>
        <w:softHyphen/>
        <w:t>ло</w:t>
      </w:r>
      <w:r w:rsidRPr="00D26B1D">
        <w:rPr>
          <w:rFonts w:ascii="Times New Roman" w:eastAsia="Times New Roman" w:hAnsi="Times New Roman" w:cs="Times New Roman"/>
          <w:color w:val="000000"/>
          <w:sz w:val="24"/>
          <w:szCs w:val="24"/>
          <w:lang w:eastAsia="ru-RU"/>
        </w:rPr>
        <w:softHyphen/>
        <w:t>ву. Гер</w:t>
      </w:r>
      <w:r w:rsidRPr="00D26B1D">
        <w:rPr>
          <w:rFonts w:ascii="Times New Roman" w:eastAsia="Times New Roman" w:hAnsi="Times New Roman" w:cs="Times New Roman"/>
          <w:color w:val="000000"/>
          <w:sz w:val="24"/>
          <w:szCs w:val="24"/>
          <w:lang w:eastAsia="ru-RU"/>
        </w:rPr>
        <w:softHyphen/>
        <w:t>ман</w:t>
      </w:r>
      <w:r w:rsidRPr="00D26B1D">
        <w:rPr>
          <w:rFonts w:ascii="Times New Roman" w:eastAsia="Times New Roman" w:hAnsi="Times New Roman" w:cs="Times New Roman"/>
          <w:color w:val="000000"/>
          <w:sz w:val="24"/>
          <w:szCs w:val="24"/>
          <w:lang w:eastAsia="ru-RU"/>
        </w:rPr>
        <w:softHyphen/>
        <w:t>ские вой</w:t>
      </w:r>
      <w:r w:rsidRPr="00D26B1D">
        <w:rPr>
          <w:rFonts w:ascii="Times New Roman" w:eastAsia="Times New Roman" w:hAnsi="Times New Roman" w:cs="Times New Roman"/>
          <w:color w:val="000000"/>
          <w:sz w:val="24"/>
          <w:szCs w:val="24"/>
          <w:lang w:eastAsia="ru-RU"/>
        </w:rPr>
        <w:softHyphen/>
        <w:t>ска ка</w:t>
      </w:r>
      <w:r w:rsidRPr="00D26B1D">
        <w:rPr>
          <w:rFonts w:ascii="Times New Roman" w:eastAsia="Times New Roman" w:hAnsi="Times New Roman" w:cs="Times New Roman"/>
          <w:color w:val="000000"/>
          <w:sz w:val="24"/>
          <w:szCs w:val="24"/>
          <w:lang w:eastAsia="ru-RU"/>
        </w:rPr>
        <w:softHyphen/>
        <w:t>пи</w:t>
      </w:r>
      <w:r w:rsidRPr="00D26B1D">
        <w:rPr>
          <w:rFonts w:ascii="Times New Roman" w:eastAsia="Times New Roman" w:hAnsi="Times New Roman" w:cs="Times New Roman"/>
          <w:color w:val="000000"/>
          <w:sz w:val="24"/>
          <w:szCs w:val="24"/>
          <w:lang w:eastAsia="ru-RU"/>
        </w:rPr>
        <w:softHyphen/>
        <w:t>ту</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ру</w:t>
      </w:r>
      <w:r w:rsidRPr="00D26B1D">
        <w:rPr>
          <w:rFonts w:ascii="Times New Roman" w:eastAsia="Times New Roman" w:hAnsi="Times New Roman" w:cs="Times New Roman"/>
          <w:color w:val="000000"/>
          <w:sz w:val="24"/>
          <w:szCs w:val="24"/>
          <w:lang w:eastAsia="ru-RU"/>
        </w:rPr>
        <w:softHyphen/>
        <w:t>ют...</w:t>
      </w:r>
    </w:p>
    <w:p w:rsidR="00B0145A" w:rsidRPr="00D26B1D" w:rsidRDefault="00B0145A"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То</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ри</w:t>
      </w:r>
      <w:r w:rsidRPr="00D26B1D">
        <w:rPr>
          <w:rFonts w:ascii="Times New Roman" w:eastAsia="Times New Roman" w:hAnsi="Times New Roman" w:cs="Times New Roman"/>
          <w:color w:val="000000"/>
          <w:sz w:val="24"/>
          <w:szCs w:val="24"/>
          <w:lang w:eastAsia="ru-RU"/>
        </w:rPr>
        <w:softHyphen/>
        <w:t>щи! Ве</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кая Оте</w:t>
      </w:r>
      <w:r w:rsidRPr="00D26B1D">
        <w:rPr>
          <w:rFonts w:ascii="Times New Roman" w:eastAsia="Times New Roman" w:hAnsi="Times New Roman" w:cs="Times New Roman"/>
          <w:color w:val="000000"/>
          <w:sz w:val="24"/>
          <w:szCs w:val="24"/>
          <w:lang w:eastAsia="ru-RU"/>
        </w:rPr>
        <w:softHyphen/>
        <w:t>че</w:t>
      </w:r>
      <w:r w:rsidRPr="00D26B1D">
        <w:rPr>
          <w:rFonts w:ascii="Times New Roman" w:eastAsia="Times New Roman" w:hAnsi="Times New Roman" w:cs="Times New Roman"/>
          <w:color w:val="000000"/>
          <w:sz w:val="24"/>
          <w:szCs w:val="24"/>
          <w:lang w:eastAsia="ru-RU"/>
        </w:rPr>
        <w:softHyphen/>
        <w:t>ствен</w:t>
      </w:r>
      <w:r w:rsidRPr="00D26B1D">
        <w:rPr>
          <w:rFonts w:ascii="Times New Roman" w:eastAsia="Times New Roman" w:hAnsi="Times New Roman" w:cs="Times New Roman"/>
          <w:color w:val="000000"/>
          <w:sz w:val="24"/>
          <w:szCs w:val="24"/>
          <w:lang w:eastAsia="ru-RU"/>
        </w:rPr>
        <w:softHyphen/>
        <w:t>ная война за</w:t>
      </w:r>
      <w:r w:rsidRPr="00D26B1D">
        <w:rPr>
          <w:rFonts w:ascii="Times New Roman" w:eastAsia="Times New Roman" w:hAnsi="Times New Roman" w:cs="Times New Roman"/>
          <w:color w:val="000000"/>
          <w:sz w:val="24"/>
          <w:szCs w:val="24"/>
          <w:lang w:eastAsia="ru-RU"/>
        </w:rPr>
        <w:softHyphen/>
        <w:t>вер</w:t>
      </w:r>
      <w:r w:rsidRPr="00D26B1D">
        <w:rPr>
          <w:rFonts w:ascii="Times New Roman" w:eastAsia="Times New Roman" w:hAnsi="Times New Roman" w:cs="Times New Roman"/>
          <w:color w:val="000000"/>
          <w:sz w:val="24"/>
          <w:szCs w:val="24"/>
          <w:lang w:eastAsia="ru-RU"/>
        </w:rPr>
        <w:softHyphen/>
        <w:t>ши</w:t>
      </w:r>
      <w:r w:rsidRPr="00D26B1D">
        <w:rPr>
          <w:rFonts w:ascii="Times New Roman" w:eastAsia="Times New Roman" w:hAnsi="Times New Roman" w:cs="Times New Roman"/>
          <w:color w:val="000000"/>
          <w:sz w:val="24"/>
          <w:szCs w:val="24"/>
          <w:lang w:eastAsia="ru-RU"/>
        </w:rPr>
        <w:softHyphen/>
        <w:t>лась нашей по</w:t>
      </w:r>
      <w:r w:rsidRPr="00D26B1D">
        <w:rPr>
          <w:rFonts w:ascii="Times New Roman" w:eastAsia="Times New Roman" w:hAnsi="Times New Roman" w:cs="Times New Roman"/>
          <w:color w:val="000000"/>
          <w:sz w:val="24"/>
          <w:szCs w:val="24"/>
          <w:lang w:eastAsia="ru-RU"/>
        </w:rPr>
        <w:softHyphen/>
        <w:t>бе</w:t>
      </w:r>
      <w:r w:rsidRPr="00D26B1D">
        <w:rPr>
          <w:rFonts w:ascii="Times New Roman" w:eastAsia="Times New Roman" w:hAnsi="Times New Roman" w:cs="Times New Roman"/>
          <w:color w:val="000000"/>
          <w:sz w:val="24"/>
          <w:szCs w:val="24"/>
          <w:lang w:eastAsia="ru-RU"/>
        </w:rPr>
        <w:softHyphen/>
        <w:t>дой...</w:t>
      </w:r>
    </w:p>
    <w:p w:rsidR="00B0145A" w:rsidRPr="00D26B1D" w:rsidRDefault="00B0145A"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С по</w:t>
      </w:r>
      <w:r w:rsidRPr="00D26B1D">
        <w:rPr>
          <w:rFonts w:ascii="Times New Roman" w:eastAsia="Times New Roman" w:hAnsi="Times New Roman" w:cs="Times New Roman"/>
          <w:color w:val="000000"/>
          <w:sz w:val="24"/>
          <w:szCs w:val="24"/>
          <w:lang w:eastAsia="ru-RU"/>
        </w:rPr>
        <w:softHyphen/>
        <w:t>бе</w:t>
      </w:r>
      <w:r w:rsidRPr="00D26B1D">
        <w:rPr>
          <w:rFonts w:ascii="Times New Roman" w:eastAsia="Times New Roman" w:hAnsi="Times New Roman" w:cs="Times New Roman"/>
          <w:color w:val="000000"/>
          <w:sz w:val="24"/>
          <w:szCs w:val="24"/>
          <w:lang w:eastAsia="ru-RU"/>
        </w:rPr>
        <w:softHyphen/>
        <w:t>дой вас, мои до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гие со</w:t>
      </w:r>
      <w:r w:rsidRPr="00D26B1D">
        <w:rPr>
          <w:rFonts w:ascii="Times New Roman" w:eastAsia="Times New Roman" w:hAnsi="Times New Roman" w:cs="Times New Roman"/>
          <w:color w:val="000000"/>
          <w:sz w:val="24"/>
          <w:szCs w:val="24"/>
          <w:lang w:eastAsia="ru-RU"/>
        </w:rPr>
        <w:softHyphen/>
        <w:t>оте</w:t>
      </w:r>
      <w:r w:rsidRPr="00D26B1D">
        <w:rPr>
          <w:rFonts w:ascii="Times New Roman" w:eastAsia="Times New Roman" w:hAnsi="Times New Roman" w:cs="Times New Roman"/>
          <w:color w:val="000000"/>
          <w:sz w:val="24"/>
          <w:szCs w:val="24"/>
          <w:lang w:eastAsia="ru-RU"/>
        </w:rPr>
        <w:softHyphen/>
        <w:t>че</w:t>
      </w:r>
      <w:r w:rsidRPr="00D26B1D">
        <w:rPr>
          <w:rFonts w:ascii="Times New Roman" w:eastAsia="Times New Roman" w:hAnsi="Times New Roman" w:cs="Times New Roman"/>
          <w:color w:val="000000"/>
          <w:sz w:val="24"/>
          <w:szCs w:val="24"/>
          <w:lang w:eastAsia="ru-RU"/>
        </w:rPr>
        <w:softHyphen/>
        <w:t>ствен</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ки и со</w:t>
      </w:r>
      <w:r w:rsidRPr="00D26B1D">
        <w:rPr>
          <w:rFonts w:ascii="Times New Roman" w:eastAsia="Times New Roman" w:hAnsi="Times New Roman" w:cs="Times New Roman"/>
          <w:color w:val="000000"/>
          <w:sz w:val="24"/>
          <w:szCs w:val="24"/>
          <w:lang w:eastAsia="ru-RU"/>
        </w:rPr>
        <w:softHyphen/>
        <w:t>оте</w:t>
      </w:r>
      <w:r w:rsidRPr="00D26B1D">
        <w:rPr>
          <w:rFonts w:ascii="Times New Roman" w:eastAsia="Times New Roman" w:hAnsi="Times New Roman" w:cs="Times New Roman"/>
          <w:color w:val="000000"/>
          <w:sz w:val="24"/>
          <w:szCs w:val="24"/>
          <w:lang w:eastAsia="ru-RU"/>
        </w:rPr>
        <w:softHyphen/>
        <w:t>че</w:t>
      </w:r>
      <w:r w:rsidRPr="00D26B1D">
        <w:rPr>
          <w:rFonts w:ascii="Times New Roman" w:eastAsia="Times New Roman" w:hAnsi="Times New Roman" w:cs="Times New Roman"/>
          <w:color w:val="000000"/>
          <w:sz w:val="24"/>
          <w:szCs w:val="24"/>
          <w:lang w:eastAsia="ru-RU"/>
        </w:rPr>
        <w:softHyphen/>
        <w:t>ствен</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цы!»</w:t>
      </w:r>
    </w:p>
    <w:p w:rsidR="00B0145A" w:rsidRPr="00D26B1D" w:rsidRDefault="00B0145A"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1) июнь 1941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фев</w:t>
      </w:r>
      <w:r w:rsidRPr="00D26B1D">
        <w:rPr>
          <w:rFonts w:ascii="Times New Roman" w:eastAsia="Times New Roman" w:hAnsi="Times New Roman" w:cs="Times New Roman"/>
          <w:color w:val="000000"/>
          <w:sz w:val="24"/>
          <w:szCs w:val="24"/>
          <w:lang w:eastAsia="ru-RU"/>
        </w:rPr>
        <w:softHyphen/>
        <w:t>раль 1943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март 1944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май 1945 г.</w:t>
      </w:r>
    </w:p>
    <w:p w:rsidR="00AD7A64" w:rsidRPr="00D26B1D" w:rsidRDefault="00AD7A64" w:rsidP="00AD7A64">
      <w:pPr>
        <w:spacing w:after="0" w:line="276" w:lineRule="auto"/>
        <w:ind w:firstLine="709"/>
        <w:rPr>
          <w:rFonts w:ascii="Times New Roman" w:hAnsi="Times New Roman" w:cs="Times New Roman"/>
          <w:b/>
          <w:sz w:val="24"/>
          <w:szCs w:val="24"/>
          <w:u w:val="single"/>
        </w:rPr>
      </w:pPr>
    </w:p>
    <w:p w:rsidR="00E42263" w:rsidRDefault="00620B33" w:rsidP="001A37A2">
      <w:pPr>
        <w:spacing w:after="0" w:line="276"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1A37A2">
        <w:rPr>
          <w:rFonts w:ascii="Times New Roman" w:hAnsi="Times New Roman" w:cs="Times New Roman"/>
          <w:b/>
          <w:sz w:val="24"/>
          <w:szCs w:val="24"/>
          <w:u w:val="single"/>
        </w:rPr>
        <w:t>3.</w:t>
      </w:r>
      <w:r w:rsidRPr="00F83B70">
        <w:rPr>
          <w:rFonts w:ascii="Times New Roman" w:hAnsi="Times New Roman" w:cs="Times New Roman"/>
          <w:b/>
          <w:sz w:val="24"/>
          <w:szCs w:val="24"/>
          <w:u w:val="single"/>
        </w:rPr>
        <w:t>46</w:t>
      </w:r>
      <w:r w:rsidRPr="00624746">
        <w:rPr>
          <w:rFonts w:ascii="Times New Roman" w:hAnsi="Times New Roman" w:cs="Times New Roman"/>
          <w:b/>
          <w:sz w:val="24"/>
          <w:szCs w:val="24"/>
        </w:rPr>
        <w:t xml:space="preserve">. </w:t>
      </w:r>
      <w:r w:rsidR="00E42263" w:rsidRPr="00E42263">
        <w:rPr>
          <w:rFonts w:ascii="Times New Roman" w:hAnsi="Times New Roman" w:cs="Times New Roman"/>
          <w:b/>
          <w:sz w:val="24"/>
          <w:szCs w:val="24"/>
        </w:rPr>
        <w:t>ПР  14 Завершающий период Великой Отечественной войны.</w:t>
      </w:r>
    </w:p>
    <w:p w:rsidR="00E42263" w:rsidRDefault="00F947C8" w:rsidP="00E42263">
      <w:pPr>
        <w:spacing w:after="0" w:line="276" w:lineRule="auto"/>
        <w:ind w:firstLine="709"/>
        <w:rPr>
          <w:rFonts w:ascii="Times New Roman" w:hAnsi="Times New Roman" w:cs="Times New Roman"/>
          <w:b/>
          <w:sz w:val="24"/>
          <w:szCs w:val="24"/>
        </w:rPr>
      </w:pPr>
      <w:r>
        <w:rPr>
          <w:rFonts w:ascii="Times New Roman" w:hAnsi="Times New Roman" w:cs="Times New Roman"/>
          <w:b/>
          <w:sz w:val="24"/>
          <w:szCs w:val="24"/>
        </w:rPr>
        <w:t>Контрольная работа № 2</w:t>
      </w:r>
    </w:p>
    <w:p w:rsidR="0042558E" w:rsidRDefault="0042558E" w:rsidP="00E42263">
      <w:pPr>
        <w:spacing w:after="0" w:line="276" w:lineRule="auto"/>
        <w:ind w:firstLine="709"/>
        <w:rPr>
          <w:rFonts w:ascii="Times New Roman" w:hAnsi="Times New Roman" w:cs="Times New Roman"/>
          <w:b/>
          <w:bCs/>
          <w:sz w:val="24"/>
          <w:szCs w:val="24"/>
          <w:u w:val="single"/>
        </w:rPr>
      </w:pPr>
    </w:p>
    <w:p w:rsidR="00B71687" w:rsidRPr="00B71687" w:rsidRDefault="001A37A2" w:rsidP="00B71687">
      <w:pPr>
        <w:spacing w:after="0" w:line="276" w:lineRule="auto"/>
        <w:rPr>
          <w:rFonts w:ascii="Times New Roman" w:hAnsi="Times New Roman" w:cs="Times New Roman"/>
          <w:b/>
          <w:color w:val="333333"/>
          <w:sz w:val="24"/>
          <w:szCs w:val="24"/>
          <w:shd w:val="clear" w:color="auto" w:fill="FFFFFF"/>
        </w:rPr>
      </w:pPr>
      <w:r w:rsidRPr="001A37A2">
        <w:rPr>
          <w:rFonts w:ascii="Times New Roman" w:hAnsi="Times New Roman" w:cs="Times New Roman"/>
          <w:b/>
          <w:color w:val="333333"/>
          <w:sz w:val="24"/>
          <w:szCs w:val="24"/>
          <w:u w:val="single"/>
          <w:shd w:val="clear" w:color="auto" w:fill="FFFFFF"/>
        </w:rPr>
        <w:t>Тема 3.47</w:t>
      </w:r>
      <w:r w:rsidRPr="001A37A2">
        <w:rPr>
          <w:rFonts w:ascii="Times New Roman" w:hAnsi="Times New Roman" w:cs="Times New Roman"/>
          <w:b/>
          <w:color w:val="333333"/>
          <w:sz w:val="24"/>
          <w:szCs w:val="24"/>
          <w:shd w:val="clear" w:color="auto" w:fill="FFFFFF"/>
        </w:rPr>
        <w:t xml:space="preserve"> Наш край в 1941-1945 гг.</w:t>
      </w:r>
      <w:r w:rsidR="00B71687" w:rsidRPr="00B71687">
        <w:rPr>
          <w:rFonts w:ascii="Times New Roman" w:eastAsia="Times New Roman" w:hAnsi="Times New Roman" w:cs="Times New Roman"/>
          <w:color w:val="333333"/>
          <w:sz w:val="24"/>
          <w:szCs w:val="24"/>
          <w:lang w:eastAsia="ru-RU"/>
        </w:rPr>
        <w:fldChar w:fldCharType="begin"/>
      </w:r>
      <w:r w:rsidR="00B71687" w:rsidRPr="00B71687">
        <w:rPr>
          <w:rFonts w:ascii="Times New Roman" w:eastAsia="Times New Roman" w:hAnsi="Times New Roman" w:cs="Times New Roman"/>
          <w:color w:val="333333"/>
          <w:sz w:val="24"/>
          <w:szCs w:val="24"/>
          <w:lang w:eastAsia="ru-RU"/>
        </w:rPr>
        <w:instrText xml:space="preserve"> HYPERLINK "http://yandex.ru/clck/jsredir?from=yandex.ru%3Bsearch%2F%3Bweb%3B%3B&amp;text=&amp;etext=2202.KFNb9hOo1HHqO1Slp0z5VN-pYC-ySaG76A74oHh2mw1ayth9z8162aSe7jagIb_MnQqVcz8JuR3Li6OO3oZFNX4FAgze803Bi5du__gofWTYBHjNdBoIzzd0SiTcHWhqbXJlaXZsbGthbWFlZGh0dw.21badf427b0f1011058426c432b3386efa7e8434&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Uu_n8e4153lldRlP_hAIph6mp1fWxyTRdKPjkJ6v1w8ijq1ZMK4llVeMI_WF8qGcpqmgULyHI_y526zgdgNM9crVRhz5IPBDF5Jh4wt0bLtmlVlhggdZBSXNb29LgyNfOOA4AAWJ9zFAxhE1Dq9CJrWeNkmZBeVHZSR6NfiSE00Sy5u-JdpIQXa5RURxtW-NnRPh9L4XdNbF-_2xo52d7Cbqo7sbCwTiW54RM0yi72jLGiEyhYUtA9NsfGm8YQkV22gccKtFbxDrG3ekQ1QfLy140WAArDC69XG9cultL2fdbHlzLKhvUKSxFk_511U_ZKK02XjhYdGoQCyiKT95VP4uOXEDX6KOFiZWp9CwLi7Nxv86QvU8Oosyhx_WKGyNldRYVQeCus2lslTQqpYDDX_NwSzk1gSB7WL7svlceDdab1tWyu7dVGWMTAI0-ZNQfMC71hmkya-ecKize1bebohKvvebsZ5ck2tzmdiwtrqGqR63UHoacftirHyu8sRkN2vsRGs87LOdqkz7tHO2_vymQyHeXT00vw6VIYqMgGki8Ii2IVemIUHB9iYW8ckpWYCAM7OdjR19g8N3PYilx9uQJD41pfUuXuboE14CqmEGVQa3NBvAskYt7JJUvIA5wBqzA-UCVTTVhVYxgFto1RhcCbhEWYvMKaKqR9ePqB5XEweVH77YABWpfo_SoSY3EzzqSpnoKaRly2TbT-jXy25RASHB8KJlFjrmrl5NrGuFdVR2JLJUBt5hBB6RFJ375q_WkeGcOxg3funBE_DNAjueWl462mGz3-ktiNDco9loNvne1TEGfR4NA7LSG-KxXbx4jWv68yIwNiQ9zT_iwLEPOiHMSPaxcJPsLYrgIuom6yVEDG8Ouvo37ON7v9LkRaWTL00MiANOLSSCT5mSEtVKTzzG75LCYOVFz_-L-5MHIph2Eu_mm7WoaFt0r26_TJ9OGtu6p8gHUafvlhIj0x9KjNp22aP7NNgpF8RS8TYSJC1a2NhjjsOMl4zVXM226t8DE9nLzNQY8j6YHbary_UkcdnCFx6zrQmjhY14CxRU0FIJinkRRlby1tEwcC9LnEqUOcKEDGTXHx0d1xNYhBRb2IGgX0ex-FlxzUyC00p0zc2OQK2OZfnteA17BZGwz3NUHe58VoCy85kceJbnhaO2PRQ8irH8tjJtDcyVguLTRINVSzFtLqaW2FQSEsThLfABxe_blUhIloE1wKljmZQIMljepNxQx6jtCJgyrqxBUbsdn1P3iY7EAJ9ezAnxspTVYRjw1FSe3osjoxVOhe9Bs1EpaQ7i1UDpxvrzpfDqprWuAW4SvDJC4XvB2ynYRuk_gAf9ACwv1yLUud0AFH6eHc5wvutXe2eeup-v_fkCyDVB0VKsqg,,&amp;data=VzFITjJTUER3MkI4MEY5djBaZUVGNkMzUGRhMUpteDVQQkFkUzF1Sk54T1o4Y2dCdVI0ekI0MHhGUWx3UUl3Q3ZwVXdOdzJqSEVURlhFaVk2cURnNzRuMndrVVFhMjhqamNCeE5wa3ZudU5mODVTV2lnSWN0aXhMTGZBZnUzN2RST2xiWnVsUUl4OU1xNDgwNW9FNmZlTVZHYl9FMzdHdXl1U0drWmx5MzJnN2FPRVV0Q2RhQ2csLA,,&amp;sign=c8618321d3aae82c2833c84e2f6f6b04&amp;keyno=WEB_0&amp;b64e=2&amp;ref=mag21uLwzH-iqa6a9U6fw6sBTXI61vrcLrAj4_J9mG6XVNdVT1eN_MNOZrhmZhcLNwL-CwL4Z9AY1QMZJN1X0CQRZqDVqBUyppc6S9Ipc0aUo6qgcGurX5OACEcTmQssT41Ek-rHro150a9M7bera3ab4uDpQkU77f3ibPN3qs6003HEESmO87ZXlMqFrRYEyN8bfyo4uoo5rzu8IBVI6lhIbulNon-_zuKKVkbTGdtI4yGEWufDi7c3fOGF22J9WE3KHFrGOYE91JJLYry3VQUlifMMPZ2Q9p-2MDviKVDZKzLbykUrUES8cTlrGnzJiQun9NB06dmodPXpY178LTJHBuq4Z-IywErNsjnbRJ1_y6UnFR4ZREULiggBsncaYtM6mMEU3XL051qOK9_AaJeQ9ZfZuQzFqFbigrK_1NM,&amp;l10n=ru&amp;cts=1693479521347%40%40events%3D%5B%7B%22event%22%3A%22click%22%2C%22id%22%3A%221_4kplw01-00%22%2C%22cts%22%3A1693479521347%2C%22fast%22%3A%7B%22organic%22%3A1%7D%2C%22service%22%3A%22web%22%2C%22event-id%22%3A%22llz1zdj7sh%22%7D%5D&amp;mc=3.9770497632448376&amp;hdtime=139709.5" \t "_blank" </w:instrText>
      </w:r>
      <w:r w:rsidR="00B71687" w:rsidRPr="00B71687">
        <w:rPr>
          <w:rFonts w:ascii="Times New Roman" w:eastAsia="Times New Roman" w:hAnsi="Times New Roman" w:cs="Times New Roman"/>
          <w:color w:val="333333"/>
          <w:sz w:val="24"/>
          <w:szCs w:val="24"/>
          <w:lang w:eastAsia="ru-RU"/>
        </w:rPr>
        <w:fldChar w:fldCharType="separate"/>
      </w:r>
    </w:p>
    <w:p w:rsidR="00B71687" w:rsidRPr="00B71687" w:rsidRDefault="00B71687" w:rsidP="00B7168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B71687">
        <w:rPr>
          <w:rFonts w:ascii="Times New Roman" w:eastAsia="Times New Roman" w:hAnsi="Times New Roman" w:cs="Times New Roman"/>
          <w:b/>
          <w:bCs/>
          <w:color w:val="0000FF"/>
          <w:sz w:val="24"/>
          <w:szCs w:val="24"/>
          <w:lang w:eastAsia="ru-RU"/>
        </w:rPr>
        <w:t>Тест Урал в годы Великой Отечественной войны</w:t>
      </w:r>
    </w:p>
    <w:p w:rsidR="00B71687" w:rsidRPr="00B71687" w:rsidRDefault="00B71687" w:rsidP="00B71687">
      <w:pPr>
        <w:shd w:val="clear" w:color="auto" w:fill="FFFFFF"/>
        <w:spacing w:after="0" w:line="240" w:lineRule="auto"/>
        <w:rPr>
          <w:rFonts w:ascii="Times New Roman" w:eastAsia="Times New Roman" w:hAnsi="Times New Roman" w:cs="Times New Roman"/>
          <w:color w:val="333333"/>
          <w:sz w:val="24"/>
          <w:szCs w:val="24"/>
          <w:lang w:val="en-US" w:eastAsia="ru-RU"/>
        </w:rPr>
      </w:pPr>
      <w:r w:rsidRPr="00B71687">
        <w:rPr>
          <w:rFonts w:ascii="Times New Roman" w:eastAsia="Times New Roman" w:hAnsi="Times New Roman" w:cs="Times New Roman"/>
          <w:color w:val="333333"/>
          <w:sz w:val="24"/>
          <w:szCs w:val="24"/>
          <w:lang w:eastAsia="ru-RU"/>
        </w:rPr>
        <w:fldChar w:fldCharType="end"/>
      </w:r>
      <w:hyperlink r:id="rId45" w:tgtFrame="_blank" w:history="1">
        <w:r w:rsidRPr="00B71687">
          <w:rPr>
            <w:rFonts w:ascii="Times New Roman" w:eastAsia="Times New Roman" w:hAnsi="Times New Roman" w:cs="Times New Roman"/>
            <w:b/>
            <w:bCs/>
            <w:color w:val="0000FF"/>
            <w:sz w:val="24"/>
            <w:szCs w:val="24"/>
            <w:lang w:val="en-US" w:eastAsia="ru-RU"/>
          </w:rPr>
          <w:t>multiurok.ru</w:t>
        </w:r>
        <w:r w:rsidRPr="00B71687">
          <w:rPr>
            <w:rFonts w:ascii="Times New Roman" w:eastAsia="Times New Roman" w:hAnsi="Times New Roman" w:cs="Times New Roman"/>
            <w:color w:val="0000FF"/>
            <w:sz w:val="24"/>
            <w:szCs w:val="24"/>
            <w:lang w:val="en-US" w:eastAsia="ru-RU"/>
          </w:rPr>
          <w:t>›…test…gody…otechestvennoi-voiny.html</w:t>
        </w:r>
      </w:hyperlink>
    </w:p>
    <w:p w:rsidR="00B71687" w:rsidRPr="00B71687" w:rsidRDefault="00B71687" w:rsidP="001A37A2">
      <w:pPr>
        <w:spacing w:after="0" w:line="276" w:lineRule="auto"/>
        <w:rPr>
          <w:rFonts w:ascii="Times New Roman" w:hAnsi="Times New Roman" w:cs="Times New Roman"/>
          <w:b/>
          <w:color w:val="333333"/>
          <w:sz w:val="24"/>
          <w:szCs w:val="24"/>
          <w:shd w:val="clear" w:color="auto" w:fill="FFFFFF"/>
          <w:lang w:val="en-US"/>
        </w:rPr>
      </w:pPr>
    </w:p>
    <w:p w:rsidR="001A37A2" w:rsidRPr="00B71687" w:rsidRDefault="001A37A2" w:rsidP="001A37A2">
      <w:pPr>
        <w:spacing w:after="0" w:line="276" w:lineRule="auto"/>
        <w:rPr>
          <w:rFonts w:ascii="Times New Roman" w:hAnsi="Times New Roman" w:cs="Times New Roman"/>
          <w:b/>
          <w:color w:val="333333"/>
          <w:sz w:val="24"/>
          <w:szCs w:val="24"/>
          <w:shd w:val="clear" w:color="auto" w:fill="FFFFFF"/>
          <w:lang w:val="en-US"/>
        </w:rPr>
      </w:pPr>
    </w:p>
    <w:p w:rsidR="00B71687" w:rsidRPr="00B71687" w:rsidRDefault="001A37A2" w:rsidP="00B71687">
      <w:pPr>
        <w:spacing w:after="0" w:line="276" w:lineRule="auto"/>
        <w:rPr>
          <w:rFonts w:ascii="Times New Roman" w:eastAsia="Times New Roman" w:hAnsi="Times New Roman" w:cs="Times New Roman"/>
          <w:color w:val="333333"/>
          <w:sz w:val="24"/>
          <w:szCs w:val="24"/>
          <w:lang w:eastAsia="ru-RU"/>
        </w:rPr>
      </w:pPr>
      <w:r w:rsidRPr="001A37A2">
        <w:rPr>
          <w:rFonts w:ascii="Times New Roman" w:hAnsi="Times New Roman" w:cs="Times New Roman"/>
          <w:b/>
          <w:color w:val="333333"/>
          <w:sz w:val="24"/>
          <w:szCs w:val="24"/>
          <w:u w:val="single"/>
          <w:shd w:val="clear" w:color="auto" w:fill="FFFFFF"/>
        </w:rPr>
        <w:t>Тема 4.48</w:t>
      </w:r>
      <w:r w:rsidRPr="001A37A2">
        <w:rPr>
          <w:rFonts w:ascii="Times New Roman" w:hAnsi="Times New Roman" w:cs="Times New Roman"/>
          <w:b/>
          <w:color w:val="333333"/>
          <w:sz w:val="24"/>
          <w:szCs w:val="24"/>
          <w:shd w:val="clear" w:color="auto" w:fill="FFFFFF"/>
        </w:rPr>
        <w:t xml:space="preserve"> </w:t>
      </w:r>
      <w:r w:rsidRPr="001A37A2">
        <w:rPr>
          <w:rFonts w:ascii="Times New Roman" w:hAnsi="Times New Roman" w:cs="Times New Roman"/>
          <w:b/>
          <w:sz w:val="24"/>
          <w:szCs w:val="24"/>
        </w:rPr>
        <w:t>От мира к холодной войне.</w:t>
      </w:r>
      <w:r w:rsidR="00B71687" w:rsidRPr="00B71687">
        <w:rPr>
          <w:rFonts w:ascii="Times New Roman" w:eastAsia="Times New Roman" w:hAnsi="Times New Roman" w:cs="Times New Roman"/>
          <w:color w:val="333333"/>
          <w:sz w:val="24"/>
          <w:szCs w:val="24"/>
          <w:lang w:eastAsia="ru-RU"/>
        </w:rPr>
        <w:t xml:space="preserve"> </w:t>
      </w:r>
    </w:p>
    <w:p w:rsidR="00B71687" w:rsidRPr="00B71687" w:rsidRDefault="00B71687" w:rsidP="00B71687">
      <w:pPr>
        <w:spacing w:after="0" w:line="276" w:lineRule="auto"/>
        <w:rPr>
          <w:rFonts w:ascii="Times New Roman" w:hAnsi="Times New Roman" w:cs="Times New Roman"/>
          <w:b/>
          <w:bCs/>
          <w:sz w:val="24"/>
          <w:szCs w:val="24"/>
          <w:u w:val="single"/>
        </w:rPr>
      </w:pPr>
      <w:r>
        <w:rPr>
          <w:rFonts w:ascii="Times New Roman" w:hAnsi="Times New Roman" w:cs="Times New Roman"/>
          <w:b/>
          <w:sz w:val="24"/>
          <w:szCs w:val="24"/>
          <w:u w:val="single"/>
        </w:rPr>
        <w:t>Т</w:t>
      </w:r>
      <w:r w:rsidR="001A37A2" w:rsidRPr="001A37A2">
        <w:rPr>
          <w:rFonts w:ascii="Times New Roman" w:hAnsi="Times New Roman" w:cs="Times New Roman"/>
          <w:b/>
          <w:sz w:val="24"/>
          <w:szCs w:val="24"/>
          <w:u w:val="single"/>
        </w:rPr>
        <w:t>ема 4.49</w:t>
      </w:r>
      <w:r w:rsidR="001A37A2" w:rsidRPr="001A37A2">
        <w:rPr>
          <w:rFonts w:ascii="Times New Roman" w:hAnsi="Times New Roman" w:cs="Times New Roman"/>
          <w:b/>
          <w:sz w:val="24"/>
          <w:szCs w:val="24"/>
        </w:rPr>
        <w:t xml:space="preserve"> Международные кризисы и региональные конфликты</w:t>
      </w:r>
      <w:r w:rsidRPr="00B71687">
        <w:rPr>
          <w:rFonts w:ascii="Times New Roman" w:eastAsia="Times New Roman" w:hAnsi="Times New Roman" w:cs="Times New Roman"/>
          <w:color w:val="333333"/>
          <w:sz w:val="24"/>
          <w:szCs w:val="24"/>
          <w:lang w:eastAsia="ru-RU"/>
        </w:rPr>
        <w:fldChar w:fldCharType="begin"/>
      </w:r>
      <w:r w:rsidRPr="00B71687">
        <w:rPr>
          <w:rFonts w:ascii="Times New Roman" w:eastAsia="Times New Roman" w:hAnsi="Times New Roman" w:cs="Times New Roman"/>
          <w:color w:val="333333"/>
          <w:sz w:val="24"/>
          <w:szCs w:val="24"/>
          <w:lang w:eastAsia="ru-RU"/>
        </w:rPr>
        <w:instrText xml:space="preserve"> HYPERLINK "http://yandex.ru/clck/jsredir?from=yandex.ru%3Bsearch%2F%3Bweb%3B%3B&amp;text=&amp;etext=2202.ss5C3wJjIQ-sae4tS5X_7yIlhv4e8hr2AObDVpbZjGS1GamTeoAo2ak_52Fci7EgBmTfnJmzxB3D8hSFyhgrgrMJb3SB5M4dOwijtubd2GzPFgQfhghWMSZDuwsyqtBkHNnBdTWSXo_QegmcXJUDhFikfiOFuL_3MbMLYy3yJeBuc2RjZGNpeGxvZnV1bGt6.15fcc4492bb1bc967bfa1f7e1721af7c535036d8&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VY636uMKIaQSzHdqWYQVigXemSD5ZGyKlUws_A0GqchZuAEdpBE2wnyMiVc9AfTeK1n5JXgF4t3ggxR5GaE7e6ZJ-0EohCJkS7H8sxc1Hp_9lIL6bA3LHoZnm545RPrLlDgj1-f4mEfLNBrG6SIKnVfIrrRLKjmTD4iws5REarBBVXYfuSo4u-1Jn_QkNwGJZENus9jsbKrkOG1LBxgib484pqg2DpBFtxvPxj4HkJa2kHrH0UlGJNMStTbPd9rApPgDzrBfQ2GEZi9AUfMLVZvoleS0jAkvg1E3la1Rx9Iouq5FLP7LmQRlxq1g6MGDZsdWJnREblqnEZnDQGCGJ8wqPP9n9ozMYRJ4WoWYEoxPkyN1OdFbR-JbghvPgoourjErHlet75Fdr-oz3vR-EQBV-efG-v3XiF4s5A9XMjPyo1rXnnUn3OGS-OZFawuGrjLoNZNNkhrtGHwhhlc9b-Fnbaj7jsbmJc1H2OObPDzYbRKtGDgF8TzzOJ0xlV9_ZPU_rPifBcEqilJ9ZxKXF5XEv9s0uwyPpuaepYJlciZucejSdeQKDmTU_YYg4LJAdn1VeiAJ2eiAUkIKdXXkPqEUNM8ROMtIbcHv5704_smRO2Q80Ufa0djwQ0ME_ryFbkx4R1lOeKzRyATQVNRedovJY9tDuAcLGrQw97v82NKaxLNdCj5Qk-myR9J3kTKaY6CcCr5BXoQ49HseEft7qVurW2lpOEJ00X4nnJtUph3wj3grcX-pYy5OJdpoiF2rXwmVmGkDQ8iP67EamDI5Jxbkg6JOCM57q3NteDA0AsGhR0tfix142j5cTnp4u1ZGnkhlIz9kyUzhDDVU6VW_zBEIc81B74oNH5YRakMwCi4m5aHoXz0vnAil1UMhroLy9ya_t5jmTi4FpHXcg5yLTP62Zo0J4TN0HqJIHkH1lQCqri2sxD9YmEhHkU95_Ia0onki98LL1H1bgQBc56s7JP-IhyxUqsszGmD8YthOnOlQcSGz6uhYHHDxu3RQkHLkBxBEn_6DLf4PVe2Oy0shtah9UQhfZ3zkV4H7fr15QjMYkh25mz5n4-ZFXH_BLTJySred1EQxEqdnMlgu1x3xRgevl5aszpVOd27LUIxn_6fkqpiR-touuToRa-FTmAKtaN_6k5fPZpnwUuBu1uTRiDAwwDYGLvWFEJmA6lQwix6jmy_9V3nJcCcnUwZxQcqbYF7w3oLT8to12Z_xvd7adKgq2LFkOe62AMlH10r4BVl7D8KC_iKxZvDHL7YKy-2JzRf-Ag1Nwe2lg8KeSVmFBcuAaIDxmJFFX0qFJ-YlZbRzZ4dA48-Gs9hA4aRdEpRT-q0vQC3OGhGvmzvG4PBbMJW5rlxdF1eV8SD6v10CsHPWT_V37TRy0JyTULyelSbYPkcF9bH2kbg,&amp;data=VzFITjJTUER3MkI4MEY5djBaZUVGN1B3aVFuZG1WekFoRElxSzgzZWJZc1JVTU5xNzlfNElGUnp4Z2IzMW5wTGxSUGowYkZieTZkMjJJbHc0NGNuQ2Raa2hEYzJwR2toSm9wdHcwLWJqNGkzaXFlWm1KRlpwZzkzMEI3YnZ1a1Bia2J5TDRtNnBuNndaS19TVWV2OGpyN2gyZWhNVFZZN0dwcHpWcjJTYjdhRWJQa2ZUVEhBbDFHZl9jVUtpeG0tS1VKSlNyZmI4MFks&amp;sign=9c48ad3535d9eae531f80d4ca83b9448&amp;keyno=WEB_0&amp;b64e=2&amp;ref=mag21uLwzH-iqa6a9U6fw6sBTXI61vrcLrAj4_J9mG5_kpzNOwCAWdMJZWiY8wsaP9aUlsnJf8V6a1oA0xH7OP9j4DmpWthhtXiVXvI3GL6zw_Rc2QcCU3S6jH3oqPixsixWUgN8GdvqTrgkz7IVCvO3OeoHX8I_FpmOVjGdBtfB40uf-5R9vtPMdPp413ZJ_d1DzbnVh0LzCYPs7Y7stcIkFhauQ3a4K6h19DOL8BpcaGAfAtn6108tp1y6lNjrIdvCtpCCe5SeX4hiWOlEs9hLfZutmwg2M2w3kUojryIwBfO-nGk2mM-fQJGZhwmNfkDG7QOltjNjeflMGHj7VmZf6wwrLZjJJbTApppvGrB-M-OeRo_3dRSN73H9cBvkSRGbWEe4dELw-dB9_fj8wPB4A1zXngOj_Er0u14i6m4PL_76UrkNO-9nURSwWHPkS6CQDe5IXKGxwMaw0Gep8YUzCg0QryVtKNH6iCPMrMsfXZrLJNxi2lPSCRaZmghrA5gbsUp5CAs,&amp;l10n=ru&amp;cts=1693479241345%40%40events%3D%5B%7B%22event%22%3A%22click%22%2C%22id%22%3A%222_i80vw0a-00%22%2C%22cts%22%3A1693479241345%2C%22fast%22%3A%7B%22organic%22%3A1%7D%2C%22service%22%3A%22web%22%2C%22event-id%22%3A%22llz1tdhd6u%22%7D%5D&amp;mc=3.6542161028736295&amp;hdtime=37981.1" \t "_blank" </w:instrText>
      </w:r>
      <w:r w:rsidRPr="00B71687">
        <w:rPr>
          <w:rFonts w:ascii="Times New Roman" w:eastAsia="Times New Roman" w:hAnsi="Times New Roman" w:cs="Times New Roman"/>
          <w:color w:val="333333"/>
          <w:sz w:val="24"/>
          <w:szCs w:val="24"/>
          <w:lang w:eastAsia="ru-RU"/>
        </w:rPr>
        <w:fldChar w:fldCharType="separate"/>
      </w:r>
    </w:p>
    <w:p w:rsidR="00B71687" w:rsidRPr="00B71687" w:rsidRDefault="00B71687" w:rsidP="00B7168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B71687">
        <w:rPr>
          <w:rFonts w:ascii="Times New Roman" w:eastAsia="Times New Roman" w:hAnsi="Times New Roman" w:cs="Times New Roman"/>
          <w:b/>
          <w:bCs/>
          <w:color w:val="0000FF"/>
          <w:sz w:val="24"/>
          <w:szCs w:val="24"/>
          <w:lang w:eastAsia="ru-RU"/>
        </w:rPr>
        <w:t>Тест «Холодная война и международные конфликты...»</w:t>
      </w:r>
    </w:p>
    <w:p w:rsidR="00B71687" w:rsidRPr="00B71687" w:rsidRDefault="00B71687" w:rsidP="00B71687">
      <w:pPr>
        <w:shd w:val="clear" w:color="auto" w:fill="FFFFFF"/>
        <w:spacing w:after="0" w:line="240" w:lineRule="auto"/>
        <w:rPr>
          <w:rFonts w:ascii="Times New Roman" w:eastAsia="Times New Roman" w:hAnsi="Times New Roman" w:cs="Times New Roman"/>
          <w:color w:val="333333"/>
          <w:sz w:val="24"/>
          <w:szCs w:val="24"/>
          <w:lang w:val="en-US" w:eastAsia="ru-RU"/>
        </w:rPr>
      </w:pPr>
      <w:r w:rsidRPr="00B71687">
        <w:rPr>
          <w:rFonts w:ascii="Times New Roman" w:eastAsia="Times New Roman" w:hAnsi="Times New Roman" w:cs="Times New Roman"/>
          <w:color w:val="333333"/>
          <w:sz w:val="24"/>
          <w:szCs w:val="24"/>
          <w:lang w:eastAsia="ru-RU"/>
        </w:rPr>
        <w:fldChar w:fldCharType="end"/>
      </w:r>
      <w:hyperlink r:id="rId46" w:tgtFrame="_blank" w:history="1">
        <w:r w:rsidRPr="00B71687">
          <w:rPr>
            <w:rFonts w:ascii="Times New Roman" w:eastAsia="Times New Roman" w:hAnsi="Times New Roman" w:cs="Times New Roman"/>
            <w:b/>
            <w:bCs/>
            <w:color w:val="0000FF"/>
            <w:sz w:val="24"/>
            <w:szCs w:val="24"/>
            <w:lang w:eastAsia="ru-RU"/>
          </w:rPr>
          <w:t>урок</w:t>
        </w:r>
        <w:r w:rsidRPr="00B71687">
          <w:rPr>
            <w:rFonts w:ascii="Times New Roman" w:eastAsia="Times New Roman" w:hAnsi="Times New Roman" w:cs="Times New Roman"/>
            <w:b/>
            <w:bCs/>
            <w:color w:val="0000FF"/>
            <w:sz w:val="24"/>
            <w:szCs w:val="24"/>
            <w:lang w:val="en-US" w:eastAsia="ru-RU"/>
          </w:rPr>
          <w:t>.</w:t>
        </w:r>
        <w:r w:rsidRPr="00B71687">
          <w:rPr>
            <w:rFonts w:ascii="Times New Roman" w:eastAsia="Times New Roman" w:hAnsi="Times New Roman" w:cs="Times New Roman"/>
            <w:b/>
            <w:bCs/>
            <w:color w:val="0000FF"/>
            <w:sz w:val="24"/>
            <w:szCs w:val="24"/>
            <w:lang w:eastAsia="ru-RU"/>
          </w:rPr>
          <w:t>рф</w:t>
        </w:r>
        <w:r w:rsidRPr="00B71687">
          <w:rPr>
            <w:rFonts w:ascii="Times New Roman" w:eastAsia="Times New Roman" w:hAnsi="Times New Roman" w:cs="Times New Roman"/>
            <w:color w:val="0000FF"/>
            <w:sz w:val="24"/>
            <w:szCs w:val="24"/>
            <w:lang w:val="en-US" w:eastAsia="ru-RU"/>
          </w:rPr>
          <w:t>›library/test_holodnaya_vojna_i…204224.html</w:t>
        </w:r>
      </w:hyperlink>
    </w:p>
    <w:p w:rsidR="0042558E" w:rsidRPr="00B71687" w:rsidRDefault="0042558E" w:rsidP="00E42263">
      <w:pPr>
        <w:spacing w:after="0" w:line="276" w:lineRule="auto"/>
        <w:ind w:firstLine="709"/>
        <w:rPr>
          <w:rFonts w:ascii="Times New Roman" w:hAnsi="Times New Roman" w:cs="Times New Roman"/>
          <w:b/>
          <w:bCs/>
          <w:sz w:val="24"/>
          <w:szCs w:val="24"/>
          <w:u w:val="single"/>
          <w:lang w:val="en-US"/>
        </w:rPr>
      </w:pPr>
    </w:p>
    <w:p w:rsidR="0042558E" w:rsidRPr="001A37A2" w:rsidRDefault="001A37A2" w:rsidP="001A37A2">
      <w:pPr>
        <w:spacing w:after="0" w:line="276" w:lineRule="auto"/>
        <w:rPr>
          <w:rFonts w:ascii="Times New Roman" w:hAnsi="Times New Roman" w:cs="Times New Roman"/>
          <w:b/>
          <w:bCs/>
          <w:sz w:val="24"/>
          <w:szCs w:val="24"/>
          <w:u w:val="single"/>
        </w:rPr>
      </w:pPr>
      <w:r w:rsidRPr="001A37A2">
        <w:rPr>
          <w:rFonts w:ascii="Times New Roman" w:hAnsi="Times New Roman" w:cs="Times New Roman"/>
          <w:b/>
          <w:sz w:val="24"/>
          <w:szCs w:val="24"/>
          <w:u w:val="single"/>
        </w:rPr>
        <w:t>Тема 4.50</w:t>
      </w:r>
      <w:r w:rsidRPr="001A37A2">
        <w:rPr>
          <w:rFonts w:ascii="Times New Roman" w:hAnsi="Times New Roman" w:cs="Times New Roman"/>
          <w:b/>
          <w:sz w:val="24"/>
          <w:szCs w:val="24"/>
        </w:rPr>
        <w:t xml:space="preserve"> ПР 15 Послевоенное изменение политических границ в Европе.</w:t>
      </w:r>
    </w:p>
    <w:p w:rsidR="00CE66EA" w:rsidRPr="00CE66EA" w:rsidRDefault="001A37A2" w:rsidP="00B71687">
      <w:pPr>
        <w:spacing w:after="0" w:line="276" w:lineRule="auto"/>
        <w:rPr>
          <w:rFonts w:ascii="Times New Roman" w:hAnsi="Times New Roman" w:cs="Times New Roman"/>
          <w:b/>
          <w:sz w:val="24"/>
          <w:szCs w:val="24"/>
        </w:rPr>
      </w:pPr>
      <w:r w:rsidRPr="001A37A2">
        <w:rPr>
          <w:rFonts w:ascii="Times New Roman" w:hAnsi="Times New Roman" w:cs="Times New Roman"/>
          <w:b/>
          <w:sz w:val="24"/>
          <w:szCs w:val="24"/>
          <w:u w:val="single"/>
        </w:rPr>
        <w:t>Тема 4.51</w:t>
      </w:r>
      <w:r w:rsidRPr="001A37A2">
        <w:rPr>
          <w:rFonts w:ascii="Times New Roman" w:hAnsi="Times New Roman" w:cs="Times New Roman"/>
          <w:b/>
          <w:sz w:val="24"/>
          <w:szCs w:val="24"/>
        </w:rPr>
        <w:t xml:space="preserve"> Разрядка международной напряженности в конце 1960-х - первой пол</w:t>
      </w:r>
      <w:r w:rsidR="00B71687">
        <w:rPr>
          <w:rFonts w:ascii="Times New Roman" w:hAnsi="Times New Roman" w:cs="Times New Roman"/>
          <w:b/>
          <w:sz w:val="24"/>
          <w:szCs w:val="24"/>
        </w:rPr>
        <w:t>.</w:t>
      </w:r>
      <w:r w:rsidRPr="001A37A2">
        <w:rPr>
          <w:rFonts w:ascii="Times New Roman" w:hAnsi="Times New Roman" w:cs="Times New Roman"/>
          <w:b/>
          <w:sz w:val="24"/>
          <w:szCs w:val="24"/>
        </w:rPr>
        <w:t xml:space="preserve"> 1970-х гг</w:t>
      </w:r>
      <w:r>
        <w:rPr>
          <w:rFonts w:ascii="Times New Roman" w:hAnsi="Times New Roman" w:cs="Times New Roman"/>
          <w:b/>
          <w:sz w:val="24"/>
          <w:szCs w:val="24"/>
        </w:rPr>
        <w:t>.</w:t>
      </w:r>
      <w:r w:rsidR="00CE66EA" w:rsidRPr="00CE66EA">
        <w:rPr>
          <w:rFonts w:ascii="Times New Roman" w:eastAsia="Times New Roman" w:hAnsi="Times New Roman" w:cs="Times New Roman"/>
          <w:color w:val="333333"/>
          <w:sz w:val="24"/>
          <w:szCs w:val="24"/>
          <w:lang w:eastAsia="ru-RU"/>
        </w:rPr>
        <w:fldChar w:fldCharType="begin"/>
      </w:r>
      <w:r w:rsidR="00CE66EA" w:rsidRPr="00CE66EA">
        <w:rPr>
          <w:rFonts w:ascii="Times New Roman" w:eastAsia="Times New Roman" w:hAnsi="Times New Roman" w:cs="Times New Roman"/>
          <w:color w:val="333333"/>
          <w:sz w:val="24"/>
          <w:szCs w:val="24"/>
          <w:lang w:eastAsia="ru-RU"/>
        </w:rPr>
        <w:instrText xml:space="preserve"> HYPERLINK "https://testschool.ru/2017/12/22/test-po-istorii-politika-razryadki-nadezhdyi-i-rezultatyi-9-klass/" \t "_blank" </w:instrText>
      </w:r>
      <w:r w:rsidR="00CE66EA" w:rsidRPr="00CE66EA">
        <w:rPr>
          <w:rFonts w:ascii="Times New Roman" w:eastAsia="Times New Roman" w:hAnsi="Times New Roman" w:cs="Times New Roman"/>
          <w:color w:val="333333"/>
          <w:sz w:val="24"/>
          <w:szCs w:val="24"/>
          <w:lang w:eastAsia="ru-RU"/>
        </w:rPr>
        <w:fldChar w:fldCharType="separate"/>
      </w:r>
    </w:p>
    <w:p w:rsidR="00CE66EA" w:rsidRPr="00CE66EA" w:rsidRDefault="00CE66EA" w:rsidP="00CE66EA">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CE66EA">
        <w:rPr>
          <w:rFonts w:ascii="Times New Roman" w:eastAsia="Times New Roman" w:hAnsi="Times New Roman" w:cs="Times New Roman"/>
          <w:b/>
          <w:bCs/>
          <w:color w:val="0000FF"/>
          <w:sz w:val="24"/>
          <w:szCs w:val="24"/>
          <w:lang w:eastAsia="ru-RU"/>
        </w:rPr>
        <w:t>Тест по истории Политика разрядки надежды...</w:t>
      </w:r>
    </w:p>
    <w:p w:rsidR="00CE66EA" w:rsidRPr="00CE66EA" w:rsidRDefault="00CE66EA" w:rsidP="00B71687">
      <w:pPr>
        <w:shd w:val="clear" w:color="auto" w:fill="FFFFFF"/>
        <w:spacing w:after="0" w:line="240" w:lineRule="auto"/>
        <w:rPr>
          <w:rFonts w:ascii="Times New Roman" w:eastAsia="Times New Roman" w:hAnsi="Times New Roman" w:cs="Times New Roman"/>
          <w:color w:val="333333"/>
          <w:sz w:val="24"/>
          <w:szCs w:val="24"/>
          <w:lang w:val="en-US" w:eastAsia="ru-RU"/>
        </w:rPr>
      </w:pPr>
      <w:r w:rsidRPr="00CE66EA">
        <w:rPr>
          <w:rFonts w:ascii="Times New Roman" w:eastAsia="Times New Roman" w:hAnsi="Times New Roman" w:cs="Times New Roman"/>
          <w:color w:val="333333"/>
          <w:sz w:val="24"/>
          <w:szCs w:val="24"/>
          <w:lang w:eastAsia="ru-RU"/>
        </w:rPr>
        <w:fldChar w:fldCharType="end"/>
      </w:r>
      <w:hyperlink r:id="rId47" w:tgtFrame="_blank" w:history="1">
        <w:r w:rsidRPr="00CE66EA">
          <w:rPr>
            <w:rFonts w:ascii="Times New Roman" w:eastAsia="Times New Roman" w:hAnsi="Times New Roman" w:cs="Times New Roman"/>
            <w:b/>
            <w:bCs/>
            <w:color w:val="0000FF"/>
            <w:sz w:val="24"/>
            <w:szCs w:val="24"/>
            <w:lang w:val="en-US" w:eastAsia="ru-RU"/>
          </w:rPr>
          <w:t>testschool.ru</w:t>
        </w:r>
        <w:r w:rsidRPr="00CE66EA">
          <w:rPr>
            <w:rFonts w:ascii="Times New Roman" w:eastAsia="Times New Roman" w:hAnsi="Times New Roman" w:cs="Times New Roman"/>
            <w:color w:val="0000FF"/>
            <w:sz w:val="24"/>
            <w:szCs w:val="24"/>
            <w:lang w:val="en-US" w:eastAsia="ru-RU"/>
          </w:rPr>
          <w:t>›2017/12/22/test…istorii…nadezhdyi-i…</w:t>
        </w:r>
      </w:hyperlink>
    </w:p>
    <w:p w:rsidR="00CE66EA" w:rsidRPr="00CE66EA" w:rsidRDefault="00CE66EA" w:rsidP="00B71687">
      <w:pPr>
        <w:spacing w:after="0" w:line="240" w:lineRule="auto"/>
        <w:rPr>
          <w:rFonts w:ascii="Arial" w:eastAsia="Times New Roman" w:hAnsi="Arial" w:cs="Arial"/>
          <w:color w:val="333333"/>
          <w:sz w:val="20"/>
          <w:szCs w:val="20"/>
          <w:lang w:val="en-US" w:eastAsia="ru-RU"/>
        </w:rPr>
      </w:pPr>
    </w:p>
    <w:p w:rsidR="00CE66EA" w:rsidRPr="00B71687" w:rsidRDefault="00CE66EA" w:rsidP="001A37A2">
      <w:pPr>
        <w:spacing w:after="0" w:line="276" w:lineRule="auto"/>
        <w:rPr>
          <w:rFonts w:ascii="Times New Roman" w:hAnsi="Times New Roman" w:cs="Times New Roman"/>
          <w:b/>
          <w:sz w:val="24"/>
          <w:szCs w:val="24"/>
          <w:lang w:val="en-US"/>
        </w:rPr>
      </w:pPr>
    </w:p>
    <w:p w:rsidR="00591CE7" w:rsidRPr="00591CE7" w:rsidRDefault="001A37A2" w:rsidP="00591CE7">
      <w:pPr>
        <w:spacing w:after="0" w:line="276" w:lineRule="auto"/>
        <w:rPr>
          <w:rFonts w:ascii="Times New Roman" w:hAnsi="Times New Roman" w:cs="Times New Roman"/>
          <w:b/>
          <w:bCs/>
          <w:sz w:val="24"/>
          <w:szCs w:val="24"/>
          <w:u w:val="single"/>
        </w:rPr>
      </w:pPr>
      <w:r w:rsidRPr="001A37A2">
        <w:rPr>
          <w:rFonts w:ascii="Times New Roman" w:hAnsi="Times New Roman" w:cs="Times New Roman"/>
          <w:b/>
          <w:sz w:val="24"/>
          <w:szCs w:val="24"/>
          <w:u w:val="single"/>
        </w:rPr>
        <w:t>Тема 4.52</w:t>
      </w:r>
      <w:r w:rsidRPr="001A37A2">
        <w:rPr>
          <w:rFonts w:ascii="Times New Roman" w:hAnsi="Times New Roman" w:cs="Times New Roman"/>
          <w:b/>
          <w:sz w:val="24"/>
          <w:szCs w:val="24"/>
        </w:rPr>
        <w:t xml:space="preserve"> Страны Запада в конце 1960-х - первой половине 1970-х гг</w:t>
      </w:r>
      <w:r w:rsidRPr="001A37A2">
        <w:rPr>
          <w:rFonts w:ascii="Times New Roman" w:hAnsi="Times New Roman" w:cs="Times New Roman"/>
          <w:b/>
          <w:bCs/>
          <w:sz w:val="24"/>
          <w:szCs w:val="24"/>
          <w:u w:val="single"/>
        </w:rPr>
        <w:t xml:space="preserve"> </w:t>
      </w:r>
      <w:r w:rsidR="00591CE7" w:rsidRPr="00591CE7">
        <w:rPr>
          <w:rFonts w:ascii="Times New Roman" w:eastAsia="Times New Roman" w:hAnsi="Times New Roman" w:cs="Times New Roman"/>
          <w:color w:val="333333"/>
          <w:sz w:val="24"/>
          <w:szCs w:val="24"/>
          <w:lang w:eastAsia="ru-RU"/>
        </w:rPr>
        <w:fldChar w:fldCharType="begin"/>
      </w:r>
      <w:r w:rsidR="00591CE7" w:rsidRPr="00591CE7">
        <w:rPr>
          <w:rFonts w:ascii="Times New Roman" w:eastAsia="Times New Roman" w:hAnsi="Times New Roman" w:cs="Times New Roman"/>
          <w:color w:val="333333"/>
          <w:sz w:val="24"/>
          <w:szCs w:val="24"/>
          <w:lang w:eastAsia="ru-RU"/>
        </w:rPr>
        <w:instrText xml:space="preserve"> HYPERLINK "https://testschool.ru/2017/12/22/test-po-istorii-politika-razryadki-nadezhdyi-i-rezultatyi-9-klass/" \t "_blank" </w:instrText>
      </w:r>
      <w:r w:rsidR="00591CE7" w:rsidRPr="00591CE7">
        <w:rPr>
          <w:rFonts w:ascii="Times New Roman" w:eastAsia="Times New Roman" w:hAnsi="Times New Roman" w:cs="Times New Roman"/>
          <w:color w:val="333333"/>
          <w:sz w:val="24"/>
          <w:szCs w:val="24"/>
          <w:lang w:eastAsia="ru-RU"/>
        </w:rPr>
        <w:fldChar w:fldCharType="separate"/>
      </w:r>
    </w:p>
    <w:p w:rsidR="00591CE7" w:rsidRPr="00591CE7" w:rsidRDefault="00591CE7" w:rsidP="00591CE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591CE7">
        <w:rPr>
          <w:rFonts w:ascii="Times New Roman" w:eastAsia="Times New Roman" w:hAnsi="Times New Roman" w:cs="Times New Roman"/>
          <w:b/>
          <w:bCs/>
          <w:color w:val="0000FF"/>
          <w:sz w:val="24"/>
          <w:szCs w:val="24"/>
          <w:lang w:eastAsia="ru-RU"/>
        </w:rPr>
        <w:t>Тест по истории Политика разрядки надежды...</w:t>
      </w:r>
    </w:p>
    <w:p w:rsidR="00591CE7" w:rsidRPr="00591CE7" w:rsidRDefault="00591CE7" w:rsidP="00591CE7">
      <w:pPr>
        <w:shd w:val="clear" w:color="auto" w:fill="FFFFFF"/>
        <w:spacing w:after="0" w:line="240" w:lineRule="auto"/>
        <w:rPr>
          <w:rFonts w:ascii="Times New Roman" w:eastAsia="Times New Roman" w:hAnsi="Times New Roman" w:cs="Times New Roman"/>
          <w:color w:val="333333"/>
          <w:sz w:val="24"/>
          <w:szCs w:val="24"/>
          <w:lang w:eastAsia="ru-RU"/>
        </w:rPr>
      </w:pPr>
      <w:r w:rsidRPr="00591CE7">
        <w:rPr>
          <w:rFonts w:ascii="Times New Roman" w:eastAsia="Times New Roman" w:hAnsi="Times New Roman" w:cs="Times New Roman"/>
          <w:color w:val="333333"/>
          <w:sz w:val="24"/>
          <w:szCs w:val="24"/>
          <w:lang w:eastAsia="ru-RU"/>
        </w:rPr>
        <w:fldChar w:fldCharType="end"/>
      </w:r>
      <w:hyperlink r:id="rId48" w:tgtFrame="_blank" w:history="1">
        <w:r w:rsidRPr="00591CE7">
          <w:rPr>
            <w:rFonts w:ascii="Times New Roman" w:eastAsia="Times New Roman" w:hAnsi="Times New Roman" w:cs="Times New Roman"/>
            <w:b/>
            <w:bCs/>
            <w:color w:val="0000FF"/>
            <w:sz w:val="24"/>
            <w:szCs w:val="24"/>
            <w:lang w:eastAsia="ru-RU"/>
          </w:rPr>
          <w:t>testschool.ru</w:t>
        </w:r>
        <w:r w:rsidRPr="00591CE7">
          <w:rPr>
            <w:rFonts w:ascii="Times New Roman" w:eastAsia="Times New Roman" w:hAnsi="Times New Roman" w:cs="Times New Roman"/>
            <w:color w:val="0000FF"/>
            <w:sz w:val="24"/>
            <w:szCs w:val="24"/>
            <w:lang w:eastAsia="ru-RU"/>
          </w:rPr>
          <w:t>›2017/12/22/test…istorii…nadezhdyi-i…</w:t>
        </w:r>
      </w:hyperlink>
    </w:p>
    <w:p w:rsidR="001A37A2" w:rsidRDefault="001A37A2" w:rsidP="001A37A2">
      <w:pPr>
        <w:spacing w:after="0" w:line="276" w:lineRule="auto"/>
        <w:ind w:firstLine="709"/>
        <w:rPr>
          <w:rFonts w:ascii="Times New Roman" w:hAnsi="Times New Roman" w:cs="Times New Roman"/>
          <w:b/>
          <w:bCs/>
          <w:sz w:val="24"/>
          <w:szCs w:val="24"/>
          <w:u w:val="single"/>
        </w:rPr>
      </w:pPr>
    </w:p>
    <w:p w:rsidR="00CE66EA" w:rsidRDefault="00CE66EA" w:rsidP="001A37A2">
      <w:pPr>
        <w:pStyle w:val="af0"/>
        <w:rPr>
          <w:rFonts w:ascii="Times New Roman" w:hAnsi="Times New Roman" w:cs="Times New Roman"/>
          <w:b/>
          <w:sz w:val="24"/>
          <w:szCs w:val="24"/>
          <w:u w:val="single"/>
        </w:rPr>
      </w:pPr>
    </w:p>
    <w:p w:rsidR="00CE66EA" w:rsidRDefault="00CE66EA" w:rsidP="001A37A2">
      <w:pPr>
        <w:pStyle w:val="af0"/>
        <w:rPr>
          <w:rFonts w:ascii="Times New Roman" w:hAnsi="Times New Roman" w:cs="Times New Roman"/>
          <w:b/>
          <w:sz w:val="24"/>
          <w:szCs w:val="24"/>
          <w:u w:val="single"/>
        </w:rPr>
      </w:pPr>
    </w:p>
    <w:p w:rsidR="00CE66EA" w:rsidRDefault="00CE66EA" w:rsidP="001A37A2">
      <w:pPr>
        <w:pStyle w:val="af0"/>
        <w:rPr>
          <w:rFonts w:ascii="Times New Roman" w:hAnsi="Times New Roman" w:cs="Times New Roman"/>
          <w:b/>
          <w:sz w:val="24"/>
          <w:szCs w:val="24"/>
          <w:u w:val="single"/>
        </w:rPr>
      </w:pPr>
    </w:p>
    <w:p w:rsidR="00CE66EA" w:rsidRPr="00CE66EA" w:rsidRDefault="00CE66EA" w:rsidP="00591CE7">
      <w:pPr>
        <w:pStyle w:val="af0"/>
        <w:rPr>
          <w:rFonts w:ascii="Times New Roman" w:hAnsi="Times New Roman" w:cs="Times New Roman"/>
          <w:b/>
          <w:sz w:val="24"/>
          <w:szCs w:val="24"/>
        </w:rPr>
      </w:pPr>
      <w:r w:rsidRPr="00CE66EA">
        <w:rPr>
          <w:rFonts w:ascii="Times New Roman" w:hAnsi="Times New Roman" w:cs="Times New Roman"/>
          <w:b/>
          <w:sz w:val="24"/>
          <w:szCs w:val="24"/>
          <w:u w:val="single"/>
        </w:rPr>
        <w:t>Тема 4.53</w:t>
      </w:r>
      <w:r w:rsidRPr="00CE66EA">
        <w:rPr>
          <w:rFonts w:ascii="Times New Roman" w:hAnsi="Times New Roman" w:cs="Times New Roman"/>
          <w:b/>
          <w:sz w:val="24"/>
          <w:szCs w:val="24"/>
        </w:rPr>
        <w:t xml:space="preserve"> </w:t>
      </w:r>
      <w:r w:rsidR="001A37A2" w:rsidRPr="00CE66EA">
        <w:rPr>
          <w:rFonts w:ascii="Times New Roman" w:hAnsi="Times New Roman" w:cs="Times New Roman"/>
          <w:b/>
          <w:sz w:val="24"/>
          <w:szCs w:val="24"/>
        </w:rPr>
        <w:t>Страны Центральной и Восточной Европы во второй половине XX - начале XXI в</w:t>
      </w:r>
      <w:r w:rsidRPr="00CE66EA">
        <w:rPr>
          <w:rFonts w:ascii="Times New Roman" w:hAnsi="Times New Roman" w:cs="Times New Roman"/>
          <w:color w:val="333333"/>
          <w:sz w:val="24"/>
          <w:szCs w:val="24"/>
          <w:lang w:eastAsia="ru-RU"/>
        </w:rPr>
        <w:fldChar w:fldCharType="begin"/>
      </w:r>
      <w:r w:rsidRPr="00CE66EA">
        <w:rPr>
          <w:rFonts w:ascii="Times New Roman" w:hAnsi="Times New Roman" w:cs="Times New Roman"/>
          <w:color w:val="333333"/>
          <w:sz w:val="24"/>
          <w:szCs w:val="24"/>
          <w:lang w:eastAsia="ru-RU"/>
        </w:rPr>
        <w:instrText xml:space="preserve"> HYPERLINK "http://yandex.ru/clck/jsredir?from=yandex.ru%3Bsearch%2F%3Bweb%3B%3B&amp;text=&amp;etext=2202.YaueZhG23oLeoe9cLiFJHLV4DuOMs3x0jC9qM3k0OZbCba9eSu_EtArCnCBv_hWVCFteWcjXqr0iB8AuqCn4bcv0hAaNV2Qln-X6MRhb301V9sVnZPouUtuD3FtClJncFKlkGIS3-I00Rx0bPi_JymJoeHlhbGxveWRtdGdpeHY.394a7394e9b969cef7a57f51ebf466b5499ae449&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VY636uMKIaQSzHdqWYQVigXemSD5ZGyKlUws_A0GqchZuAEdpBE2wnyMiVc9AfTeK1n5JXgF4t3ggxR5GaE7e6ZJ-0EohCJkS7H8sxc1Hp_9lIL6bA3LHoZnm545RPrLlDgj1-f4mEfLNBrG6SIKnVfIrrRLKjmTD4iws5REarBBVXYfuSo4u-1Jn_QkNwGJZENus9jsbKrkOG1LBxgib484pqg2DpBFtxvPxj4HkJa2kHrH0UlGJNMStTbPd9rApPgDzrBfQ2GEZi9AUfMLVZvoleS0jAkvg1E3la1Rx9Iouq5FLP7LmQRlxq1g6MGDZsdWJnREblqnEZnDQGCGJ8wqPP9n9ozMYRJ4WoWYEoxPkyN1OdFbR-JbghvPgoourjErHlet75Fdr-oz3vR-EQBV-efG-v3XiF4s5A9XMjPyo1rXnnUn3OGS-OZFawuGrjLoNZNNkhrtGHwhhlc9b-Fnbaj7jsbmJc1H2OObPDzYbRKtGDgF8TzzOJ0xlV9_ZPU_rPifBcEqilJ9ZxKXF5XEv9s0uwyPpuaepYJlciZucejSdeQKDmTU_YYg4LJAdn1VeiAJ2eiAUkIKdXXkPqEUNM8ROMtIbcHv5704_smRO2Q80Ufa0djwQ0ME_ryFbkx4R1lOeKzRyATQVNRedovJY9tDuAcLGrQw97v82NKaxLNdCj5Qk-myR9J3kTKaY6CcCr5BXoQ49HseEft7qVurW2lpOEJ00X4nnJtUph3wj3grcX-pYy5OJdpoiF2rXwmVmGkDQ8iP67EamDI5Jxbkg6JOCM57q3NteDA0AsGhR0tfix142j5cTnp4u1ZGnkhlIz9kyUzhDDVU6VW_zBEIc81B74oNH5YRakMwCi4m5aHoXz0vnAil1UMhroLy9ya_t5jmTi4FpHXcg5yLTP62Zo0J4TN0HqJIHkH1lQCqri2sxD9YmEhHkU95_Ia0onki98LL1H1bgQBc56s7JP-IhyxUqsszGmD8YthOnOlQcSGz6uhYHHDxu3RQkHLkBxBEn_6DLf4PVe2Oy0shtah9UQhfZ3zkV4H7fr15QjMYkh25mz5n4-ZFXH_BLTJySred1EQxEqdnMlgu1x3xRgevl5aszpVOd27LUIxn_6fkqpiR-touuToRa-FTmAKtaN_6k5fPZpnwUuBu1uTRiDAwwDYGLvWFEJmA6lQwix6jmy_9V3nJcCcnUwZxQcqbYF7w3oLT8to12Z_xvd7adKgq2LFkOe62AMlH10r4BVl7D8KC_iKxZvDHL7YKy-2JzRf-Ag1Nwe2lg8KeSVmFBRJnFD5staEJZ7p2zd72ZpXAfRugncnm78_xCCfiw5yZr8c4eNV8QAtQqYynUx699va4FdvM_T1Khp8o0E_BzfKKcshmGdL8g-FxYci_CUuVaIjwwwtMK1w,&amp;data=VzFITjJTUER3MkI4MEY5djBaZUVGNkMzUGRhMUpteDVQQkFkUzF1Sk54T1o4Y2dCdVI0ekI1eUVVaDJ2a29VLWp2WTZmVnNESHZpQmV3QWhxeXN4ZW9sSUNQZlJ4RkxZSkhVVlpqOVZSNWtrR3hkLVFYRUgtbjJYeFBNOFMxWkttRk1WWDNwRHRWOE13SEJmck1wdExkQnZtWGVZejBxdktJaHdhdllNa0trT2QxdnFLNjNiaWcsLA,,&amp;sign=553aa232f6cfb32fa6bd833ec03c038a&amp;keyno=WEB_0&amp;b64e=2&amp;ref=mag21uLwzH-iqa6a9U6fw6sBTXI61vrcLrAj4_J9mG5_kpzNOwCAWdMJZWiY8wsaP9aUlsnJf8V6a1oA0xH7OP9j4DmpWthhHhmkZ_nhukxWSsTqlMrNLGcTYUNQRJLrfHsVXkLajN-ipiBosXOPcgxjgjYnMCQ8AUTNKjNLgwn-S2BvHiA2do9uSXBhFa9IKLbCqzPQTwMtbCT9k6O3JHRf8KmPwO3uICI8uw-82cJGRUEQiJ-Bh_D34rUMnW0CN4h2vmtfulDJd647yJZ0DMoJWHKAwMu3NrlGRokZuRvsAnFOt9dz3XYH815Ld1zhYYniUgiOGMRzhkR0PzKl0SpRoB23y0Bg8Eee0TOHXQfesNu6rgstHYsRMGUydf5pfxQ7KtA7ad8z6PE5Bg2PtcqOSiynYqcLebgWk5K2JYXS2BFzTR-cja3jv78RmTzBimwC-W4LtnIzsfB8WJNaHQ,,&amp;l10n=ru&amp;cts=1693478611733%40%40events%3D%5B%7B%22event%22%3A%22click%22%2C%22id%22%3A%222_42n1w04-00%22%2C%22cts%22%3A1693478611733%2C%22fast%22%3A%7B%22organic%22%3A1%7D%2C%22service%22%3A%22web%22%2C%22event-id%22%3A%22llz1fvo565%22%7D%5D&amp;mc=3.6960397819628557&amp;hdtime=106610.7" \t "_blank" </w:instrText>
      </w:r>
      <w:r w:rsidRPr="00CE66EA">
        <w:rPr>
          <w:rFonts w:ascii="Times New Roman" w:hAnsi="Times New Roman" w:cs="Times New Roman"/>
          <w:color w:val="333333"/>
          <w:sz w:val="24"/>
          <w:szCs w:val="24"/>
          <w:lang w:eastAsia="ru-RU"/>
        </w:rPr>
        <w:fldChar w:fldCharType="separate"/>
      </w:r>
    </w:p>
    <w:p w:rsidR="00CE66EA" w:rsidRPr="00CE66EA" w:rsidRDefault="00CE66EA" w:rsidP="00CE66EA">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CE66EA">
        <w:rPr>
          <w:rFonts w:ascii="Times New Roman" w:eastAsia="Times New Roman" w:hAnsi="Times New Roman" w:cs="Times New Roman"/>
          <w:b/>
          <w:bCs/>
          <w:color w:val="0000FF"/>
          <w:sz w:val="24"/>
          <w:szCs w:val="24"/>
          <w:lang w:eastAsia="ru-RU"/>
        </w:rPr>
        <w:t>Тест "Страны Восточной Европы..."</w:t>
      </w:r>
    </w:p>
    <w:p w:rsidR="00CE66EA" w:rsidRPr="00CE66EA" w:rsidRDefault="00CE66EA" w:rsidP="00CE66EA">
      <w:pPr>
        <w:shd w:val="clear" w:color="auto" w:fill="FFFFFF"/>
        <w:spacing w:after="0" w:line="240" w:lineRule="auto"/>
        <w:rPr>
          <w:rFonts w:ascii="Times New Roman" w:eastAsia="Times New Roman" w:hAnsi="Times New Roman" w:cs="Times New Roman"/>
          <w:color w:val="333333"/>
          <w:sz w:val="24"/>
          <w:szCs w:val="24"/>
          <w:lang w:eastAsia="ru-RU"/>
        </w:rPr>
      </w:pPr>
      <w:r w:rsidRPr="00CE66EA">
        <w:rPr>
          <w:rFonts w:ascii="Times New Roman" w:eastAsia="Times New Roman" w:hAnsi="Times New Roman" w:cs="Times New Roman"/>
          <w:color w:val="333333"/>
          <w:sz w:val="24"/>
          <w:szCs w:val="24"/>
          <w:lang w:eastAsia="ru-RU"/>
        </w:rPr>
        <w:fldChar w:fldCharType="end"/>
      </w:r>
      <w:hyperlink r:id="rId49" w:tgtFrame="_blank" w:history="1">
        <w:r w:rsidRPr="00CE66EA">
          <w:rPr>
            <w:rFonts w:ascii="Times New Roman" w:eastAsia="Times New Roman" w:hAnsi="Times New Roman" w:cs="Times New Roman"/>
            <w:b/>
            <w:bCs/>
            <w:color w:val="0000FF"/>
            <w:sz w:val="24"/>
            <w:szCs w:val="24"/>
            <w:lang w:eastAsia="ru-RU"/>
          </w:rPr>
          <w:t>multiurok.ru</w:t>
        </w:r>
        <w:r w:rsidRPr="00CE66EA">
          <w:rPr>
            <w:rFonts w:ascii="Times New Roman" w:eastAsia="Times New Roman" w:hAnsi="Times New Roman" w:cs="Times New Roman"/>
            <w:color w:val="0000FF"/>
            <w:sz w:val="24"/>
            <w:szCs w:val="24"/>
            <w:lang w:eastAsia="ru-RU"/>
          </w:rPr>
          <w:t>›files/testovye…po…strany…evropy.html</w:t>
        </w:r>
      </w:hyperlink>
    </w:p>
    <w:p w:rsidR="00CE66EA" w:rsidRPr="00CE66EA" w:rsidRDefault="00CE66EA" w:rsidP="00CE66EA">
      <w:pPr>
        <w:shd w:val="clear" w:color="auto" w:fill="FFFFFF"/>
        <w:spacing w:after="150" w:line="240" w:lineRule="auto"/>
        <w:rPr>
          <w:rFonts w:ascii="Times New Roman" w:eastAsia="Times New Roman" w:hAnsi="Times New Roman" w:cs="Times New Roman"/>
          <w:color w:val="000000"/>
          <w:sz w:val="24"/>
          <w:szCs w:val="24"/>
          <w:lang w:eastAsia="ru-RU"/>
        </w:rPr>
      </w:pPr>
    </w:p>
    <w:p w:rsidR="001A37A2" w:rsidRPr="00CE66EA" w:rsidRDefault="00CE66EA" w:rsidP="00B71687">
      <w:pPr>
        <w:shd w:val="clear" w:color="auto" w:fill="FFFFFF"/>
        <w:spacing w:after="150" w:line="240" w:lineRule="auto"/>
        <w:rPr>
          <w:rFonts w:ascii="Times New Roman" w:hAnsi="Times New Roman" w:cs="Times New Roman"/>
          <w:b/>
          <w:bCs/>
          <w:sz w:val="24"/>
          <w:szCs w:val="24"/>
          <w:u w:val="single"/>
        </w:rPr>
      </w:pPr>
      <w:r w:rsidRPr="00CE66EA">
        <w:rPr>
          <w:rFonts w:ascii="Arial" w:eastAsia="Times New Roman" w:hAnsi="Arial" w:cs="Arial"/>
          <w:color w:val="000000"/>
          <w:sz w:val="21"/>
          <w:szCs w:val="21"/>
          <w:lang w:eastAsia="ru-RU"/>
        </w:rPr>
        <w:br/>
      </w:r>
      <w:r w:rsidRPr="00CE66EA">
        <w:rPr>
          <w:rFonts w:ascii="Times New Roman" w:hAnsi="Times New Roman" w:cs="Times New Roman"/>
          <w:b/>
          <w:sz w:val="24"/>
          <w:szCs w:val="24"/>
          <w:u w:val="single"/>
        </w:rPr>
        <w:t>Тема 4.54</w:t>
      </w:r>
      <w:r w:rsidRPr="00CE66EA">
        <w:rPr>
          <w:rFonts w:ascii="Times New Roman" w:hAnsi="Times New Roman" w:cs="Times New Roman"/>
          <w:b/>
          <w:sz w:val="24"/>
          <w:szCs w:val="24"/>
        </w:rPr>
        <w:t xml:space="preserve"> Обретение независимости и выбор путей развития странами Азии и Африки</w:t>
      </w:r>
    </w:p>
    <w:p w:rsidR="001A37A2" w:rsidRDefault="001A37A2" w:rsidP="001A37A2">
      <w:pPr>
        <w:spacing w:after="0" w:line="276" w:lineRule="auto"/>
        <w:ind w:firstLine="709"/>
        <w:rPr>
          <w:rFonts w:ascii="Times New Roman" w:hAnsi="Times New Roman" w:cs="Times New Roman"/>
          <w:b/>
          <w:bCs/>
          <w:sz w:val="24"/>
          <w:szCs w:val="24"/>
          <w:u w:val="single"/>
        </w:rPr>
      </w:pPr>
    </w:p>
    <w:p w:rsidR="00E42263" w:rsidRDefault="0042558E" w:rsidP="00CE66EA">
      <w:pPr>
        <w:spacing w:after="0" w:line="276" w:lineRule="auto"/>
        <w:rPr>
          <w:rFonts w:ascii="Times New Roman" w:hAnsi="Times New Roman" w:cs="Times New Roman"/>
          <w:b/>
          <w:sz w:val="24"/>
          <w:szCs w:val="24"/>
        </w:rPr>
      </w:pPr>
      <w:r w:rsidRPr="0042558E">
        <w:rPr>
          <w:rFonts w:ascii="Times New Roman" w:hAnsi="Times New Roman" w:cs="Times New Roman"/>
          <w:b/>
          <w:bCs/>
          <w:sz w:val="24"/>
          <w:szCs w:val="24"/>
          <w:u w:val="single"/>
        </w:rPr>
        <w:t xml:space="preserve">Тема 64 </w:t>
      </w:r>
      <w:r w:rsidRPr="0042558E">
        <w:rPr>
          <w:rFonts w:ascii="Times New Roman" w:hAnsi="Times New Roman" w:cs="Times New Roman"/>
          <w:b/>
          <w:sz w:val="24"/>
          <w:szCs w:val="24"/>
        </w:rPr>
        <w:t>Повседневность в городе и в деревне</w:t>
      </w:r>
    </w:p>
    <w:p w:rsidR="0042558E" w:rsidRDefault="00F947C8" w:rsidP="00E42263">
      <w:pPr>
        <w:spacing w:after="0" w:line="276" w:lineRule="auto"/>
        <w:ind w:firstLine="709"/>
        <w:rPr>
          <w:rFonts w:ascii="Times New Roman" w:hAnsi="Times New Roman" w:cs="Times New Roman"/>
          <w:b/>
          <w:sz w:val="24"/>
          <w:szCs w:val="24"/>
        </w:rPr>
      </w:pPr>
      <w:r>
        <w:rPr>
          <w:rFonts w:ascii="Times New Roman" w:hAnsi="Times New Roman" w:cs="Times New Roman"/>
          <w:b/>
          <w:sz w:val="24"/>
          <w:szCs w:val="24"/>
        </w:rPr>
        <w:t>Тестовое задание</w:t>
      </w:r>
    </w:p>
    <w:tbl>
      <w:tblPr>
        <w:tblStyle w:val="a8"/>
        <w:tblW w:w="0" w:type="auto"/>
        <w:tblLook w:val="04A0" w:firstRow="1" w:lastRow="0" w:firstColumn="1" w:lastColumn="0" w:noHBand="0" w:noVBand="1"/>
      </w:tblPr>
      <w:tblGrid>
        <w:gridCol w:w="455"/>
        <w:gridCol w:w="7356"/>
        <w:gridCol w:w="2527"/>
      </w:tblGrid>
      <w:tr w:rsidR="0042558E" w:rsidTr="0042558E">
        <w:tc>
          <w:tcPr>
            <w:tcW w:w="534" w:type="dxa"/>
          </w:tcPr>
          <w:p w:rsidR="0042558E" w:rsidRDefault="00DE09D7" w:rsidP="00E42263">
            <w:pPr>
              <w:spacing w:line="276" w:lineRule="auto"/>
              <w:rPr>
                <w:rFonts w:ascii="Times New Roman" w:hAnsi="Times New Roman" w:cs="Times New Roman"/>
                <w:b/>
                <w:sz w:val="24"/>
                <w:szCs w:val="24"/>
              </w:rPr>
            </w:pPr>
            <w:r>
              <w:rPr>
                <w:rFonts w:ascii="Times New Roman" w:hAnsi="Times New Roman" w:cs="Times New Roman"/>
                <w:b/>
                <w:sz w:val="24"/>
                <w:szCs w:val="24"/>
              </w:rPr>
              <w:t>1</w:t>
            </w:r>
          </w:p>
        </w:tc>
        <w:tc>
          <w:tcPr>
            <w:tcW w:w="6508" w:type="dxa"/>
          </w:tcPr>
          <w:p w:rsidR="0042558E" w:rsidRDefault="0042558E" w:rsidP="00E42263">
            <w:pPr>
              <w:spacing w:line="276" w:lineRule="auto"/>
              <w:rPr>
                <w:rFonts w:ascii="Times New Roman" w:hAnsi="Times New Roman" w:cs="Times New Roman"/>
                <w:b/>
                <w:sz w:val="24"/>
                <w:szCs w:val="24"/>
              </w:rPr>
            </w:pPr>
            <w:r>
              <w:rPr>
                <w:rFonts w:ascii="Verdana" w:eastAsia="Times New Roman" w:hAnsi="Verdana" w:cs="Times New Roman"/>
                <w:noProof/>
                <w:color w:val="000000"/>
                <w:sz w:val="18"/>
                <w:szCs w:val="18"/>
                <w:lang w:eastAsia="ru-RU"/>
              </w:rPr>
              <w:drawing>
                <wp:inline distT="0" distB="0" distL="0" distR="0" wp14:anchorId="56773B6C" wp14:editId="372F81AA">
                  <wp:extent cx="1514475" cy="2125487"/>
                  <wp:effectExtent l="0" t="0" r="0" b="0"/>
                  <wp:docPr id="39" name="Рисунок 39" descr="http://hist.sdamgia.ru/get_file?id=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ist.sdamgia.ru/get_file?id=122"/>
                          <pic:cNvPicPr>
                            <a:picLocks noChangeAspect="1" noChangeArrowheads="1"/>
                          </pic:cNvPicPr>
                        </pic:nvPicPr>
                        <pic:blipFill>
                          <a:blip r:embed="rId50" cstate="print"/>
                          <a:srcRect/>
                          <a:stretch>
                            <a:fillRect/>
                          </a:stretch>
                        </pic:blipFill>
                        <pic:spPr bwMode="auto">
                          <a:xfrm>
                            <a:off x="0" y="0"/>
                            <a:ext cx="1515986" cy="2127608"/>
                          </a:xfrm>
                          <a:prstGeom prst="rect">
                            <a:avLst/>
                          </a:prstGeom>
                          <a:noFill/>
                          <a:ln w="9525">
                            <a:noFill/>
                            <a:miter lim="800000"/>
                            <a:headEnd/>
                            <a:tailEnd/>
                          </a:ln>
                        </pic:spPr>
                      </pic:pic>
                    </a:graphicData>
                  </a:graphic>
                </wp:inline>
              </w:drawing>
            </w:r>
          </w:p>
        </w:tc>
        <w:tc>
          <w:tcPr>
            <w:tcW w:w="3522" w:type="dxa"/>
          </w:tcPr>
          <w:p w:rsidR="0042558E" w:rsidRPr="00193246" w:rsidRDefault="0042558E" w:rsidP="0042558E">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Дан</w:t>
            </w:r>
            <w:r w:rsidRPr="00193246">
              <w:rPr>
                <w:rFonts w:ascii="Verdana" w:eastAsia="Times New Roman" w:hAnsi="Verdana" w:cs="Times New Roman"/>
                <w:color w:val="000000"/>
                <w:sz w:val="18"/>
                <w:szCs w:val="18"/>
                <w:lang w:eastAsia="ru-RU"/>
              </w:rPr>
              <w:softHyphen/>
              <w:t>ный пла</w:t>
            </w:r>
            <w:r w:rsidRPr="00193246">
              <w:rPr>
                <w:rFonts w:ascii="Verdana" w:eastAsia="Times New Roman" w:hAnsi="Verdana" w:cs="Times New Roman"/>
                <w:color w:val="000000"/>
                <w:sz w:val="18"/>
                <w:szCs w:val="18"/>
                <w:lang w:eastAsia="ru-RU"/>
              </w:rPr>
              <w:softHyphen/>
              <w:t>кат со</w:t>
            </w:r>
            <w:r w:rsidRPr="00193246">
              <w:rPr>
                <w:rFonts w:ascii="Verdana" w:eastAsia="Times New Roman" w:hAnsi="Verdana" w:cs="Times New Roman"/>
                <w:color w:val="000000"/>
                <w:sz w:val="18"/>
                <w:szCs w:val="18"/>
                <w:lang w:eastAsia="ru-RU"/>
              </w:rPr>
              <w:softHyphen/>
              <w:t>здан в связи с со</w:t>
            </w:r>
            <w:r w:rsidRPr="00193246">
              <w:rPr>
                <w:rFonts w:ascii="Verdana" w:eastAsia="Times New Roman" w:hAnsi="Verdana" w:cs="Times New Roman"/>
                <w:color w:val="000000"/>
                <w:sz w:val="18"/>
                <w:szCs w:val="18"/>
                <w:lang w:eastAsia="ru-RU"/>
              </w:rPr>
              <w:softHyphen/>
              <w:t>бы</w:t>
            </w:r>
            <w:r w:rsidRPr="00193246">
              <w:rPr>
                <w:rFonts w:ascii="Verdana" w:eastAsia="Times New Roman" w:hAnsi="Verdana" w:cs="Times New Roman"/>
                <w:color w:val="000000"/>
                <w:sz w:val="18"/>
                <w:szCs w:val="18"/>
                <w:lang w:eastAsia="ru-RU"/>
              </w:rPr>
              <w:softHyphen/>
              <w:t>ти</w:t>
            </w:r>
            <w:r w:rsidRPr="00193246">
              <w:rPr>
                <w:rFonts w:ascii="Verdana" w:eastAsia="Times New Roman" w:hAnsi="Verdana" w:cs="Times New Roman"/>
                <w:color w:val="000000"/>
                <w:sz w:val="18"/>
                <w:szCs w:val="18"/>
                <w:lang w:eastAsia="ru-RU"/>
              </w:rPr>
              <w:softHyphen/>
              <w:t>ем, ко</w:t>
            </w:r>
            <w:r w:rsidRPr="00193246">
              <w:rPr>
                <w:rFonts w:ascii="Verdana" w:eastAsia="Times New Roman" w:hAnsi="Verdana" w:cs="Times New Roman"/>
                <w:color w:val="000000"/>
                <w:sz w:val="18"/>
                <w:szCs w:val="18"/>
                <w:lang w:eastAsia="ru-RU"/>
              </w:rPr>
              <w:softHyphen/>
              <w:t>то</w:t>
            </w:r>
            <w:r w:rsidRPr="00193246">
              <w:rPr>
                <w:rFonts w:ascii="Verdana" w:eastAsia="Times New Roman" w:hAnsi="Verdana" w:cs="Times New Roman"/>
                <w:color w:val="000000"/>
                <w:sz w:val="18"/>
                <w:szCs w:val="18"/>
                <w:lang w:eastAsia="ru-RU"/>
              </w:rPr>
              <w:softHyphen/>
              <w:t>рое со</w:t>
            </w:r>
            <w:r w:rsidRPr="00193246">
              <w:rPr>
                <w:rFonts w:ascii="Verdana" w:eastAsia="Times New Roman" w:hAnsi="Verdana" w:cs="Times New Roman"/>
                <w:color w:val="000000"/>
                <w:sz w:val="18"/>
                <w:szCs w:val="18"/>
                <w:lang w:eastAsia="ru-RU"/>
              </w:rPr>
              <w:softHyphen/>
              <w:t>сто</w:t>
            </w:r>
            <w:r w:rsidRPr="00193246">
              <w:rPr>
                <w:rFonts w:ascii="Verdana" w:eastAsia="Times New Roman" w:hAnsi="Verdana" w:cs="Times New Roman"/>
                <w:color w:val="000000"/>
                <w:sz w:val="18"/>
                <w:szCs w:val="18"/>
                <w:lang w:eastAsia="ru-RU"/>
              </w:rPr>
              <w:softHyphen/>
              <w:t>я</w:t>
            </w:r>
            <w:r w:rsidRPr="00193246">
              <w:rPr>
                <w:rFonts w:ascii="Verdana" w:eastAsia="Times New Roman" w:hAnsi="Verdana" w:cs="Times New Roman"/>
                <w:color w:val="000000"/>
                <w:sz w:val="18"/>
                <w:szCs w:val="18"/>
                <w:lang w:eastAsia="ru-RU"/>
              </w:rPr>
              <w:softHyphen/>
              <w:t>лось в СССР в</w:t>
            </w:r>
          </w:p>
          <w:p w:rsidR="0042558E" w:rsidRPr="00193246" w:rsidRDefault="0042558E" w:rsidP="0042558E">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42558E" w:rsidRPr="00193246" w:rsidRDefault="0042558E" w:rsidP="0042558E">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1956 г.</w:t>
            </w:r>
          </w:p>
          <w:p w:rsidR="0042558E" w:rsidRPr="00193246" w:rsidRDefault="0042558E" w:rsidP="0042558E">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1974 г.</w:t>
            </w:r>
          </w:p>
          <w:p w:rsidR="0042558E" w:rsidRPr="00193246" w:rsidRDefault="0042558E" w:rsidP="0042558E">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3) 1980 г.</w:t>
            </w:r>
          </w:p>
          <w:p w:rsidR="0042558E" w:rsidRDefault="0042558E" w:rsidP="0042558E">
            <w:pPr>
              <w:spacing w:line="276" w:lineRule="auto"/>
              <w:rPr>
                <w:rFonts w:ascii="Times New Roman" w:hAnsi="Times New Roman" w:cs="Times New Roman"/>
                <w:b/>
                <w:sz w:val="24"/>
                <w:szCs w:val="24"/>
              </w:rPr>
            </w:pPr>
            <w:r>
              <w:rPr>
                <w:rFonts w:ascii="Verdana" w:eastAsia="Times New Roman" w:hAnsi="Verdana" w:cs="Times New Roman"/>
                <w:color w:val="000000"/>
                <w:sz w:val="18"/>
                <w:szCs w:val="18"/>
                <w:lang w:eastAsia="ru-RU"/>
              </w:rPr>
              <w:t xml:space="preserve">      </w:t>
            </w:r>
            <w:r w:rsidRPr="00193246">
              <w:rPr>
                <w:rFonts w:ascii="Verdana" w:eastAsia="Times New Roman" w:hAnsi="Verdana" w:cs="Times New Roman"/>
                <w:color w:val="000000"/>
                <w:sz w:val="18"/>
                <w:szCs w:val="18"/>
                <w:lang w:eastAsia="ru-RU"/>
              </w:rPr>
              <w:t>4) 1985 г</w:t>
            </w:r>
          </w:p>
        </w:tc>
      </w:tr>
      <w:tr w:rsidR="0042558E" w:rsidTr="0042558E">
        <w:tc>
          <w:tcPr>
            <w:tcW w:w="534" w:type="dxa"/>
          </w:tcPr>
          <w:p w:rsidR="0042558E" w:rsidRDefault="00DE09D7" w:rsidP="00E42263">
            <w:pPr>
              <w:spacing w:line="276" w:lineRule="auto"/>
              <w:rPr>
                <w:rFonts w:ascii="Times New Roman" w:hAnsi="Times New Roman" w:cs="Times New Roman"/>
                <w:b/>
                <w:sz w:val="24"/>
                <w:szCs w:val="24"/>
              </w:rPr>
            </w:pPr>
            <w:r>
              <w:rPr>
                <w:rFonts w:ascii="Times New Roman" w:hAnsi="Times New Roman" w:cs="Times New Roman"/>
                <w:b/>
                <w:sz w:val="24"/>
                <w:szCs w:val="24"/>
              </w:rPr>
              <w:t>2</w:t>
            </w:r>
          </w:p>
        </w:tc>
        <w:tc>
          <w:tcPr>
            <w:tcW w:w="6508" w:type="dxa"/>
          </w:tcPr>
          <w:p w:rsidR="0042558E" w:rsidRDefault="00DE09D7" w:rsidP="00E42263">
            <w:pPr>
              <w:spacing w:line="276" w:lineRule="auto"/>
              <w:rPr>
                <w:rFonts w:ascii="Times New Roman" w:hAnsi="Times New Roman" w:cs="Times New Roman"/>
                <w:b/>
                <w:sz w:val="24"/>
                <w:szCs w:val="24"/>
              </w:rPr>
            </w:pPr>
            <w:r>
              <w:rPr>
                <w:rFonts w:ascii="Verdana" w:eastAsia="Times New Roman" w:hAnsi="Verdana" w:cs="Times New Roman"/>
                <w:noProof/>
                <w:color w:val="000000"/>
                <w:sz w:val="18"/>
                <w:szCs w:val="18"/>
                <w:lang w:eastAsia="ru-RU"/>
              </w:rPr>
              <w:drawing>
                <wp:inline distT="0" distB="0" distL="0" distR="0" wp14:anchorId="4B3BD9D7" wp14:editId="5220EFEF">
                  <wp:extent cx="4514850" cy="2314575"/>
                  <wp:effectExtent l="19050" t="0" r="0" b="0"/>
                  <wp:docPr id="40" name="Рисунок 40" descr="http://hist.sdamgia.ru/get_file?id=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ist.sdamgia.ru/get_file?id=140"/>
                          <pic:cNvPicPr>
                            <a:picLocks noChangeAspect="1" noChangeArrowheads="1"/>
                          </pic:cNvPicPr>
                        </pic:nvPicPr>
                        <pic:blipFill>
                          <a:blip r:embed="rId51" cstate="print"/>
                          <a:srcRect/>
                          <a:stretch>
                            <a:fillRect/>
                          </a:stretch>
                        </pic:blipFill>
                        <pic:spPr bwMode="auto">
                          <a:xfrm>
                            <a:off x="0" y="0"/>
                            <a:ext cx="4514850" cy="2314575"/>
                          </a:xfrm>
                          <a:prstGeom prst="rect">
                            <a:avLst/>
                          </a:prstGeom>
                          <a:noFill/>
                          <a:ln w="9525">
                            <a:noFill/>
                            <a:miter lim="800000"/>
                            <a:headEnd/>
                            <a:tailEnd/>
                          </a:ln>
                        </pic:spPr>
                      </pic:pic>
                    </a:graphicData>
                  </a:graphic>
                </wp:inline>
              </w:drawing>
            </w:r>
          </w:p>
        </w:tc>
        <w:tc>
          <w:tcPr>
            <w:tcW w:w="3522" w:type="dxa"/>
          </w:tcPr>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Ука</w:t>
            </w:r>
            <w:r w:rsidRPr="00193246">
              <w:rPr>
                <w:rFonts w:ascii="Verdana" w:eastAsia="Times New Roman" w:hAnsi="Verdana" w:cs="Times New Roman"/>
                <w:color w:val="000000"/>
                <w:sz w:val="18"/>
                <w:szCs w:val="18"/>
                <w:lang w:eastAsia="ru-RU"/>
              </w:rPr>
              <w:softHyphen/>
              <w:t>жи</w:t>
            </w:r>
            <w:r w:rsidRPr="00193246">
              <w:rPr>
                <w:rFonts w:ascii="Verdana" w:eastAsia="Times New Roman" w:hAnsi="Verdana" w:cs="Times New Roman"/>
                <w:color w:val="000000"/>
                <w:sz w:val="18"/>
                <w:szCs w:val="18"/>
                <w:lang w:eastAsia="ru-RU"/>
              </w:rPr>
              <w:softHyphen/>
              <w:t>те де</w:t>
            </w:r>
            <w:r w:rsidRPr="00193246">
              <w:rPr>
                <w:rFonts w:ascii="Verdana" w:eastAsia="Times New Roman" w:hAnsi="Verdana" w:cs="Times New Roman"/>
                <w:color w:val="000000"/>
                <w:sz w:val="18"/>
                <w:szCs w:val="18"/>
                <w:lang w:eastAsia="ru-RU"/>
              </w:rPr>
              <w:softHyphen/>
              <w:t>ся</w:t>
            </w:r>
            <w:r w:rsidRPr="00193246">
              <w:rPr>
                <w:rFonts w:ascii="Verdana" w:eastAsia="Times New Roman" w:hAnsi="Verdana" w:cs="Times New Roman"/>
                <w:color w:val="000000"/>
                <w:sz w:val="18"/>
                <w:szCs w:val="18"/>
                <w:lang w:eastAsia="ru-RU"/>
              </w:rPr>
              <w:softHyphen/>
              <w:t>ти</w:t>
            </w:r>
            <w:r w:rsidRPr="00193246">
              <w:rPr>
                <w:rFonts w:ascii="Verdana" w:eastAsia="Times New Roman" w:hAnsi="Verdana" w:cs="Times New Roman"/>
                <w:color w:val="000000"/>
                <w:sz w:val="18"/>
                <w:szCs w:val="18"/>
                <w:lang w:eastAsia="ru-RU"/>
              </w:rPr>
              <w:softHyphen/>
              <w:t>ле</w:t>
            </w:r>
            <w:r w:rsidRPr="00193246">
              <w:rPr>
                <w:rFonts w:ascii="Verdana" w:eastAsia="Times New Roman" w:hAnsi="Verdana" w:cs="Times New Roman"/>
                <w:color w:val="000000"/>
                <w:sz w:val="18"/>
                <w:szCs w:val="18"/>
                <w:lang w:eastAsia="ru-RU"/>
              </w:rPr>
              <w:softHyphen/>
              <w:t>тие, когда про</w:t>
            </w:r>
            <w:r w:rsidRPr="00193246">
              <w:rPr>
                <w:rFonts w:ascii="Verdana" w:eastAsia="Times New Roman" w:hAnsi="Verdana" w:cs="Times New Roman"/>
                <w:color w:val="000000"/>
                <w:sz w:val="18"/>
                <w:szCs w:val="18"/>
                <w:lang w:eastAsia="ru-RU"/>
              </w:rPr>
              <w:softHyphen/>
              <w:t>изо</w:t>
            </w:r>
            <w:r w:rsidRPr="00193246">
              <w:rPr>
                <w:rFonts w:ascii="Verdana" w:eastAsia="Times New Roman" w:hAnsi="Verdana" w:cs="Times New Roman"/>
                <w:color w:val="000000"/>
                <w:sz w:val="18"/>
                <w:szCs w:val="18"/>
                <w:lang w:eastAsia="ru-RU"/>
              </w:rPr>
              <w:softHyphen/>
              <w:t>шло со</w:t>
            </w:r>
            <w:r w:rsidRPr="00193246">
              <w:rPr>
                <w:rFonts w:ascii="Verdana" w:eastAsia="Times New Roman" w:hAnsi="Verdana" w:cs="Times New Roman"/>
                <w:color w:val="000000"/>
                <w:sz w:val="18"/>
                <w:szCs w:val="18"/>
                <w:lang w:eastAsia="ru-RU"/>
              </w:rPr>
              <w:softHyphen/>
              <w:t>бы</w:t>
            </w:r>
            <w:r w:rsidRPr="00193246">
              <w:rPr>
                <w:rFonts w:ascii="Verdana" w:eastAsia="Times New Roman" w:hAnsi="Verdana" w:cs="Times New Roman"/>
                <w:color w:val="000000"/>
                <w:sz w:val="18"/>
                <w:szCs w:val="18"/>
                <w:lang w:eastAsia="ru-RU"/>
              </w:rPr>
              <w:softHyphen/>
              <w:t>тие, ко</w:t>
            </w:r>
            <w:r w:rsidRPr="00193246">
              <w:rPr>
                <w:rFonts w:ascii="Verdana" w:eastAsia="Times New Roman" w:hAnsi="Verdana" w:cs="Times New Roman"/>
                <w:color w:val="000000"/>
                <w:sz w:val="18"/>
                <w:szCs w:val="18"/>
                <w:lang w:eastAsia="ru-RU"/>
              </w:rPr>
              <w:softHyphen/>
              <w:t>то</w:t>
            </w:r>
            <w:r w:rsidRPr="00193246">
              <w:rPr>
                <w:rFonts w:ascii="Verdana" w:eastAsia="Times New Roman" w:hAnsi="Verdana" w:cs="Times New Roman"/>
                <w:color w:val="000000"/>
                <w:sz w:val="18"/>
                <w:szCs w:val="18"/>
                <w:lang w:eastAsia="ru-RU"/>
              </w:rPr>
              <w:softHyphen/>
              <w:t>ро</w:t>
            </w:r>
            <w:r w:rsidRPr="00193246">
              <w:rPr>
                <w:rFonts w:ascii="Verdana" w:eastAsia="Times New Roman" w:hAnsi="Verdana" w:cs="Times New Roman"/>
                <w:color w:val="000000"/>
                <w:sz w:val="18"/>
                <w:szCs w:val="18"/>
                <w:lang w:eastAsia="ru-RU"/>
              </w:rPr>
              <w:softHyphen/>
              <w:t>му по</w:t>
            </w:r>
            <w:r w:rsidRPr="00193246">
              <w:rPr>
                <w:rFonts w:ascii="Verdana" w:eastAsia="Times New Roman" w:hAnsi="Verdana" w:cs="Times New Roman"/>
                <w:color w:val="000000"/>
                <w:sz w:val="18"/>
                <w:szCs w:val="18"/>
                <w:lang w:eastAsia="ru-RU"/>
              </w:rPr>
              <w:softHyphen/>
              <w:t>свя</w:t>
            </w:r>
            <w:r w:rsidRPr="00193246">
              <w:rPr>
                <w:rFonts w:ascii="Verdana" w:eastAsia="Times New Roman" w:hAnsi="Verdana" w:cs="Times New Roman"/>
                <w:color w:val="000000"/>
                <w:sz w:val="18"/>
                <w:szCs w:val="18"/>
                <w:lang w:eastAsia="ru-RU"/>
              </w:rPr>
              <w:softHyphen/>
              <w:t>ще</w:t>
            </w:r>
            <w:r w:rsidRPr="00193246">
              <w:rPr>
                <w:rFonts w:ascii="Verdana" w:eastAsia="Times New Roman" w:hAnsi="Verdana" w:cs="Times New Roman"/>
                <w:color w:val="000000"/>
                <w:sz w:val="18"/>
                <w:szCs w:val="18"/>
                <w:lang w:eastAsia="ru-RU"/>
              </w:rPr>
              <w:softHyphen/>
              <w:t>на дан</w:t>
            </w:r>
            <w:r w:rsidRPr="00193246">
              <w:rPr>
                <w:rFonts w:ascii="Verdana" w:eastAsia="Times New Roman" w:hAnsi="Verdana" w:cs="Times New Roman"/>
                <w:color w:val="000000"/>
                <w:sz w:val="18"/>
                <w:szCs w:val="18"/>
                <w:lang w:eastAsia="ru-RU"/>
              </w:rPr>
              <w:softHyphen/>
              <w:t>ная</w:t>
            </w:r>
          </w:p>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марка.</w:t>
            </w:r>
          </w:p>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1960-е гг.</w:t>
            </w:r>
          </w:p>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1970-е гг.</w:t>
            </w:r>
          </w:p>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3) 1980-е гг.</w:t>
            </w:r>
          </w:p>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4) 1990-е гг.</w:t>
            </w:r>
          </w:p>
          <w:p w:rsidR="0042558E" w:rsidRDefault="00DE09D7" w:rsidP="00DE09D7">
            <w:pPr>
              <w:spacing w:line="276" w:lineRule="auto"/>
              <w:rPr>
                <w:rFonts w:ascii="Times New Roman" w:hAnsi="Times New Roman" w:cs="Times New Roman"/>
                <w:b/>
                <w:sz w:val="24"/>
                <w:szCs w:val="24"/>
              </w:rPr>
            </w:pPr>
            <w:r w:rsidRPr="00193246">
              <w:rPr>
                <w:rFonts w:ascii="Verdana" w:eastAsia="Times New Roman" w:hAnsi="Verdana" w:cs="Times New Roman"/>
                <w:color w:val="000000"/>
                <w:sz w:val="18"/>
                <w:szCs w:val="18"/>
                <w:lang w:eastAsia="ru-RU"/>
              </w:rPr>
              <w:br/>
            </w:r>
          </w:p>
        </w:tc>
      </w:tr>
      <w:tr w:rsidR="0042558E" w:rsidTr="0042558E">
        <w:tc>
          <w:tcPr>
            <w:tcW w:w="534" w:type="dxa"/>
          </w:tcPr>
          <w:p w:rsidR="0042558E" w:rsidRDefault="0042558E" w:rsidP="00E42263">
            <w:pPr>
              <w:spacing w:line="276" w:lineRule="auto"/>
              <w:rPr>
                <w:rFonts w:ascii="Times New Roman" w:hAnsi="Times New Roman" w:cs="Times New Roman"/>
                <w:b/>
                <w:sz w:val="24"/>
                <w:szCs w:val="24"/>
              </w:rPr>
            </w:pPr>
          </w:p>
        </w:tc>
        <w:tc>
          <w:tcPr>
            <w:tcW w:w="6508" w:type="dxa"/>
          </w:tcPr>
          <w:p w:rsidR="0042558E" w:rsidRDefault="0042558E" w:rsidP="00E42263">
            <w:pPr>
              <w:spacing w:line="276" w:lineRule="auto"/>
              <w:rPr>
                <w:rFonts w:ascii="Times New Roman" w:hAnsi="Times New Roman" w:cs="Times New Roman"/>
                <w:b/>
                <w:sz w:val="24"/>
                <w:szCs w:val="24"/>
              </w:rPr>
            </w:pPr>
          </w:p>
        </w:tc>
        <w:tc>
          <w:tcPr>
            <w:tcW w:w="3522" w:type="dxa"/>
          </w:tcPr>
          <w:p w:rsidR="0042558E" w:rsidRDefault="0042558E" w:rsidP="00E42263">
            <w:pPr>
              <w:spacing w:line="276" w:lineRule="auto"/>
              <w:rPr>
                <w:rFonts w:ascii="Times New Roman" w:hAnsi="Times New Roman" w:cs="Times New Roman"/>
                <w:b/>
                <w:sz w:val="24"/>
                <w:szCs w:val="24"/>
              </w:rPr>
            </w:pPr>
          </w:p>
        </w:tc>
      </w:tr>
    </w:tbl>
    <w:p w:rsidR="0042558E" w:rsidRDefault="0042558E" w:rsidP="00E42263">
      <w:pPr>
        <w:spacing w:after="0" w:line="276" w:lineRule="auto"/>
        <w:ind w:firstLine="709"/>
        <w:rPr>
          <w:rFonts w:ascii="Times New Roman" w:hAnsi="Times New Roman" w:cs="Times New Roman"/>
          <w:b/>
          <w:sz w:val="24"/>
          <w:szCs w:val="24"/>
        </w:rPr>
      </w:pPr>
    </w:p>
    <w:p w:rsidR="0042558E" w:rsidRDefault="0042558E" w:rsidP="00E42263">
      <w:pPr>
        <w:spacing w:after="0" w:line="276" w:lineRule="auto"/>
        <w:ind w:firstLine="709"/>
        <w:rPr>
          <w:rFonts w:ascii="Times New Roman" w:hAnsi="Times New Roman" w:cs="Times New Roman"/>
          <w:b/>
          <w:sz w:val="24"/>
          <w:szCs w:val="24"/>
        </w:rPr>
      </w:pPr>
    </w:p>
    <w:p w:rsidR="0042558E" w:rsidRDefault="0042558E" w:rsidP="00E42263">
      <w:pPr>
        <w:spacing w:after="0" w:line="276" w:lineRule="auto"/>
        <w:ind w:firstLine="709"/>
        <w:rPr>
          <w:rFonts w:ascii="Times New Roman" w:hAnsi="Times New Roman" w:cs="Times New Roman"/>
          <w:b/>
          <w:sz w:val="24"/>
          <w:szCs w:val="24"/>
        </w:rPr>
      </w:pPr>
    </w:p>
    <w:p w:rsidR="0042558E" w:rsidRDefault="0042558E" w:rsidP="00E42263">
      <w:pPr>
        <w:spacing w:after="0" w:line="276" w:lineRule="auto"/>
        <w:ind w:firstLine="709"/>
        <w:rPr>
          <w:rFonts w:ascii="Times New Roman" w:hAnsi="Times New Roman" w:cs="Times New Roman"/>
          <w:b/>
          <w:bCs/>
          <w:sz w:val="24"/>
          <w:szCs w:val="24"/>
        </w:rPr>
      </w:pPr>
    </w:p>
    <w:p w:rsidR="00B71687" w:rsidRDefault="00B71687" w:rsidP="00E42263">
      <w:pPr>
        <w:spacing w:after="0" w:line="276" w:lineRule="auto"/>
        <w:ind w:firstLine="709"/>
        <w:rPr>
          <w:rFonts w:ascii="Times New Roman" w:hAnsi="Times New Roman" w:cs="Times New Roman"/>
          <w:b/>
          <w:bCs/>
          <w:sz w:val="24"/>
          <w:szCs w:val="24"/>
        </w:rPr>
      </w:pPr>
    </w:p>
    <w:p w:rsidR="00DE09D7" w:rsidRDefault="00DE09D7" w:rsidP="00E42263">
      <w:pPr>
        <w:spacing w:after="0" w:line="276" w:lineRule="auto"/>
        <w:ind w:firstLine="709"/>
        <w:rPr>
          <w:rFonts w:ascii="Times New Roman" w:hAnsi="Times New Roman" w:cs="Times New Roman"/>
          <w:b/>
          <w:bCs/>
          <w:sz w:val="24"/>
          <w:szCs w:val="24"/>
        </w:rPr>
      </w:pPr>
    </w:p>
    <w:p w:rsidR="00DE09D7" w:rsidRDefault="00DE09D7" w:rsidP="00E42263">
      <w:pPr>
        <w:spacing w:after="0" w:line="276" w:lineRule="auto"/>
        <w:ind w:firstLine="709"/>
        <w:rPr>
          <w:rFonts w:ascii="Times New Roman" w:hAnsi="Times New Roman" w:cs="Times New Roman"/>
          <w:b/>
          <w:sz w:val="24"/>
          <w:szCs w:val="24"/>
        </w:rPr>
      </w:pPr>
      <w:r w:rsidRPr="00DE09D7">
        <w:rPr>
          <w:rFonts w:ascii="Times New Roman" w:hAnsi="Times New Roman" w:cs="Times New Roman"/>
          <w:b/>
          <w:sz w:val="24"/>
          <w:szCs w:val="24"/>
          <w:u w:val="single"/>
        </w:rPr>
        <w:t>Тема 63</w:t>
      </w:r>
      <w:r w:rsidRPr="00DE09D7">
        <w:rPr>
          <w:rFonts w:ascii="Times New Roman" w:hAnsi="Times New Roman" w:cs="Times New Roman"/>
          <w:b/>
          <w:sz w:val="24"/>
          <w:szCs w:val="24"/>
        </w:rPr>
        <w:t xml:space="preserve"> Общественно-политическая жизнь и экономика  СССР в середине 60-х – начале 80-х гг.</w:t>
      </w:r>
    </w:p>
    <w:p w:rsidR="007626A5" w:rsidRDefault="007626A5" w:rsidP="00E42263">
      <w:pPr>
        <w:spacing w:after="0" w:line="276" w:lineRule="auto"/>
        <w:ind w:firstLine="709"/>
        <w:rPr>
          <w:rFonts w:ascii="Times New Roman" w:hAnsi="Times New Roman" w:cs="Times New Roman"/>
          <w:b/>
          <w:sz w:val="24"/>
          <w:szCs w:val="24"/>
        </w:rPr>
      </w:pPr>
      <w:r>
        <w:rPr>
          <w:rFonts w:ascii="Times New Roman" w:hAnsi="Times New Roman" w:cs="Times New Roman"/>
          <w:b/>
          <w:sz w:val="24"/>
          <w:szCs w:val="24"/>
        </w:rPr>
        <w:t>Тестовое  задание</w:t>
      </w:r>
    </w:p>
    <w:tbl>
      <w:tblPr>
        <w:tblStyle w:val="a8"/>
        <w:tblW w:w="0" w:type="auto"/>
        <w:tblLook w:val="04A0" w:firstRow="1" w:lastRow="0" w:firstColumn="1" w:lastColumn="0" w:noHBand="0" w:noVBand="1"/>
      </w:tblPr>
      <w:tblGrid>
        <w:gridCol w:w="525"/>
        <w:gridCol w:w="6422"/>
        <w:gridCol w:w="3391"/>
      </w:tblGrid>
      <w:tr w:rsidR="00DE09D7" w:rsidTr="00DE09D7">
        <w:tc>
          <w:tcPr>
            <w:tcW w:w="534" w:type="dxa"/>
          </w:tcPr>
          <w:p w:rsidR="00DE09D7" w:rsidRDefault="00DE09D7" w:rsidP="00E42263">
            <w:pPr>
              <w:spacing w:line="276" w:lineRule="auto"/>
              <w:rPr>
                <w:rFonts w:ascii="Times New Roman" w:hAnsi="Times New Roman" w:cs="Times New Roman"/>
                <w:b/>
                <w:bCs/>
                <w:sz w:val="24"/>
                <w:szCs w:val="24"/>
              </w:rPr>
            </w:pPr>
            <w:r>
              <w:rPr>
                <w:rFonts w:ascii="Times New Roman" w:hAnsi="Times New Roman" w:cs="Times New Roman"/>
                <w:b/>
                <w:bCs/>
                <w:sz w:val="24"/>
                <w:szCs w:val="24"/>
              </w:rPr>
              <w:t>1</w:t>
            </w:r>
          </w:p>
        </w:tc>
        <w:tc>
          <w:tcPr>
            <w:tcW w:w="6508" w:type="dxa"/>
          </w:tcPr>
          <w:p w:rsidR="00DE09D7" w:rsidRDefault="007626A5" w:rsidP="00E42263">
            <w:pPr>
              <w:spacing w:line="276" w:lineRule="auto"/>
              <w:rPr>
                <w:rFonts w:ascii="Times New Roman" w:hAnsi="Times New Roman" w:cs="Times New Roman"/>
                <w:b/>
                <w:bCs/>
                <w:sz w:val="24"/>
                <w:szCs w:val="24"/>
              </w:rPr>
            </w:pPr>
            <w:r>
              <w:rPr>
                <w:rFonts w:ascii="Verdana" w:eastAsia="Times New Roman" w:hAnsi="Verdana" w:cs="Times New Roman"/>
                <w:noProof/>
                <w:color w:val="000000"/>
                <w:sz w:val="18"/>
                <w:szCs w:val="18"/>
                <w:lang w:eastAsia="ru-RU"/>
              </w:rPr>
              <w:drawing>
                <wp:inline distT="0" distB="0" distL="0" distR="0" wp14:anchorId="478FCC27" wp14:editId="7297D652">
                  <wp:extent cx="1657350" cy="2323593"/>
                  <wp:effectExtent l="0" t="0" r="0" b="0"/>
                  <wp:docPr id="24" name="Рисунок 24" descr="http://hist.sdamgia.ru/get_file?id=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hist.sdamgia.ru/get_file?id=185"/>
                          <pic:cNvPicPr>
                            <a:picLocks noChangeAspect="1" noChangeArrowheads="1"/>
                          </pic:cNvPicPr>
                        </pic:nvPicPr>
                        <pic:blipFill>
                          <a:blip r:embed="rId52" cstate="print"/>
                          <a:srcRect/>
                          <a:stretch>
                            <a:fillRect/>
                          </a:stretch>
                        </pic:blipFill>
                        <pic:spPr bwMode="auto">
                          <a:xfrm>
                            <a:off x="0" y="0"/>
                            <a:ext cx="1659384" cy="2326444"/>
                          </a:xfrm>
                          <a:prstGeom prst="rect">
                            <a:avLst/>
                          </a:prstGeom>
                          <a:noFill/>
                          <a:ln w="9525">
                            <a:noFill/>
                            <a:miter lim="800000"/>
                            <a:headEnd/>
                            <a:tailEnd/>
                          </a:ln>
                        </pic:spPr>
                      </pic:pic>
                    </a:graphicData>
                  </a:graphic>
                </wp:inline>
              </w:drawing>
            </w:r>
          </w:p>
        </w:tc>
        <w:tc>
          <w:tcPr>
            <w:tcW w:w="3522" w:type="dxa"/>
          </w:tcPr>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Ука</w:t>
            </w:r>
            <w:r w:rsidRPr="00193246">
              <w:rPr>
                <w:rFonts w:ascii="Verdana" w:eastAsia="Times New Roman" w:hAnsi="Verdana" w:cs="Times New Roman"/>
                <w:color w:val="000000"/>
                <w:sz w:val="18"/>
                <w:szCs w:val="18"/>
                <w:lang w:eastAsia="ru-RU"/>
              </w:rPr>
              <w:softHyphen/>
              <w:t>жи</w:t>
            </w:r>
            <w:r w:rsidRPr="00193246">
              <w:rPr>
                <w:rFonts w:ascii="Verdana" w:eastAsia="Times New Roman" w:hAnsi="Verdana" w:cs="Times New Roman"/>
                <w:color w:val="000000"/>
                <w:sz w:val="18"/>
                <w:szCs w:val="18"/>
                <w:lang w:eastAsia="ru-RU"/>
              </w:rPr>
              <w:softHyphen/>
              <w:t>те де</w:t>
            </w:r>
            <w:r w:rsidRPr="00193246">
              <w:rPr>
                <w:rFonts w:ascii="Verdana" w:eastAsia="Times New Roman" w:hAnsi="Verdana" w:cs="Times New Roman"/>
                <w:color w:val="000000"/>
                <w:sz w:val="18"/>
                <w:szCs w:val="18"/>
                <w:lang w:eastAsia="ru-RU"/>
              </w:rPr>
              <w:softHyphen/>
              <w:t>ся</w:t>
            </w:r>
            <w:r w:rsidRPr="00193246">
              <w:rPr>
                <w:rFonts w:ascii="Verdana" w:eastAsia="Times New Roman" w:hAnsi="Verdana" w:cs="Times New Roman"/>
                <w:color w:val="000000"/>
                <w:sz w:val="18"/>
                <w:szCs w:val="18"/>
                <w:lang w:eastAsia="ru-RU"/>
              </w:rPr>
              <w:softHyphen/>
              <w:t>ти</w:t>
            </w:r>
            <w:r w:rsidRPr="00193246">
              <w:rPr>
                <w:rFonts w:ascii="Verdana" w:eastAsia="Times New Roman" w:hAnsi="Verdana" w:cs="Times New Roman"/>
                <w:color w:val="000000"/>
                <w:sz w:val="18"/>
                <w:szCs w:val="18"/>
                <w:lang w:eastAsia="ru-RU"/>
              </w:rPr>
              <w:softHyphen/>
              <w:t>ле</w:t>
            </w:r>
            <w:r w:rsidRPr="00193246">
              <w:rPr>
                <w:rFonts w:ascii="Verdana" w:eastAsia="Times New Roman" w:hAnsi="Verdana" w:cs="Times New Roman"/>
                <w:color w:val="000000"/>
                <w:sz w:val="18"/>
                <w:szCs w:val="18"/>
                <w:lang w:eastAsia="ru-RU"/>
              </w:rPr>
              <w:softHyphen/>
              <w:t>тие, когда была вы</w:t>
            </w:r>
            <w:r w:rsidRPr="00193246">
              <w:rPr>
                <w:rFonts w:ascii="Verdana" w:eastAsia="Times New Roman" w:hAnsi="Verdana" w:cs="Times New Roman"/>
                <w:color w:val="000000"/>
                <w:sz w:val="18"/>
                <w:szCs w:val="18"/>
                <w:lang w:eastAsia="ru-RU"/>
              </w:rPr>
              <w:softHyphen/>
              <w:t>пу</w:t>
            </w:r>
            <w:r w:rsidRPr="00193246">
              <w:rPr>
                <w:rFonts w:ascii="Verdana" w:eastAsia="Times New Roman" w:hAnsi="Verdana" w:cs="Times New Roman"/>
                <w:color w:val="000000"/>
                <w:sz w:val="18"/>
                <w:szCs w:val="18"/>
                <w:lang w:eastAsia="ru-RU"/>
              </w:rPr>
              <w:softHyphen/>
              <w:t>ще</w:t>
            </w:r>
            <w:r w:rsidRPr="00193246">
              <w:rPr>
                <w:rFonts w:ascii="Verdana" w:eastAsia="Times New Roman" w:hAnsi="Verdana" w:cs="Times New Roman"/>
                <w:color w:val="000000"/>
                <w:sz w:val="18"/>
                <w:szCs w:val="18"/>
                <w:lang w:eastAsia="ru-RU"/>
              </w:rPr>
              <w:softHyphen/>
              <w:t>на дан</w:t>
            </w:r>
            <w:r w:rsidRPr="00193246">
              <w:rPr>
                <w:rFonts w:ascii="Verdana" w:eastAsia="Times New Roman" w:hAnsi="Verdana" w:cs="Times New Roman"/>
                <w:color w:val="000000"/>
                <w:sz w:val="18"/>
                <w:szCs w:val="18"/>
                <w:lang w:eastAsia="ru-RU"/>
              </w:rPr>
              <w:softHyphen/>
              <w:t>ная марка.</w:t>
            </w:r>
          </w:p>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1950-е гг.</w:t>
            </w:r>
          </w:p>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1960-е гг.</w:t>
            </w:r>
          </w:p>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3) 1970-е гг.</w:t>
            </w:r>
          </w:p>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4) 1980-е гг.</w:t>
            </w:r>
          </w:p>
          <w:p w:rsidR="00DE09D7" w:rsidRDefault="00DE09D7" w:rsidP="00E42263">
            <w:pPr>
              <w:spacing w:line="276" w:lineRule="auto"/>
              <w:rPr>
                <w:rFonts w:ascii="Times New Roman" w:hAnsi="Times New Roman" w:cs="Times New Roman"/>
                <w:b/>
                <w:bCs/>
                <w:sz w:val="24"/>
                <w:szCs w:val="24"/>
              </w:rPr>
            </w:pPr>
          </w:p>
        </w:tc>
      </w:tr>
      <w:tr w:rsidR="00DE09D7" w:rsidTr="00DE09D7">
        <w:tc>
          <w:tcPr>
            <w:tcW w:w="534" w:type="dxa"/>
          </w:tcPr>
          <w:p w:rsidR="00DE09D7" w:rsidRDefault="007626A5" w:rsidP="00E42263">
            <w:pPr>
              <w:spacing w:line="276"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6508" w:type="dxa"/>
          </w:tcPr>
          <w:p w:rsidR="00DE09D7" w:rsidRDefault="007626A5" w:rsidP="00E42263">
            <w:pPr>
              <w:spacing w:line="276" w:lineRule="auto"/>
              <w:rPr>
                <w:rFonts w:ascii="Times New Roman" w:hAnsi="Times New Roman" w:cs="Times New Roman"/>
                <w:b/>
                <w:bCs/>
                <w:sz w:val="24"/>
                <w:szCs w:val="24"/>
              </w:rPr>
            </w:pPr>
            <w:r>
              <w:rPr>
                <w:rFonts w:ascii="Verdana" w:eastAsia="Times New Roman" w:hAnsi="Verdana" w:cs="Times New Roman"/>
                <w:noProof/>
                <w:color w:val="000000"/>
                <w:sz w:val="18"/>
                <w:szCs w:val="18"/>
                <w:lang w:eastAsia="ru-RU"/>
              </w:rPr>
              <w:drawing>
                <wp:inline distT="0" distB="0" distL="0" distR="0" wp14:anchorId="6FA7A152" wp14:editId="0CE4C426">
                  <wp:extent cx="2857500" cy="1905000"/>
                  <wp:effectExtent l="19050" t="0" r="0" b="0"/>
                  <wp:docPr id="43" name="Рисунок 43" descr="http://hist.sdamgia.ru/get_file?id=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hist.sdamgia.ru/get_file?id=5131"/>
                          <pic:cNvPicPr>
                            <a:picLocks noChangeAspect="1" noChangeArrowheads="1"/>
                          </pic:cNvPicPr>
                        </pic:nvPicPr>
                        <pic:blipFill>
                          <a:blip r:embed="rId53"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tc>
        <w:tc>
          <w:tcPr>
            <w:tcW w:w="3522" w:type="dxa"/>
          </w:tcPr>
          <w:p w:rsidR="007626A5" w:rsidRPr="00193246" w:rsidRDefault="007626A5" w:rsidP="007626A5">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Рас</w:t>
            </w:r>
            <w:r w:rsidRPr="00193246">
              <w:rPr>
                <w:rFonts w:ascii="Verdana" w:eastAsia="Times New Roman" w:hAnsi="Verdana" w:cs="Times New Roman"/>
                <w:color w:val="000000"/>
                <w:sz w:val="18"/>
                <w:szCs w:val="18"/>
                <w:lang w:eastAsia="ru-RU"/>
              </w:rPr>
              <w:softHyphen/>
              <w:t>смот</w:t>
            </w:r>
            <w:r w:rsidRPr="00193246">
              <w:rPr>
                <w:rFonts w:ascii="Verdana" w:eastAsia="Times New Roman" w:hAnsi="Verdana" w:cs="Times New Roman"/>
                <w:color w:val="000000"/>
                <w:sz w:val="18"/>
                <w:szCs w:val="18"/>
                <w:lang w:eastAsia="ru-RU"/>
              </w:rPr>
              <w:softHyphen/>
              <w:t>ри</w:t>
            </w:r>
            <w:r w:rsidRPr="00193246">
              <w:rPr>
                <w:rFonts w:ascii="Verdana" w:eastAsia="Times New Roman" w:hAnsi="Verdana" w:cs="Times New Roman"/>
                <w:color w:val="000000"/>
                <w:sz w:val="18"/>
                <w:szCs w:val="18"/>
                <w:lang w:eastAsia="ru-RU"/>
              </w:rPr>
              <w:softHyphen/>
              <w:t>те изоб</w:t>
            </w:r>
            <w:r w:rsidRPr="00193246">
              <w:rPr>
                <w:rFonts w:ascii="Verdana" w:eastAsia="Times New Roman" w:hAnsi="Verdana" w:cs="Times New Roman"/>
                <w:color w:val="000000"/>
                <w:sz w:val="18"/>
                <w:szCs w:val="18"/>
                <w:lang w:eastAsia="ru-RU"/>
              </w:rPr>
              <w:softHyphen/>
              <w:t>ра</w:t>
            </w:r>
            <w:r w:rsidRPr="00193246">
              <w:rPr>
                <w:rFonts w:ascii="Verdana" w:eastAsia="Times New Roman" w:hAnsi="Verdana" w:cs="Times New Roman"/>
                <w:color w:val="000000"/>
                <w:sz w:val="18"/>
                <w:szCs w:val="18"/>
                <w:lang w:eastAsia="ru-RU"/>
              </w:rPr>
              <w:softHyphen/>
              <w:t>же</w:t>
            </w:r>
            <w:r w:rsidRPr="00193246">
              <w:rPr>
                <w:rFonts w:ascii="Verdana" w:eastAsia="Times New Roman" w:hAnsi="Verdana" w:cs="Times New Roman"/>
                <w:color w:val="000000"/>
                <w:sz w:val="18"/>
                <w:szCs w:val="18"/>
                <w:lang w:eastAsia="ru-RU"/>
              </w:rPr>
              <w:softHyphen/>
              <w:t>ние и вы</w:t>
            </w:r>
            <w:r w:rsidRPr="00193246">
              <w:rPr>
                <w:rFonts w:ascii="Verdana" w:eastAsia="Times New Roman" w:hAnsi="Verdana" w:cs="Times New Roman"/>
                <w:color w:val="000000"/>
                <w:sz w:val="18"/>
                <w:szCs w:val="18"/>
                <w:lang w:eastAsia="ru-RU"/>
              </w:rPr>
              <w:softHyphen/>
              <w:t>пол</w:t>
            </w:r>
            <w:r w:rsidRPr="00193246">
              <w:rPr>
                <w:rFonts w:ascii="Verdana" w:eastAsia="Times New Roman" w:hAnsi="Verdana" w:cs="Times New Roman"/>
                <w:color w:val="000000"/>
                <w:sz w:val="18"/>
                <w:szCs w:val="18"/>
                <w:lang w:eastAsia="ru-RU"/>
              </w:rPr>
              <w:softHyphen/>
              <w:t>ни</w:t>
            </w:r>
            <w:r w:rsidRPr="00193246">
              <w:rPr>
                <w:rFonts w:ascii="Verdana" w:eastAsia="Times New Roman" w:hAnsi="Verdana" w:cs="Times New Roman"/>
                <w:color w:val="000000"/>
                <w:sz w:val="18"/>
                <w:szCs w:val="18"/>
                <w:lang w:eastAsia="ru-RU"/>
              </w:rPr>
              <w:softHyphen/>
              <w:t>те за</w:t>
            </w:r>
            <w:r w:rsidRPr="00193246">
              <w:rPr>
                <w:rFonts w:ascii="Verdana" w:eastAsia="Times New Roman" w:hAnsi="Verdana" w:cs="Times New Roman"/>
                <w:color w:val="000000"/>
                <w:sz w:val="18"/>
                <w:szCs w:val="18"/>
                <w:lang w:eastAsia="ru-RU"/>
              </w:rPr>
              <w:softHyphen/>
              <w:t>да</w:t>
            </w:r>
            <w:r w:rsidRPr="00193246">
              <w:rPr>
                <w:rFonts w:ascii="Verdana" w:eastAsia="Times New Roman" w:hAnsi="Verdana" w:cs="Times New Roman"/>
                <w:color w:val="000000"/>
                <w:sz w:val="18"/>
                <w:szCs w:val="18"/>
                <w:lang w:eastAsia="ru-RU"/>
              </w:rPr>
              <w:softHyphen/>
              <w:t>ние.</w:t>
            </w:r>
          </w:p>
          <w:p w:rsidR="007626A5" w:rsidRPr="00193246" w:rsidRDefault="007626A5" w:rsidP="007626A5">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Ука</w:t>
            </w:r>
            <w:r w:rsidRPr="00193246">
              <w:rPr>
                <w:rFonts w:ascii="Verdana" w:eastAsia="Times New Roman" w:hAnsi="Verdana" w:cs="Times New Roman"/>
                <w:color w:val="000000"/>
                <w:sz w:val="18"/>
                <w:szCs w:val="18"/>
                <w:lang w:eastAsia="ru-RU"/>
              </w:rPr>
              <w:softHyphen/>
              <w:t>жи</w:t>
            </w:r>
            <w:r w:rsidRPr="00193246">
              <w:rPr>
                <w:rFonts w:ascii="Verdana" w:eastAsia="Times New Roman" w:hAnsi="Verdana" w:cs="Times New Roman"/>
                <w:color w:val="000000"/>
                <w:sz w:val="18"/>
                <w:szCs w:val="18"/>
                <w:lang w:eastAsia="ru-RU"/>
              </w:rPr>
              <w:softHyphen/>
              <w:t>те год, когда от</w:t>
            </w:r>
            <w:r w:rsidRPr="00193246">
              <w:rPr>
                <w:rFonts w:ascii="Verdana" w:eastAsia="Times New Roman" w:hAnsi="Verdana" w:cs="Times New Roman"/>
                <w:color w:val="000000"/>
                <w:sz w:val="18"/>
                <w:szCs w:val="18"/>
                <w:lang w:eastAsia="ru-RU"/>
              </w:rPr>
              <w:softHyphen/>
              <w:t>ме</w:t>
            </w:r>
            <w:r w:rsidRPr="00193246">
              <w:rPr>
                <w:rFonts w:ascii="Verdana" w:eastAsia="Times New Roman" w:hAnsi="Verdana" w:cs="Times New Roman"/>
                <w:color w:val="000000"/>
                <w:sz w:val="18"/>
                <w:szCs w:val="18"/>
                <w:lang w:eastAsia="ru-RU"/>
              </w:rPr>
              <w:softHyphen/>
              <w:t>чал</w:t>
            </w:r>
            <w:r w:rsidRPr="00193246">
              <w:rPr>
                <w:rFonts w:ascii="Verdana" w:eastAsia="Times New Roman" w:hAnsi="Verdana" w:cs="Times New Roman"/>
                <w:color w:val="000000"/>
                <w:sz w:val="18"/>
                <w:szCs w:val="18"/>
                <w:lang w:eastAsia="ru-RU"/>
              </w:rPr>
              <w:softHyphen/>
              <w:t>ся юби</w:t>
            </w:r>
            <w:r w:rsidRPr="00193246">
              <w:rPr>
                <w:rFonts w:ascii="Verdana" w:eastAsia="Times New Roman" w:hAnsi="Verdana" w:cs="Times New Roman"/>
                <w:color w:val="000000"/>
                <w:sz w:val="18"/>
                <w:szCs w:val="18"/>
                <w:lang w:eastAsia="ru-RU"/>
              </w:rPr>
              <w:softHyphen/>
              <w:t>лей, ко</w:t>
            </w:r>
            <w:r w:rsidRPr="00193246">
              <w:rPr>
                <w:rFonts w:ascii="Verdana" w:eastAsia="Times New Roman" w:hAnsi="Verdana" w:cs="Times New Roman"/>
                <w:color w:val="000000"/>
                <w:sz w:val="18"/>
                <w:szCs w:val="18"/>
                <w:lang w:eastAsia="ru-RU"/>
              </w:rPr>
              <w:softHyphen/>
              <w:t>то</w:t>
            </w:r>
            <w:r w:rsidRPr="00193246">
              <w:rPr>
                <w:rFonts w:ascii="Verdana" w:eastAsia="Times New Roman" w:hAnsi="Verdana" w:cs="Times New Roman"/>
                <w:color w:val="000000"/>
                <w:sz w:val="18"/>
                <w:szCs w:val="18"/>
                <w:lang w:eastAsia="ru-RU"/>
              </w:rPr>
              <w:softHyphen/>
              <w:t>ро</w:t>
            </w:r>
            <w:r w:rsidRPr="00193246">
              <w:rPr>
                <w:rFonts w:ascii="Verdana" w:eastAsia="Times New Roman" w:hAnsi="Verdana" w:cs="Times New Roman"/>
                <w:color w:val="000000"/>
                <w:sz w:val="18"/>
                <w:szCs w:val="18"/>
                <w:lang w:eastAsia="ru-RU"/>
              </w:rPr>
              <w:softHyphen/>
              <w:t>му по</w:t>
            </w:r>
            <w:r w:rsidRPr="00193246">
              <w:rPr>
                <w:rFonts w:ascii="Verdana" w:eastAsia="Times New Roman" w:hAnsi="Verdana" w:cs="Times New Roman"/>
                <w:color w:val="000000"/>
                <w:sz w:val="18"/>
                <w:szCs w:val="18"/>
                <w:lang w:eastAsia="ru-RU"/>
              </w:rPr>
              <w:softHyphen/>
              <w:t>свя</w:t>
            </w:r>
            <w:r w:rsidRPr="00193246">
              <w:rPr>
                <w:rFonts w:ascii="Verdana" w:eastAsia="Times New Roman" w:hAnsi="Verdana" w:cs="Times New Roman"/>
                <w:color w:val="000000"/>
                <w:sz w:val="18"/>
                <w:szCs w:val="18"/>
                <w:lang w:eastAsia="ru-RU"/>
              </w:rPr>
              <w:softHyphen/>
              <w:t>ще</w:t>
            </w:r>
            <w:r w:rsidRPr="00193246">
              <w:rPr>
                <w:rFonts w:ascii="Verdana" w:eastAsia="Times New Roman" w:hAnsi="Verdana" w:cs="Times New Roman"/>
                <w:color w:val="000000"/>
                <w:sz w:val="18"/>
                <w:szCs w:val="18"/>
                <w:lang w:eastAsia="ru-RU"/>
              </w:rPr>
              <w:softHyphen/>
              <w:t>на эта марка.</w:t>
            </w:r>
          </w:p>
          <w:p w:rsidR="007626A5" w:rsidRPr="00193246" w:rsidRDefault="007626A5" w:rsidP="007626A5">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1960 г.</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1964 г.</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3) 1972 г.</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4) 1976 г.</w:t>
            </w:r>
          </w:p>
          <w:p w:rsidR="00DE09D7" w:rsidRDefault="00DE09D7" w:rsidP="00E42263">
            <w:pPr>
              <w:spacing w:line="276" w:lineRule="auto"/>
              <w:rPr>
                <w:rFonts w:ascii="Times New Roman" w:hAnsi="Times New Roman" w:cs="Times New Roman"/>
                <w:b/>
                <w:bCs/>
                <w:sz w:val="24"/>
                <w:szCs w:val="24"/>
              </w:rPr>
            </w:pPr>
          </w:p>
        </w:tc>
      </w:tr>
    </w:tbl>
    <w:p w:rsidR="00DE09D7" w:rsidRPr="00DE09D7" w:rsidRDefault="00DE09D7" w:rsidP="00E42263">
      <w:pPr>
        <w:spacing w:after="0" w:line="276" w:lineRule="auto"/>
        <w:ind w:firstLine="709"/>
        <w:rPr>
          <w:rFonts w:ascii="Times New Roman" w:hAnsi="Times New Roman" w:cs="Times New Roman"/>
          <w:b/>
          <w:bCs/>
          <w:sz w:val="24"/>
          <w:szCs w:val="24"/>
        </w:rPr>
      </w:pPr>
    </w:p>
    <w:p w:rsidR="00DE09D7" w:rsidRPr="00E42263" w:rsidRDefault="00DE09D7" w:rsidP="00E42263">
      <w:pPr>
        <w:spacing w:after="0" w:line="276" w:lineRule="auto"/>
        <w:ind w:firstLine="709"/>
        <w:rPr>
          <w:rFonts w:ascii="Times New Roman" w:hAnsi="Times New Roman" w:cs="Times New Roman"/>
          <w:b/>
          <w:bCs/>
          <w:sz w:val="24"/>
          <w:szCs w:val="24"/>
        </w:rPr>
      </w:pPr>
    </w:p>
    <w:p w:rsidR="00591CE7" w:rsidRPr="00591CE7" w:rsidRDefault="00E42263" w:rsidP="00591CE7">
      <w:pPr>
        <w:rPr>
          <w:rFonts w:ascii="Times New Roman" w:hAnsi="Times New Roman" w:cs="Times New Roman"/>
          <w:b/>
          <w:sz w:val="24"/>
          <w:szCs w:val="24"/>
        </w:rPr>
      </w:pPr>
      <w:r>
        <w:rPr>
          <w:rFonts w:ascii="Times New Roman" w:hAnsi="Times New Roman" w:cs="Times New Roman"/>
          <w:b/>
          <w:bCs/>
          <w:sz w:val="24"/>
          <w:szCs w:val="24"/>
        </w:rPr>
        <w:t xml:space="preserve">            </w:t>
      </w:r>
      <w:r w:rsidR="00017E3A">
        <w:rPr>
          <w:rFonts w:ascii="Times New Roman" w:hAnsi="Times New Roman" w:cs="Times New Roman"/>
          <w:b/>
          <w:bCs/>
          <w:sz w:val="24"/>
          <w:szCs w:val="24"/>
        </w:rPr>
        <w:t>Те</w:t>
      </w:r>
      <w:r w:rsidR="008B1929" w:rsidRPr="00017E3A">
        <w:rPr>
          <w:rFonts w:ascii="Times New Roman" w:hAnsi="Times New Roman" w:cs="Times New Roman"/>
          <w:b/>
          <w:sz w:val="24"/>
          <w:szCs w:val="24"/>
          <w:u w:val="single"/>
        </w:rPr>
        <w:t xml:space="preserve">ма </w:t>
      </w:r>
      <w:r w:rsidR="00591CE7">
        <w:rPr>
          <w:rFonts w:ascii="Times New Roman" w:hAnsi="Times New Roman" w:cs="Times New Roman"/>
          <w:b/>
          <w:sz w:val="24"/>
          <w:szCs w:val="24"/>
          <w:u w:val="single"/>
        </w:rPr>
        <w:t>4.</w:t>
      </w:r>
      <w:r w:rsidR="008B1929" w:rsidRPr="00017E3A">
        <w:rPr>
          <w:rFonts w:ascii="Times New Roman" w:hAnsi="Times New Roman" w:cs="Times New Roman"/>
          <w:b/>
          <w:sz w:val="24"/>
          <w:szCs w:val="24"/>
          <w:u w:val="single"/>
        </w:rPr>
        <w:t>65</w:t>
      </w:r>
      <w:r w:rsidR="008B1929" w:rsidRPr="00017E3A">
        <w:rPr>
          <w:rFonts w:ascii="Times New Roman" w:hAnsi="Times New Roman" w:cs="Times New Roman"/>
          <w:b/>
          <w:sz w:val="24"/>
          <w:szCs w:val="24"/>
        </w:rPr>
        <w:t xml:space="preserve"> ПР 18  Внешняя политика СССР в </w:t>
      </w:r>
      <w:r w:rsidR="00591CE7">
        <w:rPr>
          <w:rFonts w:ascii="Times New Roman" w:hAnsi="Times New Roman" w:cs="Times New Roman"/>
          <w:b/>
          <w:sz w:val="24"/>
          <w:szCs w:val="24"/>
        </w:rPr>
        <w:t>середине 60-х – начале 80-х гг.</w:t>
      </w:r>
      <w:r w:rsidR="00591CE7" w:rsidRPr="00591CE7">
        <w:rPr>
          <w:rFonts w:ascii="Times New Roman" w:eastAsia="Times New Roman" w:hAnsi="Times New Roman" w:cs="Times New Roman"/>
          <w:color w:val="333333"/>
          <w:sz w:val="24"/>
          <w:szCs w:val="24"/>
          <w:lang w:eastAsia="ru-RU"/>
        </w:rPr>
        <w:fldChar w:fldCharType="begin"/>
      </w:r>
      <w:r w:rsidR="00591CE7" w:rsidRPr="00591CE7">
        <w:rPr>
          <w:rFonts w:ascii="Times New Roman" w:eastAsia="Times New Roman" w:hAnsi="Times New Roman" w:cs="Times New Roman"/>
          <w:color w:val="333333"/>
          <w:sz w:val="24"/>
          <w:szCs w:val="24"/>
          <w:lang w:eastAsia="ru-RU"/>
        </w:rPr>
        <w:instrText xml:space="preserve"> HYPERLINK "https://ioedu.ru/2021/12/03/proverochnyj-test-po-istorii-vneshnyaya-politika-sssr-vo-vtoroj-polovine-1960-h-gg-9-klass/" \t "_blank" </w:instrText>
      </w:r>
      <w:r w:rsidR="00591CE7" w:rsidRPr="00591CE7">
        <w:rPr>
          <w:rFonts w:ascii="Times New Roman" w:eastAsia="Times New Roman" w:hAnsi="Times New Roman" w:cs="Times New Roman"/>
          <w:color w:val="333333"/>
          <w:sz w:val="24"/>
          <w:szCs w:val="24"/>
          <w:lang w:eastAsia="ru-RU"/>
        </w:rPr>
        <w:fldChar w:fldCharType="separate"/>
      </w:r>
    </w:p>
    <w:p w:rsidR="00591CE7" w:rsidRPr="00591CE7" w:rsidRDefault="00591CE7" w:rsidP="00591CE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FF"/>
          <w:sz w:val="24"/>
          <w:szCs w:val="24"/>
          <w:lang w:eastAsia="ru-RU"/>
        </w:rPr>
        <w:t xml:space="preserve">               </w:t>
      </w:r>
      <w:r w:rsidRPr="00591CE7">
        <w:rPr>
          <w:rFonts w:ascii="Times New Roman" w:eastAsia="Times New Roman" w:hAnsi="Times New Roman" w:cs="Times New Roman"/>
          <w:b/>
          <w:bCs/>
          <w:color w:val="0000FF"/>
          <w:sz w:val="24"/>
          <w:szCs w:val="24"/>
          <w:lang w:eastAsia="ru-RU"/>
        </w:rPr>
        <w:t>Проверочный тест</w:t>
      </w:r>
    </w:p>
    <w:p w:rsidR="00591CE7" w:rsidRPr="00591CE7" w:rsidRDefault="00591CE7" w:rsidP="00591CE7">
      <w:pPr>
        <w:shd w:val="clear" w:color="auto" w:fill="FFFFFF"/>
        <w:spacing w:after="0" w:line="240" w:lineRule="auto"/>
        <w:rPr>
          <w:rFonts w:ascii="Times New Roman" w:eastAsia="Times New Roman" w:hAnsi="Times New Roman" w:cs="Times New Roman"/>
          <w:color w:val="333333"/>
          <w:sz w:val="24"/>
          <w:szCs w:val="24"/>
          <w:lang w:val="en-US" w:eastAsia="ru-RU"/>
        </w:rPr>
      </w:pPr>
      <w:r w:rsidRPr="00591CE7">
        <w:rPr>
          <w:rFonts w:ascii="Times New Roman" w:eastAsia="Times New Roman" w:hAnsi="Times New Roman" w:cs="Times New Roman"/>
          <w:color w:val="333333"/>
          <w:sz w:val="24"/>
          <w:szCs w:val="24"/>
          <w:lang w:eastAsia="ru-RU"/>
        </w:rPr>
        <w:fldChar w:fldCharType="end"/>
      </w:r>
      <w:r w:rsidRPr="00591CE7">
        <w:rPr>
          <w:rFonts w:ascii="Times New Roman" w:eastAsia="Times New Roman" w:hAnsi="Times New Roman" w:cs="Times New Roman"/>
          <w:color w:val="333333"/>
          <w:sz w:val="24"/>
          <w:szCs w:val="24"/>
          <w:lang w:val="en-US" w:eastAsia="ru-RU"/>
        </w:rPr>
        <w:t xml:space="preserve">             </w:t>
      </w:r>
      <w:hyperlink r:id="rId54" w:tgtFrame="_blank" w:history="1">
        <w:r w:rsidRPr="00591CE7">
          <w:rPr>
            <w:rFonts w:ascii="Times New Roman" w:eastAsia="Times New Roman" w:hAnsi="Times New Roman" w:cs="Times New Roman"/>
            <w:b/>
            <w:bCs/>
            <w:color w:val="0000FF"/>
            <w:sz w:val="24"/>
            <w:szCs w:val="24"/>
            <w:lang w:val="en-US" w:eastAsia="ru-RU"/>
          </w:rPr>
          <w:t>ioedu.ru</w:t>
        </w:r>
        <w:r w:rsidRPr="00591CE7">
          <w:rPr>
            <w:rFonts w:ascii="Times New Roman" w:eastAsia="Times New Roman" w:hAnsi="Times New Roman" w:cs="Times New Roman"/>
            <w:color w:val="0000FF"/>
            <w:sz w:val="24"/>
            <w:szCs w:val="24"/>
            <w:lang w:val="en-US" w:eastAsia="ru-RU"/>
          </w:rPr>
          <w:t>›…test…vneshnyaya-politika-sssr…1960-h-gg…</w:t>
        </w:r>
      </w:hyperlink>
    </w:p>
    <w:p w:rsidR="007626A5" w:rsidRPr="00591CE7" w:rsidRDefault="007626A5" w:rsidP="00620B33">
      <w:pPr>
        <w:spacing w:after="0" w:line="276" w:lineRule="auto"/>
        <w:rPr>
          <w:rFonts w:ascii="Times New Roman" w:hAnsi="Times New Roman" w:cs="Times New Roman"/>
          <w:b/>
          <w:sz w:val="24"/>
          <w:szCs w:val="24"/>
          <w:u w:val="single"/>
          <w:lang w:val="en-US"/>
        </w:rPr>
      </w:pPr>
    </w:p>
    <w:p w:rsidR="007626A5" w:rsidRPr="00591CE7" w:rsidRDefault="00591CE7" w:rsidP="00591CE7">
      <w:pPr>
        <w:spacing w:after="0" w:line="276" w:lineRule="auto"/>
        <w:ind w:firstLine="851"/>
        <w:rPr>
          <w:rFonts w:ascii="Times New Roman" w:hAnsi="Times New Roman" w:cs="Times New Roman"/>
          <w:b/>
          <w:sz w:val="24"/>
          <w:szCs w:val="24"/>
        </w:rPr>
      </w:pPr>
      <w:r w:rsidRPr="00591CE7">
        <w:rPr>
          <w:rFonts w:ascii="Times New Roman" w:hAnsi="Times New Roman" w:cs="Times New Roman"/>
          <w:b/>
          <w:sz w:val="24"/>
          <w:szCs w:val="24"/>
          <w:u w:val="single"/>
        </w:rPr>
        <w:t>Тема 4.66</w:t>
      </w:r>
      <w:r>
        <w:rPr>
          <w:rFonts w:ascii="Times New Roman" w:hAnsi="Times New Roman" w:cs="Times New Roman"/>
          <w:b/>
          <w:sz w:val="24"/>
          <w:szCs w:val="24"/>
          <w:u w:val="single"/>
        </w:rPr>
        <w:t xml:space="preserve"> </w:t>
      </w:r>
      <w:r w:rsidRPr="00591CE7">
        <w:rPr>
          <w:rFonts w:ascii="Times New Roman" w:hAnsi="Times New Roman" w:cs="Times New Roman"/>
          <w:b/>
          <w:sz w:val="24"/>
          <w:szCs w:val="24"/>
        </w:rPr>
        <w:t>Политика перестройки</w:t>
      </w:r>
    </w:p>
    <w:p w:rsidR="00591CE7" w:rsidRPr="00591CE7" w:rsidRDefault="00591CE7" w:rsidP="00591CE7">
      <w:pPr>
        <w:spacing w:after="0" w:line="276" w:lineRule="auto"/>
        <w:ind w:firstLine="709"/>
        <w:rPr>
          <w:rFonts w:ascii="Times New Roman" w:hAnsi="Times New Roman" w:cs="Times New Roman"/>
          <w:b/>
          <w:sz w:val="24"/>
          <w:szCs w:val="24"/>
        </w:rPr>
      </w:pPr>
      <w:r w:rsidRPr="00591CE7">
        <w:rPr>
          <w:rFonts w:ascii="Times New Roman" w:hAnsi="Times New Roman" w:cs="Times New Roman"/>
          <w:b/>
          <w:sz w:val="24"/>
          <w:szCs w:val="24"/>
          <w:u w:val="single"/>
        </w:rPr>
        <w:t>Тема 4.67</w:t>
      </w:r>
      <w:r>
        <w:rPr>
          <w:rFonts w:ascii="Times New Roman" w:hAnsi="Times New Roman" w:cs="Times New Roman"/>
          <w:b/>
          <w:sz w:val="24"/>
          <w:szCs w:val="24"/>
        </w:rPr>
        <w:t xml:space="preserve"> </w:t>
      </w:r>
      <w:r w:rsidRPr="00591CE7">
        <w:rPr>
          <w:rFonts w:ascii="Times New Roman" w:hAnsi="Times New Roman" w:cs="Times New Roman"/>
          <w:b/>
          <w:sz w:val="24"/>
          <w:szCs w:val="24"/>
        </w:rPr>
        <w:t>Демократизация советской политической системы</w:t>
      </w:r>
      <w:r w:rsidRPr="00591CE7">
        <w:rPr>
          <w:rFonts w:ascii="Times New Roman" w:eastAsia="Times New Roman" w:hAnsi="Times New Roman" w:cs="Times New Roman"/>
          <w:color w:val="333333"/>
          <w:sz w:val="24"/>
          <w:szCs w:val="24"/>
          <w:lang w:eastAsia="ru-RU"/>
        </w:rPr>
        <w:fldChar w:fldCharType="begin"/>
      </w:r>
      <w:r w:rsidRPr="00591CE7">
        <w:rPr>
          <w:rFonts w:ascii="Times New Roman" w:eastAsia="Times New Roman" w:hAnsi="Times New Roman" w:cs="Times New Roman"/>
          <w:color w:val="333333"/>
          <w:sz w:val="24"/>
          <w:szCs w:val="24"/>
          <w:lang w:eastAsia="ru-RU"/>
        </w:rPr>
        <w:instrText xml:space="preserve"> HYPERLINK "https://onlinetestpad.com/ru/tests/perestroika-of-the-ussr" \t "_blank" </w:instrText>
      </w:r>
      <w:r w:rsidRPr="00591CE7">
        <w:rPr>
          <w:rFonts w:ascii="Times New Roman" w:eastAsia="Times New Roman" w:hAnsi="Times New Roman" w:cs="Times New Roman"/>
          <w:color w:val="333333"/>
          <w:sz w:val="24"/>
          <w:szCs w:val="24"/>
          <w:lang w:eastAsia="ru-RU"/>
        </w:rPr>
        <w:fldChar w:fldCharType="separate"/>
      </w:r>
    </w:p>
    <w:p w:rsidR="00591CE7" w:rsidRPr="00591CE7" w:rsidRDefault="00591CE7" w:rsidP="00591CE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FF"/>
          <w:sz w:val="24"/>
          <w:szCs w:val="24"/>
          <w:lang w:eastAsia="ru-RU"/>
        </w:rPr>
        <w:t xml:space="preserve">              Тест</w:t>
      </w:r>
      <w:r w:rsidRPr="00591CE7">
        <w:rPr>
          <w:rFonts w:ascii="Times New Roman" w:eastAsia="Times New Roman" w:hAnsi="Times New Roman" w:cs="Times New Roman"/>
          <w:b/>
          <w:bCs/>
          <w:color w:val="0000FF"/>
          <w:sz w:val="24"/>
          <w:szCs w:val="24"/>
          <w:lang w:eastAsia="ru-RU"/>
        </w:rPr>
        <w:t> по теме "Перестройка СССР" онлайн</w:t>
      </w:r>
    </w:p>
    <w:p w:rsidR="00591CE7" w:rsidRPr="00591CE7" w:rsidRDefault="00591CE7" w:rsidP="00591CE7">
      <w:pPr>
        <w:shd w:val="clear" w:color="auto" w:fill="FFFFFF"/>
        <w:spacing w:after="0" w:line="240" w:lineRule="auto"/>
        <w:rPr>
          <w:rFonts w:ascii="Times New Roman" w:eastAsia="Times New Roman" w:hAnsi="Times New Roman" w:cs="Times New Roman"/>
          <w:color w:val="333333"/>
          <w:sz w:val="24"/>
          <w:szCs w:val="24"/>
          <w:lang w:val="en-US" w:eastAsia="ru-RU"/>
        </w:rPr>
      </w:pPr>
      <w:r w:rsidRPr="00591CE7">
        <w:rPr>
          <w:rFonts w:ascii="Times New Roman" w:eastAsia="Times New Roman" w:hAnsi="Times New Roman" w:cs="Times New Roman"/>
          <w:color w:val="333333"/>
          <w:sz w:val="24"/>
          <w:szCs w:val="24"/>
          <w:lang w:eastAsia="ru-RU"/>
        </w:rPr>
        <w:fldChar w:fldCharType="end"/>
      </w:r>
      <w:r w:rsidRPr="00591CE7">
        <w:rPr>
          <w:rFonts w:ascii="Times New Roman" w:eastAsia="Times New Roman" w:hAnsi="Times New Roman" w:cs="Times New Roman"/>
          <w:color w:val="333333"/>
          <w:sz w:val="24"/>
          <w:szCs w:val="24"/>
          <w:lang w:eastAsia="ru-RU"/>
        </w:rPr>
        <w:t xml:space="preserve">            </w:t>
      </w:r>
      <w:hyperlink r:id="rId55" w:tgtFrame="_blank" w:history="1">
        <w:r w:rsidRPr="00591CE7">
          <w:rPr>
            <w:rFonts w:ascii="Times New Roman" w:eastAsia="Times New Roman" w:hAnsi="Times New Roman" w:cs="Times New Roman"/>
            <w:b/>
            <w:bCs/>
            <w:color w:val="0000FF"/>
            <w:sz w:val="24"/>
            <w:szCs w:val="24"/>
            <w:lang w:val="en-US" w:eastAsia="ru-RU"/>
          </w:rPr>
          <w:t>onlinetestpad.com</w:t>
        </w:r>
        <w:r w:rsidRPr="00591CE7">
          <w:rPr>
            <w:rFonts w:ascii="Times New Roman" w:eastAsia="Times New Roman" w:hAnsi="Times New Roman" w:cs="Times New Roman"/>
            <w:color w:val="0000FF"/>
            <w:sz w:val="24"/>
            <w:szCs w:val="24"/>
            <w:lang w:val="en-US" w:eastAsia="ru-RU"/>
          </w:rPr>
          <w:t>›ru/tests/perestroika-of-the-ussr</w:t>
        </w:r>
      </w:hyperlink>
    </w:p>
    <w:p w:rsidR="00591CE7" w:rsidRPr="00591CE7" w:rsidRDefault="00591CE7" w:rsidP="00591CE7">
      <w:pPr>
        <w:spacing w:after="0" w:line="276" w:lineRule="auto"/>
        <w:ind w:firstLine="709"/>
        <w:rPr>
          <w:rFonts w:ascii="Times New Roman" w:hAnsi="Times New Roman" w:cs="Times New Roman"/>
          <w:b/>
          <w:sz w:val="24"/>
          <w:szCs w:val="24"/>
          <w:u w:val="single"/>
          <w:lang w:val="en-US"/>
        </w:rPr>
      </w:pPr>
    </w:p>
    <w:p w:rsidR="00591CE7" w:rsidRPr="00591CE7" w:rsidRDefault="00591CE7" w:rsidP="00591CE7">
      <w:pPr>
        <w:spacing w:after="0" w:line="23" w:lineRule="atLeast"/>
        <w:ind w:firstLine="709"/>
        <w:jc w:val="both"/>
        <w:rPr>
          <w:rFonts w:ascii="Times New Roman" w:hAnsi="Times New Roman" w:cs="Times New Roman"/>
          <w:b/>
          <w:sz w:val="24"/>
          <w:szCs w:val="24"/>
        </w:rPr>
      </w:pPr>
      <w:r w:rsidRPr="00591CE7">
        <w:rPr>
          <w:rFonts w:ascii="Times New Roman" w:hAnsi="Times New Roman" w:cs="Times New Roman"/>
          <w:b/>
          <w:sz w:val="24"/>
          <w:szCs w:val="24"/>
          <w:u w:val="single"/>
        </w:rPr>
        <w:t>Тема 4.68</w:t>
      </w:r>
      <w:r>
        <w:rPr>
          <w:rFonts w:ascii="Times New Roman" w:hAnsi="Times New Roman" w:cs="Times New Roman"/>
          <w:b/>
          <w:sz w:val="24"/>
          <w:szCs w:val="24"/>
        </w:rPr>
        <w:t xml:space="preserve"> </w:t>
      </w:r>
      <w:r w:rsidRPr="00591CE7">
        <w:rPr>
          <w:rFonts w:ascii="Times New Roman" w:hAnsi="Times New Roman" w:cs="Times New Roman"/>
          <w:b/>
          <w:sz w:val="24"/>
          <w:szCs w:val="24"/>
        </w:rPr>
        <w:t>Распад СССР (1985-1991)</w:t>
      </w:r>
    </w:p>
    <w:p w:rsidR="00591CE7" w:rsidRPr="00591CE7" w:rsidRDefault="00591CE7" w:rsidP="00591CE7">
      <w:pPr>
        <w:spacing w:after="0" w:line="276" w:lineRule="auto"/>
        <w:ind w:firstLine="709"/>
        <w:rPr>
          <w:rFonts w:ascii="Times New Roman" w:hAnsi="Times New Roman" w:cs="Times New Roman"/>
          <w:b/>
          <w:sz w:val="24"/>
          <w:szCs w:val="24"/>
        </w:rPr>
      </w:pPr>
      <w:r w:rsidRPr="00591CE7">
        <w:rPr>
          <w:rFonts w:ascii="Times New Roman" w:hAnsi="Times New Roman" w:cs="Times New Roman"/>
          <w:b/>
          <w:sz w:val="24"/>
          <w:szCs w:val="24"/>
          <w:u w:val="single"/>
        </w:rPr>
        <w:t>Тема 4.69</w:t>
      </w:r>
      <w:r>
        <w:rPr>
          <w:rFonts w:ascii="Times New Roman" w:hAnsi="Times New Roman" w:cs="Times New Roman"/>
          <w:b/>
          <w:sz w:val="24"/>
          <w:szCs w:val="24"/>
        </w:rPr>
        <w:t xml:space="preserve"> </w:t>
      </w:r>
      <w:r w:rsidRPr="00591CE7">
        <w:rPr>
          <w:rFonts w:ascii="Times New Roman" w:hAnsi="Times New Roman" w:cs="Times New Roman"/>
          <w:b/>
          <w:sz w:val="24"/>
          <w:szCs w:val="24"/>
        </w:rPr>
        <w:t>ПР 19  Оформление фактического распада СССР.</w:t>
      </w:r>
      <w:r>
        <w:rPr>
          <w:rFonts w:ascii="Times New Roman" w:hAnsi="Times New Roman" w:cs="Times New Roman"/>
          <w:b/>
          <w:sz w:val="24"/>
          <w:szCs w:val="24"/>
        </w:rPr>
        <w:t xml:space="preserve">      </w:t>
      </w:r>
      <w:r w:rsidRPr="00591CE7">
        <w:rPr>
          <w:rFonts w:ascii="Times New Roman" w:eastAsia="Times New Roman" w:hAnsi="Times New Roman" w:cs="Times New Roman"/>
          <w:color w:val="333333"/>
          <w:sz w:val="24"/>
          <w:szCs w:val="24"/>
          <w:lang w:eastAsia="ru-RU"/>
        </w:rPr>
        <w:fldChar w:fldCharType="begin"/>
      </w:r>
      <w:r w:rsidRPr="00591CE7">
        <w:rPr>
          <w:rFonts w:ascii="Times New Roman" w:eastAsia="Times New Roman" w:hAnsi="Times New Roman" w:cs="Times New Roman"/>
          <w:color w:val="333333"/>
          <w:sz w:val="24"/>
          <w:szCs w:val="24"/>
          <w:lang w:eastAsia="ru-RU"/>
        </w:rPr>
        <w:instrText xml:space="preserve"> HYPERLINK "https://onlinetestpad.com/ru/test/507305-pozdnij-sssr-perestrojka-raspad-sssr" \t "_blank" </w:instrText>
      </w:r>
      <w:r w:rsidRPr="00591CE7">
        <w:rPr>
          <w:rFonts w:ascii="Times New Roman" w:eastAsia="Times New Roman" w:hAnsi="Times New Roman" w:cs="Times New Roman"/>
          <w:color w:val="333333"/>
          <w:sz w:val="24"/>
          <w:szCs w:val="24"/>
          <w:lang w:eastAsia="ru-RU"/>
        </w:rPr>
        <w:fldChar w:fldCharType="separate"/>
      </w:r>
    </w:p>
    <w:p w:rsidR="00591CE7" w:rsidRPr="00591CE7" w:rsidRDefault="00591CE7" w:rsidP="00591CE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FF"/>
          <w:sz w:val="24"/>
          <w:szCs w:val="24"/>
          <w:lang w:eastAsia="ru-RU"/>
        </w:rPr>
        <w:t xml:space="preserve">              </w:t>
      </w:r>
      <w:r w:rsidRPr="00591CE7">
        <w:rPr>
          <w:rFonts w:ascii="Times New Roman" w:eastAsia="Times New Roman" w:hAnsi="Times New Roman" w:cs="Times New Roman"/>
          <w:b/>
          <w:bCs/>
          <w:color w:val="0000FF"/>
          <w:sz w:val="24"/>
          <w:szCs w:val="24"/>
          <w:lang w:eastAsia="ru-RU"/>
        </w:rPr>
        <w:t>Поздний СССР. Перестройка. Распад СССР. - Пройти...</w:t>
      </w:r>
    </w:p>
    <w:p w:rsidR="00591CE7" w:rsidRPr="00591CE7" w:rsidRDefault="00591CE7" w:rsidP="00591CE7">
      <w:pPr>
        <w:shd w:val="clear" w:color="auto" w:fill="FFFFFF"/>
        <w:spacing w:after="0" w:line="240" w:lineRule="auto"/>
        <w:rPr>
          <w:rFonts w:ascii="Times New Roman" w:eastAsia="Times New Roman" w:hAnsi="Times New Roman" w:cs="Times New Roman"/>
          <w:color w:val="333333"/>
          <w:sz w:val="24"/>
          <w:szCs w:val="24"/>
          <w:lang w:val="en-US" w:eastAsia="ru-RU"/>
        </w:rPr>
      </w:pPr>
      <w:r w:rsidRPr="00591CE7">
        <w:rPr>
          <w:rFonts w:ascii="Times New Roman" w:eastAsia="Times New Roman" w:hAnsi="Times New Roman" w:cs="Times New Roman"/>
          <w:color w:val="333333"/>
          <w:sz w:val="24"/>
          <w:szCs w:val="24"/>
          <w:lang w:eastAsia="ru-RU"/>
        </w:rPr>
        <w:fldChar w:fldCharType="end"/>
      </w:r>
      <w:r w:rsidRPr="00591CE7">
        <w:rPr>
          <w:rFonts w:ascii="Times New Roman" w:eastAsia="Times New Roman" w:hAnsi="Times New Roman" w:cs="Times New Roman"/>
          <w:color w:val="333333"/>
          <w:sz w:val="24"/>
          <w:szCs w:val="24"/>
          <w:lang w:val="en-US" w:eastAsia="ru-RU"/>
        </w:rPr>
        <w:t xml:space="preserve">            </w:t>
      </w:r>
      <w:hyperlink r:id="rId56" w:tgtFrame="_blank" w:history="1">
        <w:r w:rsidRPr="00591CE7">
          <w:rPr>
            <w:rFonts w:ascii="Times New Roman" w:eastAsia="Times New Roman" w:hAnsi="Times New Roman" w:cs="Times New Roman"/>
            <w:b/>
            <w:bCs/>
            <w:color w:val="0000FF"/>
            <w:sz w:val="24"/>
            <w:szCs w:val="24"/>
            <w:lang w:val="en-US" w:eastAsia="ru-RU"/>
          </w:rPr>
          <w:t>onlinetestpad.com</w:t>
        </w:r>
        <w:r w:rsidRPr="00591CE7">
          <w:rPr>
            <w:rFonts w:ascii="Times New Roman" w:eastAsia="Times New Roman" w:hAnsi="Times New Roman" w:cs="Times New Roman"/>
            <w:color w:val="0000FF"/>
            <w:sz w:val="24"/>
            <w:szCs w:val="24"/>
            <w:lang w:val="en-US" w:eastAsia="ru-RU"/>
          </w:rPr>
          <w:t>›ru/test/507305…sssr…raspad-sssr</w:t>
        </w:r>
      </w:hyperlink>
    </w:p>
    <w:p w:rsidR="00591CE7" w:rsidRDefault="00591CE7" w:rsidP="00591CE7">
      <w:pPr>
        <w:spacing w:after="0" w:line="276" w:lineRule="auto"/>
        <w:ind w:firstLine="709"/>
        <w:rPr>
          <w:rFonts w:ascii="Times New Roman" w:hAnsi="Times New Roman" w:cs="Times New Roman"/>
          <w:b/>
          <w:sz w:val="24"/>
          <w:szCs w:val="24"/>
          <w:u w:val="single"/>
          <w:lang w:val="en-US"/>
        </w:rPr>
      </w:pPr>
    </w:p>
    <w:p w:rsidR="00591CE7" w:rsidRPr="00591CE7" w:rsidRDefault="00591CE7" w:rsidP="00591CE7">
      <w:pPr>
        <w:spacing w:after="0" w:line="276" w:lineRule="auto"/>
        <w:ind w:firstLine="709"/>
        <w:rPr>
          <w:rFonts w:ascii="Times New Roman" w:hAnsi="Times New Roman" w:cs="Times New Roman"/>
          <w:b/>
          <w:sz w:val="24"/>
          <w:szCs w:val="24"/>
        </w:rPr>
      </w:pPr>
      <w:r>
        <w:rPr>
          <w:rFonts w:ascii="Times New Roman" w:hAnsi="Times New Roman" w:cs="Times New Roman"/>
          <w:b/>
          <w:sz w:val="24"/>
          <w:szCs w:val="24"/>
          <w:u w:val="single"/>
        </w:rPr>
        <w:t xml:space="preserve">Тема 5.70 </w:t>
      </w:r>
      <w:r w:rsidRPr="00591CE7">
        <w:rPr>
          <w:rFonts w:ascii="Times New Roman" w:hAnsi="Times New Roman" w:cs="Times New Roman"/>
          <w:b/>
          <w:sz w:val="24"/>
          <w:szCs w:val="24"/>
        </w:rPr>
        <w:t>Экономический кризис в стране</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Подготовьте ответы на вопросы:</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w:t>
      </w:r>
      <w:r w:rsidRPr="00591CE7">
        <w:rPr>
          <w:rFonts w:ascii="Times New Roman" w:eastAsia="Times New Roman" w:hAnsi="Times New Roman" w:cs="Times New Roman"/>
          <w:color w:val="1A1A1A"/>
          <w:sz w:val="24"/>
          <w:szCs w:val="24"/>
          <w:lang w:eastAsia="ru-RU"/>
        </w:rPr>
        <w:t>Какими характеристиками должна обладать хорошая бизнес-идея?</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w:t>
      </w:r>
      <w:r w:rsidRPr="00591CE7">
        <w:rPr>
          <w:rFonts w:ascii="Times New Roman" w:eastAsia="Times New Roman" w:hAnsi="Times New Roman" w:cs="Times New Roman"/>
          <w:color w:val="1A1A1A"/>
          <w:sz w:val="24"/>
          <w:szCs w:val="24"/>
          <w:lang w:eastAsia="ru-RU"/>
        </w:rPr>
        <w:t>Какие задачи позволяет решить разработка бизнес-плана?</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3 Какие ключевые вопросы необходимо решить при выборе</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организационно-правовой формы субъекта предпринимательства?</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4 Какой вид организационно-правовой формы юридических лиц,</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являющихся коммерческими организациями, является самым популярным</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в России? В чем преимущества и недостатки данной формы организации</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коммерческой деятельности?</w:t>
      </w:r>
    </w:p>
    <w:p w:rsidR="00591CE7" w:rsidRPr="00591CE7" w:rsidRDefault="00591CE7" w:rsidP="000357C5">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5 В чем преимущества и недостатки учреждения деятельности в</w:t>
      </w:r>
      <w:r w:rsidR="000357C5">
        <w:rPr>
          <w:rFonts w:ascii="Times New Roman" w:eastAsia="Times New Roman" w:hAnsi="Times New Roman" w:cs="Times New Roman"/>
          <w:color w:val="1A1A1A"/>
          <w:sz w:val="24"/>
          <w:szCs w:val="24"/>
          <w:lang w:eastAsia="ru-RU"/>
        </w:rPr>
        <w:t xml:space="preserve"> </w:t>
      </w:r>
      <w:r w:rsidRPr="00591CE7">
        <w:rPr>
          <w:rFonts w:ascii="Times New Roman" w:eastAsia="Times New Roman" w:hAnsi="Times New Roman" w:cs="Times New Roman"/>
          <w:color w:val="1A1A1A"/>
          <w:sz w:val="24"/>
          <w:szCs w:val="24"/>
          <w:lang w:eastAsia="ru-RU"/>
        </w:rPr>
        <w:t>форме индивидуального предпринимательства?</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6 Как регулируются вопросы ответственности за результаты</w:t>
      </w:r>
      <w:r>
        <w:rPr>
          <w:rFonts w:ascii="Times New Roman" w:eastAsia="Times New Roman" w:hAnsi="Times New Roman" w:cs="Times New Roman"/>
          <w:color w:val="1A1A1A"/>
          <w:sz w:val="24"/>
          <w:szCs w:val="24"/>
          <w:lang w:eastAsia="ru-RU"/>
        </w:rPr>
        <w:t xml:space="preserve"> </w:t>
      </w:r>
      <w:r w:rsidRPr="00591CE7">
        <w:rPr>
          <w:rFonts w:ascii="Times New Roman" w:eastAsia="Times New Roman" w:hAnsi="Times New Roman" w:cs="Times New Roman"/>
          <w:color w:val="1A1A1A"/>
          <w:sz w:val="24"/>
          <w:szCs w:val="24"/>
          <w:lang w:eastAsia="ru-RU"/>
        </w:rPr>
        <w:t>деятельности</w:t>
      </w:r>
      <w:r>
        <w:rPr>
          <w:rFonts w:ascii="Times New Roman" w:eastAsia="Times New Roman" w:hAnsi="Times New Roman" w:cs="Times New Roman"/>
          <w:color w:val="1A1A1A"/>
          <w:sz w:val="24"/>
          <w:szCs w:val="24"/>
          <w:lang w:eastAsia="ru-RU"/>
        </w:rPr>
        <w:t xml:space="preserve"> </w:t>
      </w:r>
      <w:r w:rsidRPr="00591CE7">
        <w:rPr>
          <w:rFonts w:ascii="Times New Roman" w:eastAsia="Times New Roman" w:hAnsi="Times New Roman" w:cs="Times New Roman"/>
          <w:color w:val="1A1A1A"/>
          <w:sz w:val="24"/>
          <w:szCs w:val="24"/>
          <w:lang w:eastAsia="ru-RU"/>
        </w:rPr>
        <w:t>при</w:t>
      </w:r>
      <w:r>
        <w:rPr>
          <w:rFonts w:ascii="Times New Roman" w:eastAsia="Times New Roman" w:hAnsi="Times New Roman" w:cs="Times New Roman"/>
          <w:color w:val="1A1A1A"/>
          <w:sz w:val="24"/>
          <w:szCs w:val="24"/>
          <w:lang w:eastAsia="ru-RU"/>
        </w:rPr>
        <w:t xml:space="preserve"> </w:t>
      </w:r>
      <w:r w:rsidRPr="00591CE7">
        <w:rPr>
          <w:rFonts w:ascii="Times New Roman" w:eastAsia="Times New Roman" w:hAnsi="Times New Roman" w:cs="Times New Roman"/>
          <w:color w:val="1A1A1A"/>
          <w:sz w:val="24"/>
          <w:szCs w:val="24"/>
          <w:lang w:eastAsia="ru-RU"/>
        </w:rPr>
        <w:t>различных</w:t>
      </w:r>
    </w:p>
    <w:p w:rsidR="00591CE7" w:rsidRDefault="000357C5"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Формах </w:t>
      </w:r>
      <w:r w:rsidR="00591CE7" w:rsidRPr="00591CE7">
        <w:rPr>
          <w:rFonts w:ascii="Times New Roman" w:eastAsia="Times New Roman" w:hAnsi="Times New Roman" w:cs="Times New Roman"/>
          <w:color w:val="1A1A1A"/>
          <w:sz w:val="24"/>
          <w:szCs w:val="24"/>
          <w:lang w:eastAsia="ru-RU"/>
        </w:rPr>
        <w:t>предпринимательства?</w:t>
      </w:r>
    </w:p>
    <w:p w:rsidR="000357C5" w:rsidRPr="00591CE7" w:rsidRDefault="000357C5"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7. Почему, на ваш взгдяд, в России прекрасно стала развиваться пищевая промышленность?</w:t>
      </w:r>
    </w:p>
    <w:p w:rsidR="000357C5" w:rsidRDefault="000357C5" w:rsidP="00620B33">
      <w:pPr>
        <w:spacing w:after="0" w:line="276" w:lineRule="auto"/>
        <w:rPr>
          <w:rFonts w:ascii="Times New Roman" w:hAnsi="Times New Roman" w:cs="Times New Roman"/>
          <w:b/>
          <w:sz w:val="24"/>
          <w:szCs w:val="24"/>
        </w:rPr>
      </w:pPr>
    </w:p>
    <w:p w:rsidR="000357C5" w:rsidRDefault="000357C5" w:rsidP="00620B33">
      <w:pPr>
        <w:spacing w:after="0" w:line="276" w:lineRule="auto"/>
        <w:rPr>
          <w:rFonts w:ascii="Times New Roman" w:hAnsi="Times New Roman" w:cs="Times New Roman"/>
          <w:b/>
          <w:sz w:val="24"/>
          <w:szCs w:val="24"/>
        </w:rPr>
      </w:pPr>
    </w:p>
    <w:p w:rsidR="000357C5" w:rsidRPr="000357C5" w:rsidRDefault="000357C5" w:rsidP="000357C5">
      <w:pPr>
        <w:spacing w:after="0" w:line="276" w:lineRule="auto"/>
        <w:ind w:left="567" w:hanging="567"/>
        <w:rPr>
          <w:rFonts w:ascii="Times New Roman" w:hAnsi="Times New Roman" w:cs="Times New Roman"/>
          <w:b/>
          <w:sz w:val="24"/>
          <w:szCs w:val="24"/>
        </w:rPr>
      </w:pPr>
      <w:r w:rsidRPr="000357C5">
        <w:rPr>
          <w:rFonts w:ascii="Times New Roman" w:hAnsi="Times New Roman" w:cs="Times New Roman"/>
          <w:b/>
          <w:sz w:val="24"/>
          <w:szCs w:val="24"/>
          <w:u w:val="single"/>
        </w:rPr>
        <w:t>Тема 5.71</w:t>
      </w:r>
      <w:r>
        <w:rPr>
          <w:rFonts w:ascii="Times New Roman" w:hAnsi="Times New Roman" w:cs="Times New Roman"/>
          <w:b/>
          <w:sz w:val="24"/>
          <w:szCs w:val="24"/>
        </w:rPr>
        <w:t xml:space="preserve"> </w:t>
      </w:r>
      <w:r w:rsidRPr="000357C5">
        <w:rPr>
          <w:rFonts w:ascii="Times New Roman" w:hAnsi="Times New Roman" w:cs="Times New Roman"/>
          <w:b/>
          <w:sz w:val="24"/>
          <w:szCs w:val="24"/>
        </w:rPr>
        <w:t>Начало радикальных экономических преобразований</w:t>
      </w:r>
      <w:r w:rsidRPr="000357C5">
        <w:rPr>
          <w:rFonts w:ascii="Times New Roman" w:eastAsia="Times New Roman" w:hAnsi="Times New Roman" w:cs="Times New Roman"/>
          <w:color w:val="333333"/>
          <w:sz w:val="24"/>
          <w:szCs w:val="24"/>
          <w:lang w:eastAsia="ru-RU"/>
        </w:rPr>
        <w:fldChar w:fldCharType="begin"/>
      </w:r>
      <w:r w:rsidRPr="000357C5">
        <w:rPr>
          <w:rFonts w:ascii="Times New Roman" w:eastAsia="Times New Roman" w:hAnsi="Times New Roman" w:cs="Times New Roman"/>
          <w:color w:val="333333"/>
          <w:sz w:val="24"/>
          <w:szCs w:val="24"/>
          <w:lang w:eastAsia="ru-RU"/>
        </w:rPr>
        <w:instrText xml:space="preserve"> HYPERLINK "https://testschool.ru/2019/04/02/test-po-istorii-nachalo-kardinalnyh-peremen-v-strane-11-klass/" \t "_blank" </w:instrText>
      </w:r>
      <w:r w:rsidRPr="000357C5">
        <w:rPr>
          <w:rFonts w:ascii="Times New Roman" w:eastAsia="Times New Roman" w:hAnsi="Times New Roman" w:cs="Times New Roman"/>
          <w:color w:val="333333"/>
          <w:sz w:val="24"/>
          <w:szCs w:val="24"/>
          <w:lang w:eastAsia="ru-RU"/>
        </w:rPr>
        <w:fldChar w:fldCharType="separate"/>
      </w:r>
    </w:p>
    <w:p w:rsidR="000357C5" w:rsidRPr="000357C5" w:rsidRDefault="000357C5" w:rsidP="000357C5">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0357C5">
        <w:rPr>
          <w:rFonts w:ascii="Times New Roman" w:eastAsia="Times New Roman" w:hAnsi="Times New Roman" w:cs="Times New Roman"/>
          <w:b/>
          <w:bCs/>
          <w:color w:val="0000FF"/>
          <w:sz w:val="24"/>
          <w:szCs w:val="24"/>
          <w:lang w:eastAsia="ru-RU"/>
        </w:rPr>
        <w:t>Тест по истории Начало кардинальных перемен...</w:t>
      </w:r>
    </w:p>
    <w:p w:rsidR="000357C5" w:rsidRPr="000357C5" w:rsidRDefault="000357C5" w:rsidP="000357C5">
      <w:pPr>
        <w:shd w:val="clear" w:color="auto" w:fill="FFFFFF"/>
        <w:spacing w:after="0" w:line="240" w:lineRule="auto"/>
        <w:rPr>
          <w:rFonts w:ascii="Times New Roman" w:eastAsia="Times New Roman" w:hAnsi="Times New Roman" w:cs="Times New Roman"/>
          <w:color w:val="333333"/>
          <w:sz w:val="24"/>
          <w:szCs w:val="24"/>
          <w:lang w:eastAsia="ru-RU"/>
        </w:rPr>
      </w:pPr>
      <w:r w:rsidRPr="000357C5">
        <w:rPr>
          <w:rFonts w:ascii="Times New Roman" w:eastAsia="Times New Roman" w:hAnsi="Times New Roman" w:cs="Times New Roman"/>
          <w:color w:val="333333"/>
          <w:sz w:val="24"/>
          <w:szCs w:val="24"/>
          <w:lang w:eastAsia="ru-RU"/>
        </w:rPr>
        <w:fldChar w:fldCharType="end"/>
      </w:r>
      <w:hyperlink r:id="rId57" w:tgtFrame="_blank" w:history="1">
        <w:r w:rsidRPr="000357C5">
          <w:rPr>
            <w:rFonts w:ascii="Times New Roman" w:eastAsia="Times New Roman" w:hAnsi="Times New Roman" w:cs="Times New Roman"/>
            <w:b/>
            <w:bCs/>
            <w:color w:val="0000FF"/>
            <w:sz w:val="24"/>
            <w:szCs w:val="24"/>
            <w:lang w:eastAsia="ru-RU"/>
          </w:rPr>
          <w:t>testschool.ru</w:t>
        </w:r>
        <w:r w:rsidRPr="000357C5">
          <w:rPr>
            <w:rFonts w:ascii="Times New Roman" w:eastAsia="Times New Roman" w:hAnsi="Times New Roman" w:cs="Times New Roman"/>
            <w:color w:val="0000FF"/>
            <w:sz w:val="24"/>
            <w:szCs w:val="24"/>
            <w:lang w:eastAsia="ru-RU"/>
          </w:rPr>
          <w:t>›2019/04/02…po-istorii-nachalo…v…11…</w:t>
        </w:r>
      </w:hyperlink>
    </w:p>
    <w:p w:rsidR="000357C5" w:rsidRPr="000357C5" w:rsidRDefault="000357C5" w:rsidP="000357C5">
      <w:pPr>
        <w:spacing w:after="0" w:line="276" w:lineRule="auto"/>
        <w:ind w:left="567" w:hanging="567"/>
        <w:rPr>
          <w:rFonts w:ascii="Times New Roman" w:hAnsi="Times New Roman" w:cs="Times New Roman"/>
          <w:b/>
          <w:sz w:val="24"/>
          <w:szCs w:val="24"/>
        </w:rPr>
      </w:pPr>
    </w:p>
    <w:p w:rsidR="008B1929" w:rsidRPr="007626A5" w:rsidRDefault="007626A5" w:rsidP="00620B33">
      <w:pPr>
        <w:spacing w:after="0" w:line="276" w:lineRule="auto"/>
        <w:rPr>
          <w:rFonts w:ascii="Times New Roman" w:hAnsi="Times New Roman" w:cs="Times New Roman"/>
          <w:b/>
          <w:sz w:val="24"/>
          <w:szCs w:val="24"/>
        </w:rPr>
      </w:pPr>
      <w:r w:rsidRPr="00591CE7">
        <w:rPr>
          <w:rFonts w:ascii="Times New Roman" w:hAnsi="Times New Roman" w:cs="Times New Roman"/>
          <w:b/>
          <w:sz w:val="24"/>
          <w:szCs w:val="24"/>
          <w:u w:val="single"/>
        </w:rPr>
        <w:t xml:space="preserve">  </w:t>
      </w:r>
      <w:r w:rsidRPr="007626A5">
        <w:rPr>
          <w:rFonts w:ascii="Times New Roman" w:hAnsi="Times New Roman" w:cs="Times New Roman"/>
          <w:b/>
          <w:sz w:val="24"/>
          <w:szCs w:val="24"/>
          <w:u w:val="single"/>
        </w:rPr>
        <w:t>Тема 72</w:t>
      </w:r>
      <w:r w:rsidRPr="007626A5">
        <w:rPr>
          <w:rFonts w:ascii="Times New Roman" w:hAnsi="Times New Roman" w:cs="Times New Roman"/>
          <w:b/>
          <w:sz w:val="24"/>
          <w:szCs w:val="24"/>
        </w:rPr>
        <w:t xml:space="preserve"> Нарастание политико-конституционного кризиса</w:t>
      </w:r>
    </w:p>
    <w:p w:rsidR="008B1929" w:rsidRDefault="007626A5" w:rsidP="00620B33">
      <w:pPr>
        <w:spacing w:after="0" w:line="276" w:lineRule="auto"/>
        <w:rPr>
          <w:rFonts w:ascii="Times New Roman" w:hAnsi="Times New Roman" w:cs="Times New Roman"/>
          <w:sz w:val="24"/>
          <w:szCs w:val="24"/>
        </w:rPr>
      </w:pPr>
      <w:r>
        <w:rPr>
          <w:rFonts w:ascii="Times New Roman" w:hAnsi="Times New Roman" w:cs="Times New Roman"/>
          <w:sz w:val="24"/>
          <w:szCs w:val="24"/>
        </w:rPr>
        <w:t>Тестовое задание</w:t>
      </w:r>
    </w:p>
    <w:tbl>
      <w:tblPr>
        <w:tblStyle w:val="a8"/>
        <w:tblW w:w="0" w:type="auto"/>
        <w:tblLook w:val="04A0" w:firstRow="1" w:lastRow="0" w:firstColumn="1" w:lastColumn="0" w:noHBand="0" w:noVBand="1"/>
      </w:tblPr>
      <w:tblGrid>
        <w:gridCol w:w="523"/>
        <w:gridCol w:w="5782"/>
        <w:gridCol w:w="4033"/>
      </w:tblGrid>
      <w:tr w:rsidR="007626A5" w:rsidTr="007626A5">
        <w:tc>
          <w:tcPr>
            <w:tcW w:w="534" w:type="dxa"/>
          </w:tcPr>
          <w:p w:rsidR="007626A5" w:rsidRDefault="007626A5" w:rsidP="00620B33">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5811" w:type="dxa"/>
          </w:tcPr>
          <w:p w:rsidR="007626A5" w:rsidRDefault="007626A5" w:rsidP="00620B33">
            <w:pPr>
              <w:spacing w:line="276" w:lineRule="auto"/>
              <w:rPr>
                <w:rFonts w:ascii="Times New Roman" w:hAnsi="Times New Roman" w:cs="Times New Roman"/>
                <w:sz w:val="24"/>
                <w:szCs w:val="24"/>
              </w:rPr>
            </w:pPr>
            <w:r>
              <w:rPr>
                <w:rFonts w:ascii="Verdana" w:eastAsia="Times New Roman" w:hAnsi="Verdana" w:cs="Times New Roman"/>
                <w:noProof/>
                <w:color w:val="000000"/>
                <w:sz w:val="18"/>
                <w:szCs w:val="18"/>
                <w:lang w:eastAsia="ru-RU"/>
              </w:rPr>
              <w:drawing>
                <wp:inline distT="0" distB="0" distL="0" distR="0" wp14:anchorId="0856E47D" wp14:editId="08883F71">
                  <wp:extent cx="3209925" cy="2238375"/>
                  <wp:effectExtent l="19050" t="0" r="9525" b="0"/>
                  <wp:docPr id="42" name="Рисунок 42" descr="http://hist.sdamgia.ru/get_file?id=4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hist.sdamgia.ru/get_file?id=4163"/>
                          <pic:cNvPicPr>
                            <a:picLocks noChangeAspect="1" noChangeArrowheads="1"/>
                          </pic:cNvPicPr>
                        </pic:nvPicPr>
                        <pic:blipFill>
                          <a:blip r:embed="rId58" cstate="print"/>
                          <a:srcRect/>
                          <a:stretch>
                            <a:fillRect/>
                          </a:stretch>
                        </pic:blipFill>
                        <pic:spPr bwMode="auto">
                          <a:xfrm>
                            <a:off x="0" y="0"/>
                            <a:ext cx="3209925" cy="2238375"/>
                          </a:xfrm>
                          <a:prstGeom prst="rect">
                            <a:avLst/>
                          </a:prstGeom>
                          <a:noFill/>
                          <a:ln w="9525">
                            <a:noFill/>
                            <a:miter lim="800000"/>
                            <a:headEnd/>
                            <a:tailEnd/>
                          </a:ln>
                        </pic:spPr>
                      </pic:pic>
                    </a:graphicData>
                  </a:graphic>
                </wp:inline>
              </w:drawing>
            </w:r>
          </w:p>
        </w:tc>
        <w:tc>
          <w:tcPr>
            <w:tcW w:w="4219" w:type="dxa"/>
          </w:tcPr>
          <w:p w:rsidR="007626A5" w:rsidRPr="00193246" w:rsidRDefault="007626A5" w:rsidP="007626A5">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Рас</w:t>
            </w:r>
            <w:r w:rsidRPr="00193246">
              <w:rPr>
                <w:rFonts w:ascii="Verdana" w:eastAsia="Times New Roman" w:hAnsi="Verdana" w:cs="Times New Roman"/>
                <w:color w:val="000000"/>
                <w:sz w:val="18"/>
                <w:szCs w:val="18"/>
                <w:lang w:eastAsia="ru-RU"/>
              </w:rPr>
              <w:softHyphen/>
              <w:t>смот</w:t>
            </w:r>
            <w:r w:rsidRPr="00193246">
              <w:rPr>
                <w:rFonts w:ascii="Verdana" w:eastAsia="Times New Roman" w:hAnsi="Verdana" w:cs="Times New Roman"/>
                <w:color w:val="000000"/>
                <w:sz w:val="18"/>
                <w:szCs w:val="18"/>
                <w:lang w:eastAsia="ru-RU"/>
              </w:rPr>
              <w:softHyphen/>
              <w:t>ри</w:t>
            </w:r>
            <w:r w:rsidRPr="00193246">
              <w:rPr>
                <w:rFonts w:ascii="Verdana" w:eastAsia="Times New Roman" w:hAnsi="Verdana" w:cs="Times New Roman"/>
                <w:color w:val="000000"/>
                <w:sz w:val="18"/>
                <w:szCs w:val="18"/>
                <w:lang w:eastAsia="ru-RU"/>
              </w:rPr>
              <w:softHyphen/>
              <w:t>те изоб</w:t>
            </w:r>
            <w:r w:rsidRPr="00193246">
              <w:rPr>
                <w:rFonts w:ascii="Verdana" w:eastAsia="Times New Roman" w:hAnsi="Verdana" w:cs="Times New Roman"/>
                <w:color w:val="000000"/>
                <w:sz w:val="18"/>
                <w:szCs w:val="18"/>
                <w:lang w:eastAsia="ru-RU"/>
              </w:rPr>
              <w:softHyphen/>
              <w:t>ра</w:t>
            </w:r>
            <w:r w:rsidRPr="00193246">
              <w:rPr>
                <w:rFonts w:ascii="Verdana" w:eastAsia="Times New Roman" w:hAnsi="Verdana" w:cs="Times New Roman"/>
                <w:color w:val="000000"/>
                <w:sz w:val="18"/>
                <w:szCs w:val="18"/>
                <w:lang w:eastAsia="ru-RU"/>
              </w:rPr>
              <w:softHyphen/>
              <w:t>же</w:t>
            </w:r>
            <w:r w:rsidRPr="00193246">
              <w:rPr>
                <w:rFonts w:ascii="Verdana" w:eastAsia="Times New Roman" w:hAnsi="Verdana" w:cs="Times New Roman"/>
                <w:color w:val="000000"/>
                <w:sz w:val="18"/>
                <w:szCs w:val="18"/>
                <w:lang w:eastAsia="ru-RU"/>
              </w:rPr>
              <w:softHyphen/>
              <w:t>ние и от</w:t>
            </w:r>
            <w:r w:rsidRPr="00193246">
              <w:rPr>
                <w:rFonts w:ascii="Verdana" w:eastAsia="Times New Roman" w:hAnsi="Verdana" w:cs="Times New Roman"/>
                <w:color w:val="000000"/>
                <w:sz w:val="18"/>
                <w:szCs w:val="18"/>
                <w:lang w:eastAsia="ru-RU"/>
              </w:rPr>
              <w:softHyphen/>
              <w:t>веть</w:t>
            </w:r>
            <w:r w:rsidRPr="00193246">
              <w:rPr>
                <w:rFonts w:ascii="Verdana" w:eastAsia="Times New Roman" w:hAnsi="Verdana" w:cs="Times New Roman"/>
                <w:color w:val="000000"/>
                <w:sz w:val="18"/>
                <w:szCs w:val="18"/>
                <w:lang w:eastAsia="ru-RU"/>
              </w:rPr>
              <w:softHyphen/>
              <w:t>те на во</w:t>
            </w:r>
            <w:r w:rsidRPr="00193246">
              <w:rPr>
                <w:rFonts w:ascii="Verdana" w:eastAsia="Times New Roman" w:hAnsi="Verdana" w:cs="Times New Roman"/>
                <w:color w:val="000000"/>
                <w:sz w:val="18"/>
                <w:szCs w:val="18"/>
                <w:lang w:eastAsia="ru-RU"/>
              </w:rPr>
              <w:softHyphen/>
              <w:t>прос.</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Ука</w:t>
            </w:r>
            <w:r w:rsidRPr="00193246">
              <w:rPr>
                <w:rFonts w:ascii="Verdana" w:eastAsia="Times New Roman" w:hAnsi="Verdana" w:cs="Times New Roman"/>
                <w:color w:val="000000"/>
                <w:sz w:val="18"/>
                <w:szCs w:val="18"/>
                <w:lang w:eastAsia="ru-RU"/>
              </w:rPr>
              <w:softHyphen/>
              <w:t>жи</w:t>
            </w:r>
            <w:r w:rsidRPr="00193246">
              <w:rPr>
                <w:rFonts w:ascii="Verdana" w:eastAsia="Times New Roman" w:hAnsi="Verdana" w:cs="Times New Roman"/>
                <w:color w:val="000000"/>
                <w:sz w:val="18"/>
                <w:szCs w:val="18"/>
                <w:lang w:eastAsia="ru-RU"/>
              </w:rPr>
              <w:softHyphen/>
              <w:t>те год, когда была вы</w:t>
            </w:r>
            <w:r w:rsidRPr="00193246">
              <w:rPr>
                <w:rFonts w:ascii="Verdana" w:eastAsia="Times New Roman" w:hAnsi="Verdana" w:cs="Times New Roman"/>
                <w:color w:val="000000"/>
                <w:sz w:val="18"/>
                <w:szCs w:val="18"/>
                <w:lang w:eastAsia="ru-RU"/>
              </w:rPr>
              <w:softHyphen/>
              <w:t>пу</w:t>
            </w:r>
            <w:r w:rsidRPr="00193246">
              <w:rPr>
                <w:rFonts w:ascii="Verdana" w:eastAsia="Times New Roman" w:hAnsi="Verdana" w:cs="Times New Roman"/>
                <w:color w:val="000000"/>
                <w:sz w:val="18"/>
                <w:szCs w:val="18"/>
                <w:lang w:eastAsia="ru-RU"/>
              </w:rPr>
              <w:softHyphen/>
              <w:t>ще</w:t>
            </w:r>
            <w:r w:rsidRPr="00193246">
              <w:rPr>
                <w:rFonts w:ascii="Verdana" w:eastAsia="Times New Roman" w:hAnsi="Verdana" w:cs="Times New Roman"/>
                <w:color w:val="000000"/>
                <w:sz w:val="18"/>
                <w:szCs w:val="18"/>
                <w:lang w:eastAsia="ru-RU"/>
              </w:rPr>
              <w:softHyphen/>
              <w:t>на дан</w:t>
            </w:r>
            <w:r w:rsidRPr="00193246">
              <w:rPr>
                <w:rFonts w:ascii="Verdana" w:eastAsia="Times New Roman" w:hAnsi="Verdana" w:cs="Times New Roman"/>
                <w:color w:val="000000"/>
                <w:sz w:val="18"/>
                <w:szCs w:val="18"/>
                <w:lang w:eastAsia="ru-RU"/>
              </w:rPr>
              <w:softHyphen/>
              <w:t>ная поч</w:t>
            </w:r>
            <w:r w:rsidRPr="00193246">
              <w:rPr>
                <w:rFonts w:ascii="Verdana" w:eastAsia="Times New Roman" w:hAnsi="Verdana" w:cs="Times New Roman"/>
                <w:color w:val="000000"/>
                <w:sz w:val="18"/>
                <w:szCs w:val="18"/>
                <w:lang w:eastAsia="ru-RU"/>
              </w:rPr>
              <w:softHyphen/>
              <w:t>то</w:t>
            </w:r>
            <w:r w:rsidRPr="00193246">
              <w:rPr>
                <w:rFonts w:ascii="Verdana" w:eastAsia="Times New Roman" w:hAnsi="Verdana" w:cs="Times New Roman"/>
                <w:color w:val="000000"/>
                <w:sz w:val="18"/>
                <w:szCs w:val="18"/>
                <w:lang w:eastAsia="ru-RU"/>
              </w:rPr>
              <w:softHyphen/>
              <w:t>вая марка.</w:t>
            </w:r>
          </w:p>
          <w:p w:rsidR="007626A5" w:rsidRPr="00193246" w:rsidRDefault="007626A5" w:rsidP="007626A5">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2000 г.</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2004 г.</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3) 2005 г.</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4) 2008 г.</w:t>
            </w:r>
          </w:p>
          <w:p w:rsidR="007626A5" w:rsidRDefault="007626A5" w:rsidP="00620B33">
            <w:pPr>
              <w:spacing w:line="276" w:lineRule="auto"/>
              <w:rPr>
                <w:rFonts w:ascii="Times New Roman" w:hAnsi="Times New Roman" w:cs="Times New Roman"/>
                <w:sz w:val="24"/>
                <w:szCs w:val="24"/>
              </w:rPr>
            </w:pPr>
          </w:p>
        </w:tc>
      </w:tr>
      <w:tr w:rsidR="000357C5" w:rsidRPr="000357C5" w:rsidTr="000357C5">
        <w:tc>
          <w:tcPr>
            <w:tcW w:w="534" w:type="dxa"/>
          </w:tcPr>
          <w:p w:rsidR="000357C5" w:rsidRDefault="000357C5" w:rsidP="00620B33">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0030" w:type="dxa"/>
            <w:gridSpan w:val="2"/>
          </w:tcPr>
          <w:p w:rsidR="000357C5" w:rsidRPr="000357C5" w:rsidRDefault="000357C5" w:rsidP="000357C5">
            <w:pPr>
              <w:shd w:val="clear" w:color="auto" w:fill="FFFFFF"/>
              <w:ind w:left="-150" w:right="-30"/>
              <w:rPr>
                <w:rFonts w:ascii="Times New Roman" w:eastAsia="Times New Roman" w:hAnsi="Times New Roman" w:cs="Times New Roman"/>
                <w:color w:val="0000FF"/>
                <w:sz w:val="24"/>
                <w:szCs w:val="24"/>
                <w:lang w:eastAsia="ru-RU"/>
              </w:rPr>
            </w:pPr>
            <w:r w:rsidRPr="000357C5">
              <w:rPr>
                <w:rFonts w:ascii="Times New Roman" w:eastAsia="Times New Roman" w:hAnsi="Times New Roman" w:cs="Times New Roman"/>
                <w:color w:val="333333"/>
                <w:sz w:val="24"/>
                <w:szCs w:val="24"/>
                <w:lang w:eastAsia="ru-RU"/>
              </w:rPr>
              <w:fldChar w:fldCharType="begin"/>
            </w:r>
            <w:r w:rsidRPr="000357C5">
              <w:rPr>
                <w:rFonts w:ascii="Times New Roman" w:eastAsia="Times New Roman" w:hAnsi="Times New Roman" w:cs="Times New Roman"/>
                <w:color w:val="333333"/>
                <w:sz w:val="24"/>
                <w:szCs w:val="24"/>
                <w:lang w:eastAsia="ru-RU"/>
              </w:rPr>
              <w:instrText xml:space="preserve"> HYPERLINK "https://testytut.ru/2020/03/26/test-po-istorii-rossii-politicheskoe-razvitie-rossijskoj-federaczii-v-1990-e-gg-10-klass/" \t "_blank" </w:instrText>
            </w:r>
            <w:r w:rsidRPr="000357C5">
              <w:rPr>
                <w:rFonts w:ascii="Times New Roman" w:eastAsia="Times New Roman" w:hAnsi="Times New Roman" w:cs="Times New Roman"/>
                <w:color w:val="333333"/>
                <w:sz w:val="24"/>
                <w:szCs w:val="24"/>
                <w:lang w:eastAsia="ru-RU"/>
              </w:rPr>
              <w:fldChar w:fldCharType="separate"/>
            </w:r>
          </w:p>
          <w:p w:rsidR="000357C5" w:rsidRPr="000357C5" w:rsidRDefault="000357C5" w:rsidP="000357C5">
            <w:pPr>
              <w:shd w:val="clear" w:color="auto" w:fill="FFFFFF"/>
              <w:ind w:left="-150" w:right="120"/>
              <w:outlineLvl w:val="1"/>
              <w:rPr>
                <w:rFonts w:ascii="Times New Roman" w:eastAsia="Times New Roman" w:hAnsi="Times New Roman" w:cs="Times New Roman"/>
                <w:b/>
                <w:bCs/>
                <w:sz w:val="24"/>
                <w:szCs w:val="24"/>
                <w:lang w:eastAsia="ru-RU"/>
              </w:rPr>
            </w:pPr>
            <w:r w:rsidRPr="000357C5">
              <w:rPr>
                <w:rFonts w:ascii="Times New Roman" w:eastAsia="Times New Roman" w:hAnsi="Times New Roman" w:cs="Times New Roman"/>
                <w:b/>
                <w:bCs/>
                <w:color w:val="0000FF"/>
                <w:sz w:val="24"/>
                <w:szCs w:val="24"/>
                <w:lang w:eastAsia="ru-RU"/>
              </w:rPr>
              <w:t>Тест по истории России Политическое развитие...</w:t>
            </w:r>
          </w:p>
          <w:p w:rsidR="000357C5" w:rsidRPr="000357C5" w:rsidRDefault="000357C5" w:rsidP="000357C5">
            <w:pPr>
              <w:shd w:val="clear" w:color="auto" w:fill="FFFFFF"/>
              <w:rPr>
                <w:rFonts w:ascii="Times New Roman" w:eastAsia="Times New Roman" w:hAnsi="Times New Roman" w:cs="Times New Roman"/>
                <w:color w:val="333333"/>
                <w:sz w:val="24"/>
                <w:szCs w:val="24"/>
                <w:lang w:eastAsia="ru-RU"/>
              </w:rPr>
            </w:pPr>
            <w:r w:rsidRPr="000357C5">
              <w:rPr>
                <w:rFonts w:ascii="Times New Roman" w:eastAsia="Times New Roman" w:hAnsi="Times New Roman" w:cs="Times New Roman"/>
                <w:color w:val="333333"/>
                <w:sz w:val="24"/>
                <w:szCs w:val="24"/>
                <w:lang w:eastAsia="ru-RU"/>
              </w:rPr>
              <w:fldChar w:fldCharType="end"/>
            </w:r>
          </w:p>
          <w:p w:rsidR="000357C5" w:rsidRPr="000357C5" w:rsidRDefault="00F02047" w:rsidP="000357C5">
            <w:pPr>
              <w:shd w:val="clear" w:color="auto" w:fill="FFFFFF"/>
              <w:spacing w:line="255" w:lineRule="atLeast"/>
              <w:textAlignment w:val="top"/>
              <w:rPr>
                <w:rFonts w:ascii="Times New Roman" w:eastAsia="Times New Roman" w:hAnsi="Times New Roman" w:cs="Times New Roman"/>
                <w:color w:val="333333"/>
                <w:sz w:val="24"/>
                <w:szCs w:val="24"/>
                <w:lang w:val="en-US" w:eastAsia="ru-RU"/>
              </w:rPr>
            </w:pPr>
            <w:hyperlink r:id="rId59" w:tgtFrame="_blank" w:history="1">
              <w:r w:rsidR="000357C5" w:rsidRPr="000357C5">
                <w:rPr>
                  <w:rFonts w:ascii="Times New Roman" w:eastAsia="Times New Roman" w:hAnsi="Times New Roman" w:cs="Times New Roman"/>
                  <w:b/>
                  <w:bCs/>
                  <w:color w:val="0000FF"/>
                  <w:sz w:val="24"/>
                  <w:szCs w:val="24"/>
                  <w:lang w:val="en-US" w:eastAsia="ru-RU"/>
                </w:rPr>
                <w:t>testytut.ru</w:t>
              </w:r>
              <w:r w:rsidR="000357C5" w:rsidRPr="000357C5">
                <w:rPr>
                  <w:rFonts w:ascii="Times New Roman" w:eastAsia="Times New Roman" w:hAnsi="Times New Roman" w:cs="Times New Roman"/>
                  <w:color w:val="0000FF"/>
                  <w:sz w:val="24"/>
                  <w:szCs w:val="24"/>
                  <w:lang w:val="en-US" w:eastAsia="ru-RU"/>
                </w:rPr>
                <w:t>›2020/03/26/test…istorii-rossii…v-1990…</w:t>
              </w:r>
            </w:hyperlink>
          </w:p>
          <w:p w:rsidR="000357C5" w:rsidRPr="000357C5" w:rsidRDefault="000357C5" w:rsidP="000357C5">
            <w:pPr>
              <w:shd w:val="clear" w:color="auto" w:fill="FFFFFF"/>
              <w:rPr>
                <w:rFonts w:ascii="Times New Roman" w:hAnsi="Times New Roman" w:cs="Times New Roman"/>
                <w:sz w:val="24"/>
                <w:szCs w:val="24"/>
                <w:lang w:val="en-US"/>
              </w:rPr>
            </w:pPr>
          </w:p>
        </w:tc>
      </w:tr>
    </w:tbl>
    <w:p w:rsidR="008B1929" w:rsidRDefault="008B1929" w:rsidP="00620B33">
      <w:pPr>
        <w:spacing w:after="0" w:line="276" w:lineRule="auto"/>
        <w:rPr>
          <w:rFonts w:ascii="Times New Roman" w:hAnsi="Times New Roman" w:cs="Times New Roman"/>
          <w:sz w:val="24"/>
          <w:szCs w:val="24"/>
          <w:lang w:val="en-US"/>
        </w:rPr>
      </w:pPr>
    </w:p>
    <w:p w:rsidR="000357C5" w:rsidRPr="00DC3B0B" w:rsidRDefault="000357C5" w:rsidP="00DC3B0B">
      <w:pPr>
        <w:shd w:val="clear" w:color="auto" w:fill="FFFFFF"/>
        <w:spacing w:after="0" w:line="240" w:lineRule="auto"/>
        <w:rPr>
          <w:rFonts w:ascii="Times New Roman" w:eastAsia="Times New Roman" w:hAnsi="Times New Roman" w:cs="Times New Roman"/>
          <w:color w:val="333333"/>
          <w:sz w:val="24"/>
          <w:szCs w:val="24"/>
          <w:lang w:eastAsia="ru-RU"/>
        </w:rPr>
      </w:pPr>
      <w:r w:rsidRPr="00DC3B0B">
        <w:rPr>
          <w:rFonts w:ascii="Times New Roman" w:hAnsi="Times New Roman" w:cs="Times New Roman"/>
          <w:b/>
          <w:sz w:val="24"/>
          <w:szCs w:val="24"/>
          <w:u w:val="single"/>
        </w:rPr>
        <w:t>Тема 5.73</w:t>
      </w:r>
      <w:r w:rsidRPr="000357C5">
        <w:rPr>
          <w:rFonts w:ascii="Times New Roman" w:hAnsi="Times New Roman" w:cs="Times New Roman"/>
          <w:b/>
          <w:sz w:val="24"/>
          <w:szCs w:val="24"/>
        </w:rPr>
        <w:t xml:space="preserve"> Обострение межнациональных отношений в 1990-е гг.</w:t>
      </w:r>
      <w:r w:rsidR="00DC3B0B" w:rsidRPr="00DC3B0B">
        <w:rPr>
          <w:rFonts w:ascii="Times New Roman" w:eastAsia="Times New Roman" w:hAnsi="Times New Roman" w:cs="Times New Roman"/>
          <w:b/>
          <w:bCs/>
          <w:color w:val="333333"/>
          <w:sz w:val="24"/>
          <w:szCs w:val="24"/>
          <w:lang w:eastAsia="ru-RU"/>
        </w:rPr>
        <w:t xml:space="preserve"> </w:t>
      </w:r>
      <w:r w:rsidR="00DC3B0B" w:rsidRPr="000357C5">
        <w:rPr>
          <w:rFonts w:ascii="Times New Roman" w:eastAsia="Times New Roman" w:hAnsi="Times New Roman" w:cs="Times New Roman"/>
          <w:b/>
          <w:bCs/>
          <w:color w:val="333333"/>
          <w:sz w:val="24"/>
          <w:szCs w:val="24"/>
          <w:lang w:eastAsia="ru-RU"/>
        </w:rPr>
        <w:t>Межнациональные</w:t>
      </w:r>
      <w:r w:rsidR="00DC3B0B" w:rsidRPr="000357C5">
        <w:rPr>
          <w:rFonts w:ascii="Times New Roman" w:eastAsia="Times New Roman" w:hAnsi="Times New Roman" w:cs="Times New Roman"/>
          <w:color w:val="333333"/>
          <w:sz w:val="24"/>
          <w:szCs w:val="24"/>
          <w:lang w:eastAsia="ru-RU"/>
        </w:rPr>
        <w:t> </w:t>
      </w:r>
      <w:r w:rsidR="00DC3B0B" w:rsidRPr="000357C5">
        <w:rPr>
          <w:rFonts w:ascii="Times New Roman" w:eastAsia="Times New Roman" w:hAnsi="Times New Roman" w:cs="Times New Roman"/>
          <w:b/>
          <w:bCs/>
          <w:color w:val="333333"/>
          <w:sz w:val="24"/>
          <w:szCs w:val="24"/>
          <w:lang w:eastAsia="ru-RU"/>
        </w:rPr>
        <w:t>отношения</w:t>
      </w:r>
      <w:r w:rsidR="00DC3B0B" w:rsidRPr="000357C5">
        <w:rPr>
          <w:rFonts w:ascii="Times New Roman" w:eastAsia="Times New Roman" w:hAnsi="Times New Roman" w:cs="Times New Roman"/>
          <w:color w:val="333333"/>
          <w:sz w:val="24"/>
          <w:szCs w:val="24"/>
          <w:lang w:eastAsia="ru-RU"/>
        </w:rPr>
        <w:t> и национальная политика </w:t>
      </w:r>
      <w:r w:rsidR="00DC3B0B" w:rsidRPr="000357C5">
        <w:rPr>
          <w:rFonts w:ascii="Times New Roman" w:eastAsia="Times New Roman" w:hAnsi="Times New Roman" w:cs="Times New Roman"/>
          <w:b/>
          <w:bCs/>
          <w:color w:val="333333"/>
          <w:sz w:val="24"/>
          <w:szCs w:val="24"/>
          <w:lang w:eastAsia="ru-RU"/>
        </w:rPr>
        <w:t>в</w:t>
      </w:r>
      <w:r w:rsidR="00DC3B0B" w:rsidRPr="000357C5">
        <w:rPr>
          <w:rFonts w:ascii="Times New Roman" w:eastAsia="Times New Roman" w:hAnsi="Times New Roman" w:cs="Times New Roman"/>
          <w:color w:val="333333"/>
          <w:sz w:val="24"/>
          <w:szCs w:val="24"/>
          <w:lang w:eastAsia="ru-RU"/>
        </w:rPr>
        <w:t> </w:t>
      </w:r>
      <w:r w:rsidR="00DC3B0B" w:rsidRPr="000357C5">
        <w:rPr>
          <w:rFonts w:ascii="Times New Roman" w:eastAsia="Times New Roman" w:hAnsi="Times New Roman" w:cs="Times New Roman"/>
          <w:b/>
          <w:bCs/>
          <w:color w:val="333333"/>
          <w:sz w:val="24"/>
          <w:szCs w:val="24"/>
          <w:lang w:eastAsia="ru-RU"/>
        </w:rPr>
        <w:t>1990</w:t>
      </w:r>
      <w:r w:rsidR="00DC3B0B" w:rsidRPr="000357C5">
        <w:rPr>
          <w:rFonts w:ascii="Times New Roman" w:eastAsia="Times New Roman" w:hAnsi="Times New Roman" w:cs="Times New Roman"/>
          <w:color w:val="333333"/>
          <w:sz w:val="24"/>
          <w:szCs w:val="24"/>
          <w:lang w:eastAsia="ru-RU"/>
        </w:rPr>
        <w:t>-</w:t>
      </w:r>
      <w:r w:rsidR="00DC3B0B" w:rsidRPr="000357C5">
        <w:rPr>
          <w:rFonts w:ascii="Times New Roman" w:eastAsia="Times New Roman" w:hAnsi="Times New Roman" w:cs="Times New Roman"/>
          <w:b/>
          <w:bCs/>
          <w:color w:val="333333"/>
          <w:sz w:val="24"/>
          <w:szCs w:val="24"/>
          <w:lang w:eastAsia="ru-RU"/>
        </w:rPr>
        <w:t>е</w:t>
      </w:r>
      <w:r w:rsidR="00DC3B0B" w:rsidRPr="000357C5">
        <w:rPr>
          <w:rFonts w:ascii="Times New Roman" w:eastAsia="Times New Roman" w:hAnsi="Times New Roman" w:cs="Times New Roman"/>
          <w:color w:val="333333"/>
          <w:sz w:val="24"/>
          <w:szCs w:val="24"/>
          <w:lang w:eastAsia="ru-RU"/>
        </w:rPr>
        <w:t> </w:t>
      </w:r>
      <w:r w:rsidR="00DC3B0B" w:rsidRPr="000357C5">
        <w:rPr>
          <w:rFonts w:ascii="Times New Roman" w:eastAsia="Times New Roman" w:hAnsi="Times New Roman" w:cs="Times New Roman"/>
          <w:b/>
          <w:bCs/>
          <w:color w:val="333333"/>
          <w:sz w:val="24"/>
          <w:szCs w:val="24"/>
          <w:lang w:eastAsia="ru-RU"/>
        </w:rPr>
        <w:t>гг</w:t>
      </w:r>
      <w:r w:rsidR="00DC3B0B" w:rsidRPr="000357C5">
        <w:rPr>
          <w:rFonts w:ascii="Times New Roman" w:eastAsia="Times New Roman" w:hAnsi="Times New Roman" w:cs="Times New Roman"/>
          <w:color w:val="333333"/>
          <w:sz w:val="24"/>
          <w:szCs w:val="24"/>
          <w:lang w:eastAsia="ru-RU"/>
        </w:rPr>
        <w:t>. - Пройти онлайн </w:t>
      </w:r>
      <w:r w:rsidR="00DC3B0B" w:rsidRPr="000357C5">
        <w:rPr>
          <w:rFonts w:ascii="Times New Roman" w:eastAsia="Times New Roman" w:hAnsi="Times New Roman" w:cs="Times New Roman"/>
          <w:b/>
          <w:bCs/>
          <w:color w:val="333333"/>
          <w:sz w:val="24"/>
          <w:szCs w:val="24"/>
          <w:lang w:eastAsia="ru-RU"/>
        </w:rPr>
        <w:t>тест</w:t>
      </w:r>
      <w:r w:rsidR="00DC3B0B">
        <w:rPr>
          <w:rFonts w:ascii="Times New Roman" w:eastAsia="Times New Roman" w:hAnsi="Times New Roman" w:cs="Times New Roman"/>
          <w:color w:val="333333"/>
          <w:sz w:val="24"/>
          <w:szCs w:val="24"/>
          <w:lang w:eastAsia="ru-RU"/>
        </w:rPr>
        <w:t>.</w:t>
      </w:r>
      <w:r w:rsidRPr="000357C5">
        <w:rPr>
          <w:rFonts w:ascii="Times New Roman" w:eastAsia="Times New Roman" w:hAnsi="Times New Roman" w:cs="Times New Roman"/>
          <w:color w:val="333333"/>
          <w:sz w:val="24"/>
          <w:szCs w:val="24"/>
          <w:lang w:eastAsia="ru-RU"/>
        </w:rPr>
        <w:fldChar w:fldCharType="begin"/>
      </w:r>
      <w:r w:rsidRPr="000357C5">
        <w:rPr>
          <w:rFonts w:ascii="Times New Roman" w:eastAsia="Times New Roman" w:hAnsi="Times New Roman" w:cs="Times New Roman"/>
          <w:color w:val="333333"/>
          <w:sz w:val="24"/>
          <w:szCs w:val="24"/>
          <w:lang w:eastAsia="ru-RU"/>
        </w:rPr>
        <w:instrText xml:space="preserve"> HYPERLINK "https://onlinetestpad.com/ru/test/1932266-istoriya-rossii-11-klass-bazovyj-uroven-mezhnacionalnye-otnosheniya-i-nacio" \t "_blank" </w:instrText>
      </w:r>
      <w:r w:rsidRPr="000357C5">
        <w:rPr>
          <w:rFonts w:ascii="Times New Roman" w:eastAsia="Times New Roman" w:hAnsi="Times New Roman" w:cs="Times New Roman"/>
          <w:color w:val="333333"/>
          <w:sz w:val="24"/>
          <w:szCs w:val="24"/>
          <w:lang w:eastAsia="ru-RU"/>
        </w:rPr>
        <w:fldChar w:fldCharType="separate"/>
      </w:r>
    </w:p>
    <w:p w:rsidR="000357C5" w:rsidRPr="000357C5" w:rsidRDefault="00DC3B0B" w:rsidP="000357C5">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FF"/>
          <w:sz w:val="24"/>
          <w:szCs w:val="24"/>
          <w:lang w:eastAsia="ru-RU"/>
        </w:rPr>
        <w:t xml:space="preserve">   </w:t>
      </w:r>
      <w:r w:rsidR="000357C5" w:rsidRPr="000357C5">
        <w:rPr>
          <w:rFonts w:ascii="Times New Roman" w:eastAsia="Times New Roman" w:hAnsi="Times New Roman" w:cs="Times New Roman"/>
          <w:b/>
          <w:bCs/>
          <w:color w:val="0000FF"/>
          <w:sz w:val="24"/>
          <w:szCs w:val="24"/>
          <w:lang w:eastAsia="ru-RU"/>
        </w:rPr>
        <w:t>История России 11 класс (базовый...) | Online Test Pad</w:t>
      </w:r>
    </w:p>
    <w:p w:rsidR="000357C5" w:rsidRPr="000357C5" w:rsidRDefault="000357C5" w:rsidP="00DC3B0B">
      <w:pPr>
        <w:shd w:val="clear" w:color="auto" w:fill="FFFFFF"/>
        <w:spacing w:after="0" w:line="240" w:lineRule="auto"/>
        <w:rPr>
          <w:rFonts w:ascii="Times New Roman" w:eastAsia="Times New Roman" w:hAnsi="Times New Roman" w:cs="Times New Roman"/>
          <w:color w:val="333333"/>
          <w:sz w:val="24"/>
          <w:szCs w:val="24"/>
          <w:lang w:val="en-US" w:eastAsia="ru-RU"/>
        </w:rPr>
      </w:pPr>
      <w:r w:rsidRPr="000357C5">
        <w:rPr>
          <w:rFonts w:ascii="Times New Roman" w:eastAsia="Times New Roman" w:hAnsi="Times New Roman" w:cs="Times New Roman"/>
          <w:color w:val="333333"/>
          <w:sz w:val="24"/>
          <w:szCs w:val="24"/>
          <w:lang w:eastAsia="ru-RU"/>
        </w:rPr>
        <w:fldChar w:fldCharType="end"/>
      </w:r>
      <w:hyperlink r:id="rId60" w:tgtFrame="_blank" w:history="1">
        <w:r w:rsidRPr="000357C5">
          <w:rPr>
            <w:rFonts w:ascii="Times New Roman" w:eastAsia="Times New Roman" w:hAnsi="Times New Roman" w:cs="Times New Roman"/>
            <w:b/>
            <w:bCs/>
            <w:color w:val="0000FF"/>
            <w:sz w:val="24"/>
            <w:szCs w:val="24"/>
            <w:lang w:val="en-US" w:eastAsia="ru-RU"/>
          </w:rPr>
          <w:t>onlinetestpad.com</w:t>
        </w:r>
        <w:r w:rsidRPr="000357C5">
          <w:rPr>
            <w:rFonts w:ascii="Times New Roman" w:eastAsia="Times New Roman" w:hAnsi="Times New Roman" w:cs="Times New Roman"/>
            <w:color w:val="0000FF"/>
            <w:sz w:val="24"/>
            <w:szCs w:val="24"/>
            <w:lang w:val="en-US" w:eastAsia="ru-RU"/>
          </w:rPr>
          <w:t>›…test…rossii…uroven…otnosheniya…</w:t>
        </w:r>
      </w:hyperlink>
    </w:p>
    <w:p w:rsidR="00DC3B0B" w:rsidRDefault="00DC3B0B" w:rsidP="00620B33">
      <w:pPr>
        <w:spacing w:after="0" w:line="276" w:lineRule="auto"/>
        <w:rPr>
          <w:rFonts w:ascii="Times New Roman" w:hAnsi="Times New Roman" w:cs="Times New Roman"/>
          <w:sz w:val="24"/>
          <w:szCs w:val="24"/>
        </w:rPr>
      </w:pPr>
    </w:p>
    <w:p w:rsidR="00DC3B0B" w:rsidRPr="00DC3B0B" w:rsidRDefault="00DC3B0B" w:rsidP="00620B33">
      <w:pPr>
        <w:spacing w:after="0" w:line="276" w:lineRule="auto"/>
        <w:rPr>
          <w:rFonts w:ascii="Times New Roman" w:hAnsi="Times New Roman" w:cs="Times New Roman"/>
          <w:b/>
          <w:sz w:val="24"/>
          <w:szCs w:val="24"/>
        </w:rPr>
      </w:pPr>
      <w:r w:rsidRPr="00DC3B0B">
        <w:rPr>
          <w:rFonts w:ascii="Times New Roman" w:hAnsi="Times New Roman" w:cs="Times New Roman"/>
          <w:b/>
          <w:sz w:val="24"/>
          <w:szCs w:val="24"/>
          <w:u w:val="single"/>
        </w:rPr>
        <w:t>Тема 5.74</w:t>
      </w:r>
      <w:r w:rsidRPr="00DC3B0B">
        <w:rPr>
          <w:rFonts w:ascii="Times New Roman" w:hAnsi="Times New Roman" w:cs="Times New Roman"/>
          <w:b/>
          <w:sz w:val="24"/>
          <w:szCs w:val="24"/>
        </w:rPr>
        <w:t xml:space="preserve"> Повседневная жизнь россиян в условиях реформ.</w:t>
      </w:r>
    </w:p>
    <w:p w:rsidR="006A4512" w:rsidRDefault="006A4512" w:rsidP="00620B33">
      <w:pPr>
        <w:spacing w:after="0" w:line="276" w:lineRule="auto"/>
        <w:rPr>
          <w:rFonts w:ascii="Times New Roman" w:hAnsi="Times New Roman" w:cs="Times New Roman"/>
          <w:b/>
          <w:sz w:val="24"/>
          <w:szCs w:val="24"/>
          <w:u w:val="single"/>
        </w:rPr>
      </w:pPr>
    </w:p>
    <w:p w:rsidR="00DC3B0B" w:rsidRDefault="00DC3B0B" w:rsidP="00620B33">
      <w:pPr>
        <w:spacing w:after="0" w:line="276" w:lineRule="auto"/>
        <w:rPr>
          <w:rFonts w:ascii="Times New Roman" w:hAnsi="Times New Roman" w:cs="Times New Roman"/>
          <w:b/>
          <w:sz w:val="24"/>
          <w:szCs w:val="24"/>
        </w:rPr>
      </w:pPr>
      <w:r w:rsidRPr="00DC3B0B">
        <w:rPr>
          <w:rFonts w:ascii="Times New Roman" w:hAnsi="Times New Roman" w:cs="Times New Roman"/>
          <w:b/>
          <w:sz w:val="24"/>
          <w:szCs w:val="24"/>
          <w:u w:val="single"/>
        </w:rPr>
        <w:t>Тема 5.75</w:t>
      </w:r>
      <w:r w:rsidRPr="00DC3B0B">
        <w:rPr>
          <w:rFonts w:ascii="Times New Roman" w:hAnsi="Times New Roman" w:cs="Times New Roman"/>
          <w:b/>
          <w:sz w:val="24"/>
          <w:szCs w:val="24"/>
        </w:rPr>
        <w:t xml:space="preserve"> Новые приоритеты внешней политики.</w:t>
      </w:r>
    </w:p>
    <w:p w:rsidR="006A4512" w:rsidRDefault="006A4512" w:rsidP="006A4512">
      <w:pPr>
        <w:spacing w:after="0" w:line="276" w:lineRule="auto"/>
        <w:rPr>
          <w:rFonts w:ascii="Times New Roman" w:hAnsi="Times New Roman" w:cs="Times New Roman"/>
          <w:b/>
          <w:sz w:val="24"/>
          <w:szCs w:val="24"/>
        </w:rPr>
      </w:pPr>
      <w:r w:rsidRPr="00DC3B0B">
        <w:rPr>
          <w:rFonts w:ascii="Times New Roman" w:hAnsi="Times New Roman" w:cs="Times New Roman"/>
          <w:b/>
          <w:sz w:val="24"/>
          <w:szCs w:val="24"/>
          <w:u w:val="single"/>
        </w:rPr>
        <w:t>Тема 5.79</w:t>
      </w:r>
      <w:r w:rsidRPr="00DC3B0B">
        <w:rPr>
          <w:rFonts w:ascii="Times New Roman" w:hAnsi="Times New Roman" w:cs="Times New Roman"/>
          <w:b/>
          <w:sz w:val="24"/>
          <w:szCs w:val="24"/>
        </w:rPr>
        <w:t xml:space="preserve"> Внешняя политика в  конце XX - начале XXI в.</w:t>
      </w:r>
    </w:p>
    <w:p w:rsidR="006A4512" w:rsidRPr="00DC3B0B" w:rsidRDefault="006A4512" w:rsidP="006A4512">
      <w:pPr>
        <w:spacing w:after="0" w:line="276" w:lineRule="auto"/>
        <w:rPr>
          <w:rFonts w:ascii="Times New Roman" w:hAnsi="Times New Roman" w:cs="Times New Roman"/>
          <w:b/>
          <w:sz w:val="24"/>
          <w:szCs w:val="24"/>
          <w:u w:val="single"/>
        </w:rPr>
      </w:pPr>
      <w:r w:rsidRPr="00DC3B0B">
        <w:rPr>
          <w:rFonts w:ascii="Times New Roman" w:hAnsi="Times New Roman" w:cs="Times New Roman"/>
          <w:b/>
          <w:sz w:val="24"/>
          <w:szCs w:val="24"/>
          <w:u w:val="single"/>
        </w:rPr>
        <w:t>Тема 5.82</w:t>
      </w:r>
      <w:r w:rsidRPr="00DC3B0B">
        <w:rPr>
          <w:rFonts w:ascii="Times New Roman" w:hAnsi="Times New Roman" w:cs="Times New Roman"/>
          <w:b/>
          <w:sz w:val="24"/>
          <w:szCs w:val="24"/>
        </w:rPr>
        <w:t xml:space="preserve"> Внешняя политика в начале XXI в.</w:t>
      </w:r>
    </w:p>
    <w:p w:rsidR="006A4512" w:rsidRPr="006A4512" w:rsidRDefault="006A4512" w:rsidP="006A4512">
      <w:pPr>
        <w:shd w:val="clear" w:color="auto" w:fill="FFFFFF"/>
        <w:spacing w:after="0" w:line="240" w:lineRule="auto"/>
        <w:rPr>
          <w:rFonts w:ascii="Arial" w:eastAsia="Times New Roman" w:hAnsi="Arial" w:cs="Arial"/>
          <w:color w:val="333333"/>
          <w:sz w:val="20"/>
          <w:szCs w:val="20"/>
          <w:lang w:eastAsia="ru-RU"/>
        </w:rPr>
      </w:pPr>
      <w:r w:rsidRPr="006A4512">
        <w:rPr>
          <w:rFonts w:ascii="Arial" w:eastAsia="Times New Roman" w:hAnsi="Arial" w:cs="Arial"/>
          <w:color w:val="333333"/>
          <w:sz w:val="20"/>
          <w:szCs w:val="20"/>
          <w:lang w:eastAsia="ru-RU"/>
        </w:rPr>
        <w:t>Международные отношения </w:t>
      </w:r>
      <w:r w:rsidRPr="006A4512">
        <w:rPr>
          <w:rFonts w:ascii="Arial" w:eastAsia="Times New Roman" w:hAnsi="Arial" w:cs="Arial"/>
          <w:b/>
          <w:bCs/>
          <w:color w:val="333333"/>
          <w:sz w:val="20"/>
          <w:szCs w:val="20"/>
          <w:lang w:eastAsia="ru-RU"/>
        </w:rPr>
        <w:t>в</w:t>
      </w:r>
      <w:r w:rsidRPr="006A4512">
        <w:rPr>
          <w:rFonts w:ascii="Arial" w:eastAsia="Times New Roman" w:hAnsi="Arial" w:cs="Arial"/>
          <w:color w:val="333333"/>
          <w:sz w:val="20"/>
          <w:szCs w:val="20"/>
          <w:lang w:eastAsia="ru-RU"/>
        </w:rPr>
        <w:t> </w:t>
      </w:r>
      <w:r w:rsidRPr="006A4512">
        <w:rPr>
          <w:rFonts w:ascii="Arial" w:eastAsia="Times New Roman" w:hAnsi="Arial" w:cs="Arial"/>
          <w:b/>
          <w:bCs/>
          <w:color w:val="333333"/>
          <w:sz w:val="20"/>
          <w:szCs w:val="20"/>
          <w:lang w:eastAsia="ru-RU"/>
        </w:rPr>
        <w:t>конце</w:t>
      </w:r>
      <w:r w:rsidRPr="006A4512">
        <w:rPr>
          <w:rFonts w:ascii="Arial" w:eastAsia="Times New Roman" w:hAnsi="Arial" w:cs="Arial"/>
          <w:color w:val="333333"/>
          <w:sz w:val="20"/>
          <w:szCs w:val="20"/>
          <w:lang w:eastAsia="ru-RU"/>
        </w:rPr>
        <w:t> </w:t>
      </w:r>
      <w:r w:rsidRPr="006A4512">
        <w:rPr>
          <w:rFonts w:ascii="Arial" w:eastAsia="Times New Roman" w:hAnsi="Arial" w:cs="Arial"/>
          <w:b/>
          <w:bCs/>
          <w:color w:val="333333"/>
          <w:sz w:val="20"/>
          <w:szCs w:val="20"/>
          <w:lang w:eastAsia="ru-RU"/>
        </w:rPr>
        <w:t>XX</w:t>
      </w:r>
      <w:r w:rsidRPr="006A4512">
        <w:rPr>
          <w:rFonts w:ascii="Arial" w:eastAsia="Times New Roman" w:hAnsi="Arial" w:cs="Arial"/>
          <w:color w:val="333333"/>
          <w:sz w:val="20"/>
          <w:szCs w:val="20"/>
          <w:lang w:eastAsia="ru-RU"/>
        </w:rPr>
        <w:t> — </w:t>
      </w:r>
      <w:r w:rsidRPr="006A4512">
        <w:rPr>
          <w:rFonts w:ascii="Arial" w:eastAsia="Times New Roman" w:hAnsi="Arial" w:cs="Arial"/>
          <w:b/>
          <w:bCs/>
          <w:color w:val="333333"/>
          <w:sz w:val="20"/>
          <w:szCs w:val="20"/>
          <w:lang w:eastAsia="ru-RU"/>
        </w:rPr>
        <w:t>начале</w:t>
      </w:r>
      <w:r w:rsidRPr="006A4512">
        <w:rPr>
          <w:rFonts w:ascii="Arial" w:eastAsia="Times New Roman" w:hAnsi="Arial" w:cs="Arial"/>
          <w:color w:val="333333"/>
          <w:sz w:val="20"/>
          <w:szCs w:val="20"/>
          <w:lang w:eastAsia="ru-RU"/>
        </w:rPr>
        <w:t> </w:t>
      </w:r>
      <w:r w:rsidRPr="006A4512">
        <w:rPr>
          <w:rFonts w:ascii="Arial" w:eastAsia="Times New Roman" w:hAnsi="Arial" w:cs="Arial"/>
          <w:b/>
          <w:bCs/>
          <w:color w:val="333333"/>
          <w:sz w:val="20"/>
          <w:szCs w:val="20"/>
          <w:lang w:eastAsia="ru-RU"/>
        </w:rPr>
        <w:t>XXI</w:t>
      </w:r>
      <w:r w:rsidRPr="006A4512">
        <w:rPr>
          <w:rFonts w:ascii="Arial" w:eastAsia="Times New Roman" w:hAnsi="Arial" w:cs="Arial"/>
          <w:color w:val="333333"/>
          <w:sz w:val="20"/>
          <w:szCs w:val="20"/>
          <w:lang w:eastAsia="ru-RU"/>
        </w:rPr>
        <w:t> века - Пройти онлайн </w:t>
      </w:r>
      <w:r w:rsidRPr="006A4512">
        <w:rPr>
          <w:rFonts w:ascii="Arial" w:eastAsia="Times New Roman" w:hAnsi="Arial" w:cs="Arial"/>
          <w:b/>
          <w:bCs/>
          <w:color w:val="333333"/>
          <w:sz w:val="20"/>
          <w:szCs w:val="20"/>
          <w:lang w:eastAsia="ru-RU"/>
        </w:rPr>
        <w:t>тест</w:t>
      </w:r>
    </w:p>
    <w:p w:rsidR="006A4512" w:rsidRPr="006A4512" w:rsidRDefault="006A4512" w:rsidP="006A4512">
      <w:pPr>
        <w:shd w:val="clear" w:color="auto" w:fill="FFFFFF"/>
        <w:spacing w:after="0" w:line="240" w:lineRule="auto"/>
        <w:ind w:left="-150" w:right="-30"/>
        <w:rPr>
          <w:rFonts w:ascii="Times New Roman" w:eastAsia="Times New Roman" w:hAnsi="Times New Roman" w:cs="Times New Roman"/>
          <w:color w:val="0000FF"/>
          <w:sz w:val="24"/>
          <w:szCs w:val="24"/>
          <w:lang w:eastAsia="ru-RU"/>
        </w:rPr>
      </w:pPr>
      <w:r w:rsidRPr="006A4512">
        <w:rPr>
          <w:rFonts w:ascii="Times New Roman" w:eastAsia="Times New Roman" w:hAnsi="Times New Roman" w:cs="Times New Roman"/>
          <w:color w:val="333333"/>
          <w:sz w:val="24"/>
          <w:szCs w:val="24"/>
          <w:lang w:eastAsia="ru-RU"/>
        </w:rPr>
        <w:fldChar w:fldCharType="begin"/>
      </w:r>
      <w:r w:rsidRPr="006A4512">
        <w:rPr>
          <w:rFonts w:ascii="Times New Roman" w:eastAsia="Times New Roman" w:hAnsi="Times New Roman" w:cs="Times New Roman"/>
          <w:color w:val="333333"/>
          <w:sz w:val="24"/>
          <w:szCs w:val="24"/>
          <w:lang w:eastAsia="ru-RU"/>
        </w:rPr>
        <w:instrText xml:space="preserve"> HYPERLINK "https://onlinetestpad.com/ru/test/1650229-novejshaya-istoriya-11-klass-bazovyj-uroven-mezhdunarodnye-otnosheniya-v-ko" \t "_blank" </w:instrText>
      </w:r>
      <w:r w:rsidRPr="006A4512">
        <w:rPr>
          <w:rFonts w:ascii="Times New Roman" w:eastAsia="Times New Roman" w:hAnsi="Times New Roman" w:cs="Times New Roman"/>
          <w:color w:val="333333"/>
          <w:sz w:val="24"/>
          <w:szCs w:val="24"/>
          <w:lang w:eastAsia="ru-RU"/>
        </w:rPr>
        <w:fldChar w:fldCharType="separate"/>
      </w:r>
    </w:p>
    <w:p w:rsidR="006A4512" w:rsidRPr="006A4512" w:rsidRDefault="006A4512" w:rsidP="006A4512">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6A4512">
        <w:rPr>
          <w:rFonts w:ascii="Times New Roman" w:eastAsia="Times New Roman" w:hAnsi="Times New Roman" w:cs="Times New Roman"/>
          <w:b/>
          <w:bCs/>
          <w:color w:val="0000FF"/>
          <w:sz w:val="24"/>
          <w:szCs w:val="24"/>
          <w:lang w:eastAsia="ru-RU"/>
        </w:rPr>
        <w:t>Новейшая история 1| Online Test Pad</w:t>
      </w:r>
    </w:p>
    <w:p w:rsidR="006A4512" w:rsidRPr="006A4512" w:rsidRDefault="006A4512" w:rsidP="006A4512">
      <w:pPr>
        <w:shd w:val="clear" w:color="auto" w:fill="FFFFFF"/>
        <w:spacing w:after="0" w:line="240" w:lineRule="auto"/>
        <w:rPr>
          <w:rFonts w:ascii="Times New Roman" w:eastAsia="Times New Roman" w:hAnsi="Times New Roman" w:cs="Times New Roman"/>
          <w:color w:val="333333"/>
          <w:sz w:val="24"/>
          <w:szCs w:val="24"/>
          <w:lang w:val="en-US" w:eastAsia="ru-RU"/>
        </w:rPr>
      </w:pPr>
      <w:r w:rsidRPr="006A4512">
        <w:rPr>
          <w:rFonts w:ascii="Times New Roman" w:eastAsia="Times New Roman" w:hAnsi="Times New Roman" w:cs="Times New Roman"/>
          <w:color w:val="333333"/>
          <w:sz w:val="24"/>
          <w:szCs w:val="24"/>
          <w:lang w:eastAsia="ru-RU"/>
        </w:rPr>
        <w:fldChar w:fldCharType="end"/>
      </w:r>
      <w:hyperlink r:id="rId61" w:tgtFrame="_blank" w:history="1">
        <w:r w:rsidRPr="006A4512">
          <w:rPr>
            <w:rFonts w:ascii="Times New Roman" w:eastAsia="Times New Roman" w:hAnsi="Times New Roman" w:cs="Times New Roman"/>
            <w:b/>
            <w:bCs/>
            <w:color w:val="0000FF"/>
            <w:sz w:val="24"/>
            <w:szCs w:val="24"/>
            <w:lang w:val="en-US" w:eastAsia="ru-RU"/>
          </w:rPr>
          <w:t>onlinetestpad.com</w:t>
        </w:r>
        <w:r w:rsidRPr="006A4512">
          <w:rPr>
            <w:rFonts w:ascii="Times New Roman" w:eastAsia="Times New Roman" w:hAnsi="Times New Roman" w:cs="Times New Roman"/>
            <w:color w:val="0000FF"/>
            <w:sz w:val="24"/>
            <w:szCs w:val="24"/>
            <w:lang w:val="en-US" w:eastAsia="ru-RU"/>
          </w:rPr>
          <w:t>›…test…novejshaya…bazovyj-uroven…</w:t>
        </w:r>
      </w:hyperlink>
    </w:p>
    <w:p w:rsidR="006A4512" w:rsidRPr="006A4512" w:rsidRDefault="006A4512" w:rsidP="00620B33">
      <w:pPr>
        <w:spacing w:after="0" w:line="276" w:lineRule="auto"/>
        <w:rPr>
          <w:rFonts w:ascii="Times New Roman" w:hAnsi="Times New Roman" w:cs="Times New Roman"/>
          <w:b/>
          <w:sz w:val="24"/>
          <w:szCs w:val="24"/>
          <w:lang w:val="en-US"/>
        </w:rPr>
      </w:pPr>
    </w:p>
    <w:p w:rsidR="006A4512" w:rsidRDefault="006A4512" w:rsidP="00620B33">
      <w:pPr>
        <w:spacing w:after="0" w:line="276" w:lineRule="auto"/>
        <w:rPr>
          <w:rFonts w:ascii="Times New Roman" w:hAnsi="Times New Roman" w:cs="Times New Roman"/>
          <w:b/>
          <w:sz w:val="24"/>
          <w:szCs w:val="24"/>
          <w:u w:val="single"/>
        </w:rPr>
      </w:pPr>
    </w:p>
    <w:p w:rsidR="00DC3B0B" w:rsidRPr="00DC3B0B" w:rsidRDefault="00DC3B0B" w:rsidP="00620B33">
      <w:pPr>
        <w:spacing w:after="0" w:line="276" w:lineRule="auto"/>
        <w:rPr>
          <w:rFonts w:ascii="Times New Roman" w:hAnsi="Times New Roman" w:cs="Times New Roman"/>
          <w:b/>
          <w:sz w:val="24"/>
          <w:szCs w:val="24"/>
        </w:rPr>
      </w:pPr>
      <w:r w:rsidRPr="00DC3B0B">
        <w:rPr>
          <w:rFonts w:ascii="Times New Roman" w:hAnsi="Times New Roman" w:cs="Times New Roman"/>
          <w:b/>
          <w:sz w:val="24"/>
          <w:szCs w:val="24"/>
          <w:u w:val="single"/>
        </w:rPr>
        <w:t>Тема 5.76</w:t>
      </w:r>
      <w:r w:rsidRPr="00DC3B0B">
        <w:rPr>
          <w:rFonts w:ascii="Times New Roman" w:hAnsi="Times New Roman" w:cs="Times New Roman"/>
          <w:b/>
          <w:sz w:val="24"/>
          <w:szCs w:val="24"/>
        </w:rPr>
        <w:t xml:space="preserve"> Кризисные явления в условиях реформ.</w:t>
      </w:r>
    </w:p>
    <w:p w:rsidR="00DC3B0B" w:rsidRPr="00DC3B0B" w:rsidRDefault="00DC3B0B" w:rsidP="00DC3B0B">
      <w:pPr>
        <w:spacing w:after="0" w:line="276" w:lineRule="auto"/>
        <w:rPr>
          <w:rFonts w:ascii="Times New Roman" w:hAnsi="Times New Roman" w:cs="Times New Roman"/>
          <w:b/>
          <w:sz w:val="24"/>
          <w:szCs w:val="24"/>
        </w:rPr>
      </w:pPr>
      <w:r w:rsidRPr="00DC3B0B">
        <w:rPr>
          <w:rFonts w:ascii="Times New Roman" w:hAnsi="Times New Roman" w:cs="Times New Roman"/>
          <w:b/>
          <w:sz w:val="24"/>
          <w:szCs w:val="24"/>
          <w:u w:val="single"/>
        </w:rPr>
        <w:t>Тема 5.77</w:t>
      </w:r>
      <w:r w:rsidRPr="00DC3B0B">
        <w:rPr>
          <w:rFonts w:ascii="Times New Roman" w:hAnsi="Times New Roman" w:cs="Times New Roman"/>
          <w:b/>
          <w:sz w:val="24"/>
          <w:szCs w:val="24"/>
        </w:rPr>
        <w:t xml:space="preserve"> Глобальные проблемы человечества</w:t>
      </w:r>
    </w:p>
    <w:p w:rsidR="006A4512" w:rsidRPr="00DC3B0B" w:rsidRDefault="006A4512" w:rsidP="00DC3B0B">
      <w:pPr>
        <w:spacing w:after="0" w:line="276" w:lineRule="auto"/>
        <w:rPr>
          <w:rFonts w:ascii="Times New Roman" w:hAnsi="Times New Roman" w:cs="Times New Roman"/>
          <w:b/>
          <w:sz w:val="24"/>
          <w:szCs w:val="24"/>
        </w:rPr>
      </w:pPr>
    </w:p>
    <w:p w:rsidR="00DC3B0B" w:rsidRPr="00DC3B0B" w:rsidRDefault="00DC3B0B" w:rsidP="00DC3B0B">
      <w:pPr>
        <w:spacing w:after="0" w:line="276" w:lineRule="auto"/>
        <w:rPr>
          <w:rFonts w:ascii="Times New Roman" w:hAnsi="Times New Roman" w:cs="Times New Roman"/>
          <w:b/>
          <w:sz w:val="24"/>
          <w:szCs w:val="24"/>
        </w:rPr>
      </w:pPr>
      <w:r w:rsidRPr="00DC3B0B">
        <w:rPr>
          <w:rFonts w:ascii="Times New Roman" w:hAnsi="Times New Roman" w:cs="Times New Roman"/>
          <w:b/>
          <w:sz w:val="24"/>
          <w:szCs w:val="24"/>
          <w:u w:val="single"/>
        </w:rPr>
        <w:t>Тема 5.80</w:t>
      </w:r>
      <w:r w:rsidRPr="00DC3B0B">
        <w:rPr>
          <w:rFonts w:ascii="Times New Roman" w:hAnsi="Times New Roman" w:cs="Times New Roman"/>
          <w:b/>
          <w:sz w:val="24"/>
          <w:szCs w:val="24"/>
        </w:rPr>
        <w:t xml:space="preserve"> Россия в XXI в.: вызовы времени и задачи модернизации</w:t>
      </w:r>
    </w:p>
    <w:p w:rsidR="00DC3B0B" w:rsidRPr="00DC3B0B" w:rsidRDefault="00DC3B0B" w:rsidP="00DC3B0B">
      <w:pPr>
        <w:spacing w:after="0" w:line="23" w:lineRule="atLeast"/>
        <w:jc w:val="both"/>
        <w:rPr>
          <w:rFonts w:ascii="Times New Roman" w:hAnsi="Times New Roman" w:cs="Times New Roman"/>
          <w:b/>
          <w:sz w:val="24"/>
          <w:szCs w:val="24"/>
        </w:rPr>
      </w:pPr>
      <w:r w:rsidRPr="00DC3B0B">
        <w:rPr>
          <w:rFonts w:ascii="Times New Roman" w:hAnsi="Times New Roman" w:cs="Times New Roman"/>
          <w:b/>
          <w:sz w:val="24"/>
          <w:szCs w:val="24"/>
          <w:u w:val="single"/>
        </w:rPr>
        <w:t>Тема 5.81</w:t>
      </w:r>
      <w:r w:rsidRPr="00DC3B0B">
        <w:rPr>
          <w:rFonts w:ascii="Times New Roman" w:hAnsi="Times New Roman" w:cs="Times New Roman"/>
          <w:b/>
          <w:sz w:val="24"/>
          <w:szCs w:val="24"/>
        </w:rPr>
        <w:t xml:space="preserve"> Новый облик российского общества</w:t>
      </w:r>
    </w:p>
    <w:p w:rsidR="00DC3B0B" w:rsidRPr="00DC3B0B" w:rsidRDefault="00DC3B0B" w:rsidP="00DC3B0B">
      <w:pPr>
        <w:spacing w:after="0" w:line="23" w:lineRule="atLeast"/>
        <w:jc w:val="both"/>
        <w:rPr>
          <w:rFonts w:ascii="Times New Roman" w:hAnsi="Times New Roman" w:cs="Times New Roman"/>
          <w:b/>
          <w:sz w:val="24"/>
          <w:szCs w:val="24"/>
        </w:rPr>
      </w:pPr>
      <w:r w:rsidRPr="00DC3B0B">
        <w:rPr>
          <w:rFonts w:ascii="Times New Roman" w:hAnsi="Times New Roman" w:cs="Times New Roman"/>
          <w:b/>
          <w:sz w:val="24"/>
          <w:szCs w:val="24"/>
          <w:u w:val="single"/>
        </w:rPr>
        <w:t>Тема 5.83</w:t>
      </w:r>
      <w:r w:rsidRPr="00DC3B0B">
        <w:rPr>
          <w:rFonts w:ascii="Times New Roman" w:hAnsi="Times New Roman" w:cs="Times New Roman"/>
          <w:b/>
          <w:sz w:val="24"/>
          <w:szCs w:val="24"/>
        </w:rPr>
        <w:t xml:space="preserve"> Россия в современном мире</w:t>
      </w:r>
    </w:p>
    <w:p w:rsidR="006A4512" w:rsidRDefault="006A4512" w:rsidP="006A4512">
      <w:pPr>
        <w:spacing w:after="0" w:line="276" w:lineRule="auto"/>
        <w:rPr>
          <w:rFonts w:ascii="Times New Roman" w:hAnsi="Times New Roman" w:cs="Times New Roman"/>
          <w:b/>
          <w:sz w:val="24"/>
          <w:szCs w:val="24"/>
          <w:u w:val="single"/>
        </w:rPr>
      </w:pPr>
    </w:p>
    <w:p w:rsidR="006A4512" w:rsidRDefault="006A4512" w:rsidP="006A4512">
      <w:pPr>
        <w:spacing w:after="0" w:line="276" w:lineRule="auto"/>
        <w:rPr>
          <w:rFonts w:ascii="Times New Roman" w:hAnsi="Times New Roman" w:cs="Times New Roman"/>
          <w:b/>
          <w:sz w:val="24"/>
          <w:szCs w:val="24"/>
          <w:u w:val="single"/>
        </w:rPr>
      </w:pPr>
    </w:p>
    <w:p w:rsidR="006A4512" w:rsidRPr="00DC3B0B" w:rsidRDefault="006A4512" w:rsidP="006A4512">
      <w:pPr>
        <w:spacing w:after="0" w:line="276" w:lineRule="auto"/>
        <w:rPr>
          <w:rFonts w:ascii="Times New Roman" w:hAnsi="Times New Roman" w:cs="Times New Roman"/>
          <w:b/>
          <w:sz w:val="24"/>
          <w:szCs w:val="24"/>
        </w:rPr>
      </w:pPr>
      <w:r w:rsidRPr="00DC3B0B">
        <w:rPr>
          <w:rFonts w:ascii="Times New Roman" w:hAnsi="Times New Roman" w:cs="Times New Roman"/>
          <w:b/>
          <w:sz w:val="24"/>
          <w:szCs w:val="24"/>
          <w:u w:val="single"/>
        </w:rPr>
        <w:t>Тема 5.78</w:t>
      </w:r>
      <w:r w:rsidRPr="00DC3B0B">
        <w:rPr>
          <w:rFonts w:ascii="Times New Roman" w:hAnsi="Times New Roman" w:cs="Times New Roman"/>
          <w:b/>
          <w:sz w:val="24"/>
          <w:szCs w:val="24"/>
        </w:rPr>
        <w:t xml:space="preserve"> Развитие культуры и науки</w:t>
      </w:r>
    </w:p>
    <w:p w:rsidR="00DC3B0B" w:rsidRDefault="00DC3B0B" w:rsidP="00620B33">
      <w:pPr>
        <w:spacing w:after="0" w:line="276" w:lineRule="auto"/>
        <w:rPr>
          <w:rFonts w:ascii="Times New Roman" w:hAnsi="Times New Roman" w:cs="Times New Roman"/>
          <w:b/>
          <w:sz w:val="24"/>
          <w:szCs w:val="24"/>
        </w:rPr>
      </w:pPr>
      <w:r w:rsidRPr="00DC3B0B">
        <w:rPr>
          <w:rFonts w:ascii="Times New Roman" w:hAnsi="Times New Roman" w:cs="Times New Roman"/>
          <w:b/>
          <w:sz w:val="24"/>
          <w:szCs w:val="24"/>
          <w:u w:val="single"/>
        </w:rPr>
        <w:t>Тема 5.84</w:t>
      </w:r>
      <w:r w:rsidRPr="00DC3B0B">
        <w:rPr>
          <w:rFonts w:ascii="Times New Roman" w:hAnsi="Times New Roman" w:cs="Times New Roman"/>
          <w:b/>
          <w:sz w:val="24"/>
          <w:szCs w:val="24"/>
        </w:rPr>
        <w:t xml:space="preserve"> Религия, наука и культура России в конце XX - начале XXI в</w:t>
      </w:r>
    </w:p>
    <w:p w:rsidR="006A4512" w:rsidRPr="006A4512" w:rsidRDefault="006A4512" w:rsidP="006A4512">
      <w:pPr>
        <w:shd w:val="clear" w:color="auto" w:fill="FFFFFF"/>
        <w:spacing w:after="0" w:line="240" w:lineRule="auto"/>
        <w:rPr>
          <w:rFonts w:ascii="Times New Roman" w:eastAsia="Times New Roman" w:hAnsi="Times New Roman" w:cs="Times New Roman"/>
          <w:color w:val="333333"/>
          <w:sz w:val="24"/>
          <w:szCs w:val="24"/>
          <w:lang w:eastAsia="ru-RU"/>
        </w:rPr>
      </w:pPr>
      <w:r w:rsidRPr="006A4512">
        <w:rPr>
          <w:rFonts w:ascii="Arial" w:eastAsia="Times New Roman" w:hAnsi="Arial" w:cs="Arial"/>
          <w:b/>
          <w:bCs/>
          <w:color w:val="333333"/>
          <w:sz w:val="20"/>
          <w:szCs w:val="20"/>
          <w:lang w:eastAsia="ru-RU"/>
        </w:rPr>
        <w:t>Культура</w:t>
      </w:r>
      <w:r w:rsidRPr="006A4512">
        <w:rPr>
          <w:rFonts w:ascii="Arial" w:eastAsia="Times New Roman" w:hAnsi="Arial" w:cs="Arial"/>
          <w:color w:val="333333"/>
          <w:sz w:val="20"/>
          <w:szCs w:val="20"/>
          <w:lang w:eastAsia="ru-RU"/>
        </w:rPr>
        <w:t> во второй половине </w:t>
      </w:r>
      <w:r w:rsidRPr="006A4512">
        <w:rPr>
          <w:rFonts w:ascii="Arial" w:eastAsia="Times New Roman" w:hAnsi="Arial" w:cs="Arial"/>
          <w:b/>
          <w:bCs/>
          <w:color w:val="333333"/>
          <w:sz w:val="20"/>
          <w:szCs w:val="20"/>
          <w:lang w:eastAsia="ru-RU"/>
        </w:rPr>
        <w:t>XX</w:t>
      </w:r>
      <w:r w:rsidRPr="006A4512">
        <w:rPr>
          <w:rFonts w:ascii="Arial" w:eastAsia="Times New Roman" w:hAnsi="Arial" w:cs="Arial"/>
          <w:color w:val="333333"/>
          <w:sz w:val="20"/>
          <w:szCs w:val="20"/>
          <w:lang w:eastAsia="ru-RU"/>
        </w:rPr>
        <w:t> — </w:t>
      </w:r>
      <w:r w:rsidRPr="006A4512">
        <w:rPr>
          <w:rFonts w:ascii="Arial" w:eastAsia="Times New Roman" w:hAnsi="Arial" w:cs="Arial"/>
          <w:b/>
          <w:bCs/>
          <w:color w:val="333333"/>
          <w:sz w:val="20"/>
          <w:szCs w:val="20"/>
          <w:lang w:eastAsia="ru-RU"/>
        </w:rPr>
        <w:t>начале</w:t>
      </w:r>
      <w:r w:rsidRPr="006A4512">
        <w:rPr>
          <w:rFonts w:ascii="Arial" w:eastAsia="Times New Roman" w:hAnsi="Arial" w:cs="Arial"/>
          <w:color w:val="333333"/>
          <w:sz w:val="20"/>
          <w:szCs w:val="20"/>
          <w:lang w:eastAsia="ru-RU"/>
        </w:rPr>
        <w:t> </w:t>
      </w:r>
      <w:r w:rsidRPr="006A4512">
        <w:rPr>
          <w:rFonts w:ascii="Arial" w:eastAsia="Times New Roman" w:hAnsi="Arial" w:cs="Arial"/>
          <w:b/>
          <w:bCs/>
          <w:color w:val="333333"/>
          <w:sz w:val="20"/>
          <w:szCs w:val="20"/>
          <w:lang w:eastAsia="ru-RU"/>
        </w:rPr>
        <w:t>XXI</w:t>
      </w:r>
      <w:r w:rsidRPr="006A4512">
        <w:rPr>
          <w:rFonts w:ascii="Arial" w:eastAsia="Times New Roman" w:hAnsi="Arial" w:cs="Arial"/>
          <w:color w:val="333333"/>
          <w:sz w:val="20"/>
          <w:szCs w:val="20"/>
          <w:lang w:eastAsia="ru-RU"/>
        </w:rPr>
        <w:t> века - Пройти онлайн </w:t>
      </w:r>
      <w:r w:rsidRPr="006A4512">
        <w:rPr>
          <w:rFonts w:ascii="Arial" w:eastAsia="Times New Roman" w:hAnsi="Arial" w:cs="Arial"/>
          <w:b/>
          <w:bCs/>
          <w:color w:val="333333"/>
          <w:sz w:val="20"/>
          <w:szCs w:val="20"/>
          <w:lang w:eastAsia="ru-RU"/>
        </w:rPr>
        <w:t>тест</w:t>
      </w:r>
      <w:r w:rsidRPr="006A4512">
        <w:rPr>
          <w:rFonts w:ascii="Arial" w:eastAsia="Times New Roman" w:hAnsi="Arial" w:cs="Arial"/>
          <w:color w:val="333333"/>
          <w:sz w:val="20"/>
          <w:szCs w:val="20"/>
          <w:lang w:eastAsia="ru-RU"/>
        </w:rPr>
        <w:t>. ...</w:t>
      </w:r>
      <w:r w:rsidRPr="006A4512">
        <w:rPr>
          <w:rFonts w:ascii="Times New Roman" w:eastAsia="Times New Roman" w:hAnsi="Times New Roman" w:cs="Times New Roman"/>
          <w:color w:val="333333"/>
          <w:sz w:val="24"/>
          <w:szCs w:val="24"/>
          <w:lang w:eastAsia="ru-RU"/>
        </w:rPr>
        <w:fldChar w:fldCharType="begin"/>
      </w:r>
      <w:r w:rsidRPr="006A4512">
        <w:rPr>
          <w:rFonts w:ascii="Times New Roman" w:eastAsia="Times New Roman" w:hAnsi="Times New Roman" w:cs="Times New Roman"/>
          <w:color w:val="333333"/>
          <w:sz w:val="24"/>
          <w:szCs w:val="24"/>
          <w:lang w:eastAsia="ru-RU"/>
        </w:rPr>
        <w:instrText xml:space="preserve"> HYPERLINK "https://onlinetestpad.com/ru/test/1674300-novejshaya-istoriya-11-klass-bazovyj-uroven-kultura-vo-vtoroj-polovine-xx-n" \t "_blank" </w:instrText>
      </w:r>
      <w:r w:rsidRPr="006A4512">
        <w:rPr>
          <w:rFonts w:ascii="Times New Roman" w:eastAsia="Times New Roman" w:hAnsi="Times New Roman" w:cs="Times New Roman"/>
          <w:color w:val="333333"/>
          <w:sz w:val="24"/>
          <w:szCs w:val="24"/>
          <w:lang w:eastAsia="ru-RU"/>
        </w:rPr>
        <w:fldChar w:fldCharType="separate"/>
      </w:r>
    </w:p>
    <w:p w:rsidR="006A4512" w:rsidRPr="006A4512" w:rsidRDefault="006A4512" w:rsidP="006A4512">
      <w:pPr>
        <w:shd w:val="clear" w:color="auto" w:fill="FFFFFF"/>
        <w:spacing w:after="0" w:line="240" w:lineRule="auto"/>
        <w:ind w:left="-150" w:right="120"/>
        <w:outlineLvl w:val="1"/>
        <w:rPr>
          <w:rFonts w:ascii="Times New Roman" w:eastAsia="Times New Roman" w:hAnsi="Times New Roman" w:cs="Times New Roman"/>
          <w:b/>
          <w:bCs/>
          <w:sz w:val="24"/>
          <w:szCs w:val="24"/>
          <w:lang w:val="en-US" w:eastAsia="ru-RU"/>
        </w:rPr>
      </w:pPr>
      <w:r w:rsidRPr="006A4512">
        <w:rPr>
          <w:rFonts w:ascii="Times New Roman" w:eastAsia="Times New Roman" w:hAnsi="Times New Roman" w:cs="Times New Roman"/>
          <w:b/>
          <w:bCs/>
          <w:color w:val="0000FF"/>
          <w:sz w:val="24"/>
          <w:szCs w:val="24"/>
          <w:lang w:val="en-US" w:eastAsia="ru-RU"/>
        </w:rPr>
        <w:t> Online Test Pad</w:t>
      </w:r>
    </w:p>
    <w:p w:rsidR="006A4512" w:rsidRPr="006A4512" w:rsidRDefault="006A4512" w:rsidP="006A4512">
      <w:pPr>
        <w:shd w:val="clear" w:color="auto" w:fill="FFFFFF"/>
        <w:spacing w:after="0" w:line="240" w:lineRule="auto"/>
        <w:rPr>
          <w:rFonts w:ascii="Times New Roman" w:eastAsia="Times New Roman" w:hAnsi="Times New Roman" w:cs="Times New Roman"/>
          <w:color w:val="333333"/>
          <w:sz w:val="24"/>
          <w:szCs w:val="24"/>
          <w:lang w:val="en-US" w:eastAsia="ru-RU"/>
        </w:rPr>
      </w:pPr>
      <w:r w:rsidRPr="006A4512">
        <w:rPr>
          <w:rFonts w:ascii="Times New Roman" w:eastAsia="Times New Roman" w:hAnsi="Times New Roman" w:cs="Times New Roman"/>
          <w:color w:val="333333"/>
          <w:sz w:val="24"/>
          <w:szCs w:val="24"/>
          <w:lang w:eastAsia="ru-RU"/>
        </w:rPr>
        <w:fldChar w:fldCharType="end"/>
      </w:r>
      <w:hyperlink r:id="rId62" w:tgtFrame="_blank" w:history="1">
        <w:r w:rsidRPr="006A4512">
          <w:rPr>
            <w:rFonts w:ascii="Times New Roman" w:eastAsia="Times New Roman" w:hAnsi="Times New Roman" w:cs="Times New Roman"/>
            <w:b/>
            <w:bCs/>
            <w:color w:val="0000FF"/>
            <w:sz w:val="24"/>
            <w:szCs w:val="24"/>
            <w:lang w:val="en-US" w:eastAsia="ru-RU"/>
          </w:rPr>
          <w:t>onlinetestpad.com</w:t>
        </w:r>
        <w:r w:rsidRPr="006A4512">
          <w:rPr>
            <w:rFonts w:ascii="Times New Roman" w:eastAsia="Times New Roman" w:hAnsi="Times New Roman" w:cs="Times New Roman"/>
            <w:color w:val="0000FF"/>
            <w:sz w:val="24"/>
            <w:szCs w:val="24"/>
            <w:lang w:val="en-US" w:eastAsia="ru-RU"/>
          </w:rPr>
          <w:t>›ru/test…kultura-vo…polovine-xx-n</w:t>
        </w:r>
      </w:hyperlink>
    </w:p>
    <w:p w:rsidR="00DC3B0B" w:rsidRPr="006A4512" w:rsidRDefault="00DC3B0B" w:rsidP="00620B33">
      <w:pPr>
        <w:spacing w:after="0" w:line="276" w:lineRule="auto"/>
        <w:rPr>
          <w:rFonts w:ascii="Times New Roman" w:hAnsi="Times New Roman" w:cs="Times New Roman"/>
          <w:b/>
          <w:sz w:val="24"/>
          <w:szCs w:val="24"/>
          <w:u w:val="single"/>
          <w:lang w:val="en-US"/>
        </w:rPr>
      </w:pPr>
    </w:p>
    <w:p w:rsidR="00DC3B0B" w:rsidRPr="006A4512" w:rsidRDefault="00DC3B0B" w:rsidP="00620B33">
      <w:pPr>
        <w:spacing w:after="0" w:line="276" w:lineRule="auto"/>
        <w:rPr>
          <w:rFonts w:ascii="Times New Roman" w:hAnsi="Times New Roman" w:cs="Times New Roman"/>
          <w:b/>
          <w:sz w:val="24"/>
          <w:szCs w:val="24"/>
          <w:u w:val="single"/>
          <w:lang w:val="en-US"/>
        </w:rPr>
      </w:pPr>
    </w:p>
    <w:p w:rsidR="00BE0F29" w:rsidRPr="00E42263" w:rsidRDefault="00BE0F29" w:rsidP="00620B33">
      <w:pPr>
        <w:spacing w:after="0" w:line="276" w:lineRule="auto"/>
        <w:rPr>
          <w:rFonts w:ascii="Times New Roman" w:hAnsi="Times New Roman" w:cs="Times New Roman"/>
          <w:b/>
          <w:sz w:val="24"/>
          <w:szCs w:val="24"/>
        </w:rPr>
      </w:pPr>
      <w:r w:rsidRPr="00E42263">
        <w:rPr>
          <w:rFonts w:ascii="Times New Roman" w:hAnsi="Times New Roman" w:cs="Times New Roman"/>
          <w:b/>
          <w:sz w:val="24"/>
          <w:szCs w:val="24"/>
          <w:u w:val="single"/>
        </w:rPr>
        <w:t>Тема 85:</w:t>
      </w:r>
      <w:r w:rsidRPr="00E42263">
        <w:rPr>
          <w:rFonts w:ascii="Times New Roman" w:hAnsi="Times New Roman" w:cs="Times New Roman"/>
          <w:b/>
          <w:sz w:val="24"/>
          <w:szCs w:val="24"/>
        </w:rPr>
        <w:t xml:space="preserve"> Дифференцированный зачет</w:t>
      </w:r>
    </w:p>
    <w:p w:rsidR="00BE0F29" w:rsidRPr="00624746" w:rsidRDefault="00BE0F29" w:rsidP="00620B33">
      <w:pPr>
        <w:spacing w:after="0" w:line="276" w:lineRule="auto"/>
        <w:rPr>
          <w:rFonts w:ascii="Times New Roman" w:hAnsi="Times New Roman" w:cs="Times New Roman"/>
          <w:sz w:val="24"/>
          <w:szCs w:val="24"/>
        </w:rPr>
      </w:pPr>
    </w:p>
    <w:p w:rsidR="00BE0F29" w:rsidRPr="00624746" w:rsidRDefault="00BE0F29" w:rsidP="00620B33">
      <w:pPr>
        <w:spacing w:after="0" w:line="276" w:lineRule="auto"/>
        <w:rPr>
          <w:rFonts w:ascii="Times New Roman" w:hAnsi="Times New Roman" w:cs="Times New Roman"/>
          <w:sz w:val="24"/>
          <w:szCs w:val="24"/>
        </w:rPr>
      </w:pPr>
    </w:p>
    <w:p w:rsidR="00BE0F29" w:rsidRPr="00624746" w:rsidRDefault="00620B33" w:rsidP="00620B33">
      <w:pPr>
        <w:shd w:val="clear" w:color="auto" w:fill="FFFFFF"/>
        <w:spacing w:after="0" w:line="276" w:lineRule="auto"/>
        <w:contextualSpacing/>
        <w:jc w:val="both"/>
        <w:rPr>
          <w:rFonts w:ascii="Times New Roman" w:eastAsia="Times New Roman" w:hAnsi="Times New Roman" w:cs="Times New Roman"/>
          <w:color w:val="181818"/>
          <w:sz w:val="24"/>
          <w:szCs w:val="24"/>
          <w:lang w:eastAsia="ru-RU"/>
        </w:rPr>
      </w:pPr>
      <w:r w:rsidRPr="00624746">
        <w:rPr>
          <w:rFonts w:ascii="Times New Roman" w:eastAsia="Times New Roman" w:hAnsi="Times New Roman" w:cs="Times New Roman"/>
          <w:color w:val="181818"/>
          <w:sz w:val="24"/>
          <w:szCs w:val="24"/>
          <w:lang w:eastAsia="ru-RU"/>
        </w:rPr>
        <w:br w:type="page"/>
      </w:r>
    </w:p>
    <w:p w:rsidR="00A178FA" w:rsidRPr="002F1E17" w:rsidRDefault="002B7EB5" w:rsidP="002F1E17">
      <w:pPr>
        <w:pStyle w:val="a3"/>
        <w:numPr>
          <w:ilvl w:val="1"/>
          <w:numId w:val="2"/>
        </w:numPr>
        <w:jc w:val="center"/>
        <w:rPr>
          <w:rFonts w:ascii="Times New Roman" w:hAnsi="Times New Roman" w:cs="Times New Roman"/>
          <w:b/>
          <w:bCs/>
          <w:i/>
          <w:iCs/>
          <w:sz w:val="24"/>
          <w:szCs w:val="24"/>
        </w:rPr>
      </w:pPr>
      <w:r w:rsidRPr="002B7EB5">
        <w:rPr>
          <w:rFonts w:ascii="Times New Roman" w:hAnsi="Times New Roman" w:cs="Times New Roman"/>
          <w:b/>
          <w:bCs/>
          <w:i/>
          <w:iCs/>
          <w:sz w:val="24"/>
          <w:szCs w:val="24"/>
        </w:rPr>
        <w:t xml:space="preserve">Оценочные </w:t>
      </w:r>
      <w:r w:rsidRPr="00F803AA">
        <w:rPr>
          <w:rFonts w:ascii="Times New Roman" w:hAnsi="Times New Roman" w:cs="Times New Roman"/>
          <w:b/>
          <w:bCs/>
          <w:i/>
          <w:iCs/>
          <w:sz w:val="24"/>
          <w:szCs w:val="24"/>
        </w:rPr>
        <w:t>средства рубежного контроля по</w:t>
      </w:r>
      <w:r w:rsidRPr="002B7EB5">
        <w:rPr>
          <w:rFonts w:ascii="Times New Roman" w:hAnsi="Times New Roman" w:cs="Times New Roman"/>
          <w:b/>
          <w:bCs/>
          <w:i/>
          <w:iCs/>
          <w:sz w:val="24"/>
          <w:szCs w:val="24"/>
        </w:rPr>
        <w:t xml:space="preserve"> дисциплине «</w:t>
      </w:r>
      <w:r w:rsidR="00A178FA">
        <w:rPr>
          <w:rFonts w:ascii="Times New Roman" w:hAnsi="Times New Roman" w:cs="Times New Roman"/>
          <w:b/>
          <w:bCs/>
          <w:i/>
          <w:iCs/>
          <w:sz w:val="24"/>
          <w:szCs w:val="24"/>
        </w:rPr>
        <w:t>История</w:t>
      </w:r>
      <w:r w:rsidRPr="002B7EB5">
        <w:rPr>
          <w:rFonts w:ascii="Times New Roman" w:hAnsi="Times New Roman" w:cs="Times New Roman"/>
          <w:b/>
          <w:bCs/>
          <w:i/>
          <w:iCs/>
          <w:sz w:val="24"/>
          <w:szCs w:val="24"/>
        </w:rPr>
        <w:t>»</w:t>
      </w:r>
    </w:p>
    <w:p w:rsidR="00A178FA" w:rsidRDefault="002F1E17" w:rsidP="00A178FA">
      <w:pPr>
        <w:pStyle w:val="aa"/>
        <w:shd w:val="clear" w:color="auto" w:fill="FFFFFF"/>
        <w:spacing w:after="0"/>
        <w:jc w:val="center"/>
        <w:rPr>
          <w:b/>
          <w:bCs/>
        </w:rPr>
      </w:pPr>
      <w:r>
        <w:rPr>
          <w:b/>
          <w:bCs/>
        </w:rPr>
        <w:t>Контрольная работа № 1</w:t>
      </w:r>
      <w:r w:rsidR="00A178FA" w:rsidRPr="00135E30">
        <w:rPr>
          <w:b/>
          <w:bCs/>
        </w:rPr>
        <w:t xml:space="preserve"> «</w:t>
      </w:r>
      <w:r w:rsidR="00A178FA" w:rsidRPr="00135E30">
        <w:rPr>
          <w:b/>
          <w:shd w:val="clear" w:color="auto" w:fill="FFFFFF"/>
        </w:rPr>
        <w:t>Россия и мир в период 1920-1930 гг.</w:t>
      </w:r>
      <w:r w:rsidR="00A178FA" w:rsidRPr="00135E30">
        <w:rPr>
          <w:b/>
          <w:bCs/>
        </w:rPr>
        <w:t>»</w:t>
      </w:r>
    </w:p>
    <w:p w:rsidR="00A178FA" w:rsidRPr="00135E30" w:rsidRDefault="00A178FA" w:rsidP="00A178FA">
      <w:pPr>
        <w:pStyle w:val="aa"/>
        <w:shd w:val="clear" w:color="auto" w:fill="FFFFFF"/>
        <w:spacing w:after="0"/>
        <w:jc w:val="center"/>
        <w:rPr>
          <w:b/>
          <w:bCs/>
        </w:rPr>
      </w:pPr>
      <w:r w:rsidRPr="00135E30">
        <w:rPr>
          <w:b/>
          <w:bCs/>
        </w:rPr>
        <w:t xml:space="preserve"> 1 ВАРИАНТ</w:t>
      </w:r>
    </w:p>
    <w:p w:rsidR="00A178FA" w:rsidRPr="00135E30" w:rsidRDefault="00A178FA" w:rsidP="00A178FA">
      <w:pPr>
        <w:pStyle w:val="aa"/>
        <w:shd w:val="clear" w:color="auto" w:fill="FFFFFF"/>
        <w:spacing w:after="0"/>
        <w:jc w:val="center"/>
        <w:rPr>
          <w:b/>
          <w:bCs/>
        </w:rPr>
      </w:pP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 Чем был вызван переход от политики «военного коммунизма» к нэпу?</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глубоким экономическим кризисом в стране</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2) стремлением большевиков к мировой революции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попытками помещиков и буржуазии вернуть дореволюционные порядки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необходимостью приспособить экономику к нуждам военного времени</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2. В чем состояла суть новой экономической политики?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в расширении госсектора в экономике</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2) в создании многоукладной экономики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в переходе к правовому государству</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4) в демократизации всех сторон жизни общества</w:t>
      </w:r>
    </w:p>
    <w:p w:rsidR="00A178FA" w:rsidRPr="00135E30" w:rsidRDefault="00A178FA" w:rsidP="00A178FA">
      <w:pPr>
        <w:rPr>
          <w:rFonts w:ascii="Times New Roman" w:hAnsi="Times New Roman" w:cs="Times New Roman"/>
          <w:b/>
          <w:sz w:val="24"/>
          <w:szCs w:val="24"/>
        </w:rPr>
      </w:pPr>
      <w:r w:rsidRPr="00135E30">
        <w:rPr>
          <w:rFonts w:ascii="Times New Roman" w:hAnsi="Times New Roman" w:cs="Times New Roman"/>
          <w:b/>
          <w:sz w:val="24"/>
          <w:szCs w:val="24"/>
        </w:rPr>
        <w:t xml:space="preserve">3. </w:t>
      </w:r>
      <w:r w:rsidRPr="00135E30">
        <w:rPr>
          <w:rFonts w:ascii="Times New Roman" w:hAnsi="Times New Roman" w:cs="Times New Roman"/>
          <w:b/>
          <w:bCs/>
          <w:sz w:val="24"/>
          <w:szCs w:val="24"/>
        </w:rPr>
        <w:t>К нэпу относится:</w:t>
      </w:r>
    </w:p>
    <w:p w:rsidR="00A178FA" w:rsidRPr="00135E30" w:rsidRDefault="00A178FA" w:rsidP="00A178FA">
      <w:pPr>
        <w:shd w:val="clear" w:color="auto" w:fill="FFFFFF"/>
        <w:rPr>
          <w:rFonts w:ascii="Times New Roman" w:hAnsi="Times New Roman" w:cs="Times New Roman"/>
          <w:sz w:val="24"/>
          <w:szCs w:val="24"/>
        </w:rPr>
      </w:pPr>
      <w:r w:rsidRPr="00135E30">
        <w:rPr>
          <w:rFonts w:ascii="Times New Roman" w:hAnsi="Times New Roman" w:cs="Times New Roman"/>
          <w:sz w:val="24"/>
          <w:szCs w:val="24"/>
        </w:rPr>
        <w:t>1) всеобщая трудовая повинность          3) натурализация оплаты труда</w:t>
      </w:r>
    </w:p>
    <w:p w:rsidR="00A178FA" w:rsidRPr="00135E30" w:rsidRDefault="00A178FA" w:rsidP="00A178FA">
      <w:pPr>
        <w:shd w:val="clear" w:color="auto" w:fill="FFFFFF"/>
        <w:rPr>
          <w:rFonts w:ascii="Times New Roman" w:hAnsi="Times New Roman" w:cs="Times New Roman"/>
          <w:sz w:val="24"/>
          <w:szCs w:val="24"/>
        </w:rPr>
      </w:pPr>
      <w:r w:rsidRPr="00135E30">
        <w:rPr>
          <w:rFonts w:ascii="Times New Roman" w:hAnsi="Times New Roman" w:cs="Times New Roman"/>
          <w:sz w:val="24"/>
          <w:szCs w:val="24"/>
        </w:rPr>
        <w:t>4) запрещение найма рабочей силы       4) свобода частной торговли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4. Что произошло 30 декабря 1922 г.: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была принята советская Конституция;     3) умер В.И.Ленин;</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закончилась Гражданская война;              4) был образован СССР</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5. Установите соответствие между фамилиями деятелей культуры и сферой их деятельности. К каждой позиции первого столбца подберите соответствующую позицию вто</w:t>
      </w:r>
      <w:r w:rsidRPr="00135E30">
        <w:rPr>
          <w:rFonts w:ascii="Times New Roman" w:hAnsi="Times New Roman" w:cs="Times New Roman"/>
          <w:b/>
          <w:color w:val="000000"/>
          <w:sz w:val="24"/>
          <w:szCs w:val="24"/>
        </w:rPr>
        <w:softHyphen/>
        <w:t>рого и запишите в таблицу выбранные цифры под соответ</w:t>
      </w:r>
      <w:r w:rsidRPr="00135E30">
        <w:rPr>
          <w:rFonts w:ascii="Times New Roman" w:hAnsi="Times New Roman" w:cs="Times New Roman"/>
          <w:b/>
          <w:color w:val="000000"/>
          <w:sz w:val="24"/>
          <w:szCs w:val="24"/>
        </w:rPr>
        <w:softHyphen/>
        <w:t>ствующими буквами.</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ДЕЯТЕЛИ КУЛЬТУРЫ                                                     СФЕРЫ ДЕЯТЕЛЬНОСТИ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A) Г.М.Козинцев                                                          1)  наука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Б) И.Дунаевский                                                           2) киноискусство</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B)  А.Ф.Иоффе                                                              3) музыка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Г) М.Зощенко                                                               4)   архитектура</w:t>
      </w:r>
    </w:p>
    <w:p w:rsidR="00A178FA" w:rsidRPr="00135E30" w:rsidRDefault="00A178FA" w:rsidP="00A178FA">
      <w:pPr>
        <w:ind w:left="708" w:firstLine="708"/>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5)   литература</w:t>
      </w:r>
    </w:p>
    <w:tbl>
      <w:tblPr>
        <w:tblW w:w="0" w:type="auto"/>
        <w:tblInd w:w="40" w:type="dxa"/>
        <w:tblCellMar>
          <w:left w:w="0" w:type="dxa"/>
          <w:right w:w="0" w:type="dxa"/>
        </w:tblCellMar>
        <w:tblLook w:val="04A0" w:firstRow="1" w:lastRow="0" w:firstColumn="1" w:lastColumn="0" w:noHBand="0" w:noVBand="1"/>
      </w:tblPr>
      <w:tblGrid>
        <w:gridCol w:w="1411"/>
        <w:gridCol w:w="1387"/>
        <w:gridCol w:w="1402"/>
        <w:gridCol w:w="1421"/>
      </w:tblGrid>
      <w:tr w:rsidR="00A178FA" w:rsidRPr="00135E30" w:rsidTr="00EE49F0">
        <w:trPr>
          <w:trHeight w:val="293"/>
        </w:trPr>
        <w:tc>
          <w:tcPr>
            <w:tcW w:w="141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А</w:t>
            </w:r>
          </w:p>
        </w:tc>
        <w:tc>
          <w:tcPr>
            <w:tcW w:w="1387"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Б</w:t>
            </w:r>
          </w:p>
        </w:tc>
        <w:tc>
          <w:tcPr>
            <w:tcW w:w="140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В</w:t>
            </w:r>
          </w:p>
        </w:tc>
        <w:tc>
          <w:tcPr>
            <w:tcW w:w="142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Г</w:t>
            </w:r>
          </w:p>
        </w:tc>
      </w:tr>
      <w:tr w:rsidR="00A178FA" w:rsidRPr="00135E30" w:rsidTr="00EE49F0">
        <w:trPr>
          <w:trHeight w:val="298"/>
        </w:trPr>
        <w:tc>
          <w:tcPr>
            <w:tcW w:w="141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c>
          <w:tcPr>
            <w:tcW w:w="138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c>
          <w:tcPr>
            <w:tcW w:w="14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c>
          <w:tcPr>
            <w:tcW w:w="14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r>
    </w:tbl>
    <w:p w:rsidR="00A178FA" w:rsidRPr="00135E30" w:rsidRDefault="00A178FA" w:rsidP="00A178FA">
      <w:pPr>
        <w:shd w:val="clear" w:color="auto" w:fill="FFFFFF"/>
        <w:rPr>
          <w:rFonts w:ascii="Times New Roman" w:hAnsi="Times New Roman" w:cs="Times New Roman"/>
          <w:color w:val="222222"/>
          <w:sz w:val="24"/>
          <w:szCs w:val="24"/>
        </w:rPr>
      </w:pPr>
    </w:p>
    <w:p w:rsidR="00A178FA" w:rsidRPr="00A178FA" w:rsidRDefault="00A178FA" w:rsidP="00A178FA">
      <w:pPr>
        <w:shd w:val="clear" w:color="auto" w:fill="FFFFFF"/>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6. Началом сплошной коллективизации стал:</w:t>
      </w:r>
      <w:r w:rsidRPr="00135E30">
        <w:rPr>
          <w:rFonts w:ascii="Times New Roman" w:hAnsi="Times New Roman" w:cs="Times New Roman"/>
          <w:color w:val="000000"/>
          <w:sz w:val="24"/>
          <w:szCs w:val="24"/>
        </w:rPr>
        <w:t>1) 1927 г.       2) 1928 г.      3) 1929 г.      4) 1930 г.</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7. Какое событие произошло ранее других?</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коллек</w:t>
      </w:r>
      <w:r>
        <w:rPr>
          <w:rFonts w:ascii="Times New Roman" w:hAnsi="Times New Roman" w:cs="Times New Roman"/>
          <w:color w:val="000000"/>
          <w:sz w:val="24"/>
          <w:szCs w:val="24"/>
        </w:rPr>
        <w:t xml:space="preserve">тивизация сельского хозяйства   </w:t>
      </w:r>
      <w:r w:rsidRPr="00135E30">
        <w:rPr>
          <w:rFonts w:ascii="Times New Roman" w:hAnsi="Times New Roman" w:cs="Times New Roman"/>
          <w:color w:val="000000"/>
          <w:sz w:val="24"/>
          <w:szCs w:val="24"/>
        </w:rPr>
        <w:t>2) Кронштадтский мятеж</w:t>
      </w:r>
    </w:p>
    <w:p w:rsidR="00A178FA" w:rsidRPr="00135E30" w:rsidRDefault="00A178FA" w:rsidP="00A178F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3) образование СССР                                    </w:t>
      </w:r>
      <w:r w:rsidRPr="00135E30">
        <w:rPr>
          <w:rFonts w:ascii="Times New Roman" w:hAnsi="Times New Roman" w:cs="Times New Roman"/>
          <w:color w:val="000000"/>
          <w:sz w:val="24"/>
          <w:szCs w:val="24"/>
        </w:rPr>
        <w:t>4) начало стахановского движения</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8. Первая Конституция СССР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подтверждала унитарное устройство государства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2) устанавливала всеобщие демократические выборы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3) закрепляла диктатуру пролетариата и крестьянства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большую часть полномочий оставляла в ведении республик</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9.Что из указанного было одним  из результатов индустриализации  в СССР?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отсутс</w:t>
      </w:r>
      <w:r>
        <w:rPr>
          <w:rFonts w:ascii="Times New Roman" w:hAnsi="Times New Roman" w:cs="Times New Roman"/>
          <w:color w:val="000000"/>
          <w:sz w:val="24"/>
          <w:szCs w:val="24"/>
        </w:rPr>
        <w:t xml:space="preserve">твие машиностроительной отрасли  </w:t>
      </w:r>
      <w:r w:rsidRPr="00135E30">
        <w:rPr>
          <w:rFonts w:ascii="Times New Roman" w:hAnsi="Times New Roman" w:cs="Times New Roman"/>
          <w:color w:val="000000"/>
          <w:sz w:val="24"/>
          <w:szCs w:val="24"/>
        </w:rPr>
        <w:t>2) увеличение экспор</w:t>
      </w:r>
      <w:r>
        <w:rPr>
          <w:rFonts w:ascii="Times New Roman" w:hAnsi="Times New Roman" w:cs="Times New Roman"/>
          <w:color w:val="000000"/>
          <w:sz w:val="24"/>
          <w:szCs w:val="24"/>
        </w:rPr>
        <w:t xml:space="preserve">та машиностроительной продукции </w:t>
      </w:r>
      <w:r w:rsidRPr="00135E30">
        <w:rPr>
          <w:rFonts w:ascii="Times New Roman" w:hAnsi="Times New Roman" w:cs="Times New Roman"/>
          <w:color w:val="000000"/>
          <w:sz w:val="24"/>
          <w:szCs w:val="24"/>
        </w:rPr>
        <w:t>3) создание  м</w:t>
      </w:r>
      <w:r>
        <w:rPr>
          <w:rFonts w:ascii="Times New Roman" w:hAnsi="Times New Roman" w:cs="Times New Roman"/>
          <w:color w:val="000000"/>
          <w:sz w:val="24"/>
          <w:szCs w:val="24"/>
        </w:rPr>
        <w:t xml:space="preserve">ощной  оборонной промышленности   </w:t>
      </w:r>
      <w:r w:rsidRPr="00135E30">
        <w:rPr>
          <w:rFonts w:ascii="Times New Roman" w:hAnsi="Times New Roman" w:cs="Times New Roman"/>
          <w:color w:val="000000"/>
          <w:sz w:val="24"/>
          <w:szCs w:val="24"/>
        </w:rPr>
        <w:t>4) появление жесткой цензуры</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10. Что из перечисленного было одним из результатов  подписания в 1939 года советско-германского договора о ненападении?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исключение СССР из Лиги Наций</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отсрочка нападения Германии на СССР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вхождение СССР в Организацию Объединенных  наций</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отсрочка нападения Германии на Польшу</w:t>
      </w:r>
    </w:p>
    <w:p w:rsidR="00A178FA" w:rsidRPr="00135E30" w:rsidRDefault="00A178FA" w:rsidP="00A178FA">
      <w:pPr>
        <w:pStyle w:val="c1"/>
        <w:shd w:val="clear" w:color="auto" w:fill="FFFFFF"/>
        <w:spacing w:before="0" w:beforeAutospacing="0" w:after="0" w:afterAutospacing="0"/>
        <w:rPr>
          <w:b/>
          <w:color w:val="000000"/>
        </w:rPr>
      </w:pPr>
      <w:r w:rsidRPr="00135E30">
        <w:rPr>
          <w:b/>
          <w:color w:val="000000"/>
        </w:rPr>
        <w:t>11.</w:t>
      </w:r>
      <w:r w:rsidRPr="00135E30">
        <w:rPr>
          <w:rStyle w:val="c0"/>
          <w:b/>
          <w:color w:val="000000"/>
        </w:rPr>
        <w:t xml:space="preserve"> В каком году произошло столкновение СССР и Японии у реки Халхин-гол:</w:t>
      </w:r>
    </w:p>
    <w:p w:rsidR="00A178FA" w:rsidRPr="00135E30" w:rsidRDefault="00A178FA" w:rsidP="00A178FA">
      <w:pPr>
        <w:pStyle w:val="c1"/>
        <w:shd w:val="clear" w:color="auto" w:fill="FFFFFF"/>
        <w:spacing w:before="0" w:beforeAutospacing="0" w:after="0" w:afterAutospacing="0"/>
        <w:rPr>
          <w:color w:val="000000"/>
        </w:rPr>
      </w:pPr>
      <w:r w:rsidRPr="00135E30">
        <w:rPr>
          <w:rStyle w:val="c0"/>
          <w:color w:val="000000"/>
        </w:rPr>
        <w:t> 1) 1938 г.              2) 1939 г.               3) 1940 г.             4) 1941 г.</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12. Где советская делегация заявила следующее? «Российская делегация явилась сюда не для того, чтобы пропагандировать свои...теоретические воззрения, а ради вступления в деловые отношения с правительствами и торгово-промышленными кругами всех стран на основе взаимности, равноправия и полного и безоговорочного признания».</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на II Всесоюзном съезде Советов              3) на Генуэзской конференции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на переговорах в Брест-Литовске               4) на конгрессе Коминтерна</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13. Установите соответствие между понятиями и их определениями. К каждому элементу первого столбца подберите  соответствующий элемент второго столбца.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628"/>
      </w:tblGrid>
      <w:tr w:rsidR="00A178FA" w:rsidRPr="00135E30" w:rsidTr="00EE49F0">
        <w:tc>
          <w:tcPr>
            <w:tcW w:w="2943"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ПОНЯТИЯ</w:t>
            </w:r>
          </w:p>
        </w:tc>
        <w:tc>
          <w:tcPr>
            <w:tcW w:w="6628"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ОПРЕДЕЛЕНИЯ</w:t>
            </w:r>
          </w:p>
        </w:tc>
      </w:tr>
      <w:tr w:rsidR="00A178FA" w:rsidRPr="00135E30" w:rsidTr="00EE49F0">
        <w:tc>
          <w:tcPr>
            <w:tcW w:w="2943"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А) Новая экономическая политика</w:t>
            </w:r>
          </w:p>
        </w:tc>
        <w:tc>
          <w:tcPr>
            <w:tcW w:w="6628"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1)Возвеличивание роли одного человека, приписывание ему при жизни влияния на ход исторического развития</w:t>
            </w:r>
          </w:p>
        </w:tc>
      </w:tr>
      <w:tr w:rsidR="00A178FA" w:rsidRPr="00135E30" w:rsidTr="00EE49F0">
        <w:tc>
          <w:tcPr>
            <w:tcW w:w="2943"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Б) Коллективизация</w:t>
            </w:r>
          </w:p>
        </w:tc>
        <w:tc>
          <w:tcPr>
            <w:tcW w:w="6628"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Добровольно объединение государственных образований в единое союзное государство</w:t>
            </w:r>
          </w:p>
        </w:tc>
      </w:tr>
      <w:tr w:rsidR="00A178FA" w:rsidRPr="00135E30" w:rsidTr="00EE49F0">
        <w:tc>
          <w:tcPr>
            <w:tcW w:w="2943"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В) Федерация</w:t>
            </w:r>
          </w:p>
        </w:tc>
        <w:tc>
          <w:tcPr>
            <w:tcW w:w="6628"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3) название внутренней политики советского государства, </w:t>
            </w:r>
            <w:r w:rsidRPr="00135E30">
              <w:rPr>
                <w:rFonts w:ascii="Times New Roman" w:hAnsi="Times New Roman" w:cs="Times New Roman"/>
                <w:color w:val="000000"/>
                <w:sz w:val="24"/>
                <w:szCs w:val="24"/>
                <w:shd w:val="clear" w:color="auto" w:fill="FFFFFF"/>
              </w:rPr>
              <w:t xml:space="preserve">представлявшей попытку использования рыночных отношений для оживления экономики </w:t>
            </w:r>
          </w:p>
        </w:tc>
      </w:tr>
      <w:tr w:rsidR="00A178FA" w:rsidRPr="00135E30" w:rsidTr="00EE49F0">
        <w:tc>
          <w:tcPr>
            <w:tcW w:w="2943"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Г) Культ личности</w:t>
            </w:r>
          </w:p>
        </w:tc>
        <w:tc>
          <w:tcPr>
            <w:tcW w:w="6628" w:type="dxa"/>
          </w:tcPr>
          <w:p w:rsidR="00A178FA" w:rsidRPr="00135E30" w:rsidRDefault="00A178FA" w:rsidP="00EE49F0">
            <w:pPr>
              <w:rPr>
                <w:rFonts w:ascii="Times New Roman" w:hAnsi="Times New Roman" w:cs="Times New Roman"/>
                <w:sz w:val="24"/>
                <w:szCs w:val="24"/>
              </w:rPr>
            </w:pPr>
            <w:r w:rsidRPr="00135E30">
              <w:rPr>
                <w:rFonts w:ascii="Times New Roman" w:hAnsi="Times New Roman" w:cs="Times New Roman"/>
                <w:sz w:val="24"/>
                <w:szCs w:val="24"/>
                <w:shd w:val="clear" w:color="auto" w:fill="FFFFFF"/>
              </w:rPr>
              <w:t>4)Объединение мелких единоличных крестьянских хозяйств в крупные коллективные социалистические хозяйства</w:t>
            </w:r>
          </w:p>
        </w:tc>
      </w:tr>
    </w:tbl>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14. Достижение отечественной культуры 1920-х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создание творческого объединения «Мир искусства»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2) открытие Большого театра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3) пьесы А.П. Чехова «Три сестры» и «Вишневый сад»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фильмы С. Эйзенштейна «Броненосец Потемкин»</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15. Кто из деятелей культуры поддержал советскую власть в 20-х гг.?</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И.А. Бунин                                    3) С.С. Прокофьев</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Ф.И. Шаляпин                               4) В.В. Маяковский</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16. Что было одним из важных направлений внутренней политики государства в области культуры 20-е гг.?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1) реставрация памятников культуры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2) введение закона об обязательном высшем образовании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3) ослабление партийного контроля над духовной жизнью общества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ликвидация неграмотности</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17. Как называется установленный государством обязательный платеж, взимаемый с крестьянских хозяйств?</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18. Как называлась международная революционная пролетарская организация, объединявшая компартии разных стран?</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19. Сборник публицистических статей, опубликованных в Праге в 1921 г. представителями русской эмиграции,</w:t>
      </w:r>
      <w:r>
        <w:rPr>
          <w:rFonts w:ascii="Times New Roman" w:hAnsi="Times New Roman" w:cs="Times New Roman"/>
          <w:b/>
          <w:color w:val="000000"/>
          <w:sz w:val="24"/>
          <w:szCs w:val="24"/>
        </w:rPr>
        <w:t xml:space="preserve"> получил название ____________.</w:t>
      </w:r>
    </w:p>
    <w:p w:rsidR="00A178FA" w:rsidRPr="00135E30" w:rsidRDefault="00A178FA" w:rsidP="00A178FA">
      <w:pPr>
        <w:rPr>
          <w:rFonts w:ascii="Times New Roman" w:hAnsi="Times New Roman" w:cs="Times New Roman"/>
          <w:b/>
          <w:color w:val="252525"/>
          <w:sz w:val="24"/>
          <w:szCs w:val="24"/>
        </w:rPr>
      </w:pPr>
      <w:r w:rsidRPr="00135E30">
        <w:rPr>
          <w:rFonts w:ascii="Times New Roman" w:hAnsi="Times New Roman" w:cs="Times New Roman"/>
          <w:b/>
          <w:color w:val="000000"/>
          <w:sz w:val="24"/>
          <w:szCs w:val="24"/>
        </w:rPr>
        <w:t>20.Рассмотрите изображение и выполните задание</w:t>
      </w:r>
      <w:r w:rsidRPr="00135E30">
        <w:rPr>
          <w:rFonts w:ascii="Times New Roman" w:hAnsi="Times New Roman" w:cs="Times New Roman"/>
          <w:b/>
          <w:color w:val="252525"/>
          <w:sz w:val="24"/>
          <w:szCs w:val="24"/>
        </w:rPr>
        <w:t>.</w:t>
      </w:r>
    </w:p>
    <w:p w:rsidR="00A178FA" w:rsidRPr="00135E30" w:rsidRDefault="00A178FA" w:rsidP="00A178FA">
      <w:pPr>
        <w:pStyle w:val="aa"/>
        <w:shd w:val="clear" w:color="auto" w:fill="FFFFFF"/>
        <w:spacing w:before="150" w:after="150" w:line="270" w:lineRule="atLeast"/>
        <w:rPr>
          <w:b/>
          <w:color w:val="252525"/>
        </w:rPr>
      </w:pPr>
      <w:r w:rsidRPr="00135E30">
        <w:rPr>
          <w:b/>
          <w:noProof/>
          <w:color w:val="252525"/>
          <w:lang w:eastAsia="ru-RU"/>
        </w:rPr>
        <w:drawing>
          <wp:inline distT="0" distB="0" distL="0" distR="0" wp14:anchorId="6497F948" wp14:editId="3543292E">
            <wp:extent cx="1391285" cy="1264285"/>
            <wp:effectExtent l="0" t="0" r="0" b="0"/>
            <wp:docPr id="19" name="Рисунок 19" descr="Вариант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риант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91285" cy="1264285"/>
                    </a:xfrm>
                    <a:prstGeom prst="rect">
                      <a:avLst/>
                    </a:prstGeom>
                    <a:noFill/>
                    <a:ln>
                      <a:noFill/>
                    </a:ln>
                  </pic:spPr>
                </pic:pic>
              </a:graphicData>
            </a:graphic>
          </wp:inline>
        </w:drawing>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Укажите, кто имел право носить данный значок?</w:t>
      </w:r>
    </w:p>
    <w:p w:rsidR="00A178FA"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члены Всесоюзного ленинского к</w:t>
      </w:r>
      <w:r>
        <w:rPr>
          <w:rFonts w:ascii="Times New Roman" w:hAnsi="Times New Roman" w:cs="Times New Roman"/>
          <w:color w:val="000000"/>
          <w:sz w:val="24"/>
          <w:szCs w:val="24"/>
        </w:rPr>
        <w:t xml:space="preserve">оммунистического союза молодёжи </w:t>
      </w:r>
    </w:p>
    <w:p w:rsidR="00A178FA" w:rsidRPr="00135E30" w:rsidRDefault="00A178FA" w:rsidP="00A178F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2) юные пионеры    3) коммунисты      </w:t>
      </w:r>
      <w:r w:rsidRPr="00135E30">
        <w:rPr>
          <w:rFonts w:ascii="Times New Roman" w:hAnsi="Times New Roman" w:cs="Times New Roman"/>
          <w:color w:val="000000"/>
          <w:sz w:val="24"/>
          <w:szCs w:val="24"/>
        </w:rPr>
        <w:t>4) октябрята</w:t>
      </w:r>
    </w:p>
    <w:p w:rsidR="00A178FA" w:rsidRPr="00135E30" w:rsidRDefault="00A178FA" w:rsidP="00A178FA">
      <w:pPr>
        <w:pStyle w:val="aa"/>
        <w:shd w:val="clear" w:color="auto" w:fill="FFFFFF"/>
        <w:spacing w:after="0"/>
        <w:jc w:val="center"/>
        <w:rPr>
          <w:b/>
          <w:bCs/>
        </w:rPr>
      </w:pPr>
    </w:p>
    <w:p w:rsidR="00A178FA" w:rsidRDefault="00A178FA" w:rsidP="00A178FA">
      <w:pPr>
        <w:pStyle w:val="aa"/>
        <w:shd w:val="clear" w:color="auto" w:fill="FFFFFF"/>
        <w:spacing w:after="0"/>
        <w:jc w:val="center"/>
        <w:rPr>
          <w:b/>
          <w:bCs/>
        </w:rPr>
      </w:pPr>
    </w:p>
    <w:p w:rsidR="00A178FA" w:rsidRDefault="00A178FA" w:rsidP="00A178FA">
      <w:pPr>
        <w:pStyle w:val="aa"/>
        <w:shd w:val="clear" w:color="auto" w:fill="FFFFFF"/>
        <w:spacing w:after="0"/>
        <w:jc w:val="center"/>
        <w:rPr>
          <w:b/>
          <w:bCs/>
        </w:rPr>
      </w:pPr>
    </w:p>
    <w:p w:rsidR="00A178FA" w:rsidRDefault="00A178FA" w:rsidP="00A178FA">
      <w:pPr>
        <w:pStyle w:val="aa"/>
        <w:shd w:val="clear" w:color="auto" w:fill="FFFFFF"/>
        <w:spacing w:after="0"/>
        <w:jc w:val="center"/>
        <w:rPr>
          <w:b/>
          <w:bCs/>
        </w:rPr>
      </w:pPr>
    </w:p>
    <w:p w:rsidR="00A178FA" w:rsidRDefault="00A178FA" w:rsidP="00A178FA">
      <w:pPr>
        <w:pStyle w:val="aa"/>
        <w:shd w:val="clear" w:color="auto" w:fill="FFFFFF"/>
        <w:spacing w:after="0"/>
        <w:jc w:val="center"/>
        <w:rPr>
          <w:b/>
          <w:bCs/>
        </w:rPr>
      </w:pPr>
    </w:p>
    <w:p w:rsidR="00A178FA" w:rsidRDefault="00A178FA" w:rsidP="00A178FA">
      <w:pPr>
        <w:pStyle w:val="aa"/>
        <w:shd w:val="clear" w:color="auto" w:fill="FFFFFF"/>
        <w:spacing w:after="0"/>
        <w:jc w:val="center"/>
        <w:rPr>
          <w:b/>
          <w:bCs/>
        </w:rPr>
      </w:pPr>
    </w:p>
    <w:p w:rsidR="002F1E17" w:rsidRDefault="002F1E17" w:rsidP="00A178FA">
      <w:pPr>
        <w:pStyle w:val="aa"/>
        <w:shd w:val="clear" w:color="auto" w:fill="FFFFFF"/>
        <w:spacing w:after="0"/>
        <w:jc w:val="center"/>
        <w:rPr>
          <w:b/>
          <w:bCs/>
        </w:rPr>
      </w:pPr>
    </w:p>
    <w:p w:rsidR="00A178FA" w:rsidRDefault="00A178FA" w:rsidP="00A178FA">
      <w:pPr>
        <w:pStyle w:val="aa"/>
        <w:shd w:val="clear" w:color="auto" w:fill="FFFFFF"/>
        <w:spacing w:after="0"/>
        <w:jc w:val="center"/>
        <w:rPr>
          <w:b/>
          <w:bCs/>
        </w:rPr>
      </w:pPr>
    </w:p>
    <w:p w:rsidR="00A178FA" w:rsidRPr="00135E30" w:rsidRDefault="00A178FA" w:rsidP="00A178FA">
      <w:pPr>
        <w:pStyle w:val="aa"/>
        <w:shd w:val="clear" w:color="auto" w:fill="FFFFFF"/>
        <w:spacing w:after="0"/>
        <w:jc w:val="center"/>
        <w:rPr>
          <w:b/>
          <w:bCs/>
        </w:rPr>
      </w:pPr>
    </w:p>
    <w:p w:rsidR="00A178FA" w:rsidRDefault="002F1E17" w:rsidP="00A178FA">
      <w:pPr>
        <w:pStyle w:val="aa"/>
        <w:shd w:val="clear" w:color="auto" w:fill="FFFFFF"/>
        <w:spacing w:after="0"/>
        <w:jc w:val="center"/>
        <w:rPr>
          <w:b/>
          <w:bCs/>
        </w:rPr>
      </w:pPr>
      <w:r>
        <w:rPr>
          <w:b/>
          <w:bCs/>
        </w:rPr>
        <w:t>Контрольная работа № 1</w:t>
      </w:r>
      <w:r w:rsidR="00A178FA" w:rsidRPr="00135E30">
        <w:rPr>
          <w:b/>
          <w:bCs/>
        </w:rPr>
        <w:t xml:space="preserve"> «</w:t>
      </w:r>
      <w:r w:rsidR="00A178FA" w:rsidRPr="00135E30">
        <w:rPr>
          <w:b/>
          <w:shd w:val="clear" w:color="auto" w:fill="FFFFFF"/>
        </w:rPr>
        <w:t>Россия и мир в период 1920-1930 гг.</w:t>
      </w:r>
      <w:r w:rsidR="00A178FA" w:rsidRPr="00135E30">
        <w:rPr>
          <w:b/>
          <w:bCs/>
        </w:rPr>
        <w:t xml:space="preserve">» </w:t>
      </w:r>
    </w:p>
    <w:p w:rsidR="00A178FA" w:rsidRPr="00135E30" w:rsidRDefault="00A178FA" w:rsidP="00A178FA">
      <w:pPr>
        <w:pStyle w:val="aa"/>
        <w:shd w:val="clear" w:color="auto" w:fill="FFFFFF"/>
        <w:spacing w:after="0"/>
        <w:jc w:val="center"/>
        <w:rPr>
          <w:b/>
          <w:bCs/>
        </w:rPr>
      </w:pPr>
      <w:r w:rsidRPr="00135E30">
        <w:rPr>
          <w:b/>
          <w:bCs/>
        </w:rPr>
        <w:t>2 ВАРИАНТ</w:t>
      </w:r>
    </w:p>
    <w:p w:rsidR="00A178FA" w:rsidRPr="00135E30" w:rsidRDefault="00A178FA" w:rsidP="00A178FA">
      <w:pPr>
        <w:pStyle w:val="aa"/>
        <w:shd w:val="clear" w:color="auto" w:fill="FFFFFF"/>
        <w:spacing w:after="0"/>
        <w:jc w:val="center"/>
        <w:rPr>
          <w:b/>
          <w:bCs/>
        </w:rPr>
      </w:pP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 Переход от политики военного коммунизма к нэпу объяснялся необходимостью:</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победить в Гражданской войне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2) реализовать на практике идеи марксизма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3) в кратчайшие сроки создать командную экономику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преодолеть политический кризис власти большевиков</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2. В чем состояла суть новой экономической политики?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в ускорении темпов промышленного переворота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2) в запрещении частной собственности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3) в демократизации политического режима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в переходе от командных методов управления экономикой к рыночным</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3. Главное содержание советской внешней политики в 1920-е гг. составляло стремление: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1) к преодолению дипломатической изоляции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к созданию единого антифашистского блока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3) к разрыву отношений с капиталистическими странами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к конфронтации с Германией и Японией</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4. Установите соответствие между фамилиями деятелей культуры и сферой их деятельности. К каждой позиции первого столбца подберите соответствующую позицию вто</w:t>
      </w:r>
      <w:r w:rsidRPr="00135E30">
        <w:rPr>
          <w:rFonts w:ascii="Times New Roman" w:hAnsi="Times New Roman" w:cs="Times New Roman"/>
          <w:b/>
          <w:color w:val="000000"/>
          <w:sz w:val="24"/>
          <w:szCs w:val="24"/>
        </w:rPr>
        <w:softHyphen/>
        <w:t>рого и запишите в таблицу выбранные цифры под соответ</w:t>
      </w:r>
      <w:r w:rsidRPr="00135E30">
        <w:rPr>
          <w:rFonts w:ascii="Times New Roman" w:hAnsi="Times New Roman" w:cs="Times New Roman"/>
          <w:b/>
          <w:color w:val="000000"/>
          <w:sz w:val="24"/>
          <w:szCs w:val="24"/>
        </w:rPr>
        <w:softHyphen/>
        <w:t>ствующими буквами.</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ДЕЯТЕЛИ КУЛЬТУРЫ                                                     СФЕРЫ ДЕЯТЕЛЬНОСТИ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A Л.Орлова                                                                         1) наука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Б) Д.Фурманов                                                                    2) киноискусство</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B) Н.И. Вавилов                                                                  3) музыка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Г) Д.Кабалевский                                                                4) архитектура</w:t>
      </w:r>
    </w:p>
    <w:p w:rsidR="00A178FA" w:rsidRPr="00135E30" w:rsidRDefault="00A178FA" w:rsidP="00A178FA">
      <w:pPr>
        <w:ind w:left="4956"/>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5) литература</w:t>
      </w:r>
    </w:p>
    <w:tbl>
      <w:tblPr>
        <w:tblW w:w="0" w:type="auto"/>
        <w:tblInd w:w="40" w:type="dxa"/>
        <w:tblCellMar>
          <w:left w:w="0" w:type="dxa"/>
          <w:right w:w="0" w:type="dxa"/>
        </w:tblCellMar>
        <w:tblLook w:val="04A0" w:firstRow="1" w:lastRow="0" w:firstColumn="1" w:lastColumn="0" w:noHBand="0" w:noVBand="1"/>
      </w:tblPr>
      <w:tblGrid>
        <w:gridCol w:w="1411"/>
        <w:gridCol w:w="1387"/>
        <w:gridCol w:w="1402"/>
        <w:gridCol w:w="1421"/>
      </w:tblGrid>
      <w:tr w:rsidR="00A178FA" w:rsidRPr="00135E30" w:rsidTr="00EE49F0">
        <w:trPr>
          <w:trHeight w:val="293"/>
        </w:trPr>
        <w:tc>
          <w:tcPr>
            <w:tcW w:w="141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А</w:t>
            </w:r>
          </w:p>
        </w:tc>
        <w:tc>
          <w:tcPr>
            <w:tcW w:w="1387"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Б</w:t>
            </w:r>
          </w:p>
        </w:tc>
        <w:tc>
          <w:tcPr>
            <w:tcW w:w="140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В</w:t>
            </w:r>
          </w:p>
        </w:tc>
        <w:tc>
          <w:tcPr>
            <w:tcW w:w="142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Г</w:t>
            </w:r>
          </w:p>
        </w:tc>
      </w:tr>
      <w:tr w:rsidR="00A178FA" w:rsidRPr="00135E30" w:rsidTr="00EE49F0">
        <w:trPr>
          <w:trHeight w:val="298"/>
        </w:trPr>
        <w:tc>
          <w:tcPr>
            <w:tcW w:w="141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c>
          <w:tcPr>
            <w:tcW w:w="138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c>
          <w:tcPr>
            <w:tcW w:w="14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c>
          <w:tcPr>
            <w:tcW w:w="14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r>
    </w:tbl>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5. В каком году СССР присоединил прибалтийские республики?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1925 г.                                                          3) 1935 г.</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1930 г.                                                          4) 1940 г.</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6. Какое событие произошло позже  других?</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переход к нэпу                                 3) начало индустриализации в СССР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принятие СССР в Лигу наций                4) смерть В.И.Ленина</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7. Конституция СССР 1936 г.</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провозгласила победу государственной и колхозно-кооперативной собственности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уничтожение гражданских свобод</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свободу предпринимательства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4)переход власти в руки множества партий</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8.Что из указанного было одним  из результатов коллективизации   в СССР?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создание мощной  оборонной промышленности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создание коллективных хозяйств с целью накопления средств для нужд индустриализации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введено всеобщее начальное образование</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дипломатическая поддержка Германией СССР</w:t>
      </w:r>
    </w:p>
    <w:p w:rsidR="00A178FA" w:rsidRPr="00135E30" w:rsidRDefault="00A178FA" w:rsidP="00A178FA">
      <w:pPr>
        <w:pStyle w:val="c1"/>
        <w:shd w:val="clear" w:color="auto" w:fill="FFFFFF"/>
        <w:spacing w:before="0" w:beforeAutospacing="0" w:after="0" w:afterAutospacing="0"/>
        <w:rPr>
          <w:b/>
          <w:color w:val="000000"/>
        </w:rPr>
      </w:pPr>
      <w:r w:rsidRPr="00135E30">
        <w:rPr>
          <w:rStyle w:val="c0"/>
          <w:b/>
          <w:color w:val="000000"/>
        </w:rPr>
        <w:t>9. Когда произошло столкновение Красной Армии с японской армией у озера Хасан:</w:t>
      </w:r>
    </w:p>
    <w:p w:rsidR="00A178FA" w:rsidRPr="00135E30" w:rsidRDefault="00A178FA" w:rsidP="00A178FA">
      <w:pPr>
        <w:pStyle w:val="c1"/>
        <w:shd w:val="clear" w:color="auto" w:fill="FFFFFF"/>
        <w:spacing w:before="0" w:beforeAutospacing="0" w:after="0" w:afterAutospacing="0"/>
        <w:rPr>
          <w:color w:val="000000"/>
        </w:rPr>
      </w:pPr>
      <w:r w:rsidRPr="00135E30">
        <w:rPr>
          <w:rStyle w:val="c0"/>
          <w:color w:val="000000"/>
        </w:rPr>
        <w:t> 1) 1938 г.              2) 1939 г.               3) 1940 г.             4) 1941 г.</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10. В ходе советско-финской войны 1939 – 1940 гг.</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советские войска не смогли преодолеть «линию Маннергейма»;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Англия, Франция и США заявили о невмешательстве в конфликт;</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Германия оказала военную помощь Советскому Союзу;</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Англия и Франция оказали помощь Финляндии самолетами и артиллерией;</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11. Какой документ содержит приведенные слова? « Германское государство и РСФСР взаимно отказываются от возмещения их военных расходов, равно как и от возмещения военных убытков... Равным образом обе стороны отказываются от возмещения невоенных убытков, причиненных гражданам одной стороны  посредством так называемых исключительных военных законов и насильственных мероприятий государственных органов другой стороны».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Рапалльский договор                         3) Договор об образовании СССР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Брестский мир                                    4) манифест конгресса Коминтерна</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12. Установите соответствие между понятиями и их определениями. К каждому элементу первого столбца подберите  соответствующий элемент второго столбца.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911"/>
      </w:tblGrid>
      <w:tr w:rsidR="00A178FA" w:rsidRPr="00135E30" w:rsidTr="00EE49F0">
        <w:tc>
          <w:tcPr>
            <w:tcW w:w="2660"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ПОНЯТИЯ</w:t>
            </w:r>
          </w:p>
        </w:tc>
        <w:tc>
          <w:tcPr>
            <w:tcW w:w="6911"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ОПРЕДЕЛЕНИЯ</w:t>
            </w:r>
          </w:p>
        </w:tc>
      </w:tr>
      <w:tr w:rsidR="00A178FA" w:rsidRPr="00135E30" w:rsidTr="00EE49F0">
        <w:tc>
          <w:tcPr>
            <w:tcW w:w="2660"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А) Военный коммунизм</w:t>
            </w:r>
          </w:p>
        </w:tc>
        <w:tc>
          <w:tcPr>
            <w:tcW w:w="6911" w:type="dxa"/>
          </w:tcPr>
          <w:p w:rsidR="00A178FA" w:rsidRPr="00135E30" w:rsidRDefault="00A178FA" w:rsidP="00EE49F0">
            <w:pPr>
              <w:rPr>
                <w:rFonts w:ascii="Times New Roman" w:hAnsi="Times New Roman" w:cs="Times New Roman"/>
                <w:sz w:val="24"/>
                <w:szCs w:val="24"/>
              </w:rPr>
            </w:pPr>
            <w:r w:rsidRPr="00135E30">
              <w:rPr>
                <w:rFonts w:ascii="Times New Roman" w:hAnsi="Times New Roman" w:cs="Times New Roman"/>
                <w:sz w:val="24"/>
                <w:szCs w:val="24"/>
              </w:rPr>
              <w:t>1)</w:t>
            </w:r>
            <w:r w:rsidRPr="00135E30">
              <w:rPr>
                <w:rFonts w:ascii="Times New Roman" w:hAnsi="Times New Roman" w:cs="Times New Roman"/>
                <w:sz w:val="24"/>
                <w:szCs w:val="24"/>
                <w:shd w:val="clear" w:color="auto" w:fill="FFFFFF"/>
              </w:rPr>
              <w:t xml:space="preserve"> различные меры принуждения, применяемые государством по политическим мотивам, в виде лишения жизни или свободы,</w:t>
            </w:r>
          </w:p>
        </w:tc>
      </w:tr>
      <w:tr w:rsidR="00A178FA" w:rsidRPr="00135E30" w:rsidTr="00EE49F0">
        <w:tc>
          <w:tcPr>
            <w:tcW w:w="2660"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Б) Индустриализация</w:t>
            </w:r>
          </w:p>
        </w:tc>
        <w:tc>
          <w:tcPr>
            <w:tcW w:w="6911" w:type="dxa"/>
          </w:tcPr>
          <w:p w:rsidR="00A178FA" w:rsidRPr="00135E30" w:rsidRDefault="00A178FA" w:rsidP="00EE49F0">
            <w:pPr>
              <w:rPr>
                <w:rFonts w:ascii="Times New Roman" w:hAnsi="Times New Roman" w:cs="Times New Roman"/>
                <w:sz w:val="24"/>
                <w:szCs w:val="24"/>
              </w:rPr>
            </w:pPr>
            <w:r w:rsidRPr="00135E30">
              <w:rPr>
                <w:rFonts w:ascii="Times New Roman" w:hAnsi="Times New Roman" w:cs="Times New Roman"/>
                <w:sz w:val="24"/>
                <w:szCs w:val="24"/>
              </w:rPr>
              <w:t>2)</w:t>
            </w:r>
            <w:r w:rsidRPr="00135E30">
              <w:rPr>
                <w:rFonts w:ascii="Times New Roman" w:hAnsi="Times New Roman" w:cs="Times New Roman"/>
                <w:sz w:val="24"/>
                <w:szCs w:val="24"/>
                <w:shd w:val="clear" w:color="auto" w:fill="FFFFFF"/>
              </w:rPr>
              <w:t xml:space="preserve"> </w:t>
            </w:r>
            <w:r w:rsidRPr="00135E30">
              <w:rPr>
                <w:rFonts w:ascii="Times New Roman" w:hAnsi="Times New Roman" w:cs="Times New Roman"/>
                <w:sz w:val="24"/>
                <w:szCs w:val="24"/>
              </w:rPr>
              <w:t>Установленный государством обязательный платеж, взимаемый с крестьянских хозяйств</w:t>
            </w:r>
          </w:p>
        </w:tc>
      </w:tr>
      <w:tr w:rsidR="00A178FA" w:rsidRPr="00135E30" w:rsidTr="00EE49F0">
        <w:tc>
          <w:tcPr>
            <w:tcW w:w="2660"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В) Продналог</w:t>
            </w:r>
          </w:p>
        </w:tc>
        <w:tc>
          <w:tcPr>
            <w:tcW w:w="6911" w:type="dxa"/>
          </w:tcPr>
          <w:p w:rsidR="00A178FA" w:rsidRPr="00135E30" w:rsidRDefault="00A178FA" w:rsidP="00EE49F0">
            <w:pPr>
              <w:rPr>
                <w:rFonts w:ascii="Times New Roman" w:hAnsi="Times New Roman" w:cs="Times New Roman"/>
                <w:sz w:val="24"/>
                <w:szCs w:val="24"/>
              </w:rPr>
            </w:pPr>
            <w:r w:rsidRPr="00135E30">
              <w:rPr>
                <w:rFonts w:ascii="Times New Roman" w:hAnsi="Times New Roman" w:cs="Times New Roman"/>
                <w:sz w:val="24"/>
                <w:szCs w:val="24"/>
              </w:rPr>
              <w:t>3) Экономическая политика советской власти в годы гражданской войны</w:t>
            </w:r>
          </w:p>
        </w:tc>
      </w:tr>
      <w:tr w:rsidR="00A178FA" w:rsidRPr="00135E30" w:rsidTr="00EE49F0">
        <w:tc>
          <w:tcPr>
            <w:tcW w:w="2660"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Г) Репрессии</w:t>
            </w:r>
          </w:p>
        </w:tc>
        <w:tc>
          <w:tcPr>
            <w:tcW w:w="6911" w:type="dxa"/>
          </w:tcPr>
          <w:p w:rsidR="00A178FA" w:rsidRPr="00135E30" w:rsidRDefault="00A178FA" w:rsidP="00EE49F0">
            <w:pPr>
              <w:rPr>
                <w:rFonts w:ascii="Times New Roman" w:hAnsi="Times New Roman" w:cs="Times New Roman"/>
                <w:sz w:val="24"/>
                <w:szCs w:val="24"/>
              </w:rPr>
            </w:pPr>
            <w:r w:rsidRPr="00135E30">
              <w:rPr>
                <w:rFonts w:ascii="Times New Roman" w:hAnsi="Times New Roman" w:cs="Times New Roman"/>
                <w:sz w:val="24"/>
                <w:szCs w:val="24"/>
              </w:rPr>
              <w:t>4)</w:t>
            </w:r>
            <w:r w:rsidRPr="00135E30">
              <w:rPr>
                <w:rFonts w:ascii="Times New Roman" w:hAnsi="Times New Roman" w:cs="Times New Roman"/>
                <w:sz w:val="24"/>
                <w:szCs w:val="24"/>
                <w:shd w:val="clear" w:color="auto" w:fill="FFFFFF"/>
              </w:rPr>
              <w:t xml:space="preserve"> процесс создания крупного машинного производства во всех отраслях народного хозяйства и особенно в промышленности</w:t>
            </w:r>
          </w:p>
        </w:tc>
      </w:tr>
    </w:tbl>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13. Достижение отечественной культуры 1920-х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1) создание союза писателей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2) проведение «Русских сезонов» в Париже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принятие декрета  «О ликвидации неграмотности»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строительство Ярославского вокзала Шехтелем</w:t>
      </w:r>
    </w:p>
    <w:p w:rsidR="00A178FA" w:rsidRDefault="00A178FA" w:rsidP="00A178FA">
      <w:pPr>
        <w:rPr>
          <w:rFonts w:ascii="Times New Roman" w:hAnsi="Times New Roman" w:cs="Times New Roman"/>
          <w:color w:val="000000"/>
          <w:sz w:val="24"/>
          <w:szCs w:val="24"/>
        </w:rPr>
      </w:pPr>
      <w:r w:rsidRPr="00135E30">
        <w:rPr>
          <w:rFonts w:ascii="Times New Roman" w:hAnsi="Times New Roman" w:cs="Times New Roman"/>
          <w:b/>
          <w:color w:val="000000"/>
          <w:sz w:val="24"/>
          <w:szCs w:val="24"/>
        </w:rPr>
        <w:t>14. Кто из деятелей культуры покинул Советскую Россию посл</w:t>
      </w:r>
      <w:r>
        <w:rPr>
          <w:rFonts w:ascii="Times New Roman" w:hAnsi="Times New Roman" w:cs="Times New Roman"/>
          <w:b/>
          <w:color w:val="000000"/>
          <w:sz w:val="24"/>
          <w:szCs w:val="24"/>
        </w:rPr>
        <w:t>е прихода большевиков к власти?</w:t>
      </w:r>
      <w:r w:rsidRPr="00135E30">
        <w:rPr>
          <w:rFonts w:ascii="Times New Roman" w:hAnsi="Times New Roman" w:cs="Times New Roman"/>
          <w:color w:val="000000"/>
          <w:sz w:val="24"/>
          <w:szCs w:val="24"/>
        </w:rPr>
        <w:t xml:space="preserve"> </w:t>
      </w:r>
    </w:p>
    <w:p w:rsidR="00A178FA" w:rsidRDefault="00A178FA" w:rsidP="00A178FA">
      <w:pPr>
        <w:rPr>
          <w:rFonts w:ascii="Times New Roman" w:hAnsi="Times New Roman" w:cs="Times New Roman"/>
          <w:b/>
          <w:color w:val="000000"/>
          <w:sz w:val="24"/>
          <w:szCs w:val="24"/>
        </w:rPr>
      </w:pPr>
      <w:r w:rsidRPr="00135E30">
        <w:rPr>
          <w:rFonts w:ascii="Times New Roman" w:hAnsi="Times New Roman" w:cs="Times New Roman"/>
          <w:color w:val="000000"/>
          <w:sz w:val="24"/>
          <w:szCs w:val="24"/>
        </w:rPr>
        <w:t xml:space="preserve">1) В.В.Кандинский                          3) К.С.Петров </w:t>
      </w:r>
      <w:r>
        <w:rPr>
          <w:rFonts w:ascii="Times New Roman" w:hAnsi="Times New Roman" w:cs="Times New Roman"/>
          <w:color w:val="000000"/>
          <w:sz w:val="24"/>
          <w:szCs w:val="24"/>
        </w:rPr>
        <w:t>–</w:t>
      </w:r>
      <w:r w:rsidRPr="00135E30">
        <w:rPr>
          <w:rFonts w:ascii="Times New Roman" w:hAnsi="Times New Roman" w:cs="Times New Roman"/>
          <w:color w:val="000000"/>
          <w:sz w:val="24"/>
          <w:szCs w:val="24"/>
        </w:rPr>
        <w:t>Водкин</w:t>
      </w:r>
    </w:p>
    <w:p w:rsidR="00A178FA" w:rsidRPr="00A178FA" w:rsidRDefault="00A178FA" w:rsidP="00A178FA">
      <w:pPr>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sidRPr="00135E30">
        <w:rPr>
          <w:rFonts w:ascii="Times New Roman" w:hAnsi="Times New Roman" w:cs="Times New Roman"/>
          <w:color w:val="000000"/>
          <w:sz w:val="24"/>
          <w:szCs w:val="24"/>
        </w:rPr>
        <w:t>2) К.Э.Циолковский                         4) В.В. Маяковский</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15. Что было одним из важных направлений внутренней политики государства в области культуры 30-е гг.?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формирование одного направления в искусстве – социалистического реализма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расширение стилей и направлений в искусстве</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появление нового художественного объединения «Мир искусства»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превращение исторической науки  в ведущую отрасль научного знания</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16.Что из названного стало последствием коллективизации в начале 1930-х гг.?</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прекращение вывоза зерна за границу</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значительное улучшение материальных условий жизни крестьян</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резкое повышение урожайности сельскохозяйственных культур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отчуждение крестьян от собственности и результатов труда</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17. Изменения в духовной жизни общества, осуществленные в СССР в 20—30-е гг. ХХ в., получили название ________________ революция».</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18. Напишите термин. Как назывался процесс установления дипломатических отношения СССР в 1923-1924 гг. с Афганистаном, Великобританией, Ираном и т.д.</w:t>
      </w:r>
    </w:p>
    <w:p w:rsidR="00A178FA" w:rsidRPr="00135E30" w:rsidRDefault="00A178FA" w:rsidP="00A178FA">
      <w:pPr>
        <w:shd w:val="clear" w:color="auto" w:fill="FFFFFF"/>
        <w:rPr>
          <w:rFonts w:ascii="Times New Roman" w:hAnsi="Times New Roman" w:cs="Times New Roman"/>
          <w:b/>
          <w:sz w:val="24"/>
          <w:szCs w:val="24"/>
        </w:rPr>
      </w:pPr>
      <w:r w:rsidRPr="00135E30">
        <w:rPr>
          <w:rFonts w:ascii="Times New Roman" w:hAnsi="Times New Roman" w:cs="Times New Roman"/>
          <w:b/>
          <w:sz w:val="24"/>
          <w:szCs w:val="24"/>
        </w:rPr>
        <w:t>19. В период коллективизации сельского хозяйства в ССР получил значительное распространение термин, обозначающий зажиточного крестьянина, единолично ведущего хозяйство.</w:t>
      </w:r>
    </w:p>
    <w:p w:rsidR="00A178FA" w:rsidRPr="00135E30" w:rsidRDefault="00A178FA" w:rsidP="00A178FA">
      <w:pPr>
        <w:rPr>
          <w:rFonts w:ascii="Times New Roman" w:hAnsi="Times New Roman" w:cs="Times New Roman"/>
          <w:b/>
          <w:color w:val="252525"/>
          <w:sz w:val="24"/>
          <w:szCs w:val="24"/>
        </w:rPr>
      </w:pPr>
      <w:r w:rsidRPr="00135E30">
        <w:rPr>
          <w:rFonts w:ascii="Times New Roman" w:hAnsi="Times New Roman" w:cs="Times New Roman"/>
          <w:b/>
          <w:sz w:val="24"/>
          <w:szCs w:val="24"/>
        </w:rPr>
        <w:t xml:space="preserve">20.Рассмотрите </w:t>
      </w:r>
      <w:r w:rsidRPr="00135E30">
        <w:rPr>
          <w:rFonts w:ascii="Times New Roman" w:hAnsi="Times New Roman" w:cs="Times New Roman"/>
          <w:b/>
          <w:color w:val="000000"/>
          <w:sz w:val="24"/>
          <w:szCs w:val="24"/>
        </w:rPr>
        <w:t>изображение и выполните задание</w:t>
      </w:r>
      <w:r w:rsidRPr="00135E30">
        <w:rPr>
          <w:rFonts w:ascii="Times New Roman" w:hAnsi="Times New Roman" w:cs="Times New Roman"/>
          <w:b/>
          <w:color w:val="252525"/>
          <w:sz w:val="24"/>
          <w:szCs w:val="24"/>
        </w:rPr>
        <w:t>.</w:t>
      </w:r>
    </w:p>
    <w:p w:rsidR="00A178FA" w:rsidRPr="00135E30" w:rsidRDefault="00A178FA" w:rsidP="00A178FA">
      <w:pPr>
        <w:shd w:val="clear" w:color="auto" w:fill="FFFFFF"/>
        <w:rPr>
          <w:rFonts w:ascii="Times New Roman" w:hAnsi="Times New Roman" w:cs="Times New Roman"/>
          <w:b/>
          <w:color w:val="252525"/>
          <w:sz w:val="24"/>
          <w:szCs w:val="24"/>
        </w:rPr>
      </w:pPr>
      <w:r w:rsidRPr="00135E30">
        <w:rPr>
          <w:rFonts w:ascii="Times New Roman" w:hAnsi="Times New Roman" w:cs="Times New Roman"/>
          <w:b/>
          <w:noProof/>
          <w:color w:val="252525"/>
          <w:sz w:val="24"/>
          <w:szCs w:val="24"/>
          <w:lang w:eastAsia="ru-RU"/>
        </w:rPr>
        <w:drawing>
          <wp:inline distT="0" distB="0" distL="0" distR="0" wp14:anchorId="6C8FA45F" wp14:editId="5DA1C878">
            <wp:extent cx="1419225" cy="2026143"/>
            <wp:effectExtent l="0" t="0" r="0" b="0"/>
            <wp:docPr id="20" name="Рисунок 20" descr="Вариант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риант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27929" cy="2038569"/>
                    </a:xfrm>
                    <a:prstGeom prst="rect">
                      <a:avLst/>
                    </a:prstGeom>
                    <a:noFill/>
                    <a:ln>
                      <a:noFill/>
                    </a:ln>
                  </pic:spPr>
                </pic:pic>
              </a:graphicData>
            </a:graphic>
          </wp:inline>
        </w:drawing>
      </w:r>
    </w:p>
    <w:p w:rsidR="00A178FA" w:rsidRPr="00135E30" w:rsidRDefault="00A178FA" w:rsidP="00A178FA">
      <w:pPr>
        <w:pStyle w:val="aa"/>
        <w:shd w:val="clear" w:color="auto" w:fill="FFFFFF"/>
        <w:spacing w:after="0"/>
        <w:rPr>
          <w:b/>
        </w:rPr>
      </w:pPr>
      <w:r w:rsidRPr="00135E30">
        <w:rPr>
          <w:b/>
        </w:rPr>
        <w:t>Укажите событие, которому посвящен данный плакат.</w:t>
      </w:r>
    </w:p>
    <w:p w:rsidR="00A178FA" w:rsidRPr="00135E30" w:rsidRDefault="00A178FA" w:rsidP="00A178FA">
      <w:pPr>
        <w:pStyle w:val="aa"/>
        <w:shd w:val="clear" w:color="auto" w:fill="FFFFFF"/>
        <w:spacing w:after="0"/>
      </w:pPr>
      <w:r w:rsidRPr="00135E30">
        <w:t>1) новая экономическая политика                          3) гражданская война</w:t>
      </w:r>
    </w:p>
    <w:p w:rsidR="00A178FA" w:rsidRPr="00135E30" w:rsidRDefault="00A178FA" w:rsidP="00A178FA">
      <w:pPr>
        <w:pStyle w:val="aa"/>
        <w:shd w:val="clear" w:color="auto" w:fill="FFFFFF"/>
        <w:spacing w:after="0"/>
      </w:pPr>
      <w:r w:rsidRPr="00135E30">
        <w:t>2) коллективизация                                                  4) политика военного коммунизма</w:t>
      </w:r>
    </w:p>
    <w:p w:rsidR="00A178FA" w:rsidRDefault="00A178FA" w:rsidP="00A178FA">
      <w:pPr>
        <w:pStyle w:val="aa"/>
        <w:shd w:val="clear" w:color="auto" w:fill="FFFFFF"/>
        <w:spacing w:after="0" w:line="294" w:lineRule="atLeast"/>
        <w:jc w:val="center"/>
        <w:rPr>
          <w:b/>
          <w:bCs/>
          <w:bdr w:val="none" w:sz="0" w:space="0" w:color="auto" w:frame="1"/>
        </w:rPr>
      </w:pPr>
    </w:p>
    <w:p w:rsidR="00A178FA" w:rsidRDefault="00A178FA" w:rsidP="00A178FA">
      <w:pPr>
        <w:pStyle w:val="aa"/>
        <w:shd w:val="clear" w:color="auto" w:fill="FFFFFF"/>
        <w:spacing w:after="0" w:line="294" w:lineRule="atLeast"/>
        <w:jc w:val="center"/>
        <w:rPr>
          <w:b/>
          <w:bCs/>
          <w:bdr w:val="none" w:sz="0" w:space="0" w:color="auto" w:frame="1"/>
        </w:rPr>
      </w:pPr>
    </w:p>
    <w:p w:rsidR="00A178FA" w:rsidRPr="00135E30" w:rsidRDefault="002F1E17" w:rsidP="00A178FA">
      <w:pPr>
        <w:pStyle w:val="aa"/>
        <w:shd w:val="clear" w:color="auto" w:fill="FFFFFF"/>
        <w:spacing w:after="0" w:line="294" w:lineRule="atLeast"/>
        <w:jc w:val="center"/>
        <w:rPr>
          <w:b/>
          <w:bCs/>
        </w:rPr>
      </w:pPr>
      <w:r>
        <w:rPr>
          <w:b/>
          <w:bCs/>
          <w:bdr w:val="none" w:sz="0" w:space="0" w:color="auto" w:frame="1"/>
        </w:rPr>
        <w:t>Ответы:</w:t>
      </w:r>
    </w:p>
    <w:tbl>
      <w:tblPr>
        <w:tblStyle w:val="a8"/>
        <w:tblW w:w="10909" w:type="dxa"/>
        <w:tblInd w:w="-318" w:type="dxa"/>
        <w:tblLook w:val="04A0" w:firstRow="1" w:lastRow="0" w:firstColumn="1" w:lastColumn="0" w:noHBand="0" w:noVBand="1"/>
      </w:tblPr>
      <w:tblGrid>
        <w:gridCol w:w="536"/>
        <w:gridCol w:w="316"/>
        <w:gridCol w:w="316"/>
        <w:gridCol w:w="316"/>
        <w:gridCol w:w="616"/>
        <w:gridCol w:w="616"/>
        <w:gridCol w:w="316"/>
        <w:gridCol w:w="316"/>
        <w:gridCol w:w="316"/>
        <w:gridCol w:w="316"/>
        <w:gridCol w:w="416"/>
        <w:gridCol w:w="416"/>
        <w:gridCol w:w="616"/>
        <w:gridCol w:w="616"/>
        <w:gridCol w:w="416"/>
        <w:gridCol w:w="338"/>
        <w:gridCol w:w="416"/>
        <w:gridCol w:w="416"/>
        <w:gridCol w:w="1080"/>
        <w:gridCol w:w="982"/>
        <w:gridCol w:w="801"/>
        <w:gridCol w:w="416"/>
      </w:tblGrid>
      <w:tr w:rsidR="002F1E17" w:rsidTr="002F1E17">
        <w:trPr>
          <w:trHeight w:val="213"/>
        </w:trPr>
        <w:tc>
          <w:tcPr>
            <w:tcW w:w="51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вар</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w:t>
            </w:r>
          </w:p>
        </w:tc>
        <w:tc>
          <w:tcPr>
            <w:tcW w:w="586"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590"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5</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6</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7</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8</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9</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10</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11</w:t>
            </w:r>
          </w:p>
        </w:tc>
        <w:tc>
          <w:tcPr>
            <w:tcW w:w="586"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12</w:t>
            </w:r>
          </w:p>
        </w:tc>
        <w:tc>
          <w:tcPr>
            <w:tcW w:w="590"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13</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14</w:t>
            </w:r>
          </w:p>
        </w:tc>
        <w:tc>
          <w:tcPr>
            <w:tcW w:w="397" w:type="dxa"/>
          </w:tcPr>
          <w:p w:rsidR="002F1E17" w:rsidRPr="008A097E" w:rsidRDefault="002F1E17" w:rsidP="00A178FA">
            <w:pPr>
              <w:rPr>
                <w:rFonts w:ascii="Times New Roman" w:hAnsi="Times New Roman" w:cs="Times New Roman"/>
                <w:b/>
                <w:sz w:val="20"/>
                <w:szCs w:val="20"/>
              </w:rPr>
            </w:pP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15</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16</w:t>
            </w:r>
          </w:p>
        </w:tc>
        <w:tc>
          <w:tcPr>
            <w:tcW w:w="1248"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17</w:t>
            </w:r>
          </w:p>
        </w:tc>
        <w:tc>
          <w:tcPr>
            <w:tcW w:w="1134"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18</w:t>
            </w:r>
          </w:p>
        </w:tc>
        <w:tc>
          <w:tcPr>
            <w:tcW w:w="76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19</w:t>
            </w:r>
          </w:p>
        </w:tc>
        <w:tc>
          <w:tcPr>
            <w:tcW w:w="408"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 xml:space="preserve">20    </w:t>
            </w:r>
          </w:p>
        </w:tc>
      </w:tr>
      <w:tr w:rsidR="002F1E17" w:rsidTr="002F1E17">
        <w:trPr>
          <w:trHeight w:val="426"/>
        </w:trPr>
        <w:tc>
          <w:tcPr>
            <w:tcW w:w="51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01" w:type="dxa"/>
          </w:tcPr>
          <w:p w:rsidR="002F1E17" w:rsidRPr="008A097E" w:rsidRDefault="002F1E17" w:rsidP="008A097E">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w:t>
            </w:r>
          </w:p>
        </w:tc>
        <w:tc>
          <w:tcPr>
            <w:tcW w:w="586"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590"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2314</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586"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w:t>
            </w:r>
          </w:p>
        </w:tc>
        <w:tc>
          <w:tcPr>
            <w:tcW w:w="590"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3421</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397" w:type="dxa"/>
          </w:tcPr>
          <w:p w:rsidR="002F1E17" w:rsidRPr="008A097E" w:rsidRDefault="002F1E17" w:rsidP="00A178FA">
            <w:pPr>
              <w:rPr>
                <w:rFonts w:ascii="Times New Roman" w:hAnsi="Times New Roman" w:cs="Times New Roman"/>
                <w:b/>
                <w:sz w:val="20"/>
                <w:szCs w:val="20"/>
              </w:rPr>
            </w:pP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1248"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продналог</w:t>
            </w:r>
          </w:p>
        </w:tc>
        <w:tc>
          <w:tcPr>
            <w:tcW w:w="1134"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Коминт ерн</w:t>
            </w:r>
          </w:p>
        </w:tc>
        <w:tc>
          <w:tcPr>
            <w:tcW w:w="76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Смена вех</w:t>
            </w:r>
          </w:p>
        </w:tc>
        <w:tc>
          <w:tcPr>
            <w:tcW w:w="408"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r>
      <w:tr w:rsidR="002F1E17" w:rsidTr="002F1E17">
        <w:trPr>
          <w:trHeight w:val="426"/>
        </w:trPr>
        <w:tc>
          <w:tcPr>
            <w:tcW w:w="51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586"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2513</w:t>
            </w:r>
          </w:p>
        </w:tc>
        <w:tc>
          <w:tcPr>
            <w:tcW w:w="590"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586"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3421</w:t>
            </w:r>
          </w:p>
        </w:tc>
        <w:tc>
          <w:tcPr>
            <w:tcW w:w="590"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3</w:t>
            </w:r>
          </w:p>
        </w:tc>
        <w:tc>
          <w:tcPr>
            <w:tcW w:w="397"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1</w:t>
            </w:r>
          </w:p>
        </w:tc>
        <w:tc>
          <w:tcPr>
            <w:tcW w:w="397" w:type="dxa"/>
          </w:tcPr>
          <w:p w:rsidR="002F1E17" w:rsidRDefault="002F1E17" w:rsidP="00A178FA">
            <w:pPr>
              <w:rPr>
                <w:rFonts w:ascii="Times New Roman" w:hAnsi="Times New Roman" w:cs="Times New Roman"/>
                <w:b/>
                <w:sz w:val="20"/>
                <w:szCs w:val="20"/>
              </w:rPr>
            </w:pPr>
          </w:p>
        </w:tc>
        <w:tc>
          <w:tcPr>
            <w:tcW w:w="397"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1</w:t>
            </w:r>
          </w:p>
        </w:tc>
        <w:tc>
          <w:tcPr>
            <w:tcW w:w="397"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4</w:t>
            </w:r>
          </w:p>
        </w:tc>
        <w:tc>
          <w:tcPr>
            <w:tcW w:w="1248"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Культурная реаолюция</w:t>
            </w:r>
          </w:p>
        </w:tc>
        <w:tc>
          <w:tcPr>
            <w:tcW w:w="1134"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Полоса признания</w:t>
            </w:r>
          </w:p>
        </w:tc>
        <w:tc>
          <w:tcPr>
            <w:tcW w:w="767"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кулак</w:t>
            </w:r>
          </w:p>
        </w:tc>
        <w:tc>
          <w:tcPr>
            <w:tcW w:w="408"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2</w:t>
            </w:r>
          </w:p>
        </w:tc>
      </w:tr>
    </w:tbl>
    <w:p w:rsidR="00A178FA" w:rsidRPr="00135E30" w:rsidRDefault="00A178FA" w:rsidP="00A178FA">
      <w:pPr>
        <w:rPr>
          <w:rFonts w:ascii="Times New Roman" w:hAnsi="Times New Roman" w:cs="Times New Roman"/>
          <w:b/>
          <w:sz w:val="24"/>
          <w:szCs w:val="24"/>
        </w:rPr>
        <w:sectPr w:rsidR="00A178FA" w:rsidRPr="00135E30" w:rsidSect="00135E30">
          <w:pgSz w:w="11906" w:h="16838"/>
          <w:pgMar w:top="709" w:right="707" w:bottom="426" w:left="851" w:header="708" w:footer="708" w:gutter="0"/>
          <w:cols w:space="708"/>
          <w:docGrid w:linePitch="360"/>
        </w:sectPr>
      </w:pPr>
    </w:p>
    <w:p w:rsidR="00A178FA" w:rsidRPr="00624746" w:rsidRDefault="008A097E" w:rsidP="008A097E">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3C3FE2">
        <w:rPr>
          <w:rFonts w:ascii="Times New Roman" w:hAnsi="Times New Roman" w:cs="Times New Roman"/>
          <w:b/>
          <w:sz w:val="24"/>
          <w:szCs w:val="24"/>
        </w:rPr>
        <w:t>Контрольная работа №2</w:t>
      </w:r>
      <w:r w:rsidR="00A178FA" w:rsidRPr="00624746">
        <w:rPr>
          <w:rFonts w:ascii="Times New Roman" w:hAnsi="Times New Roman" w:cs="Times New Roman"/>
          <w:b/>
          <w:sz w:val="24"/>
          <w:szCs w:val="24"/>
        </w:rPr>
        <w:t xml:space="preserve"> по теме «Россия и мир в 1914-1945 гг.»</w:t>
      </w:r>
    </w:p>
    <w:p w:rsidR="00A178FA" w:rsidRPr="00624746" w:rsidRDefault="00A178FA" w:rsidP="00A178FA">
      <w:pPr>
        <w:pBdr>
          <w:top w:val="single" w:sz="4" w:space="1" w:color="auto"/>
          <w:left w:val="single" w:sz="4" w:space="4" w:color="auto"/>
          <w:bottom w:val="single" w:sz="4" w:space="1" w:color="auto"/>
          <w:right w:val="single" w:sz="4" w:space="4" w:color="auto"/>
          <w:between w:val="single" w:sz="4" w:space="1" w:color="auto"/>
        </w:pBdr>
        <w:spacing w:after="0"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 xml:space="preserve">Задания 1-15 требуют ответа в виде цифры, последовательности цифр или слова (словосочетания), которые следует записать в поле ответа в тексте работы. </w:t>
      </w:r>
    </w:p>
    <w:p w:rsidR="00A178FA" w:rsidRPr="00624746" w:rsidRDefault="00A178FA" w:rsidP="00A178FA">
      <w:pPr>
        <w:spacing w:after="0" w:line="276" w:lineRule="auto"/>
        <w:jc w:val="center"/>
        <w:rPr>
          <w:rFonts w:ascii="Times New Roman" w:hAnsi="Times New Roman" w:cs="Times New Roman"/>
          <w:sz w:val="24"/>
          <w:szCs w:val="24"/>
        </w:rPr>
      </w:pPr>
    </w:p>
    <w:tbl>
      <w:tblPr>
        <w:tblStyle w:val="a8"/>
        <w:tblW w:w="102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4909"/>
        <w:gridCol w:w="4742"/>
      </w:tblGrid>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w:t>
            </w:r>
          </w:p>
        </w:tc>
        <w:tc>
          <w:tcPr>
            <w:tcW w:w="9651" w:type="dxa"/>
            <w:gridSpan w:val="2"/>
            <w:vMerge w:val="restart"/>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0" w:type="auto"/>
            <w:gridSpan w:val="2"/>
            <w:vMerge/>
            <w:vAlign w:val="center"/>
          </w:tcPr>
          <w:p w:rsidR="00A178FA" w:rsidRPr="00624746" w:rsidRDefault="00A178FA" w:rsidP="00EE49F0">
            <w:pPr>
              <w:spacing w:line="276" w:lineRule="auto"/>
              <w:rPr>
                <w:rFonts w:ascii="Times New Roman" w:hAnsi="Times New Roman" w:cs="Times New Roman"/>
                <w:b/>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Переход к коллективизации</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Советско-германский договор о ненападении</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Создание Госплана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 </w:t>
            </w:r>
          </w:p>
          <w:tbl>
            <w:tblPr>
              <w:tblStyle w:val="a8"/>
              <w:tblW w:w="0" w:type="auto"/>
              <w:tblLook w:val="04A0" w:firstRow="1" w:lastRow="0" w:firstColumn="1" w:lastColumn="0" w:noHBand="0" w:noVBand="1"/>
            </w:tblPr>
            <w:tblGrid>
              <w:gridCol w:w="1270"/>
              <w:gridCol w:w="537"/>
              <w:gridCol w:w="537"/>
              <w:gridCol w:w="537"/>
            </w:tblGrid>
            <w:tr w:rsidR="00A178FA" w:rsidRPr="00624746" w:rsidTr="00EE49F0">
              <w:trPr>
                <w:trHeight w:val="454"/>
              </w:trPr>
              <w:tc>
                <w:tcPr>
                  <w:tcW w:w="1270"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53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А</w:t>
                  </w:r>
                </w:p>
              </w:tc>
              <w:tc>
                <w:tcPr>
                  <w:tcW w:w="53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Б</w:t>
                  </w:r>
                </w:p>
              </w:tc>
              <w:tc>
                <w:tcPr>
                  <w:tcW w:w="53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В</w:t>
                  </w:r>
                </w:p>
              </w:tc>
            </w:tr>
            <w:tr w:rsidR="00A178FA" w:rsidRPr="00624746" w:rsidTr="00EE49F0">
              <w:trPr>
                <w:trHeight w:val="454"/>
              </w:trPr>
              <w:tc>
                <w:tcPr>
                  <w:tcW w:w="1270"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2.</w:t>
            </w:r>
          </w:p>
        </w:tc>
        <w:tc>
          <w:tcPr>
            <w:tcW w:w="9651" w:type="dxa"/>
            <w:gridSpan w:val="2"/>
            <w:vMerge w:val="restart"/>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0" w:type="auto"/>
            <w:gridSpan w:val="2"/>
            <w:vMerge/>
            <w:vAlign w:val="center"/>
          </w:tcPr>
          <w:p w:rsidR="00A178FA" w:rsidRPr="00624746" w:rsidRDefault="00A178FA" w:rsidP="00EE49F0">
            <w:pPr>
              <w:spacing w:line="276" w:lineRule="auto"/>
              <w:rPr>
                <w:rFonts w:ascii="Times New Roman" w:hAnsi="Times New Roman" w:cs="Times New Roman"/>
                <w:b/>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4909" w:type="dxa"/>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СОБЫТИЯ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А) Курская битва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Б) Открытие второго фронта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В) Начало Второй мировой войны</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Г) Освобождение Освенцима</w:t>
            </w:r>
          </w:p>
          <w:p w:rsidR="00A178FA" w:rsidRPr="00624746" w:rsidRDefault="00A178FA" w:rsidP="00EE49F0">
            <w:pPr>
              <w:spacing w:line="276" w:lineRule="auto"/>
              <w:rPr>
                <w:rFonts w:ascii="Times New Roman" w:hAnsi="Times New Roman" w:cs="Times New Roman"/>
                <w:sz w:val="24"/>
                <w:szCs w:val="24"/>
              </w:rPr>
            </w:pPr>
          </w:p>
        </w:tc>
        <w:tc>
          <w:tcPr>
            <w:tcW w:w="4742" w:type="dxa"/>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ГОДЫ</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1939</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1940</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1941</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4) 1943</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5) 1944</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6) 1945</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i/>
                <w:sz w:val="24"/>
                <w:szCs w:val="24"/>
              </w:rPr>
              <w:t>Запишите в таблицу выбранные цифры под соответствующими буквами</w:t>
            </w:r>
            <w:r w:rsidRPr="00624746">
              <w:rPr>
                <w:rFonts w:ascii="Times New Roman" w:hAnsi="Times New Roman" w:cs="Times New Roman"/>
                <w:sz w:val="24"/>
                <w:szCs w:val="24"/>
              </w:rPr>
              <w:t>.</w:t>
            </w:r>
          </w:p>
          <w:tbl>
            <w:tblPr>
              <w:tblStyle w:val="a8"/>
              <w:tblW w:w="0" w:type="auto"/>
              <w:tblLook w:val="04A0" w:firstRow="1" w:lastRow="0" w:firstColumn="1" w:lastColumn="0" w:noHBand="0" w:noVBand="1"/>
            </w:tblPr>
            <w:tblGrid>
              <w:gridCol w:w="1272"/>
              <w:gridCol w:w="425"/>
              <w:gridCol w:w="425"/>
              <w:gridCol w:w="426"/>
              <w:gridCol w:w="426"/>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А   </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Б</w:t>
                  </w: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В</w:t>
                  </w: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Г</w:t>
                  </w:r>
                </w:p>
              </w:tc>
            </w:tr>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3.</w:t>
            </w: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b/>
                <w:sz w:val="24"/>
                <w:szCs w:val="24"/>
              </w:rPr>
              <w:t>Ниже приведён перечень терминов. Все они, за исключением одного, относятся к событиям, явлениям коллективизации.</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продразверстка; 2) колхоз; 3) МТС; 4) кулаки; 5) трудодень; 6) враг народа.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i/>
                <w:sz w:val="24"/>
                <w:szCs w:val="24"/>
              </w:rPr>
            </w:pPr>
            <w:r w:rsidRPr="00624746">
              <w:rPr>
                <w:rFonts w:ascii="Times New Roman" w:hAnsi="Times New Roman" w:cs="Times New Roman"/>
                <w:i/>
                <w:sz w:val="24"/>
                <w:szCs w:val="24"/>
              </w:rPr>
              <w:t>Найдите и запишите порядковый номер термина, относящегося к другому историческому периоду.</w:t>
            </w:r>
          </w:p>
          <w:tbl>
            <w:tblPr>
              <w:tblStyle w:val="a8"/>
              <w:tblW w:w="0" w:type="auto"/>
              <w:tblLook w:val="04A0" w:firstRow="1" w:lastRow="0" w:firstColumn="1" w:lastColumn="0" w:noHBand="0" w:noVBand="1"/>
            </w:tblPr>
            <w:tblGrid>
              <w:gridCol w:w="1272"/>
              <w:gridCol w:w="425"/>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4.</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Напишите пропущенное слово (словосочетание).</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Установленная в январе 1919 г. обязательная сдача крестьянами государству произведённых сверх нормы потребления и предназначенных к новому посеву хлеба и других продуктов хозяйства по установленным государством твёрдым ценам.</w:t>
            </w:r>
          </w:p>
          <w:p w:rsidR="003C3FE2" w:rsidRPr="00624746" w:rsidRDefault="003C3FE2" w:rsidP="00EE49F0">
            <w:pPr>
              <w:spacing w:line="276" w:lineRule="auto"/>
              <w:rPr>
                <w:rFonts w:ascii="Times New Roman" w:hAnsi="Times New Roman" w:cs="Times New Roman"/>
                <w:sz w:val="24"/>
                <w:szCs w:val="24"/>
              </w:rPr>
            </w:pPr>
            <w:r>
              <w:rPr>
                <w:rFonts w:ascii="Times New Roman" w:hAnsi="Times New Roman" w:cs="Times New Roman"/>
                <w:sz w:val="24"/>
                <w:szCs w:val="24"/>
              </w:rPr>
              <w:t>Ответ:________________________</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p>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5.</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4909" w:type="dxa"/>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ПРОЦЕССЫ (ЯВЛЕНИЯ, СОБЫТИЯ)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А) Вторая пятилетка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Б) Тегеранская конференция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В) Первая пятилетка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Г) Советско-финская война</w:t>
            </w:r>
          </w:p>
        </w:tc>
        <w:tc>
          <w:tcPr>
            <w:tcW w:w="4742" w:type="dxa"/>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ФАКТЫ</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Рапалльский договор</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Принятие плана ГОЭЛРО</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Решение вопроса об открытии второго фронта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4) Канал Москва–Волга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5) Строительство Магнитогорского металлургического комбината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6) Прорыв линии Маннергейма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i/>
                <w:sz w:val="24"/>
                <w:szCs w:val="24"/>
              </w:rPr>
              <w:t>Запишите в таблицу выбранные цифры под соответствующими буквами</w:t>
            </w:r>
            <w:r w:rsidRPr="00624746">
              <w:rPr>
                <w:rFonts w:ascii="Times New Roman" w:hAnsi="Times New Roman" w:cs="Times New Roman"/>
                <w:sz w:val="24"/>
                <w:szCs w:val="24"/>
              </w:rPr>
              <w:t>.</w:t>
            </w:r>
          </w:p>
          <w:tbl>
            <w:tblPr>
              <w:tblStyle w:val="a8"/>
              <w:tblW w:w="0" w:type="auto"/>
              <w:tblLook w:val="04A0" w:firstRow="1" w:lastRow="0" w:firstColumn="1" w:lastColumn="0" w:noHBand="0" w:noVBand="1"/>
            </w:tblPr>
            <w:tblGrid>
              <w:gridCol w:w="1272"/>
              <w:gridCol w:w="425"/>
              <w:gridCol w:w="425"/>
              <w:gridCol w:w="426"/>
              <w:gridCol w:w="426"/>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А   </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Б</w:t>
                  </w: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В</w:t>
                  </w: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Г</w:t>
                  </w:r>
                </w:p>
              </w:tc>
            </w:tr>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6.</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8727"/>
            </w:tblGrid>
            <w:tr w:rsidR="00A178FA" w:rsidRPr="00624746" w:rsidTr="00EE49F0">
              <w:trPr>
                <w:jc w:val="center"/>
              </w:trPr>
              <w:tc>
                <w:tcPr>
                  <w:tcW w:w="9571" w:type="dxa"/>
                  <w:gridSpan w:val="2"/>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ФРАГМЕНТЫ ИСТОЧНИКОВ</w:t>
                  </w:r>
                </w:p>
              </w:tc>
            </w:tr>
            <w:tr w:rsidR="00A178FA" w:rsidRPr="00624746" w:rsidTr="00EE49F0">
              <w:trPr>
                <w:jc w:val="center"/>
              </w:trPr>
              <w:tc>
                <w:tcPr>
                  <w:tcW w:w="512"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А)</w:t>
                  </w:r>
                </w:p>
              </w:tc>
              <w:tc>
                <w:tcPr>
                  <w:tcW w:w="9059"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«Буквально вся Америка живёт только вопросами германского нападения на нас. Однако картина первой реакции значительно более пёстрая, чем в Англии: </w:t>
                  </w:r>
                </w:p>
                <w:p w:rsidR="00A178FA" w:rsidRPr="00624746" w:rsidRDefault="00A178FA" w:rsidP="00EE49F0">
                  <w:pPr>
                    <w:spacing w:after="0" w:line="276" w:lineRule="auto"/>
                    <w:jc w:val="both"/>
                    <w:rPr>
                      <w:rFonts w:ascii="Times New Roman" w:hAnsi="Times New Roman" w:cs="Times New Roman"/>
                      <w:sz w:val="24"/>
                      <w:szCs w:val="24"/>
                    </w:rPr>
                  </w:pPr>
                  <w:r w:rsidRPr="00624746">
                    <w:rPr>
                      <w:rFonts w:ascii="Times New Roman" w:hAnsi="Times New Roman" w:cs="Times New Roman"/>
                      <w:sz w:val="24"/>
                      <w:szCs w:val="24"/>
                    </w:rPr>
                    <w:t>1. В широкой среде трудящихся и мелкобуржуазной публики, настроенной в основном изоляционистски, но искренне антифашистски, явный подъём нашей популярности, которому за истекшие с момента нападения 18 часов имеем десятки примеров в виде дружественных обращений к посольству, включая ряд просьб о принятии добровольцами в Красную армию. В этих широких массах в связи с изменением характера войны после нападения на нас следует ожидать быстрого падения изоляционистских настроений, что отчасти диктуется и иллюзией, что фашистская опасность для Англии уменьшилась, следовательно, и перспектива прямого включения США в войну отдалилась. Это падение изоляционизма укрепляет внутриполитические позиции Рузвельта…».</w:t>
                  </w:r>
                </w:p>
              </w:tc>
            </w:tr>
            <w:tr w:rsidR="00A178FA" w:rsidRPr="00624746" w:rsidTr="00EE49F0">
              <w:trPr>
                <w:jc w:val="center"/>
              </w:trPr>
              <w:tc>
                <w:tcPr>
                  <w:tcW w:w="512"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Б)</w:t>
                  </w:r>
                </w:p>
              </w:tc>
              <w:tc>
                <w:tcPr>
                  <w:tcW w:w="9059"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 «Товарищи! Граждане! Братья и сестры! Бойцы нашей армии и флота! К вам обращаюсь я, друзья мои! Вероломное военное нападение гитлеровской Германии на нашу родину, начатое 22 июня, – продолжается. Несмотря на героическое сопротивление Красной армии, несмотря на то что лучшие дивизии врага и лучшие части его авиации уже разбиты и нашли себе могилу на полях сражения, враг продолжает лезть вперёд, бросая на фронт новые силы. Гитлеровским войскам удалось захватить Литву, значительную часть Латвии, западную часть Белоруссии, часть Западной Украины. Фашистская авиация расширяет районы действия своих бомбардировщиков, подвергая бомбардировкам Мурманск, Оршу, Могилев, Смоленск, Киев, Одессу, Севастополь. Над нашей родиной нависла серьезная опасность…».</w:t>
                  </w:r>
                </w:p>
              </w:tc>
            </w:tr>
          </w:tbl>
          <w:p w:rsidR="00A178FA" w:rsidRPr="00624746" w:rsidRDefault="00A178FA" w:rsidP="00EE49F0">
            <w:pPr>
              <w:spacing w:line="276" w:lineRule="auto"/>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ХАРАКТЕРИСТИКИ</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В сообщении идет речь о повышении популярности СССР в американском обществе.</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Автор обращения занимал пост председателя Совета народных комиссаров.</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В отрывке описаны события Сталинградской битвы.</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4) Данную речь произносил В. Молотов.</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5) Выступающий использовал обращение к жителям страны, не характерное для советских руководителей.</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6) Упоминаемый исторический деятель в этот момент занимал пост президента США.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i/>
                <w:sz w:val="24"/>
                <w:szCs w:val="24"/>
              </w:rPr>
            </w:pPr>
            <w:r w:rsidRPr="00624746">
              <w:rPr>
                <w:rFonts w:ascii="Times New Roman" w:hAnsi="Times New Roman" w:cs="Times New Roman"/>
                <w:i/>
                <w:sz w:val="24"/>
                <w:szCs w:val="24"/>
              </w:rPr>
              <w:t>Запишите в таблицу выбранные цифры под соответствующими буквами.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94"/>
              <w:gridCol w:w="2054"/>
              <w:gridCol w:w="2019"/>
              <w:gridCol w:w="2055"/>
              <w:gridCol w:w="2019"/>
            </w:tblGrid>
            <w:tr w:rsidR="00A178FA" w:rsidRPr="00624746" w:rsidTr="00EE49F0">
              <w:tc>
                <w:tcPr>
                  <w:tcW w:w="1092" w:type="dxa"/>
                  <w:vMerge w:val="restart"/>
                  <w:tcBorders>
                    <w:top w:val="none" w:sz="4" w:space="0" w:color="000000"/>
                    <w:left w:val="none" w:sz="4" w:space="0" w:color="000000"/>
                    <w:bottom w:val="none" w:sz="4" w:space="0" w:color="000000"/>
                    <w:right w:val="single" w:sz="4" w:space="0" w:color="auto"/>
                  </w:tcBorders>
                  <w:vAlign w:val="center"/>
                </w:tcPr>
                <w:p w:rsidR="00A178FA" w:rsidRPr="00624746" w:rsidRDefault="00A178FA" w:rsidP="00EE49F0">
                  <w:pPr>
                    <w:spacing w:after="0" w:line="276" w:lineRule="auto"/>
                    <w:rPr>
                      <w:rFonts w:ascii="Times New Roman" w:hAnsi="Times New Roman" w:cs="Times New Roman"/>
                      <w:sz w:val="24"/>
                      <w:szCs w:val="24"/>
                    </w:rPr>
                  </w:pPr>
                  <w:r w:rsidRPr="00624746">
                    <w:rPr>
                      <w:rFonts w:ascii="Times New Roman" w:hAnsi="Times New Roman" w:cs="Times New Roman"/>
                      <w:sz w:val="24"/>
                      <w:szCs w:val="24"/>
                    </w:rPr>
                    <w:t>Ответ:</w:t>
                  </w:r>
                </w:p>
              </w:tc>
              <w:tc>
                <w:tcPr>
                  <w:tcW w:w="4069" w:type="dxa"/>
                  <w:gridSpan w:val="2"/>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Фрагмент А</w:t>
                  </w:r>
                </w:p>
              </w:tc>
              <w:tc>
                <w:tcPr>
                  <w:tcW w:w="4070" w:type="dxa"/>
                  <w:gridSpan w:val="2"/>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Фрагмент Б</w:t>
                  </w:r>
                </w:p>
              </w:tc>
            </w:tr>
            <w:tr w:rsidR="00A178FA" w:rsidRPr="00624746" w:rsidTr="00EE49F0">
              <w:tc>
                <w:tcPr>
                  <w:tcW w:w="0" w:type="auto"/>
                  <w:vMerge/>
                  <w:tcBorders>
                    <w:top w:val="none" w:sz="4" w:space="0" w:color="000000"/>
                    <w:left w:val="none" w:sz="4" w:space="0" w:color="000000"/>
                    <w:bottom w:val="none" w:sz="4" w:space="0" w:color="000000"/>
                    <w:right w:val="single" w:sz="4" w:space="0" w:color="auto"/>
                  </w:tcBorders>
                  <w:vAlign w:val="center"/>
                </w:tcPr>
                <w:p w:rsidR="00A178FA" w:rsidRPr="00624746" w:rsidRDefault="00A178FA" w:rsidP="00EE49F0">
                  <w:pPr>
                    <w:spacing w:after="0" w:line="276" w:lineRule="auto"/>
                    <w:rPr>
                      <w:rFonts w:ascii="Times New Roman" w:hAnsi="Times New Roman" w:cs="Times New Roman"/>
                      <w:sz w:val="24"/>
                      <w:szCs w:val="24"/>
                    </w:rPr>
                  </w:pPr>
                </w:p>
              </w:tc>
              <w:tc>
                <w:tcPr>
                  <w:tcW w:w="2052"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rPr>
                      <w:rFonts w:ascii="Times New Roman" w:hAnsi="Times New Roman"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rPr>
                      <w:rFonts w:ascii="Times New Roman" w:hAnsi="Times New Roman" w:cs="Times New Roman"/>
                      <w:sz w:val="24"/>
                      <w:szCs w:val="24"/>
                    </w:rPr>
                  </w:pPr>
                </w:p>
              </w:tc>
              <w:tc>
                <w:tcPr>
                  <w:tcW w:w="2053"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rPr>
                      <w:rFonts w:ascii="Times New Roman" w:hAnsi="Times New Roman"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7.</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Какие из перечисленных европейских стран, входили в Антигитлеровскую коалицию?</w:t>
            </w:r>
            <w:r w:rsidR="003C3FE2" w:rsidRPr="00624746">
              <w:rPr>
                <w:rFonts w:ascii="Times New Roman" w:hAnsi="Times New Roman" w:cs="Times New Roman"/>
                <w:i/>
                <w:sz w:val="24"/>
                <w:szCs w:val="24"/>
              </w:rPr>
              <w:t xml:space="preserve"> Запишите в таблицу выбранные цифры под соответствующими буквами</w:t>
            </w:r>
            <w:r w:rsidR="003C3FE2" w:rsidRPr="00624746">
              <w:rPr>
                <w:rFonts w:ascii="Times New Roman" w:hAnsi="Times New Roman" w:cs="Times New Roman"/>
                <w:sz w:val="24"/>
                <w:szCs w:val="24"/>
              </w:rPr>
              <w:t>.</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Китай</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Великобритания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Австрия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4. Венгрия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5. Чехословакия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6. Югославия</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p>
          <w:tbl>
            <w:tblPr>
              <w:tblStyle w:val="a8"/>
              <w:tblW w:w="0" w:type="auto"/>
              <w:tblLook w:val="04A0" w:firstRow="1" w:lastRow="0" w:firstColumn="1" w:lastColumn="0" w:noHBand="0" w:noVBand="1"/>
            </w:tblPr>
            <w:tblGrid>
              <w:gridCol w:w="1272"/>
              <w:gridCol w:w="425"/>
              <w:gridCol w:w="425"/>
              <w:gridCol w:w="426"/>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8.</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Установите соответствие между произведениями культуры и их авторами: к каждой позиции первого столбца подберите соответствующую позицию из второго столбца.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4909" w:type="dxa"/>
          </w:tcPr>
          <w:p w:rsidR="00A178FA" w:rsidRPr="00624746" w:rsidRDefault="00A178FA" w:rsidP="00EE49F0">
            <w:pPr>
              <w:spacing w:line="276" w:lineRule="auto"/>
              <w:ind w:left="708"/>
              <w:rPr>
                <w:rFonts w:ascii="Times New Roman" w:hAnsi="Times New Roman" w:cs="Times New Roman"/>
                <w:sz w:val="24"/>
                <w:szCs w:val="24"/>
              </w:rPr>
            </w:pPr>
            <w:r w:rsidRPr="00624746">
              <w:rPr>
                <w:rFonts w:ascii="Times New Roman" w:hAnsi="Times New Roman" w:cs="Times New Roman"/>
                <w:sz w:val="24"/>
                <w:szCs w:val="24"/>
              </w:rPr>
              <w:t>ПРОИЗВЕДЕНИЯ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А) Музыка к фильму «Александр Невский»</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Б) «Броненосец «Потемкин»</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В) «Хождение по мукам»</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Г) «Веселые ребята»</w:t>
            </w:r>
          </w:p>
          <w:p w:rsidR="00A178FA" w:rsidRPr="00624746" w:rsidRDefault="00A178FA" w:rsidP="00EE49F0">
            <w:pPr>
              <w:spacing w:line="276" w:lineRule="auto"/>
              <w:jc w:val="center"/>
              <w:rPr>
                <w:rFonts w:ascii="Times New Roman" w:hAnsi="Times New Roman" w:cs="Times New Roman"/>
                <w:sz w:val="24"/>
                <w:szCs w:val="24"/>
              </w:rPr>
            </w:pPr>
          </w:p>
        </w:tc>
        <w:tc>
          <w:tcPr>
            <w:tcW w:w="4742" w:type="dxa"/>
          </w:tcPr>
          <w:p w:rsidR="00A178FA" w:rsidRPr="00624746" w:rsidRDefault="00A178FA" w:rsidP="00EE49F0">
            <w:pPr>
              <w:spacing w:line="276" w:lineRule="auto"/>
              <w:ind w:left="708"/>
              <w:rPr>
                <w:rFonts w:ascii="Times New Roman" w:hAnsi="Times New Roman" w:cs="Times New Roman"/>
                <w:sz w:val="24"/>
                <w:szCs w:val="24"/>
              </w:rPr>
            </w:pPr>
            <w:r w:rsidRPr="00624746">
              <w:rPr>
                <w:rFonts w:ascii="Times New Roman" w:hAnsi="Times New Roman" w:cs="Times New Roman"/>
                <w:sz w:val="24"/>
                <w:szCs w:val="24"/>
              </w:rPr>
              <w:t>АВТОР</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Г.В. Александров</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А.Н. Толстой</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С.С. Прокофьев</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4) М.А. Булгаков</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5) С.М. Эйзенштейн</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6) И.О. Дунаевский</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i/>
                <w:sz w:val="24"/>
                <w:szCs w:val="24"/>
              </w:rPr>
              <w:t>Запишите в таблицу выбранные цифры под соответствующими буквами</w:t>
            </w:r>
            <w:r w:rsidRPr="00624746">
              <w:rPr>
                <w:rFonts w:ascii="Times New Roman" w:hAnsi="Times New Roman" w:cs="Times New Roman"/>
                <w:sz w:val="24"/>
                <w:szCs w:val="24"/>
              </w:rPr>
              <w:t>.</w:t>
            </w:r>
          </w:p>
          <w:tbl>
            <w:tblPr>
              <w:tblStyle w:val="a8"/>
              <w:tblW w:w="0" w:type="auto"/>
              <w:tblLook w:val="04A0" w:firstRow="1" w:lastRow="0" w:firstColumn="1" w:lastColumn="0" w:noHBand="0" w:noVBand="1"/>
            </w:tblPr>
            <w:tblGrid>
              <w:gridCol w:w="1272"/>
              <w:gridCol w:w="425"/>
              <w:gridCol w:w="425"/>
              <w:gridCol w:w="426"/>
              <w:gridCol w:w="426"/>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А   </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Б</w:t>
                  </w: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В</w:t>
                  </w: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Г</w:t>
                  </w:r>
                </w:p>
              </w:tc>
            </w:tr>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9.</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Прочтите отрывок из записи заседания глав правительств и укажите фамилию политика, несколько раз пропущенную в тексте.</w:t>
            </w:r>
          </w:p>
        </w:tc>
      </w:tr>
      <w:tr w:rsidR="00A178FA" w:rsidRPr="00624746" w:rsidTr="00EE49F0">
        <w:trPr>
          <w:trHeight w:val="1378"/>
        </w:trPr>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Второй раз вопрос о расчленении Германии обсуждался между ним, __________, и премьер-министром в октябре прошлого года в Москве. Речь шла об английском плане расчленения Германии на два государства – Пруссию с провинциями и Баварию, причем предполагалось, что Рур и Вестфалия будут находиться под международным контролем. Но решения в Москве не было принято, да и невозможно было его принять, так как в Москве не было президента.</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Черчилль заявляет, что в принципе он согласен с расчленением Германии, но самый метод проведения границ отдельных частей Германии слишком сложен для того, чтобы этот вопрос можно было решить здесь в течение пяти-шести дней. Потребуется весьма тщательное изучение исторических, этнографических и экономических фактов и длительное обсуждение этого вопроса в течение недель в подкомитете или в комитете, которые будут созданы для детальной разработки предложений и представления рекомендаций в отношении образа действий. Те переговоры, которые в Тегеране главы трех правительств вели по этому вопросу, а затем те неофициальные беседы, которые он, Черчилль, имел с маршалом __________ в Москве, представляют собой подход к вопросу в самых общих чертах, без точного плана.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Ответ: ________________.</w:t>
            </w:r>
          </w:p>
          <w:p w:rsidR="00A178FA" w:rsidRPr="00624746" w:rsidRDefault="00A178FA" w:rsidP="00EE49F0">
            <w:pPr>
              <w:spacing w:line="276" w:lineRule="auto"/>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10.</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Прочитайте фрагмент беседы председателя Совета народных комиссаров И.В. Сталина с послом Великобритании в СССР С. Криппсом</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Мы, заявил Криппс, не хотим заключать соглашения до тех пор, пока не пройдём вместе имеющий место в настоящий момент период экономического и военного сотрудничества. История последних лет делает нежелательным стремительное, непродуманное, скороиспечённое соглашение. </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Сталин выразил удивление по поводу заявления Криппса о каком-то будто бы торопливом и стремительном соглашении. Как Англия, так и Советский Союз находятся в войне против Германии, а эти факты обойти нельзя. Сотрудничество же, о котором говорит Криппс, немыслимо без соглашения. В настоящий момент Гитлер собрал почти половину всех государств Европы и создал что-то вроде коалиции из Италии, Румынии, Венгрии, Словакии и Финляндии. При такой коалиции на стороне Гитлера, направленной против СССР, Англия отказывается заключить какое-либо соглашение с СССР. Создаётся впечатление изоляции Англии от Советского Союза и Советского Союза от Англии. Такая политика Англии по отношению к СССР приносит явный вред делу борьбы с Гитлером. </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Криппс выразил предположение, что, возможно, существует неясность в трактовке самого слова «соглашение». Сталин разъяснил Криппсу, как он понимает соглашение. </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1. Англия и СССР обязываются оказывать друг другу вооружённую помощь в войне с Германией. </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2. Обе стороны обязываются не заключать сепаратного мира. </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При подобной элементарной постановке вопроса непонятны причины нерешительности Англии.</w:t>
            </w:r>
          </w:p>
          <w:p w:rsidR="00A178FA" w:rsidRPr="00624746" w:rsidRDefault="00A178FA" w:rsidP="00EE49F0">
            <w:pPr>
              <w:spacing w:line="276" w:lineRule="auto"/>
              <w:jc w:val="both"/>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Используя текст и знания по истории, выберите в приведённом списке три верных суждения.</w:t>
            </w:r>
          </w:p>
          <w:p w:rsidR="00A178FA" w:rsidRPr="00624746" w:rsidRDefault="00A178FA" w:rsidP="00EE49F0">
            <w:pPr>
              <w:spacing w:line="276" w:lineRule="auto"/>
              <w:rPr>
                <w:rFonts w:ascii="Times New Roman" w:hAnsi="Times New Roman" w:cs="Times New Roman"/>
                <w:sz w:val="24"/>
                <w:szCs w:val="24"/>
              </w:rPr>
            </w:pP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Запишите в таблицу цифры, под которыми они указаны.</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1) Беседа состоялась в 1941 г.</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2) Премьер-министром Великобритании во время указанных событий был А. Чемберлен </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3) Переговоры проходили перед началом Второй мировой войны.</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4) Наркомом иностранных дел в этот период был В. М. Молотов</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5) После данных переговоров представители Великобритании и СССР разорвут дипломатические отношения.</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6) Одним из условий соглашения между СССР и Великобританией была обязанность не заключат</w:t>
            </w:r>
            <w:r>
              <w:rPr>
                <w:rFonts w:ascii="Times New Roman" w:hAnsi="Times New Roman" w:cs="Times New Roman"/>
                <w:sz w:val="24"/>
                <w:szCs w:val="24"/>
              </w:rPr>
              <w:t>ь сепаратного мира с Германией.</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i/>
                <w:sz w:val="24"/>
                <w:szCs w:val="24"/>
              </w:rPr>
              <w:t>Запишите в таблицу выбранные цифры</w:t>
            </w:r>
            <w:r w:rsidRPr="00624746">
              <w:rPr>
                <w:rFonts w:ascii="Times New Roman" w:hAnsi="Times New Roman" w:cs="Times New Roman"/>
                <w:sz w:val="24"/>
                <w:szCs w:val="24"/>
              </w:rPr>
              <w:t>.</w:t>
            </w:r>
          </w:p>
          <w:tbl>
            <w:tblPr>
              <w:tblStyle w:val="a8"/>
              <w:tblW w:w="0" w:type="auto"/>
              <w:tblLook w:val="04A0" w:firstRow="1" w:lastRow="0" w:firstColumn="1" w:lastColumn="0" w:noHBand="0" w:noVBand="1"/>
            </w:tblPr>
            <w:tblGrid>
              <w:gridCol w:w="1272"/>
              <w:gridCol w:w="425"/>
              <w:gridCol w:w="425"/>
              <w:gridCol w:w="426"/>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tbl>
            <w:tblPr>
              <w:tblStyle w:val="a8"/>
              <w:tblpPr w:leftFromText="180" w:rightFromText="180" w:horzAnchor="margin" w:tblpXSpec="center" w:tblpY="400"/>
              <w:tblW w:w="0" w:type="auto"/>
              <w:tblLook w:val="04A0" w:firstRow="1" w:lastRow="0" w:firstColumn="1" w:lastColumn="0" w:noHBand="0" w:noVBand="1"/>
            </w:tblPr>
            <w:tblGrid>
              <w:gridCol w:w="6510"/>
            </w:tblGrid>
            <w:tr w:rsidR="00A178FA" w:rsidRPr="00624746" w:rsidTr="00EE49F0">
              <w:trPr>
                <w:trHeight w:val="469"/>
              </w:trPr>
              <w:tc>
                <w:tcPr>
                  <w:tcW w:w="6510"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b/>
                      <w:i/>
                      <w:sz w:val="24"/>
                      <w:szCs w:val="24"/>
                    </w:rPr>
                    <w:t>Рассмотрите схему</w:t>
                  </w:r>
                  <w:r w:rsidRPr="00624746">
                    <w:rPr>
                      <w:rStyle w:val="af4"/>
                      <w:rFonts w:ascii="Times New Roman" w:hAnsi="Times New Roman" w:cs="Times New Roman"/>
                      <w:b/>
                      <w:i/>
                      <w:sz w:val="24"/>
                      <w:szCs w:val="24"/>
                    </w:rPr>
                    <w:footnoteReference w:id="4"/>
                  </w:r>
                  <w:r w:rsidRPr="00624746">
                    <w:rPr>
                      <w:rFonts w:ascii="Times New Roman" w:hAnsi="Times New Roman" w:cs="Times New Roman"/>
                      <w:b/>
                      <w:i/>
                      <w:sz w:val="24"/>
                      <w:szCs w:val="24"/>
                    </w:rPr>
                    <w:t xml:space="preserve"> и выполните задания 11-13.</w:t>
                  </w:r>
                </w:p>
              </w:tc>
            </w:tr>
          </w:tbl>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jc w:val="center"/>
              <w:rPr>
                <w:rFonts w:ascii="Times New Roman" w:hAnsi="Times New Roman" w:cs="Times New Roman"/>
                <w:i/>
                <w:sz w:val="24"/>
                <w:szCs w:val="24"/>
              </w:rPr>
            </w:pPr>
            <w:r w:rsidRPr="00624746">
              <w:rPr>
                <w:rFonts w:ascii="Times New Roman" w:hAnsi="Times New Roman" w:cs="Times New Roman"/>
                <w:noProof/>
                <w:sz w:val="24"/>
                <w:szCs w:val="24"/>
                <w:lang w:eastAsia="ru-RU"/>
              </w:rPr>
              <w:drawing>
                <wp:inline distT="0" distB="0" distL="0" distR="0" wp14:anchorId="600D2F9F" wp14:editId="74E8C804">
                  <wp:extent cx="4432935" cy="4076700"/>
                  <wp:effectExtent l="0" t="0" r="0" b="0"/>
                  <wp:docPr id="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65"/>
                          <a:stretch/>
                        </pic:blipFill>
                        <pic:spPr bwMode="auto">
                          <a:xfrm>
                            <a:off x="0" y="0"/>
                            <a:ext cx="4449558" cy="4091987"/>
                          </a:xfrm>
                          <a:prstGeom prst="rect">
                            <a:avLst/>
                          </a:prstGeom>
                          <a:noFill/>
                          <a:ln>
                            <a:noFill/>
                          </a:ln>
                        </pic:spPr>
                      </pic:pic>
                    </a:graphicData>
                  </a:graphic>
                </wp:inline>
              </w:drawing>
            </w:r>
          </w:p>
          <w:p w:rsidR="00A178FA" w:rsidRPr="00624746" w:rsidRDefault="00A178FA" w:rsidP="00EE49F0">
            <w:pPr>
              <w:spacing w:line="276" w:lineRule="auto"/>
              <w:rPr>
                <w:rFonts w:ascii="Times New Roman" w:hAnsi="Times New Roman" w:cs="Times New Roman"/>
                <w:i/>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11.</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Назовите месяц, когда завершились боевые действия, обозначенные на карте стрелками.</w:t>
            </w:r>
          </w:p>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sz w:val="24"/>
                <w:szCs w:val="24"/>
              </w:rPr>
              <w:t>Ответ: ___________________________.</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12.</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Укажите название реки, которая обозначена цифрой «2».</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Ответ: ___________________________.</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13.</w:t>
            </w: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b/>
                <w:sz w:val="24"/>
                <w:szCs w:val="24"/>
              </w:rPr>
              <w:t>Какие суждения, относящиеся к событиям, обозначенным на схеме, являются верными? Выберите три суждения из шести предложенных. Запишите в таблицу цифры, под которыми они указаны.</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1) Одним из фронтов Красной армии, участвовавших в событиях, обозначенных на карте, командовал Г.К. Жуков.</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2) Во время событий, которые обозначены на карте, произошла встреча советских войск с англо-американскими.</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3) В ходе событий, обозначенных на карте, была освобождена территория Белоруссии.</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4) Под цифрой «1» на схеме указан Берлин, с взятием которого окончилась Вторая мировая война.</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5) Указанные события привели к капитуляции одной из воющих стран.</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6) На карте обозначены действия Красной армии в ходе проведения Висло-Одерской операции.</w:t>
            </w:r>
          </w:p>
          <w:p w:rsidR="00A178FA" w:rsidRPr="00624746" w:rsidRDefault="00A178FA" w:rsidP="00EE49F0">
            <w:pPr>
              <w:spacing w:line="276" w:lineRule="auto"/>
              <w:jc w:val="both"/>
              <w:rPr>
                <w:rFonts w:ascii="Times New Roman" w:hAnsi="Times New Roman" w:cs="Times New Roman"/>
                <w:i/>
                <w:sz w:val="24"/>
                <w:szCs w:val="24"/>
              </w:rPr>
            </w:pPr>
            <w:r w:rsidRPr="00624746">
              <w:rPr>
                <w:rFonts w:ascii="Times New Roman" w:hAnsi="Times New Roman" w:cs="Times New Roman"/>
                <w:i/>
                <w:sz w:val="24"/>
                <w:szCs w:val="24"/>
              </w:rPr>
              <w:t>Запишите в таблицу выбранные цифры.</w:t>
            </w:r>
          </w:p>
          <w:tbl>
            <w:tblPr>
              <w:tblStyle w:val="a8"/>
              <w:tblW w:w="0" w:type="auto"/>
              <w:tblLook w:val="04A0" w:firstRow="1" w:lastRow="0" w:firstColumn="1" w:lastColumn="0" w:noHBand="0" w:noVBand="1"/>
            </w:tblPr>
            <w:tblGrid>
              <w:gridCol w:w="1272"/>
              <w:gridCol w:w="425"/>
              <w:gridCol w:w="425"/>
              <w:gridCol w:w="425"/>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both"/>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both"/>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both"/>
                    <w:rPr>
                      <w:rFonts w:ascii="Times New Roman" w:hAnsi="Times New Roman" w:cs="Times New Roman"/>
                      <w:sz w:val="24"/>
                      <w:szCs w:val="24"/>
                    </w:rPr>
                  </w:pPr>
                </w:p>
              </w:tc>
            </w:tr>
          </w:tbl>
          <w:p w:rsidR="00A178FA" w:rsidRPr="00624746" w:rsidRDefault="00A178FA" w:rsidP="00EE49F0">
            <w:pPr>
              <w:spacing w:line="276" w:lineRule="auto"/>
              <w:jc w:val="both"/>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b/>
                <w:sz w:val="24"/>
                <w:szCs w:val="24"/>
              </w:rPr>
              <w:t xml:space="preserve"> </w:t>
            </w:r>
          </w:p>
          <w:tbl>
            <w:tblPr>
              <w:tblStyle w:val="a8"/>
              <w:tblW w:w="0" w:type="auto"/>
              <w:jc w:val="center"/>
              <w:tblLook w:val="04A0" w:firstRow="1" w:lastRow="0" w:firstColumn="1" w:lastColumn="0" w:noHBand="0" w:noVBand="1"/>
            </w:tblPr>
            <w:tblGrid>
              <w:gridCol w:w="7543"/>
            </w:tblGrid>
            <w:tr w:rsidR="00A178FA" w:rsidRPr="00624746" w:rsidTr="00EE49F0">
              <w:trPr>
                <w:trHeight w:val="469"/>
                <w:jc w:val="center"/>
              </w:trPr>
              <w:tc>
                <w:tcPr>
                  <w:tcW w:w="7543"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b/>
                      <w:i/>
                      <w:sz w:val="24"/>
                      <w:szCs w:val="24"/>
                    </w:rPr>
                    <w:t>Рассмотрите изображение и выполните задание 14.</w:t>
                  </w: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noProof/>
                <w:sz w:val="24"/>
                <w:szCs w:val="24"/>
                <w:lang w:eastAsia="ru-RU"/>
              </w:rPr>
              <w:drawing>
                <wp:inline distT="0" distB="0" distL="0" distR="0" wp14:anchorId="214E38D1" wp14:editId="50E66B0A">
                  <wp:extent cx="2666177" cy="1592003"/>
                  <wp:effectExtent l="0" t="0" r="0" b="0"/>
                  <wp:docPr id="2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66"/>
                          <a:stretch/>
                        </pic:blipFill>
                        <pic:spPr bwMode="auto">
                          <a:xfrm>
                            <a:off x="0" y="0"/>
                            <a:ext cx="2674852" cy="1597183"/>
                          </a:xfrm>
                          <a:prstGeom prst="rect">
                            <a:avLst/>
                          </a:prstGeom>
                          <a:noFill/>
                          <a:ln>
                            <a:noFill/>
                          </a:ln>
                        </pic:spPr>
                      </pic:pic>
                    </a:graphicData>
                  </a:graphic>
                </wp:inline>
              </w:drawing>
            </w:r>
          </w:p>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14.</w:t>
            </w: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b/>
                <w:sz w:val="24"/>
                <w:szCs w:val="24"/>
              </w:rPr>
              <w:t>Какие суждения о данном плакате являются верными? Выберите два суждения из пяти предложенных. Запишите в таблицу цифры, под которыми они указаны.</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Автором данной скульптуры был Е.В. Вучетич.</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Данная скульптура выполнена в стиле социалистического реализма.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Данное произведение иллюстрирует классовое единство буржуазии и крестьян.</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4) Скульптура находится в Санкт-Петербурге.</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5) Памятник стал логотипом одной из советских киностудий.</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i/>
                <w:sz w:val="24"/>
                <w:szCs w:val="24"/>
              </w:rPr>
              <w:t>Запишите в таблицу выбранные цифры под соответствующими буквами</w:t>
            </w:r>
            <w:r w:rsidRPr="00624746">
              <w:rPr>
                <w:rFonts w:ascii="Times New Roman" w:hAnsi="Times New Roman" w:cs="Times New Roman"/>
                <w:sz w:val="24"/>
                <w:szCs w:val="24"/>
              </w:rPr>
              <w:t>.</w:t>
            </w:r>
          </w:p>
          <w:tbl>
            <w:tblPr>
              <w:tblStyle w:val="a8"/>
              <w:tblW w:w="0" w:type="auto"/>
              <w:tblLook w:val="04A0" w:firstRow="1" w:lastRow="0" w:firstColumn="1" w:lastColumn="0" w:noHBand="0" w:noVBand="1"/>
            </w:tblPr>
            <w:tblGrid>
              <w:gridCol w:w="1272"/>
              <w:gridCol w:w="425"/>
              <w:gridCol w:w="425"/>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15.</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 xml:space="preserve">Какие картины были созданы в то же самое десятилетие </w:t>
            </w:r>
            <w:r w:rsidRPr="00624746">
              <w:rPr>
                <w:rFonts w:ascii="Times New Roman" w:hAnsi="Times New Roman" w:cs="Times New Roman"/>
                <w:b/>
                <w:sz w:val="24"/>
                <w:szCs w:val="24"/>
                <w:lang w:val="en-US"/>
              </w:rPr>
              <w:t>XX</w:t>
            </w:r>
            <w:r w:rsidRPr="00624746">
              <w:rPr>
                <w:rFonts w:ascii="Times New Roman" w:hAnsi="Times New Roman" w:cs="Times New Roman"/>
                <w:b/>
                <w:sz w:val="24"/>
                <w:szCs w:val="24"/>
              </w:rPr>
              <w:t xml:space="preserve"> века, что и скульптура из предыдущего задания? В ответе запишите две цифры, под которыми они указаны</w:t>
            </w:r>
          </w:p>
        </w:tc>
      </w:tr>
      <w:tr w:rsidR="00A178FA" w:rsidRPr="00624746" w:rsidTr="00EE49F0">
        <w:trPr>
          <w:trHeight w:val="140"/>
        </w:trPr>
        <w:tc>
          <w:tcPr>
            <w:tcW w:w="558" w:type="dxa"/>
            <w:vMerge w:val="restart"/>
          </w:tcPr>
          <w:p w:rsidR="00A178FA" w:rsidRPr="00624746" w:rsidRDefault="00A178FA" w:rsidP="00EE49F0">
            <w:pPr>
              <w:spacing w:line="276" w:lineRule="auto"/>
              <w:jc w:val="center"/>
              <w:rPr>
                <w:rFonts w:ascii="Times New Roman" w:hAnsi="Times New Roman" w:cs="Times New Roman"/>
                <w:b/>
                <w:sz w:val="24"/>
                <w:szCs w:val="24"/>
              </w:rPr>
            </w:pPr>
          </w:p>
        </w:tc>
        <w:tc>
          <w:tcPr>
            <w:tcW w:w="4909" w:type="dxa"/>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1. </w:t>
            </w:r>
            <w:r w:rsidRPr="00624746">
              <w:rPr>
                <w:rFonts w:ascii="Times New Roman" w:hAnsi="Times New Roman" w:cs="Times New Roman"/>
                <w:noProof/>
                <w:sz w:val="24"/>
                <w:szCs w:val="24"/>
                <w:lang w:eastAsia="ru-RU"/>
              </w:rPr>
              <w:drawing>
                <wp:inline distT="0" distB="0" distL="0" distR="0" wp14:anchorId="32A5328E" wp14:editId="069135D9">
                  <wp:extent cx="2552700" cy="2019300"/>
                  <wp:effectExtent l="0" t="0" r="0" b="0"/>
                  <wp:docPr id="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67"/>
                          <a:stretch/>
                        </pic:blipFill>
                        <pic:spPr bwMode="auto">
                          <a:xfrm>
                            <a:off x="0" y="0"/>
                            <a:ext cx="2552700" cy="2019300"/>
                          </a:xfrm>
                          <a:prstGeom prst="rect">
                            <a:avLst/>
                          </a:prstGeom>
                          <a:noFill/>
                          <a:ln>
                            <a:noFill/>
                          </a:ln>
                        </pic:spPr>
                      </pic:pic>
                    </a:graphicData>
                  </a:graphic>
                </wp:inline>
              </w:drawing>
            </w:r>
          </w:p>
        </w:tc>
        <w:tc>
          <w:tcPr>
            <w:tcW w:w="4742" w:type="dxa"/>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2. </w:t>
            </w:r>
            <w:r w:rsidRPr="00624746">
              <w:rPr>
                <w:rFonts w:ascii="Times New Roman" w:hAnsi="Times New Roman" w:cs="Times New Roman"/>
                <w:noProof/>
                <w:sz w:val="24"/>
                <w:szCs w:val="24"/>
                <w:lang w:eastAsia="ru-RU"/>
              </w:rPr>
              <w:drawing>
                <wp:inline distT="0" distB="0" distL="0" distR="0" wp14:anchorId="0BCB8B85" wp14:editId="1AB41DF3">
                  <wp:extent cx="2619375" cy="1762125"/>
                  <wp:effectExtent l="0" t="0" r="0" b="0"/>
                  <wp:docPr id="28" name="Рисунок 7" descr="C:\Users\Владимир\AppData\Local\Microsoft\Windows\INetCache\Content.Word\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Владимир\AppData\Local\Microsoft\Windows\INetCache\Content.Word\s1200.jpg"/>
                          <pic:cNvPicPr>
                            <a:picLocks noChangeAspect="1"/>
                          </pic:cNvPicPr>
                        </pic:nvPicPr>
                        <pic:blipFill>
                          <a:blip r:embed="rId68"/>
                          <a:stretch/>
                        </pic:blipFill>
                        <pic:spPr bwMode="auto">
                          <a:xfrm>
                            <a:off x="0" y="0"/>
                            <a:ext cx="2619375" cy="1762125"/>
                          </a:xfrm>
                          <a:prstGeom prst="rect">
                            <a:avLst/>
                          </a:prstGeom>
                          <a:noFill/>
                          <a:ln>
                            <a:noFill/>
                          </a:ln>
                        </pic:spPr>
                      </pic:pic>
                    </a:graphicData>
                  </a:graphic>
                </wp:inline>
              </w:drawing>
            </w:r>
          </w:p>
        </w:tc>
      </w:tr>
      <w:tr w:rsidR="00A178FA" w:rsidRPr="00624746" w:rsidTr="00EE49F0">
        <w:trPr>
          <w:trHeight w:val="140"/>
        </w:trPr>
        <w:tc>
          <w:tcPr>
            <w:tcW w:w="0" w:type="auto"/>
            <w:vMerge/>
            <w:vAlign w:val="center"/>
          </w:tcPr>
          <w:p w:rsidR="00A178FA" w:rsidRPr="00624746" w:rsidRDefault="00A178FA" w:rsidP="00EE49F0">
            <w:pPr>
              <w:spacing w:line="276" w:lineRule="auto"/>
              <w:rPr>
                <w:rFonts w:ascii="Times New Roman" w:hAnsi="Times New Roman" w:cs="Times New Roman"/>
                <w:b/>
                <w:sz w:val="24"/>
                <w:szCs w:val="24"/>
              </w:rPr>
            </w:pPr>
          </w:p>
        </w:tc>
        <w:tc>
          <w:tcPr>
            <w:tcW w:w="4909" w:type="dxa"/>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3. </w:t>
            </w:r>
            <w:r w:rsidRPr="00624746">
              <w:rPr>
                <w:rFonts w:ascii="Times New Roman" w:hAnsi="Times New Roman" w:cs="Times New Roman"/>
                <w:noProof/>
                <w:sz w:val="24"/>
                <w:szCs w:val="24"/>
                <w:lang w:eastAsia="ru-RU"/>
              </w:rPr>
              <w:drawing>
                <wp:inline distT="0" distB="0" distL="0" distR="0" wp14:anchorId="0AEDA256" wp14:editId="5979736A">
                  <wp:extent cx="2705100" cy="1524000"/>
                  <wp:effectExtent l="0" t="0" r="0" b="0"/>
                  <wp:docPr id="29" name="Рисунок 8" descr="C:\Users\Владимир\AppData\Local\Microsoft\Windows\INetCache\Content.Word\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Владимир\AppData\Local\Microsoft\Windows\INetCache\Content.Word\original.jpg"/>
                          <pic:cNvPicPr>
                            <a:picLocks noChangeAspect="1"/>
                          </pic:cNvPicPr>
                        </pic:nvPicPr>
                        <pic:blipFill>
                          <a:blip r:embed="rId69"/>
                          <a:stretch/>
                        </pic:blipFill>
                        <pic:spPr bwMode="auto">
                          <a:xfrm>
                            <a:off x="0" y="0"/>
                            <a:ext cx="2705100" cy="1524000"/>
                          </a:xfrm>
                          <a:prstGeom prst="rect">
                            <a:avLst/>
                          </a:prstGeom>
                          <a:noFill/>
                          <a:ln>
                            <a:noFill/>
                          </a:ln>
                        </pic:spPr>
                      </pic:pic>
                    </a:graphicData>
                  </a:graphic>
                </wp:inline>
              </w:drawing>
            </w:r>
          </w:p>
        </w:tc>
        <w:tc>
          <w:tcPr>
            <w:tcW w:w="4742" w:type="dxa"/>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4. </w:t>
            </w:r>
            <w:r w:rsidRPr="00624746">
              <w:rPr>
                <w:rFonts w:ascii="Times New Roman" w:hAnsi="Times New Roman" w:cs="Times New Roman"/>
                <w:noProof/>
                <w:sz w:val="24"/>
                <w:szCs w:val="24"/>
                <w:lang w:eastAsia="ru-RU"/>
              </w:rPr>
              <w:drawing>
                <wp:inline distT="0" distB="0" distL="0" distR="0" wp14:anchorId="234D8FDD" wp14:editId="7194C967">
                  <wp:extent cx="2228850" cy="1488736"/>
                  <wp:effectExtent l="0" t="0" r="0" b="0"/>
                  <wp:docPr id="30" name="Рисунок 9" descr="C:\Users\Владимир\AppData\Local\Microsoft\Windows\INetCache\Content.Word\9.-Rymshina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Владимир\AppData\Local\Microsoft\Windows\INetCache\Content.Word\9.-Rymshina_01.jpg"/>
                          <pic:cNvPicPr>
                            <a:picLocks noChangeAspect="1"/>
                          </pic:cNvPicPr>
                        </pic:nvPicPr>
                        <pic:blipFill>
                          <a:blip r:embed="rId70"/>
                          <a:stretch/>
                        </pic:blipFill>
                        <pic:spPr bwMode="auto">
                          <a:xfrm>
                            <a:off x="0" y="0"/>
                            <a:ext cx="2239160" cy="1495622"/>
                          </a:xfrm>
                          <a:prstGeom prst="rect">
                            <a:avLst/>
                          </a:prstGeom>
                          <a:noFill/>
                          <a:ln>
                            <a:noFill/>
                          </a:ln>
                        </pic:spPr>
                      </pic:pic>
                    </a:graphicData>
                  </a:graphic>
                </wp:inline>
              </w:drawing>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i/>
                <w:sz w:val="24"/>
                <w:szCs w:val="24"/>
              </w:rPr>
              <w:t>Запишите в таблицу выбранные цифры</w:t>
            </w:r>
            <w:r w:rsidRPr="00624746">
              <w:rPr>
                <w:rFonts w:ascii="Times New Roman" w:hAnsi="Times New Roman" w:cs="Times New Roman"/>
                <w:sz w:val="24"/>
                <w:szCs w:val="24"/>
              </w:rPr>
              <w:t>.</w:t>
            </w:r>
          </w:p>
          <w:tbl>
            <w:tblPr>
              <w:tblStyle w:val="a8"/>
              <w:tblW w:w="0" w:type="auto"/>
              <w:tblLook w:val="04A0" w:firstRow="1" w:lastRow="0" w:firstColumn="1" w:lastColumn="0" w:noHBand="0" w:noVBand="1"/>
            </w:tblPr>
            <w:tblGrid>
              <w:gridCol w:w="1272"/>
              <w:gridCol w:w="425"/>
              <w:gridCol w:w="425"/>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b/>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Система оценивания </w:t>
            </w:r>
            <w:r w:rsidRPr="00624746">
              <w:rPr>
                <w:rFonts w:ascii="Times New Roman" w:hAnsi="Times New Roman" w:cs="Times New Roman"/>
                <w:b/>
                <w:bCs/>
                <w:sz w:val="24"/>
                <w:szCs w:val="24"/>
              </w:rPr>
              <w:t xml:space="preserve"> работы </w:t>
            </w:r>
          </w:p>
          <w:p w:rsidR="00A178FA" w:rsidRPr="00624746" w:rsidRDefault="00A178FA" w:rsidP="00EE49F0">
            <w:pPr>
              <w:spacing w:line="276" w:lineRule="auto"/>
              <w:ind w:firstLine="567"/>
              <w:rPr>
                <w:rFonts w:ascii="Times New Roman" w:hAnsi="Times New Roman" w:cs="Times New Roman"/>
                <w:sz w:val="24"/>
                <w:szCs w:val="24"/>
              </w:rPr>
            </w:pPr>
            <w:r w:rsidRPr="00624746">
              <w:rPr>
                <w:rFonts w:ascii="Times New Roman" w:hAnsi="Times New Roman" w:cs="Times New Roman"/>
                <w:sz w:val="24"/>
                <w:szCs w:val="24"/>
              </w:rPr>
              <w:t xml:space="preserve">Полный правильный ответ на каждое из заданий 1, 3-4, 9, 11-12, 14 оценивается 1 баллом; неполный, неверный ответ или его отсутствие – 0 баллов. </w:t>
            </w:r>
          </w:p>
          <w:p w:rsidR="00A178FA" w:rsidRPr="00624746" w:rsidRDefault="00A178FA" w:rsidP="00EE49F0">
            <w:pPr>
              <w:spacing w:line="276" w:lineRule="auto"/>
              <w:ind w:firstLine="567"/>
              <w:rPr>
                <w:rFonts w:ascii="Times New Roman" w:hAnsi="Times New Roman" w:cs="Times New Roman"/>
                <w:sz w:val="24"/>
                <w:szCs w:val="24"/>
              </w:rPr>
            </w:pPr>
            <w:r w:rsidRPr="00624746">
              <w:rPr>
                <w:rFonts w:ascii="Times New Roman" w:hAnsi="Times New Roman" w:cs="Times New Roman"/>
                <w:sz w:val="24"/>
                <w:szCs w:val="24"/>
              </w:rPr>
              <w:t>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rsidR="00A178FA" w:rsidRPr="00624746" w:rsidRDefault="00A178FA" w:rsidP="00EE49F0">
            <w:pPr>
              <w:spacing w:line="276" w:lineRule="auto"/>
              <w:jc w:val="center"/>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2616"/>
            </w:tblGrid>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
                      <w:bCs/>
                      <w:sz w:val="24"/>
                      <w:szCs w:val="24"/>
                    </w:rPr>
                  </w:pPr>
                  <w:r w:rsidRPr="00624746">
                    <w:rPr>
                      <w:rFonts w:ascii="Times New Roman" w:hAnsi="Times New Roman" w:cs="Times New Roman"/>
                      <w:b/>
                      <w:bCs/>
                      <w:sz w:val="24"/>
                      <w:szCs w:val="24"/>
                    </w:rPr>
                    <w:t>№ задания</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
                      <w:bCs/>
                      <w:sz w:val="24"/>
                      <w:szCs w:val="24"/>
                    </w:rPr>
                  </w:pPr>
                  <w:r w:rsidRPr="00624746">
                    <w:rPr>
                      <w:rFonts w:ascii="Times New Roman" w:hAnsi="Times New Roman" w:cs="Times New Roman"/>
                      <w:b/>
                      <w:bCs/>
                      <w:sz w:val="24"/>
                      <w:szCs w:val="24"/>
                    </w:rPr>
                    <w:t>Ответ</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312</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2</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4516</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3</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1</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4</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Продразверстка</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5</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4356</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6</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1625</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7</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256</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8</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3521</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9</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Сталин</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10</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146</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11</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Май</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12</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Эльба</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13</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125</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14</w:t>
                  </w:r>
                </w:p>
              </w:tc>
              <w:tc>
                <w:tcPr>
                  <w:tcW w:w="2616"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color w:val="000000"/>
                      <w:sz w:val="24"/>
                      <w:szCs w:val="24"/>
                    </w:rPr>
                  </w:pPr>
                  <w:r w:rsidRPr="00624746">
                    <w:rPr>
                      <w:rFonts w:ascii="Times New Roman" w:hAnsi="Times New Roman" w:cs="Times New Roman"/>
                      <w:color w:val="000000"/>
                      <w:sz w:val="24"/>
                      <w:szCs w:val="24"/>
                    </w:rPr>
                    <w:t>25</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15</w:t>
                  </w:r>
                </w:p>
              </w:tc>
              <w:tc>
                <w:tcPr>
                  <w:tcW w:w="2616"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color w:val="000000"/>
                      <w:sz w:val="24"/>
                      <w:szCs w:val="24"/>
                    </w:rPr>
                  </w:pPr>
                  <w:r w:rsidRPr="00624746">
                    <w:rPr>
                      <w:rFonts w:ascii="Times New Roman" w:hAnsi="Times New Roman" w:cs="Times New Roman"/>
                      <w:color w:val="000000"/>
                      <w:sz w:val="24"/>
                      <w:szCs w:val="24"/>
                    </w:rPr>
                    <w:t>13</w:t>
                  </w:r>
                </w:p>
              </w:tc>
            </w:tr>
          </w:tbl>
          <w:p w:rsidR="00A178FA" w:rsidRDefault="00A178FA" w:rsidP="00EE49F0">
            <w:pPr>
              <w:spacing w:line="276" w:lineRule="auto"/>
              <w:rPr>
                <w:rFonts w:ascii="Times New Roman" w:hAnsi="Times New Roman" w:cs="Times New Roman"/>
                <w:sz w:val="24"/>
                <w:szCs w:val="24"/>
              </w:rPr>
            </w:pPr>
          </w:p>
          <w:p w:rsidR="00A178FA" w:rsidRPr="00624746" w:rsidRDefault="00A178FA" w:rsidP="00EE49F0">
            <w:pPr>
              <w:spacing w:line="276" w:lineRule="auto"/>
              <w:rPr>
                <w:rFonts w:ascii="Times New Roman" w:hAnsi="Times New Roman" w:cs="Times New Roman"/>
                <w:sz w:val="24"/>
                <w:szCs w:val="24"/>
              </w:rPr>
            </w:pPr>
            <w:r>
              <w:rPr>
                <w:rFonts w:ascii="Times New Roman" w:hAnsi="Times New Roman" w:cs="Times New Roman"/>
                <w:sz w:val="24"/>
                <w:szCs w:val="24"/>
              </w:rPr>
              <w:t>Система оценивания пятибалльная</w:t>
            </w:r>
          </w:p>
          <w:tbl>
            <w:tblPr>
              <w:tblStyle w:val="a8"/>
              <w:tblW w:w="0" w:type="auto"/>
              <w:tblLook w:val="04A0" w:firstRow="1" w:lastRow="0" w:firstColumn="1" w:lastColumn="0" w:noHBand="0" w:noVBand="1"/>
            </w:tblPr>
            <w:tblGrid>
              <w:gridCol w:w="3721"/>
              <w:gridCol w:w="3261"/>
            </w:tblGrid>
            <w:tr w:rsidR="00A178FA" w:rsidRPr="00516CC3" w:rsidTr="00EE49F0">
              <w:tc>
                <w:tcPr>
                  <w:tcW w:w="3721" w:type="dxa"/>
                </w:tcPr>
                <w:p w:rsidR="00A178FA" w:rsidRPr="00516CC3" w:rsidRDefault="00A178FA" w:rsidP="00EE49F0">
                  <w:pPr>
                    <w:pStyle w:val="a3"/>
                    <w:ind w:left="142"/>
                    <w:rPr>
                      <w:rFonts w:ascii="Times New Roman" w:hAnsi="Times New Roman" w:cs="Times New Roman"/>
                      <w:sz w:val="24"/>
                      <w:szCs w:val="24"/>
                    </w:rPr>
                  </w:pPr>
                  <w:r w:rsidRPr="00516CC3">
                    <w:rPr>
                      <w:rFonts w:ascii="Times New Roman" w:hAnsi="Times New Roman" w:cs="Times New Roman"/>
                      <w:sz w:val="24"/>
                      <w:szCs w:val="24"/>
                    </w:rPr>
                    <w:t>Отметка по пятиба</w:t>
                  </w:r>
                  <w:r>
                    <w:rPr>
                      <w:rFonts w:ascii="Times New Roman" w:hAnsi="Times New Roman" w:cs="Times New Roman"/>
                      <w:sz w:val="24"/>
                      <w:szCs w:val="24"/>
                    </w:rPr>
                    <w:t>л</w:t>
                  </w:r>
                  <w:r w:rsidRPr="00516CC3">
                    <w:rPr>
                      <w:rFonts w:ascii="Times New Roman" w:hAnsi="Times New Roman" w:cs="Times New Roman"/>
                      <w:sz w:val="24"/>
                      <w:szCs w:val="24"/>
                    </w:rPr>
                    <w:t>льной шкале</w:t>
                  </w:r>
                </w:p>
              </w:tc>
              <w:tc>
                <w:tcPr>
                  <w:tcW w:w="3261" w:type="dxa"/>
                </w:tcPr>
                <w:p w:rsidR="00A178FA" w:rsidRPr="00516CC3" w:rsidRDefault="00A178FA" w:rsidP="00EE49F0">
                  <w:pPr>
                    <w:pStyle w:val="a3"/>
                    <w:ind w:left="142"/>
                    <w:rPr>
                      <w:rFonts w:ascii="Times New Roman" w:hAnsi="Times New Roman" w:cs="Times New Roman"/>
                      <w:sz w:val="24"/>
                      <w:szCs w:val="24"/>
                    </w:rPr>
                  </w:pPr>
                  <w:r w:rsidRPr="00516CC3">
                    <w:rPr>
                      <w:rFonts w:ascii="Times New Roman" w:hAnsi="Times New Roman" w:cs="Times New Roman"/>
                      <w:sz w:val="24"/>
                      <w:szCs w:val="24"/>
                    </w:rPr>
                    <w:t>Первичные баллы</w:t>
                  </w:r>
                </w:p>
              </w:tc>
            </w:tr>
            <w:tr w:rsidR="00A178FA" w:rsidRPr="00516CC3" w:rsidTr="00EE49F0">
              <w:tc>
                <w:tcPr>
                  <w:tcW w:w="372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«2»</w:t>
                  </w:r>
                </w:p>
              </w:tc>
              <w:tc>
                <w:tcPr>
                  <w:tcW w:w="326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0-5</w:t>
                  </w:r>
                </w:p>
              </w:tc>
            </w:tr>
            <w:tr w:rsidR="00A178FA" w:rsidRPr="00516CC3" w:rsidTr="00EE49F0">
              <w:tc>
                <w:tcPr>
                  <w:tcW w:w="372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«3»</w:t>
                  </w:r>
                </w:p>
              </w:tc>
              <w:tc>
                <w:tcPr>
                  <w:tcW w:w="326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8 -6</w:t>
                  </w:r>
                </w:p>
              </w:tc>
            </w:tr>
            <w:tr w:rsidR="00A178FA" w:rsidRPr="00516CC3" w:rsidTr="00EE49F0">
              <w:tc>
                <w:tcPr>
                  <w:tcW w:w="372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«4»</w:t>
                  </w:r>
                </w:p>
              </w:tc>
              <w:tc>
                <w:tcPr>
                  <w:tcW w:w="326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13-9</w:t>
                  </w:r>
                </w:p>
              </w:tc>
            </w:tr>
            <w:tr w:rsidR="00A178FA" w:rsidRPr="00516CC3" w:rsidTr="00EE49F0">
              <w:tc>
                <w:tcPr>
                  <w:tcW w:w="372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«5»</w:t>
                  </w:r>
                </w:p>
              </w:tc>
              <w:tc>
                <w:tcPr>
                  <w:tcW w:w="326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15-14</w:t>
                  </w:r>
                </w:p>
              </w:tc>
            </w:tr>
          </w:tbl>
          <w:p w:rsidR="00A178FA" w:rsidRPr="00624746" w:rsidRDefault="00A178FA" w:rsidP="00EE49F0">
            <w:pPr>
              <w:spacing w:line="276" w:lineRule="auto"/>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b/>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p>
        </w:tc>
      </w:tr>
    </w:tbl>
    <w:p w:rsidR="00741DB7" w:rsidRDefault="00741DB7" w:rsidP="00287AE3">
      <w:pPr>
        <w:pStyle w:val="a3"/>
        <w:ind w:hanging="153"/>
        <w:jc w:val="center"/>
        <w:rPr>
          <w:rFonts w:ascii="Times New Roman" w:hAnsi="Times New Roman" w:cs="Times New Roman"/>
          <w:b/>
          <w:bCs/>
          <w:sz w:val="24"/>
          <w:szCs w:val="24"/>
        </w:rPr>
      </w:pPr>
    </w:p>
    <w:p w:rsidR="00741DB7" w:rsidRDefault="00741DB7" w:rsidP="00287AE3">
      <w:pPr>
        <w:pStyle w:val="a3"/>
        <w:ind w:hanging="153"/>
        <w:jc w:val="center"/>
        <w:rPr>
          <w:rFonts w:ascii="Times New Roman" w:hAnsi="Times New Roman" w:cs="Times New Roman"/>
          <w:b/>
          <w:bCs/>
          <w:sz w:val="24"/>
          <w:szCs w:val="24"/>
        </w:rPr>
      </w:pPr>
    </w:p>
    <w:p w:rsidR="00741DB7" w:rsidRPr="00203445" w:rsidRDefault="00741DB7" w:rsidP="00741DB7">
      <w:pPr>
        <w:spacing w:after="0" w:line="312" w:lineRule="atLeast"/>
        <w:rPr>
          <w:rFonts w:ascii="Times New Roman" w:eastAsia="Times New Roman" w:hAnsi="Times New Roman" w:cs="Times New Roman"/>
          <w:color w:val="000000"/>
          <w:sz w:val="24"/>
          <w:szCs w:val="24"/>
          <w:lang w:eastAsia="ru-RU"/>
        </w:rPr>
      </w:pPr>
    </w:p>
    <w:p w:rsidR="00741DB7" w:rsidRPr="00624746" w:rsidRDefault="00741DB7" w:rsidP="003C3FE2">
      <w:pPr>
        <w:spacing w:after="0"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Контрольная работа</w:t>
      </w:r>
      <w:r w:rsidR="003C3FE2">
        <w:rPr>
          <w:rFonts w:ascii="Times New Roman" w:hAnsi="Times New Roman" w:cs="Times New Roman"/>
          <w:b/>
          <w:sz w:val="24"/>
          <w:szCs w:val="24"/>
        </w:rPr>
        <w:t xml:space="preserve"> №3</w:t>
      </w:r>
      <w:r>
        <w:rPr>
          <w:rFonts w:ascii="Times New Roman" w:hAnsi="Times New Roman" w:cs="Times New Roman"/>
          <w:b/>
          <w:sz w:val="24"/>
          <w:szCs w:val="24"/>
        </w:rPr>
        <w:t xml:space="preserve"> по теме «Россия и мир в 1945-1991</w:t>
      </w:r>
      <w:r w:rsidRPr="00624746">
        <w:rPr>
          <w:rFonts w:ascii="Times New Roman" w:hAnsi="Times New Roman" w:cs="Times New Roman"/>
          <w:b/>
          <w:sz w:val="24"/>
          <w:szCs w:val="24"/>
        </w:rPr>
        <w:t xml:space="preserve"> гг.»</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p w:rsidR="00741DB7" w:rsidRPr="00203445" w:rsidRDefault="00741DB7" w:rsidP="00741DB7">
      <w:pPr>
        <w:spacing w:after="0" w:line="312"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r w:rsidRPr="00203445">
        <w:rPr>
          <w:rFonts w:ascii="Times New Roman" w:eastAsia="Times New Roman" w:hAnsi="Times New Roman" w:cs="Times New Roman"/>
          <w:b/>
          <w:bCs/>
          <w:color w:val="000000"/>
          <w:sz w:val="24"/>
          <w:szCs w:val="24"/>
          <w:lang w:eastAsia="ru-RU"/>
        </w:rPr>
        <w:t>. Годы</w:t>
      </w:r>
      <w:r>
        <w:rPr>
          <w:rFonts w:ascii="Times New Roman" w:eastAsia="Times New Roman" w:hAnsi="Times New Roman" w:cs="Times New Roman"/>
          <w:b/>
          <w:bCs/>
          <w:color w:val="000000"/>
          <w:sz w:val="24"/>
          <w:szCs w:val="24"/>
          <w:lang w:eastAsia="ru-RU"/>
        </w:rPr>
        <w:t xml:space="preserve"> 1924,</w:t>
      </w:r>
      <w:r w:rsidRPr="00203445">
        <w:rPr>
          <w:rFonts w:ascii="Times New Roman" w:eastAsia="Times New Roman" w:hAnsi="Times New Roman" w:cs="Times New Roman"/>
          <w:b/>
          <w:bCs/>
          <w:color w:val="000000"/>
          <w:sz w:val="24"/>
          <w:szCs w:val="24"/>
          <w:lang w:eastAsia="ru-RU"/>
        </w:rPr>
        <w:t xml:space="preserve"> 1936 г., 1977 г., 1993 г. – характеризуются</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1)  сменой политического курса</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2)  преодолением внешнеполитических кризисов</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3)  принятием новых Конституций</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4)  заключением важнейших международных договоров</w:t>
      </w:r>
    </w:p>
    <w:p w:rsidR="00741DB7" w:rsidRPr="00203445" w:rsidRDefault="00741DB7" w:rsidP="003C3FE2">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2</w:t>
      </w:r>
      <w:r w:rsidRPr="00203445">
        <w:rPr>
          <w:rFonts w:ascii="Times New Roman" w:eastAsia="Times New Roman" w:hAnsi="Times New Roman" w:cs="Times New Roman"/>
          <w:b/>
          <w:bCs/>
          <w:color w:val="000000"/>
          <w:sz w:val="24"/>
          <w:szCs w:val="24"/>
          <w:lang w:eastAsia="ru-RU"/>
        </w:rPr>
        <w:t>. Наиболее  важной  внешнеполитической  акцией  СССР  в  конце 1980-х  гг. является:</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1)  вывод советских войск из Афганистана</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2)  урегулирование Карибского кризиса</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3)  подписание Заключительного акта Совещания по безопасности и сотрудничеству в Европе</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4)  нормализация отношений с Югославией</w:t>
      </w:r>
    </w:p>
    <w:p w:rsidR="00741DB7" w:rsidRPr="00203445" w:rsidRDefault="00741DB7" w:rsidP="003C3FE2">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3</w:t>
      </w:r>
      <w:r w:rsidRPr="00203445">
        <w:rPr>
          <w:rFonts w:ascii="Times New Roman" w:eastAsia="Times New Roman" w:hAnsi="Times New Roman" w:cs="Times New Roman"/>
          <w:b/>
          <w:bCs/>
          <w:color w:val="000000"/>
          <w:sz w:val="24"/>
          <w:szCs w:val="24"/>
          <w:lang w:eastAsia="ru-RU"/>
        </w:rPr>
        <w:t>. Какое из названных понятий  вошло  в жизнь  советского общества  в период перестройки?</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1)  гласность</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2)  развитой социализм</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3)  реабилитация</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4)  оттепель</w:t>
      </w:r>
    </w:p>
    <w:p w:rsidR="00741DB7" w:rsidRPr="00203445" w:rsidRDefault="00741DB7" w:rsidP="003C3FE2">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4</w:t>
      </w:r>
      <w:r w:rsidRPr="00203445">
        <w:rPr>
          <w:rFonts w:ascii="Times New Roman" w:eastAsia="Times New Roman" w:hAnsi="Times New Roman" w:cs="Times New Roman"/>
          <w:b/>
          <w:bCs/>
          <w:color w:val="000000"/>
          <w:sz w:val="24"/>
          <w:szCs w:val="24"/>
          <w:lang w:eastAsia="ru-RU"/>
        </w:rPr>
        <w:t>. Какая  из  названных  мер  относится  к  радикальной  экономической  реформе 1992 г.?</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1)  принятие курса на ускорение социально-экономического развития</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2)  освобождение цен от государственного контроля</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3)  создание советов народного хозяйства</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4)  выдача кредитов государственным предприятиям</w:t>
      </w:r>
    </w:p>
    <w:p w:rsidR="00741DB7" w:rsidRDefault="00741DB7" w:rsidP="003C3FE2">
      <w:pPr>
        <w:spacing w:after="120" w:line="312" w:lineRule="atLeast"/>
        <w:rPr>
          <w:rFonts w:ascii="Times New Roman" w:eastAsia="Times New Roman" w:hAnsi="Times New Roman" w:cs="Times New Roman"/>
          <w:b/>
          <w:bCs/>
          <w:color w:val="000000"/>
          <w:sz w:val="24"/>
          <w:szCs w:val="24"/>
          <w:lang w:eastAsia="ru-RU"/>
        </w:rPr>
      </w:pPr>
      <w:r w:rsidRPr="0020344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5</w:t>
      </w:r>
      <w:r w:rsidRPr="00203445">
        <w:rPr>
          <w:rFonts w:ascii="Times New Roman" w:eastAsia="Times New Roman" w:hAnsi="Times New Roman" w:cs="Times New Roman"/>
          <w:b/>
          <w:bCs/>
          <w:color w:val="000000"/>
          <w:sz w:val="24"/>
          <w:szCs w:val="24"/>
          <w:lang w:eastAsia="ru-RU"/>
        </w:rPr>
        <w:t xml:space="preserve">. В  целях  укрепления  российской  государственности,  обеспечения гражданского  </w:t>
      </w:r>
    </w:p>
    <w:p w:rsidR="00741DB7" w:rsidRDefault="00741DB7" w:rsidP="00741DB7">
      <w:pPr>
        <w:spacing w:after="0" w:line="312" w:lineRule="atLeast"/>
        <w:rPr>
          <w:rFonts w:ascii="Times New Roman" w:eastAsia="Times New Roman" w:hAnsi="Times New Roman" w:cs="Times New Roman"/>
          <w:b/>
          <w:bCs/>
          <w:color w:val="000000"/>
          <w:sz w:val="24"/>
          <w:szCs w:val="24"/>
          <w:lang w:eastAsia="ru-RU"/>
        </w:rPr>
      </w:pPr>
      <w:r w:rsidRPr="00203445">
        <w:rPr>
          <w:rFonts w:ascii="Times New Roman" w:eastAsia="Times New Roman" w:hAnsi="Times New Roman" w:cs="Times New Roman"/>
          <w:b/>
          <w:bCs/>
          <w:color w:val="000000"/>
          <w:sz w:val="24"/>
          <w:szCs w:val="24"/>
          <w:lang w:eastAsia="ru-RU"/>
        </w:rPr>
        <w:t>согласия  и  единства  общества  руководством  России  в  начале XXI в. были приняты</w:t>
      </w:r>
    </w:p>
    <w:p w:rsidR="00741DB7" w:rsidRPr="00203445" w:rsidRDefault="00741DB7" w:rsidP="00741DB7">
      <w:pPr>
        <w:spacing w:after="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b/>
          <w:bCs/>
          <w:color w:val="000000"/>
          <w:sz w:val="24"/>
          <w:szCs w:val="24"/>
          <w:lang w:eastAsia="ru-RU"/>
        </w:rPr>
        <w:t xml:space="preserve"> меры, направленные на</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1)  возрождение системы Советов</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2)  усиление «вертикали» власти</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3)  ликвидацию всевластия Советов</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4)  подписание нового Федеративного Договора</w:t>
      </w:r>
    </w:p>
    <w:p w:rsidR="00741DB7" w:rsidRPr="00203445" w:rsidRDefault="00741DB7" w:rsidP="00D3207C">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6</w:t>
      </w:r>
      <w:r w:rsidRPr="00203445">
        <w:rPr>
          <w:rFonts w:ascii="Times New Roman" w:eastAsia="Times New Roman" w:hAnsi="Times New Roman" w:cs="Times New Roman"/>
          <w:b/>
          <w:bCs/>
          <w:color w:val="000000"/>
          <w:sz w:val="24"/>
          <w:szCs w:val="24"/>
          <w:lang w:eastAsia="ru-RU"/>
        </w:rPr>
        <w:t>. Прочтите отрывок из воспоминаний и напишите фамилию автора. </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«Через  несколько  минут  могучий  космический  корабль  унесет  меня  в далекие просторы Вселенной. Что можно сказать вам в эти последние минуты перед  стартом?  Вся  моя  жизнь  кажется  мне  сейчас  одним  прекрасным мгновением.  Все,  что  прожито,  что  сделано,  было  прожито  и  сделано  ради этой минуты... Быть первым в космосе – можно ли мечтать о большем?»</w:t>
      </w:r>
    </w:p>
    <w:p w:rsidR="00741DB7" w:rsidRPr="00D3207C" w:rsidRDefault="00741DB7" w:rsidP="00D3207C">
      <w:pPr>
        <w:spacing w:after="120" w:line="312" w:lineRule="atLeast"/>
        <w:rPr>
          <w:rFonts w:ascii="Times New Roman" w:eastAsia="Times New Roman" w:hAnsi="Times New Roman" w:cs="Times New Roman"/>
          <w:b/>
          <w:bCs/>
          <w:color w:val="000000"/>
          <w:sz w:val="24"/>
          <w:szCs w:val="24"/>
          <w:lang w:eastAsia="ru-RU"/>
        </w:rPr>
      </w:pPr>
      <w:r w:rsidRPr="0020344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7</w:t>
      </w:r>
      <w:r w:rsidRPr="00203445">
        <w:rPr>
          <w:rFonts w:ascii="Times New Roman" w:eastAsia="Times New Roman" w:hAnsi="Times New Roman" w:cs="Times New Roman"/>
          <w:b/>
          <w:bCs/>
          <w:color w:val="000000"/>
          <w:sz w:val="24"/>
          <w:szCs w:val="24"/>
          <w:lang w:eastAsia="ru-RU"/>
        </w:rPr>
        <w:t>. Установите  соответствие  между  международными  событиями  с  участием СССР  и  их  датами.  К  каждому  элементу  первого  столбца (событие)  подберите соответствующий элемент из второго (дата) и внесите в строку ответов выбранные цифры под соответствующими буквами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65"/>
        <w:gridCol w:w="4767"/>
      </w:tblGrid>
      <w:tr w:rsidR="00741DB7" w:rsidRPr="00203445" w:rsidTr="00A4683E">
        <w:tc>
          <w:tcPr>
            <w:tcW w:w="5521"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1)  Карибский кризис</w:t>
            </w:r>
          </w:p>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2)  создание Совета Экономической Взаимопомощи</w:t>
            </w:r>
          </w:p>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3)  Потсдамская конференция</w:t>
            </w:r>
          </w:p>
        </w:tc>
        <w:tc>
          <w:tcPr>
            <w:tcW w:w="4904"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А)  1956 г.</w:t>
            </w:r>
          </w:p>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Б)  1945 г.</w:t>
            </w:r>
          </w:p>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В)  1962 г.</w:t>
            </w:r>
          </w:p>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Г)  1949 г.</w:t>
            </w:r>
          </w:p>
        </w:tc>
      </w:tr>
    </w:tbl>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p w:rsidR="00D3207C" w:rsidRPr="00D3207C" w:rsidRDefault="00741DB7" w:rsidP="00D3207C">
      <w:pPr>
        <w:spacing w:after="0" w:line="240" w:lineRule="auto"/>
        <w:ind w:firstLine="391"/>
        <w:jc w:val="both"/>
        <w:rPr>
          <w:rFonts w:ascii="Times New Roman" w:eastAsia="Times New Roman" w:hAnsi="Times New Roman" w:cs="Times New Roman"/>
          <w:b/>
          <w:color w:val="000000"/>
          <w:sz w:val="24"/>
          <w:szCs w:val="24"/>
          <w:lang w:eastAsia="ru-RU"/>
        </w:rPr>
      </w:pPr>
      <w:r w:rsidRPr="00D3207C">
        <w:rPr>
          <w:rFonts w:ascii="Times New Roman" w:eastAsia="Times New Roman" w:hAnsi="Times New Roman" w:cs="Times New Roman"/>
          <w:b/>
          <w:color w:val="000000"/>
          <w:sz w:val="24"/>
          <w:szCs w:val="24"/>
          <w:lang w:eastAsia="ru-RU"/>
        </w:rPr>
        <w:t> </w:t>
      </w:r>
      <w:r w:rsidR="00D3207C" w:rsidRPr="00D3207C">
        <w:rPr>
          <w:rFonts w:ascii="Times New Roman" w:eastAsia="Times New Roman" w:hAnsi="Times New Roman" w:cs="Times New Roman"/>
          <w:b/>
          <w:color w:val="000000"/>
          <w:sz w:val="24"/>
          <w:szCs w:val="24"/>
          <w:lang w:eastAsia="ru-RU"/>
        </w:rPr>
        <w:t>8. Рас</w:t>
      </w:r>
      <w:r w:rsidR="00D3207C" w:rsidRPr="00D3207C">
        <w:rPr>
          <w:rFonts w:ascii="Times New Roman" w:eastAsia="Times New Roman" w:hAnsi="Times New Roman" w:cs="Times New Roman"/>
          <w:b/>
          <w:color w:val="000000"/>
          <w:sz w:val="24"/>
          <w:szCs w:val="24"/>
          <w:lang w:eastAsia="ru-RU"/>
        </w:rPr>
        <w:softHyphen/>
        <w:t>смот</w:t>
      </w:r>
      <w:r w:rsidR="00D3207C" w:rsidRPr="00D3207C">
        <w:rPr>
          <w:rFonts w:ascii="Times New Roman" w:eastAsia="Times New Roman" w:hAnsi="Times New Roman" w:cs="Times New Roman"/>
          <w:b/>
          <w:color w:val="000000"/>
          <w:sz w:val="24"/>
          <w:szCs w:val="24"/>
          <w:lang w:eastAsia="ru-RU"/>
        </w:rPr>
        <w:softHyphen/>
        <w:t>ри</w:t>
      </w:r>
      <w:r w:rsidR="00D3207C" w:rsidRPr="00D3207C">
        <w:rPr>
          <w:rFonts w:ascii="Times New Roman" w:eastAsia="Times New Roman" w:hAnsi="Times New Roman" w:cs="Times New Roman"/>
          <w:b/>
          <w:color w:val="000000"/>
          <w:sz w:val="24"/>
          <w:szCs w:val="24"/>
          <w:lang w:eastAsia="ru-RU"/>
        </w:rPr>
        <w:softHyphen/>
        <w:t>те схему и от</w:t>
      </w:r>
      <w:r w:rsidR="00D3207C" w:rsidRPr="00D3207C">
        <w:rPr>
          <w:rFonts w:ascii="Times New Roman" w:eastAsia="Times New Roman" w:hAnsi="Times New Roman" w:cs="Times New Roman"/>
          <w:b/>
          <w:color w:val="000000"/>
          <w:sz w:val="24"/>
          <w:szCs w:val="24"/>
          <w:lang w:eastAsia="ru-RU"/>
        </w:rPr>
        <w:softHyphen/>
        <w:t>веть</w:t>
      </w:r>
      <w:r w:rsidR="00D3207C" w:rsidRPr="00D3207C">
        <w:rPr>
          <w:rFonts w:ascii="Times New Roman" w:eastAsia="Times New Roman" w:hAnsi="Times New Roman" w:cs="Times New Roman"/>
          <w:b/>
          <w:color w:val="000000"/>
          <w:sz w:val="24"/>
          <w:szCs w:val="24"/>
          <w:lang w:eastAsia="ru-RU"/>
        </w:rPr>
        <w:softHyphen/>
        <w:t>те на во</w:t>
      </w:r>
      <w:r w:rsidR="00D3207C" w:rsidRPr="00D3207C">
        <w:rPr>
          <w:rFonts w:ascii="Times New Roman" w:eastAsia="Times New Roman" w:hAnsi="Times New Roman" w:cs="Times New Roman"/>
          <w:b/>
          <w:color w:val="000000"/>
          <w:sz w:val="24"/>
          <w:szCs w:val="24"/>
          <w:lang w:eastAsia="ru-RU"/>
        </w:rPr>
        <w:softHyphen/>
        <w:t>прос.</w:t>
      </w:r>
      <w:r w:rsidR="00D3207C">
        <w:rPr>
          <w:rFonts w:ascii="Times New Roman" w:eastAsia="Times New Roman" w:hAnsi="Times New Roman" w:cs="Times New Roman"/>
          <w:b/>
          <w:color w:val="000000"/>
          <w:sz w:val="24"/>
          <w:szCs w:val="24"/>
          <w:lang w:eastAsia="ru-RU"/>
        </w:rPr>
        <w:t xml:space="preserve"> </w:t>
      </w:r>
      <w:r w:rsidR="00D3207C" w:rsidRPr="00D3207C">
        <w:rPr>
          <w:rFonts w:ascii="Times New Roman" w:eastAsia="Times New Roman" w:hAnsi="Times New Roman" w:cs="Times New Roman"/>
          <w:color w:val="000000"/>
          <w:sz w:val="24"/>
          <w:szCs w:val="24"/>
          <w:lang w:eastAsia="ru-RU"/>
        </w:rPr>
        <w:t>В какую меж</w:t>
      </w:r>
      <w:r w:rsidR="00D3207C" w:rsidRPr="00D3207C">
        <w:rPr>
          <w:rFonts w:ascii="Times New Roman" w:eastAsia="Times New Roman" w:hAnsi="Times New Roman" w:cs="Times New Roman"/>
          <w:color w:val="000000"/>
          <w:sz w:val="24"/>
          <w:szCs w:val="24"/>
          <w:lang w:eastAsia="ru-RU"/>
        </w:rPr>
        <w:softHyphen/>
        <w:t>ду</w:t>
      </w:r>
      <w:r w:rsidR="00D3207C" w:rsidRPr="00D3207C">
        <w:rPr>
          <w:rFonts w:ascii="Times New Roman" w:eastAsia="Times New Roman" w:hAnsi="Times New Roman" w:cs="Times New Roman"/>
          <w:color w:val="000000"/>
          <w:sz w:val="24"/>
          <w:szCs w:val="24"/>
          <w:lang w:eastAsia="ru-RU"/>
        </w:rPr>
        <w:softHyphen/>
        <w:t>на</w:t>
      </w:r>
      <w:r w:rsidR="00D3207C" w:rsidRPr="00D3207C">
        <w:rPr>
          <w:rFonts w:ascii="Times New Roman" w:eastAsia="Times New Roman" w:hAnsi="Times New Roman" w:cs="Times New Roman"/>
          <w:color w:val="000000"/>
          <w:sz w:val="24"/>
          <w:szCs w:val="24"/>
          <w:lang w:eastAsia="ru-RU"/>
        </w:rPr>
        <w:softHyphen/>
        <w:t>род</w:t>
      </w:r>
      <w:r w:rsidR="00D3207C" w:rsidRPr="00D3207C">
        <w:rPr>
          <w:rFonts w:ascii="Times New Roman" w:eastAsia="Times New Roman" w:hAnsi="Times New Roman" w:cs="Times New Roman"/>
          <w:color w:val="000000"/>
          <w:sz w:val="24"/>
          <w:szCs w:val="24"/>
          <w:lang w:eastAsia="ru-RU"/>
        </w:rPr>
        <w:softHyphen/>
        <w:t>ную ор</w:t>
      </w:r>
      <w:r w:rsidR="00D3207C" w:rsidRPr="00D3207C">
        <w:rPr>
          <w:rFonts w:ascii="Times New Roman" w:eastAsia="Times New Roman" w:hAnsi="Times New Roman" w:cs="Times New Roman"/>
          <w:color w:val="000000"/>
          <w:sz w:val="24"/>
          <w:szCs w:val="24"/>
          <w:lang w:eastAsia="ru-RU"/>
        </w:rPr>
        <w:softHyphen/>
        <w:t>га</w:t>
      </w:r>
      <w:r w:rsidR="00D3207C" w:rsidRPr="00D3207C">
        <w:rPr>
          <w:rFonts w:ascii="Times New Roman" w:eastAsia="Times New Roman" w:hAnsi="Times New Roman" w:cs="Times New Roman"/>
          <w:color w:val="000000"/>
          <w:sz w:val="24"/>
          <w:szCs w:val="24"/>
          <w:lang w:eastAsia="ru-RU"/>
        </w:rPr>
        <w:softHyphen/>
        <w:t>ни</w:t>
      </w:r>
      <w:r w:rsidR="00D3207C" w:rsidRPr="00D3207C">
        <w:rPr>
          <w:rFonts w:ascii="Times New Roman" w:eastAsia="Times New Roman" w:hAnsi="Times New Roman" w:cs="Times New Roman"/>
          <w:color w:val="000000"/>
          <w:sz w:val="24"/>
          <w:szCs w:val="24"/>
          <w:lang w:eastAsia="ru-RU"/>
        </w:rPr>
        <w:softHyphen/>
        <w:t>за</w:t>
      </w:r>
      <w:r w:rsidR="00D3207C" w:rsidRPr="00D3207C">
        <w:rPr>
          <w:rFonts w:ascii="Times New Roman" w:eastAsia="Times New Roman" w:hAnsi="Times New Roman" w:cs="Times New Roman"/>
          <w:color w:val="000000"/>
          <w:sz w:val="24"/>
          <w:szCs w:val="24"/>
          <w:lang w:eastAsia="ru-RU"/>
        </w:rPr>
        <w:softHyphen/>
        <w:t>цию вхо</w:t>
      </w:r>
      <w:r w:rsidR="00D3207C" w:rsidRPr="00D3207C">
        <w:rPr>
          <w:rFonts w:ascii="Times New Roman" w:eastAsia="Times New Roman" w:hAnsi="Times New Roman" w:cs="Times New Roman"/>
          <w:color w:val="000000"/>
          <w:sz w:val="24"/>
          <w:szCs w:val="24"/>
          <w:lang w:eastAsia="ru-RU"/>
        </w:rPr>
        <w:softHyphen/>
        <w:t>ди</w:t>
      </w:r>
      <w:r w:rsidR="00D3207C" w:rsidRPr="00D3207C">
        <w:rPr>
          <w:rFonts w:ascii="Times New Roman" w:eastAsia="Times New Roman" w:hAnsi="Times New Roman" w:cs="Times New Roman"/>
          <w:color w:val="000000"/>
          <w:sz w:val="24"/>
          <w:szCs w:val="24"/>
          <w:lang w:eastAsia="ru-RU"/>
        </w:rPr>
        <w:softHyphen/>
        <w:t>ли в пер</w:t>
      </w:r>
      <w:r w:rsidR="00D3207C" w:rsidRPr="00D3207C">
        <w:rPr>
          <w:rFonts w:ascii="Times New Roman" w:eastAsia="Times New Roman" w:hAnsi="Times New Roman" w:cs="Times New Roman"/>
          <w:color w:val="000000"/>
          <w:sz w:val="24"/>
          <w:szCs w:val="24"/>
          <w:lang w:eastAsia="ru-RU"/>
        </w:rPr>
        <w:softHyphen/>
        <w:t>вой по</w:t>
      </w:r>
      <w:r w:rsidR="00D3207C" w:rsidRPr="00D3207C">
        <w:rPr>
          <w:rFonts w:ascii="Times New Roman" w:eastAsia="Times New Roman" w:hAnsi="Times New Roman" w:cs="Times New Roman"/>
          <w:color w:val="000000"/>
          <w:sz w:val="24"/>
          <w:szCs w:val="24"/>
          <w:lang w:eastAsia="ru-RU"/>
        </w:rPr>
        <w:softHyphen/>
        <w:t>ло</w:t>
      </w:r>
      <w:r w:rsidR="00D3207C" w:rsidRPr="00D3207C">
        <w:rPr>
          <w:rFonts w:ascii="Times New Roman" w:eastAsia="Times New Roman" w:hAnsi="Times New Roman" w:cs="Times New Roman"/>
          <w:color w:val="000000"/>
          <w:sz w:val="24"/>
          <w:szCs w:val="24"/>
          <w:lang w:eastAsia="ru-RU"/>
        </w:rPr>
        <w:softHyphen/>
        <w:t>ви</w:t>
      </w:r>
      <w:r w:rsidR="00D3207C" w:rsidRPr="00D3207C">
        <w:rPr>
          <w:rFonts w:ascii="Times New Roman" w:eastAsia="Times New Roman" w:hAnsi="Times New Roman" w:cs="Times New Roman"/>
          <w:color w:val="000000"/>
          <w:sz w:val="24"/>
          <w:szCs w:val="24"/>
          <w:lang w:eastAsia="ru-RU"/>
        </w:rPr>
        <w:softHyphen/>
        <w:t>не 1960-х гг. стра</w:t>
      </w:r>
      <w:r w:rsidR="00D3207C" w:rsidRPr="00D3207C">
        <w:rPr>
          <w:rFonts w:ascii="Times New Roman" w:eastAsia="Times New Roman" w:hAnsi="Times New Roman" w:cs="Times New Roman"/>
          <w:color w:val="000000"/>
          <w:sz w:val="24"/>
          <w:szCs w:val="24"/>
          <w:lang w:eastAsia="ru-RU"/>
        </w:rPr>
        <w:softHyphen/>
        <w:t>ны, тер</w:t>
      </w:r>
      <w:r w:rsidR="00D3207C" w:rsidRPr="00D3207C">
        <w:rPr>
          <w:rFonts w:ascii="Times New Roman" w:eastAsia="Times New Roman" w:hAnsi="Times New Roman" w:cs="Times New Roman"/>
          <w:color w:val="000000"/>
          <w:sz w:val="24"/>
          <w:szCs w:val="24"/>
          <w:lang w:eastAsia="ru-RU"/>
        </w:rPr>
        <w:softHyphen/>
        <w:t>ри</w:t>
      </w:r>
      <w:r w:rsidR="00D3207C" w:rsidRPr="00D3207C">
        <w:rPr>
          <w:rFonts w:ascii="Times New Roman" w:eastAsia="Times New Roman" w:hAnsi="Times New Roman" w:cs="Times New Roman"/>
          <w:color w:val="000000"/>
          <w:sz w:val="24"/>
          <w:szCs w:val="24"/>
          <w:lang w:eastAsia="ru-RU"/>
        </w:rPr>
        <w:softHyphen/>
        <w:t>то</w:t>
      </w:r>
      <w:r w:rsidR="00D3207C" w:rsidRPr="00D3207C">
        <w:rPr>
          <w:rFonts w:ascii="Times New Roman" w:eastAsia="Times New Roman" w:hAnsi="Times New Roman" w:cs="Times New Roman"/>
          <w:color w:val="000000"/>
          <w:sz w:val="24"/>
          <w:szCs w:val="24"/>
          <w:lang w:eastAsia="ru-RU"/>
        </w:rPr>
        <w:softHyphen/>
        <w:t>рия ко</w:t>
      </w:r>
      <w:r w:rsidR="00D3207C" w:rsidRPr="00D3207C">
        <w:rPr>
          <w:rFonts w:ascii="Times New Roman" w:eastAsia="Times New Roman" w:hAnsi="Times New Roman" w:cs="Times New Roman"/>
          <w:color w:val="000000"/>
          <w:sz w:val="24"/>
          <w:szCs w:val="24"/>
          <w:lang w:eastAsia="ru-RU"/>
        </w:rPr>
        <w:softHyphen/>
        <w:t>то</w:t>
      </w:r>
      <w:r w:rsidR="00D3207C" w:rsidRPr="00D3207C">
        <w:rPr>
          <w:rFonts w:ascii="Times New Roman" w:eastAsia="Times New Roman" w:hAnsi="Times New Roman" w:cs="Times New Roman"/>
          <w:color w:val="000000"/>
          <w:sz w:val="24"/>
          <w:szCs w:val="24"/>
          <w:lang w:eastAsia="ru-RU"/>
        </w:rPr>
        <w:softHyphen/>
        <w:t>рых за</w:t>
      </w:r>
      <w:r w:rsidR="00D3207C" w:rsidRPr="00D3207C">
        <w:rPr>
          <w:rFonts w:ascii="Times New Roman" w:eastAsia="Times New Roman" w:hAnsi="Times New Roman" w:cs="Times New Roman"/>
          <w:color w:val="000000"/>
          <w:sz w:val="24"/>
          <w:szCs w:val="24"/>
          <w:lang w:eastAsia="ru-RU"/>
        </w:rPr>
        <w:softHyphen/>
        <w:t>штри</w:t>
      </w:r>
      <w:r w:rsidR="00D3207C" w:rsidRPr="00D3207C">
        <w:rPr>
          <w:rFonts w:ascii="Times New Roman" w:eastAsia="Times New Roman" w:hAnsi="Times New Roman" w:cs="Times New Roman"/>
          <w:color w:val="000000"/>
          <w:sz w:val="24"/>
          <w:szCs w:val="24"/>
          <w:lang w:eastAsia="ru-RU"/>
        </w:rPr>
        <w:softHyphen/>
        <w:t>хо</w:t>
      </w:r>
      <w:r w:rsidR="00D3207C" w:rsidRPr="00D3207C">
        <w:rPr>
          <w:rFonts w:ascii="Times New Roman" w:eastAsia="Times New Roman" w:hAnsi="Times New Roman" w:cs="Times New Roman"/>
          <w:color w:val="000000"/>
          <w:sz w:val="24"/>
          <w:szCs w:val="24"/>
          <w:lang w:eastAsia="ru-RU"/>
        </w:rPr>
        <w:softHyphen/>
        <w:t>ва</w:t>
      </w:r>
      <w:r w:rsidR="00D3207C" w:rsidRPr="00D3207C">
        <w:rPr>
          <w:rFonts w:ascii="Times New Roman" w:eastAsia="Times New Roman" w:hAnsi="Times New Roman" w:cs="Times New Roman"/>
          <w:color w:val="000000"/>
          <w:sz w:val="24"/>
          <w:szCs w:val="24"/>
          <w:lang w:eastAsia="ru-RU"/>
        </w:rPr>
        <w:softHyphen/>
        <w:t>на на дан</w:t>
      </w:r>
      <w:r w:rsidR="00D3207C" w:rsidRPr="00D3207C">
        <w:rPr>
          <w:rFonts w:ascii="Times New Roman" w:eastAsia="Times New Roman" w:hAnsi="Times New Roman" w:cs="Times New Roman"/>
          <w:color w:val="000000"/>
          <w:sz w:val="24"/>
          <w:szCs w:val="24"/>
          <w:lang w:eastAsia="ru-RU"/>
        </w:rPr>
        <w:softHyphen/>
        <w:t>ной схеме?</w:t>
      </w:r>
    </w:p>
    <w:p w:rsidR="00D3207C" w:rsidRPr="00D3207C" w:rsidRDefault="00D3207C" w:rsidP="00D3207C">
      <w:pPr>
        <w:spacing w:after="0" w:line="240" w:lineRule="auto"/>
        <w:jc w:val="both"/>
        <w:rPr>
          <w:rFonts w:ascii="Times New Roman" w:eastAsia="Times New Roman" w:hAnsi="Times New Roman" w:cs="Times New Roman"/>
          <w:color w:val="000000"/>
          <w:sz w:val="24"/>
          <w:szCs w:val="24"/>
          <w:lang w:eastAsia="ru-RU"/>
        </w:rPr>
      </w:pPr>
      <w:r w:rsidRPr="00D3207C">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1) Лига Наций</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2) Ор</w:t>
      </w:r>
      <w:r w:rsidRPr="00D3207C">
        <w:rPr>
          <w:rFonts w:ascii="Times New Roman" w:eastAsia="Times New Roman" w:hAnsi="Times New Roman" w:cs="Times New Roman"/>
          <w:color w:val="000000"/>
          <w:sz w:val="24"/>
          <w:szCs w:val="24"/>
          <w:lang w:eastAsia="ru-RU"/>
        </w:rPr>
        <w:softHyphen/>
        <w:t>га</w:t>
      </w:r>
      <w:r w:rsidRPr="00D3207C">
        <w:rPr>
          <w:rFonts w:ascii="Times New Roman" w:eastAsia="Times New Roman" w:hAnsi="Times New Roman" w:cs="Times New Roman"/>
          <w:color w:val="000000"/>
          <w:sz w:val="24"/>
          <w:szCs w:val="24"/>
          <w:lang w:eastAsia="ru-RU"/>
        </w:rPr>
        <w:softHyphen/>
        <w:t>ни</w:t>
      </w:r>
      <w:r w:rsidRPr="00D3207C">
        <w:rPr>
          <w:rFonts w:ascii="Times New Roman" w:eastAsia="Times New Roman" w:hAnsi="Times New Roman" w:cs="Times New Roman"/>
          <w:color w:val="000000"/>
          <w:sz w:val="24"/>
          <w:szCs w:val="24"/>
          <w:lang w:eastAsia="ru-RU"/>
        </w:rPr>
        <w:softHyphen/>
        <w:t>за</w:t>
      </w:r>
      <w:r w:rsidRPr="00D3207C">
        <w:rPr>
          <w:rFonts w:ascii="Times New Roman" w:eastAsia="Times New Roman" w:hAnsi="Times New Roman" w:cs="Times New Roman"/>
          <w:color w:val="000000"/>
          <w:sz w:val="24"/>
          <w:szCs w:val="24"/>
          <w:lang w:eastAsia="ru-RU"/>
        </w:rPr>
        <w:softHyphen/>
        <w:t>ция Вар</w:t>
      </w:r>
      <w:r w:rsidRPr="00D3207C">
        <w:rPr>
          <w:rFonts w:ascii="Times New Roman" w:eastAsia="Times New Roman" w:hAnsi="Times New Roman" w:cs="Times New Roman"/>
          <w:color w:val="000000"/>
          <w:sz w:val="24"/>
          <w:szCs w:val="24"/>
          <w:lang w:eastAsia="ru-RU"/>
        </w:rPr>
        <w:softHyphen/>
        <w:t>шав</w:t>
      </w:r>
      <w:r w:rsidRPr="00D3207C">
        <w:rPr>
          <w:rFonts w:ascii="Times New Roman" w:eastAsia="Times New Roman" w:hAnsi="Times New Roman" w:cs="Times New Roman"/>
          <w:color w:val="000000"/>
          <w:sz w:val="24"/>
          <w:szCs w:val="24"/>
          <w:lang w:eastAsia="ru-RU"/>
        </w:rPr>
        <w:softHyphen/>
        <w:t>ско</w:t>
      </w:r>
      <w:r w:rsidRPr="00D3207C">
        <w:rPr>
          <w:rFonts w:ascii="Times New Roman" w:eastAsia="Times New Roman" w:hAnsi="Times New Roman" w:cs="Times New Roman"/>
          <w:color w:val="000000"/>
          <w:sz w:val="24"/>
          <w:szCs w:val="24"/>
          <w:lang w:eastAsia="ru-RU"/>
        </w:rPr>
        <w:softHyphen/>
        <w:t>го до</w:t>
      </w:r>
      <w:r w:rsidRPr="00D3207C">
        <w:rPr>
          <w:rFonts w:ascii="Times New Roman" w:eastAsia="Times New Roman" w:hAnsi="Times New Roman" w:cs="Times New Roman"/>
          <w:color w:val="000000"/>
          <w:sz w:val="24"/>
          <w:szCs w:val="24"/>
          <w:lang w:eastAsia="ru-RU"/>
        </w:rPr>
        <w:softHyphen/>
        <w:t>го</w:t>
      </w:r>
      <w:r w:rsidRPr="00D3207C">
        <w:rPr>
          <w:rFonts w:ascii="Times New Roman" w:eastAsia="Times New Roman" w:hAnsi="Times New Roman" w:cs="Times New Roman"/>
          <w:color w:val="000000"/>
          <w:sz w:val="24"/>
          <w:szCs w:val="24"/>
          <w:lang w:eastAsia="ru-RU"/>
        </w:rPr>
        <w:softHyphen/>
        <w:t>во</w:t>
      </w:r>
      <w:r w:rsidRPr="00D3207C">
        <w:rPr>
          <w:rFonts w:ascii="Times New Roman" w:eastAsia="Times New Roman" w:hAnsi="Times New Roman" w:cs="Times New Roman"/>
          <w:color w:val="000000"/>
          <w:sz w:val="24"/>
          <w:szCs w:val="24"/>
          <w:lang w:eastAsia="ru-RU"/>
        </w:rPr>
        <w:softHyphen/>
        <w:t>ра (ОВД)</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3) НАТО</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4) Ор</w:t>
      </w:r>
      <w:r w:rsidRPr="00D3207C">
        <w:rPr>
          <w:rFonts w:ascii="Times New Roman" w:eastAsia="Times New Roman" w:hAnsi="Times New Roman" w:cs="Times New Roman"/>
          <w:color w:val="000000"/>
          <w:sz w:val="24"/>
          <w:szCs w:val="24"/>
          <w:lang w:eastAsia="ru-RU"/>
        </w:rPr>
        <w:softHyphen/>
        <w:t>га</w:t>
      </w:r>
      <w:r w:rsidRPr="00D3207C">
        <w:rPr>
          <w:rFonts w:ascii="Times New Roman" w:eastAsia="Times New Roman" w:hAnsi="Times New Roman" w:cs="Times New Roman"/>
          <w:color w:val="000000"/>
          <w:sz w:val="24"/>
          <w:szCs w:val="24"/>
          <w:lang w:eastAsia="ru-RU"/>
        </w:rPr>
        <w:softHyphen/>
        <w:t>ни</w:t>
      </w:r>
      <w:r w:rsidRPr="00D3207C">
        <w:rPr>
          <w:rFonts w:ascii="Times New Roman" w:eastAsia="Times New Roman" w:hAnsi="Times New Roman" w:cs="Times New Roman"/>
          <w:color w:val="000000"/>
          <w:sz w:val="24"/>
          <w:szCs w:val="24"/>
          <w:lang w:eastAsia="ru-RU"/>
        </w:rPr>
        <w:softHyphen/>
        <w:t>за</w:t>
      </w:r>
      <w:r w:rsidRPr="00D3207C">
        <w:rPr>
          <w:rFonts w:ascii="Times New Roman" w:eastAsia="Times New Roman" w:hAnsi="Times New Roman" w:cs="Times New Roman"/>
          <w:color w:val="000000"/>
          <w:sz w:val="24"/>
          <w:szCs w:val="24"/>
          <w:lang w:eastAsia="ru-RU"/>
        </w:rPr>
        <w:softHyphen/>
        <w:t>ция по без</w:t>
      </w:r>
      <w:r w:rsidRPr="00D3207C">
        <w:rPr>
          <w:rFonts w:ascii="Times New Roman" w:eastAsia="Times New Roman" w:hAnsi="Times New Roman" w:cs="Times New Roman"/>
          <w:color w:val="000000"/>
          <w:sz w:val="24"/>
          <w:szCs w:val="24"/>
          <w:lang w:eastAsia="ru-RU"/>
        </w:rPr>
        <w:softHyphen/>
        <w:t>опас</w:t>
      </w:r>
      <w:r w:rsidRPr="00D3207C">
        <w:rPr>
          <w:rFonts w:ascii="Times New Roman" w:eastAsia="Times New Roman" w:hAnsi="Times New Roman" w:cs="Times New Roman"/>
          <w:color w:val="000000"/>
          <w:sz w:val="24"/>
          <w:szCs w:val="24"/>
          <w:lang w:eastAsia="ru-RU"/>
        </w:rPr>
        <w:softHyphen/>
        <w:t>но</w:t>
      </w:r>
      <w:r w:rsidRPr="00D3207C">
        <w:rPr>
          <w:rFonts w:ascii="Times New Roman" w:eastAsia="Times New Roman" w:hAnsi="Times New Roman" w:cs="Times New Roman"/>
          <w:color w:val="000000"/>
          <w:sz w:val="24"/>
          <w:szCs w:val="24"/>
          <w:lang w:eastAsia="ru-RU"/>
        </w:rPr>
        <w:softHyphen/>
        <w:t>сти и со</w:t>
      </w:r>
      <w:r w:rsidRPr="00D3207C">
        <w:rPr>
          <w:rFonts w:ascii="Times New Roman" w:eastAsia="Times New Roman" w:hAnsi="Times New Roman" w:cs="Times New Roman"/>
          <w:color w:val="000000"/>
          <w:sz w:val="24"/>
          <w:szCs w:val="24"/>
          <w:lang w:eastAsia="ru-RU"/>
        </w:rPr>
        <w:softHyphen/>
        <w:t>труд</w:t>
      </w:r>
      <w:r w:rsidRPr="00D3207C">
        <w:rPr>
          <w:rFonts w:ascii="Times New Roman" w:eastAsia="Times New Roman" w:hAnsi="Times New Roman" w:cs="Times New Roman"/>
          <w:color w:val="000000"/>
          <w:sz w:val="24"/>
          <w:szCs w:val="24"/>
          <w:lang w:eastAsia="ru-RU"/>
        </w:rPr>
        <w:softHyphen/>
        <w:t>ни</w:t>
      </w:r>
      <w:r w:rsidRPr="00D3207C">
        <w:rPr>
          <w:rFonts w:ascii="Times New Roman" w:eastAsia="Times New Roman" w:hAnsi="Times New Roman" w:cs="Times New Roman"/>
          <w:color w:val="000000"/>
          <w:sz w:val="24"/>
          <w:szCs w:val="24"/>
          <w:lang w:eastAsia="ru-RU"/>
        </w:rPr>
        <w:softHyphen/>
        <w:t>че</w:t>
      </w:r>
      <w:r w:rsidRPr="00D3207C">
        <w:rPr>
          <w:rFonts w:ascii="Times New Roman" w:eastAsia="Times New Roman" w:hAnsi="Times New Roman" w:cs="Times New Roman"/>
          <w:color w:val="000000"/>
          <w:sz w:val="24"/>
          <w:szCs w:val="24"/>
          <w:lang w:eastAsia="ru-RU"/>
        </w:rPr>
        <w:softHyphen/>
        <w:t>ству в Ев</w:t>
      </w:r>
      <w:r w:rsidRPr="00D3207C">
        <w:rPr>
          <w:rFonts w:ascii="Times New Roman" w:eastAsia="Times New Roman" w:hAnsi="Times New Roman" w:cs="Times New Roman"/>
          <w:color w:val="000000"/>
          <w:sz w:val="24"/>
          <w:szCs w:val="24"/>
          <w:lang w:eastAsia="ru-RU"/>
        </w:rPr>
        <w:softHyphen/>
        <w:t>ро</w:t>
      </w:r>
      <w:r w:rsidRPr="00D3207C">
        <w:rPr>
          <w:rFonts w:ascii="Times New Roman" w:eastAsia="Times New Roman" w:hAnsi="Times New Roman" w:cs="Times New Roman"/>
          <w:color w:val="000000"/>
          <w:sz w:val="24"/>
          <w:szCs w:val="24"/>
          <w:lang w:eastAsia="ru-RU"/>
        </w:rPr>
        <w:softHyphen/>
        <w:t>пе (ОБСЕ)</w:t>
      </w:r>
    </w:p>
    <w:p w:rsidR="00D3207C" w:rsidRPr="00D3207C" w:rsidRDefault="00D3207C" w:rsidP="00D3207C">
      <w:pPr>
        <w:spacing w:after="0" w:line="240" w:lineRule="auto"/>
        <w:jc w:val="both"/>
        <w:rPr>
          <w:rFonts w:ascii="Times New Roman" w:eastAsia="Times New Roman" w:hAnsi="Times New Roman" w:cs="Times New Roman"/>
          <w:b/>
          <w:bCs/>
          <w:color w:val="000000"/>
          <w:sz w:val="24"/>
          <w:szCs w:val="24"/>
          <w:lang w:eastAsia="ru-RU"/>
        </w:rPr>
      </w:pPr>
    </w:p>
    <w:p w:rsidR="00D3207C" w:rsidRDefault="00D3207C" w:rsidP="00D3207C">
      <w:pPr>
        <w:spacing w:after="0"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14:anchorId="0742D977" wp14:editId="2A9D6D11">
            <wp:extent cx="3027431" cy="3197225"/>
            <wp:effectExtent l="0" t="0" r="0" b="0"/>
            <wp:docPr id="32" name="Рисунок 32" descr="https://hist-oge.sdamgia.ru/get_file?id=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ist-oge.sdamgia.ru/get_file?id=112"/>
                    <pic:cNvPicPr>
                      <a:picLocks noChangeAspect="1" noChangeArrowheads="1"/>
                    </pic:cNvPicPr>
                  </pic:nvPicPr>
                  <pic:blipFill>
                    <a:blip r:embed="rId71" cstate="print"/>
                    <a:srcRect/>
                    <a:stretch>
                      <a:fillRect/>
                    </a:stretch>
                  </pic:blipFill>
                  <pic:spPr bwMode="auto">
                    <a:xfrm>
                      <a:off x="0" y="0"/>
                      <a:ext cx="3039061" cy="3209508"/>
                    </a:xfrm>
                    <a:prstGeom prst="rect">
                      <a:avLst/>
                    </a:prstGeom>
                    <a:noFill/>
                    <a:ln w="9525">
                      <a:noFill/>
                      <a:miter lim="800000"/>
                      <a:headEnd/>
                      <a:tailEnd/>
                    </a:ln>
                  </pic:spPr>
                </pic:pic>
              </a:graphicData>
            </a:graphic>
          </wp:inline>
        </w:drawing>
      </w:r>
    </w:p>
    <w:p w:rsidR="00D3207C" w:rsidRDefault="00D3207C" w:rsidP="00D3207C">
      <w:pPr>
        <w:spacing w:after="0" w:line="240" w:lineRule="auto"/>
        <w:jc w:val="both"/>
        <w:rPr>
          <w:rFonts w:ascii="Verdana" w:eastAsia="Times New Roman" w:hAnsi="Verdana" w:cs="Times New Roman"/>
          <w:b/>
          <w:bCs/>
          <w:color w:val="000000"/>
          <w:sz w:val="18"/>
          <w:szCs w:val="18"/>
          <w:lang w:eastAsia="ru-RU"/>
        </w:rPr>
      </w:pPr>
    </w:p>
    <w:p w:rsidR="00D3207C" w:rsidRPr="00D3207C" w:rsidRDefault="00D3207C" w:rsidP="00D3207C">
      <w:pPr>
        <w:spacing w:after="0" w:line="240" w:lineRule="auto"/>
        <w:jc w:val="both"/>
        <w:rPr>
          <w:rFonts w:ascii="Times New Roman" w:eastAsia="Times New Roman" w:hAnsi="Times New Roman" w:cs="Times New Roman"/>
          <w:color w:val="000000"/>
          <w:sz w:val="24"/>
          <w:szCs w:val="24"/>
          <w:lang w:eastAsia="ru-RU"/>
        </w:rPr>
      </w:pPr>
      <w:r w:rsidRPr="00D3207C">
        <w:rPr>
          <w:rFonts w:ascii="Times New Roman" w:eastAsia="Times New Roman" w:hAnsi="Times New Roman" w:cs="Times New Roman"/>
          <w:b/>
          <w:bCs/>
          <w:color w:val="000000"/>
          <w:sz w:val="24"/>
          <w:szCs w:val="24"/>
          <w:lang w:eastAsia="ru-RU"/>
        </w:rPr>
        <w:t>ОТВЕТ:</w:t>
      </w:r>
      <w:r w:rsidRPr="00D3207C">
        <w:rPr>
          <w:rFonts w:ascii="Times New Roman" w:eastAsia="Times New Roman" w:hAnsi="Times New Roman" w:cs="Times New Roman"/>
          <w:color w:val="000000"/>
          <w:sz w:val="24"/>
          <w:szCs w:val="24"/>
          <w:lang w:eastAsia="ru-RU"/>
        </w:rPr>
        <w:t xml:space="preserve"> Ор</w:t>
      </w:r>
      <w:r w:rsidRPr="00D3207C">
        <w:rPr>
          <w:rFonts w:ascii="Times New Roman" w:eastAsia="Times New Roman" w:hAnsi="Times New Roman" w:cs="Times New Roman"/>
          <w:color w:val="000000"/>
          <w:sz w:val="24"/>
          <w:szCs w:val="24"/>
          <w:lang w:eastAsia="ru-RU"/>
        </w:rPr>
        <w:softHyphen/>
        <w:t>га</w:t>
      </w:r>
      <w:r w:rsidRPr="00D3207C">
        <w:rPr>
          <w:rFonts w:ascii="Times New Roman" w:eastAsia="Times New Roman" w:hAnsi="Times New Roman" w:cs="Times New Roman"/>
          <w:color w:val="000000"/>
          <w:sz w:val="24"/>
          <w:szCs w:val="24"/>
          <w:lang w:eastAsia="ru-RU"/>
        </w:rPr>
        <w:softHyphen/>
        <w:t>ни</w:t>
      </w:r>
      <w:r w:rsidRPr="00D3207C">
        <w:rPr>
          <w:rFonts w:ascii="Times New Roman" w:eastAsia="Times New Roman" w:hAnsi="Times New Roman" w:cs="Times New Roman"/>
          <w:color w:val="000000"/>
          <w:sz w:val="24"/>
          <w:szCs w:val="24"/>
          <w:lang w:eastAsia="ru-RU"/>
        </w:rPr>
        <w:softHyphen/>
        <w:t>за</w:t>
      </w:r>
      <w:r w:rsidRPr="00D3207C">
        <w:rPr>
          <w:rFonts w:ascii="Times New Roman" w:eastAsia="Times New Roman" w:hAnsi="Times New Roman" w:cs="Times New Roman"/>
          <w:color w:val="000000"/>
          <w:sz w:val="24"/>
          <w:szCs w:val="24"/>
          <w:lang w:eastAsia="ru-RU"/>
        </w:rPr>
        <w:softHyphen/>
        <w:t>ция Се</w:t>
      </w:r>
      <w:r w:rsidRPr="00D3207C">
        <w:rPr>
          <w:rFonts w:ascii="Times New Roman" w:eastAsia="Times New Roman" w:hAnsi="Times New Roman" w:cs="Times New Roman"/>
          <w:color w:val="000000"/>
          <w:sz w:val="24"/>
          <w:szCs w:val="24"/>
          <w:lang w:eastAsia="ru-RU"/>
        </w:rPr>
        <w:softHyphen/>
        <w:t>ве</w:t>
      </w:r>
      <w:r w:rsidRPr="00D3207C">
        <w:rPr>
          <w:rFonts w:ascii="Times New Roman" w:eastAsia="Times New Roman" w:hAnsi="Times New Roman" w:cs="Times New Roman"/>
          <w:color w:val="000000"/>
          <w:sz w:val="24"/>
          <w:szCs w:val="24"/>
          <w:lang w:eastAsia="ru-RU"/>
        </w:rPr>
        <w:softHyphen/>
        <w:t>ро</w:t>
      </w:r>
      <w:r w:rsidRPr="00D3207C">
        <w:rPr>
          <w:rFonts w:ascii="Times New Roman" w:eastAsia="Times New Roman" w:hAnsi="Times New Roman" w:cs="Times New Roman"/>
          <w:color w:val="000000"/>
          <w:sz w:val="24"/>
          <w:szCs w:val="24"/>
          <w:lang w:eastAsia="ru-RU"/>
        </w:rPr>
        <w:softHyphen/>
        <w:t>ат</w:t>
      </w:r>
      <w:r w:rsidRPr="00D3207C">
        <w:rPr>
          <w:rFonts w:ascii="Times New Roman" w:eastAsia="Times New Roman" w:hAnsi="Times New Roman" w:cs="Times New Roman"/>
          <w:color w:val="000000"/>
          <w:sz w:val="24"/>
          <w:szCs w:val="24"/>
          <w:lang w:eastAsia="ru-RU"/>
        </w:rPr>
        <w:softHyphen/>
        <w:t>лан</w:t>
      </w:r>
      <w:r w:rsidRPr="00D3207C">
        <w:rPr>
          <w:rFonts w:ascii="Times New Roman" w:eastAsia="Times New Roman" w:hAnsi="Times New Roman" w:cs="Times New Roman"/>
          <w:color w:val="000000"/>
          <w:sz w:val="24"/>
          <w:szCs w:val="24"/>
          <w:lang w:eastAsia="ru-RU"/>
        </w:rPr>
        <w:softHyphen/>
        <w:t>ти</w:t>
      </w:r>
      <w:r w:rsidRPr="00D3207C">
        <w:rPr>
          <w:rFonts w:ascii="Times New Roman" w:eastAsia="Times New Roman" w:hAnsi="Times New Roman" w:cs="Times New Roman"/>
          <w:color w:val="000000"/>
          <w:sz w:val="24"/>
          <w:szCs w:val="24"/>
          <w:lang w:eastAsia="ru-RU"/>
        </w:rPr>
        <w:softHyphen/>
        <w:t>че</w:t>
      </w:r>
      <w:r w:rsidRPr="00D3207C">
        <w:rPr>
          <w:rFonts w:ascii="Times New Roman" w:eastAsia="Times New Roman" w:hAnsi="Times New Roman" w:cs="Times New Roman"/>
          <w:color w:val="000000"/>
          <w:sz w:val="24"/>
          <w:szCs w:val="24"/>
          <w:lang w:eastAsia="ru-RU"/>
        </w:rPr>
        <w:softHyphen/>
        <w:t>ско</w:t>
      </w:r>
      <w:r w:rsidRPr="00D3207C">
        <w:rPr>
          <w:rFonts w:ascii="Times New Roman" w:eastAsia="Times New Roman" w:hAnsi="Times New Roman" w:cs="Times New Roman"/>
          <w:color w:val="000000"/>
          <w:sz w:val="24"/>
          <w:szCs w:val="24"/>
          <w:lang w:eastAsia="ru-RU"/>
        </w:rPr>
        <w:softHyphen/>
        <w:t>го до</w:t>
      </w:r>
      <w:r w:rsidRPr="00D3207C">
        <w:rPr>
          <w:rFonts w:ascii="Times New Roman" w:eastAsia="Times New Roman" w:hAnsi="Times New Roman" w:cs="Times New Roman"/>
          <w:color w:val="000000"/>
          <w:sz w:val="24"/>
          <w:szCs w:val="24"/>
          <w:lang w:eastAsia="ru-RU"/>
        </w:rPr>
        <w:softHyphen/>
        <w:t>го</w:t>
      </w:r>
      <w:r w:rsidRPr="00D3207C">
        <w:rPr>
          <w:rFonts w:ascii="Times New Roman" w:eastAsia="Times New Roman" w:hAnsi="Times New Roman" w:cs="Times New Roman"/>
          <w:color w:val="000000"/>
          <w:sz w:val="24"/>
          <w:szCs w:val="24"/>
          <w:lang w:eastAsia="ru-RU"/>
        </w:rPr>
        <w:softHyphen/>
        <w:t>во</w:t>
      </w:r>
      <w:r w:rsidRPr="00D3207C">
        <w:rPr>
          <w:rFonts w:ascii="Times New Roman" w:eastAsia="Times New Roman" w:hAnsi="Times New Roman" w:cs="Times New Roman"/>
          <w:color w:val="000000"/>
          <w:sz w:val="24"/>
          <w:szCs w:val="24"/>
          <w:lang w:eastAsia="ru-RU"/>
        </w:rPr>
        <w:softHyphen/>
        <w:t>ра, НАТО, Се</w:t>
      </w:r>
      <w:r w:rsidRPr="00D3207C">
        <w:rPr>
          <w:rFonts w:ascii="Times New Roman" w:eastAsia="Times New Roman" w:hAnsi="Times New Roman" w:cs="Times New Roman"/>
          <w:color w:val="000000"/>
          <w:sz w:val="24"/>
          <w:szCs w:val="24"/>
          <w:lang w:eastAsia="ru-RU"/>
        </w:rPr>
        <w:softHyphen/>
        <w:t>ве</w:t>
      </w:r>
      <w:r w:rsidRPr="00D3207C">
        <w:rPr>
          <w:rFonts w:ascii="Times New Roman" w:eastAsia="Times New Roman" w:hAnsi="Times New Roman" w:cs="Times New Roman"/>
          <w:color w:val="000000"/>
          <w:sz w:val="24"/>
          <w:szCs w:val="24"/>
          <w:lang w:eastAsia="ru-RU"/>
        </w:rPr>
        <w:softHyphen/>
        <w:t>ро-Ат</w:t>
      </w:r>
      <w:r w:rsidRPr="00D3207C">
        <w:rPr>
          <w:rFonts w:ascii="Times New Roman" w:eastAsia="Times New Roman" w:hAnsi="Times New Roman" w:cs="Times New Roman"/>
          <w:color w:val="000000"/>
          <w:sz w:val="24"/>
          <w:szCs w:val="24"/>
          <w:lang w:eastAsia="ru-RU"/>
        </w:rPr>
        <w:softHyphen/>
        <w:t>лан</w:t>
      </w:r>
      <w:r w:rsidRPr="00D3207C">
        <w:rPr>
          <w:rFonts w:ascii="Times New Roman" w:eastAsia="Times New Roman" w:hAnsi="Times New Roman" w:cs="Times New Roman"/>
          <w:color w:val="000000"/>
          <w:sz w:val="24"/>
          <w:szCs w:val="24"/>
          <w:lang w:eastAsia="ru-RU"/>
        </w:rPr>
        <w:softHyphen/>
        <w:t>ти</w:t>
      </w:r>
      <w:r w:rsidRPr="00D3207C">
        <w:rPr>
          <w:rFonts w:ascii="Times New Roman" w:eastAsia="Times New Roman" w:hAnsi="Times New Roman" w:cs="Times New Roman"/>
          <w:color w:val="000000"/>
          <w:sz w:val="24"/>
          <w:szCs w:val="24"/>
          <w:lang w:eastAsia="ru-RU"/>
        </w:rPr>
        <w:softHyphen/>
        <w:t>че</w:t>
      </w:r>
      <w:r w:rsidRPr="00D3207C">
        <w:rPr>
          <w:rFonts w:ascii="Times New Roman" w:eastAsia="Times New Roman" w:hAnsi="Times New Roman" w:cs="Times New Roman"/>
          <w:color w:val="000000"/>
          <w:sz w:val="24"/>
          <w:szCs w:val="24"/>
          <w:lang w:eastAsia="ru-RU"/>
        </w:rPr>
        <w:softHyphen/>
        <w:t>ский Аль</w:t>
      </w:r>
      <w:r w:rsidRPr="00D3207C">
        <w:rPr>
          <w:rFonts w:ascii="Times New Roman" w:eastAsia="Times New Roman" w:hAnsi="Times New Roman" w:cs="Times New Roman"/>
          <w:color w:val="000000"/>
          <w:sz w:val="24"/>
          <w:szCs w:val="24"/>
          <w:lang w:eastAsia="ru-RU"/>
        </w:rPr>
        <w:softHyphen/>
        <w:t>янс (англ. North Atlantic Treaty Organization, NATO; фр. Organisation du traité de l'Atlantique Nord, OTAN) — круп</w:t>
      </w:r>
      <w:r w:rsidRPr="00D3207C">
        <w:rPr>
          <w:rFonts w:ascii="Times New Roman" w:eastAsia="Times New Roman" w:hAnsi="Times New Roman" w:cs="Times New Roman"/>
          <w:color w:val="000000"/>
          <w:sz w:val="24"/>
          <w:szCs w:val="24"/>
          <w:lang w:eastAsia="ru-RU"/>
        </w:rPr>
        <w:softHyphen/>
        <w:t>ней</w:t>
      </w:r>
      <w:r w:rsidRPr="00D3207C">
        <w:rPr>
          <w:rFonts w:ascii="Times New Roman" w:eastAsia="Times New Roman" w:hAnsi="Times New Roman" w:cs="Times New Roman"/>
          <w:color w:val="000000"/>
          <w:sz w:val="24"/>
          <w:szCs w:val="24"/>
          <w:lang w:eastAsia="ru-RU"/>
        </w:rPr>
        <w:softHyphen/>
        <w:t>ший в мире во</w:t>
      </w:r>
      <w:r w:rsidRPr="00D3207C">
        <w:rPr>
          <w:rFonts w:ascii="Times New Roman" w:eastAsia="Times New Roman" w:hAnsi="Times New Roman" w:cs="Times New Roman"/>
          <w:color w:val="000000"/>
          <w:sz w:val="24"/>
          <w:szCs w:val="24"/>
          <w:lang w:eastAsia="ru-RU"/>
        </w:rPr>
        <w:softHyphen/>
        <w:t>ен</w:t>
      </w:r>
      <w:r w:rsidRPr="00D3207C">
        <w:rPr>
          <w:rFonts w:ascii="Times New Roman" w:eastAsia="Times New Roman" w:hAnsi="Times New Roman" w:cs="Times New Roman"/>
          <w:color w:val="000000"/>
          <w:sz w:val="24"/>
          <w:szCs w:val="24"/>
          <w:lang w:eastAsia="ru-RU"/>
        </w:rPr>
        <w:softHyphen/>
        <w:t>но-по</w:t>
      </w:r>
      <w:r w:rsidRPr="00D3207C">
        <w:rPr>
          <w:rFonts w:ascii="Times New Roman" w:eastAsia="Times New Roman" w:hAnsi="Times New Roman" w:cs="Times New Roman"/>
          <w:color w:val="000000"/>
          <w:sz w:val="24"/>
          <w:szCs w:val="24"/>
          <w:lang w:eastAsia="ru-RU"/>
        </w:rPr>
        <w:softHyphen/>
        <w:t>ли</w:t>
      </w:r>
      <w:r w:rsidRPr="00D3207C">
        <w:rPr>
          <w:rFonts w:ascii="Times New Roman" w:eastAsia="Times New Roman" w:hAnsi="Times New Roman" w:cs="Times New Roman"/>
          <w:color w:val="000000"/>
          <w:sz w:val="24"/>
          <w:szCs w:val="24"/>
          <w:lang w:eastAsia="ru-RU"/>
        </w:rPr>
        <w:softHyphen/>
        <w:t>ти</w:t>
      </w:r>
      <w:r w:rsidRPr="00D3207C">
        <w:rPr>
          <w:rFonts w:ascii="Times New Roman" w:eastAsia="Times New Roman" w:hAnsi="Times New Roman" w:cs="Times New Roman"/>
          <w:color w:val="000000"/>
          <w:sz w:val="24"/>
          <w:szCs w:val="24"/>
          <w:lang w:eastAsia="ru-RU"/>
        </w:rPr>
        <w:softHyphen/>
        <w:t>че</w:t>
      </w:r>
      <w:r w:rsidRPr="00D3207C">
        <w:rPr>
          <w:rFonts w:ascii="Times New Roman" w:eastAsia="Times New Roman" w:hAnsi="Times New Roman" w:cs="Times New Roman"/>
          <w:color w:val="000000"/>
          <w:sz w:val="24"/>
          <w:szCs w:val="24"/>
          <w:lang w:eastAsia="ru-RU"/>
        </w:rPr>
        <w:softHyphen/>
        <w:t>ский блок, объ</w:t>
      </w:r>
      <w:r w:rsidRPr="00D3207C">
        <w:rPr>
          <w:rFonts w:ascii="Times New Roman" w:eastAsia="Times New Roman" w:hAnsi="Times New Roman" w:cs="Times New Roman"/>
          <w:color w:val="000000"/>
          <w:sz w:val="24"/>
          <w:szCs w:val="24"/>
          <w:lang w:eastAsia="ru-RU"/>
        </w:rPr>
        <w:softHyphen/>
        <w:t>еди</w:t>
      </w:r>
      <w:r w:rsidRPr="00D3207C">
        <w:rPr>
          <w:rFonts w:ascii="Times New Roman" w:eastAsia="Times New Roman" w:hAnsi="Times New Roman" w:cs="Times New Roman"/>
          <w:color w:val="000000"/>
          <w:sz w:val="24"/>
          <w:szCs w:val="24"/>
          <w:lang w:eastAsia="ru-RU"/>
        </w:rPr>
        <w:softHyphen/>
        <w:t>ня</w:t>
      </w:r>
      <w:r w:rsidRPr="00D3207C">
        <w:rPr>
          <w:rFonts w:ascii="Times New Roman" w:eastAsia="Times New Roman" w:hAnsi="Times New Roman" w:cs="Times New Roman"/>
          <w:color w:val="000000"/>
          <w:sz w:val="24"/>
          <w:szCs w:val="24"/>
          <w:lang w:eastAsia="ru-RU"/>
        </w:rPr>
        <w:softHyphen/>
        <w:t>ю</w:t>
      </w:r>
      <w:r w:rsidRPr="00D3207C">
        <w:rPr>
          <w:rFonts w:ascii="Times New Roman" w:eastAsia="Times New Roman" w:hAnsi="Times New Roman" w:cs="Times New Roman"/>
          <w:color w:val="000000"/>
          <w:sz w:val="24"/>
          <w:szCs w:val="24"/>
          <w:lang w:eastAsia="ru-RU"/>
        </w:rPr>
        <w:softHyphen/>
        <w:t>щий боль</w:t>
      </w:r>
      <w:r w:rsidRPr="00D3207C">
        <w:rPr>
          <w:rFonts w:ascii="Times New Roman" w:eastAsia="Times New Roman" w:hAnsi="Times New Roman" w:cs="Times New Roman"/>
          <w:color w:val="000000"/>
          <w:sz w:val="24"/>
          <w:szCs w:val="24"/>
          <w:lang w:eastAsia="ru-RU"/>
        </w:rPr>
        <w:softHyphen/>
        <w:t>шин</w:t>
      </w:r>
      <w:r w:rsidRPr="00D3207C">
        <w:rPr>
          <w:rFonts w:ascii="Times New Roman" w:eastAsia="Times New Roman" w:hAnsi="Times New Roman" w:cs="Times New Roman"/>
          <w:color w:val="000000"/>
          <w:sz w:val="24"/>
          <w:szCs w:val="24"/>
          <w:lang w:eastAsia="ru-RU"/>
        </w:rPr>
        <w:softHyphen/>
        <w:t>ство стран Ев</w:t>
      </w:r>
      <w:r w:rsidRPr="00D3207C">
        <w:rPr>
          <w:rFonts w:ascii="Times New Roman" w:eastAsia="Times New Roman" w:hAnsi="Times New Roman" w:cs="Times New Roman"/>
          <w:color w:val="000000"/>
          <w:sz w:val="24"/>
          <w:szCs w:val="24"/>
          <w:lang w:eastAsia="ru-RU"/>
        </w:rPr>
        <w:softHyphen/>
        <w:t>ро</w:t>
      </w:r>
      <w:r w:rsidRPr="00D3207C">
        <w:rPr>
          <w:rFonts w:ascii="Times New Roman" w:eastAsia="Times New Roman" w:hAnsi="Times New Roman" w:cs="Times New Roman"/>
          <w:color w:val="000000"/>
          <w:sz w:val="24"/>
          <w:szCs w:val="24"/>
          <w:lang w:eastAsia="ru-RU"/>
        </w:rPr>
        <w:softHyphen/>
        <w:t>пы, США и Ка</w:t>
      </w:r>
      <w:r w:rsidRPr="00D3207C">
        <w:rPr>
          <w:rFonts w:ascii="Times New Roman" w:eastAsia="Times New Roman" w:hAnsi="Times New Roman" w:cs="Times New Roman"/>
          <w:color w:val="000000"/>
          <w:sz w:val="24"/>
          <w:szCs w:val="24"/>
          <w:lang w:eastAsia="ru-RU"/>
        </w:rPr>
        <w:softHyphen/>
        <w:t>на</w:t>
      </w:r>
      <w:r w:rsidRPr="00D3207C">
        <w:rPr>
          <w:rFonts w:ascii="Times New Roman" w:eastAsia="Times New Roman" w:hAnsi="Times New Roman" w:cs="Times New Roman"/>
          <w:color w:val="000000"/>
          <w:sz w:val="24"/>
          <w:szCs w:val="24"/>
          <w:lang w:eastAsia="ru-RU"/>
        </w:rPr>
        <w:softHyphen/>
        <w:t>ду. Ос</w:t>
      </w:r>
      <w:r w:rsidRPr="00D3207C">
        <w:rPr>
          <w:rFonts w:ascii="Times New Roman" w:eastAsia="Times New Roman" w:hAnsi="Times New Roman" w:cs="Times New Roman"/>
          <w:color w:val="000000"/>
          <w:sz w:val="24"/>
          <w:szCs w:val="24"/>
          <w:lang w:eastAsia="ru-RU"/>
        </w:rPr>
        <w:softHyphen/>
        <w:t>но</w:t>
      </w:r>
      <w:r w:rsidRPr="00D3207C">
        <w:rPr>
          <w:rFonts w:ascii="Times New Roman" w:eastAsia="Times New Roman" w:hAnsi="Times New Roman" w:cs="Times New Roman"/>
          <w:color w:val="000000"/>
          <w:sz w:val="24"/>
          <w:szCs w:val="24"/>
          <w:lang w:eastAsia="ru-RU"/>
        </w:rPr>
        <w:softHyphen/>
        <w:t>ван 4 ап</w:t>
      </w:r>
      <w:r w:rsidRPr="00D3207C">
        <w:rPr>
          <w:rFonts w:ascii="Times New Roman" w:eastAsia="Times New Roman" w:hAnsi="Times New Roman" w:cs="Times New Roman"/>
          <w:color w:val="000000"/>
          <w:sz w:val="24"/>
          <w:szCs w:val="24"/>
          <w:lang w:eastAsia="ru-RU"/>
        </w:rPr>
        <w:softHyphen/>
        <w:t>ре</w:t>
      </w:r>
      <w:r w:rsidRPr="00D3207C">
        <w:rPr>
          <w:rFonts w:ascii="Times New Roman" w:eastAsia="Times New Roman" w:hAnsi="Times New Roman" w:cs="Times New Roman"/>
          <w:color w:val="000000"/>
          <w:sz w:val="24"/>
          <w:szCs w:val="24"/>
          <w:lang w:eastAsia="ru-RU"/>
        </w:rPr>
        <w:softHyphen/>
        <w:t>ля 1949 года в США, «чтобы за</w:t>
      </w:r>
      <w:r w:rsidRPr="00D3207C">
        <w:rPr>
          <w:rFonts w:ascii="Times New Roman" w:eastAsia="Times New Roman" w:hAnsi="Times New Roman" w:cs="Times New Roman"/>
          <w:color w:val="000000"/>
          <w:sz w:val="24"/>
          <w:szCs w:val="24"/>
          <w:lang w:eastAsia="ru-RU"/>
        </w:rPr>
        <w:softHyphen/>
        <w:t>щи</w:t>
      </w:r>
      <w:r w:rsidRPr="00D3207C">
        <w:rPr>
          <w:rFonts w:ascii="Times New Roman" w:eastAsia="Times New Roman" w:hAnsi="Times New Roman" w:cs="Times New Roman"/>
          <w:color w:val="000000"/>
          <w:sz w:val="24"/>
          <w:szCs w:val="24"/>
          <w:lang w:eastAsia="ru-RU"/>
        </w:rPr>
        <w:softHyphen/>
        <w:t>тить Ев</w:t>
      </w:r>
      <w:r w:rsidRPr="00D3207C">
        <w:rPr>
          <w:rFonts w:ascii="Times New Roman" w:eastAsia="Times New Roman" w:hAnsi="Times New Roman" w:cs="Times New Roman"/>
          <w:color w:val="000000"/>
          <w:sz w:val="24"/>
          <w:szCs w:val="24"/>
          <w:lang w:eastAsia="ru-RU"/>
        </w:rPr>
        <w:softHyphen/>
        <w:t>ро</w:t>
      </w:r>
      <w:r w:rsidRPr="00D3207C">
        <w:rPr>
          <w:rFonts w:ascii="Times New Roman" w:eastAsia="Times New Roman" w:hAnsi="Times New Roman" w:cs="Times New Roman"/>
          <w:color w:val="000000"/>
          <w:sz w:val="24"/>
          <w:szCs w:val="24"/>
          <w:lang w:eastAsia="ru-RU"/>
        </w:rPr>
        <w:softHyphen/>
        <w:t>пу от со</w:t>
      </w:r>
      <w:r w:rsidRPr="00D3207C">
        <w:rPr>
          <w:rFonts w:ascii="Times New Roman" w:eastAsia="Times New Roman" w:hAnsi="Times New Roman" w:cs="Times New Roman"/>
          <w:color w:val="000000"/>
          <w:sz w:val="24"/>
          <w:szCs w:val="24"/>
          <w:lang w:eastAsia="ru-RU"/>
        </w:rPr>
        <w:softHyphen/>
        <w:t>вет</w:t>
      </w:r>
      <w:r w:rsidRPr="00D3207C">
        <w:rPr>
          <w:rFonts w:ascii="Times New Roman" w:eastAsia="Times New Roman" w:hAnsi="Times New Roman" w:cs="Times New Roman"/>
          <w:color w:val="000000"/>
          <w:sz w:val="24"/>
          <w:szCs w:val="24"/>
          <w:lang w:eastAsia="ru-RU"/>
        </w:rPr>
        <w:softHyphen/>
        <w:t>ско</w:t>
      </w:r>
      <w:r w:rsidRPr="00D3207C">
        <w:rPr>
          <w:rFonts w:ascii="Times New Roman" w:eastAsia="Times New Roman" w:hAnsi="Times New Roman" w:cs="Times New Roman"/>
          <w:color w:val="000000"/>
          <w:sz w:val="24"/>
          <w:szCs w:val="24"/>
          <w:lang w:eastAsia="ru-RU"/>
        </w:rPr>
        <w:softHyphen/>
        <w:t>го вли</w:t>
      </w:r>
      <w:r w:rsidRPr="00D3207C">
        <w:rPr>
          <w:rFonts w:ascii="Times New Roman" w:eastAsia="Times New Roman" w:hAnsi="Times New Roman" w:cs="Times New Roman"/>
          <w:color w:val="000000"/>
          <w:sz w:val="24"/>
          <w:szCs w:val="24"/>
          <w:lang w:eastAsia="ru-RU"/>
        </w:rPr>
        <w:softHyphen/>
        <w:t>я</w:t>
      </w:r>
      <w:r w:rsidRPr="00D3207C">
        <w:rPr>
          <w:rFonts w:ascii="Times New Roman" w:eastAsia="Times New Roman" w:hAnsi="Times New Roman" w:cs="Times New Roman"/>
          <w:color w:val="000000"/>
          <w:sz w:val="24"/>
          <w:szCs w:val="24"/>
          <w:lang w:eastAsia="ru-RU"/>
        </w:rPr>
        <w:softHyphen/>
        <w:t>ния». Тогда го</w:t>
      </w:r>
      <w:r w:rsidRPr="00D3207C">
        <w:rPr>
          <w:rFonts w:ascii="Times New Roman" w:eastAsia="Times New Roman" w:hAnsi="Times New Roman" w:cs="Times New Roman"/>
          <w:color w:val="000000"/>
          <w:sz w:val="24"/>
          <w:szCs w:val="24"/>
          <w:lang w:eastAsia="ru-RU"/>
        </w:rPr>
        <w:softHyphen/>
        <w:t>су</w:t>
      </w:r>
      <w:r w:rsidRPr="00D3207C">
        <w:rPr>
          <w:rFonts w:ascii="Times New Roman" w:eastAsia="Times New Roman" w:hAnsi="Times New Roman" w:cs="Times New Roman"/>
          <w:color w:val="000000"/>
          <w:sz w:val="24"/>
          <w:szCs w:val="24"/>
          <w:lang w:eastAsia="ru-RU"/>
        </w:rPr>
        <w:softHyphen/>
        <w:t>дар</w:t>
      </w:r>
      <w:r w:rsidRPr="00D3207C">
        <w:rPr>
          <w:rFonts w:ascii="Times New Roman" w:eastAsia="Times New Roman" w:hAnsi="Times New Roman" w:cs="Times New Roman"/>
          <w:color w:val="000000"/>
          <w:sz w:val="24"/>
          <w:szCs w:val="24"/>
          <w:lang w:eastAsia="ru-RU"/>
        </w:rPr>
        <w:softHyphen/>
        <w:t>ства</w:t>
      </w:r>
      <w:r w:rsidRPr="00D3207C">
        <w:rPr>
          <w:rFonts w:ascii="Times New Roman" w:eastAsia="Times New Roman" w:hAnsi="Times New Roman" w:cs="Times New Roman"/>
          <w:color w:val="000000"/>
          <w:sz w:val="24"/>
          <w:szCs w:val="24"/>
          <w:lang w:eastAsia="ru-RU"/>
        </w:rPr>
        <w:softHyphen/>
        <w:t>ми-чле</w:t>
      </w:r>
      <w:r w:rsidRPr="00D3207C">
        <w:rPr>
          <w:rFonts w:ascii="Times New Roman" w:eastAsia="Times New Roman" w:hAnsi="Times New Roman" w:cs="Times New Roman"/>
          <w:color w:val="000000"/>
          <w:sz w:val="24"/>
          <w:szCs w:val="24"/>
          <w:lang w:eastAsia="ru-RU"/>
        </w:rPr>
        <w:softHyphen/>
        <w:t>на</w:t>
      </w:r>
      <w:r w:rsidRPr="00D3207C">
        <w:rPr>
          <w:rFonts w:ascii="Times New Roman" w:eastAsia="Times New Roman" w:hAnsi="Times New Roman" w:cs="Times New Roman"/>
          <w:color w:val="000000"/>
          <w:sz w:val="24"/>
          <w:szCs w:val="24"/>
          <w:lang w:eastAsia="ru-RU"/>
        </w:rPr>
        <w:softHyphen/>
        <w:t>ми НАТО стали 12 стран — США, Ка</w:t>
      </w:r>
      <w:r w:rsidRPr="00D3207C">
        <w:rPr>
          <w:rFonts w:ascii="Times New Roman" w:eastAsia="Times New Roman" w:hAnsi="Times New Roman" w:cs="Times New Roman"/>
          <w:color w:val="000000"/>
          <w:sz w:val="24"/>
          <w:szCs w:val="24"/>
          <w:lang w:eastAsia="ru-RU"/>
        </w:rPr>
        <w:softHyphen/>
        <w:t>на</w:t>
      </w:r>
      <w:r w:rsidRPr="00D3207C">
        <w:rPr>
          <w:rFonts w:ascii="Times New Roman" w:eastAsia="Times New Roman" w:hAnsi="Times New Roman" w:cs="Times New Roman"/>
          <w:color w:val="000000"/>
          <w:sz w:val="24"/>
          <w:szCs w:val="24"/>
          <w:lang w:eastAsia="ru-RU"/>
        </w:rPr>
        <w:softHyphen/>
        <w:t>да, Ис</w:t>
      </w:r>
      <w:r w:rsidRPr="00D3207C">
        <w:rPr>
          <w:rFonts w:ascii="Times New Roman" w:eastAsia="Times New Roman" w:hAnsi="Times New Roman" w:cs="Times New Roman"/>
          <w:color w:val="000000"/>
          <w:sz w:val="24"/>
          <w:szCs w:val="24"/>
          <w:lang w:eastAsia="ru-RU"/>
        </w:rPr>
        <w:softHyphen/>
        <w:t>лан</w:t>
      </w:r>
      <w:r w:rsidRPr="00D3207C">
        <w:rPr>
          <w:rFonts w:ascii="Times New Roman" w:eastAsia="Times New Roman" w:hAnsi="Times New Roman" w:cs="Times New Roman"/>
          <w:color w:val="000000"/>
          <w:sz w:val="24"/>
          <w:szCs w:val="24"/>
          <w:lang w:eastAsia="ru-RU"/>
        </w:rPr>
        <w:softHyphen/>
        <w:t>дия, Ве</w:t>
      </w:r>
      <w:r w:rsidRPr="00D3207C">
        <w:rPr>
          <w:rFonts w:ascii="Times New Roman" w:eastAsia="Times New Roman" w:hAnsi="Times New Roman" w:cs="Times New Roman"/>
          <w:color w:val="000000"/>
          <w:sz w:val="24"/>
          <w:szCs w:val="24"/>
          <w:lang w:eastAsia="ru-RU"/>
        </w:rPr>
        <w:softHyphen/>
        <w:t>ли</w:t>
      </w:r>
      <w:r w:rsidRPr="00D3207C">
        <w:rPr>
          <w:rFonts w:ascii="Times New Roman" w:eastAsia="Times New Roman" w:hAnsi="Times New Roman" w:cs="Times New Roman"/>
          <w:color w:val="000000"/>
          <w:sz w:val="24"/>
          <w:szCs w:val="24"/>
          <w:lang w:eastAsia="ru-RU"/>
        </w:rPr>
        <w:softHyphen/>
        <w:t>ко</w:t>
      </w:r>
      <w:r w:rsidRPr="00D3207C">
        <w:rPr>
          <w:rFonts w:ascii="Times New Roman" w:eastAsia="Times New Roman" w:hAnsi="Times New Roman" w:cs="Times New Roman"/>
          <w:color w:val="000000"/>
          <w:sz w:val="24"/>
          <w:szCs w:val="24"/>
          <w:lang w:eastAsia="ru-RU"/>
        </w:rPr>
        <w:softHyphen/>
        <w:t>бри</w:t>
      </w:r>
      <w:r w:rsidRPr="00D3207C">
        <w:rPr>
          <w:rFonts w:ascii="Times New Roman" w:eastAsia="Times New Roman" w:hAnsi="Times New Roman" w:cs="Times New Roman"/>
          <w:color w:val="000000"/>
          <w:sz w:val="24"/>
          <w:szCs w:val="24"/>
          <w:lang w:eastAsia="ru-RU"/>
        </w:rPr>
        <w:softHyphen/>
        <w:t>та</w:t>
      </w:r>
      <w:r w:rsidRPr="00D3207C">
        <w:rPr>
          <w:rFonts w:ascii="Times New Roman" w:eastAsia="Times New Roman" w:hAnsi="Times New Roman" w:cs="Times New Roman"/>
          <w:color w:val="000000"/>
          <w:sz w:val="24"/>
          <w:szCs w:val="24"/>
          <w:lang w:eastAsia="ru-RU"/>
        </w:rPr>
        <w:softHyphen/>
        <w:t>ния, Фран</w:t>
      </w:r>
      <w:r w:rsidRPr="00D3207C">
        <w:rPr>
          <w:rFonts w:ascii="Times New Roman" w:eastAsia="Times New Roman" w:hAnsi="Times New Roman" w:cs="Times New Roman"/>
          <w:color w:val="000000"/>
          <w:sz w:val="24"/>
          <w:szCs w:val="24"/>
          <w:lang w:eastAsia="ru-RU"/>
        </w:rPr>
        <w:softHyphen/>
        <w:t>ция, Бель</w:t>
      </w:r>
      <w:r w:rsidRPr="00D3207C">
        <w:rPr>
          <w:rFonts w:ascii="Times New Roman" w:eastAsia="Times New Roman" w:hAnsi="Times New Roman" w:cs="Times New Roman"/>
          <w:color w:val="000000"/>
          <w:sz w:val="24"/>
          <w:szCs w:val="24"/>
          <w:lang w:eastAsia="ru-RU"/>
        </w:rPr>
        <w:softHyphen/>
        <w:t>гия, Ни</w:t>
      </w:r>
      <w:r w:rsidRPr="00D3207C">
        <w:rPr>
          <w:rFonts w:ascii="Times New Roman" w:eastAsia="Times New Roman" w:hAnsi="Times New Roman" w:cs="Times New Roman"/>
          <w:color w:val="000000"/>
          <w:sz w:val="24"/>
          <w:szCs w:val="24"/>
          <w:lang w:eastAsia="ru-RU"/>
        </w:rPr>
        <w:softHyphen/>
        <w:t>дер</w:t>
      </w:r>
      <w:r w:rsidRPr="00D3207C">
        <w:rPr>
          <w:rFonts w:ascii="Times New Roman" w:eastAsia="Times New Roman" w:hAnsi="Times New Roman" w:cs="Times New Roman"/>
          <w:color w:val="000000"/>
          <w:sz w:val="24"/>
          <w:szCs w:val="24"/>
          <w:lang w:eastAsia="ru-RU"/>
        </w:rPr>
        <w:softHyphen/>
        <w:t>лан</w:t>
      </w:r>
      <w:r w:rsidRPr="00D3207C">
        <w:rPr>
          <w:rFonts w:ascii="Times New Roman" w:eastAsia="Times New Roman" w:hAnsi="Times New Roman" w:cs="Times New Roman"/>
          <w:color w:val="000000"/>
          <w:sz w:val="24"/>
          <w:szCs w:val="24"/>
          <w:lang w:eastAsia="ru-RU"/>
        </w:rPr>
        <w:softHyphen/>
        <w:t>ды, Люк</w:t>
      </w:r>
      <w:r w:rsidRPr="00D3207C">
        <w:rPr>
          <w:rFonts w:ascii="Times New Roman" w:eastAsia="Times New Roman" w:hAnsi="Times New Roman" w:cs="Times New Roman"/>
          <w:color w:val="000000"/>
          <w:sz w:val="24"/>
          <w:szCs w:val="24"/>
          <w:lang w:eastAsia="ru-RU"/>
        </w:rPr>
        <w:softHyphen/>
        <w:t>сем</w:t>
      </w:r>
      <w:r w:rsidRPr="00D3207C">
        <w:rPr>
          <w:rFonts w:ascii="Times New Roman" w:eastAsia="Times New Roman" w:hAnsi="Times New Roman" w:cs="Times New Roman"/>
          <w:color w:val="000000"/>
          <w:sz w:val="24"/>
          <w:szCs w:val="24"/>
          <w:lang w:eastAsia="ru-RU"/>
        </w:rPr>
        <w:softHyphen/>
        <w:t>бург, Нор</w:t>
      </w:r>
      <w:r w:rsidRPr="00D3207C">
        <w:rPr>
          <w:rFonts w:ascii="Times New Roman" w:eastAsia="Times New Roman" w:hAnsi="Times New Roman" w:cs="Times New Roman"/>
          <w:color w:val="000000"/>
          <w:sz w:val="24"/>
          <w:szCs w:val="24"/>
          <w:lang w:eastAsia="ru-RU"/>
        </w:rPr>
        <w:softHyphen/>
        <w:t>ве</w:t>
      </w:r>
      <w:r w:rsidRPr="00D3207C">
        <w:rPr>
          <w:rFonts w:ascii="Times New Roman" w:eastAsia="Times New Roman" w:hAnsi="Times New Roman" w:cs="Times New Roman"/>
          <w:color w:val="000000"/>
          <w:sz w:val="24"/>
          <w:szCs w:val="24"/>
          <w:lang w:eastAsia="ru-RU"/>
        </w:rPr>
        <w:softHyphen/>
        <w:t>гия, Дания, Ита</w:t>
      </w:r>
      <w:r w:rsidRPr="00D3207C">
        <w:rPr>
          <w:rFonts w:ascii="Times New Roman" w:eastAsia="Times New Roman" w:hAnsi="Times New Roman" w:cs="Times New Roman"/>
          <w:color w:val="000000"/>
          <w:sz w:val="24"/>
          <w:szCs w:val="24"/>
          <w:lang w:eastAsia="ru-RU"/>
        </w:rPr>
        <w:softHyphen/>
        <w:t>лия и Пор</w:t>
      </w:r>
      <w:r w:rsidRPr="00D3207C">
        <w:rPr>
          <w:rFonts w:ascii="Times New Roman" w:eastAsia="Times New Roman" w:hAnsi="Times New Roman" w:cs="Times New Roman"/>
          <w:color w:val="000000"/>
          <w:sz w:val="24"/>
          <w:szCs w:val="24"/>
          <w:lang w:eastAsia="ru-RU"/>
        </w:rPr>
        <w:softHyphen/>
        <w:t>ту</w:t>
      </w:r>
      <w:r w:rsidRPr="00D3207C">
        <w:rPr>
          <w:rFonts w:ascii="Times New Roman" w:eastAsia="Times New Roman" w:hAnsi="Times New Roman" w:cs="Times New Roman"/>
          <w:color w:val="000000"/>
          <w:sz w:val="24"/>
          <w:szCs w:val="24"/>
          <w:lang w:eastAsia="ru-RU"/>
        </w:rPr>
        <w:softHyphen/>
        <w:t>га</w:t>
      </w:r>
      <w:r w:rsidRPr="00D3207C">
        <w:rPr>
          <w:rFonts w:ascii="Times New Roman" w:eastAsia="Times New Roman" w:hAnsi="Times New Roman" w:cs="Times New Roman"/>
          <w:color w:val="000000"/>
          <w:sz w:val="24"/>
          <w:szCs w:val="24"/>
          <w:lang w:eastAsia="ru-RU"/>
        </w:rPr>
        <w:softHyphen/>
        <w:t>лия.</w:t>
      </w:r>
    </w:p>
    <w:p w:rsidR="00D3207C" w:rsidRPr="00D3207C" w:rsidRDefault="00D3207C" w:rsidP="00D3207C">
      <w:pPr>
        <w:spacing w:after="0" w:line="240" w:lineRule="auto"/>
        <w:ind w:firstLine="391"/>
        <w:jc w:val="both"/>
        <w:rPr>
          <w:rFonts w:ascii="Times New Roman" w:eastAsia="Times New Roman" w:hAnsi="Times New Roman" w:cs="Times New Roman"/>
          <w:color w:val="000000"/>
          <w:sz w:val="24"/>
          <w:szCs w:val="24"/>
          <w:lang w:eastAsia="ru-RU"/>
        </w:rPr>
      </w:pPr>
      <w:r w:rsidRPr="00D3207C">
        <w:rPr>
          <w:rFonts w:ascii="Times New Roman" w:eastAsia="Times New Roman" w:hAnsi="Times New Roman" w:cs="Times New Roman"/>
          <w:color w:val="000000"/>
          <w:sz w:val="24"/>
          <w:szCs w:val="24"/>
          <w:lang w:eastAsia="ru-RU"/>
        </w:rPr>
        <w:t>Пра</w:t>
      </w:r>
      <w:r w:rsidRPr="00D3207C">
        <w:rPr>
          <w:rFonts w:ascii="Times New Roman" w:eastAsia="Times New Roman" w:hAnsi="Times New Roman" w:cs="Times New Roman"/>
          <w:color w:val="000000"/>
          <w:sz w:val="24"/>
          <w:szCs w:val="24"/>
          <w:lang w:eastAsia="ru-RU"/>
        </w:rPr>
        <w:softHyphen/>
        <w:t>виль</w:t>
      </w:r>
      <w:r w:rsidRPr="00D3207C">
        <w:rPr>
          <w:rFonts w:ascii="Times New Roman" w:eastAsia="Times New Roman" w:hAnsi="Times New Roman" w:cs="Times New Roman"/>
          <w:color w:val="000000"/>
          <w:sz w:val="24"/>
          <w:szCs w:val="24"/>
          <w:lang w:eastAsia="ru-RU"/>
        </w:rPr>
        <w:softHyphen/>
        <w:t>ный ответ: 3.</w:t>
      </w:r>
    </w:p>
    <w:p w:rsidR="00741DB7" w:rsidRPr="00D3207C" w:rsidRDefault="00741DB7" w:rsidP="00741DB7">
      <w:pPr>
        <w:spacing w:after="120" w:line="312" w:lineRule="atLeast"/>
        <w:rPr>
          <w:rFonts w:ascii="Times New Roman" w:eastAsia="Times New Roman" w:hAnsi="Times New Roman" w:cs="Times New Roman"/>
          <w:color w:val="000000"/>
          <w:sz w:val="24"/>
          <w:szCs w:val="24"/>
          <w:lang w:eastAsia="ru-RU"/>
        </w:rPr>
      </w:pP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Ответы:</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0"/>
        <w:gridCol w:w="2040"/>
        <w:gridCol w:w="2024"/>
        <w:gridCol w:w="2024"/>
        <w:gridCol w:w="2024"/>
      </w:tblGrid>
      <w:tr w:rsidR="00741DB7" w:rsidRPr="00203445" w:rsidTr="00741DB7">
        <w:tc>
          <w:tcPr>
            <w:tcW w:w="2028"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1-3</w:t>
            </w:r>
          </w:p>
        </w:tc>
        <w:tc>
          <w:tcPr>
            <w:tcW w:w="2046"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741DB7" w:rsidRPr="00203445" w:rsidTr="00741DB7">
        <w:tc>
          <w:tcPr>
            <w:tcW w:w="2028"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046"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6-Гагарин</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741DB7" w:rsidRPr="00203445" w:rsidTr="00741DB7">
        <w:tc>
          <w:tcPr>
            <w:tcW w:w="2028"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046"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7-вгб</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741DB7" w:rsidRPr="00203445" w:rsidTr="00741DB7">
        <w:tc>
          <w:tcPr>
            <w:tcW w:w="2028"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046" w:type="dxa"/>
            <w:tcBorders>
              <w:top w:val="outset" w:sz="6" w:space="0" w:color="auto"/>
              <w:left w:val="outset" w:sz="6" w:space="0" w:color="auto"/>
              <w:bottom w:val="outset" w:sz="6" w:space="0" w:color="auto"/>
              <w:right w:val="outset" w:sz="6" w:space="0" w:color="auto"/>
            </w:tcBorders>
            <w:hideMark/>
          </w:tcPr>
          <w:p w:rsidR="00741DB7" w:rsidRPr="00203445" w:rsidRDefault="00741DB7" w:rsidP="00741DB7">
            <w:pPr>
              <w:spacing w:after="12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8-</w:t>
            </w:r>
            <w:r w:rsidR="00D3207C">
              <w:rPr>
                <w:rFonts w:ascii="Times New Roman" w:eastAsia="Times New Roman" w:hAnsi="Times New Roman" w:cs="Times New Roman"/>
                <w:sz w:val="24"/>
                <w:szCs w:val="24"/>
                <w:lang w:eastAsia="ru-RU"/>
              </w:rPr>
              <w:t xml:space="preserve"> 3</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bl>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p w:rsidR="00741DB7" w:rsidRPr="00203445" w:rsidRDefault="00741DB7" w:rsidP="00741DB7">
      <w:pPr>
        <w:spacing w:line="312" w:lineRule="atLeast"/>
        <w:rPr>
          <w:rFonts w:ascii="Times New Roman" w:eastAsia="Times New Roman" w:hAnsi="Times New Roman" w:cs="Times New Roman"/>
          <w:color w:val="000000"/>
          <w:sz w:val="24"/>
          <w:szCs w:val="24"/>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0"/>
        <w:gridCol w:w="3690"/>
      </w:tblGrid>
      <w:tr w:rsidR="00741DB7" w:rsidRPr="00203445" w:rsidTr="00A4683E">
        <w:tc>
          <w:tcPr>
            <w:tcW w:w="1500" w:type="dxa"/>
            <w:tcBorders>
              <w:top w:val="outset" w:sz="6" w:space="0" w:color="auto"/>
              <w:left w:val="outset" w:sz="6" w:space="0" w:color="auto"/>
              <w:bottom w:val="outset" w:sz="6" w:space="0" w:color="auto"/>
              <w:right w:val="outset" w:sz="6" w:space="0" w:color="auto"/>
            </w:tcBorders>
            <w:hideMark/>
          </w:tcPr>
          <w:p w:rsidR="00741DB7" w:rsidRPr="00203445" w:rsidRDefault="00912F06" w:rsidP="00912F06">
            <w:pPr>
              <w:spacing w:after="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Количество баллов</w:t>
            </w:r>
          </w:p>
        </w:tc>
        <w:tc>
          <w:tcPr>
            <w:tcW w:w="369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912F06">
            <w:pPr>
              <w:spacing w:after="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b/>
                <w:bCs/>
                <w:sz w:val="24"/>
                <w:szCs w:val="24"/>
                <w:lang w:eastAsia="ru-RU"/>
              </w:rPr>
              <w:t>О</w:t>
            </w:r>
            <w:r w:rsidR="00912F06">
              <w:rPr>
                <w:rFonts w:ascii="Times New Roman" w:eastAsia="Times New Roman" w:hAnsi="Times New Roman" w:cs="Times New Roman"/>
                <w:b/>
                <w:bCs/>
                <w:sz w:val="24"/>
                <w:szCs w:val="24"/>
                <w:lang w:eastAsia="ru-RU"/>
              </w:rPr>
              <w:t>тметка</w:t>
            </w:r>
          </w:p>
        </w:tc>
      </w:tr>
      <w:tr w:rsidR="00741DB7" w:rsidRPr="00203445" w:rsidTr="00A4683E">
        <w:tc>
          <w:tcPr>
            <w:tcW w:w="150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69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14</w:t>
            </w:r>
          </w:p>
        </w:tc>
      </w:tr>
      <w:tr w:rsidR="00741DB7" w:rsidRPr="00203445" w:rsidTr="00A4683E">
        <w:tc>
          <w:tcPr>
            <w:tcW w:w="150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69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Гагарин</w:t>
            </w:r>
          </w:p>
        </w:tc>
      </w:tr>
      <w:tr w:rsidR="00741DB7" w:rsidRPr="00203445" w:rsidTr="00A4683E">
        <w:tc>
          <w:tcPr>
            <w:tcW w:w="150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69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ВГБ</w:t>
            </w:r>
          </w:p>
        </w:tc>
      </w:tr>
      <w:tr w:rsidR="00741DB7" w:rsidRPr="00203445" w:rsidTr="00A4683E">
        <w:tc>
          <w:tcPr>
            <w:tcW w:w="150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 </w:t>
            </w:r>
          </w:p>
        </w:tc>
      </w:tr>
    </w:tbl>
    <w:p w:rsidR="00A178FA" w:rsidRDefault="00741DB7" w:rsidP="00287AE3">
      <w:pPr>
        <w:pStyle w:val="a3"/>
        <w:ind w:hanging="153"/>
        <w:jc w:val="center"/>
        <w:rPr>
          <w:rFonts w:ascii="Times New Roman" w:hAnsi="Times New Roman" w:cs="Times New Roman"/>
          <w:b/>
          <w:bCs/>
          <w:i/>
          <w:iCs/>
          <w:sz w:val="24"/>
          <w:szCs w:val="24"/>
        </w:rPr>
      </w:pPr>
      <w:r w:rsidRPr="00203445">
        <w:rPr>
          <w:rFonts w:ascii="Times New Roman" w:eastAsia="Times New Roman" w:hAnsi="Times New Roman" w:cs="Times New Roman"/>
          <w:color w:val="000000"/>
          <w:sz w:val="24"/>
          <w:szCs w:val="24"/>
          <w:lang w:eastAsia="ru-RU"/>
        </w:rPr>
        <w:t> </w:t>
      </w:r>
      <w:r w:rsidR="00A178FA" w:rsidRPr="00624746">
        <w:rPr>
          <w:rFonts w:ascii="Times New Roman" w:hAnsi="Times New Roman" w:cs="Times New Roman"/>
          <w:b/>
          <w:bCs/>
          <w:sz w:val="24"/>
          <w:szCs w:val="24"/>
        </w:rPr>
        <w:br w:type="page"/>
      </w:r>
    </w:p>
    <w:p w:rsidR="00287AE3" w:rsidRPr="00F803AA" w:rsidRDefault="00287AE3" w:rsidP="00287AE3">
      <w:pPr>
        <w:pStyle w:val="a3"/>
        <w:ind w:hanging="153"/>
        <w:jc w:val="center"/>
        <w:rPr>
          <w:rFonts w:ascii="Times New Roman" w:hAnsi="Times New Roman" w:cs="Times New Roman"/>
          <w:b/>
          <w:bCs/>
          <w:i/>
          <w:iCs/>
          <w:sz w:val="24"/>
          <w:szCs w:val="24"/>
        </w:rPr>
      </w:pPr>
      <w:r w:rsidRPr="00F803AA">
        <w:rPr>
          <w:rFonts w:ascii="Times New Roman" w:hAnsi="Times New Roman" w:cs="Times New Roman"/>
          <w:b/>
          <w:bCs/>
          <w:i/>
          <w:iCs/>
          <w:sz w:val="24"/>
          <w:szCs w:val="24"/>
        </w:rPr>
        <w:t>2.3 .</w:t>
      </w:r>
      <w:r w:rsidR="006A4512" w:rsidRPr="00F803AA">
        <w:rPr>
          <w:rFonts w:ascii="Times New Roman" w:hAnsi="Times New Roman" w:cs="Times New Roman"/>
          <w:b/>
          <w:bCs/>
          <w:i/>
          <w:iCs/>
          <w:sz w:val="24"/>
          <w:szCs w:val="24"/>
        </w:rPr>
        <w:t xml:space="preserve"> </w:t>
      </w:r>
      <w:r w:rsidRPr="00F803AA">
        <w:rPr>
          <w:rFonts w:ascii="Times New Roman" w:hAnsi="Times New Roman" w:cs="Times New Roman"/>
          <w:b/>
          <w:bCs/>
          <w:i/>
          <w:iCs/>
          <w:sz w:val="24"/>
          <w:szCs w:val="24"/>
        </w:rPr>
        <w:t>Оценочные средства промежуточной аттестации по дисциплине «</w:t>
      </w:r>
      <w:r w:rsidR="00D838F6" w:rsidRPr="00F803AA">
        <w:rPr>
          <w:rFonts w:ascii="Times New Roman" w:hAnsi="Times New Roman" w:cs="Times New Roman"/>
          <w:b/>
          <w:bCs/>
          <w:i/>
          <w:iCs/>
          <w:sz w:val="24"/>
          <w:szCs w:val="24"/>
        </w:rPr>
        <w:t>История</w:t>
      </w:r>
      <w:r w:rsidRPr="00F803AA">
        <w:rPr>
          <w:rFonts w:ascii="Times New Roman" w:hAnsi="Times New Roman" w:cs="Times New Roman"/>
          <w:b/>
          <w:bCs/>
          <w:i/>
          <w:iCs/>
          <w:sz w:val="24"/>
          <w:szCs w:val="24"/>
        </w:rPr>
        <w:t>»</w:t>
      </w:r>
    </w:p>
    <w:p w:rsidR="00EE49F0" w:rsidRPr="006A4512" w:rsidRDefault="00EE49F0" w:rsidP="00BC0C0E">
      <w:pPr>
        <w:spacing w:after="0" w:line="240" w:lineRule="atLeast"/>
        <w:rPr>
          <w:rFonts w:ascii="Times New Roman" w:hAnsi="Times New Roman" w:cs="Times New Roman"/>
          <w:sz w:val="24"/>
          <w:szCs w:val="24"/>
        </w:rPr>
      </w:pPr>
      <w:r w:rsidRPr="006A4512">
        <w:rPr>
          <w:rFonts w:ascii="Times New Roman" w:hAnsi="Times New Roman" w:cs="Times New Roman"/>
          <w:sz w:val="24"/>
          <w:szCs w:val="24"/>
        </w:rPr>
        <w:t xml:space="preserve">Дифференцированный зачет форме тестовой работы </w:t>
      </w:r>
    </w:p>
    <w:p w:rsidR="006A4512" w:rsidRPr="006A4512" w:rsidRDefault="006A4512" w:rsidP="006A4512">
      <w:pPr>
        <w:rPr>
          <w:rFonts w:ascii="Times New Roman" w:eastAsia="Calibri" w:hAnsi="Times New Roman" w:cs="Times New Roman"/>
          <w:b/>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Оценка выполнения отдельных заданий и работы в целом</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Каждое верно выполненное задание части А №1-20 оценивается одним баллом, части В №1-5 оценивается 2 баллами. Максимальное количество баллов за работу – 30 баллов.</w:t>
      </w: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6A4512">
        <w:rPr>
          <w:rFonts w:ascii="Times New Roman" w:hAnsi="Times New Roman" w:cs="Times New Roman"/>
          <w:color w:val="000000"/>
          <w:sz w:val="24"/>
          <w:szCs w:val="24"/>
        </w:rPr>
        <w:t>О</w:t>
      </w:r>
      <w:r w:rsidRPr="00271A3E">
        <w:rPr>
          <w:rFonts w:ascii="Times New Roman" w:hAnsi="Times New Roman" w:cs="Times New Roman"/>
          <w:color w:val="000000"/>
          <w:sz w:val="24"/>
          <w:szCs w:val="24"/>
        </w:rPr>
        <w:t>бщ</w:t>
      </w:r>
      <w:r w:rsidRPr="006A4512">
        <w:rPr>
          <w:rFonts w:ascii="Times New Roman" w:hAnsi="Times New Roman" w:cs="Times New Roman"/>
          <w:color w:val="000000"/>
          <w:sz w:val="24"/>
          <w:szCs w:val="24"/>
        </w:rPr>
        <w:t>ий балл</w:t>
      </w:r>
    </w:p>
    <w:tbl>
      <w:tblPr>
        <w:tblW w:w="10180" w:type="dxa"/>
        <w:shd w:val="clear" w:color="auto" w:fill="FFFFFF"/>
        <w:tblCellMar>
          <w:top w:w="84" w:type="dxa"/>
          <w:left w:w="84" w:type="dxa"/>
          <w:bottom w:w="84" w:type="dxa"/>
          <w:right w:w="84" w:type="dxa"/>
        </w:tblCellMar>
        <w:tblLook w:val="04A0" w:firstRow="1" w:lastRow="0" w:firstColumn="1" w:lastColumn="0" w:noHBand="0" w:noVBand="1"/>
      </w:tblPr>
      <w:tblGrid>
        <w:gridCol w:w="1042"/>
        <w:gridCol w:w="3609"/>
        <w:gridCol w:w="4253"/>
        <w:gridCol w:w="1276"/>
      </w:tblGrid>
      <w:tr w:rsidR="006A4512" w:rsidRPr="00271A3E" w:rsidTr="006A4512">
        <w:tc>
          <w:tcPr>
            <w:tcW w:w="104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Задания</w:t>
            </w:r>
          </w:p>
        </w:tc>
        <w:tc>
          <w:tcPr>
            <w:tcW w:w="3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Максимальное количество баллов за выполнение заданий</w:t>
            </w:r>
          </w:p>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Части А</w:t>
            </w:r>
          </w:p>
        </w:tc>
        <w:tc>
          <w:tcPr>
            <w:tcW w:w="42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Максимальное количество баллов за выполнение заданий</w:t>
            </w:r>
          </w:p>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Части В</w:t>
            </w:r>
          </w:p>
        </w:tc>
        <w:tc>
          <w:tcPr>
            <w:tcW w:w="12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Общий балл</w:t>
            </w:r>
          </w:p>
        </w:tc>
      </w:tr>
      <w:tr w:rsidR="006A4512" w:rsidRPr="00271A3E" w:rsidTr="006A4512">
        <w:tc>
          <w:tcPr>
            <w:tcW w:w="0" w:type="auto"/>
            <w:vMerge/>
            <w:tcBorders>
              <w:top w:val="single" w:sz="6" w:space="0" w:color="000000"/>
              <w:left w:val="single" w:sz="6" w:space="0" w:color="000000"/>
              <w:bottom w:val="single" w:sz="6" w:space="0" w:color="000000"/>
              <w:right w:val="nil"/>
            </w:tcBorders>
            <w:shd w:val="clear" w:color="auto" w:fill="FFFFFF"/>
            <w:hideMark/>
          </w:tcPr>
          <w:p w:rsidR="006A4512" w:rsidRPr="00271A3E" w:rsidRDefault="006A4512" w:rsidP="009A67E6">
            <w:pPr>
              <w:rPr>
                <w:rFonts w:ascii="Times New Roman" w:hAnsi="Times New Roman" w:cs="Times New Roman"/>
                <w:color w:val="000000"/>
                <w:sz w:val="24"/>
                <w:szCs w:val="24"/>
              </w:rPr>
            </w:pPr>
          </w:p>
        </w:tc>
        <w:tc>
          <w:tcPr>
            <w:tcW w:w="3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Задания 1-20</w:t>
            </w:r>
          </w:p>
        </w:tc>
        <w:tc>
          <w:tcPr>
            <w:tcW w:w="42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Задание 1-5</w:t>
            </w:r>
          </w:p>
        </w:tc>
        <w:tc>
          <w:tcPr>
            <w:tcW w:w="127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4512" w:rsidRPr="00271A3E" w:rsidRDefault="006A4512" w:rsidP="009A67E6">
            <w:pPr>
              <w:rPr>
                <w:rFonts w:ascii="Times New Roman" w:hAnsi="Times New Roman" w:cs="Times New Roman"/>
                <w:color w:val="000000"/>
                <w:sz w:val="24"/>
                <w:szCs w:val="24"/>
              </w:rPr>
            </w:pPr>
          </w:p>
        </w:tc>
      </w:tr>
      <w:tr w:rsidR="006A4512" w:rsidRPr="00271A3E" w:rsidTr="006A4512">
        <w:trPr>
          <w:trHeight w:val="108"/>
        </w:trPr>
        <w:tc>
          <w:tcPr>
            <w:tcW w:w="10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Баллы</w:t>
            </w:r>
          </w:p>
        </w:tc>
        <w:tc>
          <w:tcPr>
            <w:tcW w:w="3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15</w:t>
            </w:r>
          </w:p>
        </w:tc>
        <w:tc>
          <w:tcPr>
            <w:tcW w:w="42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22</w:t>
            </w:r>
          </w:p>
        </w:tc>
      </w:tr>
    </w:tbl>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Шкала перевода общего балла в отметку</w:t>
      </w:r>
    </w:p>
    <w:tbl>
      <w:tblPr>
        <w:tblW w:w="10180" w:type="dxa"/>
        <w:shd w:val="clear" w:color="auto" w:fill="FFFFFF"/>
        <w:tblCellMar>
          <w:top w:w="84" w:type="dxa"/>
          <w:left w:w="84" w:type="dxa"/>
          <w:bottom w:w="84" w:type="dxa"/>
          <w:right w:w="84" w:type="dxa"/>
        </w:tblCellMar>
        <w:tblLook w:val="04A0" w:firstRow="1" w:lastRow="0" w:firstColumn="1" w:lastColumn="0" w:noHBand="0" w:noVBand="1"/>
      </w:tblPr>
      <w:tblGrid>
        <w:gridCol w:w="1646"/>
        <w:gridCol w:w="1423"/>
        <w:gridCol w:w="2575"/>
        <w:gridCol w:w="1842"/>
        <w:gridCol w:w="2694"/>
      </w:tblGrid>
      <w:tr w:rsidR="006A4512" w:rsidRPr="00271A3E" w:rsidTr="006A4512">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Отметка по пятибалльной шкале</w:t>
            </w:r>
          </w:p>
        </w:tc>
        <w:tc>
          <w:tcPr>
            <w:tcW w:w="14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«2»</w:t>
            </w:r>
          </w:p>
        </w:tc>
        <w:tc>
          <w:tcPr>
            <w:tcW w:w="2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«3»</w:t>
            </w:r>
          </w:p>
        </w:tc>
        <w:tc>
          <w:tcPr>
            <w:tcW w:w="18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«4»</w:t>
            </w:r>
          </w:p>
        </w:tc>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«5»</w:t>
            </w:r>
          </w:p>
        </w:tc>
      </w:tr>
      <w:tr w:rsidR="006A4512" w:rsidRPr="00271A3E" w:rsidTr="006A4512">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Общий балл</w:t>
            </w:r>
          </w:p>
        </w:tc>
        <w:tc>
          <w:tcPr>
            <w:tcW w:w="14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0 - 13 баллов</w:t>
            </w:r>
          </w:p>
        </w:tc>
        <w:tc>
          <w:tcPr>
            <w:tcW w:w="2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14 -19 баллов</w:t>
            </w:r>
          </w:p>
        </w:tc>
        <w:tc>
          <w:tcPr>
            <w:tcW w:w="18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20-25 баллов</w:t>
            </w:r>
          </w:p>
        </w:tc>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26-30 баллов</w:t>
            </w:r>
          </w:p>
        </w:tc>
      </w:tr>
    </w:tbl>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План дифференцированного зачета</w:t>
      </w:r>
    </w:p>
    <w:tbl>
      <w:tblPr>
        <w:tblW w:w="10180" w:type="dxa"/>
        <w:shd w:val="clear" w:color="auto" w:fill="FFFFFF"/>
        <w:tblCellMar>
          <w:top w:w="84" w:type="dxa"/>
          <w:left w:w="84" w:type="dxa"/>
          <w:bottom w:w="84" w:type="dxa"/>
          <w:right w:w="84" w:type="dxa"/>
        </w:tblCellMar>
        <w:tblLook w:val="04A0" w:firstRow="1" w:lastRow="0" w:firstColumn="1" w:lastColumn="0" w:noHBand="0" w:noVBand="1"/>
      </w:tblPr>
      <w:tblGrid>
        <w:gridCol w:w="1273"/>
        <w:gridCol w:w="8907"/>
      </w:tblGrid>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Проверяемый учебный элемент</w:t>
            </w:r>
          </w:p>
        </w:tc>
      </w:tr>
      <w:tr w:rsidR="006A4512" w:rsidRPr="00271A3E" w:rsidTr="006A4512">
        <w:tc>
          <w:tcPr>
            <w:tcW w:w="101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ЧАСТЬ А</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Знание основных фактов, процессов и явления, позволяющие понимать целостность и системность отечественной и всемирной истории;</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2</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Знание дат и фактов Отечественной истории</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3</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Умение извлекать информацию из исторического источника</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4</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Знание основных исторических понятий и терминов</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5</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Знать основные события завершающего этапа ВОВ</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6</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Уметь анализировать изменения в полит. системе после ВОВ, работать с документами (извлечениями из идеологических постановлений)</w:t>
            </w:r>
          </w:p>
        </w:tc>
      </w:tr>
      <w:tr w:rsidR="006A4512" w:rsidRPr="00271A3E" w:rsidTr="006A4512">
        <w:trPr>
          <w:trHeight w:val="144"/>
        </w:trPr>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7</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Знать итоги преобразований в экономике, последствия реформаторский деятельности Н.С. Хрущева.</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8</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Анализировать и обобщать исторические явления.</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9</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Знать осн. направления внешней политики СССР в период  1953-1964гг.</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10</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Знать хронологию осн. событий, периодизацию войны и итоги каждого периода.</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11</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Знать глобальные проблемы современности и пути их преодоления.</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12</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Уметь устанавливать причино- следственные связи</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13</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Знание выдающихся деятелей Отечественной культуры</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14</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Анализировать причины текущих событий в России и мире</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15</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Знать осн. направления внешней политики России в постсоветский период.</w:t>
            </w:r>
          </w:p>
        </w:tc>
      </w:tr>
      <w:tr w:rsidR="006A4512" w:rsidRPr="00271A3E" w:rsidTr="006A4512">
        <w:tc>
          <w:tcPr>
            <w:tcW w:w="101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6A4512">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ЧАСТЬ В</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Умение извлекать информацию из исторической карты (схемы), сопоставлять хронологическую последовательность событий, фактов, деятельность исторических личностей.</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2</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Умение извлекать информацию из исторической карты (схемы), сопоставлять хронологическую последовательность событий, фактов, деятельность исторических личностей.</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3</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Умение извлекать информацию из исторической карты (схемы), сопоставлять хронологическую последовательность событий, фактов, деятельность исторических личностей.</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4</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Умение использовать исторические сведения для</w:t>
            </w:r>
            <w:r w:rsidRPr="006A4512">
              <w:rPr>
                <w:rFonts w:ascii="Times New Roman" w:hAnsi="Times New Roman" w:cs="Times New Roman"/>
                <w:color w:val="000000"/>
                <w:sz w:val="24"/>
                <w:szCs w:val="24"/>
              </w:rPr>
              <w:t xml:space="preserve"> </w:t>
            </w:r>
            <w:r w:rsidRPr="00271A3E">
              <w:rPr>
                <w:rFonts w:ascii="Times New Roman" w:hAnsi="Times New Roman" w:cs="Times New Roman"/>
                <w:color w:val="000000"/>
                <w:sz w:val="24"/>
                <w:szCs w:val="24"/>
              </w:rPr>
              <w:t>аргументации</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5</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Умение извлекать информацию из исторического источника, сопоставлять хронологическую последовательность событий, фактов, деятельность исторических личностей.</w:t>
            </w:r>
          </w:p>
        </w:tc>
      </w:tr>
    </w:tbl>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6A4512">
        <w:rPr>
          <w:rFonts w:ascii="Times New Roman" w:hAnsi="Times New Roman" w:cs="Times New Roman"/>
          <w:b/>
          <w:bCs/>
          <w:color w:val="000000"/>
          <w:sz w:val="24"/>
          <w:szCs w:val="24"/>
        </w:rPr>
        <w:t>И</w:t>
      </w:r>
      <w:r w:rsidRPr="00271A3E">
        <w:rPr>
          <w:rFonts w:ascii="Times New Roman" w:hAnsi="Times New Roman" w:cs="Times New Roman"/>
          <w:b/>
          <w:bCs/>
          <w:color w:val="000000"/>
          <w:sz w:val="24"/>
          <w:szCs w:val="24"/>
        </w:rPr>
        <w:t>нструкция по выполнению работы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Данный материал предназначен для проведения дифференцированного зачета по обществознанию за 2 курс. На выполнение дифференцированного зачета по обществознанию отводится 45 мин.</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Дифференцированный зачет проводится в форме контрольной работы и состоит из 18 заданий различного уровня сложности. Задания части А№1-20</w:t>
      </w:r>
      <w:r w:rsidRPr="00271A3E">
        <w:rPr>
          <w:rFonts w:ascii="Times New Roman" w:hAnsi="Times New Roman" w:cs="Times New Roman"/>
          <w:b/>
          <w:bCs/>
          <w:color w:val="000000"/>
          <w:sz w:val="24"/>
          <w:szCs w:val="24"/>
        </w:rPr>
        <w:t> </w:t>
      </w:r>
      <w:r w:rsidRPr="00271A3E">
        <w:rPr>
          <w:rFonts w:ascii="Times New Roman" w:hAnsi="Times New Roman" w:cs="Times New Roman"/>
          <w:color w:val="000000"/>
          <w:sz w:val="24"/>
          <w:szCs w:val="24"/>
        </w:rPr>
        <w:t>предполагают один верный ответ. Задания части В (1-5) предполагают несколько верных ответов. Часть С содержит задание, которое содержит развернутый ответ.</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Работа состоит из трех частей – Часть А (1-20), Часть В (1-5) и Часть С (1).</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Правильное выполнение любого задания части А оценивается одним баллом, правильное выполнение каждого задания дополнительной части – двумя баллами. Задание части С – 3 баллами. Если приводится неверный ответ или ответ отсутствует, ставится 0 баллов.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Баллы, полученные за все выполненные задания, суммируются.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При выполнении заданий Вы можете пользоваться черновиком. Обращаем Ваше внимание, что записи в черновике не будут учитываться при оценке работы.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Советуем выполнять задания в том же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можете вернуться к пропущенным заданиям.</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Баллы, полученные Вами за все выполненные задания, суммируются. Постарайтесь выполнить как можно больше заданий и набрать как можно больше баллов.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Максимальное количество баллов 33.</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Желаем успеха!</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6A4512">
        <w:rPr>
          <w:rFonts w:ascii="Times New Roman" w:hAnsi="Times New Roman" w:cs="Times New Roman"/>
          <w:b/>
          <w:bCs/>
          <w:color w:val="000000"/>
          <w:sz w:val="24"/>
          <w:szCs w:val="24"/>
        </w:rPr>
        <w:t>Дифференцированный зачет по истории В</w:t>
      </w:r>
      <w:r w:rsidRPr="00271A3E">
        <w:rPr>
          <w:rFonts w:ascii="Times New Roman" w:hAnsi="Times New Roman" w:cs="Times New Roman"/>
          <w:b/>
          <w:bCs/>
          <w:color w:val="000000"/>
          <w:sz w:val="24"/>
          <w:szCs w:val="24"/>
        </w:rPr>
        <w:t>ариант 1</w:t>
      </w: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Часть А.</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 Какую причину возникновения «холодной войны» из перечисленных вы бы выделили?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разногласия между православной церковью и другими направлениями христианства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требования США о возвращении СССР долгов по ленд-лизу</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соперничество между СССР и США в военно-технической сфере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стремление правящих кругов СССР и США утвердить свою систему ценностей, образ жизни и миропонимание в качестве универсальных</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д) борьба за сферы влияния между СССР, США и Великобританией</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 Цель «доктрины Трумэна» состояла в том, чтобы: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предотвратить переход под контроль СССР территорий, провозглашенных жизненно важными для обеспечения интересов безопасности США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изолировать СССР на международной арене, исключить его из ООН</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запретить в США Коммунистическую партию</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подготовиться к ядерной войне против СССР</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3. Назовите страны, которые оказались расколотыми в результате конфликтов «холодной войны»?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Китай, Корея, Германия, Вьетнам б) Иран, Турция, Греция, Египет</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Япония, Индия, Югославия, Чехословакия г) Пакистан, Бирма, Ирак, Кувейт</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4.Что препятствовало углублению разрядки международной напряженности 1970-х годов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лидеры СССР и США проявили понимание лежащей на них ответственности за судьбы мира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возрастающее влияние на политику ведущих стран мира стало оказывать антивоенное движение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политика «холодной войны» встречала возрастающее осуждение большинства стран мира, входящих в движение неприсоединения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военные СССР и США стремились создать новые системы оружия</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5. Кампания 1950-1953 гг. в США, вошедшая в историю как «охота на ведьм», была связана с</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переходом к политике изоляционизма на международной арене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ускорением работ по созданию новых видов оружия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выявлением «неблагонадежных» граждан, «агентов мирового коммунизма», проникших в ряды государственных служащих</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содействием обеспечению равенства белых и небелых граждан, наказанием тех руководителей, которые препятствовали продвижению афроамериканцев на государственную службу</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6. Какие факторы в 1950-1960-е гг. толкали страны Восточной Европы на путь проведения демократических реформ?</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жесткий контроль над внешней и внутренней политикой со стороны советского руководства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отставание от государств Западной Европы по основным показателям экономического развития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стремление укрепить авторитет СССР на международной арене</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7 . Назовите год, когда произошли события «пражской весны»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1956 г. б) 1968 г. в) 1989 г. г) 1995 г.</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8. Что означал «план Маршалла»?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военное противостояние странам</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план восстановления Европы после второй мировой войны с помощью ассигнований и займов США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размещение ракет с ядерными боеголовками у границ СССР</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решение международных проблем не политическими , а военными средствами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д) наращивание ракетно-ядерного потенциала США, создание новых видов оружия</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9.Трагические сентябрьские события 2001 г. в США еще раз показали, что терроризм…</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направлен против отдельных великих держав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объявил войну Америке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представляет угрозу в международном глобальном масштабе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преследует лишь устрашающие цели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д) переместил поле действий с Востока на Запад</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10. В условиях начавшейся второй мировой войны СССР ...</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присоединил Западную Украину и Западную Белоруссию</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сумел создать антигитлеровскую коалицию</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вступил в войну против Польши, Англии и Франции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присоединил Польшу</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11. </w:t>
      </w:r>
      <w:r w:rsidRPr="00271A3E">
        <w:rPr>
          <w:rFonts w:ascii="Times New Roman" w:hAnsi="Times New Roman" w:cs="Times New Roman"/>
          <w:b/>
          <w:bCs/>
          <w:color w:val="000000"/>
          <w:sz w:val="24"/>
          <w:szCs w:val="24"/>
        </w:rPr>
        <w:t>Выдающимися полководцами Великой отечественной войны являются: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А.А. Брусилов, Д.Ф. Устинов;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И.В. Сталин, С.М. Буденый;</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А.Н. Косыгин, А.А. Громыко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И.С. Конев, К.К. Рокоссовский</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12. Решающее сражение, произошедшее в 1945 году:</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Берлинская операция, разгром квантунской армии;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разгром гитлеровских войск под Сталинградом, битва за Днепр;</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снятие блокады Ленинграда, освобождение Белоруссии.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Битва за Москву</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13. </w:t>
      </w:r>
      <w:r w:rsidRPr="00271A3E">
        <w:rPr>
          <w:rFonts w:ascii="Times New Roman" w:hAnsi="Times New Roman" w:cs="Times New Roman"/>
          <w:b/>
          <w:bCs/>
          <w:color w:val="000000"/>
          <w:sz w:val="24"/>
          <w:szCs w:val="24"/>
        </w:rPr>
        <w:t>Партизанское движение против захватчиков во время Великой отечественной войны своего наибольшего развития достигло?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в Крыму;</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в Прибалтике;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в Сибири;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 Белоруссии.</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14. Действующая ныне Конституция Российской Федерации была принята: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7 октября 1977 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19 августа 1991 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в)25 апреля 1993 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12 декабря 1993 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15. Понятие «шоковая терапия» характеризует по</w:t>
      </w:r>
      <w:r w:rsidRPr="00271A3E">
        <w:rPr>
          <w:rFonts w:ascii="Times New Roman" w:hAnsi="Times New Roman" w:cs="Times New Roman"/>
          <w:b/>
          <w:bCs/>
          <w:color w:val="000000"/>
          <w:sz w:val="24"/>
          <w:szCs w:val="24"/>
        </w:rPr>
        <w:softHyphen/>
        <w:t>литику правительства: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Н. И. Рыжкова в) Е. Т. Гайдара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Б. М. Примакова г) С. В. Кириенко</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16. М.С. Горбачев был избран Генеральным Секретарем ЦК КПСС 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в 1985г.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в 1986г.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в 1990г.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 1991г.</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17. Назовите причину перехода советского руководства к политике перестройки?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кризисные явления во всех сферах жизни общества;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распад мировой социалистической системы;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требования мировой общественности;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массовые выступления населения против режима.</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18. Соглашение о роспуске СССР и создании СНГ было принято в … 1991 года</w:t>
      </w:r>
      <w:r w:rsidRPr="00271A3E">
        <w:rPr>
          <w:rFonts w:ascii="Times New Roman" w:hAnsi="Times New Roman" w:cs="Times New Roman"/>
          <w:b/>
          <w:bCs/>
          <w:color w:val="000000"/>
          <w:sz w:val="24"/>
          <w:szCs w:val="24"/>
        </w:rPr>
        <w:br/>
      </w:r>
      <w:r w:rsidRPr="00271A3E">
        <w:rPr>
          <w:rFonts w:ascii="Times New Roman" w:hAnsi="Times New Roman" w:cs="Times New Roman"/>
          <w:color w:val="000000"/>
          <w:sz w:val="24"/>
          <w:szCs w:val="24"/>
        </w:rPr>
        <w:t>А. июне</w:t>
      </w:r>
      <w:r w:rsidRPr="00271A3E">
        <w:rPr>
          <w:rFonts w:ascii="Times New Roman" w:hAnsi="Times New Roman" w:cs="Times New Roman"/>
          <w:color w:val="000000"/>
          <w:sz w:val="24"/>
          <w:szCs w:val="24"/>
        </w:rPr>
        <w:br/>
        <w:t>Б. августе</w:t>
      </w:r>
      <w:r w:rsidRPr="00271A3E">
        <w:rPr>
          <w:rFonts w:ascii="Times New Roman" w:hAnsi="Times New Roman" w:cs="Times New Roman"/>
          <w:color w:val="000000"/>
          <w:sz w:val="24"/>
          <w:szCs w:val="24"/>
        </w:rPr>
        <w:br/>
        <w:t>В. декабре</w:t>
      </w:r>
      <w:r w:rsidRPr="00271A3E">
        <w:rPr>
          <w:rFonts w:ascii="Times New Roman" w:hAnsi="Times New Roman" w:cs="Times New Roman"/>
          <w:color w:val="000000"/>
          <w:sz w:val="24"/>
          <w:szCs w:val="24"/>
        </w:rPr>
        <w:br/>
        <w:t>Г. январе</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19. Первые выборы Президента России состоялись в…</w:t>
      </w:r>
      <w:r w:rsidRPr="00271A3E">
        <w:rPr>
          <w:rFonts w:ascii="Times New Roman" w:hAnsi="Times New Roman" w:cs="Times New Roman"/>
          <w:color w:val="000000"/>
          <w:sz w:val="24"/>
          <w:szCs w:val="24"/>
        </w:rPr>
        <w:br/>
        <w:t>А. 1991 г. Б. 1993 г.</w:t>
      </w:r>
      <w:r w:rsidRPr="00271A3E">
        <w:rPr>
          <w:rFonts w:ascii="Times New Roman" w:hAnsi="Times New Roman" w:cs="Times New Roman"/>
          <w:color w:val="000000"/>
          <w:sz w:val="24"/>
          <w:szCs w:val="24"/>
        </w:rPr>
        <w:br/>
        <w:t>В. 1996 г. Г. 1999 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20. Год образования независимого государства Российской Федерации: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1993; Б. 2001; В. 1990; Г. 1991.</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Часть В.</w:t>
      </w: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 Расставьте события в хронологической последовательности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«Пражская весна»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Распад СССР</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Разрушение Берлинской стены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Народное восстание в Венгрии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Д. Создание ОВД</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Е. Создание СЭВ</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2.После второй мировой войны США становится военно-политическим лидером капиталистического мира. Что способствовало этому? …</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3.Расположите исторические события в хронологической последовательности: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принятие программы помощи Европе- плана «Маршалла»;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выступление У.Черчилля с антисоветской речью в г. Фултон;</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создание НАТО;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выступление президента США Г.Трумена с «доктриной».</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4.Вставьте пропущенный термин:</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………………….-состояние военно- политической конфронтации между СССР и США, а также их союзниками после Второй мировой войны.</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5. Прочтите отрывок из доклада политического деятеля.</w:t>
      </w: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Привлекая исторические знания, укажите не менее трёх обязательств, взятых на себя странами - участницами событий, которые позволили выйти из сложившейся ситуации.</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«События развивались в быстром темпе. Американское командование привело в полную боевую готовность все свои вооружённые силы, включая войска, находящиеся в Европе, а также шестой флот, находящийся в Средиземном море, и седьмой флот, базирующийся в районе Тайваня. Только для нападения на Кубу было выделено несколько парашютно-десантных, пехотных и бронетанковых дивизий, насчитывавших около 100 тысяч военнослужащих. Кроме того, к берегам Кубы было выдвинуто 183 корабля, на борту которых находилось 85 тысяч моряков.В полную боевую готовность были приведены и войска союзников США по НАТО в Европе.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Перед лицом таких усиленных военных приготовлений мы со своей стороны вынуждены были провести соответствующие мероприятия. Советское правительство поручило министру обороны СССР привести в состояние полной боевой готовности всю армию Советского Союза, и прежде всего советские ракетные войска межконтинентального и стратегического назначения, зенитно-ракетную оборону страны и истребительную авиацию ПВО, стратегическую авиацию, военно-морские силы. Наш подводный флот, в том числе и атомный, занял указанные ему позиции. Вооружённые силы стран Варшавского пакта также были приведены в полную боевую готовность. В этих условиях, если бы та или другая сторона не проявила сдержанности, не сделала бы всего, что нужно для предотвращения развития войны, последовал бы взрыв с непоправимыми последствиями.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6A4512">
        <w:rPr>
          <w:rFonts w:ascii="Times New Roman" w:hAnsi="Times New Roman" w:cs="Times New Roman"/>
          <w:b/>
          <w:bCs/>
          <w:color w:val="000000"/>
          <w:sz w:val="24"/>
          <w:szCs w:val="24"/>
        </w:rPr>
        <w:t xml:space="preserve">Дифференцированный зачет по истории </w:t>
      </w:r>
      <w:r w:rsidRPr="00271A3E">
        <w:rPr>
          <w:rFonts w:ascii="Times New Roman" w:hAnsi="Times New Roman" w:cs="Times New Roman"/>
          <w:b/>
          <w:bCs/>
          <w:color w:val="000000"/>
          <w:sz w:val="24"/>
          <w:szCs w:val="24"/>
        </w:rPr>
        <w:t>Вариант 2</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Часть А.</w:t>
      </w:r>
      <w:r w:rsidRPr="00271A3E">
        <w:rPr>
          <w:rFonts w:ascii="Times New Roman" w:hAnsi="Times New Roman" w:cs="Times New Roman"/>
          <w:b/>
          <w:bCs/>
          <w:color w:val="000000"/>
          <w:sz w:val="24"/>
          <w:szCs w:val="24"/>
        </w:rPr>
        <w:br/>
      </w:r>
      <w:r w:rsidRPr="00271A3E">
        <w:rPr>
          <w:rFonts w:ascii="Times New Roman" w:hAnsi="Times New Roman" w:cs="Times New Roman"/>
          <w:color w:val="000000"/>
          <w:sz w:val="24"/>
          <w:szCs w:val="24"/>
        </w:rPr>
        <w:br/>
      </w:r>
      <w:r w:rsidRPr="00271A3E">
        <w:rPr>
          <w:rFonts w:ascii="Times New Roman" w:hAnsi="Times New Roman" w:cs="Times New Roman"/>
          <w:b/>
          <w:bCs/>
          <w:color w:val="000000"/>
          <w:sz w:val="24"/>
          <w:szCs w:val="24"/>
        </w:rPr>
        <w:t>1. В области экономики апрельский (1985 г.) Пленум ЦК КПСС взял курс на: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отказ от административно-командной системы управления</w:t>
      </w:r>
      <w:r w:rsidRPr="00271A3E">
        <w:rPr>
          <w:rFonts w:ascii="Times New Roman" w:hAnsi="Times New Roman" w:cs="Times New Roman"/>
          <w:color w:val="000000"/>
          <w:sz w:val="24"/>
          <w:szCs w:val="24"/>
        </w:rPr>
        <w:br/>
        <w:t>Б) приватизацию</w:t>
      </w:r>
      <w:r w:rsidRPr="00271A3E">
        <w:rPr>
          <w:rFonts w:ascii="Times New Roman" w:hAnsi="Times New Roman" w:cs="Times New Roman"/>
          <w:color w:val="000000"/>
          <w:sz w:val="24"/>
          <w:szCs w:val="24"/>
        </w:rPr>
        <w:br/>
        <w:t>В) создание рыночной экономики</w:t>
      </w:r>
      <w:r w:rsidRPr="00271A3E">
        <w:rPr>
          <w:rFonts w:ascii="Times New Roman" w:hAnsi="Times New Roman" w:cs="Times New Roman"/>
          <w:color w:val="000000"/>
          <w:sz w:val="24"/>
          <w:szCs w:val="24"/>
        </w:rPr>
        <w:br/>
        <w:t>Г) ускорение</w:t>
      </w:r>
      <w:r w:rsidRPr="00271A3E">
        <w:rPr>
          <w:rFonts w:ascii="Times New Roman" w:hAnsi="Times New Roman" w:cs="Times New Roman"/>
          <w:color w:val="000000"/>
          <w:sz w:val="24"/>
          <w:szCs w:val="24"/>
        </w:rPr>
        <w:br/>
        <w:t>Д) радикальные экономические реформы</w:t>
      </w:r>
      <w:r w:rsidRPr="00271A3E">
        <w:rPr>
          <w:rFonts w:ascii="Times New Roman" w:hAnsi="Times New Roman" w:cs="Times New Roman"/>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 Вьетнамский народ вел борьбу против французских колонизаторов в период:</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А)1945-54 гг.</w:t>
      </w:r>
      <w:r w:rsidRPr="00271A3E">
        <w:rPr>
          <w:rFonts w:ascii="Times New Roman" w:hAnsi="Times New Roman" w:cs="Times New Roman"/>
          <w:color w:val="000000"/>
          <w:sz w:val="24"/>
          <w:szCs w:val="24"/>
        </w:rPr>
        <w:br/>
        <w:t>Б) 1971-72 гг.</w:t>
      </w:r>
      <w:r w:rsidRPr="00271A3E">
        <w:rPr>
          <w:rFonts w:ascii="Times New Roman" w:hAnsi="Times New Roman" w:cs="Times New Roman"/>
          <w:color w:val="000000"/>
          <w:sz w:val="24"/>
          <w:szCs w:val="24"/>
        </w:rPr>
        <w:br/>
        <w:t>В) 1964-68 гг.</w:t>
      </w:r>
      <w:r w:rsidRPr="00271A3E">
        <w:rPr>
          <w:rFonts w:ascii="Times New Roman" w:hAnsi="Times New Roman" w:cs="Times New Roman"/>
          <w:color w:val="000000"/>
          <w:sz w:val="24"/>
          <w:szCs w:val="24"/>
        </w:rPr>
        <w:br/>
        <w:t>Г) 1973-74 гг.</w:t>
      </w:r>
      <w:r w:rsidRPr="00271A3E">
        <w:rPr>
          <w:rFonts w:ascii="Times New Roman" w:hAnsi="Times New Roman" w:cs="Times New Roman"/>
          <w:color w:val="000000"/>
          <w:sz w:val="24"/>
          <w:szCs w:val="24"/>
        </w:rPr>
        <w:br/>
        <w:t>Д) 1954-64 гг.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br/>
      </w:r>
      <w:r w:rsidRPr="00271A3E">
        <w:rPr>
          <w:rFonts w:ascii="Times New Roman" w:hAnsi="Times New Roman" w:cs="Times New Roman"/>
          <w:b/>
          <w:bCs/>
          <w:color w:val="000000"/>
          <w:sz w:val="24"/>
          <w:szCs w:val="24"/>
        </w:rPr>
        <w:t>3. Начало «Холодной войны» по традиции связывают с:</w:t>
      </w:r>
      <w:r w:rsidRPr="00271A3E">
        <w:rPr>
          <w:rFonts w:ascii="Times New Roman" w:hAnsi="Times New Roman" w:cs="Times New Roman"/>
          <w:b/>
          <w:bCs/>
          <w:color w:val="000000"/>
          <w:sz w:val="24"/>
          <w:szCs w:val="24"/>
        </w:rPr>
        <w:br/>
      </w:r>
      <w:r w:rsidRPr="00271A3E">
        <w:rPr>
          <w:rFonts w:ascii="Times New Roman" w:hAnsi="Times New Roman" w:cs="Times New Roman"/>
          <w:color w:val="000000"/>
          <w:sz w:val="24"/>
          <w:szCs w:val="24"/>
        </w:rPr>
        <w:t>А) созданием НАТО</w:t>
      </w:r>
      <w:r w:rsidRPr="00271A3E">
        <w:rPr>
          <w:rFonts w:ascii="Times New Roman" w:hAnsi="Times New Roman" w:cs="Times New Roman"/>
          <w:color w:val="000000"/>
          <w:sz w:val="24"/>
          <w:szCs w:val="24"/>
        </w:rPr>
        <w:br/>
        <w:t>Б) Корейской войной 1950-1953 гг.</w:t>
      </w:r>
      <w:r w:rsidRPr="00271A3E">
        <w:rPr>
          <w:rFonts w:ascii="Times New Roman" w:hAnsi="Times New Roman" w:cs="Times New Roman"/>
          <w:color w:val="000000"/>
          <w:sz w:val="24"/>
          <w:szCs w:val="24"/>
        </w:rPr>
        <w:br/>
        <w:t>В) Испытанием советского атомного оружия</w:t>
      </w:r>
      <w:r w:rsidRPr="00271A3E">
        <w:rPr>
          <w:rFonts w:ascii="Times New Roman" w:hAnsi="Times New Roman" w:cs="Times New Roman"/>
          <w:color w:val="000000"/>
          <w:sz w:val="24"/>
          <w:szCs w:val="24"/>
        </w:rPr>
        <w:br/>
        <w:t>Г) образованием Организации Варшавского договора</w:t>
      </w:r>
      <w:r w:rsidRPr="00271A3E">
        <w:rPr>
          <w:rFonts w:ascii="Times New Roman" w:hAnsi="Times New Roman" w:cs="Times New Roman"/>
          <w:color w:val="000000"/>
          <w:sz w:val="24"/>
          <w:szCs w:val="24"/>
        </w:rPr>
        <w:br/>
        <w:t>Д) речью У.Черчилля в Фултоне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br/>
      </w:r>
      <w:r w:rsidRPr="00271A3E">
        <w:rPr>
          <w:rFonts w:ascii="Times New Roman" w:hAnsi="Times New Roman" w:cs="Times New Roman"/>
          <w:b/>
          <w:bCs/>
          <w:color w:val="000000"/>
          <w:sz w:val="24"/>
          <w:szCs w:val="24"/>
        </w:rPr>
        <w:t>4. Моделью национального и экономического развития для Ю.Кореи стал(а):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Япония</w:t>
      </w:r>
      <w:r w:rsidRPr="00271A3E">
        <w:rPr>
          <w:rFonts w:ascii="Times New Roman" w:hAnsi="Times New Roman" w:cs="Times New Roman"/>
          <w:color w:val="000000"/>
          <w:sz w:val="24"/>
          <w:szCs w:val="24"/>
        </w:rPr>
        <w:br/>
        <w:t>Б) Западная Европа</w:t>
      </w:r>
      <w:r w:rsidRPr="00271A3E">
        <w:rPr>
          <w:rFonts w:ascii="Times New Roman" w:hAnsi="Times New Roman" w:cs="Times New Roman"/>
          <w:color w:val="000000"/>
          <w:sz w:val="24"/>
          <w:szCs w:val="24"/>
        </w:rPr>
        <w:br/>
        <w:t>В) США</w:t>
      </w:r>
      <w:r w:rsidRPr="00271A3E">
        <w:rPr>
          <w:rFonts w:ascii="Times New Roman" w:hAnsi="Times New Roman" w:cs="Times New Roman"/>
          <w:color w:val="000000"/>
          <w:sz w:val="24"/>
          <w:szCs w:val="24"/>
        </w:rPr>
        <w:br/>
        <w:t>Г) Китай</w:t>
      </w:r>
      <w:r w:rsidRPr="00271A3E">
        <w:rPr>
          <w:rFonts w:ascii="Times New Roman" w:hAnsi="Times New Roman" w:cs="Times New Roman"/>
          <w:color w:val="000000"/>
          <w:sz w:val="24"/>
          <w:szCs w:val="24"/>
        </w:rPr>
        <w:br/>
        <w:t>Д) СССР</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5. Беловежское соглашение 1991 г. Объявило об:</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r w:rsidRPr="00271A3E">
        <w:rPr>
          <w:rFonts w:ascii="Times New Roman" w:hAnsi="Times New Roman" w:cs="Times New Roman"/>
          <w:color w:val="000000"/>
          <w:sz w:val="24"/>
          <w:szCs w:val="24"/>
        </w:rPr>
        <w:t>) принятие новой Конституции СССР</w:t>
      </w:r>
      <w:r w:rsidRPr="00271A3E">
        <w:rPr>
          <w:rFonts w:ascii="Times New Roman" w:hAnsi="Times New Roman" w:cs="Times New Roman"/>
          <w:color w:val="000000"/>
          <w:sz w:val="24"/>
          <w:szCs w:val="24"/>
        </w:rPr>
        <w:br/>
        <w:t>Б) вывод советских войск из ГДР</w:t>
      </w:r>
      <w:r w:rsidRPr="00271A3E">
        <w:rPr>
          <w:rFonts w:ascii="Times New Roman" w:hAnsi="Times New Roman" w:cs="Times New Roman"/>
          <w:color w:val="000000"/>
          <w:sz w:val="24"/>
          <w:szCs w:val="24"/>
        </w:rPr>
        <w:br/>
        <w:t>В) роспуск СССР, создание СНГ</w:t>
      </w:r>
      <w:r w:rsidRPr="00271A3E">
        <w:rPr>
          <w:rFonts w:ascii="Times New Roman" w:hAnsi="Times New Roman" w:cs="Times New Roman"/>
          <w:color w:val="000000"/>
          <w:sz w:val="24"/>
          <w:szCs w:val="24"/>
        </w:rPr>
        <w:br/>
        <w:t>Г) создание ГКЧП</w:t>
      </w:r>
      <w:r w:rsidRPr="00271A3E">
        <w:rPr>
          <w:rFonts w:ascii="Times New Roman" w:hAnsi="Times New Roman" w:cs="Times New Roman"/>
          <w:color w:val="000000"/>
          <w:sz w:val="24"/>
          <w:szCs w:val="24"/>
        </w:rPr>
        <w:br/>
        <w:t>Д) роспуск КПСС</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br/>
      </w:r>
      <w:r w:rsidRPr="00271A3E">
        <w:rPr>
          <w:rFonts w:ascii="Times New Roman" w:hAnsi="Times New Roman" w:cs="Times New Roman"/>
          <w:b/>
          <w:bCs/>
          <w:color w:val="000000"/>
          <w:sz w:val="24"/>
          <w:szCs w:val="24"/>
        </w:rPr>
        <w:t>6. «Холодная война» охватила период:</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90-е годы XX века</w:t>
      </w:r>
      <w:r w:rsidRPr="00271A3E">
        <w:rPr>
          <w:rFonts w:ascii="Times New Roman" w:hAnsi="Times New Roman" w:cs="Times New Roman"/>
          <w:color w:val="000000"/>
          <w:sz w:val="24"/>
          <w:szCs w:val="24"/>
        </w:rPr>
        <w:br/>
        <w:t>Б) 30-40ые годы XX века</w:t>
      </w:r>
      <w:r w:rsidRPr="00271A3E">
        <w:rPr>
          <w:rFonts w:ascii="Times New Roman" w:hAnsi="Times New Roman" w:cs="Times New Roman"/>
          <w:color w:val="000000"/>
          <w:sz w:val="24"/>
          <w:szCs w:val="24"/>
        </w:rPr>
        <w:br/>
        <w:t>В) 40-80ые годы XX века</w:t>
      </w:r>
      <w:r w:rsidRPr="00271A3E">
        <w:rPr>
          <w:rFonts w:ascii="Times New Roman" w:hAnsi="Times New Roman" w:cs="Times New Roman"/>
          <w:color w:val="000000"/>
          <w:sz w:val="24"/>
          <w:szCs w:val="24"/>
        </w:rPr>
        <w:br/>
        <w:t>Г) 20-30ые годы XX века</w:t>
      </w:r>
      <w:r w:rsidRPr="00271A3E">
        <w:rPr>
          <w:rFonts w:ascii="Times New Roman" w:hAnsi="Times New Roman" w:cs="Times New Roman"/>
          <w:color w:val="000000"/>
          <w:sz w:val="24"/>
          <w:szCs w:val="24"/>
        </w:rPr>
        <w:br/>
        <w:t>Д) начало XX века</w:t>
      </w:r>
      <w:r w:rsidRPr="00271A3E">
        <w:rPr>
          <w:rFonts w:ascii="Times New Roman" w:hAnsi="Times New Roman" w:cs="Times New Roman"/>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7. В конце XX века произошел распад государства:</w:t>
      </w:r>
      <w:r w:rsidRPr="00271A3E">
        <w:rPr>
          <w:rFonts w:ascii="Times New Roman" w:hAnsi="Times New Roman" w:cs="Times New Roman"/>
          <w:b/>
          <w:bCs/>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Болгария</w:t>
      </w:r>
      <w:r w:rsidRPr="00271A3E">
        <w:rPr>
          <w:rFonts w:ascii="Times New Roman" w:hAnsi="Times New Roman" w:cs="Times New Roman"/>
          <w:color w:val="000000"/>
          <w:sz w:val="24"/>
          <w:szCs w:val="24"/>
        </w:rPr>
        <w:br/>
        <w:t>Б) Румыния</w:t>
      </w:r>
      <w:r w:rsidRPr="00271A3E">
        <w:rPr>
          <w:rFonts w:ascii="Times New Roman" w:hAnsi="Times New Roman" w:cs="Times New Roman"/>
          <w:color w:val="000000"/>
          <w:sz w:val="24"/>
          <w:szCs w:val="24"/>
        </w:rPr>
        <w:br/>
        <w:t>В) Югославия</w:t>
      </w:r>
      <w:r w:rsidRPr="00271A3E">
        <w:rPr>
          <w:rFonts w:ascii="Times New Roman" w:hAnsi="Times New Roman" w:cs="Times New Roman"/>
          <w:color w:val="000000"/>
          <w:sz w:val="24"/>
          <w:szCs w:val="24"/>
        </w:rPr>
        <w:br/>
        <w:t>Г) Польша</w:t>
      </w:r>
      <w:r w:rsidRPr="00271A3E">
        <w:rPr>
          <w:rFonts w:ascii="Times New Roman" w:hAnsi="Times New Roman" w:cs="Times New Roman"/>
          <w:color w:val="000000"/>
          <w:sz w:val="24"/>
          <w:szCs w:val="24"/>
        </w:rPr>
        <w:br/>
        <w:t>Д) Албания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br/>
      </w:r>
      <w:r w:rsidRPr="00271A3E">
        <w:rPr>
          <w:rFonts w:ascii="Times New Roman" w:hAnsi="Times New Roman" w:cs="Times New Roman"/>
          <w:b/>
          <w:bCs/>
          <w:color w:val="000000"/>
          <w:sz w:val="24"/>
          <w:szCs w:val="24"/>
        </w:rPr>
        <w:t>8.С целью сохранения и укрепления СНГ в 1993 году:</w:t>
      </w:r>
      <w:r w:rsidRPr="00271A3E">
        <w:rPr>
          <w:rFonts w:ascii="Times New Roman" w:hAnsi="Times New Roman" w:cs="Times New Roman"/>
          <w:b/>
          <w:bCs/>
          <w:color w:val="000000"/>
          <w:sz w:val="24"/>
          <w:szCs w:val="24"/>
        </w:rPr>
        <w:br/>
      </w:r>
      <w:r w:rsidRPr="00271A3E">
        <w:rPr>
          <w:rFonts w:ascii="Times New Roman" w:hAnsi="Times New Roman" w:cs="Times New Roman"/>
          <w:color w:val="000000"/>
          <w:sz w:val="24"/>
          <w:szCs w:val="24"/>
        </w:rPr>
        <w:t>А) был введен безвизовый режим</w:t>
      </w:r>
      <w:r w:rsidRPr="00271A3E">
        <w:rPr>
          <w:rFonts w:ascii="Times New Roman" w:hAnsi="Times New Roman" w:cs="Times New Roman"/>
          <w:color w:val="000000"/>
          <w:sz w:val="24"/>
          <w:szCs w:val="24"/>
        </w:rPr>
        <w:br/>
        <w:t>Б) была создана единая рублевая зона</w:t>
      </w:r>
      <w:r w:rsidRPr="00271A3E">
        <w:rPr>
          <w:rFonts w:ascii="Times New Roman" w:hAnsi="Times New Roman" w:cs="Times New Roman"/>
          <w:color w:val="000000"/>
          <w:sz w:val="24"/>
          <w:szCs w:val="24"/>
        </w:rPr>
        <w:br/>
        <w:t>В) был введен единый паспорт</w:t>
      </w:r>
      <w:r w:rsidRPr="00271A3E">
        <w:rPr>
          <w:rFonts w:ascii="Times New Roman" w:hAnsi="Times New Roman" w:cs="Times New Roman"/>
          <w:color w:val="000000"/>
          <w:sz w:val="24"/>
          <w:szCs w:val="24"/>
        </w:rPr>
        <w:br/>
        <w:t>Г) был принят устав СНГ</w:t>
      </w:r>
      <w:r w:rsidRPr="00271A3E">
        <w:rPr>
          <w:rFonts w:ascii="Times New Roman" w:hAnsi="Times New Roman" w:cs="Times New Roman"/>
          <w:color w:val="000000"/>
          <w:sz w:val="24"/>
          <w:szCs w:val="24"/>
        </w:rPr>
        <w:br/>
        <w:t>Д) были введены миротворческие силы ООН</w:t>
      </w:r>
      <w:r w:rsidRPr="00271A3E">
        <w:rPr>
          <w:rFonts w:ascii="Times New Roman" w:hAnsi="Times New Roman" w:cs="Times New Roman"/>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9.Сущность политики «тэтчеризма» в Англии</w:t>
      </w:r>
      <w:r w:rsidRPr="00271A3E">
        <w:rPr>
          <w:rFonts w:ascii="Times New Roman" w:hAnsi="Times New Roman" w:cs="Times New Roman"/>
          <w:color w:val="000000"/>
          <w:sz w:val="24"/>
          <w:szCs w:val="24"/>
        </w:rPr>
        <w:t>:</w:t>
      </w:r>
      <w:r w:rsidRPr="00271A3E">
        <w:rPr>
          <w:rFonts w:ascii="Times New Roman" w:hAnsi="Times New Roman" w:cs="Times New Roman"/>
          <w:color w:val="000000"/>
          <w:sz w:val="24"/>
          <w:szCs w:val="24"/>
        </w:rPr>
        <w:br/>
        <w:t>А) Отмена репрессивного закона о профсоюзах</w:t>
      </w:r>
      <w:r w:rsidRPr="00271A3E">
        <w:rPr>
          <w:rFonts w:ascii="Times New Roman" w:hAnsi="Times New Roman" w:cs="Times New Roman"/>
          <w:color w:val="000000"/>
          <w:sz w:val="24"/>
          <w:szCs w:val="24"/>
        </w:rPr>
        <w:br/>
        <w:t>Б) введение новой комплексной системы социального образования</w:t>
      </w:r>
      <w:r w:rsidRPr="00271A3E">
        <w:rPr>
          <w:rFonts w:ascii="Times New Roman" w:hAnsi="Times New Roman" w:cs="Times New Roman"/>
          <w:color w:val="000000"/>
          <w:sz w:val="24"/>
          <w:szCs w:val="24"/>
        </w:rPr>
        <w:br/>
        <w:t>В) повышение заработной платы</w:t>
      </w:r>
      <w:r w:rsidRPr="00271A3E">
        <w:rPr>
          <w:rFonts w:ascii="Times New Roman" w:hAnsi="Times New Roman" w:cs="Times New Roman"/>
          <w:color w:val="000000"/>
          <w:sz w:val="24"/>
          <w:szCs w:val="24"/>
        </w:rPr>
        <w:br/>
        <w:t>Г) широкомасштабная приватизация в государственном секторе</w:t>
      </w:r>
      <w:r w:rsidRPr="00271A3E">
        <w:rPr>
          <w:rFonts w:ascii="Times New Roman" w:hAnsi="Times New Roman" w:cs="Times New Roman"/>
          <w:color w:val="000000"/>
          <w:sz w:val="24"/>
          <w:szCs w:val="24"/>
        </w:rPr>
        <w:br/>
        <w:t>Д) национализация крупной промышленности</w:t>
      </w:r>
      <w:r w:rsidRPr="00271A3E">
        <w:rPr>
          <w:rFonts w:ascii="Times New Roman" w:hAnsi="Times New Roman" w:cs="Times New Roman"/>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10. США принял активное участие в войне против С. Вьетнама в:</w:t>
      </w:r>
      <w:r w:rsidRPr="00271A3E">
        <w:rPr>
          <w:rFonts w:ascii="Times New Roman" w:hAnsi="Times New Roman" w:cs="Times New Roman"/>
          <w:b/>
          <w:bCs/>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1954-68 гг.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1970-73 гг.</w:t>
      </w:r>
      <w:r w:rsidRPr="00271A3E">
        <w:rPr>
          <w:rFonts w:ascii="Times New Roman" w:hAnsi="Times New Roman" w:cs="Times New Roman"/>
          <w:color w:val="000000"/>
          <w:sz w:val="24"/>
          <w:szCs w:val="24"/>
        </w:rPr>
        <w:br/>
        <w:t>В) 1969-70 гг.</w:t>
      </w:r>
      <w:r w:rsidRPr="00271A3E">
        <w:rPr>
          <w:rFonts w:ascii="Times New Roman" w:hAnsi="Times New Roman" w:cs="Times New Roman"/>
          <w:color w:val="000000"/>
          <w:sz w:val="24"/>
          <w:szCs w:val="24"/>
        </w:rPr>
        <w:br/>
        <w:t>Г) 1965-85 гг.</w:t>
      </w:r>
      <w:r w:rsidRPr="00271A3E">
        <w:rPr>
          <w:rFonts w:ascii="Times New Roman" w:hAnsi="Times New Roman" w:cs="Times New Roman"/>
          <w:color w:val="000000"/>
          <w:sz w:val="24"/>
          <w:szCs w:val="24"/>
        </w:rPr>
        <w:br/>
        <w:t>Д) 1965-73 гг.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br/>
      </w:r>
      <w:r w:rsidRPr="00271A3E">
        <w:rPr>
          <w:rFonts w:ascii="Times New Roman" w:hAnsi="Times New Roman" w:cs="Times New Roman"/>
          <w:b/>
          <w:bCs/>
          <w:color w:val="000000"/>
          <w:sz w:val="24"/>
          <w:szCs w:val="24"/>
        </w:rPr>
        <w:t>11. Главным во Второй мировой войне был:</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Западный фронт</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Восточный фронт</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Тихоокеанский фронт</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Африканский фронт</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12. </w:t>
      </w:r>
      <w:r w:rsidRPr="00271A3E">
        <w:rPr>
          <w:rFonts w:ascii="Times New Roman" w:hAnsi="Times New Roman" w:cs="Times New Roman"/>
          <w:color w:val="000000"/>
          <w:sz w:val="24"/>
          <w:szCs w:val="24"/>
        </w:rPr>
        <w:t>28.07.1942г</w:t>
      </w:r>
      <w:r w:rsidRPr="00271A3E">
        <w:rPr>
          <w:rFonts w:ascii="Times New Roman" w:hAnsi="Times New Roman" w:cs="Times New Roman"/>
          <w:b/>
          <w:bCs/>
          <w:color w:val="000000"/>
          <w:sz w:val="24"/>
          <w:szCs w:val="24"/>
        </w:rPr>
        <w:t>. был издан Приказ №227 «Ни шагу назад!». Он предусматривал:</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улучшение материального обеспечения семей погибших воинов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установление персональной ответственности командиров Красной Армии за большие людские потери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объявление военнопленных изменниками Родины и введение жестких санкций к членам их семей</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создание заградительных отрядов для расстрела самовольно отступающих бойцов Красной Армии</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13. За какую операцию 2438 воинов были удостоены звания Героя Советского Союза: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форсирование Днепра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освобождение Орла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освобождение Белгорода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освобождение Киева</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14. </w:t>
      </w:r>
      <w:r w:rsidRPr="00271A3E">
        <w:rPr>
          <w:rFonts w:ascii="Times New Roman" w:hAnsi="Times New Roman" w:cs="Times New Roman"/>
          <w:b/>
          <w:bCs/>
          <w:color w:val="000000"/>
          <w:sz w:val="24"/>
          <w:szCs w:val="24"/>
        </w:rPr>
        <w:t>Значение победы советских войск под Москвой заключалось в том, что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начался коренной перелом в ходе второй мировой и Великой отечественной войны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потерпел крах план «молниеносной войны»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стратегическая инициатива перешла к Красной Армии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освобождение СССР</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15. </w:t>
      </w:r>
      <w:r w:rsidRPr="00271A3E">
        <w:rPr>
          <w:rFonts w:ascii="Times New Roman" w:hAnsi="Times New Roman" w:cs="Times New Roman"/>
          <w:b/>
          <w:bCs/>
          <w:color w:val="000000"/>
          <w:sz w:val="24"/>
          <w:szCs w:val="24"/>
        </w:rPr>
        <w:t>Коренной перелом в ходе Великой отечественной войны 1941 -1945 г. был  достигнут в результате разгрома фашистских войск?</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под Москвой;</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под Сталинградом и на Курской дуге;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в Восточной Пруссии;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на реках Вислы и Одер.</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16. Какое событие произошло в СССР в 1962г.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20 съезд КПСС</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полет в космос Ю.Гагарина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подавление выступления рабочих в Новочеркасске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Арест Л.Берии</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17. Пост генсека после смерти Л. Брежнева занял:</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Ю. Андропов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К. Черненко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М. Суслов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М. Горбачев</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18.  Передача или продажа госсобственности с использованием именных чеков в России в начале 1990-х гг. получила название: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национализация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инвестиция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экспроприация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ваучерная приватизация</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19. В сентябре 1993 г. Б. Н. Ельцин подписал указ о роспуске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Совета Федерации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Государственной Думы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Государственного совета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Верховного Совета</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20. Какое из перечисленных событий относится к 1998 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финансовый кризис в России — дефолт</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принятие Конституции РФ</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избрание президентом РФ В. В. Путина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вооружённые столкновения сторонников президента и Верховного Совета</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Часть Б.</w:t>
      </w: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 Из перечня государственных деятелей СССР выберите фамилии тех, кто был руководителем правительства в 1953-1985 гг.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Н.А. Булганин</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А.А. Громыко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А.Н. Косыгин</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Д.Ф. Устинов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Г.М. Маленков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Е.  Г.К. Жуков</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 Установите соответствие между фамилиями политических деятелей и их деятельностью.</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tbl>
      <w:tblPr>
        <w:tblW w:w="7200" w:type="dxa"/>
        <w:shd w:val="clear" w:color="auto" w:fill="FFFFFF"/>
        <w:tblCellMar>
          <w:top w:w="48" w:type="dxa"/>
          <w:left w:w="48" w:type="dxa"/>
          <w:bottom w:w="48" w:type="dxa"/>
          <w:right w:w="48" w:type="dxa"/>
        </w:tblCellMar>
        <w:tblLook w:val="04A0" w:firstRow="1" w:lastRow="0" w:firstColumn="1" w:lastColumn="0" w:noHBand="0" w:noVBand="1"/>
      </w:tblPr>
      <w:tblGrid>
        <w:gridCol w:w="2300"/>
        <w:gridCol w:w="350"/>
        <w:gridCol w:w="4550"/>
      </w:tblGrid>
      <w:tr w:rsidR="006A4512" w:rsidRPr="00271A3E" w:rsidTr="009A67E6">
        <w:tc>
          <w:tcPr>
            <w:tcW w:w="2208" w:type="dxa"/>
            <w:shd w:val="clear" w:color="auto" w:fill="FFFFFF"/>
            <w:tcMar>
              <w:top w:w="0" w:type="dxa"/>
              <w:left w:w="0" w:type="dxa"/>
              <w:bottom w:w="0" w:type="dxa"/>
              <w:right w:w="0" w:type="dxa"/>
            </w:tcMar>
            <w:vAlign w:val="cente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ФАМИЛИИ</w:t>
            </w:r>
          </w:p>
        </w:tc>
        <w:tc>
          <w:tcPr>
            <w:tcW w:w="336" w:type="dxa"/>
            <w:shd w:val="clear" w:color="auto" w:fill="FFFFFF"/>
            <w:tcMar>
              <w:top w:w="0" w:type="dxa"/>
              <w:left w:w="0" w:type="dxa"/>
              <w:bottom w:w="0" w:type="dxa"/>
              <w:right w:w="0" w:type="dxa"/>
            </w:tcMar>
            <w:vAlign w:val="cente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p>
        </w:tc>
        <w:tc>
          <w:tcPr>
            <w:tcW w:w="4368" w:type="dxa"/>
            <w:shd w:val="clear" w:color="auto" w:fill="FFFFFF"/>
            <w:tcMar>
              <w:top w:w="0" w:type="dxa"/>
              <w:left w:w="0" w:type="dxa"/>
              <w:bottom w:w="0" w:type="dxa"/>
              <w:right w:w="0" w:type="dxa"/>
            </w:tcMar>
            <w:vAlign w:val="cente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ДЕЯТЕЛЬНОСТЬ</w:t>
            </w:r>
          </w:p>
        </w:tc>
      </w:tr>
      <w:tr w:rsidR="006A4512" w:rsidRPr="00271A3E" w:rsidTr="009A67E6">
        <w:tc>
          <w:tcPr>
            <w:tcW w:w="2208" w:type="dxa"/>
            <w:shd w:val="clear" w:color="auto" w:fill="FFFFFF"/>
            <w:tcMar>
              <w:top w:w="0" w:type="dxa"/>
              <w:left w:w="0" w:type="dxa"/>
              <w:bottom w:w="0" w:type="dxa"/>
              <w:right w:w="0"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 Н. Врангель</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А. В. Колчак</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В. И. Ленин</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А. Ф. Керенский </w:t>
            </w:r>
          </w:p>
        </w:tc>
        <w:tc>
          <w:tcPr>
            <w:tcW w:w="336" w:type="dxa"/>
            <w:shd w:val="clear" w:color="auto" w:fill="FFFFFF"/>
            <w:tcMar>
              <w:top w:w="0" w:type="dxa"/>
              <w:left w:w="0" w:type="dxa"/>
              <w:bottom w:w="0" w:type="dxa"/>
              <w:right w:w="0" w:type="dxa"/>
            </w:tcMar>
            <w:vAlign w:val="cente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p>
        </w:tc>
        <w:tc>
          <w:tcPr>
            <w:tcW w:w="4368" w:type="dxa"/>
            <w:shd w:val="clear" w:color="auto" w:fill="FFFFFF"/>
            <w:tcMar>
              <w:top w:w="0" w:type="dxa"/>
              <w:left w:w="0" w:type="dxa"/>
              <w:bottom w:w="0" w:type="dxa"/>
              <w:right w:w="0"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 лидер антибольшевистского движения в Крыму</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2) председатель СНК</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3) председатель временного правительства</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4) «верховный правитель России»</w:t>
            </w:r>
          </w:p>
        </w:tc>
      </w:tr>
    </w:tbl>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3. Расположите в хронологической последовательности политические события, связанные с СССР послевоенного периода (1946-1953 гг.). Запишите цифры, которыми обозначены исторические события, в правильной последовательности.</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 Денежная реформа.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2. Начало корейской войны.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3. Введение карточек из-за засухи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4. XIX съезд ВКП(б) и переименование партии в КПСС.</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5. Успешное испытание атомной бомбы.</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4. Прочитайте отрывки из писем жителей Воронежской и Сталинградской областей (1946 г.) и ответьте на вопрос:</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i/>
          <w:iCs/>
          <w:color w:val="000000"/>
          <w:sz w:val="24"/>
          <w:szCs w:val="24"/>
        </w:rPr>
        <w:t>15.11.1946 г.  «…Надвигающийся голод страшит, моральное состояние подавленное. Дети наши живут зверской жизнью – вечно злы и голодны. От плохого питания Женя стал отекать, больше всего отекает лицо, очень слабый. Голод ребята переносят терпеливо, если нечего поесть, что бывает очень часто, молчат, не терзают мою душу напрасными просьбами» (М.С. Ефремова. Воронежская область, ст. Бутурлиновка).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i/>
          <w:iCs/>
          <w:color w:val="000000"/>
          <w:sz w:val="24"/>
          <w:szCs w:val="24"/>
        </w:rPr>
        <w:t>24.11.1946 г. «…Дома дела очень плохие, все начинают пухнуть от голода: хлеба нет совсем, питаемся только желудями» (В.В. Ершов, Воронежская обл., г. Борисоглебск).</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Что из перечисленного не относилось к причинам бедственного положения людей в первые послевоенные годы:</w:t>
      </w:r>
    </w:p>
    <w:p w:rsidR="006A4512" w:rsidRPr="00271A3E" w:rsidRDefault="006A4512" w:rsidP="006A4512">
      <w:pPr>
        <w:numPr>
          <w:ilvl w:val="0"/>
          <w:numId w:val="5"/>
        </w:numPr>
        <w:shd w:val="clear" w:color="auto" w:fill="FFFFFF"/>
        <w:spacing w:after="150" w:line="240" w:lineRule="auto"/>
        <w:rPr>
          <w:rFonts w:ascii="Times New Roman" w:hAnsi="Times New Roman" w:cs="Times New Roman"/>
          <w:color w:val="000000"/>
          <w:sz w:val="24"/>
          <w:szCs w:val="24"/>
        </w:rPr>
      </w:pPr>
      <w:r w:rsidRPr="00271A3E">
        <w:rPr>
          <w:rFonts w:ascii="Times New Roman" w:hAnsi="Times New Roman" w:cs="Times New Roman"/>
          <w:color w:val="000000"/>
          <w:sz w:val="24"/>
          <w:szCs w:val="24"/>
        </w:rPr>
        <w:t>засуха и неурожай 1946 г.</w:t>
      </w:r>
    </w:p>
    <w:p w:rsidR="006A4512" w:rsidRPr="00271A3E" w:rsidRDefault="006A4512" w:rsidP="006A4512">
      <w:pPr>
        <w:numPr>
          <w:ilvl w:val="0"/>
          <w:numId w:val="5"/>
        </w:numPr>
        <w:shd w:val="clear" w:color="auto" w:fill="FFFFFF"/>
        <w:spacing w:after="150" w:line="240" w:lineRule="auto"/>
        <w:rPr>
          <w:rFonts w:ascii="Times New Roman" w:hAnsi="Times New Roman" w:cs="Times New Roman"/>
          <w:color w:val="000000"/>
          <w:sz w:val="24"/>
          <w:szCs w:val="24"/>
        </w:rPr>
      </w:pPr>
      <w:r w:rsidRPr="00271A3E">
        <w:rPr>
          <w:rFonts w:ascii="Times New Roman" w:hAnsi="Times New Roman" w:cs="Times New Roman"/>
          <w:color w:val="000000"/>
          <w:sz w:val="24"/>
          <w:szCs w:val="24"/>
        </w:rPr>
        <w:t>разорение сельского хозяйства страны</w:t>
      </w:r>
    </w:p>
    <w:p w:rsidR="006A4512" w:rsidRPr="00271A3E" w:rsidRDefault="006A4512" w:rsidP="006A4512">
      <w:pPr>
        <w:numPr>
          <w:ilvl w:val="0"/>
          <w:numId w:val="5"/>
        </w:numPr>
        <w:shd w:val="clear" w:color="auto" w:fill="FFFFFF"/>
        <w:spacing w:after="150" w:line="240" w:lineRule="auto"/>
        <w:rPr>
          <w:rFonts w:ascii="Times New Roman" w:hAnsi="Times New Roman" w:cs="Times New Roman"/>
          <w:color w:val="000000"/>
          <w:sz w:val="24"/>
          <w:szCs w:val="24"/>
        </w:rPr>
      </w:pPr>
      <w:r w:rsidRPr="00271A3E">
        <w:rPr>
          <w:rFonts w:ascii="Times New Roman" w:hAnsi="Times New Roman" w:cs="Times New Roman"/>
          <w:color w:val="000000"/>
          <w:sz w:val="24"/>
          <w:szCs w:val="24"/>
        </w:rPr>
        <w:t> неэффективность колхозно-совхозной системы</w:t>
      </w:r>
    </w:p>
    <w:p w:rsidR="006A4512" w:rsidRPr="00271A3E" w:rsidRDefault="006A4512" w:rsidP="006A4512">
      <w:pPr>
        <w:numPr>
          <w:ilvl w:val="0"/>
          <w:numId w:val="5"/>
        </w:numPr>
        <w:shd w:val="clear" w:color="auto" w:fill="FFFFFF"/>
        <w:spacing w:after="150" w:line="240" w:lineRule="auto"/>
        <w:rPr>
          <w:rFonts w:ascii="Times New Roman" w:hAnsi="Times New Roman" w:cs="Times New Roman"/>
          <w:color w:val="000000"/>
          <w:sz w:val="24"/>
          <w:szCs w:val="24"/>
        </w:rPr>
      </w:pPr>
      <w:r w:rsidRPr="00271A3E">
        <w:rPr>
          <w:rFonts w:ascii="Times New Roman" w:hAnsi="Times New Roman" w:cs="Times New Roman"/>
          <w:color w:val="000000"/>
          <w:sz w:val="24"/>
          <w:szCs w:val="24"/>
        </w:rPr>
        <w:t> принудительная кампания по выращиванию кукурузы</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5. Прочтите отрывок из исторического источника и напишите событие, год и имя докладчика.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i/>
          <w:iCs/>
          <w:color w:val="000000"/>
          <w:sz w:val="24"/>
          <w:szCs w:val="24"/>
        </w:rPr>
        <w:t>Из воспоминаний руководителя партии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«Съезд выслушал меня молча. Как говорится, слышен был полёт мухи. Всё оказалось настолько неожиданным. Нужно было, конечно, понимать, как делегаты были поражены рассказом о зверствах, которые были совершены по отношению к заслуженным людям, старым большевикам и молодёжи… Это была трагедия для партии и для делегатов съезда. Вот как родился доклад на _________ съезде КПСС о злоупотреблениях со стороны Сталина.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Считаю, что вопрос был поставлен абсолютно правильно и своевременно… Ведь всё могло произойти иначе. Мы всё ещё находились в шоке... Мы создали… версию о роли Берии: что, дескать, Берия полностью отвечает за злоупотребления, которые совершились при Сталине. Это тоже было результатом шока. Мы тогда никак ещё не могли освободиться от идеи, что Сталин — отец народа, гений и прочее. Невозможно было сразу представить себе, что Сталин — убийца и изверг…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О большой внутренней борьбе в связи с докладом на съезде я рассказал. Главными оппонентами были Молотов, Каганович, Ворошилов… Сколько людей погибло в результате деятельности этого человека… Преступления вообще, а особенно преступления, совершённые Сталиным и его сподручными — Молотовым, Кагановичем и Ворошиловым, нельзя прощать… Ещё и сейчас иной раз встречаются люди, которые ставят вопрос: "А может быть, не надо было рассказывать о Сталине?" Это вовсе не соучастники Сталина в злодеяниях, а простые люди: они привыкли к тому, что молились на Сталина, и сейчас им трудно…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После долгой истерии охоты на "врагов народа" не сразу смогли психологически сбросить груз прежнего… долго ещё верили в версии, которые создавал Сталин, верили, что в собственной стране мы окружены "врагами народа" и надо с ними бороться, защищать революцию… Копию доклада разослали по партийным организациям… их требовалось вернуть в ЦК КПСС.</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Мы дали их также для ознакомления братским компартиям… В Польше …документ попал в руки тех поляков, которые стояли на позиции недружелюбия к Советскому Союзу. Они использовали этот документ в своих целях и размножили его…»</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Ключ ответов</w:t>
      </w:r>
      <w:r>
        <w:rPr>
          <w:rFonts w:ascii="Times New Roman" w:hAnsi="Times New Roman" w:cs="Times New Roman"/>
          <w:color w:val="000000"/>
          <w:sz w:val="24"/>
          <w:szCs w:val="24"/>
        </w:rPr>
        <w:t xml:space="preserve"> </w:t>
      </w:r>
      <w:r w:rsidRPr="00271A3E">
        <w:rPr>
          <w:rFonts w:ascii="Times New Roman" w:hAnsi="Times New Roman" w:cs="Times New Roman"/>
          <w:b/>
          <w:bCs/>
          <w:color w:val="000000"/>
          <w:sz w:val="24"/>
          <w:szCs w:val="24"/>
        </w:rPr>
        <w:t>Вариант 1</w:t>
      </w: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Часть А (каждое выполненное задание оценивается в 1 балл)</w:t>
      </w:r>
    </w:p>
    <w:tbl>
      <w:tblPr>
        <w:tblW w:w="7380" w:type="dxa"/>
        <w:shd w:val="clear" w:color="auto" w:fill="FFFFFF"/>
        <w:tblCellMar>
          <w:top w:w="84" w:type="dxa"/>
          <w:left w:w="84" w:type="dxa"/>
          <w:bottom w:w="84" w:type="dxa"/>
          <w:right w:w="84" w:type="dxa"/>
        </w:tblCellMar>
        <w:tblLook w:val="04A0" w:firstRow="1" w:lastRow="0" w:firstColumn="1" w:lastColumn="0" w:noHBand="0" w:noVBand="1"/>
      </w:tblPr>
      <w:tblGrid>
        <w:gridCol w:w="1258"/>
        <w:gridCol w:w="1216"/>
        <w:gridCol w:w="1244"/>
        <w:gridCol w:w="1202"/>
        <w:gridCol w:w="1258"/>
        <w:gridCol w:w="1202"/>
      </w:tblGrid>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9</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17</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2</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10</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18</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3</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11</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19</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4</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12</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20</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5</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13</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6</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14</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7</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15</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8</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16</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bl>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Часть В ( В1, В2 – 1 балл, В3 – В6 – 2 балла (2 балла – нет ошибок; 1 балл – допущена одна ошибка, или в верной комбинации ответа отсутствует один символ; 0 баллов – допущены две и более ошибок)</w:t>
      </w:r>
    </w:p>
    <w:tbl>
      <w:tblPr>
        <w:tblW w:w="10321" w:type="dxa"/>
        <w:shd w:val="clear" w:color="auto" w:fill="FFFFFF"/>
        <w:tblCellMar>
          <w:top w:w="84" w:type="dxa"/>
          <w:left w:w="84" w:type="dxa"/>
          <w:bottom w:w="84" w:type="dxa"/>
          <w:right w:w="84" w:type="dxa"/>
        </w:tblCellMar>
        <w:tblLook w:val="04A0" w:firstRow="1" w:lastRow="0" w:firstColumn="1" w:lastColumn="0" w:noHBand="0" w:noVBand="1"/>
      </w:tblPr>
      <w:tblGrid>
        <w:gridCol w:w="3602"/>
        <w:gridCol w:w="6719"/>
      </w:tblGrid>
      <w:tr w:rsidR="006A4512" w:rsidRPr="00271A3E" w:rsidTr="006A4512">
        <w:tc>
          <w:tcPr>
            <w:tcW w:w="36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6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r>
      <w:tr w:rsidR="006A4512" w:rsidRPr="00271A3E" w:rsidTr="006A4512">
        <w:tc>
          <w:tcPr>
            <w:tcW w:w="36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1</w:t>
            </w:r>
          </w:p>
        </w:tc>
        <w:tc>
          <w:tcPr>
            <w:tcW w:w="6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ЕДГАВБ</w:t>
            </w:r>
          </w:p>
        </w:tc>
      </w:tr>
      <w:tr w:rsidR="006A4512" w:rsidRPr="00271A3E" w:rsidTr="006A4512">
        <w:tc>
          <w:tcPr>
            <w:tcW w:w="36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2</w:t>
            </w:r>
          </w:p>
        </w:tc>
        <w:tc>
          <w:tcPr>
            <w:tcW w:w="6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Из Второй мировой войны Соединённые Штаты Америки вышли, значительно усилив свое политическое и экономическое влияние в мире, потому что:</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 Боевые действия не велись на территории США;</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2. Страна понесла значительно меньшие людские потери (около 300 тыс. человек);</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3. Поставляя союзникам оружие и продовольствие, США поддерживали свою промышленность и сельское хозяйство и одновременно становились кредитором многих государств.</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4. За годы войны значительно вырос военный потенциал США, вплоть до владения атомным оружием.</w:t>
            </w:r>
          </w:p>
        </w:tc>
      </w:tr>
      <w:tr w:rsidR="006A4512" w:rsidRPr="00271A3E" w:rsidTr="006A4512">
        <w:tc>
          <w:tcPr>
            <w:tcW w:w="36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3</w:t>
            </w:r>
          </w:p>
        </w:tc>
        <w:tc>
          <w:tcPr>
            <w:tcW w:w="6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БГАВ</w:t>
            </w:r>
          </w:p>
        </w:tc>
      </w:tr>
      <w:tr w:rsidR="006A4512" w:rsidRPr="00271A3E" w:rsidTr="006A4512">
        <w:tc>
          <w:tcPr>
            <w:tcW w:w="36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4</w:t>
            </w:r>
          </w:p>
        </w:tc>
        <w:tc>
          <w:tcPr>
            <w:tcW w:w="6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Холодная война</w:t>
            </w:r>
          </w:p>
        </w:tc>
      </w:tr>
      <w:tr w:rsidR="006A4512" w:rsidRPr="00271A3E" w:rsidTr="006A4512">
        <w:tc>
          <w:tcPr>
            <w:tcW w:w="36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5</w:t>
            </w:r>
          </w:p>
        </w:tc>
        <w:tc>
          <w:tcPr>
            <w:tcW w:w="6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 СССР обещал демонтировать свои ракеты с Кубы;</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2. США обязались:</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быстро отменить введённые блокадные мероприятия против Кубы;</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дать гарантии ненападения на Кубу;</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вывести свои ракеты с территории Турции.</w:t>
            </w:r>
          </w:p>
        </w:tc>
      </w:tr>
    </w:tbl>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Ключ ответов </w:t>
      </w:r>
      <w:r w:rsidRPr="00271A3E">
        <w:rPr>
          <w:rFonts w:ascii="Times New Roman" w:hAnsi="Times New Roman" w:cs="Times New Roman"/>
          <w:b/>
          <w:bCs/>
          <w:color w:val="000000"/>
          <w:sz w:val="24"/>
          <w:szCs w:val="24"/>
        </w:rPr>
        <w:t>Вариант 2</w:t>
      </w: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Часть А (каждое выполненное задание оценивается в 1 балл)</w:t>
      </w:r>
    </w:p>
    <w:tbl>
      <w:tblPr>
        <w:tblW w:w="7380" w:type="dxa"/>
        <w:shd w:val="clear" w:color="auto" w:fill="FFFFFF"/>
        <w:tblCellMar>
          <w:top w:w="84" w:type="dxa"/>
          <w:left w:w="84" w:type="dxa"/>
          <w:bottom w:w="84" w:type="dxa"/>
          <w:right w:w="84" w:type="dxa"/>
        </w:tblCellMar>
        <w:tblLook w:val="04A0" w:firstRow="1" w:lastRow="0" w:firstColumn="1" w:lastColumn="0" w:noHBand="0" w:noVBand="1"/>
      </w:tblPr>
      <w:tblGrid>
        <w:gridCol w:w="1258"/>
        <w:gridCol w:w="1216"/>
        <w:gridCol w:w="1244"/>
        <w:gridCol w:w="1202"/>
        <w:gridCol w:w="1258"/>
        <w:gridCol w:w="1202"/>
      </w:tblGrid>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9</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17</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2</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10</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18</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3</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Д</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11</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19</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4</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12</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20</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5</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13</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6</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14</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7</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15</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8</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16</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bl>
    <w:p w:rsidR="006A4512" w:rsidRPr="00271A3E" w:rsidRDefault="006A4512" w:rsidP="006A4512">
      <w:pPr>
        <w:shd w:val="clear" w:color="auto" w:fill="FFFFFF"/>
        <w:spacing w:after="150"/>
        <w:jc w:val="center"/>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Часть В ( В1, В2 – 1 балл, В3 – В6 – 2 балла (2 балла – нет ошибок; 1 балл – допущена одна ошибка, или в верной комбинации ответа отсутствует один символ; 0 баллов – допущены две и более ошибок)</w:t>
      </w:r>
    </w:p>
    <w:tbl>
      <w:tblPr>
        <w:tblW w:w="7380" w:type="dxa"/>
        <w:shd w:val="clear" w:color="auto" w:fill="FFFFFF"/>
        <w:tblCellMar>
          <w:top w:w="84" w:type="dxa"/>
          <w:left w:w="84" w:type="dxa"/>
          <w:bottom w:w="84" w:type="dxa"/>
          <w:right w:w="84" w:type="dxa"/>
        </w:tblCellMar>
        <w:tblLook w:val="04A0" w:firstRow="1" w:lastRow="0" w:firstColumn="1" w:lastColumn="0" w:noHBand="0" w:noVBand="1"/>
      </w:tblPr>
      <w:tblGrid>
        <w:gridCol w:w="3602"/>
        <w:gridCol w:w="3778"/>
      </w:tblGrid>
      <w:tr w:rsidR="006A4512" w:rsidRPr="00271A3E" w:rsidTr="009A67E6">
        <w:tc>
          <w:tcPr>
            <w:tcW w:w="3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3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r>
      <w:tr w:rsidR="006A4512" w:rsidRPr="00271A3E" w:rsidTr="009A67E6">
        <w:tc>
          <w:tcPr>
            <w:tcW w:w="3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1</w:t>
            </w:r>
          </w:p>
        </w:tc>
        <w:tc>
          <w:tcPr>
            <w:tcW w:w="3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1,3,5</w:t>
            </w:r>
          </w:p>
        </w:tc>
      </w:tr>
      <w:tr w:rsidR="006A4512" w:rsidRPr="00271A3E" w:rsidTr="009A67E6">
        <w:tc>
          <w:tcPr>
            <w:tcW w:w="3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2</w:t>
            </w:r>
          </w:p>
        </w:tc>
        <w:tc>
          <w:tcPr>
            <w:tcW w:w="3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3521</w:t>
            </w:r>
          </w:p>
        </w:tc>
      </w:tr>
      <w:tr w:rsidR="006A4512" w:rsidRPr="00271A3E" w:rsidTr="009A67E6">
        <w:tc>
          <w:tcPr>
            <w:tcW w:w="3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3</w:t>
            </w:r>
          </w:p>
        </w:tc>
        <w:tc>
          <w:tcPr>
            <w:tcW w:w="3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вадбг</w:t>
            </w:r>
          </w:p>
        </w:tc>
      </w:tr>
      <w:tr w:rsidR="006A4512" w:rsidRPr="00271A3E" w:rsidTr="009A67E6">
        <w:tc>
          <w:tcPr>
            <w:tcW w:w="3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4</w:t>
            </w:r>
          </w:p>
        </w:tc>
        <w:tc>
          <w:tcPr>
            <w:tcW w:w="3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2,3,4</w:t>
            </w:r>
          </w:p>
        </w:tc>
      </w:tr>
      <w:tr w:rsidR="006A4512" w:rsidRPr="00271A3E" w:rsidTr="009A67E6">
        <w:tc>
          <w:tcPr>
            <w:tcW w:w="3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5</w:t>
            </w:r>
          </w:p>
        </w:tc>
        <w:tc>
          <w:tcPr>
            <w:tcW w:w="3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Хрущев , 20 съезд, 1956 г.</w:t>
            </w:r>
          </w:p>
        </w:tc>
      </w:tr>
    </w:tbl>
    <w:p w:rsidR="006A4512" w:rsidRPr="00271A3E" w:rsidRDefault="006A4512" w:rsidP="006A4512">
      <w:pPr>
        <w:shd w:val="clear" w:color="auto" w:fill="FFFFFF"/>
        <w:spacing w:after="150"/>
        <w:jc w:val="center"/>
        <w:rPr>
          <w:rFonts w:ascii="Times New Roman" w:hAnsi="Times New Roman" w:cs="Times New Roman"/>
          <w:color w:val="000000"/>
          <w:sz w:val="24"/>
          <w:szCs w:val="24"/>
        </w:rPr>
      </w:pPr>
    </w:p>
    <w:p w:rsidR="006A4512" w:rsidRPr="006A4512" w:rsidRDefault="006A4512" w:rsidP="006A4512">
      <w:pPr>
        <w:rPr>
          <w:rFonts w:ascii="Times New Roman" w:eastAsia="Calibri" w:hAnsi="Times New Roman" w:cs="Times New Roman"/>
          <w:b/>
          <w:sz w:val="24"/>
          <w:szCs w:val="24"/>
        </w:rPr>
      </w:pPr>
    </w:p>
    <w:p w:rsidR="00EE49F0" w:rsidRPr="006A4512" w:rsidRDefault="00EE49F0" w:rsidP="00BC0C0E">
      <w:pPr>
        <w:spacing w:after="0" w:line="240" w:lineRule="atLeast"/>
        <w:rPr>
          <w:rFonts w:ascii="Times New Roman" w:hAnsi="Times New Roman" w:cs="Times New Roman"/>
          <w:sz w:val="24"/>
          <w:szCs w:val="24"/>
        </w:rPr>
      </w:pPr>
    </w:p>
    <w:p w:rsidR="00EE49F0" w:rsidRPr="006A4512" w:rsidRDefault="00EE49F0" w:rsidP="00EE49F0">
      <w:pPr>
        <w:spacing w:after="0" w:line="240" w:lineRule="auto"/>
        <w:rPr>
          <w:rFonts w:ascii="Times New Roman" w:eastAsia="Times New Roman" w:hAnsi="Times New Roman" w:cs="Times New Roman"/>
          <w:vanish/>
          <w:sz w:val="24"/>
          <w:szCs w:val="24"/>
          <w:lang w:eastAsia="ru-RU"/>
        </w:rPr>
      </w:pPr>
    </w:p>
    <w:p w:rsidR="00EE49F0" w:rsidRPr="006A4512" w:rsidRDefault="00EE49F0" w:rsidP="00BC0C0E">
      <w:pPr>
        <w:spacing w:after="0" w:line="240" w:lineRule="atLeast"/>
        <w:rPr>
          <w:rFonts w:ascii="Times New Roman" w:hAnsi="Times New Roman" w:cs="Times New Roman"/>
          <w:sz w:val="24"/>
          <w:szCs w:val="24"/>
        </w:rPr>
      </w:pPr>
    </w:p>
    <w:sectPr w:rsidR="00EE49F0" w:rsidRPr="006A4512" w:rsidSect="00565254">
      <w:pgSz w:w="11906" w:h="16838"/>
      <w:pgMar w:top="851" w:right="851"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02047" w:rsidRDefault="00F02047" w:rsidP="00AA623B">
      <w:pPr>
        <w:spacing w:after="0" w:line="240" w:lineRule="auto"/>
      </w:pPr>
      <w:r>
        <w:separator/>
      </w:r>
    </w:p>
  </w:endnote>
  <w:endnote w:type="continuationSeparator" w:id="0">
    <w:p w:rsidR="00F02047" w:rsidRDefault="00F02047" w:rsidP="00AA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7576999"/>
      <w:docPartObj>
        <w:docPartGallery w:val="Page Numbers (Bottom of Page)"/>
        <w:docPartUnique/>
      </w:docPartObj>
    </w:sdtPr>
    <w:sdtEndPr/>
    <w:sdtContent>
      <w:p w:rsidR="009A67E6" w:rsidRDefault="009A67E6">
        <w:pPr>
          <w:pStyle w:val="a6"/>
          <w:jc w:val="center"/>
        </w:pPr>
        <w:r>
          <w:fldChar w:fldCharType="begin"/>
        </w:r>
        <w:r>
          <w:instrText>PAGE   \* MERGEFORMAT</w:instrText>
        </w:r>
        <w:r>
          <w:fldChar w:fldCharType="separate"/>
        </w:r>
        <w:r w:rsidR="00105585">
          <w:rPr>
            <w:noProof/>
          </w:rPr>
          <w:t>72</w:t>
        </w:r>
        <w:r>
          <w:fldChar w:fldCharType="end"/>
        </w:r>
      </w:p>
    </w:sdtContent>
  </w:sdt>
  <w:p w:rsidR="009A67E6" w:rsidRDefault="009A67E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02047" w:rsidRDefault="00F02047" w:rsidP="00AA623B">
      <w:pPr>
        <w:spacing w:after="0" w:line="240" w:lineRule="auto"/>
      </w:pPr>
      <w:r>
        <w:separator/>
      </w:r>
    </w:p>
  </w:footnote>
  <w:footnote w:type="continuationSeparator" w:id="0">
    <w:p w:rsidR="00F02047" w:rsidRDefault="00F02047" w:rsidP="00AA623B">
      <w:pPr>
        <w:spacing w:after="0" w:line="240" w:lineRule="auto"/>
      </w:pPr>
      <w:r>
        <w:continuationSeparator/>
      </w:r>
    </w:p>
  </w:footnote>
  <w:footnote w:id="1">
    <w:p w:rsidR="009A67E6" w:rsidRDefault="009A67E6" w:rsidP="008848A1">
      <w:pPr>
        <w:pStyle w:val="af2"/>
        <w:rPr>
          <w:sz w:val="24"/>
          <w:szCs w:val="24"/>
        </w:rPr>
      </w:pPr>
      <w:r>
        <w:rPr>
          <w:rStyle w:val="af4"/>
          <w:sz w:val="24"/>
          <w:szCs w:val="24"/>
        </w:rPr>
        <w:footnoteRef/>
      </w:r>
      <w:r>
        <w:rPr>
          <w:sz w:val="24"/>
          <w:szCs w:val="24"/>
        </w:rPr>
        <w:t xml:space="preserve"> По материалам сайта: https://istorikonline.ru/wp-content/uploads/oge-po-istorii/oge-zadaniye-8-10/oge-zadaniye-8-10-2020-variant-08-30.jpg</w:t>
      </w:r>
    </w:p>
  </w:footnote>
  <w:footnote w:id="2">
    <w:p w:rsidR="009A67E6" w:rsidRDefault="009A67E6" w:rsidP="008848A1">
      <w:pPr>
        <w:pStyle w:val="af2"/>
      </w:pPr>
      <w:r>
        <w:rPr>
          <w:rStyle w:val="af4"/>
        </w:rPr>
        <w:footnoteRef/>
      </w:r>
      <w:r>
        <w:t xml:space="preserve"> </w:t>
      </w:r>
      <w:r>
        <w:rPr>
          <w:sz w:val="24"/>
          <w:szCs w:val="24"/>
        </w:rPr>
        <w:t>По данным сайта: https://ruxpert.ru/images/9/9a/Petr-I-alexei-ge-big.jpg</w:t>
      </w:r>
    </w:p>
  </w:footnote>
  <w:footnote w:id="3">
    <w:p w:rsidR="009A67E6" w:rsidRDefault="009A67E6" w:rsidP="008848A1">
      <w:pPr>
        <w:pStyle w:val="af2"/>
      </w:pPr>
      <w:r>
        <w:rPr>
          <w:rStyle w:val="af4"/>
        </w:rPr>
        <w:footnoteRef/>
      </w:r>
      <w:r>
        <w:t xml:space="preserve"> </w:t>
      </w:r>
      <w:r>
        <w:rPr>
          <w:sz w:val="24"/>
          <w:szCs w:val="24"/>
        </w:rPr>
        <w:t>По данным сайта: https://ru.wikipedia.org</w:t>
      </w:r>
    </w:p>
  </w:footnote>
  <w:footnote w:id="4">
    <w:p w:rsidR="009A67E6" w:rsidRDefault="009A67E6" w:rsidP="00A178FA">
      <w:pPr>
        <w:pStyle w:val="af2"/>
      </w:pPr>
      <w:r>
        <w:rPr>
          <w:rStyle w:val="af4"/>
        </w:rPr>
        <w:footnoteRef/>
      </w:r>
      <w:r>
        <w:t xml:space="preserve"> https://studfile.net/html/2706/244/html_UcMJZmEoRL.gkb1/img-FBiDFR.jpg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D293A"/>
    <w:multiLevelType w:val="multilevel"/>
    <w:tmpl w:val="C0BA4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D4643D"/>
    <w:multiLevelType w:val="hybridMultilevel"/>
    <w:tmpl w:val="06066ABA"/>
    <w:lvl w:ilvl="0" w:tplc="60FC2E1A">
      <w:start w:val="1"/>
      <w:numFmt w:val="decimal"/>
      <w:lvlText w:val="%1)"/>
      <w:lvlJc w:val="left"/>
      <w:pPr>
        <w:ind w:left="1080" w:hanging="360"/>
      </w:pPr>
      <w:rPr>
        <w:rFonts w:eastAsiaTheme="minorHAnsi" w:hint="default"/>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6497A74"/>
    <w:multiLevelType w:val="multilevel"/>
    <w:tmpl w:val="C966DA10"/>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0E54CAA"/>
    <w:multiLevelType w:val="multilevel"/>
    <w:tmpl w:val="66D676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CDF6414"/>
    <w:multiLevelType w:val="hybridMultilevel"/>
    <w:tmpl w:val="28CC8E22"/>
    <w:lvl w:ilvl="0" w:tplc="56E02614">
      <w:start w:val="1"/>
      <w:numFmt w:val="bullet"/>
      <w:lvlText w:val=""/>
      <w:lvlJc w:val="left"/>
      <w:pPr>
        <w:ind w:left="1230" w:hanging="360"/>
      </w:pPr>
      <w:rPr>
        <w:rFonts w:ascii="Symbol" w:eastAsia="Times New Roman" w:hAnsi="Symbol" w:hint="default"/>
      </w:rPr>
    </w:lvl>
    <w:lvl w:ilvl="1" w:tplc="3938AB58">
      <w:start w:val="1"/>
      <w:numFmt w:val="decimal"/>
      <w:lvlText w:val="%2."/>
      <w:lvlJc w:val="left"/>
      <w:pPr>
        <w:tabs>
          <w:tab w:val="num" w:pos="1440"/>
        </w:tabs>
        <w:ind w:left="1440" w:hanging="360"/>
      </w:pPr>
      <w:rPr>
        <w:rFonts w:cs="Times New Roman"/>
      </w:rPr>
    </w:lvl>
    <w:lvl w:ilvl="2" w:tplc="BF5A8C3A">
      <w:start w:val="1"/>
      <w:numFmt w:val="decimal"/>
      <w:lvlText w:val="%3."/>
      <w:lvlJc w:val="left"/>
      <w:pPr>
        <w:tabs>
          <w:tab w:val="num" w:pos="2160"/>
        </w:tabs>
        <w:ind w:left="2160" w:hanging="360"/>
      </w:pPr>
      <w:rPr>
        <w:rFonts w:cs="Times New Roman"/>
      </w:rPr>
    </w:lvl>
    <w:lvl w:ilvl="3" w:tplc="24E02296">
      <w:start w:val="1"/>
      <w:numFmt w:val="decimal"/>
      <w:lvlText w:val="%4."/>
      <w:lvlJc w:val="left"/>
      <w:pPr>
        <w:tabs>
          <w:tab w:val="num" w:pos="2880"/>
        </w:tabs>
        <w:ind w:left="2880" w:hanging="360"/>
      </w:pPr>
      <w:rPr>
        <w:rFonts w:cs="Times New Roman"/>
      </w:rPr>
    </w:lvl>
    <w:lvl w:ilvl="4" w:tplc="41804DCE">
      <w:start w:val="1"/>
      <w:numFmt w:val="decimal"/>
      <w:lvlText w:val="%5."/>
      <w:lvlJc w:val="left"/>
      <w:pPr>
        <w:tabs>
          <w:tab w:val="num" w:pos="3600"/>
        </w:tabs>
        <w:ind w:left="3600" w:hanging="360"/>
      </w:pPr>
      <w:rPr>
        <w:rFonts w:cs="Times New Roman"/>
      </w:rPr>
    </w:lvl>
    <w:lvl w:ilvl="5" w:tplc="290E8264">
      <w:start w:val="1"/>
      <w:numFmt w:val="decimal"/>
      <w:lvlText w:val="%6."/>
      <w:lvlJc w:val="left"/>
      <w:pPr>
        <w:tabs>
          <w:tab w:val="num" w:pos="4320"/>
        </w:tabs>
        <w:ind w:left="4320" w:hanging="360"/>
      </w:pPr>
      <w:rPr>
        <w:rFonts w:cs="Times New Roman"/>
      </w:rPr>
    </w:lvl>
    <w:lvl w:ilvl="6" w:tplc="D9A88A08">
      <w:start w:val="1"/>
      <w:numFmt w:val="decimal"/>
      <w:lvlText w:val="%7."/>
      <w:lvlJc w:val="left"/>
      <w:pPr>
        <w:tabs>
          <w:tab w:val="num" w:pos="5040"/>
        </w:tabs>
        <w:ind w:left="5040" w:hanging="360"/>
      </w:pPr>
      <w:rPr>
        <w:rFonts w:cs="Times New Roman"/>
      </w:rPr>
    </w:lvl>
    <w:lvl w:ilvl="7" w:tplc="CE82EFB0">
      <w:start w:val="1"/>
      <w:numFmt w:val="decimal"/>
      <w:lvlText w:val="%8."/>
      <w:lvlJc w:val="left"/>
      <w:pPr>
        <w:tabs>
          <w:tab w:val="num" w:pos="5760"/>
        </w:tabs>
        <w:ind w:left="5760" w:hanging="360"/>
      </w:pPr>
      <w:rPr>
        <w:rFonts w:cs="Times New Roman"/>
      </w:rPr>
    </w:lvl>
    <w:lvl w:ilvl="8" w:tplc="E8D01E1E">
      <w:start w:val="1"/>
      <w:numFmt w:val="decimal"/>
      <w:lvlText w:val="%9."/>
      <w:lvlJc w:val="left"/>
      <w:pPr>
        <w:tabs>
          <w:tab w:val="num" w:pos="6480"/>
        </w:tabs>
        <w:ind w:left="6480" w:hanging="360"/>
      </w:pPr>
      <w:rPr>
        <w:rFonts w:cs="Times New Roman"/>
      </w:rPr>
    </w:lvl>
  </w:abstractNum>
  <w:num w:numId="1">
    <w:abstractNumId w:val="3"/>
  </w:num>
  <w:num w:numId="2">
    <w:abstractNumId w:val="2"/>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1"/>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DE0"/>
    <w:rsid w:val="00000D3D"/>
    <w:rsid w:val="00014C6A"/>
    <w:rsid w:val="00017E3A"/>
    <w:rsid w:val="00023157"/>
    <w:rsid w:val="00032D4F"/>
    <w:rsid w:val="000357C5"/>
    <w:rsid w:val="00061166"/>
    <w:rsid w:val="0008272A"/>
    <w:rsid w:val="00085038"/>
    <w:rsid w:val="000B05A7"/>
    <w:rsid w:val="000C222C"/>
    <w:rsid w:val="000D2865"/>
    <w:rsid w:val="00105585"/>
    <w:rsid w:val="001078D7"/>
    <w:rsid w:val="0013294A"/>
    <w:rsid w:val="00135E30"/>
    <w:rsid w:val="00144093"/>
    <w:rsid w:val="00166D18"/>
    <w:rsid w:val="00184D2C"/>
    <w:rsid w:val="001A1278"/>
    <w:rsid w:val="001A37A2"/>
    <w:rsid w:val="001F7E2C"/>
    <w:rsid w:val="00231683"/>
    <w:rsid w:val="00251A09"/>
    <w:rsid w:val="00256AAD"/>
    <w:rsid w:val="00260992"/>
    <w:rsid w:val="00285D76"/>
    <w:rsid w:val="00287AE3"/>
    <w:rsid w:val="00291352"/>
    <w:rsid w:val="00292E4A"/>
    <w:rsid w:val="00294556"/>
    <w:rsid w:val="002A0379"/>
    <w:rsid w:val="002A47CE"/>
    <w:rsid w:val="002B7EB5"/>
    <w:rsid w:val="002C7E66"/>
    <w:rsid w:val="002D6F40"/>
    <w:rsid w:val="002F1E17"/>
    <w:rsid w:val="00312D1F"/>
    <w:rsid w:val="00314428"/>
    <w:rsid w:val="00321F65"/>
    <w:rsid w:val="003325C8"/>
    <w:rsid w:val="00337255"/>
    <w:rsid w:val="0034369B"/>
    <w:rsid w:val="003523C8"/>
    <w:rsid w:val="0037259E"/>
    <w:rsid w:val="003A0AB7"/>
    <w:rsid w:val="003A1A58"/>
    <w:rsid w:val="003B24A5"/>
    <w:rsid w:val="003C3FE2"/>
    <w:rsid w:val="003D5806"/>
    <w:rsid w:val="003E6C4A"/>
    <w:rsid w:val="00402787"/>
    <w:rsid w:val="0041109D"/>
    <w:rsid w:val="00415629"/>
    <w:rsid w:val="0042558E"/>
    <w:rsid w:val="004352AA"/>
    <w:rsid w:val="00447B2B"/>
    <w:rsid w:val="00470C07"/>
    <w:rsid w:val="00476378"/>
    <w:rsid w:val="0049776B"/>
    <w:rsid w:val="004B02C2"/>
    <w:rsid w:val="004B2B4C"/>
    <w:rsid w:val="004D3F21"/>
    <w:rsid w:val="004F6E69"/>
    <w:rsid w:val="00516CC3"/>
    <w:rsid w:val="00561570"/>
    <w:rsid w:val="00565254"/>
    <w:rsid w:val="005662F3"/>
    <w:rsid w:val="005865AD"/>
    <w:rsid w:val="00591CE7"/>
    <w:rsid w:val="005C0F33"/>
    <w:rsid w:val="005E19D5"/>
    <w:rsid w:val="005F1FE5"/>
    <w:rsid w:val="005F6D9A"/>
    <w:rsid w:val="006026F3"/>
    <w:rsid w:val="00607A2D"/>
    <w:rsid w:val="00620B33"/>
    <w:rsid w:val="006224A4"/>
    <w:rsid w:val="00624746"/>
    <w:rsid w:val="006308B1"/>
    <w:rsid w:val="00650B9E"/>
    <w:rsid w:val="00661D8F"/>
    <w:rsid w:val="006724FD"/>
    <w:rsid w:val="0067376F"/>
    <w:rsid w:val="00685327"/>
    <w:rsid w:val="00686875"/>
    <w:rsid w:val="00686FC0"/>
    <w:rsid w:val="00695D44"/>
    <w:rsid w:val="006A3566"/>
    <w:rsid w:val="006A4512"/>
    <w:rsid w:val="006C4C6D"/>
    <w:rsid w:val="006F0267"/>
    <w:rsid w:val="00707DF7"/>
    <w:rsid w:val="00707FD3"/>
    <w:rsid w:val="00720CE9"/>
    <w:rsid w:val="00736179"/>
    <w:rsid w:val="0074090A"/>
    <w:rsid w:val="00741DB7"/>
    <w:rsid w:val="00761FAE"/>
    <w:rsid w:val="007626A5"/>
    <w:rsid w:val="00790C5B"/>
    <w:rsid w:val="007931B5"/>
    <w:rsid w:val="007B0C4D"/>
    <w:rsid w:val="007C490C"/>
    <w:rsid w:val="007D75A0"/>
    <w:rsid w:val="007E63B3"/>
    <w:rsid w:val="008349F0"/>
    <w:rsid w:val="008426A9"/>
    <w:rsid w:val="008848A1"/>
    <w:rsid w:val="008A097E"/>
    <w:rsid w:val="008A5063"/>
    <w:rsid w:val="008B1929"/>
    <w:rsid w:val="008B4222"/>
    <w:rsid w:val="00912F06"/>
    <w:rsid w:val="009158A8"/>
    <w:rsid w:val="00917A64"/>
    <w:rsid w:val="0093144E"/>
    <w:rsid w:val="00952FB5"/>
    <w:rsid w:val="00964E93"/>
    <w:rsid w:val="00970B5D"/>
    <w:rsid w:val="00971361"/>
    <w:rsid w:val="00972549"/>
    <w:rsid w:val="0097396A"/>
    <w:rsid w:val="00981865"/>
    <w:rsid w:val="009964EF"/>
    <w:rsid w:val="009A30A5"/>
    <w:rsid w:val="009A67E6"/>
    <w:rsid w:val="009B38F4"/>
    <w:rsid w:val="009C26DC"/>
    <w:rsid w:val="009C4BAF"/>
    <w:rsid w:val="009D2E34"/>
    <w:rsid w:val="009F1A77"/>
    <w:rsid w:val="00A0115D"/>
    <w:rsid w:val="00A1475E"/>
    <w:rsid w:val="00A178FA"/>
    <w:rsid w:val="00A23250"/>
    <w:rsid w:val="00A24370"/>
    <w:rsid w:val="00A2687B"/>
    <w:rsid w:val="00A4683E"/>
    <w:rsid w:val="00A5130B"/>
    <w:rsid w:val="00A74910"/>
    <w:rsid w:val="00A91111"/>
    <w:rsid w:val="00AA0FC4"/>
    <w:rsid w:val="00AA623B"/>
    <w:rsid w:val="00AB56E8"/>
    <w:rsid w:val="00AC317F"/>
    <w:rsid w:val="00AD7A64"/>
    <w:rsid w:val="00AE13FD"/>
    <w:rsid w:val="00B0145A"/>
    <w:rsid w:val="00B12322"/>
    <w:rsid w:val="00B22472"/>
    <w:rsid w:val="00B225C4"/>
    <w:rsid w:val="00B2361D"/>
    <w:rsid w:val="00B4272C"/>
    <w:rsid w:val="00B46716"/>
    <w:rsid w:val="00B47DFA"/>
    <w:rsid w:val="00B535CC"/>
    <w:rsid w:val="00B71687"/>
    <w:rsid w:val="00B91ECF"/>
    <w:rsid w:val="00BA77A4"/>
    <w:rsid w:val="00BC058E"/>
    <w:rsid w:val="00BC0C0E"/>
    <w:rsid w:val="00BD0CE6"/>
    <w:rsid w:val="00BE0F29"/>
    <w:rsid w:val="00BF54A3"/>
    <w:rsid w:val="00C05DC3"/>
    <w:rsid w:val="00C274FA"/>
    <w:rsid w:val="00C55093"/>
    <w:rsid w:val="00C65ADA"/>
    <w:rsid w:val="00C76127"/>
    <w:rsid w:val="00C92E3A"/>
    <w:rsid w:val="00CA351F"/>
    <w:rsid w:val="00CD03F7"/>
    <w:rsid w:val="00CD4731"/>
    <w:rsid w:val="00CE5CE3"/>
    <w:rsid w:val="00CE66EA"/>
    <w:rsid w:val="00CF12FF"/>
    <w:rsid w:val="00D2495B"/>
    <w:rsid w:val="00D26B1D"/>
    <w:rsid w:val="00D3207C"/>
    <w:rsid w:val="00D546FF"/>
    <w:rsid w:val="00D6729E"/>
    <w:rsid w:val="00D838F6"/>
    <w:rsid w:val="00D87905"/>
    <w:rsid w:val="00DA269C"/>
    <w:rsid w:val="00DB6D39"/>
    <w:rsid w:val="00DC3B0B"/>
    <w:rsid w:val="00DD20EF"/>
    <w:rsid w:val="00DE09D7"/>
    <w:rsid w:val="00DE5A03"/>
    <w:rsid w:val="00E03F03"/>
    <w:rsid w:val="00E111A3"/>
    <w:rsid w:val="00E264B5"/>
    <w:rsid w:val="00E42263"/>
    <w:rsid w:val="00E552B7"/>
    <w:rsid w:val="00E56A6F"/>
    <w:rsid w:val="00E61AE4"/>
    <w:rsid w:val="00E66722"/>
    <w:rsid w:val="00E70F67"/>
    <w:rsid w:val="00E92E53"/>
    <w:rsid w:val="00EB4F26"/>
    <w:rsid w:val="00EC389F"/>
    <w:rsid w:val="00EE49F0"/>
    <w:rsid w:val="00EE4DB5"/>
    <w:rsid w:val="00F02047"/>
    <w:rsid w:val="00F1127E"/>
    <w:rsid w:val="00F23EB7"/>
    <w:rsid w:val="00F51FD1"/>
    <w:rsid w:val="00F7346F"/>
    <w:rsid w:val="00F803AA"/>
    <w:rsid w:val="00F83B70"/>
    <w:rsid w:val="00F947C8"/>
    <w:rsid w:val="00F97DE0"/>
    <w:rsid w:val="00FA2FB4"/>
    <w:rsid w:val="00FE0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6B555D-5E4E-4CEE-A3F3-02BFC056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97E"/>
  </w:style>
  <w:style w:type="paragraph" w:styleId="1">
    <w:name w:val="heading 1"/>
    <w:basedOn w:val="a"/>
    <w:next w:val="a"/>
    <w:link w:val="10"/>
    <w:uiPriority w:val="99"/>
    <w:qFormat/>
    <w:rsid w:val="003325C8"/>
    <w:pPr>
      <w:keepNext/>
      <w:suppressAutoHyphens/>
      <w:autoSpaceDE w:val="0"/>
      <w:spacing w:after="0" w:line="240" w:lineRule="auto"/>
      <w:ind w:firstLine="284"/>
      <w:outlineLvl w:val="0"/>
    </w:pPr>
    <w:rPr>
      <w:rFonts w:ascii="Arial Unicode MS" w:eastAsia="Times New Roman" w:hAnsi="Arial Unicode MS" w:cs="Arial Unicode MS"/>
      <w:sz w:val="24"/>
      <w:szCs w:val="24"/>
      <w:lang w:eastAsia="ar-SA"/>
    </w:rPr>
  </w:style>
  <w:style w:type="paragraph" w:styleId="2">
    <w:name w:val="heading 2"/>
    <w:basedOn w:val="a"/>
    <w:next w:val="a"/>
    <w:link w:val="20"/>
    <w:uiPriority w:val="9"/>
    <w:semiHidden/>
    <w:unhideWhenUsed/>
    <w:qFormat/>
    <w:rsid w:val="00CD03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2495B"/>
    <w:rPr>
      <w:color w:val="0563C1" w:themeColor="hyperlink"/>
      <w:u w:val="single"/>
    </w:rPr>
  </w:style>
  <w:style w:type="character" w:customStyle="1" w:styleId="11">
    <w:name w:val="Неразрешенное упоминание1"/>
    <w:basedOn w:val="a0"/>
    <w:uiPriority w:val="99"/>
    <w:semiHidden/>
    <w:unhideWhenUsed/>
    <w:rsid w:val="00D2495B"/>
    <w:rPr>
      <w:color w:val="605E5C"/>
      <w:shd w:val="clear" w:color="auto" w:fill="E1DFDD"/>
    </w:rPr>
  </w:style>
  <w:style w:type="paragraph" w:styleId="aa">
    <w:name w:val="Normal (Web)"/>
    <w:basedOn w:val="a"/>
    <w:link w:val="ab"/>
    <w:uiPriority w:val="99"/>
    <w:unhideWhenUsed/>
    <w:qFormat/>
    <w:rsid w:val="00761FAE"/>
    <w:rPr>
      <w:rFonts w:ascii="Times New Roman" w:hAnsi="Times New Roman" w:cs="Times New Roman"/>
      <w:sz w:val="24"/>
      <w:szCs w:val="24"/>
    </w:rPr>
  </w:style>
  <w:style w:type="character" w:styleId="ac">
    <w:name w:val="FollowedHyperlink"/>
    <w:basedOn w:val="a0"/>
    <w:uiPriority w:val="99"/>
    <w:semiHidden/>
    <w:unhideWhenUsed/>
    <w:rsid w:val="00DE5A03"/>
    <w:rPr>
      <w:color w:val="954F72" w:themeColor="followedHyperlink"/>
      <w:u w:val="single"/>
    </w:rPr>
  </w:style>
  <w:style w:type="character" w:styleId="ad">
    <w:name w:val="Placeholder Text"/>
    <w:basedOn w:val="a0"/>
    <w:uiPriority w:val="99"/>
    <w:semiHidden/>
    <w:rsid w:val="00E92E53"/>
    <w:rPr>
      <w:color w:val="808080"/>
    </w:rPr>
  </w:style>
  <w:style w:type="paragraph" w:styleId="ae">
    <w:name w:val="Balloon Text"/>
    <w:basedOn w:val="a"/>
    <w:link w:val="af"/>
    <w:uiPriority w:val="99"/>
    <w:semiHidden/>
    <w:unhideWhenUsed/>
    <w:rsid w:val="00A147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1475E"/>
    <w:rPr>
      <w:rFonts w:ascii="Tahoma" w:hAnsi="Tahoma" w:cs="Tahoma"/>
      <w:sz w:val="16"/>
      <w:szCs w:val="16"/>
    </w:rPr>
  </w:style>
  <w:style w:type="paragraph" w:styleId="af0">
    <w:name w:val="Plain Text"/>
    <w:basedOn w:val="a"/>
    <w:link w:val="af1"/>
    <w:uiPriority w:val="99"/>
    <w:rsid w:val="003325C8"/>
    <w:pPr>
      <w:spacing w:after="0" w:line="240" w:lineRule="auto"/>
    </w:pPr>
    <w:rPr>
      <w:rFonts w:ascii="Consolas" w:eastAsia="Times New Roman" w:hAnsi="Consolas" w:cs="Consolas"/>
      <w:sz w:val="21"/>
      <w:szCs w:val="21"/>
    </w:rPr>
  </w:style>
  <w:style w:type="character" w:customStyle="1" w:styleId="af1">
    <w:name w:val="Текст Знак"/>
    <w:basedOn w:val="a0"/>
    <w:link w:val="af0"/>
    <w:uiPriority w:val="99"/>
    <w:rsid w:val="003325C8"/>
    <w:rPr>
      <w:rFonts w:ascii="Consolas" w:eastAsia="Times New Roman" w:hAnsi="Consolas" w:cs="Consolas"/>
      <w:sz w:val="21"/>
      <w:szCs w:val="21"/>
    </w:rPr>
  </w:style>
  <w:style w:type="character" w:customStyle="1" w:styleId="10">
    <w:name w:val="Заголовок 1 Знак"/>
    <w:basedOn w:val="a0"/>
    <w:link w:val="1"/>
    <w:uiPriority w:val="9"/>
    <w:rsid w:val="003325C8"/>
    <w:rPr>
      <w:rFonts w:ascii="Arial Unicode MS" w:eastAsia="Times New Roman" w:hAnsi="Arial Unicode MS" w:cs="Arial Unicode MS"/>
      <w:sz w:val="24"/>
      <w:szCs w:val="24"/>
      <w:lang w:eastAsia="ar-SA"/>
    </w:rPr>
  </w:style>
  <w:style w:type="paragraph" w:customStyle="1" w:styleId="pt-a-000081">
    <w:name w:val="pt-a-000081"/>
    <w:basedOn w:val="a"/>
    <w:uiPriority w:val="99"/>
    <w:rsid w:val="00685327"/>
    <w:pPr>
      <w:spacing w:before="100" w:beforeAutospacing="1" w:after="100" w:afterAutospacing="1" w:line="240" w:lineRule="auto"/>
    </w:pPr>
    <w:rPr>
      <w:rFonts w:ascii="Calibri" w:eastAsia="Times New Roman" w:hAnsi="Calibri" w:cs="Times New Roman"/>
      <w:sz w:val="24"/>
      <w:szCs w:val="24"/>
      <w:lang w:eastAsia="ru-RU"/>
    </w:rPr>
  </w:style>
  <w:style w:type="paragraph" w:styleId="af2">
    <w:name w:val="footnote text"/>
    <w:basedOn w:val="a"/>
    <w:link w:val="af3"/>
    <w:unhideWhenUsed/>
    <w:rsid w:val="008848A1"/>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rsid w:val="008848A1"/>
    <w:rPr>
      <w:rFonts w:ascii="Times New Roman" w:eastAsia="Times New Roman" w:hAnsi="Times New Roman" w:cs="Times New Roman"/>
      <w:sz w:val="20"/>
      <w:szCs w:val="20"/>
      <w:lang w:eastAsia="ru-RU"/>
    </w:rPr>
  </w:style>
  <w:style w:type="character" w:styleId="af4">
    <w:name w:val="footnote reference"/>
    <w:basedOn w:val="a0"/>
    <w:unhideWhenUsed/>
    <w:rsid w:val="008848A1"/>
    <w:rPr>
      <w:vertAlign w:val="superscript"/>
    </w:rPr>
  </w:style>
  <w:style w:type="character" w:customStyle="1" w:styleId="20">
    <w:name w:val="Заголовок 2 Знак"/>
    <w:basedOn w:val="a0"/>
    <w:link w:val="2"/>
    <w:uiPriority w:val="9"/>
    <w:semiHidden/>
    <w:rsid w:val="00CD03F7"/>
    <w:rPr>
      <w:rFonts w:asciiTheme="majorHAnsi" w:eastAsiaTheme="majorEastAsia" w:hAnsiTheme="majorHAnsi" w:cstheme="majorBidi"/>
      <w:color w:val="2F5496" w:themeColor="accent1" w:themeShade="BF"/>
      <w:sz w:val="26"/>
      <w:szCs w:val="26"/>
    </w:rPr>
  </w:style>
  <w:style w:type="character" w:customStyle="1" w:styleId="ab">
    <w:name w:val="Обычный (Интернет) Знак"/>
    <w:link w:val="aa"/>
    <w:uiPriority w:val="99"/>
    <w:locked/>
    <w:rsid w:val="00135E30"/>
    <w:rPr>
      <w:rFonts w:ascii="Times New Roman" w:hAnsi="Times New Roman" w:cs="Times New Roman"/>
      <w:sz w:val="24"/>
      <w:szCs w:val="24"/>
    </w:rPr>
  </w:style>
  <w:style w:type="paragraph" w:customStyle="1" w:styleId="c1">
    <w:name w:val="c1"/>
    <w:basedOn w:val="a"/>
    <w:rsid w:val="00135E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35E30"/>
  </w:style>
  <w:style w:type="paragraph" w:customStyle="1" w:styleId="leftmargin">
    <w:name w:val="left_margin"/>
    <w:basedOn w:val="a"/>
    <w:rsid w:val="00B225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E09D7"/>
  </w:style>
  <w:style w:type="character" w:styleId="af5">
    <w:name w:val="Emphasis"/>
    <w:basedOn w:val="a0"/>
    <w:uiPriority w:val="20"/>
    <w:qFormat/>
    <w:rsid w:val="00A4683E"/>
    <w:rPr>
      <w:i/>
      <w:iCs/>
    </w:rPr>
  </w:style>
  <w:style w:type="character" w:styleId="af6">
    <w:name w:val="annotation reference"/>
    <w:basedOn w:val="a0"/>
    <w:uiPriority w:val="99"/>
    <w:semiHidden/>
    <w:unhideWhenUsed/>
    <w:rsid w:val="00A4683E"/>
    <w:rPr>
      <w:sz w:val="16"/>
      <w:szCs w:val="16"/>
    </w:rPr>
  </w:style>
  <w:style w:type="paragraph" w:styleId="af7">
    <w:name w:val="annotation text"/>
    <w:basedOn w:val="a"/>
    <w:link w:val="af8"/>
    <w:uiPriority w:val="99"/>
    <w:semiHidden/>
    <w:unhideWhenUsed/>
    <w:rsid w:val="00A4683E"/>
    <w:pPr>
      <w:spacing w:line="240" w:lineRule="auto"/>
    </w:pPr>
    <w:rPr>
      <w:sz w:val="20"/>
      <w:szCs w:val="20"/>
    </w:rPr>
  </w:style>
  <w:style w:type="character" w:customStyle="1" w:styleId="af8">
    <w:name w:val="Текст примечания Знак"/>
    <w:basedOn w:val="a0"/>
    <w:link w:val="af7"/>
    <w:uiPriority w:val="99"/>
    <w:semiHidden/>
    <w:rsid w:val="00A4683E"/>
    <w:rPr>
      <w:sz w:val="20"/>
      <w:szCs w:val="20"/>
    </w:rPr>
  </w:style>
  <w:style w:type="paragraph" w:styleId="af9">
    <w:name w:val="annotation subject"/>
    <w:basedOn w:val="af7"/>
    <w:next w:val="af7"/>
    <w:link w:val="afa"/>
    <w:uiPriority w:val="99"/>
    <w:semiHidden/>
    <w:unhideWhenUsed/>
    <w:rsid w:val="00A4683E"/>
    <w:rPr>
      <w:b/>
      <w:bCs/>
    </w:rPr>
  </w:style>
  <w:style w:type="character" w:customStyle="1" w:styleId="afa">
    <w:name w:val="Тема примечания Знак"/>
    <w:basedOn w:val="af8"/>
    <w:link w:val="af9"/>
    <w:uiPriority w:val="99"/>
    <w:semiHidden/>
    <w:rsid w:val="00A468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4887">
      <w:bodyDiv w:val="1"/>
      <w:marLeft w:val="0"/>
      <w:marRight w:val="0"/>
      <w:marTop w:val="0"/>
      <w:marBottom w:val="0"/>
      <w:divBdr>
        <w:top w:val="none" w:sz="0" w:space="0" w:color="auto"/>
        <w:left w:val="none" w:sz="0" w:space="0" w:color="auto"/>
        <w:bottom w:val="none" w:sz="0" w:space="0" w:color="auto"/>
        <w:right w:val="none" w:sz="0" w:space="0" w:color="auto"/>
      </w:divBdr>
    </w:div>
    <w:div w:id="67047235">
      <w:bodyDiv w:val="1"/>
      <w:marLeft w:val="0"/>
      <w:marRight w:val="0"/>
      <w:marTop w:val="0"/>
      <w:marBottom w:val="0"/>
      <w:divBdr>
        <w:top w:val="none" w:sz="0" w:space="0" w:color="auto"/>
        <w:left w:val="none" w:sz="0" w:space="0" w:color="auto"/>
        <w:bottom w:val="none" w:sz="0" w:space="0" w:color="auto"/>
        <w:right w:val="none" w:sz="0" w:space="0" w:color="auto"/>
      </w:divBdr>
    </w:div>
    <w:div w:id="79759631">
      <w:bodyDiv w:val="1"/>
      <w:marLeft w:val="0"/>
      <w:marRight w:val="0"/>
      <w:marTop w:val="0"/>
      <w:marBottom w:val="0"/>
      <w:divBdr>
        <w:top w:val="none" w:sz="0" w:space="0" w:color="auto"/>
        <w:left w:val="none" w:sz="0" w:space="0" w:color="auto"/>
        <w:bottom w:val="none" w:sz="0" w:space="0" w:color="auto"/>
        <w:right w:val="none" w:sz="0" w:space="0" w:color="auto"/>
      </w:divBdr>
      <w:divsChild>
        <w:div w:id="1478373845">
          <w:marLeft w:val="432"/>
          <w:marRight w:val="0"/>
          <w:marTop w:val="120"/>
          <w:marBottom w:val="0"/>
          <w:divBdr>
            <w:top w:val="none" w:sz="0" w:space="0" w:color="auto"/>
            <w:left w:val="none" w:sz="0" w:space="0" w:color="auto"/>
            <w:bottom w:val="none" w:sz="0" w:space="0" w:color="auto"/>
            <w:right w:val="none" w:sz="0" w:space="0" w:color="auto"/>
          </w:divBdr>
        </w:div>
        <w:div w:id="1516461593">
          <w:marLeft w:val="432"/>
          <w:marRight w:val="0"/>
          <w:marTop w:val="120"/>
          <w:marBottom w:val="0"/>
          <w:divBdr>
            <w:top w:val="none" w:sz="0" w:space="0" w:color="auto"/>
            <w:left w:val="none" w:sz="0" w:space="0" w:color="auto"/>
            <w:bottom w:val="none" w:sz="0" w:space="0" w:color="auto"/>
            <w:right w:val="none" w:sz="0" w:space="0" w:color="auto"/>
          </w:divBdr>
        </w:div>
        <w:div w:id="811219742">
          <w:marLeft w:val="432"/>
          <w:marRight w:val="0"/>
          <w:marTop w:val="120"/>
          <w:marBottom w:val="0"/>
          <w:divBdr>
            <w:top w:val="none" w:sz="0" w:space="0" w:color="auto"/>
            <w:left w:val="none" w:sz="0" w:space="0" w:color="auto"/>
            <w:bottom w:val="none" w:sz="0" w:space="0" w:color="auto"/>
            <w:right w:val="none" w:sz="0" w:space="0" w:color="auto"/>
          </w:divBdr>
        </w:div>
      </w:divsChild>
    </w:div>
    <w:div w:id="114033276">
      <w:bodyDiv w:val="1"/>
      <w:marLeft w:val="0"/>
      <w:marRight w:val="0"/>
      <w:marTop w:val="0"/>
      <w:marBottom w:val="0"/>
      <w:divBdr>
        <w:top w:val="none" w:sz="0" w:space="0" w:color="auto"/>
        <w:left w:val="none" w:sz="0" w:space="0" w:color="auto"/>
        <w:bottom w:val="none" w:sz="0" w:space="0" w:color="auto"/>
        <w:right w:val="none" w:sz="0" w:space="0" w:color="auto"/>
      </w:divBdr>
    </w:div>
    <w:div w:id="144517022">
      <w:bodyDiv w:val="1"/>
      <w:marLeft w:val="0"/>
      <w:marRight w:val="0"/>
      <w:marTop w:val="0"/>
      <w:marBottom w:val="0"/>
      <w:divBdr>
        <w:top w:val="none" w:sz="0" w:space="0" w:color="auto"/>
        <w:left w:val="none" w:sz="0" w:space="0" w:color="auto"/>
        <w:bottom w:val="none" w:sz="0" w:space="0" w:color="auto"/>
        <w:right w:val="none" w:sz="0" w:space="0" w:color="auto"/>
      </w:divBdr>
      <w:divsChild>
        <w:div w:id="1252853610">
          <w:marLeft w:val="0"/>
          <w:marRight w:val="0"/>
          <w:marTop w:val="60"/>
          <w:marBottom w:val="480"/>
          <w:divBdr>
            <w:top w:val="none" w:sz="0" w:space="0" w:color="auto"/>
            <w:left w:val="none" w:sz="0" w:space="0" w:color="auto"/>
            <w:bottom w:val="none" w:sz="0" w:space="0" w:color="auto"/>
            <w:right w:val="none" w:sz="0" w:space="0" w:color="auto"/>
          </w:divBdr>
        </w:div>
        <w:div w:id="649598277">
          <w:marLeft w:val="0"/>
          <w:marRight w:val="0"/>
          <w:marTop w:val="150"/>
          <w:marBottom w:val="0"/>
          <w:divBdr>
            <w:top w:val="none" w:sz="0" w:space="0" w:color="auto"/>
            <w:left w:val="none" w:sz="0" w:space="0" w:color="auto"/>
            <w:bottom w:val="dashed" w:sz="6" w:space="11" w:color="CCCCCC"/>
            <w:right w:val="none" w:sz="0" w:space="0" w:color="auto"/>
          </w:divBdr>
        </w:div>
      </w:divsChild>
    </w:div>
    <w:div w:id="149179200">
      <w:bodyDiv w:val="1"/>
      <w:marLeft w:val="0"/>
      <w:marRight w:val="0"/>
      <w:marTop w:val="0"/>
      <w:marBottom w:val="0"/>
      <w:divBdr>
        <w:top w:val="none" w:sz="0" w:space="0" w:color="auto"/>
        <w:left w:val="none" w:sz="0" w:space="0" w:color="auto"/>
        <w:bottom w:val="none" w:sz="0" w:space="0" w:color="auto"/>
        <w:right w:val="none" w:sz="0" w:space="0" w:color="auto"/>
      </w:divBdr>
      <w:divsChild>
        <w:div w:id="1999337930">
          <w:marLeft w:val="0"/>
          <w:marRight w:val="0"/>
          <w:marTop w:val="0"/>
          <w:marBottom w:val="0"/>
          <w:divBdr>
            <w:top w:val="none" w:sz="0" w:space="0" w:color="auto"/>
            <w:left w:val="none" w:sz="0" w:space="0" w:color="auto"/>
            <w:bottom w:val="none" w:sz="0" w:space="0" w:color="auto"/>
            <w:right w:val="none" w:sz="0" w:space="0" w:color="auto"/>
          </w:divBdr>
        </w:div>
        <w:div w:id="539437504">
          <w:marLeft w:val="0"/>
          <w:marRight w:val="0"/>
          <w:marTop w:val="0"/>
          <w:marBottom w:val="0"/>
          <w:divBdr>
            <w:top w:val="none" w:sz="0" w:space="0" w:color="auto"/>
            <w:left w:val="none" w:sz="0" w:space="0" w:color="auto"/>
            <w:bottom w:val="none" w:sz="0" w:space="0" w:color="auto"/>
            <w:right w:val="none" w:sz="0" w:space="0" w:color="auto"/>
          </w:divBdr>
          <w:divsChild>
            <w:div w:id="197768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3597">
      <w:bodyDiv w:val="1"/>
      <w:marLeft w:val="0"/>
      <w:marRight w:val="0"/>
      <w:marTop w:val="0"/>
      <w:marBottom w:val="0"/>
      <w:divBdr>
        <w:top w:val="none" w:sz="0" w:space="0" w:color="auto"/>
        <w:left w:val="none" w:sz="0" w:space="0" w:color="auto"/>
        <w:bottom w:val="none" w:sz="0" w:space="0" w:color="auto"/>
        <w:right w:val="none" w:sz="0" w:space="0" w:color="auto"/>
      </w:divBdr>
    </w:div>
    <w:div w:id="201674251">
      <w:bodyDiv w:val="1"/>
      <w:marLeft w:val="0"/>
      <w:marRight w:val="0"/>
      <w:marTop w:val="0"/>
      <w:marBottom w:val="0"/>
      <w:divBdr>
        <w:top w:val="none" w:sz="0" w:space="0" w:color="auto"/>
        <w:left w:val="none" w:sz="0" w:space="0" w:color="auto"/>
        <w:bottom w:val="none" w:sz="0" w:space="0" w:color="auto"/>
        <w:right w:val="none" w:sz="0" w:space="0" w:color="auto"/>
      </w:divBdr>
      <w:divsChild>
        <w:div w:id="1835486279">
          <w:marLeft w:val="432"/>
          <w:marRight w:val="0"/>
          <w:marTop w:val="120"/>
          <w:marBottom w:val="0"/>
          <w:divBdr>
            <w:top w:val="none" w:sz="0" w:space="0" w:color="auto"/>
            <w:left w:val="none" w:sz="0" w:space="0" w:color="auto"/>
            <w:bottom w:val="none" w:sz="0" w:space="0" w:color="auto"/>
            <w:right w:val="none" w:sz="0" w:space="0" w:color="auto"/>
          </w:divBdr>
        </w:div>
        <w:div w:id="1531603777">
          <w:marLeft w:val="432"/>
          <w:marRight w:val="0"/>
          <w:marTop w:val="120"/>
          <w:marBottom w:val="0"/>
          <w:divBdr>
            <w:top w:val="none" w:sz="0" w:space="0" w:color="auto"/>
            <w:left w:val="none" w:sz="0" w:space="0" w:color="auto"/>
            <w:bottom w:val="none" w:sz="0" w:space="0" w:color="auto"/>
            <w:right w:val="none" w:sz="0" w:space="0" w:color="auto"/>
          </w:divBdr>
        </w:div>
        <w:div w:id="634600312">
          <w:marLeft w:val="432"/>
          <w:marRight w:val="0"/>
          <w:marTop w:val="120"/>
          <w:marBottom w:val="0"/>
          <w:divBdr>
            <w:top w:val="none" w:sz="0" w:space="0" w:color="auto"/>
            <w:left w:val="none" w:sz="0" w:space="0" w:color="auto"/>
            <w:bottom w:val="none" w:sz="0" w:space="0" w:color="auto"/>
            <w:right w:val="none" w:sz="0" w:space="0" w:color="auto"/>
          </w:divBdr>
        </w:div>
      </w:divsChild>
    </w:div>
    <w:div w:id="201749563">
      <w:bodyDiv w:val="1"/>
      <w:marLeft w:val="0"/>
      <w:marRight w:val="0"/>
      <w:marTop w:val="0"/>
      <w:marBottom w:val="0"/>
      <w:divBdr>
        <w:top w:val="none" w:sz="0" w:space="0" w:color="auto"/>
        <w:left w:val="none" w:sz="0" w:space="0" w:color="auto"/>
        <w:bottom w:val="none" w:sz="0" w:space="0" w:color="auto"/>
        <w:right w:val="none" w:sz="0" w:space="0" w:color="auto"/>
      </w:divBdr>
      <w:divsChild>
        <w:div w:id="1507284518">
          <w:marLeft w:val="0"/>
          <w:marRight w:val="0"/>
          <w:marTop w:val="0"/>
          <w:marBottom w:val="0"/>
          <w:divBdr>
            <w:top w:val="none" w:sz="0" w:space="0" w:color="auto"/>
            <w:left w:val="none" w:sz="0" w:space="0" w:color="auto"/>
            <w:bottom w:val="none" w:sz="0" w:space="0" w:color="auto"/>
            <w:right w:val="none" w:sz="0" w:space="0" w:color="auto"/>
          </w:divBdr>
        </w:div>
        <w:div w:id="1248661316">
          <w:marLeft w:val="0"/>
          <w:marRight w:val="0"/>
          <w:marTop w:val="0"/>
          <w:marBottom w:val="0"/>
          <w:divBdr>
            <w:top w:val="none" w:sz="0" w:space="0" w:color="auto"/>
            <w:left w:val="none" w:sz="0" w:space="0" w:color="auto"/>
            <w:bottom w:val="none" w:sz="0" w:space="0" w:color="auto"/>
            <w:right w:val="none" w:sz="0" w:space="0" w:color="auto"/>
          </w:divBdr>
          <w:divsChild>
            <w:div w:id="346566574">
              <w:marLeft w:val="0"/>
              <w:marRight w:val="0"/>
              <w:marTop w:val="0"/>
              <w:marBottom w:val="0"/>
              <w:divBdr>
                <w:top w:val="none" w:sz="0" w:space="0" w:color="auto"/>
                <w:left w:val="none" w:sz="0" w:space="0" w:color="auto"/>
                <w:bottom w:val="none" w:sz="0" w:space="0" w:color="auto"/>
                <w:right w:val="none" w:sz="0" w:space="0" w:color="auto"/>
              </w:divBdr>
            </w:div>
          </w:divsChild>
        </w:div>
        <w:div w:id="1315791856">
          <w:marLeft w:val="0"/>
          <w:marRight w:val="0"/>
          <w:marTop w:val="30"/>
          <w:marBottom w:val="0"/>
          <w:divBdr>
            <w:top w:val="none" w:sz="0" w:space="0" w:color="auto"/>
            <w:left w:val="none" w:sz="0" w:space="0" w:color="auto"/>
            <w:bottom w:val="none" w:sz="0" w:space="0" w:color="auto"/>
            <w:right w:val="none" w:sz="0" w:space="0" w:color="auto"/>
          </w:divBdr>
          <w:divsChild>
            <w:div w:id="5384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96045">
      <w:bodyDiv w:val="1"/>
      <w:marLeft w:val="0"/>
      <w:marRight w:val="0"/>
      <w:marTop w:val="0"/>
      <w:marBottom w:val="0"/>
      <w:divBdr>
        <w:top w:val="none" w:sz="0" w:space="0" w:color="auto"/>
        <w:left w:val="none" w:sz="0" w:space="0" w:color="auto"/>
        <w:bottom w:val="none" w:sz="0" w:space="0" w:color="auto"/>
        <w:right w:val="none" w:sz="0" w:space="0" w:color="auto"/>
      </w:divBdr>
    </w:div>
    <w:div w:id="297343452">
      <w:bodyDiv w:val="1"/>
      <w:marLeft w:val="0"/>
      <w:marRight w:val="0"/>
      <w:marTop w:val="0"/>
      <w:marBottom w:val="0"/>
      <w:divBdr>
        <w:top w:val="none" w:sz="0" w:space="0" w:color="auto"/>
        <w:left w:val="none" w:sz="0" w:space="0" w:color="auto"/>
        <w:bottom w:val="none" w:sz="0" w:space="0" w:color="auto"/>
        <w:right w:val="none" w:sz="0" w:space="0" w:color="auto"/>
      </w:divBdr>
      <w:divsChild>
        <w:div w:id="1390377680">
          <w:marLeft w:val="0"/>
          <w:marRight w:val="0"/>
          <w:marTop w:val="0"/>
          <w:marBottom w:val="300"/>
          <w:divBdr>
            <w:top w:val="none" w:sz="0" w:space="0" w:color="auto"/>
            <w:left w:val="none" w:sz="0" w:space="0" w:color="auto"/>
            <w:bottom w:val="none" w:sz="0" w:space="0" w:color="auto"/>
            <w:right w:val="none" w:sz="0" w:space="0" w:color="auto"/>
          </w:divBdr>
        </w:div>
        <w:div w:id="689179636">
          <w:marLeft w:val="0"/>
          <w:marRight w:val="0"/>
          <w:marTop w:val="150"/>
          <w:marBottom w:val="0"/>
          <w:divBdr>
            <w:top w:val="none" w:sz="0" w:space="0" w:color="auto"/>
            <w:left w:val="none" w:sz="0" w:space="0" w:color="auto"/>
            <w:bottom w:val="dotted" w:sz="6" w:space="8" w:color="E5E8EC"/>
            <w:right w:val="none" w:sz="0" w:space="0" w:color="auto"/>
          </w:divBdr>
        </w:div>
      </w:divsChild>
    </w:div>
    <w:div w:id="396438476">
      <w:bodyDiv w:val="1"/>
      <w:marLeft w:val="0"/>
      <w:marRight w:val="0"/>
      <w:marTop w:val="0"/>
      <w:marBottom w:val="0"/>
      <w:divBdr>
        <w:top w:val="none" w:sz="0" w:space="0" w:color="auto"/>
        <w:left w:val="none" w:sz="0" w:space="0" w:color="auto"/>
        <w:bottom w:val="none" w:sz="0" w:space="0" w:color="auto"/>
        <w:right w:val="none" w:sz="0" w:space="0" w:color="auto"/>
      </w:divBdr>
      <w:divsChild>
        <w:div w:id="1263031401">
          <w:marLeft w:val="547"/>
          <w:marRight w:val="0"/>
          <w:marTop w:val="288"/>
          <w:marBottom w:val="0"/>
          <w:divBdr>
            <w:top w:val="none" w:sz="0" w:space="0" w:color="auto"/>
            <w:left w:val="none" w:sz="0" w:space="0" w:color="auto"/>
            <w:bottom w:val="none" w:sz="0" w:space="0" w:color="auto"/>
            <w:right w:val="none" w:sz="0" w:space="0" w:color="auto"/>
          </w:divBdr>
        </w:div>
        <w:div w:id="1515995030">
          <w:marLeft w:val="547"/>
          <w:marRight w:val="0"/>
          <w:marTop w:val="288"/>
          <w:marBottom w:val="0"/>
          <w:divBdr>
            <w:top w:val="none" w:sz="0" w:space="0" w:color="auto"/>
            <w:left w:val="none" w:sz="0" w:space="0" w:color="auto"/>
            <w:bottom w:val="none" w:sz="0" w:space="0" w:color="auto"/>
            <w:right w:val="none" w:sz="0" w:space="0" w:color="auto"/>
          </w:divBdr>
        </w:div>
        <w:div w:id="1894079155">
          <w:marLeft w:val="547"/>
          <w:marRight w:val="0"/>
          <w:marTop w:val="288"/>
          <w:marBottom w:val="0"/>
          <w:divBdr>
            <w:top w:val="none" w:sz="0" w:space="0" w:color="auto"/>
            <w:left w:val="none" w:sz="0" w:space="0" w:color="auto"/>
            <w:bottom w:val="none" w:sz="0" w:space="0" w:color="auto"/>
            <w:right w:val="none" w:sz="0" w:space="0" w:color="auto"/>
          </w:divBdr>
        </w:div>
      </w:divsChild>
    </w:div>
    <w:div w:id="423720676">
      <w:bodyDiv w:val="1"/>
      <w:marLeft w:val="0"/>
      <w:marRight w:val="0"/>
      <w:marTop w:val="0"/>
      <w:marBottom w:val="0"/>
      <w:divBdr>
        <w:top w:val="none" w:sz="0" w:space="0" w:color="auto"/>
        <w:left w:val="none" w:sz="0" w:space="0" w:color="auto"/>
        <w:bottom w:val="none" w:sz="0" w:space="0" w:color="auto"/>
        <w:right w:val="none" w:sz="0" w:space="0" w:color="auto"/>
      </w:divBdr>
      <w:divsChild>
        <w:div w:id="439180735">
          <w:marLeft w:val="547"/>
          <w:marRight w:val="0"/>
          <w:marTop w:val="154"/>
          <w:marBottom w:val="0"/>
          <w:divBdr>
            <w:top w:val="none" w:sz="0" w:space="0" w:color="auto"/>
            <w:left w:val="none" w:sz="0" w:space="0" w:color="auto"/>
            <w:bottom w:val="none" w:sz="0" w:space="0" w:color="auto"/>
            <w:right w:val="none" w:sz="0" w:space="0" w:color="auto"/>
          </w:divBdr>
        </w:div>
        <w:div w:id="151063283">
          <w:marLeft w:val="547"/>
          <w:marRight w:val="0"/>
          <w:marTop w:val="154"/>
          <w:marBottom w:val="0"/>
          <w:divBdr>
            <w:top w:val="none" w:sz="0" w:space="0" w:color="auto"/>
            <w:left w:val="none" w:sz="0" w:space="0" w:color="auto"/>
            <w:bottom w:val="none" w:sz="0" w:space="0" w:color="auto"/>
            <w:right w:val="none" w:sz="0" w:space="0" w:color="auto"/>
          </w:divBdr>
        </w:div>
      </w:divsChild>
    </w:div>
    <w:div w:id="444495807">
      <w:bodyDiv w:val="1"/>
      <w:marLeft w:val="0"/>
      <w:marRight w:val="0"/>
      <w:marTop w:val="0"/>
      <w:marBottom w:val="0"/>
      <w:divBdr>
        <w:top w:val="none" w:sz="0" w:space="0" w:color="auto"/>
        <w:left w:val="none" w:sz="0" w:space="0" w:color="auto"/>
        <w:bottom w:val="none" w:sz="0" w:space="0" w:color="auto"/>
        <w:right w:val="none" w:sz="0" w:space="0" w:color="auto"/>
      </w:divBdr>
    </w:div>
    <w:div w:id="456025296">
      <w:bodyDiv w:val="1"/>
      <w:marLeft w:val="0"/>
      <w:marRight w:val="0"/>
      <w:marTop w:val="0"/>
      <w:marBottom w:val="0"/>
      <w:divBdr>
        <w:top w:val="none" w:sz="0" w:space="0" w:color="auto"/>
        <w:left w:val="none" w:sz="0" w:space="0" w:color="auto"/>
        <w:bottom w:val="none" w:sz="0" w:space="0" w:color="auto"/>
        <w:right w:val="none" w:sz="0" w:space="0" w:color="auto"/>
      </w:divBdr>
      <w:divsChild>
        <w:div w:id="443496996">
          <w:marLeft w:val="547"/>
          <w:marRight w:val="0"/>
          <w:marTop w:val="211"/>
          <w:marBottom w:val="0"/>
          <w:divBdr>
            <w:top w:val="none" w:sz="0" w:space="0" w:color="auto"/>
            <w:left w:val="none" w:sz="0" w:space="0" w:color="auto"/>
            <w:bottom w:val="none" w:sz="0" w:space="0" w:color="auto"/>
            <w:right w:val="none" w:sz="0" w:space="0" w:color="auto"/>
          </w:divBdr>
        </w:div>
        <w:div w:id="803233678">
          <w:marLeft w:val="547"/>
          <w:marRight w:val="0"/>
          <w:marTop w:val="211"/>
          <w:marBottom w:val="0"/>
          <w:divBdr>
            <w:top w:val="none" w:sz="0" w:space="0" w:color="auto"/>
            <w:left w:val="none" w:sz="0" w:space="0" w:color="auto"/>
            <w:bottom w:val="none" w:sz="0" w:space="0" w:color="auto"/>
            <w:right w:val="none" w:sz="0" w:space="0" w:color="auto"/>
          </w:divBdr>
        </w:div>
        <w:div w:id="890842256">
          <w:marLeft w:val="547"/>
          <w:marRight w:val="0"/>
          <w:marTop w:val="211"/>
          <w:marBottom w:val="0"/>
          <w:divBdr>
            <w:top w:val="none" w:sz="0" w:space="0" w:color="auto"/>
            <w:left w:val="none" w:sz="0" w:space="0" w:color="auto"/>
            <w:bottom w:val="none" w:sz="0" w:space="0" w:color="auto"/>
            <w:right w:val="none" w:sz="0" w:space="0" w:color="auto"/>
          </w:divBdr>
        </w:div>
      </w:divsChild>
    </w:div>
    <w:div w:id="476648200">
      <w:bodyDiv w:val="1"/>
      <w:marLeft w:val="0"/>
      <w:marRight w:val="0"/>
      <w:marTop w:val="0"/>
      <w:marBottom w:val="0"/>
      <w:divBdr>
        <w:top w:val="none" w:sz="0" w:space="0" w:color="auto"/>
        <w:left w:val="none" w:sz="0" w:space="0" w:color="auto"/>
        <w:bottom w:val="none" w:sz="0" w:space="0" w:color="auto"/>
        <w:right w:val="none" w:sz="0" w:space="0" w:color="auto"/>
      </w:divBdr>
      <w:divsChild>
        <w:div w:id="1078137257">
          <w:marLeft w:val="0"/>
          <w:marRight w:val="0"/>
          <w:marTop w:val="0"/>
          <w:marBottom w:val="0"/>
          <w:divBdr>
            <w:top w:val="none" w:sz="0" w:space="0" w:color="auto"/>
            <w:left w:val="none" w:sz="0" w:space="0" w:color="auto"/>
            <w:bottom w:val="none" w:sz="0" w:space="0" w:color="auto"/>
            <w:right w:val="none" w:sz="0" w:space="0" w:color="auto"/>
          </w:divBdr>
        </w:div>
        <w:div w:id="1937859054">
          <w:marLeft w:val="0"/>
          <w:marRight w:val="0"/>
          <w:marTop w:val="0"/>
          <w:marBottom w:val="0"/>
          <w:divBdr>
            <w:top w:val="none" w:sz="0" w:space="0" w:color="auto"/>
            <w:left w:val="none" w:sz="0" w:space="0" w:color="auto"/>
            <w:bottom w:val="none" w:sz="0" w:space="0" w:color="auto"/>
            <w:right w:val="none" w:sz="0" w:space="0" w:color="auto"/>
          </w:divBdr>
          <w:divsChild>
            <w:div w:id="43437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30007">
      <w:bodyDiv w:val="1"/>
      <w:marLeft w:val="0"/>
      <w:marRight w:val="0"/>
      <w:marTop w:val="0"/>
      <w:marBottom w:val="0"/>
      <w:divBdr>
        <w:top w:val="none" w:sz="0" w:space="0" w:color="auto"/>
        <w:left w:val="none" w:sz="0" w:space="0" w:color="auto"/>
        <w:bottom w:val="none" w:sz="0" w:space="0" w:color="auto"/>
        <w:right w:val="none" w:sz="0" w:space="0" w:color="auto"/>
      </w:divBdr>
    </w:div>
    <w:div w:id="587618789">
      <w:bodyDiv w:val="1"/>
      <w:marLeft w:val="0"/>
      <w:marRight w:val="0"/>
      <w:marTop w:val="0"/>
      <w:marBottom w:val="0"/>
      <w:divBdr>
        <w:top w:val="none" w:sz="0" w:space="0" w:color="auto"/>
        <w:left w:val="none" w:sz="0" w:space="0" w:color="auto"/>
        <w:bottom w:val="none" w:sz="0" w:space="0" w:color="auto"/>
        <w:right w:val="none" w:sz="0" w:space="0" w:color="auto"/>
      </w:divBdr>
      <w:divsChild>
        <w:div w:id="714082734">
          <w:marLeft w:val="0"/>
          <w:marRight w:val="0"/>
          <w:marTop w:val="0"/>
          <w:marBottom w:val="0"/>
          <w:divBdr>
            <w:top w:val="none" w:sz="0" w:space="0" w:color="auto"/>
            <w:left w:val="none" w:sz="0" w:space="0" w:color="auto"/>
            <w:bottom w:val="none" w:sz="0" w:space="0" w:color="auto"/>
            <w:right w:val="none" w:sz="0" w:space="0" w:color="auto"/>
          </w:divBdr>
        </w:div>
        <w:div w:id="2041512938">
          <w:marLeft w:val="0"/>
          <w:marRight w:val="0"/>
          <w:marTop w:val="0"/>
          <w:marBottom w:val="0"/>
          <w:divBdr>
            <w:top w:val="none" w:sz="0" w:space="0" w:color="auto"/>
            <w:left w:val="none" w:sz="0" w:space="0" w:color="auto"/>
            <w:bottom w:val="none" w:sz="0" w:space="0" w:color="auto"/>
            <w:right w:val="none" w:sz="0" w:space="0" w:color="auto"/>
          </w:divBdr>
          <w:divsChild>
            <w:div w:id="145833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5557">
      <w:bodyDiv w:val="1"/>
      <w:marLeft w:val="0"/>
      <w:marRight w:val="0"/>
      <w:marTop w:val="0"/>
      <w:marBottom w:val="0"/>
      <w:divBdr>
        <w:top w:val="none" w:sz="0" w:space="0" w:color="auto"/>
        <w:left w:val="none" w:sz="0" w:space="0" w:color="auto"/>
        <w:bottom w:val="none" w:sz="0" w:space="0" w:color="auto"/>
        <w:right w:val="none" w:sz="0" w:space="0" w:color="auto"/>
      </w:divBdr>
    </w:div>
    <w:div w:id="674109376">
      <w:bodyDiv w:val="1"/>
      <w:marLeft w:val="0"/>
      <w:marRight w:val="0"/>
      <w:marTop w:val="0"/>
      <w:marBottom w:val="0"/>
      <w:divBdr>
        <w:top w:val="none" w:sz="0" w:space="0" w:color="auto"/>
        <w:left w:val="none" w:sz="0" w:space="0" w:color="auto"/>
        <w:bottom w:val="none" w:sz="0" w:space="0" w:color="auto"/>
        <w:right w:val="none" w:sz="0" w:space="0" w:color="auto"/>
      </w:divBdr>
    </w:div>
    <w:div w:id="683897509">
      <w:bodyDiv w:val="1"/>
      <w:marLeft w:val="0"/>
      <w:marRight w:val="0"/>
      <w:marTop w:val="0"/>
      <w:marBottom w:val="0"/>
      <w:divBdr>
        <w:top w:val="none" w:sz="0" w:space="0" w:color="auto"/>
        <w:left w:val="none" w:sz="0" w:space="0" w:color="auto"/>
        <w:bottom w:val="none" w:sz="0" w:space="0" w:color="auto"/>
        <w:right w:val="none" w:sz="0" w:space="0" w:color="auto"/>
      </w:divBdr>
    </w:div>
    <w:div w:id="703486256">
      <w:bodyDiv w:val="1"/>
      <w:marLeft w:val="0"/>
      <w:marRight w:val="0"/>
      <w:marTop w:val="0"/>
      <w:marBottom w:val="0"/>
      <w:divBdr>
        <w:top w:val="none" w:sz="0" w:space="0" w:color="auto"/>
        <w:left w:val="none" w:sz="0" w:space="0" w:color="auto"/>
        <w:bottom w:val="none" w:sz="0" w:space="0" w:color="auto"/>
        <w:right w:val="none" w:sz="0" w:space="0" w:color="auto"/>
      </w:divBdr>
    </w:div>
    <w:div w:id="705638651">
      <w:bodyDiv w:val="1"/>
      <w:marLeft w:val="0"/>
      <w:marRight w:val="0"/>
      <w:marTop w:val="0"/>
      <w:marBottom w:val="0"/>
      <w:divBdr>
        <w:top w:val="none" w:sz="0" w:space="0" w:color="auto"/>
        <w:left w:val="none" w:sz="0" w:space="0" w:color="auto"/>
        <w:bottom w:val="none" w:sz="0" w:space="0" w:color="auto"/>
        <w:right w:val="none" w:sz="0" w:space="0" w:color="auto"/>
      </w:divBdr>
    </w:div>
    <w:div w:id="707028434">
      <w:bodyDiv w:val="1"/>
      <w:marLeft w:val="0"/>
      <w:marRight w:val="0"/>
      <w:marTop w:val="0"/>
      <w:marBottom w:val="0"/>
      <w:divBdr>
        <w:top w:val="none" w:sz="0" w:space="0" w:color="auto"/>
        <w:left w:val="none" w:sz="0" w:space="0" w:color="auto"/>
        <w:bottom w:val="none" w:sz="0" w:space="0" w:color="auto"/>
        <w:right w:val="none" w:sz="0" w:space="0" w:color="auto"/>
      </w:divBdr>
    </w:div>
    <w:div w:id="836652778">
      <w:bodyDiv w:val="1"/>
      <w:marLeft w:val="0"/>
      <w:marRight w:val="0"/>
      <w:marTop w:val="0"/>
      <w:marBottom w:val="0"/>
      <w:divBdr>
        <w:top w:val="none" w:sz="0" w:space="0" w:color="auto"/>
        <w:left w:val="none" w:sz="0" w:space="0" w:color="auto"/>
        <w:bottom w:val="none" w:sz="0" w:space="0" w:color="auto"/>
        <w:right w:val="none" w:sz="0" w:space="0" w:color="auto"/>
      </w:divBdr>
      <w:divsChild>
        <w:div w:id="955065730">
          <w:marLeft w:val="0"/>
          <w:marRight w:val="0"/>
          <w:marTop w:val="0"/>
          <w:marBottom w:val="0"/>
          <w:divBdr>
            <w:top w:val="none" w:sz="0" w:space="0" w:color="auto"/>
            <w:left w:val="none" w:sz="0" w:space="0" w:color="auto"/>
            <w:bottom w:val="none" w:sz="0" w:space="0" w:color="auto"/>
            <w:right w:val="none" w:sz="0" w:space="0" w:color="auto"/>
          </w:divBdr>
        </w:div>
        <w:div w:id="1814905869">
          <w:marLeft w:val="0"/>
          <w:marRight w:val="0"/>
          <w:marTop w:val="0"/>
          <w:marBottom w:val="0"/>
          <w:divBdr>
            <w:top w:val="none" w:sz="0" w:space="0" w:color="auto"/>
            <w:left w:val="none" w:sz="0" w:space="0" w:color="auto"/>
            <w:bottom w:val="none" w:sz="0" w:space="0" w:color="auto"/>
            <w:right w:val="none" w:sz="0" w:space="0" w:color="auto"/>
          </w:divBdr>
          <w:divsChild>
            <w:div w:id="22919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793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123">
          <w:marLeft w:val="547"/>
          <w:marRight w:val="0"/>
          <w:marTop w:val="230"/>
          <w:marBottom w:val="0"/>
          <w:divBdr>
            <w:top w:val="none" w:sz="0" w:space="0" w:color="auto"/>
            <w:left w:val="none" w:sz="0" w:space="0" w:color="auto"/>
            <w:bottom w:val="none" w:sz="0" w:space="0" w:color="auto"/>
            <w:right w:val="none" w:sz="0" w:space="0" w:color="auto"/>
          </w:divBdr>
        </w:div>
        <w:div w:id="939028673">
          <w:marLeft w:val="547"/>
          <w:marRight w:val="0"/>
          <w:marTop w:val="230"/>
          <w:marBottom w:val="0"/>
          <w:divBdr>
            <w:top w:val="none" w:sz="0" w:space="0" w:color="auto"/>
            <w:left w:val="none" w:sz="0" w:space="0" w:color="auto"/>
            <w:bottom w:val="none" w:sz="0" w:space="0" w:color="auto"/>
            <w:right w:val="none" w:sz="0" w:space="0" w:color="auto"/>
          </w:divBdr>
        </w:div>
      </w:divsChild>
    </w:div>
    <w:div w:id="891428354">
      <w:bodyDiv w:val="1"/>
      <w:marLeft w:val="0"/>
      <w:marRight w:val="0"/>
      <w:marTop w:val="0"/>
      <w:marBottom w:val="0"/>
      <w:divBdr>
        <w:top w:val="none" w:sz="0" w:space="0" w:color="auto"/>
        <w:left w:val="none" w:sz="0" w:space="0" w:color="auto"/>
        <w:bottom w:val="none" w:sz="0" w:space="0" w:color="auto"/>
        <w:right w:val="none" w:sz="0" w:space="0" w:color="auto"/>
      </w:divBdr>
      <w:divsChild>
        <w:div w:id="854995757">
          <w:marLeft w:val="0"/>
          <w:marRight w:val="0"/>
          <w:marTop w:val="0"/>
          <w:marBottom w:val="0"/>
          <w:divBdr>
            <w:top w:val="none" w:sz="0" w:space="0" w:color="auto"/>
            <w:left w:val="none" w:sz="0" w:space="0" w:color="auto"/>
            <w:bottom w:val="none" w:sz="0" w:space="0" w:color="auto"/>
            <w:right w:val="none" w:sz="0" w:space="0" w:color="auto"/>
          </w:divBdr>
        </w:div>
        <w:div w:id="1082680810">
          <w:marLeft w:val="0"/>
          <w:marRight w:val="0"/>
          <w:marTop w:val="0"/>
          <w:marBottom w:val="0"/>
          <w:divBdr>
            <w:top w:val="none" w:sz="0" w:space="0" w:color="auto"/>
            <w:left w:val="none" w:sz="0" w:space="0" w:color="auto"/>
            <w:bottom w:val="none" w:sz="0" w:space="0" w:color="auto"/>
            <w:right w:val="none" w:sz="0" w:space="0" w:color="auto"/>
          </w:divBdr>
          <w:divsChild>
            <w:div w:id="132134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1498">
      <w:bodyDiv w:val="1"/>
      <w:marLeft w:val="0"/>
      <w:marRight w:val="0"/>
      <w:marTop w:val="0"/>
      <w:marBottom w:val="0"/>
      <w:divBdr>
        <w:top w:val="none" w:sz="0" w:space="0" w:color="auto"/>
        <w:left w:val="none" w:sz="0" w:space="0" w:color="auto"/>
        <w:bottom w:val="none" w:sz="0" w:space="0" w:color="auto"/>
        <w:right w:val="none" w:sz="0" w:space="0" w:color="auto"/>
      </w:divBdr>
    </w:div>
    <w:div w:id="982274915">
      <w:bodyDiv w:val="1"/>
      <w:marLeft w:val="0"/>
      <w:marRight w:val="0"/>
      <w:marTop w:val="0"/>
      <w:marBottom w:val="0"/>
      <w:divBdr>
        <w:top w:val="none" w:sz="0" w:space="0" w:color="auto"/>
        <w:left w:val="none" w:sz="0" w:space="0" w:color="auto"/>
        <w:bottom w:val="none" w:sz="0" w:space="0" w:color="auto"/>
        <w:right w:val="none" w:sz="0" w:space="0" w:color="auto"/>
      </w:divBdr>
      <w:divsChild>
        <w:div w:id="354965220">
          <w:marLeft w:val="0"/>
          <w:marRight w:val="0"/>
          <w:marTop w:val="0"/>
          <w:marBottom w:val="0"/>
          <w:divBdr>
            <w:top w:val="none" w:sz="0" w:space="0" w:color="auto"/>
            <w:left w:val="none" w:sz="0" w:space="0" w:color="auto"/>
            <w:bottom w:val="none" w:sz="0" w:space="0" w:color="auto"/>
            <w:right w:val="none" w:sz="0" w:space="0" w:color="auto"/>
          </w:divBdr>
        </w:div>
        <w:div w:id="1220553884">
          <w:marLeft w:val="0"/>
          <w:marRight w:val="0"/>
          <w:marTop w:val="0"/>
          <w:marBottom w:val="0"/>
          <w:divBdr>
            <w:top w:val="none" w:sz="0" w:space="0" w:color="auto"/>
            <w:left w:val="none" w:sz="0" w:space="0" w:color="auto"/>
            <w:bottom w:val="none" w:sz="0" w:space="0" w:color="auto"/>
            <w:right w:val="none" w:sz="0" w:space="0" w:color="auto"/>
          </w:divBdr>
          <w:divsChild>
            <w:div w:id="211424970">
              <w:marLeft w:val="0"/>
              <w:marRight w:val="0"/>
              <w:marTop w:val="0"/>
              <w:marBottom w:val="0"/>
              <w:divBdr>
                <w:top w:val="none" w:sz="0" w:space="0" w:color="auto"/>
                <w:left w:val="none" w:sz="0" w:space="0" w:color="auto"/>
                <w:bottom w:val="none" w:sz="0" w:space="0" w:color="auto"/>
                <w:right w:val="none" w:sz="0" w:space="0" w:color="auto"/>
              </w:divBdr>
            </w:div>
          </w:divsChild>
        </w:div>
        <w:div w:id="1188446878">
          <w:marLeft w:val="0"/>
          <w:marRight w:val="0"/>
          <w:marTop w:val="30"/>
          <w:marBottom w:val="0"/>
          <w:divBdr>
            <w:top w:val="none" w:sz="0" w:space="0" w:color="auto"/>
            <w:left w:val="none" w:sz="0" w:space="0" w:color="auto"/>
            <w:bottom w:val="none" w:sz="0" w:space="0" w:color="auto"/>
            <w:right w:val="none" w:sz="0" w:space="0" w:color="auto"/>
          </w:divBdr>
          <w:divsChild>
            <w:div w:id="2314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082741">
      <w:bodyDiv w:val="1"/>
      <w:marLeft w:val="0"/>
      <w:marRight w:val="0"/>
      <w:marTop w:val="0"/>
      <w:marBottom w:val="0"/>
      <w:divBdr>
        <w:top w:val="none" w:sz="0" w:space="0" w:color="auto"/>
        <w:left w:val="none" w:sz="0" w:space="0" w:color="auto"/>
        <w:bottom w:val="none" w:sz="0" w:space="0" w:color="auto"/>
        <w:right w:val="none" w:sz="0" w:space="0" w:color="auto"/>
      </w:divBdr>
      <w:divsChild>
        <w:div w:id="309403136">
          <w:marLeft w:val="0"/>
          <w:marRight w:val="0"/>
          <w:marTop w:val="0"/>
          <w:marBottom w:val="0"/>
          <w:divBdr>
            <w:top w:val="none" w:sz="0" w:space="0" w:color="auto"/>
            <w:left w:val="none" w:sz="0" w:space="0" w:color="auto"/>
            <w:bottom w:val="none" w:sz="0" w:space="0" w:color="auto"/>
            <w:right w:val="none" w:sz="0" w:space="0" w:color="auto"/>
          </w:divBdr>
        </w:div>
        <w:div w:id="716507932">
          <w:marLeft w:val="0"/>
          <w:marRight w:val="0"/>
          <w:marTop w:val="0"/>
          <w:marBottom w:val="0"/>
          <w:divBdr>
            <w:top w:val="none" w:sz="0" w:space="0" w:color="auto"/>
            <w:left w:val="none" w:sz="0" w:space="0" w:color="auto"/>
            <w:bottom w:val="none" w:sz="0" w:space="0" w:color="auto"/>
            <w:right w:val="none" w:sz="0" w:space="0" w:color="auto"/>
          </w:divBdr>
          <w:divsChild>
            <w:div w:id="1859927569">
              <w:marLeft w:val="0"/>
              <w:marRight w:val="0"/>
              <w:marTop w:val="0"/>
              <w:marBottom w:val="0"/>
              <w:divBdr>
                <w:top w:val="none" w:sz="0" w:space="0" w:color="auto"/>
                <w:left w:val="none" w:sz="0" w:space="0" w:color="auto"/>
                <w:bottom w:val="none" w:sz="0" w:space="0" w:color="auto"/>
                <w:right w:val="none" w:sz="0" w:space="0" w:color="auto"/>
              </w:divBdr>
            </w:div>
          </w:divsChild>
        </w:div>
        <w:div w:id="2062902774">
          <w:marLeft w:val="0"/>
          <w:marRight w:val="0"/>
          <w:marTop w:val="30"/>
          <w:marBottom w:val="0"/>
          <w:divBdr>
            <w:top w:val="none" w:sz="0" w:space="0" w:color="auto"/>
            <w:left w:val="none" w:sz="0" w:space="0" w:color="auto"/>
            <w:bottom w:val="none" w:sz="0" w:space="0" w:color="auto"/>
            <w:right w:val="none" w:sz="0" w:space="0" w:color="auto"/>
          </w:divBdr>
          <w:divsChild>
            <w:div w:id="110908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447887">
      <w:bodyDiv w:val="1"/>
      <w:marLeft w:val="0"/>
      <w:marRight w:val="0"/>
      <w:marTop w:val="0"/>
      <w:marBottom w:val="0"/>
      <w:divBdr>
        <w:top w:val="none" w:sz="0" w:space="0" w:color="auto"/>
        <w:left w:val="none" w:sz="0" w:space="0" w:color="auto"/>
        <w:bottom w:val="none" w:sz="0" w:space="0" w:color="auto"/>
        <w:right w:val="none" w:sz="0" w:space="0" w:color="auto"/>
      </w:divBdr>
      <w:divsChild>
        <w:div w:id="1337879643">
          <w:marLeft w:val="0"/>
          <w:marRight w:val="0"/>
          <w:marTop w:val="0"/>
          <w:marBottom w:val="0"/>
          <w:divBdr>
            <w:top w:val="none" w:sz="0" w:space="0" w:color="auto"/>
            <w:left w:val="none" w:sz="0" w:space="0" w:color="auto"/>
            <w:bottom w:val="none" w:sz="0" w:space="0" w:color="auto"/>
            <w:right w:val="none" w:sz="0" w:space="0" w:color="auto"/>
          </w:divBdr>
        </w:div>
        <w:div w:id="847907312">
          <w:marLeft w:val="0"/>
          <w:marRight w:val="0"/>
          <w:marTop w:val="0"/>
          <w:marBottom w:val="0"/>
          <w:divBdr>
            <w:top w:val="none" w:sz="0" w:space="0" w:color="auto"/>
            <w:left w:val="none" w:sz="0" w:space="0" w:color="auto"/>
            <w:bottom w:val="none" w:sz="0" w:space="0" w:color="auto"/>
            <w:right w:val="none" w:sz="0" w:space="0" w:color="auto"/>
          </w:divBdr>
          <w:divsChild>
            <w:div w:id="199432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23701">
      <w:bodyDiv w:val="1"/>
      <w:marLeft w:val="0"/>
      <w:marRight w:val="0"/>
      <w:marTop w:val="0"/>
      <w:marBottom w:val="0"/>
      <w:divBdr>
        <w:top w:val="none" w:sz="0" w:space="0" w:color="auto"/>
        <w:left w:val="none" w:sz="0" w:space="0" w:color="auto"/>
        <w:bottom w:val="none" w:sz="0" w:space="0" w:color="auto"/>
        <w:right w:val="none" w:sz="0" w:space="0" w:color="auto"/>
      </w:divBdr>
      <w:divsChild>
        <w:div w:id="608859550">
          <w:marLeft w:val="0"/>
          <w:marRight w:val="0"/>
          <w:marTop w:val="0"/>
          <w:marBottom w:val="0"/>
          <w:divBdr>
            <w:top w:val="none" w:sz="0" w:space="0" w:color="auto"/>
            <w:left w:val="none" w:sz="0" w:space="0" w:color="auto"/>
            <w:bottom w:val="none" w:sz="0" w:space="0" w:color="auto"/>
            <w:right w:val="none" w:sz="0" w:space="0" w:color="auto"/>
          </w:divBdr>
        </w:div>
        <w:div w:id="1833180148">
          <w:marLeft w:val="0"/>
          <w:marRight w:val="0"/>
          <w:marTop w:val="0"/>
          <w:marBottom w:val="0"/>
          <w:divBdr>
            <w:top w:val="none" w:sz="0" w:space="0" w:color="auto"/>
            <w:left w:val="none" w:sz="0" w:space="0" w:color="auto"/>
            <w:bottom w:val="none" w:sz="0" w:space="0" w:color="auto"/>
            <w:right w:val="none" w:sz="0" w:space="0" w:color="auto"/>
          </w:divBdr>
          <w:divsChild>
            <w:div w:id="1599022549">
              <w:marLeft w:val="0"/>
              <w:marRight w:val="0"/>
              <w:marTop w:val="0"/>
              <w:marBottom w:val="0"/>
              <w:divBdr>
                <w:top w:val="none" w:sz="0" w:space="0" w:color="auto"/>
                <w:left w:val="none" w:sz="0" w:space="0" w:color="auto"/>
                <w:bottom w:val="none" w:sz="0" w:space="0" w:color="auto"/>
                <w:right w:val="none" w:sz="0" w:space="0" w:color="auto"/>
              </w:divBdr>
            </w:div>
          </w:divsChild>
        </w:div>
        <w:div w:id="362243237">
          <w:marLeft w:val="0"/>
          <w:marRight w:val="0"/>
          <w:marTop w:val="30"/>
          <w:marBottom w:val="0"/>
          <w:divBdr>
            <w:top w:val="none" w:sz="0" w:space="0" w:color="auto"/>
            <w:left w:val="none" w:sz="0" w:space="0" w:color="auto"/>
            <w:bottom w:val="none" w:sz="0" w:space="0" w:color="auto"/>
            <w:right w:val="none" w:sz="0" w:space="0" w:color="auto"/>
          </w:divBdr>
          <w:divsChild>
            <w:div w:id="160421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84139">
      <w:bodyDiv w:val="1"/>
      <w:marLeft w:val="0"/>
      <w:marRight w:val="0"/>
      <w:marTop w:val="0"/>
      <w:marBottom w:val="0"/>
      <w:divBdr>
        <w:top w:val="none" w:sz="0" w:space="0" w:color="auto"/>
        <w:left w:val="none" w:sz="0" w:space="0" w:color="auto"/>
        <w:bottom w:val="none" w:sz="0" w:space="0" w:color="auto"/>
        <w:right w:val="none" w:sz="0" w:space="0" w:color="auto"/>
      </w:divBdr>
      <w:divsChild>
        <w:div w:id="645626439">
          <w:marLeft w:val="0"/>
          <w:marRight w:val="0"/>
          <w:marTop w:val="0"/>
          <w:marBottom w:val="0"/>
          <w:divBdr>
            <w:top w:val="none" w:sz="0" w:space="0" w:color="auto"/>
            <w:left w:val="none" w:sz="0" w:space="0" w:color="auto"/>
            <w:bottom w:val="none" w:sz="0" w:space="0" w:color="auto"/>
            <w:right w:val="none" w:sz="0" w:space="0" w:color="auto"/>
          </w:divBdr>
        </w:div>
        <w:div w:id="1130443012">
          <w:marLeft w:val="0"/>
          <w:marRight w:val="0"/>
          <w:marTop w:val="0"/>
          <w:marBottom w:val="0"/>
          <w:divBdr>
            <w:top w:val="none" w:sz="0" w:space="0" w:color="auto"/>
            <w:left w:val="none" w:sz="0" w:space="0" w:color="auto"/>
            <w:bottom w:val="none" w:sz="0" w:space="0" w:color="auto"/>
            <w:right w:val="none" w:sz="0" w:space="0" w:color="auto"/>
          </w:divBdr>
          <w:divsChild>
            <w:div w:id="644235797">
              <w:marLeft w:val="0"/>
              <w:marRight w:val="0"/>
              <w:marTop w:val="0"/>
              <w:marBottom w:val="0"/>
              <w:divBdr>
                <w:top w:val="none" w:sz="0" w:space="0" w:color="auto"/>
                <w:left w:val="none" w:sz="0" w:space="0" w:color="auto"/>
                <w:bottom w:val="none" w:sz="0" w:space="0" w:color="auto"/>
                <w:right w:val="none" w:sz="0" w:space="0" w:color="auto"/>
              </w:divBdr>
            </w:div>
          </w:divsChild>
        </w:div>
        <w:div w:id="646322416">
          <w:marLeft w:val="0"/>
          <w:marRight w:val="0"/>
          <w:marTop w:val="30"/>
          <w:marBottom w:val="0"/>
          <w:divBdr>
            <w:top w:val="none" w:sz="0" w:space="0" w:color="auto"/>
            <w:left w:val="none" w:sz="0" w:space="0" w:color="auto"/>
            <w:bottom w:val="none" w:sz="0" w:space="0" w:color="auto"/>
            <w:right w:val="none" w:sz="0" w:space="0" w:color="auto"/>
          </w:divBdr>
          <w:divsChild>
            <w:div w:id="186963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77189">
      <w:bodyDiv w:val="1"/>
      <w:marLeft w:val="0"/>
      <w:marRight w:val="0"/>
      <w:marTop w:val="0"/>
      <w:marBottom w:val="0"/>
      <w:divBdr>
        <w:top w:val="none" w:sz="0" w:space="0" w:color="auto"/>
        <w:left w:val="none" w:sz="0" w:space="0" w:color="auto"/>
        <w:bottom w:val="none" w:sz="0" w:space="0" w:color="auto"/>
        <w:right w:val="none" w:sz="0" w:space="0" w:color="auto"/>
      </w:divBdr>
      <w:divsChild>
        <w:div w:id="1943874696">
          <w:marLeft w:val="0"/>
          <w:marRight w:val="0"/>
          <w:marTop w:val="0"/>
          <w:marBottom w:val="0"/>
          <w:divBdr>
            <w:top w:val="none" w:sz="0" w:space="0" w:color="auto"/>
            <w:left w:val="none" w:sz="0" w:space="0" w:color="auto"/>
            <w:bottom w:val="none" w:sz="0" w:space="0" w:color="auto"/>
            <w:right w:val="none" w:sz="0" w:space="0" w:color="auto"/>
          </w:divBdr>
        </w:div>
        <w:div w:id="710569229">
          <w:marLeft w:val="0"/>
          <w:marRight w:val="0"/>
          <w:marTop w:val="0"/>
          <w:marBottom w:val="0"/>
          <w:divBdr>
            <w:top w:val="none" w:sz="0" w:space="0" w:color="auto"/>
            <w:left w:val="none" w:sz="0" w:space="0" w:color="auto"/>
            <w:bottom w:val="none" w:sz="0" w:space="0" w:color="auto"/>
            <w:right w:val="none" w:sz="0" w:space="0" w:color="auto"/>
          </w:divBdr>
          <w:divsChild>
            <w:div w:id="18634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93543">
      <w:bodyDiv w:val="1"/>
      <w:marLeft w:val="0"/>
      <w:marRight w:val="0"/>
      <w:marTop w:val="0"/>
      <w:marBottom w:val="0"/>
      <w:divBdr>
        <w:top w:val="none" w:sz="0" w:space="0" w:color="auto"/>
        <w:left w:val="none" w:sz="0" w:space="0" w:color="auto"/>
        <w:bottom w:val="none" w:sz="0" w:space="0" w:color="auto"/>
        <w:right w:val="none" w:sz="0" w:space="0" w:color="auto"/>
      </w:divBdr>
      <w:divsChild>
        <w:div w:id="1472672315">
          <w:marLeft w:val="0"/>
          <w:marRight w:val="0"/>
          <w:marTop w:val="0"/>
          <w:marBottom w:val="0"/>
          <w:divBdr>
            <w:top w:val="none" w:sz="0" w:space="0" w:color="auto"/>
            <w:left w:val="none" w:sz="0" w:space="0" w:color="auto"/>
            <w:bottom w:val="none" w:sz="0" w:space="0" w:color="auto"/>
            <w:right w:val="none" w:sz="0" w:space="0" w:color="auto"/>
          </w:divBdr>
        </w:div>
        <w:div w:id="1559168305">
          <w:marLeft w:val="0"/>
          <w:marRight w:val="0"/>
          <w:marTop w:val="0"/>
          <w:marBottom w:val="0"/>
          <w:divBdr>
            <w:top w:val="none" w:sz="0" w:space="0" w:color="auto"/>
            <w:left w:val="none" w:sz="0" w:space="0" w:color="auto"/>
            <w:bottom w:val="none" w:sz="0" w:space="0" w:color="auto"/>
            <w:right w:val="none" w:sz="0" w:space="0" w:color="auto"/>
          </w:divBdr>
          <w:divsChild>
            <w:div w:id="3906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07793">
      <w:bodyDiv w:val="1"/>
      <w:marLeft w:val="0"/>
      <w:marRight w:val="0"/>
      <w:marTop w:val="0"/>
      <w:marBottom w:val="0"/>
      <w:divBdr>
        <w:top w:val="none" w:sz="0" w:space="0" w:color="auto"/>
        <w:left w:val="none" w:sz="0" w:space="0" w:color="auto"/>
        <w:bottom w:val="none" w:sz="0" w:space="0" w:color="auto"/>
        <w:right w:val="none" w:sz="0" w:space="0" w:color="auto"/>
      </w:divBdr>
    </w:div>
    <w:div w:id="1290090117">
      <w:bodyDiv w:val="1"/>
      <w:marLeft w:val="0"/>
      <w:marRight w:val="0"/>
      <w:marTop w:val="0"/>
      <w:marBottom w:val="0"/>
      <w:divBdr>
        <w:top w:val="none" w:sz="0" w:space="0" w:color="auto"/>
        <w:left w:val="none" w:sz="0" w:space="0" w:color="auto"/>
        <w:bottom w:val="none" w:sz="0" w:space="0" w:color="auto"/>
        <w:right w:val="none" w:sz="0" w:space="0" w:color="auto"/>
      </w:divBdr>
    </w:div>
    <w:div w:id="1314095012">
      <w:bodyDiv w:val="1"/>
      <w:marLeft w:val="0"/>
      <w:marRight w:val="0"/>
      <w:marTop w:val="0"/>
      <w:marBottom w:val="0"/>
      <w:divBdr>
        <w:top w:val="none" w:sz="0" w:space="0" w:color="auto"/>
        <w:left w:val="none" w:sz="0" w:space="0" w:color="auto"/>
        <w:bottom w:val="none" w:sz="0" w:space="0" w:color="auto"/>
        <w:right w:val="none" w:sz="0" w:space="0" w:color="auto"/>
      </w:divBdr>
      <w:divsChild>
        <w:div w:id="1179275655">
          <w:marLeft w:val="432"/>
          <w:marRight w:val="0"/>
          <w:marTop w:val="120"/>
          <w:marBottom w:val="0"/>
          <w:divBdr>
            <w:top w:val="none" w:sz="0" w:space="0" w:color="auto"/>
            <w:left w:val="none" w:sz="0" w:space="0" w:color="auto"/>
            <w:bottom w:val="none" w:sz="0" w:space="0" w:color="auto"/>
            <w:right w:val="none" w:sz="0" w:space="0" w:color="auto"/>
          </w:divBdr>
        </w:div>
        <w:div w:id="681057309">
          <w:marLeft w:val="432"/>
          <w:marRight w:val="0"/>
          <w:marTop w:val="120"/>
          <w:marBottom w:val="0"/>
          <w:divBdr>
            <w:top w:val="none" w:sz="0" w:space="0" w:color="auto"/>
            <w:left w:val="none" w:sz="0" w:space="0" w:color="auto"/>
            <w:bottom w:val="none" w:sz="0" w:space="0" w:color="auto"/>
            <w:right w:val="none" w:sz="0" w:space="0" w:color="auto"/>
          </w:divBdr>
        </w:div>
        <w:div w:id="21591499">
          <w:marLeft w:val="432"/>
          <w:marRight w:val="0"/>
          <w:marTop w:val="120"/>
          <w:marBottom w:val="0"/>
          <w:divBdr>
            <w:top w:val="none" w:sz="0" w:space="0" w:color="auto"/>
            <w:left w:val="none" w:sz="0" w:space="0" w:color="auto"/>
            <w:bottom w:val="none" w:sz="0" w:space="0" w:color="auto"/>
            <w:right w:val="none" w:sz="0" w:space="0" w:color="auto"/>
          </w:divBdr>
        </w:div>
        <w:div w:id="619335140">
          <w:marLeft w:val="432"/>
          <w:marRight w:val="0"/>
          <w:marTop w:val="120"/>
          <w:marBottom w:val="0"/>
          <w:divBdr>
            <w:top w:val="none" w:sz="0" w:space="0" w:color="auto"/>
            <w:left w:val="none" w:sz="0" w:space="0" w:color="auto"/>
            <w:bottom w:val="none" w:sz="0" w:space="0" w:color="auto"/>
            <w:right w:val="none" w:sz="0" w:space="0" w:color="auto"/>
          </w:divBdr>
        </w:div>
      </w:divsChild>
    </w:div>
    <w:div w:id="1415588184">
      <w:bodyDiv w:val="1"/>
      <w:marLeft w:val="0"/>
      <w:marRight w:val="0"/>
      <w:marTop w:val="0"/>
      <w:marBottom w:val="0"/>
      <w:divBdr>
        <w:top w:val="none" w:sz="0" w:space="0" w:color="auto"/>
        <w:left w:val="none" w:sz="0" w:space="0" w:color="auto"/>
        <w:bottom w:val="none" w:sz="0" w:space="0" w:color="auto"/>
        <w:right w:val="none" w:sz="0" w:space="0" w:color="auto"/>
      </w:divBdr>
    </w:div>
    <w:div w:id="1434325494">
      <w:bodyDiv w:val="1"/>
      <w:marLeft w:val="0"/>
      <w:marRight w:val="0"/>
      <w:marTop w:val="0"/>
      <w:marBottom w:val="0"/>
      <w:divBdr>
        <w:top w:val="none" w:sz="0" w:space="0" w:color="auto"/>
        <w:left w:val="none" w:sz="0" w:space="0" w:color="auto"/>
        <w:bottom w:val="none" w:sz="0" w:space="0" w:color="auto"/>
        <w:right w:val="none" w:sz="0" w:space="0" w:color="auto"/>
      </w:divBdr>
      <w:divsChild>
        <w:div w:id="1187600176">
          <w:marLeft w:val="0"/>
          <w:marRight w:val="0"/>
          <w:marTop w:val="0"/>
          <w:marBottom w:val="0"/>
          <w:divBdr>
            <w:top w:val="none" w:sz="0" w:space="0" w:color="auto"/>
            <w:left w:val="none" w:sz="0" w:space="0" w:color="auto"/>
            <w:bottom w:val="none" w:sz="0" w:space="0" w:color="auto"/>
            <w:right w:val="none" w:sz="0" w:space="0" w:color="auto"/>
          </w:divBdr>
        </w:div>
        <w:div w:id="373971717">
          <w:marLeft w:val="0"/>
          <w:marRight w:val="0"/>
          <w:marTop w:val="0"/>
          <w:marBottom w:val="0"/>
          <w:divBdr>
            <w:top w:val="none" w:sz="0" w:space="0" w:color="auto"/>
            <w:left w:val="none" w:sz="0" w:space="0" w:color="auto"/>
            <w:bottom w:val="none" w:sz="0" w:space="0" w:color="auto"/>
            <w:right w:val="none" w:sz="0" w:space="0" w:color="auto"/>
          </w:divBdr>
          <w:divsChild>
            <w:div w:id="1811750711">
              <w:marLeft w:val="0"/>
              <w:marRight w:val="0"/>
              <w:marTop w:val="0"/>
              <w:marBottom w:val="0"/>
              <w:divBdr>
                <w:top w:val="none" w:sz="0" w:space="0" w:color="auto"/>
                <w:left w:val="none" w:sz="0" w:space="0" w:color="auto"/>
                <w:bottom w:val="none" w:sz="0" w:space="0" w:color="auto"/>
                <w:right w:val="none" w:sz="0" w:space="0" w:color="auto"/>
              </w:divBdr>
            </w:div>
          </w:divsChild>
        </w:div>
        <w:div w:id="1108501263">
          <w:marLeft w:val="0"/>
          <w:marRight w:val="0"/>
          <w:marTop w:val="30"/>
          <w:marBottom w:val="0"/>
          <w:divBdr>
            <w:top w:val="none" w:sz="0" w:space="0" w:color="auto"/>
            <w:left w:val="none" w:sz="0" w:space="0" w:color="auto"/>
            <w:bottom w:val="none" w:sz="0" w:space="0" w:color="auto"/>
            <w:right w:val="none" w:sz="0" w:space="0" w:color="auto"/>
          </w:divBdr>
          <w:divsChild>
            <w:div w:id="17036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6443">
      <w:bodyDiv w:val="1"/>
      <w:marLeft w:val="0"/>
      <w:marRight w:val="0"/>
      <w:marTop w:val="0"/>
      <w:marBottom w:val="0"/>
      <w:divBdr>
        <w:top w:val="none" w:sz="0" w:space="0" w:color="auto"/>
        <w:left w:val="none" w:sz="0" w:space="0" w:color="auto"/>
        <w:bottom w:val="none" w:sz="0" w:space="0" w:color="auto"/>
        <w:right w:val="none" w:sz="0" w:space="0" w:color="auto"/>
      </w:divBdr>
      <w:divsChild>
        <w:div w:id="1745684521">
          <w:marLeft w:val="0"/>
          <w:marRight w:val="0"/>
          <w:marTop w:val="0"/>
          <w:marBottom w:val="0"/>
          <w:divBdr>
            <w:top w:val="none" w:sz="0" w:space="0" w:color="auto"/>
            <w:left w:val="none" w:sz="0" w:space="0" w:color="auto"/>
            <w:bottom w:val="none" w:sz="0" w:space="0" w:color="auto"/>
            <w:right w:val="none" w:sz="0" w:space="0" w:color="auto"/>
          </w:divBdr>
        </w:div>
        <w:div w:id="1087115679">
          <w:marLeft w:val="0"/>
          <w:marRight w:val="0"/>
          <w:marTop w:val="0"/>
          <w:marBottom w:val="0"/>
          <w:divBdr>
            <w:top w:val="none" w:sz="0" w:space="0" w:color="auto"/>
            <w:left w:val="none" w:sz="0" w:space="0" w:color="auto"/>
            <w:bottom w:val="none" w:sz="0" w:space="0" w:color="auto"/>
            <w:right w:val="none" w:sz="0" w:space="0" w:color="auto"/>
          </w:divBdr>
          <w:divsChild>
            <w:div w:id="290743298">
              <w:marLeft w:val="0"/>
              <w:marRight w:val="0"/>
              <w:marTop w:val="0"/>
              <w:marBottom w:val="0"/>
              <w:divBdr>
                <w:top w:val="none" w:sz="0" w:space="0" w:color="auto"/>
                <w:left w:val="none" w:sz="0" w:space="0" w:color="auto"/>
                <w:bottom w:val="none" w:sz="0" w:space="0" w:color="auto"/>
                <w:right w:val="none" w:sz="0" w:space="0" w:color="auto"/>
              </w:divBdr>
            </w:div>
          </w:divsChild>
        </w:div>
        <w:div w:id="1457068793">
          <w:marLeft w:val="0"/>
          <w:marRight w:val="0"/>
          <w:marTop w:val="30"/>
          <w:marBottom w:val="0"/>
          <w:divBdr>
            <w:top w:val="none" w:sz="0" w:space="0" w:color="auto"/>
            <w:left w:val="none" w:sz="0" w:space="0" w:color="auto"/>
            <w:bottom w:val="none" w:sz="0" w:space="0" w:color="auto"/>
            <w:right w:val="none" w:sz="0" w:space="0" w:color="auto"/>
          </w:divBdr>
          <w:divsChild>
            <w:div w:id="51068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82534">
      <w:bodyDiv w:val="1"/>
      <w:marLeft w:val="0"/>
      <w:marRight w:val="0"/>
      <w:marTop w:val="0"/>
      <w:marBottom w:val="0"/>
      <w:divBdr>
        <w:top w:val="none" w:sz="0" w:space="0" w:color="auto"/>
        <w:left w:val="none" w:sz="0" w:space="0" w:color="auto"/>
        <w:bottom w:val="none" w:sz="0" w:space="0" w:color="auto"/>
        <w:right w:val="none" w:sz="0" w:space="0" w:color="auto"/>
      </w:divBdr>
    </w:div>
    <w:div w:id="1501967170">
      <w:bodyDiv w:val="1"/>
      <w:marLeft w:val="0"/>
      <w:marRight w:val="0"/>
      <w:marTop w:val="0"/>
      <w:marBottom w:val="0"/>
      <w:divBdr>
        <w:top w:val="none" w:sz="0" w:space="0" w:color="auto"/>
        <w:left w:val="none" w:sz="0" w:space="0" w:color="auto"/>
        <w:bottom w:val="none" w:sz="0" w:space="0" w:color="auto"/>
        <w:right w:val="none" w:sz="0" w:space="0" w:color="auto"/>
      </w:divBdr>
      <w:divsChild>
        <w:div w:id="1732580269">
          <w:marLeft w:val="0"/>
          <w:marRight w:val="0"/>
          <w:marTop w:val="0"/>
          <w:marBottom w:val="0"/>
          <w:divBdr>
            <w:top w:val="none" w:sz="0" w:space="0" w:color="auto"/>
            <w:left w:val="none" w:sz="0" w:space="0" w:color="auto"/>
            <w:bottom w:val="none" w:sz="0" w:space="0" w:color="auto"/>
            <w:right w:val="none" w:sz="0" w:space="0" w:color="auto"/>
          </w:divBdr>
          <w:divsChild>
            <w:div w:id="4014407">
              <w:marLeft w:val="0"/>
              <w:marRight w:val="0"/>
              <w:marTop w:val="0"/>
              <w:marBottom w:val="0"/>
              <w:divBdr>
                <w:top w:val="none" w:sz="0" w:space="0" w:color="auto"/>
                <w:left w:val="none" w:sz="0" w:space="0" w:color="auto"/>
                <w:bottom w:val="none" w:sz="0" w:space="0" w:color="auto"/>
                <w:right w:val="none" w:sz="0" w:space="0" w:color="auto"/>
              </w:divBdr>
              <w:divsChild>
                <w:div w:id="1118793695">
                  <w:marLeft w:val="0"/>
                  <w:marRight w:val="0"/>
                  <w:marTop w:val="0"/>
                  <w:marBottom w:val="0"/>
                  <w:divBdr>
                    <w:top w:val="none" w:sz="0" w:space="0" w:color="auto"/>
                    <w:left w:val="none" w:sz="0" w:space="0" w:color="auto"/>
                    <w:bottom w:val="none" w:sz="0" w:space="0" w:color="auto"/>
                    <w:right w:val="none" w:sz="0" w:space="0" w:color="auto"/>
                  </w:divBdr>
                  <w:divsChild>
                    <w:div w:id="1814593300">
                      <w:marLeft w:val="0"/>
                      <w:marRight w:val="0"/>
                      <w:marTop w:val="0"/>
                      <w:marBottom w:val="75"/>
                      <w:divBdr>
                        <w:top w:val="none" w:sz="0" w:space="0" w:color="auto"/>
                        <w:left w:val="none" w:sz="0" w:space="0" w:color="auto"/>
                        <w:bottom w:val="none" w:sz="0" w:space="0" w:color="auto"/>
                        <w:right w:val="none" w:sz="0" w:space="0" w:color="auto"/>
                      </w:divBdr>
                    </w:div>
                    <w:div w:id="1355304487">
                      <w:marLeft w:val="0"/>
                      <w:marRight w:val="0"/>
                      <w:marTop w:val="0"/>
                      <w:marBottom w:val="0"/>
                      <w:divBdr>
                        <w:top w:val="none" w:sz="0" w:space="0" w:color="auto"/>
                        <w:left w:val="none" w:sz="0" w:space="0" w:color="auto"/>
                        <w:bottom w:val="none" w:sz="0" w:space="0" w:color="auto"/>
                        <w:right w:val="none" w:sz="0" w:space="0" w:color="auto"/>
                      </w:divBdr>
                      <w:divsChild>
                        <w:div w:id="67965018">
                          <w:marLeft w:val="0"/>
                          <w:marRight w:val="0"/>
                          <w:marTop w:val="0"/>
                          <w:marBottom w:val="0"/>
                          <w:divBdr>
                            <w:top w:val="none" w:sz="0" w:space="0" w:color="auto"/>
                            <w:left w:val="none" w:sz="0" w:space="0" w:color="auto"/>
                            <w:bottom w:val="none" w:sz="0" w:space="0" w:color="auto"/>
                            <w:right w:val="none" w:sz="0" w:space="0" w:color="auto"/>
                          </w:divBdr>
                          <w:divsChild>
                            <w:div w:id="368335620">
                              <w:marLeft w:val="0"/>
                              <w:marRight w:val="0"/>
                              <w:marTop w:val="0"/>
                              <w:marBottom w:val="0"/>
                              <w:divBdr>
                                <w:top w:val="none" w:sz="0" w:space="0" w:color="auto"/>
                                <w:left w:val="none" w:sz="0" w:space="0" w:color="auto"/>
                                <w:bottom w:val="none" w:sz="0" w:space="0" w:color="auto"/>
                                <w:right w:val="none" w:sz="0" w:space="0" w:color="auto"/>
                              </w:divBdr>
                              <w:divsChild>
                                <w:div w:id="1195197805">
                                  <w:marLeft w:val="0"/>
                                  <w:marRight w:val="0"/>
                                  <w:marTop w:val="0"/>
                                  <w:marBottom w:val="0"/>
                                  <w:divBdr>
                                    <w:top w:val="none" w:sz="0" w:space="0" w:color="auto"/>
                                    <w:left w:val="none" w:sz="0" w:space="0" w:color="auto"/>
                                    <w:bottom w:val="none" w:sz="0" w:space="0" w:color="auto"/>
                                    <w:right w:val="none" w:sz="0" w:space="0" w:color="auto"/>
                                  </w:divBdr>
                                </w:div>
                                <w:div w:id="298534881">
                                  <w:marLeft w:val="0"/>
                                  <w:marRight w:val="0"/>
                                  <w:marTop w:val="0"/>
                                  <w:marBottom w:val="0"/>
                                  <w:divBdr>
                                    <w:top w:val="none" w:sz="0" w:space="0" w:color="auto"/>
                                    <w:left w:val="none" w:sz="0" w:space="0" w:color="auto"/>
                                    <w:bottom w:val="none" w:sz="0" w:space="0" w:color="auto"/>
                                    <w:right w:val="none" w:sz="0" w:space="0" w:color="auto"/>
                                  </w:divBdr>
                                </w:div>
                              </w:divsChild>
                            </w:div>
                            <w:div w:id="155193445">
                              <w:marLeft w:val="0"/>
                              <w:marRight w:val="0"/>
                              <w:marTop w:val="0"/>
                              <w:marBottom w:val="0"/>
                              <w:divBdr>
                                <w:top w:val="none" w:sz="0" w:space="0" w:color="auto"/>
                                <w:left w:val="none" w:sz="0" w:space="0" w:color="auto"/>
                                <w:bottom w:val="none" w:sz="0" w:space="0" w:color="auto"/>
                                <w:right w:val="none" w:sz="0" w:space="0" w:color="auto"/>
                              </w:divBdr>
                              <w:divsChild>
                                <w:div w:id="1576478949">
                                  <w:marLeft w:val="0"/>
                                  <w:marRight w:val="0"/>
                                  <w:marTop w:val="0"/>
                                  <w:marBottom w:val="0"/>
                                  <w:divBdr>
                                    <w:top w:val="none" w:sz="0" w:space="0" w:color="auto"/>
                                    <w:left w:val="none" w:sz="0" w:space="0" w:color="auto"/>
                                    <w:bottom w:val="none" w:sz="0" w:space="0" w:color="auto"/>
                                    <w:right w:val="none" w:sz="0" w:space="0" w:color="auto"/>
                                  </w:divBdr>
                                </w:div>
                                <w:div w:id="189616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426928">
                  <w:marLeft w:val="0"/>
                  <w:marRight w:val="0"/>
                  <w:marTop w:val="0"/>
                  <w:marBottom w:val="0"/>
                  <w:divBdr>
                    <w:top w:val="none" w:sz="0" w:space="0" w:color="auto"/>
                    <w:left w:val="none" w:sz="0" w:space="0" w:color="auto"/>
                    <w:bottom w:val="none" w:sz="0" w:space="0" w:color="auto"/>
                    <w:right w:val="none" w:sz="0" w:space="0" w:color="auto"/>
                  </w:divBdr>
                </w:div>
                <w:div w:id="190995578">
                  <w:marLeft w:val="0"/>
                  <w:marRight w:val="0"/>
                  <w:marTop w:val="0"/>
                  <w:marBottom w:val="0"/>
                  <w:divBdr>
                    <w:top w:val="none" w:sz="0" w:space="0" w:color="auto"/>
                    <w:left w:val="none" w:sz="0" w:space="0" w:color="auto"/>
                    <w:bottom w:val="none" w:sz="0" w:space="0" w:color="auto"/>
                    <w:right w:val="none" w:sz="0" w:space="0" w:color="auto"/>
                  </w:divBdr>
                </w:div>
                <w:div w:id="2117823331">
                  <w:marLeft w:val="0"/>
                  <w:marRight w:val="0"/>
                  <w:marTop w:val="0"/>
                  <w:marBottom w:val="0"/>
                  <w:divBdr>
                    <w:top w:val="none" w:sz="0" w:space="0" w:color="auto"/>
                    <w:left w:val="none" w:sz="0" w:space="0" w:color="auto"/>
                    <w:bottom w:val="none" w:sz="0" w:space="0" w:color="auto"/>
                    <w:right w:val="none" w:sz="0" w:space="0" w:color="auto"/>
                  </w:divBdr>
                  <w:divsChild>
                    <w:div w:id="1186793720">
                      <w:marLeft w:val="0"/>
                      <w:marRight w:val="0"/>
                      <w:marTop w:val="0"/>
                      <w:marBottom w:val="0"/>
                      <w:divBdr>
                        <w:top w:val="single" w:sz="6" w:space="2" w:color="000000"/>
                        <w:left w:val="single" w:sz="6" w:space="2" w:color="000000"/>
                        <w:bottom w:val="single" w:sz="6" w:space="2" w:color="000000"/>
                        <w:right w:val="single" w:sz="6" w:space="2" w:color="000000"/>
                      </w:divBdr>
                    </w:div>
                    <w:div w:id="372120341">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916792112">
                  <w:marLeft w:val="0"/>
                  <w:marRight w:val="0"/>
                  <w:marTop w:val="150"/>
                  <w:marBottom w:val="0"/>
                  <w:divBdr>
                    <w:top w:val="none" w:sz="0" w:space="0" w:color="auto"/>
                    <w:left w:val="none" w:sz="0" w:space="0" w:color="auto"/>
                    <w:bottom w:val="none" w:sz="0" w:space="0" w:color="auto"/>
                    <w:right w:val="none" w:sz="0" w:space="0" w:color="auto"/>
                  </w:divBdr>
                  <w:divsChild>
                    <w:div w:id="55784249">
                      <w:marLeft w:val="0"/>
                      <w:marRight w:val="0"/>
                      <w:marTop w:val="0"/>
                      <w:marBottom w:val="0"/>
                      <w:divBdr>
                        <w:top w:val="none" w:sz="0" w:space="0" w:color="auto"/>
                        <w:left w:val="none" w:sz="0" w:space="0" w:color="auto"/>
                        <w:bottom w:val="none" w:sz="0" w:space="0" w:color="auto"/>
                        <w:right w:val="none" w:sz="0" w:space="0" w:color="auto"/>
                      </w:divBdr>
                      <w:divsChild>
                        <w:div w:id="570889935">
                          <w:marLeft w:val="0"/>
                          <w:marRight w:val="0"/>
                          <w:marTop w:val="0"/>
                          <w:marBottom w:val="0"/>
                          <w:divBdr>
                            <w:top w:val="none" w:sz="0" w:space="0" w:color="auto"/>
                            <w:left w:val="none" w:sz="0" w:space="0" w:color="auto"/>
                            <w:bottom w:val="none" w:sz="0" w:space="0" w:color="auto"/>
                            <w:right w:val="none" w:sz="0" w:space="0" w:color="auto"/>
                          </w:divBdr>
                          <w:divsChild>
                            <w:div w:id="1483228969">
                              <w:marLeft w:val="450"/>
                              <w:marRight w:val="0"/>
                              <w:marTop w:val="0"/>
                              <w:marBottom w:val="0"/>
                              <w:divBdr>
                                <w:top w:val="none" w:sz="0" w:space="0" w:color="auto"/>
                                <w:left w:val="none" w:sz="0" w:space="0" w:color="auto"/>
                                <w:bottom w:val="none" w:sz="0" w:space="0" w:color="auto"/>
                                <w:right w:val="none" w:sz="0" w:space="0" w:color="auto"/>
                              </w:divBdr>
                            </w:div>
                            <w:div w:id="383600783">
                              <w:marLeft w:val="450"/>
                              <w:marRight w:val="0"/>
                              <w:marTop w:val="0"/>
                              <w:marBottom w:val="0"/>
                              <w:divBdr>
                                <w:top w:val="none" w:sz="0" w:space="0" w:color="auto"/>
                                <w:left w:val="none" w:sz="0" w:space="0" w:color="auto"/>
                                <w:bottom w:val="none" w:sz="0" w:space="0" w:color="auto"/>
                                <w:right w:val="none" w:sz="0" w:space="0" w:color="auto"/>
                              </w:divBdr>
                            </w:div>
                            <w:div w:id="1112475003">
                              <w:marLeft w:val="450"/>
                              <w:marRight w:val="0"/>
                              <w:marTop w:val="0"/>
                              <w:marBottom w:val="0"/>
                              <w:divBdr>
                                <w:top w:val="none" w:sz="0" w:space="0" w:color="auto"/>
                                <w:left w:val="none" w:sz="0" w:space="0" w:color="auto"/>
                                <w:bottom w:val="none" w:sz="0" w:space="0" w:color="auto"/>
                                <w:right w:val="none" w:sz="0" w:space="0" w:color="auto"/>
                              </w:divBdr>
                            </w:div>
                            <w:div w:id="1486819358">
                              <w:marLeft w:val="450"/>
                              <w:marRight w:val="0"/>
                              <w:marTop w:val="0"/>
                              <w:marBottom w:val="0"/>
                              <w:divBdr>
                                <w:top w:val="none" w:sz="0" w:space="0" w:color="auto"/>
                                <w:left w:val="none" w:sz="0" w:space="0" w:color="auto"/>
                                <w:bottom w:val="none" w:sz="0" w:space="0" w:color="auto"/>
                                <w:right w:val="none" w:sz="0" w:space="0" w:color="auto"/>
                              </w:divBdr>
                            </w:div>
                            <w:div w:id="1547789190">
                              <w:marLeft w:val="450"/>
                              <w:marRight w:val="0"/>
                              <w:marTop w:val="0"/>
                              <w:marBottom w:val="0"/>
                              <w:divBdr>
                                <w:top w:val="none" w:sz="0" w:space="0" w:color="auto"/>
                                <w:left w:val="none" w:sz="0" w:space="0" w:color="auto"/>
                                <w:bottom w:val="none" w:sz="0" w:space="0" w:color="auto"/>
                                <w:right w:val="none" w:sz="0" w:space="0" w:color="auto"/>
                              </w:divBdr>
                            </w:div>
                            <w:div w:id="9323176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612559">
          <w:marLeft w:val="0"/>
          <w:marRight w:val="0"/>
          <w:marTop w:val="0"/>
          <w:marBottom w:val="0"/>
          <w:divBdr>
            <w:top w:val="none" w:sz="0" w:space="0" w:color="auto"/>
            <w:left w:val="none" w:sz="0" w:space="0" w:color="auto"/>
            <w:bottom w:val="none" w:sz="0" w:space="0" w:color="auto"/>
            <w:right w:val="none" w:sz="0" w:space="0" w:color="auto"/>
          </w:divBdr>
          <w:divsChild>
            <w:div w:id="502866358">
              <w:marLeft w:val="0"/>
              <w:marRight w:val="0"/>
              <w:marTop w:val="0"/>
              <w:marBottom w:val="0"/>
              <w:divBdr>
                <w:top w:val="none" w:sz="0" w:space="0" w:color="auto"/>
                <w:left w:val="none" w:sz="0" w:space="0" w:color="auto"/>
                <w:bottom w:val="none" w:sz="0" w:space="0" w:color="auto"/>
                <w:right w:val="none" w:sz="0" w:space="0" w:color="auto"/>
              </w:divBdr>
              <w:divsChild>
                <w:div w:id="1233391237">
                  <w:marLeft w:val="0"/>
                  <w:marRight w:val="0"/>
                  <w:marTop w:val="0"/>
                  <w:marBottom w:val="0"/>
                  <w:divBdr>
                    <w:top w:val="none" w:sz="0" w:space="0" w:color="auto"/>
                    <w:left w:val="none" w:sz="0" w:space="0" w:color="auto"/>
                    <w:bottom w:val="none" w:sz="0" w:space="0" w:color="auto"/>
                    <w:right w:val="none" w:sz="0" w:space="0" w:color="auto"/>
                  </w:divBdr>
                  <w:divsChild>
                    <w:div w:id="1331640272">
                      <w:marLeft w:val="0"/>
                      <w:marRight w:val="0"/>
                      <w:marTop w:val="0"/>
                      <w:marBottom w:val="75"/>
                      <w:divBdr>
                        <w:top w:val="none" w:sz="0" w:space="0" w:color="auto"/>
                        <w:left w:val="none" w:sz="0" w:space="0" w:color="auto"/>
                        <w:bottom w:val="none" w:sz="0" w:space="0" w:color="auto"/>
                        <w:right w:val="none" w:sz="0" w:space="0" w:color="auto"/>
                      </w:divBdr>
                    </w:div>
                    <w:div w:id="1316491834">
                      <w:marLeft w:val="0"/>
                      <w:marRight w:val="0"/>
                      <w:marTop w:val="0"/>
                      <w:marBottom w:val="0"/>
                      <w:divBdr>
                        <w:top w:val="none" w:sz="0" w:space="0" w:color="auto"/>
                        <w:left w:val="none" w:sz="0" w:space="0" w:color="auto"/>
                        <w:bottom w:val="none" w:sz="0" w:space="0" w:color="auto"/>
                        <w:right w:val="none" w:sz="0" w:space="0" w:color="auto"/>
                      </w:divBdr>
                    </w:div>
                  </w:divsChild>
                </w:div>
                <w:div w:id="151026214">
                  <w:marLeft w:val="0"/>
                  <w:marRight w:val="0"/>
                  <w:marTop w:val="0"/>
                  <w:marBottom w:val="0"/>
                  <w:divBdr>
                    <w:top w:val="none" w:sz="0" w:space="0" w:color="auto"/>
                    <w:left w:val="none" w:sz="0" w:space="0" w:color="auto"/>
                    <w:bottom w:val="none" w:sz="0" w:space="0" w:color="auto"/>
                    <w:right w:val="none" w:sz="0" w:space="0" w:color="auto"/>
                  </w:divBdr>
                </w:div>
                <w:div w:id="509873181">
                  <w:marLeft w:val="0"/>
                  <w:marRight w:val="0"/>
                  <w:marTop w:val="0"/>
                  <w:marBottom w:val="0"/>
                  <w:divBdr>
                    <w:top w:val="none" w:sz="0" w:space="0" w:color="auto"/>
                    <w:left w:val="none" w:sz="0" w:space="0" w:color="auto"/>
                    <w:bottom w:val="none" w:sz="0" w:space="0" w:color="auto"/>
                    <w:right w:val="none" w:sz="0" w:space="0" w:color="auto"/>
                  </w:divBdr>
                </w:div>
                <w:div w:id="2066024246">
                  <w:marLeft w:val="0"/>
                  <w:marRight w:val="0"/>
                  <w:marTop w:val="0"/>
                  <w:marBottom w:val="0"/>
                  <w:divBdr>
                    <w:top w:val="none" w:sz="0" w:space="0" w:color="auto"/>
                    <w:left w:val="none" w:sz="0" w:space="0" w:color="auto"/>
                    <w:bottom w:val="none" w:sz="0" w:space="0" w:color="auto"/>
                    <w:right w:val="none" w:sz="0" w:space="0" w:color="auto"/>
                  </w:divBdr>
                  <w:divsChild>
                    <w:div w:id="1073771120">
                      <w:marLeft w:val="0"/>
                      <w:marRight w:val="0"/>
                      <w:marTop w:val="0"/>
                      <w:marBottom w:val="0"/>
                      <w:divBdr>
                        <w:top w:val="single" w:sz="6" w:space="2" w:color="000000"/>
                        <w:left w:val="single" w:sz="6" w:space="2" w:color="000000"/>
                        <w:bottom w:val="single" w:sz="6" w:space="2" w:color="000000"/>
                        <w:right w:val="single" w:sz="6" w:space="2" w:color="000000"/>
                      </w:divBdr>
                    </w:div>
                    <w:div w:id="1726951761">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025639698">
                  <w:marLeft w:val="0"/>
                  <w:marRight w:val="0"/>
                  <w:marTop w:val="150"/>
                  <w:marBottom w:val="0"/>
                  <w:divBdr>
                    <w:top w:val="none" w:sz="0" w:space="0" w:color="auto"/>
                    <w:left w:val="none" w:sz="0" w:space="0" w:color="auto"/>
                    <w:bottom w:val="none" w:sz="0" w:space="0" w:color="auto"/>
                    <w:right w:val="none" w:sz="0" w:space="0" w:color="auto"/>
                  </w:divBdr>
                  <w:divsChild>
                    <w:div w:id="640384816">
                      <w:marLeft w:val="0"/>
                      <w:marRight w:val="0"/>
                      <w:marTop w:val="0"/>
                      <w:marBottom w:val="0"/>
                      <w:divBdr>
                        <w:top w:val="none" w:sz="0" w:space="0" w:color="auto"/>
                        <w:left w:val="none" w:sz="0" w:space="0" w:color="auto"/>
                        <w:bottom w:val="none" w:sz="0" w:space="0" w:color="auto"/>
                        <w:right w:val="none" w:sz="0" w:space="0" w:color="auto"/>
                      </w:divBdr>
                    </w:div>
                    <w:div w:id="105661683">
                      <w:marLeft w:val="0"/>
                      <w:marRight w:val="0"/>
                      <w:marTop w:val="0"/>
                      <w:marBottom w:val="0"/>
                      <w:divBdr>
                        <w:top w:val="none" w:sz="0" w:space="0" w:color="auto"/>
                        <w:left w:val="none" w:sz="0" w:space="0" w:color="auto"/>
                        <w:bottom w:val="none" w:sz="0" w:space="0" w:color="auto"/>
                        <w:right w:val="none" w:sz="0" w:space="0" w:color="auto"/>
                      </w:divBdr>
                      <w:divsChild>
                        <w:div w:id="892928407">
                          <w:marLeft w:val="0"/>
                          <w:marRight w:val="0"/>
                          <w:marTop w:val="0"/>
                          <w:marBottom w:val="0"/>
                          <w:divBdr>
                            <w:top w:val="none" w:sz="0" w:space="0" w:color="auto"/>
                            <w:left w:val="none" w:sz="0" w:space="0" w:color="auto"/>
                            <w:bottom w:val="none" w:sz="0" w:space="0" w:color="auto"/>
                            <w:right w:val="none" w:sz="0" w:space="0" w:color="auto"/>
                          </w:divBdr>
                          <w:divsChild>
                            <w:div w:id="242836938">
                              <w:marLeft w:val="450"/>
                              <w:marRight w:val="0"/>
                              <w:marTop w:val="0"/>
                              <w:marBottom w:val="0"/>
                              <w:divBdr>
                                <w:top w:val="none" w:sz="0" w:space="0" w:color="auto"/>
                                <w:left w:val="none" w:sz="0" w:space="0" w:color="auto"/>
                                <w:bottom w:val="none" w:sz="0" w:space="0" w:color="auto"/>
                                <w:right w:val="none" w:sz="0" w:space="0" w:color="auto"/>
                              </w:divBdr>
                            </w:div>
                            <w:div w:id="40402980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692225">
          <w:marLeft w:val="0"/>
          <w:marRight w:val="0"/>
          <w:marTop w:val="0"/>
          <w:marBottom w:val="0"/>
          <w:divBdr>
            <w:top w:val="none" w:sz="0" w:space="0" w:color="auto"/>
            <w:left w:val="none" w:sz="0" w:space="0" w:color="auto"/>
            <w:bottom w:val="none" w:sz="0" w:space="0" w:color="auto"/>
            <w:right w:val="none" w:sz="0" w:space="0" w:color="auto"/>
          </w:divBdr>
          <w:divsChild>
            <w:div w:id="134300312">
              <w:marLeft w:val="0"/>
              <w:marRight w:val="0"/>
              <w:marTop w:val="0"/>
              <w:marBottom w:val="0"/>
              <w:divBdr>
                <w:top w:val="none" w:sz="0" w:space="0" w:color="auto"/>
                <w:left w:val="none" w:sz="0" w:space="0" w:color="auto"/>
                <w:bottom w:val="none" w:sz="0" w:space="0" w:color="auto"/>
                <w:right w:val="none" w:sz="0" w:space="0" w:color="auto"/>
              </w:divBdr>
              <w:divsChild>
                <w:div w:id="1695110638">
                  <w:marLeft w:val="0"/>
                  <w:marRight w:val="0"/>
                  <w:marTop w:val="0"/>
                  <w:marBottom w:val="0"/>
                  <w:divBdr>
                    <w:top w:val="none" w:sz="0" w:space="0" w:color="auto"/>
                    <w:left w:val="none" w:sz="0" w:space="0" w:color="auto"/>
                    <w:bottom w:val="none" w:sz="0" w:space="0" w:color="auto"/>
                    <w:right w:val="none" w:sz="0" w:space="0" w:color="auto"/>
                  </w:divBdr>
                  <w:divsChild>
                    <w:div w:id="258415829">
                      <w:marLeft w:val="0"/>
                      <w:marRight w:val="0"/>
                      <w:marTop w:val="0"/>
                      <w:marBottom w:val="75"/>
                      <w:divBdr>
                        <w:top w:val="none" w:sz="0" w:space="0" w:color="auto"/>
                        <w:left w:val="none" w:sz="0" w:space="0" w:color="auto"/>
                        <w:bottom w:val="none" w:sz="0" w:space="0" w:color="auto"/>
                        <w:right w:val="none" w:sz="0" w:space="0" w:color="auto"/>
                      </w:divBdr>
                    </w:div>
                    <w:div w:id="16471589">
                      <w:marLeft w:val="0"/>
                      <w:marRight w:val="0"/>
                      <w:marTop w:val="0"/>
                      <w:marBottom w:val="0"/>
                      <w:divBdr>
                        <w:top w:val="none" w:sz="0" w:space="0" w:color="auto"/>
                        <w:left w:val="none" w:sz="0" w:space="0" w:color="auto"/>
                        <w:bottom w:val="none" w:sz="0" w:space="0" w:color="auto"/>
                        <w:right w:val="none" w:sz="0" w:space="0" w:color="auto"/>
                      </w:divBdr>
                      <w:divsChild>
                        <w:div w:id="1996834145">
                          <w:marLeft w:val="0"/>
                          <w:marRight w:val="0"/>
                          <w:marTop w:val="0"/>
                          <w:marBottom w:val="0"/>
                          <w:divBdr>
                            <w:top w:val="none" w:sz="0" w:space="0" w:color="auto"/>
                            <w:left w:val="none" w:sz="0" w:space="0" w:color="auto"/>
                            <w:bottom w:val="none" w:sz="0" w:space="0" w:color="auto"/>
                            <w:right w:val="none" w:sz="0" w:space="0" w:color="auto"/>
                          </w:divBdr>
                          <w:divsChild>
                            <w:div w:id="1938519630">
                              <w:marLeft w:val="0"/>
                              <w:marRight w:val="0"/>
                              <w:marTop w:val="0"/>
                              <w:marBottom w:val="0"/>
                              <w:divBdr>
                                <w:top w:val="none" w:sz="0" w:space="0" w:color="auto"/>
                                <w:left w:val="none" w:sz="0" w:space="0" w:color="auto"/>
                                <w:bottom w:val="none" w:sz="0" w:space="0" w:color="auto"/>
                                <w:right w:val="none" w:sz="0" w:space="0" w:color="auto"/>
                              </w:divBdr>
                              <w:divsChild>
                                <w:div w:id="358748953">
                                  <w:marLeft w:val="0"/>
                                  <w:marRight w:val="0"/>
                                  <w:marTop w:val="0"/>
                                  <w:marBottom w:val="0"/>
                                  <w:divBdr>
                                    <w:top w:val="none" w:sz="0" w:space="0" w:color="auto"/>
                                    <w:left w:val="none" w:sz="0" w:space="0" w:color="auto"/>
                                    <w:bottom w:val="none" w:sz="0" w:space="0" w:color="auto"/>
                                    <w:right w:val="none" w:sz="0" w:space="0" w:color="auto"/>
                                  </w:divBdr>
                                </w:div>
                                <w:div w:id="828447572">
                                  <w:marLeft w:val="0"/>
                                  <w:marRight w:val="0"/>
                                  <w:marTop w:val="0"/>
                                  <w:marBottom w:val="0"/>
                                  <w:divBdr>
                                    <w:top w:val="none" w:sz="0" w:space="0" w:color="auto"/>
                                    <w:left w:val="none" w:sz="0" w:space="0" w:color="auto"/>
                                    <w:bottom w:val="none" w:sz="0" w:space="0" w:color="auto"/>
                                    <w:right w:val="none" w:sz="0" w:space="0" w:color="auto"/>
                                  </w:divBdr>
                                </w:div>
                              </w:divsChild>
                            </w:div>
                            <w:div w:id="1042287803">
                              <w:marLeft w:val="0"/>
                              <w:marRight w:val="0"/>
                              <w:marTop w:val="0"/>
                              <w:marBottom w:val="0"/>
                              <w:divBdr>
                                <w:top w:val="none" w:sz="0" w:space="0" w:color="auto"/>
                                <w:left w:val="none" w:sz="0" w:space="0" w:color="auto"/>
                                <w:bottom w:val="none" w:sz="0" w:space="0" w:color="auto"/>
                                <w:right w:val="none" w:sz="0" w:space="0" w:color="auto"/>
                              </w:divBdr>
                              <w:divsChild>
                                <w:div w:id="670370493">
                                  <w:marLeft w:val="0"/>
                                  <w:marRight w:val="0"/>
                                  <w:marTop w:val="0"/>
                                  <w:marBottom w:val="0"/>
                                  <w:divBdr>
                                    <w:top w:val="none" w:sz="0" w:space="0" w:color="auto"/>
                                    <w:left w:val="none" w:sz="0" w:space="0" w:color="auto"/>
                                    <w:bottom w:val="none" w:sz="0" w:space="0" w:color="auto"/>
                                    <w:right w:val="none" w:sz="0" w:space="0" w:color="auto"/>
                                  </w:divBdr>
                                </w:div>
                                <w:div w:id="19037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62225">
                  <w:marLeft w:val="0"/>
                  <w:marRight w:val="0"/>
                  <w:marTop w:val="0"/>
                  <w:marBottom w:val="0"/>
                  <w:divBdr>
                    <w:top w:val="none" w:sz="0" w:space="0" w:color="auto"/>
                    <w:left w:val="none" w:sz="0" w:space="0" w:color="auto"/>
                    <w:bottom w:val="none" w:sz="0" w:space="0" w:color="auto"/>
                    <w:right w:val="none" w:sz="0" w:space="0" w:color="auto"/>
                  </w:divBdr>
                </w:div>
                <w:div w:id="176625071">
                  <w:marLeft w:val="0"/>
                  <w:marRight w:val="0"/>
                  <w:marTop w:val="0"/>
                  <w:marBottom w:val="0"/>
                  <w:divBdr>
                    <w:top w:val="none" w:sz="0" w:space="0" w:color="auto"/>
                    <w:left w:val="none" w:sz="0" w:space="0" w:color="auto"/>
                    <w:bottom w:val="none" w:sz="0" w:space="0" w:color="auto"/>
                    <w:right w:val="none" w:sz="0" w:space="0" w:color="auto"/>
                  </w:divBdr>
                </w:div>
                <w:div w:id="822163943">
                  <w:marLeft w:val="0"/>
                  <w:marRight w:val="0"/>
                  <w:marTop w:val="0"/>
                  <w:marBottom w:val="0"/>
                  <w:divBdr>
                    <w:top w:val="none" w:sz="0" w:space="0" w:color="auto"/>
                    <w:left w:val="none" w:sz="0" w:space="0" w:color="auto"/>
                    <w:bottom w:val="none" w:sz="0" w:space="0" w:color="auto"/>
                    <w:right w:val="none" w:sz="0" w:space="0" w:color="auto"/>
                  </w:divBdr>
                  <w:divsChild>
                    <w:div w:id="1605840477">
                      <w:marLeft w:val="0"/>
                      <w:marRight w:val="0"/>
                      <w:marTop w:val="0"/>
                      <w:marBottom w:val="0"/>
                      <w:divBdr>
                        <w:top w:val="single" w:sz="6" w:space="2" w:color="000000"/>
                        <w:left w:val="single" w:sz="6" w:space="2" w:color="000000"/>
                        <w:bottom w:val="single" w:sz="6" w:space="2" w:color="000000"/>
                        <w:right w:val="single" w:sz="6" w:space="2" w:color="000000"/>
                      </w:divBdr>
                    </w:div>
                    <w:div w:id="755395446">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824705501">
                  <w:marLeft w:val="0"/>
                  <w:marRight w:val="0"/>
                  <w:marTop w:val="150"/>
                  <w:marBottom w:val="0"/>
                  <w:divBdr>
                    <w:top w:val="none" w:sz="0" w:space="0" w:color="auto"/>
                    <w:left w:val="none" w:sz="0" w:space="0" w:color="auto"/>
                    <w:bottom w:val="none" w:sz="0" w:space="0" w:color="auto"/>
                    <w:right w:val="none" w:sz="0" w:space="0" w:color="auto"/>
                  </w:divBdr>
                  <w:divsChild>
                    <w:div w:id="1570193380">
                      <w:marLeft w:val="0"/>
                      <w:marRight w:val="0"/>
                      <w:marTop w:val="0"/>
                      <w:marBottom w:val="0"/>
                      <w:divBdr>
                        <w:top w:val="none" w:sz="0" w:space="0" w:color="auto"/>
                        <w:left w:val="none" w:sz="0" w:space="0" w:color="auto"/>
                        <w:bottom w:val="none" w:sz="0" w:space="0" w:color="auto"/>
                        <w:right w:val="none" w:sz="0" w:space="0" w:color="auto"/>
                      </w:divBdr>
                      <w:divsChild>
                        <w:div w:id="1297108049">
                          <w:marLeft w:val="0"/>
                          <w:marRight w:val="0"/>
                          <w:marTop w:val="0"/>
                          <w:marBottom w:val="0"/>
                          <w:divBdr>
                            <w:top w:val="none" w:sz="0" w:space="0" w:color="auto"/>
                            <w:left w:val="none" w:sz="0" w:space="0" w:color="auto"/>
                            <w:bottom w:val="none" w:sz="0" w:space="0" w:color="auto"/>
                            <w:right w:val="none" w:sz="0" w:space="0" w:color="auto"/>
                          </w:divBdr>
                          <w:divsChild>
                            <w:div w:id="1665358164">
                              <w:marLeft w:val="450"/>
                              <w:marRight w:val="0"/>
                              <w:marTop w:val="0"/>
                              <w:marBottom w:val="0"/>
                              <w:divBdr>
                                <w:top w:val="none" w:sz="0" w:space="0" w:color="auto"/>
                                <w:left w:val="none" w:sz="0" w:space="0" w:color="auto"/>
                                <w:bottom w:val="none" w:sz="0" w:space="0" w:color="auto"/>
                                <w:right w:val="none" w:sz="0" w:space="0" w:color="auto"/>
                              </w:divBdr>
                            </w:div>
                            <w:div w:id="399333172">
                              <w:marLeft w:val="450"/>
                              <w:marRight w:val="0"/>
                              <w:marTop w:val="0"/>
                              <w:marBottom w:val="0"/>
                              <w:divBdr>
                                <w:top w:val="none" w:sz="0" w:space="0" w:color="auto"/>
                                <w:left w:val="none" w:sz="0" w:space="0" w:color="auto"/>
                                <w:bottom w:val="none" w:sz="0" w:space="0" w:color="auto"/>
                                <w:right w:val="none" w:sz="0" w:space="0" w:color="auto"/>
                              </w:divBdr>
                            </w:div>
                            <w:div w:id="58481058">
                              <w:marLeft w:val="450"/>
                              <w:marRight w:val="0"/>
                              <w:marTop w:val="0"/>
                              <w:marBottom w:val="0"/>
                              <w:divBdr>
                                <w:top w:val="none" w:sz="0" w:space="0" w:color="auto"/>
                                <w:left w:val="none" w:sz="0" w:space="0" w:color="auto"/>
                                <w:bottom w:val="none" w:sz="0" w:space="0" w:color="auto"/>
                                <w:right w:val="none" w:sz="0" w:space="0" w:color="auto"/>
                              </w:divBdr>
                            </w:div>
                            <w:div w:id="1101946777">
                              <w:marLeft w:val="450"/>
                              <w:marRight w:val="0"/>
                              <w:marTop w:val="0"/>
                              <w:marBottom w:val="0"/>
                              <w:divBdr>
                                <w:top w:val="none" w:sz="0" w:space="0" w:color="auto"/>
                                <w:left w:val="none" w:sz="0" w:space="0" w:color="auto"/>
                                <w:bottom w:val="none" w:sz="0" w:space="0" w:color="auto"/>
                                <w:right w:val="none" w:sz="0" w:space="0" w:color="auto"/>
                              </w:divBdr>
                            </w:div>
                            <w:div w:id="550271095">
                              <w:marLeft w:val="450"/>
                              <w:marRight w:val="0"/>
                              <w:marTop w:val="0"/>
                              <w:marBottom w:val="0"/>
                              <w:divBdr>
                                <w:top w:val="none" w:sz="0" w:space="0" w:color="auto"/>
                                <w:left w:val="none" w:sz="0" w:space="0" w:color="auto"/>
                                <w:bottom w:val="none" w:sz="0" w:space="0" w:color="auto"/>
                                <w:right w:val="none" w:sz="0" w:space="0" w:color="auto"/>
                              </w:divBdr>
                            </w:div>
                            <w:div w:id="6839393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247691">
          <w:marLeft w:val="0"/>
          <w:marRight w:val="0"/>
          <w:marTop w:val="0"/>
          <w:marBottom w:val="0"/>
          <w:divBdr>
            <w:top w:val="none" w:sz="0" w:space="0" w:color="auto"/>
            <w:left w:val="none" w:sz="0" w:space="0" w:color="auto"/>
            <w:bottom w:val="none" w:sz="0" w:space="0" w:color="auto"/>
            <w:right w:val="none" w:sz="0" w:space="0" w:color="auto"/>
          </w:divBdr>
          <w:divsChild>
            <w:div w:id="1141536105">
              <w:marLeft w:val="0"/>
              <w:marRight w:val="0"/>
              <w:marTop w:val="0"/>
              <w:marBottom w:val="0"/>
              <w:divBdr>
                <w:top w:val="none" w:sz="0" w:space="0" w:color="auto"/>
                <w:left w:val="none" w:sz="0" w:space="0" w:color="auto"/>
                <w:bottom w:val="none" w:sz="0" w:space="0" w:color="auto"/>
                <w:right w:val="none" w:sz="0" w:space="0" w:color="auto"/>
              </w:divBdr>
              <w:divsChild>
                <w:div w:id="632100400">
                  <w:marLeft w:val="0"/>
                  <w:marRight w:val="0"/>
                  <w:marTop w:val="0"/>
                  <w:marBottom w:val="0"/>
                  <w:divBdr>
                    <w:top w:val="none" w:sz="0" w:space="0" w:color="auto"/>
                    <w:left w:val="none" w:sz="0" w:space="0" w:color="auto"/>
                    <w:bottom w:val="none" w:sz="0" w:space="0" w:color="auto"/>
                    <w:right w:val="none" w:sz="0" w:space="0" w:color="auto"/>
                  </w:divBdr>
                  <w:divsChild>
                    <w:div w:id="104035916">
                      <w:marLeft w:val="0"/>
                      <w:marRight w:val="0"/>
                      <w:marTop w:val="0"/>
                      <w:marBottom w:val="75"/>
                      <w:divBdr>
                        <w:top w:val="none" w:sz="0" w:space="0" w:color="auto"/>
                        <w:left w:val="none" w:sz="0" w:space="0" w:color="auto"/>
                        <w:bottom w:val="none" w:sz="0" w:space="0" w:color="auto"/>
                        <w:right w:val="none" w:sz="0" w:space="0" w:color="auto"/>
                      </w:divBdr>
                    </w:div>
                    <w:div w:id="238444001">
                      <w:marLeft w:val="0"/>
                      <w:marRight w:val="0"/>
                      <w:marTop w:val="0"/>
                      <w:marBottom w:val="0"/>
                      <w:divBdr>
                        <w:top w:val="none" w:sz="0" w:space="0" w:color="auto"/>
                        <w:left w:val="none" w:sz="0" w:space="0" w:color="auto"/>
                        <w:bottom w:val="none" w:sz="0" w:space="0" w:color="auto"/>
                        <w:right w:val="none" w:sz="0" w:space="0" w:color="auto"/>
                      </w:divBdr>
                      <w:divsChild>
                        <w:div w:id="1215241664">
                          <w:marLeft w:val="0"/>
                          <w:marRight w:val="0"/>
                          <w:marTop w:val="0"/>
                          <w:marBottom w:val="0"/>
                          <w:divBdr>
                            <w:top w:val="none" w:sz="0" w:space="0" w:color="auto"/>
                            <w:left w:val="none" w:sz="0" w:space="0" w:color="auto"/>
                            <w:bottom w:val="none" w:sz="0" w:space="0" w:color="auto"/>
                            <w:right w:val="none" w:sz="0" w:space="0" w:color="auto"/>
                          </w:divBdr>
                        </w:div>
                        <w:div w:id="13626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4031">
                  <w:marLeft w:val="0"/>
                  <w:marRight w:val="0"/>
                  <w:marTop w:val="0"/>
                  <w:marBottom w:val="0"/>
                  <w:divBdr>
                    <w:top w:val="none" w:sz="0" w:space="0" w:color="auto"/>
                    <w:left w:val="none" w:sz="0" w:space="0" w:color="auto"/>
                    <w:bottom w:val="none" w:sz="0" w:space="0" w:color="auto"/>
                    <w:right w:val="none" w:sz="0" w:space="0" w:color="auto"/>
                  </w:divBdr>
                </w:div>
                <w:div w:id="910232194">
                  <w:marLeft w:val="0"/>
                  <w:marRight w:val="0"/>
                  <w:marTop w:val="0"/>
                  <w:marBottom w:val="0"/>
                  <w:divBdr>
                    <w:top w:val="none" w:sz="0" w:space="0" w:color="auto"/>
                    <w:left w:val="none" w:sz="0" w:space="0" w:color="auto"/>
                    <w:bottom w:val="none" w:sz="0" w:space="0" w:color="auto"/>
                    <w:right w:val="none" w:sz="0" w:space="0" w:color="auto"/>
                  </w:divBdr>
                </w:div>
                <w:div w:id="1086226184">
                  <w:marLeft w:val="0"/>
                  <w:marRight w:val="0"/>
                  <w:marTop w:val="0"/>
                  <w:marBottom w:val="0"/>
                  <w:divBdr>
                    <w:top w:val="none" w:sz="0" w:space="0" w:color="auto"/>
                    <w:left w:val="none" w:sz="0" w:space="0" w:color="auto"/>
                    <w:bottom w:val="none" w:sz="0" w:space="0" w:color="auto"/>
                    <w:right w:val="none" w:sz="0" w:space="0" w:color="auto"/>
                  </w:divBdr>
                  <w:divsChild>
                    <w:div w:id="769472937">
                      <w:marLeft w:val="0"/>
                      <w:marRight w:val="0"/>
                      <w:marTop w:val="0"/>
                      <w:marBottom w:val="0"/>
                      <w:divBdr>
                        <w:top w:val="single" w:sz="6" w:space="2" w:color="000000"/>
                        <w:left w:val="single" w:sz="6" w:space="2" w:color="000000"/>
                        <w:bottom w:val="single" w:sz="6" w:space="2" w:color="000000"/>
                        <w:right w:val="single" w:sz="6" w:space="2" w:color="000000"/>
                      </w:divBdr>
                    </w:div>
                    <w:div w:id="576747323">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61832826">
                  <w:marLeft w:val="0"/>
                  <w:marRight w:val="0"/>
                  <w:marTop w:val="150"/>
                  <w:marBottom w:val="0"/>
                  <w:divBdr>
                    <w:top w:val="none" w:sz="0" w:space="0" w:color="auto"/>
                    <w:left w:val="none" w:sz="0" w:space="0" w:color="auto"/>
                    <w:bottom w:val="none" w:sz="0" w:space="0" w:color="auto"/>
                    <w:right w:val="none" w:sz="0" w:space="0" w:color="auto"/>
                  </w:divBdr>
                  <w:divsChild>
                    <w:div w:id="1040401072">
                      <w:marLeft w:val="0"/>
                      <w:marRight w:val="0"/>
                      <w:marTop w:val="0"/>
                      <w:marBottom w:val="0"/>
                      <w:divBdr>
                        <w:top w:val="none" w:sz="0" w:space="0" w:color="auto"/>
                        <w:left w:val="none" w:sz="0" w:space="0" w:color="auto"/>
                        <w:bottom w:val="none" w:sz="0" w:space="0" w:color="auto"/>
                        <w:right w:val="none" w:sz="0" w:space="0" w:color="auto"/>
                      </w:divBdr>
                      <w:divsChild>
                        <w:div w:id="1046025119">
                          <w:marLeft w:val="0"/>
                          <w:marRight w:val="0"/>
                          <w:marTop w:val="0"/>
                          <w:marBottom w:val="0"/>
                          <w:divBdr>
                            <w:top w:val="none" w:sz="0" w:space="0" w:color="auto"/>
                            <w:left w:val="none" w:sz="0" w:space="0" w:color="auto"/>
                            <w:bottom w:val="none" w:sz="0" w:space="0" w:color="auto"/>
                            <w:right w:val="none" w:sz="0" w:space="0" w:color="auto"/>
                          </w:divBdr>
                          <w:divsChild>
                            <w:div w:id="165173821">
                              <w:marLeft w:val="450"/>
                              <w:marRight w:val="0"/>
                              <w:marTop w:val="0"/>
                              <w:marBottom w:val="0"/>
                              <w:divBdr>
                                <w:top w:val="none" w:sz="0" w:space="0" w:color="auto"/>
                                <w:left w:val="none" w:sz="0" w:space="0" w:color="auto"/>
                                <w:bottom w:val="none" w:sz="0" w:space="0" w:color="auto"/>
                                <w:right w:val="none" w:sz="0" w:space="0" w:color="auto"/>
                              </w:divBdr>
                            </w:div>
                            <w:div w:id="186406695">
                              <w:marLeft w:val="450"/>
                              <w:marRight w:val="0"/>
                              <w:marTop w:val="0"/>
                              <w:marBottom w:val="0"/>
                              <w:divBdr>
                                <w:top w:val="none" w:sz="0" w:space="0" w:color="auto"/>
                                <w:left w:val="none" w:sz="0" w:space="0" w:color="auto"/>
                                <w:bottom w:val="none" w:sz="0" w:space="0" w:color="auto"/>
                                <w:right w:val="none" w:sz="0" w:space="0" w:color="auto"/>
                              </w:divBdr>
                            </w:div>
                            <w:div w:id="1723815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000653">
          <w:marLeft w:val="0"/>
          <w:marRight w:val="0"/>
          <w:marTop w:val="0"/>
          <w:marBottom w:val="0"/>
          <w:divBdr>
            <w:top w:val="none" w:sz="0" w:space="0" w:color="auto"/>
            <w:left w:val="none" w:sz="0" w:space="0" w:color="auto"/>
            <w:bottom w:val="none" w:sz="0" w:space="0" w:color="auto"/>
            <w:right w:val="none" w:sz="0" w:space="0" w:color="auto"/>
          </w:divBdr>
          <w:divsChild>
            <w:div w:id="1162505332">
              <w:marLeft w:val="0"/>
              <w:marRight w:val="0"/>
              <w:marTop w:val="0"/>
              <w:marBottom w:val="0"/>
              <w:divBdr>
                <w:top w:val="none" w:sz="0" w:space="0" w:color="auto"/>
                <w:left w:val="none" w:sz="0" w:space="0" w:color="auto"/>
                <w:bottom w:val="none" w:sz="0" w:space="0" w:color="auto"/>
                <w:right w:val="none" w:sz="0" w:space="0" w:color="auto"/>
              </w:divBdr>
              <w:divsChild>
                <w:div w:id="654842398">
                  <w:marLeft w:val="0"/>
                  <w:marRight w:val="0"/>
                  <w:marTop w:val="0"/>
                  <w:marBottom w:val="0"/>
                  <w:divBdr>
                    <w:top w:val="none" w:sz="0" w:space="0" w:color="auto"/>
                    <w:left w:val="none" w:sz="0" w:space="0" w:color="auto"/>
                    <w:bottom w:val="none" w:sz="0" w:space="0" w:color="auto"/>
                    <w:right w:val="none" w:sz="0" w:space="0" w:color="auto"/>
                  </w:divBdr>
                  <w:divsChild>
                    <w:div w:id="656307880">
                      <w:marLeft w:val="0"/>
                      <w:marRight w:val="0"/>
                      <w:marTop w:val="0"/>
                      <w:marBottom w:val="75"/>
                      <w:divBdr>
                        <w:top w:val="none" w:sz="0" w:space="0" w:color="auto"/>
                        <w:left w:val="none" w:sz="0" w:space="0" w:color="auto"/>
                        <w:bottom w:val="none" w:sz="0" w:space="0" w:color="auto"/>
                        <w:right w:val="none" w:sz="0" w:space="0" w:color="auto"/>
                      </w:divBdr>
                    </w:div>
                    <w:div w:id="1739746296">
                      <w:marLeft w:val="0"/>
                      <w:marRight w:val="0"/>
                      <w:marTop w:val="0"/>
                      <w:marBottom w:val="0"/>
                      <w:divBdr>
                        <w:top w:val="none" w:sz="0" w:space="0" w:color="auto"/>
                        <w:left w:val="none" w:sz="0" w:space="0" w:color="auto"/>
                        <w:bottom w:val="none" w:sz="0" w:space="0" w:color="auto"/>
                        <w:right w:val="none" w:sz="0" w:space="0" w:color="auto"/>
                      </w:divBdr>
                      <w:divsChild>
                        <w:div w:id="963076057">
                          <w:marLeft w:val="0"/>
                          <w:marRight w:val="0"/>
                          <w:marTop w:val="0"/>
                          <w:marBottom w:val="0"/>
                          <w:divBdr>
                            <w:top w:val="none" w:sz="0" w:space="0" w:color="auto"/>
                            <w:left w:val="none" w:sz="0" w:space="0" w:color="auto"/>
                            <w:bottom w:val="none" w:sz="0" w:space="0" w:color="auto"/>
                            <w:right w:val="none" w:sz="0" w:space="0" w:color="auto"/>
                          </w:divBdr>
                          <w:divsChild>
                            <w:div w:id="1323434801">
                              <w:marLeft w:val="0"/>
                              <w:marRight w:val="0"/>
                              <w:marTop w:val="0"/>
                              <w:marBottom w:val="0"/>
                              <w:divBdr>
                                <w:top w:val="none" w:sz="0" w:space="0" w:color="auto"/>
                                <w:left w:val="none" w:sz="0" w:space="0" w:color="auto"/>
                                <w:bottom w:val="none" w:sz="0" w:space="0" w:color="auto"/>
                                <w:right w:val="none" w:sz="0" w:space="0" w:color="auto"/>
                              </w:divBdr>
                              <w:divsChild>
                                <w:div w:id="878708116">
                                  <w:marLeft w:val="0"/>
                                  <w:marRight w:val="0"/>
                                  <w:marTop w:val="0"/>
                                  <w:marBottom w:val="0"/>
                                  <w:divBdr>
                                    <w:top w:val="none" w:sz="0" w:space="0" w:color="auto"/>
                                    <w:left w:val="none" w:sz="0" w:space="0" w:color="auto"/>
                                    <w:bottom w:val="none" w:sz="0" w:space="0" w:color="auto"/>
                                    <w:right w:val="none" w:sz="0" w:space="0" w:color="auto"/>
                                  </w:divBdr>
                                </w:div>
                                <w:div w:id="90126052">
                                  <w:marLeft w:val="0"/>
                                  <w:marRight w:val="0"/>
                                  <w:marTop w:val="0"/>
                                  <w:marBottom w:val="0"/>
                                  <w:divBdr>
                                    <w:top w:val="none" w:sz="0" w:space="0" w:color="auto"/>
                                    <w:left w:val="none" w:sz="0" w:space="0" w:color="auto"/>
                                    <w:bottom w:val="none" w:sz="0" w:space="0" w:color="auto"/>
                                    <w:right w:val="none" w:sz="0" w:space="0" w:color="auto"/>
                                  </w:divBdr>
                                </w:div>
                              </w:divsChild>
                            </w:div>
                            <w:div w:id="555704605">
                              <w:marLeft w:val="0"/>
                              <w:marRight w:val="0"/>
                              <w:marTop w:val="0"/>
                              <w:marBottom w:val="0"/>
                              <w:divBdr>
                                <w:top w:val="none" w:sz="0" w:space="0" w:color="auto"/>
                                <w:left w:val="none" w:sz="0" w:space="0" w:color="auto"/>
                                <w:bottom w:val="none" w:sz="0" w:space="0" w:color="auto"/>
                                <w:right w:val="none" w:sz="0" w:space="0" w:color="auto"/>
                              </w:divBdr>
                              <w:divsChild>
                                <w:div w:id="82533991">
                                  <w:marLeft w:val="0"/>
                                  <w:marRight w:val="0"/>
                                  <w:marTop w:val="0"/>
                                  <w:marBottom w:val="0"/>
                                  <w:divBdr>
                                    <w:top w:val="none" w:sz="0" w:space="0" w:color="auto"/>
                                    <w:left w:val="none" w:sz="0" w:space="0" w:color="auto"/>
                                    <w:bottom w:val="none" w:sz="0" w:space="0" w:color="auto"/>
                                    <w:right w:val="none" w:sz="0" w:space="0" w:color="auto"/>
                                  </w:divBdr>
                                </w:div>
                                <w:div w:id="11934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91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47250">
                  <w:marLeft w:val="0"/>
                  <w:marRight w:val="0"/>
                  <w:marTop w:val="0"/>
                  <w:marBottom w:val="0"/>
                  <w:divBdr>
                    <w:top w:val="none" w:sz="0" w:space="0" w:color="auto"/>
                    <w:left w:val="none" w:sz="0" w:space="0" w:color="auto"/>
                    <w:bottom w:val="none" w:sz="0" w:space="0" w:color="auto"/>
                    <w:right w:val="none" w:sz="0" w:space="0" w:color="auto"/>
                  </w:divBdr>
                </w:div>
                <w:div w:id="650251241">
                  <w:marLeft w:val="0"/>
                  <w:marRight w:val="0"/>
                  <w:marTop w:val="0"/>
                  <w:marBottom w:val="0"/>
                  <w:divBdr>
                    <w:top w:val="none" w:sz="0" w:space="0" w:color="auto"/>
                    <w:left w:val="none" w:sz="0" w:space="0" w:color="auto"/>
                    <w:bottom w:val="none" w:sz="0" w:space="0" w:color="auto"/>
                    <w:right w:val="none" w:sz="0" w:space="0" w:color="auto"/>
                  </w:divBdr>
                </w:div>
                <w:div w:id="212544385">
                  <w:marLeft w:val="0"/>
                  <w:marRight w:val="0"/>
                  <w:marTop w:val="0"/>
                  <w:marBottom w:val="0"/>
                  <w:divBdr>
                    <w:top w:val="none" w:sz="0" w:space="0" w:color="auto"/>
                    <w:left w:val="none" w:sz="0" w:space="0" w:color="auto"/>
                    <w:bottom w:val="none" w:sz="0" w:space="0" w:color="auto"/>
                    <w:right w:val="none" w:sz="0" w:space="0" w:color="auto"/>
                  </w:divBdr>
                  <w:divsChild>
                    <w:div w:id="1958639269">
                      <w:marLeft w:val="0"/>
                      <w:marRight w:val="0"/>
                      <w:marTop w:val="0"/>
                      <w:marBottom w:val="0"/>
                      <w:divBdr>
                        <w:top w:val="single" w:sz="6" w:space="2" w:color="000000"/>
                        <w:left w:val="single" w:sz="6" w:space="2" w:color="000000"/>
                        <w:bottom w:val="single" w:sz="6" w:space="2" w:color="000000"/>
                        <w:right w:val="single" w:sz="6" w:space="2" w:color="000000"/>
                      </w:divBdr>
                    </w:div>
                    <w:div w:id="863665284">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065027720">
                  <w:marLeft w:val="0"/>
                  <w:marRight w:val="0"/>
                  <w:marTop w:val="150"/>
                  <w:marBottom w:val="0"/>
                  <w:divBdr>
                    <w:top w:val="none" w:sz="0" w:space="0" w:color="auto"/>
                    <w:left w:val="none" w:sz="0" w:space="0" w:color="auto"/>
                    <w:bottom w:val="none" w:sz="0" w:space="0" w:color="auto"/>
                    <w:right w:val="none" w:sz="0" w:space="0" w:color="auto"/>
                  </w:divBdr>
                  <w:divsChild>
                    <w:div w:id="1410154949">
                      <w:marLeft w:val="0"/>
                      <w:marRight w:val="0"/>
                      <w:marTop w:val="0"/>
                      <w:marBottom w:val="0"/>
                      <w:divBdr>
                        <w:top w:val="none" w:sz="0" w:space="0" w:color="auto"/>
                        <w:left w:val="none" w:sz="0" w:space="0" w:color="auto"/>
                        <w:bottom w:val="none" w:sz="0" w:space="0" w:color="auto"/>
                        <w:right w:val="none" w:sz="0" w:space="0" w:color="auto"/>
                      </w:divBdr>
                      <w:divsChild>
                        <w:div w:id="152793665">
                          <w:marLeft w:val="0"/>
                          <w:marRight w:val="0"/>
                          <w:marTop w:val="0"/>
                          <w:marBottom w:val="0"/>
                          <w:divBdr>
                            <w:top w:val="none" w:sz="0" w:space="0" w:color="auto"/>
                            <w:left w:val="none" w:sz="0" w:space="0" w:color="auto"/>
                            <w:bottom w:val="none" w:sz="0" w:space="0" w:color="auto"/>
                            <w:right w:val="none" w:sz="0" w:space="0" w:color="auto"/>
                          </w:divBdr>
                          <w:divsChild>
                            <w:div w:id="2632616">
                              <w:marLeft w:val="450"/>
                              <w:marRight w:val="0"/>
                              <w:marTop w:val="0"/>
                              <w:marBottom w:val="0"/>
                              <w:divBdr>
                                <w:top w:val="none" w:sz="0" w:space="0" w:color="auto"/>
                                <w:left w:val="none" w:sz="0" w:space="0" w:color="auto"/>
                                <w:bottom w:val="none" w:sz="0" w:space="0" w:color="auto"/>
                                <w:right w:val="none" w:sz="0" w:space="0" w:color="auto"/>
                              </w:divBdr>
                            </w:div>
                            <w:div w:id="1880555924">
                              <w:marLeft w:val="450"/>
                              <w:marRight w:val="0"/>
                              <w:marTop w:val="0"/>
                              <w:marBottom w:val="0"/>
                              <w:divBdr>
                                <w:top w:val="none" w:sz="0" w:space="0" w:color="auto"/>
                                <w:left w:val="none" w:sz="0" w:space="0" w:color="auto"/>
                                <w:bottom w:val="none" w:sz="0" w:space="0" w:color="auto"/>
                                <w:right w:val="none" w:sz="0" w:space="0" w:color="auto"/>
                              </w:divBdr>
                            </w:div>
                            <w:div w:id="5262117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945974">
          <w:marLeft w:val="0"/>
          <w:marRight w:val="0"/>
          <w:marTop w:val="0"/>
          <w:marBottom w:val="0"/>
          <w:divBdr>
            <w:top w:val="none" w:sz="0" w:space="0" w:color="auto"/>
            <w:left w:val="none" w:sz="0" w:space="0" w:color="auto"/>
            <w:bottom w:val="none" w:sz="0" w:space="0" w:color="auto"/>
            <w:right w:val="none" w:sz="0" w:space="0" w:color="auto"/>
          </w:divBdr>
          <w:divsChild>
            <w:div w:id="1610234347">
              <w:marLeft w:val="0"/>
              <w:marRight w:val="0"/>
              <w:marTop w:val="0"/>
              <w:marBottom w:val="0"/>
              <w:divBdr>
                <w:top w:val="none" w:sz="0" w:space="0" w:color="auto"/>
                <w:left w:val="none" w:sz="0" w:space="0" w:color="auto"/>
                <w:bottom w:val="none" w:sz="0" w:space="0" w:color="auto"/>
                <w:right w:val="none" w:sz="0" w:space="0" w:color="auto"/>
              </w:divBdr>
              <w:divsChild>
                <w:div w:id="1695836851">
                  <w:marLeft w:val="0"/>
                  <w:marRight w:val="0"/>
                  <w:marTop w:val="0"/>
                  <w:marBottom w:val="0"/>
                  <w:divBdr>
                    <w:top w:val="none" w:sz="0" w:space="0" w:color="auto"/>
                    <w:left w:val="none" w:sz="0" w:space="0" w:color="auto"/>
                    <w:bottom w:val="none" w:sz="0" w:space="0" w:color="auto"/>
                    <w:right w:val="none" w:sz="0" w:space="0" w:color="auto"/>
                  </w:divBdr>
                  <w:divsChild>
                    <w:div w:id="755519590">
                      <w:marLeft w:val="0"/>
                      <w:marRight w:val="0"/>
                      <w:marTop w:val="0"/>
                      <w:marBottom w:val="75"/>
                      <w:divBdr>
                        <w:top w:val="none" w:sz="0" w:space="0" w:color="auto"/>
                        <w:left w:val="none" w:sz="0" w:space="0" w:color="auto"/>
                        <w:bottom w:val="none" w:sz="0" w:space="0" w:color="auto"/>
                        <w:right w:val="none" w:sz="0" w:space="0" w:color="auto"/>
                      </w:divBdr>
                    </w:div>
                    <w:div w:id="1863393482">
                      <w:marLeft w:val="0"/>
                      <w:marRight w:val="0"/>
                      <w:marTop w:val="0"/>
                      <w:marBottom w:val="0"/>
                      <w:divBdr>
                        <w:top w:val="none" w:sz="0" w:space="0" w:color="auto"/>
                        <w:left w:val="none" w:sz="0" w:space="0" w:color="auto"/>
                        <w:bottom w:val="none" w:sz="0" w:space="0" w:color="auto"/>
                        <w:right w:val="none" w:sz="0" w:space="0" w:color="auto"/>
                      </w:divBdr>
                    </w:div>
                  </w:divsChild>
                </w:div>
                <w:div w:id="1781295384">
                  <w:marLeft w:val="0"/>
                  <w:marRight w:val="0"/>
                  <w:marTop w:val="0"/>
                  <w:marBottom w:val="0"/>
                  <w:divBdr>
                    <w:top w:val="none" w:sz="0" w:space="0" w:color="auto"/>
                    <w:left w:val="none" w:sz="0" w:space="0" w:color="auto"/>
                    <w:bottom w:val="none" w:sz="0" w:space="0" w:color="auto"/>
                    <w:right w:val="none" w:sz="0" w:space="0" w:color="auto"/>
                  </w:divBdr>
                </w:div>
                <w:div w:id="1634411622">
                  <w:marLeft w:val="0"/>
                  <w:marRight w:val="0"/>
                  <w:marTop w:val="0"/>
                  <w:marBottom w:val="0"/>
                  <w:divBdr>
                    <w:top w:val="none" w:sz="0" w:space="0" w:color="auto"/>
                    <w:left w:val="none" w:sz="0" w:space="0" w:color="auto"/>
                    <w:bottom w:val="none" w:sz="0" w:space="0" w:color="auto"/>
                    <w:right w:val="none" w:sz="0" w:space="0" w:color="auto"/>
                  </w:divBdr>
                </w:div>
                <w:div w:id="1526210891">
                  <w:marLeft w:val="0"/>
                  <w:marRight w:val="0"/>
                  <w:marTop w:val="0"/>
                  <w:marBottom w:val="0"/>
                  <w:divBdr>
                    <w:top w:val="none" w:sz="0" w:space="0" w:color="auto"/>
                    <w:left w:val="none" w:sz="0" w:space="0" w:color="auto"/>
                    <w:bottom w:val="none" w:sz="0" w:space="0" w:color="auto"/>
                    <w:right w:val="none" w:sz="0" w:space="0" w:color="auto"/>
                  </w:divBdr>
                  <w:divsChild>
                    <w:div w:id="11339841">
                      <w:marLeft w:val="0"/>
                      <w:marRight w:val="0"/>
                      <w:marTop w:val="0"/>
                      <w:marBottom w:val="0"/>
                      <w:divBdr>
                        <w:top w:val="single" w:sz="6" w:space="2" w:color="000000"/>
                        <w:left w:val="single" w:sz="6" w:space="2" w:color="000000"/>
                        <w:bottom w:val="single" w:sz="6" w:space="2" w:color="000000"/>
                        <w:right w:val="single" w:sz="6" w:space="2" w:color="000000"/>
                      </w:divBdr>
                    </w:div>
                    <w:div w:id="771586869">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2126190886">
                  <w:marLeft w:val="0"/>
                  <w:marRight w:val="0"/>
                  <w:marTop w:val="150"/>
                  <w:marBottom w:val="0"/>
                  <w:divBdr>
                    <w:top w:val="none" w:sz="0" w:space="0" w:color="auto"/>
                    <w:left w:val="none" w:sz="0" w:space="0" w:color="auto"/>
                    <w:bottom w:val="none" w:sz="0" w:space="0" w:color="auto"/>
                    <w:right w:val="none" w:sz="0" w:space="0" w:color="auto"/>
                  </w:divBdr>
                  <w:divsChild>
                    <w:div w:id="1502770382">
                      <w:marLeft w:val="0"/>
                      <w:marRight w:val="0"/>
                      <w:marTop w:val="0"/>
                      <w:marBottom w:val="0"/>
                      <w:divBdr>
                        <w:top w:val="none" w:sz="0" w:space="0" w:color="auto"/>
                        <w:left w:val="none" w:sz="0" w:space="0" w:color="auto"/>
                        <w:bottom w:val="none" w:sz="0" w:space="0" w:color="auto"/>
                        <w:right w:val="none" w:sz="0" w:space="0" w:color="auto"/>
                      </w:divBdr>
                    </w:div>
                    <w:div w:id="1718045414">
                      <w:marLeft w:val="0"/>
                      <w:marRight w:val="0"/>
                      <w:marTop w:val="0"/>
                      <w:marBottom w:val="0"/>
                      <w:divBdr>
                        <w:top w:val="none" w:sz="0" w:space="0" w:color="auto"/>
                        <w:left w:val="none" w:sz="0" w:space="0" w:color="auto"/>
                        <w:bottom w:val="none" w:sz="0" w:space="0" w:color="auto"/>
                        <w:right w:val="none" w:sz="0" w:space="0" w:color="auto"/>
                      </w:divBdr>
                      <w:divsChild>
                        <w:div w:id="300039862">
                          <w:marLeft w:val="0"/>
                          <w:marRight w:val="0"/>
                          <w:marTop w:val="0"/>
                          <w:marBottom w:val="0"/>
                          <w:divBdr>
                            <w:top w:val="none" w:sz="0" w:space="0" w:color="auto"/>
                            <w:left w:val="none" w:sz="0" w:space="0" w:color="auto"/>
                            <w:bottom w:val="none" w:sz="0" w:space="0" w:color="auto"/>
                            <w:right w:val="none" w:sz="0" w:space="0" w:color="auto"/>
                          </w:divBdr>
                          <w:divsChild>
                            <w:div w:id="753745432">
                              <w:marLeft w:val="450"/>
                              <w:marRight w:val="0"/>
                              <w:marTop w:val="0"/>
                              <w:marBottom w:val="0"/>
                              <w:divBdr>
                                <w:top w:val="none" w:sz="0" w:space="0" w:color="auto"/>
                                <w:left w:val="none" w:sz="0" w:space="0" w:color="auto"/>
                                <w:bottom w:val="none" w:sz="0" w:space="0" w:color="auto"/>
                                <w:right w:val="none" w:sz="0" w:space="0" w:color="auto"/>
                              </w:divBdr>
                            </w:div>
                            <w:div w:id="118393286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047934">
          <w:marLeft w:val="0"/>
          <w:marRight w:val="0"/>
          <w:marTop w:val="0"/>
          <w:marBottom w:val="0"/>
          <w:divBdr>
            <w:top w:val="none" w:sz="0" w:space="0" w:color="auto"/>
            <w:left w:val="none" w:sz="0" w:space="0" w:color="auto"/>
            <w:bottom w:val="none" w:sz="0" w:space="0" w:color="auto"/>
            <w:right w:val="none" w:sz="0" w:space="0" w:color="auto"/>
          </w:divBdr>
          <w:divsChild>
            <w:div w:id="513113201">
              <w:marLeft w:val="0"/>
              <w:marRight w:val="0"/>
              <w:marTop w:val="0"/>
              <w:marBottom w:val="0"/>
              <w:divBdr>
                <w:top w:val="none" w:sz="0" w:space="0" w:color="auto"/>
                <w:left w:val="none" w:sz="0" w:space="0" w:color="auto"/>
                <w:bottom w:val="none" w:sz="0" w:space="0" w:color="auto"/>
                <w:right w:val="none" w:sz="0" w:space="0" w:color="auto"/>
              </w:divBdr>
              <w:divsChild>
                <w:div w:id="1213274860">
                  <w:marLeft w:val="0"/>
                  <w:marRight w:val="0"/>
                  <w:marTop w:val="0"/>
                  <w:marBottom w:val="0"/>
                  <w:divBdr>
                    <w:top w:val="none" w:sz="0" w:space="0" w:color="auto"/>
                    <w:left w:val="none" w:sz="0" w:space="0" w:color="auto"/>
                    <w:bottom w:val="none" w:sz="0" w:space="0" w:color="auto"/>
                    <w:right w:val="none" w:sz="0" w:space="0" w:color="auto"/>
                  </w:divBdr>
                  <w:divsChild>
                    <w:div w:id="1693267367">
                      <w:marLeft w:val="0"/>
                      <w:marRight w:val="0"/>
                      <w:marTop w:val="0"/>
                      <w:marBottom w:val="75"/>
                      <w:divBdr>
                        <w:top w:val="none" w:sz="0" w:space="0" w:color="auto"/>
                        <w:left w:val="none" w:sz="0" w:space="0" w:color="auto"/>
                        <w:bottom w:val="none" w:sz="0" w:space="0" w:color="auto"/>
                        <w:right w:val="none" w:sz="0" w:space="0" w:color="auto"/>
                      </w:divBdr>
                    </w:div>
                    <w:div w:id="514538162">
                      <w:marLeft w:val="0"/>
                      <w:marRight w:val="0"/>
                      <w:marTop w:val="0"/>
                      <w:marBottom w:val="0"/>
                      <w:divBdr>
                        <w:top w:val="none" w:sz="0" w:space="0" w:color="auto"/>
                        <w:left w:val="none" w:sz="0" w:space="0" w:color="auto"/>
                        <w:bottom w:val="none" w:sz="0" w:space="0" w:color="auto"/>
                        <w:right w:val="none" w:sz="0" w:space="0" w:color="auto"/>
                      </w:divBdr>
                      <w:divsChild>
                        <w:div w:id="1059354592">
                          <w:marLeft w:val="0"/>
                          <w:marRight w:val="0"/>
                          <w:marTop w:val="0"/>
                          <w:marBottom w:val="0"/>
                          <w:divBdr>
                            <w:top w:val="none" w:sz="0" w:space="0" w:color="auto"/>
                            <w:left w:val="none" w:sz="0" w:space="0" w:color="auto"/>
                            <w:bottom w:val="none" w:sz="0" w:space="0" w:color="auto"/>
                            <w:right w:val="none" w:sz="0" w:space="0" w:color="auto"/>
                          </w:divBdr>
                          <w:divsChild>
                            <w:div w:id="2144078694">
                              <w:marLeft w:val="0"/>
                              <w:marRight w:val="0"/>
                              <w:marTop w:val="0"/>
                              <w:marBottom w:val="0"/>
                              <w:divBdr>
                                <w:top w:val="none" w:sz="0" w:space="0" w:color="auto"/>
                                <w:left w:val="none" w:sz="0" w:space="0" w:color="auto"/>
                                <w:bottom w:val="none" w:sz="0" w:space="0" w:color="auto"/>
                                <w:right w:val="none" w:sz="0" w:space="0" w:color="auto"/>
                              </w:divBdr>
                              <w:divsChild>
                                <w:div w:id="1622413704">
                                  <w:marLeft w:val="0"/>
                                  <w:marRight w:val="0"/>
                                  <w:marTop w:val="0"/>
                                  <w:marBottom w:val="0"/>
                                  <w:divBdr>
                                    <w:top w:val="none" w:sz="0" w:space="0" w:color="auto"/>
                                    <w:left w:val="none" w:sz="0" w:space="0" w:color="auto"/>
                                    <w:bottom w:val="none" w:sz="0" w:space="0" w:color="auto"/>
                                    <w:right w:val="none" w:sz="0" w:space="0" w:color="auto"/>
                                  </w:divBdr>
                                </w:div>
                                <w:div w:id="159928889">
                                  <w:marLeft w:val="0"/>
                                  <w:marRight w:val="0"/>
                                  <w:marTop w:val="0"/>
                                  <w:marBottom w:val="0"/>
                                  <w:divBdr>
                                    <w:top w:val="none" w:sz="0" w:space="0" w:color="auto"/>
                                    <w:left w:val="none" w:sz="0" w:space="0" w:color="auto"/>
                                    <w:bottom w:val="none" w:sz="0" w:space="0" w:color="auto"/>
                                    <w:right w:val="none" w:sz="0" w:space="0" w:color="auto"/>
                                  </w:divBdr>
                                </w:div>
                              </w:divsChild>
                            </w:div>
                            <w:div w:id="1947032450">
                              <w:marLeft w:val="0"/>
                              <w:marRight w:val="0"/>
                              <w:marTop w:val="0"/>
                              <w:marBottom w:val="0"/>
                              <w:divBdr>
                                <w:top w:val="none" w:sz="0" w:space="0" w:color="auto"/>
                                <w:left w:val="none" w:sz="0" w:space="0" w:color="auto"/>
                                <w:bottom w:val="none" w:sz="0" w:space="0" w:color="auto"/>
                                <w:right w:val="none" w:sz="0" w:space="0" w:color="auto"/>
                              </w:divBdr>
                              <w:divsChild>
                                <w:div w:id="1508793092">
                                  <w:marLeft w:val="0"/>
                                  <w:marRight w:val="0"/>
                                  <w:marTop w:val="0"/>
                                  <w:marBottom w:val="0"/>
                                  <w:divBdr>
                                    <w:top w:val="none" w:sz="0" w:space="0" w:color="auto"/>
                                    <w:left w:val="none" w:sz="0" w:space="0" w:color="auto"/>
                                    <w:bottom w:val="none" w:sz="0" w:space="0" w:color="auto"/>
                                    <w:right w:val="none" w:sz="0" w:space="0" w:color="auto"/>
                                  </w:divBdr>
                                </w:div>
                                <w:div w:id="150170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2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6150">
                  <w:marLeft w:val="0"/>
                  <w:marRight w:val="0"/>
                  <w:marTop w:val="0"/>
                  <w:marBottom w:val="0"/>
                  <w:divBdr>
                    <w:top w:val="none" w:sz="0" w:space="0" w:color="auto"/>
                    <w:left w:val="none" w:sz="0" w:space="0" w:color="auto"/>
                    <w:bottom w:val="none" w:sz="0" w:space="0" w:color="auto"/>
                    <w:right w:val="none" w:sz="0" w:space="0" w:color="auto"/>
                  </w:divBdr>
                </w:div>
                <w:div w:id="1190529636">
                  <w:marLeft w:val="0"/>
                  <w:marRight w:val="0"/>
                  <w:marTop w:val="0"/>
                  <w:marBottom w:val="0"/>
                  <w:divBdr>
                    <w:top w:val="none" w:sz="0" w:space="0" w:color="auto"/>
                    <w:left w:val="none" w:sz="0" w:space="0" w:color="auto"/>
                    <w:bottom w:val="none" w:sz="0" w:space="0" w:color="auto"/>
                    <w:right w:val="none" w:sz="0" w:space="0" w:color="auto"/>
                  </w:divBdr>
                </w:div>
                <w:div w:id="684937770">
                  <w:marLeft w:val="0"/>
                  <w:marRight w:val="0"/>
                  <w:marTop w:val="0"/>
                  <w:marBottom w:val="0"/>
                  <w:divBdr>
                    <w:top w:val="none" w:sz="0" w:space="0" w:color="auto"/>
                    <w:left w:val="none" w:sz="0" w:space="0" w:color="auto"/>
                    <w:bottom w:val="none" w:sz="0" w:space="0" w:color="auto"/>
                    <w:right w:val="none" w:sz="0" w:space="0" w:color="auto"/>
                  </w:divBdr>
                  <w:divsChild>
                    <w:div w:id="832068422">
                      <w:marLeft w:val="0"/>
                      <w:marRight w:val="0"/>
                      <w:marTop w:val="0"/>
                      <w:marBottom w:val="0"/>
                      <w:divBdr>
                        <w:top w:val="single" w:sz="6" w:space="2" w:color="000000"/>
                        <w:left w:val="single" w:sz="6" w:space="2" w:color="000000"/>
                        <w:bottom w:val="single" w:sz="6" w:space="2" w:color="000000"/>
                        <w:right w:val="single" w:sz="6" w:space="2" w:color="000000"/>
                      </w:divBdr>
                    </w:div>
                    <w:div w:id="1010987027">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646662905">
                  <w:marLeft w:val="0"/>
                  <w:marRight w:val="0"/>
                  <w:marTop w:val="150"/>
                  <w:marBottom w:val="0"/>
                  <w:divBdr>
                    <w:top w:val="none" w:sz="0" w:space="0" w:color="auto"/>
                    <w:left w:val="none" w:sz="0" w:space="0" w:color="auto"/>
                    <w:bottom w:val="none" w:sz="0" w:space="0" w:color="auto"/>
                    <w:right w:val="none" w:sz="0" w:space="0" w:color="auto"/>
                  </w:divBdr>
                  <w:divsChild>
                    <w:div w:id="2115007755">
                      <w:marLeft w:val="0"/>
                      <w:marRight w:val="0"/>
                      <w:marTop w:val="0"/>
                      <w:marBottom w:val="0"/>
                      <w:divBdr>
                        <w:top w:val="none" w:sz="0" w:space="0" w:color="auto"/>
                        <w:left w:val="none" w:sz="0" w:space="0" w:color="auto"/>
                        <w:bottom w:val="none" w:sz="0" w:space="0" w:color="auto"/>
                        <w:right w:val="none" w:sz="0" w:space="0" w:color="auto"/>
                      </w:divBdr>
                      <w:divsChild>
                        <w:div w:id="258760837">
                          <w:marLeft w:val="0"/>
                          <w:marRight w:val="0"/>
                          <w:marTop w:val="0"/>
                          <w:marBottom w:val="0"/>
                          <w:divBdr>
                            <w:top w:val="none" w:sz="0" w:space="0" w:color="auto"/>
                            <w:left w:val="none" w:sz="0" w:space="0" w:color="auto"/>
                            <w:bottom w:val="none" w:sz="0" w:space="0" w:color="auto"/>
                            <w:right w:val="none" w:sz="0" w:space="0" w:color="auto"/>
                          </w:divBdr>
                          <w:divsChild>
                            <w:div w:id="846753171">
                              <w:marLeft w:val="450"/>
                              <w:marRight w:val="0"/>
                              <w:marTop w:val="0"/>
                              <w:marBottom w:val="0"/>
                              <w:divBdr>
                                <w:top w:val="none" w:sz="0" w:space="0" w:color="auto"/>
                                <w:left w:val="none" w:sz="0" w:space="0" w:color="auto"/>
                                <w:bottom w:val="none" w:sz="0" w:space="0" w:color="auto"/>
                                <w:right w:val="none" w:sz="0" w:space="0" w:color="auto"/>
                              </w:divBdr>
                            </w:div>
                            <w:div w:id="1474257341">
                              <w:marLeft w:val="450"/>
                              <w:marRight w:val="0"/>
                              <w:marTop w:val="0"/>
                              <w:marBottom w:val="0"/>
                              <w:divBdr>
                                <w:top w:val="none" w:sz="0" w:space="0" w:color="auto"/>
                                <w:left w:val="none" w:sz="0" w:space="0" w:color="auto"/>
                                <w:bottom w:val="none" w:sz="0" w:space="0" w:color="auto"/>
                                <w:right w:val="none" w:sz="0" w:space="0" w:color="auto"/>
                              </w:divBdr>
                            </w:div>
                            <w:div w:id="101391978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412691">
          <w:marLeft w:val="0"/>
          <w:marRight w:val="0"/>
          <w:marTop w:val="0"/>
          <w:marBottom w:val="0"/>
          <w:divBdr>
            <w:top w:val="none" w:sz="0" w:space="0" w:color="auto"/>
            <w:left w:val="none" w:sz="0" w:space="0" w:color="auto"/>
            <w:bottom w:val="none" w:sz="0" w:space="0" w:color="auto"/>
            <w:right w:val="none" w:sz="0" w:space="0" w:color="auto"/>
          </w:divBdr>
          <w:divsChild>
            <w:div w:id="947858535">
              <w:marLeft w:val="0"/>
              <w:marRight w:val="0"/>
              <w:marTop w:val="0"/>
              <w:marBottom w:val="0"/>
              <w:divBdr>
                <w:top w:val="none" w:sz="0" w:space="0" w:color="auto"/>
                <w:left w:val="none" w:sz="0" w:space="0" w:color="auto"/>
                <w:bottom w:val="none" w:sz="0" w:space="0" w:color="auto"/>
                <w:right w:val="none" w:sz="0" w:space="0" w:color="auto"/>
              </w:divBdr>
              <w:divsChild>
                <w:div w:id="1483614978">
                  <w:marLeft w:val="0"/>
                  <w:marRight w:val="0"/>
                  <w:marTop w:val="0"/>
                  <w:marBottom w:val="0"/>
                  <w:divBdr>
                    <w:top w:val="none" w:sz="0" w:space="0" w:color="auto"/>
                    <w:left w:val="none" w:sz="0" w:space="0" w:color="auto"/>
                    <w:bottom w:val="none" w:sz="0" w:space="0" w:color="auto"/>
                    <w:right w:val="none" w:sz="0" w:space="0" w:color="auto"/>
                  </w:divBdr>
                  <w:divsChild>
                    <w:div w:id="2051882653">
                      <w:marLeft w:val="0"/>
                      <w:marRight w:val="0"/>
                      <w:marTop w:val="0"/>
                      <w:marBottom w:val="75"/>
                      <w:divBdr>
                        <w:top w:val="none" w:sz="0" w:space="0" w:color="auto"/>
                        <w:left w:val="none" w:sz="0" w:space="0" w:color="auto"/>
                        <w:bottom w:val="none" w:sz="0" w:space="0" w:color="auto"/>
                        <w:right w:val="none" w:sz="0" w:space="0" w:color="auto"/>
                      </w:divBdr>
                    </w:div>
                    <w:div w:id="412166736">
                      <w:marLeft w:val="0"/>
                      <w:marRight w:val="0"/>
                      <w:marTop w:val="0"/>
                      <w:marBottom w:val="0"/>
                      <w:divBdr>
                        <w:top w:val="none" w:sz="0" w:space="0" w:color="auto"/>
                        <w:left w:val="none" w:sz="0" w:space="0" w:color="auto"/>
                        <w:bottom w:val="none" w:sz="0" w:space="0" w:color="auto"/>
                        <w:right w:val="none" w:sz="0" w:space="0" w:color="auto"/>
                      </w:divBdr>
                    </w:div>
                  </w:divsChild>
                </w:div>
                <w:div w:id="279264116">
                  <w:marLeft w:val="0"/>
                  <w:marRight w:val="0"/>
                  <w:marTop w:val="0"/>
                  <w:marBottom w:val="0"/>
                  <w:divBdr>
                    <w:top w:val="none" w:sz="0" w:space="0" w:color="auto"/>
                    <w:left w:val="none" w:sz="0" w:space="0" w:color="auto"/>
                    <w:bottom w:val="none" w:sz="0" w:space="0" w:color="auto"/>
                    <w:right w:val="none" w:sz="0" w:space="0" w:color="auto"/>
                  </w:divBdr>
                </w:div>
                <w:div w:id="1485705286">
                  <w:marLeft w:val="0"/>
                  <w:marRight w:val="0"/>
                  <w:marTop w:val="0"/>
                  <w:marBottom w:val="0"/>
                  <w:divBdr>
                    <w:top w:val="none" w:sz="0" w:space="0" w:color="auto"/>
                    <w:left w:val="none" w:sz="0" w:space="0" w:color="auto"/>
                    <w:bottom w:val="none" w:sz="0" w:space="0" w:color="auto"/>
                    <w:right w:val="none" w:sz="0" w:space="0" w:color="auto"/>
                  </w:divBdr>
                </w:div>
                <w:div w:id="1203791481">
                  <w:marLeft w:val="0"/>
                  <w:marRight w:val="0"/>
                  <w:marTop w:val="0"/>
                  <w:marBottom w:val="0"/>
                  <w:divBdr>
                    <w:top w:val="none" w:sz="0" w:space="0" w:color="auto"/>
                    <w:left w:val="none" w:sz="0" w:space="0" w:color="auto"/>
                    <w:bottom w:val="none" w:sz="0" w:space="0" w:color="auto"/>
                    <w:right w:val="none" w:sz="0" w:space="0" w:color="auto"/>
                  </w:divBdr>
                  <w:divsChild>
                    <w:div w:id="1288318953">
                      <w:marLeft w:val="0"/>
                      <w:marRight w:val="0"/>
                      <w:marTop w:val="0"/>
                      <w:marBottom w:val="0"/>
                      <w:divBdr>
                        <w:top w:val="single" w:sz="6" w:space="2" w:color="000000"/>
                        <w:left w:val="single" w:sz="6" w:space="2" w:color="000000"/>
                        <w:bottom w:val="single" w:sz="6" w:space="2" w:color="000000"/>
                        <w:right w:val="single" w:sz="6" w:space="2" w:color="000000"/>
                      </w:divBdr>
                    </w:div>
                    <w:div w:id="496463655">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967469348">
                  <w:marLeft w:val="0"/>
                  <w:marRight w:val="0"/>
                  <w:marTop w:val="150"/>
                  <w:marBottom w:val="0"/>
                  <w:divBdr>
                    <w:top w:val="none" w:sz="0" w:space="0" w:color="auto"/>
                    <w:left w:val="none" w:sz="0" w:space="0" w:color="auto"/>
                    <w:bottom w:val="none" w:sz="0" w:space="0" w:color="auto"/>
                    <w:right w:val="none" w:sz="0" w:space="0" w:color="auto"/>
                  </w:divBdr>
                  <w:divsChild>
                    <w:div w:id="13441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56986">
          <w:marLeft w:val="0"/>
          <w:marRight w:val="0"/>
          <w:marTop w:val="0"/>
          <w:marBottom w:val="0"/>
          <w:divBdr>
            <w:top w:val="none" w:sz="0" w:space="0" w:color="auto"/>
            <w:left w:val="none" w:sz="0" w:space="0" w:color="auto"/>
            <w:bottom w:val="none" w:sz="0" w:space="0" w:color="auto"/>
            <w:right w:val="none" w:sz="0" w:space="0" w:color="auto"/>
          </w:divBdr>
          <w:divsChild>
            <w:div w:id="2020963210">
              <w:marLeft w:val="0"/>
              <w:marRight w:val="0"/>
              <w:marTop w:val="0"/>
              <w:marBottom w:val="0"/>
              <w:divBdr>
                <w:top w:val="none" w:sz="0" w:space="0" w:color="auto"/>
                <w:left w:val="none" w:sz="0" w:space="0" w:color="auto"/>
                <w:bottom w:val="none" w:sz="0" w:space="0" w:color="auto"/>
                <w:right w:val="none" w:sz="0" w:space="0" w:color="auto"/>
              </w:divBdr>
              <w:divsChild>
                <w:div w:id="67194077">
                  <w:marLeft w:val="0"/>
                  <w:marRight w:val="0"/>
                  <w:marTop w:val="0"/>
                  <w:marBottom w:val="0"/>
                  <w:divBdr>
                    <w:top w:val="none" w:sz="0" w:space="0" w:color="auto"/>
                    <w:left w:val="none" w:sz="0" w:space="0" w:color="auto"/>
                    <w:bottom w:val="none" w:sz="0" w:space="0" w:color="auto"/>
                    <w:right w:val="none" w:sz="0" w:space="0" w:color="auto"/>
                  </w:divBdr>
                  <w:divsChild>
                    <w:div w:id="1881698761">
                      <w:marLeft w:val="0"/>
                      <w:marRight w:val="0"/>
                      <w:marTop w:val="0"/>
                      <w:marBottom w:val="75"/>
                      <w:divBdr>
                        <w:top w:val="none" w:sz="0" w:space="0" w:color="auto"/>
                        <w:left w:val="none" w:sz="0" w:space="0" w:color="auto"/>
                        <w:bottom w:val="none" w:sz="0" w:space="0" w:color="auto"/>
                        <w:right w:val="none" w:sz="0" w:space="0" w:color="auto"/>
                      </w:divBdr>
                    </w:div>
                    <w:div w:id="1400249234">
                      <w:marLeft w:val="0"/>
                      <w:marRight w:val="0"/>
                      <w:marTop w:val="0"/>
                      <w:marBottom w:val="0"/>
                      <w:divBdr>
                        <w:top w:val="none" w:sz="0" w:space="0" w:color="auto"/>
                        <w:left w:val="none" w:sz="0" w:space="0" w:color="auto"/>
                        <w:bottom w:val="none" w:sz="0" w:space="0" w:color="auto"/>
                        <w:right w:val="none" w:sz="0" w:space="0" w:color="auto"/>
                      </w:divBdr>
                    </w:div>
                    <w:div w:id="1370449010">
                      <w:marLeft w:val="0"/>
                      <w:marRight w:val="0"/>
                      <w:marTop w:val="0"/>
                      <w:marBottom w:val="0"/>
                      <w:divBdr>
                        <w:top w:val="none" w:sz="0" w:space="0" w:color="auto"/>
                        <w:left w:val="none" w:sz="0" w:space="0" w:color="auto"/>
                        <w:bottom w:val="none" w:sz="0" w:space="0" w:color="auto"/>
                        <w:right w:val="none" w:sz="0" w:space="0" w:color="auto"/>
                      </w:divBdr>
                      <w:divsChild>
                        <w:div w:id="8331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03652">
                  <w:marLeft w:val="0"/>
                  <w:marRight w:val="0"/>
                  <w:marTop w:val="0"/>
                  <w:marBottom w:val="0"/>
                  <w:divBdr>
                    <w:top w:val="none" w:sz="0" w:space="0" w:color="auto"/>
                    <w:left w:val="none" w:sz="0" w:space="0" w:color="auto"/>
                    <w:bottom w:val="none" w:sz="0" w:space="0" w:color="auto"/>
                    <w:right w:val="none" w:sz="0" w:space="0" w:color="auto"/>
                  </w:divBdr>
                </w:div>
                <w:div w:id="744955658">
                  <w:marLeft w:val="0"/>
                  <w:marRight w:val="0"/>
                  <w:marTop w:val="0"/>
                  <w:marBottom w:val="0"/>
                  <w:divBdr>
                    <w:top w:val="none" w:sz="0" w:space="0" w:color="auto"/>
                    <w:left w:val="none" w:sz="0" w:space="0" w:color="auto"/>
                    <w:bottom w:val="none" w:sz="0" w:space="0" w:color="auto"/>
                    <w:right w:val="none" w:sz="0" w:space="0" w:color="auto"/>
                  </w:divBdr>
                </w:div>
                <w:div w:id="1015763382">
                  <w:marLeft w:val="0"/>
                  <w:marRight w:val="0"/>
                  <w:marTop w:val="0"/>
                  <w:marBottom w:val="0"/>
                  <w:divBdr>
                    <w:top w:val="none" w:sz="0" w:space="0" w:color="auto"/>
                    <w:left w:val="none" w:sz="0" w:space="0" w:color="auto"/>
                    <w:bottom w:val="none" w:sz="0" w:space="0" w:color="auto"/>
                    <w:right w:val="none" w:sz="0" w:space="0" w:color="auto"/>
                  </w:divBdr>
                  <w:divsChild>
                    <w:div w:id="1305744671">
                      <w:marLeft w:val="0"/>
                      <w:marRight w:val="0"/>
                      <w:marTop w:val="0"/>
                      <w:marBottom w:val="0"/>
                      <w:divBdr>
                        <w:top w:val="single" w:sz="6" w:space="2" w:color="000000"/>
                        <w:left w:val="single" w:sz="6" w:space="2" w:color="000000"/>
                        <w:bottom w:val="single" w:sz="6" w:space="2" w:color="000000"/>
                        <w:right w:val="single" w:sz="6" w:space="2" w:color="000000"/>
                      </w:divBdr>
                    </w:div>
                    <w:div w:id="1697540555">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2054230480">
                  <w:marLeft w:val="0"/>
                  <w:marRight w:val="0"/>
                  <w:marTop w:val="150"/>
                  <w:marBottom w:val="0"/>
                  <w:divBdr>
                    <w:top w:val="none" w:sz="0" w:space="0" w:color="auto"/>
                    <w:left w:val="none" w:sz="0" w:space="0" w:color="auto"/>
                    <w:bottom w:val="none" w:sz="0" w:space="0" w:color="auto"/>
                    <w:right w:val="none" w:sz="0" w:space="0" w:color="auto"/>
                  </w:divBdr>
                  <w:divsChild>
                    <w:div w:id="14071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57628">
          <w:marLeft w:val="0"/>
          <w:marRight w:val="0"/>
          <w:marTop w:val="0"/>
          <w:marBottom w:val="0"/>
          <w:divBdr>
            <w:top w:val="none" w:sz="0" w:space="0" w:color="auto"/>
            <w:left w:val="none" w:sz="0" w:space="0" w:color="auto"/>
            <w:bottom w:val="none" w:sz="0" w:space="0" w:color="auto"/>
            <w:right w:val="none" w:sz="0" w:space="0" w:color="auto"/>
          </w:divBdr>
          <w:divsChild>
            <w:div w:id="688140953">
              <w:marLeft w:val="0"/>
              <w:marRight w:val="0"/>
              <w:marTop w:val="0"/>
              <w:marBottom w:val="0"/>
              <w:divBdr>
                <w:top w:val="none" w:sz="0" w:space="0" w:color="auto"/>
                <w:left w:val="none" w:sz="0" w:space="0" w:color="auto"/>
                <w:bottom w:val="none" w:sz="0" w:space="0" w:color="auto"/>
                <w:right w:val="none" w:sz="0" w:space="0" w:color="auto"/>
              </w:divBdr>
              <w:divsChild>
                <w:div w:id="420763669">
                  <w:marLeft w:val="0"/>
                  <w:marRight w:val="0"/>
                  <w:marTop w:val="0"/>
                  <w:marBottom w:val="0"/>
                  <w:divBdr>
                    <w:top w:val="none" w:sz="0" w:space="0" w:color="auto"/>
                    <w:left w:val="none" w:sz="0" w:space="0" w:color="auto"/>
                    <w:bottom w:val="none" w:sz="0" w:space="0" w:color="auto"/>
                    <w:right w:val="none" w:sz="0" w:space="0" w:color="auto"/>
                  </w:divBdr>
                  <w:divsChild>
                    <w:div w:id="580220950">
                      <w:marLeft w:val="0"/>
                      <w:marRight w:val="0"/>
                      <w:marTop w:val="0"/>
                      <w:marBottom w:val="75"/>
                      <w:divBdr>
                        <w:top w:val="none" w:sz="0" w:space="0" w:color="auto"/>
                        <w:left w:val="none" w:sz="0" w:space="0" w:color="auto"/>
                        <w:bottom w:val="none" w:sz="0" w:space="0" w:color="auto"/>
                        <w:right w:val="none" w:sz="0" w:space="0" w:color="auto"/>
                      </w:divBdr>
                    </w:div>
                    <w:div w:id="47921017">
                      <w:marLeft w:val="0"/>
                      <w:marRight w:val="0"/>
                      <w:marTop w:val="0"/>
                      <w:marBottom w:val="0"/>
                      <w:divBdr>
                        <w:top w:val="none" w:sz="0" w:space="0" w:color="auto"/>
                        <w:left w:val="none" w:sz="0" w:space="0" w:color="auto"/>
                        <w:bottom w:val="none" w:sz="0" w:space="0" w:color="auto"/>
                        <w:right w:val="none" w:sz="0" w:space="0" w:color="auto"/>
                      </w:divBdr>
                    </w:div>
                    <w:div w:id="1103767061">
                      <w:marLeft w:val="0"/>
                      <w:marRight w:val="0"/>
                      <w:marTop w:val="0"/>
                      <w:marBottom w:val="0"/>
                      <w:divBdr>
                        <w:top w:val="none" w:sz="0" w:space="0" w:color="auto"/>
                        <w:left w:val="none" w:sz="0" w:space="0" w:color="auto"/>
                        <w:bottom w:val="none" w:sz="0" w:space="0" w:color="auto"/>
                        <w:right w:val="none" w:sz="0" w:space="0" w:color="auto"/>
                      </w:divBdr>
                      <w:divsChild>
                        <w:div w:id="7193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10476">
                  <w:marLeft w:val="0"/>
                  <w:marRight w:val="0"/>
                  <w:marTop w:val="0"/>
                  <w:marBottom w:val="0"/>
                  <w:divBdr>
                    <w:top w:val="none" w:sz="0" w:space="0" w:color="auto"/>
                    <w:left w:val="none" w:sz="0" w:space="0" w:color="auto"/>
                    <w:bottom w:val="none" w:sz="0" w:space="0" w:color="auto"/>
                    <w:right w:val="none" w:sz="0" w:space="0" w:color="auto"/>
                  </w:divBdr>
                </w:div>
                <w:div w:id="867908462">
                  <w:marLeft w:val="0"/>
                  <w:marRight w:val="0"/>
                  <w:marTop w:val="0"/>
                  <w:marBottom w:val="0"/>
                  <w:divBdr>
                    <w:top w:val="none" w:sz="0" w:space="0" w:color="auto"/>
                    <w:left w:val="none" w:sz="0" w:space="0" w:color="auto"/>
                    <w:bottom w:val="none" w:sz="0" w:space="0" w:color="auto"/>
                    <w:right w:val="none" w:sz="0" w:space="0" w:color="auto"/>
                  </w:divBdr>
                </w:div>
                <w:div w:id="30961958">
                  <w:marLeft w:val="0"/>
                  <w:marRight w:val="0"/>
                  <w:marTop w:val="0"/>
                  <w:marBottom w:val="0"/>
                  <w:divBdr>
                    <w:top w:val="none" w:sz="0" w:space="0" w:color="auto"/>
                    <w:left w:val="none" w:sz="0" w:space="0" w:color="auto"/>
                    <w:bottom w:val="none" w:sz="0" w:space="0" w:color="auto"/>
                    <w:right w:val="none" w:sz="0" w:space="0" w:color="auto"/>
                  </w:divBdr>
                  <w:divsChild>
                    <w:div w:id="118957129">
                      <w:marLeft w:val="0"/>
                      <w:marRight w:val="0"/>
                      <w:marTop w:val="0"/>
                      <w:marBottom w:val="0"/>
                      <w:divBdr>
                        <w:top w:val="single" w:sz="6" w:space="2" w:color="000000"/>
                        <w:left w:val="single" w:sz="6" w:space="2" w:color="000000"/>
                        <w:bottom w:val="single" w:sz="6" w:space="2" w:color="000000"/>
                        <w:right w:val="single" w:sz="6" w:space="2" w:color="000000"/>
                      </w:divBdr>
                    </w:div>
                    <w:div w:id="580263564">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159924291">
                  <w:marLeft w:val="0"/>
                  <w:marRight w:val="0"/>
                  <w:marTop w:val="150"/>
                  <w:marBottom w:val="0"/>
                  <w:divBdr>
                    <w:top w:val="none" w:sz="0" w:space="0" w:color="auto"/>
                    <w:left w:val="none" w:sz="0" w:space="0" w:color="auto"/>
                    <w:bottom w:val="none" w:sz="0" w:space="0" w:color="auto"/>
                    <w:right w:val="none" w:sz="0" w:space="0" w:color="auto"/>
                  </w:divBdr>
                  <w:divsChild>
                    <w:div w:id="18310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545537">
          <w:marLeft w:val="0"/>
          <w:marRight w:val="0"/>
          <w:marTop w:val="0"/>
          <w:marBottom w:val="0"/>
          <w:divBdr>
            <w:top w:val="none" w:sz="0" w:space="0" w:color="auto"/>
            <w:left w:val="none" w:sz="0" w:space="0" w:color="auto"/>
            <w:bottom w:val="none" w:sz="0" w:space="0" w:color="auto"/>
            <w:right w:val="none" w:sz="0" w:space="0" w:color="auto"/>
          </w:divBdr>
          <w:divsChild>
            <w:div w:id="125320542">
              <w:marLeft w:val="0"/>
              <w:marRight w:val="0"/>
              <w:marTop w:val="0"/>
              <w:marBottom w:val="0"/>
              <w:divBdr>
                <w:top w:val="none" w:sz="0" w:space="0" w:color="auto"/>
                <w:left w:val="none" w:sz="0" w:space="0" w:color="auto"/>
                <w:bottom w:val="none" w:sz="0" w:space="0" w:color="auto"/>
                <w:right w:val="none" w:sz="0" w:space="0" w:color="auto"/>
              </w:divBdr>
              <w:divsChild>
                <w:div w:id="779026820">
                  <w:marLeft w:val="0"/>
                  <w:marRight w:val="0"/>
                  <w:marTop w:val="0"/>
                  <w:marBottom w:val="0"/>
                  <w:divBdr>
                    <w:top w:val="none" w:sz="0" w:space="0" w:color="auto"/>
                    <w:left w:val="none" w:sz="0" w:space="0" w:color="auto"/>
                    <w:bottom w:val="none" w:sz="0" w:space="0" w:color="auto"/>
                    <w:right w:val="none" w:sz="0" w:space="0" w:color="auto"/>
                  </w:divBdr>
                  <w:divsChild>
                    <w:div w:id="1987320595">
                      <w:marLeft w:val="0"/>
                      <w:marRight w:val="0"/>
                      <w:marTop w:val="0"/>
                      <w:marBottom w:val="75"/>
                      <w:divBdr>
                        <w:top w:val="none" w:sz="0" w:space="0" w:color="auto"/>
                        <w:left w:val="none" w:sz="0" w:space="0" w:color="auto"/>
                        <w:bottom w:val="none" w:sz="0" w:space="0" w:color="auto"/>
                        <w:right w:val="none" w:sz="0" w:space="0" w:color="auto"/>
                      </w:divBdr>
                    </w:div>
                    <w:div w:id="787822206">
                      <w:marLeft w:val="0"/>
                      <w:marRight w:val="0"/>
                      <w:marTop w:val="0"/>
                      <w:marBottom w:val="0"/>
                      <w:divBdr>
                        <w:top w:val="none" w:sz="0" w:space="0" w:color="auto"/>
                        <w:left w:val="none" w:sz="0" w:space="0" w:color="auto"/>
                        <w:bottom w:val="none" w:sz="0" w:space="0" w:color="auto"/>
                        <w:right w:val="none" w:sz="0" w:space="0" w:color="auto"/>
                      </w:divBdr>
                    </w:div>
                    <w:div w:id="1438137616">
                      <w:marLeft w:val="0"/>
                      <w:marRight w:val="0"/>
                      <w:marTop w:val="0"/>
                      <w:marBottom w:val="0"/>
                      <w:divBdr>
                        <w:top w:val="none" w:sz="0" w:space="0" w:color="auto"/>
                        <w:left w:val="none" w:sz="0" w:space="0" w:color="auto"/>
                        <w:bottom w:val="none" w:sz="0" w:space="0" w:color="auto"/>
                        <w:right w:val="none" w:sz="0" w:space="0" w:color="auto"/>
                      </w:divBdr>
                      <w:divsChild>
                        <w:div w:id="7033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27753">
                  <w:marLeft w:val="0"/>
                  <w:marRight w:val="0"/>
                  <w:marTop w:val="0"/>
                  <w:marBottom w:val="0"/>
                  <w:divBdr>
                    <w:top w:val="none" w:sz="0" w:space="0" w:color="auto"/>
                    <w:left w:val="none" w:sz="0" w:space="0" w:color="auto"/>
                    <w:bottom w:val="none" w:sz="0" w:space="0" w:color="auto"/>
                    <w:right w:val="none" w:sz="0" w:space="0" w:color="auto"/>
                  </w:divBdr>
                </w:div>
                <w:div w:id="2121414179">
                  <w:marLeft w:val="0"/>
                  <w:marRight w:val="0"/>
                  <w:marTop w:val="0"/>
                  <w:marBottom w:val="0"/>
                  <w:divBdr>
                    <w:top w:val="none" w:sz="0" w:space="0" w:color="auto"/>
                    <w:left w:val="none" w:sz="0" w:space="0" w:color="auto"/>
                    <w:bottom w:val="none" w:sz="0" w:space="0" w:color="auto"/>
                    <w:right w:val="none" w:sz="0" w:space="0" w:color="auto"/>
                  </w:divBdr>
                </w:div>
                <w:div w:id="751199543">
                  <w:marLeft w:val="0"/>
                  <w:marRight w:val="0"/>
                  <w:marTop w:val="0"/>
                  <w:marBottom w:val="0"/>
                  <w:divBdr>
                    <w:top w:val="none" w:sz="0" w:space="0" w:color="auto"/>
                    <w:left w:val="none" w:sz="0" w:space="0" w:color="auto"/>
                    <w:bottom w:val="none" w:sz="0" w:space="0" w:color="auto"/>
                    <w:right w:val="none" w:sz="0" w:space="0" w:color="auto"/>
                  </w:divBdr>
                  <w:divsChild>
                    <w:div w:id="1659310568">
                      <w:marLeft w:val="0"/>
                      <w:marRight w:val="0"/>
                      <w:marTop w:val="0"/>
                      <w:marBottom w:val="0"/>
                      <w:divBdr>
                        <w:top w:val="single" w:sz="6" w:space="2" w:color="000000"/>
                        <w:left w:val="single" w:sz="6" w:space="2" w:color="000000"/>
                        <w:bottom w:val="single" w:sz="6" w:space="2" w:color="000000"/>
                        <w:right w:val="single" w:sz="6" w:space="2" w:color="000000"/>
                      </w:divBdr>
                    </w:div>
                    <w:div w:id="92482724">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343359075">
                  <w:marLeft w:val="0"/>
                  <w:marRight w:val="0"/>
                  <w:marTop w:val="150"/>
                  <w:marBottom w:val="0"/>
                  <w:divBdr>
                    <w:top w:val="none" w:sz="0" w:space="0" w:color="auto"/>
                    <w:left w:val="none" w:sz="0" w:space="0" w:color="auto"/>
                    <w:bottom w:val="none" w:sz="0" w:space="0" w:color="auto"/>
                    <w:right w:val="none" w:sz="0" w:space="0" w:color="auto"/>
                  </w:divBdr>
                  <w:divsChild>
                    <w:div w:id="49083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5220">
          <w:marLeft w:val="0"/>
          <w:marRight w:val="0"/>
          <w:marTop w:val="0"/>
          <w:marBottom w:val="0"/>
          <w:divBdr>
            <w:top w:val="none" w:sz="0" w:space="0" w:color="auto"/>
            <w:left w:val="none" w:sz="0" w:space="0" w:color="auto"/>
            <w:bottom w:val="none" w:sz="0" w:space="0" w:color="auto"/>
            <w:right w:val="none" w:sz="0" w:space="0" w:color="auto"/>
          </w:divBdr>
          <w:divsChild>
            <w:div w:id="573662299">
              <w:marLeft w:val="0"/>
              <w:marRight w:val="0"/>
              <w:marTop w:val="0"/>
              <w:marBottom w:val="0"/>
              <w:divBdr>
                <w:top w:val="none" w:sz="0" w:space="0" w:color="auto"/>
                <w:left w:val="none" w:sz="0" w:space="0" w:color="auto"/>
                <w:bottom w:val="none" w:sz="0" w:space="0" w:color="auto"/>
                <w:right w:val="none" w:sz="0" w:space="0" w:color="auto"/>
              </w:divBdr>
              <w:divsChild>
                <w:div w:id="219832083">
                  <w:marLeft w:val="0"/>
                  <w:marRight w:val="0"/>
                  <w:marTop w:val="0"/>
                  <w:marBottom w:val="0"/>
                  <w:divBdr>
                    <w:top w:val="none" w:sz="0" w:space="0" w:color="auto"/>
                    <w:left w:val="none" w:sz="0" w:space="0" w:color="auto"/>
                    <w:bottom w:val="none" w:sz="0" w:space="0" w:color="auto"/>
                    <w:right w:val="none" w:sz="0" w:space="0" w:color="auto"/>
                  </w:divBdr>
                  <w:divsChild>
                    <w:div w:id="452137771">
                      <w:marLeft w:val="0"/>
                      <w:marRight w:val="0"/>
                      <w:marTop w:val="0"/>
                      <w:marBottom w:val="75"/>
                      <w:divBdr>
                        <w:top w:val="none" w:sz="0" w:space="0" w:color="auto"/>
                        <w:left w:val="none" w:sz="0" w:space="0" w:color="auto"/>
                        <w:bottom w:val="none" w:sz="0" w:space="0" w:color="auto"/>
                        <w:right w:val="none" w:sz="0" w:space="0" w:color="auto"/>
                      </w:divBdr>
                    </w:div>
                    <w:div w:id="1956018419">
                      <w:marLeft w:val="0"/>
                      <w:marRight w:val="0"/>
                      <w:marTop w:val="0"/>
                      <w:marBottom w:val="0"/>
                      <w:divBdr>
                        <w:top w:val="none" w:sz="0" w:space="0" w:color="auto"/>
                        <w:left w:val="none" w:sz="0" w:space="0" w:color="auto"/>
                        <w:bottom w:val="none" w:sz="0" w:space="0" w:color="auto"/>
                        <w:right w:val="none" w:sz="0" w:space="0" w:color="auto"/>
                      </w:divBdr>
                    </w:div>
                    <w:div w:id="1679582262">
                      <w:marLeft w:val="0"/>
                      <w:marRight w:val="0"/>
                      <w:marTop w:val="0"/>
                      <w:marBottom w:val="0"/>
                      <w:divBdr>
                        <w:top w:val="none" w:sz="0" w:space="0" w:color="auto"/>
                        <w:left w:val="none" w:sz="0" w:space="0" w:color="auto"/>
                        <w:bottom w:val="none" w:sz="0" w:space="0" w:color="auto"/>
                        <w:right w:val="none" w:sz="0" w:space="0" w:color="auto"/>
                      </w:divBdr>
                      <w:divsChild>
                        <w:div w:id="97610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02231">
                  <w:marLeft w:val="0"/>
                  <w:marRight w:val="0"/>
                  <w:marTop w:val="0"/>
                  <w:marBottom w:val="0"/>
                  <w:divBdr>
                    <w:top w:val="none" w:sz="0" w:space="0" w:color="auto"/>
                    <w:left w:val="none" w:sz="0" w:space="0" w:color="auto"/>
                    <w:bottom w:val="none" w:sz="0" w:space="0" w:color="auto"/>
                    <w:right w:val="none" w:sz="0" w:space="0" w:color="auto"/>
                  </w:divBdr>
                </w:div>
                <w:div w:id="1911428545">
                  <w:marLeft w:val="0"/>
                  <w:marRight w:val="0"/>
                  <w:marTop w:val="0"/>
                  <w:marBottom w:val="0"/>
                  <w:divBdr>
                    <w:top w:val="none" w:sz="0" w:space="0" w:color="auto"/>
                    <w:left w:val="none" w:sz="0" w:space="0" w:color="auto"/>
                    <w:bottom w:val="none" w:sz="0" w:space="0" w:color="auto"/>
                    <w:right w:val="none" w:sz="0" w:space="0" w:color="auto"/>
                  </w:divBdr>
                </w:div>
                <w:div w:id="1871802112">
                  <w:marLeft w:val="0"/>
                  <w:marRight w:val="0"/>
                  <w:marTop w:val="0"/>
                  <w:marBottom w:val="0"/>
                  <w:divBdr>
                    <w:top w:val="none" w:sz="0" w:space="0" w:color="auto"/>
                    <w:left w:val="none" w:sz="0" w:space="0" w:color="auto"/>
                    <w:bottom w:val="none" w:sz="0" w:space="0" w:color="auto"/>
                    <w:right w:val="none" w:sz="0" w:space="0" w:color="auto"/>
                  </w:divBdr>
                  <w:divsChild>
                    <w:div w:id="724336602">
                      <w:marLeft w:val="0"/>
                      <w:marRight w:val="0"/>
                      <w:marTop w:val="0"/>
                      <w:marBottom w:val="0"/>
                      <w:divBdr>
                        <w:top w:val="single" w:sz="6" w:space="2" w:color="000000"/>
                        <w:left w:val="single" w:sz="6" w:space="2" w:color="000000"/>
                        <w:bottom w:val="single" w:sz="6" w:space="2" w:color="000000"/>
                        <w:right w:val="single" w:sz="6" w:space="2" w:color="000000"/>
                      </w:divBdr>
                    </w:div>
                    <w:div w:id="1788311196">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126899181">
                  <w:marLeft w:val="0"/>
                  <w:marRight w:val="0"/>
                  <w:marTop w:val="150"/>
                  <w:marBottom w:val="0"/>
                  <w:divBdr>
                    <w:top w:val="none" w:sz="0" w:space="0" w:color="auto"/>
                    <w:left w:val="none" w:sz="0" w:space="0" w:color="auto"/>
                    <w:bottom w:val="none" w:sz="0" w:space="0" w:color="auto"/>
                    <w:right w:val="none" w:sz="0" w:space="0" w:color="auto"/>
                  </w:divBdr>
                  <w:divsChild>
                    <w:div w:id="18851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0922">
          <w:marLeft w:val="0"/>
          <w:marRight w:val="0"/>
          <w:marTop w:val="0"/>
          <w:marBottom w:val="0"/>
          <w:divBdr>
            <w:top w:val="none" w:sz="0" w:space="0" w:color="auto"/>
            <w:left w:val="none" w:sz="0" w:space="0" w:color="auto"/>
            <w:bottom w:val="none" w:sz="0" w:space="0" w:color="auto"/>
            <w:right w:val="none" w:sz="0" w:space="0" w:color="auto"/>
          </w:divBdr>
          <w:divsChild>
            <w:div w:id="1943879394">
              <w:marLeft w:val="0"/>
              <w:marRight w:val="0"/>
              <w:marTop w:val="0"/>
              <w:marBottom w:val="0"/>
              <w:divBdr>
                <w:top w:val="none" w:sz="0" w:space="0" w:color="auto"/>
                <w:left w:val="none" w:sz="0" w:space="0" w:color="auto"/>
                <w:bottom w:val="none" w:sz="0" w:space="0" w:color="auto"/>
                <w:right w:val="none" w:sz="0" w:space="0" w:color="auto"/>
              </w:divBdr>
              <w:divsChild>
                <w:div w:id="1739665318">
                  <w:marLeft w:val="0"/>
                  <w:marRight w:val="0"/>
                  <w:marTop w:val="0"/>
                  <w:marBottom w:val="0"/>
                  <w:divBdr>
                    <w:top w:val="none" w:sz="0" w:space="0" w:color="auto"/>
                    <w:left w:val="none" w:sz="0" w:space="0" w:color="auto"/>
                    <w:bottom w:val="none" w:sz="0" w:space="0" w:color="auto"/>
                    <w:right w:val="none" w:sz="0" w:space="0" w:color="auto"/>
                  </w:divBdr>
                  <w:divsChild>
                    <w:div w:id="732703424">
                      <w:marLeft w:val="0"/>
                      <w:marRight w:val="0"/>
                      <w:marTop w:val="0"/>
                      <w:marBottom w:val="75"/>
                      <w:divBdr>
                        <w:top w:val="none" w:sz="0" w:space="0" w:color="auto"/>
                        <w:left w:val="none" w:sz="0" w:space="0" w:color="auto"/>
                        <w:bottom w:val="none" w:sz="0" w:space="0" w:color="auto"/>
                        <w:right w:val="none" w:sz="0" w:space="0" w:color="auto"/>
                      </w:divBdr>
                    </w:div>
                    <w:div w:id="342123079">
                      <w:marLeft w:val="0"/>
                      <w:marRight w:val="0"/>
                      <w:marTop w:val="0"/>
                      <w:marBottom w:val="0"/>
                      <w:divBdr>
                        <w:top w:val="none" w:sz="0" w:space="0" w:color="auto"/>
                        <w:left w:val="none" w:sz="0" w:space="0" w:color="auto"/>
                        <w:bottom w:val="none" w:sz="0" w:space="0" w:color="auto"/>
                        <w:right w:val="none" w:sz="0" w:space="0" w:color="auto"/>
                      </w:divBdr>
                    </w:div>
                    <w:div w:id="13270938">
                      <w:marLeft w:val="0"/>
                      <w:marRight w:val="0"/>
                      <w:marTop w:val="0"/>
                      <w:marBottom w:val="0"/>
                      <w:divBdr>
                        <w:top w:val="none" w:sz="0" w:space="0" w:color="auto"/>
                        <w:left w:val="none" w:sz="0" w:space="0" w:color="auto"/>
                        <w:bottom w:val="none" w:sz="0" w:space="0" w:color="auto"/>
                        <w:right w:val="none" w:sz="0" w:space="0" w:color="auto"/>
                      </w:divBdr>
                      <w:divsChild>
                        <w:div w:id="140957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62540">
                  <w:marLeft w:val="0"/>
                  <w:marRight w:val="0"/>
                  <w:marTop w:val="0"/>
                  <w:marBottom w:val="0"/>
                  <w:divBdr>
                    <w:top w:val="none" w:sz="0" w:space="0" w:color="auto"/>
                    <w:left w:val="none" w:sz="0" w:space="0" w:color="auto"/>
                    <w:bottom w:val="none" w:sz="0" w:space="0" w:color="auto"/>
                    <w:right w:val="none" w:sz="0" w:space="0" w:color="auto"/>
                  </w:divBdr>
                </w:div>
                <w:div w:id="1562253492">
                  <w:marLeft w:val="0"/>
                  <w:marRight w:val="0"/>
                  <w:marTop w:val="150"/>
                  <w:marBottom w:val="0"/>
                  <w:divBdr>
                    <w:top w:val="none" w:sz="0" w:space="0" w:color="auto"/>
                    <w:left w:val="none" w:sz="0" w:space="0" w:color="auto"/>
                    <w:bottom w:val="none" w:sz="0" w:space="0" w:color="auto"/>
                    <w:right w:val="none" w:sz="0" w:space="0" w:color="auto"/>
                  </w:divBdr>
                  <w:divsChild>
                    <w:div w:id="216431273">
                      <w:marLeft w:val="0"/>
                      <w:marRight w:val="0"/>
                      <w:marTop w:val="0"/>
                      <w:marBottom w:val="0"/>
                      <w:divBdr>
                        <w:top w:val="none" w:sz="0" w:space="0" w:color="auto"/>
                        <w:left w:val="none" w:sz="0" w:space="0" w:color="auto"/>
                        <w:bottom w:val="none" w:sz="0" w:space="0" w:color="auto"/>
                        <w:right w:val="none" w:sz="0" w:space="0" w:color="auto"/>
                      </w:divBdr>
                      <w:divsChild>
                        <w:div w:id="1272862890">
                          <w:marLeft w:val="0"/>
                          <w:marRight w:val="0"/>
                          <w:marTop w:val="100"/>
                          <w:marBottom w:val="100"/>
                          <w:divBdr>
                            <w:top w:val="none" w:sz="0" w:space="0" w:color="auto"/>
                            <w:left w:val="none" w:sz="0" w:space="0" w:color="auto"/>
                            <w:bottom w:val="none" w:sz="0" w:space="0" w:color="auto"/>
                            <w:right w:val="none" w:sz="0" w:space="0" w:color="auto"/>
                          </w:divBdr>
                          <w:divsChild>
                            <w:div w:id="158834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9156">
                  <w:marLeft w:val="0"/>
                  <w:marRight w:val="0"/>
                  <w:marTop w:val="150"/>
                  <w:marBottom w:val="0"/>
                  <w:divBdr>
                    <w:top w:val="none" w:sz="0" w:space="0" w:color="auto"/>
                    <w:left w:val="none" w:sz="0" w:space="0" w:color="auto"/>
                    <w:bottom w:val="none" w:sz="0" w:space="0" w:color="auto"/>
                    <w:right w:val="none" w:sz="0" w:space="0" w:color="auto"/>
                  </w:divBdr>
                  <w:divsChild>
                    <w:div w:id="96994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91772">
          <w:marLeft w:val="0"/>
          <w:marRight w:val="0"/>
          <w:marTop w:val="0"/>
          <w:marBottom w:val="0"/>
          <w:divBdr>
            <w:top w:val="none" w:sz="0" w:space="0" w:color="auto"/>
            <w:left w:val="none" w:sz="0" w:space="0" w:color="auto"/>
            <w:bottom w:val="none" w:sz="0" w:space="0" w:color="auto"/>
            <w:right w:val="none" w:sz="0" w:space="0" w:color="auto"/>
          </w:divBdr>
          <w:divsChild>
            <w:div w:id="815419814">
              <w:marLeft w:val="0"/>
              <w:marRight w:val="0"/>
              <w:marTop w:val="0"/>
              <w:marBottom w:val="0"/>
              <w:divBdr>
                <w:top w:val="none" w:sz="0" w:space="0" w:color="auto"/>
                <w:left w:val="none" w:sz="0" w:space="0" w:color="auto"/>
                <w:bottom w:val="none" w:sz="0" w:space="0" w:color="auto"/>
                <w:right w:val="none" w:sz="0" w:space="0" w:color="auto"/>
              </w:divBdr>
              <w:divsChild>
                <w:div w:id="524169886">
                  <w:marLeft w:val="0"/>
                  <w:marRight w:val="0"/>
                  <w:marTop w:val="0"/>
                  <w:marBottom w:val="0"/>
                  <w:divBdr>
                    <w:top w:val="none" w:sz="0" w:space="0" w:color="auto"/>
                    <w:left w:val="none" w:sz="0" w:space="0" w:color="auto"/>
                    <w:bottom w:val="none" w:sz="0" w:space="0" w:color="auto"/>
                    <w:right w:val="none" w:sz="0" w:space="0" w:color="auto"/>
                  </w:divBdr>
                  <w:divsChild>
                    <w:div w:id="1731726904">
                      <w:marLeft w:val="0"/>
                      <w:marRight w:val="0"/>
                      <w:marTop w:val="0"/>
                      <w:marBottom w:val="75"/>
                      <w:divBdr>
                        <w:top w:val="none" w:sz="0" w:space="0" w:color="auto"/>
                        <w:left w:val="none" w:sz="0" w:space="0" w:color="auto"/>
                        <w:bottom w:val="none" w:sz="0" w:space="0" w:color="auto"/>
                        <w:right w:val="none" w:sz="0" w:space="0" w:color="auto"/>
                      </w:divBdr>
                    </w:div>
                    <w:div w:id="413355578">
                      <w:marLeft w:val="0"/>
                      <w:marRight w:val="0"/>
                      <w:marTop w:val="0"/>
                      <w:marBottom w:val="0"/>
                      <w:divBdr>
                        <w:top w:val="none" w:sz="0" w:space="0" w:color="auto"/>
                        <w:left w:val="none" w:sz="0" w:space="0" w:color="auto"/>
                        <w:bottom w:val="none" w:sz="0" w:space="0" w:color="auto"/>
                        <w:right w:val="none" w:sz="0" w:space="0" w:color="auto"/>
                      </w:divBdr>
                    </w:div>
                    <w:div w:id="427040374">
                      <w:marLeft w:val="0"/>
                      <w:marRight w:val="0"/>
                      <w:marTop w:val="0"/>
                      <w:marBottom w:val="0"/>
                      <w:divBdr>
                        <w:top w:val="none" w:sz="0" w:space="0" w:color="auto"/>
                        <w:left w:val="none" w:sz="0" w:space="0" w:color="auto"/>
                        <w:bottom w:val="none" w:sz="0" w:space="0" w:color="auto"/>
                        <w:right w:val="none" w:sz="0" w:space="0" w:color="auto"/>
                      </w:divBdr>
                      <w:divsChild>
                        <w:div w:id="59409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97957">
                  <w:marLeft w:val="0"/>
                  <w:marRight w:val="0"/>
                  <w:marTop w:val="0"/>
                  <w:marBottom w:val="0"/>
                  <w:divBdr>
                    <w:top w:val="none" w:sz="0" w:space="0" w:color="auto"/>
                    <w:left w:val="none" w:sz="0" w:space="0" w:color="auto"/>
                    <w:bottom w:val="none" w:sz="0" w:space="0" w:color="auto"/>
                    <w:right w:val="none" w:sz="0" w:space="0" w:color="auto"/>
                  </w:divBdr>
                </w:div>
                <w:div w:id="649286774">
                  <w:marLeft w:val="0"/>
                  <w:marRight w:val="0"/>
                  <w:marTop w:val="150"/>
                  <w:marBottom w:val="0"/>
                  <w:divBdr>
                    <w:top w:val="none" w:sz="0" w:space="0" w:color="auto"/>
                    <w:left w:val="none" w:sz="0" w:space="0" w:color="auto"/>
                    <w:bottom w:val="none" w:sz="0" w:space="0" w:color="auto"/>
                    <w:right w:val="none" w:sz="0" w:space="0" w:color="auto"/>
                  </w:divBdr>
                  <w:divsChild>
                    <w:div w:id="18162241">
                      <w:marLeft w:val="0"/>
                      <w:marRight w:val="0"/>
                      <w:marTop w:val="0"/>
                      <w:marBottom w:val="0"/>
                      <w:divBdr>
                        <w:top w:val="none" w:sz="0" w:space="0" w:color="auto"/>
                        <w:left w:val="none" w:sz="0" w:space="0" w:color="auto"/>
                        <w:bottom w:val="none" w:sz="0" w:space="0" w:color="auto"/>
                        <w:right w:val="none" w:sz="0" w:space="0" w:color="auto"/>
                      </w:divBdr>
                      <w:divsChild>
                        <w:div w:id="1548762730">
                          <w:marLeft w:val="0"/>
                          <w:marRight w:val="0"/>
                          <w:marTop w:val="100"/>
                          <w:marBottom w:val="100"/>
                          <w:divBdr>
                            <w:top w:val="none" w:sz="0" w:space="0" w:color="auto"/>
                            <w:left w:val="none" w:sz="0" w:space="0" w:color="auto"/>
                            <w:bottom w:val="none" w:sz="0" w:space="0" w:color="auto"/>
                            <w:right w:val="none" w:sz="0" w:space="0" w:color="auto"/>
                          </w:divBdr>
                          <w:divsChild>
                            <w:div w:id="57948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55281">
                  <w:marLeft w:val="0"/>
                  <w:marRight w:val="0"/>
                  <w:marTop w:val="150"/>
                  <w:marBottom w:val="0"/>
                  <w:divBdr>
                    <w:top w:val="none" w:sz="0" w:space="0" w:color="auto"/>
                    <w:left w:val="none" w:sz="0" w:space="0" w:color="auto"/>
                    <w:bottom w:val="none" w:sz="0" w:space="0" w:color="auto"/>
                    <w:right w:val="none" w:sz="0" w:space="0" w:color="auto"/>
                  </w:divBdr>
                  <w:divsChild>
                    <w:div w:id="13293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163337">
          <w:marLeft w:val="0"/>
          <w:marRight w:val="0"/>
          <w:marTop w:val="0"/>
          <w:marBottom w:val="0"/>
          <w:divBdr>
            <w:top w:val="none" w:sz="0" w:space="0" w:color="auto"/>
            <w:left w:val="none" w:sz="0" w:space="0" w:color="auto"/>
            <w:bottom w:val="none" w:sz="0" w:space="0" w:color="auto"/>
            <w:right w:val="none" w:sz="0" w:space="0" w:color="auto"/>
          </w:divBdr>
          <w:divsChild>
            <w:div w:id="2090615695">
              <w:marLeft w:val="0"/>
              <w:marRight w:val="0"/>
              <w:marTop w:val="0"/>
              <w:marBottom w:val="0"/>
              <w:divBdr>
                <w:top w:val="none" w:sz="0" w:space="0" w:color="auto"/>
                <w:left w:val="none" w:sz="0" w:space="0" w:color="auto"/>
                <w:bottom w:val="none" w:sz="0" w:space="0" w:color="auto"/>
                <w:right w:val="none" w:sz="0" w:space="0" w:color="auto"/>
              </w:divBdr>
              <w:divsChild>
                <w:div w:id="1015424460">
                  <w:marLeft w:val="0"/>
                  <w:marRight w:val="0"/>
                  <w:marTop w:val="0"/>
                  <w:marBottom w:val="0"/>
                  <w:divBdr>
                    <w:top w:val="none" w:sz="0" w:space="0" w:color="auto"/>
                    <w:left w:val="none" w:sz="0" w:space="0" w:color="auto"/>
                    <w:bottom w:val="none" w:sz="0" w:space="0" w:color="auto"/>
                    <w:right w:val="none" w:sz="0" w:space="0" w:color="auto"/>
                  </w:divBdr>
                  <w:divsChild>
                    <w:div w:id="991955982">
                      <w:marLeft w:val="0"/>
                      <w:marRight w:val="0"/>
                      <w:marTop w:val="0"/>
                      <w:marBottom w:val="75"/>
                      <w:divBdr>
                        <w:top w:val="none" w:sz="0" w:space="0" w:color="auto"/>
                        <w:left w:val="none" w:sz="0" w:space="0" w:color="auto"/>
                        <w:bottom w:val="none" w:sz="0" w:space="0" w:color="auto"/>
                        <w:right w:val="none" w:sz="0" w:space="0" w:color="auto"/>
                      </w:divBdr>
                    </w:div>
                    <w:div w:id="179586520">
                      <w:marLeft w:val="0"/>
                      <w:marRight w:val="0"/>
                      <w:marTop w:val="0"/>
                      <w:marBottom w:val="0"/>
                      <w:divBdr>
                        <w:top w:val="none" w:sz="0" w:space="0" w:color="auto"/>
                        <w:left w:val="none" w:sz="0" w:space="0" w:color="auto"/>
                        <w:bottom w:val="none" w:sz="0" w:space="0" w:color="auto"/>
                        <w:right w:val="none" w:sz="0" w:space="0" w:color="auto"/>
                      </w:divBdr>
                    </w:div>
                    <w:div w:id="230897052">
                      <w:marLeft w:val="0"/>
                      <w:marRight w:val="0"/>
                      <w:marTop w:val="0"/>
                      <w:marBottom w:val="0"/>
                      <w:divBdr>
                        <w:top w:val="none" w:sz="0" w:space="0" w:color="auto"/>
                        <w:left w:val="none" w:sz="0" w:space="0" w:color="auto"/>
                        <w:bottom w:val="none" w:sz="0" w:space="0" w:color="auto"/>
                        <w:right w:val="none" w:sz="0" w:space="0" w:color="auto"/>
                      </w:divBdr>
                      <w:divsChild>
                        <w:div w:id="1953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080786">
                  <w:marLeft w:val="0"/>
                  <w:marRight w:val="0"/>
                  <w:marTop w:val="0"/>
                  <w:marBottom w:val="0"/>
                  <w:divBdr>
                    <w:top w:val="none" w:sz="0" w:space="0" w:color="auto"/>
                    <w:left w:val="none" w:sz="0" w:space="0" w:color="auto"/>
                    <w:bottom w:val="none" w:sz="0" w:space="0" w:color="auto"/>
                    <w:right w:val="none" w:sz="0" w:space="0" w:color="auto"/>
                  </w:divBdr>
                </w:div>
                <w:div w:id="1244342426">
                  <w:marLeft w:val="0"/>
                  <w:marRight w:val="0"/>
                  <w:marTop w:val="150"/>
                  <w:marBottom w:val="0"/>
                  <w:divBdr>
                    <w:top w:val="none" w:sz="0" w:space="0" w:color="auto"/>
                    <w:left w:val="none" w:sz="0" w:space="0" w:color="auto"/>
                    <w:bottom w:val="none" w:sz="0" w:space="0" w:color="auto"/>
                    <w:right w:val="none" w:sz="0" w:space="0" w:color="auto"/>
                  </w:divBdr>
                  <w:divsChild>
                    <w:div w:id="1464036875">
                      <w:marLeft w:val="0"/>
                      <w:marRight w:val="0"/>
                      <w:marTop w:val="0"/>
                      <w:marBottom w:val="0"/>
                      <w:divBdr>
                        <w:top w:val="none" w:sz="0" w:space="0" w:color="auto"/>
                        <w:left w:val="none" w:sz="0" w:space="0" w:color="auto"/>
                        <w:bottom w:val="none" w:sz="0" w:space="0" w:color="auto"/>
                        <w:right w:val="none" w:sz="0" w:space="0" w:color="auto"/>
                      </w:divBdr>
                      <w:divsChild>
                        <w:div w:id="4837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30699">
                  <w:marLeft w:val="0"/>
                  <w:marRight w:val="0"/>
                  <w:marTop w:val="150"/>
                  <w:marBottom w:val="0"/>
                  <w:divBdr>
                    <w:top w:val="none" w:sz="0" w:space="0" w:color="auto"/>
                    <w:left w:val="none" w:sz="0" w:space="0" w:color="auto"/>
                    <w:bottom w:val="none" w:sz="0" w:space="0" w:color="auto"/>
                    <w:right w:val="none" w:sz="0" w:space="0" w:color="auto"/>
                  </w:divBdr>
                  <w:divsChild>
                    <w:div w:id="1394309724">
                      <w:marLeft w:val="0"/>
                      <w:marRight w:val="0"/>
                      <w:marTop w:val="0"/>
                      <w:marBottom w:val="0"/>
                      <w:divBdr>
                        <w:top w:val="none" w:sz="0" w:space="0" w:color="auto"/>
                        <w:left w:val="none" w:sz="0" w:space="0" w:color="auto"/>
                        <w:bottom w:val="none" w:sz="0" w:space="0" w:color="auto"/>
                        <w:right w:val="none" w:sz="0" w:space="0" w:color="auto"/>
                      </w:divBdr>
                      <w:divsChild>
                        <w:div w:id="166215807">
                          <w:marLeft w:val="0"/>
                          <w:marRight w:val="0"/>
                          <w:marTop w:val="0"/>
                          <w:marBottom w:val="0"/>
                          <w:divBdr>
                            <w:top w:val="none" w:sz="0" w:space="0" w:color="auto"/>
                            <w:left w:val="none" w:sz="0" w:space="0" w:color="auto"/>
                            <w:bottom w:val="none" w:sz="0" w:space="0" w:color="auto"/>
                            <w:right w:val="none" w:sz="0" w:space="0" w:color="auto"/>
                          </w:divBdr>
                          <w:divsChild>
                            <w:div w:id="526917752">
                              <w:marLeft w:val="450"/>
                              <w:marRight w:val="0"/>
                              <w:marTop w:val="0"/>
                              <w:marBottom w:val="0"/>
                              <w:divBdr>
                                <w:top w:val="none" w:sz="0" w:space="0" w:color="auto"/>
                                <w:left w:val="none" w:sz="0" w:space="0" w:color="auto"/>
                                <w:bottom w:val="none" w:sz="0" w:space="0" w:color="auto"/>
                                <w:right w:val="none" w:sz="0" w:space="0" w:color="auto"/>
                              </w:divBdr>
                            </w:div>
                            <w:div w:id="60485267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538774">
          <w:marLeft w:val="0"/>
          <w:marRight w:val="0"/>
          <w:marTop w:val="0"/>
          <w:marBottom w:val="0"/>
          <w:divBdr>
            <w:top w:val="none" w:sz="0" w:space="0" w:color="auto"/>
            <w:left w:val="none" w:sz="0" w:space="0" w:color="auto"/>
            <w:bottom w:val="none" w:sz="0" w:space="0" w:color="auto"/>
            <w:right w:val="none" w:sz="0" w:space="0" w:color="auto"/>
          </w:divBdr>
          <w:divsChild>
            <w:div w:id="2012485796">
              <w:marLeft w:val="0"/>
              <w:marRight w:val="0"/>
              <w:marTop w:val="0"/>
              <w:marBottom w:val="0"/>
              <w:divBdr>
                <w:top w:val="none" w:sz="0" w:space="0" w:color="auto"/>
                <w:left w:val="none" w:sz="0" w:space="0" w:color="auto"/>
                <w:bottom w:val="none" w:sz="0" w:space="0" w:color="auto"/>
                <w:right w:val="none" w:sz="0" w:space="0" w:color="auto"/>
              </w:divBdr>
              <w:divsChild>
                <w:div w:id="358697963">
                  <w:marLeft w:val="0"/>
                  <w:marRight w:val="0"/>
                  <w:marTop w:val="0"/>
                  <w:marBottom w:val="0"/>
                  <w:divBdr>
                    <w:top w:val="none" w:sz="0" w:space="0" w:color="auto"/>
                    <w:left w:val="none" w:sz="0" w:space="0" w:color="auto"/>
                    <w:bottom w:val="none" w:sz="0" w:space="0" w:color="auto"/>
                    <w:right w:val="none" w:sz="0" w:space="0" w:color="auto"/>
                  </w:divBdr>
                  <w:divsChild>
                    <w:div w:id="1375349469">
                      <w:marLeft w:val="0"/>
                      <w:marRight w:val="0"/>
                      <w:marTop w:val="0"/>
                      <w:marBottom w:val="75"/>
                      <w:divBdr>
                        <w:top w:val="none" w:sz="0" w:space="0" w:color="auto"/>
                        <w:left w:val="none" w:sz="0" w:space="0" w:color="auto"/>
                        <w:bottom w:val="none" w:sz="0" w:space="0" w:color="auto"/>
                        <w:right w:val="none" w:sz="0" w:space="0" w:color="auto"/>
                      </w:divBdr>
                    </w:div>
                    <w:div w:id="2059694545">
                      <w:marLeft w:val="0"/>
                      <w:marRight w:val="0"/>
                      <w:marTop w:val="0"/>
                      <w:marBottom w:val="0"/>
                      <w:divBdr>
                        <w:top w:val="none" w:sz="0" w:space="0" w:color="auto"/>
                        <w:left w:val="none" w:sz="0" w:space="0" w:color="auto"/>
                        <w:bottom w:val="none" w:sz="0" w:space="0" w:color="auto"/>
                        <w:right w:val="none" w:sz="0" w:space="0" w:color="auto"/>
                      </w:divBdr>
                    </w:div>
                    <w:div w:id="2088653056">
                      <w:marLeft w:val="0"/>
                      <w:marRight w:val="0"/>
                      <w:marTop w:val="0"/>
                      <w:marBottom w:val="0"/>
                      <w:divBdr>
                        <w:top w:val="none" w:sz="0" w:space="0" w:color="auto"/>
                        <w:left w:val="none" w:sz="0" w:space="0" w:color="auto"/>
                        <w:bottom w:val="none" w:sz="0" w:space="0" w:color="auto"/>
                        <w:right w:val="none" w:sz="0" w:space="0" w:color="auto"/>
                      </w:divBdr>
                      <w:divsChild>
                        <w:div w:id="20741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666">
                  <w:marLeft w:val="0"/>
                  <w:marRight w:val="0"/>
                  <w:marTop w:val="0"/>
                  <w:marBottom w:val="0"/>
                  <w:divBdr>
                    <w:top w:val="none" w:sz="0" w:space="0" w:color="auto"/>
                    <w:left w:val="none" w:sz="0" w:space="0" w:color="auto"/>
                    <w:bottom w:val="none" w:sz="0" w:space="0" w:color="auto"/>
                    <w:right w:val="none" w:sz="0" w:space="0" w:color="auto"/>
                  </w:divBdr>
                </w:div>
                <w:div w:id="422578641">
                  <w:marLeft w:val="0"/>
                  <w:marRight w:val="0"/>
                  <w:marTop w:val="150"/>
                  <w:marBottom w:val="0"/>
                  <w:divBdr>
                    <w:top w:val="none" w:sz="0" w:space="0" w:color="auto"/>
                    <w:left w:val="none" w:sz="0" w:space="0" w:color="auto"/>
                    <w:bottom w:val="none" w:sz="0" w:space="0" w:color="auto"/>
                    <w:right w:val="none" w:sz="0" w:space="0" w:color="auto"/>
                  </w:divBdr>
                  <w:divsChild>
                    <w:div w:id="301811854">
                      <w:marLeft w:val="0"/>
                      <w:marRight w:val="0"/>
                      <w:marTop w:val="0"/>
                      <w:marBottom w:val="0"/>
                      <w:divBdr>
                        <w:top w:val="none" w:sz="0" w:space="0" w:color="auto"/>
                        <w:left w:val="none" w:sz="0" w:space="0" w:color="auto"/>
                        <w:bottom w:val="none" w:sz="0" w:space="0" w:color="auto"/>
                        <w:right w:val="none" w:sz="0" w:space="0" w:color="auto"/>
                      </w:divBdr>
                      <w:divsChild>
                        <w:div w:id="1459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26152">
                  <w:marLeft w:val="0"/>
                  <w:marRight w:val="0"/>
                  <w:marTop w:val="150"/>
                  <w:marBottom w:val="0"/>
                  <w:divBdr>
                    <w:top w:val="none" w:sz="0" w:space="0" w:color="auto"/>
                    <w:left w:val="none" w:sz="0" w:space="0" w:color="auto"/>
                    <w:bottom w:val="none" w:sz="0" w:space="0" w:color="auto"/>
                    <w:right w:val="none" w:sz="0" w:space="0" w:color="auto"/>
                  </w:divBdr>
                  <w:divsChild>
                    <w:div w:id="1337346138">
                      <w:marLeft w:val="0"/>
                      <w:marRight w:val="0"/>
                      <w:marTop w:val="0"/>
                      <w:marBottom w:val="0"/>
                      <w:divBdr>
                        <w:top w:val="none" w:sz="0" w:space="0" w:color="auto"/>
                        <w:left w:val="none" w:sz="0" w:space="0" w:color="auto"/>
                        <w:bottom w:val="none" w:sz="0" w:space="0" w:color="auto"/>
                        <w:right w:val="none" w:sz="0" w:space="0" w:color="auto"/>
                      </w:divBdr>
                      <w:divsChild>
                        <w:div w:id="1720394029">
                          <w:marLeft w:val="0"/>
                          <w:marRight w:val="0"/>
                          <w:marTop w:val="0"/>
                          <w:marBottom w:val="0"/>
                          <w:divBdr>
                            <w:top w:val="none" w:sz="0" w:space="0" w:color="auto"/>
                            <w:left w:val="none" w:sz="0" w:space="0" w:color="auto"/>
                            <w:bottom w:val="none" w:sz="0" w:space="0" w:color="auto"/>
                            <w:right w:val="none" w:sz="0" w:space="0" w:color="auto"/>
                          </w:divBdr>
                          <w:divsChild>
                            <w:div w:id="414324162">
                              <w:marLeft w:val="450"/>
                              <w:marRight w:val="0"/>
                              <w:marTop w:val="0"/>
                              <w:marBottom w:val="0"/>
                              <w:divBdr>
                                <w:top w:val="none" w:sz="0" w:space="0" w:color="auto"/>
                                <w:left w:val="none" w:sz="0" w:space="0" w:color="auto"/>
                                <w:bottom w:val="none" w:sz="0" w:space="0" w:color="auto"/>
                                <w:right w:val="none" w:sz="0" w:space="0" w:color="auto"/>
                              </w:divBdr>
                            </w:div>
                            <w:div w:id="12452590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294984">
          <w:marLeft w:val="0"/>
          <w:marRight w:val="0"/>
          <w:marTop w:val="0"/>
          <w:marBottom w:val="0"/>
          <w:divBdr>
            <w:top w:val="none" w:sz="0" w:space="0" w:color="auto"/>
            <w:left w:val="none" w:sz="0" w:space="0" w:color="auto"/>
            <w:bottom w:val="none" w:sz="0" w:space="0" w:color="auto"/>
            <w:right w:val="none" w:sz="0" w:space="0" w:color="auto"/>
          </w:divBdr>
          <w:divsChild>
            <w:div w:id="1267734886">
              <w:marLeft w:val="0"/>
              <w:marRight w:val="0"/>
              <w:marTop w:val="0"/>
              <w:marBottom w:val="0"/>
              <w:divBdr>
                <w:top w:val="none" w:sz="0" w:space="0" w:color="auto"/>
                <w:left w:val="none" w:sz="0" w:space="0" w:color="auto"/>
                <w:bottom w:val="none" w:sz="0" w:space="0" w:color="auto"/>
                <w:right w:val="none" w:sz="0" w:space="0" w:color="auto"/>
              </w:divBdr>
              <w:divsChild>
                <w:div w:id="781731310">
                  <w:marLeft w:val="0"/>
                  <w:marRight w:val="0"/>
                  <w:marTop w:val="0"/>
                  <w:marBottom w:val="0"/>
                  <w:divBdr>
                    <w:top w:val="none" w:sz="0" w:space="0" w:color="auto"/>
                    <w:left w:val="none" w:sz="0" w:space="0" w:color="auto"/>
                    <w:bottom w:val="none" w:sz="0" w:space="0" w:color="auto"/>
                    <w:right w:val="none" w:sz="0" w:space="0" w:color="auto"/>
                  </w:divBdr>
                  <w:divsChild>
                    <w:div w:id="15813365">
                      <w:marLeft w:val="0"/>
                      <w:marRight w:val="0"/>
                      <w:marTop w:val="0"/>
                      <w:marBottom w:val="75"/>
                      <w:divBdr>
                        <w:top w:val="none" w:sz="0" w:space="0" w:color="auto"/>
                        <w:left w:val="none" w:sz="0" w:space="0" w:color="auto"/>
                        <w:bottom w:val="none" w:sz="0" w:space="0" w:color="auto"/>
                        <w:right w:val="none" w:sz="0" w:space="0" w:color="auto"/>
                      </w:divBdr>
                    </w:div>
                    <w:div w:id="949094198">
                      <w:marLeft w:val="0"/>
                      <w:marRight w:val="0"/>
                      <w:marTop w:val="0"/>
                      <w:marBottom w:val="0"/>
                      <w:divBdr>
                        <w:top w:val="none" w:sz="0" w:space="0" w:color="auto"/>
                        <w:left w:val="none" w:sz="0" w:space="0" w:color="auto"/>
                        <w:bottom w:val="none" w:sz="0" w:space="0" w:color="auto"/>
                        <w:right w:val="none" w:sz="0" w:space="0" w:color="auto"/>
                      </w:divBdr>
                    </w:div>
                  </w:divsChild>
                </w:div>
                <w:div w:id="1322352236">
                  <w:marLeft w:val="0"/>
                  <w:marRight w:val="0"/>
                  <w:marTop w:val="0"/>
                  <w:marBottom w:val="0"/>
                  <w:divBdr>
                    <w:top w:val="none" w:sz="0" w:space="0" w:color="auto"/>
                    <w:left w:val="none" w:sz="0" w:space="0" w:color="auto"/>
                    <w:bottom w:val="none" w:sz="0" w:space="0" w:color="auto"/>
                    <w:right w:val="none" w:sz="0" w:space="0" w:color="auto"/>
                  </w:divBdr>
                </w:div>
                <w:div w:id="1749570426">
                  <w:marLeft w:val="0"/>
                  <w:marRight w:val="0"/>
                  <w:marTop w:val="150"/>
                  <w:marBottom w:val="0"/>
                  <w:divBdr>
                    <w:top w:val="none" w:sz="0" w:space="0" w:color="auto"/>
                    <w:left w:val="none" w:sz="0" w:space="0" w:color="auto"/>
                    <w:bottom w:val="none" w:sz="0" w:space="0" w:color="auto"/>
                    <w:right w:val="none" w:sz="0" w:space="0" w:color="auto"/>
                  </w:divBdr>
                  <w:divsChild>
                    <w:div w:id="1537621232">
                      <w:marLeft w:val="0"/>
                      <w:marRight w:val="0"/>
                      <w:marTop w:val="0"/>
                      <w:marBottom w:val="0"/>
                      <w:divBdr>
                        <w:top w:val="none" w:sz="0" w:space="0" w:color="auto"/>
                        <w:left w:val="none" w:sz="0" w:space="0" w:color="auto"/>
                        <w:bottom w:val="none" w:sz="0" w:space="0" w:color="auto"/>
                        <w:right w:val="none" w:sz="0" w:space="0" w:color="auto"/>
                      </w:divBdr>
                      <w:divsChild>
                        <w:div w:id="91717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5743">
                  <w:marLeft w:val="0"/>
                  <w:marRight w:val="0"/>
                  <w:marTop w:val="150"/>
                  <w:marBottom w:val="0"/>
                  <w:divBdr>
                    <w:top w:val="none" w:sz="0" w:space="0" w:color="auto"/>
                    <w:left w:val="none" w:sz="0" w:space="0" w:color="auto"/>
                    <w:bottom w:val="none" w:sz="0" w:space="0" w:color="auto"/>
                    <w:right w:val="none" w:sz="0" w:space="0" w:color="auto"/>
                  </w:divBdr>
                  <w:divsChild>
                    <w:div w:id="159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32">
          <w:marLeft w:val="0"/>
          <w:marRight w:val="0"/>
          <w:marTop w:val="0"/>
          <w:marBottom w:val="0"/>
          <w:divBdr>
            <w:top w:val="none" w:sz="0" w:space="0" w:color="auto"/>
            <w:left w:val="none" w:sz="0" w:space="0" w:color="auto"/>
            <w:bottom w:val="none" w:sz="0" w:space="0" w:color="auto"/>
            <w:right w:val="none" w:sz="0" w:space="0" w:color="auto"/>
          </w:divBdr>
          <w:divsChild>
            <w:div w:id="1370301459">
              <w:marLeft w:val="0"/>
              <w:marRight w:val="0"/>
              <w:marTop w:val="0"/>
              <w:marBottom w:val="0"/>
              <w:divBdr>
                <w:top w:val="none" w:sz="0" w:space="0" w:color="auto"/>
                <w:left w:val="none" w:sz="0" w:space="0" w:color="auto"/>
                <w:bottom w:val="none" w:sz="0" w:space="0" w:color="auto"/>
                <w:right w:val="none" w:sz="0" w:space="0" w:color="auto"/>
              </w:divBdr>
              <w:divsChild>
                <w:div w:id="1731880995">
                  <w:marLeft w:val="0"/>
                  <w:marRight w:val="0"/>
                  <w:marTop w:val="0"/>
                  <w:marBottom w:val="0"/>
                  <w:divBdr>
                    <w:top w:val="none" w:sz="0" w:space="0" w:color="auto"/>
                    <w:left w:val="none" w:sz="0" w:space="0" w:color="auto"/>
                    <w:bottom w:val="none" w:sz="0" w:space="0" w:color="auto"/>
                    <w:right w:val="none" w:sz="0" w:space="0" w:color="auto"/>
                  </w:divBdr>
                  <w:divsChild>
                    <w:div w:id="532042319">
                      <w:marLeft w:val="0"/>
                      <w:marRight w:val="0"/>
                      <w:marTop w:val="0"/>
                      <w:marBottom w:val="75"/>
                      <w:divBdr>
                        <w:top w:val="none" w:sz="0" w:space="0" w:color="auto"/>
                        <w:left w:val="none" w:sz="0" w:space="0" w:color="auto"/>
                        <w:bottom w:val="none" w:sz="0" w:space="0" w:color="auto"/>
                        <w:right w:val="none" w:sz="0" w:space="0" w:color="auto"/>
                      </w:divBdr>
                    </w:div>
                    <w:div w:id="1060320716">
                      <w:marLeft w:val="0"/>
                      <w:marRight w:val="0"/>
                      <w:marTop w:val="0"/>
                      <w:marBottom w:val="0"/>
                      <w:divBdr>
                        <w:top w:val="none" w:sz="0" w:space="0" w:color="auto"/>
                        <w:left w:val="none" w:sz="0" w:space="0" w:color="auto"/>
                        <w:bottom w:val="none" w:sz="0" w:space="0" w:color="auto"/>
                        <w:right w:val="none" w:sz="0" w:space="0" w:color="auto"/>
                      </w:divBdr>
                    </w:div>
                  </w:divsChild>
                </w:div>
                <w:div w:id="517741973">
                  <w:marLeft w:val="0"/>
                  <w:marRight w:val="0"/>
                  <w:marTop w:val="0"/>
                  <w:marBottom w:val="0"/>
                  <w:divBdr>
                    <w:top w:val="none" w:sz="0" w:space="0" w:color="auto"/>
                    <w:left w:val="none" w:sz="0" w:space="0" w:color="auto"/>
                    <w:bottom w:val="none" w:sz="0" w:space="0" w:color="auto"/>
                    <w:right w:val="none" w:sz="0" w:space="0" w:color="auto"/>
                  </w:divBdr>
                </w:div>
                <w:div w:id="797843965">
                  <w:marLeft w:val="0"/>
                  <w:marRight w:val="0"/>
                  <w:marTop w:val="150"/>
                  <w:marBottom w:val="0"/>
                  <w:divBdr>
                    <w:top w:val="none" w:sz="0" w:space="0" w:color="auto"/>
                    <w:left w:val="none" w:sz="0" w:space="0" w:color="auto"/>
                    <w:bottom w:val="none" w:sz="0" w:space="0" w:color="auto"/>
                    <w:right w:val="none" w:sz="0" w:space="0" w:color="auto"/>
                  </w:divBdr>
                  <w:divsChild>
                    <w:div w:id="1913656513">
                      <w:marLeft w:val="0"/>
                      <w:marRight w:val="0"/>
                      <w:marTop w:val="0"/>
                      <w:marBottom w:val="0"/>
                      <w:divBdr>
                        <w:top w:val="none" w:sz="0" w:space="0" w:color="auto"/>
                        <w:left w:val="none" w:sz="0" w:space="0" w:color="auto"/>
                        <w:bottom w:val="none" w:sz="0" w:space="0" w:color="auto"/>
                        <w:right w:val="none" w:sz="0" w:space="0" w:color="auto"/>
                      </w:divBdr>
                      <w:divsChild>
                        <w:div w:id="15203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5711">
                  <w:marLeft w:val="0"/>
                  <w:marRight w:val="0"/>
                  <w:marTop w:val="150"/>
                  <w:marBottom w:val="0"/>
                  <w:divBdr>
                    <w:top w:val="none" w:sz="0" w:space="0" w:color="auto"/>
                    <w:left w:val="none" w:sz="0" w:space="0" w:color="auto"/>
                    <w:bottom w:val="none" w:sz="0" w:space="0" w:color="auto"/>
                    <w:right w:val="none" w:sz="0" w:space="0" w:color="auto"/>
                  </w:divBdr>
                  <w:divsChild>
                    <w:div w:id="630985288">
                      <w:marLeft w:val="0"/>
                      <w:marRight w:val="0"/>
                      <w:marTop w:val="0"/>
                      <w:marBottom w:val="0"/>
                      <w:divBdr>
                        <w:top w:val="none" w:sz="0" w:space="0" w:color="auto"/>
                        <w:left w:val="none" w:sz="0" w:space="0" w:color="auto"/>
                        <w:bottom w:val="none" w:sz="0" w:space="0" w:color="auto"/>
                        <w:right w:val="none" w:sz="0" w:space="0" w:color="auto"/>
                      </w:divBdr>
                      <w:divsChild>
                        <w:div w:id="933586869">
                          <w:marLeft w:val="0"/>
                          <w:marRight w:val="0"/>
                          <w:marTop w:val="0"/>
                          <w:marBottom w:val="0"/>
                          <w:divBdr>
                            <w:top w:val="none" w:sz="0" w:space="0" w:color="auto"/>
                            <w:left w:val="none" w:sz="0" w:space="0" w:color="auto"/>
                            <w:bottom w:val="none" w:sz="0" w:space="0" w:color="auto"/>
                            <w:right w:val="none" w:sz="0" w:space="0" w:color="auto"/>
                          </w:divBdr>
                          <w:divsChild>
                            <w:div w:id="2245009">
                              <w:marLeft w:val="450"/>
                              <w:marRight w:val="0"/>
                              <w:marTop w:val="0"/>
                              <w:marBottom w:val="0"/>
                              <w:divBdr>
                                <w:top w:val="none" w:sz="0" w:space="0" w:color="auto"/>
                                <w:left w:val="none" w:sz="0" w:space="0" w:color="auto"/>
                                <w:bottom w:val="none" w:sz="0" w:space="0" w:color="auto"/>
                                <w:right w:val="none" w:sz="0" w:space="0" w:color="auto"/>
                              </w:divBdr>
                            </w:div>
                            <w:div w:id="935233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108530">
          <w:marLeft w:val="0"/>
          <w:marRight w:val="0"/>
          <w:marTop w:val="0"/>
          <w:marBottom w:val="0"/>
          <w:divBdr>
            <w:top w:val="none" w:sz="0" w:space="0" w:color="auto"/>
            <w:left w:val="none" w:sz="0" w:space="0" w:color="auto"/>
            <w:bottom w:val="none" w:sz="0" w:space="0" w:color="auto"/>
            <w:right w:val="none" w:sz="0" w:space="0" w:color="auto"/>
          </w:divBdr>
          <w:divsChild>
            <w:div w:id="234323011">
              <w:marLeft w:val="0"/>
              <w:marRight w:val="0"/>
              <w:marTop w:val="0"/>
              <w:marBottom w:val="0"/>
              <w:divBdr>
                <w:top w:val="none" w:sz="0" w:space="0" w:color="auto"/>
                <w:left w:val="none" w:sz="0" w:space="0" w:color="auto"/>
                <w:bottom w:val="none" w:sz="0" w:space="0" w:color="auto"/>
                <w:right w:val="none" w:sz="0" w:space="0" w:color="auto"/>
              </w:divBdr>
              <w:divsChild>
                <w:div w:id="221528807">
                  <w:marLeft w:val="0"/>
                  <w:marRight w:val="0"/>
                  <w:marTop w:val="0"/>
                  <w:marBottom w:val="0"/>
                  <w:divBdr>
                    <w:top w:val="none" w:sz="0" w:space="0" w:color="auto"/>
                    <w:left w:val="none" w:sz="0" w:space="0" w:color="auto"/>
                    <w:bottom w:val="none" w:sz="0" w:space="0" w:color="auto"/>
                    <w:right w:val="none" w:sz="0" w:space="0" w:color="auto"/>
                  </w:divBdr>
                  <w:divsChild>
                    <w:div w:id="2022585789">
                      <w:marLeft w:val="0"/>
                      <w:marRight w:val="0"/>
                      <w:marTop w:val="0"/>
                      <w:marBottom w:val="75"/>
                      <w:divBdr>
                        <w:top w:val="none" w:sz="0" w:space="0" w:color="auto"/>
                        <w:left w:val="none" w:sz="0" w:space="0" w:color="auto"/>
                        <w:bottom w:val="none" w:sz="0" w:space="0" w:color="auto"/>
                        <w:right w:val="none" w:sz="0" w:space="0" w:color="auto"/>
                      </w:divBdr>
                    </w:div>
                    <w:div w:id="990208471">
                      <w:marLeft w:val="0"/>
                      <w:marRight w:val="0"/>
                      <w:marTop w:val="0"/>
                      <w:marBottom w:val="0"/>
                      <w:divBdr>
                        <w:top w:val="none" w:sz="0" w:space="0" w:color="auto"/>
                        <w:left w:val="none" w:sz="0" w:space="0" w:color="auto"/>
                        <w:bottom w:val="none" w:sz="0" w:space="0" w:color="auto"/>
                        <w:right w:val="none" w:sz="0" w:space="0" w:color="auto"/>
                      </w:divBdr>
                    </w:div>
                  </w:divsChild>
                </w:div>
                <w:div w:id="595989403">
                  <w:marLeft w:val="0"/>
                  <w:marRight w:val="0"/>
                  <w:marTop w:val="0"/>
                  <w:marBottom w:val="0"/>
                  <w:divBdr>
                    <w:top w:val="none" w:sz="0" w:space="0" w:color="auto"/>
                    <w:left w:val="none" w:sz="0" w:space="0" w:color="auto"/>
                    <w:bottom w:val="none" w:sz="0" w:space="0" w:color="auto"/>
                    <w:right w:val="none" w:sz="0" w:space="0" w:color="auto"/>
                  </w:divBdr>
                </w:div>
                <w:div w:id="1251160281">
                  <w:marLeft w:val="0"/>
                  <w:marRight w:val="0"/>
                  <w:marTop w:val="150"/>
                  <w:marBottom w:val="0"/>
                  <w:divBdr>
                    <w:top w:val="none" w:sz="0" w:space="0" w:color="auto"/>
                    <w:left w:val="none" w:sz="0" w:space="0" w:color="auto"/>
                    <w:bottom w:val="none" w:sz="0" w:space="0" w:color="auto"/>
                    <w:right w:val="none" w:sz="0" w:space="0" w:color="auto"/>
                  </w:divBdr>
                  <w:divsChild>
                    <w:div w:id="1174295596">
                      <w:marLeft w:val="0"/>
                      <w:marRight w:val="0"/>
                      <w:marTop w:val="0"/>
                      <w:marBottom w:val="0"/>
                      <w:divBdr>
                        <w:top w:val="none" w:sz="0" w:space="0" w:color="auto"/>
                        <w:left w:val="none" w:sz="0" w:space="0" w:color="auto"/>
                        <w:bottom w:val="none" w:sz="0" w:space="0" w:color="auto"/>
                        <w:right w:val="none" w:sz="0" w:space="0" w:color="auto"/>
                      </w:divBdr>
                      <w:divsChild>
                        <w:div w:id="7185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1234">
                  <w:marLeft w:val="0"/>
                  <w:marRight w:val="0"/>
                  <w:marTop w:val="150"/>
                  <w:marBottom w:val="0"/>
                  <w:divBdr>
                    <w:top w:val="none" w:sz="0" w:space="0" w:color="auto"/>
                    <w:left w:val="none" w:sz="0" w:space="0" w:color="auto"/>
                    <w:bottom w:val="none" w:sz="0" w:space="0" w:color="auto"/>
                    <w:right w:val="none" w:sz="0" w:space="0" w:color="auto"/>
                  </w:divBdr>
                  <w:divsChild>
                    <w:div w:id="2056541262">
                      <w:marLeft w:val="0"/>
                      <w:marRight w:val="0"/>
                      <w:marTop w:val="0"/>
                      <w:marBottom w:val="0"/>
                      <w:divBdr>
                        <w:top w:val="none" w:sz="0" w:space="0" w:color="auto"/>
                        <w:left w:val="none" w:sz="0" w:space="0" w:color="auto"/>
                        <w:bottom w:val="none" w:sz="0" w:space="0" w:color="auto"/>
                        <w:right w:val="none" w:sz="0" w:space="0" w:color="auto"/>
                      </w:divBdr>
                      <w:divsChild>
                        <w:div w:id="1218860385">
                          <w:marLeft w:val="0"/>
                          <w:marRight w:val="0"/>
                          <w:marTop w:val="0"/>
                          <w:marBottom w:val="0"/>
                          <w:divBdr>
                            <w:top w:val="none" w:sz="0" w:space="0" w:color="auto"/>
                            <w:left w:val="none" w:sz="0" w:space="0" w:color="auto"/>
                            <w:bottom w:val="none" w:sz="0" w:space="0" w:color="auto"/>
                            <w:right w:val="none" w:sz="0" w:space="0" w:color="auto"/>
                          </w:divBdr>
                          <w:divsChild>
                            <w:div w:id="225914730">
                              <w:marLeft w:val="450"/>
                              <w:marRight w:val="0"/>
                              <w:marTop w:val="0"/>
                              <w:marBottom w:val="0"/>
                              <w:divBdr>
                                <w:top w:val="none" w:sz="0" w:space="0" w:color="auto"/>
                                <w:left w:val="none" w:sz="0" w:space="0" w:color="auto"/>
                                <w:bottom w:val="none" w:sz="0" w:space="0" w:color="auto"/>
                                <w:right w:val="none" w:sz="0" w:space="0" w:color="auto"/>
                              </w:divBdr>
                            </w:div>
                            <w:div w:id="4245721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257667">
          <w:marLeft w:val="0"/>
          <w:marRight w:val="0"/>
          <w:marTop w:val="0"/>
          <w:marBottom w:val="0"/>
          <w:divBdr>
            <w:top w:val="none" w:sz="0" w:space="0" w:color="auto"/>
            <w:left w:val="none" w:sz="0" w:space="0" w:color="auto"/>
            <w:bottom w:val="none" w:sz="0" w:space="0" w:color="auto"/>
            <w:right w:val="none" w:sz="0" w:space="0" w:color="auto"/>
          </w:divBdr>
          <w:divsChild>
            <w:div w:id="759057560">
              <w:marLeft w:val="0"/>
              <w:marRight w:val="0"/>
              <w:marTop w:val="0"/>
              <w:marBottom w:val="0"/>
              <w:divBdr>
                <w:top w:val="none" w:sz="0" w:space="0" w:color="auto"/>
                <w:left w:val="none" w:sz="0" w:space="0" w:color="auto"/>
                <w:bottom w:val="none" w:sz="0" w:space="0" w:color="auto"/>
                <w:right w:val="none" w:sz="0" w:space="0" w:color="auto"/>
              </w:divBdr>
              <w:divsChild>
                <w:div w:id="93677606">
                  <w:marLeft w:val="0"/>
                  <w:marRight w:val="0"/>
                  <w:marTop w:val="0"/>
                  <w:marBottom w:val="0"/>
                  <w:divBdr>
                    <w:top w:val="none" w:sz="0" w:space="0" w:color="auto"/>
                    <w:left w:val="none" w:sz="0" w:space="0" w:color="auto"/>
                    <w:bottom w:val="none" w:sz="0" w:space="0" w:color="auto"/>
                    <w:right w:val="none" w:sz="0" w:space="0" w:color="auto"/>
                  </w:divBdr>
                  <w:divsChild>
                    <w:div w:id="253174646">
                      <w:marLeft w:val="0"/>
                      <w:marRight w:val="0"/>
                      <w:marTop w:val="0"/>
                      <w:marBottom w:val="75"/>
                      <w:divBdr>
                        <w:top w:val="none" w:sz="0" w:space="0" w:color="auto"/>
                        <w:left w:val="none" w:sz="0" w:space="0" w:color="auto"/>
                        <w:bottom w:val="none" w:sz="0" w:space="0" w:color="auto"/>
                        <w:right w:val="none" w:sz="0" w:space="0" w:color="auto"/>
                      </w:divBdr>
                    </w:div>
                    <w:div w:id="1813786194">
                      <w:marLeft w:val="0"/>
                      <w:marRight w:val="0"/>
                      <w:marTop w:val="0"/>
                      <w:marBottom w:val="0"/>
                      <w:divBdr>
                        <w:top w:val="none" w:sz="0" w:space="0" w:color="auto"/>
                        <w:left w:val="none" w:sz="0" w:space="0" w:color="auto"/>
                        <w:bottom w:val="none" w:sz="0" w:space="0" w:color="auto"/>
                        <w:right w:val="none" w:sz="0" w:space="0" w:color="auto"/>
                      </w:divBdr>
                    </w:div>
                  </w:divsChild>
                </w:div>
                <w:div w:id="627321181">
                  <w:marLeft w:val="0"/>
                  <w:marRight w:val="0"/>
                  <w:marTop w:val="0"/>
                  <w:marBottom w:val="0"/>
                  <w:divBdr>
                    <w:top w:val="none" w:sz="0" w:space="0" w:color="auto"/>
                    <w:left w:val="none" w:sz="0" w:space="0" w:color="auto"/>
                    <w:bottom w:val="none" w:sz="0" w:space="0" w:color="auto"/>
                    <w:right w:val="none" w:sz="0" w:space="0" w:color="auto"/>
                  </w:divBdr>
                </w:div>
                <w:div w:id="1401706838">
                  <w:marLeft w:val="0"/>
                  <w:marRight w:val="0"/>
                  <w:marTop w:val="150"/>
                  <w:marBottom w:val="0"/>
                  <w:divBdr>
                    <w:top w:val="none" w:sz="0" w:space="0" w:color="auto"/>
                    <w:left w:val="none" w:sz="0" w:space="0" w:color="auto"/>
                    <w:bottom w:val="none" w:sz="0" w:space="0" w:color="auto"/>
                    <w:right w:val="none" w:sz="0" w:space="0" w:color="auto"/>
                  </w:divBdr>
                  <w:divsChild>
                    <w:div w:id="739404653">
                      <w:marLeft w:val="0"/>
                      <w:marRight w:val="0"/>
                      <w:marTop w:val="0"/>
                      <w:marBottom w:val="0"/>
                      <w:divBdr>
                        <w:top w:val="none" w:sz="0" w:space="0" w:color="auto"/>
                        <w:left w:val="none" w:sz="0" w:space="0" w:color="auto"/>
                        <w:bottom w:val="none" w:sz="0" w:space="0" w:color="auto"/>
                        <w:right w:val="none" w:sz="0" w:space="0" w:color="auto"/>
                      </w:divBdr>
                      <w:divsChild>
                        <w:div w:id="47992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640128">
                  <w:marLeft w:val="0"/>
                  <w:marRight w:val="0"/>
                  <w:marTop w:val="150"/>
                  <w:marBottom w:val="0"/>
                  <w:divBdr>
                    <w:top w:val="none" w:sz="0" w:space="0" w:color="auto"/>
                    <w:left w:val="none" w:sz="0" w:space="0" w:color="auto"/>
                    <w:bottom w:val="none" w:sz="0" w:space="0" w:color="auto"/>
                    <w:right w:val="none" w:sz="0" w:space="0" w:color="auto"/>
                  </w:divBdr>
                  <w:divsChild>
                    <w:div w:id="126283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798831">
          <w:marLeft w:val="0"/>
          <w:marRight w:val="0"/>
          <w:marTop w:val="0"/>
          <w:marBottom w:val="0"/>
          <w:divBdr>
            <w:top w:val="none" w:sz="0" w:space="0" w:color="auto"/>
            <w:left w:val="none" w:sz="0" w:space="0" w:color="auto"/>
            <w:bottom w:val="none" w:sz="0" w:space="0" w:color="auto"/>
            <w:right w:val="none" w:sz="0" w:space="0" w:color="auto"/>
          </w:divBdr>
          <w:divsChild>
            <w:div w:id="176164651">
              <w:marLeft w:val="0"/>
              <w:marRight w:val="0"/>
              <w:marTop w:val="0"/>
              <w:marBottom w:val="0"/>
              <w:divBdr>
                <w:top w:val="none" w:sz="0" w:space="0" w:color="auto"/>
                <w:left w:val="none" w:sz="0" w:space="0" w:color="auto"/>
                <w:bottom w:val="none" w:sz="0" w:space="0" w:color="auto"/>
                <w:right w:val="none" w:sz="0" w:space="0" w:color="auto"/>
              </w:divBdr>
              <w:divsChild>
                <w:div w:id="9306773">
                  <w:marLeft w:val="0"/>
                  <w:marRight w:val="0"/>
                  <w:marTop w:val="0"/>
                  <w:marBottom w:val="0"/>
                  <w:divBdr>
                    <w:top w:val="none" w:sz="0" w:space="0" w:color="auto"/>
                    <w:left w:val="none" w:sz="0" w:space="0" w:color="auto"/>
                    <w:bottom w:val="none" w:sz="0" w:space="0" w:color="auto"/>
                    <w:right w:val="none" w:sz="0" w:space="0" w:color="auto"/>
                  </w:divBdr>
                  <w:divsChild>
                    <w:div w:id="206721358">
                      <w:marLeft w:val="0"/>
                      <w:marRight w:val="0"/>
                      <w:marTop w:val="0"/>
                      <w:marBottom w:val="75"/>
                      <w:divBdr>
                        <w:top w:val="none" w:sz="0" w:space="0" w:color="auto"/>
                        <w:left w:val="none" w:sz="0" w:space="0" w:color="auto"/>
                        <w:bottom w:val="none" w:sz="0" w:space="0" w:color="auto"/>
                        <w:right w:val="none" w:sz="0" w:space="0" w:color="auto"/>
                      </w:divBdr>
                    </w:div>
                    <w:div w:id="122082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375980">
      <w:bodyDiv w:val="1"/>
      <w:marLeft w:val="0"/>
      <w:marRight w:val="0"/>
      <w:marTop w:val="0"/>
      <w:marBottom w:val="0"/>
      <w:divBdr>
        <w:top w:val="none" w:sz="0" w:space="0" w:color="auto"/>
        <w:left w:val="none" w:sz="0" w:space="0" w:color="auto"/>
        <w:bottom w:val="none" w:sz="0" w:space="0" w:color="auto"/>
        <w:right w:val="none" w:sz="0" w:space="0" w:color="auto"/>
      </w:divBdr>
    </w:div>
    <w:div w:id="1517889702">
      <w:bodyDiv w:val="1"/>
      <w:marLeft w:val="0"/>
      <w:marRight w:val="0"/>
      <w:marTop w:val="0"/>
      <w:marBottom w:val="0"/>
      <w:divBdr>
        <w:top w:val="none" w:sz="0" w:space="0" w:color="auto"/>
        <w:left w:val="none" w:sz="0" w:space="0" w:color="auto"/>
        <w:bottom w:val="none" w:sz="0" w:space="0" w:color="auto"/>
        <w:right w:val="none" w:sz="0" w:space="0" w:color="auto"/>
      </w:divBdr>
      <w:divsChild>
        <w:div w:id="609820616">
          <w:marLeft w:val="547"/>
          <w:marRight w:val="0"/>
          <w:marTop w:val="211"/>
          <w:marBottom w:val="0"/>
          <w:divBdr>
            <w:top w:val="none" w:sz="0" w:space="0" w:color="auto"/>
            <w:left w:val="none" w:sz="0" w:space="0" w:color="auto"/>
            <w:bottom w:val="none" w:sz="0" w:space="0" w:color="auto"/>
            <w:right w:val="none" w:sz="0" w:space="0" w:color="auto"/>
          </w:divBdr>
        </w:div>
        <w:div w:id="803818230">
          <w:marLeft w:val="547"/>
          <w:marRight w:val="0"/>
          <w:marTop w:val="211"/>
          <w:marBottom w:val="0"/>
          <w:divBdr>
            <w:top w:val="none" w:sz="0" w:space="0" w:color="auto"/>
            <w:left w:val="none" w:sz="0" w:space="0" w:color="auto"/>
            <w:bottom w:val="none" w:sz="0" w:space="0" w:color="auto"/>
            <w:right w:val="none" w:sz="0" w:space="0" w:color="auto"/>
          </w:divBdr>
        </w:div>
      </w:divsChild>
    </w:div>
    <w:div w:id="1524437300">
      <w:bodyDiv w:val="1"/>
      <w:marLeft w:val="0"/>
      <w:marRight w:val="0"/>
      <w:marTop w:val="0"/>
      <w:marBottom w:val="0"/>
      <w:divBdr>
        <w:top w:val="none" w:sz="0" w:space="0" w:color="auto"/>
        <w:left w:val="none" w:sz="0" w:space="0" w:color="auto"/>
        <w:bottom w:val="none" w:sz="0" w:space="0" w:color="auto"/>
        <w:right w:val="none" w:sz="0" w:space="0" w:color="auto"/>
      </w:divBdr>
    </w:div>
    <w:div w:id="1547140770">
      <w:bodyDiv w:val="1"/>
      <w:marLeft w:val="0"/>
      <w:marRight w:val="0"/>
      <w:marTop w:val="0"/>
      <w:marBottom w:val="0"/>
      <w:divBdr>
        <w:top w:val="none" w:sz="0" w:space="0" w:color="auto"/>
        <w:left w:val="none" w:sz="0" w:space="0" w:color="auto"/>
        <w:bottom w:val="none" w:sz="0" w:space="0" w:color="auto"/>
        <w:right w:val="none" w:sz="0" w:space="0" w:color="auto"/>
      </w:divBdr>
      <w:divsChild>
        <w:div w:id="1186672196">
          <w:marLeft w:val="547"/>
          <w:marRight w:val="0"/>
          <w:marTop w:val="288"/>
          <w:marBottom w:val="0"/>
          <w:divBdr>
            <w:top w:val="none" w:sz="0" w:space="0" w:color="auto"/>
            <w:left w:val="none" w:sz="0" w:space="0" w:color="auto"/>
            <w:bottom w:val="none" w:sz="0" w:space="0" w:color="auto"/>
            <w:right w:val="none" w:sz="0" w:space="0" w:color="auto"/>
          </w:divBdr>
        </w:div>
        <w:div w:id="968779964">
          <w:marLeft w:val="547"/>
          <w:marRight w:val="0"/>
          <w:marTop w:val="288"/>
          <w:marBottom w:val="0"/>
          <w:divBdr>
            <w:top w:val="none" w:sz="0" w:space="0" w:color="auto"/>
            <w:left w:val="none" w:sz="0" w:space="0" w:color="auto"/>
            <w:bottom w:val="none" w:sz="0" w:space="0" w:color="auto"/>
            <w:right w:val="none" w:sz="0" w:space="0" w:color="auto"/>
          </w:divBdr>
        </w:div>
        <w:div w:id="1195268655">
          <w:marLeft w:val="547"/>
          <w:marRight w:val="0"/>
          <w:marTop w:val="288"/>
          <w:marBottom w:val="0"/>
          <w:divBdr>
            <w:top w:val="none" w:sz="0" w:space="0" w:color="auto"/>
            <w:left w:val="none" w:sz="0" w:space="0" w:color="auto"/>
            <w:bottom w:val="none" w:sz="0" w:space="0" w:color="auto"/>
            <w:right w:val="none" w:sz="0" w:space="0" w:color="auto"/>
          </w:divBdr>
        </w:div>
      </w:divsChild>
    </w:div>
    <w:div w:id="1748382661">
      <w:bodyDiv w:val="1"/>
      <w:marLeft w:val="0"/>
      <w:marRight w:val="0"/>
      <w:marTop w:val="0"/>
      <w:marBottom w:val="0"/>
      <w:divBdr>
        <w:top w:val="none" w:sz="0" w:space="0" w:color="auto"/>
        <w:left w:val="none" w:sz="0" w:space="0" w:color="auto"/>
        <w:bottom w:val="none" w:sz="0" w:space="0" w:color="auto"/>
        <w:right w:val="none" w:sz="0" w:space="0" w:color="auto"/>
      </w:divBdr>
      <w:divsChild>
        <w:div w:id="2145810680">
          <w:marLeft w:val="0"/>
          <w:marRight w:val="0"/>
          <w:marTop w:val="0"/>
          <w:marBottom w:val="0"/>
          <w:divBdr>
            <w:top w:val="none" w:sz="0" w:space="0" w:color="auto"/>
            <w:left w:val="none" w:sz="0" w:space="0" w:color="auto"/>
            <w:bottom w:val="none" w:sz="0" w:space="0" w:color="auto"/>
            <w:right w:val="none" w:sz="0" w:space="0" w:color="auto"/>
          </w:divBdr>
        </w:div>
        <w:div w:id="1230459569">
          <w:marLeft w:val="0"/>
          <w:marRight w:val="0"/>
          <w:marTop w:val="0"/>
          <w:marBottom w:val="0"/>
          <w:divBdr>
            <w:top w:val="none" w:sz="0" w:space="0" w:color="auto"/>
            <w:left w:val="none" w:sz="0" w:space="0" w:color="auto"/>
            <w:bottom w:val="none" w:sz="0" w:space="0" w:color="auto"/>
            <w:right w:val="none" w:sz="0" w:space="0" w:color="auto"/>
          </w:divBdr>
          <w:divsChild>
            <w:div w:id="1726292226">
              <w:marLeft w:val="0"/>
              <w:marRight w:val="0"/>
              <w:marTop w:val="0"/>
              <w:marBottom w:val="0"/>
              <w:divBdr>
                <w:top w:val="none" w:sz="0" w:space="0" w:color="auto"/>
                <w:left w:val="none" w:sz="0" w:space="0" w:color="auto"/>
                <w:bottom w:val="none" w:sz="0" w:space="0" w:color="auto"/>
                <w:right w:val="none" w:sz="0" w:space="0" w:color="auto"/>
              </w:divBdr>
            </w:div>
          </w:divsChild>
        </w:div>
        <w:div w:id="1152255146">
          <w:marLeft w:val="0"/>
          <w:marRight w:val="0"/>
          <w:marTop w:val="30"/>
          <w:marBottom w:val="0"/>
          <w:divBdr>
            <w:top w:val="none" w:sz="0" w:space="0" w:color="auto"/>
            <w:left w:val="none" w:sz="0" w:space="0" w:color="auto"/>
            <w:bottom w:val="none" w:sz="0" w:space="0" w:color="auto"/>
            <w:right w:val="none" w:sz="0" w:space="0" w:color="auto"/>
          </w:divBdr>
          <w:divsChild>
            <w:div w:id="16612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35931">
      <w:bodyDiv w:val="1"/>
      <w:marLeft w:val="0"/>
      <w:marRight w:val="0"/>
      <w:marTop w:val="0"/>
      <w:marBottom w:val="0"/>
      <w:divBdr>
        <w:top w:val="none" w:sz="0" w:space="0" w:color="auto"/>
        <w:left w:val="none" w:sz="0" w:space="0" w:color="auto"/>
        <w:bottom w:val="none" w:sz="0" w:space="0" w:color="auto"/>
        <w:right w:val="none" w:sz="0" w:space="0" w:color="auto"/>
      </w:divBdr>
      <w:divsChild>
        <w:div w:id="881795749">
          <w:marLeft w:val="0"/>
          <w:marRight w:val="0"/>
          <w:marTop w:val="0"/>
          <w:marBottom w:val="0"/>
          <w:divBdr>
            <w:top w:val="none" w:sz="0" w:space="0" w:color="auto"/>
            <w:left w:val="none" w:sz="0" w:space="0" w:color="auto"/>
            <w:bottom w:val="none" w:sz="0" w:space="0" w:color="auto"/>
            <w:right w:val="none" w:sz="0" w:space="0" w:color="auto"/>
          </w:divBdr>
        </w:div>
        <w:div w:id="568728477">
          <w:marLeft w:val="0"/>
          <w:marRight w:val="0"/>
          <w:marTop w:val="0"/>
          <w:marBottom w:val="0"/>
          <w:divBdr>
            <w:top w:val="none" w:sz="0" w:space="0" w:color="auto"/>
            <w:left w:val="none" w:sz="0" w:space="0" w:color="auto"/>
            <w:bottom w:val="none" w:sz="0" w:space="0" w:color="auto"/>
            <w:right w:val="none" w:sz="0" w:space="0" w:color="auto"/>
          </w:divBdr>
          <w:divsChild>
            <w:div w:id="930236612">
              <w:marLeft w:val="0"/>
              <w:marRight w:val="0"/>
              <w:marTop w:val="0"/>
              <w:marBottom w:val="0"/>
              <w:divBdr>
                <w:top w:val="none" w:sz="0" w:space="0" w:color="auto"/>
                <w:left w:val="none" w:sz="0" w:space="0" w:color="auto"/>
                <w:bottom w:val="none" w:sz="0" w:space="0" w:color="auto"/>
                <w:right w:val="none" w:sz="0" w:space="0" w:color="auto"/>
              </w:divBdr>
            </w:div>
          </w:divsChild>
        </w:div>
        <w:div w:id="1480461629">
          <w:marLeft w:val="0"/>
          <w:marRight w:val="0"/>
          <w:marTop w:val="30"/>
          <w:marBottom w:val="0"/>
          <w:divBdr>
            <w:top w:val="none" w:sz="0" w:space="0" w:color="auto"/>
            <w:left w:val="none" w:sz="0" w:space="0" w:color="auto"/>
            <w:bottom w:val="none" w:sz="0" w:space="0" w:color="auto"/>
            <w:right w:val="none" w:sz="0" w:space="0" w:color="auto"/>
          </w:divBdr>
          <w:divsChild>
            <w:div w:id="166435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4063">
      <w:bodyDiv w:val="1"/>
      <w:marLeft w:val="0"/>
      <w:marRight w:val="0"/>
      <w:marTop w:val="0"/>
      <w:marBottom w:val="0"/>
      <w:divBdr>
        <w:top w:val="none" w:sz="0" w:space="0" w:color="auto"/>
        <w:left w:val="none" w:sz="0" w:space="0" w:color="auto"/>
        <w:bottom w:val="none" w:sz="0" w:space="0" w:color="auto"/>
        <w:right w:val="none" w:sz="0" w:space="0" w:color="auto"/>
      </w:divBdr>
      <w:divsChild>
        <w:div w:id="1478062878">
          <w:marLeft w:val="0"/>
          <w:marRight w:val="0"/>
          <w:marTop w:val="0"/>
          <w:marBottom w:val="0"/>
          <w:divBdr>
            <w:top w:val="none" w:sz="0" w:space="0" w:color="auto"/>
            <w:left w:val="none" w:sz="0" w:space="0" w:color="auto"/>
            <w:bottom w:val="none" w:sz="0" w:space="0" w:color="auto"/>
            <w:right w:val="none" w:sz="0" w:space="0" w:color="auto"/>
          </w:divBdr>
          <w:divsChild>
            <w:div w:id="20785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77669955">
      <w:bodyDiv w:val="1"/>
      <w:marLeft w:val="0"/>
      <w:marRight w:val="0"/>
      <w:marTop w:val="0"/>
      <w:marBottom w:val="0"/>
      <w:divBdr>
        <w:top w:val="none" w:sz="0" w:space="0" w:color="auto"/>
        <w:left w:val="none" w:sz="0" w:space="0" w:color="auto"/>
        <w:bottom w:val="none" w:sz="0" w:space="0" w:color="auto"/>
        <w:right w:val="none" w:sz="0" w:space="0" w:color="auto"/>
      </w:divBdr>
      <w:divsChild>
        <w:div w:id="1702195984">
          <w:marLeft w:val="0"/>
          <w:marRight w:val="0"/>
          <w:marTop w:val="0"/>
          <w:marBottom w:val="0"/>
          <w:divBdr>
            <w:top w:val="none" w:sz="0" w:space="0" w:color="auto"/>
            <w:left w:val="none" w:sz="0" w:space="0" w:color="auto"/>
            <w:bottom w:val="none" w:sz="0" w:space="0" w:color="auto"/>
            <w:right w:val="none" w:sz="0" w:space="0" w:color="auto"/>
          </w:divBdr>
        </w:div>
        <w:div w:id="1944065987">
          <w:marLeft w:val="0"/>
          <w:marRight w:val="0"/>
          <w:marTop w:val="0"/>
          <w:marBottom w:val="0"/>
          <w:divBdr>
            <w:top w:val="none" w:sz="0" w:space="0" w:color="auto"/>
            <w:left w:val="none" w:sz="0" w:space="0" w:color="auto"/>
            <w:bottom w:val="none" w:sz="0" w:space="0" w:color="auto"/>
            <w:right w:val="none" w:sz="0" w:space="0" w:color="auto"/>
          </w:divBdr>
          <w:divsChild>
            <w:div w:id="1698581502">
              <w:marLeft w:val="0"/>
              <w:marRight w:val="0"/>
              <w:marTop w:val="0"/>
              <w:marBottom w:val="0"/>
              <w:divBdr>
                <w:top w:val="none" w:sz="0" w:space="0" w:color="auto"/>
                <w:left w:val="none" w:sz="0" w:space="0" w:color="auto"/>
                <w:bottom w:val="none" w:sz="0" w:space="0" w:color="auto"/>
                <w:right w:val="none" w:sz="0" w:space="0" w:color="auto"/>
              </w:divBdr>
            </w:div>
          </w:divsChild>
        </w:div>
        <w:div w:id="1809276270">
          <w:marLeft w:val="0"/>
          <w:marRight w:val="0"/>
          <w:marTop w:val="30"/>
          <w:marBottom w:val="0"/>
          <w:divBdr>
            <w:top w:val="none" w:sz="0" w:space="0" w:color="auto"/>
            <w:left w:val="none" w:sz="0" w:space="0" w:color="auto"/>
            <w:bottom w:val="none" w:sz="0" w:space="0" w:color="auto"/>
            <w:right w:val="none" w:sz="0" w:space="0" w:color="auto"/>
          </w:divBdr>
          <w:divsChild>
            <w:div w:id="3326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69951">
      <w:bodyDiv w:val="1"/>
      <w:marLeft w:val="0"/>
      <w:marRight w:val="0"/>
      <w:marTop w:val="0"/>
      <w:marBottom w:val="0"/>
      <w:divBdr>
        <w:top w:val="none" w:sz="0" w:space="0" w:color="auto"/>
        <w:left w:val="none" w:sz="0" w:space="0" w:color="auto"/>
        <w:bottom w:val="none" w:sz="0" w:space="0" w:color="auto"/>
        <w:right w:val="none" w:sz="0" w:space="0" w:color="auto"/>
      </w:divBdr>
      <w:divsChild>
        <w:div w:id="1492671382">
          <w:marLeft w:val="0"/>
          <w:marRight w:val="0"/>
          <w:marTop w:val="0"/>
          <w:marBottom w:val="0"/>
          <w:divBdr>
            <w:top w:val="none" w:sz="0" w:space="0" w:color="auto"/>
            <w:left w:val="none" w:sz="0" w:space="0" w:color="auto"/>
            <w:bottom w:val="none" w:sz="0" w:space="0" w:color="auto"/>
            <w:right w:val="none" w:sz="0" w:space="0" w:color="auto"/>
          </w:divBdr>
        </w:div>
        <w:div w:id="854462636">
          <w:marLeft w:val="0"/>
          <w:marRight w:val="0"/>
          <w:marTop w:val="0"/>
          <w:marBottom w:val="0"/>
          <w:divBdr>
            <w:top w:val="none" w:sz="0" w:space="0" w:color="auto"/>
            <w:left w:val="none" w:sz="0" w:space="0" w:color="auto"/>
            <w:bottom w:val="none" w:sz="0" w:space="0" w:color="auto"/>
            <w:right w:val="none" w:sz="0" w:space="0" w:color="auto"/>
          </w:divBdr>
          <w:divsChild>
            <w:div w:id="462963424">
              <w:marLeft w:val="0"/>
              <w:marRight w:val="0"/>
              <w:marTop w:val="0"/>
              <w:marBottom w:val="0"/>
              <w:divBdr>
                <w:top w:val="none" w:sz="0" w:space="0" w:color="auto"/>
                <w:left w:val="none" w:sz="0" w:space="0" w:color="auto"/>
                <w:bottom w:val="none" w:sz="0" w:space="0" w:color="auto"/>
                <w:right w:val="none" w:sz="0" w:space="0" w:color="auto"/>
              </w:divBdr>
            </w:div>
          </w:divsChild>
        </w:div>
        <w:div w:id="1157767747">
          <w:marLeft w:val="0"/>
          <w:marRight w:val="0"/>
          <w:marTop w:val="30"/>
          <w:marBottom w:val="0"/>
          <w:divBdr>
            <w:top w:val="none" w:sz="0" w:space="0" w:color="auto"/>
            <w:left w:val="none" w:sz="0" w:space="0" w:color="auto"/>
            <w:bottom w:val="none" w:sz="0" w:space="0" w:color="auto"/>
            <w:right w:val="none" w:sz="0" w:space="0" w:color="auto"/>
          </w:divBdr>
          <w:divsChild>
            <w:div w:id="32266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3130">
      <w:bodyDiv w:val="1"/>
      <w:marLeft w:val="0"/>
      <w:marRight w:val="0"/>
      <w:marTop w:val="0"/>
      <w:marBottom w:val="0"/>
      <w:divBdr>
        <w:top w:val="none" w:sz="0" w:space="0" w:color="auto"/>
        <w:left w:val="none" w:sz="0" w:space="0" w:color="auto"/>
        <w:bottom w:val="none" w:sz="0" w:space="0" w:color="auto"/>
        <w:right w:val="none" w:sz="0" w:space="0" w:color="auto"/>
      </w:divBdr>
    </w:div>
    <w:div w:id="2036032897">
      <w:bodyDiv w:val="1"/>
      <w:marLeft w:val="0"/>
      <w:marRight w:val="0"/>
      <w:marTop w:val="0"/>
      <w:marBottom w:val="0"/>
      <w:divBdr>
        <w:top w:val="none" w:sz="0" w:space="0" w:color="auto"/>
        <w:left w:val="none" w:sz="0" w:space="0" w:color="auto"/>
        <w:bottom w:val="none" w:sz="0" w:space="0" w:color="auto"/>
        <w:right w:val="none" w:sz="0" w:space="0" w:color="auto"/>
      </w:divBdr>
      <w:divsChild>
        <w:div w:id="1051885004">
          <w:marLeft w:val="432"/>
          <w:marRight w:val="0"/>
          <w:marTop w:val="120"/>
          <w:marBottom w:val="0"/>
          <w:divBdr>
            <w:top w:val="none" w:sz="0" w:space="0" w:color="auto"/>
            <w:left w:val="none" w:sz="0" w:space="0" w:color="auto"/>
            <w:bottom w:val="none" w:sz="0" w:space="0" w:color="auto"/>
            <w:right w:val="none" w:sz="0" w:space="0" w:color="auto"/>
          </w:divBdr>
        </w:div>
        <w:div w:id="2005231953">
          <w:marLeft w:val="432"/>
          <w:marRight w:val="0"/>
          <w:marTop w:val="120"/>
          <w:marBottom w:val="0"/>
          <w:divBdr>
            <w:top w:val="none" w:sz="0" w:space="0" w:color="auto"/>
            <w:left w:val="none" w:sz="0" w:space="0" w:color="auto"/>
            <w:bottom w:val="none" w:sz="0" w:space="0" w:color="auto"/>
            <w:right w:val="none" w:sz="0" w:space="0" w:color="auto"/>
          </w:divBdr>
        </w:div>
      </w:divsChild>
    </w:div>
    <w:div w:id="2071924830">
      <w:bodyDiv w:val="1"/>
      <w:marLeft w:val="0"/>
      <w:marRight w:val="0"/>
      <w:marTop w:val="0"/>
      <w:marBottom w:val="0"/>
      <w:divBdr>
        <w:top w:val="none" w:sz="0" w:space="0" w:color="auto"/>
        <w:left w:val="none" w:sz="0" w:space="0" w:color="auto"/>
        <w:bottom w:val="none" w:sz="0" w:space="0" w:color="auto"/>
        <w:right w:val="none" w:sz="0" w:space="0" w:color="auto"/>
      </w:divBdr>
    </w:div>
    <w:div w:id="21436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oleObject" Target="embeddings/oleObject1.bin"/><Relationship Id="rId26" Type="http://schemas.openxmlformats.org/officeDocument/2006/relationships/image" Target="media/image14.jpeg"/><Relationship Id="rId39" Type="http://schemas.openxmlformats.org/officeDocument/2006/relationships/image" Target="media/image22.png"/><Relationship Id="rId21" Type="http://schemas.openxmlformats.org/officeDocument/2006/relationships/image" Target="media/image9.jpeg"/><Relationship Id="rId34" Type="http://schemas.openxmlformats.org/officeDocument/2006/relationships/hyperlink" Target="http://yandex.ru/clck/jsredir?from=yandex.ru%3Bsearch%2F%3Bweb%3B%3B&amp;text=&amp;etext=2202.3Blu9cFFDTH9FrM9Papvc2Qy0L-82m7Tnw5VOynkhJpoG4OdzjJEWX6F31Gv5oqdSfgUejh-dNSEM1s39iQ3Tqd3VZ4XxS_ZaJdVkHxHBNFueWJqZ2x4bWdzenFwcXZs.279b054a7fb512a3b8cf625e5a5ec4152c523ab4&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Uu_n8e4153lldRlP_hAIph6mp1fWxyTRdKPjkJ6v1w8ijq1ZMK4llVeMI_WF8qGcpqmgULyHI_y526zgdgNM9crVRhz5IPBDF5Jh4wt0bLtmlVlhggdZBSXNb29LgyNfOOA4AAWJ9zFAxhE1Dq9CJrWeNkmZBeVHZSR6NfiSE00Sy5u-JdpIQXa5RURxtW-NnRPh9L4XdNbF-_2xo52d7Cbqo7sbCwTiW54RM0yi72jLGiEyhYUtA9NsfGm8YQkV22gccKtFbxDrG3ekQ1QfLy140WAArDC69XG9cultL2fdbHlzLKhvUKSxFk_511U_ZKK02XjhYdGoQCyiKT95VP4uOXEDX6KOFiZWp9CwLi7Nxv86QvU8Oosyhx_WKGyNldRYVQeCus2lslTQqpYDDX_NwSzk1gSB7WL7svlceDdab1tWyu7dVGWMTAI0-ZNQfMC71hmkya-ecKize1bebohKvvebsZ5ck2tzmdiwtrqGqR63UHoacftirHyu8sRkN2vsRGs87LOdqkz7tHO2_vymQyHeXT00vw6VIYqMgGki8Ii2IVemIUHB9iYW8ckpWYCAM7OdjR19g8N3PYilx9uQJD41pfUuXuboE14CqmEGVQa3NBvAskYt7JJUvIA5wBqzA-UCVTTVhVYxgFto1RhcCbhEWYvMKaKqR9ePqB5XEweVH77YABWpfo_SoSY3EzzqSpnoKaRly2TbT-jXy25RASHB8KJlFjrmrl5NrGuFdVR2JLJUBt5hBB6RFJ375q_WkeGcOxg3funBE_DNAjueWl462mGz3-ktiNDco9loNvne1TEGfR4NA7LSG-KxXbx4jWv68yIwNiQ9zT_iwLEPOiHMSPaxcJPsLYrgIuom6yVEDG8Ouvo37ON7v9LkRaWTL00MiANOLSSCT5mSEtVKTzzG75LCYOVFz_-L-5MHIph2Eu_mm7WoaFt0r26_TJ9OGtu6p8gHUafvlhIj0x9KjNp22aP7NNgpF8RS8TYSJC1a2NhjjsOMl4zVXM226t8DE9nLzNQY8j6YHbary_UkcdnCFx6zrQmjhY14CxRU0FIJinkRRlby1tEwcC9LnEqUOcKEDGTXHx0d1xNYhBRb2IGgX0ex-FlxzUyC00p0zc2OQK2OZfnteA17BZGwz3NUHe58VoCy85kceJbnhaO2PRQ8irH8tjJtDcyVguLTRINVSzFtLqaW2FQSEsThLfABxe_blUhIloE1wKljmZQIMljepNxQx6jtCJgyrqxBUbsdn1P3iY7EAJ9ezAnxspTVYRjw1FQ7_Xd5tLDak1Hkj0Y9HYepZRgDK7PMa7nzvJuZKABwEqUpVEiPUMEtJh8ANDtZq-N6SXZQSMX4jsFU7W-A5ZtPTz7kW0dBySAi1ouDeq1lVw,,&amp;data=VzFITjJTUER3MkI4MEY5djBaZUVGMmdlY3ZOWTVXZ3UtREJsSC1CYWUtWERodFZfSF9DTDhkdXdrckg5akxSLVg4YktwZHdTUF9IZmliYW1QdUdBcHRETmZTbE9LR3V5eG9DVWtL" TargetMode="External"/><Relationship Id="rId42" Type="http://schemas.openxmlformats.org/officeDocument/2006/relationships/image" Target="media/image25.png"/><Relationship Id="rId47" Type="http://schemas.openxmlformats.org/officeDocument/2006/relationships/hyperlink" Target="https://testschool.ru/2017/12/22/test-po-istorii-politika-razryadki-nadezhdyi-i-rezultatyi-9-klass/" TargetMode="External"/><Relationship Id="rId50" Type="http://schemas.openxmlformats.org/officeDocument/2006/relationships/image" Target="media/image26.png"/><Relationship Id="rId55" Type="http://schemas.openxmlformats.org/officeDocument/2006/relationships/hyperlink" Target="https://onlinetestpad.com/ru/tests/perestroika-of-the-ussr" TargetMode="External"/><Relationship Id="rId63" Type="http://schemas.openxmlformats.org/officeDocument/2006/relationships/image" Target="media/image31.png"/><Relationship Id="rId68" Type="http://schemas.openxmlformats.org/officeDocument/2006/relationships/image" Target="media/image36.jpg"/><Relationship Id="rId7" Type="http://schemas.openxmlformats.org/officeDocument/2006/relationships/endnotes" Target="endnotes.xml"/><Relationship Id="rId71"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hyperlink" Target="https://onlinetestpad.com/ru/test/1713726-istoriya-rossii-10-klass-bazovyj-uroven-rossiya-i-mir-nakanune-pervoj-mirov" TargetMode="External"/><Relationship Id="rId29" Type="http://schemas.openxmlformats.org/officeDocument/2006/relationships/image" Target="media/image16.png"/><Relationship Id="rId11" Type="http://schemas.openxmlformats.org/officeDocument/2006/relationships/image" Target="media/image3.jpg"/><Relationship Id="rId24" Type="http://schemas.openxmlformats.org/officeDocument/2006/relationships/image" Target="media/image12.jpeg"/><Relationship Id="rId32" Type="http://schemas.openxmlformats.org/officeDocument/2006/relationships/hyperlink" Target="https://onlinetestpad.com/ru/test/861218-industrializaciya-i-kollektivizaciya-v-sssr" TargetMode="Externa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hyperlink" Target="https://multiurok.ru/files/test-ural-v-gody-velikoi-otechestvennoi-voiny.html" TargetMode="External"/><Relationship Id="rId53" Type="http://schemas.openxmlformats.org/officeDocument/2006/relationships/image" Target="media/image29.png"/><Relationship Id="rId58" Type="http://schemas.openxmlformats.org/officeDocument/2006/relationships/image" Target="media/image30.png"/><Relationship Id="rId66" Type="http://schemas.openxmlformats.org/officeDocument/2006/relationships/image" Target="media/image34.jpg"/><Relationship Id="rId5" Type="http://schemas.openxmlformats.org/officeDocument/2006/relationships/webSettings" Target="webSettings.xml"/><Relationship Id="rId15" Type="http://schemas.openxmlformats.org/officeDocument/2006/relationships/hyperlink" Target="https://onlinetestpad.com/ru/testview/1713726-istoriya-rossii-10-klass-bazovyj-uroven-rossiya-i-mir-nakanune-pervoj-mirov" TargetMode="External"/><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hyperlink" Target="http://yandex.ru/clck/jsredir?from=yandex.ru%3Bsearch%2F%3Bweb%3B%3B&amp;text=&amp;etext=2202.YaueZhG23oLeoe9cLiFJHLV4DuOMs3x0jC9qM3k0OZbCba9eSu_EtArCnCBv_hWVCFteWcjXqr0iB8AuqCn4bcv0hAaNV2Qln-X6MRhb301V9sVnZPouUtuD3FtClJncFKlkGIS3-I00Rx0bPi_JymJoeHlhbGxveWRtdGdpeHY.394a7394e9b969cef7a57f51ebf466b5499ae449&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VY636uMKIaQSzHdqWYQVigXemSD5ZGyKlUws_A0GqchZuAEdpBE2wnyMiVc9AfTeK1n5JXgF4t3ggxR5GaE7e6ZJ-0EohCJkS7H8sxc1Hp_9lIL6bA3LHoZnm545RPrLlDgj1-f4mEfLNBrG6SIKnVfIrrRLKjmTD4iws5REarBBVXYfuSo4u-1Jn_QkNwGJZENus9jsbKrkOG1LBxgib484pqg2DpBFtxvPxj4HkJa2kHrH0UlGJNMStTbPd9rApPgDzrBfQ2GEZi9AUfMLVZvoleS0jAkvg1E3la1Rx9Iouq5FLP7LmQRlxq1g6MGDZsdWJnREblqnEZnDQGCGJ8wqPP9n9ozMYRJ4WoWYEoxPkyN1OdFbR-JbghvPgoourjErHlet75Fdr-oz3vR-EQBV-efG-v3XiF4s5A9XMjPyo1rXnnUn3OGS-OZFawuGrjLoNZNNkhrtGHwhhlc9b-Fnbaj7jsbmJc1H2OObPDzYbRKtGDgF8TzzOJ0xlV9_ZPU_rPifBcEqilJ9ZxKXF5XEv9s0uwyPpuaepYJlciZucejSdeQKDmTU_YYg4LJAdn1VeiAJ2eiAUkIKdXXkPqEUNM8ROMtIbcHv5704_smRO2Q80Ufa0djwQ0ME_ryFbkx4R1lOeKzRyATQVNRedovJY9tDuAcLGrQw97v82NKaxLNdCj5Qk-myR9J3kTKaY6CcCr5BXoQ49HseEft7qVurW2lpOEJ00X4nnJtUph3wj3grcX-pYy5OJdpoiF2rXwmVmGkDQ8iP67EamDI5Jxbkg6JOCM57q3NteDA0AsGhR0tfix142j5cTnp4u1ZGnkhlIz9kyUzhDDVU6VW_zBEIc81B74oNH5YRakMwCi4m5aHoXz0vnAil1UMhroLy9ya_t5jmTi4FpHXcg5yLTP62Zo0J4TN0HqJIHkH1lQCqri2sxD9YmEhHkU95_Ia0onki98LL1H1bgQBc56s7JP-IhyxUqsszGmD8YthOnOlQcSGz6uhYHHDxu3RQkHLkBxBEn_6DLf4PVe2Oy0shtah9UQhfZ3zkV4H7fr15QjMYkh25mz5n4-ZFXH_BLTJySred1EQxEqdnMlgu1x3xRgevl5aszpVOd27LUIxn_6fkqpiR-touuToRa-FTmAKtaN_6k5fPZpnwUuBu1uTRiDAwwDYGLvWFEJmA6lQwix6jmy_9V3nJcCcnUwZxQcqbYF7w3oLT8to12Z_xvd7adKgq2LFkOe62AMlH10r4BVl7D8KC_iKxZvDHL7YKy-2JzRf-Ag1Nwe2lg8KeSVmFBRJnFD5staEJZ7p2zd72ZpXAfRugncnm78_xCCfiw5yZr8c4eNV8QAtQqYynUx699va4FdvM_T1Khp8o0E_BzfKKcshmGdL8g-FxYci_CUuVaIjwwwtMK1w,&amp;data=VzFITjJTUER3MkI4MEY5djBaZUVGNkMzUGRhMUpteDVQQkFkUzF1Sk54T1o4Y2dCdVI0ekI1e" TargetMode="External"/><Relationship Id="rId57" Type="http://schemas.openxmlformats.org/officeDocument/2006/relationships/hyperlink" Target="http://yandex.ru/clck/jsredir?from=yandex.ru%3Bsearch%2F%3Bweb%3B%3B&amp;text=&amp;etext=2202.8dJOrqk6sbMT4kdV4YsQZW87bRmNMwoZFN-jtJw1B8yiFEi8p36Byrtr-yzM_9VnXl6sHArAUKE9UuAu3ZcqyzdHspmPUrrKrJFLUSQH4CTGUIbSwUJ0w8Hx_c-V7z4bMBD4qFhT4qVChqIQ43ywDS4LkXxbZ5DbOHs0SFr5e2oBu5WhHvJUeQDu447U-8qmcGV6a3hva2xvcG9oanNycA.a0c8598cba395e59e89876379978d13c6924f106&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Uu_n8e4153lldRlP_hAIph6mp1fWxyTRdKPjkJ6v1w8ijq1ZMK4llVeMI_WF8qGcpqmgULyHI_y526zgdgNM9crVRhz5IPBDF5Jh4wt0bLtmlVlhggdZBSXNb29LgyNfOOA4AAWJ9zFAxhE1Dq9CJrWeNkmZBeVHZSR6NfiSE00Sy5u-JdpIQXa5RURxtW-NnRPh9L4XdNbF-_2xo52d7Cbqo7sbCwTiW54RM0yi72jLGiEyhYUtA9NsfGm8YQkV22gccKtFbxDrG3ekQ1QfLy140WAArDC69XG9cultL2fdbHlzLKhvUKSxFk_511U_ZKK02XjhYdGoQCyiKT95VP4uOXEDX6KOFiZWp9CwLi7Nxv86QvU8Oosyhx_WKGyNldRYVQeCus2lslTQqpYDDX_NwSzk1gSB7WL7svlceDdab1tWyu7dVGWMTAI0-ZNQfMC71hmkya-ecKize1bebohKvvebsZ5ck2tzmdiwtrqGqR63UHoacftirHyu8sRkN2vsRGs87LOdqkz7tHO2_vymQyHeXT00vw6VIYqMgGki8Ii2IVemIUHB9iYW8ckpWYCAM7OdjR19g8N3PYilx9uQJD41pfUuXuboE14CqmEGVQa3NBvAskYt7JJUvIA5wBqzA-UCVTTVhVYxgFto1RhcCbhEWYvMKaKqR9ePqB5XEweVH77YABWpfo_SoSY3EzzqSpnoKaRly2TbT-jXy25RASHB8KJlFjrmrl5NrGuFdVR2JLJUBt5hBB6RFJ375q_WkeGcOxg3funBE_DNAjueWl462mGz3-ktiNDco9loNvne1TEGfR4NA7LSG-KxXbx4jWv68yIwNiQ9zT_iwLEPOiHMSPaxcJPsLYrgIuom6yVEDG8Ouvo37ON7v9LkRaWTL00MiANOLSSCT5mSEtVKTzzG75LCYOVFz_-L-5MHIph2Eu_mm7WoaFt0r26_TJ9OGtu6p8gHUafvlhIj0x9KjNp22aP7NNgpF8RS8TYSJC1a2NhjjsOMl4zVXM226t8DE9nLzNQY8j6YHbary_UkcdnCFx6zrQmjhY14CxRU0FIJinkRRlby1tEwcC9LnEqUOcKEDGTXHx0d1xNYhBRb2IGgX0ex-FlxzUyC00p0zc2OQK2OZfnteA17BZGwz3NUHe58VoCy85kceJbnhaO2PRQ8irH8tjJtDcyVguLTRINVSzFtLqaW2FQSEsThLfABxe_blUhIloE1wKljmZQIMljepNxQx6jtCJgyrqxBUbsdn1P3iY7EAJ9ezAnxspTVYRjw1FThh52gkrnyyriP_kpcnawGMbiyAAKH-jetBvuRjL66Q3ciYf7R1XgrO6dApJgSpUX0WGs11Yb4Lks7Tk7wvfGVq1rswoE-XxuDz-BInXO8KA,,&amp;data=VzFITjJTUER3MkI4MEY5djBaZUVGMmdlY3ZOWTVXZ3UtREJsSC" TargetMode="External"/><Relationship Id="rId61" Type="http://schemas.openxmlformats.org/officeDocument/2006/relationships/hyperlink" Target="https://onlinetestpad.com/ru/test/1650229-novejshaya-istoriya-11-klass-bazovyj-uroven-mezhdunarodnye-otnosheniya-v-ko" TargetMode="External"/><Relationship Id="rId10" Type="http://schemas.openxmlformats.org/officeDocument/2006/relationships/image" Target="media/image2.jpg"/><Relationship Id="rId19" Type="http://schemas.openxmlformats.org/officeDocument/2006/relationships/hyperlink" Target="https://solncesvet.ru/tests/test-na-temu-rossiya-v-pervoy-mirovoy-voyne/" TargetMode="External"/><Relationship Id="rId31" Type="http://schemas.openxmlformats.org/officeDocument/2006/relationships/hyperlink" Target="http://yandex.ru/clck/jsredir?from=yandex.ru%3Bsearch%2F%3Bweb%3B%3B&amp;text=&amp;etext=2202.Kc0E4cLjXt8FOtq8dIvB-xPiuvVPMT1S-R_6GutuqJ9YY1l9jZCRSL013iOAyC7jSjiptjZauzY-GSyauZjZ-PXOVid3AQTzOtszdDCGICodaS-HNk8BP2MZM2ddfaInFYx3XBPg6yEEx1GjcnQmELPp8bV-Sz1rm93dnNV4kEY9ANEatVYobBaW5rNBXnb8cIBc0eNvbUDvpyH9GK0R53FvZm10Y3V4Ymp6aGtncm8.ea50ee4a858d3ba9992b597c868fe4953bf0d097&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VY636uMKIaQSzHdqWYQVigXemSD5ZGyKlUws_A0GqchZuAEdpBE2wnyMiVc9AfTeK1n5JXgF4t3ggxR5GaE7e6ZJ-0EohCJkS7H8sxc1Hp_9lIL6bA3LHoZnm545RPrLlDgj1-f4mEfLNBrG6SIKnVfIrrRLKjmTD4iws5REarBBVXYfuSo4u-1Jn_QkNwGJZENus9jsbKrkOG1LBxgib484pqg2DpBFtxvPxj4HkJa2kHrH0UlGJNMStTbPd9rApPgDzrBfQ2GEZi9AUfMLVZvoleS0jAkvg1E3la1Rx9Iouq5FLP7LmQRlxq1g6MGDZsdWJnREblqnEZnDQGCGJ8wqPP9n9ozMYRJ4WoWYEoxPkyN1OdFbR-JbghvPgoourjErHlet75Fdr-oz3vR-EQBV-efG-v3XiF4s5A9XMjPyo1rXnnUn3OGS-OZFawuGrjLoNZNNkhrtGHwhhlc9b-Fnbaj7jsbmJc1H2OObPDzYbRKtGDgF8TzzOJ0xlV9_ZPU_rPifBcEqilJ9ZxKXF5XEv9s0uwyPpuaepYJlciZucejSdeQKDmTU_YYg4LJAdn1VeiAJ2eiAUkIKdXXkPqEUNM8ROMtIbcHv5704_smRO2Q80Ufa0djwQ0ME_ryFbkx4R1lOeKzRyATQVNRedovJY9tDuAcLGrQw97v82NKaxLNdCj5Qk-myR9J3kTKaY6CcCr5BXoQ49HseEft7qVurW2lpOEJ00X4nnJtUph3wj3grcX-pYy5OJdpoiF2rXwmVmGkDQ8iP67EamDI5Jxbkg6JOCM57q3NteDA0AsGhR0tfix142j5cTnp4u1ZGnkhlIz9kyUzhDDVU6VW_zBEIc81B74oNH5YRakMwCi4m5aHoXz0vnAil1UMhroLy9ya_t5jmTi4FpHXcg5yLTP62Zo0J4TN0HqJIHkH1lQCqri2sxD9YmEhHkU95_Ia0onki98LL1H1bgQBc56s7JP-IhyxUqsszGmD8YthOnOlQcSGz6uhYHHDxu3RQkHLkBxBEn_6DLf4PVe2Oy0shtah9UQhfZ3zkV4H7fr15QjMYkh25mz5n4-ZFXH_BLTJySred1EQxEqdnMlgu1x3xRgevl5aszpVOd27LUIxn_6fkqpiR-touuToRa-FTmAKtaN_6k5fPZpnwUuBu1uTRiDAwwDYGLvWFEJmA6lQwix6jmy_9V3nJcCcnUwZxQcqbYF7w3oLT8to12Z_xvd7adKgq2LFkOe62AMlH10r4BVl7D8KC_iKxZvDHL7YKy-2JzRf-Ag1Nwe2lg8KeSVmFBUCjwj_WCzlSf_U4qsm2mXQpySXjSGlBXH_82qXPN3a2NlcMKozWJklGancCrK2xsNIhP0r1Wctbt_Ik-9PC_4vD5QroRnASXgKgJS8VrwspdlfTMXeAYpg,&amp;data=VzFITjJTU" TargetMode="External"/><Relationship Id="rId44" Type="http://schemas.openxmlformats.org/officeDocument/2006/relationships/hyperlink" Target="https://onlinetestpad.com/ru/test/1112480-kultura-v-gody-velikoj-otechestvennoj-vojny" TargetMode="External"/><Relationship Id="rId52" Type="http://schemas.openxmlformats.org/officeDocument/2006/relationships/image" Target="media/image28.png"/><Relationship Id="rId60" Type="http://schemas.openxmlformats.org/officeDocument/2006/relationships/hyperlink" Target="https://onlinetestpad.com/ru/test/1932266-istoriya-rossii-11-klass-bazovyj-uroven-mezhnacionalnye-otnosheniya-i-nacio" TargetMode="External"/><Relationship Id="rId65" Type="http://schemas.openxmlformats.org/officeDocument/2006/relationships/image" Target="media/image33.jp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0.jpeg"/><Relationship Id="rId27" Type="http://schemas.openxmlformats.org/officeDocument/2006/relationships/hyperlink" Target="https://news.rambler.ru/other/37922834-glavnye-politicheskie-partii-v-rossiyskoy-imperii/" TargetMode="External"/><Relationship Id="rId30" Type="http://schemas.openxmlformats.org/officeDocument/2006/relationships/image" Target="media/image17.png"/><Relationship Id="rId35" Type="http://schemas.openxmlformats.org/officeDocument/2006/relationships/image" Target="media/image18.jpeg"/><Relationship Id="rId43" Type="http://schemas.openxmlformats.org/officeDocument/2006/relationships/hyperlink" Target="https://testschool.ru/2017/11/07/test-po-istorii-sovetskiy-tyil-v-velikoy-otechestvennoy-voyne-9-klass/" TargetMode="External"/><Relationship Id="rId48" Type="http://schemas.openxmlformats.org/officeDocument/2006/relationships/hyperlink" Target="http://yandex.ru/clck/jsredir?from=yandex.ru%3Bsearch%2F%3Bweb%3B%3B&amp;text=&amp;etext=2202.atzbAQNyEc0ac0t_oeFqOw-_3zjo6YS8VU5XSli9J10oOVPUuefbqu9_ddbJ7w2Ha1PefsCM1I3U7Bs6ha7GmcFTr67cZeUB2n32eJXpF29d7t3HZ2mrlgu4C8k1MbR-akhxPrmXmTGXC_yz6ENZM_uhQeIGKGAbSeKpomN8L7NyeWNzb3dpcnR3Ymdna2N0.a7a2bfece41788022c74c299fb2d9b39c0db56fc&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Uu_n8e4153lldRlP_hAIph6mp1fWxyTRdKPjkJ6v1w8ijq1ZMK4llVeMI_WF8qGcpqmgULyHI_y526zgdgNM9crVRhz5IPBDF5Jh4wt0bLtmlVlhggdZBSXNb29LgyNfOOA4AAWJ9zFAxhE1Dq9CJrWeNkmZBeVHZSR6NfiSE00Sy5u-JdpIQXa5RURxtW-NnRPh9L4XdNbF-_2xo52d7Cbqo7sbCwTiW54RM0yi72jLGiEyhYUtA9NsfGm8YQkV22gccKtFbxDrG3ekQ1QfLy140WAArDC69XG9cultL2fdbHlzLKhvUKSxFk_511U_ZKK02XjhYdGoQCyiKT95VP4uOXEDX6KOFiZWp9CwLi7Nxv86QvU8Oosyhx_WKGyNldRYVQeCus2lslTQqpYDDX_NwSzk1gSB7WL7svlceDdab1tWyu7dVGWMTAI0-ZNQfMC71hmkya-ecKize1bebohKvvebsZ5ck2tzmdiwtrqGqR63UHoacftirHyu8sRkN2vsRGs87LOdqkz7tHO2_vymQyHeXT00vw6VIYqMgGki8Ii2IVemIUHB9iYW8ckpWYCAM7OdjR19g8N3PYilx9uQJD41pfUuXuboE14CqmEGVQa3NBvAskYt7JJUvIA5wBqzA-UCVTTVhVYxgFto1RhcCbhEWYvMKaKqR9ePqB5XEweVH77YABWpfo_SoSY3EzzqSpnoKaRly2TbT-jXy25RASHB8KJlFjrmrl5NrGuFdVR2JLJUBt5hBB6RFJ375q_WkeGcOxg3funBE_DNAjueWl462mGz3-ktiNDco9loNvne1TEGfR4NA7LSG-KxXbx4jWv68yIwNiQ9zT_iwLEPOiHMSPaxcJPsLYrgIuom6yVEDG8Ouvo37ON7v9LkRaWTL00MiANOLSSCT5mSEtVKTzzG75LCYOVFz_-L-5MHIph2Eu_mm7WoaFt0r26_TJ9OGtu6p8gHUafvlhIj0x9KjNp22aP7NNgpF8RS8TYSJC1a2NhjjsOMl4zVXM226t8DE9nLzNQY8j6YHbary_UkcdnCFx6zrQmjhY14CxRU0FIJinkRRlby1tEwcC9LnEqUOcKEDGTXHx0d1xNYhBRb2IGgX0ex-FlxzUyC00p0zc2OQK2OZfnteA17BZGwz3NUHe58VoCy85kceJbnhaO2PRQ8irH8tjJtDcyVguLTRINVSzFtLqaW2FQSEsThLfABxe_blUhIloE1wKljmZQIMljepNxQx6jtCJgyrqxBUbsdn1P3iY7EAJ9ezAnxspTVYRjw1FSzqoW_LIyApaTSlIxrCm8rbrmjcZaBaWL6NrOkfZB-rDuvWeb9Odtr3GQmHAprxxotYvjeqshQY32tA9UQvheNyJUrS4G5d31-FEPhQIvtmQ,,&amp;data=VzFITjJTUER3MkI4MEY5djBaZUVGMmdlY3ZOWTVXZ3UtREJsSC1CYWUtVWhDaldFZEZyeU9r" TargetMode="External"/><Relationship Id="rId56" Type="http://schemas.openxmlformats.org/officeDocument/2006/relationships/hyperlink" Target="https://onlinetestpad.com/ru/test/507305-pozdnij-sssr-perestrojka-raspad-sssr" TargetMode="External"/><Relationship Id="rId64" Type="http://schemas.openxmlformats.org/officeDocument/2006/relationships/image" Target="media/image32.png"/><Relationship Id="rId69" Type="http://schemas.openxmlformats.org/officeDocument/2006/relationships/image" Target="media/image37.jpg"/><Relationship Id="rId8" Type="http://schemas.openxmlformats.org/officeDocument/2006/relationships/footer" Target="footer1.xml"/><Relationship Id="rId51" Type="http://schemas.openxmlformats.org/officeDocument/2006/relationships/image" Target="media/image27.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7.emf"/><Relationship Id="rId25" Type="http://schemas.openxmlformats.org/officeDocument/2006/relationships/image" Target="media/image13.jpeg"/><Relationship Id="rId33" Type="http://schemas.openxmlformats.org/officeDocument/2006/relationships/hyperlink" Target="http://yandex.ru/clck/jsredir?from=yandex.ru%3Bsearch%2F%3Bweb%3B%3B&amp;text=&amp;etext=2202.kUF4zYJiV9C2GcaTXoEeYz01yNwhH70zJjc1NTSkY-C0DxV0iQtVWqFekaA7e3qv6Nl4kwCSxG1QiagBTES1nHUCzrGJArjyWnxBG9wQrGdmZ3draW5wYW5nZWpob2lt.a8f26f6f1d61926f7f461d89797275e052345214&amp;uuid=&amp;state=RsWHKQP_fPE,&amp;&amp;cst=AxbTlK7nwx4MdSOJ1ERoFlYnF-ip0ZVKQ5soQPWhEqTgKX61OfD_HYyKf3vrmtyq-CBjhPJHAQ1IWzw72KRg1qXD7tX246s05pdUlFKz6yCBC3AUxjv0VTLU7H-vOPh1PXkMXoY_tOmKYOj3EDo10dzZxzahLUOdpWag5RW0ukfwt3stx8H_UALHMcDO3uEifZf76XS7ajUk5saQIpamlIq4zkdAQqEb2oPhgHX7bdTBkZRhu8iIINbeXMMKNT7oXhGi6pdavanrt-K2-9xAx_IQmfYvsPVBT-W-_sJpB57rucrJYAGMi6hy5OmTKkifTbtjJJl2wGXQzPdgZy5ah8URG4161-MemlVomMKMq8D_nuLyDvWKyG5UMlN9-HgNczMpUTX-JS5wOdnxjmyzH7qGgRSRLcNTO8vk4N2hwE8gImwTZ24DiXRUMb7YOe3-B0MzRZeAD0Qp6XntCE7VXXgGLggZgwHk0MeI-2AIUNLN2augxXUza3MbuIdCy1fquy_SvZaBSbM7g_h5uKSC0-10RaFso73T2Iv6u2e1z6a6PgVV4K6it41v3JtzyeP2bQyMOmlz3-iTDoVLAcgru64oRVLGrRcWfIY4idQYyFOz9lOuNO0MDEFq5-Eqp1vP7lkHWdVzg-yyFh8b_zWLH2p0J4ZDfSzVqMHLFzxyLa01cDrOc6yqszAxW1K2mWa0w2dYBccGcMAsXoss57yqmMWb07Ia0iffCsyHK688erLn3iNX3CyJJxK6FGF0w7whPHYBPOsUgl6xPKrnYzU6hr9KfyS3pZNidI3N40VBZKdCcq7zLYjcmStlQcI78iObu4WpLSbTim_1--57wjygtH81XeuMdKdlySMK7spibuHMoQqO-GD48J10rVzxS4UqkoQZc9i_qXCVjvegXVaRCq7nGH7hgQP3tyumXSVtplM3pF87Rzx07p-ScVN3uSeLEXOz-TWgFPjoh7M2Hq6NfFeexHfuMkb64lQ-Ry5EtxoTywlGcKcyWhMgHmBO_j3p6DDdr_hbcs6boH-aQEZuJP3eKqosGHIfrJcmDIGO1yH1usObqREgRCYl0uEmgV0uB-SXx2qTkHC-wT67r-OD1ZDdAAkZKOqjSfHswibOR97Ws9AGR5vStERpV-uNeahKs-lHtg52jjQTfxgWJfHjuRfPHsQBW4ejyjvFZrsZ5J03m46rU0dadoSCAZEJnEp0XfRwn33vGCOHApHv6OfOf-c6HS4yhWKH8Dt94gegS46UpM24WU2CElrECKu3y7ze_Udahc8EX81iIaEcZVUtd1KoIqt6uvBPfd036YCDGNgIp_M2pR8d5wdzVY_wjoILePIsV7Fr2O10zjfL98y2IiMJ8vTHZhCPagm-l2IfzxEqQn833BN0gvpqZU_qDjCwC7cWEm1N4157nE8K3ER3-jAUVUBjHZmZvoUHnrGsF6j2x8n85q89NE2ysuI99xVxeKUh7Xzva6pqYnsvgZq24xZ-0p2ER4dbUzxZt6-in_0q66SHhSEAaESSj68j9GgybZ2czpQeeLcb7sTac-zUTxmetOm6XMt01EUjzy_PHdq3P-fP7xARD8DBKRw6hQuHPd7qk5yUukVkybsIYQAUem_wuLvmUsIn8nNpyBs5eHh6lJfjN38Tdvpx7MlSaSoVL4C7l8UKCY4INx5k4CmElg,,&amp;data=VzFITjJTUER3MkI4MEY5djBaZUVGMUluQ2hIQWc1Ny1rZ21YWktYSDBMTmdvTXdHb2l5NEVBRmc0SzRKV1BjanR3STRJN1lVYVNBaVVT" TargetMode="External"/><Relationship Id="rId38" Type="http://schemas.openxmlformats.org/officeDocument/2006/relationships/image" Target="media/image21.png"/><Relationship Id="rId46" Type="http://schemas.openxmlformats.org/officeDocument/2006/relationships/hyperlink" Target="https://xn--j1ahfl.xn--p1ai/library/test_holodnaya_vojna_i_mezhdunarodnie_konflikti_194_204224.html" TargetMode="External"/><Relationship Id="rId59" Type="http://schemas.openxmlformats.org/officeDocument/2006/relationships/hyperlink" Target="https://testytut.ru/2020/03/26/test-po-istorii-rossii-politicheskoe-razvitie-rossijskoj-federaczii-v-1990-e-gg-10-klass/" TargetMode="External"/><Relationship Id="rId67" Type="http://schemas.openxmlformats.org/officeDocument/2006/relationships/image" Target="media/image35.jpg"/><Relationship Id="rId20" Type="http://schemas.openxmlformats.org/officeDocument/2006/relationships/image" Target="media/image8.jpeg"/><Relationship Id="rId41" Type="http://schemas.openxmlformats.org/officeDocument/2006/relationships/image" Target="media/image24.png"/><Relationship Id="rId54" Type="http://schemas.openxmlformats.org/officeDocument/2006/relationships/hyperlink" Target="https://ioedu.ru/2021/12/03/proverochnyj-test-po-istorii-vneshnyaya-politika-sssr-vo-vtoroj-polovine-1960-h-gg-9-klass/" TargetMode="External"/><Relationship Id="rId62" Type="http://schemas.openxmlformats.org/officeDocument/2006/relationships/hyperlink" Target="https://onlinetestpad.com/ru/test/1674300-novejshaya-istoriya-11-klass-bazovyj-uroven-kultura-vo-vtoroj-polovine-xx-n" TargetMode="External"/><Relationship Id="rId70" Type="http://schemas.openxmlformats.org/officeDocument/2006/relationships/image" Target="media/image38.jp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CBC98-D610-4813-B4C3-9D530019C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24936</Words>
  <Characters>142140</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2023-08-31T18:07:00Z</dcterms:created>
  <dcterms:modified xsi:type="dcterms:W3CDTF">2023-08-31T18:07:00Z</dcterms:modified>
</cp:coreProperties>
</file>