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34D" w:rsidRDefault="00C3334D" w:rsidP="00072376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F6D72" w:rsidRDefault="008D6645" w:rsidP="0061711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F3475" w:rsidRDefault="000F3475" w:rsidP="000723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1945" cy="9428114"/>
            <wp:effectExtent l="0" t="0" r="0" b="0"/>
            <wp:docPr id="1" name="Рисунок 1" descr="C:\Users\318kab\Documents\ааа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ocuments\ааа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94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75" w:rsidRDefault="000F3475" w:rsidP="000723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475" w:rsidRDefault="000F3475" w:rsidP="000723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376" w:rsidRPr="00072376" w:rsidRDefault="00072376" w:rsidP="000723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7237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 СВЕРДЛОВСКОЙ ОБЛАСТИ</w:t>
      </w:r>
    </w:p>
    <w:p w:rsidR="00072376" w:rsidRPr="00072376" w:rsidRDefault="00072376" w:rsidP="000723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37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СО «</w:t>
      </w:r>
      <w:proofErr w:type="spellStart"/>
      <w:r w:rsidRPr="0007237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Pr="00072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</w:t>
      </w:r>
    </w:p>
    <w:p w:rsidR="00072376" w:rsidRPr="00072376" w:rsidRDefault="00072376" w:rsidP="00072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392" w:type="dxa"/>
        <w:tblInd w:w="-176" w:type="dxa"/>
        <w:tblLook w:val="01E0" w:firstRow="1" w:lastRow="1" w:firstColumn="1" w:lastColumn="1" w:noHBand="0" w:noVBand="0"/>
      </w:tblPr>
      <w:tblGrid>
        <w:gridCol w:w="4792"/>
        <w:gridCol w:w="3600"/>
      </w:tblGrid>
      <w:tr w:rsidR="00C56876" w:rsidRPr="00072376" w:rsidTr="00A31760">
        <w:tc>
          <w:tcPr>
            <w:tcW w:w="4792" w:type="dxa"/>
            <w:hideMark/>
          </w:tcPr>
          <w:p w:rsidR="00A31760" w:rsidRDefault="00C56876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РАССМОТРЕНО цикловой </w:t>
            </w:r>
            <w:r w:rsidR="00A317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56876" w:rsidRPr="00072376" w:rsidRDefault="00C56876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-1270" w:firstLine="127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методической комиссией _______________</w:t>
            </w:r>
          </w:p>
          <w:p w:rsidR="00C56876" w:rsidRPr="00072376" w:rsidRDefault="00617113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 №___ «___»___2023</w:t>
            </w:r>
            <w:r w:rsidR="00C56876"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C56876" w:rsidRPr="00072376" w:rsidRDefault="00C56876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председатель _Попова А.В.</w:t>
            </w:r>
          </w:p>
          <w:p w:rsidR="00C56876" w:rsidRPr="00072376" w:rsidRDefault="00C56876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7237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                                          ФИО председателя</w:t>
            </w:r>
          </w:p>
          <w:p w:rsidR="00C56876" w:rsidRPr="00072376" w:rsidRDefault="00C56876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  ____________</w:t>
            </w:r>
          </w:p>
          <w:p w:rsidR="00C56876" w:rsidRPr="00072376" w:rsidRDefault="00C56876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7237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подпись </w:t>
            </w:r>
          </w:p>
        </w:tc>
        <w:tc>
          <w:tcPr>
            <w:tcW w:w="3600" w:type="dxa"/>
          </w:tcPr>
          <w:p w:rsidR="00C56876" w:rsidRPr="00072376" w:rsidRDefault="00A31760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C56876"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УТВЕРЖДАЮ: </w:t>
            </w:r>
          </w:p>
          <w:p w:rsidR="00C56876" w:rsidRPr="00072376" w:rsidRDefault="00A31760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C56876"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56876" w:rsidRPr="00072376" w:rsidRDefault="00A31760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firstLine="31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6171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«___»________2023</w:t>
            </w:r>
            <w:r w:rsidR="00C56876"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  <w:p w:rsidR="00C56876" w:rsidRPr="00072376" w:rsidRDefault="00C56876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56876" w:rsidRPr="00072376" w:rsidRDefault="00A31760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6171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С.В. </w:t>
            </w:r>
            <w:proofErr w:type="spellStart"/>
            <w:r w:rsidR="006171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Оношкин</w:t>
            </w:r>
            <w:proofErr w:type="spellEnd"/>
            <w:r w:rsidR="006171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</w:t>
            </w:r>
            <w:r w:rsidR="00C56876" w:rsidRPr="000723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</w:t>
            </w:r>
          </w:p>
          <w:p w:rsidR="00C56876" w:rsidRPr="00072376" w:rsidRDefault="00C56876" w:rsidP="00A317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72376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подпись  </w:t>
            </w:r>
          </w:p>
        </w:tc>
      </w:tr>
    </w:tbl>
    <w:p w:rsidR="00A31760" w:rsidRDefault="00A31760" w:rsidP="00A317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1760" w:rsidRPr="00DE0A69" w:rsidRDefault="00A31760" w:rsidP="00A31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A69">
        <w:rPr>
          <w:rFonts w:ascii="Times New Roman" w:hAnsi="Times New Roman" w:cs="Times New Roman"/>
          <w:sz w:val="24"/>
          <w:szCs w:val="24"/>
        </w:rPr>
        <w:t>СОГЛАСОВАНО:</w:t>
      </w:r>
    </w:p>
    <w:p w:rsidR="00A31760" w:rsidRPr="00B37757" w:rsidRDefault="00A31760" w:rsidP="00A31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757">
        <w:rPr>
          <w:rFonts w:ascii="Times New Roman" w:hAnsi="Times New Roman" w:cs="Times New Roman"/>
          <w:sz w:val="24"/>
          <w:szCs w:val="24"/>
        </w:rPr>
        <w:t>Региональный менеджер-</w:t>
      </w:r>
    </w:p>
    <w:p w:rsidR="00A31760" w:rsidRPr="00B37757" w:rsidRDefault="00A31760" w:rsidP="00A31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757">
        <w:rPr>
          <w:rFonts w:ascii="Times New Roman" w:hAnsi="Times New Roman" w:cs="Times New Roman"/>
          <w:sz w:val="24"/>
          <w:szCs w:val="24"/>
        </w:rPr>
        <w:t>Начальник сектора ПКМБ</w:t>
      </w:r>
    </w:p>
    <w:p w:rsidR="00A31760" w:rsidRDefault="00A31760" w:rsidP="00A31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757">
        <w:rPr>
          <w:rFonts w:ascii="Times New Roman" w:hAnsi="Times New Roman" w:cs="Times New Roman"/>
          <w:sz w:val="24"/>
          <w:szCs w:val="24"/>
        </w:rPr>
        <w:t xml:space="preserve">№ 7003/19 Управление продаж МБ </w:t>
      </w:r>
    </w:p>
    <w:p w:rsidR="00A31760" w:rsidRPr="00B37757" w:rsidRDefault="00A31760" w:rsidP="00A31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757">
        <w:rPr>
          <w:rFonts w:ascii="Times New Roman" w:hAnsi="Times New Roman" w:cs="Times New Roman"/>
          <w:sz w:val="24"/>
          <w:szCs w:val="24"/>
        </w:rPr>
        <w:t xml:space="preserve">ООПКМБ № 1 Свердловского отделения </w:t>
      </w:r>
    </w:p>
    <w:p w:rsidR="00A31760" w:rsidRPr="00B37757" w:rsidRDefault="00A31760" w:rsidP="00A317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757">
        <w:rPr>
          <w:rFonts w:ascii="Times New Roman" w:hAnsi="Times New Roman" w:cs="Times New Roman"/>
          <w:sz w:val="24"/>
          <w:szCs w:val="24"/>
        </w:rPr>
        <w:t xml:space="preserve">№ 7003 ПАО Сбербанк </w:t>
      </w:r>
    </w:p>
    <w:p w:rsidR="00A31760" w:rsidRPr="00DE0A69" w:rsidRDefault="00A31760" w:rsidP="00A3176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37757">
        <w:rPr>
          <w:rFonts w:ascii="Times New Roman" w:hAnsi="Times New Roman" w:cs="Times New Roman"/>
          <w:sz w:val="24"/>
          <w:szCs w:val="24"/>
        </w:rPr>
        <w:t>_________</w:t>
      </w:r>
      <w:proofErr w:type="spellStart"/>
      <w:r w:rsidRPr="00B37757">
        <w:rPr>
          <w:rFonts w:ascii="Times New Roman" w:hAnsi="Times New Roman" w:cs="Times New Roman"/>
          <w:sz w:val="24"/>
          <w:szCs w:val="24"/>
        </w:rPr>
        <w:t>Н.А.Якимова</w:t>
      </w:r>
      <w:proofErr w:type="spellEnd"/>
    </w:p>
    <w:p w:rsidR="00A31760" w:rsidRPr="00DE0A69" w:rsidRDefault="00A31760" w:rsidP="00A3176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E0A69">
        <w:rPr>
          <w:rFonts w:ascii="Times New Roman" w:hAnsi="Times New Roman" w:cs="Times New Roman"/>
          <w:sz w:val="24"/>
          <w:szCs w:val="24"/>
        </w:rPr>
        <w:t>«___» __________20___г.</w:t>
      </w:r>
    </w:p>
    <w:p w:rsidR="00A31760" w:rsidRPr="00DE0A69" w:rsidRDefault="00A31760" w:rsidP="00A3176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F6D72" w:rsidRPr="00CF6D72" w:rsidRDefault="00CF6D72" w:rsidP="00CF6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072376" w:rsidRDefault="00CF6D72" w:rsidP="002F3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CF6D72" w:rsidRPr="00CF6D72" w:rsidRDefault="00CF6D72" w:rsidP="00CF6D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РАБОЧАЯ ПРОГРАММА УЧЕБНОЙ ДИСЦИПЛИНЫ</w:t>
      </w:r>
    </w:p>
    <w:p w:rsidR="00CF6D72" w:rsidRPr="00CF6D72" w:rsidRDefault="00CF6D72" w:rsidP="00CF6D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CF6D72" w:rsidRPr="00CF6D72" w:rsidRDefault="002B46E6" w:rsidP="00CF6D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ОП. 07 </w:t>
      </w:r>
      <w:r w:rsidR="00E213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БЕЗОПАС</w:t>
      </w:r>
      <w:r w:rsidR="00CF6D72" w:rsidRPr="00CF6D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НОСТЬ ЖИЗ</w:t>
      </w:r>
      <w:r w:rsidR="00234D6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="00CF6D72" w:rsidRPr="00CF6D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ЕДЕЯТЕЛЬНОСТИ</w:t>
      </w:r>
    </w:p>
    <w:p w:rsidR="00CF6D72" w:rsidRPr="00CF6D72" w:rsidRDefault="00CF6D72" w:rsidP="00CF6D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CF6D72" w:rsidRDefault="00CF6D72" w:rsidP="00C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специальность </w:t>
      </w:r>
      <w:r w:rsidR="00BB1C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38.02.07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Банковское дело</w:t>
      </w:r>
    </w:p>
    <w:p w:rsidR="00CF6D72" w:rsidRDefault="0042348C" w:rsidP="00C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 </w:t>
      </w:r>
      <w:r w:rsidR="00CF6D72" w:rsidRPr="00CF6D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курс, групп</w:t>
      </w:r>
      <w:r w:rsidR="00A317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</w:t>
      </w:r>
      <w:r w:rsidR="009721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317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21-БД </w:t>
      </w:r>
      <w:r w:rsidR="006171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(2023</w:t>
      </w:r>
      <w:r w:rsidR="000723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-202</w:t>
      </w:r>
      <w:r w:rsidR="006171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</w:p>
    <w:p w:rsidR="0042348C" w:rsidRPr="00CF6D72" w:rsidRDefault="0042348C" w:rsidP="00C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348C" w:rsidRDefault="0042348C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31760" w:rsidRDefault="00A31760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31760" w:rsidRDefault="00A31760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31760" w:rsidRDefault="00A31760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348C" w:rsidRDefault="0042348C" w:rsidP="00A317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F6D72" w:rsidRPr="00072376" w:rsidRDefault="00072376" w:rsidP="000723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CF6D72" w:rsidRPr="00072376" w:rsidSect="00C56876">
          <w:footerReference w:type="even" r:id="rId10"/>
          <w:footerReference w:type="default" r:id="rId11"/>
          <w:pgSz w:w="11906" w:h="16838"/>
          <w:pgMar w:top="357" w:right="140" w:bottom="539" w:left="1259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</w:t>
      </w:r>
      <w:r w:rsidR="00617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2023</w:t>
      </w: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Рабочая программа учебной дисциплины составлена в соответствии с примерной программой, разработанной на основе Федерального государственного образовательного стандарта среднего профессионального образования по специальности </w:t>
      </w:r>
      <w:r w:rsidR="00BB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38.02.07 </w:t>
      </w:r>
      <w:r w:rsidR="00F238BE" w:rsidRPr="00863CDE">
        <w:rPr>
          <w:rFonts w:ascii="Times New Roman" w:hAnsi="Times New Roman" w:cs="Times New Roman"/>
          <w:sz w:val="28"/>
          <w:szCs w:val="28"/>
        </w:rPr>
        <w:t>Банковское дело</w:t>
      </w:r>
      <w:r w:rsidR="00F238BE">
        <w:rPr>
          <w:rFonts w:ascii="Times New Roman" w:hAnsi="Times New Roman" w:cs="Times New Roman"/>
          <w:sz w:val="28"/>
          <w:szCs w:val="28"/>
        </w:rPr>
        <w:t>,</w:t>
      </w:r>
      <w:r w:rsidR="00F238BE" w:rsidRPr="00863CDE">
        <w:rPr>
          <w:rFonts w:ascii="Times New Roman" w:hAnsi="Times New Roman" w:cs="Times New Roman"/>
          <w:sz w:val="28"/>
          <w:szCs w:val="28"/>
        </w:rPr>
        <w:t xml:space="preserve"> утвержденног</w:t>
      </w:r>
      <w:r w:rsidR="00F238BE">
        <w:rPr>
          <w:rFonts w:ascii="Times New Roman" w:hAnsi="Times New Roman" w:cs="Times New Roman"/>
          <w:sz w:val="28"/>
          <w:szCs w:val="28"/>
        </w:rPr>
        <w:t xml:space="preserve">о Приказом </w:t>
      </w:r>
      <w:proofErr w:type="spellStart"/>
      <w:r w:rsidR="00F238B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F238BE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F238BE" w:rsidRPr="00863CDE">
        <w:rPr>
          <w:rFonts w:ascii="Times New Roman" w:hAnsi="Times New Roman" w:cs="Times New Roman"/>
          <w:sz w:val="28"/>
          <w:szCs w:val="28"/>
        </w:rPr>
        <w:t xml:space="preserve"> № 67, от </w:t>
      </w:r>
      <w:r w:rsidR="00F238BE">
        <w:rPr>
          <w:rFonts w:ascii="Times New Roman" w:hAnsi="Times New Roman" w:cs="Times New Roman"/>
          <w:sz w:val="28"/>
          <w:szCs w:val="28"/>
        </w:rPr>
        <w:t>0</w:t>
      </w:r>
      <w:r w:rsidR="00F238BE" w:rsidRPr="00863CDE">
        <w:rPr>
          <w:rFonts w:ascii="Times New Roman" w:hAnsi="Times New Roman" w:cs="Times New Roman"/>
          <w:sz w:val="28"/>
          <w:szCs w:val="28"/>
        </w:rPr>
        <w:t>5 ф</w:t>
      </w:r>
      <w:r w:rsidR="00F238BE">
        <w:rPr>
          <w:rFonts w:ascii="Times New Roman" w:hAnsi="Times New Roman" w:cs="Times New Roman"/>
          <w:sz w:val="28"/>
          <w:szCs w:val="28"/>
        </w:rPr>
        <w:t>евраля 2018 г. (далее ФГОС СПО),</w:t>
      </w:r>
      <w:r w:rsidR="00F238BE" w:rsidRPr="00D02C79">
        <w:rPr>
          <w:rFonts w:ascii="Times New Roman" w:hAnsi="Times New Roman" w:cs="Times New Roman"/>
          <w:sz w:val="28"/>
          <w:szCs w:val="28"/>
        </w:rPr>
        <w:t>ук</w:t>
      </w:r>
      <w:r w:rsidR="00F238BE">
        <w:rPr>
          <w:rFonts w:ascii="Times New Roman" w:hAnsi="Times New Roman" w:cs="Times New Roman"/>
          <w:sz w:val="28"/>
          <w:szCs w:val="28"/>
        </w:rPr>
        <w:t>рупненной группы специальностей 38</w:t>
      </w:r>
      <w:r w:rsidR="00F238BE" w:rsidRPr="00D02C79">
        <w:rPr>
          <w:rFonts w:ascii="Times New Roman" w:hAnsi="Times New Roman" w:cs="Times New Roman"/>
          <w:sz w:val="28"/>
          <w:szCs w:val="28"/>
        </w:rPr>
        <w:t>.</w:t>
      </w:r>
      <w:r w:rsidR="00F238BE">
        <w:rPr>
          <w:rFonts w:ascii="Times New Roman" w:hAnsi="Times New Roman" w:cs="Times New Roman"/>
          <w:sz w:val="28"/>
          <w:szCs w:val="28"/>
        </w:rPr>
        <w:t>00.00 «Экономика и управление.</w:t>
      </w:r>
    </w:p>
    <w:p w:rsidR="00CF6D72" w:rsidRPr="00CF6D72" w:rsidRDefault="00F33570" w:rsidP="00F335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Разработчик: </w:t>
      </w: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Блохин Алексей Викторович</w:t>
      </w: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преподаватель первой квалификационной категории</w:t>
      </w: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6C271B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4CE" w:rsidRPr="006C271B" w:rsidRDefault="002F34CE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4CE" w:rsidRPr="006C271B" w:rsidRDefault="002F34CE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4CE" w:rsidRPr="006C271B" w:rsidRDefault="002F34CE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4CE" w:rsidRPr="006C271B" w:rsidRDefault="002F34CE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4CE" w:rsidRPr="006C271B" w:rsidRDefault="002F34CE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4CE" w:rsidRPr="0097218B" w:rsidRDefault="002F34CE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61B" w:rsidRPr="0097218B" w:rsidRDefault="0043261B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3"/>
      <w:r w:rsidRPr="00CF6D72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bookmarkEnd w:id="1"/>
    </w:p>
    <w:p w:rsidR="00CF6D72" w:rsidRPr="00CF6D72" w:rsidRDefault="00CF6D72" w:rsidP="00CF6D72">
      <w:pPr>
        <w:tabs>
          <w:tab w:val="left" w:pos="346"/>
          <w:tab w:val="left" w:pos="813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sz w:val="28"/>
          <w:szCs w:val="28"/>
        </w:rPr>
        <w:t>1.ПАСПОРТ РАБОЧЕЙ ПРОГРАММЫ УДЧЕБНОЙ ДИСЦИПЛИНЫ</w:t>
      </w:r>
      <w:r w:rsidR="00301AD3">
        <w:rPr>
          <w:rFonts w:ascii="Times New Roman" w:eastAsia="Times New Roman" w:hAnsi="Times New Roman" w:cs="Times New Roman"/>
          <w:sz w:val="28"/>
          <w:szCs w:val="28"/>
        </w:rPr>
        <w:t xml:space="preserve">          4</w:t>
      </w:r>
    </w:p>
    <w:p w:rsidR="00CF6D72" w:rsidRPr="00CF6D72" w:rsidRDefault="00CF6D72" w:rsidP="00CF6D72">
      <w:pPr>
        <w:tabs>
          <w:tab w:val="left" w:pos="365"/>
          <w:tab w:val="left" w:pos="81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sz w:val="28"/>
          <w:szCs w:val="28"/>
        </w:rPr>
        <w:t>2.СТРУКТУРА И СОДЕРЖАНИЕ УЧЕБНОЙ ДИСЦИПЛИНЫ</w:t>
      </w:r>
      <w:r w:rsidR="00427D0F">
        <w:rPr>
          <w:rFonts w:ascii="Times New Roman" w:eastAsia="Times New Roman" w:hAnsi="Times New Roman" w:cs="Times New Roman"/>
          <w:sz w:val="28"/>
          <w:szCs w:val="28"/>
        </w:rPr>
        <w:t xml:space="preserve">                      9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>3. УСЛОВИЯ РЕАЛИЗАЦИИ ПРОГРАММЫ ДИСЦИПЛИНЫ</w:t>
      </w:r>
      <w:r w:rsidR="00427D0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20</w:t>
      </w:r>
    </w:p>
    <w:p w:rsidR="00CF6D72" w:rsidRPr="00CF6D72" w:rsidRDefault="00CF6D72" w:rsidP="00CF6D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4.КОНТРОЛЬ И ОЦЕНКА РЕЗУЛЬТАТОВ ОСВОЕНИЯ  ДИСЦИПЛИНЫ </w:t>
      </w:r>
      <w:r w:rsidR="00427D0F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:rsidR="00CF6D72" w:rsidRPr="00CF6D72" w:rsidRDefault="00CF6D72" w:rsidP="00CF6D72">
      <w:pPr>
        <w:spacing w:after="0" w:line="120" w:lineRule="exact"/>
        <w:ind w:left="146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i/>
          <w:iCs/>
          <w:sz w:val="12"/>
          <w:szCs w:val="12"/>
        </w:rPr>
        <w:br w:type="page"/>
      </w: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1.ПАСПОРТ РАБОЧЕЙ ПРОГРАММЫ УД</w:t>
      </w:r>
    </w:p>
    <w:p w:rsidR="00CF6D72" w:rsidRPr="00CF6D72" w:rsidRDefault="00CF6D72" w:rsidP="00CF6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БЕЗОПАСТНОСТЬ ЖИЗНЕДЕЯТЕЛЬНОСТИ</w:t>
      </w:r>
    </w:p>
    <w:p w:rsidR="00CF6D72" w:rsidRPr="00CF6D72" w:rsidRDefault="00CF6D72" w:rsidP="00CF6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УД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ar-SA"/>
        </w:rPr>
        <w:t>1.1. Область применения программы</w:t>
      </w:r>
    </w:p>
    <w:p w:rsidR="00CF6D72" w:rsidRPr="00167F41" w:rsidRDefault="00CF6D72" w:rsidP="00167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УД является частью основной профессиональной образовательной программы в соответствии с ФГОС по специальности </w:t>
      </w:r>
      <w:r w:rsidR="00477A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38.02.07 </w:t>
      </w: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 </w:t>
      </w:r>
      <w:r w:rsidR="00167F41" w:rsidRPr="00863CDE">
        <w:rPr>
          <w:rFonts w:ascii="Times New Roman" w:hAnsi="Times New Roman" w:cs="Times New Roman"/>
          <w:sz w:val="28"/>
          <w:szCs w:val="28"/>
        </w:rPr>
        <w:t>Банковское дело</w:t>
      </w:r>
      <w:r w:rsidR="00167F41">
        <w:rPr>
          <w:rFonts w:ascii="Times New Roman" w:hAnsi="Times New Roman" w:cs="Times New Roman"/>
          <w:sz w:val="28"/>
          <w:szCs w:val="28"/>
        </w:rPr>
        <w:t>,</w:t>
      </w:r>
      <w:r w:rsidR="00167F41" w:rsidRPr="00863CDE">
        <w:rPr>
          <w:rFonts w:ascii="Times New Roman" w:hAnsi="Times New Roman" w:cs="Times New Roman"/>
          <w:sz w:val="28"/>
          <w:szCs w:val="28"/>
        </w:rPr>
        <w:t xml:space="preserve"> утвержденног</w:t>
      </w:r>
      <w:r w:rsidR="00167F41">
        <w:rPr>
          <w:rFonts w:ascii="Times New Roman" w:hAnsi="Times New Roman" w:cs="Times New Roman"/>
          <w:sz w:val="28"/>
          <w:szCs w:val="28"/>
        </w:rPr>
        <w:t xml:space="preserve">о Приказом </w:t>
      </w:r>
      <w:proofErr w:type="spellStart"/>
      <w:r w:rsidR="00167F4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167F41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167F41" w:rsidRPr="00863CDE">
        <w:rPr>
          <w:rFonts w:ascii="Times New Roman" w:hAnsi="Times New Roman" w:cs="Times New Roman"/>
          <w:sz w:val="28"/>
          <w:szCs w:val="28"/>
        </w:rPr>
        <w:t xml:space="preserve"> № 67, от </w:t>
      </w:r>
      <w:r w:rsidR="00167F41">
        <w:rPr>
          <w:rFonts w:ascii="Times New Roman" w:hAnsi="Times New Roman" w:cs="Times New Roman"/>
          <w:sz w:val="28"/>
          <w:szCs w:val="28"/>
        </w:rPr>
        <w:t>0</w:t>
      </w:r>
      <w:r w:rsidR="00167F41" w:rsidRPr="00863CDE">
        <w:rPr>
          <w:rFonts w:ascii="Times New Roman" w:hAnsi="Times New Roman" w:cs="Times New Roman"/>
          <w:sz w:val="28"/>
          <w:szCs w:val="28"/>
        </w:rPr>
        <w:t>5 ф</w:t>
      </w:r>
      <w:r w:rsidR="00167F41">
        <w:rPr>
          <w:rFonts w:ascii="Times New Roman" w:hAnsi="Times New Roman" w:cs="Times New Roman"/>
          <w:sz w:val="28"/>
          <w:szCs w:val="28"/>
        </w:rPr>
        <w:t>евраля 2018 г. (далее ФГОС СПО),</w:t>
      </w:r>
      <w:r w:rsidR="00167F41" w:rsidRPr="00D02C79">
        <w:rPr>
          <w:rFonts w:ascii="Times New Roman" w:hAnsi="Times New Roman" w:cs="Times New Roman"/>
          <w:sz w:val="28"/>
          <w:szCs w:val="28"/>
        </w:rPr>
        <w:t>ук</w:t>
      </w:r>
      <w:r w:rsidR="00167F41">
        <w:rPr>
          <w:rFonts w:ascii="Times New Roman" w:hAnsi="Times New Roman" w:cs="Times New Roman"/>
          <w:sz w:val="28"/>
          <w:szCs w:val="28"/>
        </w:rPr>
        <w:t>рупненной группы специальностей 38</w:t>
      </w:r>
      <w:r w:rsidR="00167F41" w:rsidRPr="00D02C79">
        <w:rPr>
          <w:rFonts w:ascii="Times New Roman" w:hAnsi="Times New Roman" w:cs="Times New Roman"/>
          <w:sz w:val="28"/>
          <w:szCs w:val="28"/>
        </w:rPr>
        <w:t>.</w:t>
      </w:r>
      <w:r w:rsidR="00167F41">
        <w:rPr>
          <w:rFonts w:ascii="Times New Roman" w:hAnsi="Times New Roman" w:cs="Times New Roman"/>
          <w:sz w:val="28"/>
          <w:szCs w:val="28"/>
        </w:rPr>
        <w:t>00.00 «Экономика и управление.</w:t>
      </w:r>
    </w:p>
    <w:p w:rsidR="00CF6D72" w:rsidRPr="00CF6D72" w:rsidRDefault="00CF6D72" w:rsidP="00CF6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ar-SA"/>
        </w:rPr>
        <w:t>1.2. Место дисциплины в структуре основной профессиональной образовательной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 учебная дисциплина «Безопасность жизнедеятельности» включена в общеобразовательный цикл как общепрофессиональная дисциплина. Изучением дисциплины достигается формированием у студентов предоставление о единстве успешной профессиональной деятельности с требованием защищённости и безопасности, что гарантирует сохранение здоровья, работоспособности и умение действовать в экстремальных ситуациях.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Цели и задачи УД – требования к результатам освоения дисциплины: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УД обучающийся должен </w:t>
      </w:r>
      <w:r w:rsidRPr="00CF6D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CF6D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особенности различных форм человеческой деятельности; 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виды, источники и уровни негативных факторов производственной среды; 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государственную систему предупреждения и действий в чрезвычайных ситуациях; 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задачи и основные мероприятия гражданской обороны;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меры пожарной безопасности и правила безопасного поведения при пожарах; 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 и порядок призыва граждан на военную службу и поступление на неё в добровольном порядке;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основные виды вооружения, военной техники и специального снаряжения, состоящих на </w:t>
      </w:r>
      <w:proofErr w:type="spellStart"/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вооруже¬нии</w:t>
      </w:r>
      <w:proofErr w:type="spellEnd"/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воинских подразделений, в которых имеются военно-учетные специальности, родственные специальностям СПО; 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-область применения получаемых профессиональных знаний при исполнении обязанностей военной службы; 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-порядок и правила оказания первой помощи пострадавшим.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УД обучающийся должен </w:t>
      </w:r>
      <w:r w:rsidRPr="00CF6D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CF6D72" w:rsidRPr="00CF6D72" w:rsidRDefault="00CF6D72" w:rsidP="00CF6D72">
      <w:pPr>
        <w:widowControl w:val="0"/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проверять соответствие оборудования требованиям безопасности перед началом его эксплуатации и во время эксплуатации;</w:t>
      </w:r>
    </w:p>
    <w:p w:rsidR="00CF6D72" w:rsidRPr="00CF6D72" w:rsidRDefault="00CF6D72" w:rsidP="00CF6D72">
      <w:pPr>
        <w:widowControl w:val="0"/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пользоваться средствами индивидуальной защиты;</w:t>
      </w:r>
    </w:p>
    <w:p w:rsidR="00CF6D72" w:rsidRPr="00CF6D72" w:rsidRDefault="00CF6D72" w:rsidP="00CF6D72">
      <w:pPr>
        <w:widowControl w:val="0"/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действовать в аварийно- спасательных формированиях; - проводить экологическую оценку технологических процессов</w:t>
      </w:r>
    </w:p>
    <w:p w:rsidR="00CF6D72" w:rsidRPr="00CF6D72" w:rsidRDefault="00CF6D72" w:rsidP="00CF6D72">
      <w:pPr>
        <w:widowControl w:val="0"/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применять первичные средства пожаротушения;</w:t>
      </w:r>
    </w:p>
    <w:p w:rsidR="00CF6D72" w:rsidRPr="00CF6D72" w:rsidRDefault="00CF6D72" w:rsidP="00CF6D72">
      <w:pPr>
        <w:widowControl w:val="0"/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F6D72" w:rsidRPr="00CF6D72" w:rsidRDefault="00CF6D72" w:rsidP="00CF6D72">
      <w:pPr>
        <w:widowControl w:val="0"/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организовывать и проводить мероприятия по защите работающи</w:t>
      </w:r>
      <w:r w:rsidR="00741F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и населения от негативных воз</w:t>
      </w: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действий чрезвычайных ситуаций;</w:t>
      </w:r>
    </w:p>
    <w:p w:rsidR="00CF6D72" w:rsidRDefault="00CF6D72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оказывать первую помощь пострадавшим.</w:t>
      </w:r>
    </w:p>
    <w:p w:rsidR="00741F26" w:rsidRDefault="00741F26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1F26" w:rsidRDefault="00741F26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1F26" w:rsidRDefault="00741F26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1F26" w:rsidRDefault="00741F26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1F26" w:rsidRDefault="00741F26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1F26" w:rsidRDefault="00741F26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1F26" w:rsidRDefault="00741F26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1F26" w:rsidRPr="00CF6D72" w:rsidRDefault="00741F26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F6D72" w:rsidRDefault="00CF6D72" w:rsidP="00CF6D72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F6D7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1.4. </w:t>
      </w:r>
      <w:r w:rsidRPr="00CF6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Код .</w:t>
      </w:r>
      <w:r w:rsidRPr="00CF6D7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Наименование результата обучения (ПК, ОК)</w:t>
      </w:r>
    </w:p>
    <w:p w:rsidR="00741F26" w:rsidRPr="00B92C2A" w:rsidRDefault="00741F26" w:rsidP="00741F26">
      <w:pPr>
        <w:ind w:left="708"/>
        <w:jc w:val="center"/>
        <w:rPr>
          <w:rFonts w:ascii="Times New Roman" w:hAnsi="Times New Roman"/>
        </w:rPr>
      </w:pPr>
      <w:r w:rsidRPr="00B92C2A">
        <w:rPr>
          <w:rFonts w:ascii="Times New Roman" w:hAnsi="Times New Roman"/>
        </w:rPr>
        <w:t>Общие компетенции</w:t>
      </w:r>
    </w:p>
    <w:p w:rsidR="00741F26" w:rsidRPr="00B92C2A" w:rsidRDefault="00741F26" w:rsidP="00741F26">
      <w:pPr>
        <w:ind w:left="708"/>
        <w:jc w:val="center"/>
        <w:rPr>
          <w:rFonts w:ascii="Times New Roman" w:hAnsi="Times New Roman"/>
        </w:rPr>
      </w:pP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9"/>
        <w:gridCol w:w="2210"/>
        <w:gridCol w:w="5649"/>
      </w:tblGrid>
      <w:tr w:rsidR="00741F26" w:rsidRPr="00B92C2A" w:rsidTr="00820110">
        <w:trPr>
          <w:cantSplit/>
          <w:trHeight w:val="1079"/>
          <w:jc w:val="center"/>
        </w:trPr>
        <w:tc>
          <w:tcPr>
            <w:tcW w:w="1199" w:type="dxa"/>
          </w:tcPr>
          <w:p w:rsidR="00741F26" w:rsidRPr="00B92C2A" w:rsidRDefault="00741F26" w:rsidP="00820110">
            <w:pPr>
              <w:suppressAutoHyphens/>
              <w:jc w:val="center"/>
              <w:rPr>
                <w:rFonts w:ascii="Times New Roman" w:hAnsi="Times New Roman"/>
              </w:rPr>
            </w:pPr>
            <w:r w:rsidRPr="00B92C2A">
              <w:rPr>
                <w:rFonts w:ascii="Times New Roman" w:hAnsi="Times New Roman"/>
              </w:rPr>
              <w:t>Код</w:t>
            </w:r>
          </w:p>
          <w:p w:rsidR="00741F26" w:rsidRPr="00B92C2A" w:rsidRDefault="00741F26" w:rsidP="00820110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 w:rsidRPr="00B92C2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2210" w:type="dxa"/>
          </w:tcPr>
          <w:p w:rsidR="00741F26" w:rsidRPr="00B92C2A" w:rsidRDefault="00741F26" w:rsidP="00820110">
            <w:pPr>
              <w:jc w:val="center"/>
              <w:rPr>
                <w:rFonts w:ascii="Times New Roman" w:hAnsi="Times New Roman"/>
                <w:iCs/>
              </w:rPr>
            </w:pPr>
          </w:p>
          <w:p w:rsidR="00741F26" w:rsidRPr="00B92C2A" w:rsidRDefault="00741F26" w:rsidP="00820110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 w:rsidRPr="00B92C2A">
              <w:rPr>
                <w:rFonts w:ascii="Times New Roman" w:hAnsi="Times New Roman"/>
                <w:iCs/>
              </w:rPr>
              <w:t>Формулировка компетенции</w:t>
            </w:r>
          </w:p>
        </w:tc>
        <w:tc>
          <w:tcPr>
            <w:tcW w:w="5649" w:type="dxa"/>
          </w:tcPr>
          <w:p w:rsidR="00741F26" w:rsidRPr="00B92C2A" w:rsidRDefault="00741F26" w:rsidP="00820110">
            <w:pPr>
              <w:jc w:val="center"/>
              <w:rPr>
                <w:rFonts w:ascii="Times New Roman" w:hAnsi="Times New Roman"/>
                <w:iCs/>
              </w:rPr>
            </w:pPr>
          </w:p>
          <w:p w:rsidR="00741F26" w:rsidRPr="00B92C2A" w:rsidRDefault="00741F26" w:rsidP="00820110">
            <w:pPr>
              <w:jc w:val="center"/>
              <w:rPr>
                <w:rFonts w:ascii="Times New Roman" w:hAnsi="Times New Roman"/>
                <w:iCs/>
              </w:rPr>
            </w:pPr>
            <w:r w:rsidRPr="00B92C2A">
              <w:rPr>
                <w:rFonts w:ascii="Times New Roman" w:hAnsi="Times New Roman"/>
                <w:iCs/>
              </w:rPr>
              <w:t xml:space="preserve">Знания,      умения </w:t>
            </w:r>
            <w:r w:rsidRPr="00B92C2A">
              <w:rPr>
                <w:rStyle w:val="af1"/>
                <w:rFonts w:ascii="Times New Roman" w:hAnsi="Times New Roman"/>
                <w:iCs/>
              </w:rPr>
              <w:footnoteReference w:id="1"/>
            </w:r>
          </w:p>
        </w:tc>
      </w:tr>
      <w:tr w:rsidR="00741F26" w:rsidRPr="00B26BD5" w:rsidTr="00820110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b/>
              </w:rPr>
            </w:pPr>
            <w:r w:rsidRPr="00B26BD5">
              <w:rPr>
                <w:rFonts w:ascii="Times New Roman" w:hAnsi="Times New Roman"/>
                <w:iCs/>
              </w:rPr>
              <w:t>ОК 01</w:t>
            </w:r>
          </w:p>
        </w:tc>
        <w:tc>
          <w:tcPr>
            <w:tcW w:w="2210" w:type="dxa"/>
            <w:vMerge w:val="restart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 xml:space="preserve">Умения: </w:t>
            </w:r>
            <w:r w:rsidRPr="00B26BD5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составить план действия; определить необходимые ресурсы;</w:t>
            </w:r>
          </w:p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741F26" w:rsidRPr="00B26BD5" w:rsidTr="00820110">
        <w:trPr>
          <w:cantSplit/>
          <w:trHeight w:val="2330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rPr>
                <w:rFonts w:ascii="Times New Roman" w:hAnsi="Times New Roman"/>
                <w:iCs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B26BD5">
              <w:rPr>
                <w:rFonts w:ascii="Times New Roman" w:hAnsi="Times New Roman"/>
                <w:b/>
                <w:iCs/>
              </w:rPr>
              <w:t xml:space="preserve">Знания: </w:t>
            </w:r>
            <w:r w:rsidRPr="00B26BD5">
              <w:rPr>
                <w:rFonts w:ascii="Times New Roman" w:hAnsi="Times New Roman"/>
                <w:iCs/>
              </w:rPr>
              <w:t>а</w:t>
            </w:r>
            <w:r w:rsidRPr="00B26BD5">
              <w:rPr>
                <w:rFonts w:ascii="Times New Roman" w:hAnsi="Times New Roman"/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741F26" w:rsidRPr="00B26BD5" w:rsidTr="00820110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ОК 02</w:t>
            </w:r>
          </w:p>
        </w:tc>
        <w:tc>
          <w:tcPr>
            <w:tcW w:w="2210" w:type="dxa"/>
            <w:vMerge w:val="restart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Pr="00B26BD5">
              <w:rPr>
                <w:rFonts w:ascii="Times New Roman" w:hAnsi="Times New Roman"/>
              </w:rPr>
              <w:lastRenderedPageBreak/>
              <w:t>деятельности</w:t>
            </w: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lastRenderedPageBreak/>
              <w:t xml:space="preserve">Умения: </w:t>
            </w:r>
            <w:r w:rsidRPr="00B26BD5">
              <w:rPr>
                <w:rFonts w:ascii="Times New Roman" w:hAnsi="Times New Roman"/>
                <w:iCs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741F26" w:rsidRPr="00B26BD5" w:rsidTr="00820110">
        <w:trPr>
          <w:cantSplit/>
          <w:trHeight w:val="1132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 xml:space="preserve">Знания: </w:t>
            </w:r>
            <w:r w:rsidRPr="00B26BD5">
              <w:rPr>
                <w:rFonts w:ascii="Times New Roman" w:hAnsi="Times New Roman"/>
                <w:iCs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  <w:r w:rsidRPr="00A557B6">
              <w:rPr>
                <w:rFonts w:ascii="Times New Roman" w:hAnsi="Times New Roman"/>
                <w:iCs/>
                <w:highlight w:val="yellow"/>
              </w:rPr>
              <w:t>формат оформления результатов поиска информации</w:t>
            </w:r>
          </w:p>
        </w:tc>
      </w:tr>
      <w:tr w:rsidR="00741F26" w:rsidRPr="00B26BD5" w:rsidTr="00820110">
        <w:trPr>
          <w:cantSplit/>
          <w:trHeight w:val="1140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lastRenderedPageBreak/>
              <w:t>ОК 03</w:t>
            </w:r>
          </w:p>
        </w:tc>
        <w:tc>
          <w:tcPr>
            <w:tcW w:w="2210" w:type="dxa"/>
            <w:vMerge w:val="restart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92675D">
              <w:rPr>
                <w:rFonts w:ascii="Times New Roman" w:hAnsi="Times New Roman"/>
                <w:bCs/>
                <w:iCs/>
                <w:highlight w:val="yellow"/>
              </w:rPr>
              <w:t>определять актуальность нормативно-правовой документации в профессиональной деятельности</w:t>
            </w:r>
            <w:r w:rsidRPr="00B26BD5">
              <w:rPr>
                <w:rFonts w:ascii="Times New Roman" w:hAnsi="Times New Roman"/>
                <w:bCs/>
                <w:iCs/>
              </w:rPr>
              <w:t xml:space="preserve">; </w:t>
            </w:r>
            <w:r w:rsidRPr="00B26BD5">
              <w:rPr>
                <w:rFonts w:ascii="Times New Roman" w:hAnsi="Times New Roman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741F26" w:rsidRPr="00B26BD5" w:rsidTr="00820110">
        <w:trPr>
          <w:cantSplit/>
          <w:trHeight w:val="1172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B26BD5">
              <w:rPr>
                <w:rFonts w:ascii="Times New Roman" w:hAnsi="Times New Roman"/>
                <w:bCs/>
                <w:iCs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741F26" w:rsidRPr="00B26BD5" w:rsidTr="00820110">
        <w:trPr>
          <w:cantSplit/>
          <w:trHeight w:val="509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ОК 04</w:t>
            </w:r>
          </w:p>
        </w:tc>
        <w:tc>
          <w:tcPr>
            <w:tcW w:w="2210" w:type="dxa"/>
            <w:vMerge w:val="restart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B26BD5">
              <w:rPr>
                <w:rFonts w:ascii="Times New Roman" w:hAnsi="Times New Roman"/>
                <w:bCs/>
              </w:rPr>
              <w:t xml:space="preserve">организовывать работу коллектива и команды; </w:t>
            </w:r>
            <w:proofErr w:type="spellStart"/>
            <w:r w:rsidRPr="00B26BD5">
              <w:rPr>
                <w:rFonts w:ascii="Times New Roman" w:hAnsi="Times New Roman"/>
                <w:bCs/>
              </w:rPr>
              <w:t>взаимодействоватьс</w:t>
            </w:r>
            <w:proofErr w:type="spellEnd"/>
            <w:r w:rsidRPr="00B26BD5">
              <w:rPr>
                <w:rFonts w:ascii="Times New Roman" w:hAnsi="Times New Roman"/>
                <w:bCs/>
              </w:rPr>
              <w:t xml:space="preserve"> коллегами, руководством, клиентами в ходе профессиональной деятельности</w:t>
            </w:r>
          </w:p>
        </w:tc>
      </w:tr>
      <w:tr w:rsidR="00741F26" w:rsidRPr="00B26BD5" w:rsidTr="00820110">
        <w:trPr>
          <w:cantSplit/>
          <w:trHeight w:val="991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B26BD5">
              <w:rPr>
                <w:rFonts w:ascii="Times New Roman" w:hAnsi="Times New Roman"/>
                <w:bCs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741F26" w:rsidRPr="00B26BD5" w:rsidTr="00820110">
        <w:trPr>
          <w:cantSplit/>
          <w:trHeight w:val="1002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ОК 05</w:t>
            </w:r>
          </w:p>
        </w:tc>
        <w:tc>
          <w:tcPr>
            <w:tcW w:w="2210" w:type="dxa"/>
            <w:vMerge w:val="restart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>Умения:</w:t>
            </w:r>
            <w:r w:rsidRPr="00B26BD5">
              <w:rPr>
                <w:rFonts w:ascii="Times New Roman" w:hAnsi="Times New Roman"/>
                <w:iCs/>
              </w:rPr>
              <w:t xml:space="preserve"> грамотно </w:t>
            </w:r>
            <w:r w:rsidRPr="00B26BD5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B26BD5">
              <w:rPr>
                <w:rFonts w:ascii="Times New Roman" w:hAnsi="Times New Roman"/>
                <w:iCs/>
              </w:rPr>
              <w:t>проявлять толерантность в рабочем коллективе</w:t>
            </w:r>
          </w:p>
        </w:tc>
      </w:tr>
      <w:tr w:rsidR="00741F26" w:rsidRPr="00B26BD5" w:rsidTr="00820110">
        <w:trPr>
          <w:cantSplit/>
          <w:trHeight w:val="1121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B26BD5">
              <w:rPr>
                <w:rFonts w:ascii="Times New Roman" w:hAnsi="Times New Roman"/>
                <w:bCs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741F26" w:rsidRPr="00B26BD5" w:rsidTr="00820110">
        <w:trPr>
          <w:cantSplit/>
          <w:trHeight w:val="615"/>
          <w:jc w:val="center"/>
        </w:trPr>
        <w:tc>
          <w:tcPr>
            <w:tcW w:w="1199" w:type="dxa"/>
            <w:vMerge w:val="restart"/>
            <w:shd w:val="clear" w:color="auto" w:fill="auto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ОК 06</w:t>
            </w:r>
          </w:p>
        </w:tc>
        <w:tc>
          <w:tcPr>
            <w:tcW w:w="2210" w:type="dxa"/>
            <w:vMerge w:val="restart"/>
            <w:shd w:val="clear" w:color="auto" w:fill="auto"/>
          </w:tcPr>
          <w:p w:rsidR="00741F26" w:rsidRPr="003D0FF0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  <w:r w:rsidRPr="003D0FF0">
              <w:rPr>
                <w:rFonts w:ascii="Times New Roman" w:hAnsi="Times New Roman"/>
              </w:rPr>
              <w:t xml:space="preserve">Проявлять гражданско-патриотическую позицию, демонстрировать осознанное поведение на основе </w:t>
            </w:r>
            <w:r w:rsidRPr="007C2A41">
              <w:rPr>
                <w:rFonts w:ascii="Times New Roman" w:hAnsi="Times New Roman"/>
              </w:rPr>
              <w:t>традиционных</w:t>
            </w:r>
            <w:r w:rsidRPr="003D0FF0">
              <w:rPr>
                <w:rFonts w:ascii="Times New Roman" w:hAnsi="Times New Roman"/>
              </w:rPr>
              <w:t xml:space="preserve"> общечеловеческих ценностей.</w:t>
            </w:r>
          </w:p>
        </w:tc>
        <w:tc>
          <w:tcPr>
            <w:tcW w:w="5649" w:type="dxa"/>
            <w:shd w:val="clear" w:color="auto" w:fill="auto"/>
          </w:tcPr>
          <w:p w:rsidR="00741F26" w:rsidRPr="007C2A41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7C2A41">
              <w:rPr>
                <w:rFonts w:ascii="Times New Roman" w:hAnsi="Times New Roman"/>
                <w:b/>
                <w:bCs/>
                <w:iCs/>
              </w:rPr>
              <w:t>Умения:</w:t>
            </w:r>
            <w:r w:rsidRPr="007C2A41">
              <w:rPr>
                <w:rFonts w:ascii="Times New Roman" w:hAnsi="Times New Roman"/>
                <w:bCs/>
                <w:iCs/>
              </w:rPr>
              <w:t xml:space="preserve"> описывать значимость своей </w:t>
            </w:r>
            <w:r>
              <w:rPr>
                <w:rFonts w:ascii="Times New Roman" w:hAnsi="Times New Roman"/>
                <w:bCs/>
                <w:iCs/>
              </w:rPr>
              <w:t>специальности 38.02.07 Банковское дело</w:t>
            </w:r>
          </w:p>
        </w:tc>
      </w:tr>
      <w:tr w:rsidR="00741F26" w:rsidRPr="00B26BD5" w:rsidTr="00820110">
        <w:trPr>
          <w:cantSplit/>
          <w:trHeight w:val="1138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649" w:type="dxa"/>
          </w:tcPr>
          <w:p w:rsidR="00741F26" w:rsidRPr="007C2A41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7C2A41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7C2A41">
              <w:rPr>
                <w:rFonts w:ascii="Times New Roman" w:hAnsi="Times New Roman"/>
                <w:bCs/>
                <w:iCs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</w:t>
            </w:r>
            <w:r w:rsidRPr="00E4458D">
              <w:rPr>
                <w:rFonts w:ascii="Times New Roman" w:hAnsi="Times New Roman"/>
                <w:bCs/>
                <w:iCs/>
              </w:rPr>
              <w:t>специальности 38.02.07 Банковское дело</w:t>
            </w:r>
            <w:r>
              <w:rPr>
                <w:rFonts w:ascii="Times New Roman" w:hAnsi="Times New Roman"/>
                <w:bCs/>
                <w:iCs/>
              </w:rPr>
              <w:t>.</w:t>
            </w:r>
          </w:p>
        </w:tc>
      </w:tr>
      <w:tr w:rsidR="00741F26" w:rsidRPr="00B26BD5" w:rsidTr="00820110">
        <w:trPr>
          <w:cantSplit/>
          <w:trHeight w:val="982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lastRenderedPageBreak/>
              <w:t>ОК 07</w:t>
            </w:r>
          </w:p>
        </w:tc>
        <w:tc>
          <w:tcPr>
            <w:tcW w:w="2210" w:type="dxa"/>
            <w:vMerge w:val="restart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5649" w:type="dxa"/>
          </w:tcPr>
          <w:p w:rsidR="00741F26" w:rsidRPr="007C2A41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7C2A41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7C2A41">
              <w:rPr>
                <w:rFonts w:ascii="Times New Roman" w:hAnsi="Times New Roman"/>
                <w:bCs/>
                <w:iCs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</w:t>
            </w:r>
            <w:r w:rsidRPr="00E4458D">
              <w:rPr>
                <w:rFonts w:ascii="Times New Roman" w:hAnsi="Times New Roman"/>
                <w:bCs/>
                <w:iCs/>
              </w:rPr>
              <w:t>специальности 38.02.07 Банковское дело</w:t>
            </w:r>
            <w:r>
              <w:rPr>
                <w:rFonts w:ascii="Times New Roman" w:hAnsi="Times New Roman"/>
                <w:bCs/>
                <w:iCs/>
              </w:rPr>
              <w:t>.</w:t>
            </w:r>
          </w:p>
        </w:tc>
      </w:tr>
      <w:tr w:rsidR="00741F26" w:rsidRPr="00B26BD5" w:rsidTr="00820110">
        <w:trPr>
          <w:cantSplit/>
          <w:trHeight w:val="1228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B26BD5">
              <w:rPr>
                <w:rFonts w:ascii="Times New Roman" w:hAnsi="Times New Roman"/>
                <w:bCs/>
                <w:iCs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741F26" w:rsidRPr="00B26BD5" w:rsidTr="00820110">
        <w:trPr>
          <w:cantSplit/>
          <w:trHeight w:val="1267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ОК 08</w:t>
            </w:r>
          </w:p>
        </w:tc>
        <w:tc>
          <w:tcPr>
            <w:tcW w:w="2210" w:type="dxa"/>
            <w:vMerge w:val="restart"/>
          </w:tcPr>
          <w:p w:rsidR="00741F26" w:rsidRPr="007C2A41" w:rsidRDefault="00741F26" w:rsidP="00820110">
            <w:pPr>
              <w:jc w:val="both"/>
              <w:rPr>
                <w:rFonts w:ascii="Times New Roman" w:hAnsi="Times New Roman"/>
              </w:rPr>
            </w:pPr>
            <w:r w:rsidRPr="007C2A41">
              <w:rPr>
                <w:rFonts w:ascii="Times New Roman" w:hAnsi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5649" w:type="dxa"/>
          </w:tcPr>
          <w:p w:rsidR="00741F26" w:rsidRPr="007C2A41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7C2A41">
              <w:rPr>
                <w:rFonts w:ascii="Times New Roman" w:hAnsi="Times New Roman"/>
                <w:b/>
                <w:iCs/>
              </w:rPr>
              <w:t xml:space="preserve">Умения: </w:t>
            </w:r>
            <w:r w:rsidRPr="007C2A41">
              <w:rPr>
                <w:rFonts w:ascii="Times New Roman" w:hAnsi="Times New Roman"/>
                <w:iCs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</w:t>
            </w:r>
            <w:r w:rsidRPr="00E4458D">
              <w:rPr>
                <w:rFonts w:ascii="Times New Roman" w:hAnsi="Times New Roman"/>
                <w:iCs/>
              </w:rPr>
              <w:t>специальности 38.02.07 Банковское дело</w:t>
            </w:r>
            <w:r>
              <w:rPr>
                <w:rFonts w:ascii="Times New Roman" w:hAnsi="Times New Roman"/>
                <w:iCs/>
              </w:rPr>
              <w:t>.</w:t>
            </w:r>
          </w:p>
        </w:tc>
      </w:tr>
      <w:tr w:rsidR="00741F26" w:rsidRPr="00B26BD5" w:rsidTr="00820110">
        <w:trPr>
          <w:cantSplit/>
          <w:trHeight w:val="1430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7C2A41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7C2A41" w:rsidRDefault="00741F26" w:rsidP="00820110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7C2A41">
              <w:rPr>
                <w:rFonts w:ascii="Times New Roman" w:hAnsi="Times New Roman"/>
                <w:b/>
                <w:iCs/>
              </w:rPr>
              <w:t xml:space="preserve">Знания: </w:t>
            </w:r>
            <w:r w:rsidRPr="007C2A41">
              <w:rPr>
                <w:rFonts w:ascii="Times New Roman" w:hAnsi="Times New Roman"/>
                <w:iCs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 w:rsidRPr="00E4458D">
              <w:rPr>
                <w:rFonts w:ascii="Times New Roman" w:hAnsi="Times New Roman"/>
                <w:iCs/>
              </w:rPr>
              <w:t>специальности 38.02.07 Банковское дело</w:t>
            </w:r>
            <w:r w:rsidRPr="007C2A41">
              <w:rPr>
                <w:rFonts w:ascii="Times New Roman" w:hAnsi="Times New Roman"/>
                <w:i/>
                <w:iCs/>
              </w:rPr>
              <w:t>;</w:t>
            </w:r>
            <w:r w:rsidRPr="007C2A41">
              <w:rPr>
                <w:rFonts w:ascii="Times New Roman" w:hAnsi="Times New Roman"/>
                <w:iCs/>
              </w:rPr>
              <w:t xml:space="preserve"> средства профилактики перенапряжения</w:t>
            </w:r>
            <w:r>
              <w:rPr>
                <w:rFonts w:ascii="Times New Roman" w:hAnsi="Times New Roman"/>
                <w:iCs/>
              </w:rPr>
              <w:t>.</w:t>
            </w:r>
          </w:p>
        </w:tc>
      </w:tr>
      <w:tr w:rsidR="00741F26" w:rsidRPr="00B26BD5" w:rsidTr="00820110">
        <w:trPr>
          <w:cantSplit/>
          <w:trHeight w:val="983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ОК 09</w:t>
            </w:r>
          </w:p>
        </w:tc>
        <w:tc>
          <w:tcPr>
            <w:tcW w:w="2210" w:type="dxa"/>
            <w:vMerge w:val="restart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  <w:r w:rsidRPr="00B26BD5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B26BD5">
              <w:rPr>
                <w:rFonts w:ascii="Times New Roman" w:hAnsi="Times New Roman"/>
                <w:bCs/>
                <w:iCs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741F26" w:rsidRPr="00B26BD5" w:rsidTr="00820110">
        <w:trPr>
          <w:cantSplit/>
          <w:trHeight w:val="956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2B2C6A">
              <w:rPr>
                <w:rFonts w:ascii="Times New Roman" w:hAnsi="Times New Roman"/>
                <w:bCs/>
                <w:iCs/>
                <w:highlight w:val="yellow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741F26" w:rsidRPr="00B26BD5" w:rsidTr="00820110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/>
              <w:jc w:val="center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ОК 10</w:t>
            </w:r>
          </w:p>
        </w:tc>
        <w:tc>
          <w:tcPr>
            <w:tcW w:w="2210" w:type="dxa"/>
            <w:vMerge w:val="restart"/>
          </w:tcPr>
          <w:p w:rsidR="00741F26" w:rsidRPr="007C2A41" w:rsidRDefault="00741F26" w:rsidP="00820110">
            <w:pPr>
              <w:suppressAutoHyphens/>
              <w:rPr>
                <w:rFonts w:ascii="Times New Roman" w:hAnsi="Times New Roman"/>
              </w:rPr>
            </w:pPr>
            <w:r w:rsidRPr="007C2A41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иностранных языках.</w:t>
            </w: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B26BD5">
              <w:rPr>
                <w:rFonts w:ascii="Times New Roman" w:hAnsi="Times New Roman"/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741F26" w:rsidRPr="00B26BD5" w:rsidTr="00820110">
        <w:trPr>
          <w:cantSplit/>
          <w:trHeight w:val="2227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iCs/>
              </w:rPr>
              <w:t>Знания:</w:t>
            </w:r>
            <w:r w:rsidRPr="00B26BD5">
              <w:rPr>
                <w:rFonts w:ascii="Times New Roman" w:hAnsi="Times New Roman"/>
                <w:iCs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  <w:r>
              <w:rPr>
                <w:rFonts w:ascii="Times New Roman" w:hAnsi="Times New Roman"/>
                <w:iCs/>
              </w:rPr>
              <w:t>.</w:t>
            </w:r>
          </w:p>
        </w:tc>
      </w:tr>
      <w:tr w:rsidR="00741F26" w:rsidRPr="00B26BD5" w:rsidTr="00820110">
        <w:trPr>
          <w:cantSplit/>
          <w:trHeight w:val="1692"/>
          <w:jc w:val="center"/>
        </w:trPr>
        <w:tc>
          <w:tcPr>
            <w:tcW w:w="1199" w:type="dxa"/>
            <w:vMerge w:val="restart"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iCs/>
              </w:rPr>
              <w:t>ОК 11</w:t>
            </w:r>
          </w:p>
        </w:tc>
        <w:tc>
          <w:tcPr>
            <w:tcW w:w="2210" w:type="dxa"/>
            <w:vMerge w:val="restart"/>
          </w:tcPr>
          <w:p w:rsidR="00741F26" w:rsidRPr="008E3985" w:rsidRDefault="00741F26" w:rsidP="00820110">
            <w:pPr>
              <w:suppressAutoHyphens/>
              <w:rPr>
                <w:rFonts w:ascii="Times New Roman" w:hAnsi="Times New Roman"/>
              </w:rPr>
            </w:pPr>
            <w:r w:rsidRPr="008E3985">
              <w:rPr>
                <w:rFonts w:ascii="Times New Roman" w:hAnsi="Times New Roman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  <w:p w:rsidR="00741F26" w:rsidRPr="00B26BD5" w:rsidRDefault="00741F26" w:rsidP="00820110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B26BD5">
              <w:rPr>
                <w:rFonts w:ascii="Times New Roman" w:hAnsi="Times New Roman"/>
                <w:bCs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B26BD5">
              <w:rPr>
                <w:rFonts w:ascii="Times New Roman" w:hAnsi="Times New Roman"/>
                <w:iCs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741F26" w:rsidRPr="00B26BD5" w:rsidTr="00820110">
        <w:trPr>
          <w:cantSplit/>
          <w:trHeight w:val="1297"/>
          <w:jc w:val="center"/>
        </w:trPr>
        <w:tc>
          <w:tcPr>
            <w:tcW w:w="1199" w:type="dxa"/>
            <w:vMerge/>
          </w:tcPr>
          <w:p w:rsidR="00741F26" w:rsidRPr="00B26BD5" w:rsidRDefault="00741F26" w:rsidP="00820110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741F26" w:rsidRPr="00B26BD5" w:rsidRDefault="00741F26" w:rsidP="00820110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B26BD5">
              <w:rPr>
                <w:rFonts w:ascii="Times New Roman" w:hAnsi="Times New Roman"/>
                <w:b/>
                <w:bCs/>
              </w:rPr>
              <w:t>Знание:</w:t>
            </w:r>
            <w:r w:rsidRPr="00B26BD5">
              <w:rPr>
                <w:rFonts w:ascii="Times New Roman" w:hAnsi="Times New Roman"/>
                <w:bCs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741F26" w:rsidRDefault="00741F26" w:rsidP="00741F26">
      <w:pPr>
        <w:jc w:val="center"/>
        <w:rPr>
          <w:rFonts w:ascii="Times New Roman" w:hAnsi="Times New Roman"/>
          <w:sz w:val="28"/>
          <w:szCs w:val="28"/>
        </w:rPr>
      </w:pPr>
    </w:p>
    <w:p w:rsidR="007B143C" w:rsidRDefault="007B143C" w:rsidP="007B143C">
      <w:pPr>
        <w:tabs>
          <w:tab w:val="left" w:pos="346"/>
          <w:tab w:val="left" w:pos="381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409"/>
      </w:tblGrid>
      <w:tr w:rsidR="007B143C" w:rsidRPr="00D273E3" w:rsidTr="003D052B">
        <w:tc>
          <w:tcPr>
            <w:tcW w:w="7338" w:type="dxa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результаты </w:t>
            </w:r>
          </w:p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реализации программы воспитания </w:t>
            </w:r>
          </w:p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i/>
                <w:sz w:val="24"/>
                <w:szCs w:val="24"/>
              </w:rPr>
              <w:t>(дескрипторы)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7B143C" w:rsidRPr="00D273E3" w:rsidTr="003D052B">
        <w:tc>
          <w:tcPr>
            <w:tcW w:w="7338" w:type="dxa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before="120"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</w:t>
            </w:r>
          </w:p>
        </w:tc>
      </w:tr>
      <w:tr w:rsidR="007B143C" w:rsidRPr="00D273E3" w:rsidTr="003D052B">
        <w:tc>
          <w:tcPr>
            <w:tcW w:w="7338" w:type="dxa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4</w:t>
            </w:r>
          </w:p>
        </w:tc>
      </w:tr>
      <w:tr w:rsidR="007B143C" w:rsidRPr="00D273E3" w:rsidTr="003D052B">
        <w:tc>
          <w:tcPr>
            <w:tcW w:w="7338" w:type="dxa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5</w:t>
            </w:r>
          </w:p>
        </w:tc>
      </w:tr>
      <w:tr w:rsidR="007B143C" w:rsidRPr="00D273E3" w:rsidTr="003D052B">
        <w:trPr>
          <w:trHeight w:val="268"/>
        </w:trPr>
        <w:tc>
          <w:tcPr>
            <w:tcW w:w="7338" w:type="dxa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7</w:t>
            </w:r>
          </w:p>
        </w:tc>
      </w:tr>
      <w:tr w:rsidR="007B143C" w:rsidRPr="00D273E3" w:rsidTr="003D052B">
        <w:tc>
          <w:tcPr>
            <w:tcW w:w="7338" w:type="dxa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D273E3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D273E3">
              <w:rPr>
                <w:rFonts w:ascii="Times New Roman" w:hAnsi="Times New Roman"/>
                <w:sz w:val="24"/>
                <w:szCs w:val="24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9</w:t>
            </w:r>
          </w:p>
        </w:tc>
      </w:tr>
      <w:tr w:rsidR="007B143C" w:rsidRPr="00D273E3" w:rsidTr="003D052B">
        <w:tc>
          <w:tcPr>
            <w:tcW w:w="7338" w:type="dxa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 xml:space="preserve">Заботящийся о защите окружающей среды, собственной и чужой </w:t>
            </w:r>
            <w:r w:rsidRPr="00D273E3">
              <w:rPr>
                <w:rFonts w:ascii="Times New Roman" w:hAnsi="Times New Roman"/>
                <w:sz w:val="24"/>
                <w:szCs w:val="24"/>
              </w:rPr>
              <w:lastRenderedPageBreak/>
              <w:t>безопасности, в том числе цифровой.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ЛР 10</w:t>
            </w:r>
          </w:p>
        </w:tc>
      </w:tr>
      <w:tr w:rsidR="007B143C" w:rsidRPr="00D273E3" w:rsidTr="003D052B">
        <w:tc>
          <w:tcPr>
            <w:tcW w:w="9747" w:type="dxa"/>
            <w:gridSpan w:val="2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результаты</w:t>
            </w:r>
          </w:p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7B143C" w:rsidRPr="00D273E3" w:rsidTr="003D052B">
        <w:tc>
          <w:tcPr>
            <w:tcW w:w="7338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13</w:t>
            </w:r>
          </w:p>
        </w:tc>
      </w:tr>
      <w:tr w:rsidR="007B143C" w:rsidRPr="00D273E3" w:rsidTr="003D052B">
        <w:tc>
          <w:tcPr>
            <w:tcW w:w="7338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409" w:type="dxa"/>
            <w:vAlign w:val="center"/>
          </w:tcPr>
          <w:p w:rsidR="007B143C" w:rsidRPr="00D273E3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14</w:t>
            </w:r>
          </w:p>
        </w:tc>
      </w:tr>
      <w:tr w:rsidR="007B143C" w:rsidRPr="006C28F1" w:rsidTr="003D052B">
        <w:tc>
          <w:tcPr>
            <w:tcW w:w="9747" w:type="dxa"/>
            <w:gridSpan w:val="2"/>
            <w:vAlign w:val="center"/>
          </w:tcPr>
          <w:p w:rsidR="007B143C" w:rsidRPr="006C28F1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8F1">
              <w:rPr>
                <w:rFonts w:ascii="Times New Roman" w:hAnsi="Times New Roman"/>
                <w:b/>
                <w:sz w:val="24"/>
                <w:szCs w:val="24"/>
              </w:rPr>
              <w:t>Личностные результаты</w:t>
            </w:r>
          </w:p>
          <w:p w:rsidR="007B143C" w:rsidRPr="006C28F1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8F1"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реализации программы воспитания, </w:t>
            </w:r>
            <w:r w:rsidRPr="006C28F1">
              <w:rPr>
                <w:rFonts w:ascii="Times New Roman" w:hAnsi="Times New Roman"/>
                <w:b/>
                <w:sz w:val="24"/>
                <w:szCs w:val="24"/>
              </w:rPr>
              <w:br/>
              <w:t>определенные субъектами образовательного процесса</w:t>
            </w:r>
            <w:r w:rsidRPr="006C28F1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footnoteReference w:id="2"/>
            </w:r>
            <w:r w:rsidRPr="006C28F1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</w:tr>
      <w:tr w:rsidR="007B143C" w:rsidRPr="006C28F1" w:rsidTr="003D052B">
        <w:tc>
          <w:tcPr>
            <w:tcW w:w="7338" w:type="dxa"/>
          </w:tcPr>
          <w:p w:rsidR="007B143C" w:rsidRPr="006C28F1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6C28F1">
              <w:rPr>
                <w:rFonts w:ascii="Times New Roman" w:hAnsi="Times New Roman"/>
                <w:sz w:val="24"/>
                <w:szCs w:val="24"/>
              </w:rPr>
              <w:t>Сохранение традиций и поддержание престижа своей образовательной организации</w:t>
            </w:r>
          </w:p>
        </w:tc>
        <w:tc>
          <w:tcPr>
            <w:tcW w:w="2409" w:type="dxa"/>
            <w:vAlign w:val="center"/>
          </w:tcPr>
          <w:p w:rsidR="007B143C" w:rsidRPr="006C28F1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8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</w:t>
            </w:r>
            <w:r w:rsidRPr="006C28F1">
              <w:rPr>
                <w:rFonts w:ascii="Times New Roman" w:hAnsi="Times New Roman"/>
                <w:b/>
                <w:sz w:val="24"/>
                <w:szCs w:val="24"/>
              </w:rPr>
              <w:t xml:space="preserve"> 15</w:t>
            </w:r>
          </w:p>
        </w:tc>
      </w:tr>
      <w:tr w:rsidR="007B143C" w:rsidRPr="006C28F1" w:rsidTr="003D052B">
        <w:tc>
          <w:tcPr>
            <w:tcW w:w="7338" w:type="dxa"/>
          </w:tcPr>
          <w:p w:rsidR="007B143C" w:rsidRPr="006C28F1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6C28F1">
              <w:rPr>
                <w:rFonts w:ascii="Times New Roman" w:hAnsi="Times New Roman"/>
                <w:sz w:val="24"/>
                <w:szCs w:val="24"/>
              </w:rPr>
              <w:t>Соблюдать дисциплину труда</w:t>
            </w:r>
          </w:p>
        </w:tc>
        <w:tc>
          <w:tcPr>
            <w:tcW w:w="2409" w:type="dxa"/>
            <w:vAlign w:val="center"/>
          </w:tcPr>
          <w:p w:rsidR="007B143C" w:rsidRPr="006C28F1" w:rsidRDefault="007B143C" w:rsidP="003D052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8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</w:t>
            </w:r>
            <w:r w:rsidRPr="006C28F1">
              <w:rPr>
                <w:rFonts w:ascii="Times New Roman" w:hAnsi="Times New Roman"/>
                <w:b/>
                <w:sz w:val="24"/>
                <w:szCs w:val="24"/>
              </w:rPr>
              <w:t xml:space="preserve"> 16</w:t>
            </w:r>
          </w:p>
        </w:tc>
      </w:tr>
    </w:tbl>
    <w:p w:rsidR="00427D0F" w:rsidRDefault="00427D0F" w:rsidP="007B143C">
      <w:pPr>
        <w:tabs>
          <w:tab w:val="left" w:pos="346"/>
          <w:tab w:val="left" w:pos="381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7D0F" w:rsidRDefault="00427D0F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F6D72" w:rsidRPr="00CF6D72" w:rsidRDefault="00CF6D72" w:rsidP="00CF6D72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СТРУКТУРА И СОДЕРЖАНИЕ УЧЕБНОЙ</w:t>
      </w:r>
      <w:r w:rsidR="00427D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6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ДИСЦИПЛИНЫ</w:t>
      </w: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2.1 Объем учебной дисциплины и виды учебной работы</w:t>
      </w:r>
    </w:p>
    <w:p w:rsidR="00CF6D72" w:rsidRPr="00CF6D72" w:rsidRDefault="00CF6D72" w:rsidP="00CF6D72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F6D72" w:rsidRPr="00CF6D72" w:rsidRDefault="00CF6D72" w:rsidP="00CF6D72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CF6D72" w:rsidRPr="00CF6D72" w:rsidTr="00022EE2">
        <w:trPr>
          <w:trHeight w:val="646"/>
        </w:trPr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:rsidR="00CF6D72" w:rsidRPr="00CF6D72" w:rsidRDefault="00CF6D72" w:rsidP="00CF6D72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  <w:p w:rsidR="00CF6D72" w:rsidRPr="00CF6D72" w:rsidRDefault="00CF6D72" w:rsidP="00CF6D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CF6D72" w:rsidRPr="00820110" w:rsidRDefault="00CF6D72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CF6D72" w:rsidRPr="00CF6D72" w:rsidRDefault="00CF6D72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CF6D72" w:rsidRPr="00CF6D72" w:rsidRDefault="00CF6D72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:rsidR="00CF6D72" w:rsidRPr="00CF6D72" w:rsidRDefault="00820110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04" w:type="dxa"/>
          </w:tcPr>
          <w:p w:rsidR="00CF6D72" w:rsidRPr="00CF6D72" w:rsidRDefault="00CF6D72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504" w:type="dxa"/>
          </w:tcPr>
          <w:p w:rsidR="00CF6D72" w:rsidRPr="00CF6D72" w:rsidRDefault="00CF6D72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CF6D72" w:rsidRPr="00820110" w:rsidRDefault="00820110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CF6D72" w:rsidRPr="00CF6D72" w:rsidRDefault="00CF6D72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820110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504" w:type="dxa"/>
          </w:tcPr>
          <w:p w:rsidR="00CF6D72" w:rsidRPr="00820110" w:rsidRDefault="00820110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CF6D72" w:rsidRPr="00CF6D72" w:rsidTr="00022EE2">
        <w:tc>
          <w:tcPr>
            <w:tcW w:w="6546" w:type="dxa"/>
          </w:tcPr>
          <w:p w:rsidR="00CF6D72" w:rsidRPr="00CF6D72" w:rsidRDefault="00820110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504" w:type="dxa"/>
          </w:tcPr>
          <w:p w:rsidR="00CF6D72" w:rsidRPr="00CF6D72" w:rsidRDefault="00820110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CF6D72" w:rsidRPr="00CF6D72" w:rsidTr="00022EE2">
        <w:trPr>
          <w:trHeight w:val="447"/>
        </w:trPr>
        <w:tc>
          <w:tcPr>
            <w:tcW w:w="6546" w:type="dxa"/>
          </w:tcPr>
          <w:p w:rsidR="00CF6D72" w:rsidRPr="00CF6D72" w:rsidRDefault="00CF6D72" w:rsidP="00CF6D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3504" w:type="dxa"/>
          </w:tcPr>
          <w:p w:rsidR="00CF6D72" w:rsidRPr="00CF6D72" w:rsidRDefault="000359C8" w:rsidP="00CF6D72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Дифференцированный зачёт</w:t>
            </w:r>
          </w:p>
        </w:tc>
      </w:tr>
    </w:tbl>
    <w:p w:rsidR="00CF6D72" w:rsidRPr="00CF6D72" w:rsidRDefault="00CF6D72" w:rsidP="00CF6D7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CF6D72" w:rsidRPr="00CF6D72">
          <w:headerReference w:type="default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45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3"/>
        <w:gridCol w:w="4037"/>
        <w:gridCol w:w="29"/>
        <w:gridCol w:w="5843"/>
        <w:gridCol w:w="8"/>
        <w:gridCol w:w="1694"/>
        <w:gridCol w:w="16"/>
        <w:gridCol w:w="1969"/>
      </w:tblGrid>
      <w:tr w:rsidR="0042354B" w:rsidTr="00E70231">
        <w:trPr>
          <w:trHeight w:val="104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4B" w:rsidRDefault="0042354B">
            <w:pPr>
              <w:widowControl w:val="0"/>
              <w:rPr>
                <w:spacing w:val="-1"/>
                <w:w w:val="105"/>
                <w:sz w:val="24"/>
                <w:szCs w:val="28"/>
              </w:rPr>
            </w:pPr>
            <w:r>
              <w:rPr>
                <w:spacing w:val="-1"/>
                <w:w w:val="105"/>
                <w:szCs w:val="28"/>
              </w:rPr>
              <w:lastRenderedPageBreak/>
              <w:t>№ урока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4B" w:rsidRDefault="0042354B">
            <w:pPr>
              <w:widowControl w:val="0"/>
              <w:rPr>
                <w:spacing w:val="-1"/>
                <w:w w:val="105"/>
                <w:sz w:val="24"/>
                <w:szCs w:val="28"/>
              </w:rPr>
            </w:pPr>
            <w:r>
              <w:rPr>
                <w:spacing w:val="-1"/>
                <w:w w:val="105"/>
                <w:szCs w:val="28"/>
              </w:rPr>
              <w:t>Наименование разделов УД и тем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4B" w:rsidRDefault="0042354B">
            <w:pPr>
              <w:widowControl w:val="0"/>
              <w:rPr>
                <w:spacing w:val="-1"/>
                <w:w w:val="105"/>
                <w:sz w:val="24"/>
                <w:szCs w:val="28"/>
              </w:rPr>
            </w:pPr>
            <w:r>
              <w:rPr>
                <w:spacing w:val="-1"/>
                <w:w w:val="105"/>
                <w:szCs w:val="28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4B" w:rsidRDefault="0042354B">
            <w:pPr>
              <w:widowControl w:val="0"/>
              <w:rPr>
                <w:spacing w:val="-1"/>
                <w:w w:val="105"/>
                <w:sz w:val="24"/>
                <w:szCs w:val="28"/>
              </w:rPr>
            </w:pPr>
            <w:proofErr w:type="spellStart"/>
            <w:r>
              <w:rPr>
                <w:spacing w:val="-1"/>
                <w:w w:val="105"/>
                <w:szCs w:val="28"/>
                <w:lang w:val="en-US"/>
              </w:rPr>
              <w:t>Объем</w:t>
            </w:r>
            <w:proofErr w:type="spellEnd"/>
            <w:r>
              <w:rPr>
                <w:spacing w:val="-1"/>
                <w:w w:val="105"/>
                <w:szCs w:val="28"/>
                <w:lang w:val="en-US"/>
              </w:rPr>
              <w:t xml:space="preserve"> </w:t>
            </w:r>
            <w:proofErr w:type="spellStart"/>
            <w:r>
              <w:rPr>
                <w:spacing w:val="-1"/>
                <w:w w:val="105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579A" w:rsidRPr="00A1579A" w:rsidRDefault="00A1579A" w:rsidP="00A157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</w:pPr>
            <w:r w:rsidRPr="00A1579A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  <w:t xml:space="preserve">Коды </w:t>
            </w:r>
            <w:proofErr w:type="spellStart"/>
            <w:r w:rsidRPr="00A1579A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  <w:t>компетен</w:t>
            </w:r>
            <w:proofErr w:type="spellEnd"/>
          </w:p>
          <w:p w:rsidR="00A1579A" w:rsidRPr="00A1579A" w:rsidRDefault="00A1579A" w:rsidP="00A157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</w:pPr>
            <w:proofErr w:type="spellStart"/>
            <w:r w:rsidRPr="00A1579A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  <w:t>ций</w:t>
            </w:r>
            <w:proofErr w:type="spellEnd"/>
            <w:r w:rsidRPr="00A1579A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  <w:t xml:space="preserve">, формированию </w:t>
            </w:r>
          </w:p>
          <w:p w:rsidR="00A1579A" w:rsidRPr="00A1579A" w:rsidRDefault="00A1579A" w:rsidP="00A157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</w:pPr>
            <w:r w:rsidRPr="00A1579A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  <w:t>которых</w:t>
            </w:r>
          </w:p>
          <w:p w:rsidR="00A1579A" w:rsidRPr="00A1579A" w:rsidRDefault="00A1579A" w:rsidP="00A1579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</w:pPr>
            <w:r w:rsidRPr="00A1579A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8"/>
                <w:lang w:eastAsia="ru-RU"/>
              </w:rPr>
              <w:t xml:space="preserve">способствует элемент </w:t>
            </w:r>
          </w:p>
          <w:p w:rsidR="0042354B" w:rsidRPr="00A1579A" w:rsidRDefault="00A1579A" w:rsidP="00A1579A">
            <w:r w:rsidRPr="00A1579A">
              <w:rPr>
                <w:w w:val="105"/>
                <w:lang w:eastAsia="ru-RU"/>
              </w:rPr>
              <w:t>программы</w:t>
            </w:r>
          </w:p>
        </w:tc>
      </w:tr>
      <w:tr w:rsidR="0042354B" w:rsidTr="00D27624">
        <w:trPr>
          <w:trHeight w:val="195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54B" w:rsidRDefault="0042354B">
            <w:pPr>
              <w:widowControl w:val="0"/>
              <w:rPr>
                <w:b/>
                <w:spacing w:val="-1"/>
                <w:w w:val="105"/>
                <w:sz w:val="24"/>
                <w:szCs w:val="28"/>
                <w:lang w:val="en-US"/>
              </w:rPr>
            </w:pPr>
          </w:p>
        </w:tc>
      </w:tr>
      <w:tr w:rsidR="0042354B" w:rsidTr="00D27624">
        <w:trPr>
          <w:trHeight w:val="195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54B" w:rsidRDefault="0042354B">
            <w:pPr>
              <w:widowControl w:val="0"/>
              <w:rPr>
                <w:spacing w:val="-1"/>
                <w:w w:val="105"/>
                <w:sz w:val="24"/>
                <w:szCs w:val="28"/>
              </w:rPr>
            </w:pPr>
            <w:r>
              <w:rPr>
                <w:b/>
              </w:rPr>
              <w:t>Раздел 1.  Человек и среда обитания                                                                                                                                              102</w:t>
            </w:r>
          </w:p>
        </w:tc>
      </w:tr>
      <w:tr w:rsidR="00E70231" w:rsidTr="00E70231">
        <w:trPr>
          <w:trHeight w:val="772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Default="00E702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Pr="00F67D39" w:rsidRDefault="00E70231">
            <w:pPr>
              <w:rPr>
                <w:rFonts w:eastAsia="Calibri"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E70231" w:rsidRDefault="00E70231">
            <w:pPr>
              <w:rPr>
                <w:rFonts w:eastAsia="Calibri"/>
                <w:b/>
              </w:rPr>
            </w:pPr>
            <w:r w:rsidRPr="00E70231">
              <w:rPr>
                <w:rFonts w:eastAsia="Calibri"/>
                <w:b/>
              </w:rPr>
              <w:t>Содержание учебного материала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E70231" w:rsidRDefault="00E702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E70231" w:rsidRDefault="00E702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354B" w:rsidTr="00E70231">
        <w:trPr>
          <w:trHeight w:val="772"/>
        </w:trPr>
        <w:tc>
          <w:tcPr>
            <w:tcW w:w="18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354B" w:rsidRDefault="00423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354B" w:rsidRDefault="0042354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  <w:p w:rsidR="0042354B" w:rsidRDefault="0042354B">
            <w:pPr>
              <w:jc w:val="center"/>
              <w:rPr>
                <w:rFonts w:eastAsia="Calibri"/>
              </w:rPr>
            </w:pPr>
          </w:p>
          <w:p w:rsidR="0042354B" w:rsidRDefault="0042354B">
            <w:pPr>
              <w:jc w:val="center"/>
              <w:rPr>
                <w:rFonts w:eastAsia="Calibri"/>
              </w:rPr>
            </w:pPr>
          </w:p>
          <w:p w:rsidR="0042354B" w:rsidRDefault="0042354B">
            <w:pPr>
              <w:jc w:val="center"/>
              <w:rPr>
                <w:rFonts w:eastAsia="Calibri"/>
              </w:rPr>
            </w:pPr>
          </w:p>
          <w:p w:rsidR="0042354B" w:rsidRDefault="0042354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354B" w:rsidRPr="00F67D39" w:rsidRDefault="00423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D39">
              <w:rPr>
                <w:rFonts w:eastAsia="Calibri"/>
              </w:rPr>
              <w:t>Факторы, определяющие</w:t>
            </w:r>
          </w:p>
          <w:p w:rsidR="0042354B" w:rsidRPr="00F67D39" w:rsidRDefault="0042354B">
            <w:pPr>
              <w:rPr>
                <w:rFonts w:eastAsia="Calibri"/>
              </w:rPr>
            </w:pPr>
            <w:r w:rsidRPr="00F67D39">
              <w:rPr>
                <w:rFonts w:eastAsia="Calibri"/>
              </w:rPr>
              <w:t>Условия обитания человека</w:t>
            </w:r>
          </w:p>
          <w:p w:rsidR="0042354B" w:rsidRDefault="0042354B">
            <w:pPr>
              <w:rPr>
                <w:rFonts w:eastAsia="Calibri"/>
                <w:b/>
              </w:rPr>
            </w:pPr>
          </w:p>
          <w:p w:rsidR="0042354B" w:rsidRDefault="0042354B">
            <w:pPr>
              <w:ind w:left="720"/>
              <w:rPr>
                <w:rFonts w:eastAsia="Calibri"/>
              </w:rPr>
            </w:pPr>
          </w:p>
          <w:p w:rsidR="0042354B" w:rsidRDefault="0042354B">
            <w:pPr>
              <w:ind w:left="720"/>
              <w:rPr>
                <w:rFonts w:eastAsia="Calibri"/>
              </w:rPr>
            </w:pPr>
          </w:p>
          <w:p w:rsidR="0042354B" w:rsidRDefault="0042354B">
            <w:pPr>
              <w:ind w:left="72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42354B" w:rsidRDefault="0042354B" w:rsidP="00E7023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Виды и формы деятельности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42354B" w:rsidRDefault="00423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354B" w:rsidRDefault="0042354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42354B" w:rsidTr="00E70231">
        <w:trPr>
          <w:trHeight w:val="704"/>
        </w:trPr>
        <w:tc>
          <w:tcPr>
            <w:tcW w:w="18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2354B" w:rsidRDefault="0042354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2354B" w:rsidRDefault="0042354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42354B" w:rsidRPr="00870134" w:rsidRDefault="0042354B" w:rsidP="0087013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Способы оценки тяжести и напряженности трудовой деятельности</w:t>
            </w:r>
            <w:r>
              <w:rPr>
                <w:rFonts w:eastAsia="Calibri"/>
                <w:b/>
              </w:rPr>
              <w:t xml:space="preserve"> </w:t>
            </w:r>
            <w:r w:rsidRPr="00F67D39">
              <w:rPr>
                <w:rFonts w:eastAsia="Calibri"/>
              </w:rPr>
              <w:t>Классификация условий трудовой деятельности.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354B" w:rsidRDefault="004235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354B" w:rsidRDefault="0042354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42354B" w:rsidRDefault="004235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354B" w:rsidRDefault="0042354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D189B" w:rsidTr="00E70231">
        <w:trPr>
          <w:trHeight w:val="818"/>
        </w:trPr>
        <w:tc>
          <w:tcPr>
            <w:tcW w:w="18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2354B" w:rsidRDefault="0042354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2354B" w:rsidRDefault="0042354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354B" w:rsidRDefault="0042354B">
            <w:pPr>
              <w:ind w:left="72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>Особенности трудовой деятельности женщин и подростков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54B" w:rsidRDefault="00423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354B" w:rsidRDefault="0042354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2354B" w:rsidRDefault="0042354B" w:rsidP="00C15C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354B" w:rsidRDefault="0042354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D189B" w:rsidTr="00E70231">
        <w:trPr>
          <w:trHeight w:val="345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D189B" w:rsidRDefault="00DD189B" w:rsidP="00DD189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9B" w:rsidRDefault="00DD189B" w:rsidP="00DD189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9B" w:rsidRPr="00DD189B" w:rsidRDefault="00DD189B" w:rsidP="00D27624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</w:rPr>
              <w:t>Содержание учебного материла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9B" w:rsidRDefault="00DD189B" w:rsidP="00DD189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189B" w:rsidRDefault="00DD189B" w:rsidP="00DD189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35BD8" w:rsidTr="00E70231">
        <w:trPr>
          <w:trHeight w:val="1125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35BD8" w:rsidRPr="002E3FE1" w:rsidRDefault="00935B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2E3FE1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2.</w:t>
            </w:r>
          </w:p>
          <w:p w:rsidR="00935BD8" w:rsidRDefault="00935BD8" w:rsidP="00DD189B">
            <w:pPr>
              <w:jc w:val="center"/>
              <w:rPr>
                <w:rFonts w:eastAsia="Calibri"/>
                <w:b/>
                <w:lang w:val="en-US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D8" w:rsidRDefault="00935BD8" w:rsidP="00DD189B">
            <w:pPr>
              <w:jc w:val="center"/>
              <w:rPr>
                <w:rFonts w:eastAsia="Calibri"/>
                <w:b/>
              </w:rPr>
            </w:pPr>
            <w:r w:rsidRPr="00913AF2">
              <w:rPr>
                <w:rFonts w:eastAsia="Calibri"/>
              </w:rPr>
              <w:t>Негативные факторы в системе «человек-среда обитания»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D8" w:rsidRDefault="00935BD8" w:rsidP="00D27624">
            <w:pPr>
              <w:ind w:left="360"/>
              <w:rPr>
                <w:rFonts w:eastAsia="Calibri"/>
              </w:rPr>
            </w:pPr>
            <w:r>
              <w:rPr>
                <w:rFonts w:eastAsia="Calibri"/>
              </w:rPr>
              <w:t xml:space="preserve">Отходы- источник негативных факторов  </w:t>
            </w:r>
            <w:proofErr w:type="spellStart"/>
            <w:r>
              <w:rPr>
                <w:rFonts w:eastAsia="Calibri"/>
              </w:rPr>
              <w:t>техносферы</w:t>
            </w:r>
            <w:proofErr w:type="spellEnd"/>
            <w:r>
              <w:rPr>
                <w:rFonts w:eastAsia="Calibri"/>
              </w:rPr>
              <w:t>.</w:t>
            </w:r>
          </w:p>
          <w:p w:rsidR="00935BD8" w:rsidRDefault="00935BD8" w:rsidP="00D2762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D8" w:rsidRDefault="00935BD8" w:rsidP="00DD189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:rsidR="00935BD8" w:rsidRDefault="00935BD8" w:rsidP="00DD189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35BD8" w:rsidRDefault="00935BD8" w:rsidP="00DD189B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935BD8" w:rsidRDefault="003D052B" w:rsidP="003D052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ЛР1;4;5;7;9;10;13;14;15;16</w:t>
            </w:r>
          </w:p>
        </w:tc>
      </w:tr>
      <w:tr w:rsidR="00935BD8" w:rsidTr="00E70231">
        <w:trPr>
          <w:trHeight w:val="1030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35BD8" w:rsidRPr="002E3FE1" w:rsidRDefault="00935BD8" w:rsidP="00935B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2E3FE1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lastRenderedPageBreak/>
              <w:t>3</w:t>
            </w:r>
            <w:r w:rsidR="002E3FE1" w:rsidRPr="002E3FE1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D8" w:rsidRPr="00913AF2" w:rsidRDefault="00935BD8" w:rsidP="00DD189B">
            <w:pPr>
              <w:jc w:val="center"/>
              <w:rPr>
                <w:rFonts w:eastAsia="Calibri"/>
              </w:rPr>
            </w:pPr>
            <w:r w:rsidRPr="00913AF2">
              <w:rPr>
                <w:rFonts w:eastAsia="Calibri"/>
              </w:rPr>
              <w:t>Негативные факторы в системе «человек-среда обитания»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D8" w:rsidRDefault="00935BD8" w:rsidP="00935BD8">
            <w:pPr>
              <w:ind w:left="360"/>
              <w:rPr>
                <w:rFonts w:eastAsia="Calibri"/>
              </w:rPr>
            </w:pPr>
            <w:r>
              <w:rPr>
                <w:rFonts w:eastAsia="Calibri"/>
              </w:rPr>
              <w:t>Негативные факторы производственной среды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D8" w:rsidRPr="00935BD8" w:rsidRDefault="00935BD8" w:rsidP="00DD189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935BD8" w:rsidRPr="00AF2DC9" w:rsidRDefault="003D052B" w:rsidP="003D052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27624" w:rsidTr="00935BD8">
        <w:trPr>
          <w:trHeight w:val="417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7624" w:rsidRPr="0042354B" w:rsidRDefault="00D27624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Раздел 2 Безопасность и </w:t>
            </w:r>
            <w:proofErr w:type="spellStart"/>
            <w:r>
              <w:rPr>
                <w:rFonts w:eastAsia="Calibri"/>
                <w:b/>
              </w:rPr>
              <w:t>экологичность</w:t>
            </w:r>
            <w:proofErr w:type="spellEnd"/>
            <w:r>
              <w:rPr>
                <w:rFonts w:eastAsia="Calibri"/>
                <w:b/>
              </w:rPr>
              <w:t xml:space="preserve"> технических систем</w:t>
            </w:r>
          </w:p>
        </w:tc>
      </w:tr>
      <w:tr w:rsidR="00935BD8" w:rsidTr="00E70231">
        <w:trPr>
          <w:trHeight w:val="111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35BD8" w:rsidRPr="002E3FE1" w:rsidRDefault="00935BD8" w:rsidP="00935B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2E3FE1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4.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FE1" w:rsidRPr="000B0984" w:rsidRDefault="002E3FE1" w:rsidP="002E3FE1">
            <w:pPr>
              <w:rPr>
                <w:rFonts w:eastAsia="Calibri"/>
              </w:rPr>
            </w:pPr>
            <w:r w:rsidRPr="000B0984">
              <w:rPr>
                <w:rFonts w:eastAsia="Calibri"/>
              </w:rPr>
              <w:t>Воздействие негативных факторов на человека и среду обитания</w:t>
            </w:r>
          </w:p>
          <w:p w:rsidR="00935BD8" w:rsidRDefault="00935BD8" w:rsidP="00935BD8">
            <w:pPr>
              <w:rPr>
                <w:rFonts w:eastAsia="Calibri"/>
                <w:b/>
              </w:rPr>
            </w:pPr>
          </w:p>
        </w:tc>
        <w:tc>
          <w:tcPr>
            <w:tcW w:w="5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FE1" w:rsidRDefault="002E3FE1" w:rsidP="002E3FE1">
            <w:pPr>
              <w:rPr>
                <w:rFonts w:eastAsia="Calibri"/>
              </w:rPr>
            </w:pPr>
            <w:r w:rsidRPr="00A64598">
              <w:rPr>
                <w:rFonts w:eastAsia="Calibri"/>
              </w:rPr>
              <w:t>Вибрации и акустические колебания.</w:t>
            </w:r>
          </w:p>
          <w:p w:rsidR="002E3FE1" w:rsidRDefault="002E3FE1" w:rsidP="002E3FE1">
            <w:pPr>
              <w:rPr>
                <w:rFonts w:eastAsia="Calibri"/>
              </w:rPr>
            </w:pPr>
            <w:r w:rsidRPr="00A64598">
              <w:rPr>
                <w:rFonts w:eastAsia="Calibri"/>
              </w:rPr>
              <w:t>Вибрации и акустические колебания.</w:t>
            </w:r>
          </w:p>
          <w:p w:rsidR="00935BD8" w:rsidRDefault="00935BD8" w:rsidP="00935BD8">
            <w:pPr>
              <w:rPr>
                <w:rFonts w:eastAsia="Calibri"/>
                <w:b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D8" w:rsidRPr="002E3FE1" w:rsidRDefault="002E3FE1" w:rsidP="002E3FE1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935BD8" w:rsidRPr="002E3FE1" w:rsidRDefault="003D052B" w:rsidP="003D052B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  <w:r w:rsidR="002E3FE1">
              <w:rPr>
                <w:rFonts w:eastAsia="Calibri"/>
                <w:lang w:val="en-US"/>
              </w:rPr>
              <w:t>2</w:t>
            </w:r>
          </w:p>
        </w:tc>
      </w:tr>
      <w:tr w:rsidR="00D27624" w:rsidTr="00D27624">
        <w:trPr>
          <w:trHeight w:val="406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27624" w:rsidRDefault="00D27624" w:rsidP="00477AD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Практические занятия</w:t>
            </w:r>
          </w:p>
        </w:tc>
      </w:tr>
      <w:tr w:rsidR="00D958CA" w:rsidTr="00E70231">
        <w:trPr>
          <w:trHeight w:val="1791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Pr="009A7E70" w:rsidRDefault="00D958CA" w:rsidP="009A7E70">
            <w:pPr>
              <w:rPr>
                <w:rFonts w:eastAsia="Calibri"/>
                <w:lang w:val="en-US"/>
              </w:rPr>
            </w:pPr>
          </w:p>
          <w:p w:rsidR="00D958CA" w:rsidRPr="009A7E70" w:rsidRDefault="002E3FE1" w:rsidP="00477A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="00D958C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Pr="00477AD9" w:rsidRDefault="00D958CA" w:rsidP="00477AD9">
            <w:pPr>
              <w:ind w:left="36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ПЗ1</w:t>
            </w:r>
            <w:r>
              <w:rPr>
                <w:rFonts w:eastAsia="Calibri"/>
              </w:rPr>
              <w:t xml:space="preserve">Исследование запыленности и загазованности воздуха производственных помещений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eastAsia="Calibri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 w:rsidP="00477AD9">
            <w:pPr>
              <w:rPr>
                <w:rFonts w:eastAsia="Calibri"/>
                <w:b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 w:rsidP="00477A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1135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Pr="002E3FE1" w:rsidRDefault="002E3FE1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6.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ПЗ2</w:t>
            </w:r>
            <w:r>
              <w:rPr>
                <w:rFonts w:eastAsia="Calibri"/>
              </w:rPr>
              <w:t xml:space="preserve">Контроль освещения производственных помещений и рабочих мест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958CA" w:rsidRPr="0042354B" w:rsidRDefault="00D958CA">
            <w:pPr>
              <w:rPr>
                <w:rFonts w:eastAsia="Calibri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704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2E3FE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7</w:t>
            </w:r>
            <w:r w:rsidR="00D958CA"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ПЗ3</w:t>
            </w:r>
            <w:r>
              <w:rPr>
                <w:rFonts w:eastAsia="Calibri"/>
              </w:rPr>
              <w:t xml:space="preserve">Исследование промышленного шума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772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8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ПЗ</w:t>
            </w:r>
            <w:r>
              <w:rPr>
                <w:rFonts w:eastAsia="Calibri"/>
                <w:b/>
                <w:lang w:val="en-US"/>
              </w:rPr>
              <w:t>4</w:t>
            </w:r>
            <w:r>
              <w:rPr>
                <w:rFonts w:eastAsia="Calibri"/>
              </w:rPr>
              <w:t xml:space="preserve">Исследование микроклимата производственных помещений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1117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2E3FE1" w:rsidP="0042354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9</w:t>
            </w:r>
            <w:r w:rsidR="00D958CA">
              <w:rPr>
                <w:rFonts w:eastAsia="Calibri"/>
              </w:rPr>
              <w:t>.</w:t>
            </w:r>
          </w:p>
          <w:p w:rsidR="00D958CA" w:rsidRDefault="00D958CA" w:rsidP="0042354B">
            <w:pPr>
              <w:spacing w:after="0"/>
              <w:jc w:val="center"/>
              <w:rPr>
                <w:rFonts w:eastAsia="Calibri"/>
              </w:rPr>
            </w:pPr>
          </w:p>
          <w:p w:rsidR="00D958CA" w:rsidRDefault="00D958CA" w:rsidP="0042354B">
            <w:pPr>
              <w:spacing w:after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 w:rsidP="0042354B">
            <w:pPr>
              <w:spacing w:after="0"/>
              <w:ind w:left="720"/>
              <w:rPr>
                <w:rFonts w:eastAsia="Calibri"/>
                <w:b/>
                <w:sz w:val="24"/>
                <w:szCs w:val="24"/>
              </w:rPr>
            </w:pPr>
          </w:p>
          <w:p w:rsidR="00D958CA" w:rsidRPr="00B55D65" w:rsidRDefault="00D958CA" w:rsidP="00B55D6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ПЗ</w:t>
            </w:r>
            <w:r w:rsidRPr="003C287D">
              <w:rPr>
                <w:rFonts w:eastAsia="Calibri"/>
                <w:b/>
              </w:rPr>
              <w:t>5</w:t>
            </w:r>
            <w:r>
              <w:rPr>
                <w:rFonts w:eastAsia="Calibri"/>
              </w:rPr>
              <w:t>Составление инструкции по охране труда и технике безопасности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42354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 w:rsidP="00B55D6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Pr="00B55D65" w:rsidRDefault="00D958CA" w:rsidP="0042354B">
            <w:pPr>
              <w:tabs>
                <w:tab w:val="left" w:pos="448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42354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 w:rsidP="0042354B">
            <w:pPr>
              <w:spacing w:after="0"/>
              <w:jc w:val="center"/>
              <w:rPr>
                <w:rFonts w:eastAsia="Calibri"/>
              </w:rPr>
            </w:pPr>
          </w:p>
          <w:p w:rsidR="00D958CA" w:rsidRDefault="00D958CA" w:rsidP="0042354B">
            <w:pPr>
              <w:spacing w:after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42354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spacing w:after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  <w:p w:rsidR="00D958CA" w:rsidRDefault="00D958CA" w:rsidP="0042354B">
            <w:pPr>
              <w:spacing w:after="0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70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2E3FE1" w:rsidP="0042354B">
            <w:pPr>
              <w:spacing w:after="0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10</w:t>
            </w:r>
            <w:r w:rsidR="00D958CA">
              <w:rPr>
                <w:rFonts w:eastAsia="Calibri"/>
                <w:lang w:val="en-US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Pr="00B55D65" w:rsidRDefault="00D958CA" w:rsidP="00B55D65">
            <w:pPr>
              <w:tabs>
                <w:tab w:val="left" w:pos="915"/>
              </w:tabs>
              <w:spacing w:after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ПЗ</w:t>
            </w:r>
            <w:r w:rsidRPr="00866C64">
              <w:rPr>
                <w:rFonts w:eastAsia="Calibri"/>
                <w:b/>
              </w:rPr>
              <w:t>6</w:t>
            </w:r>
            <w:r>
              <w:rPr>
                <w:rFonts w:eastAsia="Calibri"/>
              </w:rPr>
              <w:t>Анализ несчастных случаев на производстве</w:t>
            </w:r>
            <w:r w:rsidRPr="00B55D65">
              <w:rPr>
                <w:rFonts w:eastAsia="Calibri"/>
                <w:b/>
              </w:rPr>
              <w:tab/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B55D6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 w:rsidP="0042354B">
            <w:pPr>
              <w:spacing w:after="0"/>
              <w:rPr>
                <w:rFonts w:eastAsia="Calibri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42354B">
            <w:pPr>
              <w:spacing w:after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spacing w:after="0"/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408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D958CA" w:rsidP="0042354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Самостоятельная работа</w:t>
            </w:r>
          </w:p>
        </w:tc>
      </w:tr>
      <w:tr w:rsidR="00D958CA" w:rsidTr="00E70231">
        <w:trPr>
          <w:trHeight w:val="840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2E3FE1" w:rsidP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lastRenderedPageBreak/>
              <w:t>11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D958CA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 xml:space="preserve">Идентификация травмирующих и вредных факторов </w:t>
            </w:r>
          </w:p>
          <w:p w:rsidR="00D958CA" w:rsidRDefault="00D958CA">
            <w:pPr>
              <w:ind w:left="36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Составить конспект, учебник «БЖД» стр. 144</w:t>
            </w:r>
          </w:p>
          <w:p w:rsidR="00D958CA" w:rsidRDefault="00D958CA">
            <w:pPr>
              <w:rPr>
                <w:rFonts w:eastAsia="Calibri"/>
              </w:rPr>
            </w:pPr>
          </w:p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C15C75" w:rsidRDefault="003D052B" w:rsidP="00C15C75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1009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2E3FE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12</w:t>
            </w:r>
            <w:r w:rsidR="00D958CA"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D958CA">
            <w:pPr>
              <w:ind w:left="3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Защита атмосферы от вредных выбросов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Составить конспект, учебник «БЖД» стр. 205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425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Раздел 3. Защита населения и территорий в чрезвычайных ситуациях</w:t>
            </w:r>
          </w:p>
        </w:tc>
      </w:tr>
      <w:tr w:rsidR="00E70231" w:rsidTr="00E70231">
        <w:trPr>
          <w:trHeight w:val="772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70231" w:rsidRDefault="00E702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Pr="00F67D39" w:rsidRDefault="00E70231">
            <w:pPr>
              <w:rPr>
                <w:rFonts w:eastAsia="Calibri"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70231" w:rsidRDefault="00E70231">
            <w:pPr>
              <w:rPr>
                <w:rFonts w:eastAsia="Calibri"/>
                <w:b/>
              </w:rPr>
            </w:pPr>
            <w:r w:rsidRPr="00E70231">
              <w:rPr>
                <w:rFonts w:eastAsia="Calibri"/>
                <w:b/>
              </w:rPr>
              <w:t>Содержание учебного материала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70231" w:rsidRDefault="00E702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70231" w:rsidRDefault="00E702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58CA" w:rsidTr="00E70231">
        <w:trPr>
          <w:trHeight w:val="772"/>
        </w:trPr>
        <w:tc>
          <w:tcPr>
            <w:tcW w:w="185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2E3F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13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Pr="00F67D39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D39">
              <w:rPr>
                <w:rFonts w:eastAsia="Calibri"/>
              </w:rPr>
              <w:t>Чрезвычайные ситуации мирного времени</w:t>
            </w:r>
          </w:p>
          <w:p w:rsidR="00D958CA" w:rsidRPr="00F67D39" w:rsidRDefault="00D958CA">
            <w:pPr>
              <w:rPr>
                <w:rFonts w:eastAsia="Calibri"/>
              </w:rPr>
            </w:pPr>
          </w:p>
          <w:p w:rsidR="00D958CA" w:rsidRPr="00F67D39" w:rsidRDefault="00D958CA">
            <w:pPr>
              <w:ind w:left="36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>Аварии с выбросом вредных веществ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328"/>
        </w:trPr>
        <w:tc>
          <w:tcPr>
            <w:tcW w:w="185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958CA" w:rsidRDefault="00C15C75" w:rsidP="003D052B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 xml:space="preserve">           </w:t>
            </w:r>
            <w:r w:rsidR="003D052B">
              <w:rPr>
                <w:rFonts w:eastAsia="Calibri"/>
              </w:rPr>
              <w:t xml:space="preserve">   </w:t>
            </w:r>
            <w:r w:rsidR="00D958CA">
              <w:rPr>
                <w:rFonts w:eastAsia="Calibri"/>
              </w:rPr>
              <w:t xml:space="preserve">Пожары на промышленных объектах 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363"/>
        </w:trPr>
        <w:tc>
          <w:tcPr>
            <w:tcW w:w="185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Pr="002C22BC" w:rsidRDefault="00D958CA" w:rsidP="002C22BC">
            <w:pPr>
              <w:tabs>
                <w:tab w:val="left" w:pos="5490"/>
              </w:tabs>
              <w:ind w:firstLine="708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Промышленные взрывы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D27624">
        <w:trPr>
          <w:trHeight w:val="317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Практические занятия</w:t>
            </w:r>
          </w:p>
        </w:tc>
      </w:tr>
      <w:tr w:rsidR="00D958CA" w:rsidTr="00E70231">
        <w:trPr>
          <w:trHeight w:val="1044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14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lastRenderedPageBreak/>
              <w:t>ПЗ</w:t>
            </w:r>
            <w:r w:rsidRPr="00790F0D">
              <w:rPr>
                <w:rFonts w:eastAsia="Calibri"/>
                <w:b/>
              </w:rPr>
              <w:t>7</w:t>
            </w:r>
            <w:r>
              <w:rPr>
                <w:rFonts w:eastAsia="Calibri"/>
              </w:rPr>
              <w:t xml:space="preserve">Определение категорий помещений и зданий по взрывопожарной опасности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>
            <w:pPr>
              <w:rPr>
                <w:rFonts w:eastAsia="Calibri"/>
                <w:b/>
              </w:rPr>
            </w:pPr>
          </w:p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lastRenderedPageBreak/>
              <w:t>2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ОК 1;2;3;4;6;7;8</w:t>
            </w:r>
          </w:p>
          <w:p w:rsidR="00D958CA" w:rsidRPr="003D052B" w:rsidRDefault="003D052B" w:rsidP="003D05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</w:t>
            </w:r>
            <w:r>
              <w:rPr>
                <w:rFonts w:eastAsia="Calibri"/>
                <w:sz w:val="24"/>
                <w:szCs w:val="24"/>
              </w:rPr>
              <w:lastRenderedPageBreak/>
              <w:t>;14;15;16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818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lastRenderedPageBreak/>
              <w:t>15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</w:t>
            </w:r>
            <w:r>
              <w:rPr>
                <w:rFonts w:eastAsia="Calibri"/>
                <w:b/>
                <w:lang w:val="en-US"/>
              </w:rPr>
              <w:t>8</w:t>
            </w:r>
            <w:r>
              <w:rPr>
                <w:rFonts w:eastAsia="Calibri"/>
              </w:rPr>
              <w:t xml:space="preserve">Изучение классификации чрезвычайных ситуаций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3D052B" w:rsidRDefault="003D052B" w:rsidP="003D05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772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16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</w:t>
            </w:r>
            <w:r>
              <w:rPr>
                <w:rFonts w:eastAsia="Calibri"/>
                <w:b/>
                <w:lang w:val="en-US"/>
              </w:rPr>
              <w:t>9</w:t>
            </w:r>
            <w:r>
              <w:rPr>
                <w:rFonts w:eastAsia="Calibri"/>
              </w:rPr>
              <w:t xml:space="preserve">Изучение средств индивидуальной защиты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3D052B" w:rsidRDefault="003D052B" w:rsidP="003D052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1203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17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ПЗ1</w:t>
            </w:r>
            <w:r w:rsidRPr="00790F0D">
              <w:rPr>
                <w:rFonts w:eastAsia="Calibri"/>
                <w:b/>
              </w:rPr>
              <w:t>0</w:t>
            </w:r>
            <w:r>
              <w:rPr>
                <w:rFonts w:eastAsia="Calibri"/>
              </w:rPr>
              <w:t xml:space="preserve">Изучение видов стихийных бедствий их классификация, защита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>
            <w:pPr>
              <w:rPr>
                <w:rFonts w:eastAsia="Calibri"/>
                <w:b/>
              </w:rPr>
            </w:pPr>
          </w:p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3D052B" w:rsidRDefault="003D052B" w:rsidP="003D052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295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Самостоятельная работа</w:t>
            </w:r>
          </w:p>
        </w:tc>
      </w:tr>
      <w:tr w:rsidR="00D958CA" w:rsidTr="00E70231">
        <w:trPr>
          <w:trHeight w:val="326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2E3FE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18</w:t>
            </w:r>
            <w:r w:rsidR="00D958CA"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Pr="00F67D39" w:rsidRDefault="00D958CA" w:rsidP="002C22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D39">
              <w:rPr>
                <w:rFonts w:eastAsia="Calibri"/>
              </w:rPr>
              <w:t>Устойчивость функционирования производства в условиях чрезвычайных ситуаций</w:t>
            </w:r>
          </w:p>
          <w:p w:rsidR="00D958CA" w:rsidRDefault="00D958CA">
            <w:pPr>
              <w:ind w:left="36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Pr="002C22BC" w:rsidRDefault="00D958CA" w:rsidP="002C22B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Составить конспект, учебник «БЖД» стр. 2</w:t>
            </w:r>
            <w:r w:rsidRPr="002C22BC">
              <w:rPr>
                <w:rFonts w:eastAsia="Calibri"/>
              </w:rPr>
              <w:t>65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3D052B" w:rsidP="003D052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451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Содержание учебного материала</w:t>
            </w:r>
          </w:p>
        </w:tc>
      </w:tr>
      <w:tr w:rsidR="00D958CA" w:rsidTr="00E70231">
        <w:trPr>
          <w:trHeight w:val="2747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2E3F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lastRenderedPageBreak/>
              <w:t>19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 w:rsidP="00477A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Pr="00F67D39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D39">
              <w:rPr>
                <w:rFonts w:eastAsia="Calibri"/>
              </w:rPr>
              <w:t>Чрезвычайные ситуации военного времени</w:t>
            </w:r>
          </w:p>
          <w:p w:rsidR="00D958CA" w:rsidRDefault="00D958CA">
            <w:pPr>
              <w:rPr>
                <w:rFonts w:eastAsia="Calibri"/>
                <w:b/>
              </w:rPr>
            </w:pPr>
          </w:p>
          <w:p w:rsidR="00D958CA" w:rsidRDefault="00D958CA" w:rsidP="00477AD9">
            <w:pPr>
              <w:ind w:left="360"/>
              <w:rPr>
                <w:rFonts w:eastAsia="Calibri"/>
                <w:lang w:val="en-US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</w:rPr>
            </w:pPr>
            <w:r>
              <w:rPr>
                <w:rFonts w:eastAsia="Calibri"/>
              </w:rPr>
              <w:t xml:space="preserve">Ядерное оружие </w:t>
            </w:r>
          </w:p>
          <w:p w:rsidR="00D958CA" w:rsidRDefault="00D958CA">
            <w:pPr>
              <w:ind w:left="720"/>
              <w:rPr>
                <w:rFonts w:eastAsia="Calibri"/>
              </w:rPr>
            </w:pPr>
            <w:r>
              <w:rPr>
                <w:rFonts w:eastAsia="Calibri"/>
              </w:rPr>
              <w:t xml:space="preserve">Химическое оружие </w:t>
            </w:r>
          </w:p>
          <w:p w:rsidR="00D958CA" w:rsidRDefault="00D958CA" w:rsidP="00477AD9">
            <w:pPr>
              <w:ind w:left="720"/>
              <w:rPr>
                <w:rFonts w:eastAsia="Calibri"/>
                <w:b/>
              </w:rPr>
            </w:pPr>
            <w:r>
              <w:rPr>
                <w:rFonts w:eastAsia="Calibri"/>
              </w:rPr>
              <w:t>Бактериологическое оружие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 w:rsidP="00477A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52B" w:rsidRDefault="003D052B" w:rsidP="003D052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3D052B" w:rsidRDefault="003D052B" w:rsidP="003D052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432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Самостоятельная работа</w:t>
            </w:r>
          </w:p>
        </w:tc>
      </w:tr>
      <w:tr w:rsidR="00D958CA" w:rsidTr="00E70231">
        <w:trPr>
          <w:trHeight w:val="1073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20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Pr="00F67D39" w:rsidRDefault="00D958CA" w:rsidP="00FE28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D39">
              <w:rPr>
                <w:rFonts w:eastAsia="Calibri"/>
              </w:rPr>
              <w:t>Единая государственная система предупреждения и действий в чрезвычайных ситуациях</w:t>
            </w:r>
          </w:p>
          <w:p w:rsidR="00D958CA" w:rsidRPr="00FE289E" w:rsidRDefault="00D958CA">
            <w:pPr>
              <w:ind w:left="36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Pr="00FE289E" w:rsidRDefault="00D958CA">
            <w:pPr>
              <w:rPr>
                <w:rFonts w:eastAsia="Calibri"/>
              </w:rPr>
            </w:pPr>
            <w:r>
              <w:rPr>
                <w:rFonts w:eastAsia="Calibri"/>
              </w:rPr>
              <w:t>Составить конспект, учебник «БЖД» стр. 275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C15C75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D27624">
        <w:trPr>
          <w:trHeight w:val="386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Практические занятия</w:t>
            </w:r>
          </w:p>
        </w:tc>
      </w:tr>
      <w:tr w:rsidR="00D958CA" w:rsidTr="00E70231">
        <w:trPr>
          <w:trHeight w:val="69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21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ПЗ1</w:t>
            </w:r>
            <w:r>
              <w:rPr>
                <w:rFonts w:eastAsia="Calibri"/>
                <w:b/>
                <w:lang w:val="en-US"/>
              </w:rPr>
              <w:t>1</w:t>
            </w:r>
            <w:r>
              <w:rPr>
                <w:rFonts w:eastAsia="Calibri"/>
              </w:rPr>
              <w:t xml:space="preserve">Изучение оружия массового поражения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C15C75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1135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2E3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22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ПЗ1</w:t>
            </w:r>
            <w:r w:rsidRPr="00790F0D">
              <w:rPr>
                <w:rFonts w:eastAsia="Calibri"/>
                <w:b/>
              </w:rPr>
              <w:t>2</w:t>
            </w:r>
            <w:r>
              <w:rPr>
                <w:rFonts w:eastAsia="Calibri"/>
              </w:rPr>
              <w:t xml:space="preserve">Решение ситуационных задач по защите населения от ЧС техногенного характера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D958CA" w:rsidRDefault="00D958CA">
            <w:pPr>
              <w:rPr>
                <w:rFonts w:eastAsia="Calibri"/>
              </w:rPr>
            </w:pPr>
          </w:p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C15C75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  <w:p w:rsidR="00D958CA" w:rsidRDefault="00D958CA" w:rsidP="00C15C75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1248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2E3FE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23</w:t>
            </w:r>
            <w:r w:rsidR="00D958CA">
              <w:rPr>
                <w:rFonts w:eastAsia="Calibri"/>
              </w:rPr>
              <w:t>.</w:t>
            </w:r>
          </w:p>
        </w:tc>
        <w:tc>
          <w:tcPr>
            <w:tcW w:w="40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Pr="00F627C6" w:rsidRDefault="00D958CA">
            <w:pPr>
              <w:ind w:left="41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ПЗ1</w:t>
            </w:r>
            <w:r w:rsidRPr="00790F0D">
              <w:rPr>
                <w:rFonts w:eastAsia="Calibri"/>
                <w:b/>
              </w:rPr>
              <w:t>3</w:t>
            </w:r>
            <w:r>
              <w:rPr>
                <w:rFonts w:eastAsia="Calibri"/>
              </w:rPr>
              <w:t>Решение ситуационных задач по защите населения от ЧС природного характера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C15C75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E70231" w:rsidTr="00E70231">
        <w:trPr>
          <w:trHeight w:val="79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Default="00E702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Pr="006B3E61" w:rsidRDefault="00E70231">
            <w:pPr>
              <w:rPr>
                <w:rFonts w:eastAsia="Calibri"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70231" w:rsidRDefault="00E70231" w:rsidP="00E70231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Содержание учебного материала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70231" w:rsidRDefault="00E702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70231" w:rsidRDefault="00E702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58CA" w:rsidTr="00E70231">
        <w:trPr>
          <w:trHeight w:val="795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2E3F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24</w:t>
            </w:r>
            <w:r w:rsidR="00D958CA">
              <w:rPr>
                <w:rFonts w:eastAsia="Calibri"/>
              </w:rPr>
              <w:t>.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7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Pr="006B3E61" w:rsidRDefault="00D958CA">
            <w:pPr>
              <w:rPr>
                <w:rFonts w:eastAsia="Calibri"/>
              </w:rPr>
            </w:pPr>
          </w:p>
          <w:p w:rsidR="00D958CA" w:rsidRPr="006B3E61" w:rsidRDefault="00D958CA" w:rsidP="006B3E6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Организация защиты и жизнеобеспечения населения в Ч</w:t>
            </w:r>
            <w:r>
              <w:rPr>
                <w:rFonts w:eastAsia="Calibri"/>
                <w:lang w:val="en-US"/>
              </w:rPr>
              <w:t>C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958CA" w:rsidRDefault="00D958CA" w:rsidP="00E70231">
            <w:pPr>
              <w:ind w:left="3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Основные задачи гражданской обороны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C15C75" w:rsidRDefault="00C15C75" w:rsidP="00C15C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386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7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 w:rsidP="00E70231">
            <w:pPr>
              <w:ind w:left="693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>Создание гражданской    обороны на объектах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 w:rsidP="00C15C75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A5AE1" w:rsidTr="00E70231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5AE1" w:rsidRDefault="008A5AE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5AE1" w:rsidRDefault="008A5AE1">
            <w:pPr>
              <w:ind w:left="36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AE1" w:rsidRDefault="008A5AE1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Практические занятия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5AE1" w:rsidRPr="00563CE5" w:rsidRDefault="008A5AE1" w:rsidP="008A5AE1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5AE1" w:rsidRPr="00563CE5" w:rsidRDefault="008A5AE1" w:rsidP="008A5AE1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8A5AE1" w:rsidTr="00E70231">
        <w:trPr>
          <w:trHeight w:val="1112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5AE1" w:rsidRPr="008A5AE1" w:rsidRDefault="008A5AE1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25.</w:t>
            </w:r>
          </w:p>
        </w:tc>
        <w:tc>
          <w:tcPr>
            <w:tcW w:w="40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AE1" w:rsidRDefault="008A5AE1">
            <w:pPr>
              <w:ind w:left="3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ПЗ1</w:t>
            </w:r>
            <w:r w:rsidRPr="00790F0D">
              <w:rPr>
                <w:rFonts w:eastAsia="Calibri"/>
                <w:b/>
              </w:rPr>
              <w:t>4</w:t>
            </w:r>
            <w:r>
              <w:rPr>
                <w:rFonts w:eastAsia="Calibri"/>
              </w:rPr>
              <w:t xml:space="preserve">Планирование проведения мероприятий гражданской обороны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5AE1" w:rsidRDefault="00072376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5AE1" w:rsidRPr="00563CE5" w:rsidRDefault="00563CE5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  <w:p w:rsidR="008A5AE1" w:rsidRDefault="008A5AE1" w:rsidP="002B46E6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8A5AE1" w:rsidRPr="00C15C75" w:rsidRDefault="00C15C75" w:rsidP="00C15C75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317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Самостоятельная работа</w:t>
            </w:r>
          </w:p>
        </w:tc>
      </w:tr>
      <w:tr w:rsidR="00D958CA" w:rsidTr="00E70231">
        <w:trPr>
          <w:trHeight w:val="1669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2E3FE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26</w:t>
            </w:r>
            <w:r w:rsidR="00D958CA"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D958CA">
            <w:pPr>
              <w:ind w:left="3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Содержание и организация мероприятий по локализации и ликвидации последствий чрезвычайных ситуаций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>Составить конспект, учебник «БЖД» стр. 283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C15C75" w:rsidP="00C15C7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264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 w:rsidP="00477AD9">
            <w:pPr>
              <w:jc w:val="center"/>
              <w:rPr>
                <w:rFonts w:eastAsia="Calibri"/>
              </w:rPr>
            </w:pPr>
          </w:p>
        </w:tc>
      </w:tr>
      <w:tr w:rsidR="00D958CA" w:rsidTr="00E70231">
        <w:trPr>
          <w:trHeight w:val="1158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Pr="00477AD9" w:rsidRDefault="00D958CA" w:rsidP="002E3FE1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Pr="00477AD9" w:rsidRDefault="00D958CA">
            <w:pPr>
              <w:rPr>
                <w:rFonts w:eastAsia="Calibri"/>
                <w:b/>
                <w:sz w:val="24"/>
                <w:szCs w:val="24"/>
              </w:rPr>
            </w:pPr>
            <w:r w:rsidRPr="00477AD9">
              <w:rPr>
                <w:rFonts w:eastAsia="Calibri"/>
                <w:b/>
              </w:rPr>
              <w:t>Организация оказания первой медицинской помощи пострадавшим в ЧС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Pr="00477AD9" w:rsidRDefault="00D958CA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Pr="00477AD9" w:rsidRDefault="00D958CA" w:rsidP="00477AD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Pr="00477AD9" w:rsidRDefault="00D958CA" w:rsidP="00477A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70231" w:rsidTr="00E70231">
        <w:trPr>
          <w:trHeight w:val="430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Default="00E70231" w:rsidP="006D2D9F">
            <w:pPr>
              <w:rPr>
                <w:rFonts w:eastAsia="Calibri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Pr="009A1E66" w:rsidRDefault="00E70231" w:rsidP="006D2D9F">
            <w:pPr>
              <w:rPr>
                <w:rFonts w:eastAsia="Calibri"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Default="00E70231" w:rsidP="006D2D9F">
            <w:pPr>
              <w:rPr>
                <w:rFonts w:eastAsia="Calibri"/>
                <w:b/>
                <w:color w:val="000000"/>
              </w:rPr>
            </w:pPr>
            <w:r w:rsidRPr="00E70231">
              <w:rPr>
                <w:rFonts w:eastAsia="Calibri"/>
                <w:b/>
                <w:color w:val="000000"/>
              </w:rPr>
              <w:t>Содержание учебного материала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Default="00E70231" w:rsidP="006D2D9F">
            <w:pPr>
              <w:rPr>
                <w:rFonts w:eastAsia="Calibri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Default="00E70231" w:rsidP="006D2D9F">
            <w:pPr>
              <w:rPr>
                <w:rFonts w:eastAsia="Calibri"/>
              </w:rPr>
            </w:pPr>
          </w:p>
        </w:tc>
      </w:tr>
      <w:tr w:rsidR="00D958CA" w:rsidTr="00E70231">
        <w:trPr>
          <w:trHeight w:val="1158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6D2D9F">
            <w:pPr>
              <w:rPr>
                <w:rFonts w:eastAsia="Calibri"/>
              </w:rPr>
            </w:pPr>
          </w:p>
          <w:p w:rsidR="00D958CA" w:rsidRDefault="00D958CA" w:rsidP="006D2D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="008A5AE1">
              <w:rPr>
                <w:rFonts w:eastAsia="Calibri"/>
                <w:lang w:val="en-US"/>
              </w:rPr>
              <w:t>7</w:t>
            </w:r>
            <w:r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Pr="009A1E66" w:rsidRDefault="00D958CA" w:rsidP="006D2D9F">
            <w:pPr>
              <w:rPr>
                <w:rFonts w:eastAsia="Calibri"/>
              </w:rPr>
            </w:pPr>
            <w:r w:rsidRPr="009A1E66">
              <w:rPr>
                <w:rFonts w:eastAsia="Calibri"/>
              </w:rPr>
              <w:t>Организация оказания первой медицинской помощи пострадавшим в ЧС</w:t>
            </w:r>
          </w:p>
          <w:p w:rsidR="00D958CA" w:rsidRPr="009A1E66" w:rsidRDefault="00D958CA" w:rsidP="006D2D9F">
            <w:pPr>
              <w:rPr>
                <w:rFonts w:eastAsia="Calibri"/>
              </w:rPr>
            </w:pPr>
          </w:p>
          <w:p w:rsidR="00D958CA" w:rsidRPr="009A1E66" w:rsidRDefault="00D958CA" w:rsidP="006D2D9F">
            <w:pPr>
              <w:rPr>
                <w:rFonts w:eastAsia="Calibri"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6D2D9F">
            <w:pPr>
              <w:rPr>
                <w:rFonts w:eastAsia="Calibri"/>
              </w:rPr>
            </w:pPr>
            <w:r>
              <w:rPr>
                <w:rFonts w:eastAsia="Calibri"/>
              </w:rPr>
              <w:t>Первая помощь при ранениях</w:t>
            </w:r>
          </w:p>
          <w:p w:rsidR="00D958CA" w:rsidRDefault="00D958CA" w:rsidP="006D2D9F">
            <w:pPr>
              <w:rPr>
                <w:rFonts w:eastAsia="Calibri"/>
              </w:rPr>
            </w:pPr>
            <w:r>
              <w:rPr>
                <w:rFonts w:eastAsia="Calibri"/>
              </w:rPr>
              <w:t>Первая помощь при переломах</w:t>
            </w:r>
          </w:p>
          <w:p w:rsidR="00D958CA" w:rsidRPr="00DB00DF" w:rsidRDefault="00D958CA" w:rsidP="006D2D9F">
            <w:pPr>
              <w:rPr>
                <w:rFonts w:eastAsia="Calibri"/>
              </w:rPr>
            </w:pPr>
            <w:r>
              <w:rPr>
                <w:rFonts w:eastAsia="Calibri"/>
              </w:rPr>
              <w:t>Первая помощь при ожогах</w:t>
            </w:r>
          </w:p>
          <w:p w:rsidR="00D958CA" w:rsidRDefault="00D958CA" w:rsidP="006D2D9F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</w:rPr>
              <w:t>Основы реанимации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6D2D9F">
            <w:pPr>
              <w:rPr>
                <w:rFonts w:eastAsia="Calibri"/>
              </w:rPr>
            </w:pPr>
          </w:p>
          <w:p w:rsidR="00D958CA" w:rsidRDefault="00D958CA" w:rsidP="006D2D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C15C75" w:rsidP="00C15C75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366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</w:rPr>
              <w:t>Практические занятия</w:t>
            </w:r>
          </w:p>
        </w:tc>
      </w:tr>
      <w:tr w:rsidR="00D958CA" w:rsidTr="00E70231">
        <w:trPr>
          <w:trHeight w:val="1425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2E3FE1" w:rsidP="00477A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2</w:t>
            </w:r>
            <w:r w:rsidR="008A5AE1">
              <w:rPr>
                <w:rFonts w:eastAsia="Calibri"/>
                <w:lang w:val="en-US"/>
              </w:rPr>
              <w:t>8</w:t>
            </w:r>
            <w:r w:rsidR="00D958CA"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 w:rsidP="00477AD9">
            <w:pPr>
              <w:ind w:left="3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ПЗ1</w:t>
            </w:r>
            <w:r>
              <w:rPr>
                <w:rFonts w:eastAsia="Calibri"/>
                <w:b/>
                <w:lang w:val="en-US"/>
              </w:rPr>
              <w:t>5</w:t>
            </w:r>
            <w:r>
              <w:rPr>
                <w:rFonts w:eastAsia="Calibri"/>
              </w:rPr>
              <w:t xml:space="preserve">Оказание доврачебной помощи пострадавшему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 w:rsidP="00477AD9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 w:rsidP="00477A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195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Раздел 4. Основы военной службы</w:t>
            </w:r>
          </w:p>
        </w:tc>
      </w:tr>
      <w:tr w:rsidR="00D958CA" w:rsidTr="00E70231">
        <w:trPr>
          <w:trHeight w:val="1095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Pr="002E3FE1" w:rsidRDefault="00D958C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Pr="00477AD9" w:rsidRDefault="00D958CA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77AD9">
              <w:rPr>
                <w:rFonts w:eastAsia="Calibri"/>
                <w:b/>
                <w:color w:val="000000"/>
              </w:rPr>
              <w:t>Вооруженные силы Российской Федерации - защитники нашего Отечества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D958CA" w:rsidRDefault="00D958CA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70231" w:rsidTr="00E70231">
        <w:trPr>
          <w:trHeight w:val="527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Pr="003D052B" w:rsidRDefault="00E70231" w:rsidP="006C7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Pr="009A1E66" w:rsidRDefault="00E70231" w:rsidP="002E3FE1">
            <w:pPr>
              <w:rPr>
                <w:rFonts w:eastAsia="Calibri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Pr="009D0BAC" w:rsidRDefault="00E70231" w:rsidP="00E70231">
            <w:pPr>
              <w:tabs>
                <w:tab w:val="left" w:pos="3795"/>
              </w:tabs>
              <w:rPr>
                <w:rFonts w:eastAsia="Calibri"/>
                <w:b/>
              </w:rPr>
            </w:pPr>
            <w:r w:rsidRPr="00E70231">
              <w:rPr>
                <w:rFonts w:eastAsia="Calibri"/>
                <w:b/>
              </w:rPr>
              <w:t>Содержание учебного материала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Default="00E70231" w:rsidP="006C7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0231" w:rsidRDefault="00E70231" w:rsidP="006C7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726E" w:rsidTr="00E70231">
        <w:trPr>
          <w:trHeight w:val="1395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26E" w:rsidRPr="002E3FE1" w:rsidRDefault="008A5AE1" w:rsidP="006C7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  <w:r w:rsidR="002E3FE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E3FE1" w:rsidRPr="009A1E66" w:rsidRDefault="002E3FE1" w:rsidP="002E3FE1">
            <w:pPr>
              <w:rPr>
                <w:rFonts w:eastAsia="Calibri"/>
              </w:rPr>
            </w:pPr>
            <w:r w:rsidRPr="009A1E66">
              <w:rPr>
                <w:rFonts w:eastAsia="Calibri"/>
              </w:rPr>
              <w:t>Особенности военной службы</w:t>
            </w:r>
          </w:p>
          <w:p w:rsidR="006C726E" w:rsidRPr="00477AD9" w:rsidRDefault="006C726E" w:rsidP="006C726E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3FE1" w:rsidRPr="009D0BAC" w:rsidRDefault="002E3FE1" w:rsidP="002E3FE1">
            <w:pPr>
              <w:rPr>
                <w:rFonts w:eastAsia="Calibri"/>
              </w:rPr>
            </w:pPr>
            <w:r w:rsidRPr="009D0BAC">
              <w:rPr>
                <w:rFonts w:eastAsia="Calibri"/>
              </w:rPr>
              <w:t>Правовые основы военной службы</w:t>
            </w:r>
          </w:p>
          <w:p w:rsidR="006C726E" w:rsidRPr="00F009CF" w:rsidRDefault="002E3FE1" w:rsidP="002E3FE1">
            <w:pPr>
              <w:rPr>
                <w:rFonts w:eastAsia="Calibri"/>
              </w:rPr>
            </w:pPr>
            <w:r w:rsidRPr="009D0BAC">
              <w:rPr>
                <w:rFonts w:eastAsia="Calibri"/>
              </w:rPr>
              <w:t>Статус военнослужащих, права военнослужащих.</w:t>
            </w:r>
          </w:p>
          <w:p w:rsidR="002E3FE1" w:rsidRPr="009D0BAC" w:rsidRDefault="002E3FE1" w:rsidP="002E3FE1">
            <w:pPr>
              <w:rPr>
                <w:rFonts w:eastAsia="Calibri"/>
              </w:rPr>
            </w:pPr>
            <w:r w:rsidRPr="009D0BAC">
              <w:rPr>
                <w:rFonts w:eastAsia="Calibri"/>
              </w:rPr>
              <w:lastRenderedPageBreak/>
              <w:t>Обязанности военнослужащих, ответственность.</w:t>
            </w:r>
          </w:p>
          <w:p w:rsidR="002E3FE1" w:rsidRPr="003D052B" w:rsidRDefault="002E3FE1" w:rsidP="002E3FE1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D0BAC">
              <w:rPr>
                <w:rFonts w:eastAsia="Calibri"/>
              </w:rPr>
              <w:t>Военные аспекты международного права.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726E" w:rsidRPr="00563CE5" w:rsidRDefault="00563CE5" w:rsidP="006C72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6C726E" w:rsidRPr="00C15C75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D27624">
        <w:trPr>
          <w:trHeight w:val="272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</w:rPr>
              <w:lastRenderedPageBreak/>
              <w:t>Самостоятельная работа</w:t>
            </w:r>
          </w:p>
        </w:tc>
      </w:tr>
      <w:tr w:rsidR="00D958CA" w:rsidTr="00E70231">
        <w:trPr>
          <w:trHeight w:val="1771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8A5AE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30</w:t>
            </w:r>
            <w:r w:rsidR="00D958CA"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958CA" w:rsidRDefault="00D958CA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 xml:space="preserve">Изучение нормативных документов. </w:t>
            </w:r>
          </w:p>
          <w:p w:rsidR="00D958CA" w:rsidRDefault="00D958CA">
            <w:pPr>
              <w:ind w:left="720"/>
              <w:rPr>
                <w:rFonts w:eastAsia="Calibri"/>
              </w:rPr>
            </w:pPr>
            <w:r>
              <w:rPr>
                <w:rFonts w:eastAsia="Calibri"/>
              </w:rPr>
              <w:t>Общевоинских уставов ВС РФ.</w:t>
            </w:r>
          </w:p>
          <w:p w:rsidR="00D958CA" w:rsidRDefault="00D958CA" w:rsidP="00597946">
            <w:pPr>
              <w:rPr>
                <w:rFonts w:eastAsia="Calibri"/>
                <w:b/>
              </w:rPr>
            </w:pPr>
            <w:r w:rsidRPr="002D7EDB">
              <w:rPr>
                <w:rFonts w:eastAsia="Calibri"/>
              </w:rPr>
              <w:t>Состав и организационная структура Вооруженных Сил.</w:t>
            </w:r>
          </w:p>
          <w:p w:rsidR="00D958CA" w:rsidRDefault="00D958CA" w:rsidP="00597946">
            <w:pPr>
              <w:ind w:firstLine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Pr="0043261B" w:rsidRDefault="00D958CA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Составить конспект</w:t>
            </w:r>
          </w:p>
          <w:p w:rsidR="00D958CA" w:rsidRPr="0043261B" w:rsidRDefault="00D958CA" w:rsidP="00167AE1">
            <w:pPr>
              <w:spacing w:after="0" w:line="36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67AE1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http</w:t>
            </w:r>
            <w:r w:rsidRPr="0043261B">
              <w:rPr>
                <w:rFonts w:ascii="Calibri" w:eastAsia="Calibri" w:hAnsi="Calibri" w:cs="Times New Roman"/>
                <w:sz w:val="24"/>
                <w:szCs w:val="24"/>
              </w:rPr>
              <w:t>://</w:t>
            </w:r>
            <w:r w:rsidRPr="00167AE1">
              <w:rPr>
                <w:rFonts w:ascii="Calibri" w:eastAsia="Calibri" w:hAnsi="Calibri" w:cs="Times New Roman"/>
                <w:sz w:val="24"/>
                <w:szCs w:val="24"/>
              </w:rPr>
              <w:t>отрасли</w:t>
            </w:r>
            <w:r w:rsidRPr="0043261B">
              <w:rPr>
                <w:rFonts w:ascii="Calibri" w:eastAsia="Calibri" w:hAnsi="Calibri" w:cs="Times New Roman"/>
                <w:sz w:val="24"/>
                <w:szCs w:val="24"/>
              </w:rPr>
              <w:t>–</w:t>
            </w:r>
            <w:proofErr w:type="spellStart"/>
            <w:r w:rsidRPr="00167AE1">
              <w:rPr>
                <w:rFonts w:ascii="Calibri" w:eastAsia="Calibri" w:hAnsi="Calibri" w:cs="Times New Roman"/>
                <w:sz w:val="24"/>
                <w:szCs w:val="24"/>
              </w:rPr>
              <w:t>права</w:t>
            </w:r>
            <w:r w:rsidRPr="0043261B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Pr="00167AE1">
              <w:rPr>
                <w:rFonts w:ascii="Calibri" w:eastAsia="Calibri" w:hAnsi="Calibri" w:cs="Times New Roman"/>
                <w:sz w:val="24"/>
                <w:szCs w:val="24"/>
              </w:rPr>
              <w:t>рф</w:t>
            </w:r>
            <w:proofErr w:type="spellEnd"/>
            <w:r w:rsidRPr="0043261B">
              <w:rPr>
                <w:rFonts w:ascii="Calibri" w:eastAsia="Calibri" w:hAnsi="Calibri" w:cs="Times New Roman"/>
                <w:sz w:val="24"/>
                <w:szCs w:val="24"/>
              </w:rPr>
              <w:t>/</w:t>
            </w:r>
            <w:r w:rsidRPr="00167AE1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article</w:t>
            </w:r>
            <w:r w:rsidRPr="0043261B">
              <w:rPr>
                <w:rFonts w:ascii="Calibri" w:eastAsia="Calibri" w:hAnsi="Calibri" w:cs="Times New Roman"/>
                <w:sz w:val="24"/>
                <w:szCs w:val="24"/>
              </w:rPr>
              <w:t>/769</w:t>
            </w:r>
          </w:p>
          <w:p w:rsidR="00D958CA" w:rsidRPr="0043261B" w:rsidRDefault="00D958CA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D958CA" w:rsidRPr="0043261B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C15C75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563CE5">
        <w:trPr>
          <w:trHeight w:val="485"/>
        </w:trPr>
        <w:tc>
          <w:tcPr>
            <w:tcW w:w="1545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 w:rsidP="00477AD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Практические занятия</w:t>
            </w:r>
          </w:p>
        </w:tc>
      </w:tr>
      <w:tr w:rsidR="00563CE5" w:rsidTr="00E70231">
        <w:trPr>
          <w:trHeight w:val="690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3CE5" w:rsidRDefault="0056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31</w:t>
            </w:r>
            <w:r>
              <w:rPr>
                <w:rFonts w:eastAsia="Calibri"/>
              </w:rPr>
              <w:t>.</w:t>
            </w:r>
          </w:p>
          <w:p w:rsidR="00563CE5" w:rsidRDefault="00563CE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63CE5" w:rsidRDefault="00563CE5">
            <w:pPr>
              <w:ind w:left="3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</w:rPr>
              <w:t>ПЗ</w:t>
            </w:r>
            <w:r>
              <w:rPr>
                <w:rFonts w:eastAsia="Calibri"/>
                <w:b/>
                <w:lang w:val="en-US"/>
              </w:rPr>
              <w:t>16</w:t>
            </w:r>
            <w:r>
              <w:rPr>
                <w:rFonts w:eastAsia="Calibri"/>
              </w:rPr>
              <w:t xml:space="preserve">Изучение знаков различия военнослужащих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3CE5" w:rsidRDefault="0056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  <w:p w:rsidR="00563CE5" w:rsidRDefault="00563CE5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3CE5" w:rsidRDefault="0056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3CE5" w:rsidRDefault="0056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563CE5" w:rsidRDefault="00C15C75" w:rsidP="00C15C7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563CE5" w:rsidTr="00E70231">
        <w:trPr>
          <w:trHeight w:val="886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3CE5" w:rsidRPr="00563CE5" w:rsidRDefault="00563CE5" w:rsidP="0056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/>
                <w:lang w:val="en-US"/>
              </w:rPr>
              <w:t>32</w:t>
            </w:r>
            <w:r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3CE5" w:rsidRPr="00563CE5" w:rsidRDefault="00563CE5" w:rsidP="00563CE5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b/>
              </w:rPr>
              <w:t>ПЗ</w:t>
            </w:r>
            <w:r w:rsidRPr="00790F0D">
              <w:rPr>
                <w:rFonts w:eastAsia="Calibri"/>
                <w:b/>
              </w:rPr>
              <w:t>17</w:t>
            </w:r>
            <w:r>
              <w:rPr>
                <w:rFonts w:eastAsia="Calibri"/>
              </w:rPr>
              <w:t xml:space="preserve">Изучение устройства и ТТД автомата Калашникова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3CE5" w:rsidRPr="00563CE5" w:rsidRDefault="0056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3CE5" w:rsidRDefault="0056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3CE5" w:rsidRPr="00563CE5" w:rsidRDefault="00563CE5" w:rsidP="00563CE5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563CE5" w:rsidRDefault="00C15C75" w:rsidP="00C15C7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1000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2E3FE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3</w:t>
            </w:r>
            <w:r w:rsidR="008A5AE1">
              <w:rPr>
                <w:rFonts w:eastAsia="Calibri"/>
                <w:lang w:val="en-US"/>
              </w:rPr>
              <w:t>3</w:t>
            </w:r>
            <w:r w:rsidR="00D958CA">
              <w:rPr>
                <w:rFonts w:eastAsia="Calibri"/>
              </w:rPr>
              <w:t>.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Pr="005227B2" w:rsidRDefault="00D958CA" w:rsidP="005227B2">
            <w:pPr>
              <w:ind w:left="360"/>
              <w:rPr>
                <w:rFonts w:eastAsia="Calibri"/>
                <w:lang w:val="en-US"/>
              </w:rPr>
            </w:pPr>
            <w:r>
              <w:rPr>
                <w:rFonts w:eastAsia="Calibri"/>
                <w:b/>
              </w:rPr>
              <w:t>ПЗ</w:t>
            </w:r>
            <w:r>
              <w:rPr>
                <w:rFonts w:eastAsia="Calibri"/>
                <w:b/>
                <w:lang w:val="en-US"/>
              </w:rPr>
              <w:t>18</w:t>
            </w:r>
            <w:r>
              <w:rPr>
                <w:rFonts w:eastAsia="Calibri"/>
              </w:rPr>
              <w:t>Разборка, сборка автомата Калашникова</w:t>
            </w:r>
          </w:p>
          <w:p w:rsidR="00D958CA" w:rsidRPr="00167AE1" w:rsidRDefault="00D958CA">
            <w:pPr>
              <w:ind w:left="360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Составить отчёт, ответить на контрольные вопросы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501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Основы здорового образа жизни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58CA" w:rsidRDefault="00D958CA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70231" w:rsidTr="00E70231">
        <w:trPr>
          <w:trHeight w:val="529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231" w:rsidRDefault="00E70231" w:rsidP="001F5D68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231" w:rsidRDefault="00E70231">
            <w:pPr>
              <w:ind w:left="360"/>
              <w:rPr>
                <w:rFonts w:eastAsia="Calibri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231" w:rsidRDefault="00E70231" w:rsidP="0003406F">
            <w:pPr>
              <w:rPr>
                <w:rFonts w:eastAsia="Calibri"/>
                <w:b/>
              </w:rPr>
            </w:pPr>
            <w:r w:rsidRPr="00E70231">
              <w:rPr>
                <w:rFonts w:eastAsia="Calibri"/>
                <w:b/>
              </w:rPr>
              <w:t>Содержание учебного материала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231" w:rsidRDefault="00E70231" w:rsidP="00597946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231" w:rsidRDefault="00E70231">
            <w:pPr>
              <w:jc w:val="center"/>
              <w:rPr>
                <w:rFonts w:eastAsia="Calibri"/>
              </w:rPr>
            </w:pPr>
          </w:p>
        </w:tc>
      </w:tr>
      <w:tr w:rsidR="00D958CA" w:rsidTr="00E70231">
        <w:trPr>
          <w:trHeight w:val="1333"/>
        </w:trPr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2E3FE1" w:rsidP="001F5D6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3</w:t>
            </w:r>
            <w:r w:rsidR="008A5AE1">
              <w:rPr>
                <w:rFonts w:eastAsia="Calibri"/>
                <w:lang w:val="en-US"/>
              </w:rPr>
              <w:t>4</w:t>
            </w:r>
            <w:r w:rsidR="00D958CA">
              <w:rPr>
                <w:rFonts w:eastAsia="Calibri"/>
              </w:rPr>
              <w:t>.</w:t>
            </w:r>
            <w:r w:rsidR="00D958CA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ind w:left="3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</w:rPr>
              <w:t>Общие понятия о здоровье.</w:t>
            </w:r>
          </w:p>
          <w:p w:rsidR="00D958CA" w:rsidRDefault="00D958CA">
            <w:pPr>
              <w:ind w:left="693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Pr="009D0BAC" w:rsidRDefault="00D958CA" w:rsidP="0003406F">
            <w:pPr>
              <w:rPr>
                <w:rFonts w:eastAsia="Calibri"/>
              </w:rPr>
            </w:pPr>
            <w:r w:rsidRPr="009D0BAC">
              <w:rPr>
                <w:rFonts w:eastAsia="Calibri"/>
              </w:rPr>
              <w:t>Общие понятия о здоровье.</w:t>
            </w:r>
          </w:p>
          <w:p w:rsidR="00D958CA" w:rsidRDefault="00D958CA" w:rsidP="0003406F">
            <w:pPr>
              <w:rPr>
                <w:rFonts w:eastAsia="Calibri"/>
                <w:b/>
              </w:rPr>
            </w:pPr>
            <w:r w:rsidRPr="009D0BAC">
              <w:rPr>
                <w:rFonts w:eastAsia="Calibri"/>
              </w:rPr>
              <w:t>Режим дня и здоровье человека</w:t>
            </w:r>
          </w:p>
          <w:p w:rsidR="00D958CA" w:rsidRPr="00775FB8" w:rsidRDefault="00D958CA" w:rsidP="001A3AE9">
            <w:pPr>
              <w:rPr>
                <w:rFonts w:eastAsia="Calibri"/>
              </w:rPr>
            </w:pPr>
            <w:r w:rsidRPr="00775FB8">
              <w:rPr>
                <w:rFonts w:eastAsia="Calibri"/>
              </w:rPr>
              <w:t>Рациональное питание и его значение для здоровья.</w:t>
            </w:r>
          </w:p>
          <w:p w:rsidR="00D958CA" w:rsidRPr="001A3AE9" w:rsidRDefault="00D958CA" w:rsidP="00BA3F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Дифференцированный зачет</w:t>
            </w:r>
          </w:p>
          <w:p w:rsidR="00D958CA" w:rsidRPr="0003406F" w:rsidRDefault="00D958CA">
            <w:pPr>
              <w:rPr>
                <w:rFonts w:eastAsia="Calibri"/>
                <w:b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 w:rsidP="005979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lang w:val="en-US"/>
              </w:rPr>
              <w:t>1</w:t>
            </w:r>
          </w:p>
          <w:p w:rsidR="00D958CA" w:rsidRDefault="00D958CA" w:rsidP="005979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Default="00D958CA" w:rsidP="005979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8CA" w:rsidRPr="00597946" w:rsidRDefault="00C15C75" w:rsidP="00C15C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 w:rsidR="00D958C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C75" w:rsidRDefault="00C15C75" w:rsidP="00C15C7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 1;2;3;4;6;7;8</w:t>
            </w:r>
          </w:p>
          <w:p w:rsidR="00D958CA" w:rsidRPr="00C15C75" w:rsidRDefault="00C15C75" w:rsidP="00C15C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ЛР1;4;5;7;9;10;13;14;15;16</w:t>
            </w:r>
          </w:p>
        </w:tc>
      </w:tr>
      <w:tr w:rsidR="00D958CA" w:rsidTr="00E70231">
        <w:trPr>
          <w:trHeight w:val="470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35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Pr="00761330" w:rsidRDefault="00D958CA" w:rsidP="00761330">
            <w:pPr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w w:val="95"/>
              </w:rPr>
              <w:t>Консультации по УД</w:t>
            </w:r>
          </w:p>
        </w:tc>
      </w:tr>
      <w:tr w:rsidR="00D958CA" w:rsidTr="00E70231">
        <w:trPr>
          <w:trHeight w:val="470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Pr="000B0984" w:rsidRDefault="00D958CA" w:rsidP="00F108B1">
            <w:pPr>
              <w:rPr>
                <w:rFonts w:eastAsia="Calibri"/>
              </w:rPr>
            </w:pPr>
            <w:r w:rsidRPr="000B0984">
              <w:rPr>
                <w:rFonts w:eastAsia="Calibri"/>
              </w:rPr>
              <w:t>Воздействие негативных факторов на человека и среду обитания</w:t>
            </w:r>
          </w:p>
          <w:p w:rsidR="00D958CA" w:rsidRDefault="00D958CA">
            <w:pPr>
              <w:rPr>
                <w:rFonts w:eastAsia="Calibri"/>
                <w:b/>
              </w:rPr>
            </w:pP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 w:rsidP="00870134">
            <w:pPr>
              <w:rPr>
                <w:rFonts w:eastAsia="Calibri"/>
              </w:rPr>
            </w:pPr>
            <w:r w:rsidRPr="00A64598">
              <w:rPr>
                <w:rFonts w:eastAsia="Calibri"/>
              </w:rPr>
              <w:t>Электромагнитные поля и излучения</w:t>
            </w:r>
            <w:r>
              <w:rPr>
                <w:rFonts w:eastAsia="Calibri"/>
              </w:rPr>
              <w:t>.</w:t>
            </w:r>
          </w:p>
          <w:p w:rsidR="00D958CA" w:rsidRDefault="00D958CA" w:rsidP="00870134">
            <w:pPr>
              <w:rPr>
                <w:rFonts w:eastAsia="Calibri"/>
              </w:rPr>
            </w:pPr>
            <w:r w:rsidRPr="00A64598">
              <w:rPr>
                <w:rFonts w:eastAsia="Calibri"/>
                <w:color w:val="000000"/>
              </w:rPr>
              <w:t>Электрический ток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1,2</w:t>
            </w:r>
          </w:p>
        </w:tc>
      </w:tr>
      <w:tr w:rsidR="00D958CA" w:rsidTr="00E70231">
        <w:trPr>
          <w:trHeight w:val="470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>Воздействие негативных факторов на человека и среду обитания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>Системы восприятия человеком состояния среды обитания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1,2</w:t>
            </w:r>
          </w:p>
        </w:tc>
      </w:tr>
      <w:tr w:rsidR="00D958CA" w:rsidTr="00E70231">
        <w:trPr>
          <w:trHeight w:val="470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 w:rsidP="00223AC2">
            <w:pPr>
              <w:rPr>
                <w:rFonts w:eastAsia="Calibri"/>
                <w:b/>
              </w:rPr>
            </w:pPr>
            <w:r w:rsidRPr="00F67D39">
              <w:rPr>
                <w:rFonts w:eastAsia="Calibri"/>
              </w:rPr>
              <w:t>Методы и средства повышения безопасности технических систем и технологических процессов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 w:rsidP="007E66C6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</w:rPr>
              <w:t xml:space="preserve">Учет требований безопасности и </w:t>
            </w:r>
            <w:proofErr w:type="spellStart"/>
            <w:r>
              <w:rPr>
                <w:rFonts w:eastAsia="Calibri"/>
              </w:rPr>
              <w:t>экологичности</w:t>
            </w:r>
            <w:proofErr w:type="spellEnd"/>
            <w:r>
              <w:rPr>
                <w:rFonts w:eastAsia="Calibri"/>
              </w:rPr>
              <w:t xml:space="preserve"> при вводе оборудования в эксплуатацию и при ее эксплуатации.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1,2</w:t>
            </w:r>
          </w:p>
        </w:tc>
      </w:tr>
      <w:tr w:rsidR="00D958CA" w:rsidTr="00E70231">
        <w:trPr>
          <w:trHeight w:val="470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АУДИТОРНЫХ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68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E70231">
        <w:trPr>
          <w:trHeight w:val="278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</w:rPr>
              <w:t>ИЗ НИХ ЛАБОРАТОРНЫЕ РАБОТЫ (ПРАКТИЧЕСКИЕ ЗАНЯТИЯ)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58CA" w:rsidRPr="00F80FB4" w:rsidRDefault="00D958CA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36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958CA" w:rsidTr="00D27624">
        <w:trPr>
          <w:trHeight w:val="278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CA" w:rsidRDefault="00D958CA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D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D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 ознакомительный (узнавание ранее изученных объектов, свойств);</w:t>
      </w: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D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2- репродуктивный (выполнение деятельности по образцу, инструкции или под руководством)</w:t>
      </w:r>
    </w:p>
    <w:p w:rsidR="00CF6D72" w:rsidRPr="00CF6D72" w:rsidRDefault="00CF6D72" w:rsidP="00CF6D7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CF6D72" w:rsidRPr="00CF6D72" w:rsidSect="00022EE2">
          <w:pgSz w:w="16838" w:h="11906" w:orient="landscape"/>
          <w:pgMar w:top="899" w:right="851" w:bottom="1134" w:left="1418" w:header="709" w:footer="709" w:gutter="0"/>
          <w:cols w:space="708"/>
          <w:docGrid w:linePitch="360"/>
        </w:sectPr>
      </w:pPr>
      <w:r w:rsidRPr="00CF6D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3- продуктивный (планирование и самостоятельное выполнение деятельности, решение проблемных задач)</w:t>
      </w:r>
    </w:p>
    <w:p w:rsidR="00301AD3" w:rsidRPr="00301AD3" w:rsidRDefault="00CF6D72" w:rsidP="00301AD3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bookmark14"/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3. УСЛОВИЯ РЕАЛИЗАЦИИ ПРОГРАММЫ ДИСЦИПЛИНЫ</w:t>
      </w:r>
    </w:p>
    <w:p w:rsidR="00301AD3" w:rsidRPr="00301AD3" w:rsidRDefault="00301AD3" w:rsidP="00301AD3">
      <w:pPr>
        <w:pStyle w:val="ad"/>
        <w:suppressLineNumbers/>
        <w:ind w:left="0"/>
        <w:rPr>
          <w:b/>
          <w:color w:val="000000"/>
          <w:szCs w:val="28"/>
        </w:rPr>
      </w:pPr>
      <w:r w:rsidRPr="00301AD3">
        <w:rPr>
          <w:rStyle w:val="9"/>
          <w:rFonts w:ascii="Times New Roman" w:hAnsi="Times New Roman" w:cs="Times New Roman"/>
          <w:b w:val="0"/>
          <w:bCs w:val="0"/>
          <w:i w:val="0"/>
          <w:iCs w:val="0"/>
          <w:lang w:val="ru-RU"/>
        </w:rPr>
        <w:t>3.1. Обеспечение специальных условий для обучающихся инвалидов и обучающихся с ограниченными возможностями здоровья (ОВЗ)</w:t>
      </w:r>
      <w:r w:rsidRPr="00301AD3">
        <w:rPr>
          <w:b/>
          <w:color w:val="000000"/>
          <w:szCs w:val="28"/>
        </w:rPr>
        <w:t>:</w:t>
      </w:r>
    </w:p>
    <w:p w:rsidR="00301AD3" w:rsidRPr="00301AD3" w:rsidRDefault="00301AD3" w:rsidP="00301AD3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>а) для слепых:</w:t>
      </w:r>
    </w:p>
    <w:p w:rsidR="00301AD3" w:rsidRPr="00301AD3" w:rsidRDefault="00301AD3" w:rsidP="00301AD3">
      <w:pPr>
        <w:pStyle w:val="ConsPlusNormal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 xml:space="preserve">присутствие ассистента, оказывающего обучающемуся необходимую помощь; </w:t>
      </w:r>
    </w:p>
    <w:p w:rsidR="00301AD3" w:rsidRPr="00301AD3" w:rsidRDefault="00301AD3" w:rsidP="00301AD3">
      <w:pPr>
        <w:pStyle w:val="ConsPlusNormal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 xml:space="preserve">выпуск альтернативных форматов методических материалов (крупный шрифт или аудиофайлы); </w:t>
      </w:r>
    </w:p>
    <w:p w:rsidR="00301AD3" w:rsidRPr="00301AD3" w:rsidRDefault="00301AD3" w:rsidP="00301AD3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>б) для слабовидящих:</w:t>
      </w:r>
    </w:p>
    <w:p w:rsidR="00301AD3" w:rsidRPr="00301AD3" w:rsidRDefault="00301AD3" w:rsidP="00301AD3">
      <w:pPr>
        <w:pStyle w:val="ConsPlusNormal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>обеспечивается индивидуальное равномерное освещение не менее 300 люкс;</w:t>
      </w:r>
    </w:p>
    <w:p w:rsidR="00301AD3" w:rsidRPr="00301AD3" w:rsidRDefault="00301AD3" w:rsidP="00301AD3">
      <w:pPr>
        <w:pStyle w:val="ConsPlusNormal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>при необходимости предоставляется увеличивающее устройство;</w:t>
      </w:r>
    </w:p>
    <w:p w:rsidR="00301AD3" w:rsidRPr="00301AD3" w:rsidRDefault="00301AD3" w:rsidP="00301AD3">
      <w:pPr>
        <w:pStyle w:val="ConsPlusNormal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>учебно-методические материалы оформляются увеличенным шрифтом;</w:t>
      </w:r>
    </w:p>
    <w:p w:rsidR="00301AD3" w:rsidRPr="00301AD3" w:rsidRDefault="00301AD3" w:rsidP="00301AD3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>в) для глухих и слабослышащих, с тяжелыми нарушениями речи:</w:t>
      </w:r>
    </w:p>
    <w:p w:rsidR="00301AD3" w:rsidRPr="00301AD3" w:rsidRDefault="00301AD3" w:rsidP="00301AD3">
      <w:pPr>
        <w:pStyle w:val="ConsPlusNormal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обеспечивается надлежащими звуковыми средствами воспроизведение информации; </w:t>
      </w:r>
    </w:p>
    <w:p w:rsidR="00301AD3" w:rsidRPr="00301AD3" w:rsidRDefault="00301AD3" w:rsidP="00301AD3">
      <w:pPr>
        <w:pStyle w:val="ConsPlusNormal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>по их желанию промежуточная аттестация может проводиться в письменной форме;</w:t>
      </w:r>
    </w:p>
    <w:p w:rsidR="00301AD3" w:rsidRPr="00301AD3" w:rsidRDefault="00301AD3" w:rsidP="00301AD3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1AD3">
        <w:rPr>
          <w:rFonts w:ascii="Times New Roman" w:hAnsi="Times New Roman" w:cs="Times New Roman"/>
          <w:color w:val="000000"/>
          <w:sz w:val="28"/>
          <w:szCs w:val="28"/>
        </w:rPr>
        <w:t>г) с нарушениями  опорно – двигательного аппарата:</w:t>
      </w:r>
    </w:p>
    <w:p w:rsidR="00301AD3" w:rsidRPr="00301AD3" w:rsidRDefault="00301AD3" w:rsidP="00301AD3">
      <w:pPr>
        <w:pStyle w:val="ad"/>
        <w:suppressLineNumbers/>
        <w:ind w:firstLine="709"/>
        <w:rPr>
          <w:color w:val="000000"/>
          <w:szCs w:val="28"/>
        </w:rPr>
      </w:pPr>
      <w:r w:rsidRPr="00301AD3">
        <w:rPr>
          <w:color w:val="000000"/>
          <w:szCs w:val="28"/>
        </w:rPr>
        <w:t xml:space="preserve">организуется </w:t>
      </w:r>
      <w:proofErr w:type="spellStart"/>
      <w:r w:rsidRPr="00301AD3">
        <w:rPr>
          <w:color w:val="000000"/>
          <w:szCs w:val="28"/>
        </w:rPr>
        <w:t>безбарьерная</w:t>
      </w:r>
      <w:proofErr w:type="spellEnd"/>
      <w:r w:rsidRPr="00301AD3">
        <w:rPr>
          <w:color w:val="000000"/>
          <w:szCs w:val="28"/>
        </w:rPr>
        <w:t xml:space="preserve"> архитектурная среда образовательного учреждения, рабочего места.</w:t>
      </w:r>
    </w:p>
    <w:p w:rsidR="00CF6D72" w:rsidRPr="00CF6D72" w:rsidRDefault="00301AD3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3.2</w:t>
      </w:r>
      <w:r w:rsidR="00CF6D72"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Требования к минимальному материально-техническому обеспечению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Реализация программы дисциплины требует наличия учебного кабинета безопасности жизнедеятельности; 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>Оборудование учебного кабинета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1. Общевойсковой противогаз или противогаз ГП-7 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>2. Респиратор Р-2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3. Индивидуальный противохимический пакет (ИПП-8) 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4. Огнетушитель порошковый (учебный) 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>5. Огнетушитель пенный (учебный)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 6. Огнетушитель углекислотный (учебный)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 7. Учебный автомат АК-74 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8. Комплект плакатов по гражданской обороне 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>9. Комплект плакатов по Основам военной службы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>Технические средства обучения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I .Видео-аппаратура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2. Войсковой прибор химической разведки (ВПХР) </w:t>
      </w:r>
    </w:p>
    <w:p w:rsidR="00CF6D72" w:rsidRPr="00CF6D72" w:rsidRDefault="00CF6D72" w:rsidP="00CF6D72">
      <w:pPr>
        <w:keepNext/>
        <w:keepLines/>
        <w:shd w:val="clear" w:color="auto" w:fill="FFFFFF"/>
        <w:tabs>
          <w:tab w:val="left" w:pos="514"/>
        </w:tabs>
        <w:spacing w:after="6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3 Рентгенметр ДП 5В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4. Робот - тренажер (Максим – 2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i/>
        </w:rPr>
      </w:pP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i/>
        </w:rPr>
      </w:pP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i/>
        </w:rPr>
      </w:pPr>
      <w:r w:rsidRPr="00CF6D72">
        <w:rPr>
          <w:rFonts w:ascii="Times New Roman" w:eastAsia="Times New Roman" w:hAnsi="Times New Roman" w:cs="Times New Roman"/>
          <w:bCs/>
          <w:i/>
        </w:rPr>
        <w:t>Приводится перечень средств обучения, включая тренажеры, модели, макеты, оборудование, технические средства, в т.ч. аудиовизуальные, компьютерные и телекоммуникационные и т.п. (количество не указывается)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01AD3" w:rsidRPr="00CF6D72" w:rsidRDefault="00301AD3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F6D72" w:rsidRPr="00CF6D72" w:rsidRDefault="00301AD3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3.3</w:t>
      </w:r>
      <w:r w:rsidR="00CF6D72" w:rsidRPr="00CF6D72">
        <w:rPr>
          <w:rFonts w:ascii="Times New Roman" w:eastAsia="Times New Roman" w:hAnsi="Times New Roman" w:cs="Times New Roman"/>
          <w:bCs/>
          <w:sz w:val="28"/>
          <w:szCs w:val="28"/>
        </w:rPr>
        <w:t>.Иинформационное обеспечение обучени</w:t>
      </w:r>
      <w:bookmarkEnd w:id="2"/>
      <w:r w:rsidR="00CF6D72" w:rsidRPr="00CF6D72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</w:p>
    <w:p w:rsidR="00CF6D72" w:rsidRPr="00CF6D72" w:rsidRDefault="00CF6D72" w:rsidP="00CF6D72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6D72">
        <w:rPr>
          <w:rFonts w:ascii="Times New Roman" w:eastAsia="Times New Roman" w:hAnsi="Times New Roman" w:cs="Times New Roman"/>
          <w:bCs/>
          <w:sz w:val="28"/>
          <w:szCs w:val="28"/>
        </w:rPr>
        <w:t>Перечень учебных изданий, Интернет-ресурсов, дополнительной литературы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Белов С.В. Безопасность жизнедеятельности: Уч</w:t>
      </w:r>
      <w:r w:rsidR="00BB78C7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ебник. - М.: «Высшая школа» 2019</w:t>
      </w: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- 356 с.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Кукин П.П. Безопасность жизнедеятельности производственная безопасность и охрана труда: </w:t>
      </w:r>
      <w:r w:rsidR="00BB78C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- М:. «Высшая школа»2018-</w:t>
      </w: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438с.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источники</w:t>
      </w:r>
    </w:p>
    <w:p w:rsidR="00CF6D72" w:rsidRPr="00167AE1" w:rsidRDefault="00CF6D72" w:rsidP="00167AE1">
      <w:pPr>
        <w:pStyle w:val="a7"/>
        <w:numPr>
          <w:ilvl w:val="1"/>
          <w:numId w:val="18"/>
        </w:numPr>
        <w:spacing w:line="360" w:lineRule="auto"/>
        <w:jc w:val="both"/>
        <w:rPr>
          <w:sz w:val="28"/>
          <w:szCs w:val="28"/>
        </w:rPr>
      </w:pPr>
      <w:r w:rsidRPr="00167AE1">
        <w:rPr>
          <w:sz w:val="28"/>
          <w:szCs w:val="28"/>
        </w:rPr>
        <w:t>Общевоинские уставы Вооруженных Сил Росс</w:t>
      </w:r>
      <w:r w:rsidR="00BB78C7">
        <w:rPr>
          <w:sz w:val="28"/>
          <w:szCs w:val="28"/>
        </w:rPr>
        <w:t xml:space="preserve">ийской Федерации М.: </w:t>
      </w:r>
      <w:proofErr w:type="spellStart"/>
      <w:r w:rsidR="00BB78C7">
        <w:rPr>
          <w:sz w:val="28"/>
          <w:szCs w:val="28"/>
        </w:rPr>
        <w:t>Эксмо</w:t>
      </w:r>
      <w:proofErr w:type="spellEnd"/>
      <w:r w:rsidR="00BB78C7">
        <w:rPr>
          <w:sz w:val="28"/>
          <w:szCs w:val="28"/>
        </w:rPr>
        <w:t>, 2017</w:t>
      </w:r>
      <w:r w:rsidRPr="00167AE1">
        <w:rPr>
          <w:sz w:val="28"/>
          <w:szCs w:val="28"/>
        </w:rPr>
        <w:t xml:space="preserve">. - 608с  </w:t>
      </w:r>
    </w:p>
    <w:p w:rsidR="00167AE1" w:rsidRPr="00167AE1" w:rsidRDefault="00167AE1" w:rsidP="00167AE1">
      <w:pPr>
        <w:numPr>
          <w:ilvl w:val="1"/>
          <w:numId w:val="18"/>
        </w:numPr>
        <w:spacing w:after="0" w:line="360" w:lineRule="auto"/>
        <w:jc w:val="both"/>
        <w:rPr>
          <w:sz w:val="28"/>
          <w:szCs w:val="28"/>
        </w:rPr>
      </w:pPr>
      <w:r w:rsidRPr="004939D3">
        <w:rPr>
          <w:rFonts w:ascii="Calibri" w:eastAsia="Calibri" w:hAnsi="Calibri" w:cs="Times New Roman"/>
          <w:sz w:val="28"/>
          <w:szCs w:val="28"/>
          <w:lang w:val="en-US"/>
        </w:rPr>
        <w:t>http</w:t>
      </w:r>
      <w:r w:rsidRPr="004939D3">
        <w:rPr>
          <w:rFonts w:ascii="Calibri" w:eastAsia="Calibri" w:hAnsi="Calibri" w:cs="Times New Roman"/>
          <w:sz w:val="28"/>
          <w:szCs w:val="28"/>
        </w:rPr>
        <w:t>://отрасли–</w:t>
      </w:r>
      <w:proofErr w:type="spellStart"/>
      <w:r w:rsidRPr="004939D3">
        <w:rPr>
          <w:rFonts w:ascii="Calibri" w:eastAsia="Calibri" w:hAnsi="Calibri" w:cs="Times New Roman"/>
          <w:sz w:val="28"/>
          <w:szCs w:val="28"/>
        </w:rPr>
        <w:t>права.рф</w:t>
      </w:r>
      <w:proofErr w:type="spellEnd"/>
      <w:r w:rsidRPr="004939D3">
        <w:rPr>
          <w:rFonts w:ascii="Calibri" w:eastAsia="Calibri" w:hAnsi="Calibri" w:cs="Times New Roman"/>
          <w:sz w:val="28"/>
          <w:szCs w:val="28"/>
        </w:rPr>
        <w:t>/</w:t>
      </w:r>
      <w:r w:rsidRPr="004939D3">
        <w:rPr>
          <w:rFonts w:ascii="Calibri" w:eastAsia="Calibri" w:hAnsi="Calibri" w:cs="Times New Roman"/>
          <w:sz w:val="28"/>
          <w:szCs w:val="28"/>
          <w:lang w:val="en-US"/>
        </w:rPr>
        <w:t>article</w:t>
      </w:r>
      <w:r w:rsidRPr="004939D3">
        <w:rPr>
          <w:rFonts w:ascii="Calibri" w:eastAsia="Calibri" w:hAnsi="Calibri" w:cs="Times New Roman"/>
          <w:sz w:val="28"/>
          <w:szCs w:val="28"/>
        </w:rPr>
        <w:t>/769</w:t>
      </w: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F6D7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После каждого наименования печатного издания обязательно указываются издательство и год издания (в соответствии с ГОСТом).при составлении учитывается наличие результатов экспертизы учебных изданий в соответствии с порядком, установленным </w:t>
      </w:r>
      <w:proofErr w:type="spellStart"/>
      <w:r w:rsidRPr="00CF6D7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Минобрнауки</w:t>
      </w:r>
      <w:proofErr w:type="spellEnd"/>
      <w:r w:rsidRPr="00CF6D7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России.</w:t>
      </w: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D72">
        <w:rPr>
          <w:rFonts w:ascii="Times New Roman" w:eastAsia="Times New Roman" w:hAnsi="Times New Roman" w:cs="Times New Roman"/>
          <w:sz w:val="28"/>
          <w:szCs w:val="28"/>
          <w:lang w:eastAsia="ru-RU"/>
        </w:rPr>
        <w:t>4.КОНТРОЛЬ И ОЦЕНКА РЕЗУЛЬТАТОВ ОСВОЕНИЯ ДИСЦИПЛИНЫ</w:t>
      </w:r>
    </w:p>
    <w:tbl>
      <w:tblPr>
        <w:tblpPr w:leftFromText="180" w:rightFromText="180" w:vertAnchor="text" w:horzAnchor="margin" w:tblpXSpec="center" w:tblpY="188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03"/>
        <w:gridCol w:w="4786"/>
      </w:tblGrid>
      <w:tr w:rsidR="00CF6D72" w:rsidRPr="00CF6D72" w:rsidTr="00022EE2">
        <w:tc>
          <w:tcPr>
            <w:tcW w:w="5103" w:type="dxa"/>
          </w:tcPr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72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lang w:eastAsia="ru-RU"/>
              </w:rPr>
              <w:t>Результаты обучения (освоенные умения, усвоенные знания</w:t>
            </w:r>
          </w:p>
        </w:tc>
        <w:tc>
          <w:tcPr>
            <w:tcW w:w="4786" w:type="dxa"/>
          </w:tcPr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-2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CF6D72" w:rsidRPr="00CF6D72" w:rsidTr="00022EE2">
        <w:tc>
          <w:tcPr>
            <w:tcW w:w="5103" w:type="dxa"/>
          </w:tcPr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Освоенные умения: 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-проверять соответствие оборудования требованиям безопасности перед началом его эксплуатации и во время эксплуатации;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пользоваться средствами индивидуальной защиты; - действовать в аварийно-спасательных формированиях; 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проводить экологическую оценку технологических процессов; 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применять первичные средства пожаротушения;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организовывать и проводить мероприятия по защите работающих и населения от негативных воздействий чрезвычайных ситуаций; 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оказывать первую помощь пострадавшим. </w:t>
            </w:r>
            <w:r w:rsidRPr="00CF6D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Усвоенные знания: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особенность различных форм человеческой деятельности; 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виды, источники и уровни негативных факторов производственной среды;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принципы обеспечения устойчивости объектов экономики, прогнозирование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серьёзной угрозе национальной безопасности России; - государственную систему предупреждения и действий в чрезвычайных ситуациях; - </w:t>
            </w: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задачи и основные мероприятия гражданской обороны ; - меры пожарной безопасности и правила безопасного поведения при пожарах; - организацию и порядок призыва граждан на военную службу и поступление на нее в добровольном прядке; 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основные виды вооружения, военной техники и специального снаряжения, состоящих на вооружении воинских подразделений, в которых имеются военно¬ учетные специальности, родственные специальностям СПО;</w:t>
            </w:r>
          </w:p>
          <w:p w:rsidR="00CF6D72" w:rsidRPr="00CF6D72" w:rsidRDefault="00CF6D72" w:rsidP="00CF6D72">
            <w:pPr>
              <w:keepNext/>
              <w:keepLines/>
              <w:tabs>
                <w:tab w:val="left" w:pos="4713"/>
              </w:tabs>
              <w:spacing w:after="0" w:line="317" w:lineRule="exact"/>
              <w:ind w:right="17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порядок и правила оказания первой помощи пострадавшим</w:t>
            </w:r>
          </w:p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198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198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198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198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198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198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198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F6D72" w:rsidRPr="00CF6D72" w:rsidRDefault="00CF6D72" w:rsidP="00CF6D72">
            <w:pPr>
              <w:keepNext/>
              <w:keepLines/>
              <w:spacing w:after="0" w:line="317" w:lineRule="exact"/>
              <w:ind w:right="1980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CF6D72" w:rsidRPr="00CF6D72" w:rsidRDefault="00CF6D72" w:rsidP="00CF6D72">
            <w:pPr>
              <w:spacing w:after="0" w:line="360" w:lineRule="auto"/>
              <w:ind w:left="180" w:hanging="180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4786" w:type="dxa"/>
          </w:tcPr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Формы контроля обучения: 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домашние задания проблемного характера;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практические задания по работе с информацией, документами, литературой;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подготовка и защита индивидуальных и групповых заданий проектного характера;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Формы оценки результативности обучения: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традиционная система отметок в баллах за каждую выполненную работу, на основе которых выставляется итоговая отметка 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Методы контроля направлены на проверку умения учащихся: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выполнять условия задания на творческом уровне с представлением собственной позиции;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делать осознанный выбор способов действий из ранее известных; 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осуществлять коррекцию (исправление) сделанных ошибок на новом уровне предлагаемых заданий;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работать в группе и представлять как свою, так и позицию группы; 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Методы оценки результатов обучения: 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мониторинг роста творческой </w:t>
            </w: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самостоятельности и навыков получения нового знания каждым обучающимся </w:t>
            </w:r>
          </w:p>
          <w:p w:rsidR="00CF6D72" w:rsidRPr="00CF6D72" w:rsidRDefault="00CF6D72" w:rsidP="00CF6D72">
            <w:pPr>
              <w:keepNext/>
              <w:keepLines/>
              <w:spacing w:after="0" w:line="360" w:lineRule="auto"/>
              <w:jc w:val="both"/>
              <w:rPr>
                <w:rFonts w:ascii="Calibri" w:eastAsia="Calibri" w:hAnsi="Calibri" w:cs="Times New Roman"/>
                <w:lang w:eastAsia="ru-RU"/>
              </w:rPr>
            </w:pPr>
            <w:r w:rsidRPr="00CF6D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формирование результата итоговой аттестации по дисциплине на основе суммы результатов текущего контроля</w:t>
            </w:r>
          </w:p>
        </w:tc>
      </w:tr>
    </w:tbl>
    <w:p w:rsidR="00CF6D72" w:rsidRPr="00CF6D72" w:rsidRDefault="00CF6D72" w:rsidP="00CF6D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D72" w:rsidRPr="00CF6D72" w:rsidRDefault="00CF6D72" w:rsidP="00CF6D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EE2" w:rsidRPr="006C271B" w:rsidRDefault="00022E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71B" w:rsidRDefault="006C271B" w:rsidP="006C27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71B" w:rsidRPr="00BB1CF0" w:rsidRDefault="006C271B" w:rsidP="006C27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ОБЩЕГО И ПРОФЕССИОНАЛЬНОГО ОБРАЗОВАНИЯ СВЕРДЛОВСКОЙ ОБЛАСТИ</w:t>
      </w:r>
    </w:p>
    <w:p w:rsidR="006C271B" w:rsidRPr="00BB1CF0" w:rsidRDefault="00BB78C7" w:rsidP="006C27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6C271B" w:rsidRPr="00B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 СО «</w:t>
      </w:r>
      <w:proofErr w:type="spellStart"/>
      <w:r w:rsidR="006C271B" w:rsidRPr="00BB1C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Красноуфимский</w:t>
      </w:r>
      <w:proofErr w:type="spellEnd"/>
      <w:r w:rsidR="006C271B" w:rsidRPr="00BB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аграрный колледж»</w:t>
      </w:r>
    </w:p>
    <w:p w:rsidR="006C271B" w:rsidRPr="00BB1CF0" w:rsidRDefault="006C271B" w:rsidP="006C27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6C271B" w:rsidRPr="00BB1CF0" w:rsidRDefault="006C271B" w:rsidP="006C2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BB1CF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КОНТРОЛЬНО-ИЗМЕРИТЕЛЬНЫЕ МАТЕРИАЛЫ</w:t>
      </w:r>
    </w:p>
    <w:p w:rsidR="006C271B" w:rsidRPr="00BB1CF0" w:rsidRDefault="006C271B" w:rsidP="006C27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BB1CF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ПО УЧЕБНОЙ ДИСЦИПЛИНЕ</w:t>
      </w:r>
    </w:p>
    <w:p w:rsidR="006C271B" w:rsidRPr="00BB1CF0" w:rsidRDefault="006C271B" w:rsidP="006C27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БЕЗОПАС</w:t>
      </w:r>
      <w:r w:rsidRPr="00CF6D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НОСТЬ ЖИЗ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CF6D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ЕДЕЯТЕЛЬНОСТИ</w:t>
      </w: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B1C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специальность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38.02.07 Банковское дело</w:t>
      </w:r>
    </w:p>
    <w:p w:rsidR="006C271B" w:rsidRPr="00BB1CF0" w:rsidRDefault="006C271B" w:rsidP="006C2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B1C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курс, группа</w:t>
      </w:r>
      <w:r w:rsidR="00D319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D3196E" w:rsidRPr="008246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="00D319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="00D3196E" w:rsidRPr="008246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-БД</w:t>
      </w:r>
    </w:p>
    <w:p w:rsidR="006C271B" w:rsidRPr="00BB1CF0" w:rsidRDefault="006C271B" w:rsidP="006C2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BB1CF0" w:rsidRDefault="006C271B" w:rsidP="006C27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71B" w:rsidRPr="00913AF2" w:rsidRDefault="006C271B" w:rsidP="006C271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71B" w:rsidRPr="00BB1CF0" w:rsidRDefault="006C271B" w:rsidP="006C271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1CF0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</w:rPr>
      </w:pPr>
    </w:p>
    <w:p w:rsidR="006C271B" w:rsidRPr="006C271B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B1CF0">
        <w:rPr>
          <w:rFonts w:ascii="Times New Roman" w:eastAsia="Calibri" w:hAnsi="Times New Roman" w:cs="Times New Roman"/>
          <w:sz w:val="28"/>
          <w:szCs w:val="28"/>
        </w:rPr>
        <w:tab/>
        <w:t>4.1 Контроль и оценка ре</w:t>
      </w:r>
      <w:r>
        <w:rPr>
          <w:rFonts w:ascii="Times New Roman" w:eastAsia="Calibri" w:hAnsi="Times New Roman" w:cs="Times New Roman"/>
          <w:sz w:val="28"/>
          <w:szCs w:val="28"/>
        </w:rPr>
        <w:t>зультатов освоения дисциплины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  </w:t>
      </w:r>
      <w:r w:rsidR="00BB78C7">
        <w:rPr>
          <w:rFonts w:ascii="Times New Roman" w:eastAsia="Calibri" w:hAnsi="Times New Roman" w:cs="Times New Roman"/>
          <w:sz w:val="28"/>
          <w:szCs w:val="28"/>
        </w:rPr>
        <w:t>30</w:t>
      </w:r>
    </w:p>
    <w:p w:rsidR="006C271B" w:rsidRPr="006C271B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B1CF0">
        <w:rPr>
          <w:rFonts w:ascii="Times New Roman" w:eastAsia="Calibri" w:hAnsi="Times New Roman" w:cs="Times New Roman"/>
          <w:sz w:val="28"/>
          <w:szCs w:val="28"/>
        </w:rPr>
        <w:tab/>
        <w:t>4.2 Формы промежуточной аттестации</w:t>
      </w:r>
      <w:r w:rsidRPr="00BB1CF0">
        <w:rPr>
          <w:rFonts w:ascii="Times New Roman" w:eastAsia="Calibri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BB78C7">
        <w:rPr>
          <w:rFonts w:ascii="Times New Roman" w:eastAsia="Calibri" w:hAnsi="Times New Roman" w:cs="Times New Roman"/>
          <w:sz w:val="28"/>
          <w:szCs w:val="28"/>
        </w:rPr>
        <w:t>32</w:t>
      </w:r>
    </w:p>
    <w:p w:rsidR="006C271B" w:rsidRPr="006C271B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B1CF0">
        <w:rPr>
          <w:rFonts w:ascii="Times New Roman" w:eastAsia="Calibri" w:hAnsi="Times New Roman" w:cs="Times New Roman"/>
          <w:sz w:val="28"/>
          <w:szCs w:val="28"/>
        </w:rPr>
        <w:tab/>
        <w:t xml:space="preserve">4.3  Критерии оценки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дифференцированного зачёта 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</w:t>
      </w:r>
      <w:r w:rsidR="00BB78C7">
        <w:rPr>
          <w:rFonts w:ascii="Times New Roman" w:eastAsia="Calibri" w:hAnsi="Times New Roman" w:cs="Times New Roman"/>
          <w:sz w:val="28"/>
          <w:szCs w:val="28"/>
        </w:rPr>
        <w:t>33</w:t>
      </w:r>
    </w:p>
    <w:p w:rsidR="006C271B" w:rsidRPr="006C271B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B1CF0">
        <w:rPr>
          <w:rFonts w:ascii="Times New Roman" w:eastAsia="Calibri" w:hAnsi="Times New Roman" w:cs="Times New Roman"/>
          <w:sz w:val="28"/>
          <w:szCs w:val="28"/>
        </w:rPr>
        <w:t xml:space="preserve">          4.4 Требов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ания к результатам освоения                                            </w:t>
      </w:r>
      <w:r w:rsidR="00BB78C7">
        <w:rPr>
          <w:rFonts w:ascii="Times New Roman" w:eastAsia="Calibri" w:hAnsi="Times New Roman" w:cs="Times New Roman"/>
          <w:sz w:val="28"/>
          <w:szCs w:val="28"/>
        </w:rPr>
        <w:t>33</w:t>
      </w:r>
    </w:p>
    <w:p w:rsidR="006C271B" w:rsidRPr="006C271B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4.5</w:t>
      </w:r>
      <w:r w:rsidRPr="00BB1CF0">
        <w:rPr>
          <w:rFonts w:ascii="Times New Roman" w:eastAsia="Calibri" w:hAnsi="Times New Roman" w:cs="Times New Roman"/>
          <w:sz w:val="28"/>
          <w:szCs w:val="28"/>
        </w:rPr>
        <w:t xml:space="preserve"> Вопросы для </w:t>
      </w:r>
      <w:r>
        <w:rPr>
          <w:rFonts w:ascii="Times New Roman" w:eastAsia="Calibri" w:hAnsi="Times New Roman" w:cs="Times New Roman"/>
          <w:sz w:val="28"/>
          <w:szCs w:val="28"/>
        </w:rPr>
        <w:t>дифференцированного зачёта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</w:t>
      </w:r>
      <w:r w:rsidR="00BB78C7">
        <w:rPr>
          <w:rFonts w:ascii="Times New Roman" w:eastAsia="Calibri" w:hAnsi="Times New Roman" w:cs="Times New Roman"/>
          <w:sz w:val="28"/>
          <w:szCs w:val="28"/>
        </w:rPr>
        <w:t>36</w:t>
      </w: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C271B" w:rsidRPr="00BB1CF0" w:rsidRDefault="006C271B" w:rsidP="006C271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>4.1. КОНТРОЛЬ И ОЦЕНКА РЕЗУЛЬТАТОВ ОСВОЕНИЯ ДИСЦИПЛИНЫ</w:t>
      </w:r>
    </w:p>
    <w:p w:rsidR="006C271B" w:rsidRPr="00BB1CF0" w:rsidRDefault="006C271B" w:rsidP="006C271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Предметом оценки освоения учебной дисциплины (УД) являются умения и знания. </w:t>
      </w:r>
    </w:p>
    <w:p w:rsidR="006C271B" w:rsidRPr="00BB1CF0" w:rsidRDefault="006C271B" w:rsidP="006C271B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и оценка этих дидактических единиц осуществляются с использованием следующих форм и методов:</w:t>
      </w:r>
    </w:p>
    <w:p w:rsidR="006C271B" w:rsidRPr="00BB1CF0" w:rsidRDefault="006C271B" w:rsidP="006C271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1 – Формы и методы контроля и оценки дидактических единиц</w:t>
      </w:r>
    </w:p>
    <w:p w:rsidR="006C271B" w:rsidRPr="00BB1CF0" w:rsidRDefault="006C271B" w:rsidP="006C27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9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0"/>
        <w:gridCol w:w="2144"/>
        <w:gridCol w:w="4070"/>
      </w:tblGrid>
      <w:tr w:rsidR="006C271B" w:rsidRPr="00BB1CF0" w:rsidTr="00913AF2">
        <w:trPr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6C271B" w:rsidRPr="00BB1CF0" w:rsidTr="00913AF2">
        <w:trPr>
          <w:trHeight w:val="2185"/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BB1C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использовать средства индивидуальной и коллективной защиты от оружия массового поражения; 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применять первичные средства пожаротушения;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владеть способами бесконфликтного общения и </w:t>
            </w: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само регуляции в повседневной деятельности и экстремальных условиях военной службы;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оказывать первую помощь пострадавшим;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Выполнение практических занятий:</w:t>
            </w:r>
          </w:p>
          <w:p w:rsidR="006C271B" w:rsidRPr="00BB1CF0" w:rsidRDefault="006C271B" w:rsidP="00913AF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71B" w:rsidRDefault="006C271B" w:rsidP="00913A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Выполнение практических занятий:</w:t>
            </w:r>
          </w:p>
          <w:p w:rsidR="006C271B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запыленности и загазованности воздуха производственных помещений (ПЗ №1)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освещения производственных помещений и рабочих мест (ПЗ №2)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промышленного шума (ПЗ №3)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микроклимата п</w:t>
            </w:r>
            <w:r w:rsidR="003C287D">
              <w:rPr>
                <w:rFonts w:ascii="Times New Roman" w:eastAsia="Calibri" w:hAnsi="Times New Roman" w:cs="Times New Roman"/>
                <w:sz w:val="24"/>
                <w:szCs w:val="24"/>
              </w:rPr>
              <w:t>роизводственных помещений (ПЗ №</w:t>
            </w:r>
            <w:r w:rsidR="003C287D" w:rsidRPr="003C287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Анализ несчастны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х случаев на производстве (ПЗ №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инструкции по охране тру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да и технике безопасности (ПЗ №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категорий помещений и зданий по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взрывопожарной опасности (ПЗ №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866C64" w:rsidRDefault="006C271B" w:rsidP="00866C64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Изучение классификац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ии чрезвычайных ситуаций (ПЗ №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средс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тв индивидуальной защиты (ПЗ №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видов стихийных бедствий 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их классификация, защита (ПЗ №1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оружия массового поражения (ПЗ №1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 по защите населения от Ч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С техногенного характера (ПЗ №1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 по защите населения от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ЧС природного характера (ПЗ №1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проведения меропри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ятий гражданской обороны (ПЗ №1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доврачебно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й помощи пострадавшему (ПЗ №1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знаков раз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личия военнослужащих (ПЗ №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.Изучение устройства и 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ТТД автомата Калашникова (ПЗ №</w:t>
            </w:r>
            <w:r w:rsidR="00866C64" w:rsidRPr="00866C6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271B" w:rsidRPr="007D69F0" w:rsidRDefault="006C271B" w:rsidP="00913AF2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Разборка, сб</w:t>
            </w:r>
            <w:r w:rsidR="00866C64">
              <w:rPr>
                <w:rFonts w:ascii="Times New Roman" w:eastAsia="Calibri" w:hAnsi="Times New Roman" w:cs="Times New Roman"/>
                <w:sz w:val="24"/>
                <w:szCs w:val="24"/>
              </w:rPr>
              <w:t>орка автомата Калашникова (ПЗ№</w:t>
            </w:r>
            <w:r w:rsidR="00866C64" w:rsidRPr="008F205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7D69F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C271B" w:rsidRPr="007D69F0" w:rsidRDefault="006C271B" w:rsidP="00913A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271B" w:rsidRPr="00BB1CF0" w:rsidTr="00913AF2">
        <w:trPr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знать</w:t>
            </w:r>
            <w:r w:rsidRPr="00BB1C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</w:t>
            </w: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противодействия терроризму как серьезной угрозе национальной безопасности России;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основы военной службы и обороны государства;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задачи и основные мероприятия гражданской обороны; способы защиты населения от оружия массового поражения;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меры пожарной безопасности и правила безопасного поведения при пожарах;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  <w:p w:rsidR="006C271B" w:rsidRPr="00BB1CF0" w:rsidRDefault="006C271B" w:rsidP="00913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  <w:lang w:eastAsia="ru-RU"/>
              </w:rPr>
              <w:t>порядок и правила оказания первой помощи пострадавшим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271B" w:rsidRPr="00BB1CF0" w:rsidRDefault="006C271B" w:rsidP="00913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6C271B" w:rsidRPr="00BB1CF0" w:rsidRDefault="006C271B" w:rsidP="006C271B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>Оценка освоения УД предусматривает использование пятибалльной системы оценки.</w:t>
      </w:r>
    </w:p>
    <w:p w:rsidR="006C271B" w:rsidRPr="00BB1CF0" w:rsidRDefault="006C271B" w:rsidP="006C27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C271B" w:rsidRPr="00BB1CF0" w:rsidRDefault="006C271B" w:rsidP="006C271B">
      <w:pPr>
        <w:keepNext/>
        <w:spacing w:after="0" w:line="240" w:lineRule="auto"/>
        <w:ind w:firstLine="709"/>
        <w:outlineLvl w:val="1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bookmarkStart w:id="3" w:name="_Toc306743749"/>
      <w:r w:rsidRPr="00BB1CF0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4.2 ФОРМЫ ПРОМЕЖУТОЧНОЙ АТТЕСТАЦИИ</w:t>
      </w:r>
      <w:bookmarkEnd w:id="3"/>
    </w:p>
    <w:p w:rsidR="006C271B" w:rsidRPr="00BB1CF0" w:rsidRDefault="006C271B" w:rsidP="006C27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2 - Запланированные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4183"/>
        <w:gridCol w:w="4183"/>
      </w:tblGrid>
      <w:tr w:rsidR="006C271B" w:rsidRPr="00BB1CF0" w:rsidTr="00913AF2">
        <w:trPr>
          <w:trHeight w:val="383"/>
          <w:jc w:val="center"/>
        </w:trPr>
        <w:tc>
          <w:tcPr>
            <w:tcW w:w="630" w:type="pct"/>
            <w:vAlign w:val="center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B1CF0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lastRenderedPageBreak/>
              <w:t>№ семестра</w:t>
            </w:r>
          </w:p>
        </w:tc>
        <w:tc>
          <w:tcPr>
            <w:tcW w:w="2185" w:type="pct"/>
            <w:vAlign w:val="center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B1CF0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B1CF0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</w:tr>
      <w:tr w:rsidR="006C271B" w:rsidRPr="00BB1CF0" w:rsidTr="00913AF2">
        <w:trPr>
          <w:jc w:val="center"/>
        </w:trPr>
        <w:tc>
          <w:tcPr>
            <w:tcW w:w="630" w:type="pct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BB1CF0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85" w:type="pct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Дифференцированный  </w:t>
            </w:r>
            <w:r w:rsidRPr="00BB1CF0">
              <w:rPr>
                <w:rFonts w:ascii="Times New Roman" w:eastAsia="Arial Unicode MS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2185" w:type="pct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B1CF0">
              <w:rPr>
                <w:rFonts w:ascii="Times New Roman" w:eastAsia="Arial Unicode MS" w:hAnsi="Times New Roman" w:cs="Times New Roman"/>
                <w:sz w:val="24"/>
                <w:szCs w:val="24"/>
              </w:rPr>
              <w:t>Письменный зачет по билетам</w:t>
            </w:r>
          </w:p>
        </w:tc>
      </w:tr>
    </w:tbl>
    <w:p w:rsidR="006C271B" w:rsidRPr="00BB1CF0" w:rsidRDefault="006C271B" w:rsidP="006C271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4.3 КРИТЕРИИ ОЦЕНКИ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ДИФФЕРЕНЦИРОВАННОГО </w:t>
      </w: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>ЗАЧЁТА</w:t>
      </w:r>
    </w:p>
    <w:p w:rsidR="006C271B" w:rsidRPr="00BB1CF0" w:rsidRDefault="006C271B" w:rsidP="006C271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1CF0"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4 – Критерии оценки дифференцированного зачёта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7097"/>
      </w:tblGrid>
      <w:tr w:rsidR="006C271B" w:rsidRPr="00BB1CF0" w:rsidTr="00913AF2">
        <w:tc>
          <w:tcPr>
            <w:tcW w:w="1668" w:type="dxa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186" w:type="dxa"/>
          </w:tcPr>
          <w:p w:rsidR="006C271B" w:rsidRPr="00BB1CF0" w:rsidRDefault="006C271B" w:rsidP="00913A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Показатели оценки</w:t>
            </w:r>
          </w:p>
        </w:tc>
      </w:tr>
      <w:tr w:rsidR="006C271B" w:rsidRPr="00BB1CF0" w:rsidTr="00913AF2">
        <w:tc>
          <w:tcPr>
            <w:tcW w:w="1668" w:type="dxa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8186" w:type="dxa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Обучающийся умеет увязывать теорию с практикой (решает задачи и формулирует выводы, умеет пояснить полученные результаты), владеет понятийным аппаратом, полно и глубоко овладел материалом по заданной теме, обосновывает свои суждения и даёт правильные ответы на вопросы преподавателя</w:t>
            </w:r>
          </w:p>
        </w:tc>
      </w:tr>
      <w:tr w:rsidR="006C271B" w:rsidRPr="00BB1CF0" w:rsidTr="00913AF2">
        <w:tc>
          <w:tcPr>
            <w:tcW w:w="1668" w:type="dxa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8186" w:type="dxa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Обучающийся умеет увязывать теорию с практикой (решает задачи и формулирует выводы, умеет пояснить полученные результаты), владеет понятийным аппаратом, полно и глубоко овладел материалом по заданной теме, но содержание ответов имеют некоторые неточности и требуют уточнения и комментария со стороны преподавателя</w:t>
            </w:r>
          </w:p>
        </w:tc>
      </w:tr>
      <w:tr w:rsidR="006C271B" w:rsidRPr="00BB1CF0" w:rsidTr="00913AF2">
        <w:tc>
          <w:tcPr>
            <w:tcW w:w="1668" w:type="dxa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8186" w:type="dxa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Обучающийся знает и понимает материал по заданной теме, но изложение неполное, непоследовательное, допускаются неточности в определении понятий, студент не может обосновать свои ответы на уточняющие вопросы преподавателя</w:t>
            </w:r>
          </w:p>
        </w:tc>
      </w:tr>
      <w:tr w:rsidR="006C271B" w:rsidRPr="00BB1CF0" w:rsidTr="00913AF2">
        <w:tc>
          <w:tcPr>
            <w:tcW w:w="1668" w:type="dxa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8186" w:type="dxa"/>
          </w:tcPr>
          <w:p w:rsidR="006C271B" w:rsidRPr="00BB1CF0" w:rsidRDefault="006C271B" w:rsidP="00913AF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CF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Обучающийся допускает ошибки в определении понятий, искажающие их смысл, беспорядочно и неуверенно излагает материал. Делает ошибки в ответах на уточняющие вопросы преподавателя</w:t>
            </w:r>
          </w:p>
        </w:tc>
      </w:tr>
    </w:tbl>
    <w:p w:rsidR="006C271B" w:rsidRPr="00BB1CF0" w:rsidRDefault="006C271B" w:rsidP="006C271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271B" w:rsidRPr="00BB1CF0" w:rsidRDefault="006C271B" w:rsidP="006C27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71B" w:rsidRDefault="006C271B" w:rsidP="006C271B">
      <w:pPr>
        <w:widowControl w:val="0"/>
        <w:tabs>
          <w:tab w:val="left" w:pos="993"/>
          <w:tab w:val="left" w:pos="1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 ТРЕБОВАНИЯ К РЕЗУЛЬТАТАМ ОСВОЕНИЯ ОСНОВНОЙ ПРОФЕССИОНАЛЬНОЙ ОБРАЗОВАТЕЛЬНОЙ ПРОГРАММЫ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ОК1 Понимать сущность и социальную значимость своей будущей профессии, проявлять к ней устойчивый интерес.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ОК2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ОК3 Решать проблемы, оценивать риски и принимать решения в не стандартных ситуациях.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ОК4 Осуществлять поиск, анализ и оценку информации, необходимые для постановки и решения профессиональных задач, профессионального и личностного развития.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ОК5 Использовать информационно-коммуникационные технологии для совершенствования профессиональной деятельности.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 xml:space="preserve">ОК6 Работать в коллективе и команде, обеспечивать её сплочение, эффективно общаться с коллегами, руководством, потребителями. 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ОК7 Ставить цели, мотивировать деятельность подчинённых, организовывать и контролировать их работу с принятием на себя ответственности за результат выполнения заданий.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ОК8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ОК9 Быть готовым к смене технологий в профессиональной деятельности.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ОК10 Развивать культуру межличностного общения взаимодействие между людьми, устанавливать психологические контакты с учётом межкультурных и этнических развитий.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ОК11 Нести ответственность за организацию мероприятий и  использовании средств, предотвращающих воздействие вредных факторов, в процессе труда, за технику безопасности.</w:t>
      </w:r>
    </w:p>
    <w:p w:rsidR="00C15C75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ОК12 Исполнять воинскую обязанность, в том числе с применением полученных профессиональных знаний (для юношей).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1.1 Осуществлять расчётно-кассовое обслуживание клиентов.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1.2 Осуществлять безналичные платежи с использованием различных форм расчётов в национальной и иностранной валюты.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1.3 Осуществлять расчётное обслуживание счетов бюджетов различных уровней.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1.4 Осуществлять межбанковские расчёты.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1.5 Осуществлять международные расчёты по экспортно-импортным операциям.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1.6 Обслуживать расчётные операции с использованием различных видов платёжных карт.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2.1 Оценивать кредитоспособность клиентов.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2.2Осуществлять и оформлять выдачу кредитов.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2.3 Осуществлять сопровождение выданных кредитов.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2.4 Проводить операции на рынке межбанковских кредитов.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2.5 Формировать и регулировать резервы на возможные потери по кредитам.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3.1 Осуществлять пассивные операции  с акциями, облигациями, сберегательными и депозитными сертификатами.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3.2 Осуществлять активные операции с акциями и долговыми обязательствами.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ПК 3.3 Осуществлять операции векселями.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3.4 Осуществлять посреднические операции с ценными бумагами.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4.1 Совершать и оформлять эмиссионно-кассовые операции.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4.2 Производить и оформлять межбанковские расчеты через расчетную сеть Банка России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4.3 Выполнять и оформлять операции по рефинансированию кредитных организаций.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ПК 4.4 Выполнять и оформлять депозитные операции с кредитными организациями.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color w:val="000000"/>
          <w:sz w:val="24"/>
          <w:szCs w:val="24"/>
        </w:rPr>
        <w:t>ПК 4.5 Осуществлять контроль за выполнением кредитными организациями резервных требований Банка России.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color w:val="000000"/>
          <w:sz w:val="24"/>
          <w:szCs w:val="24"/>
        </w:rPr>
        <w:t>ПК 5.1 Вести учет имущества кредитных организаций.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color w:val="000000"/>
          <w:sz w:val="24"/>
          <w:szCs w:val="24"/>
        </w:rPr>
        <w:t>ПК 5.2 Осуществлять операции по учету доходов, расходов и результатов деятельности.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color w:val="000000"/>
          <w:sz w:val="24"/>
          <w:szCs w:val="24"/>
        </w:rPr>
        <w:t>ПК 5.3 Осуществлять операции по уплате налогов, плательщиками которых являются кредитные организации.</w:t>
      </w:r>
    </w:p>
    <w:p w:rsidR="006C271B" w:rsidRPr="00506B20" w:rsidRDefault="006C271B" w:rsidP="006C271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color w:val="000000"/>
          <w:sz w:val="24"/>
          <w:szCs w:val="24"/>
        </w:rPr>
        <w:t>ПК 5.4 Осуществлять операции по удержанию и уплате налога на доходы физических лиц.</w:t>
      </w:r>
    </w:p>
    <w:p w:rsidR="006C271B" w:rsidRDefault="006C271B" w:rsidP="006C271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6B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ПК 5.5 Составлять бухгалтерскую отчетность. </w:t>
      </w:r>
    </w:p>
    <w:p w:rsidR="00BB78C7" w:rsidRDefault="00BB78C7" w:rsidP="00BB78C7">
      <w:pPr>
        <w:tabs>
          <w:tab w:val="left" w:pos="346"/>
          <w:tab w:val="left" w:pos="381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409"/>
      </w:tblGrid>
      <w:tr w:rsidR="00BB78C7" w:rsidRPr="00D273E3" w:rsidTr="00F66A5E">
        <w:tc>
          <w:tcPr>
            <w:tcW w:w="7338" w:type="dxa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результаты </w:t>
            </w:r>
          </w:p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реализации программы воспитания </w:t>
            </w:r>
          </w:p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i/>
                <w:sz w:val="24"/>
                <w:szCs w:val="24"/>
              </w:rPr>
              <w:t>(дескрипторы)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BB78C7" w:rsidRPr="00D273E3" w:rsidTr="00F66A5E">
        <w:tc>
          <w:tcPr>
            <w:tcW w:w="7338" w:type="dxa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before="120"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</w:t>
            </w:r>
          </w:p>
        </w:tc>
      </w:tr>
      <w:tr w:rsidR="00BB78C7" w:rsidRPr="00D273E3" w:rsidTr="00F66A5E">
        <w:tc>
          <w:tcPr>
            <w:tcW w:w="7338" w:type="dxa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4</w:t>
            </w:r>
          </w:p>
        </w:tc>
      </w:tr>
      <w:tr w:rsidR="00BB78C7" w:rsidRPr="00D273E3" w:rsidTr="00F66A5E">
        <w:tc>
          <w:tcPr>
            <w:tcW w:w="7338" w:type="dxa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5</w:t>
            </w:r>
          </w:p>
        </w:tc>
      </w:tr>
      <w:tr w:rsidR="00BB78C7" w:rsidRPr="00D273E3" w:rsidTr="00F66A5E">
        <w:trPr>
          <w:trHeight w:val="268"/>
        </w:trPr>
        <w:tc>
          <w:tcPr>
            <w:tcW w:w="7338" w:type="dxa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7</w:t>
            </w:r>
          </w:p>
        </w:tc>
      </w:tr>
      <w:tr w:rsidR="00BB78C7" w:rsidRPr="00D273E3" w:rsidTr="00F66A5E">
        <w:tc>
          <w:tcPr>
            <w:tcW w:w="7338" w:type="dxa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D273E3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D273E3">
              <w:rPr>
                <w:rFonts w:ascii="Times New Roman" w:hAnsi="Times New Roman"/>
                <w:sz w:val="24"/>
                <w:szCs w:val="24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9</w:t>
            </w:r>
          </w:p>
        </w:tc>
      </w:tr>
      <w:tr w:rsidR="00BB78C7" w:rsidRPr="00D273E3" w:rsidTr="00F66A5E">
        <w:tc>
          <w:tcPr>
            <w:tcW w:w="7338" w:type="dxa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lastRenderedPageBreak/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10</w:t>
            </w:r>
          </w:p>
        </w:tc>
      </w:tr>
      <w:tr w:rsidR="00BB78C7" w:rsidRPr="00D273E3" w:rsidTr="00F66A5E">
        <w:tc>
          <w:tcPr>
            <w:tcW w:w="9747" w:type="dxa"/>
            <w:gridSpan w:val="2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Личностные результаты</w:t>
            </w:r>
          </w:p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D273E3">
              <w:rPr>
                <w:rFonts w:ascii="Times New Roman" w:hAnsi="Times New Roman"/>
                <w:b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BB78C7" w:rsidRPr="00D273E3" w:rsidTr="00F66A5E">
        <w:tc>
          <w:tcPr>
            <w:tcW w:w="7338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13</w:t>
            </w:r>
          </w:p>
        </w:tc>
      </w:tr>
      <w:tr w:rsidR="00BB78C7" w:rsidRPr="00D273E3" w:rsidTr="00F66A5E">
        <w:tc>
          <w:tcPr>
            <w:tcW w:w="7338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409" w:type="dxa"/>
            <w:vAlign w:val="center"/>
          </w:tcPr>
          <w:p w:rsidR="00BB78C7" w:rsidRPr="00D273E3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14</w:t>
            </w:r>
          </w:p>
        </w:tc>
      </w:tr>
      <w:tr w:rsidR="00BB78C7" w:rsidRPr="006C28F1" w:rsidTr="00F66A5E">
        <w:tc>
          <w:tcPr>
            <w:tcW w:w="9747" w:type="dxa"/>
            <w:gridSpan w:val="2"/>
            <w:vAlign w:val="center"/>
          </w:tcPr>
          <w:p w:rsidR="00BB78C7" w:rsidRPr="006C28F1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8F1">
              <w:rPr>
                <w:rFonts w:ascii="Times New Roman" w:hAnsi="Times New Roman"/>
                <w:b/>
                <w:sz w:val="24"/>
                <w:szCs w:val="24"/>
              </w:rPr>
              <w:t>Личностные результаты</w:t>
            </w:r>
          </w:p>
          <w:p w:rsidR="00BB78C7" w:rsidRPr="006C28F1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8F1"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реализации программы воспитания, </w:t>
            </w:r>
            <w:r w:rsidRPr="006C28F1">
              <w:rPr>
                <w:rFonts w:ascii="Times New Roman" w:hAnsi="Times New Roman"/>
                <w:b/>
                <w:sz w:val="24"/>
                <w:szCs w:val="24"/>
              </w:rPr>
              <w:br/>
              <w:t>определенные субъектами образовательного процесса</w:t>
            </w:r>
            <w:r w:rsidRPr="006C28F1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footnoteReference w:id="3"/>
            </w:r>
            <w:r w:rsidRPr="006C28F1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</w:tr>
      <w:tr w:rsidR="00BB78C7" w:rsidRPr="006C28F1" w:rsidTr="00F66A5E">
        <w:tc>
          <w:tcPr>
            <w:tcW w:w="7338" w:type="dxa"/>
          </w:tcPr>
          <w:p w:rsidR="00BB78C7" w:rsidRPr="006C28F1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6C28F1">
              <w:rPr>
                <w:rFonts w:ascii="Times New Roman" w:hAnsi="Times New Roman"/>
                <w:sz w:val="24"/>
                <w:szCs w:val="24"/>
              </w:rPr>
              <w:t>Сохранение традиций и поддержание престижа своей образовательной организации</w:t>
            </w:r>
          </w:p>
        </w:tc>
        <w:tc>
          <w:tcPr>
            <w:tcW w:w="2409" w:type="dxa"/>
            <w:vAlign w:val="center"/>
          </w:tcPr>
          <w:p w:rsidR="00BB78C7" w:rsidRPr="006C28F1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8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</w:t>
            </w:r>
            <w:r w:rsidRPr="006C28F1">
              <w:rPr>
                <w:rFonts w:ascii="Times New Roman" w:hAnsi="Times New Roman"/>
                <w:b/>
                <w:sz w:val="24"/>
                <w:szCs w:val="24"/>
              </w:rPr>
              <w:t xml:space="preserve"> 15</w:t>
            </w:r>
          </w:p>
        </w:tc>
      </w:tr>
      <w:tr w:rsidR="00BB78C7" w:rsidRPr="006C28F1" w:rsidTr="00F66A5E">
        <w:tc>
          <w:tcPr>
            <w:tcW w:w="7338" w:type="dxa"/>
          </w:tcPr>
          <w:p w:rsidR="00BB78C7" w:rsidRPr="006C28F1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6C28F1">
              <w:rPr>
                <w:rFonts w:ascii="Times New Roman" w:hAnsi="Times New Roman"/>
                <w:sz w:val="24"/>
                <w:szCs w:val="24"/>
              </w:rPr>
              <w:t>Соблюдать дисциплину труда</w:t>
            </w:r>
          </w:p>
        </w:tc>
        <w:tc>
          <w:tcPr>
            <w:tcW w:w="2409" w:type="dxa"/>
            <w:vAlign w:val="center"/>
          </w:tcPr>
          <w:p w:rsidR="00BB78C7" w:rsidRPr="006C28F1" w:rsidRDefault="00BB78C7" w:rsidP="00F66A5E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8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</w:t>
            </w:r>
            <w:r w:rsidRPr="006C28F1">
              <w:rPr>
                <w:rFonts w:ascii="Times New Roman" w:hAnsi="Times New Roman"/>
                <w:b/>
                <w:sz w:val="24"/>
                <w:szCs w:val="24"/>
              </w:rPr>
              <w:t xml:space="preserve"> 16</w:t>
            </w:r>
          </w:p>
        </w:tc>
      </w:tr>
    </w:tbl>
    <w:p w:rsidR="00BB78C7" w:rsidRDefault="00BB78C7" w:rsidP="00BB78C7">
      <w:pPr>
        <w:tabs>
          <w:tab w:val="left" w:pos="346"/>
          <w:tab w:val="left" w:pos="381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B78C7" w:rsidRDefault="00BB78C7" w:rsidP="00BB78C7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196E" w:rsidRDefault="006C271B" w:rsidP="00D3196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B1CF0">
        <w:rPr>
          <w:rFonts w:ascii="Times New Roman" w:eastAsia="Calibri" w:hAnsi="Times New Roman" w:cs="Times New Roman"/>
          <w:b/>
          <w:sz w:val="28"/>
          <w:szCs w:val="28"/>
        </w:rPr>
        <w:t>4.5</w:t>
      </w:r>
      <w:r w:rsidR="00D3196E" w:rsidRPr="00BB1CF0">
        <w:rPr>
          <w:rFonts w:ascii="Times New Roman" w:eastAsia="Calibri" w:hAnsi="Times New Roman" w:cs="Times New Roman"/>
          <w:b/>
          <w:sz w:val="28"/>
          <w:szCs w:val="28"/>
        </w:rPr>
        <w:t xml:space="preserve"> Вопросы для </w:t>
      </w:r>
      <w:r w:rsidR="00D3196E">
        <w:rPr>
          <w:rFonts w:ascii="Times New Roman" w:eastAsia="Calibri" w:hAnsi="Times New Roman" w:cs="Times New Roman"/>
          <w:b/>
          <w:sz w:val="28"/>
          <w:szCs w:val="28"/>
        </w:rPr>
        <w:t xml:space="preserve">дифференцированного </w:t>
      </w:r>
      <w:r w:rsidR="00D3196E" w:rsidRPr="00BB1CF0">
        <w:rPr>
          <w:rFonts w:ascii="Times New Roman" w:eastAsia="Calibri" w:hAnsi="Times New Roman" w:cs="Times New Roman"/>
          <w:b/>
          <w:sz w:val="28"/>
          <w:szCs w:val="28"/>
        </w:rPr>
        <w:t>зачёта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3E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Описать виды и формы деятельности человека.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2.Описать классификацию условий трудовой деятельности.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3.Дать понятие тяжесть и напряженность труда и способы их оценки.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4.Описать источники негативных факторов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5.Описать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психо-физеологические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 производственной среды, их источники.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Дать понятие о нервной системе. Значение, виды, связь с естественными системами защиты организма человека.</w:t>
      </w:r>
    </w:p>
    <w:p w:rsidR="00D3196E" w:rsidRPr="005B5157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Описать </w:t>
      </w:r>
      <w:r w:rsidRPr="005B5157">
        <w:rPr>
          <w:rFonts w:ascii="Times New Roman" w:hAnsi="Times New Roman" w:cs="Times New Roman"/>
          <w:sz w:val="28"/>
          <w:szCs w:val="28"/>
        </w:rPr>
        <w:t>методы защиты от вибрации.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C813E8">
        <w:rPr>
          <w:rFonts w:ascii="Times New Roman" w:hAnsi="Times New Roman" w:cs="Times New Roman"/>
          <w:sz w:val="28"/>
          <w:szCs w:val="28"/>
        </w:rPr>
        <w:t xml:space="preserve">Описать </w:t>
      </w:r>
      <w:r>
        <w:rPr>
          <w:rFonts w:ascii="Times New Roman" w:hAnsi="Times New Roman" w:cs="Times New Roman"/>
          <w:sz w:val="28"/>
          <w:szCs w:val="28"/>
        </w:rPr>
        <w:t>методы защиты от шума.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9.Дать понятие о ЧС, классификация, ее сущность.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Промышленные взрывы: понятие, виды взрывов, их характеристика.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Пожары на промышленных объектах: понятие, причины возникновения пожара, опасные факторы при пожаре.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Аварии с выбросом вредных веществ: понятие, основные причины их утечки и хранение.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Пожарная защита производственных объектов: виды мер пожарной защиты, устройство автоматической пожарной сигнализации,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их характеристика.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14.Дать понятие о ядерном оружии, поражающие факторы и их характеристика.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Дать понятие о химическом оружии, поражающие факторы, их характеристика, воздействие на организм ОВ.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16.Дать понятие о бактериологическом оружии, ее специфические свойства  и поражающая сила.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17.Описать физические факторы производственной среды, указать их источники.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Понятие о ГО и ее задачи.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Создание гражданской организации ГО и ее основные задачи.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Дать понятие об убежищах, основные требования к ним, устройство.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21.СИЗ: понятие, их виды и характеристика.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Понятие о первой помощи пострадавшим, основные меры и условия для оказания первой помощи на производстве.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Описать биологический фактор производственной среды и их источники.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Описать химический фактор производственной среды и их источники.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Описать основы реанимации.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Описать основные нормативные правовые акты по охране труда.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Описать виды инструктажей.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Описать виды несчастных случаев на производстве.</w:t>
      </w:r>
    </w:p>
    <w:p w:rsid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29.Описать порядок расследования несчастных случаев на производстве.</w:t>
      </w:r>
    </w:p>
    <w:p w:rsidR="00D3196E" w:rsidRPr="00C813E8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Виды ответственности за нарушения правил и норм безопасности на производстве.</w:t>
      </w:r>
    </w:p>
    <w:p w:rsidR="00D3196E" w:rsidRPr="00D3196E" w:rsidRDefault="00D3196E" w:rsidP="00D319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71B" w:rsidRPr="00BB1CF0" w:rsidRDefault="006C271B" w:rsidP="006C27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6C271B" w:rsidRPr="00BB1CF0" w:rsidSect="00022EE2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147" w:rsidRDefault="00062147">
      <w:pPr>
        <w:spacing w:after="0" w:line="240" w:lineRule="auto"/>
      </w:pPr>
      <w:r>
        <w:separator/>
      </w:r>
    </w:p>
  </w:endnote>
  <w:endnote w:type="continuationSeparator" w:id="0">
    <w:p w:rsidR="00062147" w:rsidRDefault="0006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52B" w:rsidRDefault="003D052B" w:rsidP="00022EE2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D052B" w:rsidRDefault="003D052B" w:rsidP="00022EE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52B" w:rsidRDefault="003D052B" w:rsidP="00022EE2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F3475">
      <w:rPr>
        <w:rStyle w:val="ac"/>
        <w:noProof/>
      </w:rPr>
      <w:t>2</w:t>
    </w:r>
    <w:r>
      <w:rPr>
        <w:rStyle w:val="ac"/>
      </w:rPr>
      <w:fldChar w:fldCharType="end"/>
    </w:r>
  </w:p>
  <w:p w:rsidR="003D052B" w:rsidRDefault="003D052B" w:rsidP="00022EE2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52B" w:rsidRDefault="003D052B" w:rsidP="00022EE2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F3475">
      <w:rPr>
        <w:rStyle w:val="ac"/>
        <w:noProof/>
      </w:rPr>
      <w:t>40</w:t>
    </w:r>
    <w:r>
      <w:rPr>
        <w:rStyle w:val="ac"/>
      </w:rPr>
      <w:fldChar w:fldCharType="end"/>
    </w:r>
  </w:p>
  <w:p w:rsidR="003D052B" w:rsidRPr="0073563C" w:rsidRDefault="003D052B" w:rsidP="00022EE2">
    <w:pPr>
      <w:pStyle w:val="a5"/>
      <w:ind w:right="360"/>
      <w:rPr>
        <w:sz w:val="16"/>
        <w:szCs w:val="16"/>
      </w:rPr>
    </w:pPr>
  </w:p>
  <w:p w:rsidR="003D052B" w:rsidRDefault="003D05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147" w:rsidRDefault="00062147">
      <w:pPr>
        <w:spacing w:after="0" w:line="240" w:lineRule="auto"/>
      </w:pPr>
      <w:r>
        <w:separator/>
      </w:r>
    </w:p>
  </w:footnote>
  <w:footnote w:type="continuationSeparator" w:id="0">
    <w:p w:rsidR="00062147" w:rsidRDefault="00062147">
      <w:pPr>
        <w:spacing w:after="0" w:line="240" w:lineRule="auto"/>
      </w:pPr>
      <w:r>
        <w:continuationSeparator/>
      </w:r>
    </w:p>
  </w:footnote>
  <w:footnote w:id="1">
    <w:p w:rsidR="003D052B" w:rsidRPr="00F17472" w:rsidRDefault="003D052B" w:rsidP="00741F26">
      <w:pPr>
        <w:pStyle w:val="af"/>
        <w:rPr>
          <w:lang w:val="ru-RU"/>
        </w:rPr>
      </w:pPr>
      <w:r w:rsidRPr="00414C20">
        <w:rPr>
          <w:rStyle w:val="af1"/>
        </w:rPr>
        <w:footnoteRef/>
      </w:r>
      <w:r w:rsidRPr="00414C20">
        <w:rPr>
          <w:i/>
          <w:lang w:val="ru-RU"/>
        </w:rPr>
        <w:t>Приведенные знания и умения имеют рекомендательный  характер и могут быть скорректированы в зависимости от профессии (специальности)</w:t>
      </w:r>
    </w:p>
  </w:footnote>
  <w:footnote w:id="2">
    <w:p w:rsidR="003D052B" w:rsidRDefault="003D052B" w:rsidP="007B143C">
      <w:pPr>
        <w:spacing w:after="0" w:line="240" w:lineRule="auto"/>
        <w:jc w:val="both"/>
      </w:pPr>
    </w:p>
  </w:footnote>
  <w:footnote w:id="3">
    <w:p w:rsidR="00BB78C7" w:rsidRDefault="00BB78C7" w:rsidP="00BB78C7">
      <w:pPr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52B" w:rsidRDefault="003D052B">
    <w:pPr>
      <w:pStyle w:val="a3"/>
      <w:jc w:val="center"/>
    </w:pPr>
  </w:p>
  <w:p w:rsidR="003D052B" w:rsidRDefault="003D052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22547"/>
    <w:multiLevelType w:val="hybridMultilevel"/>
    <w:tmpl w:val="961ADB88"/>
    <w:lvl w:ilvl="0" w:tplc="A5C4D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E73EA"/>
    <w:multiLevelType w:val="hybridMultilevel"/>
    <w:tmpl w:val="07AA5F04"/>
    <w:lvl w:ilvl="0" w:tplc="749E38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730A"/>
    <w:multiLevelType w:val="hybridMultilevel"/>
    <w:tmpl w:val="4458708E"/>
    <w:lvl w:ilvl="0" w:tplc="0F5A7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E58E5"/>
    <w:multiLevelType w:val="hybridMultilevel"/>
    <w:tmpl w:val="56B4B608"/>
    <w:lvl w:ilvl="0" w:tplc="0136CD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847D3"/>
    <w:multiLevelType w:val="hybridMultilevel"/>
    <w:tmpl w:val="25685AFE"/>
    <w:lvl w:ilvl="0" w:tplc="0B983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373E1"/>
    <w:multiLevelType w:val="hybridMultilevel"/>
    <w:tmpl w:val="9C6C6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C23C7"/>
    <w:multiLevelType w:val="hybridMultilevel"/>
    <w:tmpl w:val="A7202058"/>
    <w:lvl w:ilvl="0" w:tplc="119865EA">
      <w:start w:val="1"/>
      <w:numFmt w:val="bullet"/>
      <w:lvlText w:val="-"/>
      <w:lvlJc w:val="left"/>
      <w:pPr>
        <w:ind w:left="180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18464D5"/>
    <w:multiLevelType w:val="hybridMultilevel"/>
    <w:tmpl w:val="1EA6509A"/>
    <w:lvl w:ilvl="0" w:tplc="92729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386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B67F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CC5D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AE1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AEC3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74B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E29A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F61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3B4921"/>
    <w:multiLevelType w:val="hybridMultilevel"/>
    <w:tmpl w:val="6756CD2A"/>
    <w:lvl w:ilvl="0" w:tplc="119865EA">
      <w:start w:val="1"/>
      <w:numFmt w:val="bullet"/>
      <w:lvlText w:val="-"/>
      <w:lvlJc w:val="left"/>
      <w:pPr>
        <w:ind w:left="2880" w:hanging="360"/>
      </w:pPr>
      <w:rPr>
        <w:rFonts w:ascii="Simplified Arabic Fixed" w:hAnsi="Simplified Arabic Fixed" w:hint="default"/>
      </w:rPr>
    </w:lvl>
    <w:lvl w:ilvl="1" w:tplc="119865EA">
      <w:start w:val="1"/>
      <w:numFmt w:val="bullet"/>
      <w:lvlText w:val="-"/>
      <w:lvlJc w:val="left"/>
      <w:pPr>
        <w:ind w:left="2520" w:hanging="360"/>
      </w:pPr>
      <w:rPr>
        <w:rFonts w:ascii="Simplified Arabic Fixed" w:hAnsi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2AB4B2A"/>
    <w:multiLevelType w:val="hybridMultilevel"/>
    <w:tmpl w:val="B95C8C34"/>
    <w:lvl w:ilvl="0" w:tplc="271007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9C70F3"/>
    <w:multiLevelType w:val="hybridMultilevel"/>
    <w:tmpl w:val="33D85510"/>
    <w:lvl w:ilvl="0" w:tplc="36F488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640"/>
    <w:multiLevelType w:val="multilevel"/>
    <w:tmpl w:val="E92856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9EC5114"/>
    <w:multiLevelType w:val="hybridMultilevel"/>
    <w:tmpl w:val="1E66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E40E2"/>
    <w:multiLevelType w:val="singleLevel"/>
    <w:tmpl w:val="56B02306"/>
    <w:lvl w:ilvl="0">
      <w:start w:val="1"/>
      <w:numFmt w:val="decimal"/>
      <w:lvlText w:val="%1."/>
      <w:legacy w:legacy="1" w:legacySpace="0" w:legacyIndent="346"/>
      <w:lvlJc w:val="left"/>
      <w:rPr>
        <w:rFonts w:ascii="Sylfaen" w:hAnsi="Sylfaen" w:hint="default"/>
        <w:i w:val="0"/>
      </w:rPr>
    </w:lvl>
  </w:abstractNum>
  <w:abstractNum w:abstractNumId="16">
    <w:nsid w:val="6D6C2409"/>
    <w:multiLevelType w:val="hybridMultilevel"/>
    <w:tmpl w:val="B9FA6224"/>
    <w:lvl w:ilvl="0" w:tplc="5EA42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4109A"/>
    <w:multiLevelType w:val="multilevel"/>
    <w:tmpl w:val="3BC43C1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8"/>
  </w:num>
  <w:num w:numId="3">
    <w:abstractNumId w:val="10"/>
  </w:num>
  <w:num w:numId="4">
    <w:abstractNumId w:val="13"/>
  </w:num>
  <w:num w:numId="5">
    <w:abstractNumId w:val="17"/>
  </w:num>
  <w:num w:numId="6">
    <w:abstractNumId w:val="14"/>
  </w:num>
  <w:num w:numId="7">
    <w:abstractNumId w:val="7"/>
  </w:num>
  <w:num w:numId="8">
    <w:abstractNumId w:val="9"/>
  </w:num>
  <w:num w:numId="9">
    <w:abstractNumId w:val="12"/>
  </w:num>
  <w:num w:numId="10">
    <w:abstractNumId w:val="1"/>
  </w:num>
  <w:num w:numId="11">
    <w:abstractNumId w:val="2"/>
  </w:num>
  <w:num w:numId="12">
    <w:abstractNumId w:val="5"/>
  </w:num>
  <w:num w:numId="13">
    <w:abstractNumId w:val="11"/>
  </w:num>
  <w:num w:numId="14">
    <w:abstractNumId w:val="6"/>
  </w:num>
  <w:num w:numId="15">
    <w:abstractNumId w:val="16"/>
  </w:num>
  <w:num w:numId="16">
    <w:abstractNumId w:val="3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D72"/>
    <w:rsid w:val="00014545"/>
    <w:rsid w:val="00022EE2"/>
    <w:rsid w:val="0003406F"/>
    <w:rsid w:val="000359C8"/>
    <w:rsid w:val="00062147"/>
    <w:rsid w:val="0006291E"/>
    <w:rsid w:val="00063E8E"/>
    <w:rsid w:val="00070B9E"/>
    <w:rsid w:val="00072376"/>
    <w:rsid w:val="000B6850"/>
    <w:rsid w:val="000C79AD"/>
    <w:rsid w:val="000E2DB7"/>
    <w:rsid w:val="000E5A1B"/>
    <w:rsid w:val="000E7A69"/>
    <w:rsid w:val="000F3475"/>
    <w:rsid w:val="000F3DB3"/>
    <w:rsid w:val="00102E82"/>
    <w:rsid w:val="001244A3"/>
    <w:rsid w:val="00137BF9"/>
    <w:rsid w:val="00167AE1"/>
    <w:rsid w:val="00167F41"/>
    <w:rsid w:val="00175CDE"/>
    <w:rsid w:val="00184ED6"/>
    <w:rsid w:val="001A3AE9"/>
    <w:rsid w:val="001A6969"/>
    <w:rsid w:val="001D3238"/>
    <w:rsid w:val="001F5D68"/>
    <w:rsid w:val="00223AC2"/>
    <w:rsid w:val="00234D69"/>
    <w:rsid w:val="002B46E6"/>
    <w:rsid w:val="002C22BC"/>
    <w:rsid w:val="002E3C25"/>
    <w:rsid w:val="002E3FE1"/>
    <w:rsid w:val="002F0047"/>
    <w:rsid w:val="002F34CE"/>
    <w:rsid w:val="00301AD3"/>
    <w:rsid w:val="00336B7A"/>
    <w:rsid w:val="003403F5"/>
    <w:rsid w:val="00350A6C"/>
    <w:rsid w:val="00396BDD"/>
    <w:rsid w:val="003C287D"/>
    <w:rsid w:val="003D052B"/>
    <w:rsid w:val="003E336E"/>
    <w:rsid w:val="003E56EA"/>
    <w:rsid w:val="003F787A"/>
    <w:rsid w:val="0042348C"/>
    <w:rsid w:val="0042354B"/>
    <w:rsid w:val="00427D0F"/>
    <w:rsid w:val="0043261B"/>
    <w:rsid w:val="00432F14"/>
    <w:rsid w:val="00437508"/>
    <w:rsid w:val="00437F94"/>
    <w:rsid w:val="00452149"/>
    <w:rsid w:val="00470DFB"/>
    <w:rsid w:val="00473A1E"/>
    <w:rsid w:val="00477AD9"/>
    <w:rsid w:val="00484586"/>
    <w:rsid w:val="00487240"/>
    <w:rsid w:val="00497374"/>
    <w:rsid w:val="004E43B6"/>
    <w:rsid w:val="004F502D"/>
    <w:rsid w:val="00506AB1"/>
    <w:rsid w:val="00522489"/>
    <w:rsid w:val="005227B2"/>
    <w:rsid w:val="00534140"/>
    <w:rsid w:val="0054323A"/>
    <w:rsid w:val="00563CE5"/>
    <w:rsid w:val="00597946"/>
    <w:rsid w:val="005B642B"/>
    <w:rsid w:val="005D4E1F"/>
    <w:rsid w:val="00616DD1"/>
    <w:rsid w:val="00617113"/>
    <w:rsid w:val="00622AC4"/>
    <w:rsid w:val="00633DFA"/>
    <w:rsid w:val="00636E5D"/>
    <w:rsid w:val="00693086"/>
    <w:rsid w:val="006B3E61"/>
    <w:rsid w:val="006C271B"/>
    <w:rsid w:val="006C726E"/>
    <w:rsid w:val="006D2D9F"/>
    <w:rsid w:val="006D326B"/>
    <w:rsid w:val="006D43E7"/>
    <w:rsid w:val="007007A5"/>
    <w:rsid w:val="00707FA7"/>
    <w:rsid w:val="00713702"/>
    <w:rsid w:val="00726D04"/>
    <w:rsid w:val="00741F26"/>
    <w:rsid w:val="00761330"/>
    <w:rsid w:val="00781904"/>
    <w:rsid w:val="00790F0D"/>
    <w:rsid w:val="00797A45"/>
    <w:rsid w:val="007B143C"/>
    <w:rsid w:val="007B571F"/>
    <w:rsid w:val="007D300D"/>
    <w:rsid w:val="007D69F0"/>
    <w:rsid w:val="007E45CB"/>
    <w:rsid w:val="007E66C6"/>
    <w:rsid w:val="00820110"/>
    <w:rsid w:val="00824632"/>
    <w:rsid w:val="00844DEE"/>
    <w:rsid w:val="00847A25"/>
    <w:rsid w:val="00866C64"/>
    <w:rsid w:val="008673ED"/>
    <w:rsid w:val="00870134"/>
    <w:rsid w:val="008A5AE1"/>
    <w:rsid w:val="008C5F54"/>
    <w:rsid w:val="008D6645"/>
    <w:rsid w:val="008E426E"/>
    <w:rsid w:val="008F2058"/>
    <w:rsid w:val="00910927"/>
    <w:rsid w:val="00913AF2"/>
    <w:rsid w:val="009140C3"/>
    <w:rsid w:val="0092372E"/>
    <w:rsid w:val="00935BD8"/>
    <w:rsid w:val="00942AF8"/>
    <w:rsid w:val="009558AE"/>
    <w:rsid w:val="0097218B"/>
    <w:rsid w:val="0099360F"/>
    <w:rsid w:val="00993E40"/>
    <w:rsid w:val="009A39AD"/>
    <w:rsid w:val="009A7E70"/>
    <w:rsid w:val="009B5AED"/>
    <w:rsid w:val="009D3626"/>
    <w:rsid w:val="009E55A4"/>
    <w:rsid w:val="009F4A68"/>
    <w:rsid w:val="00A1579A"/>
    <w:rsid w:val="00A31760"/>
    <w:rsid w:val="00A71824"/>
    <w:rsid w:val="00A871C3"/>
    <w:rsid w:val="00A96B28"/>
    <w:rsid w:val="00AE7459"/>
    <w:rsid w:val="00AF1EF9"/>
    <w:rsid w:val="00AF2DC9"/>
    <w:rsid w:val="00AF4AF0"/>
    <w:rsid w:val="00B106F1"/>
    <w:rsid w:val="00B46AC8"/>
    <w:rsid w:val="00B55D65"/>
    <w:rsid w:val="00B56855"/>
    <w:rsid w:val="00B66C6F"/>
    <w:rsid w:val="00B72634"/>
    <w:rsid w:val="00B73B65"/>
    <w:rsid w:val="00B8272C"/>
    <w:rsid w:val="00B93770"/>
    <w:rsid w:val="00BA3F23"/>
    <w:rsid w:val="00BB1CF0"/>
    <w:rsid w:val="00BB78C7"/>
    <w:rsid w:val="00BD4B8A"/>
    <w:rsid w:val="00C15C75"/>
    <w:rsid w:val="00C164AC"/>
    <w:rsid w:val="00C3334D"/>
    <w:rsid w:val="00C55DC1"/>
    <w:rsid w:val="00C56876"/>
    <w:rsid w:val="00C67F6F"/>
    <w:rsid w:val="00C726DA"/>
    <w:rsid w:val="00C7496A"/>
    <w:rsid w:val="00C77199"/>
    <w:rsid w:val="00C8300C"/>
    <w:rsid w:val="00CA553C"/>
    <w:rsid w:val="00CB5238"/>
    <w:rsid w:val="00CD0239"/>
    <w:rsid w:val="00CD4E1C"/>
    <w:rsid w:val="00CE1061"/>
    <w:rsid w:val="00CE110F"/>
    <w:rsid w:val="00CF6D72"/>
    <w:rsid w:val="00D27624"/>
    <w:rsid w:val="00D3196E"/>
    <w:rsid w:val="00D443B9"/>
    <w:rsid w:val="00D45D42"/>
    <w:rsid w:val="00D52BF5"/>
    <w:rsid w:val="00D53DC6"/>
    <w:rsid w:val="00D61382"/>
    <w:rsid w:val="00D958CA"/>
    <w:rsid w:val="00DA7753"/>
    <w:rsid w:val="00DD189B"/>
    <w:rsid w:val="00DD6645"/>
    <w:rsid w:val="00DE5AD1"/>
    <w:rsid w:val="00DE6DDB"/>
    <w:rsid w:val="00DF2CFC"/>
    <w:rsid w:val="00DF6F52"/>
    <w:rsid w:val="00E213C2"/>
    <w:rsid w:val="00E24757"/>
    <w:rsid w:val="00E52B6D"/>
    <w:rsid w:val="00E5436D"/>
    <w:rsid w:val="00E63E67"/>
    <w:rsid w:val="00E63E6F"/>
    <w:rsid w:val="00E70231"/>
    <w:rsid w:val="00E7613D"/>
    <w:rsid w:val="00E90EAA"/>
    <w:rsid w:val="00EC54E4"/>
    <w:rsid w:val="00ED2B75"/>
    <w:rsid w:val="00EE276F"/>
    <w:rsid w:val="00F009CF"/>
    <w:rsid w:val="00F108B1"/>
    <w:rsid w:val="00F238BE"/>
    <w:rsid w:val="00F30F20"/>
    <w:rsid w:val="00F31063"/>
    <w:rsid w:val="00F33570"/>
    <w:rsid w:val="00F40C94"/>
    <w:rsid w:val="00F5212D"/>
    <w:rsid w:val="00F54358"/>
    <w:rsid w:val="00F62320"/>
    <w:rsid w:val="00F627C6"/>
    <w:rsid w:val="00F67D39"/>
    <w:rsid w:val="00F80FB4"/>
    <w:rsid w:val="00F91147"/>
    <w:rsid w:val="00FA398D"/>
    <w:rsid w:val="00FC465D"/>
    <w:rsid w:val="00FD56F8"/>
    <w:rsid w:val="00FE289E"/>
    <w:rsid w:val="00FF5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8C7"/>
  </w:style>
  <w:style w:type="paragraph" w:styleId="1">
    <w:name w:val="heading 1"/>
    <w:basedOn w:val="a"/>
    <w:next w:val="a"/>
    <w:link w:val="10"/>
    <w:qFormat/>
    <w:rsid w:val="00CF6D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5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F6D7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F6D72"/>
    <w:pPr>
      <w:keepNext/>
      <w:spacing w:after="0" w:line="360" w:lineRule="auto"/>
      <w:ind w:left="360"/>
      <w:outlineLvl w:val="4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6D72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F6D7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F6D72"/>
    <w:rPr>
      <w:rFonts w:ascii="Times New Roman" w:eastAsia="Times New Roman" w:hAnsi="Times New Roman" w:cs="Times New Roman"/>
      <w:sz w:val="32"/>
      <w:szCs w:val="24"/>
      <w:lang w:eastAsia="ru-RU"/>
    </w:rPr>
  </w:style>
  <w:style w:type="numbering" w:customStyle="1" w:styleId="11">
    <w:name w:val="Нет списка1"/>
    <w:next w:val="a2"/>
    <w:semiHidden/>
    <w:rsid w:val="00CF6D72"/>
  </w:style>
  <w:style w:type="paragraph" w:customStyle="1" w:styleId="Style2">
    <w:name w:val="Style2"/>
    <w:basedOn w:val="a"/>
    <w:rsid w:val="00CF6D72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CF6D7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CF6D72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CF6D7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3">
    <w:name w:val="Font Style13"/>
    <w:rsid w:val="00CF6D7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header"/>
    <w:basedOn w:val="a"/>
    <w:link w:val="a4"/>
    <w:rsid w:val="00CF6D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CF6D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CF6D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CF6D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CF6D7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F6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CF6D72"/>
    <w:rPr>
      <w:rFonts w:ascii="Times New Roman" w:eastAsia="Calibri" w:hAnsi="Times New Roman" w:cs="Times New Roman"/>
      <w:sz w:val="24"/>
      <w:szCs w:val="24"/>
    </w:rPr>
  </w:style>
  <w:style w:type="paragraph" w:styleId="aa">
    <w:name w:val="Plain Text"/>
    <w:basedOn w:val="a"/>
    <w:link w:val="ab"/>
    <w:unhideWhenUsed/>
    <w:rsid w:val="00CF6D72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CF6D72"/>
    <w:rPr>
      <w:rFonts w:ascii="Consolas" w:eastAsia="Calibri" w:hAnsi="Consolas" w:cs="Times New Roman"/>
      <w:sz w:val="21"/>
      <w:szCs w:val="21"/>
    </w:rPr>
  </w:style>
  <w:style w:type="character" w:styleId="ac">
    <w:name w:val="page number"/>
    <w:basedOn w:val="a0"/>
    <w:rsid w:val="00CF6D72"/>
  </w:style>
  <w:style w:type="character" w:customStyle="1" w:styleId="FontStyle56">
    <w:name w:val="Font Style56"/>
    <w:rsid w:val="00CF6D72"/>
    <w:rPr>
      <w:rFonts w:ascii="Times New Roman" w:hAnsi="Times New Roman" w:cs="Times New Roman"/>
      <w:b/>
      <w:bCs/>
      <w:sz w:val="22"/>
      <w:szCs w:val="22"/>
    </w:rPr>
  </w:style>
  <w:style w:type="character" w:customStyle="1" w:styleId="311">
    <w:name w:val="Основной текст (3) + 11"/>
    <w:aliases w:val="5 pt3,Полужирный"/>
    <w:rsid w:val="00CF6D72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111">
    <w:name w:val="Основной текст (3) + 111"/>
    <w:aliases w:val="5 pt2,Полужирный1"/>
    <w:rsid w:val="00CF6D72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CF6D72"/>
    <w:rPr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locked/>
    <w:rsid w:val="00CF6D72"/>
    <w:rPr>
      <w:i/>
      <w:iCs/>
      <w:sz w:val="12"/>
      <w:szCs w:val="12"/>
      <w:shd w:val="clear" w:color="auto" w:fill="FFFFFF"/>
    </w:rPr>
  </w:style>
  <w:style w:type="character" w:customStyle="1" w:styleId="21">
    <w:name w:val="Заголовок №2_"/>
    <w:link w:val="210"/>
    <w:locked/>
    <w:rsid w:val="00CF6D72"/>
    <w:rPr>
      <w:b/>
      <w:bCs/>
      <w:sz w:val="27"/>
      <w:szCs w:val="27"/>
      <w:shd w:val="clear" w:color="auto" w:fill="FFFFFF"/>
    </w:rPr>
  </w:style>
  <w:style w:type="character" w:customStyle="1" w:styleId="413">
    <w:name w:val="Основной текст (4) + 13"/>
    <w:aliases w:val="5 pt1,Не полужирный"/>
    <w:rsid w:val="00CF6D72"/>
    <w:rPr>
      <w:b/>
      <w:bCs/>
      <w:sz w:val="27"/>
      <w:szCs w:val="27"/>
      <w:lang w:bidi="ar-SA"/>
    </w:rPr>
  </w:style>
  <w:style w:type="paragraph" w:customStyle="1" w:styleId="41">
    <w:name w:val="Основной текст (4)1"/>
    <w:basedOn w:val="a"/>
    <w:link w:val="4"/>
    <w:rsid w:val="00CF6D72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70">
    <w:name w:val="Основной текст (7)"/>
    <w:basedOn w:val="a"/>
    <w:link w:val="7"/>
    <w:rsid w:val="00CF6D72"/>
    <w:pPr>
      <w:shd w:val="clear" w:color="auto" w:fill="FFFFFF"/>
      <w:spacing w:before="120" w:after="0" w:line="240" w:lineRule="atLeast"/>
    </w:pPr>
    <w:rPr>
      <w:i/>
      <w:iCs/>
      <w:sz w:val="12"/>
      <w:szCs w:val="12"/>
    </w:rPr>
  </w:style>
  <w:style w:type="paragraph" w:customStyle="1" w:styleId="210">
    <w:name w:val="Заголовок №21"/>
    <w:basedOn w:val="a"/>
    <w:link w:val="21"/>
    <w:rsid w:val="00CF6D72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</w:rPr>
  </w:style>
  <w:style w:type="character" w:customStyle="1" w:styleId="40">
    <w:name w:val="Заголовок №4_"/>
    <w:link w:val="410"/>
    <w:locked/>
    <w:rsid w:val="00CF6D72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CF6D72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</w:rPr>
  </w:style>
  <w:style w:type="paragraph" w:styleId="ad">
    <w:name w:val="Body Text Indent"/>
    <w:basedOn w:val="a"/>
    <w:link w:val="ae"/>
    <w:rsid w:val="00301AD3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301AD3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301A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9">
    <w:name w:val="Знак Знак9"/>
    <w:basedOn w:val="a0"/>
    <w:locked/>
    <w:rsid w:val="00301AD3"/>
    <w:rPr>
      <w:rFonts w:ascii="Arial" w:eastAsia="Lucida Sans Unicode" w:hAnsi="Arial" w:cs="Arial"/>
      <w:b/>
      <w:bCs/>
      <w:i/>
      <w:iCs/>
      <w:color w:val="000000"/>
      <w:sz w:val="28"/>
      <w:szCs w:val="28"/>
      <w:lang w:val="en-US" w:eastAsia="en-US" w:bidi="en-US"/>
    </w:rPr>
  </w:style>
  <w:style w:type="paragraph" w:styleId="af">
    <w:name w:val="footnote text"/>
    <w:basedOn w:val="a"/>
    <w:link w:val="af0"/>
    <w:uiPriority w:val="99"/>
    <w:rsid w:val="00741F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0">
    <w:name w:val="Текст сноски Знак"/>
    <w:basedOn w:val="a0"/>
    <w:link w:val="af"/>
    <w:uiPriority w:val="99"/>
    <w:rsid w:val="00741F2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1">
    <w:name w:val="footnote reference"/>
    <w:uiPriority w:val="99"/>
    <w:rsid w:val="00741F26"/>
    <w:rPr>
      <w:rFonts w:cs="Times New Roman"/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4E4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E4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7D196-64F4-437B-AFEE-1FB9ABCFC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1</Pages>
  <Words>6147</Words>
  <Characters>35040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</dc:creator>
  <cp:lastModifiedBy>318kab</cp:lastModifiedBy>
  <cp:revision>70</cp:revision>
  <cp:lastPrinted>2023-04-03T07:28:00Z</cp:lastPrinted>
  <dcterms:created xsi:type="dcterms:W3CDTF">2017-03-30T11:04:00Z</dcterms:created>
  <dcterms:modified xsi:type="dcterms:W3CDTF">2023-09-16T05:38:00Z</dcterms:modified>
</cp:coreProperties>
</file>