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54E" w:rsidRDefault="00FD20AC" w:rsidP="00492434">
      <w:pPr>
        <w:spacing w:line="360" w:lineRule="auto"/>
        <w:jc w:val="center"/>
        <w:rPr>
          <w:sz w:val="28"/>
          <w:szCs w:val="28"/>
        </w:rPr>
      </w:pPr>
      <w:r w:rsidRPr="00FD20A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849.75pt">
            <v:imagedata r:id="rId8" o:title="ыыыыы"/>
          </v:shape>
        </w:pict>
      </w:r>
      <w:bookmarkStart w:id="0" w:name="_GoBack"/>
      <w:bookmarkEnd w:id="0"/>
      <w:r w:rsidR="00C6354E">
        <w:rPr>
          <w:sz w:val="28"/>
          <w:szCs w:val="28"/>
        </w:rPr>
        <w:lastRenderedPageBreak/>
        <w:t>МИНИСТЕРСТВО ОБРАЗОВАНИЯ И МОЛОДЕЖНОЙ ПОЛИТИКИ СВЕРДЛОВСКОЙ ОБЛАСТИ</w:t>
      </w:r>
    </w:p>
    <w:p w:rsidR="00C6354E" w:rsidRPr="00086EEB" w:rsidRDefault="00CA2A9C" w:rsidP="00BE36B1">
      <w:pPr>
        <w:spacing w:line="360" w:lineRule="auto"/>
        <w:jc w:val="center"/>
        <w:rPr>
          <w:sz w:val="28"/>
          <w:szCs w:val="28"/>
        </w:rPr>
      </w:pPr>
      <w:r>
        <w:rPr>
          <w:sz w:val="28"/>
          <w:szCs w:val="28"/>
        </w:rPr>
        <w:t>ГА</w:t>
      </w:r>
      <w:r w:rsidR="00C6354E" w:rsidRPr="00086EEB">
        <w:rPr>
          <w:sz w:val="28"/>
          <w:szCs w:val="28"/>
        </w:rPr>
        <w:t>ПОУ СО «Красноуфимский аграрный колледж»</w:t>
      </w:r>
    </w:p>
    <w:p w:rsidR="00C6354E" w:rsidRDefault="00C6354E" w:rsidP="00BE36B1">
      <w:pPr>
        <w:spacing w:line="360" w:lineRule="auto"/>
        <w:jc w:val="center"/>
        <w:rPr>
          <w:sz w:val="28"/>
          <w:szCs w:val="28"/>
        </w:rPr>
      </w:pPr>
    </w:p>
    <w:p w:rsidR="00C6354E" w:rsidRDefault="00C6354E" w:rsidP="00BE36B1">
      <w:pPr>
        <w:spacing w:line="360" w:lineRule="auto"/>
        <w:jc w:val="center"/>
        <w:rPr>
          <w:sz w:val="28"/>
          <w:szCs w:val="28"/>
        </w:rPr>
      </w:pPr>
    </w:p>
    <w:p w:rsidR="00C6354E" w:rsidRDefault="00C6354E" w:rsidP="00BE36B1">
      <w:pPr>
        <w:spacing w:line="360" w:lineRule="auto"/>
        <w:jc w:val="center"/>
        <w:rPr>
          <w:sz w:val="28"/>
          <w:szCs w:val="28"/>
        </w:rPr>
      </w:pPr>
    </w:p>
    <w:tbl>
      <w:tblPr>
        <w:tblW w:w="9720" w:type="dxa"/>
        <w:tblInd w:w="-72" w:type="dxa"/>
        <w:tblLook w:val="01E0" w:firstRow="1" w:lastRow="1" w:firstColumn="1" w:lastColumn="1" w:noHBand="0" w:noVBand="0"/>
      </w:tblPr>
      <w:tblGrid>
        <w:gridCol w:w="5940"/>
        <w:gridCol w:w="3780"/>
      </w:tblGrid>
      <w:tr w:rsidR="008220C7" w:rsidTr="008220C7">
        <w:tc>
          <w:tcPr>
            <w:tcW w:w="5940" w:type="dxa"/>
          </w:tcPr>
          <w:tbl>
            <w:tblPr>
              <w:tblW w:w="4195" w:type="dxa"/>
              <w:tblInd w:w="555" w:type="dxa"/>
              <w:tblLook w:val="0000" w:firstRow="0" w:lastRow="0" w:firstColumn="0" w:lastColumn="0" w:noHBand="0" w:noVBand="0"/>
            </w:tblPr>
            <w:tblGrid>
              <w:gridCol w:w="4195"/>
            </w:tblGrid>
            <w:tr w:rsidR="00D508A0" w:rsidRPr="00C91507" w:rsidTr="00D508A0">
              <w:tc>
                <w:tcPr>
                  <w:tcW w:w="4195" w:type="dxa"/>
                </w:tcPr>
                <w:p w:rsidR="00D508A0" w:rsidRDefault="00D508A0" w:rsidP="00D50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t>РАССМОТРЕНО Ц(М)К экономических дисциплин</w:t>
                  </w:r>
                </w:p>
                <w:p w:rsidR="00D508A0" w:rsidRDefault="00D508A0" w:rsidP="00D50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протокол № 1 </w:t>
                  </w:r>
                </w:p>
                <w:p w:rsidR="00D508A0" w:rsidRDefault="00D508A0" w:rsidP="00D50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__________ А.В. Попова</w:t>
                  </w:r>
                </w:p>
                <w:p w:rsidR="00D508A0" w:rsidRPr="00C91507" w:rsidRDefault="00D508A0" w:rsidP="00D50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16"/>
                    </w:rPr>
                  </w:pPr>
                  <w:r>
                    <w:t>«___» ________ 2023 г</w:t>
                  </w:r>
                </w:p>
              </w:tc>
            </w:tr>
          </w:tbl>
          <w:p w:rsidR="008220C7" w:rsidRDefault="00822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3780" w:type="dxa"/>
            <w:hideMark/>
          </w:tcPr>
          <w:p w:rsidR="008220C7" w:rsidRDefault="00822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УТВЕРЖДАЮ: </w:t>
            </w:r>
          </w:p>
          <w:p w:rsidR="008220C7" w:rsidRDefault="00822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зам. директора по УР</w:t>
            </w:r>
          </w:p>
          <w:p w:rsidR="008220C7" w:rsidRDefault="00822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«____»___________20__ г</w:t>
            </w:r>
          </w:p>
          <w:p w:rsidR="008220C7" w:rsidRDefault="005B5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Оношкин С.В.</w:t>
            </w:r>
            <w:r w:rsidR="008220C7">
              <w:t>_______</w:t>
            </w:r>
          </w:p>
          <w:p w:rsidR="008220C7" w:rsidRDefault="00822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Calibri" w:hAnsi="Calibri"/>
                <w:sz w:val="16"/>
                <w:szCs w:val="16"/>
              </w:rPr>
            </w:pPr>
            <w:r>
              <w:rPr>
                <w:sz w:val="16"/>
                <w:szCs w:val="16"/>
              </w:rPr>
              <w:t xml:space="preserve">                                                подпись                                               </w:t>
            </w:r>
          </w:p>
        </w:tc>
      </w:tr>
    </w:tbl>
    <w:p w:rsidR="00C6354E" w:rsidRPr="00086EEB" w:rsidRDefault="00C6354E" w:rsidP="00BE36B1">
      <w:pPr>
        <w:spacing w:line="360" w:lineRule="auto"/>
        <w:jc w:val="center"/>
        <w:rPr>
          <w:sz w:val="28"/>
          <w:szCs w:val="28"/>
        </w:rPr>
      </w:pPr>
    </w:p>
    <w:p w:rsidR="00C6354E" w:rsidRPr="00086EEB" w:rsidRDefault="00C6354E" w:rsidP="00BE36B1">
      <w:pPr>
        <w:jc w:val="center"/>
      </w:pPr>
    </w:p>
    <w:p w:rsidR="00C6354E" w:rsidRPr="00086EEB" w:rsidRDefault="00C6354E" w:rsidP="00BE36B1">
      <w:pPr>
        <w:jc w:val="center"/>
      </w:pPr>
    </w:p>
    <w:p w:rsidR="00C6354E" w:rsidRPr="00086EEB" w:rsidRDefault="00C6354E" w:rsidP="00BE36B1">
      <w:pPr>
        <w:jc w:val="center"/>
      </w:pPr>
    </w:p>
    <w:p w:rsidR="00C6354E" w:rsidRPr="00086EEB" w:rsidRDefault="00C6354E" w:rsidP="00BE36B1">
      <w:pPr>
        <w:jc w:val="center"/>
      </w:pPr>
    </w:p>
    <w:p w:rsidR="00C6354E" w:rsidRPr="00086EEB" w:rsidRDefault="00C6354E" w:rsidP="00BE36B1">
      <w:pPr>
        <w:jc w:val="center"/>
      </w:pPr>
    </w:p>
    <w:p w:rsidR="00C6354E" w:rsidRPr="00086EEB" w:rsidRDefault="00C6354E" w:rsidP="00BE36B1">
      <w:pPr>
        <w:jc w:val="center"/>
      </w:pPr>
    </w:p>
    <w:p w:rsidR="00C6354E" w:rsidRPr="00086EEB" w:rsidRDefault="00C6354E" w:rsidP="00BE36B1">
      <w:pPr>
        <w:shd w:val="clear" w:color="auto" w:fill="FFFFFF"/>
        <w:ind w:firstLine="4860"/>
        <w:jc w:val="center"/>
        <w:rPr>
          <w:spacing w:val="-1"/>
          <w:sz w:val="28"/>
          <w:szCs w:val="28"/>
        </w:rPr>
      </w:pPr>
    </w:p>
    <w:p w:rsidR="00C6354E" w:rsidRPr="000B5DB6" w:rsidRDefault="00C6354E" w:rsidP="008453F5">
      <w:pPr>
        <w:shd w:val="clear" w:color="auto" w:fill="FFFFFF"/>
        <w:ind w:firstLine="4860"/>
        <w:jc w:val="center"/>
        <w:rPr>
          <w:spacing w:val="-1"/>
          <w:sz w:val="28"/>
          <w:szCs w:val="28"/>
        </w:rPr>
      </w:pPr>
    </w:p>
    <w:p w:rsidR="00C6354E" w:rsidRDefault="00C6354E" w:rsidP="008453F5">
      <w:pPr>
        <w:shd w:val="clear" w:color="auto" w:fill="FFFFFF"/>
        <w:jc w:val="center"/>
        <w:rPr>
          <w:b/>
          <w:bCs/>
          <w:spacing w:val="-1"/>
          <w:sz w:val="28"/>
          <w:szCs w:val="28"/>
        </w:rPr>
      </w:pPr>
      <w:r w:rsidRPr="000B5DB6">
        <w:rPr>
          <w:b/>
          <w:bCs/>
          <w:spacing w:val="-1"/>
          <w:sz w:val="28"/>
          <w:szCs w:val="28"/>
        </w:rPr>
        <w:t>РАБОЧАЯ ПРОГРАММА УЧЕБНОЙ ДИСЦИПЛИНЫ</w:t>
      </w:r>
    </w:p>
    <w:p w:rsidR="00C6354E" w:rsidRDefault="00C6354E" w:rsidP="008453F5">
      <w:pPr>
        <w:shd w:val="clear" w:color="auto" w:fill="FFFFFF"/>
        <w:jc w:val="center"/>
        <w:rPr>
          <w:b/>
          <w:bCs/>
          <w:spacing w:val="-1"/>
          <w:sz w:val="28"/>
          <w:szCs w:val="28"/>
        </w:rPr>
      </w:pPr>
    </w:p>
    <w:p w:rsidR="00FC6730" w:rsidRPr="003955F3" w:rsidRDefault="00FC6730" w:rsidP="00FC6730">
      <w:pPr>
        <w:shd w:val="clear" w:color="auto" w:fill="FFFFFF"/>
        <w:spacing w:line="360" w:lineRule="auto"/>
        <w:jc w:val="center"/>
        <w:rPr>
          <w:b/>
          <w:sz w:val="28"/>
          <w:szCs w:val="28"/>
        </w:rPr>
      </w:pPr>
      <w:r w:rsidRPr="003955F3">
        <w:rPr>
          <w:b/>
          <w:bCs/>
          <w:i/>
          <w:iCs/>
          <w:sz w:val="28"/>
          <w:szCs w:val="28"/>
        </w:rPr>
        <w:t xml:space="preserve">Код </w:t>
      </w:r>
      <w:r w:rsidRPr="003955F3">
        <w:rPr>
          <w:bCs/>
          <w:color w:val="000000"/>
          <w:sz w:val="28"/>
          <w:szCs w:val="28"/>
        </w:rPr>
        <w:t>УД ОГСЭ.03.</w:t>
      </w:r>
      <w:r w:rsidRPr="003955F3">
        <w:rPr>
          <w:b/>
          <w:sz w:val="28"/>
          <w:szCs w:val="28"/>
        </w:rPr>
        <w:t xml:space="preserve"> Иностранный (английский) язык</w:t>
      </w:r>
    </w:p>
    <w:p w:rsidR="00C6354E" w:rsidRPr="00AB354C" w:rsidRDefault="00C6354E" w:rsidP="008453F5">
      <w:pPr>
        <w:spacing w:line="360" w:lineRule="auto"/>
        <w:rPr>
          <w:sz w:val="28"/>
          <w:szCs w:val="28"/>
        </w:rPr>
      </w:pPr>
      <w:r>
        <w:rPr>
          <w:b/>
          <w:bCs/>
          <w:i/>
          <w:iCs/>
          <w:sz w:val="28"/>
          <w:szCs w:val="28"/>
        </w:rPr>
        <w:t xml:space="preserve">специальность </w:t>
      </w:r>
      <w:r>
        <w:rPr>
          <w:b/>
          <w:caps/>
          <w:sz w:val="28"/>
          <w:szCs w:val="28"/>
        </w:rPr>
        <w:t>38.02.04 «</w:t>
      </w:r>
      <w:r>
        <w:rPr>
          <w:sz w:val="28"/>
          <w:szCs w:val="28"/>
        </w:rPr>
        <w:t>Коммерция » (по отраслям)</w:t>
      </w:r>
      <w:r w:rsidR="00FC6730">
        <w:rPr>
          <w:sz w:val="28"/>
          <w:szCs w:val="28"/>
        </w:rPr>
        <w:t xml:space="preserve"> </w:t>
      </w:r>
      <w:r>
        <w:rPr>
          <w:b/>
          <w:bCs/>
          <w:i/>
          <w:iCs/>
          <w:sz w:val="28"/>
          <w:szCs w:val="28"/>
        </w:rPr>
        <w:t xml:space="preserve"> курс </w:t>
      </w:r>
      <w:r w:rsidRPr="00624F1F">
        <w:rPr>
          <w:b/>
          <w:caps/>
          <w:sz w:val="28"/>
          <w:szCs w:val="28"/>
          <w:lang w:val="en-US"/>
        </w:rPr>
        <w:t>II</w:t>
      </w:r>
      <w:r>
        <w:rPr>
          <w:b/>
          <w:bCs/>
          <w:i/>
          <w:iCs/>
          <w:sz w:val="28"/>
          <w:szCs w:val="28"/>
        </w:rPr>
        <w:t>, группа</w:t>
      </w:r>
      <w:r w:rsidRPr="000B118C">
        <w:rPr>
          <w:b/>
          <w:caps/>
          <w:sz w:val="28"/>
          <w:szCs w:val="28"/>
        </w:rPr>
        <w:t xml:space="preserve"> </w:t>
      </w:r>
      <w:r>
        <w:rPr>
          <w:b/>
          <w:bCs/>
          <w:iCs/>
          <w:sz w:val="28"/>
          <w:szCs w:val="28"/>
        </w:rPr>
        <w:t>21К</w:t>
      </w:r>
      <w:r w:rsidRPr="008453F5">
        <w:rPr>
          <w:b/>
          <w:bCs/>
          <w:i/>
          <w:iCs/>
          <w:sz w:val="28"/>
          <w:szCs w:val="28"/>
        </w:rPr>
        <w:t xml:space="preserve"> </w:t>
      </w:r>
      <w:r>
        <w:rPr>
          <w:b/>
          <w:bCs/>
          <w:i/>
          <w:iCs/>
          <w:sz w:val="28"/>
          <w:szCs w:val="28"/>
        </w:rPr>
        <w:t xml:space="preserve"> </w:t>
      </w:r>
    </w:p>
    <w:p w:rsidR="00C6354E" w:rsidRDefault="00C6354E" w:rsidP="008453F5">
      <w:pPr>
        <w:shd w:val="clear" w:color="auto" w:fill="FFFFFF"/>
        <w:jc w:val="center"/>
        <w:rPr>
          <w:b/>
          <w:bCs/>
          <w:spacing w:val="-1"/>
          <w:sz w:val="28"/>
          <w:szCs w:val="28"/>
        </w:rPr>
      </w:pPr>
    </w:p>
    <w:p w:rsidR="00C6354E" w:rsidRPr="00086EEB" w:rsidRDefault="00C6354E" w:rsidP="00BE36B1">
      <w:pPr>
        <w:shd w:val="clear" w:color="auto" w:fill="FFFFFF"/>
        <w:jc w:val="center"/>
        <w:rPr>
          <w:b/>
          <w:bCs/>
          <w:spacing w:val="-1"/>
          <w:sz w:val="28"/>
          <w:szCs w:val="28"/>
        </w:rPr>
      </w:pPr>
    </w:p>
    <w:p w:rsidR="00C6354E" w:rsidRPr="00086EEB" w:rsidRDefault="00C6354E" w:rsidP="00BE36B1">
      <w:pPr>
        <w:jc w:val="center"/>
        <w:rPr>
          <w:b/>
          <w:sz w:val="28"/>
          <w:szCs w:val="28"/>
        </w:rPr>
      </w:pPr>
    </w:p>
    <w:p w:rsidR="00C6354E" w:rsidRPr="00086EEB" w:rsidRDefault="00C6354E" w:rsidP="00BE36B1">
      <w:pPr>
        <w:rPr>
          <w:sz w:val="28"/>
          <w:szCs w:val="28"/>
        </w:rPr>
      </w:pPr>
    </w:p>
    <w:p w:rsidR="00C6354E" w:rsidRPr="00086EEB" w:rsidRDefault="00C6354E" w:rsidP="00BE36B1">
      <w:pPr>
        <w:rPr>
          <w:sz w:val="28"/>
          <w:szCs w:val="28"/>
        </w:rPr>
      </w:pPr>
    </w:p>
    <w:p w:rsidR="00C6354E" w:rsidRDefault="00C6354E" w:rsidP="00BE36B1">
      <w:pPr>
        <w:spacing w:line="276" w:lineRule="auto"/>
        <w:rPr>
          <w:noProof/>
          <w:sz w:val="28"/>
          <w:szCs w:val="28"/>
        </w:rPr>
      </w:pPr>
    </w:p>
    <w:p w:rsidR="00C6354E" w:rsidRDefault="00C6354E" w:rsidP="00BE36B1">
      <w:pPr>
        <w:spacing w:line="276" w:lineRule="auto"/>
        <w:rPr>
          <w:noProof/>
          <w:sz w:val="28"/>
          <w:szCs w:val="28"/>
        </w:rPr>
      </w:pPr>
    </w:p>
    <w:p w:rsidR="00C6354E" w:rsidRDefault="00C6354E" w:rsidP="00BE36B1">
      <w:pPr>
        <w:spacing w:line="276" w:lineRule="auto"/>
        <w:rPr>
          <w:noProof/>
          <w:sz w:val="28"/>
          <w:szCs w:val="28"/>
        </w:rPr>
      </w:pPr>
    </w:p>
    <w:p w:rsidR="00C6354E" w:rsidRDefault="00C6354E" w:rsidP="00BE36B1">
      <w:pPr>
        <w:spacing w:line="276" w:lineRule="auto"/>
        <w:rPr>
          <w:noProof/>
          <w:sz w:val="28"/>
          <w:szCs w:val="28"/>
        </w:rPr>
      </w:pPr>
    </w:p>
    <w:p w:rsidR="00D508A0" w:rsidRDefault="00D508A0" w:rsidP="00BE36B1">
      <w:pPr>
        <w:spacing w:line="276" w:lineRule="auto"/>
        <w:rPr>
          <w:noProof/>
          <w:sz w:val="28"/>
          <w:szCs w:val="28"/>
        </w:rPr>
      </w:pPr>
    </w:p>
    <w:p w:rsidR="00D508A0" w:rsidRDefault="00D508A0" w:rsidP="00BE36B1">
      <w:pPr>
        <w:spacing w:line="276" w:lineRule="auto"/>
        <w:rPr>
          <w:noProof/>
          <w:sz w:val="28"/>
          <w:szCs w:val="28"/>
        </w:rPr>
      </w:pPr>
    </w:p>
    <w:p w:rsidR="00C6354E" w:rsidRDefault="00C6354E" w:rsidP="00BE36B1">
      <w:pPr>
        <w:spacing w:line="276" w:lineRule="auto"/>
        <w:rPr>
          <w:noProof/>
          <w:sz w:val="28"/>
          <w:szCs w:val="28"/>
        </w:rPr>
      </w:pPr>
    </w:p>
    <w:p w:rsidR="00C6354E" w:rsidRDefault="00C6354E" w:rsidP="00BE36B1">
      <w:pPr>
        <w:spacing w:line="276" w:lineRule="auto"/>
        <w:rPr>
          <w:noProof/>
          <w:sz w:val="28"/>
          <w:szCs w:val="28"/>
        </w:rPr>
      </w:pPr>
    </w:p>
    <w:p w:rsidR="00C6354E" w:rsidRDefault="00C6354E" w:rsidP="00BE36B1">
      <w:pPr>
        <w:spacing w:line="276" w:lineRule="auto"/>
        <w:rPr>
          <w:noProof/>
          <w:sz w:val="28"/>
          <w:szCs w:val="28"/>
        </w:rPr>
      </w:pPr>
    </w:p>
    <w:p w:rsidR="00C6354E" w:rsidRDefault="002256F9" w:rsidP="008453F5">
      <w:pPr>
        <w:spacing w:line="276" w:lineRule="auto"/>
        <w:jc w:val="center"/>
        <w:rPr>
          <w:noProof/>
          <w:sz w:val="28"/>
          <w:szCs w:val="28"/>
        </w:rPr>
      </w:pPr>
      <w:r>
        <w:rPr>
          <w:noProof/>
          <w:sz w:val="28"/>
          <w:szCs w:val="28"/>
        </w:rPr>
        <w:t>202</w:t>
      </w:r>
      <w:r w:rsidR="00D508A0">
        <w:rPr>
          <w:noProof/>
          <w:sz w:val="28"/>
          <w:szCs w:val="28"/>
        </w:rPr>
        <w:t>3</w:t>
      </w:r>
      <w:r w:rsidR="002927DE">
        <w:rPr>
          <w:noProof/>
          <w:sz w:val="28"/>
          <w:szCs w:val="28"/>
        </w:rPr>
        <w:t xml:space="preserve"> г.</w:t>
      </w:r>
    </w:p>
    <w:p w:rsidR="001B7AC7" w:rsidRDefault="001B7AC7" w:rsidP="001B7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sz w:val="28"/>
          <w:szCs w:val="28"/>
        </w:rPr>
      </w:pPr>
      <w:r w:rsidRPr="001B7AC7">
        <w:rPr>
          <w:sz w:val="28"/>
          <w:szCs w:val="28"/>
        </w:rPr>
        <w:lastRenderedPageBreak/>
        <w:t xml:space="preserve">Рабочая программа учебной дисциплины составлена в соответствии с примерной программой, разработанной на основе Федерального государственного образовательного стандарта среднего профессионального образования по специальности </w:t>
      </w:r>
      <w:r w:rsidRPr="001B7AC7">
        <w:rPr>
          <w:color w:val="555555"/>
          <w:sz w:val="28"/>
          <w:szCs w:val="28"/>
          <w:shd w:val="clear" w:color="auto" w:fill="FFFFFF"/>
        </w:rPr>
        <w:t>38.02.04 Коммерция (по отраслям)</w:t>
      </w:r>
      <w:r w:rsidRPr="001B7AC7">
        <w:rPr>
          <w:sz w:val="28"/>
          <w:szCs w:val="28"/>
        </w:rPr>
        <w:t xml:space="preserve">, утвержденного </w:t>
      </w:r>
      <w:r w:rsidRPr="001B7AC7">
        <w:rPr>
          <w:color w:val="555555"/>
          <w:sz w:val="28"/>
          <w:szCs w:val="28"/>
          <w:shd w:val="clear" w:color="auto" w:fill="FFFFFF"/>
        </w:rPr>
        <w:t>15 мая 2014 г. № 539</w:t>
      </w:r>
      <w:r w:rsidRPr="001B7AC7">
        <w:rPr>
          <w:sz w:val="28"/>
          <w:szCs w:val="28"/>
        </w:rPr>
        <w:t>, с учетом рабочей программы воспитания по специальности “</w:t>
      </w:r>
      <w:r w:rsidRPr="001B7AC7">
        <w:rPr>
          <w:color w:val="555555"/>
          <w:sz w:val="28"/>
          <w:szCs w:val="28"/>
          <w:shd w:val="clear" w:color="auto" w:fill="FFFFFF"/>
        </w:rPr>
        <w:t xml:space="preserve"> Коммерция (по отраслям)</w:t>
      </w:r>
      <w:r w:rsidRPr="001B7AC7">
        <w:rPr>
          <w:sz w:val="28"/>
          <w:szCs w:val="28"/>
        </w:rPr>
        <w:t xml:space="preserve"> ”</w:t>
      </w:r>
    </w:p>
    <w:p w:rsidR="00BC1DAD" w:rsidRPr="001B7AC7" w:rsidRDefault="00BC1DAD" w:rsidP="001B7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sz w:val="28"/>
          <w:szCs w:val="28"/>
        </w:rPr>
      </w:pPr>
    </w:p>
    <w:p w:rsidR="00BC1DAD" w:rsidRPr="00BC1DAD" w:rsidRDefault="00BC1DAD" w:rsidP="00E46C02">
      <w:pPr>
        <w:suppressAutoHyphens/>
        <w:spacing w:line="360" w:lineRule="auto"/>
        <w:jc w:val="both"/>
        <w:rPr>
          <w:sz w:val="28"/>
        </w:rPr>
      </w:pPr>
      <w:r w:rsidRPr="00BC1DAD">
        <w:rPr>
          <w:sz w:val="28"/>
        </w:rPr>
        <w:t>Организация разработчик: ГАПОУ СО «Красноуфимский аграрный колледж»</w:t>
      </w:r>
    </w:p>
    <w:p w:rsidR="00C6354E" w:rsidRPr="00613C82" w:rsidRDefault="00C6354E" w:rsidP="00613C82">
      <w:pPr>
        <w:spacing w:line="251" w:lineRule="auto"/>
        <w:ind w:firstLine="283"/>
        <w:jc w:val="both"/>
        <w:rPr>
          <w:sz w:val="28"/>
          <w:szCs w:val="28"/>
        </w:rPr>
      </w:pPr>
    </w:p>
    <w:p w:rsidR="00C6354E" w:rsidRPr="00B114BB" w:rsidRDefault="00C6354E" w:rsidP="00845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sidRPr="00B114BB">
        <w:rPr>
          <w:b/>
          <w:bCs/>
          <w:sz w:val="28"/>
          <w:szCs w:val="28"/>
        </w:rPr>
        <w:t>Разработчик:</w:t>
      </w:r>
      <w:r w:rsidR="002927DE" w:rsidRPr="002927DE">
        <w:rPr>
          <w:sz w:val="28"/>
          <w:szCs w:val="28"/>
        </w:rPr>
        <w:t xml:space="preserve"> </w:t>
      </w:r>
      <w:r w:rsidR="002927DE">
        <w:rPr>
          <w:sz w:val="28"/>
          <w:szCs w:val="28"/>
        </w:rPr>
        <w:t>Н.А.Овчинникова</w:t>
      </w:r>
      <w:r>
        <w:rPr>
          <w:sz w:val="28"/>
          <w:szCs w:val="28"/>
        </w:rPr>
        <w:t>, преподаватель английского языка</w:t>
      </w:r>
    </w:p>
    <w:p w:rsidR="00C6354E" w:rsidRPr="00086EEB" w:rsidRDefault="00C6354E" w:rsidP="00BE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6354E" w:rsidRPr="00086EEB" w:rsidRDefault="00C6354E" w:rsidP="00BE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BE36B1">
      <w:pPr>
        <w:jc w:val="center"/>
        <w:rPr>
          <w:b/>
          <w:sz w:val="28"/>
          <w:szCs w:val="28"/>
        </w:rPr>
      </w:pPr>
    </w:p>
    <w:p w:rsidR="00C6354E" w:rsidRDefault="00C6354E" w:rsidP="008453F5">
      <w:pPr>
        <w:pStyle w:val="211"/>
        <w:keepNext/>
        <w:keepLines/>
        <w:shd w:val="clear" w:color="auto" w:fill="auto"/>
        <w:spacing w:after="0" w:line="360" w:lineRule="auto"/>
        <w:jc w:val="center"/>
        <w:rPr>
          <w:rFonts w:ascii="Times New Roman" w:hAnsi="Times New Roman"/>
          <w:b w:val="0"/>
          <w:bCs w:val="0"/>
          <w:sz w:val="28"/>
          <w:szCs w:val="28"/>
        </w:rPr>
      </w:pPr>
    </w:p>
    <w:p w:rsidR="00C6354E" w:rsidRDefault="00C6354E" w:rsidP="008453F5">
      <w:pPr>
        <w:pStyle w:val="211"/>
        <w:keepNext/>
        <w:keepLines/>
        <w:shd w:val="clear" w:color="auto" w:fill="auto"/>
        <w:spacing w:after="0" w:line="360" w:lineRule="auto"/>
        <w:jc w:val="center"/>
        <w:rPr>
          <w:rFonts w:ascii="Times New Roman" w:hAnsi="Times New Roman"/>
          <w:b w:val="0"/>
          <w:bCs w:val="0"/>
          <w:sz w:val="28"/>
          <w:szCs w:val="28"/>
        </w:rPr>
      </w:pPr>
    </w:p>
    <w:p w:rsidR="00C6354E" w:rsidRDefault="00C6354E" w:rsidP="008453F5">
      <w:pPr>
        <w:pStyle w:val="41"/>
        <w:shd w:val="clear" w:color="auto" w:fill="auto"/>
        <w:tabs>
          <w:tab w:val="left" w:pos="346"/>
          <w:tab w:val="left" w:pos="8136"/>
        </w:tabs>
        <w:spacing w:before="0" w:after="0" w:line="360" w:lineRule="auto"/>
        <w:ind w:firstLine="0"/>
        <w:jc w:val="left"/>
        <w:rPr>
          <w:rFonts w:ascii="Times New Roman" w:hAnsi="Times New Roman"/>
          <w:b w:val="0"/>
          <w:bCs w:val="0"/>
          <w:sz w:val="28"/>
          <w:szCs w:val="28"/>
        </w:rPr>
      </w:pPr>
    </w:p>
    <w:p w:rsidR="00C6354E" w:rsidRDefault="00C6354E" w:rsidP="008453F5">
      <w:pPr>
        <w:pStyle w:val="41"/>
        <w:shd w:val="clear" w:color="auto" w:fill="auto"/>
        <w:tabs>
          <w:tab w:val="left" w:pos="346"/>
          <w:tab w:val="left" w:pos="8136"/>
        </w:tabs>
        <w:spacing w:before="0" w:after="0" w:line="360" w:lineRule="auto"/>
        <w:ind w:firstLine="0"/>
        <w:jc w:val="left"/>
        <w:rPr>
          <w:rFonts w:ascii="Times New Roman" w:hAnsi="Times New Roman"/>
          <w:b w:val="0"/>
          <w:bCs w:val="0"/>
          <w:sz w:val="28"/>
          <w:szCs w:val="28"/>
        </w:rPr>
      </w:pPr>
    </w:p>
    <w:p w:rsidR="00C6354E" w:rsidRDefault="00C6354E" w:rsidP="0076181D">
      <w:pPr>
        <w:pStyle w:val="41"/>
        <w:shd w:val="clear" w:color="auto" w:fill="auto"/>
        <w:tabs>
          <w:tab w:val="left" w:pos="346"/>
          <w:tab w:val="left" w:pos="8136"/>
        </w:tabs>
        <w:spacing w:before="0" w:after="0" w:line="360" w:lineRule="auto"/>
        <w:ind w:firstLine="0"/>
        <w:jc w:val="center"/>
        <w:rPr>
          <w:rFonts w:ascii="Times New Roman" w:hAnsi="Times New Roman"/>
          <w:b w:val="0"/>
          <w:bCs w:val="0"/>
          <w:sz w:val="28"/>
          <w:szCs w:val="28"/>
        </w:rPr>
      </w:pPr>
      <w:r>
        <w:rPr>
          <w:rFonts w:ascii="Times New Roman" w:hAnsi="Times New Roman"/>
          <w:b w:val="0"/>
          <w:bCs w:val="0"/>
          <w:sz w:val="28"/>
          <w:szCs w:val="28"/>
        </w:rPr>
        <w:t>СОДЕРЖАНИЕ</w:t>
      </w:r>
    </w:p>
    <w:p w:rsidR="00C6354E" w:rsidRPr="008453F5" w:rsidRDefault="00C6354E" w:rsidP="008453F5">
      <w:pPr>
        <w:pStyle w:val="41"/>
        <w:shd w:val="clear" w:color="auto" w:fill="auto"/>
        <w:tabs>
          <w:tab w:val="left" w:pos="346"/>
          <w:tab w:val="left" w:pos="8136"/>
        </w:tabs>
        <w:spacing w:before="0" w:after="0" w:line="360" w:lineRule="auto"/>
        <w:ind w:firstLine="0"/>
        <w:jc w:val="left"/>
        <w:rPr>
          <w:rFonts w:ascii="Times New Roman" w:hAnsi="Times New Roman"/>
          <w:b w:val="0"/>
          <w:bCs w:val="0"/>
          <w:sz w:val="28"/>
          <w:szCs w:val="28"/>
        </w:rPr>
      </w:pPr>
      <w:r w:rsidRPr="008453F5">
        <w:rPr>
          <w:rFonts w:ascii="Times New Roman" w:hAnsi="Times New Roman"/>
          <w:b w:val="0"/>
          <w:bCs w:val="0"/>
          <w:sz w:val="28"/>
          <w:szCs w:val="28"/>
        </w:rPr>
        <w:t>1. ПАСПОРТ РАБОЧЕЙ ПРОГРАММЫ УЧЕБНОЙ ДИСЦИПЛИНЫ</w:t>
      </w:r>
      <w:r w:rsidR="00FC6730">
        <w:rPr>
          <w:rFonts w:ascii="Times New Roman" w:hAnsi="Times New Roman"/>
          <w:b w:val="0"/>
          <w:bCs w:val="0"/>
          <w:sz w:val="28"/>
          <w:szCs w:val="28"/>
        </w:rPr>
        <w:t>….…</w:t>
      </w:r>
      <w:r w:rsidR="004F013D">
        <w:rPr>
          <w:rFonts w:ascii="Times New Roman" w:hAnsi="Times New Roman"/>
          <w:b w:val="0"/>
          <w:bCs w:val="0"/>
          <w:sz w:val="28"/>
          <w:szCs w:val="28"/>
        </w:rPr>
        <w:t>..</w:t>
      </w:r>
      <w:r w:rsidR="00FC6730">
        <w:rPr>
          <w:rFonts w:ascii="Times New Roman" w:hAnsi="Times New Roman"/>
          <w:b w:val="0"/>
          <w:bCs w:val="0"/>
          <w:sz w:val="28"/>
          <w:szCs w:val="28"/>
        </w:rPr>
        <w:t>4</w:t>
      </w:r>
    </w:p>
    <w:p w:rsidR="00C6354E" w:rsidRPr="008453F5" w:rsidRDefault="00C6354E" w:rsidP="008453F5">
      <w:pPr>
        <w:pStyle w:val="41"/>
        <w:shd w:val="clear" w:color="auto" w:fill="auto"/>
        <w:tabs>
          <w:tab w:val="left" w:pos="365"/>
          <w:tab w:val="left" w:pos="8160"/>
        </w:tabs>
        <w:spacing w:before="0" w:after="0" w:line="360" w:lineRule="auto"/>
        <w:ind w:firstLine="0"/>
        <w:jc w:val="left"/>
        <w:rPr>
          <w:rFonts w:ascii="Times New Roman" w:hAnsi="Times New Roman"/>
          <w:b w:val="0"/>
          <w:bCs w:val="0"/>
          <w:sz w:val="28"/>
          <w:szCs w:val="28"/>
        </w:rPr>
      </w:pPr>
      <w:r w:rsidRPr="008453F5">
        <w:rPr>
          <w:rFonts w:ascii="Times New Roman" w:hAnsi="Times New Roman"/>
          <w:b w:val="0"/>
          <w:bCs w:val="0"/>
          <w:sz w:val="28"/>
          <w:szCs w:val="28"/>
        </w:rPr>
        <w:t>2. СТРУКТУРА И СОДЕРЖАНИЕ УЧЕБНОЙ ДИСЦИПЛИНЫ</w:t>
      </w:r>
      <w:r w:rsidR="00D07636">
        <w:rPr>
          <w:rFonts w:ascii="Times New Roman" w:hAnsi="Times New Roman"/>
          <w:b w:val="0"/>
          <w:bCs w:val="0"/>
          <w:sz w:val="28"/>
          <w:szCs w:val="28"/>
        </w:rPr>
        <w:t>………..…</w:t>
      </w:r>
      <w:r w:rsidR="004F013D">
        <w:rPr>
          <w:rFonts w:ascii="Times New Roman" w:hAnsi="Times New Roman"/>
          <w:b w:val="0"/>
          <w:bCs w:val="0"/>
          <w:sz w:val="28"/>
          <w:szCs w:val="28"/>
        </w:rPr>
        <w:t>..</w:t>
      </w:r>
      <w:r w:rsidR="00D07636">
        <w:rPr>
          <w:rFonts w:ascii="Times New Roman" w:hAnsi="Times New Roman"/>
          <w:b w:val="0"/>
          <w:bCs w:val="0"/>
          <w:sz w:val="28"/>
          <w:szCs w:val="28"/>
        </w:rPr>
        <w:t>.7</w:t>
      </w:r>
    </w:p>
    <w:p w:rsidR="00C6354E" w:rsidRPr="008453F5" w:rsidRDefault="00C6354E" w:rsidP="008453F5">
      <w:pPr>
        <w:pStyle w:val="410"/>
        <w:keepNext/>
        <w:keepLines/>
        <w:shd w:val="clear" w:color="auto" w:fill="auto"/>
        <w:tabs>
          <w:tab w:val="left" w:pos="514"/>
        </w:tabs>
        <w:spacing w:after="0" w:line="360" w:lineRule="auto"/>
        <w:jc w:val="both"/>
        <w:rPr>
          <w:rFonts w:ascii="Times New Roman" w:hAnsi="Times New Roman"/>
          <w:b w:val="0"/>
          <w:sz w:val="28"/>
          <w:szCs w:val="28"/>
        </w:rPr>
      </w:pPr>
      <w:r w:rsidRPr="008453F5">
        <w:rPr>
          <w:rFonts w:ascii="Times New Roman" w:hAnsi="Times New Roman"/>
          <w:b w:val="0"/>
          <w:sz w:val="28"/>
          <w:szCs w:val="28"/>
        </w:rPr>
        <w:t>3. УСЛОВИЯ РЕАЛИЗАЦИИ ПРОГРАММЫ ДИСЦИПЛИНЫ</w:t>
      </w:r>
      <w:r w:rsidR="00FC6730">
        <w:rPr>
          <w:rFonts w:ascii="Times New Roman" w:hAnsi="Times New Roman"/>
          <w:b w:val="0"/>
          <w:sz w:val="28"/>
          <w:szCs w:val="28"/>
        </w:rPr>
        <w:t>…</w:t>
      </w:r>
      <w:r w:rsidR="00D07636">
        <w:rPr>
          <w:rFonts w:ascii="Times New Roman" w:hAnsi="Times New Roman"/>
          <w:b w:val="0"/>
          <w:sz w:val="28"/>
          <w:szCs w:val="28"/>
        </w:rPr>
        <w:t>…</w:t>
      </w:r>
      <w:r w:rsidR="004F013D">
        <w:rPr>
          <w:rFonts w:ascii="Times New Roman" w:hAnsi="Times New Roman"/>
          <w:b w:val="0"/>
          <w:sz w:val="28"/>
          <w:szCs w:val="28"/>
        </w:rPr>
        <w:t>……….17</w:t>
      </w:r>
    </w:p>
    <w:p w:rsidR="00C6354E" w:rsidRPr="008453F5" w:rsidRDefault="00C6354E" w:rsidP="008453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8453F5">
        <w:rPr>
          <w:sz w:val="28"/>
          <w:szCs w:val="28"/>
        </w:rPr>
        <w:t xml:space="preserve">4. КОНТРОЛЬ И ОЦЕНКА РЕЗУЛЬТАТОВ ОСВОЕНИЯ ДИСЦИПЛИНЫ </w:t>
      </w:r>
      <w:r w:rsidR="004F013D">
        <w:rPr>
          <w:sz w:val="28"/>
          <w:szCs w:val="28"/>
        </w:rPr>
        <w:t>20</w:t>
      </w:r>
    </w:p>
    <w:p w:rsidR="00C6354E" w:rsidRPr="008453F5" w:rsidRDefault="00C6354E" w:rsidP="008453F5">
      <w:pPr>
        <w:rPr>
          <w:sz w:val="28"/>
          <w:szCs w:val="28"/>
        </w:rPr>
      </w:pPr>
      <w:r w:rsidRPr="008453F5">
        <w:rPr>
          <w:sz w:val="28"/>
          <w:szCs w:val="28"/>
        </w:rPr>
        <w:br w:type="page"/>
      </w:r>
    </w:p>
    <w:p w:rsidR="00C6354E" w:rsidRDefault="00C6354E" w:rsidP="00F7331C">
      <w:pPr>
        <w:autoSpaceDE w:val="0"/>
        <w:autoSpaceDN w:val="0"/>
        <w:adjustRightInd w:val="0"/>
        <w:spacing w:line="360" w:lineRule="auto"/>
        <w:jc w:val="center"/>
        <w:rPr>
          <w:bCs/>
          <w:color w:val="000000"/>
          <w:sz w:val="28"/>
          <w:szCs w:val="28"/>
        </w:rPr>
      </w:pPr>
      <w:r w:rsidRPr="008453F5">
        <w:rPr>
          <w:bCs/>
          <w:color w:val="000000"/>
          <w:sz w:val="28"/>
          <w:szCs w:val="28"/>
        </w:rPr>
        <w:t xml:space="preserve">ПАСПОРТ РАБОЧЕЙ ПРОГРАММЫ </w:t>
      </w:r>
      <w:r>
        <w:rPr>
          <w:bCs/>
          <w:color w:val="000000"/>
          <w:sz w:val="28"/>
          <w:szCs w:val="28"/>
        </w:rPr>
        <w:t>УД</w:t>
      </w:r>
    </w:p>
    <w:p w:rsidR="00C6354E" w:rsidRPr="00ED5891" w:rsidRDefault="00C6354E" w:rsidP="00761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sz w:val="28"/>
          <w:szCs w:val="28"/>
        </w:rPr>
      </w:pPr>
      <w:r w:rsidRPr="00ED5891">
        <w:rPr>
          <w:sz w:val="28"/>
          <w:szCs w:val="28"/>
        </w:rPr>
        <w:t>Иностранный (английский) язык</w:t>
      </w:r>
    </w:p>
    <w:p w:rsidR="00C6354E" w:rsidRDefault="00C6354E" w:rsidP="00F7331C">
      <w:pPr>
        <w:autoSpaceDE w:val="0"/>
        <w:autoSpaceDN w:val="0"/>
        <w:adjustRightInd w:val="0"/>
        <w:spacing w:line="360" w:lineRule="auto"/>
        <w:jc w:val="center"/>
        <w:rPr>
          <w:bCs/>
          <w:color w:val="000000"/>
          <w:sz w:val="28"/>
          <w:szCs w:val="28"/>
        </w:rPr>
      </w:pPr>
    </w:p>
    <w:p w:rsidR="00C6354E" w:rsidRPr="0076181D" w:rsidRDefault="00C6354E" w:rsidP="0076181D">
      <w:pPr>
        <w:autoSpaceDE w:val="0"/>
        <w:autoSpaceDN w:val="0"/>
        <w:adjustRightInd w:val="0"/>
        <w:spacing w:line="360" w:lineRule="auto"/>
        <w:jc w:val="both"/>
        <w:rPr>
          <w:color w:val="000000"/>
          <w:sz w:val="28"/>
          <w:szCs w:val="28"/>
        </w:rPr>
      </w:pPr>
      <w:r w:rsidRPr="0076181D">
        <w:rPr>
          <w:bCs/>
          <w:color w:val="000000"/>
          <w:sz w:val="28"/>
          <w:szCs w:val="28"/>
        </w:rPr>
        <w:t xml:space="preserve">1.1. Область применения программы </w:t>
      </w:r>
    </w:p>
    <w:p w:rsidR="00C6354E" w:rsidRPr="0076181D" w:rsidRDefault="00C6354E" w:rsidP="0076181D">
      <w:pPr>
        <w:autoSpaceDE w:val="0"/>
        <w:autoSpaceDN w:val="0"/>
        <w:adjustRightInd w:val="0"/>
        <w:spacing w:line="360" w:lineRule="auto"/>
        <w:ind w:firstLine="708"/>
        <w:jc w:val="both"/>
        <w:rPr>
          <w:color w:val="000000"/>
          <w:sz w:val="28"/>
          <w:szCs w:val="28"/>
        </w:rPr>
      </w:pPr>
      <w:r w:rsidRPr="0076181D">
        <w:rPr>
          <w:sz w:val="28"/>
          <w:szCs w:val="28"/>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38.02.04  “Коммерция” (по отраслям) (базовая подготовка)</w:t>
      </w:r>
    </w:p>
    <w:p w:rsidR="00C6354E" w:rsidRDefault="00C6354E" w:rsidP="0076181D">
      <w:pPr>
        <w:autoSpaceDE w:val="0"/>
        <w:autoSpaceDN w:val="0"/>
        <w:adjustRightInd w:val="0"/>
        <w:spacing w:line="360" w:lineRule="auto"/>
        <w:jc w:val="both"/>
        <w:rPr>
          <w:bCs/>
          <w:color w:val="000000"/>
          <w:sz w:val="28"/>
          <w:szCs w:val="28"/>
        </w:rPr>
      </w:pPr>
    </w:p>
    <w:p w:rsidR="00C6354E" w:rsidRPr="0076181D" w:rsidRDefault="00C6354E" w:rsidP="0076181D">
      <w:pPr>
        <w:autoSpaceDE w:val="0"/>
        <w:autoSpaceDN w:val="0"/>
        <w:adjustRightInd w:val="0"/>
        <w:spacing w:line="360" w:lineRule="auto"/>
        <w:jc w:val="both"/>
        <w:rPr>
          <w:color w:val="000000"/>
          <w:sz w:val="28"/>
          <w:szCs w:val="28"/>
        </w:rPr>
      </w:pPr>
      <w:r w:rsidRPr="0076181D">
        <w:rPr>
          <w:bCs/>
          <w:color w:val="000000"/>
          <w:sz w:val="28"/>
          <w:szCs w:val="28"/>
        </w:rPr>
        <w:t xml:space="preserve">1.2. Место учебной дисциплины в структуре основной профессиональной образовательной программы: </w:t>
      </w:r>
    </w:p>
    <w:p w:rsidR="00C6354E" w:rsidRPr="0076181D" w:rsidRDefault="00C6354E" w:rsidP="00D17124">
      <w:pPr>
        <w:autoSpaceDE w:val="0"/>
        <w:autoSpaceDN w:val="0"/>
        <w:adjustRightInd w:val="0"/>
        <w:spacing w:line="360" w:lineRule="auto"/>
        <w:jc w:val="both"/>
        <w:rPr>
          <w:sz w:val="28"/>
          <w:szCs w:val="28"/>
        </w:rPr>
      </w:pPr>
      <w:r w:rsidRPr="0076181D">
        <w:rPr>
          <w:sz w:val="28"/>
          <w:szCs w:val="28"/>
        </w:rPr>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C6354E" w:rsidRPr="0076181D" w:rsidRDefault="00C6354E" w:rsidP="0076181D">
      <w:pPr>
        <w:autoSpaceDE w:val="0"/>
        <w:autoSpaceDN w:val="0"/>
        <w:adjustRightInd w:val="0"/>
        <w:spacing w:line="360" w:lineRule="auto"/>
        <w:rPr>
          <w:b/>
          <w:bCs/>
          <w:sz w:val="28"/>
          <w:szCs w:val="28"/>
        </w:rPr>
      </w:pPr>
    </w:p>
    <w:p w:rsidR="00C6354E" w:rsidRPr="0076181D" w:rsidRDefault="00C6354E" w:rsidP="00D17124">
      <w:pPr>
        <w:autoSpaceDE w:val="0"/>
        <w:autoSpaceDN w:val="0"/>
        <w:adjustRightInd w:val="0"/>
        <w:spacing w:line="360" w:lineRule="auto"/>
        <w:jc w:val="both"/>
        <w:rPr>
          <w:sz w:val="28"/>
          <w:szCs w:val="28"/>
        </w:rPr>
      </w:pPr>
      <w:r w:rsidRPr="0076181D">
        <w:rPr>
          <w:bCs/>
          <w:sz w:val="28"/>
          <w:szCs w:val="28"/>
        </w:rPr>
        <w:t xml:space="preserve">1.3. Цели и задачи дисциплины – требования к результатам освоения дисциплины: </w:t>
      </w:r>
    </w:p>
    <w:p w:rsidR="00C6354E" w:rsidRPr="0076181D" w:rsidRDefault="00C6354E" w:rsidP="00D17124">
      <w:pPr>
        <w:autoSpaceDE w:val="0"/>
        <w:autoSpaceDN w:val="0"/>
        <w:adjustRightInd w:val="0"/>
        <w:spacing w:line="360" w:lineRule="auto"/>
        <w:jc w:val="both"/>
        <w:rPr>
          <w:sz w:val="28"/>
          <w:szCs w:val="28"/>
        </w:rPr>
      </w:pPr>
      <w:r w:rsidRPr="0076181D">
        <w:rPr>
          <w:sz w:val="28"/>
          <w:szCs w:val="28"/>
        </w:rPr>
        <w:t xml:space="preserve">В результате освоения дисциплины обучающийся должен </w:t>
      </w:r>
      <w:r w:rsidRPr="0076181D">
        <w:rPr>
          <w:b/>
          <w:sz w:val="28"/>
          <w:szCs w:val="28"/>
        </w:rPr>
        <w:t>уметь</w:t>
      </w:r>
      <w:r w:rsidRPr="0076181D">
        <w:rPr>
          <w:sz w:val="28"/>
          <w:szCs w:val="28"/>
        </w:rPr>
        <w:t>:</w:t>
      </w:r>
    </w:p>
    <w:p w:rsidR="00C6354E" w:rsidRPr="0076181D" w:rsidRDefault="00C6354E" w:rsidP="00D17124">
      <w:pPr>
        <w:numPr>
          <w:ilvl w:val="0"/>
          <w:numId w:val="37"/>
        </w:numPr>
        <w:autoSpaceDE w:val="0"/>
        <w:autoSpaceDN w:val="0"/>
        <w:adjustRightInd w:val="0"/>
        <w:spacing w:line="360" w:lineRule="auto"/>
        <w:jc w:val="both"/>
        <w:rPr>
          <w:sz w:val="28"/>
          <w:szCs w:val="28"/>
        </w:rPr>
      </w:pPr>
      <w:r w:rsidRPr="0076181D">
        <w:rPr>
          <w:sz w:val="28"/>
          <w:szCs w:val="28"/>
        </w:rPr>
        <w:t>общаться (устно и пис</w:t>
      </w:r>
      <w:r>
        <w:rPr>
          <w:sz w:val="28"/>
          <w:szCs w:val="28"/>
        </w:rPr>
        <w:t xml:space="preserve">ьменно) на иностранном языке на </w:t>
      </w:r>
      <w:r w:rsidRPr="0076181D">
        <w:rPr>
          <w:sz w:val="28"/>
          <w:szCs w:val="28"/>
        </w:rPr>
        <w:t>профессиональные и  повседневные темы;</w:t>
      </w:r>
    </w:p>
    <w:p w:rsidR="00C6354E" w:rsidRPr="0076181D" w:rsidRDefault="00C6354E" w:rsidP="00D17124">
      <w:pPr>
        <w:numPr>
          <w:ilvl w:val="0"/>
          <w:numId w:val="37"/>
        </w:numPr>
        <w:autoSpaceDE w:val="0"/>
        <w:autoSpaceDN w:val="0"/>
        <w:adjustRightInd w:val="0"/>
        <w:spacing w:line="360" w:lineRule="auto"/>
        <w:jc w:val="both"/>
        <w:rPr>
          <w:sz w:val="28"/>
          <w:szCs w:val="28"/>
        </w:rPr>
      </w:pPr>
      <w:r w:rsidRPr="0076181D">
        <w:rPr>
          <w:sz w:val="28"/>
          <w:szCs w:val="28"/>
        </w:rPr>
        <w:t>переводить (со словарем) иностранные тексты профессиональной</w:t>
      </w:r>
    </w:p>
    <w:p w:rsidR="00C6354E" w:rsidRPr="0076181D" w:rsidRDefault="00C6354E" w:rsidP="00D17124">
      <w:pPr>
        <w:autoSpaceDE w:val="0"/>
        <w:autoSpaceDN w:val="0"/>
        <w:adjustRightInd w:val="0"/>
        <w:spacing w:line="360" w:lineRule="auto"/>
        <w:jc w:val="both"/>
        <w:rPr>
          <w:sz w:val="28"/>
          <w:szCs w:val="28"/>
        </w:rPr>
      </w:pPr>
      <w:r w:rsidRPr="0076181D">
        <w:rPr>
          <w:sz w:val="28"/>
          <w:szCs w:val="28"/>
        </w:rPr>
        <w:t>направленности;</w:t>
      </w:r>
    </w:p>
    <w:p w:rsidR="00C6354E" w:rsidRPr="0076181D" w:rsidRDefault="00C6354E" w:rsidP="00D17124">
      <w:pPr>
        <w:numPr>
          <w:ilvl w:val="0"/>
          <w:numId w:val="37"/>
        </w:numPr>
        <w:autoSpaceDE w:val="0"/>
        <w:autoSpaceDN w:val="0"/>
        <w:adjustRightInd w:val="0"/>
        <w:spacing w:line="360" w:lineRule="auto"/>
        <w:jc w:val="both"/>
        <w:rPr>
          <w:sz w:val="28"/>
          <w:szCs w:val="28"/>
        </w:rPr>
      </w:pPr>
      <w:r w:rsidRPr="0076181D">
        <w:rPr>
          <w:sz w:val="28"/>
          <w:szCs w:val="28"/>
        </w:rPr>
        <w:t>самостоятельно совершенствовать устную и письменную речь, пополнять</w:t>
      </w:r>
      <w:r>
        <w:rPr>
          <w:sz w:val="28"/>
          <w:szCs w:val="28"/>
        </w:rPr>
        <w:t xml:space="preserve"> </w:t>
      </w:r>
      <w:r w:rsidRPr="0076181D">
        <w:rPr>
          <w:sz w:val="28"/>
          <w:szCs w:val="28"/>
        </w:rPr>
        <w:t>словарный запас.</w:t>
      </w:r>
    </w:p>
    <w:p w:rsidR="00C6354E" w:rsidRPr="00D17124" w:rsidRDefault="00C6354E" w:rsidP="0076181D">
      <w:pPr>
        <w:autoSpaceDE w:val="0"/>
        <w:autoSpaceDN w:val="0"/>
        <w:adjustRightInd w:val="0"/>
        <w:spacing w:line="360" w:lineRule="auto"/>
        <w:rPr>
          <w:sz w:val="28"/>
          <w:szCs w:val="28"/>
        </w:rPr>
      </w:pPr>
      <w:r w:rsidRPr="0076181D">
        <w:rPr>
          <w:sz w:val="28"/>
          <w:szCs w:val="28"/>
        </w:rPr>
        <w:t>В результате изучения учебной дисциплины «Английский язык» обучающийся</w:t>
      </w:r>
      <w:r>
        <w:rPr>
          <w:sz w:val="28"/>
          <w:szCs w:val="28"/>
        </w:rPr>
        <w:t xml:space="preserve"> </w:t>
      </w:r>
      <w:r w:rsidRPr="0076181D">
        <w:rPr>
          <w:sz w:val="28"/>
          <w:szCs w:val="28"/>
        </w:rPr>
        <w:t xml:space="preserve">должен </w:t>
      </w:r>
      <w:r w:rsidRPr="0076181D">
        <w:rPr>
          <w:b/>
          <w:sz w:val="28"/>
          <w:szCs w:val="28"/>
        </w:rPr>
        <w:t>знать</w:t>
      </w:r>
      <w:r w:rsidRPr="0076181D">
        <w:rPr>
          <w:b/>
          <w:bCs/>
          <w:sz w:val="28"/>
          <w:szCs w:val="28"/>
        </w:rPr>
        <w:t>:</w:t>
      </w:r>
    </w:p>
    <w:p w:rsidR="00C6354E" w:rsidRPr="00D17124" w:rsidRDefault="00C6354E" w:rsidP="0076181D">
      <w:pPr>
        <w:numPr>
          <w:ilvl w:val="0"/>
          <w:numId w:val="37"/>
        </w:numPr>
        <w:autoSpaceDE w:val="0"/>
        <w:autoSpaceDN w:val="0"/>
        <w:adjustRightInd w:val="0"/>
        <w:spacing w:line="360" w:lineRule="auto"/>
        <w:rPr>
          <w:sz w:val="28"/>
          <w:szCs w:val="28"/>
        </w:rPr>
      </w:pPr>
      <w:r w:rsidRPr="0076181D">
        <w:rPr>
          <w:sz w:val="28"/>
          <w:szCs w:val="28"/>
        </w:rPr>
        <w:t>лексический (1200-1400 лексических единиц) и грамматический минимум,</w:t>
      </w:r>
      <w:r>
        <w:rPr>
          <w:sz w:val="28"/>
          <w:szCs w:val="28"/>
        </w:rPr>
        <w:t xml:space="preserve"> </w:t>
      </w:r>
      <w:r w:rsidRPr="0076181D">
        <w:rPr>
          <w:sz w:val="28"/>
          <w:szCs w:val="28"/>
        </w:rPr>
        <w:t>необходимый для чтения и перевода (со словарем) иностранных текстов</w:t>
      </w:r>
      <w:r>
        <w:rPr>
          <w:sz w:val="28"/>
          <w:szCs w:val="28"/>
        </w:rPr>
        <w:t xml:space="preserve"> </w:t>
      </w:r>
      <w:r w:rsidRPr="0076181D">
        <w:rPr>
          <w:color w:val="000000"/>
          <w:sz w:val="28"/>
          <w:szCs w:val="28"/>
        </w:rPr>
        <w:t>профессиональной направленности.</w:t>
      </w:r>
    </w:p>
    <w:p w:rsidR="00C6354E" w:rsidRPr="0076181D" w:rsidRDefault="00C6354E" w:rsidP="0076181D">
      <w:pPr>
        <w:autoSpaceDE w:val="0"/>
        <w:autoSpaceDN w:val="0"/>
        <w:adjustRightInd w:val="0"/>
        <w:spacing w:line="360" w:lineRule="auto"/>
        <w:jc w:val="center"/>
        <w:rPr>
          <w:color w:val="000000"/>
          <w:sz w:val="28"/>
          <w:szCs w:val="28"/>
        </w:rPr>
      </w:pPr>
    </w:p>
    <w:p w:rsidR="00C6354E" w:rsidRPr="0076181D" w:rsidRDefault="00C6354E" w:rsidP="007618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sidRPr="0076181D">
        <w:rPr>
          <w:sz w:val="28"/>
          <w:szCs w:val="28"/>
        </w:rPr>
        <w:lastRenderedPageBreak/>
        <w:t xml:space="preserve">1.4. </w:t>
      </w:r>
      <w:r w:rsidRPr="0076181D">
        <w:rPr>
          <w:bCs/>
          <w:color w:val="000000"/>
          <w:sz w:val="28"/>
          <w:szCs w:val="28"/>
        </w:rPr>
        <w:t>Наименование результата обучения (ОК)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5695"/>
      </w:tblGrid>
      <w:tr w:rsidR="00C6354E" w:rsidRPr="002E7B11" w:rsidTr="0076181D">
        <w:trPr>
          <w:trHeight w:val="651"/>
        </w:trPr>
        <w:tc>
          <w:tcPr>
            <w:tcW w:w="2025" w:type="pct"/>
            <w:tcBorders>
              <w:top w:val="single" w:sz="12" w:space="0" w:color="auto"/>
              <w:left w:val="single" w:sz="12" w:space="0" w:color="auto"/>
              <w:bottom w:val="single" w:sz="12" w:space="0" w:color="auto"/>
            </w:tcBorders>
            <w:vAlign w:val="center"/>
          </w:tcPr>
          <w:p w:rsidR="00C6354E" w:rsidRPr="002E7B11" w:rsidRDefault="00C6354E" w:rsidP="0076181D">
            <w:pPr>
              <w:widowControl w:val="0"/>
              <w:suppressAutoHyphens/>
              <w:jc w:val="center"/>
              <w:rPr>
                <w:b/>
                <w:szCs w:val="28"/>
              </w:rPr>
            </w:pPr>
            <w:r w:rsidRPr="002E7B11">
              <w:rPr>
                <w:b/>
                <w:szCs w:val="28"/>
              </w:rPr>
              <w:t>Код</w:t>
            </w:r>
          </w:p>
        </w:tc>
        <w:tc>
          <w:tcPr>
            <w:tcW w:w="2975" w:type="pct"/>
            <w:tcBorders>
              <w:top w:val="single" w:sz="12" w:space="0" w:color="auto"/>
              <w:bottom w:val="single" w:sz="12" w:space="0" w:color="auto"/>
              <w:right w:val="single" w:sz="12" w:space="0" w:color="auto"/>
            </w:tcBorders>
            <w:vAlign w:val="center"/>
          </w:tcPr>
          <w:p w:rsidR="00C6354E" w:rsidRPr="002E7B11" w:rsidRDefault="00C6354E" w:rsidP="0076181D">
            <w:pPr>
              <w:widowControl w:val="0"/>
              <w:suppressAutoHyphens/>
              <w:jc w:val="center"/>
              <w:rPr>
                <w:b/>
                <w:szCs w:val="28"/>
              </w:rPr>
            </w:pPr>
            <w:r w:rsidRPr="002E7B11">
              <w:rPr>
                <w:b/>
                <w:szCs w:val="28"/>
              </w:rPr>
              <w:t>Наименование результата обучения</w:t>
            </w:r>
          </w:p>
        </w:tc>
      </w:tr>
      <w:tr w:rsidR="00C6354E" w:rsidRPr="002E7B11" w:rsidTr="0076181D">
        <w:tc>
          <w:tcPr>
            <w:tcW w:w="2025" w:type="pct"/>
            <w:tcBorders>
              <w:left w:val="single" w:sz="12" w:space="0" w:color="auto"/>
            </w:tcBorders>
          </w:tcPr>
          <w:p w:rsidR="00C6354E" w:rsidRPr="002E7B11" w:rsidRDefault="00C6354E" w:rsidP="0076181D">
            <w:pPr>
              <w:widowControl w:val="0"/>
              <w:suppressAutoHyphens/>
              <w:rPr>
                <w:szCs w:val="28"/>
              </w:rPr>
            </w:pPr>
            <w:r w:rsidRPr="002E7B11">
              <w:rPr>
                <w:szCs w:val="28"/>
              </w:rPr>
              <w:t xml:space="preserve">ОК 4. Осуществлять поиск и </w:t>
            </w:r>
            <w:r>
              <w:rPr>
                <w:szCs w:val="28"/>
              </w:rPr>
              <w:t>использование</w:t>
            </w:r>
            <w:r w:rsidRPr="002E7B11">
              <w:rPr>
                <w:szCs w:val="28"/>
              </w:rPr>
              <w:t xml:space="preserve"> информации, необходимой для </w:t>
            </w:r>
            <w:r>
              <w:rPr>
                <w:szCs w:val="28"/>
              </w:rPr>
              <w:t xml:space="preserve">эффективного выполнения </w:t>
            </w:r>
            <w:r w:rsidRPr="002E7B11">
              <w:rPr>
                <w:szCs w:val="28"/>
              </w:rPr>
              <w:t>профессиональных задач, профессионального и личностного развития</w:t>
            </w:r>
          </w:p>
        </w:tc>
        <w:tc>
          <w:tcPr>
            <w:tcW w:w="2975" w:type="pct"/>
            <w:tcBorders>
              <w:right w:val="single" w:sz="12" w:space="0" w:color="auto"/>
            </w:tcBorders>
          </w:tcPr>
          <w:p w:rsidR="00C6354E" w:rsidRPr="002E7B11" w:rsidRDefault="00C6354E" w:rsidP="0076181D">
            <w:pPr>
              <w:widowControl w:val="0"/>
              <w:suppressAutoHyphens/>
              <w:jc w:val="both"/>
              <w:rPr>
                <w:szCs w:val="28"/>
              </w:rPr>
            </w:pPr>
            <w:r w:rsidRPr="002E7B11">
              <w:rPr>
                <w:szCs w:val="28"/>
              </w:rPr>
              <w:t xml:space="preserve">Умение осуществлять поиск учебной и дополнительной информации по теме, пользуясь современными средствами поиска и передачи информации. </w:t>
            </w:r>
          </w:p>
        </w:tc>
      </w:tr>
      <w:tr w:rsidR="00C6354E" w:rsidRPr="002E7B11" w:rsidTr="0076181D">
        <w:trPr>
          <w:trHeight w:val="673"/>
        </w:trPr>
        <w:tc>
          <w:tcPr>
            <w:tcW w:w="2025" w:type="pct"/>
            <w:tcBorders>
              <w:left w:val="single" w:sz="12" w:space="0" w:color="auto"/>
              <w:bottom w:val="single" w:sz="12" w:space="0" w:color="auto"/>
            </w:tcBorders>
          </w:tcPr>
          <w:p w:rsidR="00C6354E" w:rsidRPr="002E7B11" w:rsidRDefault="00C6354E" w:rsidP="0076181D">
            <w:pPr>
              <w:widowControl w:val="0"/>
              <w:suppressAutoHyphens/>
              <w:rPr>
                <w:szCs w:val="28"/>
              </w:rPr>
            </w:pPr>
            <w:r w:rsidRPr="002E7B11">
              <w:rPr>
                <w:szCs w:val="28"/>
              </w:rPr>
              <w:t>ОК 9.  Пользоваться иностранным языком как  средством делового общения</w:t>
            </w:r>
          </w:p>
        </w:tc>
        <w:tc>
          <w:tcPr>
            <w:tcW w:w="2975" w:type="pct"/>
            <w:tcBorders>
              <w:bottom w:val="single" w:sz="12" w:space="0" w:color="auto"/>
              <w:right w:val="single" w:sz="12" w:space="0" w:color="auto"/>
            </w:tcBorders>
          </w:tcPr>
          <w:p w:rsidR="00C6354E" w:rsidRPr="002E7B11" w:rsidRDefault="00C6354E" w:rsidP="0076181D">
            <w:pPr>
              <w:widowControl w:val="0"/>
              <w:suppressAutoHyphens/>
              <w:jc w:val="both"/>
              <w:rPr>
                <w:szCs w:val="28"/>
              </w:rPr>
            </w:pPr>
            <w:r w:rsidRPr="002E7B11">
              <w:rPr>
                <w:szCs w:val="28"/>
              </w:rPr>
              <w:t xml:space="preserve"> Умеет общаться на иностранном языке на основе изученных тем, переводит иноязычные тексты профессиональной направленности. Знает основы делового языка, умеет применять их в процессе общения с деловыми партнёрами</w:t>
            </w:r>
          </w:p>
        </w:tc>
      </w:tr>
      <w:tr w:rsidR="00C6354E" w:rsidRPr="002E7B11" w:rsidTr="0076181D">
        <w:trPr>
          <w:trHeight w:val="673"/>
        </w:trPr>
        <w:tc>
          <w:tcPr>
            <w:tcW w:w="2025" w:type="pct"/>
            <w:tcBorders>
              <w:left w:val="single" w:sz="12" w:space="0" w:color="auto"/>
              <w:bottom w:val="single" w:sz="12" w:space="0" w:color="auto"/>
            </w:tcBorders>
          </w:tcPr>
          <w:p w:rsidR="00C6354E" w:rsidRPr="002E7B11" w:rsidRDefault="00C6354E" w:rsidP="0076181D">
            <w:pPr>
              <w:widowControl w:val="0"/>
              <w:suppressAutoHyphens/>
              <w:rPr>
                <w:szCs w:val="28"/>
              </w:rPr>
            </w:pPr>
            <w:r w:rsidRPr="002E7B11">
              <w:rPr>
                <w:szCs w:val="28"/>
              </w:rPr>
              <w:t>ОК 10.   Логически верно, аргументировано и ясно излагать устную и письменную речь</w:t>
            </w:r>
          </w:p>
          <w:p w:rsidR="00C6354E" w:rsidRPr="002E7B11" w:rsidRDefault="00C6354E" w:rsidP="0076181D">
            <w:pPr>
              <w:widowControl w:val="0"/>
              <w:suppressAutoHyphens/>
              <w:rPr>
                <w:szCs w:val="28"/>
              </w:rPr>
            </w:pPr>
          </w:p>
        </w:tc>
        <w:tc>
          <w:tcPr>
            <w:tcW w:w="2975" w:type="pct"/>
            <w:tcBorders>
              <w:bottom w:val="single" w:sz="12" w:space="0" w:color="auto"/>
              <w:right w:val="single" w:sz="12" w:space="0" w:color="auto"/>
            </w:tcBorders>
          </w:tcPr>
          <w:p w:rsidR="00C6354E" w:rsidRPr="002E7B11" w:rsidRDefault="00C6354E" w:rsidP="0076181D">
            <w:pPr>
              <w:widowControl w:val="0"/>
              <w:suppressAutoHyphens/>
              <w:jc w:val="both"/>
              <w:rPr>
                <w:szCs w:val="28"/>
              </w:rPr>
            </w:pPr>
            <w:r w:rsidRPr="002E7B11">
              <w:rPr>
                <w:szCs w:val="28"/>
              </w:rPr>
              <w:t xml:space="preserve">  Умеет общаться на повседневные и профессиональные темы, самостоятельно совершенствует устную и письменную речь, пополняет словарный запас</w:t>
            </w:r>
          </w:p>
        </w:tc>
      </w:tr>
    </w:tbl>
    <w:p w:rsidR="00C6354E" w:rsidRPr="002E7B11" w:rsidRDefault="00C6354E" w:rsidP="0076181D"/>
    <w:p w:rsidR="00C6354E" w:rsidRDefault="00C6354E" w:rsidP="0076181D"/>
    <w:p w:rsidR="00C6354E" w:rsidRPr="00086EEB" w:rsidRDefault="00C6354E" w:rsidP="00D17124">
      <w:pPr>
        <w:spacing w:after="200" w:line="276" w:lineRule="auto"/>
        <w:rPr>
          <w:b/>
          <w:sz w:val="28"/>
          <w:szCs w:val="28"/>
          <w:lang w:eastAsia="en-US"/>
        </w:rPr>
      </w:pPr>
    </w:p>
    <w:p w:rsidR="00D07636" w:rsidRDefault="00D07636" w:rsidP="00D07636">
      <w:pPr>
        <w:widowControl w:val="0"/>
        <w:tabs>
          <w:tab w:val="left" w:pos="993"/>
        </w:tabs>
        <w:ind w:firstLine="709"/>
        <w:jc w:val="both"/>
      </w:pPr>
      <w:r w:rsidRPr="004F3587">
        <w:t>Согласно</w:t>
      </w:r>
      <w:r>
        <w:t xml:space="preserve"> </w:t>
      </w:r>
      <w:r w:rsidRPr="004F3587">
        <w:t>Федеральному закону «Об образовании» от 29.12.2012 г. № 273-ФЗ (в</w:t>
      </w:r>
      <w:r>
        <w:t> </w:t>
      </w:r>
      <w:r w:rsidRPr="004F3587">
        <w:t xml:space="preserve">ред.Федерального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 w:name="_Hlk73630688"/>
      <w:r w:rsidRPr="004F3587">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
      <w:r w:rsidRPr="004F3587">
        <w:t>».</w:t>
      </w:r>
    </w:p>
    <w:p w:rsidR="00D07636" w:rsidRPr="004F3587" w:rsidRDefault="00D07636" w:rsidP="00D07636">
      <w:pPr>
        <w:widowControl w:val="0"/>
        <w:tabs>
          <w:tab w:val="left" w:pos="993"/>
        </w:tabs>
        <w:ind w:firstLine="709"/>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4"/>
        <w:gridCol w:w="1883"/>
      </w:tblGrid>
      <w:tr w:rsidR="00D07636" w:rsidRPr="000714BF" w:rsidTr="00D07636">
        <w:trPr>
          <w:trHeight w:val="145"/>
        </w:trPr>
        <w:tc>
          <w:tcPr>
            <w:tcW w:w="7864" w:type="dxa"/>
          </w:tcPr>
          <w:p w:rsidR="00D07636" w:rsidRPr="000714BF" w:rsidRDefault="00D07636" w:rsidP="00D07636">
            <w:pPr>
              <w:ind w:firstLine="33"/>
              <w:jc w:val="center"/>
              <w:rPr>
                <w:b/>
                <w:bCs/>
              </w:rPr>
            </w:pPr>
            <w:r w:rsidRPr="000714BF">
              <w:rPr>
                <w:b/>
                <w:bCs/>
              </w:rPr>
              <w:t xml:space="preserve">Личностные результаты </w:t>
            </w:r>
          </w:p>
          <w:p w:rsidR="00D07636" w:rsidRPr="000714BF" w:rsidRDefault="00D07636" w:rsidP="00D07636">
            <w:pPr>
              <w:ind w:firstLine="33"/>
              <w:jc w:val="center"/>
              <w:rPr>
                <w:b/>
                <w:bCs/>
              </w:rPr>
            </w:pPr>
            <w:r w:rsidRPr="000714BF">
              <w:rPr>
                <w:b/>
                <w:bCs/>
              </w:rPr>
              <w:t xml:space="preserve">реализации программы воспитания </w:t>
            </w:r>
          </w:p>
          <w:p w:rsidR="00D07636" w:rsidRPr="000714BF" w:rsidRDefault="00D07636" w:rsidP="00D07636">
            <w:pPr>
              <w:ind w:firstLine="33"/>
              <w:jc w:val="center"/>
              <w:rPr>
                <w:b/>
                <w:bCs/>
              </w:rPr>
            </w:pPr>
            <w:r w:rsidRPr="000714BF">
              <w:rPr>
                <w:i/>
                <w:iCs/>
              </w:rPr>
              <w:t>(дескрипторы)</w:t>
            </w:r>
          </w:p>
        </w:tc>
        <w:tc>
          <w:tcPr>
            <w:tcW w:w="1883" w:type="dxa"/>
            <w:vAlign w:val="center"/>
          </w:tcPr>
          <w:p w:rsidR="00D07636" w:rsidRPr="000714BF" w:rsidRDefault="00D07636" w:rsidP="00D07636">
            <w:pPr>
              <w:ind w:firstLine="33"/>
              <w:jc w:val="center"/>
              <w:rPr>
                <w:b/>
                <w:bCs/>
              </w:rPr>
            </w:pPr>
            <w:r w:rsidRPr="000714BF">
              <w:rPr>
                <w:b/>
                <w:bCs/>
              </w:rPr>
              <w:t xml:space="preserve">Код личностных результатов </w:t>
            </w:r>
            <w:r w:rsidRPr="000714BF">
              <w:rPr>
                <w:b/>
                <w:bCs/>
              </w:rPr>
              <w:br/>
              <w:t xml:space="preserve">реализации </w:t>
            </w:r>
            <w:r w:rsidRPr="000714BF">
              <w:rPr>
                <w:b/>
                <w:bCs/>
              </w:rPr>
              <w:br/>
              <w:t xml:space="preserve">программы </w:t>
            </w:r>
            <w:r w:rsidRPr="000714BF">
              <w:rPr>
                <w:b/>
                <w:bCs/>
              </w:rPr>
              <w:br/>
              <w:t>воспитания</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jc w:val="both"/>
              <w:rPr>
                <w:b/>
                <w:bCs/>
                <w:i/>
                <w:iCs/>
              </w:rPr>
            </w:pPr>
            <w:r w:rsidRPr="000714BF">
              <w:t>Осознающий себя гражданином и защитником великой страны</w:t>
            </w:r>
          </w:p>
        </w:tc>
        <w:tc>
          <w:tcPr>
            <w:tcW w:w="1883" w:type="dxa"/>
          </w:tcPr>
          <w:p w:rsidR="00D07636" w:rsidRPr="000714BF" w:rsidRDefault="00D07636" w:rsidP="00D07636">
            <w:pPr>
              <w:ind w:firstLine="33"/>
              <w:jc w:val="center"/>
              <w:rPr>
                <w:b/>
                <w:bCs/>
              </w:rPr>
            </w:pPr>
            <w:r w:rsidRPr="000714BF">
              <w:rPr>
                <w:b/>
                <w:bCs/>
              </w:rPr>
              <w:t>ЛР 1</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83" w:type="dxa"/>
          </w:tcPr>
          <w:p w:rsidR="00D07636" w:rsidRPr="000714BF" w:rsidRDefault="00D07636" w:rsidP="00D07636">
            <w:pPr>
              <w:ind w:firstLine="33"/>
              <w:jc w:val="center"/>
              <w:rPr>
                <w:b/>
                <w:bCs/>
              </w:rPr>
            </w:pPr>
            <w:r w:rsidRPr="000714BF">
              <w:rPr>
                <w:b/>
                <w:bCs/>
              </w:rPr>
              <w:t>ЛР 2</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0714BF">
              <w:lastRenderedPageBreak/>
              <w:t>Демонстрирующий неприятие и предупреждающий социально опасное поведение окружающих</w:t>
            </w:r>
          </w:p>
        </w:tc>
        <w:tc>
          <w:tcPr>
            <w:tcW w:w="1883" w:type="dxa"/>
          </w:tcPr>
          <w:p w:rsidR="00D07636" w:rsidRPr="000714BF" w:rsidRDefault="00D07636" w:rsidP="00D07636">
            <w:pPr>
              <w:ind w:firstLine="33"/>
              <w:jc w:val="center"/>
              <w:rPr>
                <w:b/>
                <w:bCs/>
              </w:rPr>
            </w:pPr>
            <w:r w:rsidRPr="000714BF">
              <w:rPr>
                <w:b/>
                <w:bCs/>
              </w:rPr>
              <w:lastRenderedPageBreak/>
              <w:t>ЛР 3</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lastRenderedPageBreak/>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83" w:type="dxa"/>
          </w:tcPr>
          <w:p w:rsidR="00D07636" w:rsidRPr="000714BF" w:rsidRDefault="00D07636" w:rsidP="00D07636">
            <w:pPr>
              <w:ind w:firstLine="33"/>
              <w:jc w:val="center"/>
              <w:rPr>
                <w:b/>
                <w:bCs/>
              </w:rPr>
            </w:pPr>
            <w:r w:rsidRPr="000714BF">
              <w:rPr>
                <w:b/>
                <w:bCs/>
              </w:rPr>
              <w:t>ЛР 4</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83" w:type="dxa"/>
          </w:tcPr>
          <w:p w:rsidR="00D07636" w:rsidRPr="000714BF" w:rsidRDefault="00D07636" w:rsidP="00D07636">
            <w:pPr>
              <w:ind w:firstLine="33"/>
              <w:jc w:val="center"/>
              <w:rPr>
                <w:b/>
                <w:bCs/>
              </w:rPr>
            </w:pPr>
            <w:r w:rsidRPr="000714BF">
              <w:rPr>
                <w:b/>
                <w:bCs/>
              </w:rPr>
              <w:t>ЛР 5</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Проявляющий уважение к людям старшего поколения и готовность к участию в социальной поддержке и волонтерских движениях</w:t>
            </w:r>
          </w:p>
        </w:tc>
        <w:tc>
          <w:tcPr>
            <w:tcW w:w="1883" w:type="dxa"/>
          </w:tcPr>
          <w:p w:rsidR="00D07636" w:rsidRPr="000714BF" w:rsidRDefault="00D07636" w:rsidP="00D07636">
            <w:pPr>
              <w:ind w:firstLine="33"/>
              <w:jc w:val="center"/>
              <w:rPr>
                <w:b/>
                <w:bCs/>
              </w:rPr>
            </w:pPr>
            <w:r w:rsidRPr="000714BF">
              <w:rPr>
                <w:b/>
                <w:bCs/>
              </w:rPr>
              <w:t>ЛР 6</w:t>
            </w:r>
          </w:p>
        </w:tc>
      </w:tr>
      <w:tr w:rsidR="00D07636" w:rsidRPr="000714BF" w:rsidTr="00D07636">
        <w:trPr>
          <w:trHeight w:val="269"/>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83" w:type="dxa"/>
          </w:tcPr>
          <w:p w:rsidR="00D07636" w:rsidRPr="000714BF" w:rsidRDefault="00D07636" w:rsidP="00D07636">
            <w:pPr>
              <w:ind w:firstLine="33"/>
              <w:jc w:val="center"/>
              <w:rPr>
                <w:b/>
                <w:bCs/>
              </w:rPr>
            </w:pPr>
            <w:r w:rsidRPr="000714BF">
              <w:rPr>
                <w:b/>
                <w:bCs/>
              </w:rPr>
              <w:t>ЛР 7</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83" w:type="dxa"/>
          </w:tcPr>
          <w:p w:rsidR="00D07636" w:rsidRPr="000714BF" w:rsidRDefault="00D07636" w:rsidP="00D07636">
            <w:pPr>
              <w:ind w:firstLine="33"/>
              <w:jc w:val="center"/>
              <w:rPr>
                <w:b/>
                <w:bCs/>
              </w:rPr>
            </w:pPr>
            <w:r w:rsidRPr="000714BF">
              <w:rPr>
                <w:b/>
                <w:bCs/>
              </w:rPr>
              <w:t>ЛР 8</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ind w:firstLine="33"/>
              <w:jc w:val="both"/>
              <w:rPr>
                <w:b/>
                <w:bCs/>
              </w:rPr>
            </w:pPr>
            <w:r w:rsidRPr="000714BF">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83" w:type="dxa"/>
          </w:tcPr>
          <w:p w:rsidR="00D07636" w:rsidRPr="000714BF" w:rsidRDefault="00D07636" w:rsidP="00D07636">
            <w:pPr>
              <w:ind w:firstLine="33"/>
              <w:jc w:val="center"/>
              <w:rPr>
                <w:b/>
                <w:bCs/>
              </w:rPr>
            </w:pPr>
            <w:r w:rsidRPr="000714BF">
              <w:rPr>
                <w:b/>
                <w:bCs/>
              </w:rPr>
              <w:t>ЛР 9</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jc w:val="both"/>
              <w:rPr>
                <w:b/>
                <w:bCs/>
              </w:rPr>
            </w:pPr>
            <w:r w:rsidRPr="000714BF">
              <w:t>Заботящийся о защите окружающей среды, собственной и чужой безопасности, в том числе цифровой</w:t>
            </w:r>
          </w:p>
        </w:tc>
        <w:tc>
          <w:tcPr>
            <w:tcW w:w="1883" w:type="dxa"/>
          </w:tcPr>
          <w:p w:rsidR="00D07636" w:rsidRPr="000714BF" w:rsidRDefault="00D07636" w:rsidP="00D07636">
            <w:pPr>
              <w:ind w:firstLine="33"/>
              <w:jc w:val="center"/>
              <w:rPr>
                <w:b/>
                <w:bCs/>
              </w:rPr>
            </w:pPr>
            <w:r w:rsidRPr="000714BF">
              <w:rPr>
                <w:b/>
                <w:bCs/>
              </w:rPr>
              <w:t>ЛР 10</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jc w:val="both"/>
              <w:rPr>
                <w:b/>
                <w:bCs/>
              </w:rPr>
            </w:pPr>
            <w:r w:rsidRPr="000714BF">
              <w:t>Проявляющий уважение к эстетическим ценностям, обладающий основами эстетической культуры</w:t>
            </w:r>
          </w:p>
        </w:tc>
        <w:tc>
          <w:tcPr>
            <w:tcW w:w="1883" w:type="dxa"/>
          </w:tcPr>
          <w:p w:rsidR="00D07636" w:rsidRPr="000714BF" w:rsidRDefault="00D07636" w:rsidP="00D07636">
            <w:pPr>
              <w:ind w:firstLine="33"/>
              <w:jc w:val="center"/>
              <w:rPr>
                <w:b/>
                <w:bCs/>
              </w:rPr>
            </w:pPr>
            <w:r w:rsidRPr="000714BF">
              <w:rPr>
                <w:b/>
                <w:bCs/>
              </w:rPr>
              <w:t>ЛР 11</w:t>
            </w:r>
          </w:p>
        </w:tc>
      </w:tr>
      <w:tr w:rsidR="00D07636" w:rsidRPr="000714BF" w:rsidTr="00D07636">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D07636" w:rsidRPr="000714BF" w:rsidRDefault="00D07636" w:rsidP="00D07636">
            <w:pPr>
              <w:jc w:val="both"/>
              <w:rPr>
                <w:b/>
                <w:bCs/>
              </w:rPr>
            </w:pPr>
            <w:r w:rsidRPr="000714BF">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83" w:type="dxa"/>
          </w:tcPr>
          <w:p w:rsidR="00D07636" w:rsidRPr="000714BF" w:rsidRDefault="00D07636" w:rsidP="00D07636">
            <w:pPr>
              <w:ind w:firstLine="33"/>
              <w:jc w:val="center"/>
              <w:rPr>
                <w:b/>
                <w:bCs/>
              </w:rPr>
            </w:pPr>
            <w:r w:rsidRPr="000714BF">
              <w:rPr>
                <w:b/>
                <w:bCs/>
              </w:rPr>
              <w:t>ЛР 12</w:t>
            </w:r>
          </w:p>
        </w:tc>
      </w:tr>
    </w:tbl>
    <w:p w:rsidR="00C6354E" w:rsidRDefault="00C6354E" w:rsidP="0076181D">
      <w:pPr>
        <w:spacing w:after="200" w:line="276" w:lineRule="auto"/>
        <w:jc w:val="center"/>
        <w:rPr>
          <w:sz w:val="28"/>
          <w:szCs w:val="28"/>
          <w:lang w:eastAsia="en-US"/>
        </w:rPr>
        <w:sectPr w:rsidR="00C6354E" w:rsidSect="009B394A">
          <w:footerReference w:type="default" r:id="rId9"/>
          <w:pgSz w:w="11906" w:h="16838"/>
          <w:pgMar w:top="1134" w:right="850" w:bottom="1134" w:left="1701" w:header="708" w:footer="708" w:gutter="0"/>
          <w:pgNumType w:start="1"/>
          <w:cols w:space="708"/>
          <w:titlePg/>
          <w:docGrid w:linePitch="360"/>
        </w:sectPr>
      </w:pPr>
    </w:p>
    <w:p w:rsidR="00C6354E" w:rsidRDefault="00C6354E" w:rsidP="0076181D">
      <w:pPr>
        <w:spacing w:after="200" w:line="276" w:lineRule="auto"/>
        <w:jc w:val="center"/>
        <w:rPr>
          <w:b/>
          <w:sz w:val="28"/>
          <w:szCs w:val="28"/>
          <w:lang w:eastAsia="en-US"/>
        </w:rPr>
      </w:pPr>
      <w:r>
        <w:rPr>
          <w:sz w:val="28"/>
          <w:szCs w:val="28"/>
          <w:lang w:eastAsia="en-US"/>
        </w:rPr>
        <w:lastRenderedPageBreak/>
        <w:t>2.</w:t>
      </w:r>
      <w:r w:rsidRPr="00F7331C">
        <w:rPr>
          <w:rStyle w:val="BodyTextIndent2Char"/>
          <w:b/>
          <w:sz w:val="28"/>
          <w:szCs w:val="28"/>
        </w:rPr>
        <w:t xml:space="preserve"> </w:t>
      </w:r>
      <w:r w:rsidRPr="00F7331C">
        <w:rPr>
          <w:rStyle w:val="FontStyle13"/>
          <w:b w:val="0"/>
          <w:sz w:val="28"/>
          <w:szCs w:val="28"/>
        </w:rPr>
        <w:t>СТРУКТУРА И СОДЕРЖАНИЕ УЧЕБНОЙ</w:t>
      </w:r>
      <w:r w:rsidRPr="00F7331C">
        <w:rPr>
          <w:rStyle w:val="FontStyle12"/>
          <w:b/>
          <w:sz w:val="28"/>
          <w:szCs w:val="28"/>
        </w:rPr>
        <w:t xml:space="preserve"> </w:t>
      </w:r>
      <w:r w:rsidRPr="00F7331C">
        <w:rPr>
          <w:rStyle w:val="FontStyle13"/>
          <w:b w:val="0"/>
          <w:sz w:val="28"/>
          <w:szCs w:val="28"/>
        </w:rPr>
        <w:t>ДИСЦИПЛИНЫ</w:t>
      </w:r>
    </w:p>
    <w:p w:rsidR="00C6354E" w:rsidRPr="00F7331C" w:rsidRDefault="00C6354E" w:rsidP="00BE36B1">
      <w:pPr>
        <w:rPr>
          <w:sz w:val="28"/>
          <w:szCs w:val="28"/>
          <w:lang w:eastAsia="en-US"/>
        </w:rPr>
      </w:pPr>
      <w:r w:rsidRPr="00F7331C">
        <w:rPr>
          <w:sz w:val="28"/>
          <w:szCs w:val="28"/>
          <w:lang w:eastAsia="en-US"/>
        </w:rPr>
        <w:t>2.1. Объем учебной дисциплины и виды учебной работы</w:t>
      </w:r>
    </w:p>
    <w:p w:rsidR="00C6354E" w:rsidRPr="00F7331C" w:rsidRDefault="00C6354E" w:rsidP="00BE36B1">
      <w:pPr>
        <w:rPr>
          <w:sz w:val="28"/>
          <w:szCs w:val="28"/>
          <w:lang w:eastAsia="en-US"/>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7"/>
        <w:gridCol w:w="2544"/>
      </w:tblGrid>
      <w:tr w:rsidR="00C6354E" w:rsidRPr="00057B93" w:rsidTr="0076181D">
        <w:tc>
          <w:tcPr>
            <w:tcW w:w="7197" w:type="dxa"/>
          </w:tcPr>
          <w:p w:rsidR="00C6354E" w:rsidRPr="00057B93" w:rsidRDefault="00C6354E" w:rsidP="0076181D">
            <w:pPr>
              <w:pStyle w:val="ab"/>
              <w:spacing w:after="0" w:line="240" w:lineRule="auto"/>
              <w:jc w:val="center"/>
            </w:pPr>
            <w:r w:rsidRPr="00057B93">
              <w:t>Вид учебной работы</w:t>
            </w:r>
          </w:p>
        </w:tc>
        <w:tc>
          <w:tcPr>
            <w:tcW w:w="2544" w:type="dxa"/>
          </w:tcPr>
          <w:p w:rsidR="00C6354E" w:rsidRPr="00BC5DF1" w:rsidRDefault="00C6354E" w:rsidP="0076181D">
            <w:pPr>
              <w:pStyle w:val="ab"/>
              <w:spacing w:after="0" w:line="240" w:lineRule="auto"/>
              <w:jc w:val="center"/>
            </w:pPr>
            <w:r w:rsidRPr="00BC5DF1">
              <w:t>Объем часов</w:t>
            </w:r>
          </w:p>
          <w:p w:rsidR="00C6354E" w:rsidRPr="00057B93" w:rsidRDefault="00C6354E" w:rsidP="0076181D">
            <w:pPr>
              <w:pStyle w:val="ab"/>
              <w:spacing w:after="0" w:line="240" w:lineRule="auto"/>
              <w:jc w:val="center"/>
            </w:pPr>
          </w:p>
        </w:tc>
      </w:tr>
      <w:tr w:rsidR="00C6354E" w:rsidRPr="00057B93" w:rsidTr="0076181D">
        <w:tc>
          <w:tcPr>
            <w:tcW w:w="7197" w:type="dxa"/>
          </w:tcPr>
          <w:p w:rsidR="00C6354E" w:rsidRPr="00057B93" w:rsidRDefault="00C6354E" w:rsidP="0076181D">
            <w:pPr>
              <w:pStyle w:val="ab"/>
              <w:spacing w:after="0" w:line="240" w:lineRule="auto"/>
            </w:pPr>
            <w:r w:rsidRPr="00057B93">
              <w:t>Максимальная учебная нагрузка (всего)</w:t>
            </w:r>
          </w:p>
        </w:tc>
        <w:tc>
          <w:tcPr>
            <w:tcW w:w="2544" w:type="dxa"/>
          </w:tcPr>
          <w:p w:rsidR="00C6354E" w:rsidRPr="00057B93" w:rsidRDefault="00C6354E" w:rsidP="0076181D">
            <w:pPr>
              <w:pStyle w:val="ab"/>
              <w:spacing w:after="0" w:line="240" w:lineRule="auto"/>
              <w:jc w:val="center"/>
            </w:pPr>
            <w:r>
              <w:t>108</w:t>
            </w:r>
          </w:p>
        </w:tc>
      </w:tr>
      <w:tr w:rsidR="00C6354E" w:rsidRPr="00057B93" w:rsidTr="0076181D">
        <w:tc>
          <w:tcPr>
            <w:tcW w:w="7197" w:type="dxa"/>
          </w:tcPr>
          <w:p w:rsidR="00C6354E" w:rsidRPr="00057B93" w:rsidRDefault="00C6354E" w:rsidP="0076181D">
            <w:pPr>
              <w:pStyle w:val="ab"/>
              <w:spacing w:after="0" w:line="240" w:lineRule="auto"/>
            </w:pPr>
            <w:r w:rsidRPr="00057B93">
              <w:t>Обязательная аудиторная учебная нагрузка (всего)</w:t>
            </w:r>
          </w:p>
        </w:tc>
        <w:tc>
          <w:tcPr>
            <w:tcW w:w="2544" w:type="dxa"/>
          </w:tcPr>
          <w:p w:rsidR="00C6354E" w:rsidRPr="00057B93" w:rsidRDefault="00C6354E" w:rsidP="0076181D">
            <w:pPr>
              <w:pStyle w:val="ab"/>
              <w:spacing w:after="0" w:line="240" w:lineRule="auto"/>
              <w:jc w:val="center"/>
            </w:pPr>
            <w:r>
              <w:t>72</w:t>
            </w:r>
          </w:p>
        </w:tc>
      </w:tr>
      <w:tr w:rsidR="00C6354E" w:rsidRPr="00057B93" w:rsidTr="0076181D">
        <w:tc>
          <w:tcPr>
            <w:tcW w:w="7197" w:type="dxa"/>
          </w:tcPr>
          <w:p w:rsidR="00C6354E" w:rsidRPr="00057B93" w:rsidRDefault="00C6354E" w:rsidP="0076181D">
            <w:pPr>
              <w:pStyle w:val="ab"/>
              <w:spacing w:after="0" w:line="240" w:lineRule="auto"/>
            </w:pPr>
            <w:r w:rsidRPr="00057B93">
              <w:t>в том числе:</w:t>
            </w:r>
          </w:p>
        </w:tc>
        <w:tc>
          <w:tcPr>
            <w:tcW w:w="2544" w:type="dxa"/>
          </w:tcPr>
          <w:p w:rsidR="00C6354E" w:rsidRPr="00057B93" w:rsidRDefault="00C6354E" w:rsidP="0076181D">
            <w:pPr>
              <w:pStyle w:val="ab"/>
              <w:spacing w:after="0" w:line="240" w:lineRule="auto"/>
              <w:jc w:val="center"/>
            </w:pPr>
          </w:p>
        </w:tc>
      </w:tr>
      <w:tr w:rsidR="00C6354E" w:rsidRPr="00057B93" w:rsidTr="0076181D">
        <w:tc>
          <w:tcPr>
            <w:tcW w:w="7197" w:type="dxa"/>
          </w:tcPr>
          <w:p w:rsidR="00C6354E" w:rsidRPr="00057B93" w:rsidRDefault="00C6354E" w:rsidP="0076181D">
            <w:pPr>
              <w:pStyle w:val="ab"/>
              <w:spacing w:after="0" w:line="240" w:lineRule="auto"/>
            </w:pPr>
            <w:r w:rsidRPr="00057B93">
              <w:t>практические занятия</w:t>
            </w:r>
          </w:p>
        </w:tc>
        <w:tc>
          <w:tcPr>
            <w:tcW w:w="2544" w:type="dxa"/>
          </w:tcPr>
          <w:p w:rsidR="00C6354E" w:rsidRPr="00057B93" w:rsidRDefault="00C6354E" w:rsidP="0076181D">
            <w:pPr>
              <w:pStyle w:val="ab"/>
              <w:spacing w:after="0" w:line="240" w:lineRule="auto"/>
              <w:jc w:val="center"/>
            </w:pPr>
            <w:r>
              <w:t>72</w:t>
            </w:r>
          </w:p>
        </w:tc>
      </w:tr>
      <w:tr w:rsidR="00C6354E" w:rsidRPr="00057B93" w:rsidTr="0076181D">
        <w:tc>
          <w:tcPr>
            <w:tcW w:w="7197" w:type="dxa"/>
          </w:tcPr>
          <w:p w:rsidR="00C6354E" w:rsidRPr="00057B93" w:rsidRDefault="00C6354E" w:rsidP="0076181D">
            <w:pPr>
              <w:pStyle w:val="ab"/>
              <w:spacing w:after="0" w:line="240" w:lineRule="auto"/>
            </w:pPr>
            <w:r w:rsidRPr="00057B93">
              <w:t>Самостоятельная работа обучающегося (всего)</w:t>
            </w:r>
          </w:p>
        </w:tc>
        <w:tc>
          <w:tcPr>
            <w:tcW w:w="2544" w:type="dxa"/>
          </w:tcPr>
          <w:p w:rsidR="00C6354E" w:rsidRPr="00057B93" w:rsidRDefault="00C6354E" w:rsidP="0076181D">
            <w:pPr>
              <w:pStyle w:val="ab"/>
              <w:spacing w:after="0" w:line="240" w:lineRule="auto"/>
              <w:jc w:val="center"/>
            </w:pPr>
            <w:r>
              <w:t>36</w:t>
            </w:r>
          </w:p>
        </w:tc>
      </w:tr>
      <w:tr w:rsidR="00C6354E" w:rsidRPr="00057B93" w:rsidTr="0076181D">
        <w:tc>
          <w:tcPr>
            <w:tcW w:w="7197" w:type="dxa"/>
          </w:tcPr>
          <w:p w:rsidR="00C6354E" w:rsidRDefault="00C6354E" w:rsidP="00387F91">
            <w:pPr>
              <w:pStyle w:val="ab"/>
              <w:spacing w:after="0" w:line="240" w:lineRule="auto"/>
              <w:jc w:val="both"/>
            </w:pPr>
            <w:r>
              <w:t>Промежуточная</w:t>
            </w:r>
            <w:r w:rsidRPr="00BC5DF1">
              <w:t xml:space="preserve"> аттестация </w:t>
            </w:r>
            <w:r>
              <w:t>в форме дифференцированного зачета</w:t>
            </w:r>
          </w:p>
          <w:p w:rsidR="00C6354E" w:rsidRPr="00BC5DF1" w:rsidRDefault="00C6354E" w:rsidP="00387F91">
            <w:pPr>
              <w:pStyle w:val="ab"/>
              <w:spacing w:after="0" w:line="240" w:lineRule="auto"/>
              <w:jc w:val="both"/>
            </w:pPr>
            <w:r>
              <w:t>4 семестр</w:t>
            </w:r>
          </w:p>
        </w:tc>
        <w:tc>
          <w:tcPr>
            <w:tcW w:w="2544" w:type="dxa"/>
          </w:tcPr>
          <w:p w:rsidR="00C6354E" w:rsidRPr="00057B93" w:rsidRDefault="00C6354E" w:rsidP="0076181D">
            <w:pPr>
              <w:pStyle w:val="ab"/>
              <w:spacing w:after="0" w:line="240" w:lineRule="auto"/>
              <w:jc w:val="center"/>
            </w:pPr>
            <w:r>
              <w:t>2</w:t>
            </w:r>
          </w:p>
        </w:tc>
      </w:tr>
    </w:tbl>
    <w:p w:rsidR="00C6354E" w:rsidRPr="009E4214" w:rsidRDefault="00C6354E" w:rsidP="00DE0442">
      <w:pPr>
        <w:ind w:firstLine="709"/>
        <w:rPr>
          <w:color w:val="000000"/>
          <w:sz w:val="28"/>
          <w:szCs w:val="28"/>
        </w:rPr>
      </w:pPr>
    </w:p>
    <w:p w:rsidR="00C6354E" w:rsidRPr="00086EEB" w:rsidRDefault="00C6354E" w:rsidP="00BE36B1">
      <w:pPr>
        <w:sectPr w:rsidR="00C6354E" w:rsidRPr="00086EEB" w:rsidSect="009B394A">
          <w:pgSz w:w="11906" w:h="16838"/>
          <w:pgMar w:top="1134" w:right="850" w:bottom="1134" w:left="1701" w:header="708" w:footer="708" w:gutter="0"/>
          <w:pgNumType w:start="1"/>
          <w:cols w:space="708"/>
          <w:titlePg/>
          <w:docGrid w:linePitch="360"/>
        </w:sectPr>
      </w:pPr>
    </w:p>
    <w:tbl>
      <w:tblPr>
        <w:tblW w:w="148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1"/>
        <w:gridCol w:w="4110"/>
        <w:gridCol w:w="7019"/>
        <w:gridCol w:w="1072"/>
        <w:gridCol w:w="8"/>
        <w:gridCol w:w="1468"/>
      </w:tblGrid>
      <w:tr w:rsidR="00D07636" w:rsidRPr="00573B84" w:rsidTr="00D07636">
        <w:tc>
          <w:tcPr>
            <w:tcW w:w="14848" w:type="dxa"/>
            <w:gridSpan w:val="6"/>
          </w:tcPr>
          <w:p w:rsidR="00D07636" w:rsidRPr="0059252E" w:rsidRDefault="00D07636" w:rsidP="00D07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28"/>
                <w:szCs w:val="28"/>
              </w:rPr>
            </w:pPr>
            <w:r w:rsidRPr="00DD4589">
              <w:rPr>
                <w:sz w:val="28"/>
                <w:szCs w:val="28"/>
              </w:rPr>
              <w:lastRenderedPageBreak/>
              <w:t>2.2. Т</w:t>
            </w:r>
            <w:r>
              <w:rPr>
                <w:sz w:val="28"/>
                <w:szCs w:val="28"/>
              </w:rPr>
              <w:t>ематический план и содержание учебной дисциплины:</w:t>
            </w:r>
            <w:r w:rsidRPr="00F86276">
              <w:rPr>
                <w:sz w:val="28"/>
                <w:szCs w:val="28"/>
              </w:rPr>
              <w:t xml:space="preserve"> </w:t>
            </w:r>
            <w:r>
              <w:rPr>
                <w:sz w:val="28"/>
                <w:szCs w:val="28"/>
              </w:rPr>
              <w:t xml:space="preserve">ОГСЭ.03 </w:t>
            </w:r>
            <w:r w:rsidRPr="0059252E">
              <w:rPr>
                <w:sz w:val="28"/>
                <w:szCs w:val="28"/>
              </w:rPr>
              <w:t>Иностранный (английский) язык</w:t>
            </w:r>
          </w:p>
          <w:p w:rsidR="00D07636" w:rsidRPr="00573B84" w:rsidRDefault="00D07636" w:rsidP="00B12B75">
            <w:pPr>
              <w:rPr>
                <w:b/>
                <w:lang w:eastAsia="en-US"/>
              </w:rPr>
            </w:pPr>
          </w:p>
        </w:tc>
      </w:tr>
      <w:tr w:rsidR="00C6354E" w:rsidRPr="00573B84" w:rsidTr="00D07636">
        <w:tc>
          <w:tcPr>
            <w:tcW w:w="1171" w:type="dxa"/>
          </w:tcPr>
          <w:p w:rsidR="00C6354E" w:rsidRPr="00573B84" w:rsidRDefault="00C6354E" w:rsidP="00B12B75">
            <w:pPr>
              <w:ind w:right="137"/>
              <w:jc w:val="center"/>
              <w:rPr>
                <w:b/>
                <w:lang w:eastAsia="en-US"/>
              </w:rPr>
            </w:pPr>
            <w:r w:rsidRPr="00573B84">
              <w:rPr>
                <w:b/>
                <w:lang w:eastAsia="en-US"/>
              </w:rPr>
              <w:t>№ урока</w:t>
            </w:r>
          </w:p>
        </w:tc>
        <w:tc>
          <w:tcPr>
            <w:tcW w:w="4110" w:type="dxa"/>
          </w:tcPr>
          <w:p w:rsidR="00C6354E" w:rsidRPr="00573B84" w:rsidRDefault="00C6354E" w:rsidP="00B12B75">
            <w:pPr>
              <w:jc w:val="center"/>
              <w:rPr>
                <w:b/>
                <w:lang w:eastAsia="en-US"/>
              </w:rPr>
            </w:pPr>
            <w:r w:rsidRPr="00573B84">
              <w:rPr>
                <w:b/>
                <w:lang w:eastAsia="en-US"/>
              </w:rPr>
              <w:t>Наименование разделов и тем</w:t>
            </w:r>
          </w:p>
        </w:tc>
        <w:tc>
          <w:tcPr>
            <w:tcW w:w="7019" w:type="dxa"/>
          </w:tcPr>
          <w:p w:rsidR="00C6354E" w:rsidRPr="00573B84" w:rsidRDefault="00C6354E" w:rsidP="00B12B75">
            <w:pPr>
              <w:jc w:val="center"/>
              <w:rPr>
                <w:b/>
                <w:lang w:eastAsia="en-US"/>
              </w:rPr>
            </w:pPr>
            <w:r w:rsidRPr="00573B84">
              <w:rPr>
                <w:b/>
                <w:lang w:eastAsia="en-US"/>
              </w:rPr>
              <w:t>Содержание учебного материала, практические работы, самостоятельная работа обучающихся</w:t>
            </w:r>
          </w:p>
        </w:tc>
        <w:tc>
          <w:tcPr>
            <w:tcW w:w="1080" w:type="dxa"/>
            <w:gridSpan w:val="2"/>
          </w:tcPr>
          <w:p w:rsidR="00C6354E" w:rsidRPr="00573B84" w:rsidRDefault="00C6354E" w:rsidP="00B12B75">
            <w:pPr>
              <w:jc w:val="center"/>
              <w:rPr>
                <w:b/>
                <w:lang w:eastAsia="en-US"/>
              </w:rPr>
            </w:pPr>
            <w:r w:rsidRPr="00573B84">
              <w:rPr>
                <w:b/>
                <w:lang w:eastAsia="en-US"/>
              </w:rPr>
              <w:t>Объем часов</w:t>
            </w:r>
          </w:p>
        </w:tc>
        <w:tc>
          <w:tcPr>
            <w:tcW w:w="1468" w:type="dxa"/>
          </w:tcPr>
          <w:p w:rsidR="00C6354E" w:rsidRPr="00573B84" w:rsidRDefault="00D07636" w:rsidP="00B12B75">
            <w:pPr>
              <w:rPr>
                <w:b/>
                <w:lang w:eastAsia="en-US"/>
              </w:rPr>
            </w:pPr>
            <w:r>
              <w:rPr>
                <w:b/>
                <w:bCs/>
                <w:sz w:val="22"/>
              </w:rPr>
              <w:t xml:space="preserve">Коды ЛР, ОК </w:t>
            </w:r>
            <w:r w:rsidRPr="00E9068E">
              <w:rPr>
                <w:b/>
                <w:bCs/>
                <w:sz w:val="22"/>
              </w:rPr>
              <w:t>формированию которых способствует элемент программы</w:t>
            </w:r>
          </w:p>
        </w:tc>
      </w:tr>
      <w:tr w:rsidR="00C6354E" w:rsidRPr="00063DB1" w:rsidTr="00D07636">
        <w:tc>
          <w:tcPr>
            <w:tcW w:w="1171" w:type="dxa"/>
          </w:tcPr>
          <w:p w:rsidR="00C6354E" w:rsidRPr="00063DB1" w:rsidRDefault="00C6354E" w:rsidP="00B12B75">
            <w:pPr>
              <w:ind w:right="137"/>
              <w:jc w:val="center"/>
              <w:rPr>
                <w:b/>
                <w:lang w:eastAsia="en-US"/>
              </w:rPr>
            </w:pPr>
          </w:p>
        </w:tc>
        <w:tc>
          <w:tcPr>
            <w:tcW w:w="4110" w:type="dxa"/>
          </w:tcPr>
          <w:p w:rsidR="00C6354E" w:rsidRPr="0000416F" w:rsidRDefault="00C6354E" w:rsidP="00B12B75">
            <w:pPr>
              <w:jc w:val="center"/>
              <w:rPr>
                <w:b/>
                <w:sz w:val="28"/>
                <w:lang w:eastAsia="en-US"/>
              </w:rPr>
            </w:pPr>
            <w:r w:rsidRPr="0000416F">
              <w:rPr>
                <w:b/>
                <w:sz w:val="28"/>
                <w:lang w:eastAsia="en-US"/>
              </w:rPr>
              <w:t xml:space="preserve">Раздел 1 </w:t>
            </w:r>
          </w:p>
        </w:tc>
        <w:tc>
          <w:tcPr>
            <w:tcW w:w="7019" w:type="dxa"/>
          </w:tcPr>
          <w:p w:rsidR="00C6354E" w:rsidRPr="007203C1" w:rsidRDefault="00C6354E" w:rsidP="00B12B75">
            <w:pPr>
              <w:jc w:val="center"/>
              <w:rPr>
                <w:b/>
                <w:lang w:eastAsia="en-US"/>
              </w:rPr>
            </w:pPr>
            <w:r w:rsidRPr="007203C1">
              <w:rPr>
                <w:b/>
                <w:lang w:eastAsia="en-US"/>
              </w:rPr>
              <w:t xml:space="preserve">Страна изучаемого языка </w:t>
            </w:r>
          </w:p>
        </w:tc>
        <w:tc>
          <w:tcPr>
            <w:tcW w:w="1080" w:type="dxa"/>
            <w:gridSpan w:val="2"/>
          </w:tcPr>
          <w:p w:rsidR="00C6354E" w:rsidRPr="00063DB1" w:rsidRDefault="00C6354E" w:rsidP="00B12B75">
            <w:pPr>
              <w:jc w:val="center"/>
              <w:rPr>
                <w:b/>
                <w:lang w:eastAsia="en-US"/>
              </w:rPr>
            </w:pPr>
          </w:p>
        </w:tc>
        <w:tc>
          <w:tcPr>
            <w:tcW w:w="1468" w:type="dxa"/>
          </w:tcPr>
          <w:p w:rsidR="00C6354E" w:rsidRPr="00063DB1" w:rsidRDefault="00C6354E" w:rsidP="00B12B75">
            <w:pPr>
              <w:rPr>
                <w:b/>
                <w:lang w:eastAsia="en-US"/>
              </w:rPr>
            </w:pPr>
          </w:p>
        </w:tc>
      </w:tr>
      <w:tr w:rsidR="00C6354E" w:rsidRPr="00063DB1" w:rsidTr="00D07636">
        <w:trPr>
          <w:trHeight w:val="710"/>
        </w:trPr>
        <w:tc>
          <w:tcPr>
            <w:tcW w:w="1171" w:type="dxa"/>
            <w:shd w:val="clear" w:color="auto" w:fill="auto"/>
          </w:tcPr>
          <w:p w:rsidR="00C6354E" w:rsidRDefault="00C6354E" w:rsidP="00B12B75">
            <w:pPr>
              <w:ind w:right="137"/>
              <w:jc w:val="center"/>
              <w:rPr>
                <w:b/>
                <w:lang w:val="en-US" w:eastAsia="en-US"/>
              </w:rPr>
            </w:pPr>
          </w:p>
        </w:tc>
        <w:tc>
          <w:tcPr>
            <w:tcW w:w="4110" w:type="dxa"/>
            <w:shd w:val="clear" w:color="auto" w:fill="auto"/>
          </w:tcPr>
          <w:p w:rsidR="00C6354E" w:rsidRPr="0023665A" w:rsidRDefault="00C6354E" w:rsidP="00B12B75">
            <w:pPr>
              <w:jc w:val="center"/>
              <w:rPr>
                <w:b/>
                <w:lang w:eastAsia="en-US"/>
              </w:rPr>
            </w:pPr>
            <w:r w:rsidRPr="0023665A">
              <w:rPr>
                <w:b/>
              </w:rPr>
              <w:t>Тема 1.1. Географическое положение Великобритании</w:t>
            </w:r>
          </w:p>
        </w:tc>
        <w:tc>
          <w:tcPr>
            <w:tcW w:w="9567" w:type="dxa"/>
            <w:gridSpan w:val="4"/>
            <w:shd w:val="clear" w:color="auto" w:fill="auto"/>
          </w:tcPr>
          <w:p w:rsidR="00C6354E" w:rsidRPr="00100F9F" w:rsidRDefault="00C6354E" w:rsidP="00B12B75">
            <w:pPr>
              <w:jc w:val="center"/>
              <w:rPr>
                <w:lang w:eastAsia="en-US"/>
              </w:rPr>
            </w:pPr>
          </w:p>
        </w:tc>
      </w:tr>
      <w:tr w:rsidR="00C6354E" w:rsidRPr="00063DB1" w:rsidTr="00D07636">
        <w:trPr>
          <w:trHeight w:val="378"/>
        </w:trPr>
        <w:tc>
          <w:tcPr>
            <w:tcW w:w="1171" w:type="dxa"/>
            <w:tcBorders>
              <w:right w:val="single" w:sz="4" w:space="0" w:color="auto"/>
            </w:tcBorders>
          </w:tcPr>
          <w:p w:rsidR="00C6354E" w:rsidRPr="00573B84" w:rsidRDefault="00C6354E" w:rsidP="00B12B75">
            <w:pPr>
              <w:pStyle w:val="1"/>
              <w:ind w:right="137"/>
              <w:rPr>
                <w:sz w:val="24"/>
                <w:lang w:eastAsia="en-US"/>
              </w:rPr>
            </w:pPr>
            <w:r w:rsidRPr="00573B84">
              <w:rPr>
                <w:sz w:val="24"/>
                <w:lang w:eastAsia="en-US"/>
              </w:rPr>
              <w:t>1.</w:t>
            </w:r>
          </w:p>
          <w:p w:rsidR="00C6354E" w:rsidRPr="00573B84" w:rsidRDefault="00C6354E" w:rsidP="00B12B75">
            <w:pPr>
              <w:pStyle w:val="1"/>
              <w:ind w:right="137"/>
              <w:rPr>
                <w:sz w:val="24"/>
                <w:lang w:eastAsia="en-US"/>
              </w:rPr>
            </w:pPr>
          </w:p>
        </w:tc>
        <w:tc>
          <w:tcPr>
            <w:tcW w:w="4110" w:type="dxa"/>
            <w:tcBorders>
              <w:left w:val="single" w:sz="4" w:space="0" w:color="auto"/>
              <w:right w:val="single" w:sz="4" w:space="0" w:color="auto"/>
            </w:tcBorders>
          </w:tcPr>
          <w:p w:rsidR="00C6354E" w:rsidRPr="00573B84" w:rsidRDefault="00C6354E" w:rsidP="00B12B75">
            <w:r w:rsidRPr="00573B84">
              <w:t>Соединённое Королевство Великобритании и Северной Ирландии.</w:t>
            </w:r>
          </w:p>
        </w:tc>
        <w:tc>
          <w:tcPr>
            <w:tcW w:w="7019" w:type="dxa"/>
            <w:tcBorders>
              <w:left w:val="single" w:sz="4" w:space="0" w:color="auto"/>
              <w:right w:val="single" w:sz="4" w:space="0" w:color="auto"/>
            </w:tcBorders>
          </w:tcPr>
          <w:p w:rsidR="00C6354E" w:rsidRPr="007203C1" w:rsidRDefault="00C6354E" w:rsidP="00B12B75">
            <w:pPr>
              <w:autoSpaceDE w:val="0"/>
              <w:autoSpaceDN w:val="0"/>
              <w:adjustRightInd w:val="0"/>
              <w:rPr>
                <w:b/>
              </w:rPr>
            </w:pPr>
            <w:r w:rsidRPr="007203C1">
              <w:rPr>
                <w:b/>
              </w:rPr>
              <w:t>Практическое занятие</w:t>
            </w:r>
          </w:p>
          <w:p w:rsidR="00C6354E" w:rsidRPr="007203C1" w:rsidRDefault="00C6354E" w:rsidP="00B12B75">
            <w:r w:rsidRPr="007203C1">
              <w:t>Знакомство с базовой лексикой темы</w:t>
            </w:r>
          </w:p>
          <w:p w:rsidR="00C6354E" w:rsidRPr="007203C1" w:rsidRDefault="00C6354E" w:rsidP="00B12B75">
            <w:pPr>
              <w:pStyle w:val="1"/>
              <w:jc w:val="left"/>
              <w:rPr>
                <w:sz w:val="24"/>
                <w:lang w:val="en-US" w:eastAsia="en-US"/>
              </w:rPr>
            </w:pPr>
            <w:r w:rsidRPr="007203C1">
              <w:rPr>
                <w:sz w:val="24"/>
              </w:rPr>
              <w:t>Работа</w:t>
            </w:r>
            <w:r w:rsidRPr="007203C1">
              <w:rPr>
                <w:sz w:val="24"/>
                <w:lang w:val="en-US"/>
              </w:rPr>
              <w:t xml:space="preserve"> </w:t>
            </w:r>
            <w:r w:rsidRPr="007203C1">
              <w:rPr>
                <w:sz w:val="24"/>
              </w:rPr>
              <w:t>с</w:t>
            </w:r>
            <w:r w:rsidRPr="007203C1">
              <w:rPr>
                <w:sz w:val="24"/>
                <w:lang w:val="en-US"/>
              </w:rPr>
              <w:t xml:space="preserve"> </w:t>
            </w:r>
            <w:r w:rsidRPr="007203C1">
              <w:rPr>
                <w:sz w:val="24"/>
              </w:rPr>
              <w:t>текстом</w:t>
            </w:r>
            <w:r w:rsidRPr="007203C1">
              <w:rPr>
                <w:sz w:val="24"/>
                <w:lang w:val="en-US"/>
              </w:rPr>
              <w:t xml:space="preserve"> “The United Kingdom of Great Britain and Northern Ireland”</w:t>
            </w:r>
          </w:p>
        </w:tc>
        <w:tc>
          <w:tcPr>
            <w:tcW w:w="1072" w:type="dxa"/>
            <w:tcBorders>
              <w:left w:val="single" w:sz="4" w:space="0" w:color="auto"/>
              <w:right w:val="single" w:sz="4" w:space="0" w:color="auto"/>
            </w:tcBorders>
          </w:tcPr>
          <w:p w:rsidR="00C6354E" w:rsidRPr="00573B84" w:rsidRDefault="00C6354E" w:rsidP="00B12B75">
            <w:pPr>
              <w:pStyle w:val="1"/>
              <w:rPr>
                <w:sz w:val="24"/>
                <w:lang w:eastAsia="en-US"/>
              </w:rPr>
            </w:pPr>
            <w:r w:rsidRPr="00573B84">
              <w:rPr>
                <w:sz w:val="24"/>
                <w:lang w:eastAsia="en-US"/>
              </w:rPr>
              <w:t>2</w:t>
            </w:r>
          </w:p>
        </w:tc>
        <w:tc>
          <w:tcPr>
            <w:tcW w:w="1476" w:type="dxa"/>
            <w:gridSpan w:val="2"/>
            <w:tcBorders>
              <w:left w:val="single" w:sz="4" w:space="0" w:color="auto"/>
              <w:bottom w:val="single" w:sz="4" w:space="0" w:color="auto"/>
            </w:tcBorders>
          </w:tcPr>
          <w:p w:rsidR="00C6354E" w:rsidRDefault="00D07636" w:rsidP="00B12B75">
            <w:pPr>
              <w:pStyle w:val="1"/>
              <w:rPr>
                <w:sz w:val="24"/>
                <w:lang w:eastAsia="en-US"/>
              </w:rPr>
            </w:pPr>
            <w:r>
              <w:rPr>
                <w:sz w:val="24"/>
                <w:lang w:eastAsia="en-US"/>
              </w:rPr>
              <w:t>ОК4,9,10</w:t>
            </w:r>
          </w:p>
          <w:p w:rsidR="00D07636" w:rsidRPr="00D07636" w:rsidRDefault="00D07636" w:rsidP="00D07636">
            <w:pPr>
              <w:rPr>
                <w:lang w:eastAsia="en-US"/>
              </w:rPr>
            </w:pPr>
            <w:r>
              <w:rPr>
                <w:lang w:eastAsia="en-US"/>
              </w:rPr>
              <w:t>ЛР</w:t>
            </w:r>
            <w:r>
              <w:t>7,8,11</w:t>
            </w:r>
          </w:p>
        </w:tc>
      </w:tr>
      <w:tr w:rsidR="00D07636" w:rsidRPr="00063DB1" w:rsidTr="00D07636">
        <w:trPr>
          <w:trHeight w:val="390"/>
        </w:trPr>
        <w:tc>
          <w:tcPr>
            <w:tcW w:w="1171" w:type="dxa"/>
            <w:tcBorders>
              <w:right w:val="single" w:sz="4" w:space="0" w:color="auto"/>
            </w:tcBorders>
          </w:tcPr>
          <w:p w:rsidR="00D07636" w:rsidRPr="00573B84" w:rsidRDefault="00D07636" w:rsidP="00B12B75">
            <w:pPr>
              <w:pStyle w:val="1"/>
              <w:ind w:right="137"/>
              <w:rPr>
                <w:sz w:val="24"/>
                <w:lang w:eastAsia="en-US"/>
              </w:rPr>
            </w:pPr>
            <w:r w:rsidRPr="00573B84">
              <w:rPr>
                <w:sz w:val="24"/>
                <w:lang w:eastAsia="en-US"/>
              </w:rPr>
              <w:t>2.</w:t>
            </w:r>
          </w:p>
        </w:tc>
        <w:tc>
          <w:tcPr>
            <w:tcW w:w="4110" w:type="dxa"/>
            <w:tcBorders>
              <w:left w:val="single" w:sz="4" w:space="0" w:color="auto"/>
              <w:right w:val="single" w:sz="4" w:space="0" w:color="auto"/>
            </w:tcBorders>
          </w:tcPr>
          <w:p w:rsidR="00D07636" w:rsidRPr="00573B84" w:rsidRDefault="00D07636" w:rsidP="00B12B75">
            <w:r w:rsidRPr="000B3A57">
              <w:t>Лондон – столица Великобритании</w:t>
            </w:r>
          </w:p>
        </w:tc>
        <w:tc>
          <w:tcPr>
            <w:tcW w:w="7019" w:type="dxa"/>
            <w:tcBorders>
              <w:left w:val="single" w:sz="4" w:space="0" w:color="auto"/>
              <w:right w:val="single" w:sz="4" w:space="0" w:color="auto"/>
            </w:tcBorders>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B40AE6" w:rsidRDefault="00D07636" w:rsidP="00B12B75">
            <w:pPr>
              <w:rPr>
                <w:szCs w:val="28"/>
              </w:rPr>
            </w:pPr>
            <w:r w:rsidRPr="00D233D6">
              <w:rPr>
                <w:szCs w:val="28"/>
              </w:rPr>
              <w:t>Знакомство</w:t>
            </w:r>
            <w:r w:rsidRPr="00B40AE6">
              <w:rPr>
                <w:szCs w:val="28"/>
              </w:rPr>
              <w:t xml:space="preserve"> </w:t>
            </w:r>
            <w:r w:rsidRPr="00D233D6">
              <w:rPr>
                <w:szCs w:val="28"/>
              </w:rPr>
              <w:t>с</w:t>
            </w:r>
            <w:r w:rsidRPr="00B40AE6">
              <w:rPr>
                <w:szCs w:val="28"/>
              </w:rPr>
              <w:t xml:space="preserve"> </w:t>
            </w:r>
            <w:r w:rsidRPr="00D233D6">
              <w:rPr>
                <w:szCs w:val="28"/>
              </w:rPr>
              <w:t>базовой</w:t>
            </w:r>
            <w:r w:rsidRPr="00B40AE6">
              <w:rPr>
                <w:szCs w:val="28"/>
              </w:rPr>
              <w:t xml:space="preserve"> </w:t>
            </w:r>
            <w:r w:rsidRPr="00D233D6">
              <w:rPr>
                <w:szCs w:val="28"/>
              </w:rPr>
              <w:t>лексикой</w:t>
            </w:r>
            <w:r w:rsidRPr="00B40AE6">
              <w:rPr>
                <w:szCs w:val="28"/>
              </w:rPr>
              <w:t xml:space="preserve"> </w:t>
            </w:r>
            <w:r w:rsidRPr="00D233D6">
              <w:rPr>
                <w:szCs w:val="28"/>
              </w:rPr>
              <w:t>темы</w:t>
            </w:r>
          </w:p>
          <w:p w:rsidR="00D07636" w:rsidRPr="00F86276" w:rsidRDefault="00D07636" w:rsidP="00B12B75">
            <w:pPr>
              <w:rPr>
                <w:szCs w:val="28"/>
              </w:rPr>
            </w:pPr>
            <w:r w:rsidRPr="00D233D6">
              <w:rPr>
                <w:szCs w:val="28"/>
              </w:rPr>
              <w:t>Работа</w:t>
            </w:r>
            <w:r w:rsidRPr="00F86276">
              <w:rPr>
                <w:szCs w:val="28"/>
              </w:rPr>
              <w:t xml:space="preserve"> </w:t>
            </w:r>
            <w:r w:rsidRPr="00D233D6">
              <w:rPr>
                <w:szCs w:val="28"/>
              </w:rPr>
              <w:t>с</w:t>
            </w:r>
            <w:r w:rsidRPr="00F86276">
              <w:rPr>
                <w:szCs w:val="28"/>
              </w:rPr>
              <w:t xml:space="preserve"> </w:t>
            </w:r>
            <w:r w:rsidRPr="00D233D6">
              <w:rPr>
                <w:szCs w:val="28"/>
              </w:rPr>
              <w:t>текстом</w:t>
            </w:r>
            <w:r w:rsidRPr="00F86276">
              <w:rPr>
                <w:szCs w:val="28"/>
              </w:rPr>
              <w:t xml:space="preserve"> “</w:t>
            </w:r>
            <w:r>
              <w:rPr>
                <w:szCs w:val="28"/>
                <w:lang w:val="en-US"/>
              </w:rPr>
              <w:t>London</w:t>
            </w:r>
            <w:r w:rsidRPr="00F86276">
              <w:rPr>
                <w:szCs w:val="28"/>
              </w:rPr>
              <w:t>”</w:t>
            </w:r>
          </w:p>
          <w:p w:rsidR="00D07636" w:rsidRPr="00573B84" w:rsidRDefault="00D07636" w:rsidP="00B12B75">
            <w:pPr>
              <w:rPr>
                <w:lang w:eastAsia="en-US"/>
              </w:rPr>
            </w:pPr>
            <w:r w:rsidRPr="000B704E">
              <w:rPr>
                <w:szCs w:val="28"/>
              </w:rPr>
              <w:t>Выполнение послетекстовых упражнений</w:t>
            </w:r>
          </w:p>
        </w:tc>
        <w:tc>
          <w:tcPr>
            <w:tcW w:w="1080" w:type="dxa"/>
            <w:gridSpan w:val="2"/>
            <w:tcBorders>
              <w:left w:val="single" w:sz="4" w:space="0" w:color="auto"/>
              <w:right w:val="single" w:sz="4" w:space="0" w:color="auto"/>
            </w:tcBorders>
          </w:tcPr>
          <w:p w:rsidR="00D07636" w:rsidRPr="00573B84" w:rsidRDefault="00D07636" w:rsidP="00B12B75">
            <w:pPr>
              <w:pStyle w:val="1"/>
              <w:rPr>
                <w:sz w:val="24"/>
                <w:lang w:eastAsia="en-US"/>
              </w:rPr>
            </w:pPr>
            <w:r w:rsidRPr="00573B84">
              <w:rPr>
                <w:sz w:val="24"/>
                <w:lang w:eastAsia="en-US"/>
              </w:rPr>
              <w:t>2</w:t>
            </w:r>
          </w:p>
        </w:tc>
        <w:tc>
          <w:tcPr>
            <w:tcW w:w="1468" w:type="dxa"/>
            <w:vMerge w:val="restart"/>
            <w:tcBorders>
              <w:left w:val="single" w:sz="4" w:space="0" w:color="auto"/>
            </w:tcBorders>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pStyle w:val="1"/>
              <w:ind w:right="137"/>
              <w:rPr>
                <w:sz w:val="24"/>
                <w:lang w:eastAsia="en-US"/>
              </w:rPr>
            </w:pPr>
            <w:r w:rsidRPr="00573B84">
              <w:rPr>
                <w:sz w:val="24"/>
                <w:lang w:eastAsia="en-US"/>
              </w:rPr>
              <w:t>3.</w:t>
            </w:r>
          </w:p>
        </w:tc>
        <w:tc>
          <w:tcPr>
            <w:tcW w:w="4110" w:type="dxa"/>
          </w:tcPr>
          <w:p w:rsidR="00D07636" w:rsidRPr="00573B84" w:rsidRDefault="00D07636" w:rsidP="00B12B75">
            <w:r w:rsidRPr="000B3A57">
              <w:t xml:space="preserve">Англия </w:t>
            </w:r>
            <w:r>
              <w:t xml:space="preserve">и </w:t>
            </w:r>
            <w:r w:rsidRPr="000B3A57">
              <w:t>Шотландия</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F86276" w:rsidRDefault="00D07636" w:rsidP="00B12B75">
            <w:pPr>
              <w:rPr>
                <w:szCs w:val="28"/>
              </w:rPr>
            </w:pPr>
            <w:r w:rsidRPr="00D233D6">
              <w:rPr>
                <w:szCs w:val="28"/>
              </w:rPr>
              <w:t>Работа</w:t>
            </w:r>
            <w:r w:rsidRPr="00F86276">
              <w:rPr>
                <w:szCs w:val="28"/>
              </w:rPr>
              <w:t xml:space="preserve"> </w:t>
            </w:r>
            <w:r w:rsidRPr="00D233D6">
              <w:rPr>
                <w:szCs w:val="28"/>
              </w:rPr>
              <w:t>с</w:t>
            </w:r>
            <w:r w:rsidRPr="00F86276">
              <w:rPr>
                <w:szCs w:val="28"/>
              </w:rPr>
              <w:t xml:space="preserve"> </w:t>
            </w:r>
            <w:r>
              <w:rPr>
                <w:szCs w:val="28"/>
              </w:rPr>
              <w:t>текстами</w:t>
            </w:r>
            <w:r w:rsidRPr="00F86276">
              <w:rPr>
                <w:szCs w:val="28"/>
              </w:rPr>
              <w:t xml:space="preserve"> “</w:t>
            </w:r>
            <w:r>
              <w:rPr>
                <w:szCs w:val="28"/>
                <w:lang w:val="en-US"/>
              </w:rPr>
              <w:t>England</w:t>
            </w:r>
            <w:r w:rsidRPr="00F86276">
              <w:rPr>
                <w:szCs w:val="28"/>
              </w:rPr>
              <w:t>”</w:t>
            </w:r>
            <w:r>
              <w:rPr>
                <w:szCs w:val="28"/>
              </w:rPr>
              <w:t xml:space="preserve">, </w:t>
            </w:r>
            <w:r w:rsidRPr="00F86276">
              <w:rPr>
                <w:szCs w:val="28"/>
              </w:rPr>
              <w:t>“</w:t>
            </w:r>
            <w:r>
              <w:rPr>
                <w:szCs w:val="28"/>
                <w:lang w:val="en-US"/>
              </w:rPr>
              <w:t>Scotland</w:t>
            </w:r>
            <w:r w:rsidRPr="00F86276">
              <w:rPr>
                <w:szCs w:val="28"/>
              </w:rPr>
              <w:t>”</w:t>
            </w:r>
          </w:p>
          <w:p w:rsidR="00D07636" w:rsidRPr="00573B84" w:rsidRDefault="00D07636" w:rsidP="00B12B75">
            <w:pPr>
              <w:rPr>
                <w:lang w:eastAsia="en-US"/>
              </w:rPr>
            </w:pPr>
            <w:r w:rsidRPr="003B2A64">
              <w:rPr>
                <w:szCs w:val="28"/>
              </w:rPr>
              <w:t>Выполнение послетекстовых упражнений</w:t>
            </w:r>
          </w:p>
        </w:tc>
        <w:tc>
          <w:tcPr>
            <w:tcW w:w="1080" w:type="dxa"/>
            <w:gridSpan w:val="2"/>
            <w:tcBorders>
              <w:right w:val="single" w:sz="4" w:space="0" w:color="auto"/>
            </w:tcBorders>
          </w:tcPr>
          <w:p w:rsidR="00D07636" w:rsidRPr="00573B84" w:rsidRDefault="00D07636" w:rsidP="00B12B75">
            <w:pPr>
              <w:pStyle w:val="1"/>
              <w:rPr>
                <w:sz w:val="24"/>
                <w:lang w:eastAsia="en-US"/>
              </w:rPr>
            </w:pPr>
            <w:r w:rsidRPr="00573B84">
              <w:rPr>
                <w:sz w:val="24"/>
                <w:lang w:eastAsia="en-US"/>
              </w:rPr>
              <w:t>2</w:t>
            </w:r>
          </w:p>
        </w:tc>
        <w:tc>
          <w:tcPr>
            <w:tcW w:w="1468" w:type="dxa"/>
            <w:vMerge/>
            <w:tcBorders>
              <w:left w:val="single" w:sz="4" w:space="0" w:color="auto"/>
            </w:tcBorders>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pStyle w:val="1"/>
              <w:ind w:right="137"/>
              <w:rPr>
                <w:sz w:val="24"/>
                <w:lang w:eastAsia="en-US"/>
              </w:rPr>
            </w:pPr>
            <w:r w:rsidRPr="00573B84">
              <w:rPr>
                <w:sz w:val="24"/>
                <w:lang w:eastAsia="en-US"/>
              </w:rPr>
              <w:t>4.</w:t>
            </w:r>
          </w:p>
        </w:tc>
        <w:tc>
          <w:tcPr>
            <w:tcW w:w="4110" w:type="dxa"/>
          </w:tcPr>
          <w:p w:rsidR="00D07636" w:rsidRPr="00573B84" w:rsidRDefault="00D07636" w:rsidP="00B12B75">
            <w:r w:rsidRPr="000B3A57">
              <w:t xml:space="preserve">Уэльс </w:t>
            </w:r>
            <w:r>
              <w:t xml:space="preserve">и </w:t>
            </w:r>
            <w:r w:rsidRPr="000B3A57">
              <w:t>Северная Ирландия</w:t>
            </w:r>
          </w:p>
        </w:tc>
        <w:tc>
          <w:tcPr>
            <w:tcW w:w="7019" w:type="dxa"/>
          </w:tcPr>
          <w:p w:rsidR="00D07636" w:rsidRPr="007203C1" w:rsidRDefault="00D07636" w:rsidP="00B12B75">
            <w:pPr>
              <w:autoSpaceDE w:val="0"/>
              <w:autoSpaceDN w:val="0"/>
              <w:adjustRightInd w:val="0"/>
              <w:rPr>
                <w:b/>
              </w:rPr>
            </w:pPr>
            <w:r w:rsidRPr="007203C1">
              <w:rPr>
                <w:b/>
              </w:rPr>
              <w:t>Практическое занятие</w:t>
            </w:r>
          </w:p>
          <w:p w:rsidR="00D07636" w:rsidRPr="007203C1" w:rsidRDefault="00D07636" w:rsidP="00B12B75">
            <w:r w:rsidRPr="007203C1">
              <w:t>Знакомство с базовой лексикой темы</w:t>
            </w:r>
          </w:p>
          <w:p w:rsidR="00D07636" w:rsidRPr="007203C1" w:rsidRDefault="00D07636" w:rsidP="00B12B75">
            <w:r w:rsidRPr="007203C1">
              <w:t>Работа с текстами “</w:t>
            </w:r>
            <w:r w:rsidRPr="007203C1">
              <w:rPr>
                <w:lang w:val="en-US"/>
              </w:rPr>
              <w:t>Wales</w:t>
            </w:r>
            <w:r w:rsidRPr="007203C1">
              <w:t>”, “</w:t>
            </w:r>
            <w:r w:rsidRPr="007203C1">
              <w:rPr>
                <w:lang w:val="en-US"/>
              </w:rPr>
              <w:t>Northern</w:t>
            </w:r>
            <w:r w:rsidRPr="007203C1">
              <w:t xml:space="preserve"> </w:t>
            </w:r>
            <w:r w:rsidRPr="007203C1">
              <w:rPr>
                <w:lang w:val="en-US"/>
              </w:rPr>
              <w:t>Ireland</w:t>
            </w:r>
            <w:r w:rsidRPr="007203C1">
              <w:t xml:space="preserve"> ”</w:t>
            </w:r>
          </w:p>
          <w:p w:rsidR="00D07636" w:rsidRPr="00573B84" w:rsidRDefault="00D07636" w:rsidP="00B12B75">
            <w:pPr>
              <w:pStyle w:val="1"/>
              <w:jc w:val="left"/>
              <w:rPr>
                <w:lang w:eastAsia="en-US"/>
              </w:rPr>
            </w:pPr>
            <w:r w:rsidRPr="007203C1">
              <w:rPr>
                <w:sz w:val="24"/>
              </w:rPr>
              <w:t>Выполнение послетекстовых упражнений</w:t>
            </w:r>
          </w:p>
        </w:tc>
        <w:tc>
          <w:tcPr>
            <w:tcW w:w="1080" w:type="dxa"/>
            <w:gridSpan w:val="2"/>
            <w:tcBorders>
              <w:right w:val="single" w:sz="4" w:space="0" w:color="auto"/>
            </w:tcBorders>
          </w:tcPr>
          <w:p w:rsidR="00D07636" w:rsidRPr="00573B84" w:rsidRDefault="00D07636" w:rsidP="00B12B75">
            <w:pPr>
              <w:pStyle w:val="1"/>
              <w:rPr>
                <w:sz w:val="24"/>
                <w:lang w:eastAsia="en-US"/>
              </w:rPr>
            </w:pPr>
            <w:r w:rsidRPr="00573B84">
              <w:rPr>
                <w:sz w:val="24"/>
                <w:lang w:eastAsia="en-US"/>
              </w:rPr>
              <w:t>2</w:t>
            </w:r>
          </w:p>
        </w:tc>
        <w:tc>
          <w:tcPr>
            <w:tcW w:w="1468" w:type="dxa"/>
            <w:vMerge/>
            <w:tcBorders>
              <w:left w:val="single" w:sz="4" w:space="0" w:color="auto"/>
            </w:tcBorders>
          </w:tcPr>
          <w:p w:rsidR="00D07636" w:rsidRPr="00573B84" w:rsidRDefault="00D07636" w:rsidP="00B12B75">
            <w:pPr>
              <w:jc w:val="cente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sidRPr="00573B84">
              <w:rPr>
                <w:lang w:eastAsia="en-US"/>
              </w:rPr>
              <w:t>5.</w:t>
            </w:r>
          </w:p>
        </w:tc>
        <w:tc>
          <w:tcPr>
            <w:tcW w:w="4110" w:type="dxa"/>
            <w:shd w:val="clear" w:color="auto" w:fill="D99594"/>
          </w:tcPr>
          <w:p w:rsidR="00D07636" w:rsidRPr="00573B84" w:rsidRDefault="00D07636" w:rsidP="00B12B75">
            <w:pPr>
              <w:rPr>
                <w:i/>
              </w:rPr>
            </w:pPr>
            <w:r w:rsidRPr="000B3A57">
              <w:rPr>
                <w:b/>
              </w:rPr>
              <w:t>Географическое положение Великобритании</w:t>
            </w:r>
          </w:p>
        </w:tc>
        <w:tc>
          <w:tcPr>
            <w:tcW w:w="7019" w:type="dxa"/>
            <w:shd w:val="clear" w:color="auto" w:fill="D99594"/>
          </w:tcPr>
          <w:p w:rsidR="00D07636" w:rsidRPr="00573B84" w:rsidRDefault="00D07636" w:rsidP="00B12B75">
            <w:pPr>
              <w:spacing w:line="276" w:lineRule="auto"/>
              <w:rPr>
                <w:b/>
                <w:lang w:eastAsia="en-US"/>
              </w:rPr>
            </w:pPr>
            <w:r w:rsidRPr="00573B84">
              <w:rPr>
                <w:b/>
                <w:lang w:eastAsia="en-US"/>
              </w:rPr>
              <w:t>Самостоятельная работа</w:t>
            </w:r>
          </w:p>
          <w:p w:rsidR="00D07636" w:rsidRPr="00573B84" w:rsidRDefault="00D07636" w:rsidP="00B12B75">
            <w:pPr>
              <w:rPr>
                <w:b/>
                <w:color w:val="FF0000"/>
                <w:lang w:eastAsia="en-US"/>
              </w:rPr>
            </w:pPr>
            <w:r w:rsidRPr="00573B84">
              <w:t>Выучить лексику изученной темы</w:t>
            </w:r>
          </w:p>
        </w:tc>
        <w:tc>
          <w:tcPr>
            <w:tcW w:w="1080" w:type="dxa"/>
            <w:gridSpan w:val="2"/>
            <w:tcBorders>
              <w:right w:val="single" w:sz="4" w:space="0" w:color="auto"/>
            </w:tcBorders>
            <w:shd w:val="clear" w:color="auto" w:fill="D99594"/>
          </w:tcPr>
          <w:p w:rsidR="00D07636" w:rsidRPr="00573B84" w:rsidRDefault="00D07636" w:rsidP="00B12B75">
            <w:pPr>
              <w:jc w:val="center"/>
              <w:rPr>
                <w:lang w:eastAsia="en-US"/>
              </w:rPr>
            </w:pPr>
            <w:r w:rsidRPr="00573B84">
              <w:rPr>
                <w:lang w:eastAsia="en-US"/>
              </w:rPr>
              <w:t>2</w:t>
            </w:r>
          </w:p>
        </w:tc>
        <w:tc>
          <w:tcPr>
            <w:tcW w:w="1468" w:type="dxa"/>
            <w:vMerge/>
            <w:tcBorders>
              <w:left w:val="single" w:sz="4" w:space="0" w:color="auto"/>
            </w:tcBorders>
            <w:shd w:val="clear" w:color="auto" w:fill="D99594"/>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sidRPr="00573B84">
              <w:rPr>
                <w:lang w:eastAsia="en-US"/>
              </w:rPr>
              <w:t>6.</w:t>
            </w:r>
          </w:p>
        </w:tc>
        <w:tc>
          <w:tcPr>
            <w:tcW w:w="4110" w:type="dxa"/>
            <w:shd w:val="clear" w:color="auto" w:fill="D99594"/>
          </w:tcPr>
          <w:p w:rsidR="00D07636" w:rsidRPr="00573B84" w:rsidRDefault="00D07636" w:rsidP="00B12B75">
            <w:pPr>
              <w:rPr>
                <w:i/>
              </w:rPr>
            </w:pPr>
            <w:r>
              <w:rPr>
                <w:b/>
              </w:rPr>
              <w:t>Части Великобритании</w:t>
            </w:r>
          </w:p>
        </w:tc>
        <w:tc>
          <w:tcPr>
            <w:tcW w:w="7019" w:type="dxa"/>
            <w:shd w:val="clear" w:color="auto" w:fill="D99594"/>
          </w:tcPr>
          <w:p w:rsidR="00D07636" w:rsidRPr="000B3A57" w:rsidRDefault="00D07636" w:rsidP="00B12B75">
            <w:pPr>
              <w:autoSpaceDE w:val="0"/>
              <w:autoSpaceDN w:val="0"/>
              <w:adjustRightInd w:val="0"/>
              <w:rPr>
                <w:b/>
                <w:szCs w:val="28"/>
              </w:rPr>
            </w:pPr>
            <w:r w:rsidRPr="000B3A57">
              <w:rPr>
                <w:b/>
                <w:szCs w:val="28"/>
              </w:rPr>
              <w:t>Самостоятельная работа:</w:t>
            </w:r>
          </w:p>
          <w:p w:rsidR="00D07636" w:rsidRPr="00573B84" w:rsidRDefault="00D07636" w:rsidP="00B12B75">
            <w:pPr>
              <w:spacing w:line="276" w:lineRule="auto"/>
              <w:rPr>
                <w:color w:val="000000"/>
                <w:lang w:eastAsia="en-US"/>
              </w:rPr>
            </w:pPr>
            <w:r>
              <w:t>П</w:t>
            </w:r>
            <w:r w:rsidRPr="000B3A57">
              <w:t>одготовить презентацию об одном из городов Великобритании</w:t>
            </w:r>
          </w:p>
        </w:tc>
        <w:tc>
          <w:tcPr>
            <w:tcW w:w="1080" w:type="dxa"/>
            <w:gridSpan w:val="2"/>
            <w:tcBorders>
              <w:right w:val="single" w:sz="4" w:space="0" w:color="auto"/>
            </w:tcBorders>
            <w:shd w:val="clear" w:color="auto" w:fill="D99594"/>
          </w:tcPr>
          <w:p w:rsidR="00D07636" w:rsidRPr="00573B84" w:rsidRDefault="00D07636" w:rsidP="00B12B75">
            <w:pPr>
              <w:jc w:val="center"/>
              <w:rPr>
                <w:lang w:eastAsia="en-US"/>
              </w:rPr>
            </w:pPr>
            <w:r w:rsidRPr="00573B84">
              <w:rPr>
                <w:lang w:eastAsia="en-US"/>
              </w:rPr>
              <w:t>2</w:t>
            </w:r>
          </w:p>
        </w:tc>
        <w:tc>
          <w:tcPr>
            <w:tcW w:w="1468" w:type="dxa"/>
            <w:vMerge/>
            <w:tcBorders>
              <w:left w:val="single" w:sz="4" w:space="0" w:color="auto"/>
            </w:tcBorders>
            <w:shd w:val="clear" w:color="auto" w:fill="D99594"/>
          </w:tcPr>
          <w:p w:rsidR="00D07636" w:rsidRPr="00573B84" w:rsidRDefault="00D07636" w:rsidP="00B12B75">
            <w:pPr>
              <w:jc w:val="center"/>
              <w:rPr>
                <w:lang w:eastAsia="en-US"/>
              </w:rPr>
            </w:pPr>
          </w:p>
        </w:tc>
      </w:tr>
      <w:tr w:rsidR="00C6354E" w:rsidRPr="00063DB1" w:rsidTr="00D07636">
        <w:tc>
          <w:tcPr>
            <w:tcW w:w="1171" w:type="dxa"/>
            <w:shd w:val="clear" w:color="auto" w:fill="auto"/>
          </w:tcPr>
          <w:p w:rsidR="00C6354E" w:rsidRPr="00573B84" w:rsidRDefault="00C6354E" w:rsidP="00B12B75">
            <w:pPr>
              <w:ind w:right="137"/>
              <w:jc w:val="center"/>
              <w:rPr>
                <w:lang w:eastAsia="en-US"/>
              </w:rPr>
            </w:pPr>
          </w:p>
        </w:tc>
        <w:tc>
          <w:tcPr>
            <w:tcW w:w="4110" w:type="dxa"/>
            <w:shd w:val="clear" w:color="auto" w:fill="auto"/>
          </w:tcPr>
          <w:p w:rsidR="00C6354E" w:rsidRPr="0023665A" w:rsidRDefault="00C6354E" w:rsidP="00B12B75">
            <w:pPr>
              <w:jc w:val="center"/>
              <w:rPr>
                <w:b/>
              </w:rPr>
            </w:pPr>
            <w:r w:rsidRPr="0023665A">
              <w:rPr>
                <w:b/>
              </w:rPr>
              <w:t>Тема 1.2. Государственное устройство Великобритании</w:t>
            </w:r>
          </w:p>
        </w:tc>
        <w:tc>
          <w:tcPr>
            <w:tcW w:w="9567" w:type="dxa"/>
            <w:gridSpan w:val="4"/>
            <w:shd w:val="clear" w:color="auto" w:fill="auto"/>
          </w:tcPr>
          <w:p w:rsidR="00C6354E" w:rsidRPr="00573B84" w:rsidRDefault="00C6354E" w:rsidP="00B12B75">
            <w:pPr>
              <w:jc w:val="cente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sidRPr="00573B84">
              <w:rPr>
                <w:lang w:eastAsia="en-US"/>
              </w:rPr>
              <w:lastRenderedPageBreak/>
              <w:t>7.</w:t>
            </w:r>
          </w:p>
        </w:tc>
        <w:tc>
          <w:tcPr>
            <w:tcW w:w="4110" w:type="dxa"/>
          </w:tcPr>
          <w:p w:rsidR="00D07636" w:rsidRPr="00573B84" w:rsidRDefault="00D07636" w:rsidP="00B12B75">
            <w:r w:rsidRPr="00F60972">
              <w:t>Британский парламент</w:t>
            </w:r>
            <w:r w:rsidRPr="00573B84">
              <w:t xml:space="preserve"> </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702C77" w:rsidRDefault="00D07636" w:rsidP="00B12B75">
            <w:pPr>
              <w:rPr>
                <w:szCs w:val="28"/>
                <w:lang w:val="en-US"/>
              </w:rPr>
            </w:pPr>
            <w:r w:rsidRPr="00D233D6">
              <w:rPr>
                <w:szCs w:val="28"/>
              </w:rPr>
              <w:t>Работа</w:t>
            </w:r>
            <w:r w:rsidRPr="00702C77">
              <w:rPr>
                <w:szCs w:val="28"/>
                <w:lang w:val="en-US"/>
              </w:rPr>
              <w:t xml:space="preserve"> </w:t>
            </w:r>
            <w:r w:rsidRPr="00D233D6">
              <w:rPr>
                <w:szCs w:val="28"/>
              </w:rPr>
              <w:t>с</w:t>
            </w:r>
            <w:r w:rsidRPr="00702C77">
              <w:rPr>
                <w:szCs w:val="28"/>
                <w:lang w:val="en-US"/>
              </w:rPr>
              <w:t xml:space="preserve"> </w:t>
            </w:r>
            <w:r w:rsidRPr="00D233D6">
              <w:rPr>
                <w:szCs w:val="28"/>
              </w:rPr>
              <w:t>текстом</w:t>
            </w:r>
            <w:r w:rsidRPr="00702C77">
              <w:rPr>
                <w:szCs w:val="28"/>
                <w:lang w:val="en-US"/>
              </w:rPr>
              <w:t xml:space="preserve"> “</w:t>
            </w:r>
            <w:r>
              <w:rPr>
                <w:szCs w:val="28"/>
                <w:lang w:val="en-US"/>
              </w:rPr>
              <w:t>The British Monarchy Today</w:t>
            </w:r>
            <w:r w:rsidRPr="00702C77">
              <w:rPr>
                <w:szCs w:val="28"/>
                <w:lang w:val="en-US"/>
              </w:rPr>
              <w:t>”</w:t>
            </w:r>
            <w:r w:rsidRPr="00100F9F">
              <w:rPr>
                <w:szCs w:val="28"/>
                <w:lang w:val="en-US"/>
              </w:rPr>
              <w:t>,</w:t>
            </w:r>
            <w:r w:rsidRPr="00702C77">
              <w:rPr>
                <w:szCs w:val="28"/>
                <w:lang w:val="en-US"/>
              </w:rPr>
              <w:t>“</w:t>
            </w:r>
            <w:r>
              <w:rPr>
                <w:szCs w:val="28"/>
                <w:lang w:val="en-US"/>
              </w:rPr>
              <w:t>The House of Commons, the House of Lords</w:t>
            </w:r>
            <w:r w:rsidRPr="00702C77">
              <w:rPr>
                <w:szCs w:val="28"/>
                <w:lang w:val="en-US"/>
              </w:rPr>
              <w:t>”</w:t>
            </w:r>
          </w:p>
          <w:p w:rsidR="00D07636" w:rsidRDefault="00D07636" w:rsidP="00B12B75">
            <w:pPr>
              <w:rPr>
                <w:szCs w:val="28"/>
              </w:rPr>
            </w:pPr>
            <w:r w:rsidRPr="003B2A64">
              <w:rPr>
                <w:szCs w:val="28"/>
                <w:lang w:val="en-US"/>
              </w:rPr>
              <w:t>Выполнение послетекстовых упражнений</w:t>
            </w:r>
          </w:p>
          <w:p w:rsidR="00D07636" w:rsidRPr="004F5B59" w:rsidRDefault="00D07636" w:rsidP="00B12B75"/>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sidRPr="00573B84">
              <w:rPr>
                <w:lang w:eastAsia="en-US"/>
              </w:rPr>
              <w:t>8.</w:t>
            </w:r>
          </w:p>
        </w:tc>
        <w:tc>
          <w:tcPr>
            <w:tcW w:w="4110" w:type="dxa"/>
          </w:tcPr>
          <w:p w:rsidR="00D07636" w:rsidRPr="00573B84" w:rsidRDefault="00D07636" w:rsidP="00B12B75">
            <w:r w:rsidRPr="008C1002">
              <w:t>Избирательная система Великобритании</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702C77" w:rsidRDefault="00D07636" w:rsidP="00B12B75">
            <w:pPr>
              <w:rPr>
                <w:szCs w:val="28"/>
                <w:lang w:val="en-US"/>
              </w:rPr>
            </w:pPr>
            <w:r w:rsidRPr="00D233D6">
              <w:rPr>
                <w:szCs w:val="28"/>
              </w:rPr>
              <w:t>Работа</w:t>
            </w:r>
            <w:r w:rsidRPr="00702C77">
              <w:rPr>
                <w:szCs w:val="28"/>
                <w:lang w:val="en-US"/>
              </w:rPr>
              <w:t xml:space="preserve"> </w:t>
            </w:r>
            <w:r w:rsidRPr="00D233D6">
              <w:rPr>
                <w:szCs w:val="28"/>
              </w:rPr>
              <w:t>с</w:t>
            </w:r>
            <w:r w:rsidRPr="00702C77">
              <w:rPr>
                <w:szCs w:val="28"/>
                <w:lang w:val="en-US"/>
              </w:rPr>
              <w:t xml:space="preserve"> </w:t>
            </w:r>
            <w:r w:rsidRPr="00D233D6">
              <w:rPr>
                <w:szCs w:val="28"/>
              </w:rPr>
              <w:t>текстом</w:t>
            </w:r>
            <w:r w:rsidRPr="00702C77">
              <w:rPr>
                <w:szCs w:val="28"/>
                <w:lang w:val="en-US"/>
              </w:rPr>
              <w:t xml:space="preserve"> “</w:t>
            </w:r>
            <w:r>
              <w:rPr>
                <w:szCs w:val="28"/>
                <w:lang w:val="en-US"/>
              </w:rPr>
              <w:t>The British Parliament and the Electoral System</w:t>
            </w:r>
            <w:r w:rsidRPr="00702C77">
              <w:rPr>
                <w:szCs w:val="28"/>
                <w:lang w:val="en-US"/>
              </w:rPr>
              <w:t>”</w:t>
            </w:r>
          </w:p>
          <w:p w:rsidR="00D07636" w:rsidRPr="00573B84" w:rsidRDefault="00D07636" w:rsidP="00B12B75">
            <w:r w:rsidRPr="003B2A64">
              <w:rPr>
                <w:szCs w:val="28"/>
                <w:lang w:val="en-US"/>
              </w:rPr>
              <w:t>Выполнение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rPr>
          <w:trHeight w:val="1260"/>
        </w:trPr>
        <w:tc>
          <w:tcPr>
            <w:tcW w:w="1171" w:type="dxa"/>
            <w:tcBorders>
              <w:bottom w:val="single" w:sz="4" w:space="0" w:color="auto"/>
            </w:tcBorders>
          </w:tcPr>
          <w:p w:rsidR="00D07636" w:rsidRPr="00573B84" w:rsidRDefault="00D07636" w:rsidP="00B12B75">
            <w:pPr>
              <w:ind w:right="137"/>
              <w:jc w:val="center"/>
              <w:rPr>
                <w:lang w:eastAsia="en-US"/>
              </w:rPr>
            </w:pPr>
            <w:r w:rsidRPr="00573B84">
              <w:rPr>
                <w:lang w:eastAsia="en-US"/>
              </w:rPr>
              <w:t>9.</w:t>
            </w:r>
          </w:p>
          <w:p w:rsidR="00D07636" w:rsidRPr="00573B84" w:rsidRDefault="00D07636" w:rsidP="00B12B75">
            <w:pPr>
              <w:ind w:right="137"/>
              <w:jc w:val="center"/>
              <w:rPr>
                <w:lang w:eastAsia="en-US"/>
              </w:rPr>
            </w:pPr>
          </w:p>
          <w:p w:rsidR="00D07636" w:rsidRPr="00573B84" w:rsidRDefault="00D07636" w:rsidP="00B12B75">
            <w:pPr>
              <w:ind w:right="137"/>
              <w:jc w:val="center"/>
              <w:rPr>
                <w:lang w:eastAsia="en-US"/>
              </w:rPr>
            </w:pPr>
          </w:p>
          <w:p w:rsidR="00D07636" w:rsidRPr="00573B84" w:rsidRDefault="00D07636" w:rsidP="00B12B75">
            <w:pPr>
              <w:ind w:right="137"/>
              <w:jc w:val="center"/>
              <w:rPr>
                <w:lang w:eastAsia="en-US"/>
              </w:rPr>
            </w:pPr>
          </w:p>
        </w:tc>
        <w:tc>
          <w:tcPr>
            <w:tcW w:w="4110" w:type="dxa"/>
            <w:tcBorders>
              <w:bottom w:val="single" w:sz="4" w:space="0" w:color="auto"/>
            </w:tcBorders>
          </w:tcPr>
          <w:p w:rsidR="00D07636" w:rsidRPr="00573B84" w:rsidRDefault="00D07636" w:rsidP="00B12B75">
            <w:r w:rsidRPr="00F60972">
              <w:t>Британские политические партии</w:t>
            </w:r>
          </w:p>
        </w:tc>
        <w:tc>
          <w:tcPr>
            <w:tcW w:w="7019" w:type="dxa"/>
            <w:tcBorders>
              <w:bottom w:val="single" w:sz="4" w:space="0" w:color="auto"/>
            </w:tcBorders>
          </w:tcPr>
          <w:p w:rsidR="00D07636" w:rsidRDefault="00D07636" w:rsidP="00B12B75">
            <w:pPr>
              <w:autoSpaceDE w:val="0"/>
              <w:autoSpaceDN w:val="0"/>
              <w:adjustRightInd w:val="0"/>
              <w:rPr>
                <w:b/>
                <w:szCs w:val="28"/>
              </w:rPr>
            </w:pPr>
            <w:r w:rsidRPr="00573B84">
              <w:rPr>
                <w:lang w:eastAsia="en-US"/>
              </w:rPr>
              <w:t xml:space="preserve"> </w:t>
            </w: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F86276" w:rsidRDefault="00D07636" w:rsidP="00B12B75">
            <w:pPr>
              <w:rPr>
                <w:szCs w:val="28"/>
              </w:rPr>
            </w:pPr>
            <w:r w:rsidRPr="00D233D6">
              <w:rPr>
                <w:szCs w:val="28"/>
              </w:rPr>
              <w:t>Работа</w:t>
            </w:r>
            <w:r w:rsidRPr="00F86276">
              <w:rPr>
                <w:szCs w:val="28"/>
              </w:rPr>
              <w:t xml:space="preserve"> </w:t>
            </w:r>
            <w:r w:rsidRPr="00D233D6">
              <w:rPr>
                <w:szCs w:val="28"/>
              </w:rPr>
              <w:t>с</w:t>
            </w:r>
            <w:r w:rsidRPr="00F86276">
              <w:rPr>
                <w:szCs w:val="28"/>
              </w:rPr>
              <w:t xml:space="preserve"> </w:t>
            </w:r>
            <w:r w:rsidRPr="00D233D6">
              <w:rPr>
                <w:szCs w:val="28"/>
              </w:rPr>
              <w:t>текстом</w:t>
            </w:r>
            <w:r w:rsidRPr="00F86276">
              <w:rPr>
                <w:szCs w:val="28"/>
              </w:rPr>
              <w:t xml:space="preserve"> “</w:t>
            </w:r>
            <w:r>
              <w:rPr>
                <w:szCs w:val="28"/>
                <w:lang w:val="en-US"/>
              </w:rPr>
              <w:t>Political</w:t>
            </w:r>
            <w:r w:rsidRPr="003B2A64">
              <w:rPr>
                <w:szCs w:val="28"/>
              </w:rPr>
              <w:t xml:space="preserve"> </w:t>
            </w:r>
            <w:r>
              <w:rPr>
                <w:szCs w:val="28"/>
                <w:lang w:val="en-US"/>
              </w:rPr>
              <w:t>Parties</w:t>
            </w:r>
            <w:r w:rsidRPr="00F86276">
              <w:rPr>
                <w:szCs w:val="28"/>
              </w:rPr>
              <w:t>”</w:t>
            </w:r>
          </w:p>
          <w:p w:rsidR="00D07636" w:rsidRDefault="00D07636" w:rsidP="00B12B75">
            <w:pPr>
              <w:rPr>
                <w:szCs w:val="28"/>
              </w:rPr>
            </w:pPr>
            <w:r w:rsidRPr="003B2A64">
              <w:rPr>
                <w:szCs w:val="28"/>
              </w:rPr>
              <w:t>Выполнение послетекстовых упражнений</w:t>
            </w:r>
          </w:p>
          <w:p w:rsidR="00D07636" w:rsidRPr="00573B84" w:rsidRDefault="00D07636" w:rsidP="00B12B75"/>
        </w:tc>
        <w:tc>
          <w:tcPr>
            <w:tcW w:w="1080" w:type="dxa"/>
            <w:gridSpan w:val="2"/>
            <w:tcBorders>
              <w:bottom w:val="single" w:sz="4" w:space="0" w:color="auto"/>
            </w:tcBorders>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rPr>
          <w:trHeight w:val="933"/>
        </w:trPr>
        <w:tc>
          <w:tcPr>
            <w:tcW w:w="1171" w:type="dxa"/>
            <w:tcBorders>
              <w:top w:val="single" w:sz="4" w:space="0" w:color="auto"/>
            </w:tcBorders>
            <w:shd w:val="clear" w:color="auto" w:fill="D99594"/>
          </w:tcPr>
          <w:p w:rsidR="00D07636" w:rsidRPr="00573B84" w:rsidRDefault="00D07636" w:rsidP="00B12B75">
            <w:pPr>
              <w:ind w:right="137"/>
              <w:jc w:val="center"/>
              <w:rPr>
                <w:lang w:eastAsia="en-US"/>
              </w:rPr>
            </w:pPr>
            <w:r>
              <w:rPr>
                <w:lang w:eastAsia="en-US"/>
              </w:rPr>
              <w:t>10.</w:t>
            </w:r>
          </w:p>
        </w:tc>
        <w:tc>
          <w:tcPr>
            <w:tcW w:w="4110" w:type="dxa"/>
            <w:tcBorders>
              <w:top w:val="single" w:sz="4" w:space="0" w:color="auto"/>
            </w:tcBorders>
            <w:shd w:val="clear" w:color="auto" w:fill="D99594"/>
          </w:tcPr>
          <w:p w:rsidR="00D07636" w:rsidRPr="00027CD9" w:rsidRDefault="00D07636" w:rsidP="00B12B75">
            <w:pPr>
              <w:rPr>
                <w:b/>
              </w:rPr>
            </w:pPr>
            <w:r>
              <w:rPr>
                <w:b/>
              </w:rPr>
              <w:t>Доклад по теме «</w:t>
            </w:r>
            <w:r w:rsidRPr="00027CD9">
              <w:rPr>
                <w:b/>
              </w:rPr>
              <w:t>Британские политические партии</w:t>
            </w:r>
            <w:r>
              <w:rPr>
                <w:b/>
              </w:rPr>
              <w:t>»</w:t>
            </w:r>
          </w:p>
        </w:tc>
        <w:tc>
          <w:tcPr>
            <w:tcW w:w="7019" w:type="dxa"/>
            <w:tcBorders>
              <w:top w:val="single" w:sz="4" w:space="0" w:color="auto"/>
            </w:tcBorders>
            <w:shd w:val="clear" w:color="auto" w:fill="D99594"/>
          </w:tcPr>
          <w:p w:rsidR="00D07636" w:rsidRPr="00871042" w:rsidRDefault="00D07636" w:rsidP="00B12B75">
            <w:pPr>
              <w:rPr>
                <w:b/>
              </w:rPr>
            </w:pPr>
            <w:r w:rsidRPr="00871042">
              <w:rPr>
                <w:b/>
              </w:rPr>
              <w:t>Самостоятельная работа</w:t>
            </w:r>
          </w:p>
          <w:p w:rsidR="00D07636" w:rsidRPr="00573B84" w:rsidRDefault="00D07636" w:rsidP="00B12B75">
            <w:pPr>
              <w:rPr>
                <w:lang w:eastAsia="en-US"/>
              </w:rPr>
            </w:pPr>
            <w:r>
              <w:rPr>
                <w:szCs w:val="28"/>
              </w:rPr>
              <w:t>Подготовить доклад о любой политической партии Великобритании.</w:t>
            </w:r>
          </w:p>
        </w:tc>
        <w:tc>
          <w:tcPr>
            <w:tcW w:w="1080" w:type="dxa"/>
            <w:gridSpan w:val="2"/>
            <w:tcBorders>
              <w:top w:val="single" w:sz="4" w:space="0" w:color="auto"/>
            </w:tcBorders>
            <w:shd w:val="clear" w:color="auto" w:fill="D99594"/>
          </w:tcPr>
          <w:p w:rsidR="00D07636" w:rsidRPr="00573B84" w:rsidRDefault="00D07636" w:rsidP="00B12B75">
            <w:pPr>
              <w:jc w:val="center"/>
              <w:rPr>
                <w:lang w:eastAsia="en-US"/>
              </w:rPr>
            </w:pPr>
            <w:r>
              <w:rPr>
                <w:lang w:eastAsia="en-US"/>
              </w:rPr>
              <w:t>2</w:t>
            </w:r>
          </w:p>
        </w:tc>
        <w:tc>
          <w:tcPr>
            <w:tcW w:w="1468" w:type="dxa"/>
            <w:vMerge/>
            <w:shd w:val="clear" w:color="auto" w:fill="D99594"/>
          </w:tcPr>
          <w:p w:rsidR="00D07636" w:rsidRDefault="00D07636" w:rsidP="00B12B75">
            <w:pPr>
              <w:jc w:val="center"/>
              <w:rPr>
                <w:lang w:eastAsia="en-US"/>
              </w:rPr>
            </w:pPr>
          </w:p>
        </w:tc>
      </w:tr>
      <w:tr w:rsidR="00D07636" w:rsidRPr="00063DB1" w:rsidTr="00D07636">
        <w:trPr>
          <w:trHeight w:val="522"/>
        </w:trPr>
        <w:tc>
          <w:tcPr>
            <w:tcW w:w="1171" w:type="dxa"/>
            <w:shd w:val="clear" w:color="auto" w:fill="D99594"/>
          </w:tcPr>
          <w:p w:rsidR="00D07636" w:rsidRPr="00573B84" w:rsidRDefault="00D07636" w:rsidP="00B12B75">
            <w:pPr>
              <w:ind w:right="137"/>
              <w:jc w:val="center"/>
              <w:rPr>
                <w:lang w:eastAsia="en-US"/>
              </w:rPr>
            </w:pPr>
            <w:r>
              <w:rPr>
                <w:lang w:eastAsia="en-US"/>
              </w:rPr>
              <w:t>11</w:t>
            </w:r>
            <w:r w:rsidRPr="00573B84">
              <w:rPr>
                <w:lang w:eastAsia="en-US"/>
              </w:rPr>
              <w:t>.</w:t>
            </w:r>
          </w:p>
        </w:tc>
        <w:tc>
          <w:tcPr>
            <w:tcW w:w="4110" w:type="dxa"/>
            <w:shd w:val="clear" w:color="auto" w:fill="D99594"/>
          </w:tcPr>
          <w:p w:rsidR="00D07636" w:rsidRPr="00573B84" w:rsidRDefault="00D07636" w:rsidP="00B12B75">
            <w:r w:rsidRPr="00F60972">
              <w:rPr>
                <w:b/>
                <w:szCs w:val="28"/>
              </w:rPr>
              <w:t>Государственное устройство Великобритании</w:t>
            </w:r>
          </w:p>
        </w:tc>
        <w:tc>
          <w:tcPr>
            <w:tcW w:w="7019" w:type="dxa"/>
            <w:shd w:val="clear" w:color="auto" w:fill="D99594"/>
          </w:tcPr>
          <w:p w:rsidR="00D07636" w:rsidRPr="00871042" w:rsidRDefault="00D07636" w:rsidP="00B12B75">
            <w:pPr>
              <w:rPr>
                <w:b/>
              </w:rPr>
            </w:pPr>
            <w:r w:rsidRPr="00871042">
              <w:rPr>
                <w:b/>
              </w:rPr>
              <w:t>Самостоятельная работа</w:t>
            </w:r>
          </w:p>
          <w:p w:rsidR="00D07636" w:rsidRPr="00573B84" w:rsidRDefault="00D07636" w:rsidP="00B12B75">
            <w:r>
              <w:t>Выучить лексику изученных тем, подготовиться к тесту</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12</w:t>
            </w:r>
            <w:r w:rsidRPr="00573B84">
              <w:rPr>
                <w:lang w:eastAsia="en-US"/>
              </w:rPr>
              <w:t>.</w:t>
            </w:r>
          </w:p>
        </w:tc>
        <w:tc>
          <w:tcPr>
            <w:tcW w:w="4110" w:type="dxa"/>
          </w:tcPr>
          <w:p w:rsidR="00D07636" w:rsidRPr="00573B84" w:rsidRDefault="00D07636" w:rsidP="00B12B75">
            <w:r>
              <w:t>Контрольная работа №1</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Тест на выявление уровня владения чтением</w:t>
            </w:r>
          </w:p>
        </w:tc>
        <w:tc>
          <w:tcPr>
            <w:tcW w:w="1080" w:type="dxa"/>
            <w:gridSpan w:val="2"/>
          </w:tcPr>
          <w:p w:rsidR="00D07636" w:rsidRPr="00573B84" w:rsidRDefault="00D07636" w:rsidP="00B12B75">
            <w:pPr>
              <w:jc w:val="center"/>
              <w:rPr>
                <w:lang w:eastAsia="en-US"/>
              </w:rPr>
            </w:pPr>
            <w:r>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rPr>
          <w:trHeight w:val="749"/>
        </w:trPr>
        <w:tc>
          <w:tcPr>
            <w:tcW w:w="14848" w:type="dxa"/>
            <w:gridSpan w:val="6"/>
            <w:shd w:val="clear" w:color="auto" w:fill="auto"/>
          </w:tcPr>
          <w:p w:rsidR="00D07636" w:rsidRDefault="00D07636" w:rsidP="00B12B75">
            <w:pPr>
              <w:ind w:right="137"/>
              <w:jc w:val="center"/>
              <w:rPr>
                <w:lang w:eastAsia="en-US"/>
              </w:rPr>
            </w:pPr>
          </w:p>
          <w:p w:rsidR="00D07636" w:rsidRPr="0023665A" w:rsidRDefault="00D07636" w:rsidP="00B12B75">
            <w:pPr>
              <w:rPr>
                <w:b/>
                <w:lang w:eastAsia="en-US"/>
              </w:rPr>
            </w:pPr>
            <w:r w:rsidRPr="0023665A">
              <w:rPr>
                <w:b/>
              </w:rPr>
              <w:t>Тема 1.3. Достопримечательности Лондона</w:t>
            </w:r>
          </w:p>
          <w:p w:rsidR="00D07636" w:rsidRPr="00573B84" w:rsidRDefault="00D07636" w:rsidP="00B12B75">
            <w:pPr>
              <w:jc w:val="center"/>
              <w:rPr>
                <w:lang w:eastAsia="en-US"/>
              </w:rPr>
            </w:pPr>
          </w:p>
        </w:tc>
      </w:tr>
      <w:tr w:rsidR="00D07636" w:rsidRPr="00063DB1" w:rsidTr="00D07636">
        <w:tc>
          <w:tcPr>
            <w:tcW w:w="1171" w:type="dxa"/>
            <w:tcBorders>
              <w:right w:val="single" w:sz="4" w:space="0" w:color="auto"/>
            </w:tcBorders>
          </w:tcPr>
          <w:p w:rsidR="00D07636" w:rsidRPr="00573B84" w:rsidRDefault="00D07636" w:rsidP="00B12B75">
            <w:pPr>
              <w:ind w:right="137"/>
              <w:jc w:val="center"/>
              <w:rPr>
                <w:lang w:eastAsia="en-US"/>
              </w:rPr>
            </w:pPr>
            <w:r>
              <w:rPr>
                <w:lang w:eastAsia="en-US"/>
              </w:rPr>
              <w:t>13.</w:t>
            </w:r>
          </w:p>
        </w:tc>
        <w:tc>
          <w:tcPr>
            <w:tcW w:w="4110" w:type="dxa"/>
            <w:tcBorders>
              <w:left w:val="single" w:sz="4" w:space="0" w:color="auto"/>
              <w:right w:val="single" w:sz="4" w:space="0" w:color="auto"/>
            </w:tcBorders>
          </w:tcPr>
          <w:p w:rsidR="00D07636" w:rsidRPr="00573B84" w:rsidRDefault="00D07636" w:rsidP="00B12B75">
            <w:pPr>
              <w:rPr>
                <w:i/>
              </w:rPr>
            </w:pPr>
            <w:r>
              <w:t xml:space="preserve">Достопримечательности Лондона: </w:t>
            </w:r>
            <w:r w:rsidRPr="00F60972">
              <w:t>Вестминстерское аббатство</w:t>
            </w:r>
          </w:p>
        </w:tc>
        <w:tc>
          <w:tcPr>
            <w:tcW w:w="7019" w:type="dxa"/>
            <w:tcBorders>
              <w:left w:val="single" w:sz="4" w:space="0" w:color="auto"/>
            </w:tcBorders>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F86276" w:rsidRDefault="00D07636" w:rsidP="00B12B75">
            <w:pPr>
              <w:rPr>
                <w:szCs w:val="28"/>
              </w:rPr>
            </w:pPr>
            <w:r w:rsidRPr="00D233D6">
              <w:rPr>
                <w:szCs w:val="28"/>
              </w:rPr>
              <w:t>Работа</w:t>
            </w:r>
            <w:r w:rsidRPr="00F86276">
              <w:rPr>
                <w:szCs w:val="28"/>
              </w:rPr>
              <w:t xml:space="preserve"> </w:t>
            </w:r>
            <w:r w:rsidRPr="00D233D6">
              <w:rPr>
                <w:szCs w:val="28"/>
              </w:rPr>
              <w:t>с</w:t>
            </w:r>
            <w:r w:rsidRPr="00F86276">
              <w:rPr>
                <w:szCs w:val="28"/>
              </w:rPr>
              <w:t xml:space="preserve"> </w:t>
            </w:r>
            <w:r w:rsidRPr="00D233D6">
              <w:rPr>
                <w:szCs w:val="28"/>
              </w:rPr>
              <w:t>текстом</w:t>
            </w:r>
            <w:r w:rsidRPr="00F86276">
              <w:rPr>
                <w:szCs w:val="28"/>
              </w:rPr>
              <w:t xml:space="preserve"> “ </w:t>
            </w:r>
            <w:r>
              <w:rPr>
                <w:szCs w:val="28"/>
                <w:lang w:val="en-US"/>
              </w:rPr>
              <w:t>Westminster</w:t>
            </w:r>
            <w:r w:rsidRPr="003B2A64">
              <w:rPr>
                <w:szCs w:val="28"/>
              </w:rPr>
              <w:t xml:space="preserve"> </w:t>
            </w:r>
            <w:r>
              <w:rPr>
                <w:szCs w:val="28"/>
                <w:lang w:val="en-US"/>
              </w:rPr>
              <w:t>Abbey</w:t>
            </w:r>
            <w:r w:rsidRPr="00F86276">
              <w:rPr>
                <w:szCs w:val="28"/>
              </w:rPr>
              <w:t>”</w:t>
            </w:r>
          </w:p>
          <w:p w:rsidR="00D07636" w:rsidRPr="00573B84" w:rsidRDefault="00D07636" w:rsidP="00B12B75">
            <w:pPr>
              <w:rPr>
                <w:lang w:eastAsia="en-US"/>
              </w:rPr>
            </w:pPr>
            <w:r w:rsidRPr="003B2A64">
              <w:rPr>
                <w:szCs w:val="28"/>
                <w:lang w:val="en-US"/>
              </w:rPr>
              <w:t>Выполнение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rPr>
                <w:lang w:eastAsia="en-US"/>
              </w:rP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14</w:t>
            </w:r>
            <w:r w:rsidRPr="00573B84">
              <w:rPr>
                <w:lang w:eastAsia="en-US"/>
              </w:rPr>
              <w:t>.</w:t>
            </w:r>
          </w:p>
        </w:tc>
        <w:tc>
          <w:tcPr>
            <w:tcW w:w="4110" w:type="dxa"/>
          </w:tcPr>
          <w:p w:rsidR="00D07636" w:rsidRPr="00F60972" w:rsidRDefault="00D07636" w:rsidP="00B12B75">
            <w:pPr>
              <w:autoSpaceDE w:val="0"/>
              <w:autoSpaceDN w:val="0"/>
              <w:adjustRightInd w:val="0"/>
            </w:pPr>
            <w:r w:rsidRPr="00F60972">
              <w:t>Достопри</w:t>
            </w:r>
            <w:r>
              <w:t>мечательности Лондона: Собор Святого</w:t>
            </w:r>
            <w:r w:rsidRPr="00F60972">
              <w:t xml:space="preserve"> Павла</w:t>
            </w:r>
            <w:r>
              <w:t>, Тауэр</w:t>
            </w:r>
          </w:p>
          <w:p w:rsidR="00D07636" w:rsidRPr="00573B84" w:rsidRDefault="00D07636" w:rsidP="00B12B75">
            <w:pPr>
              <w:rPr>
                <w:i/>
              </w:rPr>
            </w:pP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7B7570" w:rsidRDefault="00D07636" w:rsidP="00B12B75">
            <w:pPr>
              <w:rPr>
                <w:szCs w:val="28"/>
                <w:lang w:val="en-US"/>
              </w:rPr>
            </w:pPr>
            <w:r w:rsidRPr="00D233D6">
              <w:rPr>
                <w:szCs w:val="28"/>
              </w:rPr>
              <w:t>Работа</w:t>
            </w:r>
            <w:r w:rsidRPr="007B7570">
              <w:rPr>
                <w:szCs w:val="28"/>
                <w:lang w:val="en-US"/>
              </w:rPr>
              <w:t xml:space="preserve"> </w:t>
            </w:r>
            <w:r w:rsidRPr="00D233D6">
              <w:rPr>
                <w:szCs w:val="28"/>
              </w:rPr>
              <w:t>с</w:t>
            </w:r>
            <w:r w:rsidRPr="007B7570">
              <w:rPr>
                <w:szCs w:val="28"/>
                <w:lang w:val="en-US"/>
              </w:rPr>
              <w:t xml:space="preserve"> </w:t>
            </w:r>
            <w:r>
              <w:rPr>
                <w:szCs w:val="28"/>
              </w:rPr>
              <w:t>текстами</w:t>
            </w:r>
            <w:r w:rsidRPr="007B7570">
              <w:rPr>
                <w:szCs w:val="28"/>
                <w:lang w:val="en-US"/>
              </w:rPr>
              <w:t xml:space="preserve"> “</w:t>
            </w:r>
            <w:r>
              <w:rPr>
                <w:szCs w:val="28"/>
                <w:lang w:val="en-US"/>
              </w:rPr>
              <w:t>St</w:t>
            </w:r>
            <w:r w:rsidRPr="007B7570">
              <w:rPr>
                <w:szCs w:val="28"/>
                <w:lang w:val="en-US"/>
              </w:rPr>
              <w:t xml:space="preserve">. </w:t>
            </w:r>
            <w:r>
              <w:rPr>
                <w:szCs w:val="28"/>
                <w:lang w:val="en-US"/>
              </w:rPr>
              <w:t>Paul</w:t>
            </w:r>
            <w:r w:rsidRPr="007B7570">
              <w:rPr>
                <w:szCs w:val="28"/>
                <w:lang w:val="en-US"/>
              </w:rPr>
              <w:t>’</w:t>
            </w:r>
            <w:r>
              <w:rPr>
                <w:szCs w:val="28"/>
                <w:lang w:val="en-US"/>
              </w:rPr>
              <w:t>s</w:t>
            </w:r>
            <w:r w:rsidRPr="007B7570">
              <w:rPr>
                <w:szCs w:val="28"/>
                <w:lang w:val="en-US"/>
              </w:rPr>
              <w:t xml:space="preserve"> </w:t>
            </w:r>
            <w:r>
              <w:rPr>
                <w:szCs w:val="28"/>
                <w:lang w:val="en-US"/>
              </w:rPr>
              <w:t>Cathedral</w:t>
            </w:r>
            <w:r w:rsidRPr="007B7570">
              <w:rPr>
                <w:szCs w:val="28"/>
                <w:lang w:val="en-US"/>
              </w:rPr>
              <w:t xml:space="preserve">”, </w:t>
            </w:r>
            <w:r w:rsidRPr="003B2A64">
              <w:rPr>
                <w:szCs w:val="28"/>
                <w:lang w:val="en-US"/>
              </w:rPr>
              <w:t>“</w:t>
            </w:r>
            <w:r>
              <w:rPr>
                <w:szCs w:val="28"/>
                <w:lang w:val="en-US"/>
              </w:rPr>
              <w:t>The Tower of London</w:t>
            </w:r>
            <w:r w:rsidRPr="003B2A64">
              <w:rPr>
                <w:szCs w:val="28"/>
                <w:lang w:val="en-US"/>
              </w:rPr>
              <w:t>”</w:t>
            </w:r>
          </w:p>
          <w:p w:rsidR="00D07636" w:rsidRPr="00573B84" w:rsidRDefault="00D07636" w:rsidP="00B12B75">
            <w:pPr>
              <w:rPr>
                <w:b/>
                <w:lang w:eastAsia="en-US"/>
              </w:rPr>
            </w:pPr>
            <w:r w:rsidRPr="003B2A64">
              <w:rPr>
                <w:szCs w:val="28"/>
              </w:rPr>
              <w:t>Выполнение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c>
          <w:tcPr>
            <w:tcW w:w="1171" w:type="dxa"/>
            <w:shd w:val="clear" w:color="auto" w:fill="E5B8B7"/>
          </w:tcPr>
          <w:p w:rsidR="00D07636" w:rsidRPr="00573B84" w:rsidRDefault="00D07636" w:rsidP="00B12B75">
            <w:pPr>
              <w:ind w:right="137"/>
              <w:jc w:val="center"/>
              <w:rPr>
                <w:lang w:eastAsia="en-US"/>
              </w:rPr>
            </w:pPr>
            <w:r>
              <w:rPr>
                <w:lang w:eastAsia="en-US"/>
              </w:rPr>
              <w:t>15</w:t>
            </w:r>
            <w:r w:rsidRPr="00573B84">
              <w:rPr>
                <w:lang w:eastAsia="en-US"/>
              </w:rPr>
              <w:t>.</w:t>
            </w:r>
          </w:p>
        </w:tc>
        <w:tc>
          <w:tcPr>
            <w:tcW w:w="4110" w:type="dxa"/>
            <w:shd w:val="clear" w:color="auto" w:fill="E5B8B7"/>
          </w:tcPr>
          <w:p w:rsidR="00D07636" w:rsidRPr="00573B84" w:rsidRDefault="00D07636" w:rsidP="00B12B75">
            <w:pPr>
              <w:rPr>
                <w:b/>
              </w:rPr>
            </w:pPr>
            <w:r w:rsidRPr="00F60972">
              <w:rPr>
                <w:b/>
                <w:szCs w:val="28"/>
              </w:rPr>
              <w:t>Достопримечательности Лондона</w:t>
            </w:r>
          </w:p>
        </w:tc>
        <w:tc>
          <w:tcPr>
            <w:tcW w:w="7019" w:type="dxa"/>
            <w:shd w:val="clear" w:color="auto" w:fill="E5B8B7"/>
          </w:tcPr>
          <w:p w:rsidR="00D07636" w:rsidRPr="00573B84" w:rsidRDefault="00D07636" w:rsidP="00B12B75">
            <w:pPr>
              <w:rPr>
                <w:b/>
              </w:rPr>
            </w:pPr>
            <w:r w:rsidRPr="00573B84">
              <w:rPr>
                <w:b/>
              </w:rPr>
              <w:t>Самостоятельная работа</w:t>
            </w:r>
          </w:p>
          <w:p w:rsidR="00D07636" w:rsidRPr="00573B84" w:rsidRDefault="00D07636" w:rsidP="00B12B75">
            <w:pPr>
              <w:rPr>
                <w:b/>
                <w:lang w:eastAsia="en-US"/>
              </w:rPr>
            </w:pPr>
            <w:r>
              <w:lastRenderedPageBreak/>
              <w:t>Подготовить презентацию о достопримечательностях Лондона</w:t>
            </w:r>
          </w:p>
        </w:tc>
        <w:tc>
          <w:tcPr>
            <w:tcW w:w="1080" w:type="dxa"/>
            <w:gridSpan w:val="2"/>
            <w:shd w:val="clear" w:color="auto" w:fill="E5B8B7"/>
          </w:tcPr>
          <w:p w:rsidR="00D07636" w:rsidRPr="00573B84" w:rsidRDefault="00D07636" w:rsidP="00B12B75">
            <w:pPr>
              <w:jc w:val="center"/>
              <w:rPr>
                <w:lang w:eastAsia="en-US"/>
              </w:rPr>
            </w:pPr>
            <w:r w:rsidRPr="00573B84">
              <w:rPr>
                <w:lang w:eastAsia="en-US"/>
              </w:rPr>
              <w:lastRenderedPageBreak/>
              <w:t>2</w:t>
            </w:r>
          </w:p>
        </w:tc>
        <w:tc>
          <w:tcPr>
            <w:tcW w:w="1468" w:type="dxa"/>
            <w:vMerge/>
            <w:shd w:val="clear" w:color="auto" w:fill="E5B8B7"/>
          </w:tcPr>
          <w:p w:rsidR="00D07636" w:rsidRPr="00573B84" w:rsidRDefault="00D07636" w:rsidP="00B12B75">
            <w:pPr>
              <w:jc w:val="center"/>
              <w:rPr>
                <w:lang w:eastAsia="en-US"/>
              </w:rPr>
            </w:pPr>
          </w:p>
        </w:tc>
      </w:tr>
      <w:tr w:rsidR="00D07636" w:rsidRPr="00063DB1" w:rsidTr="00D07636">
        <w:trPr>
          <w:trHeight w:val="699"/>
        </w:trPr>
        <w:tc>
          <w:tcPr>
            <w:tcW w:w="14848" w:type="dxa"/>
            <w:gridSpan w:val="6"/>
            <w:shd w:val="clear" w:color="auto" w:fill="auto"/>
          </w:tcPr>
          <w:p w:rsidR="00D07636" w:rsidRPr="00573B84" w:rsidRDefault="00D07636" w:rsidP="00B12B75">
            <w:pPr>
              <w:rPr>
                <w:b/>
              </w:rPr>
            </w:pPr>
            <w:r>
              <w:rPr>
                <w:b/>
              </w:rPr>
              <w:lastRenderedPageBreak/>
              <w:t>Тема 1.4.</w:t>
            </w:r>
          </w:p>
          <w:p w:rsidR="00D07636" w:rsidRDefault="00D07636" w:rsidP="00D07636">
            <w:pPr>
              <w:rPr>
                <w:lang w:eastAsia="en-US"/>
              </w:rPr>
            </w:pPr>
            <w:r w:rsidRPr="00573B84">
              <w:rPr>
                <w:b/>
              </w:rPr>
              <w:t>Культурные и национальные традиции Великобритании</w:t>
            </w:r>
          </w:p>
          <w:p w:rsidR="00D07636" w:rsidRPr="00573B84" w:rsidRDefault="00D07636" w:rsidP="00B12B75">
            <w:pPr>
              <w:jc w:val="cente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16</w:t>
            </w:r>
            <w:r w:rsidRPr="00573B84">
              <w:rPr>
                <w:lang w:eastAsia="en-US"/>
              </w:rPr>
              <w:t>.</w:t>
            </w:r>
          </w:p>
        </w:tc>
        <w:tc>
          <w:tcPr>
            <w:tcW w:w="4110" w:type="dxa"/>
          </w:tcPr>
          <w:p w:rsidR="00D07636" w:rsidRPr="00573B84" w:rsidRDefault="00D07636" w:rsidP="00B12B75">
            <w:r w:rsidRPr="00573B84">
              <w:t>Традиции и обычаи Великобритании.</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Традиционные праздники Великобритании, традиции, связанные с их празднованием</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17</w:t>
            </w:r>
            <w:r w:rsidRPr="00573B84">
              <w:rPr>
                <w:lang w:eastAsia="en-US"/>
              </w:rPr>
              <w:t>.</w:t>
            </w:r>
          </w:p>
        </w:tc>
        <w:tc>
          <w:tcPr>
            <w:tcW w:w="4110" w:type="dxa"/>
          </w:tcPr>
          <w:p w:rsidR="00D07636" w:rsidRPr="00573B84" w:rsidRDefault="00D07636" w:rsidP="00B12B75">
            <w:r w:rsidRPr="00573B84">
              <w:t>Праздники Великобритании: Рождество.</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История происхождения праздника, символы, ритуалы, обычаи</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18</w:t>
            </w:r>
            <w:r w:rsidRPr="00573B84">
              <w:rPr>
                <w:lang w:eastAsia="en-US"/>
              </w:rPr>
              <w:t>.</w:t>
            </w:r>
          </w:p>
        </w:tc>
        <w:tc>
          <w:tcPr>
            <w:tcW w:w="4110" w:type="dxa"/>
          </w:tcPr>
          <w:p w:rsidR="00D07636" w:rsidRPr="00573B84" w:rsidRDefault="00D07636" w:rsidP="00B12B75">
            <w:r w:rsidRPr="00573B84">
              <w:t>Праздники Великобритании: Пасха.</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t>История происхождения праздника, символы, ритуалы, обычаи</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19</w:t>
            </w:r>
            <w:r w:rsidRPr="00573B84">
              <w:rPr>
                <w:lang w:eastAsia="en-US"/>
              </w:rPr>
              <w:t>.</w:t>
            </w:r>
          </w:p>
        </w:tc>
        <w:tc>
          <w:tcPr>
            <w:tcW w:w="4110" w:type="dxa"/>
          </w:tcPr>
          <w:p w:rsidR="00D07636" w:rsidRPr="00573B84" w:rsidRDefault="00D07636" w:rsidP="00B12B75">
            <w:r w:rsidRPr="00573B84">
              <w:t>Национальная британская  кухня.</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 xml:space="preserve">Особенности национальной кухни Великобритании, Традиционные блюда </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20</w:t>
            </w:r>
            <w:r w:rsidRPr="00573B84">
              <w:rPr>
                <w:lang w:eastAsia="en-US"/>
              </w:rPr>
              <w:t>.</w:t>
            </w:r>
          </w:p>
        </w:tc>
        <w:tc>
          <w:tcPr>
            <w:tcW w:w="4110" w:type="dxa"/>
          </w:tcPr>
          <w:p w:rsidR="00D07636" w:rsidRPr="00573B84" w:rsidRDefault="00D07636" w:rsidP="00B12B75">
            <w:r w:rsidRPr="00573B84">
              <w:t xml:space="preserve">Мой дом – моя крепость. </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Традиционный английский дом, его особенности. Виды жилья в Великобритании</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21</w:t>
            </w:r>
            <w:r w:rsidRPr="00573B84">
              <w:rPr>
                <w:lang w:eastAsia="en-US"/>
              </w:rPr>
              <w:t>.</w:t>
            </w:r>
          </w:p>
        </w:tc>
        <w:tc>
          <w:tcPr>
            <w:tcW w:w="4110" w:type="dxa"/>
          </w:tcPr>
          <w:p w:rsidR="00D07636" w:rsidRPr="00573B84" w:rsidRDefault="00D07636" w:rsidP="00B12B75">
            <w:r>
              <w:t>Контрольная работа№2</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t>Тест на выявление уровня владения чтением</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rPr>
          <w:trHeight w:val="77"/>
        </w:trPr>
        <w:tc>
          <w:tcPr>
            <w:tcW w:w="1171" w:type="dxa"/>
            <w:shd w:val="clear" w:color="auto" w:fill="D99594"/>
          </w:tcPr>
          <w:p w:rsidR="00D07636" w:rsidRPr="00573B84" w:rsidRDefault="00D07636" w:rsidP="00B12B75">
            <w:pPr>
              <w:ind w:right="137"/>
              <w:jc w:val="center"/>
              <w:rPr>
                <w:lang w:eastAsia="en-US"/>
              </w:rPr>
            </w:pPr>
            <w:r>
              <w:rPr>
                <w:lang w:eastAsia="en-US"/>
              </w:rPr>
              <w:t>22</w:t>
            </w:r>
            <w:r w:rsidRPr="00573B84">
              <w:rPr>
                <w:lang w:eastAsia="en-US"/>
              </w:rPr>
              <w:t>.</w:t>
            </w:r>
          </w:p>
        </w:tc>
        <w:tc>
          <w:tcPr>
            <w:tcW w:w="4110" w:type="dxa"/>
            <w:shd w:val="clear" w:color="auto" w:fill="D99594"/>
          </w:tcPr>
          <w:p w:rsidR="00D07636" w:rsidRPr="00871042" w:rsidRDefault="00D07636" w:rsidP="00B12B75">
            <w:pPr>
              <w:rPr>
                <w:b/>
              </w:rPr>
            </w:pPr>
            <w:r w:rsidRPr="00871042">
              <w:rPr>
                <w:b/>
              </w:rPr>
              <w:t xml:space="preserve">«Культурные и национальные традиции Великобритании» </w:t>
            </w:r>
          </w:p>
        </w:tc>
        <w:tc>
          <w:tcPr>
            <w:tcW w:w="7019" w:type="dxa"/>
            <w:shd w:val="clear" w:color="auto" w:fill="D99594"/>
          </w:tcPr>
          <w:p w:rsidR="00D07636" w:rsidRPr="00573B84" w:rsidRDefault="00D07636" w:rsidP="00B12B75">
            <w:pPr>
              <w:rPr>
                <w:b/>
              </w:rPr>
            </w:pPr>
            <w:r w:rsidRPr="00573B84">
              <w:rPr>
                <w:b/>
              </w:rPr>
              <w:t>Самостоятельная работа</w:t>
            </w:r>
          </w:p>
          <w:p w:rsidR="00D07636" w:rsidRPr="00573B84" w:rsidRDefault="00D07636" w:rsidP="00B12B75">
            <w:pPr>
              <w:rPr>
                <w:b/>
                <w:lang w:eastAsia="en-US"/>
              </w:rPr>
            </w:pPr>
            <w:r w:rsidRPr="00573B84">
              <w:t>выучить лексику темы</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23</w:t>
            </w:r>
            <w:r w:rsidRPr="00573B84">
              <w:rPr>
                <w:lang w:eastAsia="en-US"/>
              </w:rPr>
              <w:t>.</w:t>
            </w:r>
          </w:p>
        </w:tc>
        <w:tc>
          <w:tcPr>
            <w:tcW w:w="4110" w:type="dxa"/>
            <w:shd w:val="clear" w:color="auto" w:fill="D99594"/>
          </w:tcPr>
          <w:p w:rsidR="00D07636" w:rsidRPr="00FC6730" w:rsidRDefault="00D07636" w:rsidP="00B12B75">
            <w:pPr>
              <w:rPr>
                <w:b/>
              </w:rPr>
            </w:pPr>
            <w:r w:rsidRPr="00FC6730">
              <w:rPr>
                <w:b/>
              </w:rPr>
              <w:t>Традиции Великобритании</w:t>
            </w:r>
          </w:p>
        </w:tc>
        <w:tc>
          <w:tcPr>
            <w:tcW w:w="7019" w:type="dxa"/>
            <w:shd w:val="clear" w:color="auto" w:fill="D99594"/>
          </w:tcPr>
          <w:p w:rsidR="00D07636" w:rsidRPr="00573B84" w:rsidRDefault="00D07636" w:rsidP="00B12B75">
            <w:pPr>
              <w:rPr>
                <w:b/>
              </w:rPr>
            </w:pPr>
            <w:r w:rsidRPr="00573B84">
              <w:rPr>
                <w:b/>
              </w:rPr>
              <w:t>Самостоятельная работа</w:t>
            </w:r>
          </w:p>
          <w:p w:rsidR="00D07636" w:rsidRPr="00573B84" w:rsidRDefault="00D07636" w:rsidP="00B12B75">
            <w:pPr>
              <w:rPr>
                <w:lang w:eastAsia="en-US"/>
              </w:rPr>
            </w:pPr>
            <w:r w:rsidRPr="0027728F">
              <w:t>выполнений домашних заданий, ответить на вопросы по разделу</w:t>
            </w:r>
            <w:r w:rsidRPr="006048BE">
              <w:t xml:space="preserve"> </w:t>
            </w:r>
            <w:r>
              <w:t>стр. 131</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24</w:t>
            </w:r>
            <w:r w:rsidRPr="00573B84">
              <w:rPr>
                <w:lang w:eastAsia="en-US"/>
              </w:rPr>
              <w:t>.</w:t>
            </w:r>
          </w:p>
        </w:tc>
        <w:tc>
          <w:tcPr>
            <w:tcW w:w="4110" w:type="dxa"/>
            <w:shd w:val="clear" w:color="auto" w:fill="D99594"/>
          </w:tcPr>
          <w:p w:rsidR="00D07636" w:rsidRPr="00871042" w:rsidRDefault="00D07636" w:rsidP="00B12B75">
            <w:pPr>
              <w:rPr>
                <w:b/>
                <w:lang w:eastAsia="en-US"/>
              </w:rPr>
            </w:pPr>
            <w:r>
              <w:rPr>
                <w:b/>
                <w:lang w:eastAsia="en-US"/>
              </w:rPr>
              <w:t>Любимый праздник Великобритании</w:t>
            </w:r>
          </w:p>
        </w:tc>
        <w:tc>
          <w:tcPr>
            <w:tcW w:w="7019" w:type="dxa"/>
            <w:shd w:val="clear" w:color="auto" w:fill="D99594"/>
          </w:tcPr>
          <w:p w:rsidR="00D07636" w:rsidRPr="00573B84" w:rsidRDefault="00D07636" w:rsidP="00B12B75">
            <w:pPr>
              <w:rPr>
                <w:b/>
              </w:rPr>
            </w:pPr>
            <w:r w:rsidRPr="00573B84">
              <w:rPr>
                <w:b/>
              </w:rPr>
              <w:t>Самостоятельная работа</w:t>
            </w:r>
          </w:p>
          <w:p w:rsidR="00D07636" w:rsidRPr="00573B84" w:rsidRDefault="00D07636" w:rsidP="00B12B75">
            <w:pPr>
              <w:rPr>
                <w:lang w:eastAsia="en-US"/>
              </w:rPr>
            </w:pPr>
            <w:r w:rsidRPr="00573B84">
              <w:t xml:space="preserve">подготовить </w:t>
            </w:r>
            <w:r>
              <w:t>доклад о любом празднике Великобритании</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4848" w:type="dxa"/>
            <w:gridSpan w:val="6"/>
            <w:shd w:val="clear" w:color="auto" w:fill="auto"/>
          </w:tcPr>
          <w:p w:rsidR="00D07636" w:rsidRDefault="00D07636" w:rsidP="00D07636">
            <w:pPr>
              <w:rPr>
                <w:b/>
              </w:rPr>
            </w:pPr>
            <w:r>
              <w:rPr>
                <w:b/>
              </w:rPr>
              <w:t>Тема 1.5</w:t>
            </w:r>
            <w:r w:rsidRPr="00573B84">
              <w:rPr>
                <w:b/>
              </w:rPr>
              <w:t xml:space="preserve"> Искусство и досуг в Великобритании</w:t>
            </w:r>
          </w:p>
          <w:p w:rsidR="00D07636" w:rsidRPr="00573B84" w:rsidRDefault="00D07636" w:rsidP="00D07636">
            <w:pP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25</w:t>
            </w:r>
            <w:r w:rsidRPr="00573B84">
              <w:rPr>
                <w:lang w:eastAsia="en-US"/>
              </w:rPr>
              <w:t>.</w:t>
            </w:r>
          </w:p>
        </w:tc>
        <w:tc>
          <w:tcPr>
            <w:tcW w:w="4110" w:type="dxa"/>
          </w:tcPr>
          <w:p w:rsidR="00D07636" w:rsidRPr="00573B84" w:rsidRDefault="00D07636" w:rsidP="00B12B75">
            <w:r w:rsidRPr="00573B84">
              <w:t>Музеи и галереи Великобритании.</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Музеи и картинные галереи Лондона. Британские художники, скульпторы, архитекторы, их вклад в мировую культуру</w:t>
            </w:r>
          </w:p>
        </w:tc>
        <w:tc>
          <w:tcPr>
            <w:tcW w:w="1080" w:type="dxa"/>
            <w:gridSpan w:val="2"/>
          </w:tcPr>
          <w:p w:rsidR="00D07636" w:rsidRPr="00573B84" w:rsidRDefault="00D07636" w:rsidP="00B12B75">
            <w:pPr>
              <w:jc w:val="center"/>
              <w:rPr>
                <w:color w:val="000000"/>
                <w:lang w:eastAsia="en-US"/>
              </w:rPr>
            </w:pPr>
            <w:r w:rsidRPr="00573B84">
              <w:rPr>
                <w:color w:val="000000"/>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Pr>
                <w:lang w:eastAsia="en-US"/>
              </w:rPr>
              <w:t>26</w:t>
            </w:r>
            <w:r w:rsidRPr="00573B84">
              <w:rPr>
                <w:lang w:eastAsia="en-US"/>
              </w:rPr>
              <w:t>.</w:t>
            </w:r>
          </w:p>
        </w:tc>
        <w:tc>
          <w:tcPr>
            <w:tcW w:w="4110" w:type="dxa"/>
          </w:tcPr>
          <w:p w:rsidR="00D07636" w:rsidRPr="00573B84" w:rsidRDefault="00D07636" w:rsidP="00B12B75">
            <w:r w:rsidRPr="00573B84">
              <w:t>Театральное искусство Великобритании.</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История возникновения театра в Британии, современное театральное искусство, театры Лондона</w:t>
            </w:r>
          </w:p>
        </w:tc>
        <w:tc>
          <w:tcPr>
            <w:tcW w:w="1080" w:type="dxa"/>
            <w:gridSpan w:val="2"/>
          </w:tcPr>
          <w:p w:rsidR="00D07636" w:rsidRPr="00573B84" w:rsidRDefault="00D07636" w:rsidP="00B12B75">
            <w:pPr>
              <w:jc w:val="center"/>
              <w:rPr>
                <w:color w:val="000000"/>
                <w:lang w:eastAsia="en-US"/>
              </w:rPr>
            </w:pPr>
            <w:r w:rsidRPr="00573B84">
              <w:rPr>
                <w:color w:val="000000"/>
                <w:lang w:eastAsia="en-US"/>
              </w:rPr>
              <w:t>2</w:t>
            </w:r>
          </w:p>
        </w:tc>
        <w:tc>
          <w:tcPr>
            <w:tcW w:w="1468" w:type="dxa"/>
            <w:vMerge/>
          </w:tcPr>
          <w:p w:rsidR="00D07636" w:rsidRPr="00573B84" w:rsidRDefault="00D07636" w:rsidP="00B12B75">
            <w:pPr>
              <w:jc w:val="cente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lastRenderedPageBreak/>
              <w:t>27</w:t>
            </w:r>
            <w:r w:rsidRPr="00573B84">
              <w:rPr>
                <w:lang w:eastAsia="en-US"/>
              </w:rPr>
              <w:t>.</w:t>
            </w:r>
          </w:p>
        </w:tc>
        <w:tc>
          <w:tcPr>
            <w:tcW w:w="4110" w:type="dxa"/>
            <w:shd w:val="clear" w:color="auto" w:fill="D99594"/>
          </w:tcPr>
          <w:p w:rsidR="00D07636" w:rsidRPr="00871042" w:rsidRDefault="00D07636" w:rsidP="00B12B75">
            <w:pPr>
              <w:rPr>
                <w:b/>
              </w:rPr>
            </w:pPr>
            <w:r w:rsidRPr="00871042">
              <w:rPr>
                <w:b/>
              </w:rPr>
              <w:t>Искусство и досуг в Великобритании.</w:t>
            </w: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b/>
                <w:color w:val="000000"/>
                <w:lang w:eastAsia="en-US"/>
              </w:rPr>
            </w:pPr>
            <w:r>
              <w:t>В</w:t>
            </w:r>
            <w:r w:rsidRPr="00573B84">
              <w:t>ыучить лексику темы</w:t>
            </w:r>
          </w:p>
        </w:tc>
        <w:tc>
          <w:tcPr>
            <w:tcW w:w="1080" w:type="dxa"/>
            <w:gridSpan w:val="2"/>
            <w:shd w:val="clear" w:color="auto" w:fill="D99594"/>
          </w:tcPr>
          <w:p w:rsidR="00D07636" w:rsidRPr="00573B84" w:rsidRDefault="00D07636" w:rsidP="00B12B75">
            <w:pPr>
              <w:jc w:val="center"/>
              <w:rPr>
                <w:color w:val="000000"/>
                <w:lang w:eastAsia="en-US"/>
              </w:rPr>
            </w:pPr>
            <w:r w:rsidRPr="00573B84">
              <w:rPr>
                <w:color w:val="000000"/>
                <w:lang w:eastAsia="en-US"/>
              </w:rPr>
              <w:t>2</w:t>
            </w:r>
          </w:p>
        </w:tc>
        <w:tc>
          <w:tcPr>
            <w:tcW w:w="1468" w:type="dxa"/>
            <w:vMerge/>
            <w:shd w:val="clear" w:color="auto" w:fill="D99594"/>
          </w:tcPr>
          <w:p w:rsidR="00D07636" w:rsidRPr="00573B84" w:rsidRDefault="00D07636" w:rsidP="00B12B75">
            <w:pPr>
              <w:jc w:val="center"/>
              <w:rPr>
                <w:color w:val="000000"/>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28</w:t>
            </w:r>
            <w:r w:rsidRPr="00573B84">
              <w:rPr>
                <w:lang w:eastAsia="en-US"/>
              </w:rPr>
              <w:t>.</w:t>
            </w:r>
          </w:p>
        </w:tc>
        <w:tc>
          <w:tcPr>
            <w:tcW w:w="4110" w:type="dxa"/>
            <w:shd w:val="clear" w:color="auto" w:fill="D99594"/>
          </w:tcPr>
          <w:p w:rsidR="00D07636" w:rsidRPr="00871042" w:rsidRDefault="00D07636" w:rsidP="00FC6730">
            <w:pPr>
              <w:rPr>
                <w:b/>
              </w:rPr>
            </w:pPr>
            <w:r w:rsidRPr="00871042">
              <w:rPr>
                <w:b/>
              </w:rPr>
              <w:t xml:space="preserve">Искусство </w:t>
            </w:r>
            <w:r>
              <w:rPr>
                <w:b/>
              </w:rPr>
              <w:t xml:space="preserve">в </w:t>
            </w:r>
            <w:r w:rsidRPr="00871042">
              <w:rPr>
                <w:b/>
              </w:rPr>
              <w:t>Великобритании.</w:t>
            </w: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b/>
                <w:color w:val="000000"/>
                <w:lang w:eastAsia="en-US"/>
              </w:rPr>
            </w:pPr>
            <w:r>
              <w:t>Подготовить презентацию о музеях Великобритании.</w:t>
            </w:r>
          </w:p>
        </w:tc>
        <w:tc>
          <w:tcPr>
            <w:tcW w:w="1080" w:type="dxa"/>
            <w:gridSpan w:val="2"/>
            <w:shd w:val="clear" w:color="auto" w:fill="D99594"/>
          </w:tcPr>
          <w:p w:rsidR="00D07636" w:rsidRPr="00573B84" w:rsidRDefault="00D07636" w:rsidP="00B12B75">
            <w:pPr>
              <w:jc w:val="center"/>
              <w:rPr>
                <w:color w:val="000000"/>
                <w:lang w:eastAsia="en-US"/>
              </w:rPr>
            </w:pPr>
            <w:r>
              <w:rPr>
                <w:color w:val="000000"/>
                <w:lang w:eastAsia="en-US"/>
              </w:rPr>
              <w:t>2</w:t>
            </w:r>
          </w:p>
        </w:tc>
        <w:tc>
          <w:tcPr>
            <w:tcW w:w="1468" w:type="dxa"/>
            <w:vMerge/>
            <w:shd w:val="clear" w:color="auto" w:fill="D99594"/>
          </w:tcPr>
          <w:p w:rsidR="00D07636" w:rsidRPr="00573B84" w:rsidRDefault="00D07636" w:rsidP="00B12B75">
            <w:pPr>
              <w:jc w:val="center"/>
              <w:rPr>
                <w:color w:val="000000"/>
                <w:lang w:eastAsia="en-US"/>
              </w:rPr>
            </w:pPr>
          </w:p>
        </w:tc>
      </w:tr>
      <w:tr w:rsidR="00D07636" w:rsidRPr="00063DB1" w:rsidTr="00D07636">
        <w:tc>
          <w:tcPr>
            <w:tcW w:w="14848" w:type="dxa"/>
            <w:gridSpan w:val="6"/>
            <w:shd w:val="clear" w:color="auto" w:fill="auto"/>
          </w:tcPr>
          <w:p w:rsidR="00D07636" w:rsidRDefault="00D07636" w:rsidP="00D07636">
            <w:pPr>
              <w:rPr>
                <w:b/>
              </w:rPr>
            </w:pPr>
            <w:r>
              <w:rPr>
                <w:b/>
              </w:rPr>
              <w:t xml:space="preserve">Тема 1.6 </w:t>
            </w:r>
            <w:r w:rsidRPr="00573B84">
              <w:rPr>
                <w:b/>
              </w:rPr>
              <w:t>Образование в Великобритании</w:t>
            </w:r>
          </w:p>
          <w:p w:rsidR="00D07636" w:rsidRPr="00573B84" w:rsidRDefault="00D07636" w:rsidP="00D07636">
            <w:pPr>
              <w:rPr>
                <w:lang w:eastAsia="en-US"/>
              </w:rPr>
            </w:pPr>
          </w:p>
        </w:tc>
      </w:tr>
      <w:tr w:rsidR="00D07636" w:rsidRPr="00063DB1" w:rsidTr="00D07636">
        <w:trPr>
          <w:trHeight w:val="870"/>
        </w:trPr>
        <w:tc>
          <w:tcPr>
            <w:tcW w:w="1171" w:type="dxa"/>
            <w:tcBorders>
              <w:bottom w:val="single" w:sz="4" w:space="0" w:color="auto"/>
            </w:tcBorders>
          </w:tcPr>
          <w:p w:rsidR="00D07636" w:rsidRPr="00573B84" w:rsidRDefault="00D07636" w:rsidP="00B12B75">
            <w:pPr>
              <w:ind w:right="137"/>
              <w:jc w:val="center"/>
              <w:rPr>
                <w:lang w:eastAsia="en-US"/>
              </w:rPr>
            </w:pPr>
            <w:r>
              <w:rPr>
                <w:lang w:eastAsia="en-US"/>
              </w:rPr>
              <w:t>29</w:t>
            </w:r>
            <w:r w:rsidRPr="00573B84">
              <w:rPr>
                <w:lang w:eastAsia="en-US"/>
              </w:rPr>
              <w:t>.</w:t>
            </w:r>
          </w:p>
        </w:tc>
        <w:tc>
          <w:tcPr>
            <w:tcW w:w="4110" w:type="dxa"/>
            <w:tcBorders>
              <w:bottom w:val="single" w:sz="4" w:space="0" w:color="auto"/>
            </w:tcBorders>
          </w:tcPr>
          <w:p w:rsidR="00D07636" w:rsidRPr="00573B84" w:rsidRDefault="00D07636" w:rsidP="00B12B75">
            <w:r w:rsidRPr="00573B84">
              <w:t>Система образования в Великобритании.</w:t>
            </w:r>
          </w:p>
        </w:tc>
        <w:tc>
          <w:tcPr>
            <w:tcW w:w="7019" w:type="dxa"/>
            <w:tcBorders>
              <w:bottom w:val="single" w:sz="4" w:space="0" w:color="auto"/>
            </w:tcBorders>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pPr>
              <w:rPr>
                <w:lang w:eastAsia="en-US"/>
              </w:rPr>
            </w:pPr>
            <w:r w:rsidRPr="00573B84">
              <w:rPr>
                <w:lang w:eastAsia="en-US"/>
              </w:rPr>
              <w:t>Особенности системы образования в Великобритании</w:t>
            </w:r>
          </w:p>
          <w:p w:rsidR="00D07636" w:rsidRPr="00573B84" w:rsidRDefault="00D07636" w:rsidP="00B12B75">
            <w:r w:rsidRPr="00573B84">
              <w:rPr>
                <w:lang w:eastAsia="en-US"/>
              </w:rPr>
              <w:t>Уровни образования</w:t>
            </w:r>
          </w:p>
        </w:tc>
        <w:tc>
          <w:tcPr>
            <w:tcW w:w="1080" w:type="dxa"/>
            <w:gridSpan w:val="2"/>
            <w:tcBorders>
              <w:bottom w:val="single" w:sz="4" w:space="0" w:color="auto"/>
            </w:tcBorders>
          </w:tcPr>
          <w:p w:rsidR="00D07636" w:rsidRPr="00573B84" w:rsidRDefault="00D07636" w:rsidP="00B12B75">
            <w:pPr>
              <w:jc w:val="center"/>
              <w:rPr>
                <w:lang w:eastAsia="en-US"/>
              </w:rPr>
            </w:pPr>
            <w:r w:rsidRPr="00573B84">
              <w:rPr>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rPr>
          <w:trHeight w:val="664"/>
        </w:trPr>
        <w:tc>
          <w:tcPr>
            <w:tcW w:w="1171" w:type="dxa"/>
            <w:tcBorders>
              <w:top w:val="single" w:sz="4" w:space="0" w:color="auto"/>
            </w:tcBorders>
            <w:shd w:val="clear" w:color="auto" w:fill="D99594"/>
          </w:tcPr>
          <w:p w:rsidR="00D07636" w:rsidRDefault="00D07636" w:rsidP="00B12B75">
            <w:pPr>
              <w:ind w:right="137"/>
              <w:jc w:val="center"/>
              <w:rPr>
                <w:lang w:eastAsia="en-US"/>
              </w:rPr>
            </w:pPr>
            <w:r>
              <w:rPr>
                <w:lang w:eastAsia="en-US"/>
              </w:rPr>
              <w:t>30.</w:t>
            </w:r>
          </w:p>
        </w:tc>
        <w:tc>
          <w:tcPr>
            <w:tcW w:w="4110" w:type="dxa"/>
            <w:tcBorders>
              <w:top w:val="single" w:sz="4" w:space="0" w:color="auto"/>
            </w:tcBorders>
            <w:shd w:val="clear" w:color="auto" w:fill="D99594"/>
          </w:tcPr>
          <w:p w:rsidR="00D07636" w:rsidRPr="00573B84" w:rsidRDefault="00D07636" w:rsidP="00FC6730">
            <w:r w:rsidRPr="00573B84">
              <w:t>Система образования</w:t>
            </w:r>
            <w:r>
              <w:t>.</w:t>
            </w:r>
          </w:p>
        </w:tc>
        <w:tc>
          <w:tcPr>
            <w:tcW w:w="7019" w:type="dxa"/>
            <w:tcBorders>
              <w:top w:val="single" w:sz="4" w:space="0" w:color="auto"/>
            </w:tcBorders>
            <w:shd w:val="clear" w:color="auto" w:fill="D99594"/>
          </w:tcPr>
          <w:p w:rsidR="00D07636" w:rsidRDefault="00D07636" w:rsidP="00B12B75">
            <w:pPr>
              <w:rPr>
                <w:b/>
                <w:lang w:eastAsia="en-US"/>
              </w:rPr>
            </w:pPr>
            <w:r>
              <w:rPr>
                <w:b/>
                <w:lang w:eastAsia="en-US"/>
              </w:rPr>
              <w:t>Самостоятельная работа</w:t>
            </w:r>
          </w:p>
          <w:p w:rsidR="00D07636" w:rsidRPr="004F5B59" w:rsidRDefault="00D07636" w:rsidP="00B12B75">
            <w:pPr>
              <w:rPr>
                <w:lang w:eastAsia="en-US"/>
              </w:rPr>
            </w:pPr>
            <w:r>
              <w:rPr>
                <w:lang w:eastAsia="en-US"/>
              </w:rPr>
              <w:t>Составить таблицу «Система образования в Великобритании»</w:t>
            </w:r>
          </w:p>
        </w:tc>
        <w:tc>
          <w:tcPr>
            <w:tcW w:w="1080" w:type="dxa"/>
            <w:gridSpan w:val="2"/>
            <w:tcBorders>
              <w:top w:val="single" w:sz="4" w:space="0" w:color="auto"/>
            </w:tcBorders>
            <w:shd w:val="clear" w:color="auto" w:fill="D99594"/>
          </w:tcPr>
          <w:p w:rsidR="00D07636" w:rsidRPr="00573B84" w:rsidRDefault="00D07636" w:rsidP="00B12B75">
            <w:pPr>
              <w:jc w:val="center"/>
              <w:rPr>
                <w:lang w:eastAsia="en-US"/>
              </w:rPr>
            </w:pPr>
            <w:r>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rPr>
          <w:trHeight w:val="900"/>
        </w:trPr>
        <w:tc>
          <w:tcPr>
            <w:tcW w:w="1171" w:type="dxa"/>
            <w:tcBorders>
              <w:bottom w:val="single" w:sz="4" w:space="0" w:color="auto"/>
            </w:tcBorders>
          </w:tcPr>
          <w:p w:rsidR="00D07636" w:rsidRPr="00573B84" w:rsidRDefault="00D07636" w:rsidP="00B12B75">
            <w:pPr>
              <w:ind w:right="137"/>
              <w:jc w:val="center"/>
              <w:rPr>
                <w:lang w:eastAsia="en-US"/>
              </w:rPr>
            </w:pPr>
            <w:r>
              <w:rPr>
                <w:lang w:eastAsia="en-US"/>
              </w:rPr>
              <w:t>31</w:t>
            </w:r>
            <w:r w:rsidRPr="00573B84">
              <w:rPr>
                <w:lang w:eastAsia="en-US"/>
              </w:rPr>
              <w:t>.</w:t>
            </w:r>
          </w:p>
          <w:p w:rsidR="00D07636" w:rsidRPr="00573B84" w:rsidRDefault="00D07636" w:rsidP="00B12B75">
            <w:pPr>
              <w:ind w:right="137"/>
              <w:jc w:val="center"/>
              <w:rPr>
                <w:lang w:eastAsia="en-US"/>
              </w:rPr>
            </w:pPr>
          </w:p>
        </w:tc>
        <w:tc>
          <w:tcPr>
            <w:tcW w:w="4110" w:type="dxa"/>
            <w:tcBorders>
              <w:bottom w:val="single" w:sz="4" w:space="0" w:color="auto"/>
            </w:tcBorders>
          </w:tcPr>
          <w:p w:rsidR="00D07636" w:rsidRPr="00573B84" w:rsidRDefault="00D07636" w:rsidP="00B12B75">
            <w:r w:rsidRPr="00573B84">
              <w:t>Школы в Великобритании.</w:t>
            </w:r>
          </w:p>
        </w:tc>
        <w:tc>
          <w:tcPr>
            <w:tcW w:w="7019" w:type="dxa"/>
            <w:tcBorders>
              <w:bottom w:val="single" w:sz="4" w:space="0" w:color="auto"/>
            </w:tcBorders>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Типы школ в Великобритании, их особенности. Распорядок дня в Британской школе</w:t>
            </w:r>
          </w:p>
        </w:tc>
        <w:tc>
          <w:tcPr>
            <w:tcW w:w="1080" w:type="dxa"/>
            <w:gridSpan w:val="2"/>
            <w:tcBorders>
              <w:bottom w:val="single" w:sz="4" w:space="0" w:color="auto"/>
            </w:tcBorders>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rPr>
          <w:trHeight w:val="585"/>
        </w:trPr>
        <w:tc>
          <w:tcPr>
            <w:tcW w:w="1171" w:type="dxa"/>
            <w:tcBorders>
              <w:top w:val="single" w:sz="4" w:space="0" w:color="auto"/>
            </w:tcBorders>
          </w:tcPr>
          <w:p w:rsidR="00D07636" w:rsidRDefault="00D07636" w:rsidP="00B12B75">
            <w:pPr>
              <w:ind w:right="137"/>
              <w:jc w:val="center"/>
              <w:rPr>
                <w:lang w:eastAsia="en-US"/>
              </w:rPr>
            </w:pPr>
            <w:r>
              <w:rPr>
                <w:lang w:eastAsia="en-US"/>
              </w:rPr>
              <w:t>32.</w:t>
            </w:r>
          </w:p>
        </w:tc>
        <w:tc>
          <w:tcPr>
            <w:tcW w:w="4110" w:type="dxa"/>
            <w:tcBorders>
              <w:top w:val="single" w:sz="4" w:space="0" w:color="auto"/>
            </w:tcBorders>
          </w:tcPr>
          <w:p w:rsidR="00D07636" w:rsidRPr="00573B84" w:rsidRDefault="00D07636" w:rsidP="00B12B75">
            <w:r w:rsidRPr="0027728F">
              <w:t>Общественная, культурная и спортивная жизнь в школе</w:t>
            </w:r>
          </w:p>
        </w:tc>
        <w:tc>
          <w:tcPr>
            <w:tcW w:w="7019" w:type="dxa"/>
            <w:tcBorders>
              <w:top w:val="single" w:sz="4" w:space="0" w:color="auto"/>
            </w:tcBorders>
          </w:tcPr>
          <w:p w:rsidR="00D07636" w:rsidRDefault="00D07636" w:rsidP="000B2EFF">
            <w:pPr>
              <w:autoSpaceDE w:val="0"/>
              <w:autoSpaceDN w:val="0"/>
              <w:adjustRightInd w:val="0"/>
              <w:rPr>
                <w:b/>
                <w:szCs w:val="28"/>
              </w:rPr>
            </w:pPr>
            <w:r w:rsidRPr="00133789">
              <w:rPr>
                <w:b/>
                <w:szCs w:val="28"/>
              </w:rPr>
              <w:t>Практическое занятие</w:t>
            </w:r>
          </w:p>
          <w:p w:rsidR="00D07636" w:rsidRPr="00D233D6" w:rsidRDefault="00D07636" w:rsidP="000B2EFF">
            <w:pPr>
              <w:rPr>
                <w:szCs w:val="28"/>
              </w:rPr>
            </w:pPr>
            <w:r w:rsidRPr="00D233D6">
              <w:rPr>
                <w:szCs w:val="28"/>
              </w:rPr>
              <w:t>Знакомство с базовой лексикой темы</w:t>
            </w:r>
          </w:p>
          <w:p w:rsidR="00D07636" w:rsidRPr="00F84693" w:rsidRDefault="00D07636" w:rsidP="000B2EFF">
            <w:pPr>
              <w:rPr>
                <w:szCs w:val="28"/>
                <w:lang w:val="en-US"/>
              </w:rPr>
            </w:pPr>
            <w:r w:rsidRPr="00D233D6">
              <w:rPr>
                <w:szCs w:val="28"/>
              </w:rPr>
              <w:t>Работа</w:t>
            </w:r>
            <w:r w:rsidRPr="00F84693">
              <w:rPr>
                <w:szCs w:val="28"/>
                <w:lang w:val="en-US"/>
              </w:rPr>
              <w:t xml:space="preserve"> </w:t>
            </w:r>
            <w:r w:rsidRPr="00D233D6">
              <w:rPr>
                <w:szCs w:val="28"/>
              </w:rPr>
              <w:t>с</w:t>
            </w:r>
            <w:r w:rsidRPr="00F84693">
              <w:rPr>
                <w:szCs w:val="28"/>
                <w:lang w:val="en-US"/>
              </w:rPr>
              <w:t xml:space="preserve"> </w:t>
            </w:r>
            <w:r w:rsidRPr="00D233D6">
              <w:rPr>
                <w:szCs w:val="28"/>
              </w:rPr>
              <w:t>текстом</w:t>
            </w:r>
            <w:r w:rsidRPr="00F84693">
              <w:rPr>
                <w:szCs w:val="28"/>
                <w:lang w:val="en-US"/>
              </w:rPr>
              <w:t xml:space="preserve"> “</w:t>
            </w:r>
            <w:r>
              <w:rPr>
                <w:szCs w:val="28"/>
                <w:lang w:val="en-US"/>
              </w:rPr>
              <w:t>Social, Cultural and Sporting Life</w:t>
            </w:r>
            <w:r w:rsidRPr="00F84693">
              <w:rPr>
                <w:szCs w:val="28"/>
                <w:lang w:val="en-US"/>
              </w:rPr>
              <w:t>”</w:t>
            </w:r>
          </w:p>
          <w:p w:rsidR="00D07636" w:rsidRPr="00573B84" w:rsidRDefault="00D07636" w:rsidP="000B2EFF">
            <w:pPr>
              <w:rPr>
                <w:lang w:eastAsia="en-US"/>
              </w:rPr>
            </w:pPr>
            <w:r w:rsidRPr="003B2A64">
              <w:rPr>
                <w:szCs w:val="28"/>
              </w:rPr>
              <w:t>Вып</w:t>
            </w:r>
            <w:r w:rsidRPr="00F84693">
              <w:rPr>
                <w:szCs w:val="28"/>
              </w:rPr>
              <w:t>олнение послетекстовых упражнений</w:t>
            </w:r>
          </w:p>
        </w:tc>
        <w:tc>
          <w:tcPr>
            <w:tcW w:w="1080" w:type="dxa"/>
            <w:gridSpan w:val="2"/>
            <w:tcBorders>
              <w:top w:val="single" w:sz="4" w:space="0" w:color="auto"/>
            </w:tcBorders>
          </w:tcPr>
          <w:p w:rsidR="00D07636" w:rsidRPr="00573B84" w:rsidRDefault="00D07636" w:rsidP="00B12B75">
            <w:pPr>
              <w:jc w:val="center"/>
              <w:rPr>
                <w:lang w:eastAsia="en-US"/>
              </w:rPr>
            </w:pPr>
            <w:r>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33</w:t>
            </w:r>
            <w:r w:rsidRPr="00573B84">
              <w:rPr>
                <w:lang w:eastAsia="en-US"/>
              </w:rPr>
              <w:t>.</w:t>
            </w:r>
          </w:p>
        </w:tc>
        <w:tc>
          <w:tcPr>
            <w:tcW w:w="4110" w:type="dxa"/>
          </w:tcPr>
          <w:p w:rsidR="00D07636" w:rsidRPr="00573B84" w:rsidRDefault="00D07636" w:rsidP="00B12B75">
            <w:r w:rsidRPr="00573B84">
              <w:t>Профессиональное образование в Великобритании.</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4F5B59" w:rsidRDefault="00D07636" w:rsidP="00B12B75">
            <w:pPr>
              <w:rPr>
                <w:szCs w:val="28"/>
                <w:lang w:val="en-US"/>
              </w:rPr>
            </w:pPr>
            <w:r w:rsidRPr="00D233D6">
              <w:rPr>
                <w:szCs w:val="28"/>
              </w:rPr>
              <w:t>Работа</w:t>
            </w:r>
            <w:r w:rsidRPr="000B704E">
              <w:rPr>
                <w:szCs w:val="28"/>
                <w:lang w:val="en-US"/>
              </w:rPr>
              <w:t xml:space="preserve"> </w:t>
            </w:r>
            <w:r w:rsidRPr="00D233D6">
              <w:rPr>
                <w:szCs w:val="28"/>
              </w:rPr>
              <w:t>с</w:t>
            </w:r>
            <w:r w:rsidRPr="000B704E">
              <w:rPr>
                <w:szCs w:val="28"/>
                <w:lang w:val="en-US"/>
              </w:rPr>
              <w:t xml:space="preserve"> </w:t>
            </w:r>
            <w:r w:rsidRPr="00D233D6">
              <w:rPr>
                <w:szCs w:val="28"/>
              </w:rPr>
              <w:t>текстом</w:t>
            </w:r>
            <w:r w:rsidRPr="000B704E">
              <w:rPr>
                <w:szCs w:val="28"/>
                <w:lang w:val="en-US"/>
              </w:rPr>
              <w:t xml:space="preserve"> “</w:t>
            </w:r>
            <w:r>
              <w:rPr>
                <w:szCs w:val="28"/>
                <w:lang w:val="en-US"/>
              </w:rPr>
              <w:t>Life</w:t>
            </w:r>
            <w:r w:rsidRPr="000B704E">
              <w:rPr>
                <w:szCs w:val="28"/>
                <w:lang w:val="en-US"/>
              </w:rPr>
              <w:t xml:space="preserve"> </w:t>
            </w:r>
            <w:r>
              <w:rPr>
                <w:szCs w:val="28"/>
                <w:lang w:val="en-US"/>
              </w:rPr>
              <w:t>at</w:t>
            </w:r>
            <w:r w:rsidRPr="000B704E">
              <w:rPr>
                <w:szCs w:val="28"/>
                <w:lang w:val="en-US"/>
              </w:rPr>
              <w:t xml:space="preserve"> </w:t>
            </w:r>
            <w:r>
              <w:rPr>
                <w:szCs w:val="28"/>
                <w:lang w:val="en-US"/>
              </w:rPr>
              <w:t>College</w:t>
            </w:r>
            <w:r w:rsidRPr="000B704E">
              <w:rPr>
                <w:szCs w:val="28"/>
                <w:lang w:val="en-US"/>
              </w:rPr>
              <w:t xml:space="preserve"> </w:t>
            </w:r>
            <w:r>
              <w:rPr>
                <w:szCs w:val="28"/>
                <w:lang w:val="en-US"/>
              </w:rPr>
              <w:t>and</w:t>
            </w:r>
            <w:r w:rsidRPr="000B704E">
              <w:rPr>
                <w:szCs w:val="28"/>
                <w:lang w:val="en-US"/>
              </w:rPr>
              <w:t xml:space="preserve"> </w:t>
            </w:r>
            <w:r>
              <w:rPr>
                <w:szCs w:val="28"/>
                <w:lang w:val="en-US"/>
              </w:rPr>
              <w:t>University</w:t>
            </w:r>
            <w:r w:rsidRPr="000B704E">
              <w:rPr>
                <w:szCs w:val="28"/>
                <w:lang w:val="en-US"/>
              </w:rPr>
              <w:t>”</w:t>
            </w:r>
          </w:p>
          <w:p w:rsidR="00D07636" w:rsidRPr="00573B84" w:rsidRDefault="00D07636" w:rsidP="00B12B75">
            <w:r w:rsidRPr="003B2A64">
              <w:rPr>
                <w:szCs w:val="28"/>
              </w:rPr>
              <w:t>Вып</w:t>
            </w:r>
            <w:r w:rsidRPr="00F84693">
              <w:rPr>
                <w:szCs w:val="28"/>
              </w:rPr>
              <w:t>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rPr>
          <w:trHeight w:val="692"/>
        </w:trPr>
        <w:tc>
          <w:tcPr>
            <w:tcW w:w="1171" w:type="dxa"/>
          </w:tcPr>
          <w:p w:rsidR="00D07636" w:rsidRPr="00573B84" w:rsidRDefault="00D07636" w:rsidP="00B12B75">
            <w:pPr>
              <w:ind w:right="137"/>
              <w:jc w:val="center"/>
              <w:rPr>
                <w:lang w:eastAsia="en-US"/>
              </w:rPr>
            </w:pPr>
            <w:r>
              <w:rPr>
                <w:lang w:eastAsia="en-US"/>
              </w:rPr>
              <w:t>34</w:t>
            </w:r>
            <w:r w:rsidRPr="00573B84">
              <w:rPr>
                <w:lang w:eastAsia="en-US"/>
              </w:rPr>
              <w:t>.</w:t>
            </w:r>
          </w:p>
        </w:tc>
        <w:tc>
          <w:tcPr>
            <w:tcW w:w="4110" w:type="dxa"/>
          </w:tcPr>
          <w:p w:rsidR="00D07636" w:rsidRPr="00573B84" w:rsidRDefault="00D07636" w:rsidP="00B12B75">
            <w:r w:rsidRPr="00573B84">
              <w:t>Британские университеты.</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pPr>
              <w:rPr>
                <w:lang w:eastAsia="en-US"/>
              </w:rPr>
            </w:pPr>
            <w:r w:rsidRPr="00573B84">
              <w:rPr>
                <w:lang w:eastAsia="en-US"/>
              </w:rPr>
              <w:t>Высшее образование в Великобритании.</w:t>
            </w:r>
          </w:p>
          <w:p w:rsidR="00D07636" w:rsidRPr="00573B84" w:rsidRDefault="00D07636" w:rsidP="00B12B75">
            <w:pPr>
              <w:rPr>
                <w:lang w:eastAsia="en-US"/>
              </w:rPr>
            </w:pPr>
            <w:r w:rsidRPr="00573B84">
              <w:rPr>
                <w:lang w:eastAsia="en-US"/>
              </w:rPr>
              <w:t xml:space="preserve">Лучшие университеты страны. </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35</w:t>
            </w:r>
            <w:r w:rsidRPr="00573B84">
              <w:rPr>
                <w:lang w:eastAsia="en-US"/>
              </w:rPr>
              <w:t>.</w:t>
            </w:r>
          </w:p>
        </w:tc>
        <w:tc>
          <w:tcPr>
            <w:tcW w:w="4110" w:type="dxa"/>
            <w:shd w:val="clear" w:color="auto" w:fill="D99594"/>
          </w:tcPr>
          <w:p w:rsidR="00D07636" w:rsidRPr="00871042" w:rsidRDefault="00D07636" w:rsidP="00B12B75">
            <w:pPr>
              <w:rPr>
                <w:b/>
              </w:rPr>
            </w:pPr>
            <w:r w:rsidRPr="00871042">
              <w:rPr>
                <w:b/>
              </w:rPr>
              <w:t>Образование в Великобритании</w:t>
            </w: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lang w:eastAsia="en-US"/>
              </w:rPr>
            </w:pPr>
            <w:r w:rsidRPr="00573B84">
              <w:t>Выучить новую лексику</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36</w:t>
            </w:r>
            <w:r w:rsidRPr="00573B84">
              <w:rPr>
                <w:lang w:eastAsia="en-US"/>
              </w:rPr>
              <w:t>.</w:t>
            </w:r>
          </w:p>
        </w:tc>
        <w:tc>
          <w:tcPr>
            <w:tcW w:w="4110" w:type="dxa"/>
            <w:shd w:val="clear" w:color="auto" w:fill="D99594"/>
          </w:tcPr>
          <w:p w:rsidR="00D07636" w:rsidRPr="00871042" w:rsidRDefault="00D07636" w:rsidP="00B12B75">
            <w:pPr>
              <w:rPr>
                <w:b/>
              </w:rPr>
            </w:pPr>
            <w:r>
              <w:rPr>
                <w:b/>
              </w:rPr>
              <w:t>Университеты</w:t>
            </w: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b/>
                <w:lang w:eastAsia="en-US"/>
              </w:rPr>
            </w:pPr>
            <w:r>
              <w:t>Подготовить доклад о любом университете Великобритании.</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4848" w:type="dxa"/>
            <w:gridSpan w:val="6"/>
            <w:shd w:val="clear" w:color="auto" w:fill="auto"/>
          </w:tcPr>
          <w:p w:rsidR="00D07636" w:rsidRDefault="00D07636" w:rsidP="00D07636">
            <w:pPr>
              <w:rPr>
                <w:b/>
              </w:rPr>
            </w:pPr>
            <w:r>
              <w:rPr>
                <w:b/>
              </w:rPr>
              <w:t xml:space="preserve">Тема 1.7 </w:t>
            </w:r>
            <w:r w:rsidRPr="00573B84">
              <w:rPr>
                <w:b/>
              </w:rPr>
              <w:t>Спорт в Великобритании</w:t>
            </w:r>
          </w:p>
          <w:p w:rsidR="00D07636" w:rsidRPr="00573B84" w:rsidRDefault="00D07636" w:rsidP="00D07636">
            <w:pP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37</w:t>
            </w:r>
            <w:r w:rsidRPr="00573B84">
              <w:rPr>
                <w:lang w:eastAsia="en-US"/>
              </w:rPr>
              <w:t>.</w:t>
            </w:r>
          </w:p>
        </w:tc>
        <w:tc>
          <w:tcPr>
            <w:tcW w:w="4110" w:type="dxa"/>
          </w:tcPr>
          <w:p w:rsidR="00D07636" w:rsidRPr="00573B84" w:rsidRDefault="00D07636" w:rsidP="00B12B75">
            <w:pPr>
              <w:rPr>
                <w:i/>
              </w:rPr>
            </w:pPr>
            <w:r w:rsidRPr="00573B84">
              <w:t>Национальные виды спорта.</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F86276" w:rsidRDefault="00D07636" w:rsidP="00B12B75">
            <w:pPr>
              <w:rPr>
                <w:szCs w:val="28"/>
              </w:rPr>
            </w:pPr>
            <w:r w:rsidRPr="00D233D6">
              <w:rPr>
                <w:szCs w:val="28"/>
              </w:rPr>
              <w:lastRenderedPageBreak/>
              <w:t>Работа</w:t>
            </w:r>
            <w:r w:rsidRPr="00F86276">
              <w:rPr>
                <w:szCs w:val="28"/>
              </w:rPr>
              <w:t xml:space="preserve"> </w:t>
            </w:r>
            <w:r w:rsidRPr="00D233D6">
              <w:rPr>
                <w:szCs w:val="28"/>
              </w:rPr>
              <w:t>с</w:t>
            </w:r>
            <w:r w:rsidRPr="00F86276">
              <w:rPr>
                <w:szCs w:val="28"/>
              </w:rPr>
              <w:t xml:space="preserve"> </w:t>
            </w:r>
            <w:r w:rsidRPr="00D233D6">
              <w:rPr>
                <w:szCs w:val="28"/>
              </w:rPr>
              <w:t>текстом</w:t>
            </w:r>
            <w:r>
              <w:rPr>
                <w:szCs w:val="28"/>
              </w:rPr>
              <w:t xml:space="preserve"> “</w:t>
            </w:r>
            <w:r>
              <w:rPr>
                <w:szCs w:val="28"/>
                <w:lang w:val="en-US"/>
              </w:rPr>
              <w:t>National</w:t>
            </w:r>
            <w:r w:rsidRPr="00F84693">
              <w:rPr>
                <w:szCs w:val="28"/>
              </w:rPr>
              <w:t xml:space="preserve"> </w:t>
            </w:r>
            <w:r>
              <w:rPr>
                <w:szCs w:val="28"/>
                <w:lang w:val="en-US"/>
              </w:rPr>
              <w:t>Sports</w:t>
            </w:r>
            <w:r w:rsidRPr="00F86276">
              <w:rPr>
                <w:szCs w:val="28"/>
              </w:rPr>
              <w:t>”</w:t>
            </w:r>
          </w:p>
          <w:p w:rsidR="00D07636" w:rsidRPr="00573B84" w:rsidRDefault="00D07636" w:rsidP="00B12B75">
            <w:r w:rsidRPr="003B2A64">
              <w:rPr>
                <w:szCs w:val="28"/>
              </w:rPr>
              <w:t>Вып</w:t>
            </w:r>
            <w:r w:rsidRPr="00F84693">
              <w:rPr>
                <w:szCs w:val="28"/>
              </w:rPr>
              <w:t>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lastRenderedPageBreak/>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Pr>
                <w:lang w:eastAsia="en-US"/>
              </w:rPr>
              <w:lastRenderedPageBreak/>
              <w:t>38</w:t>
            </w:r>
            <w:r w:rsidRPr="00573B84">
              <w:rPr>
                <w:lang w:eastAsia="en-US"/>
              </w:rPr>
              <w:t>.</w:t>
            </w:r>
          </w:p>
        </w:tc>
        <w:tc>
          <w:tcPr>
            <w:tcW w:w="4110" w:type="dxa"/>
          </w:tcPr>
          <w:p w:rsidR="00D07636" w:rsidRPr="00A541E0" w:rsidRDefault="00D07636" w:rsidP="00B12B75">
            <w:r w:rsidRPr="00A541E0">
              <w:t>Футбол</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492434" w:rsidRDefault="00D07636" w:rsidP="00B12B75">
            <w:pPr>
              <w:rPr>
                <w:szCs w:val="28"/>
                <w:lang w:val="en-US"/>
              </w:rPr>
            </w:pPr>
            <w:r w:rsidRPr="00D233D6">
              <w:rPr>
                <w:szCs w:val="28"/>
              </w:rPr>
              <w:t>Работа</w:t>
            </w:r>
            <w:r w:rsidRPr="00492434">
              <w:rPr>
                <w:szCs w:val="28"/>
                <w:lang w:val="en-US"/>
              </w:rPr>
              <w:t xml:space="preserve"> </w:t>
            </w:r>
            <w:r w:rsidRPr="00D233D6">
              <w:rPr>
                <w:szCs w:val="28"/>
              </w:rPr>
              <w:t>с</w:t>
            </w:r>
            <w:r w:rsidRPr="00492434">
              <w:rPr>
                <w:szCs w:val="28"/>
                <w:lang w:val="en-US"/>
              </w:rPr>
              <w:t xml:space="preserve"> </w:t>
            </w:r>
            <w:r w:rsidRPr="00D233D6">
              <w:rPr>
                <w:szCs w:val="28"/>
              </w:rPr>
              <w:t>текстом</w:t>
            </w:r>
            <w:r w:rsidRPr="00492434">
              <w:rPr>
                <w:szCs w:val="28"/>
                <w:lang w:val="en-US"/>
              </w:rPr>
              <w:t xml:space="preserve"> “</w:t>
            </w:r>
            <w:r>
              <w:rPr>
                <w:szCs w:val="28"/>
                <w:lang w:val="en-US"/>
              </w:rPr>
              <w:t>Association</w:t>
            </w:r>
            <w:r w:rsidRPr="00492434">
              <w:rPr>
                <w:szCs w:val="28"/>
                <w:lang w:val="en-US"/>
              </w:rPr>
              <w:t xml:space="preserve"> </w:t>
            </w:r>
            <w:r>
              <w:rPr>
                <w:szCs w:val="28"/>
                <w:lang w:val="en-US"/>
              </w:rPr>
              <w:t>Football</w:t>
            </w:r>
            <w:r w:rsidRPr="00492434">
              <w:rPr>
                <w:szCs w:val="28"/>
                <w:lang w:val="en-US"/>
              </w:rPr>
              <w:t>”</w:t>
            </w:r>
          </w:p>
          <w:p w:rsidR="00D07636" w:rsidRPr="00573B84" w:rsidRDefault="00D07636" w:rsidP="00B12B75">
            <w:r w:rsidRPr="003B2A64">
              <w:rPr>
                <w:szCs w:val="28"/>
              </w:rPr>
              <w:t>Вып</w:t>
            </w:r>
            <w:r w:rsidRPr="00F84693">
              <w:rPr>
                <w:szCs w:val="28"/>
              </w:rPr>
              <w:t>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39</w:t>
            </w:r>
            <w:r w:rsidRPr="00573B84">
              <w:rPr>
                <w:lang w:eastAsia="en-US"/>
              </w:rPr>
              <w:t>.</w:t>
            </w:r>
          </w:p>
        </w:tc>
        <w:tc>
          <w:tcPr>
            <w:tcW w:w="4110" w:type="dxa"/>
          </w:tcPr>
          <w:p w:rsidR="00D07636" w:rsidRPr="00573B84" w:rsidRDefault="00D07636" w:rsidP="00B12B75">
            <w:r w:rsidRPr="00573B84">
              <w:rPr>
                <w:lang w:val="en-US"/>
              </w:rPr>
              <w:t>XXX</w:t>
            </w:r>
            <w:r w:rsidRPr="00573B84">
              <w:t xml:space="preserve"> летние Олимпийские игры в Лондоне.</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r w:rsidRPr="00573B84">
              <w:rPr>
                <w:lang w:eastAsia="en-US"/>
              </w:rPr>
              <w:t xml:space="preserve">История организации игр, подготовка и проведение к </w:t>
            </w:r>
            <w:r w:rsidRPr="00573B84">
              <w:rPr>
                <w:lang w:val="en-US" w:eastAsia="en-US"/>
              </w:rPr>
              <w:t>XXX</w:t>
            </w:r>
            <w:r w:rsidRPr="00573B84">
              <w:rPr>
                <w:lang w:eastAsia="en-US"/>
              </w:rPr>
              <w:t xml:space="preserve"> летних  Олимпийских игр. Выступление российской команды на играх в Лондоне.</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40</w:t>
            </w:r>
            <w:r w:rsidRPr="00573B84">
              <w:rPr>
                <w:lang w:eastAsia="en-US"/>
              </w:rPr>
              <w:t>.</w:t>
            </w:r>
          </w:p>
        </w:tc>
        <w:tc>
          <w:tcPr>
            <w:tcW w:w="4110" w:type="dxa"/>
          </w:tcPr>
          <w:p w:rsidR="00D07636" w:rsidRPr="00573B84" w:rsidRDefault="00D07636" w:rsidP="00B12B75">
            <w:r>
              <w:t>Контрольная работа №3</w:t>
            </w:r>
          </w:p>
        </w:tc>
        <w:tc>
          <w:tcPr>
            <w:tcW w:w="7019" w:type="dxa"/>
          </w:tcPr>
          <w:p w:rsidR="00D07636" w:rsidRPr="004F5B59" w:rsidRDefault="00D07636" w:rsidP="00B12B75">
            <w:pPr>
              <w:rPr>
                <w:b/>
                <w:lang w:eastAsia="en-US"/>
              </w:rPr>
            </w:pPr>
            <w:r w:rsidRPr="004F5B59">
              <w:rPr>
                <w:b/>
                <w:lang w:eastAsia="en-US"/>
              </w:rPr>
              <w:t>Практическое занятие</w:t>
            </w:r>
          </w:p>
          <w:p w:rsidR="00D07636" w:rsidRPr="00573B84" w:rsidRDefault="00D07636" w:rsidP="00B12B75">
            <w:pPr>
              <w:rPr>
                <w:lang w:eastAsia="en-US"/>
              </w:rPr>
            </w:pPr>
            <w:r w:rsidRPr="00573B84">
              <w:rPr>
                <w:lang w:eastAsia="en-US"/>
              </w:rPr>
              <w:t>Тест на выявление уровня владения чтением</w:t>
            </w:r>
          </w:p>
          <w:p w:rsidR="00D07636" w:rsidRPr="00573B84" w:rsidRDefault="00D07636" w:rsidP="00B12B75">
            <w:pPr>
              <w:rPr>
                <w:b/>
                <w:lang w:eastAsia="en-US"/>
              </w:rPr>
            </w:pP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41.</w:t>
            </w:r>
          </w:p>
        </w:tc>
        <w:tc>
          <w:tcPr>
            <w:tcW w:w="4110" w:type="dxa"/>
            <w:shd w:val="clear" w:color="auto" w:fill="D99594"/>
          </w:tcPr>
          <w:p w:rsidR="00D07636" w:rsidRPr="00573B84" w:rsidRDefault="00D07636" w:rsidP="00B12B75">
            <w:pPr>
              <w:rPr>
                <w:b/>
              </w:rPr>
            </w:pPr>
            <w:r w:rsidRPr="00573B84">
              <w:rPr>
                <w:b/>
              </w:rPr>
              <w:t>Спорт в Великобритании.</w:t>
            </w:r>
          </w:p>
          <w:p w:rsidR="00D07636" w:rsidRPr="00573B84" w:rsidRDefault="00D07636" w:rsidP="00B12B75">
            <w:pPr>
              <w:rPr>
                <w:i/>
              </w:rPr>
            </w:pP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b/>
                <w:lang w:eastAsia="en-US"/>
              </w:rPr>
            </w:pPr>
            <w:r w:rsidRPr="00573B84">
              <w:t>Откорректировать перевод, выучить лексику темы</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42.</w:t>
            </w:r>
          </w:p>
        </w:tc>
        <w:tc>
          <w:tcPr>
            <w:tcW w:w="4110" w:type="dxa"/>
            <w:shd w:val="clear" w:color="auto" w:fill="D99594"/>
          </w:tcPr>
          <w:p w:rsidR="00D07636" w:rsidRPr="00573B84" w:rsidRDefault="00D07636" w:rsidP="00B12B75">
            <w:pPr>
              <w:rPr>
                <w:b/>
              </w:rPr>
            </w:pPr>
            <w:r>
              <w:rPr>
                <w:b/>
              </w:rPr>
              <w:t>Любимый вид спорта.</w:t>
            </w:r>
          </w:p>
          <w:p w:rsidR="00D07636" w:rsidRPr="00573B84" w:rsidRDefault="00D07636" w:rsidP="00B12B75">
            <w:pPr>
              <w:rPr>
                <w:i/>
              </w:rPr>
            </w:pPr>
          </w:p>
        </w:tc>
        <w:tc>
          <w:tcPr>
            <w:tcW w:w="7019" w:type="dxa"/>
            <w:shd w:val="clear" w:color="auto" w:fill="D99594"/>
          </w:tcPr>
          <w:p w:rsidR="00D07636" w:rsidRPr="00573B84" w:rsidRDefault="00D07636" w:rsidP="00B12B75">
            <w:pPr>
              <w:rPr>
                <w:b/>
              </w:rPr>
            </w:pPr>
            <w:r w:rsidRPr="00573B84">
              <w:rPr>
                <w:b/>
              </w:rPr>
              <w:t xml:space="preserve">Самостоятельная работа </w:t>
            </w:r>
          </w:p>
          <w:p w:rsidR="00D07636" w:rsidRPr="00573B84" w:rsidRDefault="00D07636" w:rsidP="00B12B75">
            <w:pPr>
              <w:rPr>
                <w:b/>
                <w:lang w:eastAsia="en-US"/>
              </w:rPr>
            </w:pPr>
            <w:r>
              <w:t>Подготовить  рассказ о любимом виде спорта</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4848" w:type="dxa"/>
            <w:gridSpan w:val="6"/>
            <w:shd w:val="clear" w:color="auto" w:fill="auto"/>
          </w:tcPr>
          <w:p w:rsidR="00D07636" w:rsidRDefault="00D07636" w:rsidP="00D07636">
            <w:pPr>
              <w:rPr>
                <w:b/>
              </w:rPr>
            </w:pPr>
            <w:r w:rsidRPr="00573B84">
              <w:rPr>
                <w:b/>
              </w:rPr>
              <w:t>Тема 1.</w:t>
            </w:r>
            <w:r>
              <w:rPr>
                <w:b/>
              </w:rPr>
              <w:t xml:space="preserve">8 </w:t>
            </w:r>
            <w:r w:rsidRPr="00573B84">
              <w:rPr>
                <w:b/>
              </w:rPr>
              <w:t>Новости. Средства массовой информации в Великобритании</w:t>
            </w:r>
          </w:p>
          <w:p w:rsidR="00D07636" w:rsidRPr="00573B84" w:rsidRDefault="00D07636" w:rsidP="00D07636">
            <w:pPr>
              <w:rPr>
                <w:lang w:eastAsia="en-US"/>
              </w:rPr>
            </w:pPr>
          </w:p>
        </w:tc>
      </w:tr>
      <w:tr w:rsidR="00D07636" w:rsidRPr="00063DB1" w:rsidTr="00D07636">
        <w:tc>
          <w:tcPr>
            <w:tcW w:w="1171" w:type="dxa"/>
          </w:tcPr>
          <w:p w:rsidR="00D07636" w:rsidRPr="00573B84" w:rsidRDefault="00D07636" w:rsidP="00B12B75">
            <w:pPr>
              <w:ind w:right="137"/>
              <w:jc w:val="center"/>
              <w:rPr>
                <w:lang w:eastAsia="en-US"/>
              </w:rPr>
            </w:pPr>
            <w:r>
              <w:rPr>
                <w:lang w:eastAsia="en-US"/>
              </w:rPr>
              <w:t>43.</w:t>
            </w:r>
          </w:p>
        </w:tc>
        <w:tc>
          <w:tcPr>
            <w:tcW w:w="4110" w:type="dxa"/>
          </w:tcPr>
          <w:p w:rsidR="00D07636" w:rsidRPr="00573B84" w:rsidRDefault="00D07636" w:rsidP="00B12B75">
            <w:r w:rsidRPr="00573B84">
              <w:t xml:space="preserve">Британская пресса. </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3B2A64" w:rsidRDefault="00D07636" w:rsidP="00B12B75">
            <w:pPr>
              <w:rPr>
                <w:szCs w:val="28"/>
              </w:rPr>
            </w:pPr>
            <w:r w:rsidRPr="00D233D6">
              <w:rPr>
                <w:szCs w:val="28"/>
              </w:rPr>
              <w:t>Работа</w:t>
            </w:r>
            <w:r w:rsidRPr="003B2A64">
              <w:rPr>
                <w:szCs w:val="28"/>
              </w:rPr>
              <w:t xml:space="preserve"> </w:t>
            </w:r>
            <w:r w:rsidRPr="00D233D6">
              <w:rPr>
                <w:szCs w:val="28"/>
              </w:rPr>
              <w:t>с</w:t>
            </w:r>
            <w:r w:rsidRPr="003B2A64">
              <w:rPr>
                <w:szCs w:val="28"/>
              </w:rPr>
              <w:t xml:space="preserve"> </w:t>
            </w:r>
            <w:r w:rsidRPr="00D233D6">
              <w:rPr>
                <w:szCs w:val="28"/>
              </w:rPr>
              <w:t>текстом</w:t>
            </w:r>
            <w:r w:rsidRPr="003B2A64">
              <w:rPr>
                <w:szCs w:val="28"/>
              </w:rPr>
              <w:t xml:space="preserve"> “</w:t>
            </w:r>
            <w:r>
              <w:rPr>
                <w:szCs w:val="28"/>
                <w:lang w:val="en-US"/>
              </w:rPr>
              <w:t>Newspapers</w:t>
            </w:r>
            <w:r w:rsidRPr="003B2A64">
              <w:rPr>
                <w:szCs w:val="28"/>
              </w:rPr>
              <w:t>”</w:t>
            </w:r>
          </w:p>
          <w:p w:rsidR="00D07636" w:rsidRPr="00573B84" w:rsidRDefault="00D07636" w:rsidP="00B12B75">
            <w:r w:rsidRPr="003B2A64">
              <w:rPr>
                <w:szCs w:val="28"/>
              </w:rPr>
              <w:t>Выполнение послетекстовых упражнений</w:t>
            </w:r>
            <w:r w:rsidRPr="00573B84">
              <w:rPr>
                <w:lang w:eastAsia="en-US"/>
              </w:rPr>
              <w:t>.</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val="restart"/>
          </w:tcPr>
          <w:p w:rsidR="00D07636" w:rsidRDefault="00D07636" w:rsidP="00D07636">
            <w:pPr>
              <w:pStyle w:val="1"/>
              <w:rPr>
                <w:sz w:val="24"/>
                <w:lang w:eastAsia="en-US"/>
              </w:rPr>
            </w:pPr>
            <w:r>
              <w:rPr>
                <w:sz w:val="24"/>
                <w:lang w:eastAsia="en-US"/>
              </w:rPr>
              <w:t>ОК4,9,10</w:t>
            </w:r>
          </w:p>
          <w:p w:rsidR="00D07636" w:rsidRPr="00573B84" w:rsidRDefault="00D07636" w:rsidP="00D07636">
            <w:pPr>
              <w:jc w:val="center"/>
            </w:pPr>
            <w:r>
              <w:rPr>
                <w:lang w:eastAsia="en-US"/>
              </w:rPr>
              <w:t>ЛР</w:t>
            </w:r>
            <w:r>
              <w:t>7,8,11</w:t>
            </w:r>
          </w:p>
        </w:tc>
      </w:tr>
      <w:tr w:rsidR="00D07636" w:rsidRPr="00063DB1" w:rsidTr="00D07636">
        <w:tc>
          <w:tcPr>
            <w:tcW w:w="1171" w:type="dxa"/>
          </w:tcPr>
          <w:p w:rsidR="00D07636" w:rsidRPr="00573B84" w:rsidRDefault="00D07636" w:rsidP="00B12B75">
            <w:pPr>
              <w:ind w:right="137"/>
              <w:jc w:val="center"/>
              <w:rPr>
                <w:lang w:eastAsia="en-US"/>
              </w:rPr>
            </w:pPr>
            <w:r>
              <w:rPr>
                <w:lang w:eastAsia="en-US"/>
              </w:rPr>
              <w:t>44.</w:t>
            </w:r>
          </w:p>
        </w:tc>
        <w:tc>
          <w:tcPr>
            <w:tcW w:w="4110" w:type="dxa"/>
          </w:tcPr>
          <w:p w:rsidR="00D07636" w:rsidRPr="00573B84" w:rsidRDefault="00D07636" w:rsidP="00B12B75">
            <w:r w:rsidRPr="00573B84">
              <w:t>Британское телевидение и радиовещание.</w:t>
            </w:r>
          </w:p>
        </w:tc>
        <w:tc>
          <w:tcPr>
            <w:tcW w:w="7019" w:type="dxa"/>
          </w:tcPr>
          <w:p w:rsidR="00D07636" w:rsidRDefault="00D07636" w:rsidP="00B12B75">
            <w:pPr>
              <w:autoSpaceDE w:val="0"/>
              <w:autoSpaceDN w:val="0"/>
              <w:adjustRightInd w:val="0"/>
              <w:rPr>
                <w:b/>
                <w:szCs w:val="28"/>
              </w:rPr>
            </w:pPr>
            <w:r w:rsidRPr="00133789">
              <w:rPr>
                <w:b/>
                <w:szCs w:val="28"/>
              </w:rPr>
              <w:t>Практическое занятие</w:t>
            </w:r>
          </w:p>
          <w:p w:rsidR="00D07636" w:rsidRPr="00D233D6" w:rsidRDefault="00D07636" w:rsidP="00B12B75">
            <w:pPr>
              <w:rPr>
                <w:szCs w:val="28"/>
              </w:rPr>
            </w:pPr>
            <w:r w:rsidRPr="00D233D6">
              <w:rPr>
                <w:szCs w:val="28"/>
              </w:rPr>
              <w:t>Знакомство с базовой лексикой темы</w:t>
            </w:r>
          </w:p>
          <w:p w:rsidR="00D07636" w:rsidRPr="00F86276" w:rsidRDefault="00D07636" w:rsidP="00B12B75">
            <w:pPr>
              <w:rPr>
                <w:szCs w:val="28"/>
              </w:rPr>
            </w:pPr>
            <w:r w:rsidRPr="00D233D6">
              <w:rPr>
                <w:szCs w:val="28"/>
              </w:rPr>
              <w:t>Работа</w:t>
            </w:r>
            <w:r w:rsidRPr="00F86276">
              <w:rPr>
                <w:szCs w:val="28"/>
              </w:rPr>
              <w:t xml:space="preserve"> </w:t>
            </w:r>
            <w:r w:rsidRPr="00D233D6">
              <w:rPr>
                <w:szCs w:val="28"/>
              </w:rPr>
              <w:t>с</w:t>
            </w:r>
            <w:r w:rsidRPr="00F86276">
              <w:rPr>
                <w:szCs w:val="28"/>
              </w:rPr>
              <w:t xml:space="preserve"> </w:t>
            </w:r>
            <w:r w:rsidRPr="00D233D6">
              <w:rPr>
                <w:szCs w:val="28"/>
              </w:rPr>
              <w:t>текстом</w:t>
            </w:r>
            <w:r w:rsidRPr="00F86276">
              <w:rPr>
                <w:szCs w:val="28"/>
              </w:rPr>
              <w:t xml:space="preserve"> “</w:t>
            </w:r>
            <w:r>
              <w:rPr>
                <w:szCs w:val="28"/>
                <w:lang w:val="en-US"/>
              </w:rPr>
              <w:t>TV</w:t>
            </w:r>
            <w:r w:rsidRPr="009728F8">
              <w:rPr>
                <w:szCs w:val="28"/>
              </w:rPr>
              <w:t xml:space="preserve"> </w:t>
            </w:r>
            <w:r>
              <w:rPr>
                <w:szCs w:val="28"/>
                <w:lang w:val="en-US"/>
              </w:rPr>
              <w:t>and</w:t>
            </w:r>
            <w:r w:rsidRPr="009728F8">
              <w:rPr>
                <w:szCs w:val="28"/>
              </w:rPr>
              <w:t xml:space="preserve"> </w:t>
            </w:r>
            <w:r>
              <w:rPr>
                <w:szCs w:val="28"/>
                <w:lang w:val="en-US"/>
              </w:rPr>
              <w:t>Radio</w:t>
            </w:r>
            <w:r w:rsidRPr="00F86276">
              <w:rPr>
                <w:szCs w:val="28"/>
              </w:rPr>
              <w:t xml:space="preserve"> ”</w:t>
            </w:r>
          </w:p>
          <w:p w:rsidR="00D07636" w:rsidRPr="00573B84" w:rsidRDefault="00D07636" w:rsidP="00B12B75">
            <w:r w:rsidRPr="003B2A64">
              <w:rPr>
                <w:szCs w:val="28"/>
                <w:lang w:val="en-US"/>
              </w:rPr>
              <w:t>Выполнение послетекстовых упражнений</w:t>
            </w:r>
          </w:p>
        </w:tc>
        <w:tc>
          <w:tcPr>
            <w:tcW w:w="1080" w:type="dxa"/>
            <w:gridSpan w:val="2"/>
          </w:tcPr>
          <w:p w:rsidR="00D07636" w:rsidRPr="00573B84" w:rsidRDefault="00D07636" w:rsidP="00B12B75">
            <w:pPr>
              <w:jc w:val="center"/>
              <w:rPr>
                <w:lang w:eastAsia="en-US"/>
              </w:rPr>
            </w:pPr>
            <w:r w:rsidRPr="00573B84">
              <w:rPr>
                <w:lang w:eastAsia="en-US"/>
              </w:rPr>
              <w:t>2</w:t>
            </w:r>
          </w:p>
        </w:tc>
        <w:tc>
          <w:tcPr>
            <w:tcW w:w="1468" w:type="dxa"/>
            <w:vMerge/>
          </w:tcPr>
          <w:p w:rsidR="00D07636" w:rsidRPr="00573B84" w:rsidRDefault="00D07636" w:rsidP="00B12B75">
            <w:pPr>
              <w:jc w:val="center"/>
            </w:pPr>
          </w:p>
        </w:tc>
      </w:tr>
      <w:tr w:rsidR="00D07636" w:rsidRPr="00063DB1" w:rsidTr="00D07636">
        <w:tc>
          <w:tcPr>
            <w:tcW w:w="1171" w:type="dxa"/>
            <w:shd w:val="clear" w:color="auto" w:fill="D99594"/>
          </w:tcPr>
          <w:p w:rsidR="00D07636" w:rsidRPr="00573B84" w:rsidRDefault="00D07636" w:rsidP="00B12B75">
            <w:pPr>
              <w:ind w:right="137"/>
              <w:jc w:val="center"/>
              <w:rPr>
                <w:lang w:eastAsia="en-US"/>
              </w:rPr>
            </w:pPr>
            <w:r>
              <w:rPr>
                <w:lang w:eastAsia="en-US"/>
              </w:rPr>
              <w:t>45</w:t>
            </w:r>
            <w:r w:rsidRPr="00573B84">
              <w:rPr>
                <w:lang w:eastAsia="en-US"/>
              </w:rPr>
              <w:t>.</w:t>
            </w:r>
          </w:p>
        </w:tc>
        <w:tc>
          <w:tcPr>
            <w:tcW w:w="4110" w:type="dxa"/>
            <w:shd w:val="clear" w:color="auto" w:fill="D99594"/>
          </w:tcPr>
          <w:p w:rsidR="00D07636" w:rsidRPr="00871042" w:rsidRDefault="00D07636" w:rsidP="00B12B75">
            <w:pPr>
              <w:rPr>
                <w:b/>
              </w:rPr>
            </w:pPr>
            <w:r w:rsidRPr="00871042">
              <w:rPr>
                <w:b/>
              </w:rPr>
              <w:t>Новости. Средства массовой информации в Великобритании</w:t>
            </w:r>
          </w:p>
        </w:tc>
        <w:tc>
          <w:tcPr>
            <w:tcW w:w="7019" w:type="dxa"/>
            <w:shd w:val="clear" w:color="auto" w:fill="D99594"/>
          </w:tcPr>
          <w:p w:rsidR="00D07636" w:rsidRDefault="00D07636" w:rsidP="00B12B75">
            <w:pPr>
              <w:rPr>
                <w:b/>
                <w:szCs w:val="28"/>
              </w:rPr>
            </w:pPr>
            <w:r w:rsidRPr="00F60972">
              <w:rPr>
                <w:b/>
                <w:szCs w:val="28"/>
              </w:rPr>
              <w:t>Самостоятельная работа:</w:t>
            </w:r>
          </w:p>
          <w:p w:rsidR="00D07636" w:rsidRPr="00E41A9E" w:rsidRDefault="00D07636" w:rsidP="00B12B75">
            <w:r>
              <w:t>выучить лексику урока, подготовить рассказ о СМИ Великобритании</w:t>
            </w:r>
          </w:p>
        </w:tc>
        <w:tc>
          <w:tcPr>
            <w:tcW w:w="1080" w:type="dxa"/>
            <w:gridSpan w:val="2"/>
            <w:shd w:val="clear" w:color="auto" w:fill="D99594"/>
          </w:tcPr>
          <w:p w:rsidR="00D07636" w:rsidRPr="00573B84" w:rsidRDefault="00D07636" w:rsidP="00B12B75">
            <w:pPr>
              <w:jc w:val="center"/>
              <w:rPr>
                <w:lang w:eastAsia="en-US"/>
              </w:rPr>
            </w:pPr>
            <w:r w:rsidRPr="00573B84">
              <w:rPr>
                <w:lang w:eastAsia="en-US"/>
              </w:rPr>
              <w:t>2</w:t>
            </w:r>
          </w:p>
        </w:tc>
        <w:tc>
          <w:tcPr>
            <w:tcW w:w="1468" w:type="dxa"/>
            <w:vMerge/>
            <w:shd w:val="clear" w:color="auto" w:fill="D99594"/>
          </w:tcPr>
          <w:p w:rsidR="00D07636" w:rsidRPr="00573B84" w:rsidRDefault="00D07636" w:rsidP="00B12B75">
            <w:pPr>
              <w:jc w:val="center"/>
              <w:rPr>
                <w:lang w:eastAsia="en-US"/>
              </w:rPr>
            </w:pPr>
          </w:p>
        </w:tc>
      </w:tr>
      <w:tr w:rsidR="00D07636" w:rsidRPr="00063DB1" w:rsidTr="00D07636">
        <w:tc>
          <w:tcPr>
            <w:tcW w:w="14848" w:type="dxa"/>
            <w:gridSpan w:val="6"/>
            <w:shd w:val="clear" w:color="auto" w:fill="auto"/>
          </w:tcPr>
          <w:p w:rsidR="00D07636" w:rsidRPr="00573B84" w:rsidRDefault="00D07636" w:rsidP="00B12B75">
            <w:pPr>
              <w:rPr>
                <w:b/>
              </w:rPr>
            </w:pPr>
            <w:r w:rsidRPr="00871042">
              <w:rPr>
                <w:b/>
              </w:rPr>
              <w:t>Тема 1.9</w:t>
            </w:r>
            <w:r>
              <w:rPr>
                <w:b/>
              </w:rPr>
              <w:t xml:space="preserve"> Отдых. Туризм</w:t>
            </w:r>
          </w:p>
          <w:p w:rsidR="00D07636" w:rsidRPr="00573B84" w:rsidRDefault="00D07636" w:rsidP="00B12B75">
            <w:pPr>
              <w:jc w:val="center"/>
              <w:rPr>
                <w:lang w:eastAsia="en-US"/>
              </w:rPr>
            </w:pPr>
          </w:p>
        </w:tc>
      </w:tr>
      <w:tr w:rsidR="004F013D" w:rsidRPr="00063DB1" w:rsidTr="00D07636">
        <w:tc>
          <w:tcPr>
            <w:tcW w:w="1171" w:type="dxa"/>
          </w:tcPr>
          <w:p w:rsidR="004F013D" w:rsidRPr="00573B84" w:rsidRDefault="004F013D" w:rsidP="00B12B75">
            <w:pPr>
              <w:ind w:right="137"/>
              <w:jc w:val="center"/>
              <w:rPr>
                <w:lang w:eastAsia="en-US"/>
              </w:rPr>
            </w:pPr>
            <w:r>
              <w:rPr>
                <w:lang w:eastAsia="en-US"/>
              </w:rPr>
              <w:t>46</w:t>
            </w:r>
            <w:r w:rsidRPr="00573B84">
              <w:rPr>
                <w:lang w:eastAsia="en-US"/>
              </w:rPr>
              <w:t>.</w:t>
            </w:r>
          </w:p>
        </w:tc>
        <w:tc>
          <w:tcPr>
            <w:tcW w:w="4110" w:type="dxa"/>
          </w:tcPr>
          <w:p w:rsidR="004F013D" w:rsidRPr="00573B84" w:rsidRDefault="004F013D" w:rsidP="00B12B75">
            <w:r w:rsidRPr="00573B84">
              <w:t>Страны изучаемого языка. США.</w:t>
            </w:r>
          </w:p>
        </w:tc>
        <w:tc>
          <w:tcPr>
            <w:tcW w:w="7019" w:type="dxa"/>
          </w:tcPr>
          <w:p w:rsidR="004F013D" w:rsidRPr="004F5B59" w:rsidRDefault="004F013D" w:rsidP="00B12B75">
            <w:pPr>
              <w:rPr>
                <w:b/>
                <w:lang w:eastAsia="en-US"/>
              </w:rPr>
            </w:pPr>
            <w:r w:rsidRPr="004F5B59">
              <w:rPr>
                <w:b/>
                <w:lang w:eastAsia="en-US"/>
              </w:rPr>
              <w:t>Практическое занятие</w:t>
            </w:r>
          </w:p>
          <w:p w:rsidR="004F013D" w:rsidRDefault="004F013D" w:rsidP="00B12B75">
            <w:pPr>
              <w:rPr>
                <w:lang w:eastAsia="en-US"/>
              </w:rPr>
            </w:pPr>
            <w:r>
              <w:rPr>
                <w:lang w:eastAsia="en-US"/>
              </w:rPr>
              <w:t>Знакомство с базовой лексикой темы</w:t>
            </w:r>
          </w:p>
          <w:p w:rsidR="004F013D" w:rsidRPr="009A1870" w:rsidRDefault="004F013D" w:rsidP="00B12B75">
            <w:r>
              <w:lastRenderedPageBreak/>
              <w:t xml:space="preserve">Работа с текстом </w:t>
            </w:r>
          </w:p>
          <w:p w:rsidR="004F013D" w:rsidRPr="009A1870" w:rsidRDefault="004F013D" w:rsidP="00B12B75">
            <w:r w:rsidRPr="009A1870">
              <w:rPr>
                <w:szCs w:val="28"/>
              </w:rPr>
              <w:t>Выполнение послетекстовых упражнений</w:t>
            </w:r>
          </w:p>
        </w:tc>
        <w:tc>
          <w:tcPr>
            <w:tcW w:w="1080" w:type="dxa"/>
            <w:gridSpan w:val="2"/>
          </w:tcPr>
          <w:p w:rsidR="004F013D" w:rsidRPr="00573B84" w:rsidRDefault="004F013D" w:rsidP="00B12B75">
            <w:pPr>
              <w:jc w:val="center"/>
              <w:rPr>
                <w:lang w:eastAsia="en-US"/>
              </w:rPr>
            </w:pPr>
            <w:r w:rsidRPr="00573B84">
              <w:rPr>
                <w:lang w:eastAsia="en-US"/>
              </w:rPr>
              <w:lastRenderedPageBreak/>
              <w:t>2</w:t>
            </w:r>
          </w:p>
        </w:tc>
        <w:tc>
          <w:tcPr>
            <w:tcW w:w="1468" w:type="dxa"/>
            <w:vMerge w:val="restart"/>
          </w:tcPr>
          <w:p w:rsidR="004F013D" w:rsidRDefault="004F013D" w:rsidP="004F013D">
            <w:pPr>
              <w:pStyle w:val="1"/>
              <w:rPr>
                <w:sz w:val="24"/>
                <w:lang w:eastAsia="en-US"/>
              </w:rPr>
            </w:pPr>
            <w:r>
              <w:rPr>
                <w:sz w:val="24"/>
                <w:lang w:eastAsia="en-US"/>
              </w:rPr>
              <w:t>ОК4,9,10</w:t>
            </w:r>
          </w:p>
          <w:p w:rsidR="004F013D" w:rsidRPr="00573B84" w:rsidRDefault="004F013D" w:rsidP="004F013D">
            <w:pPr>
              <w:jc w:val="center"/>
              <w:rPr>
                <w:lang w:eastAsia="en-US"/>
              </w:rPr>
            </w:pPr>
            <w:r>
              <w:rPr>
                <w:lang w:eastAsia="en-US"/>
              </w:rPr>
              <w:t>ЛР</w:t>
            </w:r>
            <w:r>
              <w:t>7,8,11</w:t>
            </w:r>
          </w:p>
        </w:tc>
      </w:tr>
      <w:tr w:rsidR="004F013D" w:rsidRPr="00063DB1" w:rsidTr="00D07636">
        <w:tc>
          <w:tcPr>
            <w:tcW w:w="1171" w:type="dxa"/>
          </w:tcPr>
          <w:p w:rsidR="004F013D" w:rsidRPr="00573B84" w:rsidRDefault="004F013D" w:rsidP="00B12B75">
            <w:pPr>
              <w:ind w:right="137"/>
              <w:jc w:val="center"/>
              <w:rPr>
                <w:lang w:eastAsia="en-US"/>
              </w:rPr>
            </w:pPr>
            <w:r>
              <w:rPr>
                <w:lang w:eastAsia="en-US"/>
              </w:rPr>
              <w:lastRenderedPageBreak/>
              <w:t>47</w:t>
            </w:r>
            <w:r w:rsidRPr="00573B84">
              <w:rPr>
                <w:lang w:eastAsia="en-US"/>
              </w:rPr>
              <w:t>.</w:t>
            </w:r>
          </w:p>
        </w:tc>
        <w:tc>
          <w:tcPr>
            <w:tcW w:w="4110" w:type="dxa"/>
          </w:tcPr>
          <w:p w:rsidR="004F013D" w:rsidRPr="00573B84" w:rsidRDefault="004F013D" w:rsidP="00B12B75">
            <w:r w:rsidRPr="00573B84">
              <w:t>Страны изучаемого языка. Канада.</w:t>
            </w:r>
          </w:p>
        </w:tc>
        <w:tc>
          <w:tcPr>
            <w:tcW w:w="7019" w:type="dxa"/>
          </w:tcPr>
          <w:p w:rsidR="004F013D" w:rsidRPr="004F5B59" w:rsidRDefault="004F013D" w:rsidP="00B12B75">
            <w:pPr>
              <w:rPr>
                <w:b/>
                <w:lang w:eastAsia="en-US"/>
              </w:rPr>
            </w:pPr>
            <w:r w:rsidRPr="004F5B59">
              <w:rPr>
                <w:b/>
                <w:lang w:eastAsia="en-US"/>
              </w:rPr>
              <w:t>Практическое занятие</w:t>
            </w:r>
          </w:p>
          <w:p w:rsidR="004F013D" w:rsidRDefault="004F013D" w:rsidP="00B12B75">
            <w:pPr>
              <w:rPr>
                <w:lang w:eastAsia="en-US"/>
              </w:rPr>
            </w:pPr>
            <w:r>
              <w:rPr>
                <w:lang w:eastAsia="en-US"/>
              </w:rPr>
              <w:t>Знакомство с базовой лексикой темы</w:t>
            </w:r>
          </w:p>
          <w:p w:rsidR="004F013D" w:rsidRPr="009A1870" w:rsidRDefault="004F013D" w:rsidP="00B12B75">
            <w:r>
              <w:t xml:space="preserve">Работа с текстом </w:t>
            </w:r>
          </w:p>
          <w:p w:rsidR="004F013D" w:rsidRPr="00573B84" w:rsidRDefault="004F013D" w:rsidP="00B12B75">
            <w:pPr>
              <w:rPr>
                <w:lang w:eastAsia="en-US"/>
              </w:rPr>
            </w:pPr>
            <w:r w:rsidRPr="009A1870">
              <w:rPr>
                <w:szCs w:val="28"/>
              </w:rPr>
              <w:t>Выполнение послетекстовых упражнений</w:t>
            </w:r>
          </w:p>
        </w:tc>
        <w:tc>
          <w:tcPr>
            <w:tcW w:w="1080" w:type="dxa"/>
            <w:gridSpan w:val="2"/>
          </w:tcPr>
          <w:p w:rsidR="004F013D" w:rsidRPr="00573B84" w:rsidRDefault="004F013D" w:rsidP="00B12B75">
            <w:pPr>
              <w:jc w:val="center"/>
              <w:rPr>
                <w:lang w:eastAsia="en-US"/>
              </w:rPr>
            </w:pPr>
            <w:r w:rsidRPr="00573B84">
              <w:rPr>
                <w:lang w:eastAsia="en-US"/>
              </w:rPr>
              <w:t>2</w:t>
            </w:r>
          </w:p>
        </w:tc>
        <w:tc>
          <w:tcPr>
            <w:tcW w:w="1468" w:type="dxa"/>
            <w:vMerge/>
          </w:tcPr>
          <w:p w:rsidR="004F013D" w:rsidRPr="00573B84" w:rsidRDefault="004F013D" w:rsidP="00B12B75">
            <w:pPr>
              <w:jc w:val="center"/>
            </w:pPr>
          </w:p>
        </w:tc>
      </w:tr>
      <w:tr w:rsidR="004F013D" w:rsidRPr="00063DB1" w:rsidTr="00461BB4">
        <w:trPr>
          <w:trHeight w:val="1305"/>
        </w:trPr>
        <w:tc>
          <w:tcPr>
            <w:tcW w:w="1171" w:type="dxa"/>
            <w:tcBorders>
              <w:bottom w:val="single" w:sz="4" w:space="0" w:color="auto"/>
            </w:tcBorders>
          </w:tcPr>
          <w:p w:rsidR="004F013D" w:rsidRPr="00573B84" w:rsidRDefault="004F013D" w:rsidP="00B12B75">
            <w:pPr>
              <w:ind w:right="137"/>
              <w:jc w:val="center"/>
              <w:rPr>
                <w:lang w:eastAsia="en-US"/>
              </w:rPr>
            </w:pPr>
            <w:r>
              <w:rPr>
                <w:color w:val="000000"/>
                <w:lang w:eastAsia="en-US"/>
              </w:rPr>
              <w:t>48</w:t>
            </w:r>
            <w:r w:rsidRPr="00573B84">
              <w:rPr>
                <w:color w:val="000000"/>
                <w:lang w:eastAsia="en-US"/>
              </w:rPr>
              <w:t>.</w:t>
            </w:r>
          </w:p>
        </w:tc>
        <w:tc>
          <w:tcPr>
            <w:tcW w:w="4110" w:type="dxa"/>
            <w:tcBorders>
              <w:bottom w:val="single" w:sz="4" w:space="0" w:color="auto"/>
            </w:tcBorders>
          </w:tcPr>
          <w:p w:rsidR="004F013D" w:rsidRPr="00573B84" w:rsidRDefault="004F013D" w:rsidP="00B12B75">
            <w:r w:rsidRPr="00573B84">
              <w:t>Страны изучаемого языка. Австралия. Новая Зеландия</w:t>
            </w:r>
          </w:p>
        </w:tc>
        <w:tc>
          <w:tcPr>
            <w:tcW w:w="7019" w:type="dxa"/>
            <w:tcBorders>
              <w:bottom w:val="single" w:sz="4" w:space="0" w:color="auto"/>
            </w:tcBorders>
          </w:tcPr>
          <w:p w:rsidR="004F013D" w:rsidRPr="004F5B59" w:rsidRDefault="004F013D" w:rsidP="00B12B75">
            <w:pPr>
              <w:rPr>
                <w:b/>
                <w:lang w:eastAsia="en-US"/>
              </w:rPr>
            </w:pPr>
            <w:r w:rsidRPr="004F5B59">
              <w:rPr>
                <w:b/>
                <w:lang w:eastAsia="en-US"/>
              </w:rPr>
              <w:t>Практическое занятие</w:t>
            </w:r>
          </w:p>
          <w:p w:rsidR="004F013D" w:rsidRDefault="004F013D" w:rsidP="00B12B75">
            <w:pPr>
              <w:rPr>
                <w:lang w:eastAsia="en-US"/>
              </w:rPr>
            </w:pPr>
            <w:r>
              <w:rPr>
                <w:lang w:eastAsia="en-US"/>
              </w:rPr>
              <w:t>Знакомство с базовой лексикой темы</w:t>
            </w:r>
          </w:p>
          <w:p w:rsidR="004F013D" w:rsidRPr="009A1870" w:rsidRDefault="004F013D" w:rsidP="00B12B75">
            <w:r>
              <w:t xml:space="preserve">Работа с текстом </w:t>
            </w:r>
          </w:p>
          <w:p w:rsidR="004F013D" w:rsidRPr="00573B84" w:rsidRDefault="004F013D" w:rsidP="00B12B75">
            <w:pPr>
              <w:rPr>
                <w:lang w:eastAsia="en-US"/>
              </w:rPr>
            </w:pPr>
            <w:r w:rsidRPr="009A1870">
              <w:rPr>
                <w:szCs w:val="28"/>
              </w:rPr>
              <w:t>Выполнение послетекстовых упражнений</w:t>
            </w:r>
          </w:p>
        </w:tc>
        <w:tc>
          <w:tcPr>
            <w:tcW w:w="1080" w:type="dxa"/>
            <w:gridSpan w:val="2"/>
            <w:tcBorders>
              <w:bottom w:val="single" w:sz="4" w:space="0" w:color="auto"/>
            </w:tcBorders>
          </w:tcPr>
          <w:p w:rsidR="004F013D" w:rsidRPr="00573B84" w:rsidRDefault="004F013D" w:rsidP="00B12B75">
            <w:pPr>
              <w:jc w:val="center"/>
              <w:rPr>
                <w:lang w:eastAsia="en-US"/>
              </w:rPr>
            </w:pPr>
            <w:r w:rsidRPr="00573B84">
              <w:rPr>
                <w:lang w:eastAsia="en-US"/>
              </w:rPr>
              <w:t>2</w:t>
            </w:r>
          </w:p>
        </w:tc>
        <w:tc>
          <w:tcPr>
            <w:tcW w:w="1468" w:type="dxa"/>
            <w:vMerge/>
          </w:tcPr>
          <w:p w:rsidR="004F013D" w:rsidRPr="00573B84" w:rsidRDefault="004F013D" w:rsidP="00B12B75">
            <w:pPr>
              <w:jc w:val="center"/>
            </w:pPr>
          </w:p>
        </w:tc>
      </w:tr>
      <w:tr w:rsidR="004F013D" w:rsidRPr="00063DB1" w:rsidTr="00461BB4">
        <w:trPr>
          <w:trHeight w:val="651"/>
        </w:trPr>
        <w:tc>
          <w:tcPr>
            <w:tcW w:w="1171" w:type="dxa"/>
            <w:tcBorders>
              <w:top w:val="single" w:sz="4" w:space="0" w:color="auto"/>
            </w:tcBorders>
          </w:tcPr>
          <w:p w:rsidR="004F013D" w:rsidRDefault="004F013D" w:rsidP="00B12B75">
            <w:pPr>
              <w:ind w:right="137"/>
              <w:jc w:val="center"/>
              <w:rPr>
                <w:color w:val="000000"/>
                <w:lang w:eastAsia="en-US"/>
              </w:rPr>
            </w:pPr>
            <w:r>
              <w:rPr>
                <w:color w:val="000000"/>
                <w:lang w:eastAsia="en-US"/>
              </w:rPr>
              <w:t>49.</w:t>
            </w:r>
          </w:p>
        </w:tc>
        <w:tc>
          <w:tcPr>
            <w:tcW w:w="4110" w:type="dxa"/>
            <w:tcBorders>
              <w:top w:val="single" w:sz="4" w:space="0" w:color="auto"/>
            </w:tcBorders>
          </w:tcPr>
          <w:p w:rsidR="004F013D" w:rsidRPr="00573B84" w:rsidRDefault="004F013D" w:rsidP="00B12B75">
            <w:r w:rsidRPr="00997DB7">
              <w:t>Страны изучаемого языка. Новая Зеландия</w:t>
            </w:r>
          </w:p>
        </w:tc>
        <w:tc>
          <w:tcPr>
            <w:tcW w:w="7019" w:type="dxa"/>
            <w:tcBorders>
              <w:top w:val="single" w:sz="4" w:space="0" w:color="auto"/>
            </w:tcBorders>
          </w:tcPr>
          <w:p w:rsidR="004F013D" w:rsidRPr="004F5B59" w:rsidRDefault="004F013D" w:rsidP="00B12B75">
            <w:pPr>
              <w:rPr>
                <w:b/>
                <w:lang w:eastAsia="en-US"/>
              </w:rPr>
            </w:pPr>
            <w:r w:rsidRPr="004F5B59">
              <w:rPr>
                <w:b/>
                <w:lang w:eastAsia="en-US"/>
              </w:rPr>
              <w:t>Практическое занятие</w:t>
            </w:r>
          </w:p>
          <w:p w:rsidR="004F013D" w:rsidRDefault="004F013D" w:rsidP="00B12B75">
            <w:pPr>
              <w:rPr>
                <w:lang w:eastAsia="en-US"/>
              </w:rPr>
            </w:pPr>
            <w:r>
              <w:rPr>
                <w:lang w:eastAsia="en-US"/>
              </w:rPr>
              <w:t>Знакомство с базовой лексикой темы</w:t>
            </w:r>
          </w:p>
          <w:p w:rsidR="004F013D" w:rsidRPr="009A1870" w:rsidRDefault="004F013D" w:rsidP="00B12B75">
            <w:r>
              <w:t xml:space="preserve">Работа с текстом </w:t>
            </w:r>
          </w:p>
          <w:p w:rsidR="004F013D" w:rsidRPr="00573B84" w:rsidRDefault="004F013D" w:rsidP="00B12B75">
            <w:pPr>
              <w:rPr>
                <w:lang w:eastAsia="en-US"/>
              </w:rPr>
            </w:pPr>
            <w:r w:rsidRPr="009A1870">
              <w:rPr>
                <w:szCs w:val="28"/>
              </w:rPr>
              <w:t>Выполнение послетекстовых упражнений</w:t>
            </w:r>
          </w:p>
        </w:tc>
        <w:tc>
          <w:tcPr>
            <w:tcW w:w="1080" w:type="dxa"/>
            <w:gridSpan w:val="2"/>
            <w:tcBorders>
              <w:top w:val="single" w:sz="4" w:space="0" w:color="auto"/>
            </w:tcBorders>
          </w:tcPr>
          <w:p w:rsidR="004F013D" w:rsidRPr="00573B84" w:rsidRDefault="004F013D" w:rsidP="00B12B75">
            <w:pPr>
              <w:jc w:val="center"/>
              <w:rPr>
                <w:lang w:eastAsia="en-US"/>
              </w:rPr>
            </w:pPr>
            <w:r>
              <w:rPr>
                <w:lang w:eastAsia="en-US"/>
              </w:rPr>
              <w:t>2</w:t>
            </w:r>
          </w:p>
        </w:tc>
        <w:tc>
          <w:tcPr>
            <w:tcW w:w="1468" w:type="dxa"/>
            <w:vMerge/>
          </w:tcPr>
          <w:p w:rsidR="004F013D" w:rsidRPr="00573B84" w:rsidRDefault="004F013D" w:rsidP="00B12B75">
            <w:pPr>
              <w:jc w:val="center"/>
              <w:rPr>
                <w:lang w:eastAsia="en-US"/>
              </w:rPr>
            </w:pPr>
          </w:p>
        </w:tc>
      </w:tr>
      <w:tr w:rsidR="004F013D" w:rsidRPr="00063DB1" w:rsidTr="00461BB4">
        <w:trPr>
          <w:trHeight w:val="810"/>
        </w:trPr>
        <w:tc>
          <w:tcPr>
            <w:tcW w:w="1171" w:type="dxa"/>
            <w:tcBorders>
              <w:bottom w:val="single" w:sz="4" w:space="0" w:color="auto"/>
            </w:tcBorders>
          </w:tcPr>
          <w:p w:rsidR="004F013D" w:rsidRPr="00573B84" w:rsidRDefault="004F013D" w:rsidP="00B12B75">
            <w:pPr>
              <w:ind w:right="137"/>
              <w:jc w:val="center"/>
              <w:rPr>
                <w:lang w:eastAsia="en-US"/>
              </w:rPr>
            </w:pPr>
            <w:r>
              <w:rPr>
                <w:lang w:eastAsia="en-US"/>
              </w:rPr>
              <w:t>50</w:t>
            </w:r>
            <w:r w:rsidRPr="00573B84">
              <w:rPr>
                <w:lang w:eastAsia="en-US"/>
              </w:rPr>
              <w:t>.</w:t>
            </w:r>
          </w:p>
        </w:tc>
        <w:tc>
          <w:tcPr>
            <w:tcW w:w="4110" w:type="dxa"/>
            <w:tcBorders>
              <w:bottom w:val="single" w:sz="4" w:space="0" w:color="auto"/>
            </w:tcBorders>
          </w:tcPr>
          <w:p w:rsidR="004F013D" w:rsidRPr="00573B84" w:rsidRDefault="004F013D" w:rsidP="00FC6730">
            <w:r w:rsidRPr="00573B84">
              <w:t xml:space="preserve">Поездка за границу. </w:t>
            </w:r>
          </w:p>
        </w:tc>
        <w:tc>
          <w:tcPr>
            <w:tcW w:w="7019" w:type="dxa"/>
            <w:tcBorders>
              <w:bottom w:val="single" w:sz="4" w:space="0" w:color="auto"/>
            </w:tcBorders>
          </w:tcPr>
          <w:p w:rsidR="004F013D" w:rsidRPr="004F5B59" w:rsidRDefault="004F013D" w:rsidP="00B12B75">
            <w:pPr>
              <w:rPr>
                <w:b/>
                <w:lang w:eastAsia="en-US"/>
              </w:rPr>
            </w:pPr>
            <w:r w:rsidRPr="004F5B59">
              <w:rPr>
                <w:b/>
                <w:lang w:eastAsia="en-US"/>
              </w:rPr>
              <w:t>Практическое занятие</w:t>
            </w:r>
          </w:p>
          <w:p w:rsidR="004F013D" w:rsidRPr="00573B84" w:rsidRDefault="004F013D" w:rsidP="00B12B75">
            <w:r w:rsidRPr="00573B84">
              <w:t xml:space="preserve">Работа с лексикой по теме, с диалогами, ролевая игра </w:t>
            </w:r>
            <w:r>
              <w:rPr>
                <w:lang w:eastAsia="en-US"/>
              </w:rPr>
              <w:t>«В аэропорту»</w:t>
            </w:r>
          </w:p>
        </w:tc>
        <w:tc>
          <w:tcPr>
            <w:tcW w:w="1080" w:type="dxa"/>
            <w:gridSpan w:val="2"/>
            <w:tcBorders>
              <w:bottom w:val="single" w:sz="4" w:space="0" w:color="auto"/>
            </w:tcBorders>
          </w:tcPr>
          <w:p w:rsidR="004F013D" w:rsidRPr="00573B84" w:rsidRDefault="004F013D" w:rsidP="00B12B75">
            <w:pPr>
              <w:jc w:val="center"/>
              <w:rPr>
                <w:lang w:eastAsia="en-US"/>
              </w:rPr>
            </w:pPr>
            <w:r w:rsidRPr="00573B84">
              <w:rPr>
                <w:lang w:eastAsia="en-US"/>
              </w:rPr>
              <w:t>2</w:t>
            </w:r>
          </w:p>
        </w:tc>
        <w:tc>
          <w:tcPr>
            <w:tcW w:w="1468" w:type="dxa"/>
            <w:vMerge/>
          </w:tcPr>
          <w:p w:rsidR="004F013D" w:rsidRPr="00573B84" w:rsidRDefault="004F013D" w:rsidP="00B12B75">
            <w:pPr>
              <w:jc w:val="center"/>
            </w:pPr>
          </w:p>
        </w:tc>
      </w:tr>
      <w:tr w:rsidR="004F013D" w:rsidRPr="00063DB1" w:rsidTr="00461BB4">
        <w:trPr>
          <w:trHeight w:val="840"/>
        </w:trPr>
        <w:tc>
          <w:tcPr>
            <w:tcW w:w="1171" w:type="dxa"/>
            <w:tcBorders>
              <w:top w:val="single" w:sz="4" w:space="0" w:color="auto"/>
            </w:tcBorders>
          </w:tcPr>
          <w:p w:rsidR="004F013D" w:rsidRDefault="004F013D" w:rsidP="00B12B75">
            <w:pPr>
              <w:ind w:right="137"/>
              <w:jc w:val="center"/>
              <w:rPr>
                <w:lang w:eastAsia="en-US"/>
              </w:rPr>
            </w:pPr>
            <w:r>
              <w:rPr>
                <w:lang w:eastAsia="en-US"/>
              </w:rPr>
              <w:t>51.</w:t>
            </w:r>
          </w:p>
        </w:tc>
        <w:tc>
          <w:tcPr>
            <w:tcW w:w="4110" w:type="dxa"/>
            <w:tcBorders>
              <w:top w:val="single" w:sz="4" w:space="0" w:color="auto"/>
            </w:tcBorders>
          </w:tcPr>
          <w:p w:rsidR="004F013D" w:rsidRPr="00997DB7" w:rsidRDefault="004F013D" w:rsidP="00B12B75">
            <w:r w:rsidRPr="00997DB7">
              <w:t>Поездка за границу. Заказ места в гостинице</w:t>
            </w:r>
          </w:p>
          <w:p w:rsidR="004F013D" w:rsidRPr="00573B84" w:rsidRDefault="004F013D" w:rsidP="00B12B75"/>
        </w:tc>
        <w:tc>
          <w:tcPr>
            <w:tcW w:w="7019" w:type="dxa"/>
            <w:tcBorders>
              <w:top w:val="single" w:sz="4" w:space="0" w:color="auto"/>
            </w:tcBorders>
          </w:tcPr>
          <w:p w:rsidR="004F013D" w:rsidRPr="004F5B59" w:rsidRDefault="004F013D" w:rsidP="00B12B75">
            <w:pPr>
              <w:rPr>
                <w:b/>
              </w:rPr>
            </w:pPr>
            <w:r w:rsidRPr="004F5B59">
              <w:rPr>
                <w:b/>
              </w:rPr>
              <w:t>Практическое занятие</w:t>
            </w:r>
          </w:p>
          <w:p w:rsidR="004F013D" w:rsidRPr="00573B84" w:rsidRDefault="004F013D" w:rsidP="00B12B75">
            <w:pPr>
              <w:rPr>
                <w:lang w:eastAsia="en-US"/>
              </w:rPr>
            </w:pPr>
            <w:r w:rsidRPr="00997DB7">
              <w:t>Работа с лексикой по теме, с диалогами, ролевая игра «Заказ билета»</w:t>
            </w:r>
          </w:p>
        </w:tc>
        <w:tc>
          <w:tcPr>
            <w:tcW w:w="1080" w:type="dxa"/>
            <w:gridSpan w:val="2"/>
            <w:tcBorders>
              <w:top w:val="single" w:sz="4" w:space="0" w:color="auto"/>
            </w:tcBorders>
          </w:tcPr>
          <w:p w:rsidR="004F013D" w:rsidRPr="00573B84" w:rsidRDefault="004F013D" w:rsidP="00B12B75">
            <w:pPr>
              <w:jc w:val="center"/>
              <w:rPr>
                <w:lang w:eastAsia="en-US"/>
              </w:rPr>
            </w:pPr>
            <w:r>
              <w:rPr>
                <w:lang w:eastAsia="en-US"/>
              </w:rPr>
              <w:t>2</w:t>
            </w:r>
          </w:p>
        </w:tc>
        <w:tc>
          <w:tcPr>
            <w:tcW w:w="1468" w:type="dxa"/>
            <w:vMerge/>
          </w:tcPr>
          <w:p w:rsidR="004F013D" w:rsidRPr="00573B84" w:rsidRDefault="004F013D" w:rsidP="00B12B75">
            <w:pPr>
              <w:jc w:val="center"/>
              <w:rPr>
                <w:lang w:eastAsia="en-US"/>
              </w:rPr>
            </w:pPr>
          </w:p>
        </w:tc>
      </w:tr>
      <w:tr w:rsidR="004F013D" w:rsidRPr="00063DB1" w:rsidTr="00D07636">
        <w:tc>
          <w:tcPr>
            <w:tcW w:w="1171" w:type="dxa"/>
            <w:shd w:val="clear" w:color="auto" w:fill="D99594"/>
          </w:tcPr>
          <w:p w:rsidR="004F013D" w:rsidRPr="00573B84" w:rsidRDefault="004F013D" w:rsidP="00B12B75">
            <w:pPr>
              <w:ind w:right="137"/>
              <w:jc w:val="center"/>
              <w:rPr>
                <w:color w:val="000000"/>
                <w:lang w:eastAsia="en-US"/>
              </w:rPr>
            </w:pPr>
            <w:r>
              <w:rPr>
                <w:lang w:eastAsia="en-US"/>
              </w:rPr>
              <w:t>52</w:t>
            </w:r>
            <w:r w:rsidRPr="00573B84">
              <w:rPr>
                <w:lang w:eastAsia="en-US"/>
              </w:rPr>
              <w:t>.</w:t>
            </w:r>
          </w:p>
        </w:tc>
        <w:tc>
          <w:tcPr>
            <w:tcW w:w="4110" w:type="dxa"/>
            <w:shd w:val="clear" w:color="auto" w:fill="D99594"/>
          </w:tcPr>
          <w:p w:rsidR="004F013D" w:rsidRPr="00027CD9" w:rsidRDefault="004F013D" w:rsidP="00B12B75">
            <w:pPr>
              <w:rPr>
                <w:b/>
                <w:lang w:eastAsia="en-US"/>
              </w:rPr>
            </w:pPr>
            <w:r w:rsidRPr="00027CD9">
              <w:rPr>
                <w:b/>
                <w:lang w:eastAsia="en-US"/>
              </w:rPr>
              <w:t>Отдых. Туризм.</w:t>
            </w:r>
          </w:p>
        </w:tc>
        <w:tc>
          <w:tcPr>
            <w:tcW w:w="7019" w:type="dxa"/>
            <w:shd w:val="clear" w:color="auto" w:fill="D99594"/>
          </w:tcPr>
          <w:p w:rsidR="004F013D" w:rsidRPr="00573B84" w:rsidRDefault="004F013D" w:rsidP="00B12B75">
            <w:pPr>
              <w:rPr>
                <w:b/>
              </w:rPr>
            </w:pPr>
            <w:r w:rsidRPr="00573B84">
              <w:rPr>
                <w:b/>
              </w:rPr>
              <w:t xml:space="preserve">Самостоятельная работа </w:t>
            </w:r>
          </w:p>
          <w:p w:rsidR="004F013D" w:rsidRPr="00E41A9E" w:rsidRDefault="004F013D" w:rsidP="000B2EFF">
            <w:pPr>
              <w:rPr>
                <w:b/>
                <w:lang w:eastAsia="en-US"/>
              </w:rPr>
            </w:pPr>
            <w:r w:rsidRPr="00573B84">
              <w:rPr>
                <w:lang w:eastAsia="en-US"/>
              </w:rPr>
              <w:t>Подготовить материал для презентации об одной из стран изучаемого языка</w:t>
            </w:r>
          </w:p>
        </w:tc>
        <w:tc>
          <w:tcPr>
            <w:tcW w:w="1080" w:type="dxa"/>
            <w:gridSpan w:val="2"/>
            <w:shd w:val="clear" w:color="auto" w:fill="D99594"/>
          </w:tcPr>
          <w:p w:rsidR="004F013D" w:rsidRPr="00573B84" w:rsidRDefault="004F013D" w:rsidP="00B12B75">
            <w:pPr>
              <w:jc w:val="center"/>
              <w:rPr>
                <w:lang w:eastAsia="en-US"/>
              </w:rPr>
            </w:pPr>
            <w:r w:rsidRPr="00573B84">
              <w:rPr>
                <w:lang w:eastAsia="en-US"/>
              </w:rPr>
              <w:t>2</w:t>
            </w:r>
          </w:p>
        </w:tc>
        <w:tc>
          <w:tcPr>
            <w:tcW w:w="1468" w:type="dxa"/>
            <w:vMerge/>
            <w:shd w:val="clear" w:color="auto" w:fill="D99594"/>
          </w:tcPr>
          <w:p w:rsidR="004F013D" w:rsidRPr="00573B84" w:rsidRDefault="004F013D" w:rsidP="00B12B75">
            <w:pPr>
              <w:jc w:val="center"/>
            </w:pPr>
          </w:p>
        </w:tc>
      </w:tr>
      <w:tr w:rsidR="004F013D" w:rsidRPr="00063DB1" w:rsidTr="00D07636">
        <w:tc>
          <w:tcPr>
            <w:tcW w:w="1171" w:type="dxa"/>
            <w:shd w:val="clear" w:color="auto" w:fill="D99594"/>
          </w:tcPr>
          <w:p w:rsidR="004F013D" w:rsidRPr="00573B84" w:rsidRDefault="004F013D" w:rsidP="00B12B75">
            <w:pPr>
              <w:ind w:right="137"/>
              <w:jc w:val="center"/>
              <w:rPr>
                <w:b/>
              </w:rPr>
            </w:pPr>
            <w:r>
              <w:rPr>
                <w:lang w:eastAsia="en-US"/>
              </w:rPr>
              <w:t>53.</w:t>
            </w:r>
          </w:p>
        </w:tc>
        <w:tc>
          <w:tcPr>
            <w:tcW w:w="4110" w:type="dxa"/>
            <w:shd w:val="clear" w:color="auto" w:fill="D99594"/>
          </w:tcPr>
          <w:p w:rsidR="004F013D" w:rsidRPr="00871042" w:rsidRDefault="004F013D" w:rsidP="00B12B75">
            <w:pPr>
              <w:rPr>
                <w:b/>
              </w:rPr>
            </w:pPr>
            <w:r w:rsidRPr="00871042">
              <w:rPr>
                <w:b/>
              </w:rPr>
              <w:t>Повторение и обобщение изученного материала</w:t>
            </w:r>
          </w:p>
        </w:tc>
        <w:tc>
          <w:tcPr>
            <w:tcW w:w="7019" w:type="dxa"/>
            <w:shd w:val="clear" w:color="auto" w:fill="D99594"/>
          </w:tcPr>
          <w:p w:rsidR="004F013D" w:rsidRPr="00573B84" w:rsidRDefault="004F013D" w:rsidP="00B12B75">
            <w:pPr>
              <w:rPr>
                <w:b/>
              </w:rPr>
            </w:pPr>
            <w:r w:rsidRPr="00573B84">
              <w:rPr>
                <w:b/>
              </w:rPr>
              <w:t xml:space="preserve">Самостоятельная работа </w:t>
            </w:r>
          </w:p>
          <w:p w:rsidR="004F013D" w:rsidRPr="00573B84" w:rsidRDefault="004F013D" w:rsidP="00B12B75">
            <w:r w:rsidRPr="00573B84">
              <w:t>Повторить изученный материал, подготовиться к зачёту.</w:t>
            </w:r>
          </w:p>
        </w:tc>
        <w:tc>
          <w:tcPr>
            <w:tcW w:w="1080" w:type="dxa"/>
            <w:gridSpan w:val="2"/>
            <w:shd w:val="clear" w:color="auto" w:fill="E5B8B7"/>
          </w:tcPr>
          <w:p w:rsidR="004F013D" w:rsidRPr="00573B84" w:rsidRDefault="004F013D" w:rsidP="00B12B75">
            <w:pPr>
              <w:jc w:val="center"/>
            </w:pPr>
            <w:r>
              <w:t>2</w:t>
            </w:r>
          </w:p>
        </w:tc>
        <w:tc>
          <w:tcPr>
            <w:tcW w:w="1468" w:type="dxa"/>
            <w:vMerge/>
            <w:shd w:val="clear" w:color="auto" w:fill="E5B8B7"/>
          </w:tcPr>
          <w:p w:rsidR="004F013D" w:rsidRPr="00573B84" w:rsidRDefault="004F013D" w:rsidP="00B12B75">
            <w:pPr>
              <w:jc w:val="center"/>
            </w:pPr>
          </w:p>
        </w:tc>
      </w:tr>
      <w:tr w:rsidR="004F013D" w:rsidRPr="00063DB1" w:rsidTr="00D07636">
        <w:tc>
          <w:tcPr>
            <w:tcW w:w="1171" w:type="dxa"/>
          </w:tcPr>
          <w:p w:rsidR="004F013D" w:rsidRPr="00573B84" w:rsidRDefault="004F013D" w:rsidP="00B12B75">
            <w:pPr>
              <w:ind w:right="137"/>
              <w:jc w:val="center"/>
              <w:rPr>
                <w:lang w:eastAsia="en-US"/>
              </w:rPr>
            </w:pPr>
            <w:r>
              <w:rPr>
                <w:lang w:eastAsia="en-US"/>
              </w:rPr>
              <w:t>54</w:t>
            </w:r>
            <w:r w:rsidRPr="00573B84">
              <w:rPr>
                <w:lang w:eastAsia="en-US"/>
              </w:rPr>
              <w:t>.</w:t>
            </w:r>
          </w:p>
        </w:tc>
        <w:tc>
          <w:tcPr>
            <w:tcW w:w="4110" w:type="dxa"/>
          </w:tcPr>
          <w:p w:rsidR="004F013D" w:rsidRPr="00573B84" w:rsidRDefault="004F013D" w:rsidP="00B12B75">
            <w:r w:rsidRPr="00573B84">
              <w:rPr>
                <w:b/>
              </w:rPr>
              <w:t>Дифференцированный  зачёт</w:t>
            </w:r>
          </w:p>
        </w:tc>
        <w:tc>
          <w:tcPr>
            <w:tcW w:w="7019" w:type="dxa"/>
          </w:tcPr>
          <w:p w:rsidR="004F013D" w:rsidRPr="00573B84" w:rsidRDefault="004F013D" w:rsidP="00B12B75"/>
        </w:tc>
        <w:tc>
          <w:tcPr>
            <w:tcW w:w="1080" w:type="dxa"/>
            <w:gridSpan w:val="2"/>
          </w:tcPr>
          <w:p w:rsidR="004F013D" w:rsidRPr="00573B84" w:rsidRDefault="004F013D" w:rsidP="00B12B75">
            <w:pPr>
              <w:jc w:val="center"/>
            </w:pPr>
            <w:r w:rsidRPr="00573B84">
              <w:t>2</w:t>
            </w:r>
          </w:p>
        </w:tc>
        <w:tc>
          <w:tcPr>
            <w:tcW w:w="1468" w:type="dxa"/>
            <w:vMerge/>
          </w:tcPr>
          <w:p w:rsidR="004F013D" w:rsidRPr="00573B84" w:rsidRDefault="004F013D" w:rsidP="00B12B75">
            <w:pPr>
              <w:jc w:val="center"/>
            </w:pPr>
          </w:p>
        </w:tc>
      </w:tr>
      <w:tr w:rsidR="00C6354E" w:rsidRPr="00063DB1" w:rsidTr="00B12B75">
        <w:tc>
          <w:tcPr>
            <w:tcW w:w="14848" w:type="dxa"/>
            <w:gridSpan w:val="6"/>
          </w:tcPr>
          <w:p w:rsidR="00C6354E" w:rsidRPr="00573B84" w:rsidRDefault="00C6354E" w:rsidP="00B12B75">
            <w:pPr>
              <w:rPr>
                <w:b/>
                <w:lang w:eastAsia="en-US"/>
              </w:rPr>
            </w:pPr>
          </w:p>
        </w:tc>
      </w:tr>
      <w:tr w:rsidR="00C6354E" w:rsidRPr="00063DB1" w:rsidTr="00D07636">
        <w:tc>
          <w:tcPr>
            <w:tcW w:w="1171" w:type="dxa"/>
          </w:tcPr>
          <w:p w:rsidR="00C6354E" w:rsidRPr="00573B84" w:rsidRDefault="00C6354E" w:rsidP="00B12B75">
            <w:pPr>
              <w:jc w:val="center"/>
              <w:rPr>
                <w:lang w:eastAsia="en-US"/>
              </w:rPr>
            </w:pPr>
          </w:p>
        </w:tc>
        <w:tc>
          <w:tcPr>
            <w:tcW w:w="4110" w:type="dxa"/>
          </w:tcPr>
          <w:p w:rsidR="00C6354E" w:rsidRPr="00573B84" w:rsidRDefault="00C6354E" w:rsidP="00B12B75">
            <w:pPr>
              <w:rPr>
                <w:b/>
                <w:lang w:eastAsia="en-US"/>
              </w:rPr>
            </w:pPr>
            <w:r w:rsidRPr="00573B84">
              <w:rPr>
                <w:b/>
                <w:lang w:eastAsia="en-US"/>
              </w:rPr>
              <w:t>ВСЕГО ЧАСОВ</w:t>
            </w:r>
          </w:p>
        </w:tc>
        <w:tc>
          <w:tcPr>
            <w:tcW w:w="7019" w:type="dxa"/>
          </w:tcPr>
          <w:p w:rsidR="00C6354E" w:rsidRPr="00573B84" w:rsidRDefault="00C6354E" w:rsidP="00B12B75">
            <w:pPr>
              <w:rPr>
                <w:b/>
                <w:lang w:eastAsia="en-US"/>
              </w:rPr>
            </w:pPr>
          </w:p>
        </w:tc>
        <w:tc>
          <w:tcPr>
            <w:tcW w:w="1080" w:type="dxa"/>
            <w:gridSpan w:val="2"/>
          </w:tcPr>
          <w:p w:rsidR="00C6354E" w:rsidRPr="00573B84" w:rsidRDefault="00C6354E" w:rsidP="00B12B75">
            <w:pPr>
              <w:jc w:val="center"/>
              <w:rPr>
                <w:lang w:eastAsia="en-US"/>
              </w:rPr>
            </w:pPr>
            <w:r>
              <w:rPr>
                <w:lang w:eastAsia="en-US"/>
              </w:rPr>
              <w:t>108</w:t>
            </w:r>
          </w:p>
        </w:tc>
        <w:tc>
          <w:tcPr>
            <w:tcW w:w="1468" w:type="dxa"/>
          </w:tcPr>
          <w:p w:rsidR="00C6354E" w:rsidRPr="00573B84" w:rsidRDefault="00C6354E" w:rsidP="00B12B75">
            <w:pPr>
              <w:jc w:val="center"/>
              <w:rPr>
                <w:lang w:eastAsia="en-US"/>
              </w:rPr>
            </w:pPr>
          </w:p>
        </w:tc>
      </w:tr>
      <w:tr w:rsidR="00C6354E" w:rsidRPr="00063DB1" w:rsidTr="00D07636">
        <w:tc>
          <w:tcPr>
            <w:tcW w:w="1171" w:type="dxa"/>
          </w:tcPr>
          <w:p w:rsidR="00C6354E" w:rsidRPr="00573B84" w:rsidRDefault="00C6354E" w:rsidP="00B12B75">
            <w:pPr>
              <w:jc w:val="center"/>
              <w:rPr>
                <w:lang w:eastAsia="en-US"/>
              </w:rPr>
            </w:pPr>
          </w:p>
        </w:tc>
        <w:tc>
          <w:tcPr>
            <w:tcW w:w="4110" w:type="dxa"/>
          </w:tcPr>
          <w:p w:rsidR="00C6354E" w:rsidRPr="00573B84" w:rsidRDefault="00C6354E" w:rsidP="00B12B75">
            <w:pPr>
              <w:rPr>
                <w:b/>
                <w:lang w:eastAsia="en-US"/>
              </w:rPr>
            </w:pPr>
            <w:r w:rsidRPr="00573B84">
              <w:rPr>
                <w:b/>
                <w:lang w:eastAsia="en-US"/>
              </w:rPr>
              <w:t>АУДИТОРНЫХ</w:t>
            </w:r>
          </w:p>
        </w:tc>
        <w:tc>
          <w:tcPr>
            <w:tcW w:w="7019" w:type="dxa"/>
          </w:tcPr>
          <w:p w:rsidR="00C6354E" w:rsidRPr="00573B84" w:rsidRDefault="00C6354E" w:rsidP="00B12B75">
            <w:pPr>
              <w:rPr>
                <w:b/>
                <w:lang w:eastAsia="en-US"/>
              </w:rPr>
            </w:pPr>
          </w:p>
        </w:tc>
        <w:tc>
          <w:tcPr>
            <w:tcW w:w="1080" w:type="dxa"/>
            <w:gridSpan w:val="2"/>
          </w:tcPr>
          <w:p w:rsidR="00C6354E" w:rsidRPr="00573B84" w:rsidRDefault="00C6354E" w:rsidP="00B12B75">
            <w:pPr>
              <w:jc w:val="center"/>
              <w:rPr>
                <w:lang w:eastAsia="en-US"/>
              </w:rPr>
            </w:pPr>
            <w:r>
              <w:rPr>
                <w:lang w:eastAsia="en-US"/>
              </w:rPr>
              <w:t>72</w:t>
            </w:r>
          </w:p>
        </w:tc>
        <w:tc>
          <w:tcPr>
            <w:tcW w:w="1468" w:type="dxa"/>
          </w:tcPr>
          <w:p w:rsidR="00C6354E" w:rsidRPr="00573B84" w:rsidRDefault="00C6354E" w:rsidP="00B12B75">
            <w:pPr>
              <w:jc w:val="center"/>
              <w:rPr>
                <w:lang w:eastAsia="en-US"/>
              </w:rPr>
            </w:pPr>
          </w:p>
        </w:tc>
      </w:tr>
      <w:tr w:rsidR="00C6354E" w:rsidRPr="00063DB1" w:rsidTr="00D07636">
        <w:tc>
          <w:tcPr>
            <w:tcW w:w="1171" w:type="dxa"/>
          </w:tcPr>
          <w:p w:rsidR="00C6354E" w:rsidRPr="00573B84" w:rsidRDefault="00C6354E" w:rsidP="00B12B75">
            <w:pPr>
              <w:jc w:val="center"/>
              <w:rPr>
                <w:lang w:eastAsia="en-US"/>
              </w:rPr>
            </w:pPr>
          </w:p>
        </w:tc>
        <w:tc>
          <w:tcPr>
            <w:tcW w:w="4110" w:type="dxa"/>
          </w:tcPr>
          <w:p w:rsidR="00C6354E" w:rsidRPr="00573B84" w:rsidRDefault="00C6354E" w:rsidP="00B12B75">
            <w:pPr>
              <w:rPr>
                <w:b/>
                <w:lang w:eastAsia="en-US"/>
              </w:rPr>
            </w:pPr>
            <w:r w:rsidRPr="00573B84">
              <w:rPr>
                <w:b/>
                <w:lang w:eastAsia="en-US"/>
              </w:rPr>
              <w:t>ИЗ НИХ ПРАКТИЧЕСКИЕ ЗАНЯТИЯ</w:t>
            </w:r>
          </w:p>
        </w:tc>
        <w:tc>
          <w:tcPr>
            <w:tcW w:w="7019" w:type="dxa"/>
          </w:tcPr>
          <w:p w:rsidR="00C6354E" w:rsidRPr="00573B84" w:rsidRDefault="00C6354E" w:rsidP="00B12B75">
            <w:pPr>
              <w:rPr>
                <w:b/>
                <w:lang w:eastAsia="en-US"/>
              </w:rPr>
            </w:pPr>
          </w:p>
        </w:tc>
        <w:tc>
          <w:tcPr>
            <w:tcW w:w="1080" w:type="dxa"/>
            <w:gridSpan w:val="2"/>
          </w:tcPr>
          <w:p w:rsidR="00C6354E" w:rsidRPr="00573B84" w:rsidRDefault="00C6354E" w:rsidP="00B12B75">
            <w:pPr>
              <w:jc w:val="center"/>
              <w:rPr>
                <w:lang w:eastAsia="en-US"/>
              </w:rPr>
            </w:pPr>
            <w:r>
              <w:rPr>
                <w:lang w:eastAsia="en-US"/>
              </w:rPr>
              <w:t>72</w:t>
            </w:r>
          </w:p>
        </w:tc>
        <w:tc>
          <w:tcPr>
            <w:tcW w:w="1468" w:type="dxa"/>
          </w:tcPr>
          <w:p w:rsidR="00C6354E" w:rsidRPr="00573B84" w:rsidRDefault="00C6354E" w:rsidP="00B12B75">
            <w:pPr>
              <w:jc w:val="center"/>
              <w:rPr>
                <w:lang w:eastAsia="en-US"/>
              </w:rPr>
            </w:pPr>
          </w:p>
        </w:tc>
      </w:tr>
    </w:tbl>
    <w:p w:rsidR="00C6354E" w:rsidRDefault="00C6354E" w:rsidP="00B12B75">
      <w:pPr>
        <w:spacing w:line="276" w:lineRule="auto"/>
        <w:rPr>
          <w:sz w:val="28"/>
          <w:lang w:eastAsia="en-US"/>
        </w:rPr>
      </w:pPr>
    </w:p>
    <w:p w:rsidR="00D07636" w:rsidRPr="00063DB1" w:rsidRDefault="00D07636" w:rsidP="00B12B75">
      <w:pPr>
        <w:spacing w:line="276" w:lineRule="auto"/>
        <w:rPr>
          <w:sz w:val="28"/>
          <w:lang w:eastAsia="en-US"/>
        </w:rPr>
      </w:pPr>
    </w:p>
    <w:p w:rsidR="00C6354E" w:rsidRDefault="00C6354E" w:rsidP="00A26E8F">
      <w:pPr>
        <w:rPr>
          <w:b/>
          <w:szCs w:val="28"/>
        </w:rPr>
        <w:sectPr w:rsidR="00C6354E" w:rsidSect="00A26E8F">
          <w:pgSz w:w="16838" w:h="11906" w:orient="landscape"/>
          <w:pgMar w:top="899" w:right="851" w:bottom="1134" w:left="1418" w:header="709" w:footer="709" w:gutter="0"/>
          <w:cols w:space="708"/>
          <w:docGrid w:linePitch="360"/>
        </w:sectPr>
      </w:pPr>
    </w:p>
    <w:p w:rsidR="00C6354E" w:rsidRPr="00C127A1" w:rsidRDefault="00C6354E" w:rsidP="00C127A1">
      <w:pPr>
        <w:spacing w:line="360" w:lineRule="auto"/>
        <w:rPr>
          <w:sz w:val="28"/>
          <w:szCs w:val="28"/>
        </w:rPr>
      </w:pPr>
      <w:r w:rsidRPr="00C127A1">
        <w:rPr>
          <w:sz w:val="28"/>
          <w:szCs w:val="28"/>
        </w:rPr>
        <w:lastRenderedPageBreak/>
        <w:t>3. УСЛОВИЯ РЕАЛИЗАЦИИ ПРОГРАММЫ УЧЕБНОЙ ДИСЦИПЛИНЫ</w:t>
      </w:r>
    </w:p>
    <w:p w:rsidR="00C6354E" w:rsidRPr="00C127A1" w:rsidRDefault="00C6354E" w:rsidP="00C127A1">
      <w:pPr>
        <w:spacing w:line="360" w:lineRule="auto"/>
        <w:rPr>
          <w:b/>
          <w:sz w:val="28"/>
          <w:szCs w:val="28"/>
        </w:rPr>
      </w:pPr>
    </w:p>
    <w:p w:rsidR="00C6354E" w:rsidRPr="00C127A1" w:rsidRDefault="00C6354E" w:rsidP="00C127A1">
      <w:pPr>
        <w:suppressLineNumbers/>
        <w:spacing w:line="360" w:lineRule="auto"/>
        <w:jc w:val="both"/>
        <w:rPr>
          <w:color w:val="000000"/>
          <w:sz w:val="28"/>
          <w:szCs w:val="28"/>
        </w:rPr>
      </w:pPr>
      <w:r w:rsidRPr="00C127A1">
        <w:rPr>
          <w:color w:val="000000"/>
          <w:sz w:val="28"/>
          <w:szCs w:val="28"/>
        </w:rPr>
        <w:t>3.1. Обеспечение специальных условий для обучающихся инвалидов и обучающихся с ограниченными возможностями здоровья (ОВЗ):</w:t>
      </w:r>
    </w:p>
    <w:p w:rsidR="00C6354E" w:rsidRPr="00C127A1" w:rsidRDefault="00C6354E" w:rsidP="00C127A1">
      <w:pPr>
        <w:widowControl w:val="0"/>
        <w:autoSpaceDE w:val="0"/>
        <w:autoSpaceDN w:val="0"/>
        <w:adjustRightInd w:val="0"/>
        <w:spacing w:line="360" w:lineRule="auto"/>
        <w:ind w:firstLine="540"/>
        <w:jc w:val="both"/>
        <w:rPr>
          <w:color w:val="000000"/>
          <w:sz w:val="28"/>
          <w:szCs w:val="28"/>
        </w:rPr>
      </w:pPr>
      <w:r w:rsidRPr="00C127A1">
        <w:rPr>
          <w:color w:val="000000"/>
          <w:sz w:val="28"/>
          <w:szCs w:val="28"/>
        </w:rPr>
        <w:t>а) для слепых:</w:t>
      </w:r>
    </w:p>
    <w:p w:rsidR="00C6354E" w:rsidRPr="00C127A1" w:rsidRDefault="00C6354E" w:rsidP="00C127A1">
      <w:pPr>
        <w:widowControl w:val="0"/>
        <w:numPr>
          <w:ilvl w:val="0"/>
          <w:numId w:val="34"/>
        </w:numPr>
        <w:autoSpaceDE w:val="0"/>
        <w:autoSpaceDN w:val="0"/>
        <w:adjustRightInd w:val="0"/>
        <w:spacing w:line="360" w:lineRule="auto"/>
        <w:ind w:left="284" w:hanging="284"/>
        <w:jc w:val="both"/>
        <w:rPr>
          <w:color w:val="000000"/>
          <w:sz w:val="28"/>
          <w:szCs w:val="28"/>
        </w:rPr>
      </w:pPr>
      <w:r w:rsidRPr="00C127A1">
        <w:rPr>
          <w:color w:val="000000"/>
          <w:sz w:val="28"/>
          <w:szCs w:val="28"/>
        </w:rPr>
        <w:t xml:space="preserve">присутствие ассистента, оказывающего обучающемуся необходимую помощь; </w:t>
      </w:r>
    </w:p>
    <w:p w:rsidR="00C6354E" w:rsidRPr="00C127A1" w:rsidRDefault="00C6354E" w:rsidP="00C127A1">
      <w:pPr>
        <w:widowControl w:val="0"/>
        <w:numPr>
          <w:ilvl w:val="0"/>
          <w:numId w:val="34"/>
        </w:numPr>
        <w:autoSpaceDE w:val="0"/>
        <w:autoSpaceDN w:val="0"/>
        <w:adjustRightInd w:val="0"/>
        <w:spacing w:line="360" w:lineRule="auto"/>
        <w:ind w:left="284" w:hanging="284"/>
        <w:jc w:val="both"/>
        <w:rPr>
          <w:color w:val="000000"/>
          <w:sz w:val="28"/>
          <w:szCs w:val="28"/>
        </w:rPr>
      </w:pPr>
      <w:r w:rsidRPr="00C127A1">
        <w:rPr>
          <w:color w:val="000000"/>
          <w:sz w:val="28"/>
          <w:szCs w:val="28"/>
        </w:rPr>
        <w:t xml:space="preserve">выпуск альтернативных форматов методических материалов (крупный шрифт или аудиофайлы); </w:t>
      </w:r>
    </w:p>
    <w:p w:rsidR="00C6354E" w:rsidRPr="00C127A1" w:rsidRDefault="00C6354E" w:rsidP="00C127A1">
      <w:pPr>
        <w:widowControl w:val="0"/>
        <w:autoSpaceDE w:val="0"/>
        <w:autoSpaceDN w:val="0"/>
        <w:adjustRightInd w:val="0"/>
        <w:spacing w:line="360" w:lineRule="auto"/>
        <w:ind w:firstLine="540"/>
        <w:jc w:val="both"/>
        <w:rPr>
          <w:color w:val="000000"/>
          <w:sz w:val="28"/>
          <w:szCs w:val="28"/>
        </w:rPr>
      </w:pPr>
      <w:r w:rsidRPr="00C127A1">
        <w:rPr>
          <w:color w:val="000000"/>
          <w:sz w:val="28"/>
          <w:szCs w:val="28"/>
        </w:rPr>
        <w:t>б) для слабовидящих:</w:t>
      </w:r>
    </w:p>
    <w:p w:rsidR="00C6354E" w:rsidRPr="00C127A1" w:rsidRDefault="00C6354E" w:rsidP="00C127A1">
      <w:pPr>
        <w:widowControl w:val="0"/>
        <w:numPr>
          <w:ilvl w:val="0"/>
          <w:numId w:val="35"/>
        </w:numPr>
        <w:autoSpaceDE w:val="0"/>
        <w:autoSpaceDN w:val="0"/>
        <w:adjustRightInd w:val="0"/>
        <w:spacing w:line="360" w:lineRule="auto"/>
        <w:ind w:left="284" w:hanging="284"/>
        <w:jc w:val="both"/>
        <w:rPr>
          <w:color w:val="000000"/>
          <w:sz w:val="28"/>
          <w:szCs w:val="28"/>
        </w:rPr>
      </w:pPr>
      <w:r w:rsidRPr="00C127A1">
        <w:rPr>
          <w:color w:val="000000"/>
          <w:sz w:val="28"/>
          <w:szCs w:val="28"/>
        </w:rPr>
        <w:t>обеспечивается индивидуальное равномерное освещение не менее 300 люкс;</w:t>
      </w:r>
    </w:p>
    <w:p w:rsidR="00C6354E" w:rsidRPr="00C127A1" w:rsidRDefault="00C6354E" w:rsidP="00C127A1">
      <w:pPr>
        <w:widowControl w:val="0"/>
        <w:numPr>
          <w:ilvl w:val="0"/>
          <w:numId w:val="35"/>
        </w:numPr>
        <w:autoSpaceDE w:val="0"/>
        <w:autoSpaceDN w:val="0"/>
        <w:adjustRightInd w:val="0"/>
        <w:spacing w:line="360" w:lineRule="auto"/>
        <w:ind w:left="284" w:hanging="284"/>
        <w:jc w:val="both"/>
        <w:rPr>
          <w:color w:val="000000"/>
          <w:sz w:val="28"/>
          <w:szCs w:val="28"/>
        </w:rPr>
      </w:pPr>
      <w:r w:rsidRPr="00C127A1">
        <w:rPr>
          <w:color w:val="000000"/>
          <w:sz w:val="28"/>
          <w:szCs w:val="28"/>
        </w:rPr>
        <w:t>при необходимости предоставляется увеличивающее устройство;</w:t>
      </w:r>
    </w:p>
    <w:p w:rsidR="00C6354E" w:rsidRPr="00C127A1" w:rsidRDefault="00C6354E" w:rsidP="00C127A1">
      <w:pPr>
        <w:widowControl w:val="0"/>
        <w:numPr>
          <w:ilvl w:val="0"/>
          <w:numId w:val="35"/>
        </w:numPr>
        <w:autoSpaceDE w:val="0"/>
        <w:autoSpaceDN w:val="0"/>
        <w:adjustRightInd w:val="0"/>
        <w:spacing w:line="360" w:lineRule="auto"/>
        <w:ind w:left="284" w:hanging="284"/>
        <w:jc w:val="both"/>
        <w:rPr>
          <w:color w:val="000000"/>
          <w:sz w:val="28"/>
          <w:szCs w:val="28"/>
        </w:rPr>
      </w:pPr>
      <w:r w:rsidRPr="00C127A1">
        <w:rPr>
          <w:color w:val="000000"/>
          <w:sz w:val="28"/>
          <w:szCs w:val="28"/>
        </w:rPr>
        <w:t>учебно-методические материалы оформляются увеличенным шрифтом;</w:t>
      </w:r>
    </w:p>
    <w:p w:rsidR="00C6354E" w:rsidRPr="00C127A1" w:rsidRDefault="00C6354E" w:rsidP="00C127A1">
      <w:pPr>
        <w:widowControl w:val="0"/>
        <w:autoSpaceDE w:val="0"/>
        <w:autoSpaceDN w:val="0"/>
        <w:adjustRightInd w:val="0"/>
        <w:spacing w:line="360" w:lineRule="auto"/>
        <w:ind w:firstLine="540"/>
        <w:jc w:val="both"/>
        <w:rPr>
          <w:color w:val="000000"/>
          <w:sz w:val="28"/>
          <w:szCs w:val="28"/>
        </w:rPr>
      </w:pPr>
      <w:r w:rsidRPr="00C127A1">
        <w:rPr>
          <w:color w:val="000000"/>
          <w:sz w:val="28"/>
          <w:szCs w:val="28"/>
        </w:rPr>
        <w:t>в) для глухих и слабослышащих, с тяжелыми нарушениями речи:</w:t>
      </w:r>
    </w:p>
    <w:p w:rsidR="00C6354E" w:rsidRPr="00C127A1" w:rsidRDefault="00C6354E" w:rsidP="00C127A1">
      <w:pPr>
        <w:widowControl w:val="0"/>
        <w:numPr>
          <w:ilvl w:val="0"/>
          <w:numId w:val="36"/>
        </w:numPr>
        <w:autoSpaceDE w:val="0"/>
        <w:autoSpaceDN w:val="0"/>
        <w:adjustRightInd w:val="0"/>
        <w:spacing w:line="360" w:lineRule="auto"/>
        <w:ind w:left="284" w:hanging="284"/>
        <w:jc w:val="both"/>
        <w:rPr>
          <w:color w:val="000000"/>
          <w:sz w:val="28"/>
          <w:szCs w:val="28"/>
        </w:rPr>
      </w:pPr>
      <w:r w:rsidRPr="00C127A1">
        <w:rPr>
          <w:color w:val="000000"/>
          <w:sz w:val="28"/>
          <w:szCs w:val="28"/>
        </w:rPr>
        <w:t xml:space="preserve">обеспечивается надлежащими звуковыми средствами воспроизведение информации; </w:t>
      </w:r>
    </w:p>
    <w:p w:rsidR="00C6354E" w:rsidRPr="00C127A1" w:rsidRDefault="00C6354E" w:rsidP="00C127A1">
      <w:pPr>
        <w:widowControl w:val="0"/>
        <w:numPr>
          <w:ilvl w:val="0"/>
          <w:numId w:val="36"/>
        </w:numPr>
        <w:autoSpaceDE w:val="0"/>
        <w:autoSpaceDN w:val="0"/>
        <w:adjustRightInd w:val="0"/>
        <w:spacing w:line="360" w:lineRule="auto"/>
        <w:ind w:left="284" w:hanging="284"/>
        <w:jc w:val="both"/>
        <w:rPr>
          <w:color w:val="000000"/>
          <w:sz w:val="28"/>
          <w:szCs w:val="28"/>
        </w:rPr>
      </w:pPr>
      <w:r w:rsidRPr="00C127A1">
        <w:rPr>
          <w:color w:val="000000"/>
          <w:sz w:val="28"/>
          <w:szCs w:val="28"/>
        </w:rPr>
        <w:t>по их желанию промежуточная аттестация может проводиться в письменной форме;</w:t>
      </w:r>
    </w:p>
    <w:p w:rsidR="00C6354E" w:rsidRPr="00C127A1" w:rsidRDefault="00C6354E" w:rsidP="00C127A1">
      <w:pPr>
        <w:widowControl w:val="0"/>
        <w:autoSpaceDE w:val="0"/>
        <w:autoSpaceDN w:val="0"/>
        <w:adjustRightInd w:val="0"/>
        <w:spacing w:line="360" w:lineRule="auto"/>
        <w:ind w:firstLine="540"/>
        <w:jc w:val="both"/>
        <w:rPr>
          <w:color w:val="000000"/>
          <w:sz w:val="28"/>
          <w:szCs w:val="28"/>
        </w:rPr>
      </w:pPr>
      <w:r w:rsidRPr="00C127A1">
        <w:rPr>
          <w:color w:val="000000"/>
          <w:sz w:val="28"/>
          <w:szCs w:val="28"/>
        </w:rPr>
        <w:t>г) с нарушениями  опорно – двигательного аппарата:</w:t>
      </w:r>
    </w:p>
    <w:p w:rsidR="00C6354E" w:rsidRPr="00C127A1" w:rsidRDefault="00C6354E" w:rsidP="00C127A1">
      <w:pPr>
        <w:suppressLineNumbers/>
        <w:spacing w:line="360" w:lineRule="auto"/>
        <w:ind w:left="360" w:firstLine="709"/>
        <w:jc w:val="both"/>
        <w:rPr>
          <w:color w:val="000000"/>
          <w:sz w:val="28"/>
          <w:szCs w:val="28"/>
        </w:rPr>
      </w:pPr>
      <w:r w:rsidRPr="00C127A1">
        <w:rPr>
          <w:color w:val="000000"/>
          <w:sz w:val="28"/>
          <w:szCs w:val="28"/>
        </w:rPr>
        <w:t>организуется безбарьерная архитектурная среда образовательного учреждения, рабочего места.</w:t>
      </w:r>
    </w:p>
    <w:p w:rsidR="00C6354E" w:rsidRDefault="00C6354E" w:rsidP="00C127A1">
      <w:pPr>
        <w:spacing w:line="360" w:lineRule="auto"/>
        <w:rPr>
          <w:sz w:val="28"/>
          <w:szCs w:val="28"/>
        </w:rPr>
      </w:pPr>
    </w:p>
    <w:p w:rsidR="00C6354E" w:rsidRPr="00C127A1" w:rsidRDefault="00C6354E" w:rsidP="00C127A1">
      <w:pPr>
        <w:spacing w:line="360" w:lineRule="auto"/>
        <w:rPr>
          <w:sz w:val="28"/>
          <w:szCs w:val="28"/>
        </w:rPr>
      </w:pPr>
      <w:r w:rsidRPr="00C127A1">
        <w:rPr>
          <w:sz w:val="28"/>
          <w:szCs w:val="28"/>
        </w:rPr>
        <w:t>3.2. Требования к минимальному материально-техническому обеспечению</w:t>
      </w:r>
    </w:p>
    <w:p w:rsidR="00C6354E" w:rsidRPr="00C127A1" w:rsidRDefault="00C6354E" w:rsidP="00C127A1">
      <w:pPr>
        <w:spacing w:line="360" w:lineRule="auto"/>
        <w:rPr>
          <w:sz w:val="28"/>
          <w:szCs w:val="28"/>
        </w:rPr>
      </w:pPr>
      <w:r w:rsidRPr="00C127A1">
        <w:rPr>
          <w:sz w:val="28"/>
          <w:szCs w:val="28"/>
        </w:rPr>
        <w:t>Реализация учебной дисциплины требует наличия учебного кабинета английского языка.</w:t>
      </w:r>
    </w:p>
    <w:p w:rsidR="00C6354E" w:rsidRPr="00C127A1" w:rsidRDefault="00C6354E" w:rsidP="00C127A1">
      <w:pPr>
        <w:spacing w:line="360" w:lineRule="auto"/>
        <w:rPr>
          <w:sz w:val="28"/>
          <w:szCs w:val="28"/>
        </w:rPr>
      </w:pPr>
      <w:r w:rsidRPr="00C127A1">
        <w:rPr>
          <w:sz w:val="28"/>
          <w:szCs w:val="28"/>
        </w:rPr>
        <w:t>Оборудование учебного кабинета:</w:t>
      </w:r>
    </w:p>
    <w:p w:rsidR="00C6354E" w:rsidRPr="00C127A1" w:rsidRDefault="00C6354E" w:rsidP="00C127A1">
      <w:pPr>
        <w:numPr>
          <w:ilvl w:val="0"/>
          <w:numId w:val="18"/>
        </w:numPr>
        <w:spacing w:line="360" w:lineRule="auto"/>
        <w:rPr>
          <w:sz w:val="28"/>
          <w:szCs w:val="28"/>
        </w:rPr>
      </w:pPr>
      <w:r w:rsidRPr="00C127A1">
        <w:rPr>
          <w:sz w:val="28"/>
          <w:szCs w:val="28"/>
        </w:rPr>
        <w:t>посадочные места по количеству обучающихся;</w:t>
      </w:r>
    </w:p>
    <w:p w:rsidR="00C6354E" w:rsidRPr="00C127A1" w:rsidRDefault="00C6354E" w:rsidP="00C127A1">
      <w:pPr>
        <w:numPr>
          <w:ilvl w:val="0"/>
          <w:numId w:val="18"/>
        </w:numPr>
        <w:spacing w:line="360" w:lineRule="auto"/>
        <w:rPr>
          <w:sz w:val="28"/>
          <w:szCs w:val="28"/>
        </w:rPr>
      </w:pPr>
      <w:r w:rsidRPr="00C127A1">
        <w:rPr>
          <w:sz w:val="28"/>
          <w:szCs w:val="28"/>
        </w:rPr>
        <w:t>рабочее место преподавателя;</w:t>
      </w:r>
    </w:p>
    <w:p w:rsidR="00C6354E" w:rsidRPr="00C127A1" w:rsidRDefault="00C6354E" w:rsidP="00C127A1">
      <w:pPr>
        <w:numPr>
          <w:ilvl w:val="0"/>
          <w:numId w:val="18"/>
        </w:numPr>
        <w:spacing w:line="360" w:lineRule="auto"/>
        <w:rPr>
          <w:sz w:val="28"/>
          <w:szCs w:val="28"/>
        </w:rPr>
      </w:pPr>
      <w:r w:rsidRPr="00C127A1">
        <w:rPr>
          <w:sz w:val="28"/>
          <w:szCs w:val="28"/>
        </w:rPr>
        <w:t>шкафы для хранения учебной литературы и пособий;</w:t>
      </w:r>
    </w:p>
    <w:p w:rsidR="00C6354E" w:rsidRPr="00C127A1" w:rsidRDefault="00C6354E" w:rsidP="00C127A1">
      <w:pPr>
        <w:numPr>
          <w:ilvl w:val="0"/>
          <w:numId w:val="18"/>
        </w:numPr>
        <w:spacing w:line="360" w:lineRule="auto"/>
        <w:rPr>
          <w:sz w:val="28"/>
          <w:szCs w:val="28"/>
        </w:rPr>
      </w:pPr>
      <w:r w:rsidRPr="00C127A1">
        <w:rPr>
          <w:sz w:val="28"/>
          <w:szCs w:val="28"/>
        </w:rPr>
        <w:t>комплект учебно-методической документации;</w:t>
      </w:r>
    </w:p>
    <w:p w:rsidR="00C6354E" w:rsidRPr="00C127A1" w:rsidRDefault="00C6354E" w:rsidP="00C127A1">
      <w:pPr>
        <w:numPr>
          <w:ilvl w:val="0"/>
          <w:numId w:val="18"/>
        </w:numPr>
        <w:spacing w:line="360" w:lineRule="auto"/>
        <w:rPr>
          <w:sz w:val="28"/>
          <w:szCs w:val="28"/>
        </w:rPr>
      </w:pPr>
      <w:r w:rsidRPr="00C127A1">
        <w:rPr>
          <w:sz w:val="28"/>
          <w:szCs w:val="28"/>
        </w:rPr>
        <w:t>карта страны изучаемого языка;</w:t>
      </w:r>
    </w:p>
    <w:p w:rsidR="00C6354E" w:rsidRPr="00C127A1" w:rsidRDefault="00C6354E" w:rsidP="00C127A1">
      <w:pPr>
        <w:numPr>
          <w:ilvl w:val="0"/>
          <w:numId w:val="18"/>
        </w:numPr>
        <w:spacing w:line="360" w:lineRule="auto"/>
        <w:rPr>
          <w:sz w:val="28"/>
          <w:szCs w:val="28"/>
        </w:rPr>
      </w:pPr>
      <w:r w:rsidRPr="00C127A1">
        <w:rPr>
          <w:sz w:val="28"/>
          <w:szCs w:val="28"/>
        </w:rPr>
        <w:lastRenderedPageBreak/>
        <w:t>пластиковая доска;</w:t>
      </w:r>
    </w:p>
    <w:p w:rsidR="00C6354E" w:rsidRPr="00C127A1" w:rsidRDefault="00C6354E" w:rsidP="00C127A1">
      <w:pPr>
        <w:numPr>
          <w:ilvl w:val="0"/>
          <w:numId w:val="18"/>
        </w:numPr>
        <w:spacing w:line="360" w:lineRule="auto"/>
        <w:rPr>
          <w:sz w:val="28"/>
          <w:szCs w:val="28"/>
        </w:rPr>
      </w:pPr>
      <w:r w:rsidRPr="00C127A1">
        <w:rPr>
          <w:sz w:val="28"/>
          <w:szCs w:val="28"/>
        </w:rPr>
        <w:t>комплект учебных таблиц и схем.</w:t>
      </w:r>
    </w:p>
    <w:p w:rsidR="00C6354E" w:rsidRPr="00C127A1" w:rsidRDefault="00C6354E" w:rsidP="00C127A1">
      <w:pPr>
        <w:spacing w:line="360" w:lineRule="auto"/>
        <w:rPr>
          <w:sz w:val="28"/>
          <w:szCs w:val="28"/>
        </w:rPr>
      </w:pPr>
    </w:p>
    <w:p w:rsidR="00C6354E" w:rsidRPr="00C127A1" w:rsidRDefault="00C6354E" w:rsidP="00C127A1">
      <w:pPr>
        <w:spacing w:line="360" w:lineRule="auto"/>
        <w:rPr>
          <w:sz w:val="28"/>
          <w:szCs w:val="28"/>
        </w:rPr>
      </w:pPr>
      <w:r w:rsidRPr="00C127A1">
        <w:rPr>
          <w:sz w:val="28"/>
          <w:szCs w:val="28"/>
        </w:rPr>
        <w:t>Технические средства обучения;</w:t>
      </w:r>
    </w:p>
    <w:p w:rsidR="00C6354E" w:rsidRPr="00C127A1" w:rsidRDefault="00C6354E" w:rsidP="00C127A1">
      <w:pPr>
        <w:numPr>
          <w:ilvl w:val="0"/>
          <w:numId w:val="38"/>
        </w:numPr>
        <w:spacing w:line="360" w:lineRule="auto"/>
        <w:rPr>
          <w:sz w:val="28"/>
          <w:szCs w:val="28"/>
        </w:rPr>
      </w:pPr>
      <w:r w:rsidRPr="00C127A1">
        <w:rPr>
          <w:sz w:val="28"/>
          <w:szCs w:val="28"/>
        </w:rPr>
        <w:t>компьютер с программным обеспечением;</w:t>
      </w:r>
    </w:p>
    <w:p w:rsidR="00C6354E" w:rsidRPr="00C127A1" w:rsidRDefault="00C6354E" w:rsidP="00C127A1">
      <w:pPr>
        <w:numPr>
          <w:ilvl w:val="0"/>
          <w:numId w:val="38"/>
        </w:numPr>
        <w:spacing w:line="360" w:lineRule="auto"/>
        <w:rPr>
          <w:sz w:val="28"/>
          <w:szCs w:val="28"/>
        </w:rPr>
      </w:pPr>
      <w:r w:rsidRPr="00C127A1">
        <w:rPr>
          <w:sz w:val="28"/>
          <w:szCs w:val="28"/>
        </w:rPr>
        <w:t>мультимедийные средства обучения;</w:t>
      </w:r>
    </w:p>
    <w:p w:rsidR="00C6354E" w:rsidRPr="00C127A1" w:rsidRDefault="00C6354E" w:rsidP="00C127A1">
      <w:pPr>
        <w:numPr>
          <w:ilvl w:val="0"/>
          <w:numId w:val="38"/>
        </w:numPr>
        <w:spacing w:line="360" w:lineRule="auto"/>
        <w:rPr>
          <w:sz w:val="28"/>
          <w:szCs w:val="28"/>
        </w:rPr>
      </w:pPr>
      <w:r w:rsidRPr="00C127A1">
        <w:rPr>
          <w:sz w:val="28"/>
          <w:szCs w:val="28"/>
        </w:rPr>
        <w:t>магнитофон и комплект аудиокассет.</w:t>
      </w:r>
    </w:p>
    <w:p w:rsidR="00C6354E" w:rsidRPr="00C127A1" w:rsidRDefault="00C6354E" w:rsidP="00C127A1">
      <w:pPr>
        <w:shd w:val="clear" w:color="auto" w:fill="FFFFFF"/>
        <w:spacing w:line="360" w:lineRule="auto"/>
        <w:rPr>
          <w:rFonts w:eastAsia="Arial Unicode MS"/>
          <w:bCs/>
          <w:sz w:val="28"/>
          <w:szCs w:val="28"/>
          <w:shd w:val="clear" w:color="auto" w:fill="FFFFFF"/>
        </w:rPr>
      </w:pPr>
      <w:r w:rsidRPr="00C127A1">
        <w:rPr>
          <w:bCs/>
          <w:sz w:val="28"/>
          <w:szCs w:val="28"/>
          <w:shd w:val="clear" w:color="auto" w:fill="FFFFFF"/>
        </w:rPr>
        <w:t>Коллекция цифровых образовательных ресурсов:</w:t>
      </w:r>
    </w:p>
    <w:p w:rsidR="00C6354E" w:rsidRPr="00C127A1" w:rsidRDefault="00C6354E" w:rsidP="00C127A1">
      <w:pPr>
        <w:numPr>
          <w:ilvl w:val="0"/>
          <w:numId w:val="39"/>
        </w:numPr>
        <w:spacing w:line="360" w:lineRule="auto"/>
        <w:rPr>
          <w:b/>
          <w:sz w:val="28"/>
          <w:szCs w:val="28"/>
        </w:rPr>
      </w:pPr>
      <w:r w:rsidRPr="00C127A1">
        <w:rPr>
          <w:sz w:val="28"/>
          <w:szCs w:val="28"/>
        </w:rPr>
        <w:t>электронные презентации, видеоматериалы, аудиоматериалы</w:t>
      </w:r>
    </w:p>
    <w:p w:rsidR="00C6354E" w:rsidRPr="00C127A1" w:rsidRDefault="00C6354E" w:rsidP="00C127A1">
      <w:pPr>
        <w:spacing w:line="360" w:lineRule="auto"/>
        <w:rPr>
          <w:b/>
          <w:sz w:val="28"/>
          <w:szCs w:val="28"/>
        </w:rPr>
      </w:pPr>
    </w:p>
    <w:p w:rsidR="00C6354E" w:rsidRPr="00C127A1" w:rsidRDefault="00C6354E" w:rsidP="00C127A1">
      <w:pPr>
        <w:spacing w:line="360" w:lineRule="auto"/>
        <w:rPr>
          <w:sz w:val="28"/>
          <w:szCs w:val="28"/>
        </w:rPr>
      </w:pPr>
      <w:r w:rsidRPr="00C127A1">
        <w:rPr>
          <w:sz w:val="28"/>
          <w:szCs w:val="28"/>
        </w:rPr>
        <w:t>3.3. Информационное обеспечение обучения.</w:t>
      </w:r>
    </w:p>
    <w:p w:rsidR="00C6354E" w:rsidRPr="00C127A1" w:rsidRDefault="00C6354E" w:rsidP="00C127A1">
      <w:pPr>
        <w:spacing w:line="360" w:lineRule="auto"/>
        <w:rPr>
          <w:sz w:val="28"/>
          <w:szCs w:val="28"/>
        </w:rPr>
      </w:pPr>
      <w:r w:rsidRPr="00C127A1">
        <w:rPr>
          <w:sz w:val="28"/>
          <w:szCs w:val="28"/>
        </w:rPr>
        <w:t>Перечень рекомендуемых учебных изданий, Интернет-ресурсов, дополнительной литературы</w:t>
      </w:r>
    </w:p>
    <w:p w:rsidR="00C6354E" w:rsidRPr="00C127A1" w:rsidRDefault="00C6354E" w:rsidP="00C127A1">
      <w:pPr>
        <w:rPr>
          <w:bCs/>
          <w:color w:val="000000"/>
          <w:sz w:val="28"/>
          <w:szCs w:val="28"/>
        </w:rPr>
      </w:pPr>
      <w:r w:rsidRPr="00C127A1">
        <w:rPr>
          <w:bCs/>
          <w:color w:val="000000"/>
          <w:sz w:val="28"/>
          <w:szCs w:val="28"/>
        </w:rPr>
        <w:t>Для обучающихся:</w:t>
      </w:r>
    </w:p>
    <w:p w:rsidR="00C6354E" w:rsidRPr="00997DB7" w:rsidRDefault="00C6354E" w:rsidP="00C127A1">
      <w:pPr>
        <w:jc w:val="both"/>
        <w:outlineLvl w:val="0"/>
        <w:rPr>
          <w:b/>
          <w:i/>
          <w:szCs w:val="28"/>
        </w:rPr>
      </w:pPr>
    </w:p>
    <w:p w:rsidR="00C6354E" w:rsidRPr="00C127A1" w:rsidRDefault="00C6354E" w:rsidP="00C127A1">
      <w:pPr>
        <w:spacing w:line="360" w:lineRule="auto"/>
        <w:jc w:val="both"/>
        <w:outlineLvl w:val="0"/>
        <w:rPr>
          <w:b/>
          <w:sz w:val="28"/>
          <w:szCs w:val="28"/>
        </w:rPr>
      </w:pPr>
      <w:r w:rsidRPr="00C127A1">
        <w:rPr>
          <w:b/>
          <w:sz w:val="28"/>
          <w:szCs w:val="28"/>
        </w:rPr>
        <w:t>Основные источники:</w:t>
      </w:r>
    </w:p>
    <w:p w:rsidR="00C6354E" w:rsidRPr="00C127A1" w:rsidRDefault="00C6354E" w:rsidP="00C127A1">
      <w:pPr>
        <w:numPr>
          <w:ilvl w:val="0"/>
          <w:numId w:val="43"/>
        </w:numPr>
        <w:spacing w:line="360" w:lineRule="auto"/>
        <w:ind w:left="720"/>
        <w:jc w:val="both"/>
        <w:outlineLvl w:val="0"/>
        <w:rPr>
          <w:sz w:val="28"/>
          <w:szCs w:val="28"/>
        </w:rPr>
      </w:pPr>
      <w:r w:rsidRPr="00C127A1">
        <w:rPr>
          <w:sz w:val="28"/>
          <w:szCs w:val="28"/>
        </w:rPr>
        <w:t>Just Britain. Учебно-методическое пособие : учебно-методическое пособие / Н.А. Суханова. — Москва : Проспект, 2015. — 49 с.</w:t>
      </w:r>
    </w:p>
    <w:p w:rsidR="00C6354E" w:rsidRPr="00C127A1" w:rsidRDefault="00C6354E" w:rsidP="00C127A1">
      <w:pPr>
        <w:numPr>
          <w:ilvl w:val="0"/>
          <w:numId w:val="43"/>
        </w:numPr>
        <w:spacing w:line="360" w:lineRule="auto"/>
        <w:ind w:left="720"/>
        <w:rPr>
          <w:bCs/>
          <w:sz w:val="28"/>
          <w:szCs w:val="28"/>
        </w:rPr>
      </w:pPr>
      <w:r w:rsidRPr="00C127A1">
        <w:rPr>
          <w:bCs/>
          <w:sz w:val="28"/>
          <w:szCs w:val="28"/>
        </w:rPr>
        <w:t>Агабекян И.П. Английский для средних специальных заведений. Ростов н/Д: «Феникс», 2013. – 288 с.</w:t>
      </w:r>
    </w:p>
    <w:p w:rsidR="00C6354E" w:rsidRPr="00C127A1" w:rsidRDefault="00C6354E" w:rsidP="00C127A1">
      <w:pPr>
        <w:spacing w:line="360" w:lineRule="auto"/>
        <w:ind w:left="360"/>
        <w:jc w:val="both"/>
        <w:rPr>
          <w:sz w:val="28"/>
          <w:szCs w:val="28"/>
        </w:rPr>
      </w:pPr>
    </w:p>
    <w:p w:rsidR="00C6354E" w:rsidRPr="00C127A1" w:rsidRDefault="00C6354E" w:rsidP="00C127A1">
      <w:pPr>
        <w:spacing w:line="360" w:lineRule="auto"/>
        <w:rPr>
          <w:b/>
          <w:color w:val="000000"/>
          <w:sz w:val="28"/>
          <w:szCs w:val="28"/>
        </w:rPr>
      </w:pPr>
      <w:r w:rsidRPr="00C127A1">
        <w:rPr>
          <w:b/>
          <w:color w:val="000000"/>
          <w:sz w:val="28"/>
          <w:szCs w:val="28"/>
        </w:rPr>
        <w:t>Дополнительные источники:</w:t>
      </w:r>
    </w:p>
    <w:p w:rsidR="00C6354E" w:rsidRPr="00C127A1" w:rsidRDefault="00C6354E" w:rsidP="00C127A1">
      <w:pPr>
        <w:numPr>
          <w:ilvl w:val="0"/>
          <w:numId w:val="42"/>
        </w:numPr>
        <w:spacing w:line="360" w:lineRule="auto"/>
        <w:rPr>
          <w:color w:val="000000"/>
          <w:sz w:val="28"/>
          <w:szCs w:val="28"/>
        </w:rPr>
      </w:pPr>
      <w:r w:rsidRPr="00C127A1">
        <w:rPr>
          <w:iCs/>
          <w:color w:val="000000"/>
          <w:sz w:val="28"/>
          <w:szCs w:val="28"/>
        </w:rPr>
        <w:t>Дудкина Г.А., Павлова М.В. Английский язык для делового общения: в 2 т. – М.: - Филоматис, 2011</w:t>
      </w:r>
    </w:p>
    <w:p w:rsidR="00C6354E" w:rsidRPr="00C127A1" w:rsidRDefault="00C6354E" w:rsidP="00C127A1">
      <w:pPr>
        <w:numPr>
          <w:ilvl w:val="0"/>
          <w:numId w:val="42"/>
        </w:numPr>
        <w:spacing w:line="360" w:lineRule="auto"/>
        <w:rPr>
          <w:i/>
          <w:color w:val="000000"/>
          <w:sz w:val="28"/>
          <w:szCs w:val="28"/>
        </w:rPr>
      </w:pPr>
      <w:r w:rsidRPr="00C127A1">
        <w:rPr>
          <w:iCs/>
          <w:color w:val="000000"/>
          <w:sz w:val="28"/>
          <w:szCs w:val="28"/>
        </w:rPr>
        <w:t>Жданова И.</w:t>
      </w:r>
      <w:r w:rsidRPr="00C127A1">
        <w:rPr>
          <w:color w:val="000000"/>
          <w:sz w:val="28"/>
          <w:szCs w:val="28"/>
        </w:rPr>
        <w:t>Ф</w:t>
      </w:r>
      <w:r w:rsidRPr="00C127A1">
        <w:rPr>
          <w:i/>
          <w:color w:val="000000"/>
          <w:sz w:val="28"/>
          <w:szCs w:val="28"/>
        </w:rPr>
        <w:t xml:space="preserve">., </w:t>
      </w:r>
      <w:r w:rsidRPr="00C127A1">
        <w:rPr>
          <w:color w:val="000000"/>
          <w:sz w:val="28"/>
          <w:szCs w:val="28"/>
        </w:rPr>
        <w:t>Кудрявцева О.Е.</w:t>
      </w:r>
      <w:r w:rsidRPr="00C127A1">
        <w:rPr>
          <w:i/>
          <w:color w:val="000000"/>
          <w:sz w:val="28"/>
          <w:szCs w:val="28"/>
        </w:rPr>
        <w:t xml:space="preserve"> </w:t>
      </w:r>
      <w:r w:rsidRPr="00C127A1">
        <w:rPr>
          <w:iCs/>
          <w:color w:val="000000"/>
          <w:sz w:val="28"/>
          <w:szCs w:val="28"/>
        </w:rPr>
        <w:t>Английский язык для делового общения. Новый курс: в 2 т. – М.: - Филоматис, 2010</w:t>
      </w:r>
    </w:p>
    <w:p w:rsidR="00C6354E" w:rsidRPr="00C127A1" w:rsidRDefault="00C6354E" w:rsidP="00C127A1">
      <w:pPr>
        <w:numPr>
          <w:ilvl w:val="0"/>
          <w:numId w:val="42"/>
        </w:numPr>
        <w:spacing w:line="360" w:lineRule="auto"/>
        <w:rPr>
          <w:color w:val="000000"/>
          <w:sz w:val="28"/>
          <w:szCs w:val="28"/>
        </w:rPr>
      </w:pPr>
      <w:r w:rsidRPr="00C127A1">
        <w:rPr>
          <w:iCs/>
          <w:color w:val="000000"/>
          <w:sz w:val="28"/>
          <w:szCs w:val="28"/>
        </w:rPr>
        <w:t>Мюллер В.К</w:t>
      </w:r>
      <w:r w:rsidRPr="00C127A1">
        <w:rPr>
          <w:i/>
          <w:color w:val="000000"/>
          <w:sz w:val="28"/>
          <w:szCs w:val="28"/>
        </w:rPr>
        <w:t xml:space="preserve">. </w:t>
      </w:r>
      <w:r w:rsidRPr="00C127A1">
        <w:rPr>
          <w:color w:val="000000"/>
          <w:sz w:val="28"/>
          <w:szCs w:val="28"/>
        </w:rPr>
        <w:t>Англо-русский и русско-английский. – М.: Эксмо, 2011.</w:t>
      </w:r>
    </w:p>
    <w:p w:rsidR="00C6354E" w:rsidRPr="00C127A1" w:rsidRDefault="00C6354E" w:rsidP="00C127A1">
      <w:pPr>
        <w:numPr>
          <w:ilvl w:val="0"/>
          <w:numId w:val="42"/>
        </w:numPr>
        <w:spacing w:line="360" w:lineRule="auto"/>
        <w:rPr>
          <w:color w:val="000000"/>
          <w:sz w:val="28"/>
          <w:szCs w:val="28"/>
        </w:rPr>
      </w:pPr>
      <w:r w:rsidRPr="00C127A1">
        <w:rPr>
          <w:iCs/>
          <w:color w:val="000000"/>
          <w:sz w:val="28"/>
          <w:szCs w:val="28"/>
        </w:rPr>
        <w:t>Осечкин В.В., Романова И.А.</w:t>
      </w:r>
      <w:r w:rsidRPr="00C127A1">
        <w:rPr>
          <w:i/>
          <w:color w:val="000000"/>
          <w:sz w:val="28"/>
          <w:szCs w:val="28"/>
        </w:rPr>
        <w:t xml:space="preserve"> </w:t>
      </w:r>
      <w:r w:rsidRPr="00C127A1">
        <w:rPr>
          <w:color w:val="000000"/>
          <w:sz w:val="28"/>
          <w:szCs w:val="28"/>
        </w:rPr>
        <w:t>Англо-русский учебный словарь по экономике и бизнесу. – М.: Феникс, 2010.</w:t>
      </w:r>
    </w:p>
    <w:p w:rsidR="00C6354E" w:rsidRPr="00C127A1" w:rsidRDefault="00C6354E" w:rsidP="00C127A1">
      <w:pPr>
        <w:spacing w:line="360" w:lineRule="auto"/>
        <w:rPr>
          <w:b/>
          <w:sz w:val="28"/>
          <w:szCs w:val="28"/>
        </w:rPr>
      </w:pPr>
    </w:p>
    <w:p w:rsidR="00C6354E" w:rsidRPr="00C127A1" w:rsidRDefault="00C6354E" w:rsidP="00C127A1">
      <w:pPr>
        <w:spacing w:line="360" w:lineRule="auto"/>
        <w:rPr>
          <w:b/>
          <w:sz w:val="28"/>
          <w:szCs w:val="28"/>
        </w:rPr>
      </w:pPr>
      <w:r w:rsidRPr="00C127A1">
        <w:rPr>
          <w:b/>
          <w:sz w:val="28"/>
          <w:szCs w:val="28"/>
        </w:rPr>
        <w:t>Дополнительные источники:</w:t>
      </w:r>
    </w:p>
    <w:p w:rsidR="00C6354E" w:rsidRPr="00C127A1" w:rsidRDefault="00C6354E" w:rsidP="00C127A1">
      <w:pPr>
        <w:numPr>
          <w:ilvl w:val="0"/>
          <w:numId w:val="40"/>
        </w:numPr>
        <w:spacing w:line="360" w:lineRule="auto"/>
        <w:rPr>
          <w:sz w:val="28"/>
          <w:szCs w:val="28"/>
        </w:rPr>
      </w:pPr>
      <w:r w:rsidRPr="00C127A1">
        <w:rPr>
          <w:sz w:val="28"/>
          <w:szCs w:val="28"/>
          <w:lang w:val="en-US"/>
        </w:rPr>
        <w:lastRenderedPageBreak/>
        <w:t xml:space="preserve">Murphy. English Grammar in Use Elementary. </w:t>
      </w:r>
      <w:r w:rsidRPr="00C127A1">
        <w:rPr>
          <w:sz w:val="28"/>
          <w:szCs w:val="28"/>
        </w:rPr>
        <w:t>Cambridge 2010</w:t>
      </w:r>
    </w:p>
    <w:p w:rsidR="00C6354E" w:rsidRPr="00C127A1" w:rsidRDefault="00C6354E" w:rsidP="00C127A1">
      <w:pPr>
        <w:numPr>
          <w:ilvl w:val="0"/>
          <w:numId w:val="40"/>
        </w:numPr>
        <w:spacing w:line="360" w:lineRule="auto"/>
        <w:rPr>
          <w:sz w:val="28"/>
          <w:szCs w:val="28"/>
        </w:rPr>
      </w:pPr>
      <w:r w:rsidRPr="00C127A1">
        <w:rPr>
          <w:sz w:val="28"/>
          <w:szCs w:val="28"/>
        </w:rPr>
        <w:t xml:space="preserve">Дроздова Т.Ю. </w:t>
      </w:r>
      <w:r w:rsidRPr="00C127A1">
        <w:rPr>
          <w:sz w:val="28"/>
          <w:szCs w:val="28"/>
          <w:lang w:val="en-US"/>
        </w:rPr>
        <w:t>English</w:t>
      </w:r>
      <w:r w:rsidRPr="00C127A1">
        <w:rPr>
          <w:sz w:val="28"/>
          <w:szCs w:val="28"/>
        </w:rPr>
        <w:t xml:space="preserve"> </w:t>
      </w:r>
      <w:r w:rsidRPr="00C127A1">
        <w:rPr>
          <w:sz w:val="28"/>
          <w:szCs w:val="28"/>
          <w:lang w:val="en-US"/>
        </w:rPr>
        <w:t>Grammar</w:t>
      </w:r>
      <w:r w:rsidRPr="00C127A1">
        <w:rPr>
          <w:sz w:val="28"/>
          <w:szCs w:val="28"/>
        </w:rPr>
        <w:t>: учебное пособие - Спб.: Антология, 2010;</w:t>
      </w:r>
    </w:p>
    <w:p w:rsidR="00C6354E" w:rsidRPr="00C127A1" w:rsidRDefault="00C6354E" w:rsidP="00C127A1">
      <w:pPr>
        <w:numPr>
          <w:ilvl w:val="0"/>
          <w:numId w:val="40"/>
        </w:numPr>
        <w:spacing w:line="360" w:lineRule="auto"/>
        <w:rPr>
          <w:sz w:val="28"/>
          <w:szCs w:val="28"/>
        </w:rPr>
      </w:pPr>
      <w:r w:rsidRPr="00C127A1">
        <w:rPr>
          <w:sz w:val="28"/>
          <w:szCs w:val="28"/>
        </w:rPr>
        <w:t>Сивергина О.В. Времена английского глагола: учебное пособие - М.: Высшая школа, 2011;</w:t>
      </w:r>
    </w:p>
    <w:p w:rsidR="00C6354E" w:rsidRPr="00C127A1" w:rsidRDefault="00C6354E" w:rsidP="00C127A1">
      <w:pPr>
        <w:numPr>
          <w:ilvl w:val="0"/>
          <w:numId w:val="40"/>
        </w:numPr>
        <w:spacing w:line="360" w:lineRule="auto"/>
        <w:rPr>
          <w:sz w:val="28"/>
          <w:szCs w:val="28"/>
        </w:rPr>
      </w:pPr>
      <w:r w:rsidRPr="00C127A1">
        <w:rPr>
          <w:sz w:val="28"/>
          <w:szCs w:val="28"/>
        </w:rPr>
        <w:t>Словари английского языка и другие ресурсы для изучающих английский язык;</w:t>
      </w:r>
    </w:p>
    <w:p w:rsidR="00C6354E" w:rsidRPr="00C127A1" w:rsidRDefault="00C6354E" w:rsidP="00C127A1">
      <w:pPr>
        <w:spacing w:line="360" w:lineRule="auto"/>
        <w:rPr>
          <w:sz w:val="28"/>
          <w:szCs w:val="28"/>
        </w:rPr>
      </w:pPr>
    </w:p>
    <w:p w:rsidR="00C6354E" w:rsidRPr="00C127A1" w:rsidRDefault="00C6354E" w:rsidP="00C127A1">
      <w:pPr>
        <w:spacing w:line="360" w:lineRule="auto"/>
        <w:rPr>
          <w:b/>
          <w:sz w:val="28"/>
          <w:szCs w:val="28"/>
        </w:rPr>
      </w:pPr>
      <w:r w:rsidRPr="00C127A1">
        <w:rPr>
          <w:b/>
          <w:sz w:val="28"/>
          <w:szCs w:val="28"/>
        </w:rPr>
        <w:t>Электронные ресурсы:</w:t>
      </w:r>
    </w:p>
    <w:p w:rsidR="00C6354E" w:rsidRPr="00C127A1" w:rsidRDefault="006C00D7" w:rsidP="00C127A1">
      <w:pPr>
        <w:numPr>
          <w:ilvl w:val="0"/>
          <w:numId w:val="41"/>
        </w:numPr>
        <w:spacing w:line="360" w:lineRule="auto"/>
        <w:rPr>
          <w:sz w:val="28"/>
          <w:szCs w:val="28"/>
        </w:rPr>
      </w:pPr>
      <w:hyperlink r:id="rId10" w:history="1">
        <w:r w:rsidR="00C6354E" w:rsidRPr="00C127A1">
          <w:rPr>
            <w:sz w:val="28"/>
            <w:szCs w:val="28"/>
            <w:u w:val="single"/>
            <w:shd w:val="clear" w:color="auto" w:fill="FFFFFF"/>
            <w:lang w:val="en-US"/>
          </w:rPr>
          <w:t>http</w:t>
        </w:r>
        <w:r w:rsidR="00C6354E" w:rsidRPr="00C127A1">
          <w:rPr>
            <w:sz w:val="28"/>
            <w:szCs w:val="28"/>
            <w:u w:val="single"/>
            <w:shd w:val="clear" w:color="auto" w:fill="FFFFFF"/>
          </w:rPr>
          <w:t>://</w:t>
        </w:r>
        <w:r w:rsidR="00C6354E" w:rsidRPr="00C127A1">
          <w:rPr>
            <w:sz w:val="28"/>
            <w:szCs w:val="28"/>
            <w:u w:val="single"/>
            <w:shd w:val="clear" w:color="auto" w:fill="FFFFFF"/>
            <w:lang w:val="en-US"/>
          </w:rPr>
          <w:t>www</w:t>
        </w:r>
        <w:r w:rsidR="00C6354E" w:rsidRPr="00C127A1">
          <w:rPr>
            <w:sz w:val="28"/>
            <w:szCs w:val="28"/>
            <w:u w:val="single"/>
            <w:shd w:val="clear" w:color="auto" w:fill="FFFFFF"/>
          </w:rPr>
          <w:t>.</w:t>
        </w:r>
        <w:r w:rsidR="00C6354E" w:rsidRPr="00C127A1">
          <w:rPr>
            <w:sz w:val="28"/>
            <w:szCs w:val="28"/>
            <w:u w:val="single"/>
            <w:shd w:val="clear" w:color="auto" w:fill="FFFFFF"/>
            <w:lang w:val="en-US"/>
          </w:rPr>
          <w:t>studv</w:t>
        </w:r>
        <w:r w:rsidR="00C6354E" w:rsidRPr="00C127A1">
          <w:rPr>
            <w:sz w:val="28"/>
            <w:szCs w:val="28"/>
            <w:u w:val="single"/>
            <w:shd w:val="clear" w:color="auto" w:fill="FFFFFF"/>
          </w:rPr>
          <w:t>.</w:t>
        </w:r>
        <w:r w:rsidR="00C6354E" w:rsidRPr="00C127A1">
          <w:rPr>
            <w:sz w:val="28"/>
            <w:szCs w:val="28"/>
            <w:u w:val="single"/>
            <w:shd w:val="clear" w:color="auto" w:fill="FFFFFF"/>
            <w:lang w:val="en-US"/>
          </w:rPr>
          <w:t>ru</w:t>
        </w:r>
      </w:hyperlink>
      <w:r w:rsidR="00C6354E" w:rsidRPr="00C127A1">
        <w:rPr>
          <w:sz w:val="28"/>
          <w:szCs w:val="28"/>
        </w:rPr>
        <w:t xml:space="preserve">  Портал для изучающих английский язык;</w:t>
      </w:r>
    </w:p>
    <w:p w:rsidR="00C6354E" w:rsidRPr="00C127A1" w:rsidRDefault="006C00D7" w:rsidP="00C127A1">
      <w:pPr>
        <w:numPr>
          <w:ilvl w:val="0"/>
          <w:numId w:val="41"/>
        </w:numPr>
        <w:spacing w:line="360" w:lineRule="auto"/>
        <w:rPr>
          <w:sz w:val="28"/>
          <w:szCs w:val="28"/>
        </w:rPr>
      </w:pPr>
      <w:hyperlink r:id="rId11" w:history="1">
        <w:r w:rsidR="00C6354E" w:rsidRPr="00C127A1">
          <w:rPr>
            <w:sz w:val="28"/>
            <w:szCs w:val="28"/>
            <w:u w:val="single"/>
            <w:shd w:val="clear" w:color="auto" w:fill="FFFFFF"/>
            <w:lang w:val="en-US"/>
          </w:rPr>
          <w:t>http</w:t>
        </w:r>
        <w:r w:rsidR="00C6354E" w:rsidRPr="00C127A1">
          <w:rPr>
            <w:sz w:val="28"/>
            <w:szCs w:val="28"/>
            <w:u w:val="single"/>
            <w:shd w:val="clear" w:color="auto" w:fill="FFFFFF"/>
          </w:rPr>
          <w:t>://</w:t>
        </w:r>
        <w:r w:rsidR="00C6354E" w:rsidRPr="00C127A1">
          <w:rPr>
            <w:sz w:val="28"/>
            <w:szCs w:val="28"/>
            <w:u w:val="single"/>
            <w:shd w:val="clear" w:color="auto" w:fill="FFFFFF"/>
            <w:lang w:val="en-US"/>
          </w:rPr>
          <w:t>www</w:t>
        </w:r>
        <w:r w:rsidR="00C6354E" w:rsidRPr="00C127A1">
          <w:rPr>
            <w:sz w:val="28"/>
            <w:szCs w:val="28"/>
            <w:u w:val="single"/>
            <w:shd w:val="clear" w:color="auto" w:fill="FFFFFF"/>
          </w:rPr>
          <w:t>.</w:t>
        </w:r>
        <w:r w:rsidR="00C6354E" w:rsidRPr="00C127A1">
          <w:rPr>
            <w:sz w:val="28"/>
            <w:szCs w:val="28"/>
            <w:u w:val="single"/>
            <w:shd w:val="clear" w:color="auto" w:fill="FFFFFF"/>
            <w:lang w:val="en-US"/>
          </w:rPr>
          <w:t>eslcafe</w:t>
        </w:r>
        <w:r w:rsidR="00C6354E" w:rsidRPr="00C127A1">
          <w:rPr>
            <w:sz w:val="28"/>
            <w:szCs w:val="28"/>
            <w:u w:val="single"/>
            <w:shd w:val="clear" w:color="auto" w:fill="FFFFFF"/>
          </w:rPr>
          <w:t>.</w:t>
        </w:r>
        <w:r w:rsidR="00C6354E" w:rsidRPr="00C127A1">
          <w:rPr>
            <w:sz w:val="28"/>
            <w:szCs w:val="28"/>
            <w:u w:val="single"/>
            <w:shd w:val="clear" w:color="auto" w:fill="FFFFFF"/>
            <w:lang w:val="en-US"/>
          </w:rPr>
          <w:t>com</w:t>
        </w:r>
      </w:hyperlink>
      <w:r w:rsidR="00C6354E" w:rsidRPr="00C127A1">
        <w:rPr>
          <w:sz w:val="28"/>
          <w:szCs w:val="28"/>
          <w:u w:val="single"/>
          <w:shd w:val="clear" w:color="auto" w:fill="FFFFFF"/>
        </w:rPr>
        <w:t xml:space="preserve"> -</w:t>
      </w:r>
      <w:r w:rsidR="00C6354E" w:rsidRPr="00C127A1">
        <w:rPr>
          <w:sz w:val="28"/>
          <w:szCs w:val="28"/>
        </w:rPr>
        <w:t xml:space="preserve"> портал для студентов и преподавателей: грамматика, тесты, идиомы, сленг;</w:t>
      </w:r>
    </w:p>
    <w:p w:rsidR="00C6354E" w:rsidRPr="00C127A1" w:rsidRDefault="00C6354E" w:rsidP="00C127A1">
      <w:pPr>
        <w:numPr>
          <w:ilvl w:val="0"/>
          <w:numId w:val="41"/>
        </w:numPr>
        <w:spacing w:line="360" w:lineRule="auto"/>
        <w:rPr>
          <w:sz w:val="28"/>
          <w:szCs w:val="28"/>
        </w:rPr>
      </w:pPr>
      <w:r w:rsidRPr="00C127A1">
        <w:rPr>
          <w:sz w:val="28"/>
          <w:szCs w:val="28"/>
        </w:rPr>
        <w:t>http://professionali.ru - сообщество "Профессионалы";</w:t>
      </w:r>
    </w:p>
    <w:p w:rsidR="00C6354E" w:rsidRPr="00C127A1" w:rsidRDefault="00C6354E" w:rsidP="00C127A1">
      <w:pPr>
        <w:numPr>
          <w:ilvl w:val="0"/>
          <w:numId w:val="41"/>
        </w:numPr>
        <w:spacing w:line="360" w:lineRule="auto"/>
        <w:rPr>
          <w:sz w:val="28"/>
          <w:szCs w:val="28"/>
        </w:rPr>
      </w:pPr>
      <w:r w:rsidRPr="00C127A1">
        <w:rPr>
          <w:sz w:val="28"/>
          <w:szCs w:val="28"/>
        </w:rPr>
        <w:t>www.angloforum.ru - специализированный Англофорум;</w:t>
      </w:r>
    </w:p>
    <w:p w:rsidR="00C6354E" w:rsidRPr="00C127A1" w:rsidRDefault="00C6354E" w:rsidP="00C127A1">
      <w:pPr>
        <w:numPr>
          <w:ilvl w:val="0"/>
          <w:numId w:val="41"/>
        </w:numPr>
        <w:spacing w:line="360" w:lineRule="auto"/>
        <w:rPr>
          <w:sz w:val="28"/>
          <w:szCs w:val="28"/>
        </w:rPr>
      </w:pPr>
      <w:r w:rsidRPr="00C127A1">
        <w:rPr>
          <w:sz w:val="28"/>
          <w:szCs w:val="28"/>
        </w:rPr>
        <w:t>www.angloforum.ru/forum/6 - форум "Лексика";</w:t>
      </w:r>
    </w:p>
    <w:p w:rsidR="00C6354E" w:rsidRPr="00C127A1" w:rsidRDefault="00C6354E" w:rsidP="00C127A1">
      <w:pPr>
        <w:numPr>
          <w:ilvl w:val="0"/>
          <w:numId w:val="41"/>
        </w:numPr>
        <w:spacing w:line="360" w:lineRule="auto"/>
        <w:rPr>
          <w:sz w:val="28"/>
          <w:szCs w:val="28"/>
        </w:rPr>
      </w:pPr>
      <w:r w:rsidRPr="00C127A1">
        <w:rPr>
          <w:sz w:val="28"/>
          <w:szCs w:val="28"/>
        </w:rPr>
        <w:t>www.angloforum.ru/forum/16/ - форум "Аудирование";</w:t>
      </w:r>
    </w:p>
    <w:p w:rsidR="00C6354E" w:rsidRPr="00C127A1" w:rsidRDefault="00C6354E" w:rsidP="00C127A1">
      <w:pPr>
        <w:numPr>
          <w:ilvl w:val="0"/>
          <w:numId w:val="41"/>
        </w:numPr>
        <w:spacing w:line="360" w:lineRule="auto"/>
        <w:rPr>
          <w:sz w:val="28"/>
          <w:szCs w:val="28"/>
        </w:rPr>
      </w:pPr>
      <w:r w:rsidRPr="00C127A1">
        <w:rPr>
          <w:sz w:val="28"/>
          <w:szCs w:val="28"/>
        </w:rPr>
        <w:t>www.angloforum.ru/forum/13 - форум «Деловой английский»</w:t>
      </w:r>
    </w:p>
    <w:p w:rsidR="00C6354E" w:rsidRPr="00C127A1" w:rsidRDefault="00C6354E" w:rsidP="00C127A1">
      <w:pPr>
        <w:spacing w:line="360" w:lineRule="auto"/>
        <w:rPr>
          <w:sz w:val="28"/>
          <w:szCs w:val="28"/>
        </w:rPr>
      </w:pPr>
    </w:p>
    <w:p w:rsidR="00C6354E" w:rsidRPr="00C127A1" w:rsidRDefault="00C6354E" w:rsidP="00C12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0"/>
        <w:rPr>
          <w:sz w:val="28"/>
          <w:szCs w:val="28"/>
        </w:rPr>
      </w:pPr>
      <w:r w:rsidRPr="00C127A1">
        <w:rPr>
          <w:b/>
          <w:bCs/>
          <w:sz w:val="28"/>
          <w:szCs w:val="28"/>
        </w:rPr>
        <w:br w:type="page"/>
      </w:r>
    </w:p>
    <w:p w:rsidR="00C6354E" w:rsidRPr="00C127A1" w:rsidRDefault="00C6354E" w:rsidP="00D171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caps/>
          <w:sz w:val="28"/>
          <w:szCs w:val="28"/>
        </w:rPr>
      </w:pPr>
      <w:r w:rsidRPr="00C127A1">
        <w:rPr>
          <w:caps/>
          <w:sz w:val="28"/>
          <w:szCs w:val="28"/>
        </w:rPr>
        <w:t>4. Контроль и оценка результатов освоения УЧЕБНОЙ Дисциплины</w:t>
      </w:r>
    </w:p>
    <w:p w:rsidR="00C6354E" w:rsidRPr="00997DB7" w:rsidRDefault="00C6354E" w:rsidP="00D171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outlineLvl w:val="0"/>
        <w:rPr>
          <w:b/>
          <w:szCs w:val="28"/>
        </w:rPr>
      </w:pPr>
    </w:p>
    <w:p w:rsidR="00C6354E" w:rsidRPr="00C127A1" w:rsidRDefault="00C6354E" w:rsidP="00D171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outlineLvl w:val="0"/>
        <w:rPr>
          <w:sz w:val="28"/>
          <w:szCs w:val="28"/>
        </w:rPr>
      </w:pPr>
      <w:r w:rsidRPr="00C127A1">
        <w:rPr>
          <w:b/>
          <w:sz w:val="28"/>
          <w:szCs w:val="28"/>
        </w:rPr>
        <w:tab/>
        <w:t>Контроль</w:t>
      </w:r>
      <w:r w:rsidRPr="00C127A1">
        <w:rPr>
          <w:sz w:val="28"/>
          <w:szCs w:val="28"/>
        </w:rPr>
        <w:t xml:space="preserve"> </w:t>
      </w:r>
      <w:r w:rsidRPr="00C127A1">
        <w:rPr>
          <w:b/>
          <w:sz w:val="28"/>
          <w:szCs w:val="28"/>
        </w:rPr>
        <w:t>и оценка</w:t>
      </w:r>
      <w:r w:rsidRPr="00C127A1">
        <w:rPr>
          <w:sz w:val="28"/>
          <w:szCs w:val="28"/>
        </w:rPr>
        <w:t xml:space="preserve"> результатов освоения учебной дисциплины осуществляется преподавателем в процессе проведения практических занятий и зачётов по блокам, а также выполнения студентами индивидуальных творческих заданий, проектов, и т.д.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1"/>
        <w:gridCol w:w="3177"/>
        <w:gridCol w:w="3158"/>
      </w:tblGrid>
      <w:tr w:rsidR="004F013D" w:rsidRPr="00F214B8" w:rsidTr="00222BD9">
        <w:tc>
          <w:tcPr>
            <w:tcW w:w="6204" w:type="dxa"/>
          </w:tcPr>
          <w:p w:rsidR="004F013D" w:rsidRPr="00F214B8" w:rsidRDefault="004F013D" w:rsidP="00222BD9">
            <w:pPr>
              <w:tabs>
                <w:tab w:val="left" w:pos="5400"/>
              </w:tabs>
              <w:spacing w:line="360" w:lineRule="auto"/>
              <w:jc w:val="both"/>
              <w:rPr>
                <w:rFonts w:eastAsia="Calibri"/>
                <w:sz w:val="28"/>
                <w:szCs w:val="28"/>
              </w:rPr>
            </w:pPr>
            <w:r w:rsidRPr="00F214B8">
              <w:rPr>
                <w:rFonts w:eastAsia="Calibri"/>
                <w:b/>
                <w:bCs/>
              </w:rPr>
              <w:t xml:space="preserve">Результаты обучения </w:t>
            </w:r>
          </w:p>
        </w:tc>
        <w:tc>
          <w:tcPr>
            <w:tcW w:w="4110" w:type="dxa"/>
          </w:tcPr>
          <w:p w:rsidR="004F013D" w:rsidRPr="00F214B8" w:rsidRDefault="004F013D" w:rsidP="00222BD9">
            <w:pPr>
              <w:tabs>
                <w:tab w:val="left" w:pos="5400"/>
              </w:tabs>
              <w:spacing w:line="360" w:lineRule="auto"/>
              <w:jc w:val="both"/>
              <w:rPr>
                <w:rFonts w:eastAsia="Calibri"/>
                <w:sz w:val="28"/>
                <w:szCs w:val="28"/>
              </w:rPr>
            </w:pPr>
            <w:r w:rsidRPr="00F214B8">
              <w:rPr>
                <w:rFonts w:eastAsia="Calibri"/>
                <w:b/>
                <w:bCs/>
              </w:rPr>
              <w:t>Основные показатели оценки результата</w:t>
            </w:r>
          </w:p>
        </w:tc>
        <w:tc>
          <w:tcPr>
            <w:tcW w:w="4820" w:type="dxa"/>
          </w:tcPr>
          <w:p w:rsidR="004F013D" w:rsidRPr="00F214B8" w:rsidRDefault="004F013D" w:rsidP="00222BD9">
            <w:pPr>
              <w:tabs>
                <w:tab w:val="left" w:pos="5400"/>
              </w:tabs>
              <w:spacing w:line="360" w:lineRule="auto"/>
              <w:jc w:val="both"/>
              <w:rPr>
                <w:rFonts w:eastAsia="Calibri"/>
                <w:sz w:val="28"/>
                <w:szCs w:val="28"/>
              </w:rPr>
            </w:pPr>
            <w:r w:rsidRPr="00F214B8">
              <w:rPr>
                <w:rFonts w:eastAsia="Calibri"/>
                <w:b/>
              </w:rPr>
              <w:t>Формы и методы контроля и оценки результатов обучения</w:t>
            </w:r>
          </w:p>
        </w:tc>
      </w:tr>
      <w:tr w:rsidR="004F013D" w:rsidRPr="00F214B8" w:rsidTr="00222BD9">
        <w:tc>
          <w:tcPr>
            <w:tcW w:w="6204" w:type="dxa"/>
          </w:tcPr>
          <w:p w:rsidR="00F20944" w:rsidRDefault="00F20944" w:rsidP="00F20944">
            <w:pPr>
              <w:widowControl w:val="0"/>
              <w:suppressAutoHyphens/>
              <w:rPr>
                <w:szCs w:val="28"/>
              </w:rPr>
            </w:pPr>
            <w:r w:rsidRPr="002E7B11">
              <w:rPr>
                <w:szCs w:val="28"/>
              </w:rPr>
              <w:t xml:space="preserve">ОК 4. Осуществлять поиск и </w:t>
            </w:r>
            <w:r>
              <w:rPr>
                <w:szCs w:val="28"/>
              </w:rPr>
              <w:t>использование</w:t>
            </w:r>
            <w:r w:rsidRPr="002E7B11">
              <w:rPr>
                <w:szCs w:val="28"/>
              </w:rPr>
              <w:t xml:space="preserve"> информации, необходимой для </w:t>
            </w:r>
            <w:r>
              <w:rPr>
                <w:szCs w:val="28"/>
              </w:rPr>
              <w:t xml:space="preserve">эффективного выполнения </w:t>
            </w:r>
            <w:r w:rsidRPr="002E7B11">
              <w:rPr>
                <w:szCs w:val="28"/>
              </w:rPr>
              <w:t xml:space="preserve">профессиональных задач, профессионального и личностного развития </w:t>
            </w:r>
          </w:p>
          <w:p w:rsidR="00F20944" w:rsidRDefault="00F20944" w:rsidP="00F20944">
            <w:pPr>
              <w:widowControl w:val="0"/>
              <w:suppressAutoHyphens/>
              <w:rPr>
                <w:szCs w:val="28"/>
              </w:rPr>
            </w:pPr>
            <w:r w:rsidRPr="002E7B11">
              <w:rPr>
                <w:szCs w:val="28"/>
              </w:rPr>
              <w:t xml:space="preserve">ОК 9.  Пользоваться иностранным языком как  средством делового общения </w:t>
            </w:r>
          </w:p>
          <w:p w:rsidR="00F20944" w:rsidRDefault="00F20944" w:rsidP="00F20944">
            <w:pPr>
              <w:widowControl w:val="0"/>
              <w:suppressAutoHyphens/>
              <w:rPr>
                <w:szCs w:val="28"/>
              </w:rPr>
            </w:pPr>
            <w:r w:rsidRPr="002E7B11">
              <w:rPr>
                <w:szCs w:val="28"/>
              </w:rPr>
              <w:t>ОК 10.   Логически верно, аргументировано и ясно излагать устную и письменную речь</w:t>
            </w:r>
          </w:p>
          <w:p w:rsidR="00F20944" w:rsidRPr="002E7B11" w:rsidRDefault="00F20944" w:rsidP="00F20944">
            <w:pPr>
              <w:widowControl w:val="0"/>
              <w:suppressAutoHyphens/>
              <w:rPr>
                <w:szCs w:val="28"/>
              </w:rPr>
            </w:pPr>
          </w:p>
          <w:p w:rsidR="004F013D" w:rsidRPr="00F214B8" w:rsidRDefault="004F013D" w:rsidP="00222BD9">
            <w:pPr>
              <w:widowControl w:val="0"/>
              <w:suppressAutoHyphens/>
              <w:rPr>
                <w:rFonts w:eastAsia="Calibri"/>
                <w:b/>
                <w:bCs/>
                <w:sz w:val="22"/>
              </w:rPr>
            </w:pPr>
            <w:r w:rsidRPr="00F214B8">
              <w:rPr>
                <w:rFonts w:eastAsia="Calibri"/>
                <w:b/>
                <w:bCs/>
                <w:sz w:val="22"/>
              </w:rPr>
              <w:t>ЛР 1</w:t>
            </w:r>
            <w:r w:rsidRPr="00F214B8">
              <w:rPr>
                <w:rFonts w:eastAsia="Calibri"/>
                <w:sz w:val="22"/>
              </w:rPr>
              <w:t xml:space="preserve"> Осознающий себя гражданином и защитником великой страны.</w:t>
            </w:r>
            <w:r w:rsidRPr="00F214B8">
              <w:rPr>
                <w:rFonts w:eastAsia="Calibri"/>
                <w:b/>
                <w:bCs/>
                <w:sz w:val="22"/>
              </w:rPr>
              <w:t xml:space="preserve"> </w:t>
            </w:r>
          </w:p>
          <w:p w:rsidR="004F013D" w:rsidRPr="00F214B8" w:rsidRDefault="004F013D" w:rsidP="00222BD9">
            <w:pPr>
              <w:widowControl w:val="0"/>
              <w:suppressAutoHyphens/>
              <w:rPr>
                <w:rFonts w:eastAsia="Calibri"/>
                <w:sz w:val="22"/>
              </w:rPr>
            </w:pPr>
            <w:r w:rsidRPr="00F214B8">
              <w:rPr>
                <w:rFonts w:eastAsia="Calibri"/>
                <w:b/>
                <w:bCs/>
                <w:sz w:val="22"/>
              </w:rPr>
              <w:t>ЛР 2</w:t>
            </w:r>
            <w:r w:rsidRPr="00F214B8">
              <w:rPr>
                <w:rFonts w:eastAsia="Calibri"/>
                <w:sz w:val="22"/>
              </w:rPr>
              <w:t xml:space="preserve">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4F013D" w:rsidRPr="00F214B8" w:rsidRDefault="004F013D" w:rsidP="00222BD9">
            <w:pPr>
              <w:widowControl w:val="0"/>
              <w:suppressAutoHyphens/>
              <w:rPr>
                <w:rFonts w:eastAsia="Calibri"/>
                <w:sz w:val="22"/>
              </w:rPr>
            </w:pPr>
            <w:r w:rsidRPr="00F214B8">
              <w:rPr>
                <w:rFonts w:eastAsia="Calibri"/>
                <w:b/>
                <w:bCs/>
                <w:sz w:val="22"/>
              </w:rPr>
              <w:t>ЛР 3</w:t>
            </w:r>
            <w:r w:rsidRPr="00F214B8">
              <w:rPr>
                <w:rFonts w:eastAsia="Calibri"/>
                <w:sz w:val="22"/>
              </w:rPr>
              <w:t xml:space="preserve">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r w:rsidRPr="00F214B8">
              <w:rPr>
                <w:rFonts w:eastAsia="Calibri"/>
                <w:sz w:val="22"/>
              </w:rPr>
              <w:lastRenderedPageBreak/>
              <w:t>девиантнымповедением. Демонстрирующий неприятие и предупреждающий социально опасное поведение окружающих.</w:t>
            </w:r>
          </w:p>
          <w:p w:rsidR="004F013D" w:rsidRPr="00F214B8" w:rsidRDefault="004F013D" w:rsidP="00222BD9">
            <w:pPr>
              <w:widowControl w:val="0"/>
              <w:suppressAutoHyphens/>
              <w:rPr>
                <w:rFonts w:eastAsia="Calibri"/>
                <w:sz w:val="22"/>
              </w:rPr>
            </w:pPr>
            <w:r w:rsidRPr="00F214B8">
              <w:rPr>
                <w:rFonts w:eastAsia="Calibri"/>
                <w:b/>
                <w:bCs/>
                <w:sz w:val="22"/>
              </w:rPr>
              <w:t>ЛР 4</w:t>
            </w:r>
            <w:r w:rsidRPr="00F214B8">
              <w:rPr>
                <w:rFonts w:eastAsia="Calibri"/>
                <w:sz w:val="22"/>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4F013D" w:rsidRPr="00F214B8" w:rsidRDefault="004F013D" w:rsidP="00222BD9">
            <w:pPr>
              <w:widowControl w:val="0"/>
              <w:suppressAutoHyphens/>
              <w:rPr>
                <w:rFonts w:eastAsia="Calibri"/>
                <w:sz w:val="22"/>
              </w:rPr>
            </w:pPr>
            <w:r w:rsidRPr="00F214B8">
              <w:rPr>
                <w:rFonts w:eastAsia="Calibri"/>
                <w:b/>
                <w:bCs/>
                <w:sz w:val="22"/>
              </w:rPr>
              <w:t xml:space="preserve">ЛР 5 </w:t>
            </w:r>
            <w:r w:rsidRPr="00F214B8">
              <w:rPr>
                <w:rFonts w:eastAsia="Calibri"/>
                <w:sz w:val="22"/>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4F013D" w:rsidRPr="00F214B8" w:rsidRDefault="004F013D" w:rsidP="00222BD9">
            <w:pPr>
              <w:widowControl w:val="0"/>
              <w:suppressAutoHyphens/>
              <w:rPr>
                <w:rFonts w:eastAsia="Calibri"/>
                <w:sz w:val="22"/>
              </w:rPr>
            </w:pPr>
            <w:r w:rsidRPr="00F214B8">
              <w:rPr>
                <w:rFonts w:eastAsia="Calibri"/>
                <w:b/>
                <w:bCs/>
                <w:sz w:val="22"/>
              </w:rPr>
              <w:t>ЛР 6</w:t>
            </w:r>
            <w:r w:rsidRPr="00F214B8">
              <w:rPr>
                <w:rFonts w:eastAsia="Calibri"/>
                <w:sz w:val="22"/>
              </w:rPr>
              <w:t xml:space="preserve"> Проявляющий уважение к людям старшего поколения и готовность к участию в социальной поддержке и волонтерских движениях.  </w:t>
            </w:r>
          </w:p>
          <w:p w:rsidR="004F013D" w:rsidRPr="00F214B8" w:rsidRDefault="004F013D" w:rsidP="00222BD9">
            <w:pPr>
              <w:widowControl w:val="0"/>
              <w:suppressAutoHyphens/>
              <w:rPr>
                <w:rFonts w:eastAsia="Calibri"/>
                <w:sz w:val="22"/>
              </w:rPr>
            </w:pPr>
            <w:r w:rsidRPr="00F214B8">
              <w:rPr>
                <w:rFonts w:eastAsia="Calibri"/>
                <w:b/>
                <w:bCs/>
                <w:sz w:val="22"/>
              </w:rPr>
              <w:t>ЛР 7</w:t>
            </w:r>
            <w:r w:rsidRPr="00F214B8">
              <w:rPr>
                <w:rFonts w:eastAsia="Calibri"/>
                <w:sz w:val="22"/>
              </w:rPr>
              <w:t xml:space="preserve">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4F013D" w:rsidRPr="00F214B8" w:rsidRDefault="004F013D" w:rsidP="00222BD9">
            <w:pPr>
              <w:widowControl w:val="0"/>
              <w:suppressAutoHyphens/>
              <w:rPr>
                <w:rFonts w:eastAsia="Calibri"/>
                <w:sz w:val="22"/>
              </w:rPr>
            </w:pPr>
            <w:r w:rsidRPr="00F214B8">
              <w:rPr>
                <w:rFonts w:eastAsia="Calibri"/>
                <w:b/>
                <w:bCs/>
                <w:sz w:val="22"/>
              </w:rPr>
              <w:t>ЛР 8</w:t>
            </w:r>
            <w:r w:rsidRPr="00F214B8">
              <w:rPr>
                <w:rFonts w:eastAsia="Calibri"/>
                <w:sz w:val="22"/>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4F013D" w:rsidRPr="00F214B8" w:rsidRDefault="004F013D" w:rsidP="00222BD9">
            <w:pPr>
              <w:widowControl w:val="0"/>
              <w:suppressAutoHyphens/>
              <w:rPr>
                <w:rFonts w:eastAsia="Calibri"/>
                <w:sz w:val="22"/>
              </w:rPr>
            </w:pPr>
            <w:r w:rsidRPr="00F214B8">
              <w:rPr>
                <w:rFonts w:eastAsia="Calibri"/>
                <w:b/>
                <w:bCs/>
                <w:sz w:val="22"/>
              </w:rPr>
              <w:t>ЛР 9</w:t>
            </w:r>
            <w:r w:rsidRPr="00F214B8">
              <w:rPr>
                <w:rFonts w:eastAsia="Calibri"/>
                <w:sz w:val="22"/>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4F013D" w:rsidRPr="00F214B8" w:rsidRDefault="004F013D" w:rsidP="00222BD9">
            <w:pPr>
              <w:widowControl w:val="0"/>
              <w:suppressAutoHyphens/>
              <w:rPr>
                <w:rFonts w:eastAsia="Calibri"/>
                <w:sz w:val="22"/>
              </w:rPr>
            </w:pPr>
            <w:r w:rsidRPr="00F214B8">
              <w:rPr>
                <w:rFonts w:eastAsia="Calibri"/>
                <w:b/>
                <w:bCs/>
                <w:sz w:val="22"/>
              </w:rPr>
              <w:t>ЛР 10</w:t>
            </w:r>
            <w:r w:rsidRPr="00F214B8">
              <w:rPr>
                <w:rFonts w:eastAsia="Calibri"/>
                <w:sz w:val="22"/>
              </w:rPr>
              <w:t xml:space="preserve"> Заботящийся о защите окружающей среды, собственной и чужой безопасности, в том числе цифровой.</w:t>
            </w:r>
          </w:p>
          <w:p w:rsidR="004F013D" w:rsidRPr="00F214B8" w:rsidRDefault="004F013D" w:rsidP="00222BD9">
            <w:pPr>
              <w:widowControl w:val="0"/>
              <w:suppressAutoHyphens/>
              <w:rPr>
                <w:rFonts w:eastAsia="Calibri"/>
                <w:sz w:val="22"/>
              </w:rPr>
            </w:pPr>
            <w:r w:rsidRPr="00F214B8">
              <w:rPr>
                <w:rFonts w:eastAsia="Calibri"/>
                <w:b/>
                <w:bCs/>
                <w:sz w:val="22"/>
              </w:rPr>
              <w:t>ЛР 11</w:t>
            </w:r>
            <w:r w:rsidRPr="00F214B8">
              <w:rPr>
                <w:rFonts w:eastAsia="Calibri"/>
                <w:sz w:val="22"/>
              </w:rPr>
              <w:t xml:space="preserve"> Проявляющий уважение к эстетическим ценностям, обладающий основами эстетической </w:t>
            </w:r>
            <w:r w:rsidRPr="00F214B8">
              <w:rPr>
                <w:rFonts w:eastAsia="Calibri"/>
                <w:sz w:val="22"/>
              </w:rPr>
              <w:lastRenderedPageBreak/>
              <w:t>культуры.</w:t>
            </w:r>
          </w:p>
          <w:p w:rsidR="004F013D" w:rsidRPr="00F214B8" w:rsidRDefault="004F013D" w:rsidP="00222BD9">
            <w:pPr>
              <w:widowControl w:val="0"/>
              <w:suppressAutoHyphens/>
              <w:rPr>
                <w:rFonts w:eastAsia="Calibri"/>
              </w:rPr>
            </w:pPr>
            <w:r w:rsidRPr="00F214B8">
              <w:rPr>
                <w:rFonts w:eastAsia="Calibri"/>
                <w:b/>
                <w:bCs/>
                <w:sz w:val="22"/>
              </w:rPr>
              <w:t>ЛР 12</w:t>
            </w:r>
            <w:r w:rsidRPr="00F214B8">
              <w:rPr>
                <w:rFonts w:eastAsia="Calibri"/>
                <w:sz w:val="22"/>
              </w:rPr>
              <w:t xml:space="preserve">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4110" w:type="dxa"/>
          </w:tcPr>
          <w:p w:rsidR="004F013D" w:rsidRPr="00F214B8" w:rsidRDefault="004F013D" w:rsidP="00222BD9">
            <w:pPr>
              <w:tabs>
                <w:tab w:val="left" w:pos="5400"/>
              </w:tabs>
              <w:ind w:firstLine="360"/>
              <w:jc w:val="both"/>
              <w:rPr>
                <w:rFonts w:eastAsia="Calibri"/>
              </w:rPr>
            </w:pPr>
            <w:r w:rsidRPr="00F214B8">
              <w:rPr>
                <w:rFonts w:eastAsia="Calibri"/>
              </w:rPr>
              <w:lastRenderedPageBreak/>
              <w:t xml:space="preserve">-употребляет лексические единицы и грамматические структуры соответственно коммуникативной задаче; </w:t>
            </w:r>
          </w:p>
          <w:p w:rsidR="004F013D" w:rsidRPr="00F214B8" w:rsidRDefault="004F013D" w:rsidP="00222BD9">
            <w:pPr>
              <w:tabs>
                <w:tab w:val="left" w:pos="5400"/>
              </w:tabs>
              <w:ind w:firstLine="360"/>
              <w:jc w:val="both"/>
              <w:rPr>
                <w:rFonts w:eastAsia="Calibri"/>
              </w:rPr>
            </w:pPr>
            <w:r w:rsidRPr="00F214B8">
              <w:rPr>
                <w:rFonts w:eastAsia="Calibri"/>
              </w:rPr>
              <w:t xml:space="preserve">-строит диалог в соответствии с заданной темой; </w:t>
            </w:r>
          </w:p>
          <w:p w:rsidR="004F013D" w:rsidRPr="00F214B8" w:rsidRDefault="004F013D" w:rsidP="00222BD9">
            <w:pPr>
              <w:tabs>
                <w:tab w:val="left" w:pos="5400"/>
              </w:tabs>
              <w:ind w:firstLine="360"/>
              <w:jc w:val="both"/>
              <w:rPr>
                <w:rFonts w:eastAsia="Calibri"/>
              </w:rPr>
            </w:pPr>
            <w:r w:rsidRPr="00F214B8">
              <w:rPr>
                <w:rFonts w:eastAsia="Calibri"/>
              </w:rPr>
              <w:t xml:space="preserve">- интонационный рисунок соответствует правилам интонации английского языка; </w:t>
            </w:r>
          </w:p>
          <w:p w:rsidR="004F013D" w:rsidRPr="00F214B8" w:rsidRDefault="004F013D" w:rsidP="00222BD9">
            <w:pPr>
              <w:tabs>
                <w:tab w:val="left" w:pos="5400"/>
              </w:tabs>
              <w:ind w:firstLine="360"/>
              <w:jc w:val="both"/>
              <w:rPr>
                <w:rFonts w:eastAsia="Calibri"/>
              </w:rPr>
            </w:pPr>
            <w:r w:rsidRPr="00F214B8">
              <w:rPr>
                <w:rFonts w:eastAsia="Calibri"/>
              </w:rPr>
              <w:t xml:space="preserve">-владеет техникой ведения беседы </w:t>
            </w:r>
          </w:p>
          <w:p w:rsidR="004F013D" w:rsidRPr="00F214B8" w:rsidRDefault="004F013D" w:rsidP="00222BD9">
            <w:pPr>
              <w:tabs>
                <w:tab w:val="left" w:pos="5400"/>
              </w:tabs>
              <w:ind w:firstLine="360"/>
              <w:jc w:val="both"/>
              <w:rPr>
                <w:rFonts w:eastAsia="Calibri"/>
              </w:rPr>
            </w:pPr>
            <w:r w:rsidRPr="00F214B8">
              <w:rPr>
                <w:rFonts w:eastAsia="Calibri"/>
              </w:rPr>
              <w:t xml:space="preserve">-демонстрирует разнообразный словарный запас; </w:t>
            </w:r>
          </w:p>
          <w:p w:rsidR="004F013D" w:rsidRPr="00F214B8" w:rsidRDefault="004F013D" w:rsidP="00222BD9">
            <w:pPr>
              <w:tabs>
                <w:tab w:val="left" w:pos="5400"/>
              </w:tabs>
              <w:ind w:firstLine="360"/>
              <w:jc w:val="both"/>
              <w:rPr>
                <w:rFonts w:eastAsia="Calibri"/>
              </w:rPr>
            </w:pPr>
            <w:r w:rsidRPr="00F214B8">
              <w:rPr>
                <w:rFonts w:eastAsia="Calibri"/>
              </w:rPr>
              <w:t xml:space="preserve">-владеет простыми и сложными грамматическими структурами; </w:t>
            </w:r>
          </w:p>
          <w:p w:rsidR="004F013D" w:rsidRPr="00F214B8" w:rsidRDefault="004F013D" w:rsidP="00222BD9">
            <w:pPr>
              <w:tabs>
                <w:tab w:val="left" w:pos="5400"/>
              </w:tabs>
              <w:ind w:firstLine="360"/>
              <w:jc w:val="both"/>
              <w:rPr>
                <w:rFonts w:eastAsia="Calibri"/>
              </w:rPr>
            </w:pPr>
            <w:r w:rsidRPr="00F214B8">
              <w:rPr>
                <w:rFonts w:eastAsia="Calibri"/>
              </w:rPr>
              <w:t xml:space="preserve">- высказывается связно и последовательно; </w:t>
            </w:r>
          </w:p>
          <w:p w:rsidR="004F013D" w:rsidRPr="00F214B8" w:rsidRDefault="004F013D" w:rsidP="00222BD9">
            <w:pPr>
              <w:tabs>
                <w:tab w:val="left" w:pos="5400"/>
              </w:tabs>
              <w:ind w:firstLine="360"/>
              <w:jc w:val="both"/>
              <w:rPr>
                <w:rFonts w:eastAsia="Calibri"/>
              </w:rPr>
            </w:pPr>
            <w:r w:rsidRPr="00F214B8">
              <w:rPr>
                <w:rFonts w:eastAsia="Calibri"/>
              </w:rPr>
              <w:t xml:space="preserve">- выбор лексики соответствует эмоциональной оценке обсуждаемых событий </w:t>
            </w:r>
          </w:p>
          <w:p w:rsidR="004F013D" w:rsidRPr="00F214B8" w:rsidRDefault="004F013D" w:rsidP="00222BD9">
            <w:pPr>
              <w:tabs>
                <w:tab w:val="left" w:pos="5400"/>
              </w:tabs>
              <w:ind w:firstLine="360"/>
              <w:jc w:val="both"/>
              <w:rPr>
                <w:rFonts w:eastAsia="Calibri"/>
              </w:rPr>
            </w:pPr>
            <w:r w:rsidRPr="00F214B8">
              <w:rPr>
                <w:rFonts w:eastAsia="Calibri"/>
              </w:rPr>
              <w:t xml:space="preserve">- понимает содержание; </w:t>
            </w:r>
          </w:p>
          <w:p w:rsidR="004F013D" w:rsidRPr="00F214B8" w:rsidRDefault="004F013D" w:rsidP="00222BD9">
            <w:pPr>
              <w:tabs>
                <w:tab w:val="left" w:pos="5400"/>
              </w:tabs>
              <w:ind w:firstLine="360"/>
              <w:jc w:val="both"/>
              <w:rPr>
                <w:rFonts w:eastAsia="Calibri"/>
              </w:rPr>
            </w:pPr>
            <w:r w:rsidRPr="00F214B8">
              <w:rPr>
                <w:rFonts w:eastAsia="Calibri"/>
              </w:rPr>
              <w:t xml:space="preserve">- выделяет отдельную, значимую для себя информацию; </w:t>
            </w:r>
          </w:p>
          <w:p w:rsidR="004F013D" w:rsidRPr="00F214B8" w:rsidRDefault="004F013D" w:rsidP="00222BD9">
            <w:pPr>
              <w:tabs>
                <w:tab w:val="left" w:pos="5400"/>
              </w:tabs>
              <w:ind w:firstLine="360"/>
              <w:jc w:val="both"/>
              <w:rPr>
                <w:rFonts w:eastAsia="Calibri"/>
              </w:rPr>
            </w:pPr>
            <w:r w:rsidRPr="00F214B8">
              <w:rPr>
                <w:rFonts w:eastAsia="Calibri"/>
              </w:rPr>
              <w:t xml:space="preserve">-владеет всеми видами чтения; </w:t>
            </w:r>
          </w:p>
          <w:p w:rsidR="004F013D" w:rsidRPr="00F214B8" w:rsidRDefault="004F013D" w:rsidP="00222BD9">
            <w:pPr>
              <w:tabs>
                <w:tab w:val="left" w:pos="5400"/>
              </w:tabs>
              <w:ind w:firstLine="360"/>
              <w:jc w:val="both"/>
              <w:rPr>
                <w:rFonts w:eastAsia="Calibri"/>
              </w:rPr>
            </w:pPr>
            <w:r w:rsidRPr="00F214B8">
              <w:rPr>
                <w:rFonts w:eastAsia="Calibri"/>
              </w:rPr>
              <w:t xml:space="preserve">- выделяет основную </w:t>
            </w:r>
            <w:r w:rsidRPr="00F214B8">
              <w:rPr>
                <w:rFonts w:eastAsia="Calibri"/>
              </w:rPr>
              <w:lastRenderedPageBreak/>
              <w:t xml:space="preserve">мысль; </w:t>
            </w:r>
          </w:p>
          <w:p w:rsidR="004F013D" w:rsidRPr="00F214B8" w:rsidRDefault="004F013D" w:rsidP="00222BD9">
            <w:pPr>
              <w:tabs>
                <w:tab w:val="left" w:pos="5400"/>
              </w:tabs>
              <w:ind w:firstLine="360"/>
              <w:jc w:val="both"/>
              <w:rPr>
                <w:rFonts w:eastAsia="Calibri"/>
              </w:rPr>
            </w:pPr>
            <w:r w:rsidRPr="00F214B8">
              <w:rPr>
                <w:rFonts w:eastAsia="Calibri"/>
              </w:rPr>
              <w:t xml:space="preserve">-находит в тексте заданную информацию; </w:t>
            </w:r>
          </w:p>
          <w:p w:rsidR="004F013D" w:rsidRPr="00F214B8" w:rsidRDefault="004F013D" w:rsidP="00222BD9">
            <w:pPr>
              <w:tabs>
                <w:tab w:val="left" w:pos="5400"/>
              </w:tabs>
              <w:ind w:firstLine="360"/>
              <w:jc w:val="both"/>
              <w:rPr>
                <w:rFonts w:eastAsia="Calibri"/>
              </w:rPr>
            </w:pPr>
            <w:r w:rsidRPr="00F214B8">
              <w:rPr>
                <w:rFonts w:eastAsia="Calibri"/>
              </w:rPr>
              <w:t xml:space="preserve">- догадывается о значении незнакомых слов по контексту; </w:t>
            </w:r>
          </w:p>
          <w:p w:rsidR="004F013D" w:rsidRPr="00F214B8" w:rsidRDefault="004F013D" w:rsidP="00222BD9">
            <w:pPr>
              <w:tabs>
                <w:tab w:val="left" w:pos="5400"/>
              </w:tabs>
              <w:ind w:firstLine="360"/>
              <w:jc w:val="both"/>
              <w:rPr>
                <w:rFonts w:eastAsia="Calibri"/>
              </w:rPr>
            </w:pPr>
            <w:r w:rsidRPr="00F214B8">
              <w:rPr>
                <w:rFonts w:eastAsia="Calibri"/>
              </w:rPr>
              <w:t xml:space="preserve">- использует информацию для решения поставленной задачи; </w:t>
            </w:r>
          </w:p>
          <w:p w:rsidR="004F013D" w:rsidRPr="00F214B8" w:rsidRDefault="004F013D" w:rsidP="00222BD9">
            <w:pPr>
              <w:tabs>
                <w:tab w:val="left" w:pos="5400"/>
              </w:tabs>
              <w:ind w:firstLine="360"/>
              <w:jc w:val="both"/>
              <w:rPr>
                <w:rFonts w:eastAsia="Calibri"/>
              </w:rPr>
            </w:pPr>
            <w:r w:rsidRPr="00F214B8">
              <w:rPr>
                <w:rFonts w:eastAsia="Calibri"/>
              </w:rPr>
              <w:t xml:space="preserve">-употребляет лексические единицы и грамматические структуры соответственно коммуникативной задаче; </w:t>
            </w:r>
          </w:p>
          <w:p w:rsidR="004F013D" w:rsidRPr="00F214B8" w:rsidRDefault="004F013D" w:rsidP="00222BD9">
            <w:pPr>
              <w:tabs>
                <w:tab w:val="left" w:pos="5400"/>
              </w:tabs>
              <w:ind w:firstLine="360"/>
              <w:jc w:val="both"/>
              <w:rPr>
                <w:rFonts w:eastAsia="Calibri"/>
              </w:rPr>
            </w:pPr>
            <w:r w:rsidRPr="00F214B8">
              <w:rPr>
                <w:rFonts w:eastAsia="Calibri"/>
              </w:rPr>
              <w:t xml:space="preserve">- использует информацию для решения поставленной задачи; </w:t>
            </w:r>
          </w:p>
          <w:p w:rsidR="004F013D" w:rsidRPr="00F214B8" w:rsidRDefault="004F013D" w:rsidP="00222BD9">
            <w:pPr>
              <w:tabs>
                <w:tab w:val="left" w:pos="5400"/>
              </w:tabs>
              <w:ind w:firstLine="360"/>
              <w:jc w:val="both"/>
              <w:rPr>
                <w:rFonts w:eastAsia="Calibri"/>
              </w:rPr>
            </w:pPr>
            <w:r w:rsidRPr="00F214B8">
              <w:rPr>
                <w:rFonts w:eastAsia="Calibri"/>
              </w:rPr>
              <w:t xml:space="preserve">- знает лексические единицы; </w:t>
            </w:r>
          </w:p>
          <w:p w:rsidR="004F013D" w:rsidRPr="00F214B8" w:rsidRDefault="004F013D" w:rsidP="00222BD9">
            <w:pPr>
              <w:tabs>
                <w:tab w:val="left" w:pos="5400"/>
              </w:tabs>
              <w:ind w:firstLine="360"/>
              <w:jc w:val="both"/>
              <w:rPr>
                <w:rFonts w:eastAsia="Calibri"/>
              </w:rPr>
            </w:pPr>
            <w:r w:rsidRPr="00F214B8">
              <w:rPr>
                <w:rFonts w:eastAsia="Calibri"/>
              </w:rPr>
              <w:t xml:space="preserve">- знает видо-временные формы глаголов, средства и способы изучения модальности, условия, предложения, причины, следствия, побуждения к действию; </w:t>
            </w:r>
          </w:p>
          <w:p w:rsidR="004F013D" w:rsidRPr="00F214B8" w:rsidRDefault="004F013D" w:rsidP="00222BD9">
            <w:pPr>
              <w:tabs>
                <w:tab w:val="left" w:pos="5400"/>
              </w:tabs>
              <w:spacing w:line="360" w:lineRule="auto"/>
              <w:jc w:val="both"/>
              <w:rPr>
                <w:rFonts w:eastAsia="Calibri"/>
                <w:szCs w:val="28"/>
              </w:rPr>
            </w:pPr>
            <w:r w:rsidRPr="00F214B8">
              <w:rPr>
                <w:rFonts w:eastAsia="Calibri"/>
              </w:rPr>
              <w:t>-владеет лингвострановедческой, страноведческой и социокультурной информацией в рамках заданных тем</w:t>
            </w:r>
          </w:p>
        </w:tc>
        <w:tc>
          <w:tcPr>
            <w:tcW w:w="4820" w:type="dxa"/>
          </w:tcPr>
          <w:p w:rsidR="004F013D" w:rsidRPr="00F214B8" w:rsidRDefault="004F013D" w:rsidP="00222BD9">
            <w:pPr>
              <w:contextualSpacing/>
              <w:rPr>
                <w:rFonts w:eastAsia="Calibri"/>
                <w:lang w:eastAsia="en-US"/>
              </w:rPr>
            </w:pPr>
            <w:r w:rsidRPr="00F214B8">
              <w:rPr>
                <w:rFonts w:eastAsia="Calibri"/>
              </w:rPr>
              <w:lastRenderedPageBreak/>
              <w:t>Устное сообщение по теме (пересказ, устный ответ, презентация проекта, диалог-расспрос, диалог-обмен мнениями, и т.д.)</w:t>
            </w:r>
          </w:p>
          <w:p w:rsidR="004F013D" w:rsidRPr="00F214B8" w:rsidRDefault="004F013D" w:rsidP="00222BD9">
            <w:pPr>
              <w:contextualSpacing/>
              <w:rPr>
                <w:rFonts w:eastAsia="Calibri"/>
              </w:rPr>
            </w:pPr>
          </w:p>
          <w:p w:rsidR="004F013D" w:rsidRPr="00F214B8" w:rsidRDefault="004F013D" w:rsidP="00222BD9">
            <w:pPr>
              <w:contextualSpacing/>
              <w:rPr>
                <w:rFonts w:eastAsia="Calibri"/>
              </w:rPr>
            </w:pPr>
            <w:r w:rsidRPr="00F214B8">
              <w:rPr>
                <w:rFonts w:eastAsia="Calibri"/>
              </w:rPr>
              <w:t xml:space="preserve">Творческие проекты, презентации, устные и письменные сообщения по теме </w:t>
            </w:r>
          </w:p>
          <w:p w:rsidR="004F013D" w:rsidRPr="00F214B8" w:rsidRDefault="004F013D" w:rsidP="00222BD9">
            <w:pPr>
              <w:contextualSpacing/>
              <w:jc w:val="center"/>
              <w:rPr>
                <w:rFonts w:eastAsia="Calibri"/>
              </w:rPr>
            </w:pPr>
          </w:p>
          <w:p w:rsidR="004F013D" w:rsidRPr="00F214B8" w:rsidRDefault="004F013D" w:rsidP="00222BD9">
            <w:pPr>
              <w:contextualSpacing/>
              <w:rPr>
                <w:rFonts w:eastAsia="Calibri"/>
              </w:rPr>
            </w:pPr>
            <w:r w:rsidRPr="00F214B8">
              <w:rPr>
                <w:rFonts w:eastAsia="Calibri"/>
              </w:rPr>
              <w:t>Тестовый контроль, передача содержания услышанного</w:t>
            </w:r>
          </w:p>
          <w:p w:rsidR="004F013D" w:rsidRPr="00F214B8" w:rsidRDefault="004F013D" w:rsidP="00222BD9">
            <w:pPr>
              <w:contextualSpacing/>
              <w:rPr>
                <w:rFonts w:eastAsia="Calibri"/>
              </w:rPr>
            </w:pPr>
          </w:p>
          <w:p w:rsidR="004F013D" w:rsidRPr="00F214B8" w:rsidRDefault="004F013D" w:rsidP="00222BD9">
            <w:pPr>
              <w:contextualSpacing/>
              <w:rPr>
                <w:rFonts w:eastAsia="Calibri"/>
              </w:rPr>
            </w:pPr>
            <w:r w:rsidRPr="00F214B8">
              <w:rPr>
                <w:rFonts w:eastAsia="Calibri"/>
              </w:rPr>
              <w:t>Чтение текста, устный и письменный перевод, тестовый контроль</w:t>
            </w:r>
          </w:p>
          <w:p w:rsidR="004F013D" w:rsidRPr="00F214B8" w:rsidRDefault="004F013D" w:rsidP="00222BD9">
            <w:pPr>
              <w:contextualSpacing/>
              <w:jc w:val="center"/>
              <w:rPr>
                <w:rFonts w:eastAsia="Calibri"/>
              </w:rPr>
            </w:pPr>
          </w:p>
          <w:p w:rsidR="004F013D" w:rsidRPr="00F214B8" w:rsidRDefault="004F013D" w:rsidP="00222BD9">
            <w:pPr>
              <w:contextualSpacing/>
              <w:rPr>
                <w:rFonts w:eastAsia="Calibri"/>
                <w:lang w:eastAsia="en-US"/>
              </w:rPr>
            </w:pPr>
            <w:r w:rsidRPr="00F214B8">
              <w:rPr>
                <w:rFonts w:eastAsia="Calibri"/>
              </w:rPr>
              <w:t>Оценка продуктов письменной речи</w:t>
            </w:r>
          </w:p>
          <w:p w:rsidR="004F013D" w:rsidRPr="00F214B8" w:rsidRDefault="004F013D" w:rsidP="00222BD9">
            <w:pPr>
              <w:contextualSpacing/>
              <w:rPr>
                <w:rFonts w:eastAsia="Calibri"/>
                <w:lang w:eastAsia="en-US"/>
              </w:rPr>
            </w:pPr>
            <w:r w:rsidRPr="00F214B8">
              <w:rPr>
                <w:rFonts w:eastAsia="Calibri"/>
              </w:rPr>
              <w:t>Словарный диктант, блиц-опрос лексики</w:t>
            </w:r>
          </w:p>
          <w:p w:rsidR="004F013D" w:rsidRPr="00F214B8" w:rsidRDefault="004F013D" w:rsidP="00222BD9">
            <w:pPr>
              <w:contextualSpacing/>
              <w:jc w:val="center"/>
              <w:rPr>
                <w:rFonts w:eastAsia="Calibri"/>
              </w:rPr>
            </w:pPr>
          </w:p>
          <w:p w:rsidR="004F013D" w:rsidRPr="00F214B8" w:rsidRDefault="004F013D" w:rsidP="00222BD9">
            <w:pPr>
              <w:contextualSpacing/>
              <w:jc w:val="center"/>
              <w:rPr>
                <w:rFonts w:eastAsia="Calibri"/>
              </w:rPr>
            </w:pPr>
          </w:p>
          <w:p w:rsidR="004F013D" w:rsidRPr="00F214B8" w:rsidRDefault="004F013D" w:rsidP="00222BD9">
            <w:pPr>
              <w:contextualSpacing/>
              <w:rPr>
                <w:rFonts w:eastAsia="Calibri"/>
              </w:rPr>
            </w:pPr>
            <w:r w:rsidRPr="00F214B8">
              <w:rPr>
                <w:rFonts w:eastAsia="Calibri"/>
              </w:rPr>
              <w:t xml:space="preserve">Грамматические тесты, контрольные и проверочные работы </w:t>
            </w:r>
          </w:p>
          <w:p w:rsidR="004F013D" w:rsidRPr="00F214B8" w:rsidRDefault="004F013D" w:rsidP="00222BD9">
            <w:pPr>
              <w:contextualSpacing/>
              <w:rPr>
                <w:rFonts w:eastAsia="Calibri"/>
              </w:rPr>
            </w:pPr>
          </w:p>
          <w:p w:rsidR="004F013D" w:rsidRPr="00F214B8" w:rsidRDefault="004F013D" w:rsidP="00222BD9">
            <w:pPr>
              <w:contextualSpacing/>
              <w:rPr>
                <w:rFonts w:eastAsia="Calibri"/>
              </w:rPr>
            </w:pPr>
            <w:r w:rsidRPr="00F214B8">
              <w:rPr>
                <w:rFonts w:eastAsia="Calibri"/>
              </w:rPr>
              <w:t>Терминологические, тематические диктанты, тесты</w:t>
            </w:r>
          </w:p>
          <w:p w:rsidR="004F013D" w:rsidRPr="00F214B8" w:rsidRDefault="004F013D" w:rsidP="00222BD9">
            <w:pPr>
              <w:contextualSpacing/>
              <w:rPr>
                <w:rFonts w:eastAsia="Calibri"/>
                <w:lang w:eastAsia="en-US"/>
              </w:rPr>
            </w:pPr>
          </w:p>
          <w:p w:rsidR="004F013D" w:rsidRPr="00F214B8" w:rsidRDefault="004F013D" w:rsidP="00222BD9">
            <w:pPr>
              <w:tabs>
                <w:tab w:val="left" w:pos="5400"/>
              </w:tabs>
              <w:spacing w:line="360" w:lineRule="auto"/>
              <w:jc w:val="both"/>
              <w:rPr>
                <w:rFonts w:eastAsia="Calibri"/>
                <w:szCs w:val="28"/>
              </w:rPr>
            </w:pPr>
            <w:r w:rsidRPr="00F214B8">
              <w:rPr>
                <w:rFonts w:eastAsia="Calibri"/>
              </w:rPr>
              <w:lastRenderedPageBreak/>
              <w:t>Самооценка и обсуждение процесса получения результата: оценочные листы с критериями по разным видам речевой деятельности и стратегиям самостоятельной работы по овладению языком.</w:t>
            </w:r>
          </w:p>
        </w:tc>
      </w:tr>
    </w:tbl>
    <w:p w:rsidR="00C6354E" w:rsidRDefault="00C6354E" w:rsidP="00D17124">
      <w:pPr>
        <w:autoSpaceDE w:val="0"/>
        <w:autoSpaceDN w:val="0"/>
        <w:adjustRightInd w:val="0"/>
        <w:spacing w:line="360" w:lineRule="auto"/>
        <w:jc w:val="both"/>
        <w:rPr>
          <w:szCs w:val="28"/>
        </w:rPr>
      </w:pPr>
    </w:p>
    <w:p w:rsidR="004F013D" w:rsidRDefault="004F013D" w:rsidP="00D17124">
      <w:pPr>
        <w:autoSpaceDE w:val="0"/>
        <w:autoSpaceDN w:val="0"/>
        <w:adjustRightInd w:val="0"/>
        <w:spacing w:line="360" w:lineRule="auto"/>
        <w:jc w:val="both"/>
        <w:rPr>
          <w:szCs w:val="28"/>
        </w:rPr>
      </w:pPr>
    </w:p>
    <w:p w:rsidR="004F013D" w:rsidRPr="00997DB7" w:rsidRDefault="004F013D" w:rsidP="00D17124">
      <w:pPr>
        <w:autoSpaceDE w:val="0"/>
        <w:autoSpaceDN w:val="0"/>
        <w:adjustRightInd w:val="0"/>
        <w:spacing w:line="360" w:lineRule="auto"/>
        <w:jc w:val="both"/>
        <w:rPr>
          <w:szCs w:val="28"/>
        </w:rPr>
      </w:pPr>
    </w:p>
    <w:p w:rsidR="00C6354E" w:rsidRPr="004F013D" w:rsidRDefault="00C6354E" w:rsidP="00C127A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szCs w:val="28"/>
        </w:rPr>
      </w:pPr>
    </w:p>
    <w:p w:rsidR="00C6354E" w:rsidRPr="004F013D" w:rsidRDefault="00C6354E" w:rsidP="00C127A1">
      <w:pPr>
        <w:rPr>
          <w:szCs w:val="28"/>
        </w:rPr>
      </w:pPr>
    </w:p>
    <w:p w:rsidR="00C6354E" w:rsidRPr="00C127A1" w:rsidRDefault="00C6354E" w:rsidP="00C12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0"/>
        <w:rPr>
          <w:spacing w:val="-1"/>
          <w:sz w:val="28"/>
          <w:szCs w:val="28"/>
        </w:rPr>
      </w:pPr>
    </w:p>
    <w:p w:rsidR="00C6354E" w:rsidRDefault="00C6354E" w:rsidP="00C127A1">
      <w:pPr>
        <w:spacing w:line="360" w:lineRule="auto"/>
        <w:rPr>
          <w:sz w:val="28"/>
          <w:szCs w:val="28"/>
        </w:rPr>
      </w:pPr>
    </w:p>
    <w:p w:rsidR="00C6354E" w:rsidRDefault="00C6354E" w:rsidP="00C127A1">
      <w:pPr>
        <w:spacing w:line="360" w:lineRule="auto"/>
        <w:rPr>
          <w:sz w:val="28"/>
          <w:szCs w:val="28"/>
        </w:rPr>
      </w:pPr>
    </w:p>
    <w:p w:rsidR="00C6354E" w:rsidRDefault="00C6354E" w:rsidP="00C127A1">
      <w:pPr>
        <w:spacing w:line="360" w:lineRule="auto"/>
        <w:jc w:val="center"/>
        <w:rPr>
          <w:b/>
          <w:bCs/>
          <w:sz w:val="28"/>
          <w:szCs w:val="28"/>
        </w:rPr>
      </w:pPr>
      <w:r w:rsidRPr="008B11E0">
        <w:rPr>
          <w:b/>
          <w:bCs/>
          <w:sz w:val="28"/>
          <w:szCs w:val="28"/>
        </w:rPr>
        <w:t>Контрольно-</w:t>
      </w:r>
      <w:r>
        <w:rPr>
          <w:b/>
          <w:bCs/>
          <w:sz w:val="28"/>
          <w:szCs w:val="28"/>
        </w:rPr>
        <w:t>измерительные материалы</w:t>
      </w:r>
      <w:r w:rsidRPr="008B11E0">
        <w:rPr>
          <w:b/>
          <w:bCs/>
          <w:sz w:val="28"/>
          <w:szCs w:val="28"/>
        </w:rPr>
        <w:t xml:space="preserve"> по дисциплине «Иностранный язык»</w:t>
      </w:r>
    </w:p>
    <w:p w:rsidR="00C6354E" w:rsidRPr="009E22B2" w:rsidRDefault="00C6354E" w:rsidP="00C127A1">
      <w:pPr>
        <w:autoSpaceDE w:val="0"/>
        <w:autoSpaceDN w:val="0"/>
        <w:adjustRightInd w:val="0"/>
        <w:spacing w:line="360" w:lineRule="auto"/>
        <w:jc w:val="both"/>
        <w:outlineLvl w:val="0"/>
        <w:rPr>
          <w:b/>
          <w:i/>
          <w:sz w:val="28"/>
          <w:szCs w:val="28"/>
        </w:rPr>
      </w:pPr>
      <w:r w:rsidRPr="009E22B2">
        <w:rPr>
          <w:b/>
          <w:i/>
          <w:sz w:val="28"/>
          <w:szCs w:val="28"/>
        </w:rPr>
        <w:t>1. Назначение контрольно – измерительных материалов.</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 xml:space="preserve">Контрольные измерительные материалы позволяют установить уровень освоения студентами Федерального компонента государственного стандарта. </w:t>
      </w:r>
    </w:p>
    <w:p w:rsidR="00C6354E" w:rsidRPr="009E22B2" w:rsidRDefault="00C6354E" w:rsidP="00C127A1">
      <w:pPr>
        <w:autoSpaceDE w:val="0"/>
        <w:autoSpaceDN w:val="0"/>
        <w:adjustRightInd w:val="0"/>
        <w:spacing w:line="360" w:lineRule="auto"/>
        <w:jc w:val="both"/>
        <w:outlineLvl w:val="0"/>
        <w:rPr>
          <w:b/>
          <w:i/>
          <w:sz w:val="28"/>
          <w:szCs w:val="28"/>
        </w:rPr>
      </w:pPr>
      <w:r w:rsidRPr="009E22B2">
        <w:rPr>
          <w:b/>
          <w:i/>
          <w:sz w:val="28"/>
          <w:szCs w:val="28"/>
        </w:rPr>
        <w:t>2. Документы, определяющие содержание контрольной работы.</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Содержание контрольной работы определяется на основе следующих документов:</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 xml:space="preserve">1) Примерная  программа дисциплины «Английский язык» для специальностей среднего профессионального образования. </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2) Рабочая программа дисциплины «Английский язык»</w:t>
      </w:r>
    </w:p>
    <w:p w:rsidR="00C6354E" w:rsidRPr="009E22B2" w:rsidRDefault="00C6354E" w:rsidP="00C127A1">
      <w:pPr>
        <w:autoSpaceDE w:val="0"/>
        <w:autoSpaceDN w:val="0"/>
        <w:adjustRightInd w:val="0"/>
        <w:spacing w:line="360" w:lineRule="auto"/>
        <w:jc w:val="both"/>
        <w:outlineLvl w:val="0"/>
        <w:rPr>
          <w:b/>
          <w:i/>
          <w:sz w:val="28"/>
          <w:szCs w:val="28"/>
        </w:rPr>
      </w:pPr>
      <w:r w:rsidRPr="009E22B2">
        <w:rPr>
          <w:b/>
          <w:i/>
          <w:sz w:val="28"/>
          <w:szCs w:val="28"/>
        </w:rPr>
        <w:t>3. Подходы к отбору содержания зачётной  работы:</w:t>
      </w:r>
    </w:p>
    <w:p w:rsidR="00C6354E" w:rsidRPr="00D17124" w:rsidRDefault="00C6354E" w:rsidP="00C127A1">
      <w:pPr>
        <w:autoSpaceDE w:val="0"/>
        <w:autoSpaceDN w:val="0"/>
        <w:adjustRightInd w:val="0"/>
        <w:spacing w:line="360" w:lineRule="auto"/>
        <w:jc w:val="both"/>
        <w:rPr>
          <w:sz w:val="28"/>
          <w:szCs w:val="28"/>
        </w:rPr>
      </w:pPr>
      <w:r w:rsidRPr="008B11E0">
        <w:rPr>
          <w:sz w:val="28"/>
          <w:szCs w:val="28"/>
        </w:rPr>
        <w:t xml:space="preserve">в </w:t>
      </w:r>
      <w:r>
        <w:rPr>
          <w:sz w:val="28"/>
          <w:szCs w:val="28"/>
        </w:rPr>
        <w:t xml:space="preserve">зачётной </w:t>
      </w:r>
      <w:r w:rsidRPr="008B11E0">
        <w:rPr>
          <w:sz w:val="28"/>
          <w:szCs w:val="28"/>
        </w:rPr>
        <w:t>рабо</w:t>
      </w:r>
      <w:r>
        <w:rPr>
          <w:sz w:val="28"/>
          <w:szCs w:val="28"/>
        </w:rPr>
        <w:t>те взяты темы, согласно тематическому плану рабочей программы</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Число заданий, проверяющих содержание дисциплины «Английский язык» для 2 курса 2. В зачётной работе используются задания разных типов, форма задания обеспечивает его адекватность проверяемым знаниям и умениям.</w:t>
      </w:r>
    </w:p>
    <w:p w:rsidR="00C6354E" w:rsidRPr="009E22B2" w:rsidRDefault="00C6354E" w:rsidP="00C127A1">
      <w:pPr>
        <w:autoSpaceDE w:val="0"/>
        <w:autoSpaceDN w:val="0"/>
        <w:adjustRightInd w:val="0"/>
        <w:spacing w:line="360" w:lineRule="auto"/>
        <w:jc w:val="both"/>
        <w:outlineLvl w:val="0"/>
        <w:rPr>
          <w:b/>
          <w:i/>
          <w:sz w:val="28"/>
          <w:szCs w:val="28"/>
        </w:rPr>
      </w:pPr>
      <w:r w:rsidRPr="009E22B2">
        <w:rPr>
          <w:b/>
          <w:i/>
          <w:sz w:val="28"/>
          <w:szCs w:val="28"/>
        </w:rPr>
        <w:t>4. Структура зачётной работы:</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 xml:space="preserve">Зачётная работа состоит из 2 блоков:  </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lastRenderedPageBreak/>
        <w:t xml:space="preserve">1 блок  -  чтение текста на страноведческую тематику </w:t>
      </w:r>
    </w:p>
    <w:p w:rsidR="00C6354E" w:rsidRPr="009E22B2" w:rsidRDefault="00C6354E" w:rsidP="00C127A1">
      <w:pPr>
        <w:autoSpaceDE w:val="0"/>
        <w:autoSpaceDN w:val="0"/>
        <w:adjustRightInd w:val="0"/>
        <w:spacing w:line="360" w:lineRule="auto"/>
        <w:jc w:val="both"/>
        <w:rPr>
          <w:sz w:val="28"/>
          <w:szCs w:val="28"/>
        </w:rPr>
      </w:pPr>
      <w:r w:rsidRPr="009E22B2">
        <w:rPr>
          <w:sz w:val="28"/>
          <w:szCs w:val="28"/>
        </w:rPr>
        <w:t xml:space="preserve">2 блок -  монологическое высказывание по одной из изученных тем.  </w:t>
      </w:r>
    </w:p>
    <w:p w:rsidR="00C6354E" w:rsidRPr="009E22B2" w:rsidRDefault="00C6354E" w:rsidP="00C127A1">
      <w:pPr>
        <w:autoSpaceDE w:val="0"/>
        <w:autoSpaceDN w:val="0"/>
        <w:adjustRightInd w:val="0"/>
        <w:spacing w:line="360" w:lineRule="auto"/>
        <w:rPr>
          <w:sz w:val="28"/>
          <w:szCs w:val="28"/>
        </w:rPr>
      </w:pPr>
      <w:r w:rsidRPr="009E22B2">
        <w:rPr>
          <w:b/>
          <w:sz w:val="28"/>
          <w:szCs w:val="28"/>
        </w:rPr>
        <w:t>Блок 1</w:t>
      </w:r>
      <w:r w:rsidRPr="009E22B2">
        <w:rPr>
          <w:sz w:val="28"/>
          <w:szCs w:val="28"/>
        </w:rPr>
        <w:t xml:space="preserve"> включает в себя текст для </w:t>
      </w:r>
      <w:r w:rsidRPr="009E22B2">
        <w:rPr>
          <w:rFonts w:ascii="Calibri" w:hAnsi="Calibri"/>
          <w:sz w:val="28"/>
          <w:szCs w:val="28"/>
        </w:rPr>
        <w:t>чтения</w:t>
      </w:r>
      <w:r w:rsidRPr="009E22B2">
        <w:rPr>
          <w:sz w:val="28"/>
          <w:szCs w:val="28"/>
        </w:rPr>
        <w:t xml:space="preserve"> со словарём для проверки понимания основного содержания и умения понимать в прочитанном тексте запрашиваемую информацию</w:t>
      </w:r>
    </w:p>
    <w:p w:rsidR="00C6354E" w:rsidRPr="009E22B2" w:rsidRDefault="00C6354E" w:rsidP="00C127A1">
      <w:pPr>
        <w:spacing w:line="360" w:lineRule="auto"/>
        <w:jc w:val="both"/>
        <w:rPr>
          <w:sz w:val="28"/>
          <w:szCs w:val="28"/>
        </w:rPr>
      </w:pPr>
      <w:r w:rsidRPr="009E22B2">
        <w:rPr>
          <w:b/>
          <w:sz w:val="28"/>
          <w:szCs w:val="28"/>
        </w:rPr>
        <w:t xml:space="preserve">Блок 2  </w:t>
      </w:r>
      <w:r w:rsidRPr="009E22B2">
        <w:rPr>
          <w:sz w:val="28"/>
          <w:szCs w:val="28"/>
        </w:rPr>
        <w:t>содержит темы для монолога</w:t>
      </w:r>
    </w:p>
    <w:p w:rsidR="00C6354E" w:rsidRPr="009E22B2" w:rsidRDefault="00C6354E" w:rsidP="00C127A1">
      <w:pPr>
        <w:autoSpaceDE w:val="0"/>
        <w:autoSpaceDN w:val="0"/>
        <w:adjustRightInd w:val="0"/>
        <w:spacing w:line="360" w:lineRule="auto"/>
        <w:jc w:val="center"/>
        <w:outlineLvl w:val="0"/>
        <w:rPr>
          <w:sz w:val="28"/>
          <w:szCs w:val="28"/>
        </w:rPr>
      </w:pPr>
      <w:r w:rsidRPr="009E22B2">
        <w:rPr>
          <w:sz w:val="28"/>
          <w:szCs w:val="28"/>
        </w:rPr>
        <w:t>Таблица 1. Распределение заданий контрольной работы по частям работы.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5"/>
        <w:gridCol w:w="2360"/>
        <w:gridCol w:w="2182"/>
        <w:gridCol w:w="2693"/>
      </w:tblGrid>
      <w:tr w:rsidR="00C6354E" w:rsidRPr="000A10DF" w:rsidTr="00C127A1">
        <w:trPr>
          <w:trHeight w:val="681"/>
        </w:trPr>
        <w:tc>
          <w:tcPr>
            <w:tcW w:w="2335" w:type="dxa"/>
          </w:tcPr>
          <w:p w:rsidR="00C6354E" w:rsidRPr="000A10DF" w:rsidRDefault="00C6354E" w:rsidP="00C127A1">
            <w:pPr>
              <w:spacing w:line="360" w:lineRule="auto"/>
              <w:jc w:val="both"/>
              <w:rPr>
                <w:szCs w:val="28"/>
              </w:rPr>
            </w:pPr>
            <w:r w:rsidRPr="000A10DF">
              <w:rPr>
                <w:szCs w:val="28"/>
              </w:rPr>
              <w:t>Блоки</w:t>
            </w:r>
          </w:p>
        </w:tc>
        <w:tc>
          <w:tcPr>
            <w:tcW w:w="2360" w:type="dxa"/>
          </w:tcPr>
          <w:p w:rsidR="00C6354E" w:rsidRPr="000A10DF" w:rsidRDefault="00C6354E" w:rsidP="00C127A1">
            <w:pPr>
              <w:spacing w:line="360" w:lineRule="auto"/>
              <w:jc w:val="both"/>
              <w:rPr>
                <w:szCs w:val="28"/>
              </w:rPr>
            </w:pPr>
            <w:r w:rsidRPr="000A10DF">
              <w:rPr>
                <w:szCs w:val="28"/>
              </w:rPr>
              <w:t>Число заданий</w:t>
            </w:r>
          </w:p>
        </w:tc>
        <w:tc>
          <w:tcPr>
            <w:tcW w:w="2182" w:type="dxa"/>
          </w:tcPr>
          <w:p w:rsidR="00C6354E" w:rsidRPr="000A10DF" w:rsidRDefault="00C6354E" w:rsidP="00C127A1">
            <w:pPr>
              <w:spacing w:line="360" w:lineRule="auto"/>
              <w:jc w:val="both"/>
              <w:rPr>
                <w:szCs w:val="28"/>
              </w:rPr>
            </w:pPr>
            <w:r w:rsidRPr="000A10DF">
              <w:rPr>
                <w:szCs w:val="28"/>
              </w:rPr>
              <w:t>Максимальный балл</w:t>
            </w:r>
          </w:p>
        </w:tc>
        <w:tc>
          <w:tcPr>
            <w:tcW w:w="2693" w:type="dxa"/>
          </w:tcPr>
          <w:p w:rsidR="00C6354E" w:rsidRPr="000A10DF" w:rsidRDefault="00C6354E" w:rsidP="00C127A1">
            <w:pPr>
              <w:spacing w:line="360" w:lineRule="auto"/>
              <w:jc w:val="both"/>
              <w:rPr>
                <w:szCs w:val="28"/>
              </w:rPr>
            </w:pPr>
            <w:r w:rsidRPr="000A10DF">
              <w:rPr>
                <w:szCs w:val="28"/>
              </w:rPr>
              <w:t>Тип заданий</w:t>
            </w:r>
          </w:p>
        </w:tc>
      </w:tr>
      <w:tr w:rsidR="00C6354E" w:rsidRPr="000A10DF" w:rsidTr="00C127A1">
        <w:trPr>
          <w:trHeight w:val="333"/>
        </w:trPr>
        <w:tc>
          <w:tcPr>
            <w:tcW w:w="2335" w:type="dxa"/>
          </w:tcPr>
          <w:p w:rsidR="00C6354E" w:rsidRPr="000A10DF" w:rsidRDefault="00C6354E" w:rsidP="00C127A1">
            <w:pPr>
              <w:spacing w:line="360" w:lineRule="auto"/>
              <w:jc w:val="both"/>
              <w:rPr>
                <w:szCs w:val="28"/>
              </w:rPr>
            </w:pPr>
            <w:r w:rsidRPr="000A10DF">
              <w:rPr>
                <w:szCs w:val="28"/>
              </w:rPr>
              <w:t>Блок 1</w:t>
            </w:r>
          </w:p>
        </w:tc>
        <w:tc>
          <w:tcPr>
            <w:tcW w:w="2360" w:type="dxa"/>
          </w:tcPr>
          <w:p w:rsidR="00C6354E" w:rsidRPr="000A10DF" w:rsidRDefault="00C6354E" w:rsidP="00C127A1">
            <w:pPr>
              <w:spacing w:line="360" w:lineRule="auto"/>
              <w:jc w:val="both"/>
              <w:rPr>
                <w:szCs w:val="28"/>
              </w:rPr>
            </w:pPr>
            <w:r w:rsidRPr="000A10DF">
              <w:rPr>
                <w:szCs w:val="28"/>
              </w:rPr>
              <w:t>1</w:t>
            </w:r>
          </w:p>
        </w:tc>
        <w:tc>
          <w:tcPr>
            <w:tcW w:w="2182" w:type="dxa"/>
          </w:tcPr>
          <w:p w:rsidR="00C6354E" w:rsidRPr="000A10DF" w:rsidRDefault="00C6354E" w:rsidP="00C127A1">
            <w:pPr>
              <w:spacing w:line="360" w:lineRule="auto"/>
              <w:jc w:val="both"/>
              <w:rPr>
                <w:szCs w:val="28"/>
              </w:rPr>
            </w:pPr>
            <w:r w:rsidRPr="000A10DF">
              <w:rPr>
                <w:szCs w:val="28"/>
              </w:rPr>
              <w:t>8</w:t>
            </w:r>
          </w:p>
        </w:tc>
        <w:tc>
          <w:tcPr>
            <w:tcW w:w="2693" w:type="dxa"/>
          </w:tcPr>
          <w:p w:rsidR="00C6354E" w:rsidRPr="000A10DF" w:rsidRDefault="00C6354E" w:rsidP="00C127A1">
            <w:pPr>
              <w:autoSpaceDE w:val="0"/>
              <w:autoSpaceDN w:val="0"/>
              <w:adjustRightInd w:val="0"/>
              <w:rPr>
                <w:szCs w:val="28"/>
              </w:rPr>
            </w:pPr>
            <w:r w:rsidRPr="000A10DF">
              <w:rPr>
                <w:szCs w:val="28"/>
              </w:rPr>
              <w:t xml:space="preserve"> задание на понимание основного содержания и умение</w:t>
            </w:r>
          </w:p>
          <w:p w:rsidR="00C6354E" w:rsidRPr="000A10DF" w:rsidRDefault="00C6354E" w:rsidP="00C127A1">
            <w:pPr>
              <w:rPr>
                <w:szCs w:val="28"/>
              </w:rPr>
            </w:pPr>
            <w:r w:rsidRPr="000A10DF">
              <w:rPr>
                <w:szCs w:val="28"/>
              </w:rPr>
              <w:t>понимать в прочитанном тексте запрашиваемую информацию</w:t>
            </w:r>
          </w:p>
        </w:tc>
      </w:tr>
      <w:tr w:rsidR="00C6354E" w:rsidRPr="000A10DF" w:rsidTr="00C127A1">
        <w:trPr>
          <w:trHeight w:val="681"/>
        </w:trPr>
        <w:tc>
          <w:tcPr>
            <w:tcW w:w="2335" w:type="dxa"/>
          </w:tcPr>
          <w:p w:rsidR="00C6354E" w:rsidRPr="000A10DF" w:rsidRDefault="00C6354E" w:rsidP="00C127A1">
            <w:pPr>
              <w:spacing w:line="360" w:lineRule="auto"/>
              <w:jc w:val="both"/>
              <w:rPr>
                <w:szCs w:val="28"/>
              </w:rPr>
            </w:pPr>
            <w:r w:rsidRPr="000A10DF">
              <w:rPr>
                <w:szCs w:val="28"/>
              </w:rPr>
              <w:t>Блок 2</w:t>
            </w:r>
          </w:p>
        </w:tc>
        <w:tc>
          <w:tcPr>
            <w:tcW w:w="2360" w:type="dxa"/>
          </w:tcPr>
          <w:p w:rsidR="00C6354E" w:rsidRPr="000A10DF" w:rsidRDefault="00C6354E" w:rsidP="00C127A1">
            <w:pPr>
              <w:spacing w:line="360" w:lineRule="auto"/>
              <w:jc w:val="both"/>
              <w:rPr>
                <w:szCs w:val="28"/>
              </w:rPr>
            </w:pPr>
            <w:r w:rsidRPr="000A10DF">
              <w:rPr>
                <w:szCs w:val="28"/>
              </w:rPr>
              <w:t xml:space="preserve">1 </w:t>
            </w:r>
          </w:p>
          <w:p w:rsidR="00C6354E" w:rsidRPr="000A10DF" w:rsidRDefault="00C6354E" w:rsidP="00C127A1">
            <w:pPr>
              <w:spacing w:line="360" w:lineRule="auto"/>
              <w:rPr>
                <w:szCs w:val="28"/>
              </w:rPr>
            </w:pPr>
            <w:r w:rsidRPr="000A10DF">
              <w:rPr>
                <w:szCs w:val="28"/>
              </w:rPr>
              <w:t xml:space="preserve"> </w:t>
            </w:r>
          </w:p>
        </w:tc>
        <w:tc>
          <w:tcPr>
            <w:tcW w:w="2182" w:type="dxa"/>
          </w:tcPr>
          <w:p w:rsidR="00C6354E" w:rsidRPr="000A10DF" w:rsidRDefault="00C6354E" w:rsidP="00C127A1">
            <w:pPr>
              <w:spacing w:line="360" w:lineRule="auto"/>
              <w:jc w:val="both"/>
              <w:rPr>
                <w:szCs w:val="28"/>
              </w:rPr>
            </w:pPr>
            <w:r w:rsidRPr="000A10DF">
              <w:rPr>
                <w:szCs w:val="28"/>
              </w:rPr>
              <w:t>6</w:t>
            </w:r>
          </w:p>
        </w:tc>
        <w:tc>
          <w:tcPr>
            <w:tcW w:w="2693" w:type="dxa"/>
          </w:tcPr>
          <w:p w:rsidR="00C6354E" w:rsidRPr="000A10DF" w:rsidRDefault="00C6354E" w:rsidP="00C127A1">
            <w:pPr>
              <w:rPr>
                <w:szCs w:val="28"/>
              </w:rPr>
            </w:pPr>
            <w:r w:rsidRPr="000A10DF">
              <w:rPr>
                <w:szCs w:val="28"/>
              </w:rPr>
              <w:t>задание на решение коммуникативной задачи</w:t>
            </w:r>
          </w:p>
        </w:tc>
      </w:tr>
      <w:tr w:rsidR="00C6354E" w:rsidRPr="000A10DF" w:rsidTr="00C127A1">
        <w:trPr>
          <w:trHeight w:val="348"/>
        </w:trPr>
        <w:tc>
          <w:tcPr>
            <w:tcW w:w="2335" w:type="dxa"/>
          </w:tcPr>
          <w:p w:rsidR="00C6354E" w:rsidRPr="000A10DF" w:rsidRDefault="00C6354E" w:rsidP="00C127A1">
            <w:pPr>
              <w:spacing w:line="360" w:lineRule="auto"/>
              <w:jc w:val="both"/>
              <w:rPr>
                <w:szCs w:val="28"/>
              </w:rPr>
            </w:pPr>
            <w:r w:rsidRPr="000A10DF">
              <w:rPr>
                <w:szCs w:val="28"/>
              </w:rPr>
              <w:t>Итого:</w:t>
            </w:r>
          </w:p>
        </w:tc>
        <w:tc>
          <w:tcPr>
            <w:tcW w:w="2360" w:type="dxa"/>
          </w:tcPr>
          <w:p w:rsidR="00C6354E" w:rsidRPr="000A10DF" w:rsidRDefault="00C6354E" w:rsidP="00C127A1">
            <w:pPr>
              <w:spacing w:line="360" w:lineRule="auto"/>
              <w:jc w:val="both"/>
              <w:rPr>
                <w:szCs w:val="28"/>
              </w:rPr>
            </w:pPr>
            <w:r w:rsidRPr="000A10DF">
              <w:rPr>
                <w:szCs w:val="28"/>
              </w:rPr>
              <w:t>2</w:t>
            </w:r>
          </w:p>
        </w:tc>
        <w:tc>
          <w:tcPr>
            <w:tcW w:w="2182" w:type="dxa"/>
          </w:tcPr>
          <w:p w:rsidR="00C6354E" w:rsidRPr="000A10DF" w:rsidRDefault="00C6354E" w:rsidP="00C127A1">
            <w:pPr>
              <w:spacing w:line="360" w:lineRule="auto"/>
              <w:jc w:val="both"/>
              <w:rPr>
                <w:szCs w:val="28"/>
              </w:rPr>
            </w:pPr>
            <w:r w:rsidRPr="000A10DF">
              <w:rPr>
                <w:szCs w:val="28"/>
              </w:rPr>
              <w:t>14</w:t>
            </w:r>
          </w:p>
        </w:tc>
        <w:tc>
          <w:tcPr>
            <w:tcW w:w="2693" w:type="dxa"/>
          </w:tcPr>
          <w:p w:rsidR="00C6354E" w:rsidRPr="000A10DF" w:rsidRDefault="00C6354E" w:rsidP="00C127A1">
            <w:pPr>
              <w:spacing w:line="360" w:lineRule="auto"/>
              <w:jc w:val="both"/>
              <w:rPr>
                <w:szCs w:val="28"/>
              </w:rPr>
            </w:pPr>
          </w:p>
        </w:tc>
      </w:tr>
    </w:tbl>
    <w:p w:rsidR="00C6354E" w:rsidRPr="000A10DF" w:rsidRDefault="00C6354E" w:rsidP="00C127A1">
      <w:pPr>
        <w:spacing w:line="360" w:lineRule="auto"/>
        <w:jc w:val="center"/>
        <w:rPr>
          <w:szCs w:val="28"/>
        </w:rPr>
      </w:pPr>
    </w:p>
    <w:p w:rsidR="00C6354E" w:rsidRPr="000A10DF" w:rsidRDefault="00C6354E" w:rsidP="00C127A1">
      <w:pPr>
        <w:spacing w:line="360" w:lineRule="auto"/>
        <w:jc w:val="center"/>
        <w:rPr>
          <w:szCs w:val="28"/>
        </w:rPr>
      </w:pPr>
    </w:p>
    <w:p w:rsidR="00C6354E" w:rsidRPr="000A10DF" w:rsidRDefault="00C6354E" w:rsidP="00C127A1">
      <w:pPr>
        <w:autoSpaceDE w:val="0"/>
        <w:autoSpaceDN w:val="0"/>
        <w:adjustRightInd w:val="0"/>
        <w:jc w:val="center"/>
        <w:rPr>
          <w:b/>
          <w:szCs w:val="28"/>
        </w:rPr>
      </w:pPr>
      <w:r w:rsidRPr="000A10DF">
        <w:rPr>
          <w:b/>
          <w:szCs w:val="28"/>
        </w:rPr>
        <w:t>Методика оценивания задания на понимание основного содержания и умение понимать в прочитанном тексте запрашиваемую информацию</w:t>
      </w:r>
    </w:p>
    <w:p w:rsidR="00C6354E" w:rsidRPr="000A10DF" w:rsidRDefault="00C6354E" w:rsidP="00C127A1">
      <w:pPr>
        <w:spacing w:line="360" w:lineRule="auto"/>
        <w:jc w:val="center"/>
        <w:outlineLvl w:val="0"/>
        <w:rPr>
          <w:b/>
          <w:szCs w:val="28"/>
        </w:rPr>
      </w:pP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5508"/>
        <w:gridCol w:w="2057"/>
      </w:tblGrid>
      <w:tr w:rsidR="00C6354E" w:rsidRPr="000A10DF" w:rsidTr="00C127A1">
        <w:trPr>
          <w:trHeight w:val="687"/>
        </w:trPr>
        <w:tc>
          <w:tcPr>
            <w:tcW w:w="0" w:type="auto"/>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center"/>
              <w:rPr>
                <w:szCs w:val="28"/>
              </w:rPr>
            </w:pPr>
            <w:r w:rsidRPr="000A10DF">
              <w:rPr>
                <w:szCs w:val="28"/>
              </w:rPr>
              <w:t>№ вопроса</w:t>
            </w:r>
          </w:p>
        </w:tc>
        <w:tc>
          <w:tcPr>
            <w:tcW w:w="5508" w:type="dxa"/>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center"/>
              <w:rPr>
                <w:szCs w:val="28"/>
              </w:rPr>
            </w:pPr>
            <w:r w:rsidRPr="000A10DF">
              <w:rPr>
                <w:szCs w:val="28"/>
              </w:rPr>
              <w:t xml:space="preserve">Критерии </w:t>
            </w:r>
          </w:p>
        </w:tc>
        <w:tc>
          <w:tcPr>
            <w:tcW w:w="2057" w:type="dxa"/>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center"/>
              <w:rPr>
                <w:szCs w:val="28"/>
              </w:rPr>
            </w:pPr>
            <w:r w:rsidRPr="000A10DF">
              <w:rPr>
                <w:szCs w:val="28"/>
              </w:rPr>
              <w:t>Количество баллов</w:t>
            </w:r>
          </w:p>
        </w:tc>
      </w:tr>
      <w:tr w:rsidR="00C6354E" w:rsidRPr="000A10DF" w:rsidTr="00C127A1">
        <w:trPr>
          <w:trHeight w:val="640"/>
        </w:trPr>
        <w:tc>
          <w:tcPr>
            <w:tcW w:w="0" w:type="auto"/>
            <w:gridSpan w:val="3"/>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center"/>
              <w:rPr>
                <w:szCs w:val="28"/>
              </w:rPr>
            </w:pPr>
            <w:r w:rsidRPr="000A10DF">
              <w:rPr>
                <w:szCs w:val="28"/>
              </w:rPr>
              <w:t>Блок 1</w:t>
            </w:r>
          </w:p>
        </w:tc>
      </w:tr>
      <w:tr w:rsidR="00C6354E" w:rsidRPr="000A10DF" w:rsidTr="00C127A1">
        <w:trPr>
          <w:trHeight w:val="687"/>
        </w:trPr>
        <w:tc>
          <w:tcPr>
            <w:tcW w:w="2457" w:type="dxa"/>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both"/>
              <w:rPr>
                <w:szCs w:val="28"/>
              </w:rPr>
            </w:pPr>
            <w:r w:rsidRPr="000A10DF">
              <w:rPr>
                <w:szCs w:val="28"/>
              </w:rPr>
              <w:t xml:space="preserve">1 - 8 </w:t>
            </w:r>
          </w:p>
        </w:tc>
        <w:tc>
          <w:tcPr>
            <w:tcW w:w="5508" w:type="dxa"/>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both"/>
              <w:rPr>
                <w:szCs w:val="28"/>
              </w:rPr>
            </w:pPr>
            <w:r w:rsidRPr="000A10DF">
              <w:rPr>
                <w:szCs w:val="28"/>
              </w:rPr>
              <w:t>Из предложенных вариантов выбран один правильный ответ.</w:t>
            </w:r>
          </w:p>
        </w:tc>
        <w:tc>
          <w:tcPr>
            <w:tcW w:w="2057" w:type="dxa"/>
            <w:tcBorders>
              <w:top w:val="single" w:sz="4" w:space="0" w:color="000000"/>
              <w:left w:val="single" w:sz="4" w:space="0" w:color="000000"/>
              <w:bottom w:val="single" w:sz="4" w:space="0" w:color="000000"/>
              <w:right w:val="single" w:sz="4" w:space="0" w:color="000000"/>
            </w:tcBorders>
          </w:tcPr>
          <w:p w:rsidR="00C6354E" w:rsidRPr="000A10DF" w:rsidRDefault="00C6354E" w:rsidP="00C127A1">
            <w:pPr>
              <w:spacing w:line="360" w:lineRule="auto"/>
              <w:jc w:val="both"/>
              <w:rPr>
                <w:szCs w:val="28"/>
              </w:rPr>
            </w:pPr>
            <w:r w:rsidRPr="000A10DF">
              <w:rPr>
                <w:szCs w:val="28"/>
              </w:rPr>
              <w:t xml:space="preserve">За каждый правильный ответ 1 балл </w:t>
            </w:r>
          </w:p>
          <w:p w:rsidR="00C6354E" w:rsidRPr="000A10DF" w:rsidRDefault="00C6354E" w:rsidP="00C127A1">
            <w:pPr>
              <w:spacing w:line="360" w:lineRule="auto"/>
              <w:jc w:val="both"/>
              <w:rPr>
                <w:szCs w:val="28"/>
              </w:rPr>
            </w:pPr>
          </w:p>
        </w:tc>
      </w:tr>
    </w:tbl>
    <w:p w:rsidR="00C6354E" w:rsidRPr="000A10DF" w:rsidRDefault="00C6354E" w:rsidP="00C127A1">
      <w:pPr>
        <w:widowControl w:val="0"/>
        <w:spacing w:line="235" w:lineRule="exact"/>
        <w:ind w:right="60"/>
        <w:jc w:val="center"/>
        <w:rPr>
          <w:color w:val="000000"/>
          <w:spacing w:val="1"/>
          <w:szCs w:val="28"/>
          <w:shd w:val="clear" w:color="auto" w:fill="FFFFFF"/>
        </w:rPr>
      </w:pPr>
    </w:p>
    <w:p w:rsidR="00C6354E" w:rsidRPr="000A10DF" w:rsidRDefault="00C6354E" w:rsidP="00C127A1">
      <w:pPr>
        <w:widowControl w:val="0"/>
        <w:spacing w:line="235" w:lineRule="exact"/>
        <w:ind w:right="60"/>
        <w:jc w:val="center"/>
        <w:rPr>
          <w:color w:val="000000"/>
          <w:spacing w:val="1"/>
          <w:szCs w:val="28"/>
          <w:shd w:val="clear" w:color="auto" w:fill="FFFFFF"/>
        </w:rPr>
      </w:pPr>
    </w:p>
    <w:p w:rsidR="00C6354E" w:rsidRPr="000A10DF" w:rsidRDefault="00C6354E" w:rsidP="00C127A1">
      <w:pPr>
        <w:widowControl w:val="0"/>
        <w:spacing w:line="235" w:lineRule="exact"/>
        <w:ind w:right="60"/>
        <w:jc w:val="center"/>
        <w:rPr>
          <w:color w:val="000000"/>
          <w:spacing w:val="1"/>
          <w:szCs w:val="28"/>
          <w:shd w:val="clear" w:color="auto" w:fill="FFFFFF"/>
        </w:rPr>
      </w:pPr>
    </w:p>
    <w:p w:rsidR="00C6354E" w:rsidRPr="000A10DF" w:rsidRDefault="00C6354E" w:rsidP="00C127A1">
      <w:pPr>
        <w:widowControl w:val="0"/>
        <w:spacing w:line="235" w:lineRule="exact"/>
        <w:ind w:right="60"/>
        <w:jc w:val="center"/>
        <w:rPr>
          <w:b/>
          <w:bCs/>
          <w:spacing w:val="1"/>
          <w:szCs w:val="28"/>
        </w:rPr>
      </w:pPr>
      <w:r w:rsidRPr="000A10DF">
        <w:rPr>
          <w:b/>
          <w:color w:val="000000"/>
          <w:spacing w:val="1"/>
          <w:szCs w:val="28"/>
          <w:shd w:val="clear" w:color="auto" w:fill="FFFFFF"/>
        </w:rPr>
        <w:t>Критерии оценивания устного ответа</w:t>
      </w:r>
    </w:p>
    <w:p w:rsidR="00C6354E" w:rsidRPr="000A10DF" w:rsidRDefault="00C6354E" w:rsidP="00C127A1">
      <w:pPr>
        <w:widowControl w:val="0"/>
        <w:spacing w:line="210" w:lineRule="exact"/>
        <w:ind w:right="60"/>
        <w:jc w:val="center"/>
        <w:rPr>
          <w:b/>
          <w:color w:val="000000"/>
          <w:spacing w:val="1"/>
          <w:sz w:val="20"/>
          <w:szCs w:val="20"/>
          <w:shd w:val="clear" w:color="auto" w:fill="FFFFFF"/>
        </w:rPr>
      </w:pPr>
    </w:p>
    <w:p w:rsidR="00C6354E" w:rsidRPr="000A10DF" w:rsidRDefault="00C6354E" w:rsidP="00C127A1">
      <w:pPr>
        <w:jc w:val="center"/>
        <w:rPr>
          <w:b/>
          <w:sz w:val="20"/>
          <w:szCs w:val="20"/>
        </w:rPr>
      </w:pPr>
      <w:r w:rsidRPr="000A10DF">
        <w:rPr>
          <w:b/>
          <w:sz w:val="20"/>
          <w:szCs w:val="20"/>
        </w:rPr>
        <w:t>(максимум 6 баллов)</w:t>
      </w:r>
    </w:p>
    <w:p w:rsidR="00C6354E" w:rsidRPr="000A10DF" w:rsidRDefault="00C6354E" w:rsidP="00C127A1">
      <w:pPr>
        <w:widowControl w:val="0"/>
        <w:spacing w:line="210" w:lineRule="exact"/>
        <w:ind w:right="60"/>
        <w:jc w:val="center"/>
        <w:rPr>
          <w:color w:val="000000"/>
          <w:spacing w:val="1"/>
          <w:sz w:val="20"/>
          <w:szCs w:val="2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7"/>
        <w:gridCol w:w="2526"/>
        <w:gridCol w:w="2526"/>
        <w:gridCol w:w="2527"/>
      </w:tblGrid>
      <w:tr w:rsidR="00C6354E" w:rsidRPr="000A10DF" w:rsidTr="00C127A1">
        <w:tc>
          <w:tcPr>
            <w:tcW w:w="2534" w:type="dxa"/>
          </w:tcPr>
          <w:p w:rsidR="00C6354E" w:rsidRPr="000A10DF" w:rsidRDefault="00C6354E" w:rsidP="00C127A1">
            <w:pPr>
              <w:rPr>
                <w:szCs w:val="20"/>
              </w:rPr>
            </w:pPr>
          </w:p>
          <w:p w:rsidR="00C6354E" w:rsidRPr="000A10DF" w:rsidRDefault="00C6354E" w:rsidP="00C127A1">
            <w:pPr>
              <w:rPr>
                <w:szCs w:val="20"/>
              </w:rPr>
            </w:pPr>
            <w:r w:rsidRPr="000A10DF">
              <w:rPr>
                <w:sz w:val="22"/>
                <w:szCs w:val="20"/>
              </w:rPr>
              <w:t>бал</w:t>
            </w:r>
            <w:r w:rsidRPr="000A10DF">
              <w:rPr>
                <w:sz w:val="22"/>
                <w:szCs w:val="20"/>
              </w:rPr>
              <w:softHyphen/>
              <w:t>лы</w:t>
            </w:r>
          </w:p>
        </w:tc>
        <w:tc>
          <w:tcPr>
            <w:tcW w:w="2534" w:type="dxa"/>
          </w:tcPr>
          <w:p w:rsidR="00C6354E" w:rsidRPr="000A10DF" w:rsidRDefault="00C6354E" w:rsidP="00C127A1">
            <w:pPr>
              <w:rPr>
                <w:szCs w:val="20"/>
              </w:rPr>
            </w:pPr>
          </w:p>
          <w:p w:rsidR="00C6354E" w:rsidRPr="000A10DF" w:rsidRDefault="00C6354E" w:rsidP="00C127A1">
            <w:pPr>
              <w:rPr>
                <w:szCs w:val="20"/>
              </w:rPr>
            </w:pPr>
            <w:r w:rsidRPr="000A10DF">
              <w:rPr>
                <w:sz w:val="22"/>
                <w:szCs w:val="20"/>
              </w:rPr>
              <w:t xml:space="preserve">решение </w:t>
            </w:r>
            <w:r w:rsidRPr="000A10DF">
              <w:rPr>
                <w:sz w:val="22"/>
                <w:szCs w:val="20"/>
              </w:rPr>
              <w:lastRenderedPageBreak/>
              <w:t>коммуникативной за</w:t>
            </w:r>
            <w:r w:rsidRPr="000A10DF">
              <w:rPr>
                <w:sz w:val="22"/>
                <w:szCs w:val="20"/>
              </w:rPr>
              <w:softHyphen/>
              <w:t>дачи (содержание)</w:t>
            </w:r>
          </w:p>
        </w:tc>
        <w:tc>
          <w:tcPr>
            <w:tcW w:w="2535" w:type="dxa"/>
          </w:tcPr>
          <w:p w:rsidR="00C6354E" w:rsidRPr="000A10DF" w:rsidRDefault="00C6354E" w:rsidP="00C127A1">
            <w:pPr>
              <w:rPr>
                <w:szCs w:val="20"/>
              </w:rPr>
            </w:pPr>
            <w:r w:rsidRPr="000A10DF">
              <w:rPr>
                <w:sz w:val="22"/>
                <w:szCs w:val="20"/>
              </w:rPr>
              <w:lastRenderedPageBreak/>
              <w:t xml:space="preserve">лексическое и грамматическое </w:t>
            </w:r>
            <w:r w:rsidRPr="000A10DF">
              <w:rPr>
                <w:sz w:val="22"/>
                <w:szCs w:val="20"/>
              </w:rPr>
              <w:lastRenderedPageBreak/>
              <w:t>оформление речи</w:t>
            </w:r>
          </w:p>
        </w:tc>
        <w:tc>
          <w:tcPr>
            <w:tcW w:w="2535" w:type="dxa"/>
          </w:tcPr>
          <w:p w:rsidR="00C6354E" w:rsidRPr="000A10DF" w:rsidRDefault="00C6354E" w:rsidP="00C127A1">
            <w:pPr>
              <w:rPr>
                <w:szCs w:val="20"/>
              </w:rPr>
            </w:pPr>
          </w:p>
          <w:p w:rsidR="00C6354E" w:rsidRPr="000A10DF" w:rsidRDefault="00C6354E" w:rsidP="00C127A1">
            <w:pPr>
              <w:rPr>
                <w:szCs w:val="20"/>
              </w:rPr>
            </w:pPr>
            <w:r w:rsidRPr="000A10DF">
              <w:rPr>
                <w:sz w:val="22"/>
                <w:szCs w:val="20"/>
              </w:rPr>
              <w:t xml:space="preserve"> произносительная </w:t>
            </w:r>
            <w:r w:rsidRPr="000A10DF">
              <w:rPr>
                <w:sz w:val="22"/>
                <w:szCs w:val="20"/>
              </w:rPr>
              <w:lastRenderedPageBreak/>
              <w:t>сторона речи</w:t>
            </w:r>
          </w:p>
        </w:tc>
      </w:tr>
      <w:tr w:rsidR="00C6354E" w:rsidRPr="000A10DF" w:rsidTr="00C127A1">
        <w:tc>
          <w:tcPr>
            <w:tcW w:w="2534" w:type="dxa"/>
          </w:tcPr>
          <w:p w:rsidR="00C6354E" w:rsidRPr="000A10DF" w:rsidRDefault="00C6354E" w:rsidP="00C127A1">
            <w:pPr>
              <w:rPr>
                <w:szCs w:val="20"/>
              </w:rPr>
            </w:pPr>
            <w:r w:rsidRPr="000A10DF">
              <w:rPr>
                <w:sz w:val="22"/>
                <w:szCs w:val="20"/>
              </w:rPr>
              <w:lastRenderedPageBreak/>
              <w:t>3</w:t>
            </w:r>
          </w:p>
        </w:tc>
        <w:tc>
          <w:tcPr>
            <w:tcW w:w="2534" w:type="dxa"/>
          </w:tcPr>
          <w:p w:rsidR="00C6354E" w:rsidRPr="000A10DF" w:rsidRDefault="00C6354E" w:rsidP="00C127A1">
            <w:pPr>
              <w:rPr>
                <w:szCs w:val="20"/>
              </w:rPr>
            </w:pPr>
            <w:r w:rsidRPr="000A10DF">
              <w:rPr>
                <w:sz w:val="22"/>
                <w:szCs w:val="20"/>
              </w:rPr>
              <w:t>Задание полностью выполнено: цель общения успешно достигнута, тема рас</w:t>
            </w:r>
            <w:r w:rsidRPr="000A10DF">
              <w:rPr>
                <w:sz w:val="22"/>
                <w:szCs w:val="20"/>
              </w:rPr>
              <w:softHyphen/>
              <w:t>крыта в заданном объёме, социокультур</w:t>
            </w:r>
            <w:r w:rsidRPr="000A10DF">
              <w:rPr>
                <w:sz w:val="22"/>
                <w:szCs w:val="20"/>
              </w:rPr>
              <w:softHyphen/>
              <w:t>ные знания использованы в соответствии с ситуацией общения</w:t>
            </w:r>
          </w:p>
        </w:tc>
        <w:tc>
          <w:tcPr>
            <w:tcW w:w="2535" w:type="dxa"/>
          </w:tcPr>
          <w:p w:rsidR="00C6354E" w:rsidRPr="000A10DF" w:rsidRDefault="00C6354E" w:rsidP="00C127A1">
            <w:pPr>
              <w:rPr>
                <w:szCs w:val="20"/>
              </w:rPr>
            </w:pPr>
          </w:p>
        </w:tc>
        <w:tc>
          <w:tcPr>
            <w:tcW w:w="2535" w:type="dxa"/>
          </w:tcPr>
          <w:p w:rsidR="00C6354E" w:rsidRPr="000A10DF" w:rsidRDefault="00C6354E" w:rsidP="00C127A1">
            <w:pPr>
              <w:rPr>
                <w:szCs w:val="20"/>
              </w:rPr>
            </w:pPr>
          </w:p>
        </w:tc>
      </w:tr>
      <w:tr w:rsidR="00C6354E" w:rsidRPr="000A10DF" w:rsidTr="00C127A1">
        <w:tc>
          <w:tcPr>
            <w:tcW w:w="2534" w:type="dxa"/>
          </w:tcPr>
          <w:p w:rsidR="00C6354E" w:rsidRPr="000A10DF" w:rsidRDefault="00C6354E" w:rsidP="00C127A1">
            <w:pPr>
              <w:rPr>
                <w:szCs w:val="20"/>
              </w:rPr>
            </w:pPr>
            <w:r w:rsidRPr="000A10DF">
              <w:rPr>
                <w:sz w:val="22"/>
                <w:szCs w:val="20"/>
              </w:rPr>
              <w:t>2</w:t>
            </w:r>
          </w:p>
        </w:tc>
        <w:tc>
          <w:tcPr>
            <w:tcW w:w="2534" w:type="dxa"/>
          </w:tcPr>
          <w:p w:rsidR="00C6354E" w:rsidRPr="000A10DF" w:rsidRDefault="00C6354E" w:rsidP="00C127A1">
            <w:pPr>
              <w:rPr>
                <w:szCs w:val="20"/>
              </w:rPr>
            </w:pPr>
            <w:r w:rsidRPr="000A10DF">
              <w:rPr>
                <w:sz w:val="22"/>
                <w:szCs w:val="20"/>
              </w:rPr>
              <w:t>Задание выполнено: цель общения до</w:t>
            </w:r>
            <w:r w:rsidRPr="000A10DF">
              <w:rPr>
                <w:sz w:val="22"/>
                <w:szCs w:val="20"/>
              </w:rPr>
              <w:softHyphen/>
              <w:t>стигнута, однако тема раскрыта не в полном объёме, в основном социокуль</w:t>
            </w:r>
            <w:r w:rsidRPr="000A10DF">
              <w:rPr>
                <w:sz w:val="22"/>
                <w:szCs w:val="20"/>
              </w:rPr>
              <w:softHyphen/>
              <w:t>турные знания использованы в соответ</w:t>
            </w:r>
            <w:r w:rsidRPr="000A10DF">
              <w:rPr>
                <w:sz w:val="22"/>
                <w:szCs w:val="20"/>
              </w:rPr>
              <w:softHyphen/>
              <w:t>ствии с ситуацией общения</w:t>
            </w:r>
          </w:p>
        </w:tc>
        <w:tc>
          <w:tcPr>
            <w:tcW w:w="2535" w:type="dxa"/>
          </w:tcPr>
          <w:p w:rsidR="00C6354E" w:rsidRPr="000A10DF" w:rsidRDefault="00C6354E" w:rsidP="00C127A1">
            <w:pPr>
              <w:rPr>
                <w:szCs w:val="20"/>
              </w:rPr>
            </w:pPr>
            <w:r w:rsidRPr="000A10DF">
              <w:rPr>
                <w:sz w:val="22"/>
                <w:szCs w:val="20"/>
              </w:rPr>
              <w:t>Демонстрирует большой словарный за</w:t>
            </w:r>
            <w:r w:rsidRPr="000A10DF">
              <w:rPr>
                <w:sz w:val="22"/>
                <w:szCs w:val="20"/>
              </w:rPr>
              <w:softHyphen/>
              <w:t>пас, адекватный поставленной задаче. Использует разнообразные граммати</w:t>
            </w:r>
            <w:r w:rsidRPr="000A10DF">
              <w:rPr>
                <w:sz w:val="22"/>
                <w:szCs w:val="20"/>
              </w:rPr>
              <w:softHyphen/>
              <w:t>ческие структуры в соответствии с по</w:t>
            </w:r>
            <w:r w:rsidRPr="000A10DF">
              <w:rPr>
                <w:sz w:val="22"/>
                <w:szCs w:val="20"/>
              </w:rPr>
              <w:softHyphen/>
              <w:t>ставленной задачей; практически не делает лексико-грамматических оши</w:t>
            </w:r>
            <w:r w:rsidRPr="000A10DF">
              <w:rPr>
                <w:sz w:val="22"/>
                <w:szCs w:val="20"/>
              </w:rPr>
              <w:softHyphen/>
              <w:t>бок (1—4 негрубые ошибки, не затруд</w:t>
            </w:r>
            <w:r w:rsidRPr="000A10DF">
              <w:rPr>
                <w:sz w:val="22"/>
                <w:szCs w:val="20"/>
              </w:rPr>
              <w:softHyphen/>
              <w:t>няющие понимание)</w:t>
            </w:r>
          </w:p>
          <w:p w:rsidR="00C6354E" w:rsidRPr="000A10DF" w:rsidRDefault="00C6354E" w:rsidP="00C127A1">
            <w:pPr>
              <w:rPr>
                <w:szCs w:val="20"/>
              </w:rPr>
            </w:pPr>
          </w:p>
          <w:p w:rsidR="00C6354E" w:rsidRPr="000A10DF" w:rsidRDefault="00C6354E" w:rsidP="00C127A1">
            <w:pPr>
              <w:rPr>
                <w:szCs w:val="20"/>
              </w:rPr>
            </w:pPr>
          </w:p>
          <w:p w:rsidR="00C6354E" w:rsidRPr="000A10DF" w:rsidRDefault="00C6354E" w:rsidP="00C127A1">
            <w:pPr>
              <w:rPr>
                <w:szCs w:val="20"/>
              </w:rPr>
            </w:pPr>
          </w:p>
        </w:tc>
        <w:tc>
          <w:tcPr>
            <w:tcW w:w="2535" w:type="dxa"/>
          </w:tcPr>
          <w:p w:rsidR="00C6354E" w:rsidRPr="000A10DF" w:rsidRDefault="00C6354E" w:rsidP="00C127A1">
            <w:pPr>
              <w:rPr>
                <w:szCs w:val="20"/>
              </w:rPr>
            </w:pPr>
          </w:p>
        </w:tc>
      </w:tr>
      <w:tr w:rsidR="00C6354E" w:rsidRPr="000A10DF" w:rsidTr="00C127A1">
        <w:tc>
          <w:tcPr>
            <w:tcW w:w="2534" w:type="dxa"/>
          </w:tcPr>
          <w:p w:rsidR="00C6354E" w:rsidRPr="000A10DF" w:rsidRDefault="00C6354E" w:rsidP="00C127A1">
            <w:pPr>
              <w:rPr>
                <w:szCs w:val="20"/>
              </w:rPr>
            </w:pPr>
            <w:r w:rsidRPr="000A10DF">
              <w:rPr>
                <w:sz w:val="22"/>
                <w:szCs w:val="20"/>
              </w:rPr>
              <w:t>1</w:t>
            </w:r>
          </w:p>
        </w:tc>
        <w:tc>
          <w:tcPr>
            <w:tcW w:w="2534" w:type="dxa"/>
          </w:tcPr>
          <w:p w:rsidR="00C6354E" w:rsidRPr="000A10DF" w:rsidRDefault="00C6354E" w:rsidP="00C127A1">
            <w:pPr>
              <w:rPr>
                <w:szCs w:val="20"/>
              </w:rPr>
            </w:pPr>
            <w:r w:rsidRPr="000A10DF">
              <w:rPr>
                <w:sz w:val="22"/>
                <w:szCs w:val="20"/>
              </w:rPr>
              <w:t>Задание выполнено частично: цель общения достигнута не полностью, тема раскрыта в ограниченном объёме, социокультурные знания мало использо</w:t>
            </w:r>
            <w:r w:rsidRPr="000A10DF">
              <w:rPr>
                <w:sz w:val="22"/>
                <w:szCs w:val="20"/>
              </w:rPr>
              <w:softHyphen/>
              <w:t>ваны в соответствии с ситуацией обще</w:t>
            </w:r>
            <w:r w:rsidRPr="000A10DF">
              <w:rPr>
                <w:sz w:val="22"/>
                <w:szCs w:val="20"/>
              </w:rPr>
              <w:softHyphen/>
              <w:t>ния</w:t>
            </w:r>
          </w:p>
        </w:tc>
        <w:tc>
          <w:tcPr>
            <w:tcW w:w="2535" w:type="dxa"/>
          </w:tcPr>
          <w:p w:rsidR="00C6354E" w:rsidRPr="000A10DF" w:rsidRDefault="00C6354E" w:rsidP="00C127A1">
            <w:pPr>
              <w:rPr>
                <w:szCs w:val="20"/>
              </w:rPr>
            </w:pPr>
            <w:r w:rsidRPr="000A10DF">
              <w:rPr>
                <w:sz w:val="22"/>
                <w:szCs w:val="20"/>
              </w:rPr>
              <w:t>Демонстрирует достаточный словарный запас, в основном соответствующий поставленной задаче, однако наблюда</w:t>
            </w:r>
            <w:r w:rsidRPr="000A10DF">
              <w:rPr>
                <w:sz w:val="22"/>
                <w:szCs w:val="20"/>
              </w:rPr>
              <w:softHyphen/>
              <w:t>ется некоторое затруднение при под</w:t>
            </w:r>
            <w:r w:rsidRPr="000A10DF">
              <w:rPr>
                <w:sz w:val="22"/>
                <w:szCs w:val="20"/>
              </w:rPr>
              <w:softHyphen/>
              <w:t>боре слов и отдельные неточности в их употреблении.</w:t>
            </w:r>
          </w:p>
          <w:p w:rsidR="00C6354E" w:rsidRPr="000A10DF" w:rsidRDefault="00C6354E" w:rsidP="00C127A1">
            <w:pPr>
              <w:rPr>
                <w:szCs w:val="20"/>
              </w:rPr>
            </w:pPr>
            <w:r w:rsidRPr="000A10DF">
              <w:rPr>
                <w:sz w:val="22"/>
                <w:szCs w:val="20"/>
              </w:rPr>
              <w:t>Использует грамматические структуры, в целом соответствующие поставлен</w:t>
            </w:r>
            <w:r w:rsidRPr="000A10DF">
              <w:rPr>
                <w:sz w:val="22"/>
                <w:szCs w:val="20"/>
              </w:rPr>
              <w:softHyphen/>
              <w:t>ной задаче; допускает ошибки (не более 6 лексико-грамматических ошибок), не</w:t>
            </w:r>
          </w:p>
          <w:p w:rsidR="00C6354E" w:rsidRPr="000A10DF" w:rsidRDefault="00C6354E" w:rsidP="00C127A1">
            <w:pPr>
              <w:rPr>
                <w:szCs w:val="20"/>
              </w:rPr>
            </w:pPr>
            <w:r w:rsidRPr="000A10DF">
              <w:rPr>
                <w:sz w:val="22"/>
                <w:szCs w:val="20"/>
              </w:rPr>
              <w:t>затрудняющие понимание высказыва</w:t>
            </w:r>
            <w:r w:rsidRPr="000A10DF">
              <w:rPr>
                <w:sz w:val="22"/>
                <w:szCs w:val="20"/>
              </w:rPr>
              <w:softHyphen/>
              <w:t>ния</w:t>
            </w:r>
          </w:p>
        </w:tc>
        <w:tc>
          <w:tcPr>
            <w:tcW w:w="2535" w:type="dxa"/>
          </w:tcPr>
          <w:p w:rsidR="00C6354E" w:rsidRPr="000A10DF" w:rsidRDefault="00C6354E" w:rsidP="00C127A1">
            <w:pPr>
              <w:rPr>
                <w:szCs w:val="20"/>
              </w:rPr>
            </w:pPr>
            <w:r w:rsidRPr="000A10DF">
              <w:rPr>
                <w:sz w:val="22"/>
                <w:szCs w:val="20"/>
              </w:rPr>
              <w:t>Речь понятна: соблюдает правильный интонационный рисунок; практически все звуки в потоке речи произ</w:t>
            </w:r>
            <w:r w:rsidRPr="000A10DF">
              <w:rPr>
                <w:sz w:val="22"/>
                <w:szCs w:val="20"/>
              </w:rPr>
              <w:softHyphen/>
              <w:t>носит правильно: не допуска</w:t>
            </w:r>
            <w:r w:rsidRPr="000A10DF">
              <w:rPr>
                <w:sz w:val="22"/>
                <w:szCs w:val="20"/>
              </w:rPr>
              <w:softHyphen/>
              <w:t>ет фонематических ошибок (меняющих значение вы</w:t>
            </w:r>
            <w:r w:rsidRPr="000A10DF">
              <w:rPr>
                <w:sz w:val="22"/>
                <w:szCs w:val="20"/>
              </w:rPr>
              <w:softHyphen/>
              <w:t>сказывания)</w:t>
            </w:r>
          </w:p>
        </w:tc>
      </w:tr>
      <w:tr w:rsidR="00C6354E" w:rsidRPr="000A10DF" w:rsidTr="00C127A1">
        <w:trPr>
          <w:trHeight w:val="2816"/>
        </w:trPr>
        <w:tc>
          <w:tcPr>
            <w:tcW w:w="2534" w:type="dxa"/>
          </w:tcPr>
          <w:p w:rsidR="00C6354E" w:rsidRPr="000A10DF" w:rsidRDefault="00C6354E" w:rsidP="00C127A1">
            <w:pPr>
              <w:rPr>
                <w:szCs w:val="20"/>
              </w:rPr>
            </w:pPr>
            <w:r w:rsidRPr="000A10DF">
              <w:rPr>
                <w:sz w:val="22"/>
                <w:szCs w:val="20"/>
              </w:rPr>
              <w:lastRenderedPageBreak/>
              <w:t>0</w:t>
            </w:r>
          </w:p>
        </w:tc>
        <w:tc>
          <w:tcPr>
            <w:tcW w:w="2534" w:type="dxa"/>
          </w:tcPr>
          <w:p w:rsidR="00C6354E" w:rsidRPr="000A10DF" w:rsidRDefault="00C6354E" w:rsidP="00C127A1">
            <w:pPr>
              <w:rPr>
                <w:szCs w:val="20"/>
              </w:rPr>
            </w:pPr>
            <w:r w:rsidRPr="000A10DF">
              <w:rPr>
                <w:sz w:val="22"/>
                <w:szCs w:val="20"/>
              </w:rPr>
              <w:t>Задание не выполнено: цель общения не достигнута. Тема не раскрыта, социо</w:t>
            </w:r>
            <w:r w:rsidRPr="000A10DF">
              <w:rPr>
                <w:sz w:val="22"/>
                <w:szCs w:val="20"/>
              </w:rPr>
              <w:softHyphen/>
              <w:t>культурные знания не использованы в соответствии с ситуацией общения</w:t>
            </w:r>
          </w:p>
        </w:tc>
        <w:tc>
          <w:tcPr>
            <w:tcW w:w="2535" w:type="dxa"/>
          </w:tcPr>
          <w:p w:rsidR="00C6354E" w:rsidRPr="000A10DF" w:rsidRDefault="00C6354E" w:rsidP="00C127A1">
            <w:pPr>
              <w:rPr>
                <w:szCs w:val="20"/>
              </w:rPr>
            </w:pPr>
            <w:r w:rsidRPr="000A10DF">
              <w:rPr>
                <w:sz w:val="22"/>
                <w:szCs w:val="20"/>
              </w:rPr>
              <w:t>(словарный запас недостаточен для вы</w:t>
            </w:r>
            <w:r w:rsidRPr="000A10DF">
              <w:rPr>
                <w:sz w:val="22"/>
                <w:szCs w:val="20"/>
              </w:rPr>
              <w:softHyphen/>
              <w:t>полнения поставленной задачи. Допу</w:t>
            </w:r>
            <w:r w:rsidRPr="000A10DF">
              <w:rPr>
                <w:sz w:val="22"/>
                <w:szCs w:val="20"/>
              </w:rPr>
              <w:softHyphen/>
              <w:t>скает многочисленные лексико-грамматические ошибки, в том числе за</w:t>
            </w:r>
            <w:r w:rsidRPr="000A10DF">
              <w:rPr>
                <w:sz w:val="22"/>
                <w:szCs w:val="20"/>
              </w:rPr>
              <w:softHyphen/>
              <w:t>трудняющие понимание высказывания. Неправильное использование грамма</w:t>
            </w:r>
            <w:r w:rsidRPr="000A10DF">
              <w:rPr>
                <w:sz w:val="22"/>
                <w:szCs w:val="20"/>
              </w:rPr>
              <w:softHyphen/>
              <w:t>тических структур делает невозможным выполнение поставленной задачи</w:t>
            </w:r>
          </w:p>
          <w:p w:rsidR="00C6354E" w:rsidRPr="000A10DF" w:rsidRDefault="00C6354E" w:rsidP="00C127A1">
            <w:pPr>
              <w:rPr>
                <w:szCs w:val="20"/>
              </w:rPr>
            </w:pPr>
          </w:p>
        </w:tc>
        <w:tc>
          <w:tcPr>
            <w:tcW w:w="2535" w:type="dxa"/>
          </w:tcPr>
          <w:p w:rsidR="00C6354E" w:rsidRPr="000A10DF" w:rsidRDefault="00C6354E" w:rsidP="00C127A1">
            <w:pPr>
              <w:rPr>
                <w:szCs w:val="20"/>
              </w:rPr>
            </w:pPr>
            <w:r w:rsidRPr="000A10DF">
              <w:rPr>
                <w:sz w:val="22"/>
                <w:szCs w:val="20"/>
              </w:rPr>
              <w:t>Речь почти не воспринима</w:t>
            </w:r>
            <w:r w:rsidRPr="000A10DF">
              <w:rPr>
                <w:sz w:val="22"/>
                <w:szCs w:val="20"/>
              </w:rPr>
              <w:softHyphen/>
              <w:t>ется на слух из-за непра</w:t>
            </w:r>
            <w:r w:rsidRPr="000A10DF">
              <w:rPr>
                <w:sz w:val="22"/>
                <w:szCs w:val="20"/>
              </w:rPr>
              <w:softHyphen/>
              <w:t>вильного произношения многих звуков и фонемати</w:t>
            </w:r>
            <w:r w:rsidRPr="000A10DF">
              <w:rPr>
                <w:sz w:val="22"/>
                <w:szCs w:val="20"/>
              </w:rPr>
              <w:softHyphen/>
              <w:t>ческих ошибок</w:t>
            </w:r>
          </w:p>
        </w:tc>
      </w:tr>
      <w:tr w:rsidR="00C6354E" w:rsidRPr="000A10DF" w:rsidTr="00C127A1">
        <w:tc>
          <w:tcPr>
            <w:tcW w:w="10138" w:type="dxa"/>
            <w:gridSpan w:val="4"/>
          </w:tcPr>
          <w:p w:rsidR="00C6354E" w:rsidRPr="000A10DF" w:rsidRDefault="00C6354E" w:rsidP="00C127A1">
            <w:pPr>
              <w:rPr>
                <w:szCs w:val="20"/>
              </w:rPr>
            </w:pPr>
            <w:bookmarkStart w:id="2" w:name="bookmark1"/>
            <w:r w:rsidRPr="000A10DF">
              <w:rPr>
                <w:sz w:val="22"/>
                <w:szCs w:val="20"/>
              </w:rPr>
              <w:t>Примечание: преподаватель оценивает выполнение блока 5 по следующим критериям:</w:t>
            </w:r>
            <w:bookmarkEnd w:id="2"/>
          </w:p>
          <w:p w:rsidR="00C6354E" w:rsidRPr="000A10DF" w:rsidRDefault="00C6354E" w:rsidP="00C127A1">
            <w:pPr>
              <w:rPr>
                <w:szCs w:val="20"/>
              </w:rPr>
            </w:pPr>
            <w:r w:rsidRPr="000A10DF">
              <w:rPr>
                <w:sz w:val="22"/>
                <w:szCs w:val="20"/>
              </w:rPr>
              <w:t>решение коммуникативной задачи (содержание) — 0—3 балла;</w:t>
            </w:r>
          </w:p>
          <w:p w:rsidR="00C6354E" w:rsidRPr="000A10DF" w:rsidRDefault="00C6354E" w:rsidP="00C127A1">
            <w:pPr>
              <w:rPr>
                <w:szCs w:val="20"/>
              </w:rPr>
            </w:pPr>
            <w:r w:rsidRPr="000A10DF">
              <w:rPr>
                <w:sz w:val="22"/>
                <w:szCs w:val="20"/>
              </w:rPr>
              <w:t>лексическое и грамматическое оформление речи — 0—2 балла;</w:t>
            </w:r>
          </w:p>
          <w:p w:rsidR="00C6354E" w:rsidRPr="000A10DF" w:rsidRDefault="00C6354E" w:rsidP="00C127A1">
            <w:pPr>
              <w:rPr>
                <w:szCs w:val="20"/>
              </w:rPr>
            </w:pPr>
            <w:r w:rsidRPr="000A10DF">
              <w:rPr>
                <w:sz w:val="22"/>
                <w:szCs w:val="20"/>
              </w:rPr>
              <w:t>произносительная сторона речи — 0—1 балл.</w:t>
            </w:r>
          </w:p>
          <w:p w:rsidR="00C6354E" w:rsidRPr="000A10DF" w:rsidRDefault="00C6354E" w:rsidP="00C127A1">
            <w:pPr>
              <w:rPr>
                <w:szCs w:val="20"/>
              </w:rPr>
            </w:pPr>
            <w:r w:rsidRPr="000A10DF">
              <w:rPr>
                <w:sz w:val="22"/>
                <w:szCs w:val="20"/>
              </w:rPr>
              <w:t>При получении учащимся 0 баллов по критерию «Решение коммуникативной задачи (со</w:t>
            </w:r>
            <w:r w:rsidRPr="000A10DF">
              <w:rPr>
                <w:sz w:val="22"/>
                <w:szCs w:val="20"/>
              </w:rPr>
              <w:softHyphen/>
              <w:t>держание)»  всё задание оценивается в 0 баллов.</w:t>
            </w:r>
          </w:p>
          <w:p w:rsidR="00C6354E" w:rsidRPr="000A10DF" w:rsidRDefault="00C6354E" w:rsidP="00C127A1">
            <w:pPr>
              <w:widowControl w:val="0"/>
              <w:spacing w:line="210" w:lineRule="exact"/>
              <w:ind w:right="60"/>
              <w:jc w:val="center"/>
              <w:rPr>
                <w:b/>
                <w:bCs/>
                <w:spacing w:val="1"/>
                <w:szCs w:val="20"/>
              </w:rPr>
            </w:pPr>
          </w:p>
        </w:tc>
      </w:tr>
    </w:tbl>
    <w:p w:rsidR="00C6354E" w:rsidRPr="000A10DF" w:rsidRDefault="00C6354E" w:rsidP="00C127A1">
      <w:pPr>
        <w:widowControl w:val="0"/>
        <w:spacing w:line="210" w:lineRule="exact"/>
        <w:ind w:right="60"/>
        <w:jc w:val="center"/>
        <w:rPr>
          <w:b/>
          <w:bCs/>
          <w:spacing w:val="1"/>
          <w:sz w:val="20"/>
          <w:szCs w:val="20"/>
        </w:rPr>
      </w:pPr>
    </w:p>
    <w:p w:rsidR="00C6354E" w:rsidRPr="000A10DF" w:rsidRDefault="00C6354E" w:rsidP="00C127A1">
      <w:pPr>
        <w:spacing w:line="360" w:lineRule="auto"/>
        <w:jc w:val="both"/>
        <w:rPr>
          <w:b/>
          <w:szCs w:val="28"/>
        </w:rPr>
      </w:pPr>
      <w:r w:rsidRPr="000A10DF">
        <w:rPr>
          <w:b/>
          <w:szCs w:val="28"/>
        </w:rPr>
        <w:t>Критерии оценивания заданий зачётной работы по английскому языку.</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6"/>
        <w:gridCol w:w="3779"/>
        <w:gridCol w:w="2445"/>
      </w:tblGrid>
      <w:tr w:rsidR="00C6354E" w:rsidRPr="000A10DF" w:rsidTr="00C127A1">
        <w:trPr>
          <w:trHeight w:val="948"/>
        </w:trPr>
        <w:tc>
          <w:tcPr>
            <w:tcW w:w="3896" w:type="dxa"/>
            <w:vAlign w:val="center"/>
          </w:tcPr>
          <w:p w:rsidR="00C6354E" w:rsidRPr="000A10DF" w:rsidRDefault="00C6354E" w:rsidP="00C127A1">
            <w:pPr>
              <w:spacing w:line="360" w:lineRule="auto"/>
              <w:jc w:val="both"/>
              <w:rPr>
                <w:szCs w:val="28"/>
              </w:rPr>
            </w:pPr>
            <w:r w:rsidRPr="000A10DF">
              <w:rPr>
                <w:szCs w:val="28"/>
              </w:rPr>
              <w:t>Объем выполненной работы</w:t>
            </w:r>
          </w:p>
        </w:tc>
        <w:tc>
          <w:tcPr>
            <w:tcW w:w="3779" w:type="dxa"/>
            <w:vAlign w:val="center"/>
          </w:tcPr>
          <w:p w:rsidR="00C6354E" w:rsidRPr="000A10DF" w:rsidRDefault="00C6354E" w:rsidP="00C127A1">
            <w:pPr>
              <w:spacing w:line="360" w:lineRule="auto"/>
              <w:jc w:val="both"/>
              <w:rPr>
                <w:szCs w:val="28"/>
              </w:rPr>
            </w:pPr>
            <w:r w:rsidRPr="000A10DF">
              <w:rPr>
                <w:szCs w:val="28"/>
              </w:rPr>
              <w:t>Количество баллов</w:t>
            </w:r>
          </w:p>
        </w:tc>
        <w:tc>
          <w:tcPr>
            <w:tcW w:w="2445" w:type="dxa"/>
          </w:tcPr>
          <w:p w:rsidR="00C6354E" w:rsidRPr="000A10DF" w:rsidRDefault="00C6354E" w:rsidP="00C127A1">
            <w:pPr>
              <w:spacing w:line="360" w:lineRule="auto"/>
              <w:jc w:val="center"/>
              <w:rPr>
                <w:szCs w:val="28"/>
              </w:rPr>
            </w:pPr>
            <w:r w:rsidRPr="000A10DF">
              <w:rPr>
                <w:szCs w:val="28"/>
              </w:rPr>
              <w:t>Отметка</w:t>
            </w:r>
          </w:p>
        </w:tc>
      </w:tr>
      <w:tr w:rsidR="00C6354E" w:rsidRPr="000A10DF" w:rsidTr="00C127A1">
        <w:trPr>
          <w:trHeight w:val="581"/>
        </w:trPr>
        <w:tc>
          <w:tcPr>
            <w:tcW w:w="3896" w:type="dxa"/>
            <w:vAlign w:val="center"/>
          </w:tcPr>
          <w:p w:rsidR="00C6354E" w:rsidRPr="000A10DF" w:rsidRDefault="00C6354E" w:rsidP="00C127A1">
            <w:pPr>
              <w:spacing w:line="360" w:lineRule="auto"/>
              <w:jc w:val="both"/>
              <w:rPr>
                <w:szCs w:val="28"/>
              </w:rPr>
            </w:pPr>
            <w:r w:rsidRPr="000A10DF">
              <w:rPr>
                <w:szCs w:val="28"/>
              </w:rPr>
              <w:t>90-100 %</w:t>
            </w:r>
          </w:p>
        </w:tc>
        <w:tc>
          <w:tcPr>
            <w:tcW w:w="3779" w:type="dxa"/>
            <w:vAlign w:val="center"/>
          </w:tcPr>
          <w:p w:rsidR="00C6354E" w:rsidRPr="000A10DF" w:rsidRDefault="00C6354E" w:rsidP="00C127A1">
            <w:pPr>
              <w:spacing w:line="360" w:lineRule="auto"/>
              <w:jc w:val="center"/>
              <w:rPr>
                <w:szCs w:val="28"/>
              </w:rPr>
            </w:pPr>
            <w:r w:rsidRPr="000A10DF">
              <w:rPr>
                <w:szCs w:val="28"/>
              </w:rPr>
              <w:t>13-14</w:t>
            </w:r>
          </w:p>
        </w:tc>
        <w:tc>
          <w:tcPr>
            <w:tcW w:w="2445" w:type="dxa"/>
          </w:tcPr>
          <w:p w:rsidR="00C6354E" w:rsidRPr="000A10DF" w:rsidRDefault="00C6354E" w:rsidP="00C127A1">
            <w:pPr>
              <w:spacing w:line="360" w:lineRule="auto"/>
              <w:jc w:val="center"/>
              <w:rPr>
                <w:szCs w:val="28"/>
              </w:rPr>
            </w:pPr>
            <w:r w:rsidRPr="000A10DF">
              <w:rPr>
                <w:szCs w:val="28"/>
              </w:rPr>
              <w:t>5</w:t>
            </w:r>
          </w:p>
        </w:tc>
      </w:tr>
      <w:tr w:rsidR="00C6354E" w:rsidRPr="000A10DF" w:rsidTr="00C127A1">
        <w:trPr>
          <w:trHeight w:val="418"/>
        </w:trPr>
        <w:tc>
          <w:tcPr>
            <w:tcW w:w="3896" w:type="dxa"/>
            <w:vAlign w:val="center"/>
          </w:tcPr>
          <w:p w:rsidR="00C6354E" w:rsidRPr="000A10DF" w:rsidRDefault="00C6354E" w:rsidP="00C127A1">
            <w:pPr>
              <w:spacing w:line="360" w:lineRule="auto"/>
              <w:jc w:val="both"/>
              <w:rPr>
                <w:szCs w:val="28"/>
              </w:rPr>
            </w:pPr>
            <w:r w:rsidRPr="000A10DF">
              <w:rPr>
                <w:szCs w:val="28"/>
              </w:rPr>
              <w:t>70-89  %</w:t>
            </w:r>
          </w:p>
        </w:tc>
        <w:tc>
          <w:tcPr>
            <w:tcW w:w="3779" w:type="dxa"/>
            <w:vAlign w:val="center"/>
          </w:tcPr>
          <w:p w:rsidR="00C6354E" w:rsidRPr="000A10DF" w:rsidRDefault="00C6354E" w:rsidP="00C127A1">
            <w:pPr>
              <w:spacing w:line="360" w:lineRule="auto"/>
              <w:jc w:val="center"/>
              <w:rPr>
                <w:szCs w:val="28"/>
              </w:rPr>
            </w:pPr>
            <w:r w:rsidRPr="000A10DF">
              <w:rPr>
                <w:szCs w:val="28"/>
              </w:rPr>
              <w:t>10- 12</w:t>
            </w:r>
          </w:p>
        </w:tc>
        <w:tc>
          <w:tcPr>
            <w:tcW w:w="2445" w:type="dxa"/>
          </w:tcPr>
          <w:p w:rsidR="00C6354E" w:rsidRPr="000A10DF" w:rsidRDefault="00C6354E" w:rsidP="00C127A1">
            <w:pPr>
              <w:spacing w:line="360" w:lineRule="auto"/>
              <w:jc w:val="center"/>
              <w:rPr>
                <w:szCs w:val="28"/>
              </w:rPr>
            </w:pPr>
            <w:r w:rsidRPr="000A10DF">
              <w:rPr>
                <w:szCs w:val="28"/>
              </w:rPr>
              <w:t>4</w:t>
            </w:r>
          </w:p>
        </w:tc>
      </w:tr>
      <w:tr w:rsidR="00C6354E" w:rsidRPr="000A10DF" w:rsidTr="00C127A1">
        <w:trPr>
          <w:trHeight w:val="566"/>
        </w:trPr>
        <w:tc>
          <w:tcPr>
            <w:tcW w:w="3896" w:type="dxa"/>
            <w:vAlign w:val="center"/>
          </w:tcPr>
          <w:p w:rsidR="00C6354E" w:rsidRPr="000A10DF" w:rsidRDefault="00C6354E" w:rsidP="00C127A1">
            <w:pPr>
              <w:spacing w:line="360" w:lineRule="auto"/>
              <w:jc w:val="both"/>
              <w:rPr>
                <w:szCs w:val="28"/>
              </w:rPr>
            </w:pPr>
            <w:r w:rsidRPr="000A10DF">
              <w:rPr>
                <w:szCs w:val="28"/>
              </w:rPr>
              <w:t>59-69  %</w:t>
            </w:r>
          </w:p>
        </w:tc>
        <w:tc>
          <w:tcPr>
            <w:tcW w:w="3779" w:type="dxa"/>
            <w:vAlign w:val="center"/>
          </w:tcPr>
          <w:p w:rsidR="00C6354E" w:rsidRPr="000A10DF" w:rsidRDefault="00C6354E" w:rsidP="00C127A1">
            <w:pPr>
              <w:spacing w:line="360" w:lineRule="auto"/>
              <w:jc w:val="center"/>
              <w:rPr>
                <w:szCs w:val="28"/>
              </w:rPr>
            </w:pPr>
            <w:r w:rsidRPr="000A10DF">
              <w:rPr>
                <w:szCs w:val="28"/>
              </w:rPr>
              <w:t>8-9</w:t>
            </w:r>
          </w:p>
        </w:tc>
        <w:tc>
          <w:tcPr>
            <w:tcW w:w="2445" w:type="dxa"/>
          </w:tcPr>
          <w:p w:rsidR="00C6354E" w:rsidRPr="000A10DF" w:rsidRDefault="00C6354E" w:rsidP="00C127A1">
            <w:pPr>
              <w:spacing w:line="360" w:lineRule="auto"/>
              <w:jc w:val="center"/>
              <w:rPr>
                <w:szCs w:val="28"/>
              </w:rPr>
            </w:pPr>
            <w:r w:rsidRPr="000A10DF">
              <w:rPr>
                <w:szCs w:val="28"/>
              </w:rPr>
              <w:t>3</w:t>
            </w:r>
          </w:p>
        </w:tc>
      </w:tr>
      <w:tr w:rsidR="00C6354E" w:rsidRPr="000A10DF" w:rsidTr="00C127A1">
        <w:trPr>
          <w:trHeight w:val="597"/>
        </w:trPr>
        <w:tc>
          <w:tcPr>
            <w:tcW w:w="3896" w:type="dxa"/>
            <w:vAlign w:val="center"/>
          </w:tcPr>
          <w:p w:rsidR="00C6354E" w:rsidRPr="000A10DF" w:rsidRDefault="00C6354E" w:rsidP="00C127A1">
            <w:pPr>
              <w:spacing w:line="360" w:lineRule="auto"/>
              <w:jc w:val="both"/>
              <w:rPr>
                <w:szCs w:val="28"/>
              </w:rPr>
            </w:pPr>
            <w:r w:rsidRPr="000A10DF">
              <w:rPr>
                <w:szCs w:val="28"/>
              </w:rPr>
              <w:t>Менее 59%</w:t>
            </w:r>
          </w:p>
        </w:tc>
        <w:tc>
          <w:tcPr>
            <w:tcW w:w="3779" w:type="dxa"/>
            <w:vAlign w:val="center"/>
          </w:tcPr>
          <w:p w:rsidR="00C6354E" w:rsidRPr="000A10DF" w:rsidRDefault="00C6354E" w:rsidP="00C127A1">
            <w:pPr>
              <w:spacing w:line="360" w:lineRule="auto"/>
              <w:jc w:val="center"/>
              <w:rPr>
                <w:szCs w:val="28"/>
              </w:rPr>
            </w:pPr>
            <w:r w:rsidRPr="000A10DF">
              <w:rPr>
                <w:szCs w:val="28"/>
              </w:rPr>
              <w:t>менее 8 баллов</w:t>
            </w:r>
          </w:p>
        </w:tc>
        <w:tc>
          <w:tcPr>
            <w:tcW w:w="2445" w:type="dxa"/>
          </w:tcPr>
          <w:p w:rsidR="00C6354E" w:rsidRPr="000A10DF" w:rsidRDefault="00C6354E" w:rsidP="00C127A1">
            <w:pPr>
              <w:spacing w:line="360" w:lineRule="auto"/>
              <w:jc w:val="center"/>
              <w:rPr>
                <w:szCs w:val="28"/>
              </w:rPr>
            </w:pPr>
            <w:r w:rsidRPr="000A10DF">
              <w:rPr>
                <w:szCs w:val="28"/>
              </w:rPr>
              <w:t>2</w:t>
            </w:r>
          </w:p>
        </w:tc>
      </w:tr>
    </w:tbl>
    <w:p w:rsidR="00C6354E" w:rsidRPr="000A10DF" w:rsidRDefault="00C6354E" w:rsidP="00C127A1">
      <w:pPr>
        <w:rPr>
          <w:sz w:val="22"/>
          <w:szCs w:val="22"/>
        </w:rPr>
      </w:pPr>
    </w:p>
    <w:p w:rsidR="00C6354E" w:rsidRPr="000A10DF" w:rsidRDefault="00C6354E" w:rsidP="00C127A1">
      <w:pPr>
        <w:jc w:val="center"/>
        <w:rPr>
          <w:b/>
          <w:szCs w:val="28"/>
        </w:rPr>
      </w:pPr>
      <w:r w:rsidRPr="000A10DF">
        <w:rPr>
          <w:b/>
          <w:szCs w:val="28"/>
        </w:rPr>
        <w:br w:type="page"/>
      </w:r>
      <w:r w:rsidRPr="000A10DF">
        <w:rPr>
          <w:b/>
          <w:szCs w:val="28"/>
        </w:rPr>
        <w:lastRenderedPageBreak/>
        <w:t xml:space="preserve">Задания к зачёту для </w:t>
      </w:r>
      <w:r w:rsidRPr="000A10DF">
        <w:rPr>
          <w:b/>
          <w:szCs w:val="28"/>
          <w:lang w:val="en-GB"/>
        </w:rPr>
        <w:t>II</w:t>
      </w:r>
      <w:r w:rsidRPr="000A10DF">
        <w:rPr>
          <w:b/>
          <w:szCs w:val="28"/>
        </w:rPr>
        <w:t xml:space="preserve"> курса</w:t>
      </w:r>
    </w:p>
    <w:p w:rsidR="00C6354E" w:rsidRPr="000A10DF" w:rsidRDefault="00C6354E" w:rsidP="00C127A1">
      <w:pPr>
        <w:jc w:val="center"/>
        <w:rPr>
          <w:b/>
          <w:szCs w:val="28"/>
        </w:rPr>
      </w:pPr>
      <w:r w:rsidRPr="000A10DF">
        <w:rPr>
          <w:b/>
          <w:szCs w:val="28"/>
        </w:rPr>
        <w:t xml:space="preserve">вариант № 1 </w:t>
      </w:r>
    </w:p>
    <w:p w:rsidR="00C6354E" w:rsidRPr="000A10DF" w:rsidRDefault="00C6354E" w:rsidP="00C127A1">
      <w:pPr>
        <w:jc w:val="center"/>
        <w:rPr>
          <w:b/>
          <w:sz w:val="22"/>
          <w:szCs w:val="22"/>
        </w:rPr>
      </w:pPr>
      <w:r w:rsidRPr="000A10DF">
        <w:rPr>
          <w:b/>
          <w:sz w:val="22"/>
          <w:szCs w:val="22"/>
        </w:rPr>
        <w:t>Блок № 1</w:t>
      </w:r>
    </w:p>
    <w:p w:rsidR="00C6354E" w:rsidRPr="000A10DF" w:rsidRDefault="00C6354E" w:rsidP="00C127A1">
      <w:pPr>
        <w:rPr>
          <w:b/>
          <w:sz w:val="22"/>
          <w:szCs w:val="22"/>
        </w:rPr>
      </w:pPr>
      <w:r w:rsidRPr="000A10DF">
        <w:rPr>
          <w:b/>
          <w:sz w:val="22"/>
          <w:szCs w:val="22"/>
        </w:rPr>
        <w:t xml:space="preserve">Задание 1.  Прочитайте текст. Определите, какие из приведённых утверждений </w:t>
      </w:r>
    </w:p>
    <w:p w:rsidR="00C6354E" w:rsidRPr="000A10DF" w:rsidRDefault="00C6354E" w:rsidP="00C127A1">
      <w:pPr>
        <w:jc w:val="both"/>
        <w:rPr>
          <w:b/>
          <w:sz w:val="22"/>
          <w:szCs w:val="22"/>
        </w:rPr>
      </w:pPr>
      <w:r w:rsidRPr="000A10DF">
        <w:rPr>
          <w:b/>
          <w:sz w:val="22"/>
          <w:szCs w:val="22"/>
        </w:rPr>
        <w:t>соответствуют содержанию текста (1 – True), какие не соответствуют (2 –</w:t>
      </w:r>
    </w:p>
    <w:p w:rsidR="00C6354E" w:rsidRPr="000A10DF" w:rsidRDefault="00C6354E" w:rsidP="00C127A1">
      <w:pPr>
        <w:jc w:val="both"/>
        <w:rPr>
          <w:b/>
          <w:sz w:val="22"/>
          <w:szCs w:val="22"/>
        </w:rPr>
      </w:pPr>
      <w:r w:rsidRPr="000A10DF">
        <w:rPr>
          <w:b/>
          <w:sz w:val="22"/>
          <w:szCs w:val="22"/>
        </w:rPr>
        <w:t>False) и о чём в тексте не сказано, то есть на основании текста нельзя дать ни</w:t>
      </w:r>
    </w:p>
    <w:p w:rsidR="00C6354E" w:rsidRPr="000A10DF" w:rsidRDefault="00C6354E" w:rsidP="00C127A1">
      <w:pPr>
        <w:jc w:val="both"/>
        <w:rPr>
          <w:b/>
          <w:sz w:val="22"/>
          <w:szCs w:val="22"/>
          <w:lang w:val="en-US"/>
        </w:rPr>
      </w:pPr>
      <w:r w:rsidRPr="000A10DF">
        <w:rPr>
          <w:b/>
          <w:sz w:val="22"/>
          <w:szCs w:val="22"/>
        </w:rPr>
        <w:t>положительного, ни отрицательного ответа (3 – Not stated). Внесите</w:t>
      </w:r>
      <w:r w:rsidRPr="000A10DF">
        <w:rPr>
          <w:b/>
          <w:sz w:val="22"/>
          <w:szCs w:val="22"/>
          <w:lang w:val="en-US"/>
        </w:rPr>
        <w:t xml:space="preserve"> </w:t>
      </w:r>
      <w:r w:rsidRPr="000A10DF">
        <w:rPr>
          <w:b/>
          <w:sz w:val="22"/>
          <w:szCs w:val="22"/>
        </w:rPr>
        <w:t>ответы</w:t>
      </w:r>
      <w:r w:rsidRPr="000A10DF">
        <w:rPr>
          <w:b/>
          <w:sz w:val="22"/>
          <w:szCs w:val="22"/>
          <w:lang w:val="en-US"/>
        </w:rPr>
        <w:t xml:space="preserve"> </w:t>
      </w:r>
      <w:r w:rsidRPr="000A10DF">
        <w:rPr>
          <w:b/>
          <w:sz w:val="22"/>
          <w:szCs w:val="22"/>
        </w:rPr>
        <w:t>в</w:t>
      </w:r>
      <w:r w:rsidRPr="000A10DF">
        <w:rPr>
          <w:b/>
          <w:sz w:val="22"/>
          <w:szCs w:val="22"/>
          <w:lang w:val="en-US"/>
        </w:rPr>
        <w:t xml:space="preserve"> </w:t>
      </w:r>
      <w:r w:rsidRPr="000A10DF">
        <w:rPr>
          <w:b/>
          <w:sz w:val="22"/>
          <w:szCs w:val="22"/>
        </w:rPr>
        <w:t>таблицу</w:t>
      </w:r>
      <w:r w:rsidRPr="000A10DF">
        <w:rPr>
          <w:b/>
          <w:sz w:val="22"/>
          <w:szCs w:val="22"/>
          <w:lang w:val="en-US"/>
        </w:rPr>
        <w:t>.</w:t>
      </w:r>
    </w:p>
    <w:p w:rsidR="00C6354E" w:rsidRPr="000A10DF" w:rsidRDefault="00C6354E" w:rsidP="00C127A1">
      <w:pPr>
        <w:ind w:firstLine="708"/>
        <w:jc w:val="both"/>
        <w:rPr>
          <w:sz w:val="22"/>
          <w:szCs w:val="22"/>
          <w:lang w:val="en-US"/>
        </w:rPr>
      </w:pPr>
      <w:r w:rsidRPr="000A10DF">
        <w:rPr>
          <w:sz w:val="22"/>
          <w:szCs w:val="22"/>
          <w:lang w:val="en-US"/>
        </w:rPr>
        <w:t xml:space="preserve">The koala is a small bear-like animal that looks like a soft toy. The animal is cute and non-aggressive, but it’s difficult to see a koala in the Zoo and no one ever  keeps them as pets. Why is it so? </w:t>
      </w:r>
    </w:p>
    <w:p w:rsidR="00C6354E" w:rsidRPr="000A10DF" w:rsidRDefault="00C6354E" w:rsidP="00C127A1">
      <w:pPr>
        <w:jc w:val="both"/>
        <w:rPr>
          <w:sz w:val="22"/>
          <w:szCs w:val="22"/>
          <w:lang w:val="en-US"/>
        </w:rPr>
      </w:pPr>
      <w:r w:rsidRPr="000A10DF">
        <w:rPr>
          <w:sz w:val="22"/>
          <w:szCs w:val="22"/>
          <w:lang w:val="en-US"/>
        </w:rPr>
        <w:t xml:space="preserve"> </w:t>
      </w:r>
      <w:r w:rsidRPr="000A10DF">
        <w:rPr>
          <w:sz w:val="22"/>
          <w:szCs w:val="22"/>
          <w:lang w:val="en-US"/>
        </w:rPr>
        <w:tab/>
        <w:t>The main reason why people shouldn’t try to take koalas out from their  natural home is their diet. It’s a strict diet of eucalyptus leaves as koalas practically  never eat anything else. Koalas eat only  fresh young leaves, and the tree has few of them. So, to keep a koala happy and  healthy, you would have to plant about 100 eucalyptus trees!</w:t>
      </w:r>
    </w:p>
    <w:p w:rsidR="00C6354E" w:rsidRPr="000A10DF" w:rsidRDefault="00C6354E" w:rsidP="00C127A1">
      <w:pPr>
        <w:ind w:firstLine="708"/>
        <w:jc w:val="both"/>
        <w:rPr>
          <w:sz w:val="22"/>
          <w:szCs w:val="22"/>
          <w:lang w:val="en-US"/>
        </w:rPr>
      </w:pPr>
      <w:r w:rsidRPr="000A10DF">
        <w:rPr>
          <w:sz w:val="22"/>
          <w:szCs w:val="22"/>
          <w:lang w:val="en-US"/>
        </w:rPr>
        <w:t xml:space="preserve">  It’s difficult to explain why koalas love eucalyptus leaves so much. The leaves are tough and feel like rubber. They have very few calories and they are  poisonous to most animals. Koalas, however, cope with such a diet easily. </w:t>
      </w:r>
    </w:p>
    <w:p w:rsidR="00C6354E" w:rsidRPr="000A10DF" w:rsidRDefault="00C6354E" w:rsidP="00C127A1">
      <w:pPr>
        <w:ind w:firstLine="708"/>
        <w:jc w:val="both"/>
        <w:rPr>
          <w:sz w:val="22"/>
          <w:szCs w:val="22"/>
          <w:lang w:val="en-US"/>
        </w:rPr>
      </w:pPr>
      <w:r w:rsidRPr="000A10DF">
        <w:rPr>
          <w:sz w:val="22"/>
          <w:szCs w:val="22"/>
          <w:lang w:val="en-US"/>
        </w:rPr>
        <w:t xml:space="preserve">Koalas spend all their lives on eucalyptus trees and they don’t have any need  to leave them. Normally the animals don’t drink water as they receive it from the  leaves. For this reason the koala got its name from an ancient Aboriginal word  meaning "no drink".  </w:t>
      </w:r>
    </w:p>
    <w:p w:rsidR="00C6354E" w:rsidRPr="000A10DF" w:rsidRDefault="00C6354E" w:rsidP="00C127A1">
      <w:pPr>
        <w:ind w:firstLine="708"/>
        <w:jc w:val="both"/>
        <w:rPr>
          <w:sz w:val="22"/>
          <w:szCs w:val="22"/>
          <w:lang w:val="en-US"/>
        </w:rPr>
      </w:pPr>
      <w:r w:rsidRPr="000A10DF">
        <w:rPr>
          <w:sz w:val="22"/>
          <w:szCs w:val="22"/>
          <w:lang w:val="en-US"/>
        </w:rPr>
        <w:t>Koalas live in societies, just like humans, so they need to be able to come  into contact with other koalas. They live in suitable eucalyptus forests which are  large enough to support a healthy koala population and to allow for expansion by  maturing young koalas. In spite of their peaceful and sleepy look, koalas are highly  territorial animals and don’t allow strangers to approach their “home trees” and “food trees”.</w:t>
      </w:r>
    </w:p>
    <w:p w:rsidR="00C6354E" w:rsidRPr="000A10DF" w:rsidRDefault="00C6354E" w:rsidP="00C127A1">
      <w:pPr>
        <w:ind w:firstLine="708"/>
        <w:jc w:val="both"/>
        <w:rPr>
          <w:sz w:val="22"/>
          <w:szCs w:val="22"/>
          <w:lang w:val="en-US"/>
        </w:rPr>
      </w:pPr>
      <w:r w:rsidRPr="000A10DF">
        <w:rPr>
          <w:sz w:val="22"/>
          <w:szCs w:val="22"/>
          <w:lang w:val="en-US"/>
        </w:rPr>
        <w:t>A female koala gives birth to only one baby in one or two years. It's hairless, blind and very little – about 2 cms long! It gets into the mother's pouch – a special  pocket of skin on the stomach – and stays there for six or seven months. Then it  gets out of the pouch but stays with the mother until it's about one year old. Koalas  are slow-breeding animals and their population can't grow fast. The animals were  in danger of extinction at the beginning of the 20th century when the koala was  hunted for its fur. Fortunately, the population has been restored and today the Australian government doesn't consider the koala as endangered.</w:t>
      </w:r>
    </w:p>
    <w:p w:rsidR="00C6354E" w:rsidRPr="000A10DF" w:rsidRDefault="00C6354E" w:rsidP="00C127A1">
      <w:pPr>
        <w:ind w:firstLine="708"/>
        <w:jc w:val="both"/>
        <w:rPr>
          <w:b/>
          <w:sz w:val="22"/>
          <w:szCs w:val="22"/>
          <w:lang w:val="en-US"/>
        </w:rPr>
      </w:pPr>
    </w:p>
    <w:p w:rsidR="00C6354E" w:rsidRPr="000A10DF" w:rsidRDefault="00C6354E" w:rsidP="00C127A1">
      <w:pPr>
        <w:ind w:firstLine="708"/>
        <w:jc w:val="both"/>
        <w:rPr>
          <w:b/>
          <w:sz w:val="22"/>
          <w:szCs w:val="22"/>
          <w:lang w:val="en-US"/>
        </w:rPr>
      </w:pPr>
      <w:r w:rsidRPr="000A10DF">
        <w:rPr>
          <w:b/>
          <w:sz w:val="22"/>
          <w:szCs w:val="22"/>
          <w:lang w:val="en-US"/>
        </w:rPr>
        <w:t>1. To keep koalas as pets is very difficult.</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b/>
          <w:sz w:val="22"/>
          <w:szCs w:val="22"/>
          <w:lang w:val="en-US"/>
        </w:rPr>
      </w:pPr>
      <w:r w:rsidRPr="000A10DF">
        <w:rPr>
          <w:b/>
          <w:sz w:val="22"/>
          <w:szCs w:val="22"/>
          <w:lang w:val="en-US"/>
        </w:rPr>
        <w:t>2. Most animals enjoy eating fresh eucalyptus leaves.</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b/>
          <w:sz w:val="22"/>
          <w:szCs w:val="22"/>
          <w:lang w:val="en-US"/>
        </w:rPr>
      </w:pPr>
      <w:r w:rsidRPr="000A10DF">
        <w:rPr>
          <w:b/>
          <w:sz w:val="22"/>
          <w:szCs w:val="22"/>
          <w:lang w:val="en-US"/>
        </w:rPr>
        <w:t>3. Koalas eat low-calorie food.</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sz w:val="22"/>
          <w:szCs w:val="22"/>
          <w:lang w:val="en-US"/>
        </w:rPr>
      </w:pPr>
      <w:r w:rsidRPr="000A10DF">
        <w:rPr>
          <w:b/>
          <w:sz w:val="22"/>
          <w:szCs w:val="22"/>
          <w:lang w:val="en-US"/>
        </w:rPr>
        <w:t>4. Koalas need a lot of fresh water to stay healthy</w:t>
      </w:r>
      <w:r w:rsidRPr="000A10DF">
        <w:rPr>
          <w:sz w:val="22"/>
          <w:szCs w:val="22"/>
          <w:lang w:val="en-US"/>
        </w:rPr>
        <w:t>.</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b/>
          <w:sz w:val="22"/>
          <w:szCs w:val="22"/>
          <w:lang w:val="en-US"/>
        </w:rPr>
      </w:pPr>
      <w:r w:rsidRPr="000A10DF">
        <w:rPr>
          <w:b/>
          <w:sz w:val="22"/>
          <w:szCs w:val="22"/>
          <w:lang w:val="en-US"/>
        </w:rPr>
        <w:t>5. Koalas are more active at night than at daytime.</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b/>
          <w:sz w:val="22"/>
          <w:szCs w:val="22"/>
          <w:lang w:val="en-US"/>
        </w:rPr>
      </w:pPr>
      <w:r w:rsidRPr="000A10DF">
        <w:rPr>
          <w:b/>
          <w:sz w:val="22"/>
          <w:szCs w:val="22"/>
          <w:lang w:val="en-US"/>
        </w:rPr>
        <w:t>6. Koalas protect their territory from other koalas.</w:t>
      </w:r>
    </w:p>
    <w:p w:rsidR="00C6354E" w:rsidRPr="000A10DF" w:rsidRDefault="00C6354E" w:rsidP="00C127A1">
      <w:pPr>
        <w:ind w:firstLine="708"/>
        <w:jc w:val="both"/>
        <w:rPr>
          <w:sz w:val="22"/>
          <w:szCs w:val="22"/>
          <w:lang w:val="en-US"/>
        </w:rPr>
      </w:pPr>
      <w:r w:rsidRPr="000A10DF">
        <w:rPr>
          <w:sz w:val="22"/>
          <w:szCs w:val="22"/>
          <w:lang w:val="en-US"/>
        </w:rPr>
        <w:t>1) True    2) False    3 ) Not stated</w:t>
      </w:r>
    </w:p>
    <w:p w:rsidR="00C6354E" w:rsidRPr="000A10DF" w:rsidRDefault="00C6354E" w:rsidP="00C127A1">
      <w:pPr>
        <w:ind w:firstLine="708"/>
        <w:jc w:val="both"/>
        <w:rPr>
          <w:b/>
          <w:sz w:val="22"/>
          <w:szCs w:val="22"/>
          <w:lang w:val="en-US"/>
        </w:rPr>
      </w:pPr>
      <w:r w:rsidRPr="000A10DF">
        <w:rPr>
          <w:b/>
          <w:sz w:val="22"/>
          <w:szCs w:val="22"/>
          <w:lang w:val="en-US"/>
        </w:rPr>
        <w:t>7. The baby koala can easily recognize its mother among other female koalas.</w:t>
      </w:r>
    </w:p>
    <w:p w:rsidR="00C6354E" w:rsidRPr="000A10DF" w:rsidRDefault="00C6354E" w:rsidP="00C127A1">
      <w:pPr>
        <w:ind w:firstLine="708"/>
        <w:jc w:val="both"/>
        <w:rPr>
          <w:sz w:val="22"/>
          <w:szCs w:val="22"/>
          <w:lang w:val="en-US"/>
        </w:rPr>
      </w:pPr>
      <w:r w:rsidRPr="000A10DF">
        <w:rPr>
          <w:sz w:val="22"/>
          <w:szCs w:val="22"/>
          <w:lang w:val="en-US"/>
        </w:rPr>
        <w:t>1) True    2) False    3) Not stated</w:t>
      </w:r>
    </w:p>
    <w:p w:rsidR="00C6354E" w:rsidRPr="000A10DF" w:rsidRDefault="00C6354E" w:rsidP="00C127A1">
      <w:pPr>
        <w:ind w:firstLine="708"/>
        <w:jc w:val="both"/>
        <w:rPr>
          <w:b/>
          <w:sz w:val="22"/>
          <w:szCs w:val="22"/>
          <w:lang w:val="en-US"/>
        </w:rPr>
      </w:pPr>
      <w:r w:rsidRPr="000A10DF">
        <w:rPr>
          <w:b/>
          <w:sz w:val="22"/>
          <w:szCs w:val="22"/>
          <w:lang w:val="en-US"/>
        </w:rPr>
        <w:t>8. The number of koalas in Australia is falling down dramatically.</w:t>
      </w:r>
    </w:p>
    <w:p w:rsidR="00C6354E" w:rsidRPr="000A10DF" w:rsidRDefault="00C6354E" w:rsidP="00C127A1">
      <w:pPr>
        <w:ind w:firstLine="708"/>
        <w:jc w:val="both"/>
        <w:rPr>
          <w:sz w:val="22"/>
          <w:szCs w:val="22"/>
        </w:rPr>
      </w:pPr>
      <w:r w:rsidRPr="000A10DF">
        <w:rPr>
          <w:sz w:val="22"/>
          <w:szCs w:val="22"/>
          <w:lang w:val="en-US"/>
        </w:rPr>
        <w:t>1) True     2) False    3) Not stated</w:t>
      </w:r>
    </w:p>
    <w:p w:rsidR="00C6354E" w:rsidRPr="000A10DF" w:rsidRDefault="00C6354E" w:rsidP="00C127A1">
      <w:pPr>
        <w:ind w:firstLine="708"/>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70"/>
        <w:gridCol w:w="870"/>
        <w:gridCol w:w="870"/>
        <w:gridCol w:w="870"/>
        <w:gridCol w:w="870"/>
        <w:gridCol w:w="870"/>
        <w:gridCol w:w="870"/>
        <w:gridCol w:w="870"/>
      </w:tblGrid>
      <w:tr w:rsidR="00C6354E" w:rsidRPr="000A10DF" w:rsidTr="00C127A1">
        <w:tc>
          <w:tcPr>
            <w:tcW w:w="2268"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1</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2</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3</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4</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5</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6</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7</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8</w:t>
            </w:r>
          </w:p>
        </w:tc>
      </w:tr>
      <w:tr w:rsidR="00C6354E" w:rsidRPr="000A10DF" w:rsidTr="00C127A1">
        <w:tc>
          <w:tcPr>
            <w:tcW w:w="2268" w:type="dxa"/>
          </w:tcPr>
          <w:p w:rsidR="00C6354E" w:rsidRPr="000A10DF" w:rsidRDefault="00C6354E" w:rsidP="00C127A1">
            <w:pPr>
              <w:autoSpaceDE w:val="0"/>
              <w:autoSpaceDN w:val="0"/>
              <w:adjustRightInd w:val="0"/>
              <w:rPr>
                <w:b/>
                <w:color w:val="000000"/>
                <w:lang w:val="en-GB"/>
              </w:rPr>
            </w:pPr>
            <w:r w:rsidRPr="000A10DF">
              <w:rPr>
                <w:b/>
                <w:color w:val="000000"/>
                <w:sz w:val="22"/>
                <w:szCs w:val="22"/>
              </w:rPr>
              <w:t xml:space="preserve">1 – </w:t>
            </w:r>
            <w:r w:rsidRPr="000A10DF">
              <w:rPr>
                <w:b/>
                <w:color w:val="000000"/>
                <w:sz w:val="22"/>
                <w:szCs w:val="22"/>
                <w:lang w:val="en-GB"/>
              </w:rPr>
              <w:t xml:space="preserve">true </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2 – false</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3 – not stated</w:t>
            </w: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r>
    </w:tbl>
    <w:p w:rsidR="00C6354E" w:rsidRPr="000A10DF" w:rsidRDefault="00C6354E" w:rsidP="00C127A1">
      <w:pPr>
        <w:rPr>
          <w:b/>
          <w:sz w:val="22"/>
          <w:szCs w:val="22"/>
          <w:lang w:val="en-GB"/>
        </w:rPr>
      </w:pPr>
    </w:p>
    <w:p w:rsidR="00C6354E" w:rsidRPr="000A10DF" w:rsidRDefault="00C6354E" w:rsidP="00C127A1">
      <w:pPr>
        <w:rPr>
          <w:b/>
          <w:sz w:val="22"/>
          <w:szCs w:val="22"/>
          <w:lang w:val="en-US"/>
        </w:rPr>
      </w:pPr>
    </w:p>
    <w:p w:rsidR="00C6354E" w:rsidRPr="000A10DF" w:rsidRDefault="00C6354E" w:rsidP="00C127A1">
      <w:pPr>
        <w:jc w:val="center"/>
        <w:rPr>
          <w:b/>
          <w:sz w:val="22"/>
          <w:szCs w:val="22"/>
        </w:rPr>
      </w:pPr>
      <w:r w:rsidRPr="000A10DF">
        <w:rPr>
          <w:b/>
          <w:sz w:val="22"/>
          <w:szCs w:val="22"/>
        </w:rPr>
        <w:t>Блок № 2.</w:t>
      </w:r>
    </w:p>
    <w:p w:rsidR="00C6354E" w:rsidRPr="000A10DF" w:rsidRDefault="00C6354E" w:rsidP="00C127A1">
      <w:pPr>
        <w:rPr>
          <w:b/>
          <w:sz w:val="22"/>
          <w:szCs w:val="22"/>
        </w:rPr>
      </w:pPr>
      <w:r w:rsidRPr="000A10DF">
        <w:rPr>
          <w:b/>
          <w:sz w:val="22"/>
          <w:szCs w:val="22"/>
        </w:rPr>
        <w:t>Монолог на одну из тем:</w:t>
      </w:r>
    </w:p>
    <w:p w:rsidR="00C6354E" w:rsidRPr="000A10DF" w:rsidRDefault="00C6354E" w:rsidP="00C127A1">
      <w:pPr>
        <w:rPr>
          <w:b/>
          <w:sz w:val="22"/>
          <w:szCs w:val="22"/>
          <w:lang w:val="en-GB"/>
        </w:rPr>
      </w:pPr>
      <w:r w:rsidRPr="000A10DF">
        <w:rPr>
          <w:b/>
          <w:sz w:val="22"/>
          <w:szCs w:val="22"/>
          <w:lang w:val="en-GB"/>
        </w:rPr>
        <w:t>- The United Kingdom of Great Britain and Northern Ireland</w:t>
      </w:r>
    </w:p>
    <w:p w:rsidR="00C6354E" w:rsidRPr="000A10DF" w:rsidRDefault="00C6354E" w:rsidP="00C127A1">
      <w:pPr>
        <w:rPr>
          <w:b/>
          <w:sz w:val="22"/>
          <w:szCs w:val="22"/>
          <w:lang w:val="en-GB"/>
        </w:rPr>
      </w:pPr>
      <w:r w:rsidRPr="000A10DF">
        <w:rPr>
          <w:b/>
          <w:sz w:val="22"/>
          <w:szCs w:val="22"/>
          <w:lang w:val="en-GB"/>
        </w:rPr>
        <w:t>- British political system</w:t>
      </w:r>
    </w:p>
    <w:p w:rsidR="00C6354E" w:rsidRPr="000A10DF" w:rsidRDefault="00C6354E" w:rsidP="00C127A1">
      <w:pPr>
        <w:rPr>
          <w:b/>
          <w:sz w:val="22"/>
          <w:szCs w:val="22"/>
          <w:lang w:val="en-GB"/>
        </w:rPr>
      </w:pPr>
      <w:r w:rsidRPr="000A10DF">
        <w:rPr>
          <w:b/>
          <w:sz w:val="22"/>
          <w:szCs w:val="22"/>
          <w:lang w:val="en-GB"/>
        </w:rPr>
        <w:lastRenderedPageBreak/>
        <w:t>- London and its places of interest</w:t>
      </w:r>
    </w:p>
    <w:p w:rsidR="00C6354E" w:rsidRPr="000A10DF" w:rsidRDefault="00C6354E" w:rsidP="00C127A1">
      <w:pPr>
        <w:rPr>
          <w:b/>
          <w:sz w:val="22"/>
          <w:szCs w:val="22"/>
          <w:lang w:val="en-GB"/>
        </w:rPr>
      </w:pPr>
      <w:r w:rsidRPr="000A10DF">
        <w:rPr>
          <w:b/>
          <w:sz w:val="22"/>
          <w:szCs w:val="22"/>
          <w:lang w:val="en-GB"/>
        </w:rPr>
        <w:t>- System of education in the UK</w:t>
      </w:r>
    </w:p>
    <w:p w:rsidR="00C6354E" w:rsidRPr="000A10DF" w:rsidRDefault="00C6354E" w:rsidP="00C127A1">
      <w:pPr>
        <w:rPr>
          <w:b/>
          <w:sz w:val="22"/>
          <w:szCs w:val="22"/>
          <w:lang w:val="en-GB"/>
        </w:rPr>
      </w:pPr>
      <w:r w:rsidRPr="000A10DF">
        <w:rPr>
          <w:b/>
          <w:sz w:val="22"/>
          <w:szCs w:val="22"/>
          <w:lang w:val="en-GB"/>
        </w:rPr>
        <w:t>- Holidays and customs in Great Britain</w:t>
      </w:r>
    </w:p>
    <w:p w:rsidR="00C6354E" w:rsidRPr="000A10DF" w:rsidRDefault="00C6354E" w:rsidP="00C127A1">
      <w:pPr>
        <w:rPr>
          <w:b/>
          <w:sz w:val="22"/>
          <w:szCs w:val="22"/>
          <w:lang w:val="en-GB"/>
        </w:rPr>
      </w:pPr>
      <w:r w:rsidRPr="000A10DF">
        <w:rPr>
          <w:b/>
          <w:sz w:val="22"/>
          <w:szCs w:val="22"/>
          <w:lang w:val="en-GB"/>
        </w:rPr>
        <w:t>- One of English-speaking countries (The USA, Canada, Australia, New Zealand, etc)</w:t>
      </w:r>
    </w:p>
    <w:p w:rsidR="00C6354E" w:rsidRPr="000A10DF" w:rsidRDefault="00C6354E" w:rsidP="00C127A1">
      <w:pPr>
        <w:jc w:val="center"/>
        <w:rPr>
          <w:b/>
          <w:szCs w:val="28"/>
        </w:rPr>
      </w:pPr>
      <w:r w:rsidRPr="00D508A0">
        <w:rPr>
          <w:b/>
          <w:szCs w:val="28"/>
        </w:rPr>
        <w:br w:type="page"/>
      </w:r>
      <w:r w:rsidRPr="000A10DF">
        <w:rPr>
          <w:b/>
          <w:szCs w:val="28"/>
        </w:rPr>
        <w:lastRenderedPageBreak/>
        <w:t>вариант № 2</w:t>
      </w:r>
    </w:p>
    <w:p w:rsidR="00C6354E" w:rsidRPr="000A10DF" w:rsidRDefault="00C6354E" w:rsidP="00C127A1">
      <w:pPr>
        <w:jc w:val="center"/>
        <w:rPr>
          <w:b/>
          <w:sz w:val="22"/>
          <w:szCs w:val="22"/>
        </w:rPr>
      </w:pPr>
      <w:r w:rsidRPr="000A10DF">
        <w:rPr>
          <w:b/>
          <w:sz w:val="22"/>
          <w:szCs w:val="22"/>
        </w:rPr>
        <w:t>Блок № 1</w:t>
      </w:r>
    </w:p>
    <w:p w:rsidR="00C6354E" w:rsidRPr="000A10DF" w:rsidRDefault="00C6354E" w:rsidP="00C127A1">
      <w:pPr>
        <w:jc w:val="both"/>
        <w:rPr>
          <w:b/>
          <w:sz w:val="22"/>
          <w:szCs w:val="22"/>
        </w:rPr>
      </w:pPr>
      <w:r w:rsidRPr="000A10DF">
        <w:rPr>
          <w:b/>
          <w:sz w:val="22"/>
          <w:szCs w:val="22"/>
        </w:rPr>
        <w:t xml:space="preserve">Прочитайте текст. Определите, какие из приведённых утверждений </w:t>
      </w:r>
    </w:p>
    <w:p w:rsidR="00C6354E" w:rsidRPr="000A10DF" w:rsidRDefault="00C6354E" w:rsidP="00C127A1">
      <w:pPr>
        <w:jc w:val="both"/>
        <w:rPr>
          <w:b/>
          <w:sz w:val="22"/>
          <w:szCs w:val="22"/>
        </w:rPr>
      </w:pPr>
      <w:r w:rsidRPr="000A10DF">
        <w:rPr>
          <w:b/>
          <w:sz w:val="22"/>
          <w:szCs w:val="22"/>
        </w:rPr>
        <w:t>соответствуют содержанию текста (1 – True), какие не соответствуют (2 –</w:t>
      </w:r>
    </w:p>
    <w:p w:rsidR="00C6354E" w:rsidRPr="000A10DF" w:rsidRDefault="00C6354E" w:rsidP="00C127A1">
      <w:pPr>
        <w:jc w:val="both"/>
        <w:rPr>
          <w:b/>
          <w:sz w:val="22"/>
          <w:szCs w:val="22"/>
        </w:rPr>
      </w:pPr>
      <w:r w:rsidRPr="000A10DF">
        <w:rPr>
          <w:b/>
          <w:sz w:val="22"/>
          <w:szCs w:val="22"/>
        </w:rPr>
        <w:t>False) и о чём в тексте не сказано, то есть на основании текста нельзя дать ни</w:t>
      </w:r>
    </w:p>
    <w:p w:rsidR="00C6354E" w:rsidRPr="000A10DF" w:rsidRDefault="00C6354E" w:rsidP="00C127A1">
      <w:pPr>
        <w:jc w:val="both"/>
        <w:rPr>
          <w:b/>
          <w:sz w:val="22"/>
          <w:szCs w:val="22"/>
          <w:lang w:val="en-US"/>
        </w:rPr>
      </w:pPr>
      <w:r w:rsidRPr="000A10DF">
        <w:rPr>
          <w:b/>
          <w:sz w:val="22"/>
          <w:szCs w:val="22"/>
        </w:rPr>
        <w:t>положительного, ни отрицательного ответа (3 – Not stated). Внесите</w:t>
      </w:r>
      <w:r w:rsidRPr="000A10DF">
        <w:rPr>
          <w:b/>
          <w:sz w:val="22"/>
          <w:szCs w:val="22"/>
          <w:lang w:val="en-US"/>
        </w:rPr>
        <w:t xml:space="preserve"> </w:t>
      </w:r>
      <w:r w:rsidRPr="000A10DF">
        <w:rPr>
          <w:b/>
          <w:sz w:val="22"/>
          <w:szCs w:val="22"/>
        </w:rPr>
        <w:t>ответы</w:t>
      </w:r>
      <w:r w:rsidRPr="000A10DF">
        <w:rPr>
          <w:b/>
          <w:sz w:val="22"/>
          <w:szCs w:val="22"/>
          <w:lang w:val="en-US"/>
        </w:rPr>
        <w:t xml:space="preserve"> </w:t>
      </w:r>
      <w:r w:rsidRPr="000A10DF">
        <w:rPr>
          <w:b/>
          <w:sz w:val="22"/>
          <w:szCs w:val="22"/>
        </w:rPr>
        <w:t>в</w:t>
      </w:r>
      <w:r w:rsidRPr="000A10DF">
        <w:rPr>
          <w:b/>
          <w:sz w:val="22"/>
          <w:szCs w:val="22"/>
          <w:lang w:val="en-US"/>
        </w:rPr>
        <w:t xml:space="preserve"> </w:t>
      </w:r>
      <w:r w:rsidRPr="000A10DF">
        <w:rPr>
          <w:b/>
          <w:sz w:val="22"/>
          <w:szCs w:val="22"/>
        </w:rPr>
        <w:t>таблицу</w:t>
      </w:r>
      <w:r w:rsidRPr="000A10DF">
        <w:rPr>
          <w:b/>
          <w:sz w:val="22"/>
          <w:szCs w:val="22"/>
          <w:lang w:val="en-US"/>
        </w:rPr>
        <w:t>.</w:t>
      </w:r>
    </w:p>
    <w:p w:rsidR="00C6354E" w:rsidRPr="000A10DF" w:rsidRDefault="00C6354E" w:rsidP="00C127A1">
      <w:pPr>
        <w:jc w:val="both"/>
        <w:rPr>
          <w:b/>
          <w:sz w:val="22"/>
          <w:szCs w:val="22"/>
          <w:lang w:val="en-US"/>
        </w:rPr>
      </w:pPr>
    </w:p>
    <w:p w:rsidR="00C6354E" w:rsidRPr="000A10DF" w:rsidRDefault="00C6354E" w:rsidP="00C127A1">
      <w:pPr>
        <w:ind w:firstLine="708"/>
        <w:rPr>
          <w:sz w:val="22"/>
          <w:szCs w:val="22"/>
          <w:lang w:val="en-US"/>
        </w:rPr>
      </w:pPr>
      <w:r w:rsidRPr="000A10DF">
        <w:rPr>
          <w:sz w:val="22"/>
          <w:szCs w:val="22"/>
          <w:lang w:val="en-US"/>
        </w:rPr>
        <w:t xml:space="preserve">The pumpkin is a large round fruit with a thick orange skin and large seeds. Pumpkins are 90% water but they contain potassium and vitamin A. Six of seven continents can grow pumpkins. Pumpkins symbolize the colours and the spirit of the autumn. Lots of movies were made with pumpkin and Halloween themes. </w:t>
      </w:r>
    </w:p>
    <w:p w:rsidR="00C6354E" w:rsidRPr="000A10DF" w:rsidRDefault="00C6354E" w:rsidP="00C127A1">
      <w:pPr>
        <w:ind w:firstLine="708"/>
        <w:rPr>
          <w:sz w:val="22"/>
          <w:szCs w:val="22"/>
          <w:lang w:val="en-US"/>
        </w:rPr>
      </w:pPr>
      <w:r w:rsidRPr="000A10DF">
        <w:rPr>
          <w:sz w:val="22"/>
          <w:szCs w:val="22"/>
          <w:lang w:val="en-US"/>
        </w:rPr>
        <w:t xml:space="preserve">It's believed that pumpkins come from North America. Native American Indians ate pumpkins for centuries before the Europeans discovered the fruit. In European languages the word ''pumpkin'' originated from the Greek word for "large melon" which is "pepon." "Pepon" was changed by the French into "pompon." The English changed "pompon" to "pumpion." </w:t>
      </w:r>
    </w:p>
    <w:p w:rsidR="00C6354E" w:rsidRPr="000A10DF" w:rsidRDefault="00C6354E" w:rsidP="00C127A1">
      <w:pPr>
        <w:rPr>
          <w:sz w:val="22"/>
          <w:szCs w:val="22"/>
          <w:lang w:val="en-US"/>
        </w:rPr>
      </w:pPr>
      <w:r w:rsidRPr="000A10DF">
        <w:rPr>
          <w:sz w:val="22"/>
          <w:szCs w:val="22"/>
          <w:lang w:val="en-US"/>
        </w:rPr>
        <w:t xml:space="preserve"> </w:t>
      </w:r>
      <w:r w:rsidRPr="000A10DF">
        <w:rPr>
          <w:sz w:val="22"/>
          <w:szCs w:val="22"/>
          <w:lang w:val="en-US"/>
        </w:rPr>
        <w:tab/>
        <w:t xml:space="preserve">In the United States, pumpkins go hand in hand with the autumn holidays of Thanksgiving and Halloween. On almost every Thanksgiving table there is the customary Pumpkin Pie. Pumpkins are carved into decorated lanterns for Halloween. The pumpkin is also one of the important symbols of the harvest festivals and has been an American favourite for over 400 years now. </w:t>
      </w:r>
    </w:p>
    <w:p w:rsidR="00C6354E" w:rsidRPr="000A10DF" w:rsidRDefault="00C6354E" w:rsidP="00C127A1">
      <w:pPr>
        <w:ind w:firstLine="708"/>
        <w:rPr>
          <w:sz w:val="22"/>
          <w:szCs w:val="22"/>
          <w:lang w:val="en-US"/>
        </w:rPr>
      </w:pPr>
      <w:r w:rsidRPr="000A10DF">
        <w:rPr>
          <w:sz w:val="22"/>
          <w:szCs w:val="22"/>
          <w:lang w:val="en-US"/>
        </w:rPr>
        <w:t>In the USA, the pumpkin is a very popular Thanksgiving dish. We don't know for sure whether the pumpkin was at the very first Thanksgiving dinner but it was used in all traditional meals long before the arrival of the Europeans. Most parts of the pumpkin are suitable for eating, including the shell, the seeds, the leaves, and even the flowers. When ripe, the pumpkin can be boiled, baked, steamed or roasted.</w:t>
      </w:r>
    </w:p>
    <w:p w:rsidR="00C6354E" w:rsidRPr="000A10DF" w:rsidRDefault="00C6354E" w:rsidP="00C127A1">
      <w:pPr>
        <w:ind w:firstLine="708"/>
        <w:rPr>
          <w:sz w:val="22"/>
          <w:szCs w:val="22"/>
          <w:lang w:val="en-US"/>
        </w:rPr>
      </w:pPr>
      <w:r w:rsidRPr="000A10DF">
        <w:rPr>
          <w:sz w:val="22"/>
          <w:szCs w:val="22"/>
          <w:lang w:val="en-US"/>
        </w:rPr>
        <w:t xml:space="preserve">The pumpkin is a warm-season fruit. If you want to have a nice pumpkin for Halloween, plant the seeds from late May in northern regions to early July in southern regions. Pumpkins can be harvested whenever they are a deep, solid colour (orange for most varieties) and the coat is hard. Cut off pumpkins  carefully and leave 3 to 4 inches of stem attached. </w:t>
      </w:r>
    </w:p>
    <w:p w:rsidR="00C6354E" w:rsidRPr="000A10DF" w:rsidRDefault="00C6354E" w:rsidP="00C127A1">
      <w:pPr>
        <w:ind w:firstLine="708"/>
        <w:rPr>
          <w:sz w:val="22"/>
          <w:szCs w:val="22"/>
          <w:lang w:val="en-US"/>
        </w:rPr>
      </w:pPr>
      <w:r w:rsidRPr="000A10DF">
        <w:rPr>
          <w:sz w:val="22"/>
          <w:szCs w:val="22"/>
          <w:lang w:val="en-US"/>
        </w:rPr>
        <w:t>The pumpkin is a real October icon – the fruit of the month. It's also popular as an available, inexpensive material for some wonderful classroom activities! Its size, colour, smell and taste make it perfect for observation and exploration.  Working in groups students can search, suggest, predict and estimate the number of seeds in a set of pumpkins.</w:t>
      </w:r>
    </w:p>
    <w:p w:rsidR="00C6354E" w:rsidRPr="000A10DF" w:rsidRDefault="00C6354E" w:rsidP="00C127A1">
      <w:pPr>
        <w:ind w:firstLine="708"/>
        <w:rPr>
          <w:sz w:val="22"/>
          <w:szCs w:val="22"/>
          <w:lang w:val="en-US"/>
        </w:rPr>
      </w:pPr>
    </w:p>
    <w:p w:rsidR="00C6354E" w:rsidRPr="000A10DF" w:rsidRDefault="00C6354E" w:rsidP="00C127A1">
      <w:pPr>
        <w:numPr>
          <w:ilvl w:val="0"/>
          <w:numId w:val="46"/>
        </w:numPr>
        <w:contextualSpacing/>
        <w:rPr>
          <w:b/>
          <w:lang w:val="en-US"/>
        </w:rPr>
      </w:pPr>
      <w:r w:rsidRPr="000A10DF">
        <w:rPr>
          <w:b/>
          <w:lang w:val="en-US"/>
        </w:rPr>
        <w:t>The pumpkin is a large round fruit with a thin orange skin and small seeds.</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jc w:val="both"/>
        <w:rPr>
          <w:b/>
          <w:sz w:val="22"/>
          <w:szCs w:val="22"/>
          <w:lang w:val="en-US"/>
        </w:rPr>
      </w:pPr>
      <w:r w:rsidRPr="000A10DF">
        <w:rPr>
          <w:b/>
          <w:sz w:val="22"/>
          <w:szCs w:val="22"/>
          <w:lang w:val="en-US"/>
        </w:rPr>
        <w:t xml:space="preserve">2.  Native American Indians didn’t eat pumpkins. </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rPr>
          <w:b/>
          <w:sz w:val="22"/>
          <w:szCs w:val="22"/>
          <w:lang w:val="en-US"/>
        </w:rPr>
      </w:pPr>
      <w:r w:rsidRPr="000A10DF">
        <w:rPr>
          <w:b/>
          <w:sz w:val="22"/>
          <w:szCs w:val="22"/>
          <w:lang w:val="en-US"/>
        </w:rPr>
        <w:t>3. The customary Pumpkin Pie is eaten in almost every family.</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rPr>
          <w:b/>
          <w:sz w:val="22"/>
          <w:szCs w:val="22"/>
          <w:lang w:val="en-US"/>
        </w:rPr>
      </w:pPr>
      <w:r w:rsidRPr="000A10DF">
        <w:rPr>
          <w:b/>
          <w:sz w:val="22"/>
          <w:szCs w:val="22"/>
          <w:lang w:val="en-US"/>
        </w:rPr>
        <w:t>4. Pumpkins come from Australia.</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jc w:val="both"/>
        <w:rPr>
          <w:b/>
          <w:sz w:val="22"/>
          <w:szCs w:val="22"/>
          <w:lang w:val="en-US"/>
        </w:rPr>
      </w:pPr>
      <w:r w:rsidRPr="000A10DF">
        <w:rPr>
          <w:b/>
          <w:sz w:val="22"/>
          <w:szCs w:val="22"/>
          <w:lang w:val="en-US"/>
        </w:rPr>
        <w:t>5. Pumpkins are carved into decorated lanterns for Halloween.</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jc w:val="both"/>
        <w:rPr>
          <w:b/>
          <w:sz w:val="22"/>
          <w:szCs w:val="22"/>
          <w:lang w:val="en-US"/>
        </w:rPr>
      </w:pPr>
      <w:r w:rsidRPr="000A10DF">
        <w:rPr>
          <w:b/>
          <w:sz w:val="22"/>
          <w:szCs w:val="22"/>
          <w:lang w:val="en-US"/>
        </w:rPr>
        <w:t xml:space="preserve">6. The shell, the seeds, the leaves, and even the flowers of the pumpkin are suitable for eating. </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firstLine="708"/>
        <w:rPr>
          <w:b/>
          <w:sz w:val="22"/>
          <w:szCs w:val="22"/>
          <w:lang w:val="en-US"/>
        </w:rPr>
      </w:pPr>
      <w:r w:rsidRPr="000A10DF">
        <w:rPr>
          <w:b/>
          <w:sz w:val="22"/>
          <w:szCs w:val="22"/>
          <w:lang w:val="en-US"/>
        </w:rPr>
        <w:t>7. Ripe pumpkin can be boiled, baked, steamed or roasted.</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9"/>
        <w:rPr>
          <w:b/>
          <w:sz w:val="22"/>
          <w:szCs w:val="22"/>
          <w:lang w:val="en-US"/>
        </w:rPr>
      </w:pPr>
      <w:r w:rsidRPr="000A10DF">
        <w:rPr>
          <w:b/>
          <w:sz w:val="22"/>
          <w:szCs w:val="22"/>
          <w:lang w:val="en-US"/>
        </w:rPr>
        <w:t>8.  The seeds of pumpkin are planted from late May in northern regions to early July in              southern regions</w:t>
      </w:r>
    </w:p>
    <w:p w:rsidR="00C6354E" w:rsidRPr="000A10DF" w:rsidRDefault="00C6354E" w:rsidP="00C127A1">
      <w:pPr>
        <w:ind w:left="708"/>
        <w:jc w:val="both"/>
        <w:rPr>
          <w:sz w:val="22"/>
          <w:szCs w:val="22"/>
          <w:lang w:val="en-US"/>
        </w:rPr>
      </w:pPr>
      <w:r w:rsidRPr="000A10DF">
        <w:rPr>
          <w:sz w:val="22"/>
          <w:szCs w:val="22"/>
          <w:lang w:val="en-US"/>
        </w:rPr>
        <w:t>1) True     2) False    3) Not stated</w:t>
      </w:r>
    </w:p>
    <w:p w:rsidR="00C6354E" w:rsidRPr="000A10DF" w:rsidRDefault="00C6354E" w:rsidP="00C127A1">
      <w:pPr>
        <w:ind w:left="708"/>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70"/>
        <w:gridCol w:w="870"/>
        <w:gridCol w:w="870"/>
        <w:gridCol w:w="870"/>
        <w:gridCol w:w="870"/>
        <w:gridCol w:w="870"/>
        <w:gridCol w:w="870"/>
        <w:gridCol w:w="870"/>
      </w:tblGrid>
      <w:tr w:rsidR="00C6354E" w:rsidRPr="000A10DF" w:rsidTr="00C127A1">
        <w:tc>
          <w:tcPr>
            <w:tcW w:w="2268"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1</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2</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3</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4</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5</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6</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7</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8</w:t>
            </w:r>
          </w:p>
        </w:tc>
      </w:tr>
      <w:tr w:rsidR="00C6354E" w:rsidRPr="000A10DF" w:rsidTr="00C127A1">
        <w:tc>
          <w:tcPr>
            <w:tcW w:w="2268" w:type="dxa"/>
          </w:tcPr>
          <w:p w:rsidR="00C6354E" w:rsidRPr="000A10DF" w:rsidRDefault="00C6354E" w:rsidP="00C127A1">
            <w:pPr>
              <w:autoSpaceDE w:val="0"/>
              <w:autoSpaceDN w:val="0"/>
              <w:adjustRightInd w:val="0"/>
              <w:rPr>
                <w:b/>
                <w:color w:val="000000"/>
                <w:lang w:val="en-GB"/>
              </w:rPr>
            </w:pPr>
            <w:r w:rsidRPr="000A10DF">
              <w:rPr>
                <w:b/>
                <w:color w:val="000000"/>
                <w:sz w:val="22"/>
                <w:szCs w:val="22"/>
              </w:rPr>
              <w:t xml:space="preserve">1 – </w:t>
            </w:r>
            <w:r w:rsidRPr="000A10DF">
              <w:rPr>
                <w:b/>
                <w:color w:val="000000"/>
                <w:sz w:val="22"/>
                <w:szCs w:val="22"/>
                <w:lang w:val="en-GB"/>
              </w:rPr>
              <w:t xml:space="preserve">true </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2 – false</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3 – not stated</w:t>
            </w: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r>
    </w:tbl>
    <w:p w:rsidR="00C6354E" w:rsidRPr="000A10DF" w:rsidRDefault="00C6354E" w:rsidP="00C127A1">
      <w:pPr>
        <w:ind w:left="708"/>
        <w:jc w:val="both"/>
        <w:rPr>
          <w:b/>
          <w:sz w:val="22"/>
          <w:szCs w:val="22"/>
        </w:rPr>
      </w:pPr>
    </w:p>
    <w:p w:rsidR="00C6354E" w:rsidRPr="000A10DF" w:rsidRDefault="00C6354E" w:rsidP="00C127A1">
      <w:pPr>
        <w:jc w:val="center"/>
        <w:rPr>
          <w:b/>
          <w:sz w:val="22"/>
          <w:szCs w:val="22"/>
        </w:rPr>
      </w:pPr>
      <w:r w:rsidRPr="000A10DF">
        <w:rPr>
          <w:b/>
          <w:sz w:val="22"/>
          <w:szCs w:val="22"/>
        </w:rPr>
        <w:t>Блок №  2.</w:t>
      </w:r>
    </w:p>
    <w:p w:rsidR="00C6354E" w:rsidRPr="000A10DF" w:rsidRDefault="00C6354E" w:rsidP="00C127A1">
      <w:pPr>
        <w:rPr>
          <w:b/>
          <w:sz w:val="22"/>
          <w:szCs w:val="22"/>
        </w:rPr>
      </w:pPr>
      <w:r w:rsidRPr="000A10DF">
        <w:rPr>
          <w:b/>
          <w:sz w:val="22"/>
          <w:szCs w:val="22"/>
        </w:rPr>
        <w:t>Монолог на одну из тем:</w:t>
      </w:r>
    </w:p>
    <w:p w:rsidR="00C6354E" w:rsidRPr="000A10DF" w:rsidRDefault="00C6354E" w:rsidP="00C127A1">
      <w:pPr>
        <w:rPr>
          <w:b/>
          <w:sz w:val="22"/>
          <w:szCs w:val="22"/>
          <w:lang w:val="en-GB"/>
        </w:rPr>
      </w:pPr>
      <w:r w:rsidRPr="000A10DF">
        <w:rPr>
          <w:b/>
          <w:sz w:val="22"/>
          <w:szCs w:val="22"/>
          <w:lang w:val="en-GB"/>
        </w:rPr>
        <w:t>- The United Kingdom of Great Britain and Northern Ireland</w:t>
      </w:r>
    </w:p>
    <w:p w:rsidR="00C6354E" w:rsidRPr="000A10DF" w:rsidRDefault="00C6354E" w:rsidP="00C127A1">
      <w:pPr>
        <w:rPr>
          <w:b/>
          <w:sz w:val="22"/>
          <w:szCs w:val="22"/>
          <w:lang w:val="en-GB"/>
        </w:rPr>
      </w:pPr>
      <w:r w:rsidRPr="000A10DF">
        <w:rPr>
          <w:b/>
          <w:sz w:val="22"/>
          <w:szCs w:val="22"/>
          <w:lang w:val="en-GB"/>
        </w:rPr>
        <w:lastRenderedPageBreak/>
        <w:t>- British political system</w:t>
      </w:r>
    </w:p>
    <w:p w:rsidR="00C6354E" w:rsidRPr="000A10DF" w:rsidRDefault="00C6354E" w:rsidP="00C127A1">
      <w:pPr>
        <w:rPr>
          <w:b/>
          <w:sz w:val="22"/>
          <w:szCs w:val="22"/>
          <w:lang w:val="en-GB"/>
        </w:rPr>
      </w:pPr>
      <w:r w:rsidRPr="000A10DF">
        <w:rPr>
          <w:b/>
          <w:sz w:val="22"/>
          <w:szCs w:val="22"/>
          <w:lang w:val="en-GB"/>
        </w:rPr>
        <w:t>- London and its places of interest</w:t>
      </w:r>
    </w:p>
    <w:p w:rsidR="00C6354E" w:rsidRPr="000A10DF" w:rsidRDefault="00C6354E" w:rsidP="00C127A1">
      <w:pPr>
        <w:rPr>
          <w:b/>
          <w:sz w:val="22"/>
          <w:szCs w:val="22"/>
          <w:lang w:val="en-GB"/>
        </w:rPr>
      </w:pPr>
      <w:r w:rsidRPr="000A10DF">
        <w:rPr>
          <w:b/>
          <w:sz w:val="22"/>
          <w:szCs w:val="22"/>
          <w:lang w:val="en-GB"/>
        </w:rPr>
        <w:t>- System of education in the UK</w:t>
      </w:r>
    </w:p>
    <w:p w:rsidR="00C6354E" w:rsidRPr="000A10DF" w:rsidRDefault="00C6354E" w:rsidP="00C127A1">
      <w:pPr>
        <w:rPr>
          <w:b/>
          <w:sz w:val="22"/>
          <w:szCs w:val="22"/>
          <w:lang w:val="en-GB"/>
        </w:rPr>
      </w:pPr>
      <w:r w:rsidRPr="000A10DF">
        <w:rPr>
          <w:b/>
          <w:sz w:val="22"/>
          <w:szCs w:val="22"/>
          <w:lang w:val="en-GB"/>
        </w:rPr>
        <w:t>- Holidays and customs in Great Britain</w:t>
      </w:r>
    </w:p>
    <w:p w:rsidR="00C6354E" w:rsidRPr="000A10DF" w:rsidRDefault="00C6354E" w:rsidP="00C127A1">
      <w:pPr>
        <w:rPr>
          <w:b/>
          <w:sz w:val="22"/>
          <w:szCs w:val="22"/>
          <w:lang w:val="en-GB"/>
        </w:rPr>
      </w:pPr>
      <w:r w:rsidRPr="000A10DF">
        <w:rPr>
          <w:b/>
          <w:sz w:val="22"/>
          <w:szCs w:val="22"/>
          <w:lang w:val="en-GB"/>
        </w:rPr>
        <w:t>- One of English-speaking countries (The USA, Canada, Australia, New Zealand, etc)</w:t>
      </w:r>
    </w:p>
    <w:p w:rsidR="00C6354E" w:rsidRPr="000A10DF" w:rsidRDefault="00C6354E" w:rsidP="00C127A1">
      <w:pPr>
        <w:ind w:left="708"/>
        <w:jc w:val="center"/>
        <w:rPr>
          <w:b/>
          <w:sz w:val="22"/>
          <w:szCs w:val="22"/>
          <w:lang w:val="en-GB"/>
        </w:rPr>
      </w:pPr>
    </w:p>
    <w:p w:rsidR="00C6354E" w:rsidRPr="000A10DF" w:rsidRDefault="00C6354E" w:rsidP="00C127A1">
      <w:pPr>
        <w:ind w:left="708"/>
        <w:jc w:val="center"/>
        <w:rPr>
          <w:b/>
          <w:sz w:val="22"/>
          <w:szCs w:val="22"/>
          <w:lang w:val="en-US"/>
        </w:rPr>
      </w:pPr>
    </w:p>
    <w:p w:rsidR="00C6354E" w:rsidRPr="000A10DF" w:rsidRDefault="00C6354E" w:rsidP="00C127A1">
      <w:pPr>
        <w:ind w:left="708"/>
        <w:jc w:val="center"/>
        <w:rPr>
          <w:b/>
          <w:sz w:val="22"/>
          <w:szCs w:val="22"/>
          <w:lang w:val="en-US"/>
        </w:rPr>
      </w:pPr>
    </w:p>
    <w:p w:rsidR="00C6354E" w:rsidRPr="000A10DF" w:rsidRDefault="00C6354E" w:rsidP="00C127A1">
      <w:pPr>
        <w:ind w:left="708"/>
        <w:jc w:val="center"/>
        <w:rPr>
          <w:b/>
          <w:szCs w:val="28"/>
        </w:rPr>
      </w:pPr>
      <w:r w:rsidRPr="00D508A0">
        <w:rPr>
          <w:b/>
          <w:szCs w:val="28"/>
        </w:rPr>
        <w:br w:type="page"/>
      </w:r>
      <w:r w:rsidRPr="000A10DF">
        <w:rPr>
          <w:b/>
          <w:szCs w:val="28"/>
        </w:rPr>
        <w:lastRenderedPageBreak/>
        <w:t>вариант № 3</w:t>
      </w:r>
    </w:p>
    <w:p w:rsidR="00C6354E" w:rsidRPr="000A10DF" w:rsidRDefault="00C6354E" w:rsidP="00C127A1">
      <w:pPr>
        <w:jc w:val="center"/>
        <w:rPr>
          <w:b/>
          <w:sz w:val="22"/>
          <w:szCs w:val="22"/>
        </w:rPr>
      </w:pPr>
      <w:r w:rsidRPr="000A10DF">
        <w:rPr>
          <w:b/>
          <w:sz w:val="22"/>
          <w:szCs w:val="22"/>
        </w:rPr>
        <w:t>Блок № 1</w:t>
      </w:r>
    </w:p>
    <w:p w:rsidR="00C6354E" w:rsidRPr="000A10DF" w:rsidRDefault="00C6354E" w:rsidP="00C127A1">
      <w:pPr>
        <w:jc w:val="both"/>
        <w:rPr>
          <w:b/>
          <w:sz w:val="22"/>
          <w:szCs w:val="22"/>
        </w:rPr>
      </w:pPr>
      <w:r w:rsidRPr="000A10DF">
        <w:rPr>
          <w:b/>
          <w:sz w:val="22"/>
          <w:szCs w:val="22"/>
        </w:rPr>
        <w:t xml:space="preserve">Прочитайте текст. Определите, какие из приведённых утверждений </w:t>
      </w:r>
    </w:p>
    <w:p w:rsidR="00C6354E" w:rsidRPr="000A10DF" w:rsidRDefault="00C6354E" w:rsidP="00C127A1">
      <w:pPr>
        <w:jc w:val="both"/>
        <w:rPr>
          <w:b/>
          <w:sz w:val="22"/>
          <w:szCs w:val="22"/>
        </w:rPr>
      </w:pPr>
      <w:r w:rsidRPr="000A10DF">
        <w:rPr>
          <w:b/>
          <w:sz w:val="22"/>
          <w:szCs w:val="22"/>
        </w:rPr>
        <w:t>соответствуют содержанию текста (1 – True), какие не соответствуют (2 –</w:t>
      </w:r>
    </w:p>
    <w:p w:rsidR="00C6354E" w:rsidRPr="000A10DF" w:rsidRDefault="00C6354E" w:rsidP="00C127A1">
      <w:pPr>
        <w:jc w:val="both"/>
        <w:rPr>
          <w:b/>
          <w:sz w:val="22"/>
          <w:szCs w:val="22"/>
        </w:rPr>
      </w:pPr>
      <w:r w:rsidRPr="000A10DF">
        <w:rPr>
          <w:b/>
          <w:sz w:val="22"/>
          <w:szCs w:val="22"/>
        </w:rPr>
        <w:t>False) и о чём в тексте не сказано, то есть на основании текста нельзя дать ни</w:t>
      </w:r>
    </w:p>
    <w:p w:rsidR="00C6354E" w:rsidRPr="000A10DF" w:rsidRDefault="00C6354E" w:rsidP="00C127A1">
      <w:pPr>
        <w:jc w:val="both"/>
        <w:rPr>
          <w:b/>
          <w:sz w:val="22"/>
          <w:szCs w:val="22"/>
          <w:lang w:val="en-US"/>
        </w:rPr>
      </w:pPr>
      <w:r w:rsidRPr="000A10DF">
        <w:rPr>
          <w:b/>
          <w:sz w:val="22"/>
          <w:szCs w:val="22"/>
        </w:rPr>
        <w:t>положительного, ни отрицательного ответа (3 – Not stated). Внесите</w:t>
      </w:r>
      <w:r w:rsidRPr="000A10DF">
        <w:rPr>
          <w:b/>
          <w:sz w:val="22"/>
          <w:szCs w:val="22"/>
          <w:lang w:val="en-US"/>
        </w:rPr>
        <w:t xml:space="preserve"> </w:t>
      </w:r>
      <w:r w:rsidRPr="000A10DF">
        <w:rPr>
          <w:b/>
          <w:sz w:val="22"/>
          <w:szCs w:val="22"/>
        </w:rPr>
        <w:t>ответы</w:t>
      </w:r>
      <w:r w:rsidRPr="000A10DF">
        <w:rPr>
          <w:b/>
          <w:sz w:val="22"/>
          <w:szCs w:val="22"/>
          <w:lang w:val="en-US"/>
        </w:rPr>
        <w:t xml:space="preserve"> </w:t>
      </w:r>
      <w:r w:rsidRPr="000A10DF">
        <w:rPr>
          <w:b/>
          <w:sz w:val="22"/>
          <w:szCs w:val="22"/>
        </w:rPr>
        <w:t>в</w:t>
      </w:r>
      <w:r w:rsidRPr="000A10DF">
        <w:rPr>
          <w:b/>
          <w:sz w:val="22"/>
          <w:szCs w:val="22"/>
          <w:lang w:val="en-US"/>
        </w:rPr>
        <w:t xml:space="preserve"> </w:t>
      </w:r>
      <w:r w:rsidRPr="000A10DF">
        <w:rPr>
          <w:b/>
          <w:sz w:val="22"/>
          <w:szCs w:val="22"/>
        </w:rPr>
        <w:t>таблицу</w:t>
      </w:r>
      <w:r w:rsidRPr="000A10DF">
        <w:rPr>
          <w:b/>
          <w:sz w:val="22"/>
          <w:szCs w:val="22"/>
          <w:lang w:val="en-US"/>
        </w:rPr>
        <w:t>.</w:t>
      </w:r>
    </w:p>
    <w:p w:rsidR="00C6354E" w:rsidRPr="000A10DF" w:rsidRDefault="00C6354E" w:rsidP="00C127A1">
      <w:pPr>
        <w:shd w:val="clear" w:color="auto" w:fill="FFFFFF"/>
        <w:spacing w:before="225" w:after="150" w:line="360" w:lineRule="auto"/>
        <w:ind w:firstLine="360"/>
        <w:rPr>
          <w:sz w:val="22"/>
          <w:szCs w:val="22"/>
          <w:lang w:val="en-US"/>
        </w:rPr>
      </w:pPr>
      <w:r w:rsidRPr="000A10DF">
        <w:rPr>
          <w:sz w:val="22"/>
          <w:szCs w:val="22"/>
          <w:lang w:val="en-US"/>
        </w:rPr>
        <w:t xml:space="preserve"> A hundred years ago people believed that plants and animals had always been as they are now. They thought that all the different sorts of living things, including men and women, were put in this world by some mysterious power a few thousand years ago.</w:t>
      </w:r>
      <w:r w:rsidRPr="000A10DF">
        <w:rPr>
          <w:sz w:val="22"/>
          <w:szCs w:val="22"/>
          <w:lang w:val="en-US"/>
        </w:rPr>
        <w:br/>
        <w:t xml:space="preserve">      It was Charles Darwin, born at Shrewsbury on the 12th of February, 1809, who showed that this was just a legend. As a boy Darwin loved to walk in the countryside, collecting insects, flowers and minerals. He liked to watch his elder brother making chemical experiments. These hobbies interested him much more than Greek and Latin, which were his main subjects at school.</w:t>
      </w:r>
      <w:r w:rsidRPr="000A10DF">
        <w:rPr>
          <w:sz w:val="22"/>
          <w:szCs w:val="22"/>
          <w:lang w:val="en-US"/>
        </w:rPr>
        <w:br/>
        <w:t xml:space="preserve">      His father, a doctor, sent Charles to Edinburgh University to study medicine. But Charles did not like this. He spent a lot of time with a zoologist friend, watching birds and other animals, and collecting insects in the countryside.</w:t>
      </w:r>
      <w:r w:rsidRPr="000A10DF">
        <w:rPr>
          <w:sz w:val="22"/>
          <w:szCs w:val="22"/>
          <w:lang w:val="en-US"/>
        </w:rPr>
        <w:br/>
        <w:t>Then his father sent him to Cambridge to be trained as a parson. But Darwin didn't want to be a doctor or a parson. He wanted to be a biologist.</w:t>
      </w:r>
      <w:r w:rsidRPr="000A10DF">
        <w:rPr>
          <w:sz w:val="22"/>
          <w:szCs w:val="22"/>
          <w:lang w:val="en-US"/>
        </w:rPr>
        <w:br/>
        <w:t xml:space="preserve">       In 1831 he set sail in the Beagle for South America to make maps of the coastline there. Darwin went in the ship to see the animals and plants of other lands. On his voyage round the world he looked carefully at thousands of living things in the sea and on land and came to very important conclusions.</w:t>
      </w:r>
      <w:r w:rsidRPr="000A10DF">
        <w:rPr>
          <w:sz w:val="22"/>
          <w:szCs w:val="22"/>
          <w:lang w:val="en-US"/>
        </w:rPr>
        <w:br/>
        <w:t xml:space="preserve">      This is what he came to believe. Once there were only simple jelly-like creatures living in the sea. Very slowly, taking hundreds millions of years, these have developed to produce all the different kinds of animals and plants we know today. But Darwin waited over twenty years before he let the world know his great ideas. During that time he was carefully collecting more information. It showed how right he was that all living things had developed from simpler creatures.</w:t>
      </w:r>
      <w:r w:rsidRPr="000A10DF">
        <w:rPr>
          <w:sz w:val="22"/>
          <w:szCs w:val="22"/>
          <w:lang w:val="en-US"/>
        </w:rPr>
        <w:br/>
        <w:t xml:space="preserve">        He wrote a famous book 'The Origin of Species’. People who knew nothing about living things tried to make fun of Darwin's ideas. The development of science has shown that Darwin's idea of evolution was correct.</w:t>
      </w:r>
    </w:p>
    <w:p w:rsidR="00C6354E" w:rsidRPr="000A10DF" w:rsidRDefault="00C6354E" w:rsidP="00C127A1">
      <w:pPr>
        <w:numPr>
          <w:ilvl w:val="0"/>
          <w:numId w:val="47"/>
        </w:numPr>
        <w:spacing w:line="360" w:lineRule="auto"/>
        <w:contextualSpacing/>
        <w:rPr>
          <w:b/>
          <w:lang w:val="en-US"/>
        </w:rPr>
      </w:pPr>
      <w:r w:rsidRPr="000A10DF">
        <w:rPr>
          <w:b/>
          <w:lang w:val="en-US"/>
        </w:rPr>
        <w:t>A hundred years ago people believed that plants and animals had always been as they are now.</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ind w:left="360"/>
        <w:jc w:val="both"/>
        <w:rPr>
          <w:b/>
          <w:sz w:val="22"/>
          <w:szCs w:val="22"/>
          <w:lang w:val="en-US"/>
        </w:rPr>
      </w:pPr>
      <w:r w:rsidRPr="000A10DF">
        <w:rPr>
          <w:b/>
          <w:sz w:val="22"/>
          <w:szCs w:val="22"/>
          <w:lang w:val="en-US"/>
        </w:rPr>
        <w:t>2. Charles Darwin was born at Shrewsbury on the 12th of February, 1809.</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spacing w:line="360" w:lineRule="auto"/>
        <w:ind w:left="360"/>
        <w:rPr>
          <w:b/>
          <w:sz w:val="22"/>
          <w:szCs w:val="22"/>
          <w:lang w:val="en-US"/>
        </w:rPr>
      </w:pPr>
      <w:r w:rsidRPr="000A10DF">
        <w:rPr>
          <w:b/>
          <w:sz w:val="22"/>
          <w:szCs w:val="22"/>
          <w:lang w:val="en-US"/>
        </w:rPr>
        <w:t>3. He didn’t like to watch his elder brother making chemical experiments.</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spacing w:line="360" w:lineRule="auto"/>
        <w:ind w:left="360"/>
        <w:rPr>
          <w:b/>
          <w:sz w:val="22"/>
          <w:szCs w:val="22"/>
          <w:lang w:val="en-US"/>
        </w:rPr>
      </w:pPr>
      <w:r w:rsidRPr="000A10DF">
        <w:rPr>
          <w:b/>
          <w:sz w:val="22"/>
          <w:szCs w:val="22"/>
          <w:lang w:val="en-US"/>
        </w:rPr>
        <w:t>4. His father was a doctor.</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spacing w:line="360" w:lineRule="auto"/>
        <w:ind w:left="360"/>
        <w:rPr>
          <w:b/>
          <w:sz w:val="22"/>
          <w:szCs w:val="22"/>
          <w:lang w:val="en-US"/>
        </w:rPr>
      </w:pPr>
      <w:r w:rsidRPr="000A10DF">
        <w:rPr>
          <w:b/>
          <w:sz w:val="22"/>
          <w:szCs w:val="22"/>
          <w:lang w:val="en-US"/>
        </w:rPr>
        <w:t>5. Charles was sent  to Cambridge to be trained as a teacher.</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spacing w:line="360" w:lineRule="auto"/>
        <w:ind w:left="360"/>
        <w:rPr>
          <w:b/>
          <w:sz w:val="22"/>
          <w:szCs w:val="22"/>
          <w:lang w:val="en-US"/>
        </w:rPr>
      </w:pPr>
      <w:r w:rsidRPr="000A10DF">
        <w:rPr>
          <w:b/>
          <w:sz w:val="22"/>
          <w:szCs w:val="22"/>
          <w:lang w:val="en-US"/>
        </w:rPr>
        <w:t>6. Darwin made a voyage around the world.</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spacing w:line="360" w:lineRule="auto"/>
        <w:ind w:left="360"/>
        <w:rPr>
          <w:b/>
          <w:sz w:val="22"/>
          <w:szCs w:val="22"/>
          <w:lang w:val="en-US"/>
        </w:rPr>
      </w:pPr>
      <w:r w:rsidRPr="000A10DF">
        <w:rPr>
          <w:b/>
          <w:sz w:val="22"/>
          <w:szCs w:val="22"/>
          <w:lang w:val="en-US"/>
        </w:rPr>
        <w:lastRenderedPageBreak/>
        <w:t>7. He let the world know his great ideas after twenty years.</w:t>
      </w:r>
    </w:p>
    <w:p w:rsidR="00C6354E" w:rsidRPr="000A10DF" w:rsidRDefault="00C6354E" w:rsidP="00C127A1">
      <w:pPr>
        <w:ind w:left="360"/>
        <w:jc w:val="both"/>
        <w:rPr>
          <w:sz w:val="22"/>
          <w:szCs w:val="22"/>
          <w:lang w:val="en-US"/>
        </w:rPr>
      </w:pPr>
      <w:r w:rsidRPr="000A10DF">
        <w:rPr>
          <w:sz w:val="22"/>
          <w:szCs w:val="22"/>
          <w:lang w:val="en-US"/>
        </w:rPr>
        <w:t>1) True     2) False    3) Not stated</w:t>
      </w:r>
    </w:p>
    <w:p w:rsidR="00C6354E" w:rsidRPr="000A10DF" w:rsidRDefault="00C6354E" w:rsidP="00C127A1">
      <w:pPr>
        <w:ind w:left="360"/>
        <w:rPr>
          <w:sz w:val="22"/>
          <w:szCs w:val="22"/>
          <w:lang w:val="en-US"/>
        </w:rPr>
      </w:pPr>
      <w:r w:rsidRPr="000A10DF">
        <w:rPr>
          <w:b/>
          <w:sz w:val="22"/>
          <w:szCs w:val="22"/>
          <w:lang w:val="en-US"/>
        </w:rPr>
        <w:t>8.</w:t>
      </w:r>
      <w:r w:rsidRPr="000A10DF">
        <w:rPr>
          <w:sz w:val="22"/>
          <w:szCs w:val="22"/>
          <w:lang w:val="en-US"/>
        </w:rPr>
        <w:t xml:space="preserve"> </w:t>
      </w:r>
      <w:r w:rsidRPr="000A10DF">
        <w:rPr>
          <w:b/>
          <w:sz w:val="22"/>
          <w:szCs w:val="22"/>
          <w:lang w:val="en-US"/>
        </w:rPr>
        <w:t>Darwin proved that all men had developed from monkeys.</w:t>
      </w:r>
      <w:r w:rsidRPr="000A10DF">
        <w:rPr>
          <w:sz w:val="22"/>
          <w:szCs w:val="22"/>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870"/>
        <w:gridCol w:w="870"/>
        <w:gridCol w:w="870"/>
        <w:gridCol w:w="870"/>
        <w:gridCol w:w="870"/>
        <w:gridCol w:w="870"/>
        <w:gridCol w:w="870"/>
        <w:gridCol w:w="870"/>
      </w:tblGrid>
      <w:tr w:rsidR="00C6354E" w:rsidRPr="000A10DF" w:rsidTr="00C127A1">
        <w:tc>
          <w:tcPr>
            <w:tcW w:w="2418" w:type="dxa"/>
          </w:tcPr>
          <w:p w:rsidR="00C6354E" w:rsidRPr="000A10DF" w:rsidRDefault="00C6354E" w:rsidP="00C127A1">
            <w:pPr>
              <w:autoSpaceDE w:val="0"/>
              <w:autoSpaceDN w:val="0"/>
              <w:adjustRightInd w:val="0"/>
              <w:jc w:val="both"/>
              <w:rPr>
                <w:b/>
                <w:color w:val="000000"/>
                <w:lang w:val="en-US"/>
              </w:rPr>
            </w:pP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1</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2</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3</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4</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5</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6</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7</w:t>
            </w:r>
          </w:p>
        </w:tc>
        <w:tc>
          <w:tcPr>
            <w:tcW w:w="870" w:type="dxa"/>
          </w:tcPr>
          <w:p w:rsidR="00C6354E" w:rsidRPr="000A10DF" w:rsidRDefault="00C6354E" w:rsidP="00C127A1">
            <w:pPr>
              <w:autoSpaceDE w:val="0"/>
              <w:autoSpaceDN w:val="0"/>
              <w:adjustRightInd w:val="0"/>
              <w:jc w:val="both"/>
              <w:rPr>
                <w:b/>
                <w:color w:val="000000"/>
              </w:rPr>
            </w:pPr>
            <w:r w:rsidRPr="000A10DF">
              <w:rPr>
                <w:b/>
                <w:color w:val="000000"/>
                <w:sz w:val="22"/>
                <w:szCs w:val="22"/>
              </w:rPr>
              <w:t>8</w:t>
            </w:r>
          </w:p>
        </w:tc>
      </w:tr>
      <w:tr w:rsidR="00C6354E" w:rsidRPr="000A10DF" w:rsidTr="00C127A1">
        <w:tc>
          <w:tcPr>
            <w:tcW w:w="2418" w:type="dxa"/>
          </w:tcPr>
          <w:p w:rsidR="00C6354E" w:rsidRPr="000A10DF" w:rsidRDefault="00C6354E" w:rsidP="00C127A1">
            <w:pPr>
              <w:autoSpaceDE w:val="0"/>
              <w:autoSpaceDN w:val="0"/>
              <w:adjustRightInd w:val="0"/>
              <w:rPr>
                <w:b/>
                <w:color w:val="000000"/>
                <w:lang w:val="en-GB"/>
              </w:rPr>
            </w:pPr>
            <w:r w:rsidRPr="000A10DF">
              <w:rPr>
                <w:b/>
                <w:color w:val="000000"/>
                <w:sz w:val="22"/>
                <w:szCs w:val="22"/>
              </w:rPr>
              <w:t xml:space="preserve">1 – </w:t>
            </w:r>
            <w:r w:rsidRPr="000A10DF">
              <w:rPr>
                <w:b/>
                <w:color w:val="000000"/>
                <w:sz w:val="22"/>
                <w:szCs w:val="22"/>
                <w:lang w:val="en-GB"/>
              </w:rPr>
              <w:t xml:space="preserve">true </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2 – false</w:t>
            </w:r>
          </w:p>
          <w:p w:rsidR="00C6354E" w:rsidRPr="000A10DF" w:rsidRDefault="00C6354E" w:rsidP="00C127A1">
            <w:pPr>
              <w:autoSpaceDE w:val="0"/>
              <w:autoSpaceDN w:val="0"/>
              <w:adjustRightInd w:val="0"/>
              <w:rPr>
                <w:b/>
                <w:color w:val="000000"/>
                <w:lang w:val="en-GB"/>
              </w:rPr>
            </w:pPr>
            <w:r w:rsidRPr="000A10DF">
              <w:rPr>
                <w:b/>
                <w:color w:val="000000"/>
                <w:sz w:val="22"/>
                <w:szCs w:val="22"/>
                <w:lang w:val="en-GB"/>
              </w:rPr>
              <w:t>3 – not stated</w:t>
            </w: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c>
          <w:tcPr>
            <w:tcW w:w="870" w:type="dxa"/>
          </w:tcPr>
          <w:p w:rsidR="00C6354E" w:rsidRPr="000A10DF" w:rsidRDefault="00C6354E" w:rsidP="00C127A1">
            <w:pPr>
              <w:autoSpaceDE w:val="0"/>
              <w:autoSpaceDN w:val="0"/>
              <w:adjustRightInd w:val="0"/>
              <w:jc w:val="both"/>
              <w:rPr>
                <w:b/>
                <w:color w:val="000000"/>
              </w:rPr>
            </w:pPr>
          </w:p>
        </w:tc>
      </w:tr>
    </w:tbl>
    <w:p w:rsidR="00C6354E" w:rsidRPr="000A10DF" w:rsidRDefault="00C6354E" w:rsidP="00C127A1">
      <w:pPr>
        <w:ind w:left="360"/>
        <w:rPr>
          <w:sz w:val="22"/>
          <w:szCs w:val="22"/>
        </w:rPr>
      </w:pPr>
    </w:p>
    <w:p w:rsidR="00C6354E" w:rsidRPr="000A10DF" w:rsidRDefault="00C6354E" w:rsidP="00C127A1">
      <w:pPr>
        <w:jc w:val="center"/>
        <w:rPr>
          <w:b/>
          <w:sz w:val="22"/>
          <w:szCs w:val="22"/>
        </w:rPr>
      </w:pPr>
      <w:r w:rsidRPr="000A10DF">
        <w:rPr>
          <w:b/>
          <w:sz w:val="22"/>
          <w:szCs w:val="22"/>
        </w:rPr>
        <w:t>Блок № 2.</w:t>
      </w:r>
    </w:p>
    <w:p w:rsidR="00C6354E" w:rsidRPr="000A10DF" w:rsidRDefault="00C6354E" w:rsidP="00C127A1">
      <w:pPr>
        <w:rPr>
          <w:b/>
          <w:sz w:val="22"/>
          <w:szCs w:val="22"/>
        </w:rPr>
      </w:pPr>
      <w:r w:rsidRPr="000A10DF">
        <w:rPr>
          <w:b/>
          <w:sz w:val="22"/>
          <w:szCs w:val="22"/>
        </w:rPr>
        <w:t>Монолог на одну из тем:</w:t>
      </w:r>
    </w:p>
    <w:p w:rsidR="00C6354E" w:rsidRPr="000A10DF" w:rsidRDefault="00C6354E" w:rsidP="00C127A1">
      <w:pPr>
        <w:rPr>
          <w:b/>
          <w:sz w:val="22"/>
          <w:szCs w:val="22"/>
        </w:rPr>
      </w:pPr>
    </w:p>
    <w:p w:rsidR="00C6354E" w:rsidRPr="000A10DF" w:rsidRDefault="00C6354E" w:rsidP="00C127A1">
      <w:pPr>
        <w:rPr>
          <w:b/>
          <w:sz w:val="22"/>
          <w:szCs w:val="22"/>
          <w:lang w:val="en-GB"/>
        </w:rPr>
      </w:pPr>
      <w:r w:rsidRPr="000A10DF">
        <w:rPr>
          <w:b/>
          <w:sz w:val="22"/>
          <w:szCs w:val="22"/>
          <w:lang w:val="en-GB"/>
        </w:rPr>
        <w:t xml:space="preserve">- </w:t>
      </w:r>
      <w:r w:rsidRPr="000A10DF">
        <w:rPr>
          <w:b/>
          <w:sz w:val="22"/>
          <w:szCs w:val="22"/>
          <w:lang w:val="en-US"/>
        </w:rPr>
        <w:t xml:space="preserve">Speak about </w:t>
      </w:r>
      <w:r w:rsidRPr="000A10DF">
        <w:rPr>
          <w:b/>
          <w:sz w:val="22"/>
          <w:szCs w:val="22"/>
          <w:lang w:val="en-GB"/>
        </w:rPr>
        <w:t>the United Kingdom of Great Britain and Northern Ireland</w:t>
      </w:r>
    </w:p>
    <w:p w:rsidR="00C6354E" w:rsidRPr="000A10DF" w:rsidRDefault="00C6354E" w:rsidP="00C127A1">
      <w:pPr>
        <w:rPr>
          <w:b/>
          <w:sz w:val="22"/>
          <w:szCs w:val="22"/>
          <w:lang w:val="en-GB"/>
        </w:rPr>
      </w:pPr>
      <w:r w:rsidRPr="000A10DF">
        <w:rPr>
          <w:b/>
          <w:sz w:val="22"/>
          <w:szCs w:val="22"/>
          <w:lang w:val="en-GB"/>
        </w:rPr>
        <w:t>- Speak about British political system</w:t>
      </w:r>
    </w:p>
    <w:p w:rsidR="00C6354E" w:rsidRPr="000A10DF" w:rsidRDefault="00C6354E" w:rsidP="00C127A1">
      <w:pPr>
        <w:rPr>
          <w:b/>
          <w:sz w:val="22"/>
          <w:szCs w:val="22"/>
          <w:lang w:val="en-GB"/>
        </w:rPr>
      </w:pPr>
      <w:r w:rsidRPr="000A10DF">
        <w:rPr>
          <w:b/>
          <w:sz w:val="22"/>
          <w:szCs w:val="22"/>
          <w:lang w:val="en-GB"/>
        </w:rPr>
        <w:t>- Speak about London and its places of interest</w:t>
      </w:r>
    </w:p>
    <w:p w:rsidR="00C6354E" w:rsidRPr="000A10DF" w:rsidRDefault="00C6354E" w:rsidP="00C127A1">
      <w:pPr>
        <w:rPr>
          <w:b/>
          <w:sz w:val="22"/>
          <w:szCs w:val="22"/>
          <w:lang w:val="en-GB"/>
        </w:rPr>
      </w:pPr>
      <w:r w:rsidRPr="000A10DF">
        <w:rPr>
          <w:b/>
          <w:sz w:val="22"/>
          <w:szCs w:val="22"/>
          <w:lang w:val="en-GB"/>
        </w:rPr>
        <w:t>- Speak about system of education in the UK</w:t>
      </w:r>
    </w:p>
    <w:p w:rsidR="00C6354E" w:rsidRPr="000A10DF" w:rsidRDefault="00C6354E" w:rsidP="00C127A1">
      <w:pPr>
        <w:rPr>
          <w:b/>
          <w:sz w:val="22"/>
          <w:szCs w:val="22"/>
          <w:lang w:val="en-GB"/>
        </w:rPr>
      </w:pPr>
      <w:r w:rsidRPr="000A10DF">
        <w:rPr>
          <w:b/>
          <w:sz w:val="22"/>
          <w:szCs w:val="22"/>
          <w:lang w:val="en-GB"/>
        </w:rPr>
        <w:t>- Speak about holidays and customs in Great Britain</w:t>
      </w:r>
    </w:p>
    <w:p w:rsidR="00C6354E" w:rsidRPr="000A10DF" w:rsidRDefault="00C6354E" w:rsidP="00C127A1">
      <w:pPr>
        <w:rPr>
          <w:b/>
          <w:sz w:val="22"/>
          <w:szCs w:val="22"/>
          <w:lang w:val="en-GB"/>
        </w:rPr>
      </w:pPr>
      <w:r w:rsidRPr="000A10DF">
        <w:rPr>
          <w:b/>
          <w:sz w:val="22"/>
          <w:szCs w:val="22"/>
          <w:lang w:val="en-GB"/>
        </w:rPr>
        <w:t>- Speak about one of English-speaking countries (The USA, Canada, Australia, New Zealand, etc)</w:t>
      </w:r>
    </w:p>
    <w:p w:rsidR="00C6354E" w:rsidRPr="000A10DF" w:rsidRDefault="00C6354E" w:rsidP="00C127A1">
      <w:pPr>
        <w:rPr>
          <w:sz w:val="22"/>
          <w:szCs w:val="22"/>
          <w:lang w:val="en-GB"/>
        </w:rPr>
      </w:pPr>
    </w:p>
    <w:p w:rsidR="00C6354E" w:rsidRPr="000A10DF" w:rsidRDefault="00C6354E" w:rsidP="00C127A1">
      <w:pPr>
        <w:rPr>
          <w:sz w:val="22"/>
          <w:szCs w:val="22"/>
          <w:lang w:val="en-US"/>
        </w:rPr>
      </w:pPr>
    </w:p>
    <w:p w:rsidR="00C6354E" w:rsidRPr="000A10DF" w:rsidRDefault="00C6354E" w:rsidP="00C127A1">
      <w:pPr>
        <w:rPr>
          <w:sz w:val="22"/>
          <w:szCs w:val="22"/>
          <w:lang w:val="en-US"/>
        </w:rPr>
      </w:pPr>
    </w:p>
    <w:p w:rsidR="00C6354E" w:rsidRPr="00B12B75" w:rsidRDefault="00C6354E" w:rsidP="00D17124">
      <w:pPr>
        <w:spacing w:line="360" w:lineRule="auto"/>
        <w:outlineLvl w:val="0"/>
        <w:rPr>
          <w:lang w:val="en-US"/>
        </w:rPr>
      </w:pPr>
    </w:p>
    <w:sectPr w:rsidR="00C6354E" w:rsidRPr="00B12B75" w:rsidSect="00C127A1">
      <w:pgSz w:w="11906" w:h="16838"/>
      <w:pgMar w:top="851" w:right="1134" w:bottom="1418"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0D7" w:rsidRDefault="006C00D7" w:rsidP="008453F5">
      <w:r>
        <w:separator/>
      </w:r>
    </w:p>
  </w:endnote>
  <w:endnote w:type="continuationSeparator" w:id="0">
    <w:p w:rsidR="006C00D7" w:rsidRDefault="006C00D7" w:rsidP="0084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636" w:rsidRDefault="00D508A0">
    <w:pPr>
      <w:pStyle w:val="a9"/>
      <w:jc w:val="right"/>
    </w:pPr>
    <w:r>
      <w:fldChar w:fldCharType="begin"/>
    </w:r>
    <w:r>
      <w:instrText xml:space="preserve"> PAGE   \* MERGEFORMAT </w:instrText>
    </w:r>
    <w:r>
      <w:fldChar w:fldCharType="separate"/>
    </w:r>
    <w:r w:rsidR="00FD20AC">
      <w:rPr>
        <w:noProof/>
      </w:rPr>
      <w:t>2</w:t>
    </w:r>
    <w:r>
      <w:rPr>
        <w:noProof/>
      </w:rPr>
      <w:fldChar w:fldCharType="end"/>
    </w:r>
  </w:p>
  <w:p w:rsidR="00D07636" w:rsidRDefault="00D0763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0D7" w:rsidRDefault="006C00D7" w:rsidP="008453F5">
      <w:r>
        <w:separator/>
      </w:r>
    </w:p>
  </w:footnote>
  <w:footnote w:type="continuationSeparator" w:id="0">
    <w:p w:rsidR="006C00D7" w:rsidRDefault="006C00D7" w:rsidP="00845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40D"/>
    <w:multiLevelType w:val="hybridMultilevel"/>
    <w:tmpl w:val="8C38E4AC"/>
    <w:lvl w:ilvl="0" w:tplc="2E8C2E66">
      <w:start w:val="1"/>
      <w:numFmt w:val="bullet"/>
      <w:lvlText w:val="с"/>
      <w:lvlJc w:val="left"/>
    </w:lvl>
    <w:lvl w:ilvl="1" w:tplc="6216708C">
      <w:start w:val="1"/>
      <w:numFmt w:val="bullet"/>
      <w:lvlText w:val="•"/>
      <w:lvlJc w:val="left"/>
    </w:lvl>
    <w:lvl w:ilvl="2" w:tplc="38568F1A">
      <w:numFmt w:val="decimal"/>
      <w:lvlText w:val=""/>
      <w:lvlJc w:val="left"/>
      <w:rPr>
        <w:rFonts w:cs="Times New Roman"/>
      </w:rPr>
    </w:lvl>
    <w:lvl w:ilvl="3" w:tplc="4AE8FE0A">
      <w:numFmt w:val="decimal"/>
      <w:lvlText w:val=""/>
      <w:lvlJc w:val="left"/>
      <w:rPr>
        <w:rFonts w:cs="Times New Roman"/>
      </w:rPr>
    </w:lvl>
    <w:lvl w:ilvl="4" w:tplc="90A0C73C">
      <w:numFmt w:val="decimal"/>
      <w:lvlText w:val=""/>
      <w:lvlJc w:val="left"/>
      <w:rPr>
        <w:rFonts w:cs="Times New Roman"/>
      </w:rPr>
    </w:lvl>
    <w:lvl w:ilvl="5" w:tplc="C1C4283A">
      <w:numFmt w:val="decimal"/>
      <w:lvlText w:val=""/>
      <w:lvlJc w:val="left"/>
      <w:rPr>
        <w:rFonts w:cs="Times New Roman"/>
      </w:rPr>
    </w:lvl>
    <w:lvl w:ilvl="6" w:tplc="ABDED8F8">
      <w:numFmt w:val="decimal"/>
      <w:lvlText w:val=""/>
      <w:lvlJc w:val="left"/>
      <w:rPr>
        <w:rFonts w:cs="Times New Roman"/>
      </w:rPr>
    </w:lvl>
    <w:lvl w:ilvl="7" w:tplc="3C8A04BC">
      <w:numFmt w:val="decimal"/>
      <w:lvlText w:val=""/>
      <w:lvlJc w:val="left"/>
      <w:rPr>
        <w:rFonts w:cs="Times New Roman"/>
      </w:rPr>
    </w:lvl>
    <w:lvl w:ilvl="8" w:tplc="E230CCE4">
      <w:numFmt w:val="decimal"/>
      <w:lvlText w:val=""/>
      <w:lvlJc w:val="left"/>
      <w:rPr>
        <w:rFonts w:cs="Times New Roman"/>
      </w:rPr>
    </w:lvl>
  </w:abstractNum>
  <w:abstractNum w:abstractNumId="1">
    <w:nsid w:val="0000491C"/>
    <w:multiLevelType w:val="hybridMultilevel"/>
    <w:tmpl w:val="CADAB472"/>
    <w:lvl w:ilvl="0" w:tplc="FB78F570">
      <w:start w:val="1"/>
      <w:numFmt w:val="bullet"/>
      <w:lvlText w:val="В"/>
      <w:lvlJc w:val="left"/>
    </w:lvl>
    <w:lvl w:ilvl="1" w:tplc="90CC8B5A">
      <w:numFmt w:val="decimal"/>
      <w:lvlText w:val=""/>
      <w:lvlJc w:val="left"/>
      <w:rPr>
        <w:rFonts w:cs="Times New Roman"/>
      </w:rPr>
    </w:lvl>
    <w:lvl w:ilvl="2" w:tplc="975C0942">
      <w:numFmt w:val="decimal"/>
      <w:lvlText w:val=""/>
      <w:lvlJc w:val="left"/>
      <w:rPr>
        <w:rFonts w:cs="Times New Roman"/>
      </w:rPr>
    </w:lvl>
    <w:lvl w:ilvl="3" w:tplc="720E085A">
      <w:numFmt w:val="decimal"/>
      <w:lvlText w:val=""/>
      <w:lvlJc w:val="left"/>
      <w:rPr>
        <w:rFonts w:cs="Times New Roman"/>
      </w:rPr>
    </w:lvl>
    <w:lvl w:ilvl="4" w:tplc="D56E7582">
      <w:numFmt w:val="decimal"/>
      <w:lvlText w:val=""/>
      <w:lvlJc w:val="left"/>
      <w:rPr>
        <w:rFonts w:cs="Times New Roman"/>
      </w:rPr>
    </w:lvl>
    <w:lvl w:ilvl="5" w:tplc="798C7232">
      <w:numFmt w:val="decimal"/>
      <w:lvlText w:val=""/>
      <w:lvlJc w:val="left"/>
      <w:rPr>
        <w:rFonts w:cs="Times New Roman"/>
      </w:rPr>
    </w:lvl>
    <w:lvl w:ilvl="6" w:tplc="4C441B06">
      <w:numFmt w:val="decimal"/>
      <w:lvlText w:val=""/>
      <w:lvlJc w:val="left"/>
      <w:rPr>
        <w:rFonts w:cs="Times New Roman"/>
      </w:rPr>
    </w:lvl>
    <w:lvl w:ilvl="7" w:tplc="3A7E763C">
      <w:numFmt w:val="decimal"/>
      <w:lvlText w:val=""/>
      <w:lvlJc w:val="left"/>
      <w:rPr>
        <w:rFonts w:cs="Times New Roman"/>
      </w:rPr>
    </w:lvl>
    <w:lvl w:ilvl="8" w:tplc="7D92BE76">
      <w:numFmt w:val="decimal"/>
      <w:lvlText w:val=""/>
      <w:lvlJc w:val="left"/>
      <w:rPr>
        <w:rFonts w:cs="Times New Roman"/>
      </w:rPr>
    </w:lvl>
  </w:abstractNum>
  <w:abstractNum w:abstractNumId="2">
    <w:nsid w:val="00004DB7"/>
    <w:multiLevelType w:val="hybridMultilevel"/>
    <w:tmpl w:val="2D962A92"/>
    <w:lvl w:ilvl="0" w:tplc="A29A7CF6">
      <w:start w:val="1"/>
      <w:numFmt w:val="bullet"/>
      <w:lvlText w:val="•"/>
      <w:lvlJc w:val="left"/>
    </w:lvl>
    <w:lvl w:ilvl="1" w:tplc="5F0A85D6">
      <w:numFmt w:val="decimal"/>
      <w:lvlText w:val=""/>
      <w:lvlJc w:val="left"/>
      <w:rPr>
        <w:rFonts w:cs="Times New Roman"/>
      </w:rPr>
    </w:lvl>
    <w:lvl w:ilvl="2" w:tplc="E2101544">
      <w:numFmt w:val="decimal"/>
      <w:lvlText w:val=""/>
      <w:lvlJc w:val="left"/>
      <w:rPr>
        <w:rFonts w:cs="Times New Roman"/>
      </w:rPr>
    </w:lvl>
    <w:lvl w:ilvl="3" w:tplc="3CB8BD30">
      <w:numFmt w:val="decimal"/>
      <w:lvlText w:val=""/>
      <w:lvlJc w:val="left"/>
      <w:rPr>
        <w:rFonts w:cs="Times New Roman"/>
      </w:rPr>
    </w:lvl>
    <w:lvl w:ilvl="4" w:tplc="86C6DAEA">
      <w:numFmt w:val="decimal"/>
      <w:lvlText w:val=""/>
      <w:lvlJc w:val="left"/>
      <w:rPr>
        <w:rFonts w:cs="Times New Roman"/>
      </w:rPr>
    </w:lvl>
    <w:lvl w:ilvl="5" w:tplc="E9809342">
      <w:numFmt w:val="decimal"/>
      <w:lvlText w:val=""/>
      <w:lvlJc w:val="left"/>
      <w:rPr>
        <w:rFonts w:cs="Times New Roman"/>
      </w:rPr>
    </w:lvl>
    <w:lvl w:ilvl="6" w:tplc="C21E8458">
      <w:numFmt w:val="decimal"/>
      <w:lvlText w:val=""/>
      <w:lvlJc w:val="left"/>
      <w:rPr>
        <w:rFonts w:cs="Times New Roman"/>
      </w:rPr>
    </w:lvl>
    <w:lvl w:ilvl="7" w:tplc="BC6A9E5A">
      <w:numFmt w:val="decimal"/>
      <w:lvlText w:val=""/>
      <w:lvlJc w:val="left"/>
      <w:rPr>
        <w:rFonts w:cs="Times New Roman"/>
      </w:rPr>
    </w:lvl>
    <w:lvl w:ilvl="8" w:tplc="512C58DE">
      <w:numFmt w:val="decimal"/>
      <w:lvlText w:val=""/>
      <w:lvlJc w:val="left"/>
      <w:rPr>
        <w:rFonts w:cs="Times New Roman"/>
      </w:rPr>
    </w:lvl>
  </w:abstractNum>
  <w:abstractNum w:abstractNumId="3">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4C0681B"/>
    <w:multiLevelType w:val="hybridMultilevel"/>
    <w:tmpl w:val="44446C48"/>
    <w:lvl w:ilvl="0" w:tplc="04190001">
      <w:start w:val="1"/>
      <w:numFmt w:val="bullet"/>
      <w:lvlText w:val=""/>
      <w:lvlJc w:val="left"/>
      <w:pPr>
        <w:ind w:left="768" w:hanging="360"/>
      </w:pPr>
      <w:rPr>
        <w:rFonts w:ascii="Symbol" w:hAnsi="Symbol" w:hint="default"/>
      </w:rPr>
    </w:lvl>
    <w:lvl w:ilvl="1" w:tplc="04190003">
      <w:start w:val="1"/>
      <w:numFmt w:val="bullet"/>
      <w:lvlText w:val="o"/>
      <w:lvlJc w:val="left"/>
      <w:pPr>
        <w:ind w:left="1488" w:hanging="360"/>
      </w:pPr>
      <w:rPr>
        <w:rFonts w:ascii="Courier New" w:hAnsi="Courier New" w:hint="default"/>
      </w:rPr>
    </w:lvl>
    <w:lvl w:ilvl="2" w:tplc="04190005">
      <w:start w:val="1"/>
      <w:numFmt w:val="bullet"/>
      <w:lvlText w:val=""/>
      <w:lvlJc w:val="left"/>
      <w:pPr>
        <w:ind w:left="2208" w:hanging="360"/>
      </w:pPr>
      <w:rPr>
        <w:rFonts w:ascii="Wingdings" w:hAnsi="Wingdings" w:hint="default"/>
      </w:rPr>
    </w:lvl>
    <w:lvl w:ilvl="3" w:tplc="04190001">
      <w:start w:val="1"/>
      <w:numFmt w:val="bullet"/>
      <w:lvlText w:val=""/>
      <w:lvlJc w:val="left"/>
      <w:pPr>
        <w:ind w:left="2928" w:hanging="360"/>
      </w:pPr>
      <w:rPr>
        <w:rFonts w:ascii="Symbol" w:hAnsi="Symbol" w:hint="default"/>
      </w:rPr>
    </w:lvl>
    <w:lvl w:ilvl="4" w:tplc="04190003">
      <w:start w:val="1"/>
      <w:numFmt w:val="bullet"/>
      <w:lvlText w:val="o"/>
      <w:lvlJc w:val="left"/>
      <w:pPr>
        <w:ind w:left="3648" w:hanging="360"/>
      </w:pPr>
      <w:rPr>
        <w:rFonts w:ascii="Courier New" w:hAnsi="Courier New" w:hint="default"/>
      </w:rPr>
    </w:lvl>
    <w:lvl w:ilvl="5" w:tplc="04190005">
      <w:start w:val="1"/>
      <w:numFmt w:val="bullet"/>
      <w:lvlText w:val=""/>
      <w:lvlJc w:val="left"/>
      <w:pPr>
        <w:ind w:left="4368" w:hanging="360"/>
      </w:pPr>
      <w:rPr>
        <w:rFonts w:ascii="Wingdings" w:hAnsi="Wingdings" w:hint="default"/>
      </w:rPr>
    </w:lvl>
    <w:lvl w:ilvl="6" w:tplc="04190001">
      <w:start w:val="1"/>
      <w:numFmt w:val="bullet"/>
      <w:lvlText w:val=""/>
      <w:lvlJc w:val="left"/>
      <w:pPr>
        <w:ind w:left="5088" w:hanging="360"/>
      </w:pPr>
      <w:rPr>
        <w:rFonts w:ascii="Symbol" w:hAnsi="Symbol" w:hint="default"/>
      </w:rPr>
    </w:lvl>
    <w:lvl w:ilvl="7" w:tplc="04190003">
      <w:start w:val="1"/>
      <w:numFmt w:val="bullet"/>
      <w:lvlText w:val="o"/>
      <w:lvlJc w:val="left"/>
      <w:pPr>
        <w:ind w:left="5808" w:hanging="360"/>
      </w:pPr>
      <w:rPr>
        <w:rFonts w:ascii="Courier New" w:hAnsi="Courier New" w:hint="default"/>
      </w:rPr>
    </w:lvl>
    <w:lvl w:ilvl="8" w:tplc="04190005">
      <w:start w:val="1"/>
      <w:numFmt w:val="bullet"/>
      <w:lvlText w:val=""/>
      <w:lvlJc w:val="left"/>
      <w:pPr>
        <w:ind w:left="6528" w:hanging="360"/>
      </w:pPr>
      <w:rPr>
        <w:rFonts w:ascii="Wingdings" w:hAnsi="Wingdings" w:hint="default"/>
      </w:rPr>
    </w:lvl>
  </w:abstractNum>
  <w:abstractNum w:abstractNumId="5">
    <w:nsid w:val="083B6BC4"/>
    <w:multiLevelType w:val="hybridMultilevel"/>
    <w:tmpl w:val="20CEEAE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3778AB"/>
    <w:multiLevelType w:val="hybridMultilevel"/>
    <w:tmpl w:val="2ACE9F36"/>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7">
    <w:nsid w:val="0B5450AD"/>
    <w:multiLevelType w:val="hybridMultilevel"/>
    <w:tmpl w:val="7DFA830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0EA202D2"/>
    <w:multiLevelType w:val="multilevel"/>
    <w:tmpl w:val="E00E10A4"/>
    <w:lvl w:ilvl="0">
      <w:start w:val="1"/>
      <w:numFmt w:val="bullet"/>
      <w:lvlText w:val="•"/>
      <w:lvlJc w:val="left"/>
      <w:rPr>
        <w:rFonts w:ascii="Arial" w:eastAsia="Times New Roman" w:hAnsi="Arial"/>
        <w:vertAlign w:val="baseline"/>
      </w:rPr>
    </w:lvl>
    <w:lvl w:ilvl="1">
      <w:start w:val="1"/>
      <w:numFmt w:val="bullet"/>
      <w:lvlText w:val="\endash "/>
      <w:lvlJc w:val="left"/>
      <w:rPr>
        <w:rFonts w:ascii="Arial" w:eastAsia="Times New Roman" w:hAnsi="Arial"/>
        <w:vertAlign w:val="baseline"/>
      </w:rPr>
    </w:lvl>
    <w:lvl w:ilvl="2">
      <w:start w:val="1"/>
      <w:numFmt w:val="bullet"/>
      <w:lvlText w:val=""/>
      <w:lvlJc w:val="left"/>
      <w:rPr>
        <w:rFonts w:ascii="Arial" w:eastAsia="Times New Roman" w:hAnsi="Arial"/>
        <w:vertAlign w:val="baseline"/>
      </w:rPr>
    </w:lvl>
    <w:lvl w:ilvl="3">
      <w:start w:val="1"/>
      <w:numFmt w:val="bullet"/>
      <w:lvlText w:val=""/>
      <w:lvlJc w:val="left"/>
      <w:rPr>
        <w:rFonts w:ascii="Arial" w:eastAsia="Times New Roman" w:hAnsi="Arial"/>
        <w:vertAlign w:val="baseline"/>
      </w:rPr>
    </w:lvl>
    <w:lvl w:ilvl="4">
      <w:start w:val="1"/>
      <w:numFmt w:val="bullet"/>
      <w:lvlText w:val=""/>
      <w:lvlJc w:val="left"/>
      <w:rPr>
        <w:rFonts w:ascii="Arial" w:eastAsia="Times New Roman" w:hAnsi="Arial"/>
        <w:vertAlign w:val="baseline"/>
      </w:rPr>
    </w:lvl>
    <w:lvl w:ilvl="5">
      <w:start w:val="1"/>
      <w:numFmt w:val="bullet"/>
      <w:lvlText w:val=""/>
      <w:lvlJc w:val="left"/>
      <w:rPr>
        <w:rFonts w:ascii="Arial" w:eastAsia="Times New Roman" w:hAnsi="Arial"/>
        <w:vertAlign w:val="baseline"/>
      </w:rPr>
    </w:lvl>
    <w:lvl w:ilvl="6">
      <w:start w:val="1"/>
      <w:numFmt w:val="bullet"/>
      <w:lvlText w:val=""/>
      <w:lvlJc w:val="left"/>
      <w:rPr>
        <w:rFonts w:ascii="Arial" w:eastAsia="Times New Roman" w:hAnsi="Arial"/>
        <w:vertAlign w:val="baseline"/>
      </w:rPr>
    </w:lvl>
    <w:lvl w:ilvl="7">
      <w:start w:val="1"/>
      <w:numFmt w:val="bullet"/>
      <w:lvlText w:val=""/>
      <w:lvlJc w:val="left"/>
      <w:rPr>
        <w:rFonts w:ascii="Arial" w:eastAsia="Times New Roman" w:hAnsi="Arial"/>
        <w:vertAlign w:val="baseline"/>
      </w:rPr>
    </w:lvl>
    <w:lvl w:ilvl="8">
      <w:start w:val="1"/>
      <w:numFmt w:val="bullet"/>
      <w:lvlText w:val=""/>
      <w:lvlJc w:val="left"/>
      <w:rPr>
        <w:rFonts w:ascii="Arial" w:eastAsia="Times New Roman" w:hAnsi="Arial"/>
        <w:vertAlign w:val="baseline"/>
      </w:rPr>
    </w:lvl>
  </w:abstractNum>
  <w:abstractNum w:abstractNumId="9">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36C387D"/>
    <w:multiLevelType w:val="hybridMultilevel"/>
    <w:tmpl w:val="BB0C2BC4"/>
    <w:lvl w:ilvl="0" w:tplc="04190017">
      <w:start w:val="1"/>
      <w:numFmt w:val="lowerLetter"/>
      <w:lvlText w:val="%1)"/>
      <w:lvlJc w:val="left"/>
      <w:pPr>
        <w:ind w:left="1800" w:hanging="360"/>
      </w:pPr>
      <w:rPr>
        <w:rFonts w:cs="Times New Roman"/>
      </w:rPr>
    </w:lvl>
    <w:lvl w:ilvl="1" w:tplc="04190017">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1">
    <w:nsid w:val="17316650"/>
    <w:multiLevelType w:val="hybridMultilevel"/>
    <w:tmpl w:val="9F4A87C8"/>
    <w:lvl w:ilvl="0" w:tplc="741E09EE">
      <w:start w:val="1"/>
      <w:numFmt w:val="decimal"/>
      <w:lvlText w:val="%1."/>
      <w:lvlJc w:val="left"/>
      <w:pPr>
        <w:tabs>
          <w:tab w:val="num" w:pos="720"/>
        </w:tabs>
        <w:ind w:left="720" w:hanging="360"/>
      </w:pPr>
      <w:rPr>
        <w:rFonts w:ascii="Times New Roman" w:eastAsia="Times New Roman" w:hAnsi="Times New Roman" w:cs="Times New Roman"/>
      </w:rPr>
    </w:lvl>
    <w:lvl w:ilvl="1" w:tplc="81F06076">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7845B54"/>
    <w:multiLevelType w:val="hybridMultilevel"/>
    <w:tmpl w:val="CF8E08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A8E0022"/>
    <w:multiLevelType w:val="hybridMultilevel"/>
    <w:tmpl w:val="6C2EB95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4">
    <w:nsid w:val="1B0950A6"/>
    <w:multiLevelType w:val="hybridMultilevel"/>
    <w:tmpl w:val="82A430DA"/>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5">
    <w:nsid w:val="1B541E83"/>
    <w:multiLevelType w:val="hybridMultilevel"/>
    <w:tmpl w:val="8BDE2D24"/>
    <w:lvl w:ilvl="0" w:tplc="04190017">
      <w:start w:val="1"/>
      <w:numFmt w:val="lowerLetter"/>
      <w:lvlText w:val="%1)"/>
      <w:lvlJc w:val="left"/>
      <w:pPr>
        <w:ind w:left="2700" w:hanging="360"/>
      </w:pPr>
      <w:rPr>
        <w:rFonts w:cs="Times New Roman"/>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6">
    <w:nsid w:val="1D5B5982"/>
    <w:multiLevelType w:val="hybridMultilevel"/>
    <w:tmpl w:val="E77AEEA6"/>
    <w:lvl w:ilvl="0" w:tplc="B59EED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21561DB7"/>
    <w:multiLevelType w:val="hybridMultilevel"/>
    <w:tmpl w:val="5BF8A4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1ED32C3"/>
    <w:multiLevelType w:val="hybridMultilevel"/>
    <w:tmpl w:val="D45669E6"/>
    <w:lvl w:ilvl="0" w:tplc="F80ED9C0">
      <w:start w:val="19"/>
      <w:numFmt w:val="decimal"/>
      <w:lvlText w:val="%1."/>
      <w:lvlJc w:val="left"/>
      <w:pPr>
        <w:ind w:left="659" w:hanging="375"/>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2345E09"/>
    <w:multiLevelType w:val="hybridMultilevel"/>
    <w:tmpl w:val="8A1E237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34B29E1"/>
    <w:multiLevelType w:val="hybridMultilevel"/>
    <w:tmpl w:val="A96863C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nsid w:val="26565F8B"/>
    <w:multiLevelType w:val="hybridMultilevel"/>
    <w:tmpl w:val="2B2EEFFE"/>
    <w:lvl w:ilvl="0" w:tplc="04190017">
      <w:start w:val="1"/>
      <w:numFmt w:val="lowerLetter"/>
      <w:lvlText w:val="%1)"/>
      <w:lvlJc w:val="left"/>
      <w:pPr>
        <w:tabs>
          <w:tab w:val="num" w:pos="1428"/>
        </w:tabs>
        <w:ind w:left="1428" w:hanging="360"/>
      </w:pPr>
      <w:rPr>
        <w:rFonts w:cs="Times New Roman" w:hint="default"/>
      </w:rPr>
    </w:lvl>
    <w:lvl w:ilvl="1" w:tplc="04190017">
      <w:start w:val="1"/>
      <w:numFmt w:val="lowerLetter"/>
      <w:lvlText w:val="%2)"/>
      <w:lvlJc w:val="left"/>
      <w:pPr>
        <w:tabs>
          <w:tab w:val="num" w:pos="2148"/>
        </w:tabs>
        <w:ind w:left="2148" w:hanging="360"/>
      </w:pPr>
      <w:rPr>
        <w:rFonts w:cs="Times New Roman" w:hint="default"/>
      </w:rPr>
    </w:lvl>
    <w:lvl w:ilvl="2" w:tplc="3774D820">
      <w:start w:val="6"/>
      <w:numFmt w:val="decimal"/>
      <w:lvlText w:val="%3."/>
      <w:lvlJc w:val="left"/>
      <w:pPr>
        <w:tabs>
          <w:tab w:val="num" w:pos="3048"/>
        </w:tabs>
        <w:ind w:left="3048" w:hanging="360"/>
      </w:pPr>
      <w:rPr>
        <w:rFonts w:cs="Times New Roman" w:hint="default"/>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2">
    <w:nsid w:val="2BBA3F90"/>
    <w:multiLevelType w:val="hybridMultilevel"/>
    <w:tmpl w:val="0582CF0A"/>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2CD528CF"/>
    <w:multiLevelType w:val="hybridMultilevel"/>
    <w:tmpl w:val="8F4A7D14"/>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4">
    <w:nsid w:val="2EA2281A"/>
    <w:multiLevelType w:val="hybridMultilevel"/>
    <w:tmpl w:val="6FE4E5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FCD08B4"/>
    <w:multiLevelType w:val="hybridMultilevel"/>
    <w:tmpl w:val="0F768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928CD"/>
    <w:multiLevelType w:val="hybridMultilevel"/>
    <w:tmpl w:val="159A34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B241172"/>
    <w:multiLevelType w:val="hybridMultilevel"/>
    <w:tmpl w:val="0D8E8430"/>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3B892CC1"/>
    <w:multiLevelType w:val="hybridMultilevel"/>
    <w:tmpl w:val="34865BBA"/>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9">
    <w:nsid w:val="3F6019BD"/>
    <w:multiLevelType w:val="hybridMultilevel"/>
    <w:tmpl w:val="1A5C8CE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1412EE0"/>
    <w:multiLevelType w:val="hybridMultilevel"/>
    <w:tmpl w:val="10E8D84E"/>
    <w:lvl w:ilvl="0" w:tplc="A0D48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43960E4B"/>
    <w:multiLevelType w:val="hybridMultilevel"/>
    <w:tmpl w:val="1F9E43B2"/>
    <w:lvl w:ilvl="0" w:tplc="04190017">
      <w:start w:val="1"/>
      <w:numFmt w:val="lowerLetter"/>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2">
    <w:nsid w:val="46141DF1"/>
    <w:multiLevelType w:val="hybridMultilevel"/>
    <w:tmpl w:val="617E7CFC"/>
    <w:lvl w:ilvl="0" w:tplc="52E2170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6D40851"/>
    <w:multiLevelType w:val="hybridMultilevel"/>
    <w:tmpl w:val="F20C54F6"/>
    <w:lvl w:ilvl="0" w:tplc="BAE0AE94">
      <w:start w:val="18"/>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
    <w:nsid w:val="528868D8"/>
    <w:multiLevelType w:val="hybridMultilevel"/>
    <w:tmpl w:val="0C44E666"/>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5">
    <w:nsid w:val="56D150C4"/>
    <w:multiLevelType w:val="hybridMultilevel"/>
    <w:tmpl w:val="5026141A"/>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57B44A39"/>
    <w:multiLevelType w:val="hybridMultilevel"/>
    <w:tmpl w:val="40EE6008"/>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7">
    <w:nsid w:val="5A7F145E"/>
    <w:multiLevelType w:val="hybridMultilevel"/>
    <w:tmpl w:val="E830F9E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5AF35C43"/>
    <w:multiLevelType w:val="hybridMultilevel"/>
    <w:tmpl w:val="6040D906"/>
    <w:lvl w:ilvl="0" w:tplc="04190017">
      <w:start w:val="1"/>
      <w:numFmt w:val="lowerLetter"/>
      <w:lvlText w:val="%1)"/>
      <w:lvlJc w:val="left"/>
      <w:pPr>
        <w:ind w:left="1776" w:hanging="360"/>
      </w:pPr>
      <w:rPr>
        <w:rFonts w:cs="Times New Roman"/>
      </w:rPr>
    </w:lvl>
    <w:lvl w:ilvl="1" w:tplc="04190019" w:tentative="1">
      <w:start w:val="1"/>
      <w:numFmt w:val="lowerLetter"/>
      <w:lvlText w:val="%2."/>
      <w:lvlJc w:val="left"/>
      <w:pPr>
        <w:tabs>
          <w:tab w:val="num" w:pos="2856"/>
        </w:tabs>
        <w:ind w:left="2856" w:hanging="360"/>
      </w:pPr>
      <w:rPr>
        <w:rFonts w:cs="Times New Roman"/>
      </w:rPr>
    </w:lvl>
    <w:lvl w:ilvl="2" w:tplc="0419001B" w:tentative="1">
      <w:start w:val="1"/>
      <w:numFmt w:val="lowerRoman"/>
      <w:lvlText w:val="%3."/>
      <w:lvlJc w:val="right"/>
      <w:pPr>
        <w:tabs>
          <w:tab w:val="num" w:pos="3576"/>
        </w:tabs>
        <w:ind w:left="3576" w:hanging="180"/>
      </w:pPr>
      <w:rPr>
        <w:rFonts w:cs="Times New Roman"/>
      </w:rPr>
    </w:lvl>
    <w:lvl w:ilvl="3" w:tplc="0419000F" w:tentative="1">
      <w:start w:val="1"/>
      <w:numFmt w:val="decimal"/>
      <w:lvlText w:val="%4."/>
      <w:lvlJc w:val="left"/>
      <w:pPr>
        <w:tabs>
          <w:tab w:val="num" w:pos="4296"/>
        </w:tabs>
        <w:ind w:left="4296" w:hanging="360"/>
      </w:pPr>
      <w:rPr>
        <w:rFonts w:cs="Times New Roman"/>
      </w:rPr>
    </w:lvl>
    <w:lvl w:ilvl="4" w:tplc="04190019" w:tentative="1">
      <w:start w:val="1"/>
      <w:numFmt w:val="lowerLetter"/>
      <w:lvlText w:val="%5."/>
      <w:lvlJc w:val="left"/>
      <w:pPr>
        <w:tabs>
          <w:tab w:val="num" w:pos="5016"/>
        </w:tabs>
        <w:ind w:left="5016" w:hanging="360"/>
      </w:pPr>
      <w:rPr>
        <w:rFonts w:cs="Times New Roman"/>
      </w:rPr>
    </w:lvl>
    <w:lvl w:ilvl="5" w:tplc="0419001B" w:tentative="1">
      <w:start w:val="1"/>
      <w:numFmt w:val="lowerRoman"/>
      <w:lvlText w:val="%6."/>
      <w:lvlJc w:val="right"/>
      <w:pPr>
        <w:tabs>
          <w:tab w:val="num" w:pos="5736"/>
        </w:tabs>
        <w:ind w:left="5736" w:hanging="180"/>
      </w:pPr>
      <w:rPr>
        <w:rFonts w:cs="Times New Roman"/>
      </w:rPr>
    </w:lvl>
    <w:lvl w:ilvl="6" w:tplc="0419000F" w:tentative="1">
      <w:start w:val="1"/>
      <w:numFmt w:val="decimal"/>
      <w:lvlText w:val="%7."/>
      <w:lvlJc w:val="left"/>
      <w:pPr>
        <w:tabs>
          <w:tab w:val="num" w:pos="6456"/>
        </w:tabs>
        <w:ind w:left="6456" w:hanging="360"/>
      </w:pPr>
      <w:rPr>
        <w:rFonts w:cs="Times New Roman"/>
      </w:rPr>
    </w:lvl>
    <w:lvl w:ilvl="7" w:tplc="04190019" w:tentative="1">
      <w:start w:val="1"/>
      <w:numFmt w:val="lowerLetter"/>
      <w:lvlText w:val="%8."/>
      <w:lvlJc w:val="left"/>
      <w:pPr>
        <w:tabs>
          <w:tab w:val="num" w:pos="7176"/>
        </w:tabs>
        <w:ind w:left="7176" w:hanging="360"/>
      </w:pPr>
      <w:rPr>
        <w:rFonts w:cs="Times New Roman"/>
      </w:rPr>
    </w:lvl>
    <w:lvl w:ilvl="8" w:tplc="0419001B" w:tentative="1">
      <w:start w:val="1"/>
      <w:numFmt w:val="lowerRoman"/>
      <w:lvlText w:val="%9."/>
      <w:lvlJc w:val="right"/>
      <w:pPr>
        <w:tabs>
          <w:tab w:val="num" w:pos="7896"/>
        </w:tabs>
        <w:ind w:left="7896" w:hanging="180"/>
      </w:pPr>
      <w:rPr>
        <w:rFonts w:cs="Times New Roman"/>
      </w:rPr>
    </w:lvl>
  </w:abstractNum>
  <w:abstractNum w:abstractNumId="39">
    <w:nsid w:val="5E5C2E05"/>
    <w:multiLevelType w:val="multilevel"/>
    <w:tmpl w:val="67385B2A"/>
    <w:lvl w:ilvl="0">
      <w:start w:val="1"/>
      <w:numFmt w:val="bullet"/>
      <w:lvlText w:val="•"/>
      <w:lvlJc w:val="left"/>
      <w:rPr>
        <w:rFonts w:ascii="Arial" w:eastAsia="Times New Roman" w:hAnsi="Arial"/>
        <w:vertAlign w:val="baseline"/>
      </w:rPr>
    </w:lvl>
    <w:lvl w:ilvl="1">
      <w:start w:val="1"/>
      <w:numFmt w:val="bullet"/>
      <w:lvlText w:val="\endash "/>
      <w:lvlJc w:val="left"/>
      <w:rPr>
        <w:rFonts w:ascii="Arial" w:eastAsia="Times New Roman" w:hAnsi="Arial"/>
        <w:vertAlign w:val="baseline"/>
      </w:rPr>
    </w:lvl>
    <w:lvl w:ilvl="2">
      <w:start w:val="1"/>
      <w:numFmt w:val="bullet"/>
      <w:lvlText w:val=""/>
      <w:lvlJc w:val="left"/>
      <w:rPr>
        <w:rFonts w:ascii="Arial" w:eastAsia="Times New Roman" w:hAnsi="Arial"/>
        <w:vertAlign w:val="baseline"/>
      </w:rPr>
    </w:lvl>
    <w:lvl w:ilvl="3">
      <w:start w:val="1"/>
      <w:numFmt w:val="bullet"/>
      <w:lvlText w:val=""/>
      <w:lvlJc w:val="left"/>
      <w:rPr>
        <w:rFonts w:ascii="Arial" w:eastAsia="Times New Roman" w:hAnsi="Arial"/>
        <w:vertAlign w:val="baseline"/>
      </w:rPr>
    </w:lvl>
    <w:lvl w:ilvl="4">
      <w:start w:val="1"/>
      <w:numFmt w:val="bullet"/>
      <w:lvlText w:val=""/>
      <w:lvlJc w:val="left"/>
      <w:rPr>
        <w:rFonts w:ascii="Arial" w:eastAsia="Times New Roman" w:hAnsi="Arial"/>
        <w:vertAlign w:val="baseline"/>
      </w:rPr>
    </w:lvl>
    <w:lvl w:ilvl="5">
      <w:start w:val="1"/>
      <w:numFmt w:val="bullet"/>
      <w:lvlText w:val=""/>
      <w:lvlJc w:val="left"/>
      <w:rPr>
        <w:rFonts w:ascii="Arial" w:eastAsia="Times New Roman" w:hAnsi="Arial"/>
        <w:vertAlign w:val="baseline"/>
      </w:rPr>
    </w:lvl>
    <w:lvl w:ilvl="6">
      <w:start w:val="1"/>
      <w:numFmt w:val="bullet"/>
      <w:lvlText w:val=""/>
      <w:lvlJc w:val="left"/>
      <w:rPr>
        <w:rFonts w:ascii="Arial" w:eastAsia="Times New Roman" w:hAnsi="Arial"/>
        <w:vertAlign w:val="baseline"/>
      </w:rPr>
    </w:lvl>
    <w:lvl w:ilvl="7">
      <w:start w:val="1"/>
      <w:numFmt w:val="bullet"/>
      <w:lvlText w:val=""/>
      <w:lvlJc w:val="left"/>
      <w:rPr>
        <w:rFonts w:ascii="Arial" w:eastAsia="Times New Roman" w:hAnsi="Arial"/>
        <w:vertAlign w:val="baseline"/>
      </w:rPr>
    </w:lvl>
    <w:lvl w:ilvl="8">
      <w:start w:val="1"/>
      <w:numFmt w:val="bullet"/>
      <w:lvlText w:val=""/>
      <w:lvlJc w:val="left"/>
      <w:rPr>
        <w:rFonts w:ascii="Arial" w:eastAsia="Times New Roman" w:hAnsi="Arial"/>
        <w:vertAlign w:val="baseline"/>
      </w:rPr>
    </w:lvl>
  </w:abstractNum>
  <w:abstractNum w:abstractNumId="40">
    <w:nsid w:val="5F395360"/>
    <w:multiLevelType w:val="hybridMultilevel"/>
    <w:tmpl w:val="A2D681E6"/>
    <w:lvl w:ilvl="0" w:tplc="04190011">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61095E53"/>
    <w:multiLevelType w:val="hybridMultilevel"/>
    <w:tmpl w:val="C5EEB9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68172A7"/>
    <w:multiLevelType w:val="hybridMultilevel"/>
    <w:tmpl w:val="305ED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F60D79"/>
    <w:multiLevelType w:val="hybridMultilevel"/>
    <w:tmpl w:val="0CB83DDC"/>
    <w:lvl w:ilvl="0" w:tplc="04190017">
      <w:start w:val="1"/>
      <w:numFmt w:val="lowerLetter"/>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4">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7BD1551A"/>
    <w:multiLevelType w:val="hybridMultilevel"/>
    <w:tmpl w:val="14AA45F8"/>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7C0A6895"/>
    <w:multiLevelType w:val="hybridMultilevel"/>
    <w:tmpl w:val="2926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62473F"/>
    <w:multiLevelType w:val="hybridMultilevel"/>
    <w:tmpl w:val="F800B29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1"/>
  </w:num>
  <w:num w:numId="2">
    <w:abstractNumId w:val="32"/>
  </w:num>
  <w:num w:numId="3">
    <w:abstractNumId w:val="35"/>
  </w:num>
  <w:num w:numId="4">
    <w:abstractNumId w:val="27"/>
  </w:num>
  <w:num w:numId="5">
    <w:abstractNumId w:val="21"/>
  </w:num>
  <w:num w:numId="6">
    <w:abstractNumId w:val="14"/>
  </w:num>
  <w:num w:numId="7">
    <w:abstractNumId w:val="30"/>
  </w:num>
  <w:num w:numId="8">
    <w:abstractNumId w:val="40"/>
  </w:num>
  <w:num w:numId="9">
    <w:abstractNumId w:val="36"/>
  </w:num>
  <w:num w:numId="10">
    <w:abstractNumId w:val="34"/>
  </w:num>
  <w:num w:numId="11">
    <w:abstractNumId w:val="43"/>
  </w:num>
  <w:num w:numId="12">
    <w:abstractNumId w:val="15"/>
  </w:num>
  <w:num w:numId="13">
    <w:abstractNumId w:val="45"/>
  </w:num>
  <w:num w:numId="14">
    <w:abstractNumId w:val="19"/>
  </w:num>
  <w:num w:numId="15">
    <w:abstractNumId w:val="0"/>
  </w:num>
  <w:num w:numId="16">
    <w:abstractNumId w:val="1"/>
  </w:num>
  <w:num w:numId="17">
    <w:abstractNumId w:val="2"/>
  </w:num>
  <w:num w:numId="18">
    <w:abstractNumId w:val="12"/>
  </w:num>
  <w:num w:numId="19">
    <w:abstractNumId w:val="17"/>
  </w:num>
  <w:num w:numId="20">
    <w:abstractNumId w:val="39"/>
  </w:num>
  <w:num w:numId="21">
    <w:abstractNumId w:val="8"/>
  </w:num>
  <w:num w:numId="22">
    <w:abstractNumId w:val="47"/>
  </w:num>
  <w:num w:numId="23">
    <w:abstractNumId w:val="33"/>
  </w:num>
  <w:num w:numId="24">
    <w:abstractNumId w:val="7"/>
  </w:num>
  <w:num w:numId="25">
    <w:abstractNumId w:val="31"/>
  </w:num>
  <w:num w:numId="26">
    <w:abstractNumId w:val="18"/>
  </w:num>
  <w:num w:numId="27">
    <w:abstractNumId w:val="38"/>
  </w:num>
  <w:num w:numId="28">
    <w:abstractNumId w:val="22"/>
  </w:num>
  <w:num w:numId="29">
    <w:abstractNumId w:val="5"/>
  </w:num>
  <w:num w:numId="30">
    <w:abstractNumId w:val="6"/>
  </w:num>
  <w:num w:numId="31">
    <w:abstractNumId w:val="23"/>
  </w:num>
  <w:num w:numId="32">
    <w:abstractNumId w:val="10"/>
  </w:num>
  <w:num w:numId="33">
    <w:abstractNumId w:val="28"/>
  </w:num>
  <w:num w:numId="3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
  </w:num>
  <w:num w:numId="39">
    <w:abstractNumId w:val="26"/>
  </w:num>
  <w:num w:numId="40">
    <w:abstractNumId w:val="41"/>
  </w:num>
  <w:num w:numId="41">
    <w:abstractNumId w:val="13"/>
  </w:num>
  <w:num w:numId="42">
    <w:abstractNumId w:val="24"/>
  </w:num>
  <w:num w:numId="43">
    <w:abstractNumId w:val="20"/>
  </w:num>
  <w:num w:numId="44">
    <w:abstractNumId w:val="42"/>
  </w:num>
  <w:num w:numId="45">
    <w:abstractNumId w:val="25"/>
  </w:num>
  <w:num w:numId="46">
    <w:abstractNumId w:val="16"/>
  </w:num>
  <w:num w:numId="47">
    <w:abstractNumId w:val="29"/>
  </w:num>
  <w:num w:numId="48">
    <w:abstractNumId w:val="37"/>
  </w:num>
  <w:num w:numId="4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42CA"/>
    <w:rsid w:val="0000416F"/>
    <w:rsid w:val="000043B4"/>
    <w:rsid w:val="00027CD9"/>
    <w:rsid w:val="000372AA"/>
    <w:rsid w:val="00057B93"/>
    <w:rsid w:val="00063DB1"/>
    <w:rsid w:val="000742CA"/>
    <w:rsid w:val="00086EEB"/>
    <w:rsid w:val="00094B4A"/>
    <w:rsid w:val="000A10DF"/>
    <w:rsid w:val="000B118C"/>
    <w:rsid w:val="000B148F"/>
    <w:rsid w:val="000B2EFF"/>
    <w:rsid w:val="000B3A57"/>
    <w:rsid w:val="000B5DB6"/>
    <w:rsid w:val="000B704E"/>
    <w:rsid w:val="00100F9F"/>
    <w:rsid w:val="00133789"/>
    <w:rsid w:val="0013640F"/>
    <w:rsid w:val="001440A3"/>
    <w:rsid w:val="00172742"/>
    <w:rsid w:val="001B7AC7"/>
    <w:rsid w:val="001D58EF"/>
    <w:rsid w:val="001E11AB"/>
    <w:rsid w:val="001E486A"/>
    <w:rsid w:val="001E77E9"/>
    <w:rsid w:val="002256F9"/>
    <w:rsid w:val="0023665A"/>
    <w:rsid w:val="00254E67"/>
    <w:rsid w:val="00256E96"/>
    <w:rsid w:val="0027131D"/>
    <w:rsid w:val="0027728F"/>
    <w:rsid w:val="002867D0"/>
    <w:rsid w:val="002927DE"/>
    <w:rsid w:val="0029393D"/>
    <w:rsid w:val="002E7420"/>
    <w:rsid w:val="002E7B11"/>
    <w:rsid w:val="002F212E"/>
    <w:rsid w:val="00307850"/>
    <w:rsid w:val="003308D5"/>
    <w:rsid w:val="0034128F"/>
    <w:rsid w:val="0034245E"/>
    <w:rsid w:val="00346B60"/>
    <w:rsid w:val="00387F91"/>
    <w:rsid w:val="003B2A64"/>
    <w:rsid w:val="003C1408"/>
    <w:rsid w:val="00405817"/>
    <w:rsid w:val="00427B77"/>
    <w:rsid w:val="004342BC"/>
    <w:rsid w:val="00436642"/>
    <w:rsid w:val="00440232"/>
    <w:rsid w:val="00445DAF"/>
    <w:rsid w:val="004816C0"/>
    <w:rsid w:val="004833F4"/>
    <w:rsid w:val="004922EF"/>
    <w:rsid w:val="00492434"/>
    <w:rsid w:val="004C5600"/>
    <w:rsid w:val="004C7DD2"/>
    <w:rsid w:val="004F013D"/>
    <w:rsid w:val="004F5B59"/>
    <w:rsid w:val="00562E4D"/>
    <w:rsid w:val="00573B84"/>
    <w:rsid w:val="005A5840"/>
    <w:rsid w:val="005B016D"/>
    <w:rsid w:val="005B0C23"/>
    <w:rsid w:val="005B1DE0"/>
    <w:rsid w:val="005B53D4"/>
    <w:rsid w:val="005C385E"/>
    <w:rsid w:val="006048BE"/>
    <w:rsid w:val="00613C82"/>
    <w:rsid w:val="00620E5E"/>
    <w:rsid w:val="00624F1F"/>
    <w:rsid w:val="006C00D7"/>
    <w:rsid w:val="00702C77"/>
    <w:rsid w:val="007203C1"/>
    <w:rsid w:val="0076181D"/>
    <w:rsid w:val="00774F0E"/>
    <w:rsid w:val="007B7570"/>
    <w:rsid w:val="007C3CC9"/>
    <w:rsid w:val="00811C1A"/>
    <w:rsid w:val="008220C7"/>
    <w:rsid w:val="0083227D"/>
    <w:rsid w:val="00843BAF"/>
    <w:rsid w:val="008453F5"/>
    <w:rsid w:val="00847562"/>
    <w:rsid w:val="00871042"/>
    <w:rsid w:val="00895F5A"/>
    <w:rsid w:val="008B11E0"/>
    <w:rsid w:val="008C1002"/>
    <w:rsid w:val="008E6A2F"/>
    <w:rsid w:val="00923959"/>
    <w:rsid w:val="0093596C"/>
    <w:rsid w:val="0094352B"/>
    <w:rsid w:val="009728F8"/>
    <w:rsid w:val="00974D95"/>
    <w:rsid w:val="0098134C"/>
    <w:rsid w:val="009936F0"/>
    <w:rsid w:val="00997DB7"/>
    <w:rsid w:val="009A1870"/>
    <w:rsid w:val="009B394A"/>
    <w:rsid w:val="009D6682"/>
    <w:rsid w:val="009E22B2"/>
    <w:rsid w:val="009E4214"/>
    <w:rsid w:val="009F031B"/>
    <w:rsid w:val="009F6073"/>
    <w:rsid w:val="00A179C9"/>
    <w:rsid w:val="00A23854"/>
    <w:rsid w:val="00A26E8F"/>
    <w:rsid w:val="00A404D1"/>
    <w:rsid w:val="00A51830"/>
    <w:rsid w:val="00A541E0"/>
    <w:rsid w:val="00A5739B"/>
    <w:rsid w:val="00A640C6"/>
    <w:rsid w:val="00A9425A"/>
    <w:rsid w:val="00AB354C"/>
    <w:rsid w:val="00AF0E63"/>
    <w:rsid w:val="00AF31EE"/>
    <w:rsid w:val="00B114BB"/>
    <w:rsid w:val="00B12B75"/>
    <w:rsid w:val="00B30925"/>
    <w:rsid w:val="00B34FDD"/>
    <w:rsid w:val="00B40AE6"/>
    <w:rsid w:val="00B43D94"/>
    <w:rsid w:val="00B66D06"/>
    <w:rsid w:val="00B77DED"/>
    <w:rsid w:val="00B827F2"/>
    <w:rsid w:val="00BA4B80"/>
    <w:rsid w:val="00BC1DAD"/>
    <w:rsid w:val="00BC5992"/>
    <w:rsid w:val="00BC5DF1"/>
    <w:rsid w:val="00BD7C43"/>
    <w:rsid w:val="00BE36B1"/>
    <w:rsid w:val="00BF1B0B"/>
    <w:rsid w:val="00BF3298"/>
    <w:rsid w:val="00C0296E"/>
    <w:rsid w:val="00C127A1"/>
    <w:rsid w:val="00C6354E"/>
    <w:rsid w:val="00C862B5"/>
    <w:rsid w:val="00C96F06"/>
    <w:rsid w:val="00CA2A9C"/>
    <w:rsid w:val="00CA2E1E"/>
    <w:rsid w:val="00D07636"/>
    <w:rsid w:val="00D11C35"/>
    <w:rsid w:val="00D17124"/>
    <w:rsid w:val="00D233D6"/>
    <w:rsid w:val="00D25251"/>
    <w:rsid w:val="00D508A0"/>
    <w:rsid w:val="00D620C6"/>
    <w:rsid w:val="00DA5744"/>
    <w:rsid w:val="00DD5543"/>
    <w:rsid w:val="00DD5E2D"/>
    <w:rsid w:val="00DE0442"/>
    <w:rsid w:val="00DE1D16"/>
    <w:rsid w:val="00E03774"/>
    <w:rsid w:val="00E354DF"/>
    <w:rsid w:val="00E41A9E"/>
    <w:rsid w:val="00E46C02"/>
    <w:rsid w:val="00E651F7"/>
    <w:rsid w:val="00E87EE4"/>
    <w:rsid w:val="00ED5891"/>
    <w:rsid w:val="00F20944"/>
    <w:rsid w:val="00F60972"/>
    <w:rsid w:val="00F7331C"/>
    <w:rsid w:val="00F805C3"/>
    <w:rsid w:val="00F84693"/>
    <w:rsid w:val="00F86276"/>
    <w:rsid w:val="00F95BEF"/>
    <w:rsid w:val="00FB3058"/>
    <w:rsid w:val="00FC6730"/>
    <w:rsid w:val="00FD0E23"/>
    <w:rsid w:val="00FD20A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2CA"/>
    <w:rPr>
      <w:rFonts w:ascii="Times New Roman" w:eastAsia="Times New Roman" w:hAnsi="Times New Roman"/>
      <w:sz w:val="24"/>
      <w:szCs w:val="24"/>
    </w:rPr>
  </w:style>
  <w:style w:type="paragraph" w:styleId="1">
    <w:name w:val="heading 1"/>
    <w:basedOn w:val="a"/>
    <w:next w:val="a"/>
    <w:link w:val="10"/>
    <w:uiPriority w:val="99"/>
    <w:qFormat/>
    <w:rsid w:val="0093596C"/>
    <w:pPr>
      <w:keepNext/>
      <w:jc w:val="center"/>
      <w:outlineLvl w:val="0"/>
    </w:pPr>
    <w:rPr>
      <w:sz w:val="52"/>
    </w:rPr>
  </w:style>
  <w:style w:type="paragraph" w:styleId="2">
    <w:name w:val="heading 2"/>
    <w:basedOn w:val="a"/>
    <w:next w:val="a"/>
    <w:link w:val="20"/>
    <w:uiPriority w:val="99"/>
    <w:qFormat/>
    <w:rsid w:val="0093596C"/>
    <w:pPr>
      <w:keepNext/>
      <w:jc w:val="center"/>
      <w:outlineLvl w:val="1"/>
    </w:pPr>
    <w:rPr>
      <w:sz w:val="28"/>
    </w:rPr>
  </w:style>
  <w:style w:type="paragraph" w:styleId="5">
    <w:name w:val="heading 5"/>
    <w:basedOn w:val="a"/>
    <w:next w:val="a"/>
    <w:link w:val="50"/>
    <w:uiPriority w:val="99"/>
    <w:qFormat/>
    <w:rsid w:val="0093596C"/>
    <w:pPr>
      <w:keepNext/>
      <w:spacing w:line="360" w:lineRule="auto"/>
      <w:ind w:left="360"/>
      <w:outlineLvl w:val="4"/>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3596C"/>
    <w:rPr>
      <w:rFonts w:ascii="Times New Roman" w:hAnsi="Times New Roman" w:cs="Times New Roman"/>
      <w:sz w:val="24"/>
      <w:szCs w:val="24"/>
      <w:lang w:eastAsia="ru-RU"/>
    </w:rPr>
  </w:style>
  <w:style w:type="character" w:customStyle="1" w:styleId="20">
    <w:name w:val="Заголовок 2 Знак"/>
    <w:link w:val="2"/>
    <w:uiPriority w:val="99"/>
    <w:locked/>
    <w:rsid w:val="0093596C"/>
    <w:rPr>
      <w:rFonts w:ascii="Times New Roman" w:hAnsi="Times New Roman" w:cs="Times New Roman"/>
      <w:sz w:val="24"/>
      <w:szCs w:val="24"/>
      <w:lang w:eastAsia="ru-RU"/>
    </w:rPr>
  </w:style>
  <w:style w:type="character" w:customStyle="1" w:styleId="50">
    <w:name w:val="Заголовок 5 Знак"/>
    <w:link w:val="5"/>
    <w:uiPriority w:val="99"/>
    <w:locked/>
    <w:rsid w:val="0093596C"/>
    <w:rPr>
      <w:rFonts w:ascii="Times New Roman" w:hAnsi="Times New Roman" w:cs="Times New Roman"/>
      <w:sz w:val="24"/>
      <w:szCs w:val="24"/>
      <w:lang w:eastAsia="ru-RU"/>
    </w:rPr>
  </w:style>
  <w:style w:type="paragraph" w:styleId="a3">
    <w:name w:val="List Paragraph"/>
    <w:basedOn w:val="a"/>
    <w:uiPriority w:val="99"/>
    <w:qFormat/>
    <w:rsid w:val="000742CA"/>
    <w:pPr>
      <w:ind w:left="720"/>
      <w:contextualSpacing/>
    </w:pPr>
  </w:style>
  <w:style w:type="table" w:styleId="a4">
    <w:name w:val="Table Grid"/>
    <w:basedOn w:val="a1"/>
    <w:uiPriority w:val="99"/>
    <w:rsid w:val="00086E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895F5A"/>
    <w:rPr>
      <w:rFonts w:ascii="Tahoma" w:hAnsi="Tahoma" w:cs="Tahoma"/>
      <w:sz w:val="16"/>
      <w:szCs w:val="16"/>
    </w:rPr>
  </w:style>
  <w:style w:type="character" w:customStyle="1" w:styleId="a6">
    <w:name w:val="Текст выноски Знак"/>
    <w:link w:val="a5"/>
    <w:uiPriority w:val="99"/>
    <w:semiHidden/>
    <w:locked/>
    <w:rsid w:val="00895F5A"/>
    <w:rPr>
      <w:rFonts w:ascii="Tahoma" w:hAnsi="Tahoma" w:cs="Tahoma"/>
      <w:sz w:val="16"/>
      <w:szCs w:val="16"/>
      <w:lang w:eastAsia="ru-RU"/>
    </w:rPr>
  </w:style>
  <w:style w:type="character" w:customStyle="1" w:styleId="BodyTextIndent2Char">
    <w:name w:val="Body Text Indent 2 Char"/>
    <w:uiPriority w:val="99"/>
    <w:locked/>
    <w:rsid w:val="00613C82"/>
  </w:style>
  <w:style w:type="paragraph" w:styleId="21">
    <w:name w:val="Body Text Indent 2"/>
    <w:basedOn w:val="a"/>
    <w:link w:val="22"/>
    <w:uiPriority w:val="99"/>
    <w:rsid w:val="00613C82"/>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link w:val="21"/>
    <w:uiPriority w:val="99"/>
    <w:semiHidden/>
    <w:locked/>
    <w:rsid w:val="002F212E"/>
    <w:rPr>
      <w:rFonts w:ascii="Times New Roman" w:hAnsi="Times New Roman" w:cs="Times New Roman"/>
      <w:sz w:val="24"/>
      <w:szCs w:val="24"/>
    </w:rPr>
  </w:style>
  <w:style w:type="character" w:customStyle="1" w:styleId="210">
    <w:name w:val="Основной текст с отступом 2 Знак1"/>
    <w:uiPriority w:val="99"/>
    <w:semiHidden/>
    <w:rsid w:val="00613C82"/>
    <w:rPr>
      <w:rFonts w:ascii="Times New Roman" w:hAnsi="Times New Roman" w:cs="Times New Roman"/>
      <w:sz w:val="24"/>
      <w:szCs w:val="24"/>
      <w:lang w:eastAsia="ru-RU"/>
    </w:rPr>
  </w:style>
  <w:style w:type="paragraph" w:styleId="a7">
    <w:name w:val="header"/>
    <w:basedOn w:val="a"/>
    <w:link w:val="a8"/>
    <w:uiPriority w:val="99"/>
    <w:rsid w:val="008453F5"/>
    <w:pPr>
      <w:tabs>
        <w:tab w:val="center" w:pos="4677"/>
        <w:tab w:val="right" w:pos="9355"/>
      </w:tabs>
    </w:pPr>
  </w:style>
  <w:style w:type="character" w:customStyle="1" w:styleId="a8">
    <w:name w:val="Верхний колонтитул Знак"/>
    <w:link w:val="a7"/>
    <w:uiPriority w:val="99"/>
    <w:locked/>
    <w:rsid w:val="008453F5"/>
    <w:rPr>
      <w:rFonts w:ascii="Times New Roman" w:hAnsi="Times New Roman" w:cs="Times New Roman"/>
      <w:sz w:val="24"/>
      <w:szCs w:val="24"/>
      <w:lang w:eastAsia="ru-RU"/>
    </w:rPr>
  </w:style>
  <w:style w:type="paragraph" w:styleId="a9">
    <w:name w:val="footer"/>
    <w:basedOn w:val="a"/>
    <w:link w:val="aa"/>
    <w:uiPriority w:val="99"/>
    <w:rsid w:val="008453F5"/>
    <w:pPr>
      <w:tabs>
        <w:tab w:val="center" w:pos="4677"/>
        <w:tab w:val="right" w:pos="9355"/>
      </w:tabs>
    </w:pPr>
  </w:style>
  <w:style w:type="character" w:customStyle="1" w:styleId="aa">
    <w:name w:val="Нижний колонтитул Знак"/>
    <w:link w:val="a9"/>
    <w:uiPriority w:val="99"/>
    <w:locked/>
    <w:rsid w:val="008453F5"/>
    <w:rPr>
      <w:rFonts w:ascii="Times New Roman" w:hAnsi="Times New Roman" w:cs="Times New Roman"/>
      <w:sz w:val="24"/>
      <w:szCs w:val="24"/>
      <w:lang w:eastAsia="ru-RU"/>
    </w:rPr>
  </w:style>
  <w:style w:type="character" w:customStyle="1" w:styleId="4">
    <w:name w:val="Основной текст (4)_"/>
    <w:link w:val="41"/>
    <w:uiPriority w:val="99"/>
    <w:locked/>
    <w:rsid w:val="008453F5"/>
    <w:rPr>
      <w:rFonts w:cs="Times New Roman"/>
      <w:b/>
      <w:bCs/>
      <w:sz w:val="23"/>
      <w:szCs w:val="23"/>
      <w:shd w:val="clear" w:color="auto" w:fill="FFFFFF"/>
    </w:rPr>
  </w:style>
  <w:style w:type="character" w:customStyle="1" w:styleId="23">
    <w:name w:val="Заголовок №2_"/>
    <w:link w:val="211"/>
    <w:uiPriority w:val="99"/>
    <w:locked/>
    <w:rsid w:val="008453F5"/>
    <w:rPr>
      <w:rFonts w:cs="Times New Roman"/>
      <w:b/>
      <w:bCs/>
      <w:sz w:val="27"/>
      <w:szCs w:val="27"/>
      <w:shd w:val="clear" w:color="auto" w:fill="FFFFFF"/>
    </w:rPr>
  </w:style>
  <w:style w:type="paragraph" w:customStyle="1" w:styleId="41">
    <w:name w:val="Основной текст (4)1"/>
    <w:basedOn w:val="a"/>
    <w:link w:val="4"/>
    <w:uiPriority w:val="99"/>
    <w:rsid w:val="008453F5"/>
    <w:pPr>
      <w:shd w:val="clear" w:color="auto" w:fill="FFFFFF"/>
      <w:spacing w:before="1320" w:after="240" w:line="269" w:lineRule="exact"/>
      <w:ind w:hanging="360"/>
      <w:jc w:val="both"/>
    </w:pPr>
    <w:rPr>
      <w:rFonts w:ascii="Calibri" w:eastAsia="Calibri" w:hAnsi="Calibri"/>
      <w:b/>
      <w:bCs/>
      <w:sz w:val="23"/>
      <w:szCs w:val="23"/>
      <w:lang w:eastAsia="en-US"/>
    </w:rPr>
  </w:style>
  <w:style w:type="paragraph" w:customStyle="1" w:styleId="211">
    <w:name w:val="Заголовок №21"/>
    <w:basedOn w:val="a"/>
    <w:link w:val="23"/>
    <w:uiPriority w:val="99"/>
    <w:rsid w:val="008453F5"/>
    <w:pPr>
      <w:shd w:val="clear" w:color="auto" w:fill="FFFFFF"/>
      <w:spacing w:after="420" w:line="240" w:lineRule="atLeast"/>
      <w:outlineLvl w:val="1"/>
    </w:pPr>
    <w:rPr>
      <w:rFonts w:ascii="Calibri" w:eastAsia="Calibri" w:hAnsi="Calibri"/>
      <w:b/>
      <w:bCs/>
      <w:sz w:val="27"/>
      <w:szCs w:val="27"/>
      <w:lang w:eastAsia="en-US"/>
    </w:rPr>
  </w:style>
  <w:style w:type="character" w:customStyle="1" w:styleId="40">
    <w:name w:val="Заголовок №4_"/>
    <w:link w:val="410"/>
    <w:uiPriority w:val="99"/>
    <w:locked/>
    <w:rsid w:val="008453F5"/>
    <w:rPr>
      <w:rFonts w:cs="Times New Roman"/>
      <w:b/>
      <w:bCs/>
      <w:sz w:val="27"/>
      <w:szCs w:val="27"/>
      <w:shd w:val="clear" w:color="auto" w:fill="FFFFFF"/>
    </w:rPr>
  </w:style>
  <w:style w:type="paragraph" w:customStyle="1" w:styleId="410">
    <w:name w:val="Заголовок №41"/>
    <w:basedOn w:val="a"/>
    <w:link w:val="40"/>
    <w:uiPriority w:val="99"/>
    <w:rsid w:val="008453F5"/>
    <w:pPr>
      <w:shd w:val="clear" w:color="auto" w:fill="FFFFFF"/>
      <w:spacing w:after="60" w:line="240" w:lineRule="atLeast"/>
      <w:outlineLvl w:val="3"/>
    </w:pPr>
    <w:rPr>
      <w:rFonts w:ascii="Calibri" w:eastAsia="Calibri" w:hAnsi="Calibri"/>
      <w:b/>
      <w:bCs/>
      <w:sz w:val="27"/>
      <w:szCs w:val="27"/>
      <w:lang w:eastAsia="en-US"/>
    </w:rPr>
  </w:style>
  <w:style w:type="character" w:customStyle="1" w:styleId="FontStyle12">
    <w:name w:val="Font Style12"/>
    <w:uiPriority w:val="99"/>
    <w:rsid w:val="00F7331C"/>
    <w:rPr>
      <w:rFonts w:ascii="Times New Roman" w:hAnsi="Times New Roman" w:cs="Times New Roman"/>
      <w:i/>
      <w:iCs/>
      <w:sz w:val="16"/>
      <w:szCs w:val="16"/>
    </w:rPr>
  </w:style>
  <w:style w:type="character" w:customStyle="1" w:styleId="FontStyle13">
    <w:name w:val="Font Style13"/>
    <w:uiPriority w:val="99"/>
    <w:rsid w:val="00F7331C"/>
    <w:rPr>
      <w:rFonts w:ascii="Times New Roman" w:hAnsi="Times New Roman" w:cs="Times New Roman"/>
      <w:b/>
      <w:bCs/>
      <w:sz w:val="16"/>
      <w:szCs w:val="16"/>
    </w:rPr>
  </w:style>
  <w:style w:type="paragraph" w:styleId="ab">
    <w:name w:val="Normal (Web)"/>
    <w:basedOn w:val="a"/>
    <w:uiPriority w:val="99"/>
    <w:rsid w:val="00DE0442"/>
    <w:pPr>
      <w:spacing w:after="200" w:line="276" w:lineRule="auto"/>
    </w:pPr>
    <w:rPr>
      <w:rFonts w:eastAsia="Calibri"/>
      <w:lang w:eastAsia="en-US"/>
    </w:rPr>
  </w:style>
  <w:style w:type="paragraph" w:customStyle="1" w:styleId="Style2">
    <w:name w:val="Style2"/>
    <w:basedOn w:val="a"/>
    <w:uiPriority w:val="99"/>
    <w:rsid w:val="0093596C"/>
    <w:pPr>
      <w:widowControl w:val="0"/>
      <w:autoSpaceDE w:val="0"/>
      <w:autoSpaceDN w:val="0"/>
      <w:adjustRightInd w:val="0"/>
      <w:spacing w:line="276" w:lineRule="exact"/>
    </w:pPr>
  </w:style>
  <w:style w:type="paragraph" w:customStyle="1" w:styleId="Style3">
    <w:name w:val="Style3"/>
    <w:basedOn w:val="a"/>
    <w:uiPriority w:val="99"/>
    <w:rsid w:val="0093596C"/>
    <w:pPr>
      <w:widowControl w:val="0"/>
      <w:autoSpaceDE w:val="0"/>
      <w:autoSpaceDN w:val="0"/>
      <w:adjustRightInd w:val="0"/>
      <w:spacing w:line="322" w:lineRule="exact"/>
      <w:jc w:val="both"/>
    </w:pPr>
  </w:style>
  <w:style w:type="character" w:customStyle="1" w:styleId="FontStyle11">
    <w:name w:val="Font Style11"/>
    <w:uiPriority w:val="99"/>
    <w:rsid w:val="0093596C"/>
    <w:rPr>
      <w:rFonts w:ascii="Times New Roman" w:hAnsi="Times New Roman" w:cs="Times New Roman"/>
      <w:sz w:val="22"/>
      <w:szCs w:val="22"/>
    </w:rPr>
  </w:style>
  <w:style w:type="paragraph" w:styleId="ac">
    <w:name w:val="Plain Text"/>
    <w:basedOn w:val="a"/>
    <w:link w:val="ad"/>
    <w:uiPriority w:val="99"/>
    <w:rsid w:val="0093596C"/>
    <w:rPr>
      <w:rFonts w:ascii="Consolas" w:eastAsia="Calibri" w:hAnsi="Consolas"/>
      <w:sz w:val="21"/>
      <w:szCs w:val="21"/>
      <w:lang w:eastAsia="en-US"/>
    </w:rPr>
  </w:style>
  <w:style w:type="character" w:customStyle="1" w:styleId="ad">
    <w:name w:val="Текст Знак"/>
    <w:link w:val="ac"/>
    <w:uiPriority w:val="99"/>
    <w:locked/>
    <w:rsid w:val="0093596C"/>
    <w:rPr>
      <w:rFonts w:ascii="Consolas" w:hAnsi="Consolas" w:cs="Times New Roman"/>
      <w:sz w:val="21"/>
      <w:szCs w:val="21"/>
    </w:rPr>
  </w:style>
  <w:style w:type="character" w:styleId="ae">
    <w:name w:val="page number"/>
    <w:uiPriority w:val="99"/>
    <w:rsid w:val="0093596C"/>
    <w:rPr>
      <w:rFonts w:cs="Times New Roman"/>
    </w:rPr>
  </w:style>
  <w:style w:type="character" w:customStyle="1" w:styleId="FontStyle56">
    <w:name w:val="Font Style56"/>
    <w:uiPriority w:val="99"/>
    <w:rsid w:val="0093596C"/>
    <w:rPr>
      <w:rFonts w:ascii="Times New Roman" w:hAnsi="Times New Roman" w:cs="Times New Roman"/>
      <w:b/>
      <w:bCs/>
      <w:sz w:val="22"/>
      <w:szCs w:val="22"/>
    </w:rPr>
  </w:style>
  <w:style w:type="character" w:customStyle="1" w:styleId="311">
    <w:name w:val="Основной текст (3) + 11"/>
    <w:aliases w:val="5 pt3,Полужирный"/>
    <w:uiPriority w:val="99"/>
    <w:rsid w:val="0093596C"/>
    <w:rPr>
      <w:rFonts w:ascii="Times New Roman" w:hAnsi="Times New Roman" w:cs="Times New Roman"/>
      <w:b/>
      <w:bCs/>
      <w:spacing w:val="0"/>
      <w:sz w:val="23"/>
      <w:szCs w:val="23"/>
    </w:rPr>
  </w:style>
  <w:style w:type="character" w:customStyle="1" w:styleId="3111">
    <w:name w:val="Основной текст (3) + 111"/>
    <w:aliases w:val="5 pt2,Полужирный1"/>
    <w:uiPriority w:val="99"/>
    <w:rsid w:val="0093596C"/>
    <w:rPr>
      <w:rFonts w:ascii="Times New Roman" w:hAnsi="Times New Roman" w:cs="Times New Roman"/>
      <w:b/>
      <w:bCs/>
      <w:spacing w:val="0"/>
      <w:sz w:val="23"/>
      <w:szCs w:val="23"/>
    </w:rPr>
  </w:style>
  <w:style w:type="character" w:customStyle="1" w:styleId="7">
    <w:name w:val="Основной текст (7)_"/>
    <w:link w:val="70"/>
    <w:uiPriority w:val="99"/>
    <w:locked/>
    <w:rsid w:val="0093596C"/>
    <w:rPr>
      <w:rFonts w:cs="Times New Roman"/>
      <w:i/>
      <w:iCs/>
      <w:sz w:val="12"/>
      <w:szCs w:val="12"/>
      <w:shd w:val="clear" w:color="auto" w:fill="FFFFFF"/>
    </w:rPr>
  </w:style>
  <w:style w:type="character" w:customStyle="1" w:styleId="413">
    <w:name w:val="Основной текст (4) + 13"/>
    <w:aliases w:val="5 pt1,Не полужирный"/>
    <w:uiPriority w:val="99"/>
    <w:rsid w:val="0093596C"/>
    <w:rPr>
      <w:rFonts w:cs="Times New Roman"/>
      <w:b/>
      <w:bCs/>
      <w:sz w:val="27"/>
      <w:szCs w:val="27"/>
      <w:shd w:val="clear" w:color="auto" w:fill="FFFFFF"/>
      <w:lang w:bidi="ar-SA"/>
    </w:rPr>
  </w:style>
  <w:style w:type="paragraph" w:customStyle="1" w:styleId="70">
    <w:name w:val="Основной текст (7)"/>
    <w:basedOn w:val="a"/>
    <w:link w:val="7"/>
    <w:uiPriority w:val="99"/>
    <w:rsid w:val="0093596C"/>
    <w:pPr>
      <w:shd w:val="clear" w:color="auto" w:fill="FFFFFF"/>
      <w:spacing w:before="120" w:line="240" w:lineRule="atLeast"/>
    </w:pPr>
    <w:rPr>
      <w:rFonts w:ascii="Calibri" w:eastAsia="Calibri" w:hAnsi="Calibri"/>
      <w:i/>
      <w:iCs/>
      <w:sz w:val="12"/>
      <w:szCs w:val="12"/>
      <w:lang w:eastAsia="en-US"/>
    </w:rPr>
  </w:style>
  <w:style w:type="paragraph" w:customStyle="1" w:styleId="11">
    <w:name w:val="Без интервала1"/>
    <w:uiPriority w:val="99"/>
    <w:rsid w:val="0093596C"/>
    <w:rPr>
      <w:rFonts w:eastAsia="Times New Roman"/>
      <w:sz w:val="22"/>
      <w:szCs w:val="22"/>
      <w:lang w:eastAsia="en-US"/>
    </w:rPr>
  </w:style>
  <w:style w:type="paragraph" w:customStyle="1" w:styleId="71">
    <w:name w:val="Основной текст (7)1"/>
    <w:basedOn w:val="a"/>
    <w:uiPriority w:val="99"/>
    <w:rsid w:val="0093596C"/>
    <w:pPr>
      <w:shd w:val="clear" w:color="auto" w:fill="FFFFFF"/>
      <w:spacing w:before="60" w:line="250" w:lineRule="exact"/>
    </w:pPr>
    <w:rPr>
      <w:b/>
      <w:bCs/>
      <w:sz w:val="20"/>
      <w:szCs w:val="20"/>
      <w:shd w:val="clear" w:color="auto" w:fill="FFFFFF"/>
    </w:rPr>
  </w:style>
  <w:style w:type="paragraph" w:styleId="af">
    <w:name w:val="Body Text"/>
    <w:basedOn w:val="a"/>
    <w:link w:val="af0"/>
    <w:uiPriority w:val="99"/>
    <w:rsid w:val="0093596C"/>
    <w:pPr>
      <w:widowControl w:val="0"/>
      <w:shd w:val="clear" w:color="auto" w:fill="FFFFFF"/>
      <w:spacing w:before="60" w:line="307" w:lineRule="exact"/>
      <w:jc w:val="both"/>
    </w:pPr>
    <w:rPr>
      <w:spacing w:val="8"/>
      <w:sz w:val="23"/>
      <w:szCs w:val="23"/>
    </w:rPr>
  </w:style>
  <w:style w:type="character" w:customStyle="1" w:styleId="af0">
    <w:name w:val="Основной текст Знак"/>
    <w:link w:val="af"/>
    <w:uiPriority w:val="99"/>
    <w:locked/>
    <w:rsid w:val="0093596C"/>
    <w:rPr>
      <w:rFonts w:ascii="Times New Roman" w:hAnsi="Times New Roman" w:cs="Times New Roman"/>
      <w:spacing w:val="8"/>
      <w:sz w:val="23"/>
      <w:szCs w:val="23"/>
      <w:shd w:val="clear" w:color="auto" w:fill="FFFFFF"/>
    </w:rPr>
  </w:style>
  <w:style w:type="character" w:styleId="af1">
    <w:name w:val="Hyperlink"/>
    <w:uiPriority w:val="99"/>
    <w:rsid w:val="0093596C"/>
    <w:rPr>
      <w:rFonts w:cs="Times New Roman"/>
      <w:color w:val="0000FF"/>
      <w:u w:val="single"/>
    </w:rPr>
  </w:style>
  <w:style w:type="paragraph" w:customStyle="1" w:styleId="Default">
    <w:name w:val="Default"/>
    <w:uiPriority w:val="99"/>
    <w:rsid w:val="0093596C"/>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uiPriority w:val="99"/>
    <w:rsid w:val="0093596C"/>
    <w:rPr>
      <w:rFonts w:cs="Times New Roman"/>
    </w:rPr>
  </w:style>
  <w:style w:type="character" w:customStyle="1" w:styleId="apple-converted-space">
    <w:name w:val="apple-converted-space"/>
    <w:uiPriority w:val="99"/>
    <w:rsid w:val="0093596C"/>
    <w:rPr>
      <w:rFonts w:cs="Times New Roman"/>
    </w:rPr>
  </w:style>
  <w:style w:type="paragraph" w:styleId="af2">
    <w:name w:val="Body Text Indent"/>
    <w:basedOn w:val="a"/>
    <w:link w:val="af3"/>
    <w:uiPriority w:val="99"/>
    <w:rsid w:val="0093596C"/>
    <w:pPr>
      <w:spacing w:after="120"/>
      <w:ind w:left="283"/>
    </w:pPr>
  </w:style>
  <w:style w:type="character" w:customStyle="1" w:styleId="af3">
    <w:name w:val="Основной текст с отступом Знак"/>
    <w:link w:val="af2"/>
    <w:uiPriority w:val="99"/>
    <w:locked/>
    <w:rsid w:val="0093596C"/>
    <w:rPr>
      <w:rFonts w:ascii="Times New Roman" w:hAnsi="Times New Roman" w:cs="Times New Roman"/>
      <w:sz w:val="24"/>
      <w:szCs w:val="24"/>
      <w:lang w:eastAsia="ru-RU"/>
    </w:rPr>
  </w:style>
  <w:style w:type="paragraph" w:styleId="af4">
    <w:name w:val="Document Map"/>
    <w:basedOn w:val="a"/>
    <w:link w:val="af5"/>
    <w:uiPriority w:val="99"/>
    <w:semiHidden/>
    <w:rsid w:val="0093596C"/>
    <w:pPr>
      <w:shd w:val="clear" w:color="auto" w:fill="000080"/>
    </w:pPr>
    <w:rPr>
      <w:rFonts w:ascii="Tahoma" w:hAnsi="Tahoma" w:cs="Tahoma"/>
      <w:sz w:val="20"/>
      <w:szCs w:val="20"/>
    </w:rPr>
  </w:style>
  <w:style w:type="character" w:customStyle="1" w:styleId="af5">
    <w:name w:val="Схема документа Знак"/>
    <w:link w:val="af4"/>
    <w:uiPriority w:val="99"/>
    <w:semiHidden/>
    <w:locked/>
    <w:rsid w:val="0093596C"/>
    <w:rPr>
      <w:rFonts w:ascii="Tahoma" w:hAnsi="Tahoma" w:cs="Tahoma"/>
      <w:sz w:val="20"/>
      <w:szCs w:val="20"/>
      <w:shd w:val="clear" w:color="auto" w:fill="000080"/>
      <w:lang w:eastAsia="ru-RU"/>
    </w:rPr>
  </w:style>
  <w:style w:type="paragraph" w:customStyle="1" w:styleId="ConsPlusNormal">
    <w:name w:val="ConsPlusNormal"/>
    <w:uiPriority w:val="99"/>
    <w:rsid w:val="0093596C"/>
    <w:pPr>
      <w:widowControl w:val="0"/>
      <w:autoSpaceDE w:val="0"/>
      <w:autoSpaceDN w:val="0"/>
      <w:adjustRightInd w:val="0"/>
      <w:ind w:firstLine="720"/>
    </w:pPr>
    <w:rPr>
      <w:rFonts w:ascii="Arial" w:eastAsia="Times New Roman" w:hAnsi="Arial" w:cs="Arial"/>
    </w:rPr>
  </w:style>
  <w:style w:type="character" w:customStyle="1" w:styleId="9">
    <w:name w:val="Знак Знак9"/>
    <w:uiPriority w:val="99"/>
    <w:locked/>
    <w:rsid w:val="0093596C"/>
    <w:rPr>
      <w:rFonts w:ascii="Arial" w:hAnsi="Arial" w:cs="Arial"/>
      <w:b/>
      <w:bCs/>
      <w:i/>
      <w:iCs/>
      <w:color w:val="000000"/>
      <w:sz w:val="28"/>
      <w:szCs w:val="28"/>
      <w:lang w:val="en-US" w:eastAsia="en-US"/>
    </w:rPr>
  </w:style>
  <w:style w:type="paragraph" w:customStyle="1" w:styleId="12">
    <w:name w:val="Обычный1"/>
    <w:uiPriority w:val="99"/>
    <w:rsid w:val="0093596C"/>
    <w:rPr>
      <w:rFonts w:eastAsia="Times New Roman"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99454">
      <w:marLeft w:val="0"/>
      <w:marRight w:val="0"/>
      <w:marTop w:val="0"/>
      <w:marBottom w:val="0"/>
      <w:divBdr>
        <w:top w:val="none" w:sz="0" w:space="0" w:color="auto"/>
        <w:left w:val="none" w:sz="0" w:space="0" w:color="auto"/>
        <w:bottom w:val="none" w:sz="0" w:space="0" w:color="auto"/>
        <w:right w:val="none" w:sz="0" w:space="0" w:color="auto"/>
      </w:divBdr>
    </w:div>
    <w:div w:id="1030422629">
      <w:bodyDiv w:val="1"/>
      <w:marLeft w:val="0"/>
      <w:marRight w:val="0"/>
      <w:marTop w:val="0"/>
      <w:marBottom w:val="0"/>
      <w:divBdr>
        <w:top w:val="none" w:sz="0" w:space="0" w:color="auto"/>
        <w:left w:val="none" w:sz="0" w:space="0" w:color="auto"/>
        <w:bottom w:val="none" w:sz="0" w:space="0" w:color="auto"/>
        <w:right w:val="none" w:sz="0" w:space="0" w:color="auto"/>
      </w:divBdr>
    </w:div>
    <w:div w:id="1612320518">
      <w:bodyDiv w:val="1"/>
      <w:marLeft w:val="0"/>
      <w:marRight w:val="0"/>
      <w:marTop w:val="0"/>
      <w:marBottom w:val="0"/>
      <w:divBdr>
        <w:top w:val="none" w:sz="0" w:space="0" w:color="auto"/>
        <w:left w:val="none" w:sz="0" w:space="0" w:color="auto"/>
        <w:bottom w:val="none" w:sz="0" w:space="0" w:color="auto"/>
        <w:right w:val="none" w:sz="0" w:space="0" w:color="auto"/>
      </w:divBdr>
    </w:div>
    <w:div w:id="162800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slcafe.com" TargetMode="External"/><Relationship Id="rId5" Type="http://schemas.openxmlformats.org/officeDocument/2006/relationships/webSettings" Target="webSettings.xml"/><Relationship Id="rId10" Type="http://schemas.openxmlformats.org/officeDocument/2006/relationships/hyperlink" Target="http://www.studv.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29</Pages>
  <Words>5867</Words>
  <Characters>33443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318kab</cp:lastModifiedBy>
  <cp:revision>46</cp:revision>
  <cp:lastPrinted>2019-10-03T15:18:00Z</cp:lastPrinted>
  <dcterms:created xsi:type="dcterms:W3CDTF">2017-03-29T05:25:00Z</dcterms:created>
  <dcterms:modified xsi:type="dcterms:W3CDTF">2023-09-22T09:59:00Z</dcterms:modified>
</cp:coreProperties>
</file>