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33" w:rsidRDefault="00986D33" w:rsidP="005E1B8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584866"/>
            <wp:effectExtent l="0" t="0" r="0" b="0"/>
            <wp:docPr id="1" name="Рисунок 1" descr="C:\Users\318kab\Documents\яяяя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ocuments\яяяя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33" w:rsidRDefault="00986D33" w:rsidP="005E1B8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F1E9C" w:rsidRDefault="00CF1E9C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105DB9" w:rsidRPr="00C10CC4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1.ПАСПОРТ РАБОЧЕЙ ПРОГРАММЫ УЧЕБНОЙ ДИСЦИПЛИНЫ  </w:t>
      </w:r>
    </w:p>
    <w:p w:rsidR="00105DB9" w:rsidRPr="00C10CC4" w:rsidRDefault="00105DB9" w:rsidP="00105D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Физическая культура</w:t>
      </w:r>
    </w:p>
    <w:p w:rsidR="00105DB9" w:rsidRPr="00C10CC4" w:rsidRDefault="00105DB9" w:rsidP="00105D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5DB9" w:rsidRPr="00C10CC4" w:rsidRDefault="00105DB9" w:rsidP="00105D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Область применения программы</w:t>
      </w:r>
    </w:p>
    <w:p w:rsidR="00105DB9" w:rsidRPr="00C10CC4" w:rsidRDefault="00105DB9" w:rsidP="00105D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учебной дисциплины   является частью основной профессиональной образовательной программы в соответствии с ФГОС по специальности СПО  38.02.04 «Коммерция» (базовая подготовка).</w:t>
      </w:r>
    </w:p>
    <w:p w:rsidR="00105DB9" w:rsidRPr="00C10CC4" w:rsidRDefault="00105DB9" w:rsidP="00105D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1.2. Место дисциплины в структуре основной профессиональной образовательной программы: Физическая культура </w:t>
      </w:r>
      <w:r w:rsidRPr="00C10CC4">
        <w:rPr>
          <w:rFonts w:ascii="Times New Roman" w:eastAsia="Times New Roman" w:hAnsi="Times New Roman" w:cs="Times New Roman"/>
          <w:sz w:val="28"/>
          <w:szCs w:val="28"/>
        </w:rPr>
        <w:t>относится к общему гуманитарному и социально-экономическому циклу основной профессиональной образовательной программы.</w:t>
      </w:r>
    </w:p>
    <w:p w:rsidR="00105DB9" w:rsidRPr="00C10CC4" w:rsidRDefault="00105DB9" w:rsidP="0010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1.3. Цели и задачи учебной дисциплины   – требования к результатам освоения дисциплины:</w:t>
      </w:r>
    </w:p>
    <w:p w:rsidR="00105DB9" w:rsidRPr="00C10CC4" w:rsidRDefault="00105DB9" w:rsidP="00105DB9">
      <w:pPr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</w:rPr>
        <w:t>знать: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C10CC4">
        <w:rPr>
          <w:rFonts w:ascii="Times New Roman" w:eastAsia="Times New Roman" w:hAnsi="Times New Roman" w:cs="Times New Roman"/>
          <w:sz w:val="28"/>
          <w:szCs w:val="28"/>
        </w:rPr>
        <w:t>- о роли Физической культуры в общекультурном, профессиональном и социальном развитии человека;</w:t>
      </w:r>
    </w:p>
    <w:p w:rsidR="00105DB9" w:rsidRPr="00C10CC4" w:rsidRDefault="00105DB9" w:rsidP="00105D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- основы здорового образа жизни.</w:t>
      </w:r>
    </w:p>
    <w:p w:rsidR="00105DB9" w:rsidRPr="00C10CC4" w:rsidRDefault="00105DB9" w:rsidP="0010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</w:rPr>
        <w:t>уметь:</w:t>
      </w:r>
    </w:p>
    <w:p w:rsidR="00105DB9" w:rsidRPr="00C10CC4" w:rsidRDefault="00105DB9" w:rsidP="0010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использовать физкультурно – оздоровительную деятельность для укрепления здоровья, достижения жизненных и профессиональных целей.</w:t>
      </w:r>
    </w:p>
    <w:p w:rsidR="00105DB9" w:rsidRPr="00C10CC4" w:rsidRDefault="00105DB9" w:rsidP="0010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1.4. Результатом освоения дисциплины является овладение студентами общими компетенциями:</w:t>
      </w:r>
    </w:p>
    <w:p w:rsidR="00105DB9" w:rsidRPr="00C10CC4" w:rsidRDefault="00105DB9" w:rsidP="0010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105DB9" w:rsidRPr="00C10CC4" w:rsidRDefault="00105DB9" w:rsidP="00105D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0CC4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C10CC4">
        <w:rPr>
          <w:rFonts w:ascii="Times New Roman" w:eastAsia="Times New Roman" w:hAnsi="Times New Roman" w:cs="Times New Roman"/>
          <w:sz w:val="28"/>
          <w:szCs w:val="28"/>
        </w:rPr>
        <w:t xml:space="preserve"> 8.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:rsidR="00105DB9" w:rsidRPr="00C10CC4" w:rsidRDefault="00105DB9" w:rsidP="00105DB9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sz w:val="28"/>
          <w:szCs w:val="32"/>
        </w:rPr>
      </w:pPr>
      <w:r w:rsidRPr="00C10CC4">
        <w:rPr>
          <w:rFonts w:ascii="Times New Roman" w:eastAsia="Times New Roman" w:hAnsi="Times New Roman" w:cs="Times New Roman"/>
          <w:sz w:val="28"/>
          <w:szCs w:val="32"/>
        </w:rPr>
        <w:lastRenderedPageBreak/>
        <w:t>ПЛАНИРУЕМЫЕ РЕЗУЛЬТАТЫ ОСВОЕНИЯ УЧЕБНОГО ПРЕДМЕТА ЛИЧНОСТНЫЕ</w:t>
      </w:r>
    </w:p>
    <w:p w:rsidR="00105DB9" w:rsidRPr="00C10CC4" w:rsidRDefault="00105DB9" w:rsidP="00105DB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105DB9" w:rsidRPr="00C10CC4" w:rsidRDefault="00105DB9" w:rsidP="00105DB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105DB9" w:rsidRPr="00C10CC4" w:rsidRDefault="00105DB9" w:rsidP="00105DB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105DB9" w:rsidRPr="00C10CC4" w:rsidRDefault="00105DB9" w:rsidP="00105DB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105DB9" w:rsidRPr="00C10CC4" w:rsidRDefault="00105DB9" w:rsidP="00105DB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105DB9" w:rsidRPr="00C10CC4" w:rsidRDefault="00105DB9" w:rsidP="00105DB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p w:rsidR="00105DB9" w:rsidRPr="00C10CC4" w:rsidRDefault="00105DB9" w:rsidP="00105DB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tbl>
      <w:tblPr>
        <w:tblpPr w:leftFromText="180" w:rightFromText="180" w:bottomFromText="200" w:vertAnchor="page" w:horzAnchor="margin" w:tblpY="210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709"/>
      </w:tblGrid>
      <w:tr w:rsidR="00105DB9" w:rsidRPr="00C10CC4" w:rsidTr="00105DB9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105DB9" w:rsidRPr="00C10CC4" w:rsidTr="00105DB9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к служению Отечеству, его защите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105DB9" w:rsidRPr="00C10CC4" w:rsidTr="00105DB9">
        <w:trPr>
          <w:trHeight w:val="268"/>
        </w:trPr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105DB9" w:rsidRPr="00C10CC4" w:rsidTr="00105DB9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10CC4" w:rsidRDefault="00105DB9" w:rsidP="00105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</w:tbl>
    <w:p w:rsidR="00105DB9" w:rsidRDefault="00105DB9"/>
    <w:p w:rsidR="00105DB9" w:rsidRDefault="00105DB9"/>
    <w:p w:rsidR="00105DB9" w:rsidRDefault="00105DB9"/>
    <w:p w:rsidR="00105DB9" w:rsidRDefault="00105DB9"/>
    <w:p w:rsidR="00105DB9" w:rsidRDefault="00105DB9"/>
    <w:p w:rsidR="00105DB9" w:rsidRDefault="00105DB9"/>
    <w:p w:rsidR="00105DB9" w:rsidRDefault="00105DB9"/>
    <w:p w:rsidR="00105DB9" w:rsidRDefault="00105DB9"/>
    <w:p w:rsidR="00105DB9" w:rsidRDefault="00105DB9"/>
    <w:p w:rsidR="00105DB9" w:rsidRDefault="00105DB9"/>
    <w:p w:rsidR="00105DB9" w:rsidRDefault="00105DB9"/>
    <w:p w:rsidR="005E1B83" w:rsidRPr="00C10CC4" w:rsidRDefault="005E1B83" w:rsidP="005E1B83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2. СТРУКТУРА И СОДЕРЖАНИЕ УЧЕБНОЙДИСЦИПЛИНЫ</w:t>
      </w:r>
    </w:p>
    <w:p w:rsidR="005E1B83" w:rsidRPr="00C10CC4" w:rsidRDefault="005E1B83" w:rsidP="005E1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2.1 Объем учебной дисциплины и виды учебной работы</w:t>
      </w:r>
    </w:p>
    <w:p w:rsidR="005E1B83" w:rsidRDefault="005E1B83"/>
    <w:tbl>
      <w:tblPr>
        <w:tblW w:w="1038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5"/>
        <w:gridCol w:w="3621"/>
      </w:tblGrid>
      <w:tr w:rsidR="005E1B83" w:rsidRPr="00C10CC4" w:rsidTr="00105DB9">
        <w:trPr>
          <w:trHeight w:val="1287"/>
        </w:trPr>
        <w:tc>
          <w:tcPr>
            <w:tcW w:w="6765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621" w:type="dxa"/>
          </w:tcPr>
          <w:p w:rsidR="005E1B83" w:rsidRPr="00C10CC4" w:rsidRDefault="005E1B83" w:rsidP="00105DB9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  <w:p w:rsidR="005E1B83" w:rsidRPr="00C10CC4" w:rsidRDefault="005E1B83" w:rsidP="00105D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trHeight w:val="534"/>
        </w:trPr>
        <w:tc>
          <w:tcPr>
            <w:tcW w:w="67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621" w:type="dxa"/>
          </w:tcPr>
          <w:p w:rsidR="005E1B83" w:rsidRPr="00C10CC4" w:rsidRDefault="005E1B83" w:rsidP="00105DB9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5E1B83" w:rsidRPr="00C10CC4" w:rsidTr="00105DB9">
        <w:trPr>
          <w:trHeight w:val="534"/>
        </w:trPr>
        <w:tc>
          <w:tcPr>
            <w:tcW w:w="6765" w:type="dxa"/>
          </w:tcPr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621" w:type="dxa"/>
          </w:tcPr>
          <w:p w:rsidR="005E1B83" w:rsidRPr="00C10CC4" w:rsidRDefault="005E1B83" w:rsidP="00105DB9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trHeight w:val="534"/>
        </w:trPr>
        <w:tc>
          <w:tcPr>
            <w:tcW w:w="6765" w:type="dxa"/>
          </w:tcPr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621" w:type="dxa"/>
          </w:tcPr>
          <w:p w:rsidR="005E1B83" w:rsidRPr="00C10CC4" w:rsidRDefault="005E1B83" w:rsidP="00105DB9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5E1B83" w:rsidRPr="00C10CC4" w:rsidTr="00105DB9">
        <w:trPr>
          <w:trHeight w:val="890"/>
        </w:trPr>
        <w:tc>
          <w:tcPr>
            <w:tcW w:w="6765" w:type="dxa"/>
          </w:tcPr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3 семестр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зачет</w:t>
            </w:r>
          </w:p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4 семестр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зачет</w:t>
            </w:r>
          </w:p>
        </w:tc>
        <w:tc>
          <w:tcPr>
            <w:tcW w:w="3621" w:type="dxa"/>
          </w:tcPr>
          <w:p w:rsidR="005E1B83" w:rsidRPr="00C10CC4" w:rsidRDefault="005E1B83" w:rsidP="005E1B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2</w:t>
            </w:r>
          </w:p>
        </w:tc>
      </w:tr>
    </w:tbl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105DB9" w:rsidRDefault="00105DB9"/>
    <w:p w:rsidR="005E1B83" w:rsidRDefault="005E1B83" w:rsidP="005E1B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0CC4">
        <w:rPr>
          <w:rFonts w:ascii="Times New Roman" w:eastAsia="Calibri" w:hAnsi="Times New Roman" w:cs="Times New Roman"/>
          <w:sz w:val="28"/>
          <w:szCs w:val="28"/>
        </w:rPr>
        <w:lastRenderedPageBreak/>
        <w:t>2.2. Тематический план и содержание УД Физическая культура</w:t>
      </w:r>
    </w:p>
    <w:p w:rsidR="005E1B83" w:rsidRPr="00C10CC4" w:rsidRDefault="005E1B83" w:rsidP="005E1B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5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0"/>
        <w:gridCol w:w="2665"/>
        <w:gridCol w:w="17"/>
        <w:gridCol w:w="4637"/>
        <w:gridCol w:w="1033"/>
        <w:gridCol w:w="1276"/>
      </w:tblGrid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682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37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учебного материала, практические работы, самостоятельная работа </w:t>
            </w:r>
            <w:proofErr w:type="gramStart"/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6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</w:rPr>
              <w:t xml:space="preserve">Коды ЛР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b/>
                <w:bCs/>
              </w:rPr>
              <w:t>формированию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b/>
                <w:bCs/>
              </w:rPr>
              <w:t xml:space="preserve"> которых способствует элемент программы</w:t>
            </w:r>
          </w:p>
        </w:tc>
      </w:tr>
      <w:tr w:rsidR="005E1B83" w:rsidRPr="00C10CC4" w:rsidTr="00105DB9">
        <w:trPr>
          <w:jc w:val="center"/>
        </w:trPr>
        <w:tc>
          <w:tcPr>
            <w:tcW w:w="10528" w:type="dxa"/>
            <w:gridSpan w:val="6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Теория. Физические способности человека и их развитие</w:t>
            </w:r>
          </w:p>
        </w:tc>
      </w:tr>
      <w:tr w:rsidR="005E1B83" w:rsidRPr="00C10CC4" w:rsidTr="00105DB9">
        <w:trPr>
          <w:trHeight w:val="1919"/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Техника безопасности.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обеспечении здоровья (ГТО).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Знать: влияние оздоровительных систем физического воспитания на укрепление здоровья, профилактику профзаболеваний, вредных привычек и увеличение продолжительности жизни.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Уметь: составить комплект оздоровительной и адаптивной (лечебной) физкультуры,  выполнять простейшие приемы самомассажа и релаксации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E1B83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</w:t>
            </w:r>
            <w:proofErr w:type="gramStart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,3,12</w:t>
            </w:r>
          </w:p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5E1B83" w:rsidRPr="00C10CC4" w:rsidTr="00105DB9">
        <w:trPr>
          <w:jc w:val="center"/>
        </w:trPr>
        <w:tc>
          <w:tcPr>
            <w:tcW w:w="9252" w:type="dxa"/>
            <w:gridSpan w:val="5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 Общая физическая подготовка и гимнастика</w:t>
            </w:r>
          </w:p>
        </w:tc>
        <w:tc>
          <w:tcPr>
            <w:tcW w:w="1276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ОФП Кросс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Гимнастика: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Знать: правила составления КОРУ, упражнения на коррекцию осанки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Выполнять: строевые упражнения, упражнения с гимнастической скамейкой, упражнения с мячом, упражнения в парах, комплекс утренней гимнастики, преодоление естественных препятствий.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5E1B83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</w:t>
            </w:r>
            <w:proofErr w:type="gramStart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,3</w:t>
            </w:r>
          </w:p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Кросс 500м дев</w:t>
            </w:r>
            <w:proofErr w:type="gramStart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1000м юн.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Преодоление естественных препятствий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Строевые упражнения. ОФП Кросс 1000м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строевых упражнений, бег по пересеченной местности.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Упр.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гимнастической скамейкой. ОФП Кросс 2км.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Выполнять упражнения с гимнастической скамейкой. Бег по пересеченной местности.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Гимнастика. ОФП. Оценка физических качеств.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Подтягивание, отжимание, поднимание туловище, прыжки в длину с места, наклон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10528" w:type="dxa"/>
            <w:gridSpan w:val="6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 Спортивные игры. Баскетбол.</w:t>
            </w:r>
          </w:p>
        </w:tc>
      </w:tr>
      <w:tr w:rsidR="005E1B83" w:rsidRPr="00C10CC4" w:rsidTr="00105DB9">
        <w:trPr>
          <w:trHeight w:val="77"/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Баскетбол. Ведение мяча. З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ачет – бросок набивного мяча.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5E1B83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</w:t>
            </w:r>
            <w:proofErr w:type="gramStart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proofErr w:type="gramEnd"/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,12</w:t>
            </w:r>
          </w:p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Баскетбол. П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ередача мяча, ведение мяча.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Баскетбол. В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едение и  передачи мяча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.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Зачет – челночный бег.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Баскетбол.  П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ередвижение, повороты,  передачи, броски мяча в корзину.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Баскетбол. 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Учебная игра.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B83" w:rsidRPr="00C10CC4" w:rsidTr="00105DB9">
        <w:trPr>
          <w:trHeight w:val="346"/>
          <w:jc w:val="center"/>
        </w:trPr>
        <w:tc>
          <w:tcPr>
            <w:tcW w:w="10528" w:type="dxa"/>
            <w:gridSpan w:val="6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 Волейбол.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Волейбол. О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сновные стойки игрока. Передачи мяча.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сверху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снизу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верхней и нижней подачи меча;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5E1B83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</w:t>
            </w:r>
            <w:proofErr w:type="gramStart"/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proofErr w:type="gramEnd"/>
          </w:p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6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Волейбол. 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Повторение стоек игрока, передачи мяча.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сверху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снизу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верхней и нижней подачи меча;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trHeight w:val="1055"/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Волейбол.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ижняя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передаче мяча. </w:t>
            </w:r>
          </w:p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Зачет – прыжок в длину с места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.(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ГТО)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сверху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снизу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верхней и нижней подачи меча;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Волейбол. Нижняя подача мяча.</w:t>
            </w:r>
          </w:p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Зачет – приседание на одной ноге.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сверху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снизу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верхней и нижней подачи меча;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Волейбол. Учебная игра.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сверху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приема и передачи меча снизу двумя руками;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верхней и нижней подачи меча;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trHeight w:val="367"/>
          <w:jc w:val="center"/>
        </w:trPr>
        <w:tc>
          <w:tcPr>
            <w:tcW w:w="10528" w:type="dxa"/>
            <w:gridSpan w:val="6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 Лыжная подготовка.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Лыжи. Попеременно 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двухшажный</w:t>
            </w:r>
            <w:proofErr w:type="spell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ход, повороты на месте. 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5E1B83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</w:t>
            </w:r>
          </w:p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Лыжи. Попеременных ходов. 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Лыжи. Одновременные ходы. 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Лыжи. Попеременно </w:t>
            </w:r>
            <w:proofErr w:type="spell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двухшажный</w:t>
            </w:r>
            <w:proofErr w:type="spell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, одновременные ходы.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Лыжи. Техника лыжных ходов.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Лыжи. Техника подъемов «ёлочкой», «лесенкой».  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Лыжи. Техника пройденных лыжных ходов и подъемов.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Лыжи. Техника спусков и подъёмов.  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Зачет. – прохождение дистанции на время, </w:t>
            </w:r>
            <w:proofErr w:type="gramStart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Ю</w:t>
            </w:r>
            <w:proofErr w:type="gramEnd"/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C10CC4">
                <w:rPr>
                  <w:rFonts w:ascii="Times New Roman" w:eastAsia="Times New Roman" w:hAnsi="Times New Roman" w:cs="Times New Roman"/>
                  <w:color w:val="000000"/>
                  <w:spacing w:val="-4"/>
                  <w:sz w:val="24"/>
                  <w:szCs w:val="24"/>
                </w:rPr>
                <w:t>5 км</w:t>
              </w:r>
            </w:smartTag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, Д – </w:t>
            </w:r>
            <w:smartTag w:uri="urn:schemas-microsoft-com:office:smarttags" w:element="metricconverter">
              <w:smartTagPr>
                <w:attr w:name="ProductID" w:val="3 км"/>
              </w:smartTagPr>
              <w:smartTag w:uri="urn:schemas-microsoft-com:office:smarttags" w:element="metricconverter">
                <w:smartTagPr>
                  <w:attr w:name="ProductID" w:val="3 км"/>
                </w:smartTagPr>
                <w:r w:rsidRPr="00C10CC4">
                  <w:rPr>
                    <w:rFonts w:ascii="Times New Roman" w:eastAsia="Times New Roman" w:hAnsi="Times New Roman" w:cs="Times New Roman"/>
                    <w:color w:val="000000"/>
                    <w:spacing w:val="-4"/>
                    <w:sz w:val="24"/>
                    <w:szCs w:val="24"/>
                  </w:rPr>
                  <w:t>3 км</w:t>
                </w:r>
              </w:smartTag>
              <w:r w:rsidRPr="00C10CC4">
                <w:rPr>
                  <w:rFonts w:ascii="Times New Roman" w:eastAsia="Times New Roman" w:hAnsi="Times New Roman" w:cs="Times New Roman"/>
                  <w:color w:val="000000"/>
                  <w:spacing w:val="-4"/>
                  <w:sz w:val="24"/>
                  <w:szCs w:val="24"/>
                </w:rPr>
                <w:t xml:space="preserve"> (ГТО)</w:t>
              </w:r>
            </w:smartTag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Лыжи. Прохождение дистанции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C10CC4">
                <w:rPr>
                  <w:rFonts w:ascii="Times New Roman" w:eastAsia="Times New Roman" w:hAnsi="Times New Roman" w:cs="Times New Roman"/>
                  <w:color w:val="000000"/>
                  <w:spacing w:val="-4"/>
                  <w:sz w:val="24"/>
                  <w:szCs w:val="24"/>
                </w:rPr>
                <w:t>5 км</w:t>
              </w:r>
            </w:smartTag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. Спуски и подъемы.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передвижения на лыжах;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горнолыжной подготовки;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10528" w:type="dxa"/>
            <w:gridSpan w:val="6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 Легкая атлетика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Легкая атлетика. Техники бега на короткие дистанции. «Низкий» старт.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5E1B83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ЛР3,12</w:t>
            </w:r>
          </w:p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Легкая атлетика. Техники бега на короткие дистанции. «Низкий» старт.</w:t>
            </w:r>
          </w:p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Зачет - 30 м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Легкая атлетика. Бег 100м. (ГТО)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Легкая атлетика. Кросс по пересеченной местности 5км.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Легкая атлетика. Бег Ю-600м. Д-300м.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Легкая атлетика. Обучение передачи эстафетной палочки.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Легкая атлетика. Эстафетный бег.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Легкая атлетика. Кросс 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3 км юн. , 2 км дев. (ГТО)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Легкая атлетика. </w:t>
            </w:r>
          </w:p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Кросс 3 км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65" w:type="dxa"/>
          </w:tcPr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Лёгкая атлетика </w:t>
            </w:r>
          </w:p>
          <w:p w:rsidR="005E1B83" w:rsidRPr="00C10CC4" w:rsidRDefault="005E1B83" w:rsidP="00105DB9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Зачет.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специальных упражнений бегуна. 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высокого и низкого старта.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на короткие дистанции.</w:t>
            </w:r>
          </w:p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</w:t>
            </w: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E1B83" w:rsidRPr="00C10CC4" w:rsidTr="00105DB9">
        <w:trPr>
          <w:jc w:val="center"/>
        </w:trPr>
        <w:tc>
          <w:tcPr>
            <w:tcW w:w="900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654" w:type="dxa"/>
            <w:gridSpan w:val="2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3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/>
    <w:p w:rsidR="005E1B83" w:rsidRDefault="005E1B83">
      <w:pPr>
        <w:rPr>
          <w:sz w:val="28"/>
          <w:szCs w:val="28"/>
        </w:rPr>
      </w:pPr>
      <w:r w:rsidRPr="005E1B83">
        <w:rPr>
          <w:sz w:val="28"/>
          <w:szCs w:val="28"/>
        </w:rPr>
        <w:lastRenderedPageBreak/>
        <w:t xml:space="preserve">3 курс </w:t>
      </w:r>
    </w:p>
    <w:p w:rsidR="005E1B83" w:rsidRPr="00C10CC4" w:rsidRDefault="005E1B83" w:rsidP="005E1B83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</w:rPr>
        <w:t>2. СТРУКТУРА И СОДЕРЖАНИЕ УЧЕБНОЙДИСЦИПЛИНЫ</w:t>
      </w:r>
    </w:p>
    <w:p w:rsidR="005E1B83" w:rsidRPr="00C10CC4" w:rsidRDefault="005E1B83" w:rsidP="005E1B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sz w:val="28"/>
          <w:szCs w:val="28"/>
        </w:rPr>
        <w:t>2.1 Объем учебной дисциплины и виды учебной работы</w:t>
      </w:r>
    </w:p>
    <w:p w:rsidR="005E1B83" w:rsidRDefault="005E1B83" w:rsidP="005E1B83"/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5E1B83" w:rsidRPr="00C10CC4" w:rsidTr="00105DB9">
        <w:trPr>
          <w:trHeight w:val="646"/>
        </w:trPr>
        <w:tc>
          <w:tcPr>
            <w:tcW w:w="6546" w:type="dxa"/>
          </w:tcPr>
          <w:p w:rsidR="005E1B83" w:rsidRPr="00C10CC4" w:rsidRDefault="005E1B83" w:rsidP="00105D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:rsidR="005E1B83" w:rsidRPr="00C10CC4" w:rsidRDefault="005E1B83" w:rsidP="00105DB9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  <w:p w:rsidR="005E1B83" w:rsidRPr="00C10CC4" w:rsidRDefault="005E1B83" w:rsidP="00105D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c>
          <w:tcPr>
            <w:tcW w:w="6546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5E1B83" w:rsidRPr="00C10CC4" w:rsidRDefault="00105DB9" w:rsidP="00105DB9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</w:tr>
      <w:tr w:rsidR="005E1B83" w:rsidRPr="00C10CC4" w:rsidTr="00105DB9">
        <w:tc>
          <w:tcPr>
            <w:tcW w:w="6546" w:type="dxa"/>
          </w:tcPr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5E1B83" w:rsidRPr="00C10CC4" w:rsidRDefault="005E1B83" w:rsidP="00105DB9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1B83" w:rsidRPr="00C10CC4" w:rsidTr="00105DB9">
        <w:tc>
          <w:tcPr>
            <w:tcW w:w="6546" w:type="dxa"/>
          </w:tcPr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:rsidR="005E1B83" w:rsidRPr="00C10CC4" w:rsidRDefault="00105DB9" w:rsidP="00105DB9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</w:tr>
      <w:tr w:rsidR="005E1B83" w:rsidRPr="00C10CC4" w:rsidTr="00105DB9">
        <w:trPr>
          <w:trHeight w:val="447"/>
        </w:trPr>
        <w:tc>
          <w:tcPr>
            <w:tcW w:w="6546" w:type="dxa"/>
          </w:tcPr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3 семестр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зачет</w:t>
            </w:r>
          </w:p>
          <w:p w:rsidR="005E1B83" w:rsidRPr="00C10CC4" w:rsidRDefault="005E1B83" w:rsidP="00105D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4 семестр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зачет</w:t>
            </w:r>
          </w:p>
        </w:tc>
        <w:tc>
          <w:tcPr>
            <w:tcW w:w="3504" w:type="dxa"/>
          </w:tcPr>
          <w:p w:rsidR="005E1B83" w:rsidRPr="00C10CC4" w:rsidRDefault="005E1B83" w:rsidP="00105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2</w:t>
            </w:r>
          </w:p>
        </w:tc>
      </w:tr>
    </w:tbl>
    <w:p w:rsidR="005E1B83" w:rsidRDefault="005E1B83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 w:rsidP="00105DB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lastRenderedPageBreak/>
        <w:t>2.2. Тематический план и содержание УД Физическая культура</w:t>
      </w:r>
    </w:p>
    <w:p w:rsidR="00105DB9" w:rsidRPr="00070CE0" w:rsidRDefault="00105DB9" w:rsidP="00105D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14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843"/>
        <w:gridCol w:w="6095"/>
        <w:gridCol w:w="1247"/>
        <w:gridCol w:w="1276"/>
      </w:tblGrid>
      <w:tr w:rsidR="00105DB9" w:rsidRPr="0035565C" w:rsidTr="00A5382A">
        <w:trPr>
          <w:jc w:val="center"/>
        </w:trPr>
        <w:tc>
          <w:tcPr>
            <w:tcW w:w="993" w:type="dxa"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65C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843" w:type="dxa"/>
          </w:tcPr>
          <w:p w:rsidR="00105DB9" w:rsidRPr="0035565C" w:rsidRDefault="00105DB9" w:rsidP="00A5382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65C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095" w:type="dxa"/>
          </w:tcPr>
          <w:p w:rsidR="00105DB9" w:rsidRPr="0035565C" w:rsidRDefault="00105DB9" w:rsidP="00A5382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65C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247" w:type="dxa"/>
          </w:tcPr>
          <w:p w:rsidR="00105DB9" w:rsidRPr="0035565C" w:rsidRDefault="00105DB9" w:rsidP="00A5382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65C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6" w:type="dxa"/>
          </w:tcPr>
          <w:p w:rsidR="00105DB9" w:rsidRPr="0035565C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Коды ЛР формированию которых способствует элемент программы</w:t>
            </w:r>
          </w:p>
        </w:tc>
      </w:tr>
      <w:tr w:rsidR="00105DB9" w:rsidRPr="0035565C" w:rsidTr="00A5382A">
        <w:trPr>
          <w:jc w:val="center"/>
        </w:trPr>
        <w:tc>
          <w:tcPr>
            <w:tcW w:w="11454" w:type="dxa"/>
            <w:gridSpan w:val="5"/>
          </w:tcPr>
          <w:p w:rsidR="00105DB9" w:rsidRPr="0035565C" w:rsidRDefault="00105DB9" w:rsidP="00A5382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5C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Теория. Физические способности человека и их развитие</w:t>
            </w:r>
          </w:p>
        </w:tc>
      </w:tr>
      <w:tr w:rsidR="00105DB9" w:rsidRPr="0035565C" w:rsidTr="00A5382A">
        <w:trPr>
          <w:trHeight w:val="1919"/>
          <w:jc w:val="center"/>
        </w:trPr>
        <w:tc>
          <w:tcPr>
            <w:tcW w:w="993" w:type="dxa"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105DB9" w:rsidRDefault="00105DB9" w:rsidP="00A5382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  <w:p w:rsidR="00105DB9" w:rsidRPr="00CD71B3" w:rsidRDefault="00105DB9" w:rsidP="00A5382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Прикладная физическая культура</w:t>
            </w:r>
          </w:p>
        </w:tc>
        <w:tc>
          <w:tcPr>
            <w:tcW w:w="6095" w:type="dxa"/>
          </w:tcPr>
          <w:p w:rsidR="00105DB9" w:rsidRPr="00CD71B3" w:rsidRDefault="00105DB9" w:rsidP="00A5382A">
            <w:pPr>
              <w:jc w:val="center"/>
            </w:pPr>
            <w:r w:rsidRPr="00CD71B3">
              <w:t>Знать: влияние оздоровительных систем физического воспитания на укрепление здоровья, профилактику профзаболеваний, вредных привычек и увеличение продолжительности жизни.</w:t>
            </w:r>
          </w:p>
          <w:p w:rsidR="00105DB9" w:rsidRPr="0035565C" w:rsidRDefault="00105DB9" w:rsidP="00A5382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Уметь: составить комплекс производственной гимнастики, </w:t>
            </w:r>
            <w:r w:rsidRPr="00CD71B3">
              <w:rPr>
                <w:rFonts w:ascii="Times New Roman" w:hAnsi="Times New Roman"/>
                <w:sz w:val="24"/>
                <w:szCs w:val="24"/>
              </w:rPr>
              <w:t>оздоровительной и адаптивной (лечебной) физкультуры,  выполнять простейшие приемы самомассажа и релаксации</w:t>
            </w:r>
          </w:p>
        </w:tc>
        <w:tc>
          <w:tcPr>
            <w:tcW w:w="1247" w:type="dxa"/>
          </w:tcPr>
          <w:p w:rsidR="00105DB9" w:rsidRPr="0035565C" w:rsidRDefault="00105DB9" w:rsidP="00A5382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1, 3, 12</w:t>
            </w:r>
          </w:p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8</w:t>
            </w:r>
          </w:p>
        </w:tc>
      </w:tr>
      <w:tr w:rsidR="00105DB9" w:rsidRPr="0035565C" w:rsidTr="00A5382A">
        <w:trPr>
          <w:jc w:val="center"/>
        </w:trPr>
        <w:tc>
          <w:tcPr>
            <w:tcW w:w="10178" w:type="dxa"/>
            <w:gridSpan w:val="4"/>
          </w:tcPr>
          <w:p w:rsidR="00105DB9" w:rsidRPr="00791EB7" w:rsidRDefault="00105DB9" w:rsidP="00A5382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1EB7">
              <w:rPr>
                <w:rFonts w:ascii="Times New Roman" w:hAnsi="Times New Roman"/>
                <w:b/>
                <w:sz w:val="24"/>
                <w:szCs w:val="24"/>
              </w:rPr>
              <w:t>Раздел 2 Общая физическая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гимнастика</w:t>
            </w:r>
          </w:p>
        </w:tc>
        <w:tc>
          <w:tcPr>
            <w:tcW w:w="1276" w:type="dxa"/>
            <w:vMerge w:val="restart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1, 3</w:t>
            </w:r>
          </w:p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8</w:t>
            </w:r>
          </w:p>
        </w:tc>
      </w:tr>
      <w:tr w:rsidR="00105DB9" w:rsidRPr="0035565C" w:rsidTr="00A5382A">
        <w:trPr>
          <w:jc w:val="center"/>
        </w:trPr>
        <w:tc>
          <w:tcPr>
            <w:tcW w:w="993" w:type="dxa"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05DB9" w:rsidRPr="00E32C22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2C22">
              <w:rPr>
                <w:rFonts w:ascii="Times New Roman" w:hAnsi="Times New Roman"/>
                <w:sz w:val="24"/>
                <w:szCs w:val="24"/>
              </w:rPr>
              <w:t>Кросс 500м дев., 1000м юн.</w:t>
            </w:r>
          </w:p>
        </w:tc>
        <w:tc>
          <w:tcPr>
            <w:tcW w:w="6095" w:type="dxa"/>
          </w:tcPr>
          <w:p w:rsidR="00105DB9" w:rsidRPr="00E32C22" w:rsidRDefault="00105DB9" w:rsidP="00105DB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2C22">
              <w:rPr>
                <w:rFonts w:ascii="Times New Roman" w:hAnsi="Times New Roman"/>
                <w:color w:val="000000"/>
                <w:sz w:val="24"/>
                <w:szCs w:val="24"/>
              </w:rPr>
              <w:t>Преодоление естественных препятствий</w:t>
            </w:r>
          </w:p>
        </w:tc>
        <w:tc>
          <w:tcPr>
            <w:tcW w:w="1247" w:type="dxa"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35565C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05DB9" w:rsidRPr="006549E9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549E9">
              <w:rPr>
                <w:rFonts w:ascii="Times New Roman" w:hAnsi="Times New Roman"/>
                <w:sz w:val="24"/>
                <w:szCs w:val="24"/>
              </w:rPr>
              <w:t>Гимнастика. Строевые упражнения. ОФП Кросс 1000м</w:t>
            </w:r>
          </w:p>
        </w:tc>
        <w:tc>
          <w:tcPr>
            <w:tcW w:w="6095" w:type="dxa"/>
          </w:tcPr>
          <w:p w:rsidR="00105DB9" w:rsidRPr="006549E9" w:rsidRDefault="00105DB9" w:rsidP="00105DB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E9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строевых упражнений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бег по пересеченной местности.</w:t>
            </w:r>
          </w:p>
        </w:tc>
        <w:tc>
          <w:tcPr>
            <w:tcW w:w="1247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35565C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05DB9" w:rsidRPr="006549E9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549E9">
              <w:rPr>
                <w:rFonts w:ascii="Times New Roman" w:hAnsi="Times New Roman"/>
                <w:sz w:val="24"/>
                <w:szCs w:val="24"/>
              </w:rPr>
              <w:t>Гимнастика. Упражнение в парах. ОФП Бег 100м</w:t>
            </w:r>
          </w:p>
        </w:tc>
        <w:tc>
          <w:tcPr>
            <w:tcW w:w="6095" w:type="dxa"/>
          </w:tcPr>
          <w:p w:rsidR="00105DB9" w:rsidRPr="006549E9" w:rsidRDefault="00105DB9" w:rsidP="00105DB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E9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строевые упражнения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ГТО Бег 100м</w:t>
            </w:r>
          </w:p>
        </w:tc>
        <w:tc>
          <w:tcPr>
            <w:tcW w:w="1247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35565C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05DB9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Гимнастика. Упр.</w:t>
            </w:r>
          </w:p>
          <w:p w:rsidR="00105DB9" w:rsidRPr="00683957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гимнастической скамейкой. ОФП Кросс 2км.</w:t>
            </w:r>
          </w:p>
        </w:tc>
        <w:tc>
          <w:tcPr>
            <w:tcW w:w="6095" w:type="dxa"/>
          </w:tcPr>
          <w:p w:rsidR="00105DB9" w:rsidRPr="006549E9" w:rsidRDefault="00105DB9" w:rsidP="00105DB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E9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упражнения с гимнастической скамейкой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Бег по пересеченной местности.</w:t>
            </w:r>
          </w:p>
        </w:tc>
        <w:tc>
          <w:tcPr>
            <w:tcW w:w="1247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35565C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05DB9" w:rsidRPr="00683957" w:rsidRDefault="00105DB9" w:rsidP="00105DB9">
            <w:pPr>
              <w:shd w:val="clear" w:color="auto" w:fill="FFFFFF"/>
              <w:spacing w:after="120"/>
              <w:jc w:val="both"/>
            </w:pPr>
            <w:r>
              <w:t>Гимнастика. ОФП. Оценка физических качеств.</w:t>
            </w:r>
          </w:p>
        </w:tc>
        <w:tc>
          <w:tcPr>
            <w:tcW w:w="6095" w:type="dxa"/>
          </w:tcPr>
          <w:p w:rsidR="00105DB9" w:rsidRPr="006549E9" w:rsidRDefault="00105DB9" w:rsidP="00105DB9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49E9">
              <w:rPr>
                <w:rFonts w:ascii="Times New Roman" w:hAnsi="Times New Roman"/>
                <w:color w:val="000000"/>
                <w:sz w:val="24"/>
                <w:szCs w:val="24"/>
              </w:rPr>
              <w:t>Подтягивание, отжимание, поднимание туловище, прыжки в длину с места, наклон</w:t>
            </w:r>
          </w:p>
        </w:tc>
        <w:tc>
          <w:tcPr>
            <w:tcW w:w="1247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11454" w:type="dxa"/>
            <w:gridSpan w:val="5"/>
          </w:tcPr>
          <w:p w:rsidR="00105DB9" w:rsidRPr="00274556" w:rsidRDefault="00105DB9" w:rsidP="00105DB9">
            <w:pPr>
              <w:rPr>
                <w:b/>
              </w:rPr>
            </w:pPr>
            <w:r w:rsidRPr="00274556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274556">
              <w:rPr>
                <w:b/>
              </w:rPr>
              <w:t xml:space="preserve"> Спортивные игры. Баскетбол.</w:t>
            </w:r>
          </w:p>
        </w:tc>
      </w:tr>
      <w:tr w:rsidR="00105DB9" w:rsidRPr="00BF594E" w:rsidTr="00A5382A">
        <w:trPr>
          <w:trHeight w:val="77"/>
          <w:jc w:val="center"/>
        </w:trPr>
        <w:tc>
          <w:tcPr>
            <w:tcW w:w="993" w:type="dxa"/>
          </w:tcPr>
          <w:p w:rsidR="00105DB9" w:rsidRPr="00DA2A7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05DB9" w:rsidRPr="00DF7B79" w:rsidRDefault="00105DB9" w:rsidP="00105DB9">
            <w:r w:rsidRPr="00DF7B79">
              <w:t>Баскетбол. Ведение мяча. З</w:t>
            </w:r>
            <w:r w:rsidRPr="00DF7B79">
              <w:rPr>
                <w:color w:val="000000"/>
                <w:spacing w:val="-4"/>
              </w:rPr>
              <w:t xml:space="preserve">ачет – бросок </w:t>
            </w:r>
            <w:r w:rsidRPr="00DF7B79">
              <w:rPr>
                <w:color w:val="000000"/>
                <w:spacing w:val="-4"/>
              </w:rPr>
              <w:lastRenderedPageBreak/>
              <w:t>набивного мяча.</w:t>
            </w:r>
          </w:p>
        </w:tc>
        <w:tc>
          <w:tcPr>
            <w:tcW w:w="6095" w:type="dxa"/>
          </w:tcPr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lastRenderedPageBreak/>
              <w:t>Техника ведения и передачи меча. Двухсторонняя игра.</w:t>
            </w:r>
          </w:p>
        </w:tc>
        <w:tc>
          <w:tcPr>
            <w:tcW w:w="1247" w:type="dxa"/>
          </w:tcPr>
          <w:p w:rsidR="00105DB9" w:rsidRPr="0021064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1,3,12</w:t>
            </w:r>
          </w:p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DA2A7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</w:tcPr>
          <w:p w:rsidR="00105DB9" w:rsidRPr="00DF7B79" w:rsidRDefault="00105DB9" w:rsidP="00105DB9">
            <w:r w:rsidRPr="00DF7B79">
              <w:t>Баскетбол. П</w:t>
            </w:r>
            <w:r w:rsidRPr="00DF7B79">
              <w:rPr>
                <w:color w:val="000000"/>
                <w:spacing w:val="-4"/>
              </w:rPr>
              <w:t>ередача мяча, ведение мяча.</w:t>
            </w:r>
          </w:p>
        </w:tc>
        <w:tc>
          <w:tcPr>
            <w:tcW w:w="6095" w:type="dxa"/>
          </w:tcPr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247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05DB9" w:rsidRPr="00DF7B79" w:rsidRDefault="00105DB9" w:rsidP="00105DB9">
            <w:r w:rsidRPr="00DF7B79">
              <w:t>Баскетбол. В</w:t>
            </w:r>
            <w:r w:rsidRPr="00DF7B79">
              <w:rPr>
                <w:color w:val="000000"/>
                <w:spacing w:val="-4"/>
              </w:rPr>
              <w:t>едение и  передачи мяча . Зачет – челночный бег.</w:t>
            </w:r>
          </w:p>
        </w:tc>
        <w:tc>
          <w:tcPr>
            <w:tcW w:w="6095" w:type="dxa"/>
          </w:tcPr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247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05DB9" w:rsidRPr="00DF7B79" w:rsidRDefault="00105DB9" w:rsidP="00105DB9">
            <w:pPr>
              <w:shd w:val="clear" w:color="auto" w:fill="FFFFFF"/>
              <w:spacing w:before="101"/>
            </w:pPr>
            <w:r w:rsidRPr="00DF7B79">
              <w:t>Баскетбол.  П</w:t>
            </w:r>
            <w:r w:rsidRPr="00DF7B79">
              <w:rPr>
                <w:color w:val="000000"/>
                <w:spacing w:val="-4"/>
              </w:rPr>
              <w:t>ередвижение, повороты,  передачи, броски мяча в корзину.</w:t>
            </w:r>
          </w:p>
        </w:tc>
        <w:tc>
          <w:tcPr>
            <w:tcW w:w="6095" w:type="dxa"/>
          </w:tcPr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247" w:type="dxa"/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105DB9" w:rsidRPr="00DF7B79" w:rsidRDefault="00105DB9" w:rsidP="00105DB9">
            <w:pPr>
              <w:shd w:val="clear" w:color="auto" w:fill="FFFFFF"/>
              <w:spacing w:before="101"/>
            </w:pPr>
            <w:r w:rsidRPr="00DF7B79">
              <w:t xml:space="preserve">Баскетбол. </w:t>
            </w:r>
            <w:r w:rsidRPr="00DF7B79">
              <w:rPr>
                <w:color w:val="000000"/>
                <w:spacing w:val="-4"/>
              </w:rPr>
              <w:t>Учебная игра.</w:t>
            </w:r>
          </w:p>
        </w:tc>
        <w:tc>
          <w:tcPr>
            <w:tcW w:w="6095" w:type="dxa"/>
          </w:tcPr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247" w:type="dxa"/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DB9" w:rsidRPr="00BF594E" w:rsidTr="00A5382A">
        <w:trPr>
          <w:trHeight w:val="346"/>
          <w:jc w:val="center"/>
        </w:trPr>
        <w:tc>
          <w:tcPr>
            <w:tcW w:w="11454" w:type="dxa"/>
            <w:gridSpan w:val="5"/>
          </w:tcPr>
          <w:p w:rsidR="00105DB9" w:rsidRPr="0022729F" w:rsidRDefault="00105DB9" w:rsidP="00105DB9">
            <w:pPr>
              <w:rPr>
                <w:b/>
              </w:rPr>
            </w:pPr>
            <w:r>
              <w:rPr>
                <w:b/>
              </w:rPr>
              <w:t xml:space="preserve">Раздел 4 </w:t>
            </w:r>
            <w:r w:rsidRPr="0022729F">
              <w:rPr>
                <w:b/>
              </w:rPr>
              <w:t>Волейбол.</w:t>
            </w: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105DB9" w:rsidRPr="00274556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274556">
              <w:t>Волейбол. О</w:t>
            </w:r>
            <w:r w:rsidRPr="00274556">
              <w:rPr>
                <w:color w:val="000000"/>
                <w:spacing w:val="-4"/>
              </w:rPr>
              <w:t>сновные стойки игрока. Передачи мяча.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>Техника приема и передачи меча сверху двумя руками;</w:t>
            </w:r>
          </w:p>
          <w:p w:rsidR="00105DB9" w:rsidRPr="0022729F" w:rsidRDefault="00105DB9" w:rsidP="00105DB9">
            <w:r w:rsidRPr="0022729F">
              <w:t>техника приема и передачи меча снизу двумя руками;</w:t>
            </w:r>
          </w:p>
          <w:p w:rsidR="00105DB9" w:rsidRPr="0022729F" w:rsidRDefault="00105DB9" w:rsidP="00105DB9">
            <w:r w:rsidRPr="0022729F">
              <w:t>техника верхней и нижней подачи меча;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247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1, 3</w:t>
            </w:r>
          </w:p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105DB9" w:rsidRPr="00274556" w:rsidRDefault="00105DB9" w:rsidP="00105DB9">
            <w:pPr>
              <w:shd w:val="clear" w:color="auto" w:fill="FFFFFF"/>
              <w:spacing w:before="101"/>
              <w:ind w:left="-108"/>
            </w:pPr>
            <w:r w:rsidRPr="00274556">
              <w:t xml:space="preserve">Волейбол. </w:t>
            </w:r>
            <w:r w:rsidRPr="00274556">
              <w:rPr>
                <w:color w:val="000000"/>
                <w:spacing w:val="-4"/>
              </w:rPr>
              <w:t>Повторение стоек игрока, передачи мяча.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>Техника приема и передачи меча сверху двумя руками;</w:t>
            </w:r>
          </w:p>
          <w:p w:rsidR="00105DB9" w:rsidRPr="0022729F" w:rsidRDefault="00105DB9" w:rsidP="00105DB9">
            <w:r w:rsidRPr="0022729F">
              <w:t>техника приема и передачи меча снизу двумя руками;</w:t>
            </w:r>
          </w:p>
          <w:p w:rsidR="00105DB9" w:rsidRPr="0022729F" w:rsidRDefault="00105DB9" w:rsidP="00105DB9">
            <w:r w:rsidRPr="0022729F">
              <w:t>техника верхней и нижней подачи меча;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247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trHeight w:val="1055"/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105DB9" w:rsidRPr="00274556" w:rsidRDefault="00105DB9" w:rsidP="00105DB9">
            <w:pPr>
              <w:shd w:val="clear" w:color="auto" w:fill="FFFFFF"/>
              <w:spacing w:before="101"/>
              <w:ind w:left="-108"/>
              <w:rPr>
                <w:color w:val="000000"/>
                <w:spacing w:val="-4"/>
              </w:rPr>
            </w:pPr>
            <w:r w:rsidRPr="00274556">
              <w:t>Волейбол. Н</w:t>
            </w:r>
            <w:r w:rsidRPr="00274556">
              <w:rPr>
                <w:color w:val="000000"/>
                <w:spacing w:val="-4"/>
              </w:rPr>
              <w:t xml:space="preserve">ижняя передаче мяча. </w:t>
            </w:r>
          </w:p>
          <w:p w:rsidR="00105DB9" w:rsidRPr="00274556" w:rsidRDefault="00105DB9" w:rsidP="00105DB9">
            <w:pPr>
              <w:shd w:val="clear" w:color="auto" w:fill="FFFFFF"/>
              <w:spacing w:before="101"/>
              <w:ind w:left="-108"/>
            </w:pPr>
            <w:r w:rsidRPr="00274556">
              <w:rPr>
                <w:color w:val="000000"/>
                <w:spacing w:val="-4"/>
              </w:rPr>
              <w:t>Зачет – прыжок в длину с места.(ГТО)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>Техника приема и передачи меча сверху двумя руками;</w:t>
            </w:r>
          </w:p>
          <w:p w:rsidR="00105DB9" w:rsidRPr="0022729F" w:rsidRDefault="00105DB9" w:rsidP="00105DB9">
            <w:r w:rsidRPr="0022729F">
              <w:t>техника приема и передачи меча снизу двумя руками;</w:t>
            </w:r>
          </w:p>
          <w:p w:rsidR="00105DB9" w:rsidRPr="0022729F" w:rsidRDefault="00105DB9" w:rsidP="00105DB9">
            <w:r w:rsidRPr="0022729F">
              <w:t>техника верхней и нижней подачи меча;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247" w:type="dxa"/>
          </w:tcPr>
          <w:p w:rsidR="00105DB9" w:rsidRPr="001368B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05DB9" w:rsidRPr="00274556" w:rsidRDefault="00105DB9" w:rsidP="00105DB9">
            <w:pPr>
              <w:shd w:val="clear" w:color="auto" w:fill="FFFFFF"/>
              <w:spacing w:before="101"/>
              <w:ind w:left="-108"/>
              <w:rPr>
                <w:color w:val="000000"/>
                <w:spacing w:val="-4"/>
              </w:rPr>
            </w:pPr>
            <w:r w:rsidRPr="00274556">
              <w:rPr>
                <w:color w:val="000000"/>
                <w:spacing w:val="-4"/>
              </w:rPr>
              <w:t>Волейбол. Нижняя подача мяча.</w:t>
            </w:r>
          </w:p>
          <w:p w:rsidR="00105DB9" w:rsidRPr="00274556" w:rsidRDefault="00105DB9" w:rsidP="00105DB9">
            <w:pPr>
              <w:shd w:val="clear" w:color="auto" w:fill="FFFFFF"/>
              <w:spacing w:before="101"/>
              <w:ind w:left="-108"/>
            </w:pPr>
            <w:r w:rsidRPr="00274556">
              <w:rPr>
                <w:color w:val="000000"/>
                <w:spacing w:val="-4"/>
              </w:rPr>
              <w:t xml:space="preserve">Зачет – приседание на </w:t>
            </w:r>
            <w:r w:rsidRPr="00274556">
              <w:rPr>
                <w:color w:val="000000"/>
                <w:spacing w:val="-4"/>
              </w:rPr>
              <w:lastRenderedPageBreak/>
              <w:t>одной ноге.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lastRenderedPageBreak/>
              <w:t>Техника приема и передачи меча сверху двумя руками;</w:t>
            </w:r>
          </w:p>
          <w:p w:rsidR="00105DB9" w:rsidRPr="0022729F" w:rsidRDefault="00105DB9" w:rsidP="00105DB9">
            <w:r w:rsidRPr="0022729F">
              <w:t>техника приема и передачи меча снизу двумя руками;</w:t>
            </w:r>
          </w:p>
          <w:p w:rsidR="00105DB9" w:rsidRPr="0022729F" w:rsidRDefault="00105DB9" w:rsidP="00105DB9">
            <w:r w:rsidRPr="0022729F">
              <w:t>техника верхней и нижней подачи меча;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247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trHeight w:val="1540"/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05DB9" w:rsidRPr="00274556" w:rsidRDefault="00105DB9" w:rsidP="00105DB9">
            <w:pPr>
              <w:shd w:val="clear" w:color="auto" w:fill="FFFFFF"/>
              <w:spacing w:before="101"/>
              <w:ind w:left="-108"/>
              <w:rPr>
                <w:color w:val="000000"/>
                <w:spacing w:val="-4"/>
              </w:rPr>
            </w:pPr>
            <w:r w:rsidRPr="00274556">
              <w:rPr>
                <w:color w:val="000000"/>
                <w:spacing w:val="-4"/>
              </w:rPr>
              <w:t>Волейбол. Учебная игра.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105DB9" w:rsidRPr="0022729F" w:rsidRDefault="00105DB9" w:rsidP="00105DB9">
            <w:r w:rsidRPr="0022729F">
              <w:t>Техника приема и передачи меча сверху двумя руками;</w:t>
            </w:r>
          </w:p>
          <w:p w:rsidR="00105DB9" w:rsidRPr="0022729F" w:rsidRDefault="00105DB9" w:rsidP="00105DB9">
            <w:r w:rsidRPr="0022729F">
              <w:t>техника приема и передачи меча снизу двумя руками;</w:t>
            </w:r>
          </w:p>
          <w:p w:rsidR="00105DB9" w:rsidRPr="0022729F" w:rsidRDefault="00105DB9" w:rsidP="00105DB9">
            <w:r w:rsidRPr="0022729F">
              <w:t>техника верхней и нижней подачи меча;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trHeight w:val="100"/>
          <w:jc w:val="center"/>
        </w:trPr>
        <w:tc>
          <w:tcPr>
            <w:tcW w:w="993" w:type="dxa"/>
            <w:tcBorders>
              <w:top w:val="single" w:sz="4" w:space="0" w:color="auto"/>
            </w:tcBorders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05DB9" w:rsidRPr="00274556" w:rsidRDefault="00105DB9" w:rsidP="00105DB9">
            <w:pPr>
              <w:shd w:val="clear" w:color="auto" w:fill="FFFFFF"/>
              <w:spacing w:before="101"/>
              <w:ind w:left="-108"/>
              <w:rPr>
                <w:color w:val="000000"/>
                <w:spacing w:val="-4"/>
              </w:rPr>
            </w:pPr>
            <w:r w:rsidRPr="00274556">
              <w:rPr>
                <w:color w:val="000000"/>
                <w:spacing w:val="-4"/>
              </w:rPr>
              <w:t>Волейбол. Учебная игра.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105DB9" w:rsidRPr="0022729F" w:rsidRDefault="00105DB9" w:rsidP="00105DB9">
            <w:r w:rsidRPr="0022729F">
              <w:t>Техника приема и передачи меча сверху двумя руками;</w:t>
            </w:r>
          </w:p>
          <w:p w:rsidR="00105DB9" w:rsidRPr="0022729F" w:rsidRDefault="00105DB9" w:rsidP="00105DB9">
            <w:r w:rsidRPr="0022729F">
              <w:t>техника приема и передачи меча снизу двумя руками;</w:t>
            </w:r>
          </w:p>
          <w:p w:rsidR="00105DB9" w:rsidRPr="0022729F" w:rsidRDefault="00105DB9" w:rsidP="00105DB9">
            <w:r w:rsidRPr="0022729F">
              <w:t>техника верхней и нижней подачи меча;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11454" w:type="dxa"/>
            <w:gridSpan w:val="5"/>
          </w:tcPr>
          <w:p w:rsidR="00105DB9" w:rsidRPr="00C50211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</w:t>
            </w:r>
            <w:r w:rsidRPr="00C50211">
              <w:rPr>
                <w:rFonts w:ascii="Times New Roman" w:hAnsi="Times New Roman"/>
                <w:b/>
                <w:sz w:val="24"/>
                <w:szCs w:val="24"/>
              </w:rPr>
              <w:t xml:space="preserve">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C50211">
              <w:rPr>
                <w:rFonts w:ascii="Times New Roman" w:hAnsi="Times New Roman"/>
                <w:b/>
                <w:sz w:val="24"/>
                <w:szCs w:val="24"/>
              </w:rPr>
              <w:t xml:space="preserve"> Легкая атлетика</w:t>
            </w: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>Легкая атлетика. Техники бега на короткие дистанции. «Низкий» старт.</w:t>
            </w:r>
          </w:p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 xml:space="preserve">Зачет -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50211">
                <w:rPr>
                  <w:color w:val="000000"/>
                  <w:spacing w:val="-4"/>
                </w:rPr>
                <w:t>30 м</w:t>
              </w:r>
            </w:smartTag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 7</w:t>
            </w:r>
          </w:p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8</w:t>
            </w: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>Легкая атлетика. Бег 100м. (ГТО)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>Легкая атлетика. Бег Ю-600м. Д-300м.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>Легкая атлетика. Эстафетный бег.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trHeight w:val="109"/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>Легкая атлетика. Кросс по пересечённой местности</w:t>
            </w:r>
            <w:r>
              <w:rPr>
                <w:color w:val="000000"/>
                <w:spacing w:val="-4"/>
              </w:rPr>
              <w:t xml:space="preserve"> 3км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trHeight w:val="251"/>
          <w:jc w:val="center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>Легкая атлетика. Прыжки в длину.(ГТО)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780C36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105DB9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 xml:space="preserve">Легкая атлетика. </w:t>
            </w:r>
          </w:p>
          <w:p w:rsidR="00105DB9" w:rsidRPr="00C50211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Кроссовая подготовка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</w:tcPr>
          <w:p w:rsidR="00105DB9" w:rsidRPr="002365D1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:rsidR="00105DB9" w:rsidRPr="0035565C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38617F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861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05DB9" w:rsidRPr="0038617F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38617F">
              <w:rPr>
                <w:color w:val="000000"/>
                <w:spacing w:val="-4"/>
              </w:rPr>
              <w:t xml:space="preserve">Лёгкая атлетика </w:t>
            </w:r>
          </w:p>
          <w:p w:rsidR="00105DB9" w:rsidRPr="0038617F" w:rsidRDefault="00105DB9" w:rsidP="00105DB9">
            <w:pPr>
              <w:shd w:val="clear" w:color="auto" w:fill="FFFFFF"/>
              <w:spacing w:before="101"/>
              <w:rPr>
                <w:color w:val="000000"/>
                <w:spacing w:val="-4"/>
              </w:rPr>
            </w:pPr>
            <w:r w:rsidRPr="00C50211">
              <w:rPr>
                <w:color w:val="000000"/>
                <w:spacing w:val="-4"/>
              </w:rPr>
              <w:t>Зачет.</w:t>
            </w:r>
          </w:p>
        </w:tc>
        <w:tc>
          <w:tcPr>
            <w:tcW w:w="6095" w:type="dxa"/>
          </w:tcPr>
          <w:p w:rsidR="00105DB9" w:rsidRPr="0022729F" w:rsidRDefault="00105DB9" w:rsidP="00105DB9">
            <w:r w:rsidRPr="0022729F">
              <w:t xml:space="preserve">техника специальных упражнений бегуна. </w:t>
            </w:r>
          </w:p>
          <w:p w:rsidR="00105DB9" w:rsidRPr="0022729F" w:rsidRDefault="00105DB9" w:rsidP="00105DB9">
            <w:r w:rsidRPr="0022729F">
              <w:t>Техника высокого и низкого старта.</w:t>
            </w:r>
          </w:p>
          <w:p w:rsidR="00105DB9" w:rsidRPr="0022729F" w:rsidRDefault="00105DB9" w:rsidP="00105DB9">
            <w:r w:rsidRPr="0022729F">
              <w:t>Техника на короткие дистанции.</w:t>
            </w:r>
          </w:p>
          <w:p w:rsidR="00105DB9" w:rsidRPr="0038617F" w:rsidRDefault="00105DB9" w:rsidP="00105DB9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729F">
              <w:rPr>
                <w:rFonts w:ascii="Times New Roman" w:hAnsi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247" w:type="dxa"/>
          </w:tcPr>
          <w:p w:rsidR="00105DB9" w:rsidRPr="0038617F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</w:tcPr>
          <w:p w:rsidR="00105DB9" w:rsidRPr="0038617F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DB9" w:rsidRPr="00BF594E" w:rsidTr="00A5382A">
        <w:trPr>
          <w:jc w:val="center"/>
        </w:trPr>
        <w:tc>
          <w:tcPr>
            <w:tcW w:w="993" w:type="dxa"/>
          </w:tcPr>
          <w:p w:rsidR="00105DB9" w:rsidRPr="00BF594E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05DB9" w:rsidRPr="00AF748B" w:rsidRDefault="00105DB9" w:rsidP="00105DB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F748B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6095" w:type="dxa"/>
          </w:tcPr>
          <w:p w:rsidR="00105DB9" w:rsidRPr="0022729F" w:rsidRDefault="00105DB9" w:rsidP="00105DB9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:rsidR="00105DB9" w:rsidRDefault="00105DB9" w:rsidP="00105D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Pr="00C62C21" w:rsidRDefault="00105DB9" w:rsidP="00105DB9">
      <w:pPr>
        <w:keepNext/>
        <w:keepLines/>
        <w:tabs>
          <w:tab w:val="left" w:pos="514"/>
        </w:tabs>
        <w:spacing w:after="0" w:line="360" w:lineRule="auto"/>
        <w:jc w:val="center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lastRenderedPageBreak/>
        <w:t>3. УСЛОВИЯ РЕАЛИЗАЦИИ ПРОГРАММЫ ДИСЦИПЛИНЫ</w:t>
      </w:r>
    </w:p>
    <w:p w:rsidR="00105DB9" w:rsidRPr="00C62C21" w:rsidRDefault="00105DB9" w:rsidP="00105DB9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3.1 </w:t>
      </w:r>
      <w:r w:rsidRPr="00C62C21">
        <w:rPr>
          <w:rFonts w:ascii="Times New Roman" w:eastAsia="Calibri" w:hAnsi="Times New Roman" w:cs="Times New Roman"/>
          <w:b/>
          <w:sz w:val="27"/>
        </w:rPr>
        <w:t>Обеспечение специальных условий для обучающихся инвалидов и обучающихся с ограниченными возможностями здоровья (ОВЗ)</w:t>
      </w:r>
      <w:r w:rsidRPr="00C62C21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105DB9" w:rsidRPr="00C62C21" w:rsidRDefault="00105DB9" w:rsidP="00105DB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слепых:</w:t>
      </w:r>
    </w:p>
    <w:p w:rsidR="00105DB9" w:rsidRPr="00C62C21" w:rsidRDefault="00105DB9" w:rsidP="00105D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присутствие ассистента, оказывающего обучающемуся необходимую помощь; </w:t>
      </w:r>
    </w:p>
    <w:p w:rsidR="00105DB9" w:rsidRPr="00C62C21" w:rsidRDefault="00105DB9" w:rsidP="00105D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выпуск альтернативных форматов методических материалов (крупный шрифт или аудиофайлы); </w:t>
      </w:r>
    </w:p>
    <w:p w:rsidR="00105DB9" w:rsidRPr="00C62C21" w:rsidRDefault="00105DB9" w:rsidP="00105DB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слабовидящих:</w:t>
      </w:r>
    </w:p>
    <w:p w:rsidR="00105DB9" w:rsidRPr="00C62C21" w:rsidRDefault="00105DB9" w:rsidP="00105DB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обеспечивается индивидуальное равномерное освещение не менее 300 люкс;</w:t>
      </w:r>
    </w:p>
    <w:p w:rsidR="00105DB9" w:rsidRPr="00C62C21" w:rsidRDefault="00105DB9" w:rsidP="00105DB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необходимости предоставляется увеличивающее устройство;</w:t>
      </w:r>
    </w:p>
    <w:p w:rsidR="00105DB9" w:rsidRPr="00C62C21" w:rsidRDefault="00105DB9" w:rsidP="00105DB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учебно-методические материалы оформляются увеличенным шрифтом;</w:t>
      </w:r>
    </w:p>
    <w:p w:rsidR="00105DB9" w:rsidRPr="00C62C21" w:rsidRDefault="00105DB9" w:rsidP="00105DB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в) для глухих и слабослышащих, с тяжелыми нарушениями речи:</w:t>
      </w:r>
    </w:p>
    <w:p w:rsidR="00105DB9" w:rsidRPr="00C62C21" w:rsidRDefault="00105DB9" w:rsidP="00105DB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обеспечивается надлежащими звуковыми средствами воспроизведение информации; </w:t>
      </w:r>
    </w:p>
    <w:p w:rsidR="00105DB9" w:rsidRPr="00C62C21" w:rsidRDefault="00105DB9" w:rsidP="00105DB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по их желанию промежуточная аттестация может проводиться в письменной форме;</w:t>
      </w:r>
    </w:p>
    <w:p w:rsidR="00105DB9" w:rsidRPr="00C62C21" w:rsidRDefault="00105DB9" w:rsidP="00105DB9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г) с нарушениями  опорно – двигательного аппарата:</w:t>
      </w:r>
    </w:p>
    <w:p w:rsidR="00105DB9" w:rsidRPr="00C62C21" w:rsidRDefault="00105DB9" w:rsidP="00105DB9">
      <w:pPr>
        <w:suppressLineNumbers/>
        <w:spacing w:after="0" w:line="360" w:lineRule="auto"/>
        <w:ind w:left="36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организуется </w:t>
      </w:r>
      <w:proofErr w:type="spellStart"/>
      <w:r w:rsidRPr="00C62C21">
        <w:rPr>
          <w:rFonts w:ascii="Times New Roman" w:eastAsia="Calibri" w:hAnsi="Times New Roman" w:cs="Times New Roman"/>
          <w:color w:val="000000"/>
          <w:sz w:val="28"/>
          <w:szCs w:val="28"/>
        </w:rPr>
        <w:t>безбарьерная</w:t>
      </w:r>
      <w:proofErr w:type="spellEnd"/>
      <w:r w:rsidRPr="00C62C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архитектурная среда образовательного учреждения, рабочего места.</w:t>
      </w:r>
    </w:p>
    <w:p w:rsidR="00105DB9" w:rsidRPr="00C62C21" w:rsidRDefault="00105DB9" w:rsidP="00105DB9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3.2. </w:t>
      </w:r>
      <w:r w:rsidRPr="00C62C21">
        <w:rPr>
          <w:rFonts w:ascii="Times New Roman" w:eastAsia="Calibri" w:hAnsi="Times New Roman" w:cs="Times New Roman"/>
          <w:b/>
          <w:sz w:val="28"/>
          <w:szCs w:val="28"/>
        </w:rPr>
        <w:t>Требования к минимальному материально-техническому обеспечению</w:t>
      </w:r>
    </w:p>
    <w:p w:rsidR="00105DB9" w:rsidRPr="00C62C21" w:rsidRDefault="00105DB9" w:rsidP="00105DB9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ab/>
      </w:r>
      <w:r w:rsidRPr="00C62C21">
        <w:rPr>
          <w:rFonts w:ascii="Times New Roman" w:eastAsia="Calibri" w:hAnsi="Times New Roman" w:cs="Times New Roman"/>
          <w:sz w:val="28"/>
          <w:szCs w:val="28"/>
        </w:rPr>
        <w:tab/>
        <w:t>Реализация программы дисциплины требует наличия учебного кабинета спортивного зала, открытого стадиона широкого профиля с элементами полосы препятствий, стрелковый тир или место для стрельбы.</w:t>
      </w:r>
    </w:p>
    <w:p w:rsidR="00105DB9" w:rsidRPr="00C62C21" w:rsidRDefault="00105DB9" w:rsidP="00105DB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Технические средства обучения музыкальный центр, видеопроектор, видеоплеер, персональный компьютер, экран, фотоаппарат, видеокамера и необходимые к ним (аудио- видеозаписи, учебно- методическая литература и </w:t>
      </w:r>
      <w:proofErr w:type="spellStart"/>
      <w:r w:rsidRPr="00C62C21">
        <w:rPr>
          <w:rFonts w:ascii="Times New Roman" w:eastAsia="Calibri" w:hAnsi="Times New Roman" w:cs="Times New Roman"/>
          <w:sz w:val="28"/>
          <w:szCs w:val="28"/>
        </w:rPr>
        <w:t>тп</w:t>
      </w:r>
      <w:proofErr w:type="spellEnd"/>
      <w:r w:rsidRPr="00C62C21">
        <w:rPr>
          <w:rFonts w:ascii="Times New Roman" w:eastAsia="Calibri" w:hAnsi="Times New Roman" w:cs="Times New Roman"/>
          <w:sz w:val="28"/>
          <w:szCs w:val="28"/>
        </w:rPr>
        <w:t>.), инвентарь (секундомеры, волейбольные и баскетбольные мячи, скакалки, гимнастические маты, лыжный инвентарь).</w:t>
      </w:r>
    </w:p>
    <w:p w:rsidR="00105DB9" w:rsidRPr="00C62C21" w:rsidRDefault="00105DB9" w:rsidP="00105DB9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3.3. </w:t>
      </w:r>
      <w:r w:rsidRPr="00C62C21">
        <w:rPr>
          <w:rFonts w:ascii="Times New Roman" w:eastAsia="Calibri" w:hAnsi="Times New Roman" w:cs="Times New Roman"/>
          <w:b/>
          <w:sz w:val="28"/>
          <w:szCs w:val="28"/>
        </w:rPr>
        <w:t>Информационное обеспечение обучения</w:t>
      </w:r>
    </w:p>
    <w:p w:rsidR="00105DB9" w:rsidRPr="00C62C21" w:rsidRDefault="00105DB9" w:rsidP="00105DB9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Перечень учебных изданий, Интернет-ресурсов, дополнительной литературы</w:t>
      </w:r>
    </w:p>
    <w:p w:rsidR="00105DB9" w:rsidRPr="00C62C21" w:rsidRDefault="00105DB9" w:rsidP="00105DB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>Основные источники: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Лях В.И., </w:t>
      </w:r>
      <w:proofErr w:type="spellStart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Зданевич</w:t>
      </w:r>
      <w:proofErr w:type="spellEnd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 Физическая культура 10—11 </w:t>
      </w:r>
      <w:proofErr w:type="spellStart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. — М., 2005.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Решетников Н.В. Физическая культура. — М., 2002.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>Реше</w:t>
      </w:r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тников Н.В., </w:t>
      </w:r>
      <w:proofErr w:type="spellStart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Кислицын</w:t>
      </w:r>
      <w:proofErr w:type="spellEnd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Ю.Л. Физическая культура: </w:t>
      </w:r>
      <w:proofErr w:type="spellStart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учеб.пособия</w:t>
      </w:r>
      <w:proofErr w:type="spellEnd"/>
      <w:r w:rsidRPr="00C62C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студентов СПО. — М., 2005.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>Барчуков И.С. Физическая культура. — М., 2003.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>Бирюкова А.А. Спортивный массаж: учебник для вузов. — М., 2006.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Бишаева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А.А., Зимин В.Н. Физическое воспитание и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валеология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: учебное пособие для студентов вузов: в 3 ч. Физическое воспитание молодежи с профессиональной и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валеологической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направленностью. — Кострома, 2003. 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Вайнер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Э.Н.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Валеология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. — М., 2002. 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Вайнер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Э.Н., Волынская Е.В.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Валеология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: учебный практикум. — М., 2002. 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>Дмитриев А.А. Физическая культура в специальном образовании. — М., 2006.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рекомендации: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технологии в общеобразовательной школе / под ред.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М.М.Безруких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В.Д.Сонькина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. — М., 2002. 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Туревский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И.М. Самостоятельная работа студентов факультетов физической культуры. — М., 2005.</w:t>
      </w:r>
    </w:p>
    <w:p w:rsidR="00105DB9" w:rsidRPr="00C62C21" w:rsidRDefault="00105DB9" w:rsidP="00105DB9">
      <w:pPr>
        <w:numPr>
          <w:ilvl w:val="0"/>
          <w:numId w:val="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Хрущев С.В. Физическая культура детей заболеванием органов дыхания: 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</w:rPr>
        <w:t>учеб.пособие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для вузов. — М., 2006.</w:t>
      </w:r>
    </w:p>
    <w:p w:rsidR="00105DB9" w:rsidRPr="00C62C21" w:rsidRDefault="00010187" w:rsidP="00105DB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105DB9" w:rsidRPr="00C62C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="00105DB9" w:rsidRPr="00C62C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.ГТО.</w:t>
        </w:r>
        <w:proofErr w:type="spellStart"/>
        <w:r w:rsidR="00105DB9" w:rsidRPr="00C62C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105DB9" w:rsidRPr="00C62C21" w:rsidRDefault="00105DB9" w:rsidP="00105DB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minstm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(Официальный сайт Министерства спорта Российской Федерации).</w:t>
      </w:r>
    </w:p>
    <w:p w:rsidR="00105DB9" w:rsidRPr="00C62C21" w:rsidRDefault="00105DB9" w:rsidP="00105DB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edu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(Федеральный портал «Российское образование»).</w:t>
      </w:r>
    </w:p>
    <w:p w:rsidR="00105DB9" w:rsidRPr="00C62C21" w:rsidRDefault="00105DB9" w:rsidP="00105DB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olympic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(Официальный сайт Олимпийского комитета России).</w:t>
      </w:r>
    </w:p>
    <w:p w:rsidR="00105DB9" w:rsidRDefault="00105DB9" w:rsidP="00105DB9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www</w:t>
      </w:r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goup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>32441.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narod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62C2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C21">
        <w:rPr>
          <w:rFonts w:ascii="Times New Roman" w:eastAsia="Times New Roman" w:hAnsi="Times New Roman" w:cs="Times New Roman"/>
          <w:sz w:val="28"/>
          <w:szCs w:val="28"/>
        </w:rPr>
        <w:t xml:space="preserve"> (сайт: Учебно-методические пособия «Общевойсковая подготовка». Наставление по физической подготовке в Вооруженных Силах Российской Федерации (НФП-2009).</w:t>
      </w: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 w:rsidP="00105DB9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sz w:val="28"/>
          <w:szCs w:val="32"/>
        </w:rPr>
      </w:pPr>
      <w:r w:rsidRPr="00C62C21">
        <w:rPr>
          <w:rFonts w:ascii="Times New Roman" w:eastAsia="Times New Roman" w:hAnsi="Times New Roman" w:cs="Times New Roman"/>
          <w:sz w:val="28"/>
          <w:szCs w:val="32"/>
        </w:rPr>
        <w:lastRenderedPageBreak/>
        <w:t xml:space="preserve">КОНТРОЛЬ И ОЦЕНКА РЕЗУЛЬТАТОВ ОСВОЕНИЯ </w:t>
      </w:r>
      <w:r w:rsidRPr="00C62C21">
        <w:rPr>
          <w:rFonts w:ascii="Times New Roman" w:eastAsia="Times New Roman" w:hAnsi="Times New Roman" w:cs="Times New Roman"/>
          <w:sz w:val="28"/>
          <w:szCs w:val="32"/>
        </w:rPr>
        <w:br/>
        <w:t>УЧЕБНОГОПРЕДМЕТА</w:t>
      </w:r>
    </w:p>
    <w:p w:rsidR="00105DB9" w:rsidRPr="00C62C21" w:rsidRDefault="00105DB9" w:rsidP="00105DB9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sz w:val="28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260"/>
        <w:gridCol w:w="2233"/>
      </w:tblGrid>
      <w:tr w:rsidR="00105DB9" w:rsidRPr="00C62C21" w:rsidTr="00105DB9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bCs/>
                <w:i/>
              </w:rPr>
              <w:t>Результаты обучения</w:t>
            </w:r>
            <w:r w:rsidRPr="00C62C21">
              <w:rPr>
                <w:rFonts w:ascii="Times New Roman" w:eastAsia="Times New Roman" w:hAnsi="Times New Roman" w:cs="Times New Roman"/>
                <w:i/>
                <w:vertAlign w:val="superscript"/>
              </w:rPr>
              <w:footnoteReference w:id="1"/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bCs/>
                <w:i/>
              </w:rPr>
              <w:t>Критерии оценки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bCs/>
                <w:i/>
              </w:rPr>
              <w:t>Методы оценки</w:t>
            </w:r>
          </w:p>
        </w:tc>
      </w:tr>
      <w:tr w:rsidR="00105DB9" w:rsidRPr="00C62C21" w:rsidTr="00105DB9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i/>
              </w:rPr>
              <w:t>ЛР1</w:t>
            </w:r>
            <w:r w:rsidRPr="00C62C21">
              <w:rPr>
                <w:rFonts w:ascii="Times New Roman" w:eastAsia="Times New Roman" w:hAnsi="Times New Roman" w:cs="Times New Roman"/>
                <w:bCs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>Участие в спортивных играх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 xml:space="preserve">Участие и взятие призовых мест в соревнованиях по различным видам спорта 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 xml:space="preserve">Сдача норм ГТО 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>Выполнение норм ГТО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>соревнования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 xml:space="preserve">Результаты соревнований 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 xml:space="preserve">ГТО </w:t>
            </w:r>
          </w:p>
          <w:p w:rsidR="00105DB9" w:rsidRPr="00C62C21" w:rsidRDefault="00105DB9" w:rsidP="00105D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</w:p>
        </w:tc>
      </w:tr>
      <w:tr w:rsidR="00105DB9" w:rsidRPr="00C62C21" w:rsidTr="00105DB9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ЛР3 </w:t>
            </w:r>
            <w:r w:rsidRPr="00C62C21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к служению Отечеству, его защите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>Нормы ГТО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>Развитие физических качеств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 xml:space="preserve">Зачеты 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</w:rPr>
              <w:t>Сдача контрольных нормативов и норм ГТО</w:t>
            </w:r>
          </w:p>
        </w:tc>
      </w:tr>
      <w:tr w:rsidR="00105DB9" w:rsidRPr="00C62C21" w:rsidTr="00105DB9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i/>
              </w:rPr>
              <w:t>ЛР7</w:t>
            </w:r>
            <w:r w:rsidRPr="00C62C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Работает в группе. 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Выполняет упражнения в парах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DB9" w:rsidRPr="00C62C21" w:rsidRDefault="00105DB9" w:rsidP="00105DB9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Зачёт 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</w:tr>
      <w:tr w:rsidR="00105DB9" w:rsidRPr="00C62C21" w:rsidTr="00105DB9">
        <w:trPr>
          <w:trHeight w:val="383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i/>
              </w:rPr>
              <w:t xml:space="preserve">ЛР12 </w:t>
            </w: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Знание техники безопасности на уроках Демонстрация  отношения к основам здорового образа жизни</w:t>
            </w:r>
          </w:p>
          <w:p w:rsidR="00105DB9" w:rsidRPr="00C62C21" w:rsidRDefault="00105DB9" w:rsidP="00105D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Умение составлять и выполнять комплексы: утренней гимнастики, для развития физических качеств, общеразвивающих упражнений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Сдача нормативов</w:t>
            </w:r>
          </w:p>
          <w:p w:rsidR="00105DB9" w:rsidRPr="00C62C21" w:rsidRDefault="00105DB9" w:rsidP="00105DB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Домашнее задание</w:t>
            </w:r>
          </w:p>
        </w:tc>
      </w:tr>
    </w:tbl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>
      <w:pPr>
        <w:rPr>
          <w:sz w:val="28"/>
          <w:szCs w:val="28"/>
        </w:rPr>
      </w:pPr>
    </w:p>
    <w:p w:rsidR="00105DB9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lastRenderedPageBreak/>
        <w:t>4.КОНТРОЛЬ И ОЦЕНКА РЕЗУЛЬТАТОВ ОСВОЕНИЯ ДИСЦИПЛИНЫ</w:t>
      </w: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1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9"/>
        <w:gridCol w:w="4785"/>
      </w:tblGrid>
      <w:tr w:rsidR="00105DB9" w:rsidRPr="00C62C21" w:rsidTr="00105DB9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keepNext/>
              <w:keepLines/>
              <w:spacing w:after="0" w:line="317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Результаты обучения (освоенные умения, усвоенные знания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keepNext/>
              <w:keepLines/>
              <w:spacing w:after="0" w:line="317" w:lineRule="exact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Формы и методы контроля и оценки результатов обучения</w:t>
            </w:r>
          </w:p>
        </w:tc>
      </w:tr>
      <w:tr w:rsidR="00105DB9" w:rsidRPr="00C62C21" w:rsidTr="00105DB9"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DB9" w:rsidRPr="00C62C21" w:rsidRDefault="00105DB9" w:rsidP="00105DB9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105DB9" w:rsidRPr="00C62C21" w:rsidRDefault="00105DB9" w:rsidP="00105DB9">
            <w:pPr>
              <w:keepNext/>
              <w:keepLines/>
              <w:tabs>
                <w:tab w:val="left" w:pos="4998"/>
              </w:tabs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физкультурно – оздоровительную деятельность для укрепления здоровья, достижения жизненных и профессиональных целей.</w:t>
            </w:r>
          </w:p>
          <w:p w:rsidR="00105DB9" w:rsidRPr="00C62C21" w:rsidRDefault="00105DB9" w:rsidP="00105DB9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5DB9" w:rsidRPr="00C62C21" w:rsidRDefault="00105DB9" w:rsidP="00105DB9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  <w:r w:rsidRPr="00C62C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 роли Физической культуры в общекультурном, профессиональном и социальном развитии человека;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здорового образа жизни.</w:t>
            </w:r>
          </w:p>
          <w:p w:rsidR="00105DB9" w:rsidRPr="00C62C21" w:rsidRDefault="00105DB9" w:rsidP="00105DB9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05DB9" w:rsidRPr="00C62C21" w:rsidRDefault="00105DB9" w:rsidP="00105DB9">
            <w:pPr>
              <w:spacing w:after="0" w:line="36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DB9" w:rsidRPr="00C62C21" w:rsidRDefault="00105DB9" w:rsidP="00105DB9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-Посещаемость занятий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-Сдача контрольных нормативов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-Зачеты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-Участие в соревнованиях,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-Сдача норм ГТО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</w:rPr>
              <w:t>-Посещение секций</w:t>
            </w: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DB9" w:rsidRPr="00C62C21" w:rsidRDefault="00105DB9" w:rsidP="00105DB9">
            <w:pPr>
              <w:keepNext/>
              <w:keepLine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:rsidR="00105DB9" w:rsidRPr="00C62C21" w:rsidRDefault="00105DB9" w:rsidP="00105DB9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sectPr w:rsidR="00105DB9" w:rsidRPr="00C62C21">
          <w:pgSz w:w="11906" w:h="16838"/>
          <w:pgMar w:top="1134" w:right="1134" w:bottom="1134" w:left="1134" w:header="708" w:footer="708" w:gutter="0"/>
          <w:cols w:space="720"/>
        </w:sectPr>
      </w:pPr>
    </w:p>
    <w:p w:rsidR="00105DB9" w:rsidRPr="00C62C21" w:rsidRDefault="00105DB9" w:rsidP="00105DB9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КОНТРОЛЬНО-ИЗМЕРИТЕЛЬНЫЕ МАТЕРИАЛЫ ПО УЧЕБНОЙ ДИСЦИПЛИНЕ «физическая культура»</w:t>
      </w: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05DB9" w:rsidRPr="00C62C21" w:rsidRDefault="00105DB9" w:rsidP="00105DB9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62C21">
        <w:rPr>
          <w:rFonts w:ascii="Times New Roman" w:eastAsia="Calibri" w:hAnsi="Times New Roman" w:cs="Times New Roman"/>
          <w:b/>
          <w:i/>
          <w:sz w:val="28"/>
          <w:szCs w:val="28"/>
        </w:rPr>
        <w:t>Назначение контрольно – измерительных материалов.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Контрольные измерительные материалы позволяют установить уровень освоения студентами Федерального компонента государственного стандарта.</w:t>
      </w:r>
    </w:p>
    <w:p w:rsidR="00105DB9" w:rsidRPr="00C62C21" w:rsidRDefault="00105DB9" w:rsidP="00105DB9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62C21">
        <w:rPr>
          <w:rFonts w:ascii="Times New Roman" w:eastAsia="Calibri" w:hAnsi="Times New Roman" w:cs="Times New Roman"/>
          <w:b/>
          <w:i/>
          <w:sz w:val="28"/>
          <w:szCs w:val="28"/>
        </w:rPr>
        <w:t>Документы, определяющие содержание на зачете.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Содержание зачета определяется на основе следующих документов:</w:t>
      </w:r>
    </w:p>
    <w:p w:rsidR="00105DB9" w:rsidRPr="00C62C21" w:rsidRDefault="00105DB9" w:rsidP="00105DB9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Примерная программа «Физическая культура», разработанная на основе Федерального государственного образовательного стандарта среднего профессионального образования</w:t>
      </w:r>
    </w:p>
    <w:p w:rsidR="00105DB9" w:rsidRPr="00C62C21" w:rsidRDefault="00105DB9" w:rsidP="00105DB9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Рабочая программа дисциплины «Физическая культура»</w:t>
      </w:r>
    </w:p>
    <w:p w:rsidR="00105DB9" w:rsidRPr="00C62C21" w:rsidRDefault="00105DB9" w:rsidP="00105DB9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62C21">
        <w:rPr>
          <w:rFonts w:ascii="Times New Roman" w:eastAsia="Calibri" w:hAnsi="Times New Roman" w:cs="Times New Roman"/>
          <w:b/>
          <w:i/>
          <w:sz w:val="28"/>
          <w:szCs w:val="28"/>
        </w:rPr>
        <w:t>Подходы к отбору содержания на зачете: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Для зачета взяты следующие темы: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 Основы здорового образа жизни;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 Самоконтроль занимающихся физическими упражнениями;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 Средства физической культуры в регулировании работоспособности;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 Физическая культура в профессиональной деятельности специалиста;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-Практическая часть (Учебно- тренировочная);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-Гимнастика;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-Спортивные игры;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-Лыжная подготовка;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-и др.</w:t>
      </w:r>
    </w:p>
    <w:p w:rsidR="00105DB9" w:rsidRPr="00C62C21" w:rsidRDefault="00105DB9" w:rsidP="00105DB9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Число заданий, проверяющих содержание отдельных разделов курса. В зачете используются задания разных типов, форма задания обеспечивает его адекватность проверяемым умениями.</w:t>
      </w:r>
    </w:p>
    <w:p w:rsidR="00105DB9" w:rsidRPr="00C62C21" w:rsidRDefault="00105DB9" w:rsidP="00105DB9">
      <w:pPr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62C21">
        <w:rPr>
          <w:rFonts w:ascii="Times New Roman" w:eastAsia="Calibri" w:hAnsi="Times New Roman" w:cs="Times New Roman"/>
          <w:b/>
          <w:i/>
          <w:sz w:val="28"/>
          <w:szCs w:val="28"/>
        </w:rPr>
        <w:t>Структура зачета:</w:t>
      </w:r>
    </w:p>
    <w:p w:rsidR="00105DB9" w:rsidRPr="00C62C21" w:rsidRDefault="00105DB9" w:rsidP="00105DB9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Теоретическая часть:</w:t>
      </w:r>
    </w:p>
    <w:p w:rsidR="00105DB9" w:rsidRPr="00C62C21" w:rsidRDefault="00105DB9" w:rsidP="00105DB9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Составить комплекс утренней гимнастики. 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5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12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4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8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3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5 упражнений. </w:t>
      </w:r>
    </w:p>
    <w:p w:rsidR="00105DB9" w:rsidRPr="00C62C21" w:rsidRDefault="00105DB9" w:rsidP="00105DB9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Составить комплекс обще развивающих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 Оценка 5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12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4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8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3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5 упражнений. </w:t>
      </w:r>
    </w:p>
    <w:p w:rsidR="00105DB9" w:rsidRPr="00C62C21" w:rsidRDefault="00105DB9" w:rsidP="00105DB9">
      <w:pPr>
        <w:numPr>
          <w:ilvl w:val="0"/>
          <w:numId w:val="7"/>
        </w:numPr>
        <w:tabs>
          <w:tab w:val="left" w:pos="9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Составить комплекс производственной гимнастики.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 Оценка 5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12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4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8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3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5 упражнений. </w:t>
      </w:r>
    </w:p>
    <w:p w:rsidR="00105DB9" w:rsidRPr="00C62C21" w:rsidRDefault="00105DB9" w:rsidP="00105DB9">
      <w:pPr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Составить комплекс релаксационной гимнастики и силовой комплекс.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 Оценка 5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12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4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8 упражнений.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>Оценка 3</w:t>
      </w:r>
    </w:p>
    <w:p w:rsidR="00105DB9" w:rsidRPr="00C62C21" w:rsidRDefault="00105DB9" w:rsidP="00105DB9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C62C21">
        <w:rPr>
          <w:rFonts w:ascii="Times New Roman" w:eastAsia="Calibri" w:hAnsi="Times New Roman" w:cs="Times New Roman"/>
          <w:sz w:val="28"/>
          <w:szCs w:val="28"/>
        </w:rPr>
        <w:t xml:space="preserve">5 упражнений. </w:t>
      </w:r>
    </w:p>
    <w:p w:rsidR="00105DB9" w:rsidRPr="00C62C21" w:rsidRDefault="00105DB9" w:rsidP="00105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05DB9" w:rsidRPr="00C62C21" w:rsidRDefault="00105DB9" w:rsidP="00105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Примерные обязательные контрольные задания для определения и оценки уровня физической подготовленности обучающихся</w:t>
      </w:r>
    </w:p>
    <w:p w:rsidR="00105DB9" w:rsidRPr="00C62C21" w:rsidRDefault="00105DB9" w:rsidP="00105DB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80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720"/>
        <w:gridCol w:w="1260"/>
        <w:gridCol w:w="2160"/>
        <w:gridCol w:w="900"/>
        <w:gridCol w:w="956"/>
        <w:gridCol w:w="1204"/>
        <w:gridCol w:w="900"/>
        <w:gridCol w:w="900"/>
        <w:gridCol w:w="900"/>
        <w:gridCol w:w="900"/>
      </w:tblGrid>
      <w:tr w:rsidR="00105DB9" w:rsidRPr="00C62C21" w:rsidTr="00105DB9">
        <w:trPr>
          <w:cantSplit/>
          <w:trHeight w:hRule="exact" w:val="33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Физи-ческие</w:t>
            </w:r>
            <w:proofErr w:type="spellEnd"/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способ-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Контроль-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ное</w:t>
            </w:r>
            <w:proofErr w:type="spellEnd"/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упражнение (тест)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Воз-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раст</w:t>
            </w:r>
            <w:proofErr w:type="spellEnd"/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лет</w:t>
            </w:r>
          </w:p>
        </w:tc>
        <w:tc>
          <w:tcPr>
            <w:tcW w:w="5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</w:t>
            </w:r>
          </w:p>
        </w:tc>
      </w:tr>
      <w:tr w:rsidR="00105DB9" w:rsidRPr="00C62C21" w:rsidTr="00105DB9">
        <w:trPr>
          <w:cantSplit/>
          <w:trHeight w:hRule="exact" w:val="33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Юноши</w:t>
            </w:r>
          </w:p>
        </w:tc>
        <w:tc>
          <w:tcPr>
            <w:tcW w:w="27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Девушки</w:t>
            </w:r>
          </w:p>
        </w:tc>
      </w:tr>
      <w:tr w:rsidR="00105DB9" w:rsidRPr="00C62C21" w:rsidTr="00105DB9">
        <w:trPr>
          <w:cantSplit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05DB9" w:rsidRPr="00C62C21" w:rsidTr="00105DB9"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Скорост-ные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</w:t>
            </w:r>
          </w:p>
          <w:p w:rsidR="00105DB9" w:rsidRPr="00C62C21" w:rsidRDefault="00105DB9" w:rsidP="00105DB9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м, с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4,4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5,1–4,8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5,0–4,7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5,2 и ниже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4,8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5,9–5,3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5,9–5,3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6,1 и ниже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</w:t>
            </w:r>
          </w:p>
        </w:tc>
      </w:tr>
      <w:tr w:rsidR="00105DB9" w:rsidRPr="00C62C21" w:rsidTr="00105DB9"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Коорди-национ-ные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Челночный бег </w:t>
            </w:r>
          </w:p>
          <w:p w:rsidR="00105DB9" w:rsidRPr="00C62C21" w:rsidRDefault="00105DB9" w:rsidP="00105DB9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B4"/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м, с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7,3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8,0–7,7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7,9–7,5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8,2 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8,4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9,3–8,7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9,3–8,7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9,7 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</w:tr>
      <w:tr w:rsidR="00105DB9" w:rsidRPr="00C62C21" w:rsidTr="00105DB9"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</w:t>
            </w:r>
            <w:proofErr w:type="spellEnd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-но-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</w:t>
            </w:r>
            <w:proofErr w:type="spellEnd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-вые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Прыжки в длину с места, см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230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195–210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205–220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 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210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170–190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170–190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 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</w:tr>
      <w:tr w:rsidR="00105DB9" w:rsidRPr="00C62C21" w:rsidTr="00105DB9"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Выносли-вость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6-минутный </w:t>
            </w:r>
          </w:p>
          <w:p w:rsidR="00105DB9" w:rsidRPr="00C62C21" w:rsidRDefault="00105DB9" w:rsidP="00105DB9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бег, м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1500 и 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1300–1400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1300–1400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1100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1300 и 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1050–1200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1050–1200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 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</w:tr>
      <w:tr w:rsidR="00105DB9" w:rsidRPr="00C62C21" w:rsidTr="00105DB9"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Гибкость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 вперед из положения стоя, см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9–12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9–12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12–14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12–14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05DB9" w:rsidRPr="00C62C21" w:rsidTr="00105DB9"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Силовые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Подтягивание: на высокой перекладине из виса, кол-во раз (юноши), на низкой перекладине из виса лежа, количество раз (девушки)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8–9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9–10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и 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и выше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13–15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13–15</w:t>
            </w:r>
          </w:p>
        </w:tc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5DB9" w:rsidRPr="00C62C21" w:rsidRDefault="00105DB9" w:rsidP="00105DB9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и ниже</w:t>
            </w:r>
          </w:p>
          <w:p w:rsidR="00105DB9" w:rsidRPr="00C62C21" w:rsidRDefault="00105DB9" w:rsidP="00105DB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105DB9" w:rsidRPr="00C62C21" w:rsidRDefault="00105DB9" w:rsidP="00105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Оценка уровня физической подготовленности юношей основной медицинской группы</w:t>
      </w: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545" w:type="dxa"/>
        <w:tblInd w:w="-74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705"/>
        <w:gridCol w:w="1439"/>
        <w:gridCol w:w="1679"/>
        <w:gridCol w:w="1722"/>
      </w:tblGrid>
      <w:tr w:rsidR="00105DB9" w:rsidRPr="00C62C21" w:rsidTr="00105DB9">
        <w:trPr>
          <w:cantSplit/>
          <w:trHeight w:hRule="exact" w:val="298"/>
        </w:trPr>
        <w:tc>
          <w:tcPr>
            <w:tcW w:w="5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Тесты</w:t>
            </w:r>
          </w:p>
        </w:tc>
        <w:tc>
          <w:tcPr>
            <w:tcW w:w="4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в баллах</w:t>
            </w:r>
          </w:p>
        </w:tc>
      </w:tr>
      <w:tr w:rsidR="00105DB9" w:rsidRPr="00C62C21" w:rsidTr="00105DB9">
        <w:trPr>
          <w:cantSplit/>
          <w:trHeight w:val="109"/>
        </w:trPr>
        <w:tc>
          <w:tcPr>
            <w:tcW w:w="5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05DB9" w:rsidRPr="00C62C21" w:rsidTr="00105DB9">
        <w:trPr>
          <w:trHeight w:hRule="exact" w:val="337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1.Бег 3000 м (мин, с)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14,00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б/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proofErr w:type="spellEnd"/>
          </w:p>
        </w:tc>
      </w:tr>
      <w:tr w:rsidR="00105DB9" w:rsidRPr="00C62C21" w:rsidTr="00105DB9">
        <w:trPr>
          <w:trHeight w:hRule="exact" w:val="281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2.Бег на лыжах 5 км (мин, с)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25,50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27,20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б/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proofErr w:type="spellEnd"/>
          </w:p>
        </w:tc>
      </w:tr>
      <w:tr w:rsidR="00105DB9" w:rsidRPr="00C62C21" w:rsidTr="00105DB9">
        <w:trPr>
          <w:trHeight w:hRule="exact" w:val="267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3.Плавание 50 м (мин, с)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45,00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52,00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б/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proofErr w:type="spellEnd"/>
          </w:p>
        </w:tc>
      </w:tr>
      <w:tr w:rsidR="00105DB9" w:rsidRPr="00C62C21" w:rsidTr="00105DB9">
        <w:trPr>
          <w:trHeight w:hRule="exact" w:val="831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4.Приседание на одной ноге с опорой о стену (количество раз на каждой</w:t>
            </w:r>
            <w:r w:rsidRPr="00C62C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ноге)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05DB9" w:rsidRPr="00C62C21" w:rsidTr="00105DB9">
        <w:trPr>
          <w:trHeight w:hRule="exact" w:val="404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5.Прыжок в длину с места (см)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105DB9" w:rsidRPr="00C62C21" w:rsidTr="00105DB9">
        <w:trPr>
          <w:trHeight w:hRule="exact" w:val="544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6.Бросок набивного мяча </w:t>
            </w:r>
            <w:r w:rsidRPr="00C62C2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 из-за головы (м)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105DB9" w:rsidRPr="00C62C21" w:rsidTr="00105DB9">
        <w:trPr>
          <w:trHeight w:hRule="exact" w:val="832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7.Силовой тест — подтягивание на высокой перекладине (количество раз)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05DB9" w:rsidRPr="00C62C21" w:rsidTr="00105DB9">
        <w:trPr>
          <w:trHeight w:hRule="exact" w:val="914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8.Сгибание и разгибание рук в упоре на брусьях (количество раз)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05DB9" w:rsidRPr="00C62C21" w:rsidTr="00105DB9">
        <w:trPr>
          <w:trHeight w:hRule="exact" w:val="548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9.Координационный тест — челночный бег 3</w:t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B4"/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 (с)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</w:tr>
      <w:tr w:rsidR="00105DB9" w:rsidRPr="00C62C21" w:rsidTr="00105DB9">
        <w:trPr>
          <w:trHeight w:hRule="exact" w:val="837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10.Поднимание ног в висе до касания перекладины (количество раз)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05DB9" w:rsidRPr="00C62C21" w:rsidTr="00105DB9">
        <w:trPr>
          <w:trHeight w:hRule="exact" w:val="1779"/>
        </w:trPr>
        <w:tc>
          <w:tcPr>
            <w:tcW w:w="5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11.Гимнастический комплекс упражнений: 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утренней гимнастики;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left="680" w:right="11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производственной гимнастики; 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релаксационной гимнастики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(из 10 баллов)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9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8</w:t>
            </w:r>
          </w:p>
        </w:tc>
        <w:tc>
          <w:tcPr>
            <w:tcW w:w="1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7,5</w:t>
            </w:r>
          </w:p>
        </w:tc>
      </w:tr>
    </w:tbl>
    <w:p w:rsidR="00105DB9" w:rsidRPr="00C62C21" w:rsidRDefault="00105DB9" w:rsidP="00105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5DB9" w:rsidRPr="00C62C21" w:rsidRDefault="00105DB9" w:rsidP="00105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5DB9" w:rsidRPr="00C62C21" w:rsidRDefault="00105DB9" w:rsidP="00105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5DB9" w:rsidRPr="00C62C21" w:rsidRDefault="00105DB9" w:rsidP="00105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5DB9" w:rsidRPr="00C62C21" w:rsidRDefault="00105DB9" w:rsidP="00105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5DB9" w:rsidRPr="00C62C21" w:rsidRDefault="00105DB9" w:rsidP="00105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5DB9" w:rsidRPr="00C62C21" w:rsidRDefault="00105DB9" w:rsidP="00105D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105DB9" w:rsidRPr="00C62C21">
          <w:pgSz w:w="11906" w:h="16838"/>
          <w:pgMar w:top="1134" w:right="1134" w:bottom="1134" w:left="1134" w:header="708" w:footer="708" w:gutter="0"/>
          <w:cols w:space="720"/>
        </w:sectPr>
      </w:pP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Оценка уровня физической подготовленности </w:t>
      </w:r>
    </w:p>
    <w:p w:rsidR="00105DB9" w:rsidRPr="00C62C21" w:rsidRDefault="00105DB9" w:rsidP="00105D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b/>
          <w:sz w:val="28"/>
          <w:szCs w:val="28"/>
        </w:rPr>
        <w:t>девушек основной медицинской группы</w:t>
      </w:r>
    </w:p>
    <w:p w:rsidR="00105DB9" w:rsidRPr="00C62C21" w:rsidRDefault="00105DB9" w:rsidP="00105DB9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61"/>
        <w:gridCol w:w="1298"/>
        <w:gridCol w:w="1112"/>
        <w:gridCol w:w="1313"/>
      </w:tblGrid>
      <w:tr w:rsidR="00105DB9" w:rsidRPr="00C62C21" w:rsidTr="00105DB9">
        <w:trPr>
          <w:cantSplit/>
          <w:trHeight w:hRule="exact" w:val="280"/>
        </w:trPr>
        <w:tc>
          <w:tcPr>
            <w:tcW w:w="5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Тесты</w:t>
            </w:r>
          </w:p>
        </w:tc>
        <w:tc>
          <w:tcPr>
            <w:tcW w:w="3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в баллах</w:t>
            </w:r>
          </w:p>
        </w:tc>
      </w:tr>
      <w:tr w:rsidR="00105DB9" w:rsidRPr="00C62C21" w:rsidTr="00105DB9">
        <w:trPr>
          <w:cantSplit/>
          <w:trHeight w:val="105"/>
        </w:trPr>
        <w:tc>
          <w:tcPr>
            <w:tcW w:w="5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5DB9" w:rsidRPr="00C62C21" w:rsidRDefault="00105DB9" w:rsidP="00105D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05DB9" w:rsidRPr="00C62C21" w:rsidTr="00105DB9">
        <w:trPr>
          <w:trHeight w:hRule="exact" w:val="370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1.Бег 2000 м (мин, с)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11,00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13,00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б/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proofErr w:type="spellEnd"/>
          </w:p>
        </w:tc>
      </w:tr>
      <w:tr w:rsidR="00105DB9" w:rsidRPr="00C62C21" w:rsidTr="00105DB9">
        <w:trPr>
          <w:trHeight w:hRule="exact" w:val="387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2.Бег на лыжах </w:t>
            </w:r>
            <w:r w:rsidRPr="00C62C2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 (мин, с)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21,00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б/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proofErr w:type="spellEnd"/>
          </w:p>
        </w:tc>
      </w:tr>
      <w:tr w:rsidR="00105DB9" w:rsidRPr="00C62C21" w:rsidTr="00105DB9">
        <w:trPr>
          <w:trHeight w:hRule="exact" w:val="383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3.Плавание 50 м (мин, с)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б/</w:t>
            </w:r>
            <w:proofErr w:type="spellStart"/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proofErr w:type="spellEnd"/>
          </w:p>
        </w:tc>
      </w:tr>
      <w:tr w:rsidR="00105DB9" w:rsidRPr="00C62C21" w:rsidTr="00105DB9">
        <w:trPr>
          <w:trHeight w:hRule="exact" w:val="399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4.Прыжки в длину с места (см)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ind w:left="1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</w:tr>
      <w:tr w:rsidR="00105DB9" w:rsidRPr="00C62C21" w:rsidTr="00105DB9">
        <w:trPr>
          <w:trHeight w:hRule="exact" w:val="915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5.Приседание на одной ноге, 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left="6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опора о стену (количество раз на каждой ноге)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05DB9" w:rsidRPr="00C62C21" w:rsidTr="00105DB9">
        <w:trPr>
          <w:trHeight w:hRule="exact" w:val="916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6.Силовой тест — подтягивание на низкой перекладине (количество раз)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05DB9" w:rsidRPr="00C62C21" w:rsidTr="00105DB9">
        <w:trPr>
          <w:trHeight w:hRule="exact" w:val="633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7.Координационный тест — челночный бег 3</w:t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F0B4"/>
            </w: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 (с)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</w:tr>
      <w:tr w:rsidR="00105DB9" w:rsidRPr="00C62C21" w:rsidTr="00105DB9">
        <w:trPr>
          <w:trHeight w:hRule="exact" w:val="656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8.Бросок набивного мяча 1 кг из-за головы (м)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105DB9" w:rsidRPr="00C62C21" w:rsidTr="00105DB9">
        <w:trPr>
          <w:trHeight w:hRule="exact" w:val="1813"/>
        </w:trPr>
        <w:tc>
          <w:tcPr>
            <w:tcW w:w="55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9.Гимнастический комплекс упражнений: 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утренней гимнастики 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производственной гимнастики 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релаксационной гимнастики</w:t>
            </w:r>
          </w:p>
          <w:p w:rsidR="00105DB9" w:rsidRPr="00C62C21" w:rsidRDefault="00105DB9" w:rsidP="00105DB9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(из 10 баллов)</w:t>
            </w:r>
          </w:p>
        </w:tc>
        <w:tc>
          <w:tcPr>
            <w:tcW w:w="12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9</w:t>
            </w:r>
          </w:p>
        </w:tc>
        <w:tc>
          <w:tcPr>
            <w:tcW w:w="1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8</w:t>
            </w:r>
          </w:p>
        </w:tc>
        <w:tc>
          <w:tcPr>
            <w:tcW w:w="13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05DB9" w:rsidRPr="00C62C21" w:rsidRDefault="00105DB9" w:rsidP="00105DB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2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7,5</w:t>
            </w:r>
          </w:p>
        </w:tc>
      </w:tr>
    </w:tbl>
    <w:p w:rsidR="00105DB9" w:rsidRPr="00C62C21" w:rsidRDefault="00105DB9" w:rsidP="00105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5DB9" w:rsidRPr="00C62C21" w:rsidRDefault="00105DB9" w:rsidP="00105D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5DB9" w:rsidRPr="00C62C21" w:rsidRDefault="00105DB9" w:rsidP="00105D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>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подготовленности.</w:t>
      </w:r>
    </w:p>
    <w:p w:rsidR="00105DB9" w:rsidRPr="00C62C21" w:rsidRDefault="00105DB9" w:rsidP="00105D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2C21">
        <w:rPr>
          <w:rFonts w:ascii="Times New Roman" w:eastAsia="Times New Roman" w:hAnsi="Times New Roman" w:cs="Times New Roman"/>
          <w:sz w:val="28"/>
          <w:szCs w:val="28"/>
        </w:rPr>
        <w:t>Итоговая оценка студента выставляется с учетом посещаемости в процентном соотношении ( 90 процентов от общего количества часов).</w:t>
      </w:r>
    </w:p>
    <w:p w:rsidR="00105DB9" w:rsidRPr="005E1B83" w:rsidRDefault="00105DB9">
      <w:pPr>
        <w:rPr>
          <w:sz w:val="28"/>
          <w:szCs w:val="28"/>
        </w:rPr>
      </w:pPr>
    </w:p>
    <w:sectPr w:rsidR="00105DB9" w:rsidRPr="005E1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187" w:rsidRDefault="00010187" w:rsidP="00105DB9">
      <w:pPr>
        <w:spacing w:after="0" w:line="240" w:lineRule="auto"/>
      </w:pPr>
      <w:r>
        <w:separator/>
      </w:r>
    </w:p>
  </w:endnote>
  <w:endnote w:type="continuationSeparator" w:id="0">
    <w:p w:rsidR="00010187" w:rsidRDefault="00010187" w:rsidP="00105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187" w:rsidRDefault="00010187" w:rsidP="00105DB9">
      <w:pPr>
        <w:spacing w:after="0" w:line="240" w:lineRule="auto"/>
      </w:pPr>
      <w:r>
        <w:separator/>
      </w:r>
    </w:p>
  </w:footnote>
  <w:footnote w:type="continuationSeparator" w:id="0">
    <w:p w:rsidR="00010187" w:rsidRDefault="00010187" w:rsidP="00105DB9">
      <w:pPr>
        <w:spacing w:after="0" w:line="240" w:lineRule="auto"/>
      </w:pPr>
      <w:r>
        <w:continuationSeparator/>
      </w:r>
    </w:p>
  </w:footnote>
  <w:footnote w:id="1">
    <w:p w:rsidR="00105DB9" w:rsidRDefault="00105DB9" w:rsidP="00105DB9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3D03FD3"/>
    <w:multiLevelType w:val="hybridMultilevel"/>
    <w:tmpl w:val="A8B01298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735366A"/>
    <w:multiLevelType w:val="hybridMultilevel"/>
    <w:tmpl w:val="78D4E9E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>
    <w:nsid w:val="38584AB3"/>
    <w:multiLevelType w:val="hybridMultilevel"/>
    <w:tmpl w:val="02BEB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6E94184"/>
    <w:multiLevelType w:val="hybridMultilevel"/>
    <w:tmpl w:val="2F10E8C4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1B83"/>
    <w:rsid w:val="00010187"/>
    <w:rsid w:val="00105DB9"/>
    <w:rsid w:val="00312D0E"/>
    <w:rsid w:val="005E1B83"/>
    <w:rsid w:val="00986D33"/>
    <w:rsid w:val="00A5382A"/>
    <w:rsid w:val="00CF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05DB9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105DB9"/>
    <w:rPr>
      <w:rFonts w:ascii="Consolas" w:eastAsia="Calibri" w:hAnsi="Consolas" w:cs="Times New Roman"/>
      <w:sz w:val="21"/>
      <w:szCs w:val="21"/>
      <w:lang w:eastAsia="en-US"/>
    </w:rPr>
  </w:style>
  <w:style w:type="paragraph" w:styleId="a5">
    <w:name w:val="footnote text"/>
    <w:basedOn w:val="a"/>
    <w:link w:val="a6"/>
    <w:uiPriority w:val="99"/>
    <w:semiHidden/>
    <w:unhideWhenUsed/>
    <w:rsid w:val="00105D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105DB9"/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8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&#1043;&#1058;&#1054;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3582</Words>
  <Characters>20422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318kab</cp:lastModifiedBy>
  <cp:revision>4</cp:revision>
  <dcterms:created xsi:type="dcterms:W3CDTF">2023-09-14T12:40:00Z</dcterms:created>
  <dcterms:modified xsi:type="dcterms:W3CDTF">2023-09-22T10:11:00Z</dcterms:modified>
</cp:coreProperties>
</file>