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41E" w:rsidRDefault="00BC641E" w:rsidP="001224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rPr>
      </w:pPr>
    </w:p>
    <w:p w:rsidR="00C51651" w:rsidRDefault="00C51651"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Pr>
          <w:b/>
          <w:cap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8" o:title="пм03"/>
          </v:shape>
        </w:pict>
      </w:r>
    </w:p>
    <w:p w:rsidR="00C51651" w:rsidRDefault="00C51651"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C51651" w:rsidRDefault="00C51651"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C51651" w:rsidRDefault="00C51651"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A94BB3"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bookmarkStart w:id="0" w:name="_GoBack"/>
      <w:bookmarkEnd w:id="0"/>
      <w:r>
        <w:rPr>
          <w:b/>
          <w:caps/>
        </w:rPr>
        <w:lastRenderedPageBreak/>
        <w:t>МИНИСТЕРСТВО ОБРАЗОВАНИЯ И МОЛОДЕЖНОЙ ПОЛИТИКИ</w:t>
      </w:r>
    </w:p>
    <w:p w:rsidR="00A94BB3"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Pr>
          <w:b/>
          <w:caps/>
        </w:rPr>
        <w:t>СВЕРДЛОВСКОЙ ОБЛАСТИ</w:t>
      </w:r>
    </w:p>
    <w:p w:rsidR="00A94BB3"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A94BB3" w:rsidRPr="00464F57"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Pr>
          <w:b/>
          <w:caps/>
        </w:rPr>
        <w:t>ГА</w:t>
      </w:r>
      <w:r w:rsidRPr="00464F57">
        <w:rPr>
          <w:b/>
          <w:caps/>
        </w:rPr>
        <w:t>ПОУ  СО «Красноуфимский аграрный колледж»</w:t>
      </w:r>
    </w:p>
    <w:p w:rsidR="00A94BB3"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A94BB3" w:rsidRDefault="00CA11B5"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noProof/>
        </w:rPr>
        <w:pict>
          <v:rect id="_x0000_s1026" style="position:absolute;left:0;text-align:left;margin-left:198pt;margin-top:10.8pt;width:4in;height:108pt;z-index:1" stroked="f">
            <v:textbox style="mso-next-textbox:#_x0000_s1026">
              <w:txbxContent>
                <w:p w:rsidR="00A94BB3" w:rsidRDefault="00A94BB3" w:rsidP="005969C3"/>
                <w:p w:rsidR="00A94BB3" w:rsidRDefault="00A94BB3" w:rsidP="005969C3"/>
              </w:txbxContent>
            </v:textbox>
          </v:rect>
        </w:pict>
      </w:r>
    </w:p>
    <w:p w:rsidR="00A94BB3"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A94BB3"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A94BB3"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A94BB3"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A94BB3"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A94BB3"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A94BB3"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A94BB3" w:rsidRPr="00464F57"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464F57">
        <w:rPr>
          <w:b/>
          <w:caps/>
        </w:rPr>
        <w:t>рабочая  ПРОГРАММа учебной  практики</w:t>
      </w:r>
    </w:p>
    <w:p w:rsidR="00A94BB3" w:rsidRPr="00464F57"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u w:val="single"/>
        </w:rPr>
      </w:pPr>
    </w:p>
    <w:p w:rsidR="00A94BB3" w:rsidRPr="00464F57"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u w:val="single"/>
        </w:rPr>
      </w:pPr>
      <w:r w:rsidRPr="00464F57">
        <w:rPr>
          <w:b/>
          <w:caps/>
          <w:u w:val="single"/>
        </w:rPr>
        <w:t>ПМ 03.  Управление ассортиментом, оценка качества и обеспечение сохраняемости товаров</w:t>
      </w:r>
    </w:p>
    <w:p w:rsidR="00A94BB3" w:rsidRPr="00464F57"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u w:val="single"/>
        </w:rPr>
      </w:pPr>
    </w:p>
    <w:p w:rsidR="00A94BB3"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u w:val="single"/>
        </w:rPr>
      </w:pPr>
    </w:p>
    <w:p w:rsidR="00A94BB3"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A94BB3" w:rsidRPr="00464F57"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sz w:val="28"/>
          <w:szCs w:val="28"/>
        </w:rPr>
        <w:t xml:space="preserve">     </w:t>
      </w:r>
      <w:r w:rsidRPr="00464F57">
        <w:rPr>
          <w:b/>
        </w:rPr>
        <w:t xml:space="preserve">для специальности СПО  </w:t>
      </w:r>
    </w:p>
    <w:p w:rsidR="00A94BB3" w:rsidRPr="00464F57"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64F57">
        <w:rPr>
          <w:b/>
        </w:rPr>
        <w:t xml:space="preserve">     38.02.04. «Коммерция (по отраслям)</w:t>
      </w:r>
    </w:p>
    <w:p w:rsidR="00A94BB3" w:rsidRPr="00464F57"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64F57">
        <w:rPr>
          <w:b/>
        </w:rPr>
        <w:t xml:space="preserve">     Форма обучения – очная</w:t>
      </w:r>
    </w:p>
    <w:p w:rsidR="00A94BB3" w:rsidRPr="00464F57"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64F57">
        <w:rPr>
          <w:b/>
        </w:rPr>
        <w:t xml:space="preserve">     Срок обучения 1  год  10 месяцев</w:t>
      </w:r>
    </w:p>
    <w:p w:rsidR="00A94BB3"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64F57">
        <w:rPr>
          <w:b/>
        </w:rPr>
        <w:t xml:space="preserve">     Уровень освоения: базовый</w:t>
      </w:r>
    </w:p>
    <w:p w:rsidR="00A94BB3" w:rsidRPr="00464F57" w:rsidRDefault="001224AC"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 xml:space="preserve">     Год поступления 2023</w:t>
      </w:r>
    </w:p>
    <w:p w:rsidR="00A94BB3" w:rsidRPr="00464F57"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rsidR="00A94BB3"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A94BB3"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A94BB3" w:rsidRPr="00464F57" w:rsidRDefault="00A94BB3"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sidRPr="00464F57">
        <w:t>Рассмотрено:</w:t>
      </w:r>
    </w:p>
    <w:p w:rsidR="00A94BB3" w:rsidRPr="00464F57" w:rsidRDefault="00A94BB3"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sidRPr="00464F57">
        <w:t>на   заседании методической  комиссии</w:t>
      </w:r>
    </w:p>
    <w:p w:rsidR="00A94BB3" w:rsidRPr="00464F57" w:rsidRDefault="00A94BB3"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sidRPr="00464F57">
        <w:t>экономических дисциплин</w:t>
      </w:r>
    </w:p>
    <w:p w:rsidR="00A94BB3" w:rsidRPr="00464F57" w:rsidRDefault="00A94BB3"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Протокол  №   от «  »              20   </w:t>
      </w:r>
      <w:r w:rsidRPr="00464F57">
        <w:t xml:space="preserve"> г.</w:t>
      </w:r>
    </w:p>
    <w:p w:rsidR="00A94BB3" w:rsidRPr="00464F57" w:rsidRDefault="00DB2AED"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Председатель Попова А.В.</w:t>
      </w:r>
    </w:p>
    <w:p w:rsidR="00A94BB3" w:rsidRPr="00464F57" w:rsidRDefault="00A94BB3"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64F57">
        <w:t>____________</w:t>
      </w:r>
    </w:p>
    <w:p w:rsidR="00A94BB3" w:rsidRPr="00464F57" w:rsidRDefault="00A94BB3"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A94BB3" w:rsidRPr="00464F57" w:rsidRDefault="00A94BB3"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A94BB3" w:rsidRPr="00464F57" w:rsidRDefault="00A94BB3"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64F57">
        <w:t>Утверждаю:</w:t>
      </w:r>
    </w:p>
    <w:p w:rsidR="00A94BB3" w:rsidRPr="00464F57" w:rsidRDefault="00A94BB3"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64F57">
        <w:t>Зам.директора по учебной работе</w:t>
      </w:r>
    </w:p>
    <w:p w:rsidR="00A94BB3" w:rsidRPr="00464F57" w:rsidRDefault="001224AC"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С.В.Оношкин</w:t>
      </w:r>
      <w:r w:rsidR="00A94BB3" w:rsidRPr="00464F57">
        <w:t>_____________</w:t>
      </w:r>
    </w:p>
    <w:p w:rsidR="00A94BB3" w:rsidRPr="00464F57" w:rsidRDefault="00A94BB3"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«____» ____________20    </w:t>
      </w:r>
      <w:r w:rsidRPr="00464F57">
        <w:t>г.</w:t>
      </w:r>
    </w:p>
    <w:p w:rsidR="00A94BB3" w:rsidRDefault="00A94BB3"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70378">
        <w:rPr>
          <w:sz w:val="28"/>
          <w:szCs w:val="28"/>
        </w:rPr>
        <w:tab/>
      </w:r>
      <w:r w:rsidRPr="00770378">
        <w:rPr>
          <w:sz w:val="28"/>
          <w:szCs w:val="28"/>
        </w:rPr>
        <w:tab/>
      </w:r>
      <w:r w:rsidRPr="00770378">
        <w:rPr>
          <w:sz w:val="28"/>
          <w:szCs w:val="28"/>
        </w:rPr>
        <w:tab/>
      </w:r>
      <w:r w:rsidRPr="00770378">
        <w:rPr>
          <w:sz w:val="28"/>
          <w:szCs w:val="28"/>
        </w:rPr>
        <w:tab/>
      </w:r>
      <w:r w:rsidRPr="00770378">
        <w:rPr>
          <w:sz w:val="28"/>
          <w:szCs w:val="28"/>
        </w:rPr>
        <w:tab/>
      </w:r>
    </w:p>
    <w:p w:rsidR="00A94BB3" w:rsidRDefault="00A94BB3"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A94BB3" w:rsidRPr="00464F57" w:rsidRDefault="00A94BB3"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64F57">
        <w:t>Согласовано:</w:t>
      </w:r>
    </w:p>
    <w:p w:rsidR="00A94BB3" w:rsidRPr="00464F57" w:rsidRDefault="00A94BB3"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64F57">
        <w:t>Эксперты от работодателя:</w:t>
      </w:r>
    </w:p>
    <w:p w:rsidR="001224AC" w:rsidRDefault="001224AC"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1224AC" w:rsidRDefault="001224AC"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1224AC" w:rsidRDefault="001224AC" w:rsidP="00596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A94BB3" w:rsidRPr="00464F57" w:rsidRDefault="001224AC" w:rsidP="001224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«___»______________20  </w:t>
      </w:r>
    </w:p>
    <w:p w:rsidR="00A94BB3" w:rsidRDefault="00A94BB3" w:rsidP="005969C3">
      <w:pPr>
        <w:widowControl w:val="0"/>
        <w:suppressAutoHyphens/>
        <w:autoSpaceDE w:val="0"/>
        <w:autoSpaceDN w:val="0"/>
        <w:adjustRightInd w:val="0"/>
        <w:rPr>
          <w:b/>
          <w:sz w:val="32"/>
          <w:szCs w:val="32"/>
          <w:vertAlign w:val="superscript"/>
        </w:rPr>
      </w:pPr>
    </w:p>
    <w:p w:rsidR="00A94BB3" w:rsidRPr="00FF6987" w:rsidRDefault="00A94BB3" w:rsidP="00FF6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pPr>
      <w:r w:rsidRPr="00770378">
        <w:rPr>
          <w:sz w:val="28"/>
          <w:szCs w:val="28"/>
        </w:rPr>
        <w:t xml:space="preserve">  </w:t>
      </w:r>
      <w:r w:rsidRPr="00464F57">
        <w:t>Программа учебной практики разработана на основе Федерального государственного образовательного стандарта  (далее – ФГОС) по специальностям среднего профессионального образования 38.02.04. Коммерция (по отраслям)</w:t>
      </w:r>
      <w:r w:rsidRPr="00FF6987">
        <w:rPr>
          <w:i/>
        </w:rPr>
        <w:t xml:space="preserve"> </w:t>
      </w:r>
      <w:r w:rsidRPr="00FF6987">
        <w:t>утвержденного 15 мая 2014 года№539, с учетом программы воспитания по специальности «Коммерция (по отраслям)»</w:t>
      </w:r>
    </w:p>
    <w:p w:rsidR="00A94BB3" w:rsidRPr="00FF6987"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vertAlign w:val="superscript"/>
        </w:rPr>
      </w:pPr>
    </w:p>
    <w:p w:rsidR="00A94BB3" w:rsidRPr="00464F57" w:rsidRDefault="00A94BB3" w:rsidP="005969C3">
      <w:pPr>
        <w:widowControl w:val="0"/>
        <w:tabs>
          <w:tab w:val="left" w:pos="0"/>
        </w:tabs>
        <w:suppressAutoHyphens/>
        <w:rPr>
          <w:vertAlign w:val="superscript"/>
        </w:rPr>
      </w:pPr>
    </w:p>
    <w:p w:rsidR="00A94BB3" w:rsidRPr="00464F57"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464F57">
        <w:rPr>
          <w:b/>
        </w:rPr>
        <w:t>Организация-разработчик</w:t>
      </w:r>
      <w:r>
        <w:t>: ГА</w:t>
      </w:r>
      <w:r w:rsidRPr="00464F57">
        <w:t>ПОУ СО «Красноуфимский аграрный колледж»</w:t>
      </w:r>
    </w:p>
    <w:p w:rsidR="00A94BB3" w:rsidRPr="00464F57"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464F57">
        <w:t>Разработчики:</w:t>
      </w:r>
    </w:p>
    <w:p w:rsidR="00A94BB3" w:rsidRPr="00464F57"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464F57">
        <w:t xml:space="preserve"> </w:t>
      </w:r>
    </w:p>
    <w:p w:rsidR="00A94BB3" w:rsidRPr="00464F57"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vertAlign w:val="superscript"/>
        </w:rPr>
      </w:pPr>
      <w:r w:rsidRPr="00464F57">
        <w:rPr>
          <w:b/>
        </w:rPr>
        <w:t xml:space="preserve">Попова Алла Викторовна </w:t>
      </w:r>
      <w:r w:rsidRPr="00464F57">
        <w:t xml:space="preserve"> препод</w:t>
      </w:r>
      <w:r>
        <w:t>аватель   ГА</w:t>
      </w:r>
      <w:r w:rsidRPr="00464F57">
        <w:t>ПОУ  СО «Красноуфимский аг</w:t>
      </w:r>
      <w:r>
        <w:t>рарный колледж»</w:t>
      </w:r>
    </w:p>
    <w:p w:rsidR="00A94BB3" w:rsidRPr="00770378" w:rsidRDefault="00A94BB3" w:rsidP="005969C3">
      <w:pPr>
        <w:widowControl w:val="0"/>
        <w:tabs>
          <w:tab w:val="left" w:pos="6420"/>
        </w:tabs>
        <w:suppressAutoHyphens/>
        <w:rPr>
          <w:sz w:val="28"/>
          <w:szCs w:val="28"/>
        </w:rPr>
      </w:pPr>
    </w:p>
    <w:p w:rsidR="00A94BB3" w:rsidRPr="004415ED" w:rsidRDefault="00A94BB3" w:rsidP="005969C3">
      <w:pPr>
        <w:widowControl w:val="0"/>
        <w:tabs>
          <w:tab w:val="left" w:pos="0"/>
        </w:tabs>
        <w:suppressAutoHyphens/>
        <w:ind w:firstLine="3240"/>
        <w:rPr>
          <w:i/>
          <w:caps/>
          <w:sz w:val="28"/>
          <w:szCs w:val="28"/>
        </w:rPr>
      </w:pPr>
    </w:p>
    <w:p w:rsidR="00A94BB3" w:rsidRPr="004415ED" w:rsidRDefault="00A94BB3" w:rsidP="005969C3">
      <w:pPr>
        <w:widowControl w:val="0"/>
        <w:tabs>
          <w:tab w:val="left" w:pos="0"/>
        </w:tabs>
        <w:suppressAutoHyphens/>
        <w:ind w:firstLine="3240"/>
        <w:rPr>
          <w:i/>
          <w:caps/>
          <w:sz w:val="28"/>
          <w:szCs w:val="28"/>
        </w:rPr>
      </w:pPr>
    </w:p>
    <w:p w:rsidR="00A94BB3" w:rsidRPr="004415ED"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A94BB3" w:rsidRPr="004415ED"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4415ED">
        <w:rPr>
          <w:b/>
          <w:caps/>
          <w:sz w:val="28"/>
          <w:szCs w:val="28"/>
          <w:u w:val="single"/>
        </w:rPr>
        <w:br w:type="page"/>
      </w:r>
    </w:p>
    <w:p w:rsidR="00A94BB3" w:rsidRPr="00464F57" w:rsidRDefault="00A94BB3" w:rsidP="005969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r w:rsidRPr="00464F57">
        <w:rPr>
          <w:b/>
        </w:rPr>
        <w:t xml:space="preserve">СОДЕРЖАНИЕ </w:t>
      </w:r>
    </w:p>
    <w:p w:rsidR="00A94BB3" w:rsidRPr="00464F57"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9807" w:type="dxa"/>
        <w:tblLook w:val="01E0" w:firstRow="1" w:lastRow="1" w:firstColumn="1" w:lastColumn="1" w:noHBand="0" w:noVBand="0"/>
      </w:tblPr>
      <w:tblGrid>
        <w:gridCol w:w="9007"/>
        <w:gridCol w:w="800"/>
      </w:tblGrid>
      <w:tr w:rsidR="00A94BB3" w:rsidRPr="00464F57" w:rsidTr="00916EAE">
        <w:trPr>
          <w:trHeight w:val="931"/>
        </w:trPr>
        <w:tc>
          <w:tcPr>
            <w:tcW w:w="9007" w:type="dxa"/>
          </w:tcPr>
          <w:p w:rsidR="00A94BB3" w:rsidRPr="00464F57" w:rsidRDefault="00A94BB3" w:rsidP="00916EAE">
            <w:pPr>
              <w:pStyle w:val="1"/>
              <w:spacing w:line="360" w:lineRule="auto"/>
              <w:ind w:firstLine="0"/>
              <w:rPr>
                <w:b/>
                <w:caps/>
              </w:rPr>
            </w:pPr>
          </w:p>
          <w:p w:rsidR="00A94BB3" w:rsidRPr="00464F57" w:rsidRDefault="00A94BB3" w:rsidP="00916EAE">
            <w:pPr>
              <w:pStyle w:val="1"/>
              <w:spacing w:line="360" w:lineRule="auto"/>
              <w:ind w:firstLine="0"/>
              <w:rPr>
                <w:b/>
                <w:caps/>
              </w:rPr>
            </w:pPr>
          </w:p>
          <w:p w:rsidR="00A94BB3" w:rsidRPr="00464F57" w:rsidRDefault="00A94BB3" w:rsidP="00916EAE">
            <w:pPr>
              <w:pStyle w:val="1"/>
              <w:spacing w:line="360" w:lineRule="auto"/>
              <w:ind w:firstLine="0"/>
              <w:rPr>
                <w:b/>
                <w:caps/>
              </w:rPr>
            </w:pPr>
            <w:r w:rsidRPr="00464F57">
              <w:rPr>
                <w:b/>
                <w:caps/>
              </w:rPr>
              <w:t>1. ПАСПОРТ   ПРОГРАММЫ учебной практики</w:t>
            </w:r>
          </w:p>
          <w:p w:rsidR="00A94BB3" w:rsidRPr="00464F57" w:rsidRDefault="00A94BB3" w:rsidP="00916EAE">
            <w:pPr>
              <w:spacing w:line="360" w:lineRule="auto"/>
            </w:pPr>
          </w:p>
        </w:tc>
        <w:tc>
          <w:tcPr>
            <w:tcW w:w="800" w:type="dxa"/>
          </w:tcPr>
          <w:p w:rsidR="00A94BB3" w:rsidRPr="00464F57" w:rsidRDefault="00A94BB3" w:rsidP="00916EAE">
            <w:pPr>
              <w:jc w:val="center"/>
            </w:pPr>
            <w:r w:rsidRPr="00464F57">
              <w:t>стр.</w:t>
            </w:r>
          </w:p>
          <w:p w:rsidR="00A94BB3" w:rsidRPr="00464F57" w:rsidRDefault="00A94BB3" w:rsidP="00916EAE">
            <w:pPr>
              <w:jc w:val="center"/>
            </w:pPr>
          </w:p>
          <w:p w:rsidR="00A94BB3" w:rsidRPr="00464F57" w:rsidRDefault="00A94BB3" w:rsidP="00916EAE">
            <w:pPr>
              <w:jc w:val="center"/>
            </w:pPr>
            <w:r>
              <w:t>4</w:t>
            </w:r>
          </w:p>
        </w:tc>
      </w:tr>
      <w:tr w:rsidR="00A94BB3" w:rsidRPr="00464F57" w:rsidTr="00916EAE">
        <w:trPr>
          <w:trHeight w:val="720"/>
        </w:trPr>
        <w:tc>
          <w:tcPr>
            <w:tcW w:w="9007" w:type="dxa"/>
          </w:tcPr>
          <w:p w:rsidR="00A94BB3" w:rsidRPr="00464F57" w:rsidRDefault="00A94BB3" w:rsidP="00916EAE">
            <w:pPr>
              <w:spacing w:line="360" w:lineRule="auto"/>
              <w:rPr>
                <w:b/>
                <w:caps/>
              </w:rPr>
            </w:pPr>
            <w:r w:rsidRPr="00464F57">
              <w:rPr>
                <w:b/>
                <w:caps/>
              </w:rPr>
              <w:t>2.  СТРУКТУРА и  содержание программы учебной практики</w:t>
            </w:r>
          </w:p>
          <w:p w:rsidR="00A94BB3" w:rsidRPr="00464F57" w:rsidRDefault="00A94BB3" w:rsidP="00916EAE">
            <w:pPr>
              <w:spacing w:line="360" w:lineRule="auto"/>
              <w:rPr>
                <w:b/>
                <w:caps/>
              </w:rPr>
            </w:pPr>
          </w:p>
        </w:tc>
        <w:tc>
          <w:tcPr>
            <w:tcW w:w="800" w:type="dxa"/>
          </w:tcPr>
          <w:p w:rsidR="00A94BB3" w:rsidRPr="00464F57" w:rsidRDefault="00A94BB3" w:rsidP="00916EAE">
            <w:pPr>
              <w:jc w:val="center"/>
            </w:pPr>
            <w:r>
              <w:t>5</w:t>
            </w:r>
          </w:p>
        </w:tc>
      </w:tr>
      <w:tr w:rsidR="00A94BB3" w:rsidRPr="00464F57" w:rsidTr="00916EAE">
        <w:trPr>
          <w:trHeight w:val="594"/>
        </w:trPr>
        <w:tc>
          <w:tcPr>
            <w:tcW w:w="9007" w:type="dxa"/>
          </w:tcPr>
          <w:p w:rsidR="00A94BB3" w:rsidRPr="00464F57" w:rsidRDefault="00A94BB3" w:rsidP="00916EAE">
            <w:pPr>
              <w:pStyle w:val="1"/>
              <w:ind w:firstLine="0"/>
              <w:rPr>
                <w:b/>
                <w:caps/>
              </w:rPr>
            </w:pPr>
            <w:r w:rsidRPr="00464F57">
              <w:rPr>
                <w:b/>
                <w:caps/>
              </w:rPr>
              <w:t>3. условия реализации  программы учебной практики</w:t>
            </w:r>
          </w:p>
          <w:p w:rsidR="00A94BB3" w:rsidRPr="00464F57" w:rsidRDefault="00A94BB3" w:rsidP="00916EAE">
            <w:pPr>
              <w:spacing w:line="360" w:lineRule="auto"/>
              <w:rPr>
                <w:b/>
                <w:caps/>
              </w:rPr>
            </w:pPr>
          </w:p>
        </w:tc>
        <w:tc>
          <w:tcPr>
            <w:tcW w:w="800" w:type="dxa"/>
          </w:tcPr>
          <w:p w:rsidR="00A94BB3" w:rsidRPr="00464F57" w:rsidRDefault="00A94BB3" w:rsidP="00916EAE">
            <w:pPr>
              <w:jc w:val="center"/>
            </w:pPr>
            <w:r>
              <w:t>9</w:t>
            </w:r>
          </w:p>
        </w:tc>
      </w:tr>
      <w:tr w:rsidR="00A94BB3" w:rsidRPr="00464F57" w:rsidTr="00916EAE">
        <w:trPr>
          <w:trHeight w:val="692"/>
        </w:trPr>
        <w:tc>
          <w:tcPr>
            <w:tcW w:w="9007" w:type="dxa"/>
          </w:tcPr>
          <w:p w:rsidR="00A94BB3" w:rsidRPr="00464F57" w:rsidRDefault="00A94BB3" w:rsidP="00916EAE">
            <w:pPr>
              <w:pStyle w:val="1"/>
              <w:spacing w:line="360" w:lineRule="auto"/>
              <w:ind w:firstLine="0"/>
              <w:rPr>
                <w:b/>
                <w:caps/>
              </w:rPr>
            </w:pPr>
            <w:r w:rsidRPr="00464F57">
              <w:rPr>
                <w:b/>
                <w:caps/>
              </w:rPr>
              <w:t>4 Контроль и оценка результатов освоения  вида профессиональной деятельности</w:t>
            </w:r>
          </w:p>
          <w:p w:rsidR="00A94BB3" w:rsidRPr="00464F57" w:rsidRDefault="00A94BB3" w:rsidP="00916EAE">
            <w:pPr>
              <w:spacing w:line="360" w:lineRule="auto"/>
              <w:rPr>
                <w:b/>
                <w:caps/>
              </w:rPr>
            </w:pPr>
          </w:p>
        </w:tc>
        <w:tc>
          <w:tcPr>
            <w:tcW w:w="800" w:type="dxa"/>
          </w:tcPr>
          <w:p w:rsidR="00A94BB3" w:rsidRPr="00464F57" w:rsidRDefault="00A94BB3" w:rsidP="00916EAE">
            <w:pPr>
              <w:jc w:val="center"/>
            </w:pPr>
            <w:r>
              <w:t>11</w:t>
            </w:r>
          </w:p>
        </w:tc>
      </w:tr>
      <w:tr w:rsidR="00A94BB3" w:rsidRPr="00464F57" w:rsidTr="00916EAE">
        <w:trPr>
          <w:trHeight w:val="692"/>
        </w:trPr>
        <w:tc>
          <w:tcPr>
            <w:tcW w:w="9007" w:type="dxa"/>
          </w:tcPr>
          <w:p w:rsidR="00A94BB3" w:rsidRPr="00464F57" w:rsidRDefault="00A94BB3" w:rsidP="00916EAE">
            <w:pPr>
              <w:spacing w:line="360" w:lineRule="auto"/>
              <w:rPr>
                <w:b/>
                <w:bCs/>
                <w:i/>
              </w:rPr>
            </w:pPr>
            <w:r w:rsidRPr="00464F57">
              <w:rPr>
                <w:b/>
                <w:caps/>
              </w:rPr>
              <w:t>5. </w:t>
            </w:r>
            <w:r w:rsidRPr="00464F57">
              <w:rPr>
                <w:b/>
                <w:bCs/>
              </w:rPr>
              <w:t xml:space="preserve"> </w:t>
            </w:r>
            <w:r>
              <w:rPr>
                <w:b/>
                <w:bCs/>
              </w:rPr>
              <w:t>ПРИЛОЖЕНИЯ</w:t>
            </w:r>
          </w:p>
          <w:p w:rsidR="00A94BB3" w:rsidRPr="00464F57" w:rsidRDefault="00A94BB3" w:rsidP="00916EAE">
            <w:pPr>
              <w:spacing w:line="360" w:lineRule="auto"/>
              <w:rPr>
                <w:b/>
                <w:caps/>
              </w:rPr>
            </w:pPr>
          </w:p>
        </w:tc>
        <w:tc>
          <w:tcPr>
            <w:tcW w:w="800" w:type="dxa"/>
          </w:tcPr>
          <w:p w:rsidR="00A94BB3" w:rsidRPr="00464F57" w:rsidRDefault="00A94BB3" w:rsidP="00916EAE">
            <w:pPr>
              <w:jc w:val="center"/>
            </w:pPr>
            <w:r>
              <w:t>13</w:t>
            </w:r>
          </w:p>
        </w:tc>
      </w:tr>
    </w:tbl>
    <w:p w:rsidR="00A94BB3" w:rsidRPr="004415ED"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A94BB3" w:rsidRPr="004415ED"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A94BB3" w:rsidRPr="004415ED">
          <w:footerReference w:type="even" r:id="rId9"/>
          <w:footerReference w:type="default" r:id="rId10"/>
          <w:pgSz w:w="11906" w:h="16838"/>
          <w:pgMar w:top="1134" w:right="850" w:bottom="1134" w:left="1701" w:header="708" w:footer="708" w:gutter="0"/>
          <w:cols w:space="720"/>
        </w:sectPr>
      </w:pPr>
    </w:p>
    <w:p w:rsidR="00A94BB3" w:rsidRPr="00464F57"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r w:rsidRPr="00464F57">
        <w:rPr>
          <w:b/>
          <w:caps/>
        </w:rPr>
        <w:lastRenderedPageBreak/>
        <w:t>1. паспорт   ПРОГРАММЫ учебной  практики</w:t>
      </w:r>
    </w:p>
    <w:p w:rsidR="00A94BB3" w:rsidRPr="00464F57"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r w:rsidRPr="00464F57">
        <w:rPr>
          <w:b/>
        </w:rPr>
        <w:t>ОПОП 38.02.04. Коммерция ( по отраслям)</w:t>
      </w:r>
    </w:p>
    <w:p w:rsidR="00A94BB3" w:rsidRPr="00464F57"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A94BB3" w:rsidRPr="00464F57"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464F57">
        <w:rPr>
          <w:b/>
        </w:rPr>
        <w:t>1.1. Область применения   программы учебной практики</w:t>
      </w:r>
    </w:p>
    <w:p w:rsidR="00A94BB3" w:rsidRPr="00464F57" w:rsidRDefault="00A94BB3" w:rsidP="005969C3">
      <w:pPr>
        <w:ind w:firstLine="737"/>
        <w:jc w:val="both"/>
      </w:pPr>
      <w:r w:rsidRPr="00464F57">
        <w:t>Программа учебной практики   – является частью  основной профессиональной образовательной программы   по специальности     38.02.04. Коммерция ( по отраслям ), в части освоения основного вида профессиональной деятельности (ВПД):</w:t>
      </w:r>
    </w:p>
    <w:p w:rsidR="00A94BB3" w:rsidRPr="00464F57" w:rsidRDefault="00A94BB3" w:rsidP="005969C3">
      <w:pPr>
        <w:jc w:val="both"/>
      </w:pPr>
      <w:r w:rsidRPr="00464F57">
        <w:t xml:space="preserve"> </w:t>
      </w:r>
      <w:r w:rsidRPr="00464F57">
        <w:rPr>
          <w:b/>
          <w:bCs/>
        </w:rPr>
        <w:t xml:space="preserve">Организация и управление торгово-сбытовой деятельностью, </w:t>
      </w:r>
      <w:r w:rsidRPr="00464F57">
        <w:t>и соответствующих профессиональных компетенций (ПК):</w:t>
      </w:r>
    </w:p>
    <w:p w:rsidR="00A94BB3" w:rsidRDefault="00A94BB3" w:rsidP="005969C3">
      <w:pPr>
        <w:pStyle w:val="ae"/>
        <w:widowControl w:val="0"/>
        <w:spacing w:line="252" w:lineRule="auto"/>
        <w:ind w:left="0" w:firstLine="709"/>
        <w:jc w:val="both"/>
      </w:pPr>
    </w:p>
    <w:p w:rsidR="00A94BB3" w:rsidRPr="00B36A92" w:rsidRDefault="00A94BB3" w:rsidP="00FF6987">
      <w:pPr>
        <w:ind w:firstLine="709"/>
        <w:rPr>
          <w:b/>
        </w:rPr>
      </w:pPr>
      <w:r w:rsidRPr="00B36A92">
        <w:rPr>
          <w:b/>
        </w:rPr>
        <w:t>1.2. Цель и планируемы</w:t>
      </w:r>
      <w:r>
        <w:rPr>
          <w:b/>
        </w:rPr>
        <w:t>е результаты учебной практики</w:t>
      </w:r>
      <w:r w:rsidRPr="00B36A92">
        <w:rPr>
          <w:b/>
        </w:rPr>
        <w:t>:</w:t>
      </w:r>
    </w:p>
    <w:p w:rsidR="00A94BB3" w:rsidRPr="00B36A92" w:rsidRDefault="00A94BB3" w:rsidP="00FF6987">
      <w:pPr>
        <w:suppressAutoHyphens/>
        <w:ind w:firstLine="709"/>
        <w:jc w:val="both"/>
        <w:rPr>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9"/>
        <w:gridCol w:w="3764"/>
        <w:gridCol w:w="3895"/>
      </w:tblGrid>
      <w:tr w:rsidR="00A94BB3" w:rsidRPr="00B36A92" w:rsidTr="00F57ABA">
        <w:trPr>
          <w:trHeight w:val="649"/>
        </w:trPr>
        <w:tc>
          <w:tcPr>
            <w:tcW w:w="1589" w:type="dxa"/>
          </w:tcPr>
          <w:p w:rsidR="00A94BB3" w:rsidRPr="00B36A92" w:rsidRDefault="00A94BB3" w:rsidP="00F57ABA">
            <w:pPr>
              <w:suppressAutoHyphens/>
              <w:jc w:val="center"/>
            </w:pPr>
            <w:r w:rsidRPr="00B36A92">
              <w:t xml:space="preserve">Код </w:t>
            </w:r>
            <w:r w:rsidRPr="00B36A92">
              <w:rPr>
                <w:rStyle w:val="a6"/>
              </w:rPr>
              <w:footnoteReference w:id="1"/>
            </w:r>
          </w:p>
          <w:p w:rsidR="00A94BB3" w:rsidRPr="00B36A92" w:rsidRDefault="00A94BB3" w:rsidP="00F57ABA">
            <w:pPr>
              <w:suppressAutoHyphens/>
              <w:jc w:val="center"/>
            </w:pPr>
            <w:r>
              <w:t>ПК,</w:t>
            </w:r>
            <w:r w:rsidRPr="00B36A92">
              <w:t xml:space="preserve"> </w:t>
            </w:r>
            <w:r w:rsidRPr="00F15E87">
              <w:t>ЛР</w:t>
            </w:r>
          </w:p>
        </w:tc>
        <w:tc>
          <w:tcPr>
            <w:tcW w:w="3764" w:type="dxa"/>
          </w:tcPr>
          <w:p w:rsidR="00A94BB3" w:rsidRPr="00B36A92" w:rsidRDefault="00A94BB3" w:rsidP="00F57ABA">
            <w:pPr>
              <w:suppressAutoHyphens/>
              <w:jc w:val="center"/>
            </w:pPr>
            <w:r w:rsidRPr="00B36A92">
              <w:t>Умения</w:t>
            </w:r>
          </w:p>
        </w:tc>
        <w:tc>
          <w:tcPr>
            <w:tcW w:w="3895" w:type="dxa"/>
          </w:tcPr>
          <w:p w:rsidR="00A94BB3" w:rsidRPr="00B36A92" w:rsidRDefault="00A94BB3" w:rsidP="00F57ABA">
            <w:pPr>
              <w:suppressAutoHyphens/>
              <w:jc w:val="center"/>
            </w:pPr>
            <w:r w:rsidRPr="00B36A92">
              <w:t>Знания</w:t>
            </w:r>
          </w:p>
        </w:tc>
      </w:tr>
      <w:tr w:rsidR="00A94BB3" w:rsidRPr="00B36A92" w:rsidTr="00F57ABA">
        <w:trPr>
          <w:trHeight w:val="212"/>
        </w:trPr>
        <w:tc>
          <w:tcPr>
            <w:tcW w:w="1589" w:type="dxa"/>
          </w:tcPr>
          <w:p w:rsidR="00A94BB3" w:rsidRPr="00FF6987" w:rsidRDefault="00A94BB3" w:rsidP="00F57ABA">
            <w:pPr>
              <w:suppressAutoHyphens/>
            </w:pPr>
            <w:r>
              <w:t>ПК 3.1</w:t>
            </w:r>
          </w:p>
        </w:tc>
        <w:tc>
          <w:tcPr>
            <w:tcW w:w="3764" w:type="dxa"/>
          </w:tcPr>
          <w:p w:rsidR="00A94BB3" w:rsidRDefault="00A94BB3" w:rsidP="00FF6987">
            <w:pPr>
              <w:pStyle w:val="Default"/>
              <w:jc w:val="both"/>
            </w:pPr>
            <w:r w:rsidRPr="00FF6987">
              <w:t>Опред</w:t>
            </w:r>
            <w:r>
              <w:t xml:space="preserve">еления </w:t>
            </w:r>
            <w:r w:rsidRPr="00FF6987">
              <w:t>показателей ассортимента</w:t>
            </w:r>
            <w:r>
              <w:t>.</w:t>
            </w:r>
            <w:r w:rsidRPr="00FF6987">
              <w:t xml:space="preserve"> </w:t>
            </w:r>
          </w:p>
          <w:p w:rsidR="00A94BB3" w:rsidRPr="00FF6987" w:rsidRDefault="00A94BB3" w:rsidP="00FF6987">
            <w:pPr>
              <w:pStyle w:val="Default"/>
              <w:jc w:val="both"/>
              <w:rPr>
                <w:color w:val="auto"/>
                <w:lang w:eastAsia="ru-RU"/>
              </w:rPr>
            </w:pPr>
            <w:r>
              <w:t>Р</w:t>
            </w:r>
            <w:r w:rsidRPr="00464F57">
              <w:rPr>
                <w:color w:val="auto"/>
                <w:lang w:eastAsia="ru-RU"/>
              </w:rPr>
              <w:t>аспознавания товаров по ассортиментной принадлежности</w:t>
            </w:r>
          </w:p>
        </w:tc>
        <w:tc>
          <w:tcPr>
            <w:tcW w:w="3895" w:type="dxa"/>
          </w:tcPr>
          <w:p w:rsidR="00A94BB3" w:rsidRPr="00FF6987" w:rsidRDefault="00A94BB3" w:rsidP="00F57ABA">
            <w:pPr>
              <w:suppressAutoHyphens/>
            </w:pPr>
            <w:r>
              <w:t>Направления и факторы  ассортиментной политики, классификацию товара. Понятие ассортиментной матрицы.</w:t>
            </w:r>
          </w:p>
        </w:tc>
      </w:tr>
      <w:tr w:rsidR="00A94BB3" w:rsidRPr="00B36A92" w:rsidTr="00F57ABA">
        <w:trPr>
          <w:trHeight w:val="212"/>
        </w:trPr>
        <w:tc>
          <w:tcPr>
            <w:tcW w:w="1589" w:type="dxa"/>
          </w:tcPr>
          <w:p w:rsidR="00A94BB3" w:rsidRPr="00FF6987" w:rsidRDefault="00A94BB3" w:rsidP="00F57ABA">
            <w:pPr>
              <w:suppressAutoHyphens/>
              <w:spacing w:line="360" w:lineRule="auto"/>
              <w:jc w:val="both"/>
            </w:pPr>
            <w:r>
              <w:t>ПК 3.2</w:t>
            </w:r>
          </w:p>
        </w:tc>
        <w:tc>
          <w:tcPr>
            <w:tcW w:w="3764" w:type="dxa"/>
          </w:tcPr>
          <w:p w:rsidR="00A94BB3" w:rsidRPr="00FF6987" w:rsidRDefault="00A94BB3" w:rsidP="00F57ABA">
            <w:pPr>
              <w:suppressAutoHyphens/>
            </w:pPr>
            <w:r>
              <w:t>Рассчитывать естественную убыль, актировать потери</w:t>
            </w:r>
          </w:p>
        </w:tc>
        <w:tc>
          <w:tcPr>
            <w:tcW w:w="3895" w:type="dxa"/>
          </w:tcPr>
          <w:p w:rsidR="00A94BB3" w:rsidRPr="00FF6987" w:rsidRDefault="00A94BB3" w:rsidP="00F57ABA">
            <w:pPr>
              <w:suppressAutoHyphens/>
            </w:pPr>
            <w:r>
              <w:t>Виды потерь. Порядок расчета и списания нормируемых и актируемых потерь</w:t>
            </w:r>
          </w:p>
        </w:tc>
      </w:tr>
      <w:tr w:rsidR="00A94BB3" w:rsidRPr="00B36A92" w:rsidTr="00F57ABA">
        <w:trPr>
          <w:trHeight w:val="212"/>
        </w:trPr>
        <w:tc>
          <w:tcPr>
            <w:tcW w:w="1589" w:type="dxa"/>
          </w:tcPr>
          <w:p w:rsidR="00A94BB3" w:rsidRPr="00FF6987" w:rsidRDefault="00A94BB3" w:rsidP="00F57ABA">
            <w:pPr>
              <w:suppressAutoHyphens/>
              <w:spacing w:line="360" w:lineRule="auto"/>
              <w:jc w:val="both"/>
            </w:pPr>
            <w:r>
              <w:t>ПК 3.3.</w:t>
            </w:r>
          </w:p>
        </w:tc>
        <w:tc>
          <w:tcPr>
            <w:tcW w:w="3764" w:type="dxa"/>
          </w:tcPr>
          <w:p w:rsidR="00A94BB3" w:rsidRPr="00FF6987" w:rsidRDefault="00A94BB3" w:rsidP="00F57ABA">
            <w:pPr>
              <w:suppressAutoHyphens/>
            </w:pPr>
            <w:r>
              <w:t>Оценивать и расшифровывать маркировку товара, в соответствии с нормативными документами. Оценивать качество товаров.</w:t>
            </w:r>
          </w:p>
        </w:tc>
        <w:tc>
          <w:tcPr>
            <w:tcW w:w="3895" w:type="dxa"/>
          </w:tcPr>
          <w:p w:rsidR="00A94BB3" w:rsidRDefault="00A94BB3" w:rsidP="00F57ABA">
            <w:pPr>
              <w:suppressAutoHyphens/>
            </w:pPr>
            <w:r>
              <w:t>Знать требования к маркировке.</w:t>
            </w:r>
          </w:p>
          <w:p w:rsidR="00A94BB3" w:rsidRPr="00FF6987" w:rsidRDefault="00A94BB3" w:rsidP="00F57ABA">
            <w:pPr>
              <w:suppressAutoHyphens/>
            </w:pPr>
            <w:r>
              <w:t>Градации оценки качества.</w:t>
            </w:r>
          </w:p>
        </w:tc>
      </w:tr>
      <w:tr w:rsidR="00A94BB3" w:rsidRPr="00B36A92" w:rsidTr="00F57ABA">
        <w:trPr>
          <w:trHeight w:val="212"/>
        </w:trPr>
        <w:tc>
          <w:tcPr>
            <w:tcW w:w="1589" w:type="dxa"/>
          </w:tcPr>
          <w:p w:rsidR="00A94BB3" w:rsidRPr="00FF6987" w:rsidRDefault="00A94BB3" w:rsidP="00F57ABA">
            <w:pPr>
              <w:suppressAutoHyphens/>
              <w:spacing w:line="360" w:lineRule="auto"/>
              <w:jc w:val="both"/>
            </w:pPr>
            <w:r>
              <w:t>ПК 3.4</w:t>
            </w:r>
          </w:p>
        </w:tc>
        <w:tc>
          <w:tcPr>
            <w:tcW w:w="3764" w:type="dxa"/>
          </w:tcPr>
          <w:p w:rsidR="00A94BB3" w:rsidRPr="00FF6987" w:rsidRDefault="00A94BB3" w:rsidP="00560D52">
            <w:pPr>
              <w:suppressAutoHyphens/>
            </w:pPr>
            <w:r>
              <w:t>Идентифицировать товар, определять его групповую принадлежность</w:t>
            </w:r>
          </w:p>
        </w:tc>
        <w:tc>
          <w:tcPr>
            <w:tcW w:w="3895" w:type="dxa"/>
          </w:tcPr>
          <w:p w:rsidR="00A94BB3" w:rsidRPr="00FF6987" w:rsidRDefault="00A94BB3" w:rsidP="00560D52">
            <w:pPr>
              <w:suppressAutoHyphens/>
            </w:pPr>
            <w:r>
              <w:t>Товароведные и классификационные характеристики товара</w:t>
            </w:r>
          </w:p>
        </w:tc>
      </w:tr>
      <w:tr w:rsidR="00A94BB3" w:rsidRPr="00B36A92" w:rsidTr="00F57ABA">
        <w:trPr>
          <w:trHeight w:val="212"/>
        </w:trPr>
        <w:tc>
          <w:tcPr>
            <w:tcW w:w="1589" w:type="dxa"/>
          </w:tcPr>
          <w:p w:rsidR="00A94BB3" w:rsidRPr="00FF6987" w:rsidRDefault="00A94BB3" w:rsidP="00F57ABA">
            <w:pPr>
              <w:suppressAutoHyphens/>
              <w:spacing w:line="360" w:lineRule="auto"/>
              <w:jc w:val="both"/>
            </w:pPr>
            <w:r>
              <w:t>ПК 3.5.</w:t>
            </w:r>
          </w:p>
        </w:tc>
        <w:tc>
          <w:tcPr>
            <w:tcW w:w="3764" w:type="dxa"/>
          </w:tcPr>
          <w:p w:rsidR="00A94BB3" w:rsidRPr="00FF6987" w:rsidRDefault="00A94BB3" w:rsidP="00785A7E">
            <w:pPr>
              <w:suppressAutoHyphens/>
            </w:pPr>
            <w:r>
              <w:t>Определять правила транспортировки и хранения товаров, оформлять сопроводительную документацию: накладную, товано-транспортную накладную, счет-фактуру</w:t>
            </w:r>
          </w:p>
        </w:tc>
        <w:tc>
          <w:tcPr>
            <w:tcW w:w="3895" w:type="dxa"/>
          </w:tcPr>
          <w:p w:rsidR="00A94BB3" w:rsidRPr="00FF6987" w:rsidRDefault="00A94BB3" w:rsidP="00785A7E">
            <w:pPr>
              <w:suppressAutoHyphens/>
            </w:pPr>
            <w:r>
              <w:t>Понятия климатического режима хранения и транспортировки, правила оформления сопроводительных документов</w:t>
            </w:r>
          </w:p>
        </w:tc>
      </w:tr>
      <w:tr w:rsidR="00A94BB3" w:rsidRPr="00B36A92" w:rsidTr="00F57ABA">
        <w:trPr>
          <w:trHeight w:val="212"/>
        </w:trPr>
        <w:tc>
          <w:tcPr>
            <w:tcW w:w="1589" w:type="dxa"/>
          </w:tcPr>
          <w:p w:rsidR="00A94BB3" w:rsidRPr="00FF6987" w:rsidRDefault="00A94BB3" w:rsidP="00F57ABA">
            <w:pPr>
              <w:suppressAutoHyphens/>
              <w:spacing w:line="360" w:lineRule="auto"/>
              <w:jc w:val="both"/>
            </w:pPr>
            <w:r>
              <w:t>ПК 3.6.</w:t>
            </w:r>
          </w:p>
        </w:tc>
        <w:tc>
          <w:tcPr>
            <w:tcW w:w="3764" w:type="dxa"/>
          </w:tcPr>
          <w:p w:rsidR="00A94BB3" w:rsidRPr="00FF6987" w:rsidRDefault="00A94BB3" w:rsidP="00D9114D">
            <w:pPr>
              <w:suppressAutoHyphens/>
            </w:pPr>
            <w:r>
              <w:t>Определять санитарно-эпидемиологические условия хранения товаров, в соответствии в товарной принадлежностью и требований СанПин</w:t>
            </w:r>
          </w:p>
        </w:tc>
        <w:tc>
          <w:tcPr>
            <w:tcW w:w="3895" w:type="dxa"/>
          </w:tcPr>
          <w:p w:rsidR="00A94BB3" w:rsidRPr="00FF6987" w:rsidRDefault="00A94BB3" w:rsidP="00D9114D">
            <w:pPr>
              <w:suppressAutoHyphens/>
            </w:pPr>
            <w:r>
              <w:t>Знать требования санитарных норм к условиям хранения и продажи товаров</w:t>
            </w:r>
          </w:p>
        </w:tc>
      </w:tr>
      <w:tr w:rsidR="00A94BB3" w:rsidRPr="00B36A92" w:rsidTr="00F57ABA">
        <w:trPr>
          <w:trHeight w:val="212"/>
        </w:trPr>
        <w:tc>
          <w:tcPr>
            <w:tcW w:w="1589" w:type="dxa"/>
          </w:tcPr>
          <w:p w:rsidR="00A94BB3" w:rsidRPr="00FF6987" w:rsidRDefault="00A94BB3" w:rsidP="00F57ABA">
            <w:pPr>
              <w:suppressAutoHyphens/>
              <w:spacing w:line="360" w:lineRule="auto"/>
              <w:jc w:val="both"/>
            </w:pPr>
            <w:r>
              <w:t>ПК 3.7.</w:t>
            </w:r>
          </w:p>
        </w:tc>
        <w:tc>
          <w:tcPr>
            <w:tcW w:w="3764" w:type="dxa"/>
          </w:tcPr>
          <w:p w:rsidR="00A94BB3" w:rsidRPr="00FF6987" w:rsidRDefault="00A94BB3" w:rsidP="00F57ABA">
            <w:pPr>
              <w:suppressAutoHyphens/>
            </w:pPr>
            <w:r>
              <w:t>Измерять товары в соответствии с метрической системой</w:t>
            </w:r>
          </w:p>
        </w:tc>
        <w:tc>
          <w:tcPr>
            <w:tcW w:w="3895" w:type="dxa"/>
          </w:tcPr>
          <w:p w:rsidR="00A94BB3" w:rsidRPr="00FF6987" w:rsidRDefault="00A94BB3" w:rsidP="00F57ABA">
            <w:pPr>
              <w:suppressAutoHyphens/>
            </w:pPr>
            <w:r>
              <w:t>Метрическую систему</w:t>
            </w:r>
          </w:p>
        </w:tc>
      </w:tr>
      <w:tr w:rsidR="00A94BB3" w:rsidRPr="00B36A92" w:rsidTr="00F57ABA">
        <w:trPr>
          <w:trHeight w:val="212"/>
        </w:trPr>
        <w:tc>
          <w:tcPr>
            <w:tcW w:w="1589" w:type="dxa"/>
          </w:tcPr>
          <w:p w:rsidR="00A94BB3" w:rsidRPr="00FF6987" w:rsidRDefault="00A94BB3" w:rsidP="00F57ABA">
            <w:pPr>
              <w:suppressAutoHyphens/>
            </w:pPr>
            <w:r>
              <w:t>ПК 3.8.</w:t>
            </w:r>
          </w:p>
        </w:tc>
        <w:tc>
          <w:tcPr>
            <w:tcW w:w="3764" w:type="dxa"/>
          </w:tcPr>
          <w:p w:rsidR="00A94BB3" w:rsidRPr="00FF6987" w:rsidRDefault="00A94BB3" w:rsidP="00F57ABA">
            <w:pPr>
              <w:suppressAutoHyphens/>
            </w:pPr>
            <w:r>
              <w:t>Работать с документами подтверждающими качество товара</w:t>
            </w:r>
          </w:p>
        </w:tc>
        <w:tc>
          <w:tcPr>
            <w:tcW w:w="3895" w:type="dxa"/>
          </w:tcPr>
          <w:p w:rsidR="00A94BB3" w:rsidRPr="00FF6987" w:rsidRDefault="00A94BB3" w:rsidP="00F57ABA">
            <w:pPr>
              <w:suppressAutoHyphens/>
            </w:pPr>
            <w:r>
              <w:t>Оценивать качество товара по документам, подтверждающим качество ( сертификатам, удостоверениям, ветеринарным свидетельствам)</w:t>
            </w:r>
          </w:p>
        </w:tc>
      </w:tr>
      <w:tr w:rsidR="00A94BB3" w:rsidRPr="00B36A92" w:rsidTr="00F57ABA">
        <w:trPr>
          <w:trHeight w:val="212"/>
        </w:trPr>
        <w:tc>
          <w:tcPr>
            <w:tcW w:w="1589" w:type="dxa"/>
          </w:tcPr>
          <w:p w:rsidR="00A94BB3" w:rsidRPr="00FF6987" w:rsidRDefault="00A94BB3" w:rsidP="00F57ABA">
            <w:pPr>
              <w:suppressAutoHyphens/>
            </w:pPr>
            <w:r w:rsidRPr="00FF6987">
              <w:t>ЛР 3</w:t>
            </w:r>
          </w:p>
        </w:tc>
        <w:tc>
          <w:tcPr>
            <w:tcW w:w="3764" w:type="dxa"/>
          </w:tcPr>
          <w:p w:rsidR="00A94BB3" w:rsidRPr="00FF6987" w:rsidRDefault="00A94BB3" w:rsidP="00F57ABA">
            <w:pPr>
              <w:suppressAutoHyphens/>
            </w:pPr>
            <w:r>
              <w:t>Соблюдать правила и нормы хранения  и продажи товаров</w:t>
            </w:r>
          </w:p>
        </w:tc>
        <w:tc>
          <w:tcPr>
            <w:tcW w:w="3895" w:type="dxa"/>
          </w:tcPr>
          <w:p w:rsidR="00A94BB3" w:rsidRPr="00FF6987" w:rsidRDefault="00A94BB3" w:rsidP="00F57ABA">
            <w:pPr>
              <w:suppressAutoHyphens/>
            </w:pPr>
            <w:r>
              <w:t>Правила продажи различных групп товаров</w:t>
            </w:r>
          </w:p>
        </w:tc>
      </w:tr>
      <w:tr w:rsidR="00A94BB3" w:rsidRPr="00B36A92" w:rsidTr="00F57ABA">
        <w:trPr>
          <w:trHeight w:val="212"/>
        </w:trPr>
        <w:tc>
          <w:tcPr>
            <w:tcW w:w="1589" w:type="dxa"/>
          </w:tcPr>
          <w:p w:rsidR="00A94BB3" w:rsidRPr="00FF6987" w:rsidRDefault="00A94BB3" w:rsidP="00F57ABA">
            <w:pPr>
              <w:suppressAutoHyphens/>
            </w:pPr>
            <w:r w:rsidRPr="00FF6987">
              <w:lastRenderedPageBreak/>
              <w:t>ЛР 4</w:t>
            </w:r>
          </w:p>
        </w:tc>
        <w:tc>
          <w:tcPr>
            <w:tcW w:w="3764" w:type="dxa"/>
          </w:tcPr>
          <w:p w:rsidR="00A94BB3" w:rsidRPr="00FF6987" w:rsidRDefault="00A94BB3" w:rsidP="00F57ABA">
            <w:pPr>
              <w:suppressAutoHyphens/>
            </w:pPr>
            <w:r>
              <w:t>Соблюдать правила и нормы хранения  и продажи товаров</w:t>
            </w:r>
          </w:p>
        </w:tc>
        <w:tc>
          <w:tcPr>
            <w:tcW w:w="3895" w:type="dxa"/>
          </w:tcPr>
          <w:p w:rsidR="00A94BB3" w:rsidRPr="00FF6987" w:rsidRDefault="00A94BB3" w:rsidP="00F57ABA">
            <w:pPr>
              <w:suppressAutoHyphens/>
            </w:pPr>
            <w:r>
              <w:t>Правила продажи различных групп товаров</w:t>
            </w:r>
          </w:p>
        </w:tc>
      </w:tr>
      <w:tr w:rsidR="00A94BB3" w:rsidRPr="00B36A92" w:rsidTr="00F57ABA">
        <w:trPr>
          <w:trHeight w:val="212"/>
        </w:trPr>
        <w:tc>
          <w:tcPr>
            <w:tcW w:w="1589" w:type="dxa"/>
          </w:tcPr>
          <w:p w:rsidR="00A94BB3" w:rsidRPr="00FF6987" w:rsidRDefault="00A94BB3" w:rsidP="00F57ABA">
            <w:pPr>
              <w:suppressAutoHyphens/>
            </w:pPr>
            <w:r w:rsidRPr="00FF6987">
              <w:t xml:space="preserve">ЛР </w:t>
            </w:r>
            <w:r>
              <w:t>6</w:t>
            </w:r>
          </w:p>
        </w:tc>
        <w:tc>
          <w:tcPr>
            <w:tcW w:w="3764" w:type="dxa"/>
          </w:tcPr>
          <w:p w:rsidR="00A94BB3" w:rsidRPr="00FF6987" w:rsidRDefault="00A94BB3" w:rsidP="00F57ABA">
            <w:pPr>
              <w:suppressAutoHyphens/>
            </w:pPr>
            <w:r>
              <w:t>Определять группы социальных товаров, давать качественную и стоимостную оценку</w:t>
            </w:r>
          </w:p>
        </w:tc>
        <w:tc>
          <w:tcPr>
            <w:tcW w:w="3895" w:type="dxa"/>
          </w:tcPr>
          <w:p w:rsidR="00A94BB3" w:rsidRPr="00FF6987" w:rsidRDefault="00A94BB3" w:rsidP="00F57ABA">
            <w:pPr>
              <w:suppressAutoHyphens/>
            </w:pPr>
            <w:r>
              <w:t>Знать товароведные характеристики товаров</w:t>
            </w:r>
          </w:p>
        </w:tc>
      </w:tr>
      <w:tr w:rsidR="00A94BB3" w:rsidRPr="00B36A92" w:rsidTr="00F57ABA">
        <w:trPr>
          <w:trHeight w:val="212"/>
        </w:trPr>
        <w:tc>
          <w:tcPr>
            <w:tcW w:w="1589" w:type="dxa"/>
          </w:tcPr>
          <w:p w:rsidR="00A94BB3" w:rsidRPr="00FF6987" w:rsidRDefault="00A94BB3" w:rsidP="00F57ABA">
            <w:pPr>
              <w:suppressAutoHyphens/>
            </w:pPr>
            <w:r w:rsidRPr="00FF6987">
              <w:t xml:space="preserve">ЛР </w:t>
            </w:r>
            <w:r>
              <w:t>9</w:t>
            </w:r>
          </w:p>
        </w:tc>
        <w:tc>
          <w:tcPr>
            <w:tcW w:w="3764" w:type="dxa"/>
          </w:tcPr>
          <w:p w:rsidR="00A94BB3" w:rsidRPr="00FF6987" w:rsidRDefault="00A94BB3" w:rsidP="00F57ABA">
            <w:pPr>
              <w:suppressAutoHyphens/>
            </w:pPr>
            <w:r>
              <w:t>Определять качество и безопасность товара, проводить товарную обработку</w:t>
            </w:r>
          </w:p>
        </w:tc>
        <w:tc>
          <w:tcPr>
            <w:tcW w:w="3895" w:type="dxa"/>
          </w:tcPr>
          <w:p w:rsidR="00A94BB3" w:rsidRPr="00FF6987" w:rsidRDefault="00A94BB3" w:rsidP="00F57ABA">
            <w:pPr>
              <w:suppressAutoHyphens/>
            </w:pPr>
            <w:r>
              <w:t>О задачах противодействующего маркетинга на опасные для здоровья товаров, такие как алкогольная продукция, табачные изделия</w:t>
            </w:r>
          </w:p>
        </w:tc>
      </w:tr>
      <w:tr w:rsidR="00A94BB3" w:rsidRPr="00B36A92" w:rsidTr="00F57ABA">
        <w:trPr>
          <w:trHeight w:val="212"/>
        </w:trPr>
        <w:tc>
          <w:tcPr>
            <w:tcW w:w="1589" w:type="dxa"/>
          </w:tcPr>
          <w:p w:rsidR="00A94BB3" w:rsidRPr="00FF6987" w:rsidRDefault="00A94BB3" w:rsidP="00F57ABA">
            <w:pPr>
              <w:suppressAutoHyphens/>
            </w:pPr>
            <w:r w:rsidRPr="00FF6987">
              <w:t xml:space="preserve">ЛР </w:t>
            </w:r>
            <w:r>
              <w:t>13</w:t>
            </w:r>
          </w:p>
        </w:tc>
        <w:tc>
          <w:tcPr>
            <w:tcW w:w="3764" w:type="dxa"/>
          </w:tcPr>
          <w:p w:rsidR="00A94BB3" w:rsidRPr="00FF6987" w:rsidRDefault="00A94BB3" w:rsidP="00F57ABA">
            <w:pPr>
              <w:suppressAutoHyphens/>
            </w:pPr>
            <w:r>
              <w:t>Спланировать работу по предупреждению товарных потерь</w:t>
            </w:r>
          </w:p>
        </w:tc>
        <w:tc>
          <w:tcPr>
            <w:tcW w:w="3895" w:type="dxa"/>
          </w:tcPr>
          <w:p w:rsidR="00A94BB3" w:rsidRPr="00FF6987" w:rsidRDefault="00A94BB3" w:rsidP="00F57ABA">
            <w:pPr>
              <w:suppressAutoHyphens/>
            </w:pPr>
            <w:r>
              <w:t>Методы и порядок предупреждения товарных потерь</w:t>
            </w:r>
          </w:p>
        </w:tc>
      </w:tr>
      <w:tr w:rsidR="00A94BB3" w:rsidRPr="006E736E" w:rsidTr="00FF6987">
        <w:trPr>
          <w:trHeight w:val="212"/>
        </w:trPr>
        <w:tc>
          <w:tcPr>
            <w:tcW w:w="1589" w:type="dxa"/>
          </w:tcPr>
          <w:p w:rsidR="00A94BB3" w:rsidRPr="00FF6987" w:rsidRDefault="00A94BB3" w:rsidP="00F57ABA">
            <w:pPr>
              <w:suppressAutoHyphens/>
            </w:pPr>
            <w:r w:rsidRPr="00FF6987">
              <w:t xml:space="preserve">ЛР </w:t>
            </w:r>
            <w:r>
              <w:t>14</w:t>
            </w:r>
          </w:p>
        </w:tc>
        <w:tc>
          <w:tcPr>
            <w:tcW w:w="3764" w:type="dxa"/>
          </w:tcPr>
          <w:p w:rsidR="00A94BB3" w:rsidRPr="00FF6987" w:rsidRDefault="00A94BB3" w:rsidP="00F57ABA">
            <w:pPr>
              <w:suppressAutoHyphens/>
            </w:pPr>
            <w:r>
              <w:t>Принимать решения по рациональному размещению товаров, уметь спланировать размещение товаров в торговом зале и на складе</w:t>
            </w:r>
          </w:p>
        </w:tc>
        <w:tc>
          <w:tcPr>
            <w:tcW w:w="3895" w:type="dxa"/>
          </w:tcPr>
          <w:p w:rsidR="00A94BB3" w:rsidRPr="00FF6987" w:rsidRDefault="00A94BB3" w:rsidP="00F57ABA">
            <w:pPr>
              <w:suppressAutoHyphens/>
            </w:pPr>
            <w:r>
              <w:t>Рациональное размещение товаров</w:t>
            </w:r>
          </w:p>
        </w:tc>
      </w:tr>
      <w:tr w:rsidR="00A94BB3" w:rsidRPr="006E736E" w:rsidTr="00FF6987">
        <w:trPr>
          <w:trHeight w:val="212"/>
        </w:trPr>
        <w:tc>
          <w:tcPr>
            <w:tcW w:w="1589" w:type="dxa"/>
          </w:tcPr>
          <w:p w:rsidR="00A94BB3" w:rsidRPr="00FF6987" w:rsidRDefault="00A94BB3" w:rsidP="00F57ABA">
            <w:pPr>
              <w:suppressAutoHyphens/>
            </w:pPr>
            <w:r w:rsidRPr="00FF6987">
              <w:t xml:space="preserve">ЛР </w:t>
            </w:r>
            <w:r>
              <w:t>15</w:t>
            </w:r>
          </w:p>
        </w:tc>
        <w:tc>
          <w:tcPr>
            <w:tcW w:w="3764" w:type="dxa"/>
          </w:tcPr>
          <w:p w:rsidR="00A94BB3" w:rsidRPr="00FF6987" w:rsidRDefault="00A94BB3" w:rsidP="00F57ABA">
            <w:pPr>
              <w:suppressAutoHyphens/>
            </w:pPr>
            <w:r>
              <w:t>Выполнять поставленные  программой практики задачи по освоению профессиональных компетенций и подготовке к производственной практике</w:t>
            </w:r>
          </w:p>
        </w:tc>
        <w:tc>
          <w:tcPr>
            <w:tcW w:w="3895" w:type="dxa"/>
          </w:tcPr>
          <w:p w:rsidR="00A94BB3" w:rsidRPr="00FF6987" w:rsidRDefault="00A94BB3" w:rsidP="00F57ABA">
            <w:pPr>
              <w:suppressAutoHyphens/>
            </w:pPr>
            <w:r>
              <w:t>Программу практики и требования по выполнению работ, согласно аттестационного листа</w:t>
            </w:r>
          </w:p>
        </w:tc>
      </w:tr>
      <w:tr w:rsidR="00A94BB3" w:rsidRPr="006E736E" w:rsidTr="00FF6987">
        <w:trPr>
          <w:trHeight w:val="212"/>
        </w:trPr>
        <w:tc>
          <w:tcPr>
            <w:tcW w:w="1589" w:type="dxa"/>
          </w:tcPr>
          <w:p w:rsidR="00A94BB3" w:rsidRPr="00FF6987" w:rsidRDefault="00A94BB3" w:rsidP="00F57ABA">
            <w:pPr>
              <w:suppressAutoHyphens/>
            </w:pPr>
            <w:r w:rsidRPr="00FF6987">
              <w:t xml:space="preserve">ЛР </w:t>
            </w:r>
            <w:r>
              <w:t>16</w:t>
            </w:r>
          </w:p>
        </w:tc>
        <w:tc>
          <w:tcPr>
            <w:tcW w:w="3764" w:type="dxa"/>
          </w:tcPr>
          <w:p w:rsidR="00A94BB3" w:rsidRPr="00FF6987" w:rsidRDefault="00A94BB3" w:rsidP="00F57ABA">
            <w:pPr>
              <w:suppressAutoHyphens/>
            </w:pPr>
            <w:r>
              <w:t>Своевременно, по графику практики выполнять поставленные задачи по освоению компетенций</w:t>
            </w:r>
          </w:p>
        </w:tc>
        <w:tc>
          <w:tcPr>
            <w:tcW w:w="3895" w:type="dxa"/>
          </w:tcPr>
          <w:p w:rsidR="00A94BB3" w:rsidRPr="00FF6987" w:rsidRDefault="00A94BB3" w:rsidP="00F57ABA">
            <w:pPr>
              <w:suppressAutoHyphens/>
            </w:pPr>
            <w:r>
              <w:t>Программу практики и требования по выполнению работ, согласно аттестационного листа</w:t>
            </w:r>
          </w:p>
        </w:tc>
      </w:tr>
    </w:tbl>
    <w:p w:rsidR="00A94BB3" w:rsidRDefault="00A94BB3" w:rsidP="00FF6987">
      <w:pPr>
        <w:pStyle w:val="ae"/>
        <w:widowControl w:val="0"/>
        <w:spacing w:line="252" w:lineRule="auto"/>
        <w:ind w:left="0" w:firstLine="0"/>
        <w:jc w:val="both"/>
      </w:pPr>
    </w:p>
    <w:p w:rsidR="00A94BB3" w:rsidRPr="00B36A92" w:rsidRDefault="00A94BB3" w:rsidP="00846C18">
      <w:pPr>
        <w:suppressAutoHyphens/>
        <w:spacing w:after="240"/>
        <w:jc w:val="center"/>
        <w:rPr>
          <w:b/>
        </w:rPr>
      </w:pPr>
      <w:r w:rsidRPr="00B36A92">
        <w:rPr>
          <w:b/>
        </w:rPr>
        <w:t>2. СТРУКТУРА</w:t>
      </w:r>
      <w:r>
        <w:rPr>
          <w:b/>
        </w:rPr>
        <w:t xml:space="preserve"> И СОДЕРЖАНИЕ УЧЕБНОЙ  ПРАКТИКИ</w:t>
      </w:r>
    </w:p>
    <w:p w:rsidR="00A94BB3" w:rsidRPr="00B36A92" w:rsidRDefault="00A94BB3" w:rsidP="00846C18">
      <w:pPr>
        <w:suppressAutoHyphens/>
        <w:spacing w:after="240"/>
        <w:ind w:firstLine="709"/>
        <w:rPr>
          <w:b/>
        </w:rPr>
      </w:pPr>
      <w:r>
        <w:rPr>
          <w:b/>
        </w:rPr>
        <w:t xml:space="preserve">2.1. Объем учебной  практики </w:t>
      </w:r>
      <w:r w:rsidRPr="00B36A92">
        <w:rPr>
          <w:b/>
        </w:rPr>
        <w:t xml:space="preserve">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3"/>
        <w:gridCol w:w="2517"/>
      </w:tblGrid>
      <w:tr w:rsidR="00A94BB3" w:rsidRPr="00B36A92" w:rsidTr="00345C25">
        <w:trPr>
          <w:trHeight w:val="490"/>
        </w:trPr>
        <w:tc>
          <w:tcPr>
            <w:tcW w:w="3685" w:type="pct"/>
            <w:vAlign w:val="center"/>
          </w:tcPr>
          <w:p w:rsidR="00A94BB3" w:rsidRPr="00B36A92" w:rsidRDefault="00A94BB3" w:rsidP="00345C25">
            <w:pPr>
              <w:suppressAutoHyphens/>
              <w:rPr>
                <w:b/>
              </w:rPr>
            </w:pPr>
            <w:r w:rsidRPr="00B36A92">
              <w:rPr>
                <w:b/>
              </w:rPr>
              <w:t>Вид учебной работы</w:t>
            </w:r>
          </w:p>
        </w:tc>
        <w:tc>
          <w:tcPr>
            <w:tcW w:w="1315" w:type="pct"/>
            <w:vAlign w:val="center"/>
          </w:tcPr>
          <w:p w:rsidR="00A94BB3" w:rsidRPr="00B36A92" w:rsidRDefault="00A94BB3" w:rsidP="00345C25">
            <w:pPr>
              <w:suppressAutoHyphens/>
              <w:rPr>
                <w:b/>
                <w:iCs/>
              </w:rPr>
            </w:pPr>
            <w:r w:rsidRPr="00B36A92">
              <w:rPr>
                <w:b/>
                <w:iCs/>
              </w:rPr>
              <w:t>Объем в часах</w:t>
            </w:r>
          </w:p>
        </w:tc>
      </w:tr>
      <w:tr w:rsidR="00A94BB3" w:rsidRPr="00B36A92" w:rsidTr="00345C25">
        <w:trPr>
          <w:trHeight w:val="490"/>
        </w:trPr>
        <w:tc>
          <w:tcPr>
            <w:tcW w:w="3685" w:type="pct"/>
            <w:vAlign w:val="center"/>
          </w:tcPr>
          <w:p w:rsidR="00A94BB3" w:rsidRPr="00B36A92" w:rsidRDefault="00A94BB3" w:rsidP="00345C25">
            <w:pPr>
              <w:suppressAutoHyphens/>
              <w:rPr>
                <w:b/>
              </w:rPr>
            </w:pPr>
            <w:r w:rsidRPr="00B36A92">
              <w:rPr>
                <w:b/>
              </w:rPr>
              <w:t>Объем образователь</w:t>
            </w:r>
            <w:r>
              <w:rPr>
                <w:b/>
              </w:rPr>
              <w:t>ной программы учебной практики</w:t>
            </w:r>
          </w:p>
        </w:tc>
        <w:tc>
          <w:tcPr>
            <w:tcW w:w="1315" w:type="pct"/>
            <w:vAlign w:val="center"/>
          </w:tcPr>
          <w:p w:rsidR="00A94BB3" w:rsidRPr="00B36A92" w:rsidRDefault="00A94BB3" w:rsidP="00345C25">
            <w:pPr>
              <w:suppressAutoHyphens/>
              <w:rPr>
                <w:iCs/>
              </w:rPr>
            </w:pPr>
            <w:r>
              <w:rPr>
                <w:iCs/>
              </w:rPr>
              <w:t>36</w:t>
            </w:r>
          </w:p>
        </w:tc>
      </w:tr>
      <w:tr w:rsidR="00A94BB3" w:rsidRPr="00B36A92" w:rsidTr="00345C25">
        <w:trPr>
          <w:trHeight w:val="490"/>
        </w:trPr>
        <w:tc>
          <w:tcPr>
            <w:tcW w:w="3685" w:type="pct"/>
            <w:vAlign w:val="center"/>
          </w:tcPr>
          <w:p w:rsidR="00A94BB3" w:rsidRPr="00B36A92" w:rsidRDefault="00A94BB3" w:rsidP="00345C25">
            <w:pPr>
              <w:suppressAutoHyphens/>
              <w:rPr>
                <w:b/>
              </w:rPr>
            </w:pPr>
            <w:r w:rsidRPr="00B36A92">
              <w:rPr>
                <w:b/>
              </w:rPr>
              <w:t>в т.ч. в форме практической подготовки</w:t>
            </w:r>
          </w:p>
        </w:tc>
        <w:tc>
          <w:tcPr>
            <w:tcW w:w="1315" w:type="pct"/>
            <w:vAlign w:val="center"/>
          </w:tcPr>
          <w:p w:rsidR="00A94BB3" w:rsidRPr="00B36A92" w:rsidRDefault="00A94BB3" w:rsidP="00345C25">
            <w:pPr>
              <w:suppressAutoHyphens/>
              <w:rPr>
                <w:iCs/>
              </w:rPr>
            </w:pPr>
            <w:r>
              <w:rPr>
                <w:iCs/>
              </w:rPr>
              <w:t>36</w:t>
            </w:r>
          </w:p>
        </w:tc>
      </w:tr>
      <w:tr w:rsidR="00A94BB3" w:rsidRPr="00B36A92" w:rsidTr="00345C25">
        <w:trPr>
          <w:trHeight w:val="331"/>
        </w:trPr>
        <w:tc>
          <w:tcPr>
            <w:tcW w:w="3685" w:type="pct"/>
            <w:vAlign w:val="center"/>
          </w:tcPr>
          <w:p w:rsidR="00A94BB3" w:rsidRPr="00B36A92" w:rsidRDefault="00A94BB3" w:rsidP="00345C25">
            <w:pPr>
              <w:suppressAutoHyphens/>
              <w:rPr>
                <w:i/>
              </w:rPr>
            </w:pPr>
            <w:r w:rsidRPr="00B36A92">
              <w:rPr>
                <w:b/>
                <w:iCs/>
              </w:rPr>
              <w:t>Промежуточная аттестация</w:t>
            </w:r>
          </w:p>
        </w:tc>
        <w:tc>
          <w:tcPr>
            <w:tcW w:w="1315" w:type="pct"/>
            <w:vAlign w:val="center"/>
          </w:tcPr>
          <w:p w:rsidR="00A94BB3" w:rsidRPr="00B36A92" w:rsidRDefault="00A94BB3" w:rsidP="00345C25">
            <w:pPr>
              <w:suppressAutoHyphens/>
              <w:rPr>
                <w:iCs/>
              </w:rPr>
            </w:pPr>
            <w:r>
              <w:rPr>
                <w:iCs/>
              </w:rPr>
              <w:t>Дифференцированный зачет</w:t>
            </w:r>
          </w:p>
        </w:tc>
      </w:tr>
    </w:tbl>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Pr>
        <w:sectPr w:rsidR="00A94BB3" w:rsidSect="0094259A">
          <w:pgSz w:w="11906" w:h="16838"/>
          <w:pgMar w:top="1134" w:right="851" w:bottom="1134" w:left="1701" w:header="709" w:footer="709" w:gutter="0"/>
          <w:cols w:space="708"/>
          <w:docGrid w:linePitch="360"/>
        </w:sectPr>
      </w:pPr>
    </w:p>
    <w:p w:rsidR="00A94BB3" w:rsidRPr="00464F57" w:rsidRDefault="00A94BB3" w:rsidP="005969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center"/>
        <w:rPr>
          <w:b/>
        </w:rPr>
      </w:pPr>
      <w:r>
        <w:rPr>
          <w:b/>
          <w:caps/>
        </w:rPr>
        <w:lastRenderedPageBreak/>
        <w:t>2</w:t>
      </w:r>
      <w:r w:rsidRPr="00464F57">
        <w:rPr>
          <w:b/>
          <w:caps/>
        </w:rPr>
        <w:t xml:space="preserve">.2. </w:t>
      </w:r>
      <w:r w:rsidRPr="00464F57">
        <w:rPr>
          <w:b/>
        </w:rPr>
        <w:t xml:space="preserve">Содержание   учебной  практики   </w:t>
      </w:r>
    </w:p>
    <w:p w:rsidR="00A94BB3" w:rsidRPr="00464F57" w:rsidRDefault="00A94BB3" w:rsidP="005969C3">
      <w:pPr>
        <w:pStyle w:val="21"/>
        <w:widowControl w:val="0"/>
        <w:spacing w:line="252" w:lineRule="auto"/>
        <w:ind w:left="0" w:firstLine="0"/>
        <w:jc w:val="center"/>
        <w:rPr>
          <w:b/>
          <w:i/>
        </w:rPr>
      </w:pPr>
      <w:r w:rsidRPr="00464F57">
        <w:rPr>
          <w:b/>
          <w:i/>
        </w:rPr>
        <w:t>ПМ 03. «</w:t>
      </w:r>
      <w:r w:rsidRPr="00464F57">
        <w:rPr>
          <w:b/>
          <w:bCs/>
          <w:i/>
        </w:rPr>
        <w:t>Управление ассортиментом, оценка качества и обеспечение сохраняемости товаров».</w:t>
      </w:r>
    </w:p>
    <w:p w:rsidR="00A94BB3" w:rsidRPr="00770378" w:rsidRDefault="00A94BB3" w:rsidP="005969C3">
      <w:pPr>
        <w:rPr>
          <w:b/>
          <w:i/>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425"/>
        <w:gridCol w:w="7229"/>
        <w:gridCol w:w="1843"/>
        <w:gridCol w:w="1418"/>
      </w:tblGrid>
      <w:tr w:rsidR="00A94BB3" w:rsidRPr="004565D0" w:rsidTr="00916EAE">
        <w:tc>
          <w:tcPr>
            <w:tcW w:w="3794" w:type="dxa"/>
          </w:tcPr>
          <w:p w:rsidR="00A94BB3" w:rsidRPr="005B326F" w:rsidRDefault="00A94BB3" w:rsidP="00916EAE">
            <w:pPr>
              <w:rPr>
                <w:b/>
                <w:sz w:val="20"/>
                <w:szCs w:val="20"/>
              </w:rPr>
            </w:pPr>
            <w:r w:rsidRPr="005B326F">
              <w:rPr>
                <w:b/>
                <w:bCs/>
                <w:sz w:val="20"/>
                <w:szCs w:val="20"/>
              </w:rPr>
              <w:t xml:space="preserve">Наименование  профессионального модуля (ПМ), вида профессиональной деятельности, профессиональных компетенций, </w:t>
            </w:r>
          </w:p>
        </w:tc>
        <w:tc>
          <w:tcPr>
            <w:tcW w:w="7654" w:type="dxa"/>
            <w:gridSpan w:val="2"/>
          </w:tcPr>
          <w:p w:rsidR="00A94BB3" w:rsidRPr="005B326F" w:rsidRDefault="00A94BB3" w:rsidP="00916EAE">
            <w:pPr>
              <w:jc w:val="center"/>
              <w:rPr>
                <w:b/>
                <w:sz w:val="20"/>
                <w:szCs w:val="20"/>
              </w:rPr>
            </w:pPr>
            <w:r>
              <w:rPr>
                <w:b/>
                <w:bCs/>
                <w:sz w:val="20"/>
                <w:szCs w:val="20"/>
              </w:rPr>
              <w:t>Виды  выполняемых работ</w:t>
            </w:r>
            <w:r w:rsidRPr="005B326F">
              <w:rPr>
                <w:b/>
                <w:bCs/>
                <w:sz w:val="20"/>
                <w:szCs w:val="20"/>
              </w:rPr>
              <w:t xml:space="preserve"> </w:t>
            </w:r>
          </w:p>
        </w:tc>
        <w:tc>
          <w:tcPr>
            <w:tcW w:w="1843" w:type="dxa"/>
          </w:tcPr>
          <w:p w:rsidR="00A94BB3" w:rsidRPr="005B326F" w:rsidRDefault="00A94BB3" w:rsidP="00916EAE">
            <w:pPr>
              <w:jc w:val="center"/>
              <w:rPr>
                <w:b/>
                <w:bCs/>
                <w:sz w:val="20"/>
                <w:szCs w:val="20"/>
              </w:rPr>
            </w:pPr>
            <w:r w:rsidRPr="005B326F">
              <w:rPr>
                <w:b/>
                <w:bCs/>
                <w:sz w:val="20"/>
                <w:szCs w:val="20"/>
              </w:rPr>
              <w:t>Объем часов</w:t>
            </w:r>
          </w:p>
        </w:tc>
        <w:tc>
          <w:tcPr>
            <w:tcW w:w="1418" w:type="dxa"/>
          </w:tcPr>
          <w:p w:rsidR="00A94BB3" w:rsidRPr="003220AD" w:rsidRDefault="00A94BB3" w:rsidP="003220AD">
            <w:pPr>
              <w:shd w:val="clear" w:color="auto" w:fill="FFFFFF"/>
              <w:rPr>
                <w:b/>
                <w:sz w:val="20"/>
                <w:szCs w:val="20"/>
              </w:rPr>
            </w:pPr>
            <w:r w:rsidRPr="003220AD">
              <w:rPr>
                <w:b/>
                <w:sz w:val="20"/>
                <w:szCs w:val="20"/>
              </w:rPr>
              <w:t xml:space="preserve">Коды компетенций и личностных результатов, </w:t>
            </w:r>
          </w:p>
          <w:p w:rsidR="00A94BB3" w:rsidRPr="005B326F" w:rsidRDefault="00A94BB3" w:rsidP="003220AD">
            <w:pPr>
              <w:jc w:val="center"/>
              <w:rPr>
                <w:b/>
                <w:bCs/>
                <w:sz w:val="20"/>
                <w:szCs w:val="20"/>
              </w:rPr>
            </w:pPr>
            <w:r w:rsidRPr="003220AD">
              <w:rPr>
                <w:b/>
                <w:sz w:val="20"/>
                <w:szCs w:val="20"/>
              </w:rPr>
              <w:t>Формированию которых соответствует элемент программы</w:t>
            </w:r>
          </w:p>
        </w:tc>
      </w:tr>
      <w:tr w:rsidR="00A94BB3" w:rsidRPr="004565D0" w:rsidTr="00916EAE">
        <w:tc>
          <w:tcPr>
            <w:tcW w:w="3794" w:type="dxa"/>
          </w:tcPr>
          <w:p w:rsidR="00A94BB3" w:rsidRPr="005B326F" w:rsidRDefault="00A94BB3" w:rsidP="00916EAE">
            <w:pPr>
              <w:jc w:val="center"/>
              <w:rPr>
                <w:b/>
                <w:sz w:val="20"/>
                <w:szCs w:val="20"/>
              </w:rPr>
            </w:pPr>
            <w:r w:rsidRPr="005B326F">
              <w:rPr>
                <w:b/>
                <w:sz w:val="20"/>
                <w:szCs w:val="20"/>
              </w:rPr>
              <w:t>1</w:t>
            </w:r>
          </w:p>
        </w:tc>
        <w:tc>
          <w:tcPr>
            <w:tcW w:w="7654" w:type="dxa"/>
            <w:gridSpan w:val="2"/>
          </w:tcPr>
          <w:p w:rsidR="00A94BB3" w:rsidRPr="005B326F" w:rsidRDefault="00A94BB3" w:rsidP="00916EAE">
            <w:pPr>
              <w:jc w:val="center"/>
              <w:rPr>
                <w:b/>
                <w:bCs/>
                <w:sz w:val="20"/>
                <w:szCs w:val="20"/>
              </w:rPr>
            </w:pPr>
            <w:r w:rsidRPr="005B326F">
              <w:rPr>
                <w:b/>
                <w:bCs/>
                <w:sz w:val="20"/>
                <w:szCs w:val="20"/>
              </w:rPr>
              <w:t>2</w:t>
            </w:r>
          </w:p>
        </w:tc>
        <w:tc>
          <w:tcPr>
            <w:tcW w:w="1843" w:type="dxa"/>
          </w:tcPr>
          <w:p w:rsidR="00A94BB3" w:rsidRPr="005B326F" w:rsidRDefault="00A94BB3" w:rsidP="00916EAE">
            <w:pPr>
              <w:jc w:val="center"/>
              <w:rPr>
                <w:b/>
                <w:bCs/>
                <w:sz w:val="20"/>
                <w:szCs w:val="20"/>
              </w:rPr>
            </w:pPr>
            <w:r w:rsidRPr="005B326F">
              <w:rPr>
                <w:b/>
                <w:bCs/>
                <w:sz w:val="20"/>
                <w:szCs w:val="20"/>
              </w:rPr>
              <w:t>3</w:t>
            </w:r>
          </w:p>
        </w:tc>
        <w:tc>
          <w:tcPr>
            <w:tcW w:w="1418" w:type="dxa"/>
          </w:tcPr>
          <w:p w:rsidR="00A94BB3" w:rsidRPr="005B326F" w:rsidRDefault="00A94BB3" w:rsidP="00916EAE">
            <w:pPr>
              <w:jc w:val="center"/>
              <w:rPr>
                <w:b/>
                <w:bCs/>
                <w:sz w:val="20"/>
                <w:szCs w:val="20"/>
              </w:rPr>
            </w:pPr>
            <w:r w:rsidRPr="005B326F">
              <w:rPr>
                <w:b/>
                <w:bCs/>
                <w:sz w:val="20"/>
                <w:szCs w:val="20"/>
              </w:rPr>
              <w:t>4</w:t>
            </w:r>
          </w:p>
        </w:tc>
      </w:tr>
      <w:tr w:rsidR="00A94BB3" w:rsidRPr="004565D0" w:rsidTr="00916EAE">
        <w:tc>
          <w:tcPr>
            <w:tcW w:w="11448" w:type="dxa"/>
            <w:gridSpan w:val="3"/>
          </w:tcPr>
          <w:p w:rsidR="00A94BB3" w:rsidRPr="005B326F" w:rsidRDefault="00A94BB3" w:rsidP="00916EAE">
            <w:pPr>
              <w:pStyle w:val="21"/>
              <w:widowControl w:val="0"/>
              <w:spacing w:line="252" w:lineRule="auto"/>
              <w:ind w:left="0" w:firstLine="0"/>
              <w:jc w:val="both"/>
              <w:rPr>
                <w:sz w:val="20"/>
                <w:szCs w:val="20"/>
              </w:rPr>
            </w:pPr>
            <w:r w:rsidRPr="005B326F">
              <w:rPr>
                <w:b/>
                <w:bCs/>
                <w:sz w:val="20"/>
                <w:szCs w:val="20"/>
              </w:rPr>
              <w:t>ПМ 0</w:t>
            </w:r>
            <w:r>
              <w:rPr>
                <w:b/>
                <w:bCs/>
                <w:sz w:val="20"/>
                <w:szCs w:val="20"/>
              </w:rPr>
              <w:t>3</w:t>
            </w:r>
            <w:r w:rsidRPr="005B326F">
              <w:rPr>
                <w:b/>
                <w:bCs/>
                <w:sz w:val="20"/>
                <w:szCs w:val="20"/>
              </w:rPr>
              <w:t>.</w:t>
            </w:r>
            <w:r>
              <w:rPr>
                <w:b/>
                <w:bCs/>
                <w:sz w:val="20"/>
                <w:szCs w:val="20"/>
              </w:rPr>
              <w:t xml:space="preserve"> </w:t>
            </w:r>
            <w:r w:rsidRPr="005B326F">
              <w:rPr>
                <w:b/>
                <w:bCs/>
                <w:sz w:val="20"/>
                <w:szCs w:val="20"/>
              </w:rPr>
              <w:t xml:space="preserve"> </w:t>
            </w:r>
            <w:r w:rsidRPr="008846A9">
              <w:rPr>
                <w:b/>
                <w:bCs/>
                <w:sz w:val="20"/>
                <w:szCs w:val="20"/>
              </w:rPr>
              <w:t>Управление ассортиментом, оценка качества и обеспечение сохраняемости товаров</w:t>
            </w:r>
            <w:r w:rsidRPr="00F90D41">
              <w:rPr>
                <w:bCs/>
              </w:rPr>
              <w:t>.</w:t>
            </w:r>
          </w:p>
        </w:tc>
        <w:tc>
          <w:tcPr>
            <w:tcW w:w="1843" w:type="dxa"/>
          </w:tcPr>
          <w:p w:rsidR="00A94BB3" w:rsidRPr="005B326F" w:rsidRDefault="00A94BB3" w:rsidP="00916EAE">
            <w:pPr>
              <w:jc w:val="center"/>
              <w:rPr>
                <w:sz w:val="20"/>
                <w:szCs w:val="20"/>
              </w:rPr>
            </w:pPr>
            <w:r>
              <w:rPr>
                <w:sz w:val="20"/>
                <w:szCs w:val="20"/>
              </w:rPr>
              <w:t>36</w:t>
            </w:r>
          </w:p>
        </w:tc>
        <w:tc>
          <w:tcPr>
            <w:tcW w:w="1418" w:type="dxa"/>
            <w:vMerge w:val="restart"/>
            <w:shd w:val="clear" w:color="auto" w:fill="D9D9D9"/>
          </w:tcPr>
          <w:p w:rsidR="00A94BB3" w:rsidRDefault="00A94BB3" w:rsidP="00916EAE">
            <w:pPr>
              <w:jc w:val="center"/>
              <w:rPr>
                <w:sz w:val="20"/>
                <w:szCs w:val="20"/>
              </w:rPr>
            </w:pPr>
          </w:p>
          <w:p w:rsidR="00A94BB3" w:rsidRDefault="00A94BB3" w:rsidP="00916EAE">
            <w:pPr>
              <w:jc w:val="center"/>
              <w:rPr>
                <w:sz w:val="20"/>
                <w:szCs w:val="20"/>
              </w:rPr>
            </w:pPr>
          </w:p>
          <w:p w:rsidR="00A94BB3" w:rsidRPr="005B326F" w:rsidRDefault="00A94BB3" w:rsidP="00916EAE">
            <w:pPr>
              <w:jc w:val="center"/>
              <w:rPr>
                <w:sz w:val="20"/>
                <w:szCs w:val="20"/>
              </w:rPr>
            </w:pPr>
          </w:p>
        </w:tc>
      </w:tr>
      <w:tr w:rsidR="00A94BB3" w:rsidRPr="004565D0" w:rsidTr="00916EAE">
        <w:tc>
          <w:tcPr>
            <w:tcW w:w="11448" w:type="dxa"/>
            <w:gridSpan w:val="3"/>
          </w:tcPr>
          <w:p w:rsidR="00A94BB3" w:rsidRPr="005B326F" w:rsidRDefault="00A94BB3" w:rsidP="00916EAE">
            <w:pPr>
              <w:rPr>
                <w:b/>
                <w:sz w:val="20"/>
                <w:szCs w:val="20"/>
              </w:rPr>
            </w:pPr>
            <w:r w:rsidRPr="005B326F">
              <w:rPr>
                <w:b/>
                <w:sz w:val="20"/>
                <w:szCs w:val="20"/>
              </w:rPr>
              <w:t xml:space="preserve">ВПД  </w:t>
            </w:r>
            <w:r>
              <w:rPr>
                <w:b/>
                <w:sz w:val="20"/>
                <w:szCs w:val="20"/>
              </w:rPr>
              <w:t xml:space="preserve"> </w:t>
            </w:r>
            <w:r w:rsidRPr="008846A9">
              <w:rPr>
                <w:b/>
                <w:bCs/>
                <w:sz w:val="20"/>
                <w:szCs w:val="20"/>
              </w:rPr>
              <w:t>Управление ассортиментом, оценка качества и обеспечение сохраняемости товаров</w:t>
            </w:r>
          </w:p>
        </w:tc>
        <w:tc>
          <w:tcPr>
            <w:tcW w:w="1843" w:type="dxa"/>
          </w:tcPr>
          <w:p w:rsidR="00A94BB3" w:rsidRPr="005B326F" w:rsidRDefault="00A94BB3" w:rsidP="00916EAE">
            <w:pPr>
              <w:jc w:val="center"/>
              <w:rPr>
                <w:sz w:val="20"/>
                <w:szCs w:val="20"/>
              </w:rPr>
            </w:pPr>
            <w:r w:rsidRPr="005B326F">
              <w:rPr>
                <w:sz w:val="20"/>
                <w:szCs w:val="20"/>
              </w:rPr>
              <w:t xml:space="preserve"> </w:t>
            </w:r>
          </w:p>
        </w:tc>
        <w:tc>
          <w:tcPr>
            <w:tcW w:w="1418" w:type="dxa"/>
            <w:vMerge/>
            <w:shd w:val="clear" w:color="auto" w:fill="D9D9D9"/>
          </w:tcPr>
          <w:p w:rsidR="00A94BB3" w:rsidRPr="005B326F" w:rsidRDefault="00A94BB3" w:rsidP="00916EAE">
            <w:pPr>
              <w:jc w:val="center"/>
              <w:rPr>
                <w:sz w:val="20"/>
                <w:szCs w:val="20"/>
              </w:rPr>
            </w:pPr>
          </w:p>
        </w:tc>
      </w:tr>
      <w:tr w:rsidR="00A94BB3" w:rsidRPr="004565D0" w:rsidTr="00916EAE">
        <w:tc>
          <w:tcPr>
            <w:tcW w:w="3794" w:type="dxa"/>
            <w:vMerge w:val="restart"/>
          </w:tcPr>
          <w:p w:rsidR="00A94BB3" w:rsidRDefault="00A94BB3" w:rsidP="00916EAE">
            <w:pPr>
              <w:rPr>
                <w:b/>
                <w:bCs/>
              </w:rPr>
            </w:pPr>
          </w:p>
          <w:p w:rsidR="00A94BB3" w:rsidRDefault="00A94BB3" w:rsidP="00916EAE">
            <w:pPr>
              <w:rPr>
                <w:b/>
                <w:bCs/>
              </w:rPr>
            </w:pPr>
          </w:p>
          <w:p w:rsidR="00A94BB3" w:rsidRDefault="00A94BB3" w:rsidP="00916EAE">
            <w:pPr>
              <w:rPr>
                <w:b/>
                <w:bCs/>
              </w:rPr>
            </w:pPr>
          </w:p>
          <w:p w:rsidR="00A94BB3" w:rsidRDefault="00A94BB3" w:rsidP="00916EAE">
            <w:pPr>
              <w:rPr>
                <w:b/>
                <w:bCs/>
              </w:rPr>
            </w:pPr>
          </w:p>
          <w:p w:rsidR="00A94BB3" w:rsidRPr="0022384B" w:rsidRDefault="00A94BB3" w:rsidP="00916EAE">
            <w:pPr>
              <w:rPr>
                <w:b/>
                <w:bCs/>
              </w:rPr>
            </w:pPr>
            <w:r w:rsidRPr="0022384B">
              <w:rPr>
                <w:b/>
                <w:bCs/>
              </w:rPr>
              <w:t>Формирование ассортимента в соответствии с ассортиментной политикой.</w:t>
            </w:r>
            <w:r w:rsidRPr="0022384B">
              <w:rPr>
                <w:b/>
                <w:bCs/>
                <w:i/>
              </w:rPr>
              <w:t xml:space="preserve"> </w:t>
            </w:r>
            <w:r w:rsidRPr="0022384B">
              <w:rPr>
                <w:b/>
                <w:bCs/>
              </w:rPr>
              <w:t>Расчет товарных потерь.</w:t>
            </w:r>
          </w:p>
        </w:tc>
        <w:tc>
          <w:tcPr>
            <w:tcW w:w="7654" w:type="dxa"/>
            <w:gridSpan w:val="2"/>
          </w:tcPr>
          <w:p w:rsidR="00A94BB3" w:rsidRPr="0022384B" w:rsidRDefault="00A94BB3" w:rsidP="00916EAE">
            <w:pPr>
              <w:rPr>
                <w:sz w:val="20"/>
                <w:szCs w:val="20"/>
              </w:rPr>
            </w:pPr>
            <w:r w:rsidRPr="005B326F">
              <w:rPr>
                <w:b/>
                <w:bCs/>
                <w:sz w:val="20"/>
                <w:szCs w:val="20"/>
              </w:rPr>
              <w:t xml:space="preserve">Содержание </w:t>
            </w:r>
            <w:r>
              <w:rPr>
                <w:bCs/>
                <w:i/>
                <w:sz w:val="20"/>
                <w:szCs w:val="20"/>
              </w:rPr>
              <w:t xml:space="preserve"> </w:t>
            </w:r>
            <w:r>
              <w:rPr>
                <w:bCs/>
                <w:sz w:val="20"/>
                <w:szCs w:val="20"/>
              </w:rPr>
              <w:t>( ПК 03.01.)</w:t>
            </w:r>
          </w:p>
        </w:tc>
        <w:tc>
          <w:tcPr>
            <w:tcW w:w="1843" w:type="dxa"/>
            <w:tcBorders>
              <w:bottom w:val="single" w:sz="2" w:space="0" w:color="auto"/>
            </w:tcBorders>
          </w:tcPr>
          <w:p w:rsidR="00A94BB3" w:rsidRPr="005C321E" w:rsidRDefault="00A94BB3" w:rsidP="00916EAE">
            <w:pPr>
              <w:jc w:val="center"/>
              <w:rPr>
                <w:b/>
                <w:i/>
                <w:sz w:val="20"/>
                <w:szCs w:val="20"/>
              </w:rPr>
            </w:pPr>
            <w:r w:rsidRPr="005C321E">
              <w:rPr>
                <w:b/>
                <w:i/>
                <w:sz w:val="20"/>
                <w:szCs w:val="20"/>
              </w:rPr>
              <w:t>6</w:t>
            </w:r>
          </w:p>
        </w:tc>
        <w:tc>
          <w:tcPr>
            <w:tcW w:w="1418" w:type="dxa"/>
            <w:vMerge/>
            <w:shd w:val="clear" w:color="auto" w:fill="D9D9D9"/>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sidRPr="005B326F">
              <w:rPr>
                <w:sz w:val="20"/>
                <w:szCs w:val="20"/>
              </w:rPr>
              <w:t>1</w:t>
            </w:r>
            <w:r>
              <w:rPr>
                <w:sz w:val="20"/>
                <w:szCs w:val="20"/>
              </w:rPr>
              <w:t xml:space="preserve"> </w:t>
            </w:r>
          </w:p>
        </w:tc>
        <w:tc>
          <w:tcPr>
            <w:tcW w:w="7229" w:type="dxa"/>
          </w:tcPr>
          <w:p w:rsidR="00A94BB3" w:rsidRPr="005B326F" w:rsidRDefault="00A94BB3" w:rsidP="00916EAE">
            <w:pPr>
              <w:rPr>
                <w:sz w:val="20"/>
                <w:szCs w:val="20"/>
              </w:rPr>
            </w:pPr>
            <w:r w:rsidRPr="00F83965">
              <w:t>Разработка ассортиментной политики торгового предприятия</w:t>
            </w:r>
          </w:p>
        </w:tc>
        <w:tc>
          <w:tcPr>
            <w:tcW w:w="1843" w:type="dxa"/>
            <w:tcBorders>
              <w:top w:val="single" w:sz="2" w:space="0" w:color="auto"/>
              <w:bottom w:val="single" w:sz="2" w:space="0" w:color="auto"/>
            </w:tcBorders>
          </w:tcPr>
          <w:p w:rsidR="00A94BB3" w:rsidRPr="005B326F" w:rsidRDefault="00A94BB3" w:rsidP="00916EAE">
            <w:pPr>
              <w:jc w:val="center"/>
              <w:rPr>
                <w:sz w:val="20"/>
                <w:szCs w:val="20"/>
              </w:rPr>
            </w:pPr>
          </w:p>
        </w:tc>
        <w:tc>
          <w:tcPr>
            <w:tcW w:w="1418" w:type="dxa"/>
            <w:tcBorders>
              <w:bottom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2</w:t>
            </w:r>
          </w:p>
        </w:tc>
        <w:tc>
          <w:tcPr>
            <w:tcW w:w="7229" w:type="dxa"/>
          </w:tcPr>
          <w:p w:rsidR="00A94BB3" w:rsidRPr="00EC4399" w:rsidRDefault="00A94BB3" w:rsidP="00916EAE">
            <w:r w:rsidRPr="00334EB2">
              <w:t>Формирова</w:t>
            </w:r>
            <w:r>
              <w:t>ние</w:t>
            </w:r>
            <w:r w:rsidRPr="00334EB2">
              <w:t xml:space="preserve"> ассортимент</w:t>
            </w:r>
            <w:r>
              <w:t>а</w:t>
            </w:r>
            <w:r w:rsidRPr="00334EB2">
              <w:t xml:space="preserve"> для достижения наибольших объемов товарооборота</w:t>
            </w:r>
          </w:p>
        </w:tc>
        <w:tc>
          <w:tcPr>
            <w:tcW w:w="1843" w:type="dxa"/>
            <w:tcBorders>
              <w:top w:val="single" w:sz="2" w:space="0" w:color="auto"/>
              <w:bottom w:val="single" w:sz="2" w:space="0" w:color="auto"/>
            </w:tcBorders>
          </w:tcPr>
          <w:p w:rsidR="00A94BB3" w:rsidRPr="005B326F" w:rsidRDefault="00A94BB3" w:rsidP="00916EAE">
            <w:pPr>
              <w:jc w:val="center"/>
              <w:rPr>
                <w:sz w:val="20"/>
                <w:szCs w:val="20"/>
              </w:rPr>
            </w:pPr>
          </w:p>
        </w:tc>
        <w:tc>
          <w:tcPr>
            <w:tcW w:w="1418" w:type="dxa"/>
            <w:tcBorders>
              <w:top w:val="single" w:sz="2" w:space="0" w:color="auto"/>
              <w:bottom w:val="single" w:sz="2" w:space="0" w:color="auto"/>
            </w:tcBorders>
          </w:tcPr>
          <w:p w:rsidR="00A94BB3" w:rsidRPr="005B326F" w:rsidRDefault="00A94BB3" w:rsidP="00916EAE">
            <w:pPr>
              <w:jc w:val="center"/>
              <w:rPr>
                <w:sz w:val="20"/>
                <w:szCs w:val="20"/>
              </w:rPr>
            </w:pPr>
            <w:r>
              <w:rPr>
                <w:sz w:val="20"/>
                <w:szCs w:val="20"/>
              </w:rPr>
              <w:t>ПК 3.1., ПК 3.2., ЛР 9, ЛР 13, ЛР 15, ЛР 16</w:t>
            </w: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bCs/>
                <w:sz w:val="20"/>
                <w:szCs w:val="20"/>
              </w:rPr>
            </w:pPr>
            <w:r>
              <w:rPr>
                <w:bCs/>
                <w:sz w:val="20"/>
                <w:szCs w:val="20"/>
              </w:rPr>
              <w:t>3</w:t>
            </w:r>
          </w:p>
        </w:tc>
        <w:tc>
          <w:tcPr>
            <w:tcW w:w="7229" w:type="dxa"/>
          </w:tcPr>
          <w:p w:rsidR="00A94BB3" w:rsidRDefault="00A94BB3" w:rsidP="00916EAE">
            <w:r>
              <w:t>Разработка ассортиментной матрицы отдела. Работа с ассортиментной матрицей.</w:t>
            </w:r>
          </w:p>
        </w:tc>
        <w:tc>
          <w:tcPr>
            <w:tcW w:w="1843" w:type="dxa"/>
            <w:tcBorders>
              <w:top w:val="single" w:sz="2" w:space="0" w:color="auto"/>
              <w:bottom w:val="single" w:sz="2" w:space="0" w:color="auto"/>
            </w:tcBorders>
          </w:tcPr>
          <w:p w:rsidR="00A94BB3" w:rsidRDefault="00A94BB3" w:rsidP="00916EAE">
            <w:pPr>
              <w:jc w:val="center"/>
              <w:rPr>
                <w:sz w:val="20"/>
                <w:szCs w:val="20"/>
              </w:rPr>
            </w:pPr>
          </w:p>
        </w:tc>
        <w:tc>
          <w:tcPr>
            <w:tcW w:w="1418" w:type="dxa"/>
            <w:tcBorders>
              <w:top w:val="single" w:sz="2" w:space="0" w:color="auto"/>
              <w:bottom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bCs/>
                <w:sz w:val="20"/>
                <w:szCs w:val="20"/>
              </w:rPr>
            </w:pPr>
            <w:r>
              <w:rPr>
                <w:bCs/>
                <w:sz w:val="20"/>
                <w:szCs w:val="20"/>
              </w:rPr>
              <w:t>4</w:t>
            </w:r>
          </w:p>
        </w:tc>
        <w:tc>
          <w:tcPr>
            <w:tcW w:w="7229" w:type="dxa"/>
          </w:tcPr>
          <w:p w:rsidR="00A94BB3" w:rsidRPr="00EC4399" w:rsidRDefault="00A94BB3" w:rsidP="00916EAE">
            <w:r w:rsidRPr="00EC4399">
              <w:t>Планирование товарных запасов с учетом площади торгового зала.</w:t>
            </w:r>
          </w:p>
        </w:tc>
        <w:tc>
          <w:tcPr>
            <w:tcW w:w="1843" w:type="dxa"/>
            <w:tcBorders>
              <w:top w:val="single" w:sz="2" w:space="0" w:color="auto"/>
              <w:bottom w:val="single" w:sz="2" w:space="0" w:color="auto"/>
            </w:tcBorders>
          </w:tcPr>
          <w:p w:rsidR="00A94BB3" w:rsidRPr="005B326F" w:rsidRDefault="00A94BB3" w:rsidP="00916EAE">
            <w:pPr>
              <w:jc w:val="center"/>
              <w:rPr>
                <w:sz w:val="20"/>
                <w:szCs w:val="20"/>
              </w:rPr>
            </w:pPr>
          </w:p>
        </w:tc>
        <w:tc>
          <w:tcPr>
            <w:tcW w:w="1418" w:type="dxa"/>
            <w:tcBorders>
              <w:top w:val="single" w:sz="2" w:space="0" w:color="auto"/>
              <w:bottom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bCs/>
                <w:sz w:val="20"/>
                <w:szCs w:val="20"/>
              </w:rPr>
            </w:pPr>
          </w:p>
        </w:tc>
        <w:tc>
          <w:tcPr>
            <w:tcW w:w="7229" w:type="dxa"/>
          </w:tcPr>
          <w:p w:rsidR="00A94BB3" w:rsidRPr="005B326F" w:rsidRDefault="00A94BB3" w:rsidP="00916EAE">
            <w:pPr>
              <w:rPr>
                <w:sz w:val="20"/>
                <w:szCs w:val="20"/>
              </w:rPr>
            </w:pPr>
            <w:r>
              <w:t>Разработка таблицы «Номенклатура показателей качества товаров»</w:t>
            </w:r>
          </w:p>
        </w:tc>
        <w:tc>
          <w:tcPr>
            <w:tcW w:w="1843" w:type="dxa"/>
            <w:tcBorders>
              <w:top w:val="single" w:sz="2" w:space="0" w:color="auto"/>
            </w:tcBorders>
          </w:tcPr>
          <w:p w:rsidR="00A94BB3" w:rsidRPr="005B326F" w:rsidRDefault="00A94BB3" w:rsidP="00916EAE">
            <w:pPr>
              <w:jc w:val="center"/>
              <w:rPr>
                <w:sz w:val="20"/>
                <w:szCs w:val="20"/>
              </w:rPr>
            </w:pPr>
          </w:p>
        </w:tc>
        <w:tc>
          <w:tcPr>
            <w:tcW w:w="1418" w:type="dxa"/>
            <w:tcBorders>
              <w:top w:val="single" w:sz="2" w:space="0" w:color="auto"/>
              <w:bottom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rPr>
                <w:b/>
                <w:bCs/>
                <w:sz w:val="20"/>
                <w:szCs w:val="20"/>
              </w:rPr>
            </w:pPr>
          </w:p>
        </w:tc>
        <w:tc>
          <w:tcPr>
            <w:tcW w:w="7654" w:type="dxa"/>
            <w:gridSpan w:val="2"/>
          </w:tcPr>
          <w:p w:rsidR="00A94BB3" w:rsidRPr="005B326F" w:rsidRDefault="00A94BB3" w:rsidP="00916EAE">
            <w:pPr>
              <w:rPr>
                <w:sz w:val="20"/>
                <w:szCs w:val="20"/>
              </w:rPr>
            </w:pPr>
            <w:r w:rsidRPr="005B326F">
              <w:rPr>
                <w:b/>
                <w:bCs/>
                <w:sz w:val="20"/>
                <w:szCs w:val="20"/>
              </w:rPr>
              <w:t xml:space="preserve">Содержание </w:t>
            </w:r>
            <w:r>
              <w:rPr>
                <w:b/>
                <w:bCs/>
                <w:sz w:val="20"/>
                <w:szCs w:val="20"/>
              </w:rPr>
              <w:t xml:space="preserve"> (ПК 03.02.)</w:t>
            </w:r>
          </w:p>
        </w:tc>
        <w:tc>
          <w:tcPr>
            <w:tcW w:w="1843" w:type="dxa"/>
            <w:tcBorders>
              <w:bottom w:val="single" w:sz="2" w:space="0" w:color="auto"/>
            </w:tcBorders>
          </w:tcPr>
          <w:p w:rsidR="00A94BB3" w:rsidRPr="005C321E" w:rsidRDefault="00A94BB3" w:rsidP="00916EAE">
            <w:pPr>
              <w:jc w:val="center"/>
              <w:rPr>
                <w:b/>
                <w:i/>
                <w:sz w:val="20"/>
                <w:szCs w:val="20"/>
              </w:rPr>
            </w:pPr>
          </w:p>
        </w:tc>
        <w:tc>
          <w:tcPr>
            <w:tcW w:w="1418" w:type="dxa"/>
            <w:tcBorders>
              <w:top w:val="single" w:sz="2" w:space="0" w:color="auto"/>
            </w:tcBorders>
            <w:shd w:val="clear" w:color="auto" w:fill="D9D9D9"/>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p>
        </w:tc>
        <w:tc>
          <w:tcPr>
            <w:tcW w:w="7229" w:type="dxa"/>
          </w:tcPr>
          <w:p w:rsidR="00A94BB3" w:rsidRPr="005B326F" w:rsidRDefault="00A94BB3" w:rsidP="00916EAE">
            <w:pPr>
              <w:rPr>
                <w:sz w:val="20"/>
                <w:szCs w:val="20"/>
              </w:rPr>
            </w:pPr>
          </w:p>
        </w:tc>
        <w:tc>
          <w:tcPr>
            <w:tcW w:w="1843" w:type="dxa"/>
            <w:tcBorders>
              <w:top w:val="single" w:sz="2" w:space="0" w:color="auto"/>
              <w:bottom w:val="single" w:sz="2" w:space="0" w:color="auto"/>
            </w:tcBorders>
          </w:tcPr>
          <w:p w:rsidR="00A94BB3" w:rsidRPr="005B326F" w:rsidRDefault="00A94BB3" w:rsidP="00916EAE">
            <w:pPr>
              <w:jc w:val="center"/>
              <w:rPr>
                <w:sz w:val="20"/>
                <w:szCs w:val="20"/>
              </w:rPr>
            </w:pPr>
          </w:p>
        </w:tc>
        <w:tc>
          <w:tcPr>
            <w:tcW w:w="1418" w:type="dxa"/>
            <w:tcBorders>
              <w:bottom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1</w:t>
            </w:r>
          </w:p>
        </w:tc>
        <w:tc>
          <w:tcPr>
            <w:tcW w:w="7229" w:type="dxa"/>
          </w:tcPr>
          <w:p w:rsidR="00A94BB3" w:rsidRPr="005B326F" w:rsidRDefault="00A94BB3" w:rsidP="00916EAE">
            <w:pPr>
              <w:rPr>
                <w:sz w:val="20"/>
                <w:szCs w:val="20"/>
              </w:rPr>
            </w:pPr>
            <w:r w:rsidRPr="00257204">
              <w:t>Расчет естественной убыли</w:t>
            </w:r>
          </w:p>
        </w:tc>
        <w:tc>
          <w:tcPr>
            <w:tcW w:w="1843" w:type="dxa"/>
            <w:tcBorders>
              <w:top w:val="single" w:sz="2" w:space="0" w:color="auto"/>
            </w:tcBorders>
          </w:tcPr>
          <w:p w:rsidR="00A94BB3" w:rsidRPr="005B326F" w:rsidRDefault="00A94BB3" w:rsidP="00916EAE">
            <w:pPr>
              <w:jc w:val="center"/>
              <w:rPr>
                <w:sz w:val="20"/>
                <w:szCs w:val="20"/>
              </w:rPr>
            </w:pPr>
          </w:p>
        </w:tc>
        <w:tc>
          <w:tcPr>
            <w:tcW w:w="1418" w:type="dxa"/>
            <w:tcBorders>
              <w:top w:val="single" w:sz="2" w:space="0" w:color="auto"/>
              <w:bottom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2</w:t>
            </w:r>
          </w:p>
        </w:tc>
        <w:tc>
          <w:tcPr>
            <w:tcW w:w="7229" w:type="dxa"/>
          </w:tcPr>
          <w:p w:rsidR="00A94BB3" w:rsidRPr="005B326F" w:rsidRDefault="00A94BB3" w:rsidP="00916EAE">
            <w:pPr>
              <w:rPr>
                <w:sz w:val="20"/>
                <w:szCs w:val="20"/>
              </w:rPr>
            </w:pPr>
            <w:r w:rsidRPr="00257204">
              <w:t>Оформление акта о бое, ломе, порче товара.</w:t>
            </w:r>
          </w:p>
        </w:tc>
        <w:tc>
          <w:tcPr>
            <w:tcW w:w="1843" w:type="dxa"/>
          </w:tcPr>
          <w:p w:rsidR="00A94BB3" w:rsidRPr="005B326F" w:rsidRDefault="00A94BB3" w:rsidP="00916EAE">
            <w:pPr>
              <w:jc w:val="center"/>
              <w:rPr>
                <w:sz w:val="20"/>
                <w:szCs w:val="20"/>
              </w:rPr>
            </w:pPr>
          </w:p>
        </w:tc>
        <w:tc>
          <w:tcPr>
            <w:tcW w:w="1418" w:type="dxa"/>
            <w:tcBorders>
              <w:top w:val="single" w:sz="2" w:space="0" w:color="auto"/>
              <w:bottom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p>
        </w:tc>
        <w:tc>
          <w:tcPr>
            <w:tcW w:w="7229" w:type="dxa"/>
          </w:tcPr>
          <w:p w:rsidR="00A94BB3" w:rsidRPr="005B326F" w:rsidRDefault="00A94BB3" w:rsidP="00916EAE">
            <w:pPr>
              <w:rPr>
                <w:sz w:val="20"/>
                <w:szCs w:val="20"/>
              </w:rPr>
            </w:pPr>
          </w:p>
        </w:tc>
        <w:tc>
          <w:tcPr>
            <w:tcW w:w="1843" w:type="dxa"/>
          </w:tcPr>
          <w:p w:rsidR="00A94BB3" w:rsidRPr="005B326F" w:rsidRDefault="00A94BB3" w:rsidP="00916EAE">
            <w:pPr>
              <w:jc w:val="center"/>
              <w:rPr>
                <w:sz w:val="20"/>
                <w:szCs w:val="20"/>
              </w:rPr>
            </w:pPr>
          </w:p>
        </w:tc>
        <w:tc>
          <w:tcPr>
            <w:tcW w:w="1418" w:type="dxa"/>
            <w:tcBorders>
              <w:top w:val="single" w:sz="2" w:space="0" w:color="auto"/>
              <w:bottom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val="restart"/>
          </w:tcPr>
          <w:p w:rsidR="00A94BB3" w:rsidRDefault="00A94BB3" w:rsidP="00916EAE">
            <w:pPr>
              <w:rPr>
                <w:b/>
                <w:bCs/>
              </w:rPr>
            </w:pPr>
          </w:p>
          <w:p w:rsidR="00A94BB3" w:rsidRDefault="00A94BB3" w:rsidP="00916EAE">
            <w:pPr>
              <w:rPr>
                <w:b/>
                <w:bCs/>
              </w:rPr>
            </w:pPr>
          </w:p>
          <w:p w:rsidR="00A94BB3" w:rsidRDefault="00A94BB3" w:rsidP="00916EAE">
            <w:pPr>
              <w:rPr>
                <w:b/>
                <w:bCs/>
              </w:rPr>
            </w:pPr>
          </w:p>
          <w:p w:rsidR="00A94BB3" w:rsidRPr="0022384B" w:rsidRDefault="00A94BB3" w:rsidP="00916EAE">
            <w:pPr>
              <w:rPr>
                <w:b/>
                <w:bCs/>
                <w:sz w:val="20"/>
                <w:szCs w:val="20"/>
              </w:rPr>
            </w:pPr>
            <w:r w:rsidRPr="0022384B">
              <w:rPr>
                <w:b/>
                <w:bCs/>
              </w:rPr>
              <w:t xml:space="preserve">Анализ маркировки. Классификация товаров, </w:t>
            </w:r>
            <w:r w:rsidRPr="0022384B">
              <w:rPr>
                <w:b/>
                <w:bCs/>
              </w:rPr>
              <w:lastRenderedPageBreak/>
              <w:t>определение градации качества.</w:t>
            </w:r>
          </w:p>
        </w:tc>
        <w:tc>
          <w:tcPr>
            <w:tcW w:w="7654" w:type="dxa"/>
            <w:gridSpan w:val="2"/>
          </w:tcPr>
          <w:p w:rsidR="00A94BB3" w:rsidRPr="005B326F" w:rsidRDefault="00A94BB3" w:rsidP="00916EAE">
            <w:pPr>
              <w:rPr>
                <w:sz w:val="20"/>
                <w:szCs w:val="20"/>
              </w:rPr>
            </w:pPr>
            <w:r w:rsidRPr="005B326F">
              <w:rPr>
                <w:b/>
                <w:bCs/>
                <w:sz w:val="20"/>
                <w:szCs w:val="20"/>
              </w:rPr>
              <w:lastRenderedPageBreak/>
              <w:t>Содержание</w:t>
            </w:r>
            <w:r>
              <w:rPr>
                <w:b/>
                <w:bCs/>
                <w:sz w:val="20"/>
                <w:szCs w:val="20"/>
              </w:rPr>
              <w:t xml:space="preserve"> ( ПК 03.03.)</w:t>
            </w:r>
          </w:p>
        </w:tc>
        <w:tc>
          <w:tcPr>
            <w:tcW w:w="1843" w:type="dxa"/>
          </w:tcPr>
          <w:p w:rsidR="00A94BB3" w:rsidRPr="005C321E" w:rsidRDefault="00A94BB3" w:rsidP="00916EAE">
            <w:pPr>
              <w:jc w:val="center"/>
              <w:rPr>
                <w:b/>
                <w:i/>
                <w:sz w:val="20"/>
                <w:szCs w:val="20"/>
              </w:rPr>
            </w:pPr>
            <w:r>
              <w:rPr>
                <w:b/>
                <w:i/>
                <w:sz w:val="20"/>
                <w:szCs w:val="20"/>
              </w:rPr>
              <w:t>6</w:t>
            </w:r>
          </w:p>
        </w:tc>
        <w:tc>
          <w:tcPr>
            <w:tcW w:w="1418" w:type="dxa"/>
            <w:tcBorders>
              <w:top w:val="single" w:sz="2" w:space="0" w:color="auto"/>
            </w:tcBorders>
            <w:shd w:val="clear" w:color="auto" w:fill="D9D9D9"/>
          </w:tcPr>
          <w:p w:rsidR="00A94BB3" w:rsidRPr="00F73CF3" w:rsidRDefault="00A94BB3" w:rsidP="00916EAE">
            <w:pPr>
              <w:jc w:val="center"/>
              <w:rPr>
                <w:color w:val="BFBFBF"/>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1</w:t>
            </w:r>
          </w:p>
        </w:tc>
        <w:tc>
          <w:tcPr>
            <w:tcW w:w="7229" w:type="dxa"/>
          </w:tcPr>
          <w:p w:rsidR="00A94BB3" w:rsidRPr="005B326F" w:rsidRDefault="00A94BB3" w:rsidP="00916EAE">
            <w:pPr>
              <w:rPr>
                <w:sz w:val="20"/>
                <w:szCs w:val="20"/>
              </w:rPr>
            </w:pPr>
            <w:r>
              <w:t>Ознакомление с ГОСТ Р «Информация наносимая на потребительскую тару»</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r>
              <w:rPr>
                <w:sz w:val="20"/>
                <w:szCs w:val="20"/>
              </w:rPr>
              <w:t>ПК 3.3., ПК 3.4. ЛР 4-6, ЛР 13-16</w:t>
            </w: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2</w:t>
            </w:r>
          </w:p>
        </w:tc>
        <w:tc>
          <w:tcPr>
            <w:tcW w:w="7229" w:type="dxa"/>
          </w:tcPr>
          <w:p w:rsidR="00A94BB3" w:rsidRPr="005B326F" w:rsidRDefault="00A94BB3" w:rsidP="00916EAE">
            <w:pPr>
              <w:rPr>
                <w:sz w:val="20"/>
                <w:szCs w:val="20"/>
              </w:rPr>
            </w:pPr>
            <w:r>
              <w:t>Проведение идентификации маркировки товаров различных товарных групп</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3</w:t>
            </w:r>
          </w:p>
        </w:tc>
        <w:tc>
          <w:tcPr>
            <w:tcW w:w="7229" w:type="dxa"/>
          </w:tcPr>
          <w:p w:rsidR="00A94BB3" w:rsidRPr="005B326F" w:rsidRDefault="00A94BB3" w:rsidP="00916EAE">
            <w:pPr>
              <w:rPr>
                <w:sz w:val="20"/>
                <w:szCs w:val="20"/>
              </w:rPr>
            </w:pPr>
            <w:r>
              <w:t>Подготовка заключения о соответствии маркировки нанесенной на потребительскую тару требованиям ГОСТ Р</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rPr>
                <w:b/>
                <w:bCs/>
                <w:sz w:val="20"/>
                <w:szCs w:val="20"/>
              </w:rPr>
            </w:pPr>
          </w:p>
        </w:tc>
        <w:tc>
          <w:tcPr>
            <w:tcW w:w="7654" w:type="dxa"/>
            <w:gridSpan w:val="2"/>
          </w:tcPr>
          <w:p w:rsidR="00A94BB3" w:rsidRPr="005B326F" w:rsidRDefault="00A94BB3" w:rsidP="00916EAE">
            <w:pPr>
              <w:rPr>
                <w:sz w:val="20"/>
                <w:szCs w:val="20"/>
              </w:rPr>
            </w:pPr>
            <w:r w:rsidRPr="005B326F">
              <w:rPr>
                <w:b/>
                <w:bCs/>
                <w:sz w:val="20"/>
                <w:szCs w:val="20"/>
              </w:rPr>
              <w:t>Содержание</w:t>
            </w:r>
            <w:r>
              <w:rPr>
                <w:b/>
                <w:bCs/>
                <w:sz w:val="20"/>
                <w:szCs w:val="20"/>
              </w:rPr>
              <w:t xml:space="preserve"> (ПК 03.04.)</w:t>
            </w:r>
          </w:p>
        </w:tc>
        <w:tc>
          <w:tcPr>
            <w:tcW w:w="1843" w:type="dxa"/>
          </w:tcPr>
          <w:p w:rsidR="00A94BB3" w:rsidRPr="005C321E" w:rsidRDefault="00A94BB3" w:rsidP="00916EAE">
            <w:pPr>
              <w:jc w:val="center"/>
              <w:rPr>
                <w:b/>
                <w:i/>
                <w:sz w:val="20"/>
                <w:szCs w:val="20"/>
              </w:rPr>
            </w:pPr>
          </w:p>
        </w:tc>
        <w:tc>
          <w:tcPr>
            <w:tcW w:w="1418" w:type="dxa"/>
            <w:tcBorders>
              <w:top w:val="single" w:sz="2" w:space="0" w:color="auto"/>
            </w:tcBorders>
            <w:shd w:val="clear" w:color="auto" w:fill="D9D9D9"/>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1</w:t>
            </w:r>
          </w:p>
        </w:tc>
        <w:tc>
          <w:tcPr>
            <w:tcW w:w="7229" w:type="dxa"/>
          </w:tcPr>
          <w:p w:rsidR="00A94BB3" w:rsidRPr="005B326F" w:rsidRDefault="00A94BB3" w:rsidP="00916EAE">
            <w:pPr>
              <w:rPr>
                <w:sz w:val="20"/>
                <w:szCs w:val="20"/>
              </w:rPr>
            </w:pPr>
            <w:r>
              <w:t>Ознакомление с принципом построения товарных классификаторов</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2</w:t>
            </w:r>
          </w:p>
        </w:tc>
        <w:tc>
          <w:tcPr>
            <w:tcW w:w="7229" w:type="dxa"/>
          </w:tcPr>
          <w:p w:rsidR="00A94BB3" w:rsidRPr="005B326F" w:rsidRDefault="00A94BB3" w:rsidP="00916EAE">
            <w:pPr>
              <w:rPr>
                <w:sz w:val="20"/>
                <w:szCs w:val="20"/>
              </w:rPr>
            </w:pPr>
            <w:r>
              <w:t>Разработка товарного классификатора для отдела, магазина</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3</w:t>
            </w:r>
          </w:p>
        </w:tc>
        <w:tc>
          <w:tcPr>
            <w:tcW w:w="7229" w:type="dxa"/>
          </w:tcPr>
          <w:p w:rsidR="00A94BB3" w:rsidRPr="005B326F" w:rsidRDefault="00A94BB3" w:rsidP="00916EAE">
            <w:pPr>
              <w:rPr>
                <w:sz w:val="20"/>
                <w:szCs w:val="20"/>
              </w:rPr>
            </w:pPr>
            <w:r>
              <w:t>Выявление дефектов товаров различных товарных групп</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4</w:t>
            </w:r>
          </w:p>
        </w:tc>
        <w:tc>
          <w:tcPr>
            <w:tcW w:w="7229" w:type="dxa"/>
          </w:tcPr>
          <w:p w:rsidR="00A94BB3" w:rsidRPr="00323551" w:rsidRDefault="00A94BB3" w:rsidP="00916EAE">
            <w:pPr>
              <w:spacing w:line="220" w:lineRule="exact"/>
            </w:pPr>
            <w:r>
              <w:t>Определение градаций качества товаров, принадлежность товаров к товарному сорту по органолептическим показателям</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val="restart"/>
          </w:tcPr>
          <w:p w:rsidR="00A94BB3" w:rsidRPr="005B326F" w:rsidRDefault="00A94BB3" w:rsidP="00916EAE">
            <w:pPr>
              <w:rPr>
                <w:b/>
                <w:bCs/>
                <w:sz w:val="20"/>
                <w:szCs w:val="20"/>
              </w:rPr>
            </w:pPr>
            <w:r w:rsidRPr="0022384B">
              <w:rPr>
                <w:b/>
                <w:bCs/>
              </w:rPr>
              <w:t xml:space="preserve">Контроль соблюдения условий и сроков хранения и транспортировки. </w:t>
            </w:r>
          </w:p>
        </w:tc>
        <w:tc>
          <w:tcPr>
            <w:tcW w:w="7654" w:type="dxa"/>
            <w:gridSpan w:val="2"/>
          </w:tcPr>
          <w:p w:rsidR="00A94BB3" w:rsidRPr="005B326F" w:rsidRDefault="00A94BB3" w:rsidP="00916EAE">
            <w:pPr>
              <w:rPr>
                <w:sz w:val="20"/>
                <w:szCs w:val="20"/>
              </w:rPr>
            </w:pPr>
            <w:r w:rsidRPr="005B326F">
              <w:rPr>
                <w:b/>
                <w:bCs/>
                <w:sz w:val="20"/>
                <w:szCs w:val="20"/>
              </w:rPr>
              <w:t>Содержание</w:t>
            </w:r>
            <w:r>
              <w:rPr>
                <w:b/>
                <w:bCs/>
                <w:sz w:val="20"/>
                <w:szCs w:val="20"/>
              </w:rPr>
              <w:t xml:space="preserve"> ( ПК 03.05.)</w:t>
            </w:r>
          </w:p>
        </w:tc>
        <w:tc>
          <w:tcPr>
            <w:tcW w:w="1843" w:type="dxa"/>
          </w:tcPr>
          <w:p w:rsidR="00A94BB3" w:rsidRPr="005B326F" w:rsidRDefault="00A94BB3" w:rsidP="00916EAE">
            <w:pPr>
              <w:jc w:val="center"/>
              <w:rPr>
                <w:sz w:val="20"/>
                <w:szCs w:val="20"/>
              </w:rPr>
            </w:pPr>
            <w:r>
              <w:rPr>
                <w:sz w:val="20"/>
                <w:szCs w:val="20"/>
              </w:rPr>
              <w:t>6</w:t>
            </w:r>
          </w:p>
        </w:tc>
        <w:tc>
          <w:tcPr>
            <w:tcW w:w="1418" w:type="dxa"/>
            <w:tcBorders>
              <w:top w:val="single" w:sz="2" w:space="0" w:color="auto"/>
            </w:tcBorders>
            <w:shd w:val="clear" w:color="auto" w:fill="D9D9D9"/>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1</w:t>
            </w:r>
          </w:p>
        </w:tc>
        <w:tc>
          <w:tcPr>
            <w:tcW w:w="7229" w:type="dxa"/>
          </w:tcPr>
          <w:p w:rsidR="00A94BB3" w:rsidRPr="005B326F" w:rsidRDefault="00A94BB3" w:rsidP="00916EAE">
            <w:pPr>
              <w:rPr>
                <w:sz w:val="20"/>
                <w:szCs w:val="20"/>
              </w:rPr>
            </w:pPr>
            <w:r>
              <w:t>Составление карт «Условия и сроки хранения отдельных  видов товаров»</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r>
              <w:rPr>
                <w:sz w:val="20"/>
                <w:szCs w:val="20"/>
              </w:rPr>
              <w:t>ПК 3.5., ЛР 4, ЛР 13-16</w:t>
            </w: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2</w:t>
            </w:r>
          </w:p>
        </w:tc>
        <w:tc>
          <w:tcPr>
            <w:tcW w:w="7229" w:type="dxa"/>
          </w:tcPr>
          <w:p w:rsidR="00A94BB3" w:rsidRPr="005B326F" w:rsidRDefault="00A94BB3" w:rsidP="00916EAE">
            <w:pPr>
              <w:rPr>
                <w:sz w:val="20"/>
                <w:szCs w:val="20"/>
              </w:rPr>
            </w:pPr>
            <w:r>
              <w:t>Изучение структуры различных видов сопроводительных документов</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3</w:t>
            </w:r>
          </w:p>
        </w:tc>
        <w:tc>
          <w:tcPr>
            <w:tcW w:w="7229" w:type="dxa"/>
          </w:tcPr>
          <w:p w:rsidR="00A94BB3" w:rsidRPr="005B326F" w:rsidRDefault="00A94BB3" w:rsidP="00916EAE">
            <w:pPr>
              <w:rPr>
                <w:sz w:val="20"/>
                <w:szCs w:val="20"/>
              </w:rPr>
            </w:pPr>
            <w:r>
              <w:t>Оформление сопроводительных документов с учетом требований по оформлению к ним.</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p>
        </w:tc>
        <w:tc>
          <w:tcPr>
            <w:tcW w:w="7229" w:type="dxa"/>
          </w:tcPr>
          <w:p w:rsidR="00A94BB3" w:rsidRPr="005B326F" w:rsidRDefault="00A94BB3" w:rsidP="00916EAE">
            <w:pPr>
              <w:rPr>
                <w:sz w:val="20"/>
                <w:szCs w:val="20"/>
              </w:rPr>
            </w:pP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val="restart"/>
          </w:tcPr>
          <w:p w:rsidR="00A94BB3" w:rsidRPr="00F96B2D" w:rsidRDefault="00A94BB3" w:rsidP="00916EAE">
            <w:pPr>
              <w:rPr>
                <w:b/>
                <w:bCs/>
                <w:sz w:val="20"/>
                <w:szCs w:val="20"/>
              </w:rPr>
            </w:pPr>
            <w:r w:rsidRPr="0022384B">
              <w:rPr>
                <w:b/>
                <w:bCs/>
              </w:rPr>
              <w:t>Соблюдение санитарно-эпидемиолгических требований к товарам и упаковке</w:t>
            </w:r>
            <w:r>
              <w:rPr>
                <w:bCs/>
              </w:rPr>
              <w:t>.</w:t>
            </w:r>
          </w:p>
          <w:p w:rsidR="00A94BB3" w:rsidRPr="005B326F" w:rsidRDefault="00A94BB3" w:rsidP="00916EAE">
            <w:pPr>
              <w:rPr>
                <w:b/>
                <w:bCs/>
                <w:sz w:val="20"/>
                <w:szCs w:val="20"/>
              </w:rPr>
            </w:pPr>
          </w:p>
        </w:tc>
        <w:tc>
          <w:tcPr>
            <w:tcW w:w="7654" w:type="dxa"/>
            <w:gridSpan w:val="2"/>
          </w:tcPr>
          <w:p w:rsidR="00A94BB3" w:rsidRPr="005B326F" w:rsidRDefault="00A94BB3" w:rsidP="00916EAE">
            <w:pPr>
              <w:rPr>
                <w:sz w:val="20"/>
                <w:szCs w:val="20"/>
              </w:rPr>
            </w:pPr>
            <w:r w:rsidRPr="005B326F">
              <w:rPr>
                <w:b/>
                <w:bCs/>
                <w:sz w:val="20"/>
                <w:szCs w:val="20"/>
              </w:rPr>
              <w:t>Содержание</w:t>
            </w:r>
            <w:r w:rsidRPr="00F96B2D">
              <w:rPr>
                <w:b/>
                <w:bCs/>
                <w:sz w:val="20"/>
                <w:szCs w:val="20"/>
              </w:rPr>
              <w:t xml:space="preserve"> </w:t>
            </w:r>
            <w:r>
              <w:rPr>
                <w:b/>
                <w:bCs/>
                <w:sz w:val="20"/>
                <w:szCs w:val="20"/>
              </w:rPr>
              <w:t>(</w:t>
            </w:r>
            <w:r w:rsidRPr="00F96B2D">
              <w:rPr>
                <w:b/>
                <w:bCs/>
                <w:sz w:val="20"/>
                <w:szCs w:val="20"/>
              </w:rPr>
              <w:t xml:space="preserve">ПК </w:t>
            </w:r>
            <w:r>
              <w:rPr>
                <w:b/>
                <w:bCs/>
                <w:sz w:val="20"/>
                <w:szCs w:val="20"/>
              </w:rPr>
              <w:t>03</w:t>
            </w:r>
            <w:r w:rsidRPr="00F96B2D">
              <w:rPr>
                <w:b/>
                <w:bCs/>
                <w:sz w:val="20"/>
                <w:szCs w:val="20"/>
              </w:rPr>
              <w:t>.</w:t>
            </w:r>
            <w:r>
              <w:rPr>
                <w:b/>
                <w:bCs/>
                <w:sz w:val="20"/>
                <w:szCs w:val="20"/>
              </w:rPr>
              <w:t>0</w:t>
            </w:r>
            <w:r w:rsidRPr="00F96B2D">
              <w:rPr>
                <w:b/>
                <w:bCs/>
                <w:sz w:val="20"/>
                <w:szCs w:val="20"/>
              </w:rPr>
              <w:t>6</w:t>
            </w:r>
            <w:r>
              <w:rPr>
                <w:b/>
                <w:bCs/>
                <w:sz w:val="20"/>
                <w:szCs w:val="20"/>
              </w:rPr>
              <w:t>.)</w:t>
            </w:r>
          </w:p>
        </w:tc>
        <w:tc>
          <w:tcPr>
            <w:tcW w:w="1843" w:type="dxa"/>
          </w:tcPr>
          <w:p w:rsidR="00A94BB3" w:rsidRPr="005C321E" w:rsidRDefault="00A94BB3" w:rsidP="00916EAE">
            <w:pPr>
              <w:jc w:val="center"/>
              <w:rPr>
                <w:b/>
                <w:i/>
                <w:sz w:val="20"/>
                <w:szCs w:val="20"/>
              </w:rPr>
            </w:pPr>
            <w:r>
              <w:rPr>
                <w:b/>
                <w:i/>
                <w:sz w:val="20"/>
                <w:szCs w:val="20"/>
              </w:rPr>
              <w:t>6</w:t>
            </w:r>
          </w:p>
        </w:tc>
        <w:tc>
          <w:tcPr>
            <w:tcW w:w="1418" w:type="dxa"/>
            <w:tcBorders>
              <w:top w:val="single" w:sz="2" w:space="0" w:color="auto"/>
            </w:tcBorders>
            <w:shd w:val="clear" w:color="auto" w:fill="D9D9D9"/>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1</w:t>
            </w:r>
          </w:p>
        </w:tc>
        <w:tc>
          <w:tcPr>
            <w:tcW w:w="7229" w:type="dxa"/>
          </w:tcPr>
          <w:p w:rsidR="00A94BB3" w:rsidRPr="005B326F" w:rsidRDefault="00A94BB3" w:rsidP="00916EAE">
            <w:pPr>
              <w:spacing w:line="220" w:lineRule="exact"/>
              <w:rPr>
                <w:sz w:val="20"/>
                <w:szCs w:val="20"/>
              </w:rPr>
            </w:pPr>
            <w:r>
              <w:t>Разработка карт «Требования к упаковке товара»</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r>
              <w:rPr>
                <w:sz w:val="20"/>
                <w:szCs w:val="20"/>
              </w:rPr>
              <w:t>ПК 3.6., ЛР 4, ЛР 9, ЛР 13-16</w:t>
            </w: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2</w:t>
            </w:r>
          </w:p>
        </w:tc>
        <w:tc>
          <w:tcPr>
            <w:tcW w:w="7229" w:type="dxa"/>
          </w:tcPr>
          <w:p w:rsidR="00A94BB3" w:rsidRPr="005B326F" w:rsidRDefault="00A94BB3" w:rsidP="00916EAE">
            <w:pPr>
              <w:rPr>
                <w:sz w:val="20"/>
                <w:szCs w:val="20"/>
              </w:rPr>
            </w:pPr>
            <w:r>
              <w:t>Разработка карт «Санитарно-эпидемиологические требования к отдельным видам товаров».</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val="restart"/>
          </w:tcPr>
          <w:p w:rsidR="00A94BB3" w:rsidRDefault="00A94BB3" w:rsidP="00916EAE">
            <w:pPr>
              <w:rPr>
                <w:b/>
                <w:bCs/>
              </w:rPr>
            </w:pPr>
          </w:p>
          <w:p w:rsidR="00A94BB3" w:rsidRDefault="00A94BB3" w:rsidP="00916EAE">
            <w:pPr>
              <w:rPr>
                <w:b/>
                <w:bCs/>
              </w:rPr>
            </w:pPr>
          </w:p>
          <w:p w:rsidR="00A94BB3" w:rsidRPr="0022384B" w:rsidRDefault="00A94BB3" w:rsidP="00916EAE">
            <w:pPr>
              <w:rPr>
                <w:b/>
                <w:bCs/>
                <w:sz w:val="20"/>
                <w:szCs w:val="20"/>
              </w:rPr>
            </w:pPr>
            <w:r w:rsidRPr="0022384B">
              <w:rPr>
                <w:b/>
                <w:bCs/>
              </w:rPr>
              <w:t>Измерение товаров.</w:t>
            </w:r>
          </w:p>
        </w:tc>
        <w:tc>
          <w:tcPr>
            <w:tcW w:w="7654" w:type="dxa"/>
            <w:gridSpan w:val="2"/>
          </w:tcPr>
          <w:p w:rsidR="00A94BB3" w:rsidRPr="00F96B2D" w:rsidRDefault="00A94BB3" w:rsidP="00916EAE">
            <w:pPr>
              <w:spacing w:line="220" w:lineRule="exact"/>
              <w:rPr>
                <w:b/>
                <w:bCs/>
                <w:sz w:val="20"/>
                <w:szCs w:val="20"/>
              </w:rPr>
            </w:pPr>
            <w:r w:rsidRPr="005B326F">
              <w:rPr>
                <w:b/>
                <w:bCs/>
                <w:sz w:val="20"/>
                <w:szCs w:val="20"/>
              </w:rPr>
              <w:t>Содержание</w:t>
            </w:r>
            <w:r w:rsidRPr="00F96B2D">
              <w:rPr>
                <w:b/>
                <w:bCs/>
                <w:sz w:val="20"/>
                <w:szCs w:val="20"/>
              </w:rPr>
              <w:t xml:space="preserve"> </w:t>
            </w:r>
            <w:r>
              <w:rPr>
                <w:b/>
                <w:bCs/>
                <w:sz w:val="20"/>
                <w:szCs w:val="20"/>
              </w:rPr>
              <w:t>(</w:t>
            </w:r>
            <w:r w:rsidRPr="00F96B2D">
              <w:rPr>
                <w:b/>
                <w:bCs/>
                <w:sz w:val="20"/>
                <w:szCs w:val="20"/>
              </w:rPr>
              <w:t xml:space="preserve">ПК </w:t>
            </w:r>
            <w:r>
              <w:rPr>
                <w:b/>
                <w:bCs/>
                <w:sz w:val="20"/>
                <w:szCs w:val="20"/>
              </w:rPr>
              <w:t>03</w:t>
            </w:r>
            <w:r w:rsidRPr="00F96B2D">
              <w:rPr>
                <w:b/>
                <w:bCs/>
                <w:sz w:val="20"/>
                <w:szCs w:val="20"/>
              </w:rPr>
              <w:t>.</w:t>
            </w:r>
            <w:r>
              <w:rPr>
                <w:b/>
                <w:bCs/>
                <w:sz w:val="20"/>
                <w:szCs w:val="20"/>
              </w:rPr>
              <w:t>0</w:t>
            </w:r>
            <w:r w:rsidRPr="00F96B2D">
              <w:rPr>
                <w:b/>
                <w:bCs/>
                <w:sz w:val="20"/>
                <w:szCs w:val="20"/>
              </w:rPr>
              <w:t>7</w:t>
            </w:r>
            <w:r>
              <w:rPr>
                <w:b/>
                <w:bCs/>
                <w:sz w:val="20"/>
                <w:szCs w:val="20"/>
              </w:rPr>
              <w:t>.)</w:t>
            </w:r>
          </w:p>
          <w:p w:rsidR="00A94BB3" w:rsidRPr="005B326F" w:rsidRDefault="00A94BB3" w:rsidP="00916EAE">
            <w:pPr>
              <w:rPr>
                <w:sz w:val="20"/>
                <w:szCs w:val="20"/>
              </w:rPr>
            </w:pPr>
          </w:p>
        </w:tc>
        <w:tc>
          <w:tcPr>
            <w:tcW w:w="1843" w:type="dxa"/>
          </w:tcPr>
          <w:p w:rsidR="00A94BB3" w:rsidRPr="00770378" w:rsidRDefault="00A94BB3" w:rsidP="00916EAE">
            <w:pPr>
              <w:jc w:val="center"/>
              <w:rPr>
                <w:b/>
                <w:sz w:val="20"/>
                <w:szCs w:val="20"/>
              </w:rPr>
            </w:pPr>
            <w:r>
              <w:rPr>
                <w:b/>
                <w:sz w:val="20"/>
                <w:szCs w:val="20"/>
              </w:rPr>
              <w:t>6</w:t>
            </w:r>
          </w:p>
        </w:tc>
        <w:tc>
          <w:tcPr>
            <w:tcW w:w="1418" w:type="dxa"/>
            <w:tcBorders>
              <w:top w:val="single" w:sz="2" w:space="0" w:color="auto"/>
            </w:tcBorders>
            <w:shd w:val="clear" w:color="auto" w:fill="D9D9D9"/>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1</w:t>
            </w:r>
          </w:p>
        </w:tc>
        <w:tc>
          <w:tcPr>
            <w:tcW w:w="7229" w:type="dxa"/>
          </w:tcPr>
          <w:p w:rsidR="00A94BB3" w:rsidRPr="005B326F" w:rsidRDefault="00A94BB3" w:rsidP="00916EAE">
            <w:pPr>
              <w:spacing w:line="220" w:lineRule="exact"/>
              <w:rPr>
                <w:sz w:val="20"/>
                <w:szCs w:val="20"/>
              </w:rPr>
            </w:pPr>
            <w:r>
              <w:t>Измерение товаров.</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r>
              <w:rPr>
                <w:sz w:val="20"/>
                <w:szCs w:val="20"/>
              </w:rPr>
              <w:t>ПК 3.7., ЛР 3, ЛР 13-16</w:t>
            </w: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2</w:t>
            </w:r>
          </w:p>
        </w:tc>
        <w:tc>
          <w:tcPr>
            <w:tcW w:w="7229" w:type="dxa"/>
          </w:tcPr>
          <w:p w:rsidR="00A94BB3" w:rsidRPr="005B326F" w:rsidRDefault="00A94BB3" w:rsidP="00916EAE">
            <w:pPr>
              <w:rPr>
                <w:sz w:val="20"/>
                <w:szCs w:val="20"/>
              </w:rPr>
            </w:pPr>
            <w:r>
              <w:t>Решение практических задач по переводу внесистемных единиц измерения в системные</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val="restart"/>
          </w:tcPr>
          <w:p w:rsidR="00A94BB3" w:rsidRDefault="00A94BB3" w:rsidP="00916EAE">
            <w:pPr>
              <w:rPr>
                <w:bCs/>
              </w:rPr>
            </w:pPr>
          </w:p>
          <w:p w:rsidR="00A94BB3" w:rsidRDefault="00A94BB3" w:rsidP="00916EAE">
            <w:pPr>
              <w:rPr>
                <w:bCs/>
              </w:rPr>
            </w:pPr>
          </w:p>
          <w:p w:rsidR="00A94BB3" w:rsidRDefault="00A94BB3" w:rsidP="00916EAE">
            <w:pPr>
              <w:rPr>
                <w:bCs/>
              </w:rPr>
            </w:pPr>
          </w:p>
          <w:p w:rsidR="00A94BB3" w:rsidRPr="00A04E97" w:rsidRDefault="00A94BB3" w:rsidP="00916EAE">
            <w:pPr>
              <w:rPr>
                <w:b/>
                <w:bCs/>
                <w:sz w:val="20"/>
                <w:szCs w:val="20"/>
              </w:rPr>
            </w:pPr>
            <w:r w:rsidRPr="00A04E97">
              <w:rPr>
                <w:b/>
                <w:bCs/>
              </w:rPr>
              <w:t>Контроль качества продукции.</w:t>
            </w:r>
          </w:p>
        </w:tc>
        <w:tc>
          <w:tcPr>
            <w:tcW w:w="7654" w:type="dxa"/>
            <w:gridSpan w:val="2"/>
          </w:tcPr>
          <w:p w:rsidR="00A94BB3" w:rsidRPr="00F96B2D" w:rsidRDefault="00A94BB3" w:rsidP="00916EAE">
            <w:pPr>
              <w:spacing w:line="220" w:lineRule="exact"/>
              <w:rPr>
                <w:b/>
                <w:bCs/>
                <w:sz w:val="20"/>
                <w:szCs w:val="20"/>
              </w:rPr>
            </w:pPr>
            <w:r w:rsidRPr="005B326F">
              <w:rPr>
                <w:b/>
                <w:bCs/>
                <w:sz w:val="20"/>
                <w:szCs w:val="20"/>
              </w:rPr>
              <w:t>Содержание</w:t>
            </w:r>
            <w:r w:rsidRPr="00F96B2D">
              <w:rPr>
                <w:b/>
                <w:bCs/>
                <w:sz w:val="20"/>
                <w:szCs w:val="20"/>
              </w:rPr>
              <w:t xml:space="preserve"> </w:t>
            </w:r>
            <w:r>
              <w:rPr>
                <w:b/>
                <w:bCs/>
                <w:sz w:val="20"/>
                <w:szCs w:val="20"/>
              </w:rPr>
              <w:t>(</w:t>
            </w:r>
            <w:r w:rsidRPr="00F96B2D">
              <w:rPr>
                <w:b/>
                <w:bCs/>
                <w:sz w:val="20"/>
                <w:szCs w:val="20"/>
              </w:rPr>
              <w:t>ПК</w:t>
            </w:r>
            <w:r>
              <w:rPr>
                <w:b/>
                <w:bCs/>
                <w:sz w:val="20"/>
                <w:szCs w:val="20"/>
              </w:rPr>
              <w:t xml:space="preserve"> 03</w:t>
            </w:r>
            <w:r w:rsidRPr="00F96B2D">
              <w:rPr>
                <w:b/>
                <w:bCs/>
                <w:sz w:val="20"/>
                <w:szCs w:val="20"/>
              </w:rPr>
              <w:t>.</w:t>
            </w:r>
            <w:r>
              <w:rPr>
                <w:b/>
                <w:bCs/>
                <w:sz w:val="20"/>
                <w:szCs w:val="20"/>
              </w:rPr>
              <w:t>0</w:t>
            </w:r>
            <w:r w:rsidRPr="00F96B2D">
              <w:rPr>
                <w:b/>
                <w:bCs/>
                <w:sz w:val="20"/>
                <w:szCs w:val="20"/>
              </w:rPr>
              <w:t>8</w:t>
            </w:r>
            <w:r>
              <w:rPr>
                <w:b/>
                <w:bCs/>
                <w:sz w:val="20"/>
                <w:szCs w:val="20"/>
              </w:rPr>
              <w:t>)</w:t>
            </w:r>
          </w:p>
          <w:p w:rsidR="00A94BB3" w:rsidRPr="005B326F" w:rsidRDefault="00A94BB3" w:rsidP="00916EAE">
            <w:pPr>
              <w:rPr>
                <w:sz w:val="20"/>
                <w:szCs w:val="20"/>
              </w:rPr>
            </w:pPr>
          </w:p>
        </w:tc>
        <w:tc>
          <w:tcPr>
            <w:tcW w:w="1843" w:type="dxa"/>
          </w:tcPr>
          <w:p w:rsidR="00A94BB3" w:rsidRPr="00770378" w:rsidRDefault="00A94BB3" w:rsidP="00916EAE">
            <w:pPr>
              <w:jc w:val="center"/>
              <w:rPr>
                <w:b/>
                <w:i/>
                <w:sz w:val="20"/>
                <w:szCs w:val="20"/>
              </w:rPr>
            </w:pPr>
            <w:r w:rsidRPr="00770378">
              <w:rPr>
                <w:b/>
                <w:i/>
                <w:sz w:val="20"/>
                <w:szCs w:val="20"/>
              </w:rPr>
              <w:t>6</w:t>
            </w:r>
          </w:p>
        </w:tc>
        <w:tc>
          <w:tcPr>
            <w:tcW w:w="1418" w:type="dxa"/>
            <w:tcBorders>
              <w:top w:val="single" w:sz="2" w:space="0" w:color="auto"/>
            </w:tcBorders>
            <w:shd w:val="clear" w:color="auto" w:fill="D9D9D9"/>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1</w:t>
            </w:r>
          </w:p>
        </w:tc>
        <w:tc>
          <w:tcPr>
            <w:tcW w:w="7229" w:type="dxa"/>
          </w:tcPr>
          <w:p w:rsidR="00A94BB3" w:rsidRPr="005B326F" w:rsidRDefault="00A94BB3" w:rsidP="00916EAE">
            <w:pPr>
              <w:rPr>
                <w:sz w:val="20"/>
                <w:szCs w:val="20"/>
              </w:rPr>
            </w:pPr>
            <w:r>
              <w:t>Ознакомление со структурой технических регламентов</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r>
              <w:rPr>
                <w:sz w:val="20"/>
                <w:szCs w:val="20"/>
              </w:rPr>
              <w:t>ПК 3.8., ЛР 3-6, ЛР 13-16</w:t>
            </w: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2</w:t>
            </w:r>
          </w:p>
        </w:tc>
        <w:tc>
          <w:tcPr>
            <w:tcW w:w="7229" w:type="dxa"/>
          </w:tcPr>
          <w:p w:rsidR="00A94BB3" w:rsidRPr="005B326F" w:rsidRDefault="00A94BB3" w:rsidP="00916EAE">
            <w:pPr>
              <w:rPr>
                <w:sz w:val="20"/>
                <w:szCs w:val="20"/>
              </w:rPr>
            </w:pPr>
            <w:r>
              <w:t>Работа с техническими регламентами на  отдельные виды товаров народного потребления</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3</w:t>
            </w:r>
          </w:p>
        </w:tc>
        <w:tc>
          <w:tcPr>
            <w:tcW w:w="7229" w:type="dxa"/>
          </w:tcPr>
          <w:p w:rsidR="00A94BB3" w:rsidRPr="005B326F" w:rsidRDefault="00A94BB3" w:rsidP="00916EAE">
            <w:pPr>
              <w:rPr>
                <w:sz w:val="20"/>
                <w:szCs w:val="20"/>
              </w:rPr>
            </w:pPr>
            <w:r>
              <w:t>Изучение структуры сертификатов соответствия.</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p>
        </w:tc>
      </w:tr>
      <w:tr w:rsidR="00A94BB3" w:rsidRPr="004565D0" w:rsidTr="00916EAE">
        <w:tc>
          <w:tcPr>
            <w:tcW w:w="3794" w:type="dxa"/>
            <w:vMerge/>
          </w:tcPr>
          <w:p w:rsidR="00A94BB3" w:rsidRPr="005B326F" w:rsidRDefault="00A94BB3" w:rsidP="00916EAE">
            <w:pPr>
              <w:jc w:val="center"/>
              <w:rPr>
                <w:b/>
                <w:bCs/>
                <w:sz w:val="20"/>
                <w:szCs w:val="20"/>
              </w:rPr>
            </w:pPr>
          </w:p>
        </w:tc>
        <w:tc>
          <w:tcPr>
            <w:tcW w:w="425" w:type="dxa"/>
          </w:tcPr>
          <w:p w:rsidR="00A94BB3" w:rsidRPr="005B326F" w:rsidRDefault="00A94BB3" w:rsidP="00916EAE">
            <w:pPr>
              <w:jc w:val="center"/>
              <w:rPr>
                <w:sz w:val="20"/>
                <w:szCs w:val="20"/>
              </w:rPr>
            </w:pPr>
            <w:r>
              <w:rPr>
                <w:sz w:val="20"/>
                <w:szCs w:val="20"/>
              </w:rPr>
              <w:t>4</w:t>
            </w:r>
          </w:p>
        </w:tc>
        <w:tc>
          <w:tcPr>
            <w:tcW w:w="7229" w:type="dxa"/>
          </w:tcPr>
          <w:p w:rsidR="00A94BB3" w:rsidRPr="005B326F" w:rsidRDefault="00A94BB3" w:rsidP="00916EAE">
            <w:pPr>
              <w:rPr>
                <w:sz w:val="20"/>
                <w:szCs w:val="20"/>
              </w:rPr>
            </w:pPr>
            <w:r>
              <w:t>Определение подлинности сертификатов соответствия.</w:t>
            </w:r>
          </w:p>
        </w:tc>
        <w:tc>
          <w:tcPr>
            <w:tcW w:w="1843" w:type="dxa"/>
          </w:tcPr>
          <w:p w:rsidR="00A94BB3" w:rsidRPr="005B326F" w:rsidRDefault="00A94BB3" w:rsidP="00916EAE">
            <w:pPr>
              <w:jc w:val="center"/>
              <w:rPr>
                <w:sz w:val="20"/>
                <w:szCs w:val="20"/>
              </w:rPr>
            </w:pPr>
          </w:p>
        </w:tc>
        <w:tc>
          <w:tcPr>
            <w:tcW w:w="1418" w:type="dxa"/>
            <w:tcBorders>
              <w:top w:val="single" w:sz="2" w:space="0" w:color="auto"/>
            </w:tcBorders>
          </w:tcPr>
          <w:p w:rsidR="00A94BB3" w:rsidRPr="005B326F" w:rsidRDefault="00A94BB3" w:rsidP="00916EAE">
            <w:pPr>
              <w:jc w:val="center"/>
              <w:rPr>
                <w:sz w:val="20"/>
                <w:szCs w:val="20"/>
              </w:rPr>
            </w:pPr>
          </w:p>
        </w:tc>
      </w:tr>
      <w:tr w:rsidR="00A94BB3" w:rsidRPr="004565D0" w:rsidTr="00916EAE">
        <w:tc>
          <w:tcPr>
            <w:tcW w:w="11448" w:type="dxa"/>
            <w:gridSpan w:val="3"/>
          </w:tcPr>
          <w:p w:rsidR="00A94BB3" w:rsidRPr="005B326F" w:rsidRDefault="00A94BB3" w:rsidP="00916EAE">
            <w:pPr>
              <w:tabs>
                <w:tab w:val="left" w:pos="708"/>
              </w:tabs>
              <w:jc w:val="right"/>
              <w:rPr>
                <w:b/>
                <w:bCs/>
                <w:sz w:val="20"/>
                <w:szCs w:val="20"/>
              </w:rPr>
            </w:pPr>
            <w:r w:rsidRPr="005B326F">
              <w:rPr>
                <w:b/>
                <w:bCs/>
                <w:sz w:val="20"/>
                <w:szCs w:val="20"/>
              </w:rPr>
              <w:lastRenderedPageBreak/>
              <w:t>ВСЕГО</w:t>
            </w:r>
          </w:p>
        </w:tc>
        <w:tc>
          <w:tcPr>
            <w:tcW w:w="1843" w:type="dxa"/>
            <w:shd w:val="clear" w:color="auto" w:fill="D9D9D9"/>
          </w:tcPr>
          <w:p w:rsidR="00A94BB3" w:rsidRPr="00F73CF3" w:rsidRDefault="00A94BB3" w:rsidP="00916EAE">
            <w:pPr>
              <w:jc w:val="center"/>
              <w:rPr>
                <w:b/>
                <w:i/>
                <w:sz w:val="20"/>
                <w:szCs w:val="20"/>
              </w:rPr>
            </w:pPr>
            <w:r w:rsidRPr="00CA11B5">
              <w:rPr>
                <w:b/>
                <w:sz w:val="20"/>
                <w:szCs w:val="20"/>
                <w:highlight w:val="lightGray"/>
              </w:rPr>
              <w:t>36</w:t>
            </w:r>
          </w:p>
        </w:tc>
        <w:tc>
          <w:tcPr>
            <w:tcW w:w="1418" w:type="dxa"/>
            <w:shd w:val="clear" w:color="auto" w:fill="D9D9D9"/>
          </w:tcPr>
          <w:p w:rsidR="00A94BB3" w:rsidRPr="005B326F" w:rsidRDefault="00A94BB3" w:rsidP="00916EAE">
            <w:pPr>
              <w:jc w:val="center"/>
              <w:rPr>
                <w:sz w:val="20"/>
                <w:szCs w:val="20"/>
              </w:rPr>
            </w:pPr>
          </w:p>
        </w:tc>
      </w:tr>
    </w:tbl>
    <w:p w:rsidR="00A94BB3" w:rsidRPr="004415ED"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415ED">
        <w:rPr>
          <w:sz w:val="20"/>
          <w:szCs w:val="20"/>
        </w:rPr>
        <w:t xml:space="preserve">Для характеристики уровня освоения </w:t>
      </w:r>
      <w:r>
        <w:rPr>
          <w:sz w:val="20"/>
          <w:szCs w:val="20"/>
        </w:rPr>
        <w:t xml:space="preserve">профессиональных компетенций </w:t>
      </w:r>
      <w:r w:rsidRPr="004415ED">
        <w:rPr>
          <w:sz w:val="20"/>
          <w:szCs w:val="20"/>
        </w:rPr>
        <w:t xml:space="preserve"> используются следующие обозначения: </w:t>
      </w:r>
    </w:p>
    <w:p w:rsidR="00A94BB3" w:rsidRPr="004415ED"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415ED">
        <w:rPr>
          <w:sz w:val="20"/>
          <w:szCs w:val="20"/>
        </w:rPr>
        <w:t xml:space="preserve">1 – ознакомительный (узнавание ранее изученных объектов, свойств); </w:t>
      </w:r>
    </w:p>
    <w:p w:rsidR="00A94BB3" w:rsidRPr="004415ED"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415ED">
        <w:rPr>
          <w:sz w:val="20"/>
          <w:szCs w:val="20"/>
        </w:rPr>
        <w:t xml:space="preserve">2 – репродуктивный (выполнение деятельности по образцу, инструкции или под руководством); </w:t>
      </w:r>
    </w:p>
    <w:p w:rsidR="00A94BB3" w:rsidRPr="004415ED" w:rsidRDefault="00A94BB3" w:rsidP="00596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4415ED">
        <w:rPr>
          <w:sz w:val="20"/>
          <w:szCs w:val="20"/>
        </w:rPr>
        <w:t>3 – продуктивный (планирование и самостоятельное выполнение деятельности, решение проблемных задач).</w:t>
      </w:r>
    </w:p>
    <w:p w:rsidR="00A94BB3" w:rsidRDefault="00A94BB3" w:rsidP="005969C3">
      <w:pPr>
        <w:sectPr w:rsidR="00A94BB3" w:rsidSect="0094259A">
          <w:pgSz w:w="16838" w:h="11906" w:orient="landscape"/>
          <w:pgMar w:top="851" w:right="1134" w:bottom="1701" w:left="1134" w:header="709" w:footer="709" w:gutter="0"/>
          <w:cols w:space="708"/>
          <w:docGrid w:linePitch="360"/>
        </w:sectPr>
      </w:pPr>
    </w:p>
    <w:p w:rsidR="00A94BB3" w:rsidRPr="00832D2E" w:rsidRDefault="00A94BB3" w:rsidP="005969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Pr>
          <w:b/>
          <w:caps/>
        </w:rPr>
        <w:lastRenderedPageBreak/>
        <w:t>3</w:t>
      </w:r>
      <w:r w:rsidRPr="00832D2E">
        <w:rPr>
          <w:b/>
          <w:caps/>
        </w:rPr>
        <w:t>. условия реализации  программы учебной практики</w:t>
      </w:r>
    </w:p>
    <w:p w:rsidR="00A94BB3" w:rsidRPr="00832D2E" w:rsidRDefault="00A94BB3" w:rsidP="005969C3"/>
    <w:p w:rsidR="00A94BB3" w:rsidRPr="00832D2E" w:rsidRDefault="00A94BB3" w:rsidP="005969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Pr>
          <w:b/>
        </w:rPr>
        <w:t>3</w:t>
      </w:r>
      <w:r w:rsidRPr="00832D2E">
        <w:rPr>
          <w:b/>
        </w:rPr>
        <w:t xml:space="preserve">.1. </w:t>
      </w:r>
      <w:r w:rsidRPr="00832D2E">
        <w:rPr>
          <w:b/>
          <w:bCs/>
        </w:rPr>
        <w:t>Требования к   материально-техническому обеспечению</w:t>
      </w:r>
    </w:p>
    <w:p w:rsidR="00A94BB3" w:rsidRPr="00832D2E"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32D2E">
        <w:t>Реализация программы учебной практики предполагает   наличие:</w:t>
      </w:r>
    </w:p>
    <w:p w:rsidR="00A94BB3" w:rsidRPr="00832D2E" w:rsidRDefault="00A94BB3" w:rsidP="005969C3">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32D2E">
        <w:t>лаборатории товароведения продовольственных и непродовольственных  товаров,</w:t>
      </w:r>
    </w:p>
    <w:p w:rsidR="00A94BB3" w:rsidRPr="00832D2E"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832D2E">
        <w:rPr>
          <w:b/>
          <w:bCs/>
        </w:rPr>
        <w:t xml:space="preserve">Оборудование </w:t>
      </w:r>
      <w:r w:rsidRPr="00832D2E">
        <w:rPr>
          <w:b/>
        </w:rPr>
        <w:t xml:space="preserve">и технологическое оснащение рабочих мест: </w:t>
      </w:r>
    </w:p>
    <w:p w:rsidR="00A94BB3" w:rsidRPr="00832D2E" w:rsidRDefault="00A94BB3" w:rsidP="005969C3">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32D2E">
        <w:t>Рабочее место педагога;</w:t>
      </w:r>
    </w:p>
    <w:p w:rsidR="00A94BB3" w:rsidRPr="00832D2E" w:rsidRDefault="00A94BB3" w:rsidP="005969C3">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32D2E">
        <w:t>Рабочее место обучающегося;</w:t>
      </w:r>
    </w:p>
    <w:p w:rsidR="00A94BB3" w:rsidRPr="00832D2E" w:rsidRDefault="00A94BB3" w:rsidP="005969C3">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32D2E">
        <w:t>Демонстрационная мебель, витрины;</w:t>
      </w:r>
    </w:p>
    <w:p w:rsidR="00A94BB3" w:rsidRPr="00832D2E" w:rsidRDefault="00A94BB3" w:rsidP="005969C3">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t>К</w:t>
      </w:r>
      <w:r w:rsidRPr="00832D2E">
        <w:rPr>
          <w:bCs/>
        </w:rPr>
        <w:t>омплект учебно-наглядных пособий;</w:t>
      </w:r>
    </w:p>
    <w:p w:rsidR="00A94BB3" w:rsidRPr="00832D2E"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832D2E">
        <w:rPr>
          <w:b/>
          <w:bCs/>
        </w:rPr>
        <w:t xml:space="preserve">Материалы, сырье, документы: </w:t>
      </w:r>
    </w:p>
    <w:p w:rsidR="00A94BB3" w:rsidRPr="00832D2E" w:rsidRDefault="00A94BB3" w:rsidP="005969C3">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Комплект дидактических материалов;</w:t>
      </w:r>
    </w:p>
    <w:p w:rsidR="00A94BB3" w:rsidRPr="00832D2E" w:rsidRDefault="00A94BB3" w:rsidP="005969C3">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Комплект контрольно-измерительных материалов;</w:t>
      </w:r>
    </w:p>
    <w:p w:rsidR="00A94BB3" w:rsidRPr="00832D2E" w:rsidRDefault="00A94BB3" w:rsidP="005969C3">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 xml:space="preserve"> Образцы продовольственных и непродовольственных товаров,</w:t>
      </w:r>
    </w:p>
    <w:p w:rsidR="00A94BB3" w:rsidRPr="00832D2E" w:rsidRDefault="00A94BB3" w:rsidP="005969C3">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Справочник товароведа ,</w:t>
      </w:r>
    </w:p>
    <w:p w:rsidR="00A94BB3" w:rsidRPr="00832D2E" w:rsidRDefault="00A94BB3" w:rsidP="005969C3">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НТД на товары народного потребления,</w:t>
      </w:r>
    </w:p>
    <w:p w:rsidR="00A94BB3" w:rsidRPr="00832D2E" w:rsidRDefault="00A94BB3" w:rsidP="005969C3">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Форма ТОРГ-2, бланки актов «о бое, ломе и порче товаров», товарно-транспортные накладные, акты о заборе (образцов) проб</w:t>
      </w:r>
    </w:p>
    <w:p w:rsidR="00A94BB3" w:rsidRPr="00832D2E" w:rsidRDefault="00A94BB3" w:rsidP="005969C3">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Сертификаты соответствия на товары народного потребления,</w:t>
      </w:r>
    </w:p>
    <w:p w:rsidR="00A94BB3" w:rsidRPr="00832D2E"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bCs/>
        </w:rPr>
      </w:pPr>
    </w:p>
    <w:p w:rsidR="00A94BB3" w:rsidRPr="00832D2E"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832D2E">
        <w:rPr>
          <w:bCs/>
        </w:rPr>
        <w:t xml:space="preserve"> </w:t>
      </w:r>
    </w:p>
    <w:p w:rsidR="00A94BB3" w:rsidRPr="00832D2E" w:rsidRDefault="00A94BB3" w:rsidP="005969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Pr>
          <w:b/>
        </w:rPr>
        <w:t>3</w:t>
      </w:r>
      <w:r w:rsidRPr="00832D2E">
        <w:rPr>
          <w:b/>
        </w:rPr>
        <w:t>.2. Информационное обеспечение  производственного обучения:</w:t>
      </w:r>
    </w:p>
    <w:p w:rsidR="00A94BB3" w:rsidRPr="00832D2E"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832D2E">
        <w:rPr>
          <w:b/>
          <w:bCs/>
        </w:rPr>
        <w:t>Основные источники:</w:t>
      </w:r>
    </w:p>
    <w:p w:rsidR="00A94BB3" w:rsidRPr="00832D2E" w:rsidRDefault="00A94BB3" w:rsidP="005969C3">
      <w:pPr>
        <w:jc w:val="both"/>
      </w:pPr>
      <w:r w:rsidRPr="00832D2E">
        <w:t xml:space="preserve">         </w:t>
      </w:r>
    </w:p>
    <w:p w:rsidR="00A94BB3" w:rsidRPr="00832D2E" w:rsidRDefault="00A94BB3" w:rsidP="005969C3">
      <w:pPr>
        <w:jc w:val="both"/>
      </w:pPr>
    </w:p>
    <w:p w:rsidR="00A94BB3" w:rsidRPr="00832D2E" w:rsidRDefault="00A94BB3" w:rsidP="005969C3">
      <w:pPr>
        <w:jc w:val="both"/>
      </w:pPr>
    </w:p>
    <w:p w:rsidR="00A94BB3" w:rsidRPr="00832D2E" w:rsidRDefault="00A94BB3" w:rsidP="005969C3">
      <w:pPr>
        <w:numPr>
          <w:ilvl w:val="0"/>
          <w:numId w:val="1"/>
        </w:numPr>
        <w:jc w:val="both"/>
      </w:pPr>
      <w:r w:rsidRPr="00832D2E">
        <w:t xml:space="preserve">Матюхина З.П., Королькова Э.П. Товароведение пищевых продкутов.: Учеб. Для нач.проф.образования. – М.: </w:t>
      </w:r>
      <w:r>
        <w:t>ИРПО; Изд.центр «Академия», 2019</w:t>
      </w:r>
      <w:r w:rsidRPr="00832D2E">
        <w:t>. – 272с.</w:t>
      </w:r>
    </w:p>
    <w:p w:rsidR="00A94BB3" w:rsidRPr="00832D2E" w:rsidRDefault="00A94BB3" w:rsidP="005969C3">
      <w:pPr>
        <w:numPr>
          <w:ilvl w:val="0"/>
          <w:numId w:val="1"/>
        </w:numPr>
        <w:jc w:val="both"/>
      </w:pPr>
      <w:r w:rsidRPr="00832D2E">
        <w:t>Справочник товароведа продовольственных товаров: В 2т.: Т. 1/ Б.В.Андрест, И.Л.Волкинд, В.З. Гарнецков и др. – 2-е изд.</w:t>
      </w:r>
      <w:r>
        <w:t>, перераб. – М.: Экономика, 2018</w:t>
      </w:r>
      <w:r w:rsidRPr="00832D2E">
        <w:t>. – 368с.</w:t>
      </w:r>
    </w:p>
    <w:p w:rsidR="00A94BB3" w:rsidRPr="00832D2E" w:rsidRDefault="00A94BB3" w:rsidP="005969C3">
      <w:pPr>
        <w:numPr>
          <w:ilvl w:val="0"/>
          <w:numId w:val="1"/>
        </w:numPr>
        <w:jc w:val="both"/>
      </w:pPr>
      <w:r w:rsidRPr="00832D2E">
        <w:t>Федеральный закон № 234-ФЗ «О защите прав потребит</w:t>
      </w:r>
      <w:r>
        <w:t>елей» (с изменениями) в ред.2019</w:t>
      </w:r>
      <w:r w:rsidRPr="00832D2E">
        <w:t>.</w:t>
      </w:r>
    </w:p>
    <w:p w:rsidR="00A94BB3" w:rsidRPr="00832D2E" w:rsidRDefault="00A94BB3" w:rsidP="005969C3">
      <w:pPr>
        <w:numPr>
          <w:ilvl w:val="0"/>
          <w:numId w:val="1"/>
        </w:numPr>
        <w:jc w:val="both"/>
      </w:pPr>
      <w:r w:rsidRPr="00832D2E">
        <w:t>Санитарные правила для организаций торговли продовольственными  и непродовольственны</w:t>
      </w:r>
      <w:r>
        <w:t>ми товарами, 201</w:t>
      </w:r>
      <w:r w:rsidRPr="00832D2E">
        <w:t>9г.</w:t>
      </w:r>
    </w:p>
    <w:p w:rsidR="00A94BB3" w:rsidRPr="00832D2E" w:rsidRDefault="00A94BB3" w:rsidP="005969C3">
      <w:pPr>
        <w:numPr>
          <w:ilvl w:val="0"/>
          <w:numId w:val="1"/>
        </w:numPr>
        <w:jc w:val="both"/>
        <w:rPr>
          <w:bCs/>
        </w:rPr>
      </w:pPr>
      <w:r w:rsidRPr="00832D2E">
        <w:t>М.Ю.Рогожин      Правил</w:t>
      </w:r>
      <w:r>
        <w:t>а торговли . – СПб.: Питер, 2020</w:t>
      </w:r>
      <w:r w:rsidRPr="00832D2E">
        <w:t>. – 96с.</w:t>
      </w:r>
    </w:p>
    <w:p w:rsidR="00A94BB3" w:rsidRPr="00832D2E"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A94BB3" w:rsidRPr="00832D2E"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A94BB3" w:rsidRPr="00832D2E"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A94BB3" w:rsidRPr="00832D2E"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A94BB3"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A94BB3"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A94BB3"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A94BB3"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A94BB3"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A94BB3"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A94BB3"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A94BB3"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A94BB3"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A94BB3"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A94BB3" w:rsidRPr="00832D2E"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832D2E">
        <w:rPr>
          <w:b/>
          <w:bCs/>
        </w:rPr>
        <w:t>Дополнительные источники:</w:t>
      </w:r>
    </w:p>
    <w:p w:rsidR="00A94BB3" w:rsidRPr="00832D2E" w:rsidRDefault="00A94BB3" w:rsidP="005969C3">
      <w:pPr>
        <w:jc w:val="both"/>
        <w:rPr>
          <w:bCs/>
          <w:i/>
        </w:rPr>
      </w:pPr>
    </w:p>
    <w:p w:rsidR="00A94BB3" w:rsidRPr="00832D2E" w:rsidRDefault="00A94BB3" w:rsidP="005969C3">
      <w:pPr>
        <w:numPr>
          <w:ilvl w:val="0"/>
          <w:numId w:val="13"/>
        </w:numPr>
        <w:jc w:val="both"/>
      </w:pPr>
      <w:r w:rsidRPr="00832D2E">
        <w:t xml:space="preserve">Гранаткина Н.В. Товароведение и организация торговли продовольственными и непродовольственными товарами:  Учеб. пособ. для НПО/ - 2е изд., стер. – </w:t>
      </w:r>
      <w:r>
        <w:t>М.:  Изд. центр «Академия», 2019</w:t>
      </w:r>
      <w:r w:rsidRPr="00832D2E">
        <w:t>.</w:t>
      </w:r>
    </w:p>
    <w:p w:rsidR="00A94BB3" w:rsidRPr="00832D2E" w:rsidRDefault="00A94BB3" w:rsidP="005969C3">
      <w:pPr>
        <w:numPr>
          <w:ilvl w:val="0"/>
          <w:numId w:val="13"/>
        </w:numPr>
        <w:jc w:val="both"/>
      </w:pPr>
      <w:r w:rsidRPr="00832D2E">
        <w:t>Муравина И.В., Основы товароведения – Изд. цен</w:t>
      </w:r>
      <w:r>
        <w:t>тр «Академия», 2018</w:t>
      </w:r>
    </w:p>
    <w:p w:rsidR="00A94BB3" w:rsidRPr="00832D2E" w:rsidRDefault="00A94BB3" w:rsidP="005969C3">
      <w:pPr>
        <w:numPr>
          <w:ilvl w:val="0"/>
          <w:numId w:val="13"/>
        </w:numPr>
        <w:jc w:val="both"/>
      </w:pPr>
      <w:r w:rsidRPr="00832D2E">
        <w:t>Яковенко Н.В. Кассир торгового зала:  Учеб. пособ. для НПО. – М.:  И</w:t>
      </w:r>
      <w:r>
        <w:t>зд. центр «Академия», 2017</w:t>
      </w:r>
    </w:p>
    <w:p w:rsidR="00A94BB3" w:rsidRPr="00832D2E" w:rsidRDefault="00A94BB3" w:rsidP="005969C3">
      <w:pPr>
        <w:numPr>
          <w:ilvl w:val="0"/>
          <w:numId w:val="13"/>
        </w:numPr>
        <w:jc w:val="both"/>
      </w:pPr>
      <w:r w:rsidRPr="00832D2E">
        <w:t>Документация торгового предприятия: сборник форм и образцов заполнения с комментариями/ Под ред. Ф.Н.Филиной</w:t>
      </w:r>
      <w:r>
        <w:t>. – М.: Гроссмедиа: РОСБУХ, 2018</w:t>
      </w:r>
      <w:r w:rsidRPr="00832D2E">
        <w:t>. – 264с.</w:t>
      </w:r>
    </w:p>
    <w:p w:rsidR="00A94BB3" w:rsidRPr="000F0B21" w:rsidRDefault="00A94BB3" w:rsidP="005969C3">
      <w:pPr>
        <w:numPr>
          <w:ilvl w:val="0"/>
          <w:numId w:val="13"/>
        </w:numPr>
        <w:jc w:val="both"/>
        <w:rPr>
          <w:sz w:val="28"/>
          <w:szCs w:val="28"/>
        </w:rPr>
      </w:pPr>
      <w:r w:rsidRPr="00832D2E">
        <w:t>Родина Т.Г. Сенсорный анализ продовольственных товаров: Учебник для студ.высш.учеб.заведений/ М.: - Изд</w:t>
      </w:r>
      <w:r>
        <w:t>ательский центр «Академия», 2018</w:t>
      </w:r>
      <w:r w:rsidRPr="00832D2E">
        <w:t>. – 208с</w:t>
      </w:r>
      <w:r>
        <w:rPr>
          <w:sz w:val="28"/>
          <w:szCs w:val="28"/>
        </w:rPr>
        <w:t>.</w:t>
      </w:r>
    </w:p>
    <w:p w:rsidR="00A94BB3" w:rsidRPr="004415ED" w:rsidRDefault="00A94BB3" w:rsidP="005969C3">
      <w:pPr>
        <w:pStyle w:val="1"/>
        <w:tabs>
          <w:tab w:val="num" w:pos="0"/>
        </w:tabs>
        <w:ind w:left="284" w:firstLine="0"/>
        <w:jc w:val="both"/>
        <w:rPr>
          <w:b/>
          <w:caps/>
          <w:sz w:val="28"/>
          <w:szCs w:val="28"/>
        </w:rPr>
      </w:pPr>
    </w:p>
    <w:p w:rsidR="00A94BB3" w:rsidRPr="00832D2E" w:rsidRDefault="00A94BB3" w:rsidP="005969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Pr>
          <w:b/>
        </w:rPr>
        <w:t>3</w:t>
      </w:r>
      <w:r w:rsidRPr="00832D2E">
        <w:rPr>
          <w:b/>
        </w:rPr>
        <w:t>.3. Общие требования к организации образовательного процесса</w:t>
      </w:r>
    </w:p>
    <w:p w:rsidR="00A94BB3" w:rsidRPr="00832D2E"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32D2E">
        <w:tab/>
        <w:t>Учебная практика организуется после освоения обучающимися всех междисциплинарных курсов входящих в состав профессионального модуля. До учебной практики допускаются обучающиеся успешно сдавшие дифферинцированный зачет по МДК 03.01 «Теоретические основы товароведения» и зачет по МДК 03.02 «Товароведение продовольственных и непродовольственных товаров».</w:t>
      </w:r>
    </w:p>
    <w:p w:rsidR="00A94BB3" w:rsidRPr="00832D2E" w:rsidRDefault="00A94BB3" w:rsidP="00596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832D2E">
        <w:rPr>
          <w:bCs/>
        </w:rPr>
        <w:t xml:space="preserve"> </w:t>
      </w:r>
    </w:p>
    <w:p w:rsidR="00A94BB3" w:rsidRPr="00832D2E" w:rsidRDefault="00A94BB3" w:rsidP="005969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caps/>
        </w:rPr>
      </w:pPr>
    </w:p>
    <w:p w:rsidR="00A94BB3" w:rsidRDefault="00A94BB3" w:rsidP="005969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p>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Default="00A94BB3" w:rsidP="005969C3"/>
    <w:p w:rsidR="00A94BB3" w:rsidRPr="00832D2E" w:rsidRDefault="00A94BB3" w:rsidP="005969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Pr>
          <w:b/>
          <w:caps/>
        </w:rPr>
        <w:lastRenderedPageBreak/>
        <w:t>4</w:t>
      </w:r>
      <w:r w:rsidRPr="00832D2E">
        <w:rPr>
          <w:b/>
          <w:caps/>
        </w:rPr>
        <w:t xml:space="preserve">. Контроль и оценка результатов освоения программы учебной практики  </w:t>
      </w:r>
    </w:p>
    <w:p w:rsidR="00A94BB3" w:rsidRPr="00832D2E" w:rsidRDefault="00A94BB3" w:rsidP="005969C3">
      <w:pPr>
        <w:rPr>
          <w:b/>
          <w:i/>
        </w:rPr>
      </w:pPr>
      <w:r w:rsidRPr="00832D2E">
        <w:rPr>
          <w:u w:val="single"/>
        </w:rPr>
        <w:t>Вид профессиональной  деятельности:</w:t>
      </w:r>
      <w:r w:rsidRPr="00832D2E">
        <w:t xml:space="preserve"> </w:t>
      </w:r>
      <w:r w:rsidRPr="00832D2E">
        <w:rPr>
          <w:b/>
          <w:i/>
        </w:rPr>
        <w:t>« Управление ассортиментом, оценка качества и обеспечение сохраняемости товаров»</w:t>
      </w:r>
    </w:p>
    <w:p w:rsidR="00A94BB3" w:rsidRDefault="00A94BB3" w:rsidP="005969C3"/>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8"/>
        <w:gridCol w:w="3762"/>
        <w:gridCol w:w="2097"/>
      </w:tblGrid>
      <w:tr w:rsidR="00A94BB3" w:rsidRPr="004415ED" w:rsidTr="00916EAE">
        <w:tc>
          <w:tcPr>
            <w:tcW w:w="3948" w:type="dxa"/>
            <w:tcBorders>
              <w:top w:val="single" w:sz="12" w:space="0" w:color="auto"/>
              <w:left w:val="single" w:sz="12" w:space="0" w:color="auto"/>
              <w:bottom w:val="single" w:sz="12" w:space="0" w:color="auto"/>
            </w:tcBorders>
            <w:vAlign w:val="center"/>
          </w:tcPr>
          <w:p w:rsidR="00A94BB3" w:rsidRPr="004415ED" w:rsidRDefault="00A94BB3" w:rsidP="00916EAE">
            <w:pPr>
              <w:jc w:val="center"/>
              <w:rPr>
                <w:b/>
                <w:bCs/>
              </w:rPr>
            </w:pPr>
            <w:r w:rsidRPr="004415ED">
              <w:rPr>
                <w:b/>
                <w:bCs/>
              </w:rPr>
              <w:t xml:space="preserve">Результаты </w:t>
            </w:r>
          </w:p>
          <w:p w:rsidR="00A94BB3" w:rsidRPr="004415ED" w:rsidRDefault="00A94BB3" w:rsidP="00916EAE">
            <w:pPr>
              <w:jc w:val="center"/>
              <w:rPr>
                <w:b/>
                <w:bCs/>
              </w:rPr>
            </w:pPr>
            <w:r w:rsidRPr="004415ED">
              <w:rPr>
                <w:b/>
                <w:bCs/>
              </w:rPr>
              <w:t xml:space="preserve">(освоенные </w:t>
            </w:r>
            <w:r>
              <w:rPr>
                <w:b/>
                <w:bCs/>
              </w:rPr>
              <w:t>ПК, ЛР</w:t>
            </w:r>
            <w:r w:rsidRPr="004415ED">
              <w:rPr>
                <w:b/>
                <w:bCs/>
              </w:rPr>
              <w:t>)</w:t>
            </w:r>
          </w:p>
        </w:tc>
        <w:tc>
          <w:tcPr>
            <w:tcW w:w="3762" w:type="dxa"/>
            <w:tcBorders>
              <w:top w:val="single" w:sz="12" w:space="0" w:color="auto"/>
              <w:bottom w:val="single" w:sz="12" w:space="0" w:color="auto"/>
            </w:tcBorders>
            <w:vAlign w:val="center"/>
          </w:tcPr>
          <w:p w:rsidR="00A94BB3" w:rsidRPr="004415ED" w:rsidRDefault="00A94BB3" w:rsidP="00916EAE">
            <w:pPr>
              <w:jc w:val="center"/>
              <w:rPr>
                <w:bCs/>
              </w:rPr>
            </w:pPr>
            <w:r w:rsidRPr="004415ED">
              <w:rPr>
                <w:b/>
              </w:rPr>
              <w:t>Основные показатели оценки результата</w:t>
            </w:r>
          </w:p>
        </w:tc>
        <w:tc>
          <w:tcPr>
            <w:tcW w:w="2097" w:type="dxa"/>
            <w:tcBorders>
              <w:top w:val="single" w:sz="12" w:space="0" w:color="auto"/>
              <w:bottom w:val="single" w:sz="12" w:space="0" w:color="auto"/>
              <w:right w:val="single" w:sz="12" w:space="0" w:color="auto"/>
            </w:tcBorders>
            <w:vAlign w:val="center"/>
          </w:tcPr>
          <w:p w:rsidR="00A94BB3" w:rsidRPr="004415ED" w:rsidRDefault="00A94BB3" w:rsidP="00916EAE">
            <w:pPr>
              <w:jc w:val="center"/>
              <w:rPr>
                <w:b/>
                <w:bCs/>
              </w:rPr>
            </w:pPr>
            <w:r w:rsidRPr="004415ED">
              <w:rPr>
                <w:b/>
              </w:rPr>
              <w:t xml:space="preserve">Формы и методы контроля и оценки </w:t>
            </w:r>
          </w:p>
        </w:tc>
      </w:tr>
      <w:tr w:rsidR="00A94BB3" w:rsidRPr="00A7170C" w:rsidTr="00265BE5">
        <w:trPr>
          <w:trHeight w:val="637"/>
        </w:trPr>
        <w:tc>
          <w:tcPr>
            <w:tcW w:w="3948" w:type="dxa"/>
            <w:vMerge w:val="restart"/>
            <w:tcBorders>
              <w:top w:val="single" w:sz="12" w:space="0" w:color="auto"/>
              <w:left w:val="single" w:sz="12" w:space="0" w:color="auto"/>
            </w:tcBorders>
          </w:tcPr>
          <w:p w:rsidR="00A94BB3" w:rsidRPr="00796C13" w:rsidRDefault="00A94BB3" w:rsidP="00916EAE">
            <w:pPr>
              <w:widowControl w:val="0"/>
              <w:suppressAutoHyphens/>
            </w:pPr>
            <w:r w:rsidRPr="00796C13">
              <w:rPr>
                <w:b/>
              </w:rPr>
              <w:t>ПК 3.1.</w:t>
            </w:r>
            <w:r w:rsidRPr="00796C13">
              <w:t xml:space="preserve"> 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p w:rsidR="00A94BB3" w:rsidRPr="00796C13" w:rsidRDefault="00A94BB3" w:rsidP="00916EAE">
            <w:pPr>
              <w:widowControl w:val="0"/>
              <w:suppressAutoHyphens/>
            </w:pPr>
            <w:r w:rsidRPr="00796C13">
              <w:rPr>
                <w:b/>
              </w:rPr>
              <w:t>ПК 3.2</w:t>
            </w:r>
            <w:r w:rsidRPr="00796C13">
              <w:t>. Рассчитывать товарные потери и реализовывать мероприятия по их предупреждению или списанию</w:t>
            </w:r>
          </w:p>
          <w:p w:rsidR="00A94BB3" w:rsidRPr="00796C13" w:rsidRDefault="00A94BB3" w:rsidP="00916EAE">
            <w:pPr>
              <w:widowControl w:val="0"/>
              <w:suppressAutoHyphens/>
            </w:pPr>
            <w:r w:rsidRPr="00796C13">
              <w:rPr>
                <w:b/>
              </w:rPr>
              <w:t>ПК 3.3.</w:t>
            </w:r>
            <w:r w:rsidRPr="00796C13">
              <w:t xml:space="preserve">  Оценивать и расшифровывать маркировку в соответствии с установленным требованиями</w:t>
            </w:r>
          </w:p>
          <w:p w:rsidR="00A94BB3" w:rsidRPr="00796C13" w:rsidRDefault="00A94BB3" w:rsidP="00916EAE">
            <w:pPr>
              <w:widowControl w:val="0"/>
              <w:suppressAutoHyphens/>
            </w:pPr>
            <w:r w:rsidRPr="00796C13">
              <w:rPr>
                <w:b/>
              </w:rPr>
              <w:t>ПК 3.4.</w:t>
            </w:r>
            <w:r w:rsidRPr="00796C13">
              <w:t xml:space="preserve">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rsidR="00A94BB3" w:rsidRPr="00796C13" w:rsidRDefault="00A94BB3" w:rsidP="00916EAE">
            <w:pPr>
              <w:widowControl w:val="0"/>
              <w:suppressAutoHyphens/>
            </w:pPr>
            <w:r w:rsidRPr="00796C13">
              <w:rPr>
                <w:b/>
              </w:rPr>
              <w:t>ПК 3.5.</w:t>
            </w:r>
            <w:r w:rsidRPr="00796C13">
              <w:t xml:space="preserve"> Контролировать условия и сроки, транспортирования товаров, обеспечивать их сохраняемость, проверять соблюдение требований к оформлению сопроводительных документов</w:t>
            </w:r>
          </w:p>
          <w:p w:rsidR="00A94BB3" w:rsidRPr="00796C13" w:rsidRDefault="00A94BB3" w:rsidP="00916EAE">
            <w:pPr>
              <w:widowControl w:val="0"/>
              <w:suppressAutoHyphens/>
            </w:pPr>
            <w:r w:rsidRPr="00796C13">
              <w:rPr>
                <w:b/>
              </w:rPr>
              <w:t>ПК 3.6.</w:t>
            </w:r>
            <w:r w:rsidRPr="00796C13">
              <w:t xml:space="preserve"> Обеспечивать соблюдение санитарно –эпидемиологических требований к товарам и упаковке, оценивать качество процессов в соответствии с установленными требованиями</w:t>
            </w:r>
          </w:p>
          <w:p w:rsidR="00A94BB3" w:rsidRPr="00796C13" w:rsidRDefault="00A94BB3" w:rsidP="00916EAE">
            <w:pPr>
              <w:widowControl w:val="0"/>
              <w:suppressAutoHyphens/>
            </w:pPr>
            <w:r w:rsidRPr="00796C13">
              <w:rPr>
                <w:b/>
              </w:rPr>
              <w:t>ПК 3.7.</w:t>
            </w:r>
            <w:r w:rsidRPr="00796C13">
              <w:t xml:space="preserve"> Производить измерения товаров и других объектов, переводить внесистемные  единицы измерения в системные.</w:t>
            </w:r>
          </w:p>
          <w:p w:rsidR="00A94BB3" w:rsidRDefault="00A94BB3" w:rsidP="00916EAE">
            <w:pPr>
              <w:widowControl w:val="0"/>
              <w:suppressAutoHyphens/>
            </w:pPr>
            <w:r w:rsidRPr="00796C13">
              <w:rPr>
                <w:b/>
              </w:rPr>
              <w:t>ПК 3.8.</w:t>
            </w:r>
            <w:r w:rsidRPr="00796C13">
              <w:t xml:space="preserve"> Работать с документами по подтверждению соответствия, принимать участие в мероприятиях по контролю.</w:t>
            </w:r>
          </w:p>
          <w:p w:rsidR="00A94BB3" w:rsidRDefault="00A94BB3" w:rsidP="00916EAE">
            <w:pPr>
              <w:widowControl w:val="0"/>
              <w:suppressAutoHyphens/>
            </w:pPr>
            <w:r w:rsidRPr="007B3AAA">
              <w:rPr>
                <w:b/>
              </w:rPr>
              <w:t>ЛР 3</w:t>
            </w:r>
            <w:r>
              <w:t xml:space="preserve"> Соблюдающий нормы правопорядка, следующий идеалам гражданского общества, </w:t>
            </w:r>
            <w:r>
              <w:lastRenderedPageBreak/>
              <w:t>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поаедением. Демонстрирующий неприятие и предупреждающий социально опасное поведение окружающих.</w:t>
            </w:r>
          </w:p>
          <w:p w:rsidR="00A94BB3" w:rsidRDefault="00A94BB3" w:rsidP="00916EAE">
            <w:pPr>
              <w:widowControl w:val="0"/>
              <w:suppressAutoHyphens/>
            </w:pPr>
            <w:r w:rsidRPr="007B3AAA">
              <w:rPr>
                <w:b/>
              </w:rPr>
              <w:t>ЛР 4</w:t>
            </w:r>
            <w: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личностного и профессионального конструктивного «цифрового следа».</w:t>
            </w:r>
          </w:p>
          <w:p w:rsidR="00A94BB3" w:rsidRDefault="00A94BB3" w:rsidP="00916EAE">
            <w:pPr>
              <w:widowControl w:val="0"/>
              <w:suppressAutoHyphens/>
            </w:pPr>
            <w:r w:rsidRPr="007B3AAA">
              <w:rPr>
                <w:b/>
              </w:rPr>
              <w:t>ЛР 6.</w:t>
            </w:r>
            <w:r>
              <w:t xml:space="preserve"> Проявляющий уважение к людям старшего поколения и готовность к участию социальной поддержке и волонтерских движениях.</w:t>
            </w:r>
          </w:p>
          <w:p w:rsidR="00A94BB3" w:rsidRDefault="00A94BB3" w:rsidP="00916EAE">
            <w:pPr>
              <w:widowControl w:val="0"/>
              <w:suppressAutoHyphens/>
            </w:pPr>
            <w:r w:rsidRPr="007B3AAA">
              <w:rPr>
                <w:b/>
              </w:rPr>
              <w:t>ЛР 9</w:t>
            </w:r>
            <w:r>
              <w:t xml:space="preserve">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д.т. Сохраняющий психологическую устойчивость в ситуативно сложных или в стремительно меняющихся ситуациях.</w:t>
            </w:r>
          </w:p>
          <w:p w:rsidR="00A94BB3" w:rsidRDefault="00A94BB3" w:rsidP="00916EAE">
            <w:pPr>
              <w:widowControl w:val="0"/>
              <w:suppressAutoHyphens/>
            </w:pPr>
            <w:r w:rsidRPr="007B3AAA">
              <w:rPr>
                <w:b/>
              </w:rPr>
              <w:t>ЛР 13</w:t>
            </w:r>
            <w:r>
              <w:t xml:space="preserve"> Соблюдающий в своей профессиональной деятельности этические принципы: честности, независимости, профессионального скептицизма</w:t>
            </w:r>
          </w:p>
          <w:p w:rsidR="00A94BB3" w:rsidRDefault="00A94BB3" w:rsidP="00916EAE">
            <w:pPr>
              <w:widowControl w:val="0"/>
              <w:suppressAutoHyphens/>
            </w:pPr>
            <w:r w:rsidRPr="007B3AAA">
              <w:rPr>
                <w:b/>
              </w:rPr>
              <w:t>ЛР 14</w:t>
            </w:r>
            <w:r>
              <w:t xml:space="preserve"> 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w:t>
            </w:r>
            <w:r>
              <w:lastRenderedPageBreak/>
              <w:t>демонстрирующий профессиональную жизнестойкость.</w:t>
            </w:r>
          </w:p>
          <w:p w:rsidR="00A94BB3" w:rsidRDefault="00A94BB3" w:rsidP="00916EAE">
            <w:pPr>
              <w:widowControl w:val="0"/>
              <w:suppressAutoHyphens/>
            </w:pPr>
            <w:r w:rsidRPr="003F439F">
              <w:rPr>
                <w:b/>
              </w:rPr>
              <w:t>ЛР 15</w:t>
            </w:r>
            <w:r>
              <w:t xml:space="preserve"> Сохранение традиций и поддержание престижа своей образовательной организации</w:t>
            </w:r>
          </w:p>
          <w:p w:rsidR="00A94BB3" w:rsidRPr="003F439F" w:rsidRDefault="00A94BB3" w:rsidP="00916EAE">
            <w:pPr>
              <w:widowControl w:val="0"/>
              <w:suppressAutoHyphens/>
            </w:pPr>
            <w:r w:rsidRPr="003F439F">
              <w:rPr>
                <w:b/>
              </w:rPr>
              <w:t xml:space="preserve">ЛР 16 </w:t>
            </w:r>
            <w:r w:rsidRPr="003F439F">
              <w:t>Соблюдать дисциплину труда</w:t>
            </w:r>
          </w:p>
          <w:p w:rsidR="00A94BB3" w:rsidRDefault="00A94BB3" w:rsidP="00916EAE">
            <w:pPr>
              <w:widowControl w:val="0"/>
              <w:suppressAutoHyphens/>
            </w:pPr>
          </w:p>
          <w:p w:rsidR="00A94BB3" w:rsidRPr="00796C13" w:rsidRDefault="00A94BB3" w:rsidP="00916EAE">
            <w:pPr>
              <w:widowControl w:val="0"/>
              <w:suppressAutoHyphens/>
            </w:pPr>
          </w:p>
        </w:tc>
        <w:tc>
          <w:tcPr>
            <w:tcW w:w="3762" w:type="dxa"/>
            <w:vMerge w:val="restart"/>
            <w:tcBorders>
              <w:top w:val="single" w:sz="12" w:space="0" w:color="auto"/>
            </w:tcBorders>
          </w:tcPr>
          <w:p w:rsidR="00A94BB3" w:rsidRDefault="00A94BB3" w:rsidP="003F439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pP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945F1E">
              <w:t xml:space="preserve">- формирует </w:t>
            </w:r>
            <w:r>
              <w:t>ассортиментный перечень для конкретного вида торгового предприятия и дает ему обоснование;</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рассчитывает максимально возможные объем розничного товарооборота с ориентацией на ассортиментную политику торгового предприятия;</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разрабатывает ассортиментную матрицу торгового предприятия;</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корректирует ассортиментную матрицу и дает обоснования изменениям;</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рассчитывает объем товарных запасов с учетом оборачиваемости товара, площади торгового зала;</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разрабатывает таблицу «Номенклатура показателей качества товаров»</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знает виды естественной убыли товаров и меры по ее снижению;</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рассчитывает естественную убыль по заданным условиям;</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оформляет Акт о ломе, бое, порче товара;</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3F1D00">
              <w:t>- знает структуру маркировки товаров</w:t>
            </w:r>
            <w:r>
              <w:t>;</w:t>
            </w:r>
          </w:p>
          <w:p w:rsidR="00A94BB3" w:rsidRDefault="00A94BB3" w:rsidP="003F439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расшифровывает маркировку различных групп товаров;</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3F1D00">
              <w:rPr>
                <w:b/>
              </w:rPr>
              <w:t xml:space="preserve">- </w:t>
            </w:r>
            <w:r w:rsidRPr="003F1D00">
              <w:t>проводит органолептическую оценку качества товаров в</w:t>
            </w:r>
            <w:r w:rsidRPr="003F1D00">
              <w:rPr>
                <w:b/>
              </w:rPr>
              <w:t xml:space="preserve"> </w:t>
            </w:r>
            <w:r w:rsidRPr="003F1D00">
              <w:t>соответствии с установленными в НТД тр</w:t>
            </w:r>
            <w:r>
              <w:t>ебованиями;</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устанавливает градации качества ( определяя сорт товара);</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выявляет дефекты товаров с помощью органолептической оценки;</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xml:space="preserve">- предлагает мероприятия по </w:t>
            </w:r>
            <w:r>
              <w:lastRenderedPageBreak/>
              <w:t>устранению дефектов и их предотвращению;</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3F1D00">
              <w:t>- составляет карту</w:t>
            </w:r>
            <w:r>
              <w:t xml:space="preserve"> «условия и сроки хранения различных видов товаров»;</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проводит контроль режимов и сроков хранения товаров;</w:t>
            </w:r>
          </w:p>
          <w:p w:rsidR="00A94BB3" w:rsidRPr="003F1D00" w:rsidRDefault="00A94BB3" w:rsidP="003F439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оформляет сопроводительные документы в соответствии с требованиями предъявляемыми к их оформлению;</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знает требования, предъявляемые к упаковке конкретных видов товаров;</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определяет целостность упаковки, тары;</w:t>
            </w:r>
          </w:p>
          <w:p w:rsidR="00A94BB3" w:rsidRPr="003F1D00"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разрабатывает карты «Санитарно-эпидемиологические требования к отдельным видам товаров»</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решает ситуационные задачи по переводу внесистемных единиц в системные;</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проводит измерения товаров;</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знает структуру технических регламентов на товары народного потребления;</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свободно ориентируется в технических регламентах;</w:t>
            </w:r>
          </w:p>
          <w:p w:rsidR="00A94BB3"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знает структуру сертификата соответствия, декларации на соответствие;</w:t>
            </w:r>
          </w:p>
          <w:p w:rsidR="00A94BB3" w:rsidRPr="00945F1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определяет подлинность сертификата соответствия.</w:t>
            </w:r>
          </w:p>
        </w:tc>
        <w:tc>
          <w:tcPr>
            <w:tcW w:w="2097" w:type="dxa"/>
            <w:tcBorders>
              <w:top w:val="single" w:sz="12" w:space="0" w:color="auto"/>
              <w:bottom w:val="single" w:sz="12" w:space="0" w:color="auto"/>
              <w:right w:val="single" w:sz="12" w:space="0" w:color="auto"/>
            </w:tcBorders>
          </w:tcPr>
          <w:p w:rsidR="00A94BB3" w:rsidRPr="00203338" w:rsidRDefault="00A94BB3" w:rsidP="003F439F">
            <w:pPr>
              <w:rPr>
                <w:bCs/>
                <w:i/>
                <w:iCs/>
              </w:rPr>
            </w:pPr>
            <w:r w:rsidRPr="00203338">
              <w:rPr>
                <w:bCs/>
                <w:i/>
                <w:iCs/>
              </w:rPr>
              <w:lastRenderedPageBreak/>
              <w:t>Экспертное наблюдение и оценка на практических занятиях при выполнении работ по учебной практике</w:t>
            </w:r>
          </w:p>
          <w:p w:rsidR="00A94BB3" w:rsidRPr="00A7170C" w:rsidRDefault="00A94BB3" w:rsidP="00916EAE">
            <w:pPr>
              <w:rPr>
                <w:bCs/>
                <w:sz w:val="20"/>
                <w:szCs w:val="20"/>
                <w:u w:val="single"/>
              </w:rPr>
            </w:pPr>
            <w:r w:rsidRPr="00A7170C">
              <w:rPr>
                <w:bCs/>
                <w:sz w:val="20"/>
                <w:szCs w:val="20"/>
                <w:u w:val="single"/>
              </w:rPr>
              <w:t>Практическая работа №1</w:t>
            </w:r>
          </w:p>
          <w:p w:rsidR="00A94BB3" w:rsidRPr="00A7170C" w:rsidRDefault="00A94BB3" w:rsidP="00916EAE">
            <w:pPr>
              <w:rPr>
                <w:bCs/>
                <w:sz w:val="20"/>
                <w:szCs w:val="20"/>
              </w:rPr>
            </w:pPr>
            <w:r w:rsidRPr="00A7170C">
              <w:rPr>
                <w:bCs/>
                <w:sz w:val="20"/>
                <w:szCs w:val="20"/>
              </w:rPr>
              <w:t>«Формирование ассортиментного перечня торгового предприятия» контроль педагога критериальная система оценивания</w:t>
            </w:r>
          </w:p>
          <w:p w:rsidR="00A94BB3" w:rsidRPr="00A7170C" w:rsidRDefault="00A94BB3" w:rsidP="00916EAE">
            <w:pPr>
              <w:rPr>
                <w:bCs/>
                <w:sz w:val="20"/>
                <w:szCs w:val="20"/>
              </w:rPr>
            </w:pPr>
            <w:r w:rsidRPr="00A7170C">
              <w:rPr>
                <w:bCs/>
                <w:sz w:val="20"/>
                <w:szCs w:val="20"/>
                <w:u w:val="single"/>
              </w:rPr>
              <w:t>Практическая работа №2 (групповая)</w:t>
            </w:r>
            <w:r w:rsidRPr="00A7170C">
              <w:rPr>
                <w:bCs/>
                <w:sz w:val="20"/>
                <w:szCs w:val="20"/>
              </w:rPr>
              <w:t xml:space="preserve"> «Разработка ассортиментной матрицы торгового предприятия»; экспертная оценка, критериальная система оценивания</w:t>
            </w:r>
          </w:p>
        </w:tc>
      </w:tr>
      <w:tr w:rsidR="00A94BB3" w:rsidRPr="00A7170C" w:rsidTr="00265BE5">
        <w:trPr>
          <w:trHeight w:val="637"/>
        </w:trPr>
        <w:tc>
          <w:tcPr>
            <w:tcW w:w="3948" w:type="dxa"/>
            <w:vMerge/>
            <w:tcBorders>
              <w:left w:val="single" w:sz="12" w:space="0" w:color="auto"/>
            </w:tcBorders>
          </w:tcPr>
          <w:p w:rsidR="00A94BB3" w:rsidRPr="00796C13" w:rsidRDefault="00A94BB3" w:rsidP="00916EAE">
            <w:pPr>
              <w:widowControl w:val="0"/>
              <w:suppressAutoHyphens/>
            </w:pPr>
          </w:p>
        </w:tc>
        <w:tc>
          <w:tcPr>
            <w:tcW w:w="3762" w:type="dxa"/>
            <w:vMerge/>
          </w:tcPr>
          <w:p w:rsidR="00A94BB3" w:rsidRPr="00945F1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tc>
        <w:tc>
          <w:tcPr>
            <w:tcW w:w="2097" w:type="dxa"/>
            <w:tcBorders>
              <w:top w:val="single" w:sz="12" w:space="0" w:color="auto"/>
              <w:bottom w:val="single" w:sz="12" w:space="0" w:color="auto"/>
              <w:right w:val="single" w:sz="12" w:space="0" w:color="auto"/>
            </w:tcBorders>
          </w:tcPr>
          <w:p w:rsidR="00A94BB3" w:rsidRPr="00A7170C" w:rsidRDefault="00A94BB3" w:rsidP="00916EAE">
            <w:pPr>
              <w:rPr>
                <w:bCs/>
                <w:sz w:val="20"/>
                <w:szCs w:val="20"/>
              </w:rPr>
            </w:pPr>
            <w:r w:rsidRPr="00A7170C">
              <w:rPr>
                <w:bCs/>
                <w:sz w:val="20"/>
                <w:szCs w:val="20"/>
                <w:u w:val="single"/>
              </w:rPr>
              <w:t>Практическая работа №3</w:t>
            </w:r>
            <w:r>
              <w:rPr>
                <w:bCs/>
                <w:sz w:val="20"/>
                <w:szCs w:val="20"/>
              </w:rPr>
              <w:t xml:space="preserve"> «Расчет естественной убыли товара» контроль педагога, критериальная система оценивания</w:t>
            </w:r>
            <w:r w:rsidRPr="00A7170C">
              <w:rPr>
                <w:bCs/>
                <w:sz w:val="20"/>
                <w:szCs w:val="20"/>
              </w:rPr>
              <w:t xml:space="preserve"> </w:t>
            </w:r>
          </w:p>
        </w:tc>
      </w:tr>
      <w:tr w:rsidR="00A94BB3" w:rsidRPr="00A7170C" w:rsidTr="00265BE5">
        <w:trPr>
          <w:trHeight w:val="637"/>
        </w:trPr>
        <w:tc>
          <w:tcPr>
            <w:tcW w:w="3948" w:type="dxa"/>
            <w:vMerge/>
            <w:tcBorders>
              <w:left w:val="single" w:sz="12" w:space="0" w:color="auto"/>
            </w:tcBorders>
          </w:tcPr>
          <w:p w:rsidR="00A94BB3" w:rsidRPr="00796C13" w:rsidRDefault="00A94BB3" w:rsidP="00916EAE">
            <w:pPr>
              <w:widowControl w:val="0"/>
              <w:suppressAutoHyphens/>
            </w:pPr>
          </w:p>
        </w:tc>
        <w:tc>
          <w:tcPr>
            <w:tcW w:w="3762" w:type="dxa"/>
            <w:vMerge/>
          </w:tcPr>
          <w:p w:rsidR="00A94BB3" w:rsidRPr="003F1D00"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tc>
        <w:tc>
          <w:tcPr>
            <w:tcW w:w="2097" w:type="dxa"/>
            <w:tcBorders>
              <w:top w:val="single" w:sz="12" w:space="0" w:color="auto"/>
              <w:bottom w:val="single" w:sz="12" w:space="0" w:color="auto"/>
              <w:right w:val="single" w:sz="12" w:space="0" w:color="auto"/>
            </w:tcBorders>
          </w:tcPr>
          <w:p w:rsidR="00A94BB3" w:rsidRPr="00A7170C" w:rsidRDefault="00A94BB3" w:rsidP="00916EAE">
            <w:pPr>
              <w:rPr>
                <w:bCs/>
                <w:sz w:val="20"/>
                <w:szCs w:val="20"/>
              </w:rPr>
            </w:pPr>
            <w:r w:rsidRPr="00A7170C">
              <w:rPr>
                <w:bCs/>
                <w:sz w:val="20"/>
                <w:szCs w:val="20"/>
                <w:u w:val="single"/>
              </w:rPr>
              <w:t>Практическая работа №4</w:t>
            </w:r>
            <w:r>
              <w:rPr>
                <w:bCs/>
                <w:sz w:val="20"/>
                <w:szCs w:val="20"/>
              </w:rPr>
              <w:t xml:space="preserve"> «Идентификация маркировки товаров», контроль педагога, критериальная система оценивания</w:t>
            </w:r>
          </w:p>
        </w:tc>
      </w:tr>
      <w:tr w:rsidR="00A94BB3" w:rsidRPr="00A7170C" w:rsidTr="00265BE5">
        <w:trPr>
          <w:trHeight w:val="637"/>
        </w:trPr>
        <w:tc>
          <w:tcPr>
            <w:tcW w:w="3948" w:type="dxa"/>
            <w:vMerge/>
            <w:tcBorders>
              <w:left w:val="single" w:sz="12" w:space="0" w:color="auto"/>
            </w:tcBorders>
          </w:tcPr>
          <w:p w:rsidR="00A94BB3" w:rsidRPr="00796C13" w:rsidRDefault="00A94BB3" w:rsidP="00916EAE">
            <w:pPr>
              <w:widowControl w:val="0"/>
              <w:suppressAutoHyphens/>
            </w:pPr>
          </w:p>
        </w:tc>
        <w:tc>
          <w:tcPr>
            <w:tcW w:w="3762" w:type="dxa"/>
            <w:vMerge/>
          </w:tcPr>
          <w:p w:rsidR="00A94BB3" w:rsidRPr="003F1D00"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b/>
              </w:rPr>
            </w:pPr>
          </w:p>
        </w:tc>
        <w:tc>
          <w:tcPr>
            <w:tcW w:w="2097" w:type="dxa"/>
            <w:tcBorders>
              <w:top w:val="single" w:sz="12" w:space="0" w:color="auto"/>
              <w:bottom w:val="single" w:sz="12" w:space="0" w:color="auto"/>
              <w:right w:val="single" w:sz="12" w:space="0" w:color="auto"/>
            </w:tcBorders>
          </w:tcPr>
          <w:p w:rsidR="00A94BB3" w:rsidRDefault="00A94BB3" w:rsidP="00916EAE">
            <w:pPr>
              <w:rPr>
                <w:bCs/>
                <w:sz w:val="20"/>
                <w:szCs w:val="20"/>
              </w:rPr>
            </w:pPr>
            <w:r w:rsidRPr="00A7170C">
              <w:rPr>
                <w:bCs/>
                <w:sz w:val="20"/>
                <w:szCs w:val="20"/>
                <w:u w:val="single"/>
              </w:rPr>
              <w:t>Практическая работа №5</w:t>
            </w:r>
            <w:r>
              <w:rPr>
                <w:bCs/>
                <w:sz w:val="20"/>
                <w:szCs w:val="20"/>
              </w:rPr>
              <w:t xml:space="preserve"> «Органолептическая оценка показателей качества товаров» контроль педагога, критериальная система оценивания</w:t>
            </w:r>
          </w:p>
          <w:p w:rsidR="00A94BB3" w:rsidRDefault="00A94BB3" w:rsidP="00916EAE">
            <w:pPr>
              <w:rPr>
                <w:bCs/>
                <w:sz w:val="20"/>
                <w:szCs w:val="20"/>
              </w:rPr>
            </w:pPr>
          </w:p>
          <w:p w:rsidR="00A94BB3" w:rsidRPr="00A7170C" w:rsidRDefault="00A94BB3" w:rsidP="00916EAE">
            <w:pPr>
              <w:rPr>
                <w:bCs/>
                <w:sz w:val="20"/>
                <w:szCs w:val="20"/>
              </w:rPr>
            </w:pPr>
          </w:p>
        </w:tc>
      </w:tr>
      <w:tr w:rsidR="00A94BB3" w:rsidRPr="00A7170C" w:rsidTr="00265BE5">
        <w:trPr>
          <w:trHeight w:val="637"/>
        </w:trPr>
        <w:tc>
          <w:tcPr>
            <w:tcW w:w="3948" w:type="dxa"/>
            <w:vMerge/>
            <w:tcBorders>
              <w:left w:val="single" w:sz="12" w:space="0" w:color="auto"/>
            </w:tcBorders>
          </w:tcPr>
          <w:p w:rsidR="00A94BB3" w:rsidRPr="00796C13" w:rsidRDefault="00A94BB3" w:rsidP="00916EAE">
            <w:pPr>
              <w:widowControl w:val="0"/>
              <w:suppressAutoHyphens/>
            </w:pPr>
          </w:p>
        </w:tc>
        <w:tc>
          <w:tcPr>
            <w:tcW w:w="3762" w:type="dxa"/>
            <w:vMerge/>
          </w:tcPr>
          <w:p w:rsidR="00A94BB3" w:rsidRPr="003F1D00"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tc>
        <w:tc>
          <w:tcPr>
            <w:tcW w:w="2097" w:type="dxa"/>
            <w:tcBorders>
              <w:top w:val="single" w:sz="12" w:space="0" w:color="auto"/>
              <w:bottom w:val="single" w:sz="12" w:space="0" w:color="auto"/>
              <w:right w:val="single" w:sz="12" w:space="0" w:color="auto"/>
            </w:tcBorders>
          </w:tcPr>
          <w:p w:rsidR="00A94BB3" w:rsidRDefault="00A94BB3" w:rsidP="00916EAE">
            <w:pPr>
              <w:rPr>
                <w:bCs/>
                <w:sz w:val="20"/>
                <w:szCs w:val="20"/>
                <w:u w:val="single"/>
              </w:rPr>
            </w:pPr>
            <w:r w:rsidRPr="00A7170C">
              <w:rPr>
                <w:bCs/>
                <w:sz w:val="20"/>
                <w:szCs w:val="20"/>
                <w:u w:val="single"/>
              </w:rPr>
              <w:t xml:space="preserve">Практическая работа №6 </w:t>
            </w:r>
            <w:r>
              <w:rPr>
                <w:bCs/>
                <w:sz w:val="20"/>
                <w:szCs w:val="20"/>
                <w:u w:val="single"/>
              </w:rPr>
              <w:t xml:space="preserve"> </w:t>
            </w:r>
          </w:p>
          <w:p w:rsidR="00A94BB3" w:rsidRPr="00DE415C" w:rsidRDefault="00A94BB3" w:rsidP="00916EAE">
            <w:pPr>
              <w:rPr>
                <w:bCs/>
                <w:sz w:val="20"/>
                <w:szCs w:val="20"/>
              </w:rPr>
            </w:pPr>
            <w:r>
              <w:rPr>
                <w:bCs/>
                <w:sz w:val="20"/>
                <w:szCs w:val="20"/>
                <w:u w:val="single"/>
              </w:rPr>
              <w:t>«</w:t>
            </w:r>
            <w:r w:rsidRPr="00DE415C">
              <w:rPr>
                <w:bCs/>
                <w:sz w:val="20"/>
                <w:szCs w:val="20"/>
              </w:rPr>
              <w:t>Составление карты «Условия и сроки хранения различных видов товаров»»</w:t>
            </w:r>
          </w:p>
          <w:p w:rsidR="00A94BB3" w:rsidRDefault="00A94BB3" w:rsidP="00916EAE">
            <w:pPr>
              <w:rPr>
                <w:bCs/>
                <w:sz w:val="20"/>
                <w:szCs w:val="20"/>
              </w:rPr>
            </w:pPr>
            <w:r w:rsidRPr="00DE415C">
              <w:rPr>
                <w:bCs/>
                <w:sz w:val="20"/>
                <w:szCs w:val="20"/>
                <w:u w:val="single"/>
              </w:rPr>
              <w:t>Практическая работа №7</w:t>
            </w:r>
            <w:r>
              <w:rPr>
                <w:bCs/>
                <w:sz w:val="20"/>
                <w:szCs w:val="20"/>
              </w:rPr>
              <w:t xml:space="preserve"> «Оформление сопроводительных документов» самоконтроль, контроль педагога критериальная система оценивания</w:t>
            </w:r>
          </w:p>
          <w:p w:rsidR="00A94BB3" w:rsidRPr="00A7170C" w:rsidRDefault="00A94BB3" w:rsidP="00916EAE">
            <w:pPr>
              <w:rPr>
                <w:bCs/>
                <w:sz w:val="20"/>
                <w:szCs w:val="20"/>
              </w:rPr>
            </w:pPr>
          </w:p>
        </w:tc>
      </w:tr>
      <w:tr w:rsidR="00A94BB3" w:rsidRPr="00A7170C" w:rsidTr="00265BE5">
        <w:trPr>
          <w:trHeight w:val="637"/>
        </w:trPr>
        <w:tc>
          <w:tcPr>
            <w:tcW w:w="3948" w:type="dxa"/>
            <w:vMerge/>
            <w:tcBorders>
              <w:left w:val="single" w:sz="12" w:space="0" w:color="auto"/>
            </w:tcBorders>
          </w:tcPr>
          <w:p w:rsidR="00A94BB3" w:rsidRPr="00796C13" w:rsidRDefault="00A94BB3" w:rsidP="00916EAE">
            <w:pPr>
              <w:widowControl w:val="0"/>
              <w:suppressAutoHyphens/>
            </w:pPr>
          </w:p>
        </w:tc>
        <w:tc>
          <w:tcPr>
            <w:tcW w:w="3762" w:type="dxa"/>
            <w:vMerge/>
          </w:tcPr>
          <w:p w:rsidR="00A94BB3" w:rsidRPr="003F1D00"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tc>
        <w:tc>
          <w:tcPr>
            <w:tcW w:w="2097" w:type="dxa"/>
            <w:tcBorders>
              <w:top w:val="single" w:sz="12" w:space="0" w:color="auto"/>
              <w:bottom w:val="single" w:sz="12" w:space="0" w:color="auto"/>
              <w:right w:val="single" w:sz="12" w:space="0" w:color="auto"/>
            </w:tcBorders>
          </w:tcPr>
          <w:p w:rsidR="00A94BB3" w:rsidRPr="00A7170C" w:rsidRDefault="00A94BB3" w:rsidP="00916EAE">
            <w:pPr>
              <w:rPr>
                <w:bCs/>
                <w:sz w:val="20"/>
                <w:szCs w:val="20"/>
              </w:rPr>
            </w:pPr>
            <w:r w:rsidRPr="00DE415C">
              <w:rPr>
                <w:bCs/>
                <w:sz w:val="20"/>
                <w:szCs w:val="20"/>
                <w:u w:val="single"/>
              </w:rPr>
              <w:t xml:space="preserve">Практическая работа №8 </w:t>
            </w:r>
            <w:r>
              <w:rPr>
                <w:bCs/>
                <w:sz w:val="20"/>
                <w:szCs w:val="20"/>
              </w:rPr>
              <w:t>« Упаковка товаров. Определение целостности упаковки товаров» контроль педагога, критериальная система оценивания</w:t>
            </w:r>
          </w:p>
        </w:tc>
      </w:tr>
      <w:tr w:rsidR="00A94BB3" w:rsidRPr="00A7170C" w:rsidTr="00265BE5">
        <w:trPr>
          <w:trHeight w:val="637"/>
        </w:trPr>
        <w:tc>
          <w:tcPr>
            <w:tcW w:w="3948" w:type="dxa"/>
            <w:vMerge/>
            <w:tcBorders>
              <w:left w:val="single" w:sz="12" w:space="0" w:color="auto"/>
            </w:tcBorders>
          </w:tcPr>
          <w:p w:rsidR="00A94BB3" w:rsidRPr="00796C13" w:rsidRDefault="00A94BB3" w:rsidP="00916EAE">
            <w:pPr>
              <w:widowControl w:val="0"/>
              <w:suppressAutoHyphens/>
            </w:pPr>
          </w:p>
        </w:tc>
        <w:tc>
          <w:tcPr>
            <w:tcW w:w="3762" w:type="dxa"/>
            <w:vMerge/>
          </w:tcPr>
          <w:p w:rsidR="00A94BB3" w:rsidRPr="003F1D00"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tc>
        <w:tc>
          <w:tcPr>
            <w:tcW w:w="2097" w:type="dxa"/>
            <w:tcBorders>
              <w:top w:val="single" w:sz="12" w:space="0" w:color="auto"/>
              <w:bottom w:val="single" w:sz="12" w:space="0" w:color="auto"/>
              <w:right w:val="single" w:sz="12" w:space="0" w:color="auto"/>
            </w:tcBorders>
          </w:tcPr>
          <w:p w:rsidR="00A94BB3" w:rsidRDefault="00A94BB3" w:rsidP="00916EAE">
            <w:pPr>
              <w:rPr>
                <w:bCs/>
                <w:sz w:val="20"/>
                <w:szCs w:val="20"/>
              </w:rPr>
            </w:pPr>
            <w:r w:rsidRPr="00DE415C">
              <w:rPr>
                <w:bCs/>
                <w:sz w:val="20"/>
                <w:szCs w:val="20"/>
                <w:u w:val="single"/>
              </w:rPr>
              <w:t xml:space="preserve">Практическая работа №9 </w:t>
            </w:r>
            <w:r>
              <w:rPr>
                <w:bCs/>
                <w:sz w:val="20"/>
                <w:szCs w:val="20"/>
              </w:rPr>
              <w:t>« Перевод внесистемных единиц измерения в системные». Решение задач, взаимоконтроль, контроль педагога, критериальная система оценивания</w:t>
            </w:r>
          </w:p>
          <w:p w:rsidR="00A94BB3" w:rsidRPr="00A7170C" w:rsidRDefault="00A94BB3" w:rsidP="00916EAE">
            <w:pPr>
              <w:rPr>
                <w:bCs/>
                <w:sz w:val="20"/>
                <w:szCs w:val="20"/>
              </w:rPr>
            </w:pPr>
          </w:p>
        </w:tc>
      </w:tr>
      <w:tr w:rsidR="00A94BB3" w:rsidRPr="00A7170C" w:rsidTr="00265BE5">
        <w:trPr>
          <w:trHeight w:val="637"/>
        </w:trPr>
        <w:tc>
          <w:tcPr>
            <w:tcW w:w="3948" w:type="dxa"/>
            <w:vMerge/>
            <w:tcBorders>
              <w:left w:val="single" w:sz="12" w:space="0" w:color="auto"/>
              <w:bottom w:val="single" w:sz="12" w:space="0" w:color="auto"/>
            </w:tcBorders>
          </w:tcPr>
          <w:p w:rsidR="00A94BB3" w:rsidRPr="00796C13" w:rsidRDefault="00A94BB3" w:rsidP="00916EAE">
            <w:pPr>
              <w:widowControl w:val="0"/>
              <w:suppressAutoHyphens/>
            </w:pPr>
          </w:p>
        </w:tc>
        <w:tc>
          <w:tcPr>
            <w:tcW w:w="3762" w:type="dxa"/>
            <w:vMerge/>
            <w:tcBorders>
              <w:bottom w:val="single" w:sz="12" w:space="0" w:color="auto"/>
            </w:tcBorders>
          </w:tcPr>
          <w:p w:rsidR="00A94BB3" w:rsidRPr="00C77D2D"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tc>
        <w:tc>
          <w:tcPr>
            <w:tcW w:w="2097" w:type="dxa"/>
            <w:tcBorders>
              <w:top w:val="single" w:sz="12" w:space="0" w:color="auto"/>
              <w:bottom w:val="single" w:sz="12" w:space="0" w:color="auto"/>
              <w:right w:val="single" w:sz="12" w:space="0" w:color="auto"/>
            </w:tcBorders>
          </w:tcPr>
          <w:p w:rsidR="00A94BB3" w:rsidRPr="00A7170C" w:rsidRDefault="00A94BB3" w:rsidP="00916EAE">
            <w:pPr>
              <w:rPr>
                <w:bCs/>
                <w:sz w:val="20"/>
                <w:szCs w:val="20"/>
              </w:rPr>
            </w:pPr>
            <w:r w:rsidRPr="00DE415C">
              <w:rPr>
                <w:bCs/>
                <w:sz w:val="20"/>
                <w:szCs w:val="20"/>
                <w:u w:val="single"/>
              </w:rPr>
              <w:t xml:space="preserve">Практическая работа №10 </w:t>
            </w:r>
            <w:r>
              <w:rPr>
                <w:bCs/>
                <w:sz w:val="20"/>
                <w:szCs w:val="20"/>
              </w:rPr>
              <w:t>«Структура сертификата соответствия. Определение подлинности сертификата соответствия» контроль педагога, критериальная ситема оценивания</w:t>
            </w:r>
          </w:p>
        </w:tc>
      </w:tr>
    </w:tbl>
    <w:p w:rsidR="00A94BB3" w:rsidRDefault="00A94BB3" w:rsidP="005969C3"/>
    <w:p w:rsidR="00A94BB3" w:rsidRDefault="00A94BB3" w:rsidP="005969C3"/>
    <w:p w:rsidR="00A94BB3" w:rsidRDefault="00A94BB3" w:rsidP="005969C3"/>
    <w:p w:rsidR="00A94BB3" w:rsidRDefault="00A94BB3" w:rsidP="005969C3">
      <w:pPr>
        <w:jc w:val="center"/>
      </w:pPr>
      <w:r>
        <w:t>ШАБЛОН ТИТУЛЬНОГО ЛИСТА ОТЧЕТА</w:t>
      </w:r>
    </w:p>
    <w:p w:rsidR="00A94BB3" w:rsidRDefault="00A94BB3" w:rsidP="005969C3">
      <w:r>
        <w:t>_____________________________________________________________________________</w:t>
      </w:r>
    </w:p>
    <w:p w:rsidR="00A94BB3" w:rsidRDefault="00A94BB3" w:rsidP="005969C3">
      <w:pPr>
        <w:jc w:val="center"/>
        <w:rPr>
          <w:b/>
        </w:rPr>
      </w:pPr>
      <w:r w:rsidRPr="00832D2E">
        <w:rPr>
          <w:b/>
        </w:rPr>
        <w:t xml:space="preserve">Министерство образования </w:t>
      </w:r>
      <w:r>
        <w:rPr>
          <w:b/>
        </w:rPr>
        <w:t>и молодежной политики</w:t>
      </w:r>
    </w:p>
    <w:p w:rsidR="00A94BB3" w:rsidRPr="00832D2E" w:rsidRDefault="00A94BB3" w:rsidP="005969C3">
      <w:pPr>
        <w:jc w:val="center"/>
        <w:rPr>
          <w:b/>
        </w:rPr>
      </w:pPr>
      <w:r w:rsidRPr="00832D2E">
        <w:rPr>
          <w:b/>
        </w:rPr>
        <w:t>Свердловской области</w:t>
      </w:r>
    </w:p>
    <w:p w:rsidR="00A94BB3" w:rsidRPr="00832D2E" w:rsidRDefault="00A94BB3" w:rsidP="005969C3">
      <w:pPr>
        <w:jc w:val="center"/>
        <w:rPr>
          <w:b/>
        </w:rPr>
      </w:pPr>
      <w:r>
        <w:rPr>
          <w:b/>
        </w:rPr>
        <w:t>ГА</w:t>
      </w:r>
      <w:r w:rsidRPr="00832D2E">
        <w:rPr>
          <w:b/>
        </w:rPr>
        <w:t>ПОУ  СО «Красноуфимский аграрный колледж»</w:t>
      </w:r>
    </w:p>
    <w:p w:rsidR="00A94BB3" w:rsidRPr="00832D2E" w:rsidRDefault="00A94BB3" w:rsidP="005969C3"/>
    <w:p w:rsidR="00A94BB3" w:rsidRDefault="00A94BB3" w:rsidP="005969C3">
      <w:pPr>
        <w:rPr>
          <w:sz w:val="28"/>
          <w:szCs w:val="28"/>
        </w:rPr>
      </w:pPr>
    </w:p>
    <w:p w:rsidR="00A94BB3" w:rsidRPr="00832D2E" w:rsidRDefault="00A94BB3" w:rsidP="005969C3">
      <w:pPr>
        <w:pStyle w:val="31"/>
        <w:ind w:left="0" w:right="-82"/>
        <w:jc w:val="center"/>
        <w:rPr>
          <w:b/>
          <w:sz w:val="24"/>
          <w:szCs w:val="24"/>
        </w:rPr>
      </w:pPr>
      <w:r w:rsidRPr="00832D2E">
        <w:rPr>
          <w:b/>
          <w:sz w:val="24"/>
          <w:szCs w:val="24"/>
        </w:rPr>
        <w:t>ОТЧЕТ</w:t>
      </w:r>
    </w:p>
    <w:p w:rsidR="00A94BB3" w:rsidRPr="00832D2E" w:rsidRDefault="00A94BB3" w:rsidP="005969C3">
      <w:pPr>
        <w:jc w:val="center"/>
        <w:rPr>
          <w:b/>
        </w:rPr>
      </w:pPr>
      <w:r w:rsidRPr="00832D2E">
        <w:rPr>
          <w:b/>
        </w:rPr>
        <w:t>ПО УЧЕБНОЙ ПРАКТИКЕ</w:t>
      </w:r>
    </w:p>
    <w:p w:rsidR="00A94BB3" w:rsidRPr="00832D2E" w:rsidRDefault="00A94BB3" w:rsidP="005969C3">
      <w:pPr>
        <w:rPr>
          <w:b/>
        </w:rPr>
      </w:pPr>
    </w:p>
    <w:p w:rsidR="00A94BB3" w:rsidRPr="00832D2E" w:rsidRDefault="00A94BB3" w:rsidP="005969C3">
      <w:pPr>
        <w:spacing w:line="360" w:lineRule="auto"/>
        <w:jc w:val="center"/>
        <w:rPr>
          <w:b/>
          <w:bCs/>
          <w:u w:val="single"/>
        </w:rPr>
      </w:pPr>
      <w:r w:rsidRPr="00832D2E">
        <w:t>«</w:t>
      </w:r>
      <w:r w:rsidRPr="00832D2E">
        <w:rPr>
          <w:b/>
          <w:bCs/>
          <w:u w:val="single"/>
        </w:rPr>
        <w:t xml:space="preserve">ПМ .03 Управление ассортиментом, оценка качества и обеспечение сохраняемости товаров </w:t>
      </w:r>
    </w:p>
    <w:p w:rsidR="00A94BB3" w:rsidRPr="00832D2E" w:rsidRDefault="00A94BB3" w:rsidP="005969C3">
      <w:pPr>
        <w:spacing w:line="360" w:lineRule="auto"/>
        <w:jc w:val="center"/>
      </w:pPr>
      <w:r w:rsidRPr="00832D2E">
        <w:t xml:space="preserve">основной профессиональной образовательной программы (ОПОП) </w:t>
      </w:r>
    </w:p>
    <w:p w:rsidR="00A94BB3" w:rsidRPr="00832D2E" w:rsidRDefault="00A94BB3" w:rsidP="005969C3">
      <w:pPr>
        <w:spacing w:line="360" w:lineRule="auto"/>
        <w:jc w:val="center"/>
      </w:pPr>
      <w:r w:rsidRPr="00832D2E">
        <w:t xml:space="preserve">по специальности СПО </w:t>
      </w:r>
    </w:p>
    <w:p w:rsidR="00A94BB3" w:rsidRPr="00832D2E" w:rsidRDefault="00A94BB3" w:rsidP="005969C3">
      <w:pPr>
        <w:spacing w:line="360" w:lineRule="auto"/>
        <w:jc w:val="center"/>
        <w:rPr>
          <w:u w:val="single"/>
        </w:rPr>
      </w:pPr>
      <w:r w:rsidRPr="00832D2E">
        <w:rPr>
          <w:u w:val="single"/>
        </w:rPr>
        <w:t>38.02.04. «Коммерция ( по отраслям)</w:t>
      </w:r>
    </w:p>
    <w:p w:rsidR="00A94BB3" w:rsidRPr="00832D2E" w:rsidRDefault="00A94BB3" w:rsidP="005969C3">
      <w:pPr>
        <w:spacing w:line="360" w:lineRule="auto"/>
        <w:jc w:val="center"/>
      </w:pPr>
      <w:r w:rsidRPr="00832D2E">
        <w:t>Базовой подготовки</w:t>
      </w:r>
    </w:p>
    <w:tbl>
      <w:tblPr>
        <w:tblW w:w="5294" w:type="dxa"/>
        <w:tblInd w:w="4786" w:type="dxa"/>
        <w:tblLook w:val="00A0" w:firstRow="1" w:lastRow="0" w:firstColumn="1" w:lastColumn="0" w:noHBand="0" w:noVBand="0"/>
      </w:tblPr>
      <w:tblGrid>
        <w:gridCol w:w="5294"/>
      </w:tblGrid>
      <w:tr w:rsidR="00A94BB3" w:rsidRPr="00832D2E" w:rsidTr="00916EAE">
        <w:tc>
          <w:tcPr>
            <w:tcW w:w="5294" w:type="dxa"/>
          </w:tcPr>
          <w:p w:rsidR="00A94BB3" w:rsidRPr="00832D2E" w:rsidRDefault="00A94BB3" w:rsidP="00916EAE">
            <w:pPr>
              <w:pStyle w:val="31"/>
              <w:spacing w:line="276" w:lineRule="auto"/>
              <w:ind w:left="0" w:right="-82"/>
              <w:rPr>
                <w:b/>
                <w:sz w:val="24"/>
                <w:szCs w:val="24"/>
              </w:rPr>
            </w:pPr>
            <w:r w:rsidRPr="00832D2E">
              <w:rPr>
                <w:b/>
                <w:sz w:val="24"/>
                <w:szCs w:val="24"/>
              </w:rPr>
              <w:t>Студента (ки) гр. _______________</w:t>
            </w:r>
          </w:p>
          <w:p w:rsidR="00A94BB3" w:rsidRPr="00832D2E" w:rsidRDefault="00A94BB3" w:rsidP="00916EAE">
            <w:pPr>
              <w:pStyle w:val="31"/>
              <w:spacing w:line="276" w:lineRule="auto"/>
              <w:ind w:left="0" w:right="-82"/>
              <w:rPr>
                <w:sz w:val="24"/>
                <w:szCs w:val="24"/>
              </w:rPr>
            </w:pPr>
            <w:r w:rsidRPr="00832D2E">
              <w:rPr>
                <w:sz w:val="24"/>
                <w:szCs w:val="24"/>
              </w:rPr>
              <w:t>________________</w:t>
            </w:r>
            <w:r w:rsidRPr="00832D2E">
              <w:rPr>
                <w:b/>
                <w:sz w:val="24"/>
                <w:szCs w:val="24"/>
              </w:rPr>
              <w:t>_______________</w:t>
            </w:r>
          </w:p>
          <w:p w:rsidR="00A94BB3" w:rsidRPr="00832D2E" w:rsidRDefault="00A94BB3" w:rsidP="00916EAE">
            <w:pPr>
              <w:pStyle w:val="31"/>
              <w:ind w:left="0" w:right="-82"/>
              <w:rPr>
                <w:sz w:val="24"/>
                <w:szCs w:val="24"/>
                <w:u w:val="single"/>
              </w:rPr>
            </w:pPr>
            <w:r w:rsidRPr="00832D2E">
              <w:rPr>
                <w:sz w:val="24"/>
                <w:szCs w:val="24"/>
              </w:rPr>
              <w:t xml:space="preserve">                         </w:t>
            </w:r>
            <w:r w:rsidRPr="00832D2E">
              <w:rPr>
                <w:sz w:val="24"/>
                <w:szCs w:val="24"/>
                <w:vertAlign w:val="superscript"/>
              </w:rPr>
              <w:t>(Фамилия, И.О.)</w:t>
            </w:r>
          </w:p>
        </w:tc>
      </w:tr>
      <w:tr w:rsidR="00A94BB3" w:rsidTr="00916EAE">
        <w:tc>
          <w:tcPr>
            <w:tcW w:w="5294" w:type="dxa"/>
          </w:tcPr>
          <w:p w:rsidR="00A94BB3" w:rsidRPr="00832D2E" w:rsidRDefault="00A94BB3" w:rsidP="00916EAE">
            <w:pPr>
              <w:spacing w:line="360" w:lineRule="auto"/>
              <w:rPr>
                <w:b/>
              </w:rPr>
            </w:pPr>
            <w:r w:rsidRPr="00832D2E">
              <w:rPr>
                <w:b/>
              </w:rPr>
              <w:t>Организация:___________________</w:t>
            </w:r>
          </w:p>
          <w:p w:rsidR="00A94BB3" w:rsidRPr="00832D2E" w:rsidRDefault="00A94BB3" w:rsidP="00916EAE">
            <w:pPr>
              <w:spacing w:line="360" w:lineRule="auto"/>
              <w:rPr>
                <w:b/>
              </w:rPr>
            </w:pPr>
            <w:r w:rsidRPr="00832D2E">
              <w:rPr>
                <w:b/>
              </w:rPr>
              <w:t>_______________________________</w:t>
            </w:r>
          </w:p>
          <w:p w:rsidR="00A94BB3" w:rsidRPr="00832D2E" w:rsidRDefault="00A94BB3" w:rsidP="00916EAE">
            <w:pPr>
              <w:widowControl w:val="0"/>
              <w:autoSpaceDE w:val="0"/>
              <w:autoSpaceDN w:val="0"/>
              <w:adjustRightInd w:val="0"/>
            </w:pPr>
            <w:r w:rsidRPr="00832D2E">
              <w:t>Наименование места прохождения практики</w:t>
            </w:r>
          </w:p>
        </w:tc>
      </w:tr>
      <w:tr w:rsidR="00A94BB3" w:rsidTr="00916EAE">
        <w:tc>
          <w:tcPr>
            <w:tcW w:w="5294" w:type="dxa"/>
          </w:tcPr>
          <w:p w:rsidR="00A94BB3" w:rsidRPr="00832D2E" w:rsidRDefault="00A94BB3" w:rsidP="00916EAE">
            <w:pPr>
              <w:pBdr>
                <w:bottom w:val="single" w:sz="12" w:space="1" w:color="auto"/>
              </w:pBdr>
              <w:spacing w:line="360" w:lineRule="auto"/>
              <w:rPr>
                <w:b/>
              </w:rPr>
            </w:pPr>
          </w:p>
          <w:p w:rsidR="00A94BB3" w:rsidRPr="00832D2E" w:rsidRDefault="00A94BB3" w:rsidP="00916EAE">
            <w:pPr>
              <w:pBdr>
                <w:bottom w:val="single" w:sz="12" w:space="1" w:color="auto"/>
              </w:pBdr>
              <w:spacing w:line="360" w:lineRule="auto"/>
              <w:rPr>
                <w:b/>
              </w:rPr>
            </w:pPr>
            <w:r w:rsidRPr="00832D2E">
              <w:rPr>
                <w:b/>
              </w:rPr>
              <w:t>Руководитель практики</w:t>
            </w:r>
          </w:p>
          <w:p w:rsidR="00A94BB3" w:rsidRPr="00832D2E" w:rsidRDefault="00A94BB3" w:rsidP="00916EAE">
            <w:pPr>
              <w:pBdr>
                <w:bottom w:val="single" w:sz="12" w:space="1" w:color="auto"/>
              </w:pBdr>
              <w:spacing w:line="360" w:lineRule="auto"/>
              <w:rPr>
                <w:b/>
              </w:rPr>
            </w:pPr>
          </w:p>
          <w:p w:rsidR="00A94BB3" w:rsidRPr="00832D2E" w:rsidRDefault="00A94BB3" w:rsidP="00916EAE">
            <w:pPr>
              <w:widowControl w:val="0"/>
              <w:autoSpaceDE w:val="0"/>
              <w:autoSpaceDN w:val="0"/>
              <w:adjustRightInd w:val="0"/>
              <w:spacing w:line="360" w:lineRule="auto"/>
              <w:rPr>
                <w:b/>
              </w:rPr>
            </w:pPr>
            <w:r w:rsidRPr="00832D2E">
              <w:t xml:space="preserve">                         </w:t>
            </w:r>
            <w:r w:rsidRPr="00832D2E">
              <w:rPr>
                <w:vertAlign w:val="superscript"/>
              </w:rPr>
              <w:t>(Фамилия, И.О.)</w:t>
            </w:r>
          </w:p>
        </w:tc>
      </w:tr>
      <w:tr w:rsidR="00A94BB3" w:rsidTr="00916EAE">
        <w:tc>
          <w:tcPr>
            <w:tcW w:w="5294" w:type="dxa"/>
          </w:tcPr>
          <w:p w:rsidR="00A94BB3" w:rsidRPr="00832D2E" w:rsidRDefault="00A94BB3" w:rsidP="00916EAE">
            <w:pPr>
              <w:widowControl w:val="0"/>
              <w:autoSpaceDE w:val="0"/>
              <w:autoSpaceDN w:val="0"/>
              <w:adjustRightInd w:val="0"/>
              <w:spacing w:line="360" w:lineRule="auto"/>
              <w:rPr>
                <w:b/>
              </w:rPr>
            </w:pPr>
            <w:r w:rsidRPr="00832D2E">
              <w:rPr>
                <w:b/>
              </w:rPr>
              <w:t>Оценка__________________</w:t>
            </w:r>
          </w:p>
        </w:tc>
      </w:tr>
    </w:tbl>
    <w:p w:rsidR="00A94BB3" w:rsidRDefault="00A94BB3" w:rsidP="005969C3">
      <w:pPr>
        <w:jc w:val="center"/>
        <w:rPr>
          <w:b/>
          <w:sz w:val="28"/>
          <w:szCs w:val="28"/>
        </w:rPr>
      </w:pPr>
    </w:p>
    <w:p w:rsidR="00A94BB3" w:rsidRDefault="00A94BB3" w:rsidP="005969C3">
      <w:pPr>
        <w:rPr>
          <w:sz w:val="28"/>
          <w:szCs w:val="28"/>
        </w:rPr>
      </w:pPr>
    </w:p>
    <w:p w:rsidR="00A94BB3" w:rsidRDefault="00A94BB3" w:rsidP="005969C3">
      <w:pPr>
        <w:rPr>
          <w:sz w:val="28"/>
          <w:szCs w:val="28"/>
        </w:rPr>
      </w:pPr>
    </w:p>
    <w:p w:rsidR="00A94BB3" w:rsidRDefault="00A94BB3" w:rsidP="005969C3">
      <w:pPr>
        <w:pStyle w:val="31"/>
        <w:ind w:left="0" w:right="-82"/>
        <w:rPr>
          <w:sz w:val="28"/>
          <w:szCs w:val="28"/>
        </w:rPr>
      </w:pPr>
      <w:r>
        <w:rPr>
          <w:sz w:val="28"/>
          <w:szCs w:val="28"/>
          <w:vertAlign w:val="superscript"/>
        </w:rPr>
        <w:lastRenderedPageBreak/>
        <w:tab/>
      </w:r>
      <w:r>
        <w:rPr>
          <w:sz w:val="28"/>
          <w:szCs w:val="28"/>
          <w:vertAlign w:val="superscript"/>
        </w:rPr>
        <w:tab/>
      </w:r>
      <w:r>
        <w:rPr>
          <w:sz w:val="28"/>
          <w:szCs w:val="28"/>
          <w:vertAlign w:val="superscript"/>
        </w:rPr>
        <w:tab/>
      </w:r>
    </w:p>
    <w:p w:rsidR="00A94BB3" w:rsidRPr="00832D2E" w:rsidRDefault="00A94BB3" w:rsidP="005969C3">
      <w:pPr>
        <w:pStyle w:val="31"/>
        <w:ind w:left="0" w:right="-82"/>
        <w:jc w:val="center"/>
        <w:rPr>
          <w:sz w:val="24"/>
          <w:szCs w:val="24"/>
        </w:rPr>
      </w:pPr>
      <w:r w:rsidRPr="00832D2E">
        <w:rPr>
          <w:b/>
          <w:sz w:val="24"/>
          <w:szCs w:val="24"/>
        </w:rPr>
        <w:t>Город Красноуфимск, 20__ г.</w:t>
      </w:r>
    </w:p>
    <w:p w:rsidR="00A94BB3" w:rsidRDefault="00A94BB3" w:rsidP="005969C3">
      <w:pPr>
        <w:rPr>
          <w:color w:val="333333"/>
          <w:sz w:val="22"/>
          <w:szCs w:val="22"/>
        </w:rPr>
      </w:pPr>
    </w:p>
    <w:p w:rsidR="00A94BB3" w:rsidRDefault="00A94BB3" w:rsidP="005969C3">
      <w:pPr>
        <w:jc w:val="center"/>
        <w:rPr>
          <w:color w:val="333333"/>
          <w:sz w:val="22"/>
          <w:szCs w:val="22"/>
        </w:rPr>
      </w:pPr>
    </w:p>
    <w:p w:rsidR="00A94BB3" w:rsidRDefault="00A94BB3" w:rsidP="005969C3">
      <w:pPr>
        <w:jc w:val="center"/>
        <w:rPr>
          <w:color w:val="333333"/>
          <w:sz w:val="22"/>
          <w:szCs w:val="22"/>
        </w:rPr>
      </w:pPr>
      <w:r>
        <w:rPr>
          <w:color w:val="333333"/>
          <w:sz w:val="22"/>
          <w:szCs w:val="22"/>
        </w:rPr>
        <w:t>МИНИСТЕРСТВО  ОБРАЗОВАНИЯ И МОЛОДЕЖНОЙ ПОЛИТИКИ</w:t>
      </w:r>
    </w:p>
    <w:p w:rsidR="00A94BB3" w:rsidRDefault="00A94BB3" w:rsidP="005969C3">
      <w:pPr>
        <w:jc w:val="center"/>
        <w:rPr>
          <w:color w:val="333333"/>
          <w:sz w:val="22"/>
          <w:szCs w:val="22"/>
        </w:rPr>
      </w:pPr>
      <w:r>
        <w:rPr>
          <w:color w:val="333333"/>
          <w:sz w:val="22"/>
          <w:szCs w:val="22"/>
        </w:rPr>
        <w:t xml:space="preserve">СВЕРДЛОВСКОЙ ОБЛАСТИ </w:t>
      </w:r>
    </w:p>
    <w:p w:rsidR="00A94BB3" w:rsidRDefault="00A94BB3" w:rsidP="005969C3">
      <w:pPr>
        <w:jc w:val="center"/>
        <w:rPr>
          <w:color w:val="333333"/>
          <w:sz w:val="22"/>
          <w:szCs w:val="22"/>
        </w:rPr>
      </w:pPr>
      <w:r>
        <w:rPr>
          <w:color w:val="333333"/>
          <w:sz w:val="22"/>
          <w:szCs w:val="22"/>
        </w:rPr>
        <w:t xml:space="preserve"> ГОСУДАРСТВЕННОЕ АВТОНОМНОЕ ПРОФЕССИОНАЛЬНОЕ ОБРАЗОВАТЕЛЬНОЕ УЧРЕЖДЕНИЕ СВЕРДЛОВСКОЙ ОБЛАСТИ</w:t>
      </w:r>
    </w:p>
    <w:p w:rsidR="00A94BB3" w:rsidRDefault="00A94BB3" w:rsidP="005969C3">
      <w:pPr>
        <w:jc w:val="center"/>
        <w:rPr>
          <w:b/>
          <w:color w:val="333333"/>
          <w:sz w:val="22"/>
          <w:szCs w:val="22"/>
        </w:rPr>
      </w:pPr>
      <w:r>
        <w:rPr>
          <w:color w:val="333333"/>
          <w:sz w:val="22"/>
          <w:szCs w:val="22"/>
        </w:rPr>
        <w:t>«</w:t>
      </w:r>
      <w:r>
        <w:rPr>
          <w:b/>
          <w:color w:val="333333"/>
          <w:sz w:val="22"/>
          <w:szCs w:val="22"/>
        </w:rPr>
        <w:t>КРАСНОУФИМСКИЙ АГРАРНЫЙ КОЛЛЕДЖ»</w:t>
      </w:r>
    </w:p>
    <w:p w:rsidR="00A94BB3" w:rsidRDefault="00A94BB3" w:rsidP="005969C3">
      <w:pPr>
        <w:jc w:val="center"/>
        <w:rPr>
          <w:b/>
          <w:color w:val="333333"/>
          <w:sz w:val="20"/>
          <w:szCs w:val="20"/>
        </w:rPr>
      </w:pPr>
    </w:p>
    <w:p w:rsidR="00A94BB3" w:rsidRDefault="00A94BB3" w:rsidP="005969C3">
      <w:pPr>
        <w:jc w:val="center"/>
        <w:rPr>
          <w:b/>
          <w:color w:val="333333"/>
        </w:rPr>
      </w:pPr>
      <w:r>
        <w:rPr>
          <w:b/>
          <w:color w:val="333333"/>
        </w:rPr>
        <w:t xml:space="preserve">АТТЕСТАЦИОННЫЙ ЛИСТ-ХАРАКТЕРИСТИКА </w:t>
      </w:r>
    </w:p>
    <w:p w:rsidR="00A94BB3" w:rsidRDefault="00A94BB3" w:rsidP="005969C3">
      <w:pPr>
        <w:jc w:val="center"/>
        <w:rPr>
          <w:b/>
          <w:color w:val="333333"/>
        </w:rPr>
      </w:pPr>
    </w:p>
    <w:p w:rsidR="00A94BB3" w:rsidRDefault="00A94BB3" w:rsidP="005969C3">
      <w:pPr>
        <w:ind w:hanging="360"/>
        <w:jc w:val="both"/>
      </w:pPr>
      <w:r>
        <w:t>Выдан ____________________________________________________________, обучающемуся</w:t>
      </w:r>
    </w:p>
    <w:p w:rsidR="00A94BB3" w:rsidRDefault="00A94BB3" w:rsidP="005969C3">
      <w:pPr>
        <w:tabs>
          <w:tab w:val="left" w:pos="3705"/>
        </w:tabs>
        <w:rPr>
          <w:i/>
          <w:sz w:val="12"/>
          <w:szCs w:val="12"/>
        </w:rPr>
      </w:pPr>
      <w:r>
        <w:tab/>
      </w:r>
      <w:r>
        <w:rPr>
          <w:sz w:val="12"/>
          <w:szCs w:val="12"/>
        </w:rPr>
        <w:t xml:space="preserve"> </w:t>
      </w:r>
      <w:r>
        <w:rPr>
          <w:i/>
          <w:sz w:val="12"/>
          <w:szCs w:val="12"/>
        </w:rPr>
        <w:t>ФИО</w:t>
      </w:r>
    </w:p>
    <w:p w:rsidR="00A94BB3" w:rsidRDefault="00A94BB3" w:rsidP="005969C3">
      <w:pPr>
        <w:tabs>
          <w:tab w:val="left" w:pos="3705"/>
        </w:tabs>
        <w:ind w:left="-360"/>
        <w:jc w:val="center"/>
      </w:pPr>
      <w:r>
        <w:t xml:space="preserve">На </w:t>
      </w:r>
      <w:r>
        <w:rPr>
          <w:u w:val="single"/>
        </w:rPr>
        <w:t xml:space="preserve">  2    </w:t>
      </w:r>
      <w:r>
        <w:t xml:space="preserve">  курсе по специальности  СПО</w:t>
      </w:r>
    </w:p>
    <w:p w:rsidR="00A94BB3" w:rsidRDefault="00A94BB3" w:rsidP="005969C3">
      <w:pPr>
        <w:tabs>
          <w:tab w:val="left" w:pos="3705"/>
        </w:tabs>
        <w:ind w:left="-360"/>
        <w:jc w:val="center"/>
        <w:rPr>
          <w:b/>
        </w:rPr>
      </w:pPr>
      <w:r>
        <w:rPr>
          <w:b/>
          <w:u w:val="single"/>
        </w:rPr>
        <w:t>Коммерция ( в торговле)</w:t>
      </w:r>
      <w:r>
        <w:rPr>
          <w:b/>
        </w:rPr>
        <w:t>,</w:t>
      </w:r>
    </w:p>
    <w:p w:rsidR="00A94BB3" w:rsidRDefault="00A94BB3" w:rsidP="005969C3">
      <w:pPr>
        <w:tabs>
          <w:tab w:val="left" w:pos="3705"/>
        </w:tabs>
        <w:rPr>
          <w:sz w:val="12"/>
          <w:szCs w:val="12"/>
        </w:rPr>
      </w:pPr>
      <w:r>
        <w:rPr>
          <w:sz w:val="12"/>
          <w:szCs w:val="12"/>
        </w:rPr>
        <w:t xml:space="preserve">                                                                                                                                          </w:t>
      </w:r>
    </w:p>
    <w:p w:rsidR="00A94BB3" w:rsidRDefault="00A94BB3" w:rsidP="005969C3">
      <w:pPr>
        <w:tabs>
          <w:tab w:val="left" w:pos="3705"/>
        </w:tabs>
        <w:jc w:val="center"/>
      </w:pPr>
      <w:r>
        <w:t xml:space="preserve">прошедшему </w:t>
      </w:r>
      <w:r>
        <w:rPr>
          <w:u w:val="single"/>
        </w:rPr>
        <w:t>учебную</w:t>
      </w:r>
      <w:r>
        <w:t>, производственную практику   по профессиональному модулю</w:t>
      </w:r>
    </w:p>
    <w:p w:rsidR="00A94BB3" w:rsidRDefault="00A94BB3" w:rsidP="005969C3">
      <w:pPr>
        <w:tabs>
          <w:tab w:val="left" w:pos="3705"/>
        </w:tabs>
        <w:jc w:val="both"/>
      </w:pPr>
      <w:r>
        <w:rPr>
          <w:color w:val="333333"/>
          <w:sz w:val="12"/>
          <w:szCs w:val="12"/>
        </w:rPr>
        <w:t xml:space="preserve">                                                                            </w:t>
      </w:r>
    </w:p>
    <w:p w:rsidR="00A94BB3" w:rsidRDefault="00A94BB3" w:rsidP="005969C3">
      <w:pPr>
        <w:jc w:val="center"/>
        <w:rPr>
          <w:b/>
          <w:color w:val="333333"/>
        </w:rPr>
      </w:pPr>
      <w:r>
        <w:rPr>
          <w:b/>
        </w:rPr>
        <w:t xml:space="preserve">ПМ 03. </w:t>
      </w:r>
      <w:r>
        <w:rPr>
          <w:b/>
          <w:bCs/>
          <w:u w:val="single"/>
        </w:rPr>
        <w:t>Управление ассортиментом, оценка качества и обеспечение сохраняемости товаров</w:t>
      </w:r>
    </w:p>
    <w:p w:rsidR="00A94BB3" w:rsidRDefault="00A94BB3" w:rsidP="005969C3">
      <w:pPr>
        <w:rPr>
          <w:color w:val="333333"/>
        </w:rPr>
      </w:pPr>
    </w:p>
    <w:p w:rsidR="00A94BB3" w:rsidRDefault="00A94BB3" w:rsidP="005969C3">
      <w:pPr>
        <w:rPr>
          <w:color w:val="333333"/>
        </w:rPr>
      </w:pPr>
      <w:r>
        <w:rPr>
          <w:color w:val="333333"/>
        </w:rPr>
        <w:t>1. За время практики выполнены виды работ:</w:t>
      </w:r>
    </w:p>
    <w:p w:rsidR="00A94BB3" w:rsidRDefault="00A94BB3" w:rsidP="005969C3">
      <w:pPr>
        <w:rPr>
          <w:color w:val="333333"/>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6"/>
        <w:gridCol w:w="1682"/>
        <w:gridCol w:w="3240"/>
      </w:tblGrid>
      <w:tr w:rsidR="00A94BB3" w:rsidTr="00916EAE">
        <w:tc>
          <w:tcPr>
            <w:tcW w:w="4726" w:type="dxa"/>
            <w:vAlign w:val="center"/>
          </w:tcPr>
          <w:p w:rsidR="00A94BB3" w:rsidRDefault="00A94BB3" w:rsidP="00916EAE">
            <w:pPr>
              <w:tabs>
                <w:tab w:val="left" w:pos="3705"/>
              </w:tabs>
              <w:jc w:val="center"/>
              <w:rPr>
                <w:sz w:val="20"/>
                <w:szCs w:val="20"/>
              </w:rPr>
            </w:pPr>
            <w:r>
              <w:rPr>
                <w:sz w:val="20"/>
                <w:szCs w:val="20"/>
              </w:rPr>
              <w:t>Виды работ выполненных во время практики</w:t>
            </w:r>
          </w:p>
        </w:tc>
        <w:tc>
          <w:tcPr>
            <w:tcW w:w="1682" w:type="dxa"/>
            <w:vAlign w:val="center"/>
          </w:tcPr>
          <w:p w:rsidR="00A94BB3" w:rsidRDefault="00A94BB3" w:rsidP="00916EAE">
            <w:pPr>
              <w:tabs>
                <w:tab w:val="left" w:pos="3705"/>
              </w:tabs>
              <w:jc w:val="center"/>
              <w:rPr>
                <w:sz w:val="20"/>
                <w:szCs w:val="20"/>
              </w:rPr>
            </w:pPr>
            <w:r>
              <w:rPr>
                <w:sz w:val="20"/>
                <w:szCs w:val="20"/>
              </w:rPr>
              <w:t>Оценка (по пятибалльной шкале)</w:t>
            </w:r>
          </w:p>
        </w:tc>
        <w:tc>
          <w:tcPr>
            <w:tcW w:w="3240" w:type="dxa"/>
            <w:vAlign w:val="center"/>
          </w:tcPr>
          <w:p w:rsidR="00A94BB3" w:rsidRDefault="00A94BB3" w:rsidP="00916EAE">
            <w:pPr>
              <w:tabs>
                <w:tab w:val="left" w:pos="3705"/>
              </w:tabs>
              <w:jc w:val="center"/>
              <w:rPr>
                <w:sz w:val="20"/>
                <w:szCs w:val="20"/>
              </w:rPr>
            </w:pPr>
            <w:r>
              <w:rPr>
                <w:sz w:val="20"/>
                <w:szCs w:val="20"/>
              </w:rPr>
              <w:t xml:space="preserve"> Подпись </w:t>
            </w:r>
          </w:p>
          <w:p w:rsidR="00A94BB3" w:rsidRDefault="00A94BB3" w:rsidP="00916EAE">
            <w:pPr>
              <w:tabs>
                <w:tab w:val="left" w:pos="3705"/>
              </w:tabs>
              <w:jc w:val="center"/>
              <w:rPr>
                <w:sz w:val="20"/>
                <w:szCs w:val="20"/>
              </w:rPr>
            </w:pPr>
            <w:r>
              <w:rPr>
                <w:sz w:val="20"/>
                <w:szCs w:val="20"/>
              </w:rPr>
              <w:t>преподавателя</w:t>
            </w:r>
          </w:p>
        </w:tc>
      </w:tr>
      <w:tr w:rsidR="00A94BB3" w:rsidTr="00916EAE">
        <w:trPr>
          <w:trHeight w:val="720"/>
        </w:trPr>
        <w:tc>
          <w:tcPr>
            <w:tcW w:w="4726" w:type="dxa"/>
          </w:tcPr>
          <w:p w:rsidR="00A94BB3" w:rsidRDefault="00A94BB3" w:rsidP="00916EAE">
            <w:pPr>
              <w:jc w:val="both"/>
              <w:rPr>
                <w:sz w:val="20"/>
                <w:szCs w:val="20"/>
              </w:rPr>
            </w:pPr>
            <w:r>
              <w:rPr>
                <w:sz w:val="20"/>
                <w:szCs w:val="20"/>
              </w:rPr>
              <w:t>Разработка ассортиментной политики торгового предприятия</w:t>
            </w:r>
          </w:p>
        </w:tc>
        <w:tc>
          <w:tcPr>
            <w:tcW w:w="1682" w:type="dxa"/>
            <w:vAlign w:val="center"/>
          </w:tcPr>
          <w:p w:rsidR="00A94BB3" w:rsidRDefault="00A94BB3" w:rsidP="00916EAE">
            <w:pPr>
              <w:tabs>
                <w:tab w:val="left" w:pos="3705"/>
              </w:tabs>
              <w:jc w:val="center"/>
              <w:rPr>
                <w:sz w:val="20"/>
                <w:szCs w:val="20"/>
              </w:rPr>
            </w:pPr>
          </w:p>
        </w:tc>
        <w:tc>
          <w:tcPr>
            <w:tcW w:w="3240" w:type="dxa"/>
          </w:tcPr>
          <w:p w:rsidR="00A94BB3" w:rsidRDefault="00A94BB3" w:rsidP="00916EAE">
            <w:pPr>
              <w:tabs>
                <w:tab w:val="left" w:pos="3705"/>
              </w:tabs>
              <w:jc w:val="center"/>
              <w:rPr>
                <w:sz w:val="20"/>
                <w:szCs w:val="20"/>
              </w:rPr>
            </w:pPr>
          </w:p>
        </w:tc>
      </w:tr>
      <w:tr w:rsidR="00A94BB3" w:rsidTr="00916EAE">
        <w:trPr>
          <w:trHeight w:val="660"/>
        </w:trPr>
        <w:tc>
          <w:tcPr>
            <w:tcW w:w="4726" w:type="dxa"/>
          </w:tcPr>
          <w:p w:rsidR="00A94BB3" w:rsidRDefault="00A94BB3" w:rsidP="00916EAE">
            <w:pPr>
              <w:jc w:val="both"/>
              <w:rPr>
                <w:sz w:val="20"/>
                <w:szCs w:val="20"/>
              </w:rPr>
            </w:pPr>
            <w:r>
              <w:rPr>
                <w:sz w:val="20"/>
                <w:szCs w:val="20"/>
              </w:rPr>
              <w:t>Формирование ассортимента для достижения наибольших объемов товарооборота</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495"/>
        </w:trPr>
        <w:tc>
          <w:tcPr>
            <w:tcW w:w="4726" w:type="dxa"/>
          </w:tcPr>
          <w:p w:rsidR="00A94BB3" w:rsidRDefault="00A94BB3" w:rsidP="00916EAE">
            <w:pPr>
              <w:jc w:val="both"/>
              <w:rPr>
                <w:sz w:val="20"/>
                <w:szCs w:val="20"/>
              </w:rPr>
            </w:pPr>
            <w:r>
              <w:rPr>
                <w:sz w:val="20"/>
                <w:szCs w:val="20"/>
              </w:rPr>
              <w:t xml:space="preserve">Разработка ассортиментной матрицы отдела </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345"/>
        </w:trPr>
        <w:tc>
          <w:tcPr>
            <w:tcW w:w="4726" w:type="dxa"/>
          </w:tcPr>
          <w:p w:rsidR="00A94BB3" w:rsidRDefault="00A94BB3" w:rsidP="00916EAE">
            <w:pPr>
              <w:jc w:val="both"/>
              <w:rPr>
                <w:sz w:val="20"/>
                <w:szCs w:val="20"/>
              </w:rPr>
            </w:pPr>
            <w:r>
              <w:rPr>
                <w:sz w:val="20"/>
                <w:szCs w:val="20"/>
              </w:rPr>
              <w:t>Планирование товарных запасов с учетом площади торгового зала</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420"/>
        </w:trPr>
        <w:tc>
          <w:tcPr>
            <w:tcW w:w="4726" w:type="dxa"/>
          </w:tcPr>
          <w:p w:rsidR="00A94BB3" w:rsidRDefault="00A94BB3" w:rsidP="00916EAE">
            <w:pPr>
              <w:jc w:val="both"/>
              <w:rPr>
                <w:sz w:val="20"/>
                <w:szCs w:val="20"/>
              </w:rPr>
            </w:pPr>
            <w:r>
              <w:rPr>
                <w:sz w:val="20"/>
                <w:szCs w:val="20"/>
              </w:rPr>
              <w:t>Разработка таблицы «Номенклатура показателей качества товаров</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135"/>
        </w:trPr>
        <w:tc>
          <w:tcPr>
            <w:tcW w:w="4726" w:type="dxa"/>
          </w:tcPr>
          <w:p w:rsidR="00A94BB3" w:rsidRDefault="00A94BB3" w:rsidP="00916EAE">
            <w:pPr>
              <w:rPr>
                <w:sz w:val="20"/>
                <w:szCs w:val="20"/>
              </w:rPr>
            </w:pPr>
            <w:r>
              <w:rPr>
                <w:sz w:val="20"/>
                <w:szCs w:val="20"/>
              </w:rPr>
              <w:t>Расчет естественной убыли</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315"/>
        </w:trPr>
        <w:tc>
          <w:tcPr>
            <w:tcW w:w="4726" w:type="dxa"/>
          </w:tcPr>
          <w:p w:rsidR="00A94BB3" w:rsidRDefault="00A94BB3" w:rsidP="00916EAE">
            <w:pPr>
              <w:rPr>
                <w:sz w:val="20"/>
                <w:szCs w:val="20"/>
              </w:rPr>
            </w:pPr>
            <w:r>
              <w:rPr>
                <w:sz w:val="20"/>
                <w:szCs w:val="20"/>
              </w:rPr>
              <w:t>Оформление акта о бое, ломе, порче товара.</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375"/>
        </w:trPr>
        <w:tc>
          <w:tcPr>
            <w:tcW w:w="4726" w:type="dxa"/>
          </w:tcPr>
          <w:p w:rsidR="00A94BB3" w:rsidRDefault="00A94BB3" w:rsidP="00916EAE">
            <w:pPr>
              <w:rPr>
                <w:sz w:val="20"/>
                <w:szCs w:val="20"/>
              </w:rPr>
            </w:pPr>
            <w:r>
              <w:rPr>
                <w:sz w:val="20"/>
                <w:szCs w:val="20"/>
              </w:rPr>
              <w:t>Ознакомление с ГОСТ Р «Информация наносимая на потребительскую тару»</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435"/>
        </w:trPr>
        <w:tc>
          <w:tcPr>
            <w:tcW w:w="4726" w:type="dxa"/>
          </w:tcPr>
          <w:p w:rsidR="00A94BB3" w:rsidRDefault="00A94BB3" w:rsidP="00916EAE">
            <w:pPr>
              <w:rPr>
                <w:sz w:val="20"/>
                <w:szCs w:val="20"/>
              </w:rPr>
            </w:pPr>
            <w:r>
              <w:rPr>
                <w:sz w:val="20"/>
                <w:szCs w:val="20"/>
              </w:rPr>
              <w:t>Проведение идентификации маркировки товаров различных товарных групп</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375"/>
        </w:trPr>
        <w:tc>
          <w:tcPr>
            <w:tcW w:w="4726" w:type="dxa"/>
          </w:tcPr>
          <w:p w:rsidR="00A94BB3" w:rsidRDefault="00A94BB3" w:rsidP="00916EAE">
            <w:pPr>
              <w:rPr>
                <w:sz w:val="20"/>
                <w:szCs w:val="20"/>
              </w:rPr>
            </w:pPr>
            <w:r>
              <w:rPr>
                <w:sz w:val="20"/>
                <w:szCs w:val="20"/>
              </w:rPr>
              <w:t>Подготовка заключения о соответствии маркировки нанесенной на потребительскую тару требованиям ГОСТ Р</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630"/>
        </w:trPr>
        <w:tc>
          <w:tcPr>
            <w:tcW w:w="4726" w:type="dxa"/>
          </w:tcPr>
          <w:p w:rsidR="00A94BB3" w:rsidRDefault="00A94BB3" w:rsidP="00916EAE">
            <w:pPr>
              <w:rPr>
                <w:sz w:val="20"/>
                <w:szCs w:val="20"/>
              </w:rPr>
            </w:pPr>
            <w:r>
              <w:rPr>
                <w:sz w:val="20"/>
                <w:szCs w:val="20"/>
              </w:rPr>
              <w:t>Ознакомление с принципом построения товарных классификаторов</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630"/>
        </w:trPr>
        <w:tc>
          <w:tcPr>
            <w:tcW w:w="4726" w:type="dxa"/>
          </w:tcPr>
          <w:p w:rsidR="00A94BB3" w:rsidRDefault="00A94BB3" w:rsidP="00916EAE">
            <w:pPr>
              <w:rPr>
                <w:sz w:val="20"/>
                <w:szCs w:val="20"/>
              </w:rPr>
            </w:pPr>
            <w:r>
              <w:rPr>
                <w:sz w:val="20"/>
                <w:szCs w:val="20"/>
              </w:rPr>
              <w:t>Разработка товарного классификатора для отдела, магазина</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645"/>
        </w:trPr>
        <w:tc>
          <w:tcPr>
            <w:tcW w:w="4726" w:type="dxa"/>
          </w:tcPr>
          <w:p w:rsidR="00A94BB3" w:rsidRDefault="00A94BB3" w:rsidP="00916EAE">
            <w:pPr>
              <w:rPr>
                <w:sz w:val="20"/>
                <w:szCs w:val="20"/>
              </w:rPr>
            </w:pPr>
            <w:r>
              <w:rPr>
                <w:sz w:val="20"/>
                <w:szCs w:val="20"/>
              </w:rPr>
              <w:t>Выявление дефектов товаров различных товарных групп</w:t>
            </w:r>
          </w:p>
          <w:p w:rsidR="00A94BB3" w:rsidRDefault="00A94BB3" w:rsidP="00916EAE">
            <w:pPr>
              <w:rPr>
                <w:sz w:val="20"/>
                <w:szCs w:val="20"/>
              </w:rPr>
            </w:pP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675"/>
        </w:trPr>
        <w:tc>
          <w:tcPr>
            <w:tcW w:w="4726" w:type="dxa"/>
          </w:tcPr>
          <w:p w:rsidR="00A94BB3" w:rsidRDefault="00A94BB3" w:rsidP="00916EAE">
            <w:pPr>
              <w:rPr>
                <w:sz w:val="20"/>
                <w:szCs w:val="20"/>
              </w:rPr>
            </w:pPr>
            <w:r>
              <w:rPr>
                <w:sz w:val="20"/>
                <w:szCs w:val="20"/>
              </w:rPr>
              <w:lastRenderedPageBreak/>
              <w:t>Определение градаций качества товаров, принадлежность товаров к товарному сорту по органолептическим показателям</w:t>
            </w:r>
          </w:p>
          <w:p w:rsidR="00A94BB3" w:rsidRDefault="00A94BB3" w:rsidP="00916EAE">
            <w:pPr>
              <w:rPr>
                <w:sz w:val="20"/>
                <w:szCs w:val="20"/>
              </w:rPr>
            </w:pPr>
            <w:r>
              <w:rPr>
                <w:sz w:val="20"/>
                <w:szCs w:val="20"/>
              </w:rPr>
              <w:t>Составление карт «Условия и сроки хранения отдельных  видов товаров»</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630"/>
        </w:trPr>
        <w:tc>
          <w:tcPr>
            <w:tcW w:w="4726" w:type="dxa"/>
          </w:tcPr>
          <w:p w:rsidR="00A94BB3" w:rsidRDefault="00A94BB3" w:rsidP="00916EAE">
            <w:pPr>
              <w:rPr>
                <w:sz w:val="20"/>
                <w:szCs w:val="20"/>
              </w:rPr>
            </w:pPr>
            <w:r>
              <w:rPr>
                <w:sz w:val="20"/>
                <w:szCs w:val="20"/>
              </w:rPr>
              <w:t>Изучение структуры различных видов сопроводительных документов</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630"/>
        </w:trPr>
        <w:tc>
          <w:tcPr>
            <w:tcW w:w="4726" w:type="dxa"/>
          </w:tcPr>
          <w:p w:rsidR="00A94BB3" w:rsidRDefault="00A94BB3" w:rsidP="00916EAE">
            <w:pPr>
              <w:rPr>
                <w:sz w:val="20"/>
                <w:szCs w:val="20"/>
              </w:rPr>
            </w:pPr>
            <w:r>
              <w:rPr>
                <w:sz w:val="20"/>
                <w:szCs w:val="20"/>
              </w:rPr>
              <w:t xml:space="preserve">Оформление сопроводительных документов с учетом требований по оформлению </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540"/>
        </w:trPr>
        <w:tc>
          <w:tcPr>
            <w:tcW w:w="4726" w:type="dxa"/>
          </w:tcPr>
          <w:p w:rsidR="00A94BB3" w:rsidRDefault="00A94BB3" w:rsidP="00916EAE">
            <w:pPr>
              <w:spacing w:line="220" w:lineRule="exact"/>
              <w:rPr>
                <w:sz w:val="20"/>
                <w:szCs w:val="20"/>
              </w:rPr>
            </w:pPr>
            <w:r>
              <w:rPr>
                <w:sz w:val="20"/>
                <w:szCs w:val="20"/>
              </w:rPr>
              <w:t>Разработка карт «Требования к упаковке товара»</w:t>
            </w:r>
          </w:p>
          <w:p w:rsidR="00A94BB3" w:rsidRDefault="00A94BB3" w:rsidP="00916EAE">
            <w:pPr>
              <w:spacing w:line="220" w:lineRule="exact"/>
              <w:rPr>
                <w:sz w:val="20"/>
                <w:szCs w:val="20"/>
              </w:rPr>
            </w:pP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540"/>
        </w:trPr>
        <w:tc>
          <w:tcPr>
            <w:tcW w:w="4726" w:type="dxa"/>
          </w:tcPr>
          <w:p w:rsidR="00A94BB3" w:rsidRDefault="00A94BB3" w:rsidP="00916EAE">
            <w:pPr>
              <w:spacing w:line="220" w:lineRule="exact"/>
              <w:rPr>
                <w:sz w:val="20"/>
                <w:szCs w:val="20"/>
              </w:rPr>
            </w:pPr>
            <w:r>
              <w:rPr>
                <w:sz w:val="20"/>
                <w:szCs w:val="20"/>
              </w:rPr>
              <w:t>Разработка карт «Санитарно-эпидемиологические требования к отдельным видам товаров».</w:t>
            </w:r>
          </w:p>
          <w:p w:rsidR="00A94BB3" w:rsidRDefault="00A94BB3" w:rsidP="00916EAE">
            <w:pPr>
              <w:spacing w:line="220" w:lineRule="exact"/>
              <w:rPr>
                <w:sz w:val="20"/>
                <w:szCs w:val="20"/>
              </w:rPr>
            </w:pP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630"/>
        </w:trPr>
        <w:tc>
          <w:tcPr>
            <w:tcW w:w="4726" w:type="dxa"/>
          </w:tcPr>
          <w:p w:rsidR="00A94BB3" w:rsidRDefault="00A94BB3" w:rsidP="00916EAE">
            <w:pPr>
              <w:spacing w:line="220" w:lineRule="exact"/>
              <w:rPr>
                <w:sz w:val="20"/>
                <w:szCs w:val="20"/>
              </w:rPr>
            </w:pPr>
            <w:r>
              <w:rPr>
                <w:sz w:val="20"/>
                <w:szCs w:val="20"/>
              </w:rPr>
              <w:t>Измерение товаров.</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630"/>
        </w:trPr>
        <w:tc>
          <w:tcPr>
            <w:tcW w:w="4726" w:type="dxa"/>
          </w:tcPr>
          <w:p w:rsidR="00A94BB3" w:rsidRDefault="00A94BB3" w:rsidP="00916EAE">
            <w:pPr>
              <w:rPr>
                <w:sz w:val="20"/>
                <w:szCs w:val="20"/>
              </w:rPr>
            </w:pPr>
            <w:r>
              <w:rPr>
                <w:sz w:val="20"/>
                <w:szCs w:val="20"/>
              </w:rPr>
              <w:t>Ознакомление со структурой технических регламентов</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630"/>
        </w:trPr>
        <w:tc>
          <w:tcPr>
            <w:tcW w:w="4726" w:type="dxa"/>
          </w:tcPr>
          <w:p w:rsidR="00A94BB3" w:rsidRDefault="00A94BB3" w:rsidP="00916EAE">
            <w:pPr>
              <w:rPr>
                <w:sz w:val="20"/>
                <w:szCs w:val="20"/>
              </w:rPr>
            </w:pPr>
            <w:r>
              <w:rPr>
                <w:sz w:val="20"/>
                <w:szCs w:val="20"/>
              </w:rPr>
              <w:t>Работа с техническими регламентами на  отдельные виды товаров народного потребления</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630"/>
        </w:trPr>
        <w:tc>
          <w:tcPr>
            <w:tcW w:w="4726" w:type="dxa"/>
          </w:tcPr>
          <w:p w:rsidR="00A94BB3" w:rsidRDefault="00A94BB3" w:rsidP="00916EAE">
            <w:pPr>
              <w:rPr>
                <w:sz w:val="20"/>
                <w:szCs w:val="20"/>
              </w:rPr>
            </w:pPr>
            <w:r>
              <w:rPr>
                <w:sz w:val="20"/>
                <w:szCs w:val="20"/>
              </w:rPr>
              <w:t>Изучение структуры сертификатов соответствия.</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r w:rsidR="00A94BB3" w:rsidTr="00916EAE">
        <w:trPr>
          <w:trHeight w:val="630"/>
        </w:trPr>
        <w:tc>
          <w:tcPr>
            <w:tcW w:w="4726" w:type="dxa"/>
          </w:tcPr>
          <w:p w:rsidR="00A94BB3" w:rsidRDefault="00A94BB3" w:rsidP="00916EAE">
            <w:pPr>
              <w:rPr>
                <w:sz w:val="20"/>
                <w:szCs w:val="20"/>
              </w:rPr>
            </w:pPr>
            <w:r>
              <w:rPr>
                <w:sz w:val="20"/>
                <w:szCs w:val="20"/>
              </w:rPr>
              <w:t>Определение подлинности сертификатов соответствия.</w:t>
            </w:r>
          </w:p>
        </w:tc>
        <w:tc>
          <w:tcPr>
            <w:tcW w:w="1682" w:type="dxa"/>
          </w:tcPr>
          <w:p w:rsidR="00A94BB3" w:rsidRDefault="00A94BB3" w:rsidP="00916EAE">
            <w:pPr>
              <w:tabs>
                <w:tab w:val="left" w:pos="3705"/>
              </w:tabs>
              <w:rPr>
                <w:sz w:val="20"/>
                <w:szCs w:val="20"/>
              </w:rPr>
            </w:pPr>
          </w:p>
        </w:tc>
        <w:tc>
          <w:tcPr>
            <w:tcW w:w="3240" w:type="dxa"/>
          </w:tcPr>
          <w:p w:rsidR="00A94BB3" w:rsidRDefault="00A94BB3" w:rsidP="00916EAE">
            <w:pPr>
              <w:tabs>
                <w:tab w:val="left" w:pos="3705"/>
              </w:tabs>
              <w:rPr>
                <w:sz w:val="20"/>
                <w:szCs w:val="20"/>
              </w:rPr>
            </w:pPr>
          </w:p>
        </w:tc>
      </w:tr>
    </w:tbl>
    <w:p w:rsidR="00A94BB3" w:rsidRDefault="00A94BB3" w:rsidP="005969C3">
      <w:pPr>
        <w:rPr>
          <w:color w:val="333333"/>
          <w:sz w:val="20"/>
          <w:szCs w:val="20"/>
        </w:rPr>
      </w:pPr>
    </w:p>
    <w:p w:rsidR="00A94BB3" w:rsidRDefault="00A94BB3" w:rsidP="005969C3">
      <w:pPr>
        <w:rPr>
          <w:sz w:val="20"/>
          <w:szCs w:val="20"/>
        </w:rPr>
      </w:pPr>
      <w:r>
        <w:rPr>
          <w:color w:val="333333"/>
        </w:rPr>
        <w:t>2.</w:t>
      </w:r>
      <w:r>
        <w:t>За время практики  обучающийся проявил личностные  и деловые качества</w:t>
      </w:r>
      <w:r>
        <w:rPr>
          <w:sz w:val="20"/>
          <w:szCs w:val="20"/>
        </w:rPr>
        <w:t>:</w:t>
      </w:r>
    </w:p>
    <w:p w:rsidR="00A94BB3" w:rsidRDefault="00A94BB3" w:rsidP="005969C3">
      <w:pPr>
        <w:rPr>
          <w:sz w:val="20"/>
          <w:szCs w:val="20"/>
        </w:rPr>
      </w:pP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576"/>
        <w:gridCol w:w="1824"/>
        <w:gridCol w:w="90"/>
        <w:gridCol w:w="1914"/>
        <w:gridCol w:w="1915"/>
      </w:tblGrid>
      <w:tr w:rsidR="00A94BB3" w:rsidTr="00916EAE">
        <w:trPr>
          <w:trHeight w:val="255"/>
        </w:trPr>
        <w:tc>
          <w:tcPr>
            <w:tcW w:w="468" w:type="dxa"/>
            <w:vMerge w:val="restart"/>
          </w:tcPr>
          <w:p w:rsidR="00A94BB3" w:rsidRDefault="00A94BB3" w:rsidP="00916EAE">
            <w:pPr>
              <w:rPr>
                <w:sz w:val="20"/>
                <w:szCs w:val="20"/>
              </w:rPr>
            </w:pPr>
          </w:p>
        </w:tc>
        <w:tc>
          <w:tcPr>
            <w:tcW w:w="3576" w:type="dxa"/>
            <w:vMerge w:val="restart"/>
          </w:tcPr>
          <w:p w:rsidR="00A94BB3" w:rsidRDefault="00A94BB3" w:rsidP="00916EAE">
            <w:pPr>
              <w:rPr>
                <w:sz w:val="20"/>
                <w:szCs w:val="20"/>
              </w:rPr>
            </w:pPr>
            <w:r>
              <w:rPr>
                <w:sz w:val="20"/>
                <w:szCs w:val="20"/>
              </w:rPr>
              <w:t>Проявленные личностные и деловые качества</w:t>
            </w:r>
          </w:p>
        </w:tc>
        <w:tc>
          <w:tcPr>
            <w:tcW w:w="5743" w:type="dxa"/>
            <w:gridSpan w:val="4"/>
          </w:tcPr>
          <w:p w:rsidR="00A94BB3" w:rsidRDefault="00A94BB3" w:rsidP="00916EAE">
            <w:pPr>
              <w:jc w:val="center"/>
              <w:rPr>
                <w:sz w:val="20"/>
                <w:szCs w:val="20"/>
              </w:rPr>
            </w:pPr>
            <w:r>
              <w:rPr>
                <w:sz w:val="20"/>
                <w:szCs w:val="20"/>
              </w:rPr>
              <w:t>Степень проявления</w:t>
            </w:r>
          </w:p>
        </w:tc>
      </w:tr>
      <w:tr w:rsidR="00A94BB3" w:rsidTr="00916EAE">
        <w:trPr>
          <w:trHeight w:val="195"/>
        </w:trPr>
        <w:tc>
          <w:tcPr>
            <w:tcW w:w="0" w:type="auto"/>
            <w:vMerge/>
            <w:vAlign w:val="center"/>
          </w:tcPr>
          <w:p w:rsidR="00A94BB3" w:rsidRDefault="00A94BB3" w:rsidP="00916EAE">
            <w:pPr>
              <w:rPr>
                <w:sz w:val="20"/>
                <w:szCs w:val="20"/>
              </w:rPr>
            </w:pPr>
          </w:p>
        </w:tc>
        <w:tc>
          <w:tcPr>
            <w:tcW w:w="0" w:type="auto"/>
            <w:vMerge/>
            <w:vAlign w:val="center"/>
          </w:tcPr>
          <w:p w:rsidR="00A94BB3" w:rsidRDefault="00A94BB3" w:rsidP="00916EAE">
            <w:pPr>
              <w:rPr>
                <w:sz w:val="20"/>
                <w:szCs w:val="20"/>
              </w:rPr>
            </w:pPr>
          </w:p>
        </w:tc>
        <w:tc>
          <w:tcPr>
            <w:tcW w:w="1824" w:type="dxa"/>
            <w:vAlign w:val="center"/>
          </w:tcPr>
          <w:p w:rsidR="00A94BB3" w:rsidRDefault="00A94BB3" w:rsidP="00916EAE">
            <w:pPr>
              <w:jc w:val="center"/>
              <w:rPr>
                <w:sz w:val="20"/>
                <w:szCs w:val="20"/>
              </w:rPr>
            </w:pPr>
            <w:r>
              <w:rPr>
                <w:sz w:val="20"/>
                <w:szCs w:val="20"/>
              </w:rPr>
              <w:t>Не проявлял</w:t>
            </w:r>
          </w:p>
        </w:tc>
        <w:tc>
          <w:tcPr>
            <w:tcW w:w="2004" w:type="dxa"/>
            <w:gridSpan w:val="2"/>
            <w:vAlign w:val="center"/>
          </w:tcPr>
          <w:p w:rsidR="00A94BB3" w:rsidRDefault="00A94BB3" w:rsidP="00916EAE">
            <w:pPr>
              <w:jc w:val="center"/>
              <w:rPr>
                <w:sz w:val="20"/>
                <w:szCs w:val="20"/>
              </w:rPr>
            </w:pPr>
            <w:r>
              <w:rPr>
                <w:sz w:val="20"/>
                <w:szCs w:val="20"/>
              </w:rPr>
              <w:t>Проявлял эпизодически</w:t>
            </w:r>
          </w:p>
        </w:tc>
        <w:tc>
          <w:tcPr>
            <w:tcW w:w="1915" w:type="dxa"/>
            <w:vAlign w:val="center"/>
          </w:tcPr>
          <w:p w:rsidR="00A94BB3" w:rsidRDefault="00A94BB3" w:rsidP="00916EAE">
            <w:pPr>
              <w:jc w:val="center"/>
              <w:rPr>
                <w:sz w:val="20"/>
                <w:szCs w:val="20"/>
              </w:rPr>
            </w:pPr>
            <w:r>
              <w:rPr>
                <w:sz w:val="20"/>
                <w:szCs w:val="20"/>
              </w:rPr>
              <w:t>Проявлял регулярно</w:t>
            </w:r>
          </w:p>
        </w:tc>
      </w:tr>
      <w:tr w:rsidR="00A94BB3" w:rsidTr="00916EAE">
        <w:tc>
          <w:tcPr>
            <w:tcW w:w="468" w:type="dxa"/>
            <w:vAlign w:val="center"/>
          </w:tcPr>
          <w:p w:rsidR="00A94BB3" w:rsidRDefault="00A94BB3" w:rsidP="00916EAE">
            <w:pPr>
              <w:rPr>
                <w:color w:val="333333"/>
                <w:sz w:val="20"/>
                <w:szCs w:val="20"/>
              </w:rPr>
            </w:pPr>
            <w:r>
              <w:rPr>
                <w:color w:val="333333"/>
                <w:sz w:val="20"/>
                <w:szCs w:val="20"/>
              </w:rPr>
              <w:t>1</w:t>
            </w:r>
          </w:p>
        </w:tc>
        <w:tc>
          <w:tcPr>
            <w:tcW w:w="3576" w:type="dxa"/>
          </w:tcPr>
          <w:p w:rsidR="00A94BB3" w:rsidRDefault="00A94BB3" w:rsidP="00916EAE">
            <w:pPr>
              <w:jc w:val="both"/>
              <w:rPr>
                <w:b/>
                <w:color w:val="333333"/>
                <w:sz w:val="20"/>
                <w:szCs w:val="20"/>
              </w:rPr>
            </w:pPr>
            <w:r>
              <w:rPr>
                <w:color w:val="333333"/>
                <w:sz w:val="20"/>
                <w:szCs w:val="20"/>
              </w:rPr>
              <w:t>Понимание сущности и социальной значимости  специальности</w:t>
            </w:r>
            <w:r>
              <w:rPr>
                <w:b/>
                <w:color w:val="333333"/>
                <w:sz w:val="20"/>
                <w:szCs w:val="20"/>
              </w:rPr>
              <w:t xml:space="preserve"> </w:t>
            </w:r>
          </w:p>
          <w:p w:rsidR="00A94BB3" w:rsidRDefault="00A94BB3" w:rsidP="00916EAE">
            <w:pPr>
              <w:jc w:val="both"/>
              <w:rPr>
                <w:color w:val="333333"/>
                <w:sz w:val="20"/>
                <w:szCs w:val="20"/>
              </w:rPr>
            </w:pPr>
            <w:r>
              <w:rPr>
                <w:b/>
                <w:color w:val="333333"/>
                <w:sz w:val="20"/>
                <w:szCs w:val="20"/>
              </w:rPr>
              <w:t xml:space="preserve"> </w:t>
            </w:r>
            <w:r>
              <w:rPr>
                <w:color w:val="333333"/>
                <w:sz w:val="20"/>
                <w:szCs w:val="20"/>
              </w:rPr>
              <w:t>Коммерция ( в торговле)</w:t>
            </w:r>
          </w:p>
        </w:tc>
        <w:tc>
          <w:tcPr>
            <w:tcW w:w="1914" w:type="dxa"/>
            <w:gridSpan w:val="2"/>
          </w:tcPr>
          <w:p w:rsidR="00A94BB3" w:rsidRDefault="00A94BB3" w:rsidP="00916EAE">
            <w:pPr>
              <w:rPr>
                <w:color w:val="333333"/>
                <w:sz w:val="20"/>
                <w:szCs w:val="20"/>
              </w:rPr>
            </w:pPr>
          </w:p>
        </w:tc>
        <w:tc>
          <w:tcPr>
            <w:tcW w:w="1914" w:type="dxa"/>
          </w:tcPr>
          <w:p w:rsidR="00A94BB3" w:rsidRDefault="00A94BB3" w:rsidP="00916EAE">
            <w:pPr>
              <w:rPr>
                <w:color w:val="333333"/>
                <w:sz w:val="20"/>
                <w:szCs w:val="20"/>
              </w:rPr>
            </w:pPr>
          </w:p>
        </w:tc>
        <w:tc>
          <w:tcPr>
            <w:tcW w:w="1915" w:type="dxa"/>
          </w:tcPr>
          <w:p w:rsidR="00A94BB3" w:rsidRDefault="00A94BB3" w:rsidP="00916EAE">
            <w:pPr>
              <w:rPr>
                <w:color w:val="333333"/>
                <w:sz w:val="20"/>
                <w:szCs w:val="20"/>
              </w:rPr>
            </w:pPr>
          </w:p>
        </w:tc>
      </w:tr>
      <w:tr w:rsidR="00A94BB3" w:rsidTr="00916EAE">
        <w:tc>
          <w:tcPr>
            <w:tcW w:w="468" w:type="dxa"/>
            <w:vAlign w:val="center"/>
          </w:tcPr>
          <w:p w:rsidR="00A94BB3" w:rsidRDefault="00A94BB3" w:rsidP="00916EAE">
            <w:pPr>
              <w:rPr>
                <w:color w:val="333333"/>
                <w:sz w:val="20"/>
                <w:szCs w:val="20"/>
              </w:rPr>
            </w:pPr>
            <w:r>
              <w:rPr>
                <w:color w:val="333333"/>
                <w:sz w:val="20"/>
                <w:szCs w:val="20"/>
              </w:rPr>
              <w:t>2</w:t>
            </w:r>
          </w:p>
        </w:tc>
        <w:tc>
          <w:tcPr>
            <w:tcW w:w="3576" w:type="dxa"/>
          </w:tcPr>
          <w:p w:rsidR="00A94BB3" w:rsidRDefault="00A94BB3" w:rsidP="00916EAE">
            <w:pPr>
              <w:jc w:val="both"/>
              <w:rPr>
                <w:color w:val="333333"/>
                <w:sz w:val="20"/>
                <w:szCs w:val="20"/>
              </w:rPr>
            </w:pPr>
            <w:r>
              <w:rPr>
                <w:color w:val="333333"/>
                <w:sz w:val="20"/>
                <w:szCs w:val="20"/>
              </w:rPr>
              <w:t xml:space="preserve">Проявление  интереса к специальности </w:t>
            </w:r>
          </w:p>
          <w:p w:rsidR="00A94BB3" w:rsidRDefault="00A94BB3" w:rsidP="00916EAE">
            <w:pPr>
              <w:jc w:val="both"/>
              <w:rPr>
                <w:color w:val="333333"/>
                <w:sz w:val="20"/>
                <w:szCs w:val="20"/>
              </w:rPr>
            </w:pPr>
            <w:r>
              <w:rPr>
                <w:color w:val="333333"/>
                <w:sz w:val="20"/>
                <w:szCs w:val="20"/>
              </w:rPr>
              <w:t>Коммерция ( в торговле)</w:t>
            </w:r>
          </w:p>
        </w:tc>
        <w:tc>
          <w:tcPr>
            <w:tcW w:w="1914" w:type="dxa"/>
            <w:gridSpan w:val="2"/>
          </w:tcPr>
          <w:p w:rsidR="00A94BB3" w:rsidRDefault="00A94BB3" w:rsidP="00916EAE">
            <w:pPr>
              <w:rPr>
                <w:color w:val="333333"/>
                <w:sz w:val="20"/>
                <w:szCs w:val="20"/>
              </w:rPr>
            </w:pPr>
          </w:p>
        </w:tc>
        <w:tc>
          <w:tcPr>
            <w:tcW w:w="1914" w:type="dxa"/>
          </w:tcPr>
          <w:p w:rsidR="00A94BB3" w:rsidRDefault="00A94BB3" w:rsidP="00916EAE">
            <w:pPr>
              <w:rPr>
                <w:color w:val="333333"/>
                <w:sz w:val="20"/>
                <w:szCs w:val="20"/>
              </w:rPr>
            </w:pPr>
          </w:p>
        </w:tc>
        <w:tc>
          <w:tcPr>
            <w:tcW w:w="1915" w:type="dxa"/>
          </w:tcPr>
          <w:p w:rsidR="00A94BB3" w:rsidRDefault="00A94BB3" w:rsidP="00916EAE">
            <w:pPr>
              <w:rPr>
                <w:color w:val="333333"/>
                <w:sz w:val="20"/>
                <w:szCs w:val="20"/>
              </w:rPr>
            </w:pPr>
          </w:p>
        </w:tc>
      </w:tr>
      <w:tr w:rsidR="00A94BB3" w:rsidTr="00916EAE">
        <w:tc>
          <w:tcPr>
            <w:tcW w:w="468" w:type="dxa"/>
            <w:vAlign w:val="center"/>
          </w:tcPr>
          <w:p w:rsidR="00A94BB3" w:rsidRDefault="00A94BB3" w:rsidP="00916EAE">
            <w:pPr>
              <w:rPr>
                <w:color w:val="333333"/>
                <w:sz w:val="20"/>
                <w:szCs w:val="20"/>
              </w:rPr>
            </w:pPr>
            <w:r>
              <w:rPr>
                <w:color w:val="333333"/>
                <w:sz w:val="20"/>
                <w:szCs w:val="20"/>
              </w:rPr>
              <w:t>3</w:t>
            </w:r>
          </w:p>
        </w:tc>
        <w:tc>
          <w:tcPr>
            <w:tcW w:w="3576" w:type="dxa"/>
          </w:tcPr>
          <w:p w:rsidR="00A94BB3" w:rsidRDefault="00A94BB3" w:rsidP="00916EAE">
            <w:pPr>
              <w:jc w:val="both"/>
              <w:rPr>
                <w:color w:val="333333"/>
                <w:sz w:val="20"/>
                <w:szCs w:val="20"/>
              </w:rPr>
            </w:pPr>
            <w:r>
              <w:rPr>
                <w:color w:val="333333"/>
                <w:sz w:val="20"/>
                <w:szCs w:val="20"/>
              </w:rPr>
              <w:t>Ответственное отношение к выполнению порученных производственных заданий</w:t>
            </w:r>
          </w:p>
        </w:tc>
        <w:tc>
          <w:tcPr>
            <w:tcW w:w="1914" w:type="dxa"/>
            <w:gridSpan w:val="2"/>
          </w:tcPr>
          <w:p w:rsidR="00A94BB3" w:rsidRDefault="00A94BB3" w:rsidP="00916EAE">
            <w:pPr>
              <w:rPr>
                <w:color w:val="333333"/>
                <w:sz w:val="20"/>
                <w:szCs w:val="20"/>
              </w:rPr>
            </w:pPr>
          </w:p>
        </w:tc>
        <w:tc>
          <w:tcPr>
            <w:tcW w:w="1914" w:type="dxa"/>
          </w:tcPr>
          <w:p w:rsidR="00A94BB3" w:rsidRDefault="00A94BB3" w:rsidP="00916EAE">
            <w:pPr>
              <w:rPr>
                <w:color w:val="333333"/>
                <w:sz w:val="20"/>
                <w:szCs w:val="20"/>
              </w:rPr>
            </w:pPr>
          </w:p>
        </w:tc>
        <w:tc>
          <w:tcPr>
            <w:tcW w:w="1915" w:type="dxa"/>
          </w:tcPr>
          <w:p w:rsidR="00A94BB3" w:rsidRDefault="00A94BB3" w:rsidP="00916EAE">
            <w:pPr>
              <w:rPr>
                <w:color w:val="333333"/>
                <w:sz w:val="20"/>
                <w:szCs w:val="20"/>
              </w:rPr>
            </w:pPr>
          </w:p>
        </w:tc>
      </w:tr>
      <w:tr w:rsidR="00A94BB3" w:rsidTr="00916EAE">
        <w:tc>
          <w:tcPr>
            <w:tcW w:w="468" w:type="dxa"/>
            <w:vAlign w:val="center"/>
          </w:tcPr>
          <w:p w:rsidR="00A94BB3" w:rsidRDefault="00A94BB3" w:rsidP="00916EAE">
            <w:pPr>
              <w:rPr>
                <w:color w:val="333333"/>
                <w:sz w:val="20"/>
                <w:szCs w:val="20"/>
              </w:rPr>
            </w:pPr>
            <w:r>
              <w:rPr>
                <w:color w:val="333333"/>
                <w:sz w:val="20"/>
                <w:szCs w:val="20"/>
              </w:rPr>
              <w:t>4</w:t>
            </w:r>
          </w:p>
        </w:tc>
        <w:tc>
          <w:tcPr>
            <w:tcW w:w="3576" w:type="dxa"/>
          </w:tcPr>
          <w:p w:rsidR="00A94BB3" w:rsidRDefault="00A94BB3" w:rsidP="00916EAE">
            <w:pPr>
              <w:jc w:val="both"/>
              <w:rPr>
                <w:color w:val="333333"/>
                <w:sz w:val="20"/>
                <w:szCs w:val="20"/>
              </w:rPr>
            </w:pPr>
            <w:r>
              <w:rPr>
                <w:color w:val="333333"/>
                <w:sz w:val="20"/>
                <w:szCs w:val="20"/>
              </w:rPr>
              <w:t>Самооценка и самоанализ выполняемых действий</w:t>
            </w:r>
          </w:p>
        </w:tc>
        <w:tc>
          <w:tcPr>
            <w:tcW w:w="1914" w:type="dxa"/>
            <w:gridSpan w:val="2"/>
          </w:tcPr>
          <w:p w:rsidR="00A94BB3" w:rsidRDefault="00A94BB3" w:rsidP="00916EAE">
            <w:pPr>
              <w:rPr>
                <w:color w:val="333333"/>
                <w:sz w:val="20"/>
                <w:szCs w:val="20"/>
              </w:rPr>
            </w:pPr>
          </w:p>
        </w:tc>
        <w:tc>
          <w:tcPr>
            <w:tcW w:w="1914" w:type="dxa"/>
          </w:tcPr>
          <w:p w:rsidR="00A94BB3" w:rsidRDefault="00A94BB3" w:rsidP="00916EAE">
            <w:pPr>
              <w:rPr>
                <w:color w:val="333333"/>
                <w:sz w:val="20"/>
                <w:szCs w:val="20"/>
              </w:rPr>
            </w:pPr>
          </w:p>
        </w:tc>
        <w:tc>
          <w:tcPr>
            <w:tcW w:w="1915" w:type="dxa"/>
          </w:tcPr>
          <w:p w:rsidR="00A94BB3" w:rsidRDefault="00A94BB3" w:rsidP="00916EAE">
            <w:pPr>
              <w:rPr>
                <w:color w:val="333333"/>
                <w:sz w:val="20"/>
                <w:szCs w:val="20"/>
              </w:rPr>
            </w:pPr>
          </w:p>
        </w:tc>
      </w:tr>
      <w:tr w:rsidR="00A94BB3" w:rsidTr="00916EAE">
        <w:tc>
          <w:tcPr>
            <w:tcW w:w="468" w:type="dxa"/>
            <w:vAlign w:val="center"/>
          </w:tcPr>
          <w:p w:rsidR="00A94BB3" w:rsidRDefault="00A94BB3" w:rsidP="00916EAE">
            <w:pPr>
              <w:rPr>
                <w:color w:val="333333"/>
                <w:sz w:val="20"/>
                <w:szCs w:val="20"/>
              </w:rPr>
            </w:pPr>
            <w:r>
              <w:rPr>
                <w:color w:val="333333"/>
                <w:sz w:val="20"/>
                <w:szCs w:val="20"/>
              </w:rPr>
              <w:t>5</w:t>
            </w:r>
          </w:p>
        </w:tc>
        <w:tc>
          <w:tcPr>
            <w:tcW w:w="3576" w:type="dxa"/>
          </w:tcPr>
          <w:p w:rsidR="00A94BB3" w:rsidRDefault="00A94BB3" w:rsidP="00916EAE">
            <w:pPr>
              <w:jc w:val="both"/>
              <w:rPr>
                <w:color w:val="333333"/>
                <w:sz w:val="20"/>
                <w:szCs w:val="20"/>
              </w:rPr>
            </w:pPr>
            <w:r>
              <w:rPr>
                <w:color w:val="333333"/>
                <w:sz w:val="20"/>
                <w:szCs w:val="20"/>
              </w:rPr>
              <w:t>Способность самостоятельно принимать решения</w:t>
            </w:r>
          </w:p>
        </w:tc>
        <w:tc>
          <w:tcPr>
            <w:tcW w:w="1914" w:type="dxa"/>
            <w:gridSpan w:val="2"/>
          </w:tcPr>
          <w:p w:rsidR="00A94BB3" w:rsidRDefault="00A94BB3" w:rsidP="00916EAE">
            <w:pPr>
              <w:rPr>
                <w:color w:val="333333"/>
                <w:sz w:val="20"/>
                <w:szCs w:val="20"/>
              </w:rPr>
            </w:pPr>
          </w:p>
        </w:tc>
        <w:tc>
          <w:tcPr>
            <w:tcW w:w="1914" w:type="dxa"/>
          </w:tcPr>
          <w:p w:rsidR="00A94BB3" w:rsidRDefault="00A94BB3" w:rsidP="00916EAE">
            <w:pPr>
              <w:rPr>
                <w:color w:val="333333"/>
                <w:sz w:val="20"/>
                <w:szCs w:val="20"/>
              </w:rPr>
            </w:pPr>
          </w:p>
        </w:tc>
        <w:tc>
          <w:tcPr>
            <w:tcW w:w="1915" w:type="dxa"/>
          </w:tcPr>
          <w:p w:rsidR="00A94BB3" w:rsidRDefault="00A94BB3" w:rsidP="00916EAE">
            <w:pPr>
              <w:rPr>
                <w:color w:val="333333"/>
                <w:sz w:val="20"/>
                <w:szCs w:val="20"/>
              </w:rPr>
            </w:pPr>
          </w:p>
        </w:tc>
      </w:tr>
      <w:tr w:rsidR="00A94BB3" w:rsidTr="00916EAE">
        <w:tc>
          <w:tcPr>
            <w:tcW w:w="468" w:type="dxa"/>
            <w:vAlign w:val="center"/>
          </w:tcPr>
          <w:p w:rsidR="00A94BB3" w:rsidRDefault="00A94BB3" w:rsidP="00916EAE">
            <w:pPr>
              <w:rPr>
                <w:color w:val="333333"/>
                <w:sz w:val="20"/>
                <w:szCs w:val="20"/>
              </w:rPr>
            </w:pPr>
            <w:r>
              <w:rPr>
                <w:color w:val="333333"/>
                <w:sz w:val="20"/>
                <w:szCs w:val="20"/>
              </w:rPr>
              <w:t>6</w:t>
            </w:r>
          </w:p>
        </w:tc>
        <w:tc>
          <w:tcPr>
            <w:tcW w:w="3576" w:type="dxa"/>
          </w:tcPr>
          <w:p w:rsidR="00A94BB3" w:rsidRDefault="00A94BB3" w:rsidP="00916EAE">
            <w:pPr>
              <w:jc w:val="both"/>
              <w:rPr>
                <w:color w:val="333333"/>
                <w:sz w:val="20"/>
                <w:szCs w:val="20"/>
              </w:rPr>
            </w:pPr>
            <w:r>
              <w:rPr>
                <w:color w:val="333333"/>
                <w:sz w:val="20"/>
                <w:szCs w:val="20"/>
              </w:rPr>
              <w:t>Поиск, анализ и оценка информации, необходимой для постановки и решения профессиональных задач</w:t>
            </w:r>
          </w:p>
        </w:tc>
        <w:tc>
          <w:tcPr>
            <w:tcW w:w="1914" w:type="dxa"/>
            <w:gridSpan w:val="2"/>
          </w:tcPr>
          <w:p w:rsidR="00A94BB3" w:rsidRDefault="00A94BB3" w:rsidP="00916EAE">
            <w:pPr>
              <w:rPr>
                <w:color w:val="333333"/>
                <w:sz w:val="20"/>
                <w:szCs w:val="20"/>
              </w:rPr>
            </w:pPr>
          </w:p>
        </w:tc>
        <w:tc>
          <w:tcPr>
            <w:tcW w:w="1914" w:type="dxa"/>
          </w:tcPr>
          <w:p w:rsidR="00A94BB3" w:rsidRDefault="00A94BB3" w:rsidP="00916EAE">
            <w:pPr>
              <w:rPr>
                <w:color w:val="333333"/>
                <w:sz w:val="20"/>
                <w:szCs w:val="20"/>
              </w:rPr>
            </w:pPr>
          </w:p>
        </w:tc>
        <w:tc>
          <w:tcPr>
            <w:tcW w:w="1915" w:type="dxa"/>
          </w:tcPr>
          <w:p w:rsidR="00A94BB3" w:rsidRDefault="00A94BB3" w:rsidP="00916EAE">
            <w:pPr>
              <w:rPr>
                <w:color w:val="333333"/>
                <w:sz w:val="20"/>
                <w:szCs w:val="20"/>
              </w:rPr>
            </w:pPr>
          </w:p>
        </w:tc>
      </w:tr>
      <w:tr w:rsidR="00A94BB3" w:rsidTr="00916EAE">
        <w:tc>
          <w:tcPr>
            <w:tcW w:w="468" w:type="dxa"/>
            <w:vAlign w:val="center"/>
          </w:tcPr>
          <w:p w:rsidR="00A94BB3" w:rsidRDefault="00A94BB3" w:rsidP="00916EAE">
            <w:pPr>
              <w:rPr>
                <w:color w:val="333333"/>
                <w:sz w:val="20"/>
                <w:szCs w:val="20"/>
              </w:rPr>
            </w:pPr>
            <w:r>
              <w:rPr>
                <w:color w:val="333333"/>
                <w:sz w:val="20"/>
                <w:szCs w:val="20"/>
              </w:rPr>
              <w:t>7</w:t>
            </w:r>
          </w:p>
        </w:tc>
        <w:tc>
          <w:tcPr>
            <w:tcW w:w="3576" w:type="dxa"/>
          </w:tcPr>
          <w:p w:rsidR="00A94BB3" w:rsidRDefault="00A94BB3" w:rsidP="00916EAE">
            <w:pPr>
              <w:jc w:val="both"/>
              <w:rPr>
                <w:color w:val="333333"/>
                <w:sz w:val="20"/>
                <w:szCs w:val="20"/>
              </w:rPr>
            </w:pPr>
            <w:r>
              <w:rPr>
                <w:color w:val="333333"/>
                <w:sz w:val="20"/>
                <w:szCs w:val="20"/>
              </w:rPr>
              <w:t>Использование информационно-коммуникационных технологий  при освоении вида профессиональной деятельности</w:t>
            </w:r>
          </w:p>
        </w:tc>
        <w:tc>
          <w:tcPr>
            <w:tcW w:w="1914" w:type="dxa"/>
            <w:gridSpan w:val="2"/>
          </w:tcPr>
          <w:p w:rsidR="00A94BB3" w:rsidRDefault="00A94BB3" w:rsidP="00916EAE">
            <w:pPr>
              <w:rPr>
                <w:color w:val="333333"/>
                <w:sz w:val="20"/>
                <w:szCs w:val="20"/>
              </w:rPr>
            </w:pPr>
          </w:p>
        </w:tc>
        <w:tc>
          <w:tcPr>
            <w:tcW w:w="1914" w:type="dxa"/>
          </w:tcPr>
          <w:p w:rsidR="00A94BB3" w:rsidRDefault="00A94BB3" w:rsidP="00916EAE">
            <w:pPr>
              <w:rPr>
                <w:color w:val="333333"/>
                <w:sz w:val="20"/>
                <w:szCs w:val="20"/>
              </w:rPr>
            </w:pPr>
          </w:p>
        </w:tc>
        <w:tc>
          <w:tcPr>
            <w:tcW w:w="1915" w:type="dxa"/>
          </w:tcPr>
          <w:p w:rsidR="00A94BB3" w:rsidRDefault="00A94BB3" w:rsidP="00916EAE">
            <w:pPr>
              <w:rPr>
                <w:color w:val="333333"/>
                <w:sz w:val="20"/>
                <w:szCs w:val="20"/>
              </w:rPr>
            </w:pPr>
          </w:p>
        </w:tc>
      </w:tr>
      <w:tr w:rsidR="00A94BB3" w:rsidTr="00916EAE">
        <w:tc>
          <w:tcPr>
            <w:tcW w:w="468" w:type="dxa"/>
            <w:vAlign w:val="center"/>
          </w:tcPr>
          <w:p w:rsidR="00A94BB3" w:rsidRDefault="00A94BB3" w:rsidP="00916EAE">
            <w:pPr>
              <w:rPr>
                <w:color w:val="333333"/>
                <w:sz w:val="20"/>
                <w:szCs w:val="20"/>
              </w:rPr>
            </w:pPr>
            <w:r>
              <w:rPr>
                <w:color w:val="333333"/>
                <w:sz w:val="20"/>
                <w:szCs w:val="20"/>
              </w:rPr>
              <w:t>8</w:t>
            </w:r>
          </w:p>
        </w:tc>
        <w:tc>
          <w:tcPr>
            <w:tcW w:w="3576" w:type="dxa"/>
          </w:tcPr>
          <w:p w:rsidR="00A94BB3" w:rsidRDefault="00A94BB3" w:rsidP="00916EAE">
            <w:pPr>
              <w:jc w:val="both"/>
              <w:rPr>
                <w:color w:val="333333"/>
                <w:sz w:val="20"/>
                <w:szCs w:val="20"/>
              </w:rPr>
            </w:pPr>
            <w:r>
              <w:rPr>
                <w:color w:val="333333"/>
                <w:sz w:val="20"/>
                <w:szCs w:val="20"/>
              </w:rPr>
              <w:t>Способность работать в коллективе и команде, обеспечивать ее сплочение, эффективно общаться с коллегами, руководством, потребителями.</w:t>
            </w:r>
          </w:p>
        </w:tc>
        <w:tc>
          <w:tcPr>
            <w:tcW w:w="1914" w:type="dxa"/>
            <w:gridSpan w:val="2"/>
          </w:tcPr>
          <w:p w:rsidR="00A94BB3" w:rsidRDefault="00A94BB3" w:rsidP="00916EAE">
            <w:pPr>
              <w:rPr>
                <w:color w:val="333333"/>
                <w:sz w:val="20"/>
                <w:szCs w:val="20"/>
              </w:rPr>
            </w:pPr>
          </w:p>
        </w:tc>
        <w:tc>
          <w:tcPr>
            <w:tcW w:w="1914" w:type="dxa"/>
          </w:tcPr>
          <w:p w:rsidR="00A94BB3" w:rsidRDefault="00A94BB3" w:rsidP="00916EAE">
            <w:pPr>
              <w:rPr>
                <w:color w:val="333333"/>
                <w:sz w:val="20"/>
                <w:szCs w:val="20"/>
              </w:rPr>
            </w:pPr>
          </w:p>
        </w:tc>
        <w:tc>
          <w:tcPr>
            <w:tcW w:w="1915" w:type="dxa"/>
          </w:tcPr>
          <w:p w:rsidR="00A94BB3" w:rsidRDefault="00A94BB3" w:rsidP="00916EAE">
            <w:pPr>
              <w:rPr>
                <w:color w:val="333333"/>
                <w:sz w:val="20"/>
                <w:szCs w:val="20"/>
              </w:rPr>
            </w:pPr>
          </w:p>
        </w:tc>
      </w:tr>
      <w:tr w:rsidR="00A94BB3" w:rsidTr="00916EAE">
        <w:tc>
          <w:tcPr>
            <w:tcW w:w="468" w:type="dxa"/>
            <w:vAlign w:val="center"/>
          </w:tcPr>
          <w:p w:rsidR="00A94BB3" w:rsidRDefault="00A94BB3" w:rsidP="00916EAE">
            <w:pPr>
              <w:rPr>
                <w:color w:val="333333"/>
                <w:sz w:val="20"/>
                <w:szCs w:val="20"/>
              </w:rPr>
            </w:pPr>
            <w:r>
              <w:rPr>
                <w:color w:val="333333"/>
                <w:sz w:val="20"/>
                <w:szCs w:val="20"/>
              </w:rPr>
              <w:t>9</w:t>
            </w:r>
          </w:p>
        </w:tc>
        <w:tc>
          <w:tcPr>
            <w:tcW w:w="3576" w:type="dxa"/>
          </w:tcPr>
          <w:p w:rsidR="00A94BB3" w:rsidRDefault="00A94BB3" w:rsidP="00916EAE">
            <w:pPr>
              <w:jc w:val="both"/>
              <w:rPr>
                <w:color w:val="333333"/>
                <w:sz w:val="20"/>
                <w:szCs w:val="20"/>
              </w:rPr>
            </w:pPr>
            <w:r>
              <w:rPr>
                <w:color w:val="333333"/>
                <w:sz w:val="20"/>
                <w:szCs w:val="20"/>
              </w:rPr>
              <w:t xml:space="preserve">Способность самостоятельно определять задачи профессионального и личностного развития, заниматься </w:t>
            </w:r>
            <w:r>
              <w:rPr>
                <w:color w:val="333333"/>
                <w:sz w:val="20"/>
                <w:szCs w:val="20"/>
              </w:rPr>
              <w:lastRenderedPageBreak/>
              <w:t>самообразованием,</w:t>
            </w:r>
          </w:p>
        </w:tc>
        <w:tc>
          <w:tcPr>
            <w:tcW w:w="1914" w:type="dxa"/>
            <w:gridSpan w:val="2"/>
          </w:tcPr>
          <w:p w:rsidR="00A94BB3" w:rsidRDefault="00A94BB3" w:rsidP="00916EAE">
            <w:pPr>
              <w:rPr>
                <w:color w:val="333333"/>
                <w:sz w:val="20"/>
                <w:szCs w:val="20"/>
              </w:rPr>
            </w:pPr>
          </w:p>
        </w:tc>
        <w:tc>
          <w:tcPr>
            <w:tcW w:w="1914" w:type="dxa"/>
          </w:tcPr>
          <w:p w:rsidR="00A94BB3" w:rsidRDefault="00A94BB3" w:rsidP="00916EAE">
            <w:pPr>
              <w:rPr>
                <w:color w:val="333333"/>
                <w:sz w:val="20"/>
                <w:szCs w:val="20"/>
              </w:rPr>
            </w:pPr>
          </w:p>
        </w:tc>
        <w:tc>
          <w:tcPr>
            <w:tcW w:w="1915" w:type="dxa"/>
          </w:tcPr>
          <w:p w:rsidR="00A94BB3" w:rsidRDefault="00A94BB3" w:rsidP="00916EAE">
            <w:pPr>
              <w:rPr>
                <w:color w:val="333333"/>
                <w:sz w:val="20"/>
                <w:szCs w:val="20"/>
              </w:rPr>
            </w:pPr>
          </w:p>
        </w:tc>
      </w:tr>
    </w:tbl>
    <w:p w:rsidR="00A94BB3" w:rsidRDefault="00A94BB3" w:rsidP="005969C3">
      <w:pPr>
        <w:jc w:val="both"/>
        <w:rPr>
          <w:color w:val="333333"/>
        </w:rPr>
      </w:pPr>
    </w:p>
    <w:p w:rsidR="00A94BB3" w:rsidRDefault="00A94BB3" w:rsidP="005969C3">
      <w:pPr>
        <w:jc w:val="both"/>
        <w:rPr>
          <w:color w:val="333333"/>
        </w:rPr>
      </w:pPr>
    </w:p>
    <w:p w:rsidR="00A94BB3" w:rsidRDefault="00A94BB3" w:rsidP="005969C3">
      <w:pPr>
        <w:jc w:val="both"/>
        <w:rPr>
          <w:color w:val="333333"/>
        </w:rPr>
      </w:pPr>
    </w:p>
    <w:p w:rsidR="00A94BB3" w:rsidRDefault="00A94BB3" w:rsidP="005969C3">
      <w:pPr>
        <w:jc w:val="both"/>
        <w:rPr>
          <w:color w:val="333333"/>
          <w:sz w:val="20"/>
          <w:szCs w:val="20"/>
        </w:rPr>
      </w:pPr>
      <w:r>
        <w:rPr>
          <w:color w:val="333333"/>
        </w:rPr>
        <w:t xml:space="preserve">3.За время прохождения практики  у обучающегося были сформированы компетенции </w:t>
      </w:r>
      <w:r>
        <w:rPr>
          <w:color w:val="333333"/>
          <w:sz w:val="20"/>
          <w:szCs w:val="20"/>
        </w:rPr>
        <w:t>(</w:t>
      </w:r>
      <w:r>
        <w:rPr>
          <w:color w:val="333333"/>
        </w:rPr>
        <w:t>элементы компетенций</w:t>
      </w:r>
      <w:r>
        <w:rPr>
          <w:color w:val="333333"/>
          <w:sz w:val="20"/>
          <w:szCs w:val="20"/>
        </w:rPr>
        <w:t>)</w:t>
      </w:r>
    </w:p>
    <w:p w:rsidR="00A94BB3" w:rsidRDefault="00A94BB3" w:rsidP="005969C3">
      <w:pPr>
        <w:jc w:val="both"/>
        <w:rPr>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1965"/>
        <w:gridCol w:w="3615"/>
        <w:gridCol w:w="1980"/>
        <w:gridCol w:w="1620"/>
      </w:tblGrid>
      <w:tr w:rsidR="00A94BB3" w:rsidTr="00916EAE">
        <w:trPr>
          <w:cantSplit/>
        </w:trPr>
        <w:tc>
          <w:tcPr>
            <w:tcW w:w="648" w:type="dxa"/>
            <w:vMerge w:val="restart"/>
          </w:tcPr>
          <w:p w:rsidR="00A94BB3" w:rsidRDefault="00A94BB3" w:rsidP="00916EAE">
            <w:pPr>
              <w:rPr>
                <w:color w:val="333333"/>
                <w:sz w:val="20"/>
                <w:szCs w:val="20"/>
              </w:rPr>
            </w:pPr>
            <w:r>
              <w:rPr>
                <w:color w:val="333333"/>
                <w:sz w:val="20"/>
                <w:szCs w:val="20"/>
              </w:rPr>
              <w:t>№</w:t>
            </w:r>
          </w:p>
        </w:tc>
        <w:tc>
          <w:tcPr>
            <w:tcW w:w="5580" w:type="dxa"/>
            <w:gridSpan w:val="2"/>
            <w:vMerge w:val="restart"/>
          </w:tcPr>
          <w:p w:rsidR="00A94BB3" w:rsidRDefault="00A94BB3" w:rsidP="00916EAE">
            <w:pPr>
              <w:jc w:val="center"/>
              <w:rPr>
                <w:color w:val="333333"/>
                <w:sz w:val="20"/>
                <w:szCs w:val="20"/>
              </w:rPr>
            </w:pPr>
            <w:r>
              <w:rPr>
                <w:color w:val="333333"/>
                <w:sz w:val="20"/>
                <w:szCs w:val="20"/>
              </w:rPr>
              <w:t>Перечень общих и профессиональных компетенций</w:t>
            </w:r>
          </w:p>
        </w:tc>
        <w:tc>
          <w:tcPr>
            <w:tcW w:w="3600" w:type="dxa"/>
            <w:gridSpan w:val="2"/>
          </w:tcPr>
          <w:p w:rsidR="00A94BB3" w:rsidRDefault="00A94BB3" w:rsidP="00916EAE">
            <w:pPr>
              <w:tabs>
                <w:tab w:val="left" w:pos="424"/>
              </w:tabs>
              <w:jc w:val="center"/>
              <w:rPr>
                <w:color w:val="333333"/>
                <w:sz w:val="20"/>
                <w:szCs w:val="20"/>
              </w:rPr>
            </w:pPr>
            <w:r>
              <w:rPr>
                <w:color w:val="333333"/>
                <w:sz w:val="20"/>
                <w:szCs w:val="20"/>
              </w:rPr>
              <w:t>Компетенция (элемент компетенции)</w:t>
            </w:r>
          </w:p>
        </w:tc>
      </w:tr>
      <w:tr w:rsidR="00A94BB3" w:rsidTr="00916EAE">
        <w:trPr>
          <w:cantSplit/>
        </w:trPr>
        <w:tc>
          <w:tcPr>
            <w:tcW w:w="648" w:type="dxa"/>
            <w:vMerge/>
            <w:vAlign w:val="center"/>
          </w:tcPr>
          <w:p w:rsidR="00A94BB3" w:rsidRDefault="00A94BB3" w:rsidP="00916EAE">
            <w:pPr>
              <w:rPr>
                <w:color w:val="333333"/>
                <w:sz w:val="20"/>
                <w:szCs w:val="20"/>
              </w:rPr>
            </w:pPr>
          </w:p>
        </w:tc>
        <w:tc>
          <w:tcPr>
            <w:tcW w:w="5580" w:type="dxa"/>
            <w:gridSpan w:val="2"/>
            <w:vMerge/>
            <w:vAlign w:val="center"/>
          </w:tcPr>
          <w:p w:rsidR="00A94BB3" w:rsidRDefault="00A94BB3" w:rsidP="00916EAE">
            <w:pPr>
              <w:rPr>
                <w:color w:val="333333"/>
                <w:sz w:val="20"/>
                <w:szCs w:val="20"/>
              </w:rPr>
            </w:pPr>
          </w:p>
        </w:tc>
        <w:tc>
          <w:tcPr>
            <w:tcW w:w="1980" w:type="dxa"/>
          </w:tcPr>
          <w:p w:rsidR="00A94BB3" w:rsidRDefault="00A94BB3" w:rsidP="00916EAE">
            <w:pPr>
              <w:tabs>
                <w:tab w:val="left" w:pos="424"/>
              </w:tabs>
              <w:ind w:left="-108" w:right="-108"/>
              <w:jc w:val="center"/>
              <w:rPr>
                <w:color w:val="333333"/>
                <w:sz w:val="20"/>
                <w:szCs w:val="20"/>
              </w:rPr>
            </w:pPr>
            <w:r>
              <w:rPr>
                <w:color w:val="333333"/>
                <w:sz w:val="20"/>
                <w:szCs w:val="20"/>
              </w:rPr>
              <w:t>сформирована</w:t>
            </w:r>
          </w:p>
        </w:tc>
        <w:tc>
          <w:tcPr>
            <w:tcW w:w="1620" w:type="dxa"/>
          </w:tcPr>
          <w:p w:rsidR="00A94BB3" w:rsidRDefault="00A94BB3" w:rsidP="00916EAE">
            <w:pPr>
              <w:tabs>
                <w:tab w:val="left" w:pos="424"/>
              </w:tabs>
              <w:jc w:val="center"/>
              <w:rPr>
                <w:color w:val="333333"/>
                <w:sz w:val="20"/>
                <w:szCs w:val="20"/>
              </w:rPr>
            </w:pPr>
            <w:r>
              <w:rPr>
                <w:color w:val="333333"/>
                <w:sz w:val="20"/>
                <w:szCs w:val="20"/>
              </w:rPr>
              <w:t>не сформирована</w:t>
            </w:r>
          </w:p>
        </w:tc>
      </w:tr>
      <w:tr w:rsidR="00A94BB3" w:rsidTr="00916EAE">
        <w:trPr>
          <w:cantSplit/>
        </w:trPr>
        <w:tc>
          <w:tcPr>
            <w:tcW w:w="9828" w:type="dxa"/>
            <w:gridSpan w:val="5"/>
          </w:tcPr>
          <w:p w:rsidR="00A94BB3" w:rsidRDefault="00A94BB3" w:rsidP="00916EAE">
            <w:pPr>
              <w:tabs>
                <w:tab w:val="left" w:pos="424"/>
              </w:tabs>
              <w:jc w:val="center"/>
              <w:rPr>
                <w:b/>
                <w:color w:val="333333"/>
                <w:sz w:val="20"/>
                <w:szCs w:val="20"/>
              </w:rPr>
            </w:pPr>
            <w:r>
              <w:rPr>
                <w:b/>
                <w:color w:val="333333"/>
                <w:sz w:val="20"/>
                <w:szCs w:val="20"/>
              </w:rPr>
              <w:t>1. Общие компетенции</w:t>
            </w:r>
          </w:p>
        </w:tc>
      </w:tr>
      <w:tr w:rsidR="00A94BB3" w:rsidTr="00916EAE">
        <w:tc>
          <w:tcPr>
            <w:tcW w:w="648" w:type="dxa"/>
            <w:vAlign w:val="center"/>
          </w:tcPr>
          <w:p w:rsidR="00A94BB3" w:rsidRDefault="00A94BB3" w:rsidP="00916EAE">
            <w:pPr>
              <w:jc w:val="center"/>
              <w:rPr>
                <w:color w:val="333333"/>
                <w:sz w:val="20"/>
                <w:szCs w:val="20"/>
              </w:rPr>
            </w:pPr>
            <w:r>
              <w:rPr>
                <w:color w:val="333333"/>
                <w:sz w:val="20"/>
                <w:szCs w:val="20"/>
              </w:rPr>
              <w:t>ОК1</w:t>
            </w:r>
          </w:p>
        </w:tc>
        <w:tc>
          <w:tcPr>
            <w:tcW w:w="5580" w:type="dxa"/>
            <w:gridSpan w:val="2"/>
          </w:tcPr>
          <w:p w:rsidR="00A94BB3" w:rsidRPr="003F439F" w:rsidRDefault="00A94BB3" w:rsidP="00916EAE">
            <w:pPr>
              <w:jc w:val="both"/>
              <w:rPr>
                <w:b/>
                <w:color w:val="333333"/>
              </w:rPr>
            </w:pPr>
            <w:r w:rsidRPr="003F439F">
              <w:rPr>
                <w:rStyle w:val="FontStyle45"/>
                <w:b w:val="0"/>
                <w:sz w:val="24"/>
                <w:szCs w:val="24"/>
                <w:lang w:eastAsia="en-US"/>
              </w:rPr>
              <w:t>Понимать сущность и социальную значимость своей будущей профессии, проявлять к ней устойчивый интерес.</w:t>
            </w:r>
          </w:p>
        </w:tc>
        <w:tc>
          <w:tcPr>
            <w:tcW w:w="1980" w:type="dxa"/>
          </w:tcPr>
          <w:p w:rsidR="00A94BB3" w:rsidRDefault="00A94BB3" w:rsidP="00916EAE">
            <w:pPr>
              <w:tabs>
                <w:tab w:val="left" w:pos="424"/>
              </w:tabs>
              <w:rPr>
                <w:color w:val="333333"/>
                <w:sz w:val="20"/>
                <w:szCs w:val="20"/>
              </w:rPr>
            </w:pPr>
          </w:p>
        </w:tc>
        <w:tc>
          <w:tcPr>
            <w:tcW w:w="1620" w:type="dxa"/>
          </w:tcPr>
          <w:p w:rsidR="00A94BB3" w:rsidRDefault="00A94BB3" w:rsidP="00916EAE">
            <w:pPr>
              <w:tabs>
                <w:tab w:val="left" w:pos="424"/>
              </w:tabs>
              <w:rPr>
                <w:color w:val="333333"/>
                <w:sz w:val="20"/>
                <w:szCs w:val="20"/>
              </w:rPr>
            </w:pPr>
          </w:p>
        </w:tc>
      </w:tr>
      <w:tr w:rsidR="00A94BB3" w:rsidTr="00916EAE">
        <w:tc>
          <w:tcPr>
            <w:tcW w:w="648" w:type="dxa"/>
            <w:vAlign w:val="center"/>
          </w:tcPr>
          <w:p w:rsidR="00A94BB3" w:rsidRDefault="00A94BB3" w:rsidP="00916EAE">
            <w:pPr>
              <w:jc w:val="center"/>
              <w:rPr>
                <w:color w:val="333333"/>
                <w:sz w:val="20"/>
                <w:szCs w:val="20"/>
              </w:rPr>
            </w:pPr>
            <w:r>
              <w:rPr>
                <w:color w:val="333333"/>
                <w:sz w:val="20"/>
                <w:szCs w:val="20"/>
              </w:rPr>
              <w:t>ОК 2</w:t>
            </w:r>
          </w:p>
        </w:tc>
        <w:tc>
          <w:tcPr>
            <w:tcW w:w="5580" w:type="dxa"/>
            <w:gridSpan w:val="2"/>
          </w:tcPr>
          <w:p w:rsidR="00A94BB3" w:rsidRPr="00D14837" w:rsidRDefault="00A94BB3" w:rsidP="00916EAE">
            <w:pPr>
              <w:pStyle w:val="af3"/>
              <w:ind w:left="0"/>
              <w:rPr>
                <w:b/>
                <w:color w:val="000000"/>
                <w:sz w:val="24"/>
                <w:szCs w:val="24"/>
              </w:rPr>
            </w:pPr>
            <w:r w:rsidRPr="00D14837">
              <w:rPr>
                <w:rStyle w:val="FontStyle45"/>
                <w:b w:val="0"/>
                <w:sz w:val="24"/>
                <w:szCs w:val="24"/>
              </w:rPr>
              <w:t>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p>
        </w:tc>
        <w:tc>
          <w:tcPr>
            <w:tcW w:w="1980" w:type="dxa"/>
          </w:tcPr>
          <w:p w:rsidR="00A94BB3" w:rsidRDefault="00A94BB3" w:rsidP="00916EAE">
            <w:pPr>
              <w:tabs>
                <w:tab w:val="left" w:pos="424"/>
              </w:tabs>
              <w:rPr>
                <w:color w:val="333333"/>
                <w:sz w:val="20"/>
                <w:szCs w:val="20"/>
              </w:rPr>
            </w:pPr>
          </w:p>
        </w:tc>
        <w:tc>
          <w:tcPr>
            <w:tcW w:w="1620" w:type="dxa"/>
          </w:tcPr>
          <w:p w:rsidR="00A94BB3" w:rsidRDefault="00A94BB3" w:rsidP="00916EAE">
            <w:pPr>
              <w:tabs>
                <w:tab w:val="left" w:pos="424"/>
              </w:tabs>
              <w:rPr>
                <w:color w:val="333333"/>
                <w:sz w:val="20"/>
                <w:szCs w:val="20"/>
              </w:rPr>
            </w:pPr>
          </w:p>
        </w:tc>
      </w:tr>
      <w:tr w:rsidR="00A94BB3" w:rsidTr="00916EAE">
        <w:tc>
          <w:tcPr>
            <w:tcW w:w="648" w:type="dxa"/>
            <w:vAlign w:val="center"/>
          </w:tcPr>
          <w:p w:rsidR="00A94BB3" w:rsidRDefault="00A94BB3" w:rsidP="00916EAE">
            <w:pPr>
              <w:jc w:val="center"/>
              <w:rPr>
                <w:color w:val="333333"/>
                <w:sz w:val="20"/>
                <w:szCs w:val="20"/>
              </w:rPr>
            </w:pPr>
            <w:r>
              <w:rPr>
                <w:color w:val="333333"/>
                <w:sz w:val="20"/>
                <w:szCs w:val="20"/>
              </w:rPr>
              <w:t>ОК 3</w:t>
            </w:r>
          </w:p>
        </w:tc>
        <w:tc>
          <w:tcPr>
            <w:tcW w:w="5580" w:type="dxa"/>
            <w:gridSpan w:val="2"/>
          </w:tcPr>
          <w:p w:rsidR="00A94BB3" w:rsidRPr="00D14837" w:rsidRDefault="00A94BB3" w:rsidP="00916EAE">
            <w:pPr>
              <w:pStyle w:val="af3"/>
              <w:ind w:left="0"/>
              <w:rPr>
                <w:b/>
                <w:color w:val="000000"/>
                <w:sz w:val="24"/>
                <w:szCs w:val="24"/>
              </w:rPr>
            </w:pPr>
            <w:r w:rsidRPr="00D14837">
              <w:rPr>
                <w:rStyle w:val="FontStyle45"/>
                <w:b w:val="0"/>
                <w:sz w:val="24"/>
                <w:szCs w:val="24"/>
              </w:rPr>
              <w:t>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tc>
        <w:tc>
          <w:tcPr>
            <w:tcW w:w="1980" w:type="dxa"/>
          </w:tcPr>
          <w:p w:rsidR="00A94BB3" w:rsidRDefault="00A94BB3" w:rsidP="00916EAE">
            <w:pPr>
              <w:tabs>
                <w:tab w:val="left" w:pos="424"/>
              </w:tabs>
              <w:rPr>
                <w:color w:val="333333"/>
                <w:sz w:val="20"/>
                <w:szCs w:val="20"/>
              </w:rPr>
            </w:pPr>
          </w:p>
        </w:tc>
        <w:tc>
          <w:tcPr>
            <w:tcW w:w="1620" w:type="dxa"/>
          </w:tcPr>
          <w:p w:rsidR="00A94BB3" w:rsidRDefault="00A94BB3" w:rsidP="00916EAE">
            <w:pPr>
              <w:tabs>
                <w:tab w:val="left" w:pos="424"/>
              </w:tabs>
              <w:rPr>
                <w:color w:val="333333"/>
                <w:sz w:val="20"/>
                <w:szCs w:val="20"/>
              </w:rPr>
            </w:pPr>
          </w:p>
        </w:tc>
      </w:tr>
      <w:tr w:rsidR="00A94BB3" w:rsidTr="00916EAE">
        <w:tc>
          <w:tcPr>
            <w:tcW w:w="648" w:type="dxa"/>
            <w:vAlign w:val="center"/>
          </w:tcPr>
          <w:p w:rsidR="00A94BB3" w:rsidRDefault="00A94BB3" w:rsidP="00916EAE">
            <w:pPr>
              <w:jc w:val="center"/>
              <w:rPr>
                <w:color w:val="333333"/>
                <w:sz w:val="20"/>
                <w:szCs w:val="20"/>
              </w:rPr>
            </w:pPr>
            <w:r>
              <w:rPr>
                <w:color w:val="333333"/>
                <w:sz w:val="20"/>
                <w:szCs w:val="20"/>
              </w:rPr>
              <w:t>ОК 4</w:t>
            </w:r>
          </w:p>
        </w:tc>
        <w:tc>
          <w:tcPr>
            <w:tcW w:w="5580" w:type="dxa"/>
            <w:gridSpan w:val="2"/>
          </w:tcPr>
          <w:p w:rsidR="00A94BB3" w:rsidRPr="00D14837" w:rsidRDefault="00A94BB3" w:rsidP="00916EAE">
            <w:pPr>
              <w:pStyle w:val="af3"/>
              <w:ind w:left="0"/>
              <w:rPr>
                <w:rStyle w:val="FontStyle45"/>
                <w:b w:val="0"/>
                <w:sz w:val="24"/>
                <w:szCs w:val="24"/>
              </w:rPr>
            </w:pPr>
            <w:r w:rsidRPr="00D14837">
              <w:rPr>
                <w:rStyle w:val="FontStyle45"/>
                <w:b w:val="0"/>
                <w:sz w:val="24"/>
                <w:szCs w:val="24"/>
              </w:rPr>
              <w:t>Решать проблемы, оценивать риски и принимать решения в нестандартных ситуациях.</w:t>
            </w:r>
          </w:p>
        </w:tc>
        <w:tc>
          <w:tcPr>
            <w:tcW w:w="1980" w:type="dxa"/>
          </w:tcPr>
          <w:p w:rsidR="00A94BB3" w:rsidRDefault="00A94BB3" w:rsidP="00916EAE">
            <w:pPr>
              <w:tabs>
                <w:tab w:val="left" w:pos="424"/>
              </w:tabs>
              <w:rPr>
                <w:color w:val="333333"/>
                <w:sz w:val="20"/>
                <w:szCs w:val="20"/>
              </w:rPr>
            </w:pPr>
          </w:p>
        </w:tc>
        <w:tc>
          <w:tcPr>
            <w:tcW w:w="1620" w:type="dxa"/>
          </w:tcPr>
          <w:p w:rsidR="00A94BB3" w:rsidRDefault="00A94BB3" w:rsidP="00916EAE">
            <w:pPr>
              <w:tabs>
                <w:tab w:val="left" w:pos="424"/>
              </w:tabs>
              <w:rPr>
                <w:color w:val="333333"/>
                <w:sz w:val="20"/>
                <w:szCs w:val="20"/>
              </w:rPr>
            </w:pPr>
          </w:p>
        </w:tc>
      </w:tr>
      <w:tr w:rsidR="00A94BB3" w:rsidTr="00916EAE">
        <w:tc>
          <w:tcPr>
            <w:tcW w:w="648" w:type="dxa"/>
            <w:vAlign w:val="center"/>
          </w:tcPr>
          <w:p w:rsidR="00A94BB3" w:rsidRDefault="00A94BB3" w:rsidP="00916EAE">
            <w:pPr>
              <w:jc w:val="center"/>
              <w:rPr>
                <w:color w:val="333333"/>
                <w:sz w:val="20"/>
                <w:szCs w:val="20"/>
              </w:rPr>
            </w:pPr>
            <w:r>
              <w:rPr>
                <w:color w:val="333333"/>
                <w:sz w:val="20"/>
                <w:szCs w:val="20"/>
              </w:rPr>
              <w:t>ОК 6</w:t>
            </w:r>
          </w:p>
        </w:tc>
        <w:tc>
          <w:tcPr>
            <w:tcW w:w="5580" w:type="dxa"/>
            <w:gridSpan w:val="2"/>
          </w:tcPr>
          <w:p w:rsidR="00A94BB3" w:rsidRPr="00D14837" w:rsidRDefault="00A94BB3" w:rsidP="00916EAE">
            <w:pPr>
              <w:pStyle w:val="af3"/>
              <w:ind w:left="0"/>
              <w:rPr>
                <w:rStyle w:val="FontStyle45"/>
                <w:b w:val="0"/>
                <w:sz w:val="24"/>
                <w:szCs w:val="24"/>
              </w:rPr>
            </w:pPr>
            <w:r w:rsidRPr="00D14837">
              <w:rPr>
                <w:rStyle w:val="FontStyle45"/>
                <w:b w:val="0"/>
                <w:sz w:val="24"/>
                <w:szCs w:val="24"/>
              </w:rPr>
              <w:t>Работать в коллективе и команде, обеспечивать ее сплочение, эффективно общаться с коллегами, руководством, потребителями.</w:t>
            </w:r>
          </w:p>
        </w:tc>
        <w:tc>
          <w:tcPr>
            <w:tcW w:w="1980" w:type="dxa"/>
          </w:tcPr>
          <w:p w:rsidR="00A94BB3" w:rsidRDefault="00A94BB3" w:rsidP="00916EAE">
            <w:pPr>
              <w:tabs>
                <w:tab w:val="left" w:pos="424"/>
              </w:tabs>
              <w:rPr>
                <w:color w:val="333333"/>
                <w:sz w:val="20"/>
                <w:szCs w:val="20"/>
              </w:rPr>
            </w:pPr>
          </w:p>
        </w:tc>
        <w:tc>
          <w:tcPr>
            <w:tcW w:w="1620" w:type="dxa"/>
          </w:tcPr>
          <w:p w:rsidR="00A94BB3" w:rsidRDefault="00A94BB3" w:rsidP="00916EAE">
            <w:pPr>
              <w:tabs>
                <w:tab w:val="left" w:pos="424"/>
              </w:tabs>
              <w:rPr>
                <w:color w:val="333333"/>
                <w:sz w:val="20"/>
                <w:szCs w:val="20"/>
              </w:rPr>
            </w:pPr>
          </w:p>
        </w:tc>
      </w:tr>
      <w:tr w:rsidR="00A94BB3" w:rsidTr="00916EAE">
        <w:tc>
          <w:tcPr>
            <w:tcW w:w="648" w:type="dxa"/>
            <w:vAlign w:val="center"/>
          </w:tcPr>
          <w:p w:rsidR="00A94BB3" w:rsidRDefault="00A94BB3" w:rsidP="00916EAE">
            <w:pPr>
              <w:jc w:val="center"/>
              <w:rPr>
                <w:color w:val="333333"/>
                <w:sz w:val="20"/>
                <w:szCs w:val="20"/>
              </w:rPr>
            </w:pPr>
            <w:r>
              <w:rPr>
                <w:color w:val="333333"/>
                <w:sz w:val="20"/>
                <w:szCs w:val="20"/>
              </w:rPr>
              <w:t>ОК 7</w:t>
            </w:r>
          </w:p>
        </w:tc>
        <w:tc>
          <w:tcPr>
            <w:tcW w:w="5580" w:type="dxa"/>
            <w:gridSpan w:val="2"/>
          </w:tcPr>
          <w:p w:rsidR="00A94BB3" w:rsidRPr="00D14837" w:rsidRDefault="00A94BB3" w:rsidP="00916EAE">
            <w:pPr>
              <w:pStyle w:val="af3"/>
              <w:ind w:left="0"/>
              <w:rPr>
                <w:rStyle w:val="FontStyle45"/>
                <w:b w:val="0"/>
                <w:sz w:val="24"/>
                <w:szCs w:val="24"/>
              </w:rPr>
            </w:pPr>
            <w:r w:rsidRPr="00D14837">
              <w:rPr>
                <w:rStyle w:val="FontStyle45"/>
                <w:b w:val="0"/>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1980" w:type="dxa"/>
          </w:tcPr>
          <w:p w:rsidR="00A94BB3" w:rsidRDefault="00A94BB3" w:rsidP="00916EAE">
            <w:pPr>
              <w:tabs>
                <w:tab w:val="left" w:pos="424"/>
              </w:tabs>
              <w:rPr>
                <w:color w:val="333333"/>
                <w:sz w:val="20"/>
                <w:szCs w:val="20"/>
              </w:rPr>
            </w:pPr>
          </w:p>
        </w:tc>
        <w:tc>
          <w:tcPr>
            <w:tcW w:w="1620" w:type="dxa"/>
          </w:tcPr>
          <w:p w:rsidR="00A94BB3" w:rsidRDefault="00A94BB3" w:rsidP="00916EAE">
            <w:pPr>
              <w:tabs>
                <w:tab w:val="left" w:pos="424"/>
              </w:tabs>
              <w:rPr>
                <w:color w:val="333333"/>
                <w:sz w:val="20"/>
                <w:szCs w:val="20"/>
              </w:rPr>
            </w:pPr>
          </w:p>
        </w:tc>
      </w:tr>
      <w:tr w:rsidR="00A94BB3" w:rsidTr="00916EAE">
        <w:tc>
          <w:tcPr>
            <w:tcW w:w="648" w:type="dxa"/>
            <w:vAlign w:val="center"/>
          </w:tcPr>
          <w:p w:rsidR="00A94BB3" w:rsidRDefault="00A94BB3" w:rsidP="00916EAE">
            <w:pPr>
              <w:jc w:val="center"/>
              <w:rPr>
                <w:color w:val="333333"/>
                <w:sz w:val="20"/>
                <w:szCs w:val="20"/>
              </w:rPr>
            </w:pPr>
            <w:r>
              <w:rPr>
                <w:color w:val="333333"/>
                <w:sz w:val="20"/>
                <w:szCs w:val="20"/>
              </w:rPr>
              <w:t>ОК 12</w:t>
            </w:r>
          </w:p>
        </w:tc>
        <w:tc>
          <w:tcPr>
            <w:tcW w:w="5580" w:type="dxa"/>
            <w:gridSpan w:val="2"/>
          </w:tcPr>
          <w:p w:rsidR="00A94BB3" w:rsidRPr="00832D2E" w:rsidRDefault="00A94BB3" w:rsidP="00916EAE">
            <w:pPr>
              <w:pStyle w:val="af3"/>
              <w:ind w:left="0"/>
              <w:rPr>
                <w:rStyle w:val="FontStyle45"/>
                <w:b w:val="0"/>
                <w:sz w:val="24"/>
                <w:szCs w:val="24"/>
              </w:rPr>
            </w:pPr>
            <w:r w:rsidRPr="00832D2E">
              <w:rPr>
                <w:rFonts w:ascii="Times New Roman" w:hAnsi="Times New Roman"/>
                <w:sz w:val="24"/>
                <w:szCs w:val="24"/>
              </w:rPr>
              <w:t>законодательство и обязательные требования нормативных документов, а также требований стандартов, технических условий</w:t>
            </w:r>
          </w:p>
        </w:tc>
        <w:tc>
          <w:tcPr>
            <w:tcW w:w="1980" w:type="dxa"/>
          </w:tcPr>
          <w:p w:rsidR="00A94BB3" w:rsidRDefault="00A94BB3" w:rsidP="00916EAE">
            <w:pPr>
              <w:tabs>
                <w:tab w:val="left" w:pos="424"/>
              </w:tabs>
              <w:rPr>
                <w:color w:val="333333"/>
                <w:sz w:val="20"/>
                <w:szCs w:val="20"/>
              </w:rPr>
            </w:pPr>
          </w:p>
        </w:tc>
        <w:tc>
          <w:tcPr>
            <w:tcW w:w="1620" w:type="dxa"/>
          </w:tcPr>
          <w:p w:rsidR="00A94BB3" w:rsidRDefault="00A94BB3" w:rsidP="00916EAE">
            <w:pPr>
              <w:tabs>
                <w:tab w:val="left" w:pos="424"/>
              </w:tabs>
              <w:rPr>
                <w:color w:val="333333"/>
                <w:sz w:val="20"/>
                <w:szCs w:val="20"/>
              </w:rPr>
            </w:pPr>
          </w:p>
        </w:tc>
      </w:tr>
      <w:tr w:rsidR="00A94BB3" w:rsidTr="00916EAE">
        <w:trPr>
          <w:cantSplit/>
        </w:trPr>
        <w:tc>
          <w:tcPr>
            <w:tcW w:w="9828" w:type="dxa"/>
            <w:gridSpan w:val="5"/>
          </w:tcPr>
          <w:p w:rsidR="00A94BB3" w:rsidRDefault="00A94BB3" w:rsidP="00916EAE">
            <w:pPr>
              <w:tabs>
                <w:tab w:val="left" w:pos="424"/>
              </w:tabs>
              <w:jc w:val="center"/>
              <w:rPr>
                <w:b/>
                <w:color w:val="333333"/>
                <w:sz w:val="20"/>
                <w:szCs w:val="20"/>
              </w:rPr>
            </w:pPr>
            <w:r>
              <w:rPr>
                <w:b/>
                <w:color w:val="333333"/>
                <w:sz w:val="20"/>
                <w:szCs w:val="20"/>
              </w:rPr>
              <w:t>2. Профессиональные компетенции</w:t>
            </w:r>
          </w:p>
        </w:tc>
      </w:tr>
      <w:tr w:rsidR="00A94BB3" w:rsidTr="00916EAE">
        <w:trPr>
          <w:trHeight w:val="210"/>
        </w:trPr>
        <w:tc>
          <w:tcPr>
            <w:tcW w:w="648" w:type="dxa"/>
            <w:vMerge w:val="restart"/>
            <w:vAlign w:val="center"/>
          </w:tcPr>
          <w:p w:rsidR="00A94BB3" w:rsidRDefault="00A94BB3" w:rsidP="00916EAE">
            <w:pPr>
              <w:jc w:val="both"/>
              <w:rPr>
                <w:color w:val="333333"/>
                <w:sz w:val="20"/>
                <w:szCs w:val="20"/>
              </w:rPr>
            </w:pPr>
            <w:r>
              <w:rPr>
                <w:color w:val="333333"/>
                <w:sz w:val="20"/>
                <w:szCs w:val="20"/>
              </w:rPr>
              <w:t>№</w:t>
            </w:r>
          </w:p>
        </w:tc>
        <w:tc>
          <w:tcPr>
            <w:tcW w:w="1965" w:type="dxa"/>
            <w:vMerge w:val="restart"/>
          </w:tcPr>
          <w:p w:rsidR="00A94BB3" w:rsidRDefault="00A94BB3" w:rsidP="00916EAE">
            <w:pPr>
              <w:jc w:val="center"/>
              <w:rPr>
                <w:color w:val="333333"/>
                <w:sz w:val="20"/>
                <w:szCs w:val="20"/>
              </w:rPr>
            </w:pPr>
            <w:r>
              <w:rPr>
                <w:color w:val="333333"/>
                <w:sz w:val="20"/>
                <w:szCs w:val="20"/>
              </w:rPr>
              <w:t>Код и формулировка ПК</w:t>
            </w:r>
          </w:p>
        </w:tc>
        <w:tc>
          <w:tcPr>
            <w:tcW w:w="3615" w:type="dxa"/>
            <w:vMerge w:val="restart"/>
          </w:tcPr>
          <w:p w:rsidR="00A94BB3" w:rsidRDefault="00A94BB3" w:rsidP="00916EAE">
            <w:pPr>
              <w:jc w:val="center"/>
              <w:rPr>
                <w:color w:val="333333"/>
                <w:sz w:val="20"/>
                <w:szCs w:val="20"/>
              </w:rPr>
            </w:pPr>
            <w:r>
              <w:rPr>
                <w:color w:val="333333"/>
                <w:sz w:val="20"/>
                <w:szCs w:val="20"/>
              </w:rPr>
              <w:t>основные   показатели  оценки результата</w:t>
            </w:r>
          </w:p>
        </w:tc>
        <w:tc>
          <w:tcPr>
            <w:tcW w:w="3600" w:type="dxa"/>
            <w:gridSpan w:val="2"/>
          </w:tcPr>
          <w:p w:rsidR="00A94BB3" w:rsidRDefault="00A94BB3" w:rsidP="00916EAE">
            <w:pPr>
              <w:tabs>
                <w:tab w:val="left" w:pos="424"/>
              </w:tabs>
              <w:jc w:val="center"/>
              <w:rPr>
                <w:color w:val="333333"/>
                <w:sz w:val="20"/>
                <w:szCs w:val="20"/>
              </w:rPr>
            </w:pPr>
            <w:r>
              <w:rPr>
                <w:color w:val="333333"/>
                <w:sz w:val="20"/>
                <w:szCs w:val="20"/>
              </w:rPr>
              <w:t>Компетенция (элемент компетенции)</w:t>
            </w:r>
          </w:p>
        </w:tc>
      </w:tr>
      <w:tr w:rsidR="00A94BB3" w:rsidTr="00916EAE">
        <w:trPr>
          <w:trHeight w:val="285"/>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Default="00A94BB3" w:rsidP="00916EAE">
            <w:pPr>
              <w:rPr>
                <w:color w:val="333333"/>
                <w:sz w:val="20"/>
                <w:szCs w:val="20"/>
              </w:rPr>
            </w:pPr>
          </w:p>
        </w:tc>
        <w:tc>
          <w:tcPr>
            <w:tcW w:w="3615" w:type="dxa"/>
            <w:vMerge/>
            <w:vAlign w:val="center"/>
          </w:tcPr>
          <w:p w:rsidR="00A94BB3" w:rsidRDefault="00A94BB3" w:rsidP="00916EAE">
            <w:pPr>
              <w:rPr>
                <w:color w:val="333333"/>
                <w:sz w:val="20"/>
                <w:szCs w:val="20"/>
              </w:rPr>
            </w:pPr>
          </w:p>
        </w:tc>
        <w:tc>
          <w:tcPr>
            <w:tcW w:w="1980" w:type="dxa"/>
          </w:tcPr>
          <w:p w:rsidR="00A94BB3" w:rsidRDefault="00A94BB3" w:rsidP="00916EAE">
            <w:pPr>
              <w:tabs>
                <w:tab w:val="left" w:pos="424"/>
              </w:tabs>
              <w:ind w:left="-108" w:right="-108"/>
              <w:jc w:val="center"/>
              <w:rPr>
                <w:color w:val="333333"/>
                <w:sz w:val="20"/>
                <w:szCs w:val="20"/>
              </w:rPr>
            </w:pPr>
            <w:r>
              <w:rPr>
                <w:color w:val="333333"/>
                <w:sz w:val="20"/>
                <w:szCs w:val="20"/>
              </w:rPr>
              <w:t>сформирована</w:t>
            </w:r>
          </w:p>
        </w:tc>
        <w:tc>
          <w:tcPr>
            <w:tcW w:w="1620" w:type="dxa"/>
          </w:tcPr>
          <w:p w:rsidR="00A94BB3" w:rsidRDefault="00A94BB3" w:rsidP="00916EAE">
            <w:pPr>
              <w:tabs>
                <w:tab w:val="left" w:pos="424"/>
              </w:tabs>
              <w:jc w:val="center"/>
              <w:rPr>
                <w:color w:val="333333"/>
                <w:sz w:val="20"/>
                <w:szCs w:val="20"/>
              </w:rPr>
            </w:pPr>
            <w:r>
              <w:rPr>
                <w:color w:val="333333"/>
                <w:sz w:val="20"/>
                <w:szCs w:val="20"/>
              </w:rPr>
              <w:t>не сформирована</w:t>
            </w:r>
          </w:p>
        </w:tc>
      </w:tr>
      <w:tr w:rsidR="00A94BB3" w:rsidTr="00916EAE">
        <w:trPr>
          <w:trHeight w:val="340"/>
        </w:trPr>
        <w:tc>
          <w:tcPr>
            <w:tcW w:w="648" w:type="dxa"/>
            <w:vMerge w:val="restart"/>
            <w:vAlign w:val="center"/>
          </w:tcPr>
          <w:p w:rsidR="00A94BB3" w:rsidRDefault="00A94BB3" w:rsidP="00916EAE">
            <w:pPr>
              <w:jc w:val="both"/>
              <w:rPr>
                <w:color w:val="333333"/>
                <w:sz w:val="20"/>
                <w:szCs w:val="20"/>
              </w:rPr>
            </w:pPr>
            <w:r>
              <w:rPr>
                <w:color w:val="333333"/>
                <w:sz w:val="20"/>
                <w:szCs w:val="20"/>
              </w:rPr>
              <w:t>1</w:t>
            </w:r>
          </w:p>
        </w:tc>
        <w:tc>
          <w:tcPr>
            <w:tcW w:w="1965" w:type="dxa"/>
            <w:vMerge w:val="restart"/>
          </w:tcPr>
          <w:p w:rsidR="00A94BB3" w:rsidRPr="00832D2E" w:rsidRDefault="00A94BB3" w:rsidP="00916EAE">
            <w:pPr>
              <w:jc w:val="both"/>
              <w:rPr>
                <w:color w:val="333333"/>
              </w:rPr>
            </w:pPr>
            <w:r w:rsidRPr="00832D2E">
              <w:rPr>
                <w:b/>
              </w:rPr>
              <w:t>ПК 3.1.</w:t>
            </w:r>
            <w:r w:rsidRPr="00832D2E">
              <w:t xml:space="preserve"> Участвовать в формировании ассортимента в соответствии с ассортиментной </w:t>
            </w:r>
            <w:r w:rsidRPr="00832D2E">
              <w:lastRenderedPageBreak/>
              <w:t>политикой организации, определять номенклатуру показателей качества товаров</w:t>
            </w:r>
          </w:p>
        </w:tc>
        <w:tc>
          <w:tcPr>
            <w:tcW w:w="3615" w:type="dxa"/>
            <w:vMerge w:val="restart"/>
          </w:tcPr>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lastRenderedPageBreak/>
              <w:t>- формирует ассортиментный перечень для конкретного вида торгового предприятия и дает ему обоснование;</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xml:space="preserve">- рассчитывает максимально возможные объем розничного </w:t>
            </w:r>
            <w:r w:rsidRPr="00832D2E">
              <w:lastRenderedPageBreak/>
              <w:t>товарооборота с ориентацией на ассортиментную политику торгового предприятия;</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разрабатывает ассортиментную матрицу торгового предприятия;</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корректирует ассортиментную матрицу и дает обоснования изменениям;</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рассчитывает объем товарных запасов с учетом оборачиваемости товара, площади торгового зала;</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разрабатывает таблицу «Номенклатура показателей качества товаров»</w:t>
            </w:r>
          </w:p>
          <w:p w:rsidR="00A94BB3" w:rsidRPr="00832D2E" w:rsidRDefault="00A94BB3" w:rsidP="00916EAE">
            <w:pPr>
              <w:jc w:val="both"/>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Default="00A94BB3" w:rsidP="00916EAE">
            <w:pPr>
              <w:rPr>
                <w:color w:val="333333"/>
                <w:sz w:val="20"/>
                <w:szCs w:val="20"/>
              </w:rPr>
            </w:pPr>
          </w:p>
        </w:tc>
        <w:tc>
          <w:tcPr>
            <w:tcW w:w="3615" w:type="dxa"/>
            <w:vMerge/>
            <w:vAlign w:val="center"/>
          </w:tcPr>
          <w:p w:rsidR="00A94BB3" w:rsidRDefault="00A94BB3" w:rsidP="00916EAE">
            <w:pPr>
              <w:rPr>
                <w:color w:val="333333"/>
                <w:sz w:val="20"/>
                <w:szCs w:val="20"/>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Default="00A94BB3" w:rsidP="00916EAE">
            <w:pPr>
              <w:rPr>
                <w:color w:val="333333"/>
                <w:sz w:val="20"/>
                <w:szCs w:val="20"/>
              </w:rPr>
            </w:pPr>
          </w:p>
        </w:tc>
        <w:tc>
          <w:tcPr>
            <w:tcW w:w="3615" w:type="dxa"/>
            <w:vMerge/>
            <w:vAlign w:val="center"/>
          </w:tcPr>
          <w:p w:rsidR="00A94BB3" w:rsidRDefault="00A94BB3" w:rsidP="00916EAE">
            <w:pPr>
              <w:rPr>
                <w:color w:val="333333"/>
                <w:sz w:val="20"/>
                <w:szCs w:val="20"/>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Default="00A94BB3" w:rsidP="00916EAE">
            <w:pPr>
              <w:rPr>
                <w:color w:val="333333"/>
                <w:sz w:val="20"/>
                <w:szCs w:val="20"/>
              </w:rPr>
            </w:pPr>
          </w:p>
        </w:tc>
        <w:tc>
          <w:tcPr>
            <w:tcW w:w="3615" w:type="dxa"/>
            <w:vMerge/>
            <w:vAlign w:val="center"/>
          </w:tcPr>
          <w:p w:rsidR="00A94BB3" w:rsidRDefault="00A94BB3" w:rsidP="00916EAE">
            <w:pPr>
              <w:rPr>
                <w:color w:val="333333"/>
                <w:sz w:val="20"/>
                <w:szCs w:val="20"/>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Default="00A94BB3" w:rsidP="00916EAE">
            <w:pPr>
              <w:rPr>
                <w:color w:val="333333"/>
                <w:sz w:val="20"/>
                <w:szCs w:val="20"/>
              </w:rPr>
            </w:pPr>
          </w:p>
        </w:tc>
        <w:tc>
          <w:tcPr>
            <w:tcW w:w="3615" w:type="dxa"/>
            <w:vMerge/>
            <w:vAlign w:val="center"/>
          </w:tcPr>
          <w:p w:rsidR="00A94BB3" w:rsidRDefault="00A94BB3" w:rsidP="00916EAE">
            <w:pPr>
              <w:rPr>
                <w:color w:val="333333"/>
                <w:sz w:val="20"/>
                <w:szCs w:val="20"/>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Default="00A94BB3" w:rsidP="00916EAE">
            <w:pPr>
              <w:rPr>
                <w:color w:val="333333"/>
                <w:sz w:val="20"/>
                <w:szCs w:val="20"/>
              </w:rPr>
            </w:pPr>
          </w:p>
        </w:tc>
        <w:tc>
          <w:tcPr>
            <w:tcW w:w="3615" w:type="dxa"/>
            <w:vMerge/>
            <w:vAlign w:val="center"/>
          </w:tcPr>
          <w:p w:rsidR="00A94BB3" w:rsidRDefault="00A94BB3" w:rsidP="00916EAE">
            <w:pPr>
              <w:rPr>
                <w:color w:val="333333"/>
                <w:sz w:val="20"/>
                <w:szCs w:val="20"/>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restart"/>
            <w:vAlign w:val="center"/>
          </w:tcPr>
          <w:p w:rsidR="00A94BB3" w:rsidRDefault="00A94BB3" w:rsidP="00916EAE">
            <w:pPr>
              <w:jc w:val="both"/>
              <w:rPr>
                <w:color w:val="333333"/>
                <w:sz w:val="20"/>
                <w:szCs w:val="20"/>
              </w:rPr>
            </w:pPr>
            <w:r>
              <w:rPr>
                <w:color w:val="333333"/>
                <w:sz w:val="20"/>
                <w:szCs w:val="20"/>
              </w:rPr>
              <w:lastRenderedPageBreak/>
              <w:t>2</w:t>
            </w:r>
          </w:p>
        </w:tc>
        <w:tc>
          <w:tcPr>
            <w:tcW w:w="1965" w:type="dxa"/>
            <w:vMerge w:val="restart"/>
          </w:tcPr>
          <w:p w:rsidR="00A94BB3" w:rsidRPr="00832D2E" w:rsidRDefault="00A94BB3" w:rsidP="00916EAE">
            <w:pPr>
              <w:jc w:val="both"/>
              <w:rPr>
                <w:color w:val="333333"/>
              </w:rPr>
            </w:pPr>
            <w:r w:rsidRPr="00832D2E">
              <w:rPr>
                <w:b/>
              </w:rPr>
              <w:t>ПК 3.2</w:t>
            </w:r>
            <w:r w:rsidRPr="00832D2E">
              <w:t>. Рассчитывать товарные потери и реализовывать мероприятия по их предупреждению или списанию</w:t>
            </w:r>
          </w:p>
        </w:tc>
        <w:tc>
          <w:tcPr>
            <w:tcW w:w="3615" w:type="dxa"/>
            <w:vMerge w:val="restart"/>
          </w:tcPr>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знает виды естественной убыли товаров и меры по ее снижению;</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рассчитывает естественную убыль по заданным условиям;</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оформляет Акт о ломе, бое, порче товара;</w:t>
            </w:r>
          </w:p>
          <w:p w:rsidR="00A94BB3" w:rsidRPr="00832D2E" w:rsidRDefault="00A94BB3" w:rsidP="00916EAE">
            <w:pPr>
              <w:jc w:val="both"/>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restart"/>
            <w:vAlign w:val="center"/>
          </w:tcPr>
          <w:p w:rsidR="00A94BB3" w:rsidRDefault="00A94BB3" w:rsidP="00916EAE">
            <w:pPr>
              <w:jc w:val="both"/>
              <w:rPr>
                <w:color w:val="333333"/>
                <w:sz w:val="20"/>
                <w:szCs w:val="20"/>
              </w:rPr>
            </w:pPr>
            <w:r>
              <w:rPr>
                <w:color w:val="333333"/>
                <w:sz w:val="20"/>
                <w:szCs w:val="20"/>
              </w:rPr>
              <w:t>3</w:t>
            </w:r>
          </w:p>
          <w:p w:rsidR="00A94BB3" w:rsidRDefault="00A94BB3" w:rsidP="00916EAE">
            <w:pPr>
              <w:jc w:val="both"/>
              <w:rPr>
                <w:color w:val="333333"/>
                <w:sz w:val="20"/>
                <w:szCs w:val="20"/>
              </w:rPr>
            </w:pPr>
          </w:p>
          <w:p w:rsidR="00A94BB3" w:rsidRDefault="00A94BB3" w:rsidP="00916EAE">
            <w:pPr>
              <w:jc w:val="both"/>
              <w:rPr>
                <w:color w:val="333333"/>
                <w:sz w:val="20"/>
                <w:szCs w:val="20"/>
              </w:rPr>
            </w:pPr>
          </w:p>
          <w:p w:rsidR="00A94BB3" w:rsidRDefault="00A94BB3" w:rsidP="00916EAE">
            <w:pPr>
              <w:jc w:val="both"/>
              <w:rPr>
                <w:color w:val="333333"/>
                <w:sz w:val="20"/>
                <w:szCs w:val="20"/>
              </w:rPr>
            </w:pPr>
          </w:p>
          <w:p w:rsidR="00A94BB3" w:rsidRDefault="00A94BB3" w:rsidP="00916EAE">
            <w:pPr>
              <w:jc w:val="both"/>
              <w:rPr>
                <w:color w:val="333333"/>
                <w:sz w:val="20"/>
                <w:szCs w:val="20"/>
              </w:rPr>
            </w:pPr>
          </w:p>
          <w:p w:rsidR="00A94BB3" w:rsidRDefault="00A94BB3" w:rsidP="00916EAE">
            <w:pPr>
              <w:jc w:val="both"/>
              <w:rPr>
                <w:color w:val="333333"/>
                <w:sz w:val="20"/>
                <w:szCs w:val="20"/>
              </w:rPr>
            </w:pPr>
          </w:p>
          <w:p w:rsidR="00A94BB3" w:rsidRDefault="00A94BB3" w:rsidP="00916EAE">
            <w:pPr>
              <w:jc w:val="both"/>
              <w:rPr>
                <w:color w:val="333333"/>
                <w:sz w:val="20"/>
                <w:szCs w:val="20"/>
              </w:rPr>
            </w:pPr>
          </w:p>
        </w:tc>
        <w:tc>
          <w:tcPr>
            <w:tcW w:w="1965" w:type="dxa"/>
            <w:vMerge w:val="restart"/>
          </w:tcPr>
          <w:p w:rsidR="00A94BB3" w:rsidRPr="00832D2E" w:rsidRDefault="00A94BB3" w:rsidP="00916EAE">
            <w:pPr>
              <w:jc w:val="both"/>
              <w:rPr>
                <w:color w:val="333333"/>
              </w:rPr>
            </w:pPr>
            <w:r w:rsidRPr="00832D2E">
              <w:rPr>
                <w:b/>
              </w:rPr>
              <w:t>ПК 3.3.</w:t>
            </w:r>
            <w:r w:rsidRPr="00832D2E">
              <w:t xml:space="preserve">  Оценивать и расшифровывать маркировку в соответствии с установленным требованиями</w:t>
            </w:r>
          </w:p>
        </w:tc>
        <w:tc>
          <w:tcPr>
            <w:tcW w:w="3615" w:type="dxa"/>
            <w:vMerge w:val="restart"/>
          </w:tcPr>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знает структуру маркировки товаров;</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расшифровывает маркировку различных групп товаров;</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p w:rsidR="00A94BB3" w:rsidRPr="00832D2E" w:rsidRDefault="00A94BB3" w:rsidP="00916EAE">
            <w:pPr>
              <w:jc w:val="both"/>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restart"/>
            <w:vAlign w:val="center"/>
          </w:tcPr>
          <w:p w:rsidR="00A94BB3" w:rsidRDefault="00A94BB3" w:rsidP="00916EAE">
            <w:pPr>
              <w:jc w:val="both"/>
              <w:rPr>
                <w:color w:val="333333"/>
                <w:sz w:val="20"/>
                <w:szCs w:val="20"/>
              </w:rPr>
            </w:pPr>
            <w:r>
              <w:rPr>
                <w:color w:val="333333"/>
                <w:sz w:val="20"/>
                <w:szCs w:val="20"/>
              </w:rPr>
              <w:t>4</w:t>
            </w:r>
          </w:p>
        </w:tc>
        <w:tc>
          <w:tcPr>
            <w:tcW w:w="1965" w:type="dxa"/>
            <w:vMerge w:val="restart"/>
          </w:tcPr>
          <w:p w:rsidR="00A94BB3" w:rsidRPr="00832D2E" w:rsidRDefault="00A94BB3" w:rsidP="00916EAE">
            <w:pPr>
              <w:jc w:val="both"/>
              <w:rPr>
                <w:color w:val="333333"/>
              </w:rPr>
            </w:pPr>
            <w:r w:rsidRPr="00832D2E">
              <w:rPr>
                <w:b/>
              </w:rPr>
              <w:t>ПК 3.4.</w:t>
            </w:r>
            <w:r w:rsidRPr="00832D2E">
              <w:t xml:space="preserve">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tc>
        <w:tc>
          <w:tcPr>
            <w:tcW w:w="3615" w:type="dxa"/>
            <w:vMerge w:val="restart"/>
          </w:tcPr>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rPr>
                <w:b/>
              </w:rPr>
              <w:t xml:space="preserve">- </w:t>
            </w:r>
            <w:r w:rsidRPr="00832D2E">
              <w:t>проводит органолептическую оценку качества товаров в</w:t>
            </w:r>
            <w:r w:rsidRPr="00832D2E">
              <w:rPr>
                <w:b/>
              </w:rPr>
              <w:t xml:space="preserve"> </w:t>
            </w:r>
            <w:r w:rsidRPr="00832D2E">
              <w:t>соответствии с установленными в НТД требованиями;</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устанавливает градации качества ( определяя сорт товара);</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выявляет дефекты товаров с помощью органолептической оценки;</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предлагает мероприятия по устранению дефектов и их предотвращению;</w:t>
            </w: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255"/>
        </w:trPr>
        <w:tc>
          <w:tcPr>
            <w:tcW w:w="648" w:type="dxa"/>
            <w:vMerge w:val="restart"/>
          </w:tcPr>
          <w:p w:rsidR="00A94BB3" w:rsidRDefault="00A94BB3" w:rsidP="00916EAE">
            <w:pPr>
              <w:jc w:val="both"/>
              <w:rPr>
                <w:color w:val="333333"/>
                <w:sz w:val="20"/>
                <w:szCs w:val="20"/>
              </w:rPr>
            </w:pPr>
          </w:p>
          <w:p w:rsidR="00A94BB3" w:rsidRDefault="00A94BB3" w:rsidP="00916EAE">
            <w:pPr>
              <w:jc w:val="both"/>
              <w:rPr>
                <w:color w:val="333333"/>
                <w:sz w:val="20"/>
                <w:szCs w:val="20"/>
              </w:rPr>
            </w:pPr>
            <w:r>
              <w:rPr>
                <w:color w:val="333333"/>
                <w:sz w:val="20"/>
                <w:szCs w:val="20"/>
              </w:rPr>
              <w:t>5</w:t>
            </w:r>
          </w:p>
          <w:p w:rsidR="00A94BB3" w:rsidRDefault="00A94BB3" w:rsidP="00916EAE">
            <w:pPr>
              <w:jc w:val="both"/>
              <w:rPr>
                <w:color w:val="333333"/>
                <w:sz w:val="20"/>
                <w:szCs w:val="20"/>
              </w:rPr>
            </w:pPr>
          </w:p>
          <w:p w:rsidR="00A94BB3" w:rsidRDefault="00A94BB3" w:rsidP="00916EAE">
            <w:pPr>
              <w:jc w:val="both"/>
              <w:rPr>
                <w:color w:val="333333"/>
                <w:sz w:val="20"/>
                <w:szCs w:val="20"/>
              </w:rPr>
            </w:pPr>
          </w:p>
          <w:p w:rsidR="00A94BB3" w:rsidRDefault="00A94BB3" w:rsidP="00916EAE">
            <w:pPr>
              <w:jc w:val="both"/>
              <w:rPr>
                <w:color w:val="333333"/>
                <w:sz w:val="20"/>
                <w:szCs w:val="20"/>
              </w:rPr>
            </w:pPr>
          </w:p>
          <w:p w:rsidR="00A94BB3" w:rsidRDefault="00A94BB3" w:rsidP="00916EAE">
            <w:pPr>
              <w:jc w:val="both"/>
              <w:rPr>
                <w:color w:val="333333"/>
                <w:sz w:val="20"/>
                <w:szCs w:val="20"/>
              </w:rPr>
            </w:pPr>
          </w:p>
          <w:p w:rsidR="00A94BB3" w:rsidRDefault="00A94BB3" w:rsidP="00916EAE">
            <w:pPr>
              <w:jc w:val="both"/>
              <w:rPr>
                <w:color w:val="333333"/>
                <w:sz w:val="20"/>
                <w:szCs w:val="20"/>
              </w:rPr>
            </w:pPr>
          </w:p>
        </w:tc>
        <w:tc>
          <w:tcPr>
            <w:tcW w:w="1965" w:type="dxa"/>
            <w:vMerge w:val="restart"/>
          </w:tcPr>
          <w:p w:rsidR="00A94BB3" w:rsidRPr="00832D2E" w:rsidRDefault="00A94BB3" w:rsidP="00916EAE">
            <w:pPr>
              <w:jc w:val="both"/>
              <w:rPr>
                <w:color w:val="333333"/>
              </w:rPr>
            </w:pPr>
            <w:r w:rsidRPr="00832D2E">
              <w:rPr>
                <w:b/>
              </w:rPr>
              <w:t>ПК 3.5.</w:t>
            </w:r>
            <w:r w:rsidRPr="00832D2E">
              <w:t xml:space="preserve"> Контролировать условия и сроки, транспортирования товаров, обеспечивать их </w:t>
            </w:r>
            <w:r w:rsidRPr="00832D2E">
              <w:lastRenderedPageBreak/>
              <w:t>сохраняемость, проверять соблюдение требований к оформлению сопроводительных документов</w:t>
            </w:r>
          </w:p>
        </w:tc>
        <w:tc>
          <w:tcPr>
            <w:tcW w:w="3615" w:type="dxa"/>
            <w:vMerge w:val="restart"/>
          </w:tcPr>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lastRenderedPageBreak/>
              <w:t>- составляет карту «условия и сроки хранения различных видов товаров»;</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проводит контроль режимов и сроков хранения товаров;</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xml:space="preserve">- оформляет сопроводительные </w:t>
            </w:r>
            <w:r w:rsidRPr="00832D2E">
              <w:lastRenderedPageBreak/>
              <w:t>документы в соответствии с требованиями предъявляемыми к их оформлению;</w:t>
            </w:r>
          </w:p>
          <w:p w:rsidR="00A94BB3" w:rsidRPr="00832D2E" w:rsidRDefault="00A94BB3" w:rsidP="00916EAE">
            <w:pPr>
              <w:jc w:val="both"/>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5"/>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5"/>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6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255"/>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270"/>
        </w:trPr>
        <w:tc>
          <w:tcPr>
            <w:tcW w:w="648" w:type="dxa"/>
            <w:vMerge w:val="restart"/>
          </w:tcPr>
          <w:p w:rsidR="00A94BB3" w:rsidRDefault="00A94BB3" w:rsidP="00916EAE">
            <w:pPr>
              <w:jc w:val="both"/>
              <w:rPr>
                <w:color w:val="333333"/>
                <w:sz w:val="20"/>
                <w:szCs w:val="20"/>
              </w:rPr>
            </w:pPr>
          </w:p>
          <w:p w:rsidR="00A94BB3" w:rsidRDefault="00A94BB3" w:rsidP="00916EAE">
            <w:pPr>
              <w:jc w:val="both"/>
              <w:rPr>
                <w:color w:val="333333"/>
                <w:sz w:val="20"/>
                <w:szCs w:val="20"/>
              </w:rPr>
            </w:pPr>
          </w:p>
          <w:p w:rsidR="00A94BB3" w:rsidRDefault="00A94BB3" w:rsidP="00916EAE">
            <w:pPr>
              <w:jc w:val="both"/>
              <w:rPr>
                <w:color w:val="333333"/>
                <w:sz w:val="20"/>
                <w:szCs w:val="20"/>
              </w:rPr>
            </w:pPr>
            <w:r>
              <w:rPr>
                <w:color w:val="333333"/>
                <w:sz w:val="20"/>
                <w:szCs w:val="20"/>
              </w:rPr>
              <w:t>6</w:t>
            </w:r>
          </w:p>
          <w:p w:rsidR="00A94BB3" w:rsidRDefault="00A94BB3" w:rsidP="00916EAE">
            <w:pPr>
              <w:jc w:val="both"/>
              <w:rPr>
                <w:color w:val="333333"/>
                <w:sz w:val="20"/>
                <w:szCs w:val="20"/>
              </w:rPr>
            </w:pPr>
          </w:p>
          <w:p w:rsidR="00A94BB3" w:rsidRDefault="00A94BB3" w:rsidP="00916EAE">
            <w:pPr>
              <w:jc w:val="both"/>
              <w:rPr>
                <w:color w:val="333333"/>
                <w:sz w:val="20"/>
                <w:szCs w:val="20"/>
              </w:rPr>
            </w:pPr>
          </w:p>
          <w:p w:rsidR="00A94BB3" w:rsidRDefault="00A94BB3" w:rsidP="00916EAE">
            <w:pPr>
              <w:jc w:val="both"/>
              <w:rPr>
                <w:color w:val="333333"/>
                <w:sz w:val="20"/>
                <w:szCs w:val="20"/>
              </w:rPr>
            </w:pPr>
          </w:p>
          <w:p w:rsidR="00A94BB3" w:rsidRDefault="00A94BB3" w:rsidP="00916EAE">
            <w:pPr>
              <w:jc w:val="both"/>
              <w:rPr>
                <w:color w:val="333333"/>
                <w:sz w:val="20"/>
                <w:szCs w:val="20"/>
              </w:rPr>
            </w:pPr>
          </w:p>
          <w:p w:rsidR="00A94BB3" w:rsidRDefault="00A94BB3" w:rsidP="00916EAE">
            <w:pPr>
              <w:jc w:val="both"/>
              <w:rPr>
                <w:color w:val="333333"/>
                <w:sz w:val="20"/>
                <w:szCs w:val="20"/>
              </w:rPr>
            </w:pPr>
          </w:p>
          <w:p w:rsidR="00A94BB3" w:rsidRDefault="00A94BB3" w:rsidP="00916EAE">
            <w:pPr>
              <w:rPr>
                <w:sz w:val="20"/>
                <w:szCs w:val="20"/>
              </w:rPr>
            </w:pPr>
          </w:p>
          <w:p w:rsidR="00A94BB3" w:rsidRDefault="00A94BB3" w:rsidP="00916EAE">
            <w:pPr>
              <w:rPr>
                <w:sz w:val="20"/>
                <w:szCs w:val="20"/>
              </w:rPr>
            </w:pPr>
          </w:p>
        </w:tc>
        <w:tc>
          <w:tcPr>
            <w:tcW w:w="1965" w:type="dxa"/>
            <w:vMerge w:val="restart"/>
          </w:tcPr>
          <w:p w:rsidR="00A94BB3" w:rsidRPr="00832D2E" w:rsidRDefault="00A94BB3" w:rsidP="00916EAE">
            <w:pPr>
              <w:jc w:val="both"/>
              <w:rPr>
                <w:color w:val="333333"/>
              </w:rPr>
            </w:pPr>
            <w:r w:rsidRPr="00832D2E">
              <w:rPr>
                <w:b/>
              </w:rPr>
              <w:t>ПК 3.6.</w:t>
            </w:r>
            <w:r w:rsidRPr="00832D2E">
              <w:t xml:space="preserve"> Обеспечивать соблюдение санитарно –эпидемиологических требований к товарам и упаковке, оценивать качество процессов в соответствии с установленными требованиями</w:t>
            </w:r>
          </w:p>
        </w:tc>
        <w:tc>
          <w:tcPr>
            <w:tcW w:w="3615" w:type="dxa"/>
            <w:vMerge w:val="restart"/>
          </w:tcPr>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знает требования, предъявляемые к упаковке конкретных видов товаров;</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определяет целостность упаковки, тары;</w:t>
            </w:r>
          </w:p>
          <w:p w:rsidR="00A94BB3" w:rsidRPr="00832D2E" w:rsidRDefault="00A94BB3" w:rsidP="00916EAE">
            <w:pPr>
              <w:jc w:val="both"/>
              <w:rPr>
                <w:color w:val="333333"/>
              </w:rPr>
            </w:pPr>
            <w:r w:rsidRPr="00832D2E">
              <w:t>- разрабатывает карты «Санитарно-эпидемиологические требования к отдельным видам товаров»</w:t>
            </w: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5"/>
        </w:trPr>
        <w:tc>
          <w:tcPr>
            <w:tcW w:w="648" w:type="dxa"/>
            <w:vMerge/>
            <w:vAlign w:val="center"/>
          </w:tcPr>
          <w:p w:rsidR="00A94BB3" w:rsidRDefault="00A94BB3" w:rsidP="00916EAE">
            <w:pPr>
              <w:rPr>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5"/>
        </w:trPr>
        <w:tc>
          <w:tcPr>
            <w:tcW w:w="648" w:type="dxa"/>
            <w:vMerge/>
            <w:vAlign w:val="center"/>
          </w:tcPr>
          <w:p w:rsidR="00A94BB3" w:rsidRDefault="00A94BB3" w:rsidP="00916EAE">
            <w:pPr>
              <w:rPr>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5"/>
        </w:trPr>
        <w:tc>
          <w:tcPr>
            <w:tcW w:w="648" w:type="dxa"/>
            <w:vMerge/>
            <w:vAlign w:val="center"/>
          </w:tcPr>
          <w:p w:rsidR="00A94BB3" w:rsidRDefault="00A94BB3" w:rsidP="00916EAE">
            <w:pPr>
              <w:rPr>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60"/>
        </w:trPr>
        <w:tc>
          <w:tcPr>
            <w:tcW w:w="648" w:type="dxa"/>
            <w:vMerge/>
            <w:vAlign w:val="center"/>
          </w:tcPr>
          <w:p w:rsidR="00A94BB3" w:rsidRDefault="00A94BB3" w:rsidP="00916EAE">
            <w:pPr>
              <w:rPr>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5"/>
        </w:trPr>
        <w:tc>
          <w:tcPr>
            <w:tcW w:w="648" w:type="dxa"/>
            <w:vMerge/>
            <w:vAlign w:val="center"/>
          </w:tcPr>
          <w:p w:rsidR="00A94BB3" w:rsidRDefault="00A94BB3" w:rsidP="00916EAE">
            <w:pPr>
              <w:rPr>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465"/>
        </w:trPr>
        <w:tc>
          <w:tcPr>
            <w:tcW w:w="648" w:type="dxa"/>
            <w:vMerge/>
            <w:vAlign w:val="center"/>
          </w:tcPr>
          <w:p w:rsidR="00A94BB3" w:rsidRDefault="00A94BB3" w:rsidP="00916EAE">
            <w:pPr>
              <w:rPr>
                <w:sz w:val="20"/>
                <w:szCs w:val="20"/>
              </w:rPr>
            </w:pPr>
          </w:p>
        </w:tc>
        <w:tc>
          <w:tcPr>
            <w:tcW w:w="1965" w:type="dxa"/>
            <w:vMerge/>
            <w:vAlign w:val="center"/>
          </w:tcPr>
          <w:p w:rsidR="00A94BB3" w:rsidRPr="00832D2E" w:rsidRDefault="00A94BB3" w:rsidP="00916EAE">
            <w:pPr>
              <w:rPr>
                <w:color w:val="333333"/>
              </w:rPr>
            </w:pPr>
          </w:p>
        </w:tc>
        <w:tc>
          <w:tcPr>
            <w:tcW w:w="3615" w:type="dxa"/>
            <w:vMerge/>
            <w:vAlign w:val="center"/>
          </w:tcPr>
          <w:p w:rsidR="00A94BB3" w:rsidRPr="00832D2E" w:rsidRDefault="00A94BB3" w:rsidP="00916EAE">
            <w:pPr>
              <w:rPr>
                <w:color w:val="333333"/>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405"/>
        </w:trPr>
        <w:tc>
          <w:tcPr>
            <w:tcW w:w="648" w:type="dxa"/>
            <w:vMerge w:val="restart"/>
          </w:tcPr>
          <w:p w:rsidR="00A94BB3" w:rsidRDefault="00A94BB3" w:rsidP="00916EAE">
            <w:pPr>
              <w:jc w:val="both"/>
              <w:rPr>
                <w:color w:val="333333"/>
                <w:sz w:val="20"/>
                <w:szCs w:val="20"/>
              </w:rPr>
            </w:pPr>
          </w:p>
          <w:p w:rsidR="00A94BB3" w:rsidRDefault="00A94BB3" w:rsidP="00916EAE">
            <w:pPr>
              <w:jc w:val="both"/>
              <w:rPr>
                <w:color w:val="333333"/>
                <w:sz w:val="20"/>
                <w:szCs w:val="20"/>
              </w:rPr>
            </w:pPr>
            <w:r>
              <w:rPr>
                <w:color w:val="333333"/>
                <w:sz w:val="20"/>
                <w:szCs w:val="20"/>
              </w:rPr>
              <w:t>7</w:t>
            </w:r>
          </w:p>
          <w:p w:rsidR="00A94BB3" w:rsidRDefault="00A94BB3" w:rsidP="00916EAE">
            <w:pPr>
              <w:jc w:val="both"/>
              <w:rPr>
                <w:color w:val="333333"/>
                <w:sz w:val="20"/>
                <w:szCs w:val="20"/>
              </w:rPr>
            </w:pPr>
          </w:p>
        </w:tc>
        <w:tc>
          <w:tcPr>
            <w:tcW w:w="1965" w:type="dxa"/>
            <w:vMerge w:val="restart"/>
          </w:tcPr>
          <w:p w:rsidR="00A94BB3" w:rsidRPr="00832D2E" w:rsidRDefault="00A94BB3" w:rsidP="00916EAE">
            <w:pPr>
              <w:widowControl w:val="0"/>
              <w:suppressAutoHyphens/>
            </w:pPr>
            <w:r w:rsidRPr="00832D2E">
              <w:rPr>
                <w:b/>
              </w:rPr>
              <w:t>ПК 3.7.</w:t>
            </w:r>
            <w:r w:rsidRPr="00832D2E">
              <w:t xml:space="preserve"> Производить измерения товаров и других объектов, переводить внесистемные  единицы измерения в системные.</w:t>
            </w:r>
          </w:p>
        </w:tc>
        <w:tc>
          <w:tcPr>
            <w:tcW w:w="3615" w:type="dxa"/>
            <w:vMerge w:val="restart"/>
          </w:tcPr>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решает ситуационные задачи по переводу внесистемных единиц в системные;</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проводит измерения товаров;</w:t>
            </w: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5"/>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tc>
        <w:tc>
          <w:tcPr>
            <w:tcW w:w="3615" w:type="dxa"/>
            <w:vMerge/>
            <w:vAlign w:val="center"/>
          </w:tcPr>
          <w:p w:rsidR="00A94BB3" w:rsidRPr="00832D2E" w:rsidRDefault="00A94BB3" w:rsidP="00916EAE"/>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5"/>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tc>
        <w:tc>
          <w:tcPr>
            <w:tcW w:w="3615" w:type="dxa"/>
            <w:vMerge/>
            <w:vAlign w:val="center"/>
          </w:tcPr>
          <w:p w:rsidR="00A94BB3" w:rsidRPr="00832D2E" w:rsidRDefault="00A94BB3" w:rsidP="00916EAE"/>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6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Pr="00832D2E" w:rsidRDefault="00A94BB3" w:rsidP="00916EAE"/>
        </w:tc>
        <w:tc>
          <w:tcPr>
            <w:tcW w:w="3615" w:type="dxa"/>
            <w:vMerge/>
            <w:vAlign w:val="center"/>
          </w:tcPr>
          <w:p w:rsidR="00A94BB3" w:rsidRPr="00832D2E" w:rsidRDefault="00A94BB3" w:rsidP="00916EAE"/>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465"/>
        </w:trPr>
        <w:tc>
          <w:tcPr>
            <w:tcW w:w="648" w:type="dxa"/>
            <w:vMerge w:val="restart"/>
          </w:tcPr>
          <w:p w:rsidR="00A94BB3" w:rsidRDefault="00A94BB3" w:rsidP="00916EAE">
            <w:pPr>
              <w:jc w:val="both"/>
              <w:rPr>
                <w:color w:val="333333"/>
                <w:sz w:val="20"/>
                <w:szCs w:val="20"/>
              </w:rPr>
            </w:pPr>
          </w:p>
          <w:p w:rsidR="00A94BB3" w:rsidRDefault="00A94BB3" w:rsidP="00916EAE">
            <w:pPr>
              <w:jc w:val="both"/>
              <w:rPr>
                <w:color w:val="333333"/>
                <w:sz w:val="20"/>
                <w:szCs w:val="20"/>
              </w:rPr>
            </w:pPr>
            <w:r>
              <w:rPr>
                <w:color w:val="333333"/>
                <w:sz w:val="20"/>
                <w:szCs w:val="20"/>
              </w:rPr>
              <w:t>8</w:t>
            </w:r>
          </w:p>
          <w:p w:rsidR="00A94BB3" w:rsidRDefault="00A94BB3" w:rsidP="00916EAE">
            <w:pPr>
              <w:jc w:val="both"/>
              <w:rPr>
                <w:color w:val="333333"/>
                <w:sz w:val="20"/>
                <w:szCs w:val="20"/>
              </w:rPr>
            </w:pPr>
          </w:p>
          <w:p w:rsidR="00A94BB3" w:rsidRDefault="00A94BB3" w:rsidP="00916EAE">
            <w:pPr>
              <w:jc w:val="both"/>
              <w:rPr>
                <w:color w:val="333333"/>
                <w:sz w:val="20"/>
                <w:szCs w:val="20"/>
              </w:rPr>
            </w:pPr>
          </w:p>
          <w:p w:rsidR="00A94BB3" w:rsidRDefault="00A94BB3" w:rsidP="00916EAE">
            <w:pPr>
              <w:jc w:val="both"/>
              <w:rPr>
                <w:color w:val="333333"/>
                <w:sz w:val="20"/>
                <w:szCs w:val="20"/>
              </w:rPr>
            </w:pPr>
          </w:p>
          <w:p w:rsidR="00A94BB3" w:rsidRDefault="00A94BB3" w:rsidP="00916EAE">
            <w:pPr>
              <w:jc w:val="both"/>
              <w:rPr>
                <w:color w:val="333333"/>
                <w:sz w:val="20"/>
                <w:szCs w:val="20"/>
              </w:rPr>
            </w:pPr>
          </w:p>
        </w:tc>
        <w:tc>
          <w:tcPr>
            <w:tcW w:w="1965" w:type="dxa"/>
            <w:vMerge w:val="restart"/>
          </w:tcPr>
          <w:p w:rsidR="00A94BB3" w:rsidRPr="00832D2E" w:rsidRDefault="00A94BB3" w:rsidP="00916EAE">
            <w:pPr>
              <w:jc w:val="both"/>
              <w:rPr>
                <w:color w:val="333333"/>
              </w:rPr>
            </w:pPr>
            <w:r w:rsidRPr="00832D2E">
              <w:rPr>
                <w:b/>
              </w:rPr>
              <w:t>ПК 3.8.</w:t>
            </w:r>
            <w:r w:rsidRPr="00832D2E">
              <w:t xml:space="preserve"> Работать с документами по подтверждению соответствия, принимать участие в мероприятиях по контролю.</w:t>
            </w:r>
          </w:p>
        </w:tc>
        <w:tc>
          <w:tcPr>
            <w:tcW w:w="3615" w:type="dxa"/>
            <w:vMerge w:val="restart"/>
          </w:tcPr>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знает структуру технических регламентов на товары народного потребления;</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свободно ориентируется в технических регламентах;</w:t>
            </w:r>
          </w:p>
          <w:p w:rsidR="00A94BB3" w:rsidRPr="00832D2E" w:rsidRDefault="00A94BB3" w:rsidP="00916EA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знает структуру сертификата соответствия, декларации на соответствие;</w:t>
            </w:r>
          </w:p>
          <w:p w:rsidR="00A94BB3" w:rsidRPr="00832D2E" w:rsidRDefault="00A94BB3" w:rsidP="00916EAE">
            <w:pPr>
              <w:jc w:val="both"/>
              <w:rPr>
                <w:color w:val="333333"/>
              </w:rPr>
            </w:pPr>
            <w:r w:rsidRPr="00832D2E">
              <w:t>- определяет подлинность сертификата соответствия.</w:t>
            </w: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6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Default="00A94BB3" w:rsidP="00916EAE">
            <w:pPr>
              <w:rPr>
                <w:color w:val="333333"/>
                <w:sz w:val="18"/>
                <w:szCs w:val="18"/>
              </w:rPr>
            </w:pPr>
          </w:p>
        </w:tc>
        <w:tc>
          <w:tcPr>
            <w:tcW w:w="3615" w:type="dxa"/>
            <w:vMerge/>
            <w:vAlign w:val="center"/>
          </w:tcPr>
          <w:p w:rsidR="00A94BB3" w:rsidRDefault="00A94BB3" w:rsidP="00916EAE">
            <w:pPr>
              <w:rPr>
                <w:color w:val="333333"/>
                <w:sz w:val="20"/>
                <w:szCs w:val="20"/>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5"/>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Default="00A94BB3" w:rsidP="00916EAE">
            <w:pPr>
              <w:rPr>
                <w:color w:val="333333"/>
                <w:sz w:val="18"/>
                <w:szCs w:val="18"/>
              </w:rPr>
            </w:pPr>
          </w:p>
        </w:tc>
        <w:tc>
          <w:tcPr>
            <w:tcW w:w="3615" w:type="dxa"/>
            <w:vMerge/>
            <w:vAlign w:val="center"/>
          </w:tcPr>
          <w:p w:rsidR="00A94BB3" w:rsidRDefault="00A94BB3" w:rsidP="00916EAE">
            <w:pPr>
              <w:rPr>
                <w:color w:val="333333"/>
                <w:sz w:val="20"/>
                <w:szCs w:val="20"/>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45"/>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Default="00A94BB3" w:rsidP="00916EAE">
            <w:pPr>
              <w:rPr>
                <w:color w:val="333333"/>
                <w:sz w:val="18"/>
                <w:szCs w:val="18"/>
              </w:rPr>
            </w:pPr>
          </w:p>
        </w:tc>
        <w:tc>
          <w:tcPr>
            <w:tcW w:w="3615" w:type="dxa"/>
            <w:vMerge/>
            <w:vAlign w:val="center"/>
          </w:tcPr>
          <w:p w:rsidR="00A94BB3" w:rsidRDefault="00A94BB3" w:rsidP="00916EAE">
            <w:pPr>
              <w:rPr>
                <w:color w:val="333333"/>
                <w:sz w:val="20"/>
                <w:szCs w:val="20"/>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r w:rsidR="00A94BB3" w:rsidTr="00916EAE">
        <w:trPr>
          <w:trHeight w:val="360"/>
        </w:trPr>
        <w:tc>
          <w:tcPr>
            <w:tcW w:w="648" w:type="dxa"/>
            <w:vMerge/>
            <w:vAlign w:val="center"/>
          </w:tcPr>
          <w:p w:rsidR="00A94BB3" w:rsidRDefault="00A94BB3" w:rsidP="00916EAE">
            <w:pPr>
              <w:rPr>
                <w:color w:val="333333"/>
                <w:sz w:val="20"/>
                <w:szCs w:val="20"/>
              </w:rPr>
            </w:pPr>
          </w:p>
        </w:tc>
        <w:tc>
          <w:tcPr>
            <w:tcW w:w="1965" w:type="dxa"/>
            <w:vMerge/>
            <w:vAlign w:val="center"/>
          </w:tcPr>
          <w:p w:rsidR="00A94BB3" w:rsidRDefault="00A94BB3" w:rsidP="00916EAE">
            <w:pPr>
              <w:rPr>
                <w:color w:val="333333"/>
                <w:sz w:val="18"/>
                <w:szCs w:val="18"/>
              </w:rPr>
            </w:pPr>
          </w:p>
        </w:tc>
        <w:tc>
          <w:tcPr>
            <w:tcW w:w="3615" w:type="dxa"/>
            <w:vMerge/>
            <w:vAlign w:val="center"/>
          </w:tcPr>
          <w:p w:rsidR="00A94BB3" w:rsidRDefault="00A94BB3" w:rsidP="00916EAE">
            <w:pPr>
              <w:rPr>
                <w:color w:val="333333"/>
                <w:sz w:val="20"/>
                <w:szCs w:val="20"/>
              </w:rPr>
            </w:pPr>
          </w:p>
        </w:tc>
        <w:tc>
          <w:tcPr>
            <w:tcW w:w="1980" w:type="dxa"/>
          </w:tcPr>
          <w:p w:rsidR="00A94BB3" w:rsidRDefault="00A94BB3" w:rsidP="00916EAE">
            <w:pPr>
              <w:jc w:val="both"/>
              <w:rPr>
                <w:color w:val="333333"/>
                <w:sz w:val="20"/>
                <w:szCs w:val="20"/>
              </w:rPr>
            </w:pPr>
          </w:p>
        </w:tc>
        <w:tc>
          <w:tcPr>
            <w:tcW w:w="1620" w:type="dxa"/>
          </w:tcPr>
          <w:p w:rsidR="00A94BB3" w:rsidRDefault="00A94BB3" w:rsidP="00916EAE">
            <w:pPr>
              <w:jc w:val="both"/>
              <w:rPr>
                <w:color w:val="333333"/>
                <w:sz w:val="20"/>
                <w:szCs w:val="20"/>
              </w:rPr>
            </w:pPr>
          </w:p>
        </w:tc>
      </w:tr>
    </w:tbl>
    <w:p w:rsidR="00A94BB3" w:rsidRDefault="00A94BB3" w:rsidP="005969C3"/>
    <w:p w:rsidR="00A94BB3" w:rsidRDefault="00A94BB3" w:rsidP="005969C3">
      <w:r>
        <w:t>Итоговая оценка по практике ________________________</w:t>
      </w:r>
    </w:p>
    <w:p w:rsidR="00A94BB3" w:rsidRDefault="00A94BB3" w:rsidP="005969C3">
      <w:pPr>
        <w:ind w:left="-360" w:firstLine="360"/>
      </w:pPr>
      <w:r>
        <w:t>Руководитель практики:     Попова А.В.       преподаватель            ___________</w:t>
      </w:r>
    </w:p>
    <w:p w:rsidR="00A94BB3" w:rsidRDefault="00A94BB3" w:rsidP="005969C3">
      <w:pPr>
        <w:rPr>
          <w:sz w:val="16"/>
          <w:szCs w:val="16"/>
        </w:rPr>
      </w:pPr>
      <w:r>
        <w:t xml:space="preserve">                                                    </w:t>
      </w:r>
      <w:r>
        <w:rPr>
          <w:sz w:val="16"/>
          <w:szCs w:val="16"/>
        </w:rPr>
        <w:t xml:space="preserve">                                                                                                    подпись</w:t>
      </w:r>
    </w:p>
    <w:p w:rsidR="00A94BB3" w:rsidRDefault="00A94BB3" w:rsidP="005969C3">
      <w:pPr>
        <w:jc w:val="right"/>
        <w:rPr>
          <w:sz w:val="16"/>
          <w:szCs w:val="16"/>
        </w:rPr>
      </w:pPr>
      <w:r>
        <w:rPr>
          <w:sz w:val="16"/>
          <w:szCs w:val="16"/>
        </w:rPr>
        <w:t xml:space="preserve"> «_____» _______________20    г</w:t>
      </w:r>
    </w:p>
    <w:p w:rsidR="00A94BB3" w:rsidRDefault="00A94BB3" w:rsidP="005969C3">
      <w:r>
        <w:t xml:space="preserve">С результатами прохождения практики ознакомлен __________________ _____________ </w:t>
      </w:r>
    </w:p>
    <w:p w:rsidR="00A94BB3" w:rsidRDefault="00A94BB3" w:rsidP="005969C3">
      <w:pPr>
        <w:rPr>
          <w:sz w:val="16"/>
          <w:szCs w:val="16"/>
        </w:rPr>
      </w:pPr>
      <w:r>
        <w:rPr>
          <w:sz w:val="16"/>
          <w:szCs w:val="16"/>
        </w:rPr>
        <w:t xml:space="preserve">                                                                                                                                              Ф. И. О.   обучающегося                     подпись              </w:t>
      </w:r>
    </w:p>
    <w:p w:rsidR="00A94BB3" w:rsidRDefault="00A94BB3" w:rsidP="005969C3">
      <w:pPr>
        <w:rPr>
          <w:sz w:val="16"/>
          <w:szCs w:val="16"/>
        </w:rPr>
      </w:pPr>
    </w:p>
    <w:p w:rsidR="00A94BB3" w:rsidRDefault="00A94BB3" w:rsidP="005969C3">
      <w:r>
        <w:rPr>
          <w:sz w:val="16"/>
          <w:szCs w:val="16"/>
        </w:rPr>
        <w:t>«_____» _______________20    г</w:t>
      </w:r>
    </w:p>
    <w:p w:rsidR="00A94BB3" w:rsidRDefault="00A94BB3" w:rsidP="005969C3"/>
    <w:p w:rsidR="00A94BB3" w:rsidRDefault="00A94BB3"/>
    <w:sectPr w:rsidR="00A94BB3" w:rsidSect="00D65D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1B5" w:rsidRDefault="00CA11B5" w:rsidP="00FC438C">
      <w:r>
        <w:separator/>
      </w:r>
    </w:p>
  </w:endnote>
  <w:endnote w:type="continuationSeparator" w:id="0">
    <w:p w:rsidR="00CA11B5" w:rsidRDefault="00CA11B5" w:rsidP="00FC4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BB3" w:rsidRDefault="0070219F" w:rsidP="00846C18">
    <w:pPr>
      <w:pStyle w:val="a9"/>
      <w:framePr w:wrap="around" w:vAnchor="text" w:hAnchor="margin" w:xAlign="center" w:y="1"/>
      <w:rPr>
        <w:rStyle w:val="ab"/>
      </w:rPr>
    </w:pPr>
    <w:r>
      <w:rPr>
        <w:rStyle w:val="ab"/>
      </w:rPr>
      <w:fldChar w:fldCharType="begin"/>
    </w:r>
    <w:r w:rsidR="00A94BB3">
      <w:rPr>
        <w:rStyle w:val="ab"/>
      </w:rPr>
      <w:instrText xml:space="preserve">PAGE  </w:instrText>
    </w:r>
    <w:r>
      <w:rPr>
        <w:rStyle w:val="ab"/>
      </w:rPr>
      <w:fldChar w:fldCharType="end"/>
    </w:r>
  </w:p>
  <w:p w:rsidR="00A94BB3" w:rsidRDefault="00A94BB3" w:rsidP="0094259A">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BB3" w:rsidRDefault="0070219F" w:rsidP="00453E2D">
    <w:pPr>
      <w:pStyle w:val="a9"/>
      <w:framePr w:wrap="around" w:vAnchor="text" w:hAnchor="margin" w:xAlign="center" w:y="1"/>
      <w:rPr>
        <w:rStyle w:val="ab"/>
      </w:rPr>
    </w:pPr>
    <w:r>
      <w:rPr>
        <w:rStyle w:val="ab"/>
      </w:rPr>
      <w:fldChar w:fldCharType="begin"/>
    </w:r>
    <w:r w:rsidR="00A94BB3">
      <w:rPr>
        <w:rStyle w:val="ab"/>
      </w:rPr>
      <w:instrText xml:space="preserve">PAGE  </w:instrText>
    </w:r>
    <w:r>
      <w:rPr>
        <w:rStyle w:val="ab"/>
      </w:rPr>
      <w:fldChar w:fldCharType="separate"/>
    </w:r>
    <w:r w:rsidR="00C51651">
      <w:rPr>
        <w:rStyle w:val="ab"/>
        <w:noProof/>
      </w:rPr>
      <w:t>2</w:t>
    </w:r>
    <w:r>
      <w:rPr>
        <w:rStyle w:val="ab"/>
      </w:rPr>
      <w:fldChar w:fldCharType="end"/>
    </w:r>
  </w:p>
  <w:p w:rsidR="00A94BB3" w:rsidRDefault="00A94BB3" w:rsidP="0094259A">
    <w:pPr>
      <w:pStyle w:val="a9"/>
      <w:framePr w:wrap="around" w:vAnchor="text" w:hAnchor="margin" w:xAlign="right" w:y="1"/>
      <w:rPr>
        <w:rStyle w:val="ab"/>
      </w:rPr>
    </w:pPr>
  </w:p>
  <w:p w:rsidR="00A94BB3" w:rsidRDefault="00A94BB3" w:rsidP="0094259A">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1B5" w:rsidRDefault="00CA11B5" w:rsidP="00FC438C">
      <w:r>
        <w:separator/>
      </w:r>
    </w:p>
  </w:footnote>
  <w:footnote w:type="continuationSeparator" w:id="0">
    <w:p w:rsidR="00CA11B5" w:rsidRDefault="00CA11B5" w:rsidP="00FC438C">
      <w:r>
        <w:continuationSeparator/>
      </w:r>
    </w:p>
  </w:footnote>
  <w:footnote w:id="1">
    <w:p w:rsidR="00A94BB3" w:rsidRDefault="00A94BB3" w:rsidP="00FF6987">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3A23"/>
    <w:multiLevelType w:val="multilevel"/>
    <w:tmpl w:val="78303F52"/>
    <w:lvl w:ilvl="0">
      <w:start w:val="1"/>
      <w:numFmt w:val="decimal"/>
      <w:lvlText w:val="%1."/>
      <w:lvlJc w:val="left"/>
      <w:pPr>
        <w:ind w:left="786" w:hanging="360"/>
      </w:pPr>
      <w:rPr>
        <w:rFonts w:cs="Times New Roman" w:hint="default"/>
      </w:rPr>
    </w:lvl>
    <w:lvl w:ilvl="1">
      <w:start w:val="2"/>
      <w:numFmt w:val="decimal"/>
      <w:isLgl/>
      <w:lvlText w:val="%1.%2"/>
      <w:lvlJc w:val="left"/>
      <w:pPr>
        <w:ind w:left="2142" w:hanging="375"/>
      </w:pPr>
      <w:rPr>
        <w:rFonts w:cs="Times New Roman" w:hint="default"/>
      </w:rPr>
    </w:lvl>
    <w:lvl w:ilvl="2">
      <w:start w:val="1"/>
      <w:numFmt w:val="decimal"/>
      <w:isLgl/>
      <w:lvlText w:val="%1.%2.%3"/>
      <w:lvlJc w:val="left"/>
      <w:pPr>
        <w:ind w:left="3828" w:hanging="720"/>
      </w:pPr>
      <w:rPr>
        <w:rFonts w:cs="Times New Roman" w:hint="default"/>
      </w:rPr>
    </w:lvl>
    <w:lvl w:ilvl="3">
      <w:start w:val="1"/>
      <w:numFmt w:val="decimal"/>
      <w:isLgl/>
      <w:lvlText w:val="%1.%2.%3.%4"/>
      <w:lvlJc w:val="left"/>
      <w:pPr>
        <w:ind w:left="5529" w:hanging="1080"/>
      </w:pPr>
      <w:rPr>
        <w:rFonts w:cs="Times New Roman" w:hint="default"/>
      </w:rPr>
    </w:lvl>
    <w:lvl w:ilvl="4">
      <w:start w:val="1"/>
      <w:numFmt w:val="decimal"/>
      <w:isLgl/>
      <w:lvlText w:val="%1.%2.%3.%4.%5"/>
      <w:lvlJc w:val="left"/>
      <w:pPr>
        <w:ind w:left="6870" w:hanging="1080"/>
      </w:pPr>
      <w:rPr>
        <w:rFonts w:cs="Times New Roman" w:hint="default"/>
      </w:rPr>
    </w:lvl>
    <w:lvl w:ilvl="5">
      <w:start w:val="1"/>
      <w:numFmt w:val="decimal"/>
      <w:isLgl/>
      <w:lvlText w:val="%1.%2.%3.%4.%5.%6"/>
      <w:lvlJc w:val="left"/>
      <w:pPr>
        <w:ind w:left="8571" w:hanging="1440"/>
      </w:pPr>
      <w:rPr>
        <w:rFonts w:cs="Times New Roman" w:hint="default"/>
      </w:rPr>
    </w:lvl>
    <w:lvl w:ilvl="6">
      <w:start w:val="1"/>
      <w:numFmt w:val="decimal"/>
      <w:isLgl/>
      <w:lvlText w:val="%1.%2.%3.%4.%5.%6.%7"/>
      <w:lvlJc w:val="left"/>
      <w:pPr>
        <w:ind w:left="9912" w:hanging="1440"/>
      </w:pPr>
      <w:rPr>
        <w:rFonts w:cs="Times New Roman" w:hint="default"/>
      </w:rPr>
    </w:lvl>
    <w:lvl w:ilvl="7">
      <w:start w:val="1"/>
      <w:numFmt w:val="decimal"/>
      <w:isLgl/>
      <w:lvlText w:val="%1.%2.%3.%4.%5.%6.%7.%8"/>
      <w:lvlJc w:val="left"/>
      <w:pPr>
        <w:ind w:left="11613" w:hanging="1800"/>
      </w:pPr>
      <w:rPr>
        <w:rFonts w:cs="Times New Roman" w:hint="default"/>
      </w:rPr>
    </w:lvl>
    <w:lvl w:ilvl="8">
      <w:start w:val="1"/>
      <w:numFmt w:val="decimal"/>
      <w:isLgl/>
      <w:lvlText w:val="%1.%2.%3.%4.%5.%6.%7.%8.%9"/>
      <w:lvlJc w:val="left"/>
      <w:pPr>
        <w:ind w:left="13314" w:hanging="2160"/>
      </w:pPr>
      <w:rPr>
        <w:rFonts w:cs="Times New Roman" w:hint="default"/>
      </w:rPr>
    </w:lvl>
  </w:abstractNum>
  <w:abstractNum w:abstractNumId="1">
    <w:nsid w:val="0291355F"/>
    <w:multiLevelType w:val="multilevel"/>
    <w:tmpl w:val="ACB62C1C"/>
    <w:lvl w:ilvl="0">
      <w:start w:val="1"/>
      <w:numFmt w:val="decimal"/>
      <w:lvlText w:val="%1."/>
      <w:lvlJc w:val="left"/>
      <w:pPr>
        <w:ind w:left="1069" w:hanging="360"/>
      </w:pPr>
      <w:rPr>
        <w:rFonts w:cs="Times New Roman"/>
      </w:rPr>
    </w:lvl>
    <w:lvl w:ilvl="1">
      <w:start w:val="1"/>
      <w:numFmt w:val="decimal"/>
      <w:isLgl/>
      <w:lvlText w:val="%1.%2"/>
      <w:lvlJc w:val="left"/>
      <w:pPr>
        <w:ind w:left="3069" w:hanging="375"/>
      </w:pPr>
      <w:rPr>
        <w:rFonts w:cs="Times New Roman" w:hint="default"/>
      </w:rPr>
    </w:lvl>
    <w:lvl w:ilvl="2">
      <w:start w:val="1"/>
      <w:numFmt w:val="decimal"/>
      <w:isLgl/>
      <w:lvlText w:val="%1.%2.%3"/>
      <w:lvlJc w:val="left"/>
      <w:pPr>
        <w:ind w:left="5039" w:hanging="720"/>
      </w:pPr>
      <w:rPr>
        <w:rFonts w:cs="Times New Roman" w:hint="default"/>
      </w:rPr>
    </w:lvl>
    <w:lvl w:ilvl="3">
      <w:start w:val="1"/>
      <w:numFmt w:val="decimal"/>
      <w:isLgl/>
      <w:lvlText w:val="%1.%2.%3.%4"/>
      <w:lvlJc w:val="left"/>
      <w:pPr>
        <w:ind w:left="7024" w:hanging="1080"/>
      </w:pPr>
      <w:rPr>
        <w:rFonts w:cs="Times New Roman" w:hint="default"/>
      </w:rPr>
    </w:lvl>
    <w:lvl w:ilvl="4">
      <w:start w:val="1"/>
      <w:numFmt w:val="decimal"/>
      <w:isLgl/>
      <w:lvlText w:val="%1.%2.%3.%4.%5"/>
      <w:lvlJc w:val="left"/>
      <w:pPr>
        <w:ind w:left="8649" w:hanging="1080"/>
      </w:pPr>
      <w:rPr>
        <w:rFonts w:cs="Times New Roman" w:hint="default"/>
      </w:rPr>
    </w:lvl>
    <w:lvl w:ilvl="5">
      <w:start w:val="1"/>
      <w:numFmt w:val="decimal"/>
      <w:isLgl/>
      <w:lvlText w:val="%1.%2.%3.%4.%5.%6"/>
      <w:lvlJc w:val="left"/>
      <w:pPr>
        <w:ind w:left="10634" w:hanging="1440"/>
      </w:pPr>
      <w:rPr>
        <w:rFonts w:cs="Times New Roman" w:hint="default"/>
      </w:rPr>
    </w:lvl>
    <w:lvl w:ilvl="6">
      <w:start w:val="1"/>
      <w:numFmt w:val="decimal"/>
      <w:isLgl/>
      <w:lvlText w:val="%1.%2.%3.%4.%5.%6.%7"/>
      <w:lvlJc w:val="left"/>
      <w:pPr>
        <w:ind w:left="12259" w:hanging="1440"/>
      </w:pPr>
      <w:rPr>
        <w:rFonts w:cs="Times New Roman" w:hint="default"/>
      </w:rPr>
    </w:lvl>
    <w:lvl w:ilvl="7">
      <w:start w:val="1"/>
      <w:numFmt w:val="decimal"/>
      <w:isLgl/>
      <w:lvlText w:val="%1.%2.%3.%4.%5.%6.%7.%8"/>
      <w:lvlJc w:val="left"/>
      <w:pPr>
        <w:ind w:left="14244" w:hanging="1800"/>
      </w:pPr>
      <w:rPr>
        <w:rFonts w:cs="Times New Roman" w:hint="default"/>
      </w:rPr>
    </w:lvl>
    <w:lvl w:ilvl="8">
      <w:start w:val="1"/>
      <w:numFmt w:val="decimal"/>
      <w:isLgl/>
      <w:lvlText w:val="%1.%2.%3.%4.%5.%6.%7.%8.%9"/>
      <w:lvlJc w:val="left"/>
      <w:pPr>
        <w:ind w:left="16229" w:hanging="2160"/>
      </w:pPr>
      <w:rPr>
        <w:rFonts w:cs="Times New Roman" w:hint="default"/>
      </w:rPr>
    </w:lvl>
  </w:abstractNum>
  <w:abstractNum w:abstractNumId="2">
    <w:nsid w:val="085F5798"/>
    <w:multiLevelType w:val="hybridMultilevel"/>
    <w:tmpl w:val="31B2E374"/>
    <w:lvl w:ilvl="0" w:tplc="7B7CEBAC">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4193F3F"/>
    <w:multiLevelType w:val="hybridMultilevel"/>
    <w:tmpl w:val="25E08D4E"/>
    <w:lvl w:ilvl="0" w:tplc="18F4B83E">
      <w:start w:val="1"/>
      <w:numFmt w:val="bullet"/>
      <w:lvlText w:val=""/>
      <w:lvlJc w:val="left"/>
      <w:pPr>
        <w:tabs>
          <w:tab w:val="num" w:pos="1776"/>
        </w:tabs>
        <w:ind w:left="1776"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1A9D224D"/>
    <w:multiLevelType w:val="hybridMultilevel"/>
    <w:tmpl w:val="465A6130"/>
    <w:lvl w:ilvl="0" w:tplc="454CEF2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110BA5"/>
    <w:multiLevelType w:val="hybridMultilevel"/>
    <w:tmpl w:val="AF0CFAD8"/>
    <w:lvl w:ilvl="0" w:tplc="7B7CEBAC">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7">
    <w:nsid w:val="1B6E6EFA"/>
    <w:multiLevelType w:val="hybridMultilevel"/>
    <w:tmpl w:val="7980C8CC"/>
    <w:lvl w:ilvl="0" w:tplc="7272DDD0">
      <w:start w:val="1"/>
      <w:numFmt w:val="bullet"/>
      <w:lvlText w:val=""/>
      <w:lvlJc w:val="left"/>
      <w:pPr>
        <w:tabs>
          <w:tab w:val="num" w:pos="587"/>
        </w:tabs>
        <w:ind w:left="587" w:hanging="227"/>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C8D0B74"/>
    <w:multiLevelType w:val="hybridMultilevel"/>
    <w:tmpl w:val="117640C0"/>
    <w:lvl w:ilvl="0" w:tplc="7B7CEB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B60EB8"/>
    <w:multiLevelType w:val="hybridMultilevel"/>
    <w:tmpl w:val="CEC63F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5C703A5"/>
    <w:multiLevelType w:val="hybridMultilevel"/>
    <w:tmpl w:val="748812F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6955B6C"/>
    <w:multiLevelType w:val="hybridMultilevel"/>
    <w:tmpl w:val="45CE806A"/>
    <w:lvl w:ilvl="0" w:tplc="454CE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246549"/>
    <w:multiLevelType w:val="hybridMultilevel"/>
    <w:tmpl w:val="3C12D71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38A6DD5"/>
    <w:multiLevelType w:val="singleLevel"/>
    <w:tmpl w:val="9EC44A02"/>
    <w:lvl w:ilvl="0">
      <w:start w:val="2"/>
      <w:numFmt w:val="decimal"/>
      <w:lvlText w:val="%1."/>
      <w:legacy w:legacy="1" w:legacySpace="0" w:legacyIndent="360"/>
      <w:lvlJc w:val="left"/>
      <w:rPr>
        <w:rFonts w:ascii="Times New Roman" w:hAnsi="Times New Roman" w:cs="Times New Roman" w:hint="default"/>
      </w:rPr>
    </w:lvl>
  </w:abstractNum>
  <w:abstractNum w:abstractNumId="14">
    <w:nsid w:val="36B16C5F"/>
    <w:multiLevelType w:val="hybridMultilevel"/>
    <w:tmpl w:val="A1DCFB9E"/>
    <w:lvl w:ilvl="0" w:tplc="7B7CEBAC">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5">
    <w:nsid w:val="3C0849D7"/>
    <w:multiLevelType w:val="singleLevel"/>
    <w:tmpl w:val="2604E78A"/>
    <w:lvl w:ilvl="0">
      <w:start w:val="28"/>
      <w:numFmt w:val="decimal"/>
      <w:lvlText w:val="%1."/>
      <w:legacy w:legacy="1" w:legacySpace="0" w:legacyIndent="360"/>
      <w:lvlJc w:val="left"/>
      <w:rPr>
        <w:rFonts w:ascii="Times New Roman" w:hAnsi="Times New Roman" w:cs="Times New Roman" w:hint="default"/>
      </w:rPr>
    </w:lvl>
  </w:abstractNum>
  <w:abstractNum w:abstractNumId="16">
    <w:nsid w:val="41CD2009"/>
    <w:multiLevelType w:val="hybridMultilevel"/>
    <w:tmpl w:val="1EF897F2"/>
    <w:lvl w:ilvl="0" w:tplc="454CEF2E">
      <w:start w:val="1"/>
      <w:numFmt w:val="bullet"/>
      <w:lvlText w:val="-"/>
      <w:lvlJc w:val="left"/>
      <w:pPr>
        <w:ind w:left="1000" w:hanging="360"/>
      </w:pPr>
      <w:rPr>
        <w:rFonts w:ascii="Symbol" w:hAnsi="Symbol" w:hint="default"/>
      </w:rPr>
    </w:lvl>
    <w:lvl w:ilvl="1" w:tplc="04190003" w:tentative="1">
      <w:start w:val="1"/>
      <w:numFmt w:val="bullet"/>
      <w:lvlText w:val="o"/>
      <w:lvlJc w:val="left"/>
      <w:pPr>
        <w:ind w:left="1720" w:hanging="360"/>
      </w:pPr>
      <w:rPr>
        <w:rFonts w:ascii="Courier New" w:hAnsi="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17">
    <w:nsid w:val="45520E53"/>
    <w:multiLevelType w:val="hybridMultilevel"/>
    <w:tmpl w:val="6A6ABB26"/>
    <w:lvl w:ilvl="0" w:tplc="7B7CEB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6840BC1"/>
    <w:multiLevelType w:val="singleLevel"/>
    <w:tmpl w:val="F2AC7238"/>
    <w:lvl w:ilvl="0">
      <w:start w:val="6"/>
      <w:numFmt w:val="decimal"/>
      <w:lvlText w:val="%1."/>
      <w:legacy w:legacy="1" w:legacySpace="0" w:legacyIndent="360"/>
      <w:lvlJc w:val="left"/>
      <w:rPr>
        <w:rFonts w:ascii="Times New Roman" w:hAnsi="Times New Roman" w:cs="Times New Roman" w:hint="default"/>
      </w:rPr>
    </w:lvl>
  </w:abstractNum>
  <w:abstractNum w:abstractNumId="19">
    <w:nsid w:val="49977A96"/>
    <w:multiLevelType w:val="hybridMultilevel"/>
    <w:tmpl w:val="475040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9B1570F"/>
    <w:multiLevelType w:val="hybridMultilevel"/>
    <w:tmpl w:val="FAC047AE"/>
    <w:lvl w:ilvl="0" w:tplc="454CEF2E">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21">
    <w:nsid w:val="4A7065F8"/>
    <w:multiLevelType w:val="hybridMultilevel"/>
    <w:tmpl w:val="59A2F5AC"/>
    <w:lvl w:ilvl="0" w:tplc="7B7CEB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3932D2"/>
    <w:multiLevelType w:val="hybridMultilevel"/>
    <w:tmpl w:val="A9CA3A7A"/>
    <w:lvl w:ilvl="0" w:tplc="7272DDD0">
      <w:start w:val="1"/>
      <w:numFmt w:val="bullet"/>
      <w:lvlText w:val=""/>
      <w:lvlJc w:val="left"/>
      <w:pPr>
        <w:tabs>
          <w:tab w:val="num" w:pos="907"/>
        </w:tabs>
        <w:ind w:left="907" w:hanging="227"/>
      </w:pPr>
      <w:rPr>
        <w:rFonts w:ascii="Symbol" w:hAnsi="Symbol" w:hint="default"/>
        <w:sz w:val="18"/>
      </w:rPr>
    </w:lvl>
    <w:lvl w:ilvl="1" w:tplc="7B7CEBAC">
      <w:start w:val="1"/>
      <w:numFmt w:val="bullet"/>
      <w:lvlText w:val=""/>
      <w:lvlJc w:val="left"/>
      <w:pPr>
        <w:tabs>
          <w:tab w:val="num" w:pos="2300"/>
        </w:tabs>
        <w:ind w:left="2300" w:hanging="360"/>
      </w:pPr>
      <w:rPr>
        <w:rFonts w:ascii="Symbol" w:hAnsi="Symbol" w:hint="default"/>
        <w:color w:val="auto"/>
      </w:rPr>
    </w:lvl>
    <w:lvl w:ilvl="2" w:tplc="FFFFFFFF" w:tentative="1">
      <w:start w:val="1"/>
      <w:numFmt w:val="bullet"/>
      <w:lvlText w:val=""/>
      <w:lvlJc w:val="left"/>
      <w:pPr>
        <w:tabs>
          <w:tab w:val="num" w:pos="3020"/>
        </w:tabs>
        <w:ind w:left="3020" w:hanging="360"/>
      </w:pPr>
      <w:rPr>
        <w:rFonts w:ascii="Wingdings" w:hAnsi="Wingdings" w:hint="default"/>
      </w:rPr>
    </w:lvl>
    <w:lvl w:ilvl="3" w:tplc="FFFFFFFF" w:tentative="1">
      <w:start w:val="1"/>
      <w:numFmt w:val="bullet"/>
      <w:lvlText w:val=""/>
      <w:lvlJc w:val="left"/>
      <w:pPr>
        <w:tabs>
          <w:tab w:val="num" w:pos="3740"/>
        </w:tabs>
        <w:ind w:left="3740" w:hanging="360"/>
      </w:pPr>
      <w:rPr>
        <w:rFonts w:ascii="Symbol" w:hAnsi="Symbol" w:hint="default"/>
      </w:rPr>
    </w:lvl>
    <w:lvl w:ilvl="4" w:tplc="FFFFFFFF" w:tentative="1">
      <w:start w:val="1"/>
      <w:numFmt w:val="bullet"/>
      <w:lvlText w:val="o"/>
      <w:lvlJc w:val="left"/>
      <w:pPr>
        <w:tabs>
          <w:tab w:val="num" w:pos="4460"/>
        </w:tabs>
        <w:ind w:left="4460" w:hanging="360"/>
      </w:pPr>
      <w:rPr>
        <w:rFonts w:ascii="Courier New" w:hAnsi="Courier New" w:hint="default"/>
      </w:rPr>
    </w:lvl>
    <w:lvl w:ilvl="5" w:tplc="FFFFFFFF" w:tentative="1">
      <w:start w:val="1"/>
      <w:numFmt w:val="bullet"/>
      <w:lvlText w:val=""/>
      <w:lvlJc w:val="left"/>
      <w:pPr>
        <w:tabs>
          <w:tab w:val="num" w:pos="5180"/>
        </w:tabs>
        <w:ind w:left="5180" w:hanging="360"/>
      </w:pPr>
      <w:rPr>
        <w:rFonts w:ascii="Wingdings" w:hAnsi="Wingdings" w:hint="default"/>
      </w:rPr>
    </w:lvl>
    <w:lvl w:ilvl="6" w:tplc="FFFFFFFF" w:tentative="1">
      <w:start w:val="1"/>
      <w:numFmt w:val="bullet"/>
      <w:lvlText w:val=""/>
      <w:lvlJc w:val="left"/>
      <w:pPr>
        <w:tabs>
          <w:tab w:val="num" w:pos="5900"/>
        </w:tabs>
        <w:ind w:left="5900" w:hanging="360"/>
      </w:pPr>
      <w:rPr>
        <w:rFonts w:ascii="Symbol" w:hAnsi="Symbol" w:hint="default"/>
      </w:rPr>
    </w:lvl>
    <w:lvl w:ilvl="7" w:tplc="FFFFFFFF" w:tentative="1">
      <w:start w:val="1"/>
      <w:numFmt w:val="bullet"/>
      <w:lvlText w:val="o"/>
      <w:lvlJc w:val="left"/>
      <w:pPr>
        <w:tabs>
          <w:tab w:val="num" w:pos="6620"/>
        </w:tabs>
        <w:ind w:left="6620" w:hanging="360"/>
      </w:pPr>
      <w:rPr>
        <w:rFonts w:ascii="Courier New" w:hAnsi="Courier New" w:hint="default"/>
      </w:rPr>
    </w:lvl>
    <w:lvl w:ilvl="8" w:tplc="FFFFFFFF" w:tentative="1">
      <w:start w:val="1"/>
      <w:numFmt w:val="bullet"/>
      <w:lvlText w:val=""/>
      <w:lvlJc w:val="left"/>
      <w:pPr>
        <w:tabs>
          <w:tab w:val="num" w:pos="7340"/>
        </w:tabs>
        <w:ind w:left="7340" w:hanging="360"/>
      </w:pPr>
      <w:rPr>
        <w:rFonts w:ascii="Wingdings" w:hAnsi="Wingdings" w:hint="default"/>
      </w:rPr>
    </w:lvl>
  </w:abstractNum>
  <w:abstractNum w:abstractNumId="23">
    <w:nsid w:val="52E42F53"/>
    <w:multiLevelType w:val="hybridMultilevel"/>
    <w:tmpl w:val="8B78E628"/>
    <w:lvl w:ilvl="0" w:tplc="454CE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E070F2"/>
    <w:multiLevelType w:val="hybridMultilevel"/>
    <w:tmpl w:val="6E8A0B4A"/>
    <w:lvl w:ilvl="0" w:tplc="F71EF562">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nsid w:val="541A2A42"/>
    <w:multiLevelType w:val="hybridMultilevel"/>
    <w:tmpl w:val="DF7E755E"/>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6">
    <w:nsid w:val="573F4D3F"/>
    <w:multiLevelType w:val="hybridMultilevel"/>
    <w:tmpl w:val="8B2225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4A14B13"/>
    <w:multiLevelType w:val="multilevel"/>
    <w:tmpl w:val="51BC29BC"/>
    <w:lvl w:ilvl="0">
      <w:start w:val="1"/>
      <w:numFmt w:val="decimal"/>
      <w:lvlText w:val="%1."/>
      <w:lvlJc w:val="left"/>
      <w:pPr>
        <w:ind w:left="720" w:hanging="360"/>
      </w:pPr>
      <w:rPr>
        <w:rFonts w:cs="Times New Roman" w:hint="default"/>
      </w:rPr>
    </w:lvl>
    <w:lvl w:ilvl="1">
      <w:start w:val="3"/>
      <w:numFmt w:val="decimal"/>
      <w:isLgl/>
      <w:lvlText w:val="%1.%2"/>
      <w:lvlJc w:val="left"/>
      <w:pPr>
        <w:ind w:left="2076" w:hanging="375"/>
      </w:pPr>
      <w:rPr>
        <w:rFonts w:cs="Times New Roman" w:hint="default"/>
      </w:rPr>
    </w:lvl>
    <w:lvl w:ilvl="2">
      <w:start w:val="1"/>
      <w:numFmt w:val="decimal"/>
      <w:isLgl/>
      <w:lvlText w:val="%1.%2.%3"/>
      <w:lvlJc w:val="left"/>
      <w:pPr>
        <w:ind w:left="3762" w:hanging="720"/>
      </w:pPr>
      <w:rPr>
        <w:rFonts w:cs="Times New Roman" w:hint="default"/>
      </w:rPr>
    </w:lvl>
    <w:lvl w:ilvl="3">
      <w:start w:val="1"/>
      <w:numFmt w:val="decimal"/>
      <w:isLgl/>
      <w:lvlText w:val="%1.%2.%3.%4"/>
      <w:lvlJc w:val="left"/>
      <w:pPr>
        <w:ind w:left="5463" w:hanging="1080"/>
      </w:pPr>
      <w:rPr>
        <w:rFonts w:cs="Times New Roman" w:hint="default"/>
      </w:rPr>
    </w:lvl>
    <w:lvl w:ilvl="4">
      <w:start w:val="1"/>
      <w:numFmt w:val="decimal"/>
      <w:isLgl/>
      <w:lvlText w:val="%1.%2.%3.%4.%5"/>
      <w:lvlJc w:val="left"/>
      <w:pPr>
        <w:ind w:left="6804" w:hanging="1080"/>
      </w:pPr>
      <w:rPr>
        <w:rFonts w:cs="Times New Roman" w:hint="default"/>
      </w:rPr>
    </w:lvl>
    <w:lvl w:ilvl="5">
      <w:start w:val="1"/>
      <w:numFmt w:val="decimal"/>
      <w:isLgl/>
      <w:lvlText w:val="%1.%2.%3.%4.%5.%6"/>
      <w:lvlJc w:val="left"/>
      <w:pPr>
        <w:ind w:left="8505" w:hanging="1440"/>
      </w:pPr>
      <w:rPr>
        <w:rFonts w:cs="Times New Roman" w:hint="default"/>
      </w:rPr>
    </w:lvl>
    <w:lvl w:ilvl="6">
      <w:start w:val="1"/>
      <w:numFmt w:val="decimal"/>
      <w:isLgl/>
      <w:lvlText w:val="%1.%2.%3.%4.%5.%6.%7"/>
      <w:lvlJc w:val="left"/>
      <w:pPr>
        <w:ind w:left="9846" w:hanging="1440"/>
      </w:pPr>
      <w:rPr>
        <w:rFonts w:cs="Times New Roman" w:hint="default"/>
      </w:rPr>
    </w:lvl>
    <w:lvl w:ilvl="7">
      <w:start w:val="1"/>
      <w:numFmt w:val="decimal"/>
      <w:isLgl/>
      <w:lvlText w:val="%1.%2.%3.%4.%5.%6.%7.%8"/>
      <w:lvlJc w:val="left"/>
      <w:pPr>
        <w:ind w:left="11547" w:hanging="1800"/>
      </w:pPr>
      <w:rPr>
        <w:rFonts w:cs="Times New Roman" w:hint="default"/>
      </w:rPr>
    </w:lvl>
    <w:lvl w:ilvl="8">
      <w:start w:val="1"/>
      <w:numFmt w:val="decimal"/>
      <w:isLgl/>
      <w:lvlText w:val="%1.%2.%3.%4.%5.%6.%7.%8.%9"/>
      <w:lvlJc w:val="left"/>
      <w:pPr>
        <w:ind w:left="13248" w:hanging="2160"/>
      </w:pPr>
      <w:rPr>
        <w:rFonts w:cs="Times New Roman" w:hint="default"/>
      </w:rPr>
    </w:lvl>
  </w:abstractNum>
  <w:abstractNum w:abstractNumId="28">
    <w:nsid w:val="64BC4D6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668C483C"/>
    <w:multiLevelType w:val="hybridMultilevel"/>
    <w:tmpl w:val="D9F66C8E"/>
    <w:lvl w:ilvl="0" w:tplc="78221D72">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6A371F05"/>
    <w:multiLevelType w:val="hybridMultilevel"/>
    <w:tmpl w:val="F8AEC948"/>
    <w:lvl w:ilvl="0" w:tplc="0419000F">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31">
    <w:nsid w:val="6BEC7CB3"/>
    <w:multiLevelType w:val="hybridMultilevel"/>
    <w:tmpl w:val="6022609A"/>
    <w:lvl w:ilvl="0" w:tplc="7B7CEBAC">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2">
    <w:nsid w:val="733B7151"/>
    <w:multiLevelType w:val="hybridMultilevel"/>
    <w:tmpl w:val="E0D29880"/>
    <w:lvl w:ilvl="0" w:tplc="7B7CEBAC">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3">
    <w:nsid w:val="79603AFD"/>
    <w:multiLevelType w:val="hybridMultilevel"/>
    <w:tmpl w:val="858243FE"/>
    <w:lvl w:ilvl="0" w:tplc="7B7CEBA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19"/>
  </w:num>
  <w:num w:numId="2">
    <w:abstractNumId w:val="29"/>
  </w:num>
  <w:num w:numId="3">
    <w:abstractNumId w:val="30"/>
  </w:num>
  <w:num w:numId="4">
    <w:abstractNumId w:val="12"/>
  </w:num>
  <w:num w:numId="5">
    <w:abstractNumId w:val="10"/>
  </w:num>
  <w:num w:numId="6">
    <w:abstractNumId w:val="13"/>
  </w:num>
  <w:num w:numId="7">
    <w:abstractNumId w:val="18"/>
  </w:num>
  <w:num w:numId="8">
    <w:abstractNumId w:val="15"/>
  </w:num>
  <w:num w:numId="9">
    <w:abstractNumId w:val="16"/>
  </w:num>
  <w:num w:numId="10">
    <w:abstractNumId w:val="20"/>
  </w:num>
  <w:num w:numId="11">
    <w:abstractNumId w:val="11"/>
  </w:num>
  <w:num w:numId="12">
    <w:abstractNumId w:val="5"/>
  </w:num>
  <w:num w:numId="13">
    <w:abstractNumId w:val="9"/>
  </w:num>
  <w:num w:numId="14">
    <w:abstractNumId w:val="3"/>
  </w:num>
  <w:num w:numId="15">
    <w:abstractNumId w:val="23"/>
  </w:num>
  <w:num w:numId="16">
    <w:abstractNumId w:val="4"/>
  </w:num>
  <w:num w:numId="17">
    <w:abstractNumId w:val="28"/>
  </w:num>
  <w:num w:numId="18">
    <w:abstractNumId w:val="25"/>
  </w:num>
  <w:num w:numId="19">
    <w:abstractNumId w:val="8"/>
  </w:num>
  <w:num w:numId="20">
    <w:abstractNumId w:val="24"/>
  </w:num>
  <w:num w:numId="21">
    <w:abstractNumId w:val="26"/>
  </w:num>
  <w:num w:numId="22">
    <w:abstractNumId w:val="1"/>
  </w:num>
  <w:num w:numId="23">
    <w:abstractNumId w:val="33"/>
  </w:num>
  <w:num w:numId="24">
    <w:abstractNumId w:val="21"/>
  </w:num>
  <w:num w:numId="25">
    <w:abstractNumId w:val="6"/>
  </w:num>
  <w:num w:numId="26">
    <w:abstractNumId w:val="0"/>
  </w:num>
  <w:num w:numId="27">
    <w:abstractNumId w:val="27"/>
  </w:num>
  <w:num w:numId="28">
    <w:abstractNumId w:val="31"/>
  </w:num>
  <w:num w:numId="29">
    <w:abstractNumId w:val="32"/>
  </w:num>
  <w:num w:numId="30">
    <w:abstractNumId w:val="2"/>
  </w:num>
  <w:num w:numId="31">
    <w:abstractNumId w:val="14"/>
  </w:num>
  <w:num w:numId="32">
    <w:abstractNumId w:val="17"/>
  </w:num>
  <w:num w:numId="33">
    <w:abstractNumId w:val="7"/>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969C3"/>
    <w:rsid w:val="000F0B21"/>
    <w:rsid w:val="000F706F"/>
    <w:rsid w:val="001224AC"/>
    <w:rsid w:val="0015397A"/>
    <w:rsid w:val="00203338"/>
    <w:rsid w:val="0022384B"/>
    <w:rsid w:val="00257204"/>
    <w:rsid w:val="00265BE5"/>
    <w:rsid w:val="002F54FD"/>
    <w:rsid w:val="003220AD"/>
    <w:rsid w:val="00323551"/>
    <w:rsid w:val="00334EB2"/>
    <w:rsid w:val="00335B48"/>
    <w:rsid w:val="00345C25"/>
    <w:rsid w:val="003666BE"/>
    <w:rsid w:val="0039456A"/>
    <w:rsid w:val="003D7878"/>
    <w:rsid w:val="003E2661"/>
    <w:rsid w:val="003F1D00"/>
    <w:rsid w:val="003F439F"/>
    <w:rsid w:val="0040237C"/>
    <w:rsid w:val="004415ED"/>
    <w:rsid w:val="00453E2D"/>
    <w:rsid w:val="004565D0"/>
    <w:rsid w:val="00464F57"/>
    <w:rsid w:val="005571C3"/>
    <w:rsid w:val="00560D52"/>
    <w:rsid w:val="005969C3"/>
    <w:rsid w:val="005B326F"/>
    <w:rsid w:val="005C321E"/>
    <w:rsid w:val="00631987"/>
    <w:rsid w:val="00647920"/>
    <w:rsid w:val="00654BC9"/>
    <w:rsid w:val="006B0D3D"/>
    <w:rsid w:val="006E736E"/>
    <w:rsid w:val="0070219F"/>
    <w:rsid w:val="00770378"/>
    <w:rsid w:val="00785A7E"/>
    <w:rsid w:val="00796C13"/>
    <w:rsid w:val="007B3AAA"/>
    <w:rsid w:val="007E3A7A"/>
    <w:rsid w:val="00832D2E"/>
    <w:rsid w:val="00846C18"/>
    <w:rsid w:val="008846A9"/>
    <w:rsid w:val="008941A0"/>
    <w:rsid w:val="00910FA8"/>
    <w:rsid w:val="00916EAE"/>
    <w:rsid w:val="0094259A"/>
    <w:rsid w:val="00945F1E"/>
    <w:rsid w:val="009A5C81"/>
    <w:rsid w:val="00A04E97"/>
    <w:rsid w:val="00A7170C"/>
    <w:rsid w:val="00A94BB3"/>
    <w:rsid w:val="00AA4421"/>
    <w:rsid w:val="00AF2BA7"/>
    <w:rsid w:val="00B02A68"/>
    <w:rsid w:val="00B36A92"/>
    <w:rsid w:val="00B85090"/>
    <w:rsid w:val="00BC641E"/>
    <w:rsid w:val="00C51651"/>
    <w:rsid w:val="00C77D2D"/>
    <w:rsid w:val="00CA11B5"/>
    <w:rsid w:val="00CA2983"/>
    <w:rsid w:val="00CA5420"/>
    <w:rsid w:val="00D14837"/>
    <w:rsid w:val="00D30F4F"/>
    <w:rsid w:val="00D65D66"/>
    <w:rsid w:val="00D9114D"/>
    <w:rsid w:val="00DB2AED"/>
    <w:rsid w:val="00DD31C4"/>
    <w:rsid w:val="00DE415C"/>
    <w:rsid w:val="00EC4399"/>
    <w:rsid w:val="00EF659E"/>
    <w:rsid w:val="00F15E87"/>
    <w:rsid w:val="00F57ABA"/>
    <w:rsid w:val="00F73CF3"/>
    <w:rsid w:val="00F83965"/>
    <w:rsid w:val="00F90D41"/>
    <w:rsid w:val="00F96B2D"/>
    <w:rsid w:val="00FA7213"/>
    <w:rsid w:val="00FC438C"/>
    <w:rsid w:val="00FC6687"/>
    <w:rsid w:val="00FF6987"/>
    <w:rsid w:val="00FF78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5969C3"/>
    <w:rPr>
      <w:rFonts w:ascii="Times New Roman" w:eastAsia="Times New Roman" w:hAnsi="Times New Roman"/>
      <w:sz w:val="24"/>
      <w:szCs w:val="24"/>
    </w:rPr>
  </w:style>
  <w:style w:type="paragraph" w:styleId="1">
    <w:name w:val="heading 1"/>
    <w:basedOn w:val="a"/>
    <w:next w:val="a"/>
    <w:link w:val="10"/>
    <w:uiPriority w:val="99"/>
    <w:qFormat/>
    <w:rsid w:val="005969C3"/>
    <w:pPr>
      <w:keepNext/>
      <w:autoSpaceDE w:val="0"/>
      <w:autoSpaceDN w:val="0"/>
      <w:ind w:firstLine="284"/>
      <w:outlineLvl w:val="0"/>
    </w:pPr>
  </w:style>
  <w:style w:type="paragraph" w:styleId="2">
    <w:name w:val="heading 2"/>
    <w:basedOn w:val="a"/>
    <w:next w:val="a"/>
    <w:link w:val="20"/>
    <w:uiPriority w:val="99"/>
    <w:qFormat/>
    <w:rsid w:val="005969C3"/>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5969C3"/>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5969C3"/>
    <w:pPr>
      <w:keepNext/>
      <w:widowControl w:val="0"/>
      <w:spacing w:before="240" w:after="60"/>
      <w:outlineLvl w:val="3"/>
    </w:pPr>
    <w:rPr>
      <w:b/>
      <w:bCs/>
      <w:sz w:val="28"/>
      <w:szCs w:val="28"/>
    </w:rPr>
  </w:style>
  <w:style w:type="paragraph" w:styleId="5">
    <w:name w:val="heading 5"/>
    <w:basedOn w:val="a"/>
    <w:next w:val="a"/>
    <w:link w:val="50"/>
    <w:uiPriority w:val="99"/>
    <w:qFormat/>
    <w:rsid w:val="005969C3"/>
    <w:pPr>
      <w:widowControl w:val="0"/>
      <w:autoSpaceDE w:val="0"/>
      <w:autoSpaceDN w:val="0"/>
      <w:adjustRightInd w:val="0"/>
      <w:spacing w:before="240" w:after="60"/>
      <w:outlineLvl w:val="4"/>
    </w:pPr>
    <w:rPr>
      <w:b/>
      <w:bCs/>
      <w:i/>
      <w:iCs/>
      <w:sz w:val="26"/>
      <w:szCs w:val="26"/>
    </w:rPr>
  </w:style>
  <w:style w:type="paragraph" w:styleId="6">
    <w:name w:val="heading 6"/>
    <w:basedOn w:val="a"/>
    <w:next w:val="a"/>
    <w:link w:val="60"/>
    <w:uiPriority w:val="99"/>
    <w:qFormat/>
    <w:rsid w:val="005969C3"/>
    <w:pPr>
      <w:widowControl w:val="0"/>
      <w:autoSpaceDE w:val="0"/>
      <w:autoSpaceDN w:val="0"/>
      <w:adjustRightInd w:val="0"/>
      <w:spacing w:before="240" w:after="60"/>
      <w:outlineLvl w:val="5"/>
    </w:pPr>
    <w:rPr>
      <w:b/>
      <w:bCs/>
      <w:sz w:val="22"/>
      <w:szCs w:val="22"/>
    </w:rPr>
  </w:style>
  <w:style w:type="paragraph" w:styleId="7">
    <w:name w:val="heading 7"/>
    <w:basedOn w:val="a"/>
    <w:next w:val="a"/>
    <w:link w:val="70"/>
    <w:uiPriority w:val="99"/>
    <w:qFormat/>
    <w:rsid w:val="005969C3"/>
    <w:pPr>
      <w:widowControl w:val="0"/>
      <w:autoSpaceDE w:val="0"/>
      <w:autoSpaceDN w:val="0"/>
      <w:adjustRightInd w:val="0"/>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969C3"/>
    <w:rPr>
      <w:rFonts w:ascii="Times New Roman" w:hAnsi="Times New Roman" w:cs="Times New Roman"/>
      <w:sz w:val="24"/>
      <w:szCs w:val="24"/>
      <w:lang w:eastAsia="ru-RU"/>
    </w:rPr>
  </w:style>
  <w:style w:type="character" w:customStyle="1" w:styleId="20">
    <w:name w:val="Заголовок 2 Знак"/>
    <w:link w:val="2"/>
    <w:uiPriority w:val="99"/>
    <w:locked/>
    <w:rsid w:val="005969C3"/>
    <w:rPr>
      <w:rFonts w:ascii="Arial" w:hAnsi="Arial" w:cs="Arial"/>
      <w:b/>
      <w:bCs/>
      <w:i/>
      <w:iCs/>
      <w:sz w:val="28"/>
      <w:szCs w:val="28"/>
      <w:lang w:eastAsia="ru-RU"/>
    </w:rPr>
  </w:style>
  <w:style w:type="character" w:customStyle="1" w:styleId="30">
    <w:name w:val="Заголовок 3 Знак"/>
    <w:link w:val="3"/>
    <w:uiPriority w:val="99"/>
    <w:locked/>
    <w:rsid w:val="005969C3"/>
    <w:rPr>
      <w:rFonts w:ascii="Arial" w:hAnsi="Arial" w:cs="Arial"/>
      <w:b/>
      <w:bCs/>
      <w:sz w:val="26"/>
      <w:szCs w:val="26"/>
      <w:lang w:eastAsia="ru-RU"/>
    </w:rPr>
  </w:style>
  <w:style w:type="character" w:customStyle="1" w:styleId="40">
    <w:name w:val="Заголовок 4 Знак"/>
    <w:link w:val="4"/>
    <w:uiPriority w:val="99"/>
    <w:locked/>
    <w:rsid w:val="005969C3"/>
    <w:rPr>
      <w:rFonts w:ascii="Times New Roman" w:hAnsi="Times New Roman" w:cs="Times New Roman"/>
      <w:b/>
      <w:bCs/>
      <w:sz w:val="28"/>
      <w:szCs w:val="28"/>
      <w:lang w:eastAsia="ru-RU"/>
    </w:rPr>
  </w:style>
  <w:style w:type="character" w:customStyle="1" w:styleId="50">
    <w:name w:val="Заголовок 5 Знак"/>
    <w:link w:val="5"/>
    <w:uiPriority w:val="99"/>
    <w:locked/>
    <w:rsid w:val="005969C3"/>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5969C3"/>
    <w:rPr>
      <w:rFonts w:ascii="Times New Roman" w:hAnsi="Times New Roman" w:cs="Times New Roman"/>
      <w:b/>
      <w:bCs/>
      <w:lang w:eastAsia="ru-RU"/>
    </w:rPr>
  </w:style>
  <w:style w:type="character" w:customStyle="1" w:styleId="70">
    <w:name w:val="Заголовок 7 Знак"/>
    <w:link w:val="7"/>
    <w:uiPriority w:val="99"/>
    <w:locked/>
    <w:rsid w:val="005969C3"/>
    <w:rPr>
      <w:rFonts w:ascii="Times New Roman" w:hAnsi="Times New Roman" w:cs="Times New Roman"/>
      <w:sz w:val="24"/>
      <w:szCs w:val="24"/>
      <w:lang w:eastAsia="ru-RU"/>
    </w:rPr>
  </w:style>
  <w:style w:type="paragraph" w:styleId="a3">
    <w:name w:val="Normal (Web)"/>
    <w:basedOn w:val="a"/>
    <w:uiPriority w:val="99"/>
    <w:rsid w:val="005969C3"/>
    <w:pPr>
      <w:spacing w:before="100" w:beforeAutospacing="1" w:after="100" w:afterAutospacing="1"/>
    </w:pPr>
  </w:style>
  <w:style w:type="paragraph" w:styleId="21">
    <w:name w:val="List 2"/>
    <w:basedOn w:val="a"/>
    <w:uiPriority w:val="99"/>
    <w:rsid w:val="005969C3"/>
    <w:pPr>
      <w:ind w:left="566" w:hanging="283"/>
    </w:pPr>
  </w:style>
  <w:style w:type="paragraph" w:styleId="22">
    <w:name w:val="Body Text Indent 2"/>
    <w:basedOn w:val="a"/>
    <w:link w:val="23"/>
    <w:uiPriority w:val="99"/>
    <w:rsid w:val="005969C3"/>
    <w:pPr>
      <w:spacing w:after="120" w:line="480" w:lineRule="auto"/>
      <w:ind w:left="283"/>
    </w:pPr>
  </w:style>
  <w:style w:type="character" w:customStyle="1" w:styleId="23">
    <w:name w:val="Основной текст с отступом 2 Знак"/>
    <w:link w:val="22"/>
    <w:uiPriority w:val="99"/>
    <w:locked/>
    <w:rsid w:val="005969C3"/>
    <w:rPr>
      <w:rFonts w:ascii="Times New Roman" w:hAnsi="Times New Roman" w:cs="Times New Roman"/>
      <w:sz w:val="24"/>
      <w:szCs w:val="24"/>
      <w:lang w:eastAsia="ru-RU"/>
    </w:rPr>
  </w:style>
  <w:style w:type="paragraph" w:styleId="a4">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5"/>
    <w:uiPriority w:val="99"/>
    <w:semiHidden/>
    <w:rsid w:val="005969C3"/>
    <w:rPr>
      <w:sz w:val="20"/>
      <w:szCs w:val="20"/>
    </w:rPr>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4"/>
    <w:uiPriority w:val="99"/>
    <w:semiHidden/>
    <w:locked/>
    <w:rsid w:val="005969C3"/>
    <w:rPr>
      <w:rFonts w:ascii="Times New Roman" w:hAnsi="Times New Roman" w:cs="Times New Roman"/>
      <w:sz w:val="20"/>
      <w:szCs w:val="20"/>
      <w:lang w:eastAsia="ru-RU"/>
    </w:rPr>
  </w:style>
  <w:style w:type="character" w:styleId="a6">
    <w:name w:val="footnote reference"/>
    <w:uiPriority w:val="99"/>
    <w:semiHidden/>
    <w:rsid w:val="005969C3"/>
    <w:rPr>
      <w:rFonts w:cs="Times New Roman"/>
      <w:vertAlign w:val="superscript"/>
    </w:rPr>
  </w:style>
  <w:style w:type="paragraph" w:styleId="24">
    <w:name w:val="Body Text 2"/>
    <w:basedOn w:val="a"/>
    <w:link w:val="25"/>
    <w:uiPriority w:val="99"/>
    <w:rsid w:val="005969C3"/>
    <w:pPr>
      <w:spacing w:after="120" w:line="480" w:lineRule="auto"/>
    </w:pPr>
  </w:style>
  <w:style w:type="character" w:customStyle="1" w:styleId="25">
    <w:name w:val="Основной текст 2 Знак"/>
    <w:link w:val="24"/>
    <w:uiPriority w:val="99"/>
    <w:locked/>
    <w:rsid w:val="005969C3"/>
    <w:rPr>
      <w:rFonts w:ascii="Times New Roman" w:hAnsi="Times New Roman" w:cs="Times New Roman"/>
      <w:sz w:val="24"/>
      <w:szCs w:val="24"/>
      <w:lang w:eastAsia="ru-RU"/>
    </w:rPr>
  </w:style>
  <w:style w:type="paragraph" w:styleId="a7">
    <w:name w:val="Body Text"/>
    <w:basedOn w:val="a"/>
    <w:link w:val="a8"/>
    <w:uiPriority w:val="99"/>
    <w:rsid w:val="005969C3"/>
    <w:pPr>
      <w:spacing w:after="120"/>
    </w:pPr>
  </w:style>
  <w:style w:type="character" w:customStyle="1" w:styleId="a8">
    <w:name w:val="Основной текст Знак"/>
    <w:link w:val="a7"/>
    <w:uiPriority w:val="99"/>
    <w:locked/>
    <w:rsid w:val="005969C3"/>
    <w:rPr>
      <w:rFonts w:ascii="Times New Roman" w:hAnsi="Times New Roman" w:cs="Times New Roman"/>
      <w:sz w:val="24"/>
      <w:szCs w:val="24"/>
      <w:lang w:eastAsia="ru-RU"/>
    </w:rPr>
  </w:style>
  <w:style w:type="paragraph" w:customStyle="1" w:styleId="26">
    <w:name w:val="Знак2"/>
    <w:basedOn w:val="a"/>
    <w:uiPriority w:val="99"/>
    <w:rsid w:val="005969C3"/>
    <w:pPr>
      <w:tabs>
        <w:tab w:val="left" w:pos="708"/>
      </w:tabs>
      <w:spacing w:after="160" w:line="240" w:lineRule="exact"/>
    </w:pPr>
    <w:rPr>
      <w:rFonts w:ascii="Verdana" w:hAnsi="Verdana" w:cs="Verdana"/>
      <w:sz w:val="20"/>
      <w:szCs w:val="20"/>
      <w:lang w:val="en-US" w:eastAsia="en-US"/>
    </w:rPr>
  </w:style>
  <w:style w:type="paragraph" w:styleId="a9">
    <w:name w:val="footer"/>
    <w:basedOn w:val="a"/>
    <w:link w:val="aa"/>
    <w:uiPriority w:val="99"/>
    <w:rsid w:val="005969C3"/>
    <w:pPr>
      <w:tabs>
        <w:tab w:val="center" w:pos="4677"/>
        <w:tab w:val="right" w:pos="9355"/>
      </w:tabs>
    </w:pPr>
  </w:style>
  <w:style w:type="character" w:customStyle="1" w:styleId="aa">
    <w:name w:val="Нижний колонтитул Знак"/>
    <w:link w:val="a9"/>
    <w:uiPriority w:val="99"/>
    <w:locked/>
    <w:rsid w:val="005969C3"/>
    <w:rPr>
      <w:rFonts w:ascii="Times New Roman" w:hAnsi="Times New Roman" w:cs="Times New Roman"/>
      <w:sz w:val="24"/>
      <w:szCs w:val="24"/>
      <w:lang w:eastAsia="ru-RU"/>
    </w:rPr>
  </w:style>
  <w:style w:type="character" w:styleId="ab">
    <w:name w:val="page number"/>
    <w:uiPriority w:val="99"/>
    <w:rsid w:val="005969C3"/>
    <w:rPr>
      <w:rFonts w:cs="Times New Roman"/>
    </w:rPr>
  </w:style>
  <w:style w:type="paragraph" w:styleId="ac">
    <w:name w:val="Balloon Text"/>
    <w:basedOn w:val="a"/>
    <w:link w:val="ad"/>
    <w:uiPriority w:val="99"/>
    <w:rsid w:val="005969C3"/>
    <w:rPr>
      <w:rFonts w:ascii="Tahoma" w:hAnsi="Tahoma" w:cs="Tahoma"/>
      <w:sz w:val="16"/>
      <w:szCs w:val="16"/>
    </w:rPr>
  </w:style>
  <w:style w:type="character" w:customStyle="1" w:styleId="ad">
    <w:name w:val="Текст выноски Знак"/>
    <w:link w:val="ac"/>
    <w:uiPriority w:val="99"/>
    <w:locked/>
    <w:rsid w:val="005969C3"/>
    <w:rPr>
      <w:rFonts w:ascii="Tahoma" w:hAnsi="Tahoma" w:cs="Tahoma"/>
      <w:sz w:val="16"/>
      <w:szCs w:val="16"/>
      <w:lang w:eastAsia="ru-RU"/>
    </w:rPr>
  </w:style>
  <w:style w:type="paragraph" w:styleId="ae">
    <w:name w:val="List"/>
    <w:basedOn w:val="a"/>
    <w:uiPriority w:val="99"/>
    <w:rsid w:val="005969C3"/>
    <w:pPr>
      <w:ind w:left="283" w:hanging="283"/>
    </w:pPr>
  </w:style>
  <w:style w:type="paragraph" w:styleId="af">
    <w:name w:val="header"/>
    <w:basedOn w:val="a"/>
    <w:link w:val="af0"/>
    <w:uiPriority w:val="99"/>
    <w:rsid w:val="005969C3"/>
    <w:pPr>
      <w:tabs>
        <w:tab w:val="center" w:pos="4677"/>
        <w:tab w:val="right" w:pos="9355"/>
      </w:tabs>
    </w:pPr>
  </w:style>
  <w:style w:type="character" w:customStyle="1" w:styleId="af0">
    <w:name w:val="Верхний колонтитул Знак"/>
    <w:link w:val="af"/>
    <w:uiPriority w:val="99"/>
    <w:locked/>
    <w:rsid w:val="005969C3"/>
    <w:rPr>
      <w:rFonts w:ascii="Times New Roman" w:hAnsi="Times New Roman" w:cs="Times New Roman"/>
      <w:sz w:val="24"/>
      <w:szCs w:val="24"/>
      <w:lang w:eastAsia="ru-RU"/>
    </w:rPr>
  </w:style>
  <w:style w:type="paragraph" w:customStyle="1" w:styleId="af1">
    <w:name w:val="Знак Знак Знак"/>
    <w:basedOn w:val="a"/>
    <w:uiPriority w:val="99"/>
    <w:rsid w:val="005969C3"/>
    <w:pPr>
      <w:spacing w:after="160" w:line="240" w:lineRule="exact"/>
    </w:pPr>
    <w:rPr>
      <w:rFonts w:ascii="Verdana" w:hAnsi="Verdana"/>
      <w:sz w:val="20"/>
      <w:szCs w:val="20"/>
    </w:rPr>
  </w:style>
  <w:style w:type="character" w:customStyle="1" w:styleId="af2">
    <w:name w:val="Знак Знак"/>
    <w:uiPriority w:val="99"/>
    <w:rsid w:val="005969C3"/>
    <w:rPr>
      <w:rFonts w:cs="Times New Roman"/>
      <w:sz w:val="24"/>
      <w:szCs w:val="24"/>
      <w:lang w:val="ru-RU" w:eastAsia="ru-RU" w:bidi="ar-SA"/>
    </w:rPr>
  </w:style>
  <w:style w:type="character" w:customStyle="1" w:styleId="311">
    <w:name w:val="Основной текст (3) + 11"/>
    <w:aliases w:val="5 pt3,Полужирный"/>
    <w:uiPriority w:val="99"/>
    <w:rsid w:val="005969C3"/>
    <w:rPr>
      <w:rFonts w:ascii="Times New Roman" w:hAnsi="Times New Roman" w:cs="Times New Roman"/>
      <w:b/>
      <w:bCs/>
      <w:spacing w:val="0"/>
      <w:sz w:val="23"/>
      <w:szCs w:val="23"/>
    </w:rPr>
  </w:style>
  <w:style w:type="paragraph" w:customStyle="1" w:styleId="11">
    <w:name w:val="Абзац списка1"/>
    <w:basedOn w:val="a"/>
    <w:uiPriority w:val="99"/>
    <w:rsid w:val="005969C3"/>
    <w:pPr>
      <w:spacing w:after="200" w:line="276" w:lineRule="auto"/>
      <w:ind w:left="720"/>
    </w:pPr>
    <w:rPr>
      <w:rFonts w:ascii="Calibri" w:hAnsi="Calibri" w:cs="Calibri"/>
      <w:sz w:val="22"/>
      <w:szCs w:val="22"/>
      <w:lang w:eastAsia="en-US"/>
    </w:rPr>
  </w:style>
  <w:style w:type="paragraph" w:customStyle="1" w:styleId="Default">
    <w:name w:val="Default"/>
    <w:uiPriority w:val="99"/>
    <w:rsid w:val="005969C3"/>
    <w:pPr>
      <w:autoSpaceDE w:val="0"/>
      <w:autoSpaceDN w:val="0"/>
      <w:adjustRightInd w:val="0"/>
    </w:pPr>
    <w:rPr>
      <w:rFonts w:ascii="Times New Roman" w:eastAsia="Times New Roman" w:hAnsi="Times New Roman"/>
      <w:color w:val="000000"/>
      <w:sz w:val="24"/>
      <w:szCs w:val="24"/>
      <w:lang w:eastAsia="en-US"/>
    </w:rPr>
  </w:style>
  <w:style w:type="paragraph" w:customStyle="1" w:styleId="Style4">
    <w:name w:val="Style4"/>
    <w:basedOn w:val="a"/>
    <w:uiPriority w:val="99"/>
    <w:rsid w:val="005969C3"/>
    <w:pPr>
      <w:widowControl w:val="0"/>
      <w:autoSpaceDE w:val="0"/>
      <w:autoSpaceDN w:val="0"/>
      <w:adjustRightInd w:val="0"/>
      <w:spacing w:line="312" w:lineRule="exact"/>
      <w:ind w:hanging="326"/>
    </w:pPr>
  </w:style>
  <w:style w:type="paragraph" w:customStyle="1" w:styleId="Style5">
    <w:name w:val="Style5"/>
    <w:basedOn w:val="a"/>
    <w:uiPriority w:val="99"/>
    <w:rsid w:val="005969C3"/>
    <w:pPr>
      <w:widowControl w:val="0"/>
      <w:autoSpaceDE w:val="0"/>
      <w:autoSpaceDN w:val="0"/>
      <w:adjustRightInd w:val="0"/>
    </w:pPr>
  </w:style>
  <w:style w:type="paragraph" w:customStyle="1" w:styleId="Style6">
    <w:name w:val="Style6"/>
    <w:basedOn w:val="a"/>
    <w:uiPriority w:val="99"/>
    <w:rsid w:val="005969C3"/>
    <w:pPr>
      <w:widowControl w:val="0"/>
      <w:autoSpaceDE w:val="0"/>
      <w:autoSpaceDN w:val="0"/>
      <w:adjustRightInd w:val="0"/>
      <w:spacing w:line="298" w:lineRule="exact"/>
      <w:ind w:hanging="360"/>
    </w:pPr>
  </w:style>
  <w:style w:type="paragraph" w:customStyle="1" w:styleId="Style7">
    <w:name w:val="Style7"/>
    <w:basedOn w:val="a"/>
    <w:uiPriority w:val="99"/>
    <w:rsid w:val="005969C3"/>
    <w:pPr>
      <w:widowControl w:val="0"/>
      <w:autoSpaceDE w:val="0"/>
      <w:autoSpaceDN w:val="0"/>
      <w:adjustRightInd w:val="0"/>
    </w:pPr>
  </w:style>
  <w:style w:type="paragraph" w:customStyle="1" w:styleId="Style9">
    <w:name w:val="Style9"/>
    <w:basedOn w:val="a"/>
    <w:uiPriority w:val="99"/>
    <w:rsid w:val="005969C3"/>
    <w:pPr>
      <w:widowControl w:val="0"/>
      <w:autoSpaceDE w:val="0"/>
      <w:autoSpaceDN w:val="0"/>
      <w:adjustRightInd w:val="0"/>
    </w:pPr>
  </w:style>
  <w:style w:type="character" w:customStyle="1" w:styleId="FontStyle15">
    <w:name w:val="Font Style15"/>
    <w:uiPriority w:val="99"/>
    <w:rsid w:val="005969C3"/>
    <w:rPr>
      <w:rFonts w:ascii="Times New Roman" w:hAnsi="Times New Roman" w:cs="Times New Roman"/>
      <w:sz w:val="20"/>
      <w:szCs w:val="20"/>
    </w:rPr>
  </w:style>
  <w:style w:type="character" w:customStyle="1" w:styleId="FontStyle16">
    <w:name w:val="Font Style16"/>
    <w:uiPriority w:val="99"/>
    <w:rsid w:val="005969C3"/>
    <w:rPr>
      <w:rFonts w:ascii="Sylfaen" w:hAnsi="Sylfaen" w:cs="Sylfaen"/>
      <w:spacing w:val="10"/>
      <w:sz w:val="16"/>
      <w:szCs w:val="16"/>
    </w:rPr>
  </w:style>
  <w:style w:type="character" w:customStyle="1" w:styleId="FontStyle17">
    <w:name w:val="Font Style17"/>
    <w:uiPriority w:val="99"/>
    <w:rsid w:val="005969C3"/>
    <w:rPr>
      <w:rFonts w:ascii="Times New Roman" w:hAnsi="Times New Roman" w:cs="Times New Roman"/>
      <w:spacing w:val="10"/>
      <w:sz w:val="20"/>
      <w:szCs w:val="20"/>
    </w:rPr>
  </w:style>
  <w:style w:type="paragraph" w:styleId="af3">
    <w:name w:val="List Paragraph"/>
    <w:basedOn w:val="a"/>
    <w:uiPriority w:val="99"/>
    <w:qFormat/>
    <w:rsid w:val="005969C3"/>
    <w:pPr>
      <w:spacing w:after="200" w:line="276" w:lineRule="auto"/>
      <w:ind w:left="720"/>
      <w:contextualSpacing/>
    </w:pPr>
    <w:rPr>
      <w:rFonts w:ascii="Calibri" w:eastAsia="Calibri" w:hAnsi="Calibri"/>
      <w:sz w:val="22"/>
      <w:szCs w:val="22"/>
      <w:lang w:eastAsia="en-US"/>
    </w:rPr>
  </w:style>
  <w:style w:type="paragraph" w:styleId="31">
    <w:name w:val="Body Text Indent 3"/>
    <w:basedOn w:val="a"/>
    <w:link w:val="32"/>
    <w:uiPriority w:val="99"/>
    <w:rsid w:val="005969C3"/>
    <w:pPr>
      <w:spacing w:after="120"/>
      <w:ind w:left="283"/>
    </w:pPr>
    <w:rPr>
      <w:sz w:val="16"/>
      <w:szCs w:val="16"/>
    </w:rPr>
  </w:style>
  <w:style w:type="character" w:customStyle="1" w:styleId="32">
    <w:name w:val="Основной текст с отступом 3 Знак"/>
    <w:link w:val="31"/>
    <w:uiPriority w:val="99"/>
    <w:locked/>
    <w:rsid w:val="005969C3"/>
    <w:rPr>
      <w:rFonts w:ascii="Times New Roman" w:hAnsi="Times New Roman" w:cs="Times New Roman"/>
      <w:sz w:val="16"/>
      <w:szCs w:val="16"/>
      <w:lang w:eastAsia="ru-RU"/>
    </w:rPr>
  </w:style>
  <w:style w:type="paragraph" w:customStyle="1" w:styleId="27">
    <w:name w:val="Абзац списка2"/>
    <w:basedOn w:val="a"/>
    <w:uiPriority w:val="99"/>
    <w:rsid w:val="005969C3"/>
    <w:pPr>
      <w:ind w:left="720"/>
      <w:contextualSpacing/>
    </w:pPr>
    <w:rPr>
      <w:rFonts w:eastAsia="Calibri"/>
    </w:rPr>
  </w:style>
  <w:style w:type="character" w:customStyle="1" w:styleId="FontStyle45">
    <w:name w:val="Font Style45"/>
    <w:uiPriority w:val="99"/>
    <w:rsid w:val="005969C3"/>
    <w:rPr>
      <w:rFonts w:ascii="Times New Roman" w:hAnsi="Times New Roman" w:cs="Times New Roman"/>
      <w:b/>
      <w:bCs/>
      <w:sz w:val="26"/>
      <w:szCs w:val="26"/>
    </w:rPr>
  </w:style>
  <w:style w:type="paragraph" w:styleId="af4">
    <w:name w:val="Title"/>
    <w:basedOn w:val="a"/>
    <w:link w:val="af5"/>
    <w:uiPriority w:val="99"/>
    <w:qFormat/>
    <w:rsid w:val="005969C3"/>
    <w:pPr>
      <w:jc w:val="center"/>
    </w:pPr>
    <w:rPr>
      <w:b/>
      <w:sz w:val="22"/>
    </w:rPr>
  </w:style>
  <w:style w:type="character" w:customStyle="1" w:styleId="af5">
    <w:name w:val="Название Знак"/>
    <w:link w:val="af4"/>
    <w:uiPriority w:val="99"/>
    <w:locked/>
    <w:rsid w:val="005969C3"/>
    <w:rPr>
      <w:rFonts w:ascii="Times New Roman" w:hAnsi="Times New Roman" w:cs="Times New Roman"/>
      <w:b/>
      <w:sz w:val="24"/>
      <w:szCs w:val="24"/>
      <w:lang w:eastAsia="ru-RU"/>
    </w:rPr>
  </w:style>
  <w:style w:type="paragraph" w:customStyle="1" w:styleId="12">
    <w:name w:val="Знак1"/>
    <w:basedOn w:val="a"/>
    <w:uiPriority w:val="99"/>
    <w:rsid w:val="005969C3"/>
    <w:pPr>
      <w:spacing w:after="160" w:line="240" w:lineRule="exact"/>
    </w:pPr>
    <w:rPr>
      <w:rFonts w:ascii="Verdana" w:hAnsi="Verdana"/>
      <w:sz w:val="20"/>
      <w:szCs w:val="20"/>
      <w:lang w:val="en-US" w:eastAsia="en-US"/>
    </w:rPr>
  </w:style>
  <w:style w:type="paragraph" w:customStyle="1" w:styleId="af6">
    <w:name w:val="Стиль"/>
    <w:uiPriority w:val="99"/>
    <w:rsid w:val="005969C3"/>
    <w:pPr>
      <w:widowControl w:val="0"/>
      <w:autoSpaceDE w:val="0"/>
      <w:autoSpaceDN w:val="0"/>
      <w:adjustRightInd w:val="0"/>
    </w:pPr>
    <w:rPr>
      <w:rFonts w:ascii="Times New Roman" w:eastAsia="Times New Roman" w:hAnsi="Times New Roman"/>
      <w:sz w:val="24"/>
      <w:szCs w:val="24"/>
    </w:rPr>
  </w:style>
  <w:style w:type="paragraph" w:styleId="af7">
    <w:name w:val="Body Text Indent"/>
    <w:basedOn w:val="a"/>
    <w:link w:val="af8"/>
    <w:uiPriority w:val="99"/>
    <w:rsid w:val="005969C3"/>
    <w:pPr>
      <w:widowControl w:val="0"/>
      <w:autoSpaceDE w:val="0"/>
      <w:autoSpaceDN w:val="0"/>
      <w:adjustRightInd w:val="0"/>
      <w:spacing w:after="120"/>
      <w:ind w:left="283"/>
    </w:pPr>
    <w:rPr>
      <w:sz w:val="20"/>
      <w:szCs w:val="20"/>
    </w:rPr>
  </w:style>
  <w:style w:type="character" w:customStyle="1" w:styleId="af8">
    <w:name w:val="Основной текст с отступом Знак"/>
    <w:link w:val="af7"/>
    <w:uiPriority w:val="99"/>
    <w:locked/>
    <w:rsid w:val="005969C3"/>
    <w:rPr>
      <w:rFonts w:ascii="Times New Roman" w:hAnsi="Times New Roman" w:cs="Times New Roman"/>
      <w:sz w:val="20"/>
      <w:szCs w:val="20"/>
      <w:lang w:eastAsia="ru-RU"/>
    </w:rPr>
  </w:style>
  <w:style w:type="paragraph" w:customStyle="1" w:styleId="Normal1">
    <w:name w:val="Normal1"/>
    <w:uiPriority w:val="99"/>
    <w:rsid w:val="005969C3"/>
    <w:pPr>
      <w:widowControl w:val="0"/>
      <w:snapToGrid w:val="0"/>
      <w:spacing w:line="300" w:lineRule="auto"/>
    </w:pPr>
    <w:rPr>
      <w:rFonts w:ascii="Times New Roman" w:eastAsia="Times New Roman" w:hAnsi="Times New Roman"/>
      <w:sz w:val="24"/>
    </w:rPr>
  </w:style>
  <w:style w:type="paragraph" w:customStyle="1" w:styleId="af9">
    <w:name w:val="+Заголовок"/>
    <w:basedOn w:val="a"/>
    <w:uiPriority w:val="99"/>
    <w:rsid w:val="005969C3"/>
    <w:pPr>
      <w:jc w:val="center"/>
    </w:pPr>
    <w:rPr>
      <w:rFonts w:ascii="Tahoma" w:hAnsi="Tahoma" w:cs="Tahoma"/>
      <w:b/>
      <w:caps/>
      <w:sz w:val="22"/>
    </w:rPr>
  </w:style>
  <w:style w:type="paragraph" w:customStyle="1" w:styleId="afa">
    <w:name w:val="+нумерованный"/>
    <w:basedOn w:val="a"/>
    <w:uiPriority w:val="99"/>
    <w:rsid w:val="005969C3"/>
    <w:pPr>
      <w:tabs>
        <w:tab w:val="num" w:pos="360"/>
      </w:tabs>
      <w:ind w:left="360" w:hanging="360"/>
      <w:jc w:val="both"/>
    </w:pPr>
    <w:rPr>
      <w:rFonts w:ascii="Tahoma" w:hAnsi="Tahoma" w:cs="Tahoma"/>
    </w:rPr>
  </w:style>
  <w:style w:type="paragraph" w:customStyle="1" w:styleId="28">
    <w:name w:val="Обычный2"/>
    <w:uiPriority w:val="99"/>
    <w:rsid w:val="005969C3"/>
    <w:rPr>
      <w:rFonts w:ascii="Courier New" w:eastAsia="Times New Roman" w:hAnsi="Courier New"/>
    </w:rPr>
  </w:style>
  <w:style w:type="paragraph" w:customStyle="1" w:styleId="13">
    <w:name w:val="!!!Нумерованный1!!!"/>
    <w:basedOn w:val="Normal1"/>
    <w:uiPriority w:val="99"/>
    <w:rsid w:val="005969C3"/>
    <w:pPr>
      <w:tabs>
        <w:tab w:val="num" w:pos="360"/>
      </w:tabs>
      <w:snapToGrid/>
      <w:spacing w:line="240" w:lineRule="auto"/>
      <w:ind w:left="360" w:hanging="360"/>
      <w:jc w:val="both"/>
    </w:pPr>
  </w:style>
  <w:style w:type="character" w:customStyle="1" w:styleId="FontStyle42">
    <w:name w:val="Font Style42"/>
    <w:uiPriority w:val="99"/>
    <w:rsid w:val="005969C3"/>
    <w:rPr>
      <w:rFonts w:ascii="Times New Roman" w:hAnsi="Times New Roman" w:cs="Times New Roman"/>
      <w:sz w:val="26"/>
      <w:szCs w:val="26"/>
    </w:rPr>
  </w:style>
  <w:style w:type="character" w:styleId="afb">
    <w:name w:val="Hyperlink"/>
    <w:uiPriority w:val="99"/>
    <w:rsid w:val="005969C3"/>
    <w:rPr>
      <w:rFonts w:cs="Times New Roman"/>
      <w:color w:val="0000FF"/>
      <w:u w:val="single"/>
    </w:rPr>
  </w:style>
  <w:style w:type="paragraph" w:customStyle="1" w:styleId="210">
    <w:name w:val="Основной текст с отступом 21"/>
    <w:basedOn w:val="a"/>
    <w:uiPriority w:val="99"/>
    <w:rsid w:val="005969C3"/>
    <w:pPr>
      <w:ind w:firstLine="360"/>
      <w:jc w:val="both"/>
    </w:pPr>
    <w:rPr>
      <w:lang w:eastAsia="ar-SA"/>
    </w:rPr>
  </w:style>
  <w:style w:type="paragraph" w:styleId="afc">
    <w:name w:val="Subtitle"/>
    <w:basedOn w:val="a"/>
    <w:next w:val="a"/>
    <w:link w:val="afd"/>
    <w:uiPriority w:val="99"/>
    <w:qFormat/>
    <w:rsid w:val="005969C3"/>
    <w:pPr>
      <w:widowControl w:val="0"/>
      <w:autoSpaceDE w:val="0"/>
      <w:autoSpaceDN w:val="0"/>
      <w:adjustRightInd w:val="0"/>
      <w:spacing w:after="60"/>
      <w:jc w:val="center"/>
      <w:outlineLvl w:val="1"/>
    </w:pPr>
    <w:rPr>
      <w:rFonts w:ascii="Cambria" w:hAnsi="Cambria"/>
    </w:rPr>
  </w:style>
  <w:style w:type="character" w:customStyle="1" w:styleId="afd">
    <w:name w:val="Подзаголовок Знак"/>
    <w:link w:val="afc"/>
    <w:uiPriority w:val="99"/>
    <w:locked/>
    <w:rsid w:val="005969C3"/>
    <w:rPr>
      <w:rFonts w:ascii="Cambria" w:hAnsi="Cambria" w:cs="Times New Roman"/>
      <w:sz w:val="24"/>
      <w:szCs w:val="24"/>
      <w:lang w:eastAsia="ru-RU"/>
    </w:rPr>
  </w:style>
  <w:style w:type="paragraph" w:styleId="14">
    <w:name w:val="toc 1"/>
    <w:basedOn w:val="a"/>
    <w:next w:val="a"/>
    <w:autoRedefine/>
    <w:uiPriority w:val="99"/>
    <w:rsid w:val="005969C3"/>
    <w:pPr>
      <w:widowControl w:val="0"/>
      <w:autoSpaceDE w:val="0"/>
      <w:autoSpaceDN w:val="0"/>
      <w:adjustRightInd w:val="0"/>
    </w:pPr>
    <w:rPr>
      <w:sz w:val="20"/>
      <w:szCs w:val="20"/>
    </w:rPr>
  </w:style>
  <w:style w:type="paragraph" w:styleId="33">
    <w:name w:val="toc 3"/>
    <w:basedOn w:val="a"/>
    <w:next w:val="a"/>
    <w:autoRedefine/>
    <w:uiPriority w:val="99"/>
    <w:rsid w:val="005969C3"/>
    <w:pPr>
      <w:widowControl w:val="0"/>
      <w:autoSpaceDE w:val="0"/>
      <w:autoSpaceDN w:val="0"/>
      <w:adjustRightInd w:val="0"/>
      <w:ind w:left="400"/>
    </w:pPr>
    <w:rPr>
      <w:sz w:val="20"/>
      <w:szCs w:val="20"/>
    </w:rPr>
  </w:style>
  <w:style w:type="paragraph" w:styleId="29">
    <w:name w:val="toc 2"/>
    <w:basedOn w:val="a"/>
    <w:next w:val="a"/>
    <w:autoRedefine/>
    <w:uiPriority w:val="99"/>
    <w:rsid w:val="005969C3"/>
    <w:pPr>
      <w:widowControl w:val="0"/>
      <w:autoSpaceDE w:val="0"/>
      <w:autoSpaceDN w:val="0"/>
      <w:adjustRightInd w:val="0"/>
      <w:ind w:left="200"/>
    </w:pPr>
    <w:rPr>
      <w:sz w:val="20"/>
      <w:szCs w:val="20"/>
    </w:rPr>
  </w:style>
  <w:style w:type="paragraph" w:customStyle="1" w:styleId="15">
    <w:name w:val="Заголовок оглавления1"/>
    <w:basedOn w:val="1"/>
    <w:next w:val="a"/>
    <w:uiPriority w:val="99"/>
    <w:rsid w:val="005969C3"/>
    <w:pPr>
      <w:keepLines/>
      <w:autoSpaceDE/>
      <w:autoSpaceDN/>
      <w:spacing w:before="480" w:line="276" w:lineRule="auto"/>
      <w:ind w:firstLine="0"/>
      <w:outlineLvl w:val="9"/>
    </w:pPr>
    <w:rPr>
      <w:rFonts w:ascii="Cambria" w:hAnsi="Cambria"/>
      <w:b/>
      <w:bCs/>
      <w:color w:val="365F91"/>
      <w:sz w:val="28"/>
      <w:szCs w:val="28"/>
      <w:lang w:eastAsia="en-US"/>
    </w:rPr>
  </w:style>
  <w:style w:type="character" w:customStyle="1" w:styleId="FontStyle72">
    <w:name w:val="Font Style72"/>
    <w:uiPriority w:val="99"/>
    <w:rsid w:val="005969C3"/>
    <w:rPr>
      <w:rFonts w:ascii="Times New Roman" w:hAnsi="Times New Roman" w:cs="Times New Roman"/>
      <w:b/>
      <w:bCs/>
      <w:sz w:val="26"/>
      <w:szCs w:val="26"/>
    </w:rPr>
  </w:style>
  <w:style w:type="paragraph" w:customStyle="1" w:styleId="110">
    <w:name w:val="Абзац списка11"/>
    <w:basedOn w:val="a"/>
    <w:uiPriority w:val="99"/>
    <w:rsid w:val="005969C3"/>
    <w:pPr>
      <w:spacing w:after="200" w:line="276" w:lineRule="auto"/>
      <w:ind w:left="720"/>
    </w:pPr>
    <w:rPr>
      <w:rFonts w:ascii="Calibri" w:hAnsi="Calibri" w:cs="Calibri"/>
      <w:sz w:val="22"/>
      <w:szCs w:val="22"/>
      <w:lang w:eastAsia="en-US"/>
    </w:rPr>
  </w:style>
  <w:style w:type="paragraph" w:customStyle="1" w:styleId="34">
    <w:name w:val="Абзац списка3"/>
    <w:basedOn w:val="a"/>
    <w:uiPriority w:val="99"/>
    <w:rsid w:val="005969C3"/>
    <w:pPr>
      <w:widowControl w:val="0"/>
      <w:autoSpaceDE w:val="0"/>
      <w:autoSpaceDN w:val="0"/>
      <w:adjustRightInd w:val="0"/>
      <w:ind w:left="708"/>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4011</Words>
  <Characters>22867</Characters>
  <Application>Microsoft Office Word</Application>
  <DocSecurity>0</DocSecurity>
  <Lines>190</Lines>
  <Paragraphs>53</Paragraphs>
  <ScaleCrop>false</ScaleCrop>
  <Company>Microsoft</Company>
  <LinksUpToDate>false</LinksUpToDate>
  <CharactersWithSpaces>26825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318kab</cp:lastModifiedBy>
  <cp:revision>16</cp:revision>
  <cp:lastPrinted>2022-09-08T11:12:00Z</cp:lastPrinted>
  <dcterms:created xsi:type="dcterms:W3CDTF">2021-02-20T07:42:00Z</dcterms:created>
  <dcterms:modified xsi:type="dcterms:W3CDTF">2023-09-13T08:48:00Z</dcterms:modified>
</cp:coreProperties>
</file>