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45C" w:rsidRDefault="00F301A2" w:rsidP="000B470D">
      <w:pPr>
        <w:widowControl w:val="0"/>
        <w:spacing w:line="360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261100" cy="8817885"/>
            <wp:effectExtent l="0" t="0" r="6350" b="2540"/>
            <wp:docPr id="1" name="Рисунок 1" descr="C:\Users\318kab\Documents\а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ocuments\ааа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A2" w:rsidRDefault="00F301A2" w:rsidP="00630121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630121" w:rsidRPr="00630121" w:rsidRDefault="00630121" w:rsidP="00630121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  <w:bookmarkStart w:id="0" w:name="_GoBack"/>
      <w:bookmarkEnd w:id="0"/>
      <w:r w:rsidRPr="00630121">
        <w:rPr>
          <w:sz w:val="28"/>
          <w:szCs w:val="28"/>
          <w:lang w:eastAsia="en-US"/>
        </w:rPr>
        <w:lastRenderedPageBreak/>
        <w:t>МИНИСТЕРСТВО ОБРАЗОВАНИЯ И МОЛОДЕЖНОЙ ПОЛИТИКИ СВЕРДЛОВСКОЙ ОБЛАСТИ</w:t>
      </w:r>
    </w:p>
    <w:p w:rsidR="00630121" w:rsidRPr="00630121" w:rsidRDefault="00630121" w:rsidP="00630121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  <w:r w:rsidRPr="00630121">
        <w:rPr>
          <w:sz w:val="28"/>
          <w:szCs w:val="28"/>
          <w:lang w:eastAsia="en-US"/>
        </w:rPr>
        <w:t>ГАПОУ СО «</w:t>
      </w:r>
      <w:proofErr w:type="spellStart"/>
      <w:r w:rsidRPr="00630121">
        <w:rPr>
          <w:sz w:val="28"/>
          <w:szCs w:val="28"/>
          <w:lang w:eastAsia="en-US"/>
        </w:rPr>
        <w:t>Красноуфимский</w:t>
      </w:r>
      <w:proofErr w:type="spellEnd"/>
      <w:r w:rsidRPr="00630121">
        <w:rPr>
          <w:sz w:val="28"/>
          <w:szCs w:val="28"/>
          <w:lang w:eastAsia="en-US"/>
        </w:rPr>
        <w:t xml:space="preserve"> аграрный колледж»</w:t>
      </w:r>
    </w:p>
    <w:p w:rsidR="00630121" w:rsidRPr="00630121" w:rsidRDefault="00630121" w:rsidP="00630121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630121" w:rsidRPr="00630121" w:rsidRDefault="00630121" w:rsidP="00630121">
      <w:pPr>
        <w:widowControl w:val="0"/>
        <w:jc w:val="center"/>
        <w:rPr>
          <w:sz w:val="22"/>
          <w:szCs w:val="22"/>
          <w:lang w:eastAsia="en-US"/>
        </w:rPr>
      </w:pPr>
    </w:p>
    <w:tbl>
      <w:tblPr>
        <w:tblW w:w="9984" w:type="dxa"/>
        <w:tblInd w:w="567" w:type="dxa"/>
        <w:tblLayout w:type="fixed"/>
        <w:tblLook w:val="01E0" w:firstRow="1" w:lastRow="1" w:firstColumn="1" w:lastColumn="1" w:noHBand="0" w:noVBand="0"/>
      </w:tblPr>
      <w:tblGrid>
        <w:gridCol w:w="3545"/>
        <w:gridCol w:w="2835"/>
        <w:gridCol w:w="3604"/>
      </w:tblGrid>
      <w:tr w:rsidR="00630121" w:rsidRPr="00630121" w:rsidTr="00630121">
        <w:tc>
          <w:tcPr>
            <w:tcW w:w="3545" w:type="dxa"/>
          </w:tcPr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 xml:space="preserve">РАССМОТРЕНО 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>методической цикловой комиссией экономических дисциплин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>протокол №________ «___»________202</w:t>
            </w:r>
            <w:r w:rsidR="000B470D"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Pr="00630121">
              <w:rPr>
                <w:rFonts w:eastAsia="Calibri"/>
                <w:sz w:val="22"/>
                <w:szCs w:val="22"/>
                <w:lang w:eastAsia="en-US"/>
              </w:rPr>
              <w:t xml:space="preserve"> г. 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  <w:r>
              <w:rPr>
                <w:rFonts w:eastAsia="Calibri"/>
                <w:sz w:val="22"/>
                <w:szCs w:val="22"/>
                <w:u w:val="single"/>
                <w:lang w:eastAsia="en-US"/>
              </w:rPr>
              <w:t>Попова А.В.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630121">
              <w:rPr>
                <w:rFonts w:eastAsia="Calibri"/>
                <w:sz w:val="16"/>
                <w:szCs w:val="16"/>
                <w:lang w:eastAsia="en-US"/>
              </w:rPr>
              <w:t xml:space="preserve"> ФИО председателя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 xml:space="preserve"> ____________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630121">
              <w:rPr>
                <w:rFonts w:eastAsia="Calibri"/>
                <w:sz w:val="16"/>
                <w:szCs w:val="16"/>
                <w:lang w:eastAsia="en-US"/>
              </w:rPr>
              <w:t xml:space="preserve">      подпись</w:t>
            </w:r>
          </w:p>
        </w:tc>
        <w:tc>
          <w:tcPr>
            <w:tcW w:w="2835" w:type="dxa"/>
          </w:tcPr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 xml:space="preserve">УТВЕРЖДАЮ: 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>зам. директора по УР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>«___»_________202</w:t>
            </w:r>
            <w:r w:rsidR="000B470D"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Pr="00630121">
              <w:rPr>
                <w:rFonts w:eastAsia="Calibri"/>
                <w:sz w:val="22"/>
                <w:szCs w:val="22"/>
                <w:lang w:eastAsia="en-US"/>
              </w:rPr>
              <w:t>г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630121" w:rsidRPr="00630121" w:rsidRDefault="000B470D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Оношкин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С.В.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>____________________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630121">
              <w:rPr>
                <w:rFonts w:eastAsia="Calibri"/>
                <w:sz w:val="16"/>
                <w:szCs w:val="16"/>
                <w:lang w:eastAsia="en-US"/>
              </w:rPr>
              <w:t xml:space="preserve">подпись  </w:t>
            </w:r>
          </w:p>
        </w:tc>
        <w:tc>
          <w:tcPr>
            <w:tcW w:w="3604" w:type="dxa"/>
          </w:tcPr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lang w:eastAsia="en-US"/>
              </w:rPr>
            </w:pPr>
            <w:r w:rsidRPr="00630121">
              <w:rPr>
                <w:rFonts w:eastAsia="Calibri"/>
                <w:lang w:eastAsia="en-US"/>
              </w:rPr>
              <w:t>СОГЛАСОВАНО: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lang w:eastAsia="en-US"/>
              </w:rPr>
              <w:t xml:space="preserve">с работодателем </w:t>
            </w:r>
            <w:r w:rsidRPr="00630121">
              <w:rPr>
                <w:rFonts w:eastAsia="Calibri"/>
                <w:sz w:val="22"/>
                <w:szCs w:val="22"/>
                <w:lang w:eastAsia="en-US"/>
              </w:rPr>
              <w:t>«___»________________202</w:t>
            </w:r>
            <w:r w:rsidR="000B470D"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Pr="00630121">
              <w:rPr>
                <w:rFonts w:eastAsia="Calibri"/>
                <w:sz w:val="22"/>
                <w:szCs w:val="22"/>
                <w:lang w:eastAsia="en-US"/>
              </w:rPr>
              <w:t xml:space="preserve"> г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30121">
              <w:rPr>
                <w:rFonts w:eastAsia="Calibri"/>
                <w:sz w:val="22"/>
                <w:szCs w:val="22"/>
                <w:lang w:eastAsia="en-US"/>
              </w:rPr>
              <w:t>______________________________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30121">
              <w:rPr>
                <w:rFonts w:eastAsia="Calibri"/>
                <w:sz w:val="16"/>
                <w:szCs w:val="16"/>
                <w:lang w:eastAsia="en-US"/>
              </w:rPr>
              <w:t>организация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30121">
              <w:rPr>
                <w:rFonts w:eastAsia="Calibri"/>
                <w:sz w:val="16"/>
                <w:szCs w:val="16"/>
                <w:lang w:eastAsia="en-US"/>
              </w:rPr>
              <w:t>__________________________________________</w:t>
            </w: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630121">
              <w:rPr>
                <w:rFonts w:eastAsia="Calibri"/>
                <w:sz w:val="16"/>
                <w:szCs w:val="16"/>
                <w:lang w:eastAsia="en-US"/>
              </w:rPr>
              <w:t>должность, ФИО представителя работодателя</w:t>
            </w:r>
          </w:p>
          <w:p w:rsidR="00630121" w:rsidRPr="00630121" w:rsidRDefault="00630121" w:rsidP="00630121">
            <w:pPr>
              <w:widowControl w:val="0"/>
              <w:pBdr>
                <w:bottom w:val="single" w:sz="12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630121" w:rsidRPr="00630121" w:rsidRDefault="00630121" w:rsidP="00630121">
            <w:pPr>
              <w:widowControl w:val="0"/>
              <w:pBdr>
                <w:bottom w:val="single" w:sz="12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630121" w:rsidRPr="00630121" w:rsidRDefault="00630121" w:rsidP="006301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lang w:eastAsia="en-US"/>
              </w:rPr>
            </w:pPr>
            <w:proofErr w:type="spellStart"/>
            <w:r w:rsidRPr="00630121">
              <w:rPr>
                <w:rFonts w:eastAsia="Calibri"/>
                <w:sz w:val="16"/>
                <w:szCs w:val="16"/>
                <w:lang w:eastAsia="en-US"/>
              </w:rPr>
              <w:t>м.п</w:t>
            </w:r>
            <w:proofErr w:type="spellEnd"/>
            <w:r w:rsidRPr="00630121">
              <w:rPr>
                <w:rFonts w:eastAsia="Calibri"/>
                <w:sz w:val="16"/>
                <w:szCs w:val="16"/>
                <w:lang w:eastAsia="en-US"/>
              </w:rPr>
              <w:t>.                                                  подпись</w:t>
            </w:r>
          </w:p>
        </w:tc>
      </w:tr>
    </w:tbl>
    <w:p w:rsidR="00630121" w:rsidRDefault="00630121" w:rsidP="00630121"/>
    <w:p w:rsidR="00630121" w:rsidRDefault="00630121" w:rsidP="00630121"/>
    <w:p w:rsidR="00630121" w:rsidRDefault="00630121" w:rsidP="00630121"/>
    <w:p w:rsidR="00630121" w:rsidRDefault="00630121" w:rsidP="00630121"/>
    <w:p w:rsidR="00630121" w:rsidRDefault="00630121" w:rsidP="00630121"/>
    <w:p w:rsidR="00630121" w:rsidRDefault="00630121" w:rsidP="00630121"/>
    <w:p w:rsidR="00630121" w:rsidRDefault="00630121" w:rsidP="00630121"/>
    <w:p w:rsidR="00630121" w:rsidRDefault="00630121" w:rsidP="00630121"/>
    <w:p w:rsidR="00630121" w:rsidRPr="002511B0" w:rsidRDefault="00630121" w:rsidP="00630121">
      <w:pPr>
        <w:jc w:val="center"/>
        <w:rPr>
          <w:sz w:val="56"/>
        </w:rPr>
      </w:pPr>
      <w:r w:rsidRPr="002511B0">
        <w:rPr>
          <w:sz w:val="56"/>
        </w:rPr>
        <w:t xml:space="preserve">Программа </w:t>
      </w:r>
    </w:p>
    <w:p w:rsidR="00630121" w:rsidRPr="002511B0" w:rsidRDefault="00630121" w:rsidP="00630121">
      <w:pPr>
        <w:jc w:val="center"/>
        <w:rPr>
          <w:sz w:val="22"/>
        </w:rPr>
      </w:pPr>
      <w:r w:rsidRPr="002511B0">
        <w:rPr>
          <w:sz w:val="56"/>
        </w:rPr>
        <w:t>учебной практики</w:t>
      </w:r>
    </w:p>
    <w:p w:rsidR="00630121" w:rsidRDefault="00630121" w:rsidP="00630121">
      <w:pPr>
        <w:jc w:val="center"/>
      </w:pPr>
    </w:p>
    <w:p w:rsidR="00630121" w:rsidRDefault="00630121" w:rsidP="00630121">
      <w:pPr>
        <w:jc w:val="center"/>
      </w:pPr>
    </w:p>
    <w:p w:rsidR="00630121" w:rsidRDefault="00630121" w:rsidP="00630121">
      <w:pPr>
        <w:jc w:val="center"/>
        <w:rPr>
          <w:sz w:val="28"/>
        </w:rPr>
      </w:pPr>
      <w:r w:rsidRPr="00591CE1">
        <w:rPr>
          <w:b/>
          <w:sz w:val="28"/>
        </w:rPr>
        <w:t>ПМ.04</w:t>
      </w:r>
      <w:r>
        <w:rPr>
          <w:b/>
          <w:sz w:val="28"/>
        </w:rPr>
        <w:t xml:space="preserve">. </w:t>
      </w:r>
      <w:r w:rsidRPr="00591CE1">
        <w:rPr>
          <w:sz w:val="28"/>
        </w:rPr>
        <w:t xml:space="preserve">Выполнение </w:t>
      </w:r>
      <w:r>
        <w:rPr>
          <w:sz w:val="28"/>
        </w:rPr>
        <w:t>работ по одной или нескольким профессиям рабочих, должностям служащих: агент торговый</w:t>
      </w:r>
    </w:p>
    <w:p w:rsidR="00630121" w:rsidRDefault="00630121" w:rsidP="00630121">
      <w:pPr>
        <w:rPr>
          <w:rFonts w:ascii="Tahoma" w:hAnsi="Tahoma" w:cs="Tahoma"/>
        </w:rPr>
      </w:pPr>
    </w:p>
    <w:p w:rsidR="00630121" w:rsidRPr="00591CE1" w:rsidRDefault="00630121" w:rsidP="00630121">
      <w:pPr>
        <w:rPr>
          <w:rFonts w:ascii="Tahoma" w:hAnsi="Tahoma" w:cs="Tahoma"/>
        </w:rPr>
      </w:pPr>
    </w:p>
    <w:p w:rsidR="00630121" w:rsidRDefault="00630121" w:rsidP="00630121">
      <w:pPr>
        <w:jc w:val="center"/>
      </w:pPr>
    </w:p>
    <w:p w:rsidR="00630121" w:rsidRPr="00591CE1" w:rsidRDefault="00630121" w:rsidP="00630121">
      <w:pPr>
        <w:jc w:val="center"/>
        <w:rPr>
          <w:sz w:val="28"/>
        </w:rPr>
      </w:pPr>
      <w:r>
        <w:t xml:space="preserve"> </w:t>
      </w:r>
      <w:r w:rsidRPr="00591CE1">
        <w:rPr>
          <w:sz w:val="28"/>
        </w:rPr>
        <w:t>Специальност</w:t>
      </w:r>
      <w:r>
        <w:rPr>
          <w:sz w:val="28"/>
        </w:rPr>
        <w:t>и</w:t>
      </w:r>
      <w:r w:rsidRPr="00591CE1">
        <w:rPr>
          <w:sz w:val="28"/>
        </w:rPr>
        <w:t xml:space="preserve"> </w:t>
      </w:r>
      <w:r>
        <w:rPr>
          <w:sz w:val="28"/>
        </w:rPr>
        <w:t>38.02.04</w:t>
      </w:r>
      <w:r w:rsidRPr="00591CE1">
        <w:rPr>
          <w:sz w:val="28"/>
        </w:rPr>
        <w:t xml:space="preserve"> «Коммерция» (по отраслям)</w:t>
      </w:r>
      <w:r>
        <w:rPr>
          <w:sz w:val="28"/>
        </w:rPr>
        <w:t xml:space="preserve"> </w:t>
      </w:r>
    </w:p>
    <w:p w:rsidR="00630121" w:rsidRPr="00591CE1" w:rsidRDefault="00630121" w:rsidP="00630121">
      <w:pPr>
        <w:jc w:val="center"/>
        <w:rPr>
          <w:sz w:val="28"/>
        </w:rPr>
      </w:pPr>
    </w:p>
    <w:p w:rsidR="00630121" w:rsidRDefault="00630121" w:rsidP="00630121">
      <w:pPr>
        <w:jc w:val="center"/>
        <w:rPr>
          <w:sz w:val="28"/>
        </w:rPr>
      </w:pPr>
      <w:r>
        <w:rPr>
          <w:sz w:val="28"/>
        </w:rPr>
        <w:t xml:space="preserve">Курс второй, </w:t>
      </w:r>
      <w:r w:rsidRPr="00AC07F1">
        <w:rPr>
          <w:sz w:val="28"/>
        </w:rPr>
        <w:t>Группа 21-К</w:t>
      </w:r>
    </w:p>
    <w:p w:rsidR="00630121" w:rsidRPr="00AC07F1" w:rsidRDefault="00630121" w:rsidP="00630121">
      <w:pPr>
        <w:jc w:val="center"/>
        <w:rPr>
          <w:sz w:val="28"/>
        </w:rPr>
      </w:pPr>
    </w:p>
    <w:p w:rsidR="00630121" w:rsidRPr="00AC07F1" w:rsidRDefault="00630121" w:rsidP="00630121">
      <w:pPr>
        <w:jc w:val="center"/>
        <w:rPr>
          <w:sz w:val="28"/>
        </w:rPr>
      </w:pPr>
      <w:r>
        <w:rPr>
          <w:sz w:val="28"/>
        </w:rPr>
        <w:t>Очная форма обучения</w:t>
      </w:r>
    </w:p>
    <w:p w:rsidR="00630121" w:rsidRDefault="00630121" w:rsidP="00630121">
      <w:pPr>
        <w:jc w:val="right"/>
      </w:pPr>
    </w:p>
    <w:p w:rsidR="00630121" w:rsidRDefault="00630121" w:rsidP="00630121">
      <w:pPr>
        <w:jc w:val="right"/>
      </w:pPr>
    </w:p>
    <w:p w:rsidR="00630121" w:rsidRDefault="00630121" w:rsidP="00630121">
      <w:pPr>
        <w:tabs>
          <w:tab w:val="left" w:pos="6120"/>
          <w:tab w:val="left" w:pos="6660"/>
        </w:tabs>
        <w:ind w:firstLine="5940"/>
        <w:jc w:val="both"/>
        <w:rPr>
          <w:sz w:val="28"/>
        </w:rPr>
      </w:pPr>
    </w:p>
    <w:p w:rsidR="00630121" w:rsidRDefault="00630121" w:rsidP="00630121">
      <w:pPr>
        <w:tabs>
          <w:tab w:val="left" w:pos="6120"/>
          <w:tab w:val="left" w:pos="6660"/>
        </w:tabs>
        <w:ind w:firstLine="5940"/>
        <w:jc w:val="both"/>
        <w:rPr>
          <w:sz w:val="28"/>
        </w:rPr>
      </w:pPr>
    </w:p>
    <w:p w:rsidR="00630121" w:rsidRDefault="00630121" w:rsidP="00630121">
      <w:pPr>
        <w:tabs>
          <w:tab w:val="left" w:pos="6120"/>
          <w:tab w:val="left" w:pos="6660"/>
        </w:tabs>
        <w:ind w:firstLine="5940"/>
        <w:jc w:val="both"/>
        <w:rPr>
          <w:sz w:val="28"/>
        </w:rPr>
      </w:pPr>
    </w:p>
    <w:p w:rsidR="00630121" w:rsidRDefault="00630121" w:rsidP="00630121"/>
    <w:p w:rsidR="00630121" w:rsidRPr="00965F31" w:rsidRDefault="000B470D" w:rsidP="00630121">
      <w:pPr>
        <w:jc w:val="center"/>
      </w:pPr>
      <w:r>
        <w:t>г. Красноуфимск, 2023</w:t>
      </w:r>
      <w:r w:rsidR="00630121">
        <w:t xml:space="preserve"> г.</w:t>
      </w:r>
    </w:p>
    <w:p w:rsidR="00630121" w:rsidRDefault="00630121" w:rsidP="00630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:rsidR="00630121" w:rsidRPr="004D1FD9" w:rsidRDefault="00630121" w:rsidP="006301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  <w:rPr>
          <w:sz w:val="28"/>
          <w:szCs w:val="28"/>
        </w:rPr>
      </w:pPr>
      <w:r w:rsidRPr="00173627">
        <w:rPr>
          <w:sz w:val="28"/>
          <w:szCs w:val="28"/>
        </w:rPr>
        <w:lastRenderedPageBreak/>
        <w:t>1</w:t>
      </w:r>
      <w:r>
        <w:t>.</w:t>
      </w:r>
      <w:r w:rsidRPr="004D1FD9">
        <w:rPr>
          <w:spacing w:val="-1"/>
          <w:w w:val="105"/>
          <w:sz w:val="28"/>
          <w:szCs w:val="28"/>
        </w:rPr>
        <w:t>ПА</w:t>
      </w:r>
      <w:r w:rsidRPr="004D1FD9">
        <w:rPr>
          <w:spacing w:val="-2"/>
          <w:w w:val="105"/>
          <w:sz w:val="28"/>
          <w:szCs w:val="28"/>
        </w:rPr>
        <w:t>С</w:t>
      </w:r>
      <w:r w:rsidRPr="004D1FD9">
        <w:rPr>
          <w:spacing w:val="-1"/>
          <w:w w:val="105"/>
          <w:sz w:val="28"/>
          <w:szCs w:val="28"/>
        </w:rPr>
        <w:t>П</w:t>
      </w:r>
      <w:r w:rsidRPr="004D1FD9">
        <w:rPr>
          <w:spacing w:val="-2"/>
          <w:w w:val="105"/>
          <w:sz w:val="28"/>
          <w:szCs w:val="28"/>
        </w:rPr>
        <w:t>ОР</w:t>
      </w:r>
      <w:r w:rsidRPr="004D1FD9">
        <w:rPr>
          <w:spacing w:val="-1"/>
          <w:w w:val="105"/>
          <w:sz w:val="28"/>
          <w:szCs w:val="28"/>
        </w:rPr>
        <w:t>Т</w:t>
      </w:r>
      <w:r w:rsidRPr="004D1FD9">
        <w:rPr>
          <w:spacing w:val="-28"/>
          <w:w w:val="105"/>
          <w:sz w:val="28"/>
          <w:szCs w:val="28"/>
        </w:rPr>
        <w:t xml:space="preserve"> </w:t>
      </w:r>
      <w:r w:rsidRPr="004D1FD9">
        <w:rPr>
          <w:spacing w:val="-1"/>
          <w:w w:val="105"/>
          <w:sz w:val="28"/>
          <w:szCs w:val="28"/>
        </w:rPr>
        <w:t>РАБОЧЕЙ</w:t>
      </w:r>
      <w:r w:rsidRPr="004D1FD9">
        <w:rPr>
          <w:spacing w:val="-27"/>
          <w:w w:val="105"/>
          <w:sz w:val="28"/>
          <w:szCs w:val="28"/>
        </w:rPr>
        <w:t xml:space="preserve"> </w:t>
      </w:r>
      <w:r w:rsidRPr="004D1FD9">
        <w:rPr>
          <w:spacing w:val="-1"/>
          <w:w w:val="105"/>
          <w:sz w:val="28"/>
          <w:szCs w:val="28"/>
        </w:rPr>
        <w:t>П</w:t>
      </w:r>
      <w:r w:rsidRPr="004D1FD9">
        <w:rPr>
          <w:spacing w:val="-2"/>
          <w:w w:val="105"/>
          <w:sz w:val="28"/>
          <w:szCs w:val="28"/>
        </w:rPr>
        <w:t>РОГР</w:t>
      </w:r>
      <w:r w:rsidRPr="004D1FD9">
        <w:rPr>
          <w:spacing w:val="-1"/>
          <w:w w:val="105"/>
          <w:sz w:val="28"/>
          <w:szCs w:val="28"/>
        </w:rPr>
        <w:t>АММЫ</w:t>
      </w:r>
      <w:r w:rsidRPr="004D1FD9">
        <w:rPr>
          <w:spacing w:val="24"/>
          <w:w w:val="111"/>
          <w:sz w:val="28"/>
          <w:szCs w:val="28"/>
        </w:rPr>
        <w:t xml:space="preserve"> </w:t>
      </w:r>
      <w:r>
        <w:rPr>
          <w:spacing w:val="24"/>
          <w:w w:val="111"/>
          <w:sz w:val="28"/>
          <w:szCs w:val="28"/>
        </w:rPr>
        <w:t xml:space="preserve">УЧЕБНОЙ ПРАКТИКИ </w:t>
      </w:r>
      <w:proofErr w:type="gramStart"/>
      <w:r>
        <w:rPr>
          <w:spacing w:val="24"/>
          <w:w w:val="111"/>
          <w:sz w:val="28"/>
          <w:szCs w:val="28"/>
        </w:rPr>
        <w:t>по</w:t>
      </w:r>
      <w:proofErr w:type="gramEnd"/>
      <w:r>
        <w:rPr>
          <w:spacing w:val="24"/>
          <w:w w:val="111"/>
          <w:sz w:val="28"/>
          <w:szCs w:val="28"/>
        </w:rPr>
        <w:t xml:space="preserve"> </w:t>
      </w:r>
      <w:r w:rsidRPr="004D1FD9">
        <w:rPr>
          <w:spacing w:val="-1"/>
          <w:w w:val="105"/>
          <w:sz w:val="28"/>
          <w:szCs w:val="28"/>
        </w:rPr>
        <w:t>П</w:t>
      </w:r>
      <w:r w:rsidRPr="004D1FD9">
        <w:rPr>
          <w:spacing w:val="-2"/>
          <w:w w:val="105"/>
          <w:sz w:val="28"/>
          <w:szCs w:val="28"/>
        </w:rPr>
        <w:t>РО</w:t>
      </w:r>
      <w:r w:rsidRPr="004D1FD9">
        <w:rPr>
          <w:spacing w:val="-1"/>
          <w:w w:val="105"/>
          <w:sz w:val="28"/>
          <w:szCs w:val="28"/>
        </w:rPr>
        <w:t>Ф</w:t>
      </w:r>
      <w:r w:rsidRPr="004D1FD9">
        <w:rPr>
          <w:spacing w:val="-2"/>
          <w:w w:val="105"/>
          <w:sz w:val="28"/>
          <w:szCs w:val="28"/>
        </w:rPr>
        <w:t>ЕСС</w:t>
      </w:r>
      <w:r w:rsidRPr="004D1FD9">
        <w:rPr>
          <w:spacing w:val="-1"/>
          <w:w w:val="105"/>
          <w:sz w:val="28"/>
          <w:szCs w:val="28"/>
        </w:rPr>
        <w:t>И</w:t>
      </w:r>
      <w:r w:rsidRPr="004D1FD9">
        <w:rPr>
          <w:spacing w:val="-2"/>
          <w:w w:val="105"/>
          <w:sz w:val="28"/>
          <w:szCs w:val="28"/>
        </w:rPr>
        <w:t>О</w:t>
      </w:r>
      <w:r w:rsidRPr="004D1FD9">
        <w:rPr>
          <w:spacing w:val="-1"/>
          <w:w w:val="105"/>
          <w:sz w:val="28"/>
          <w:szCs w:val="28"/>
        </w:rPr>
        <w:t>НАЛ</w:t>
      </w:r>
      <w:r w:rsidRPr="004D1FD9">
        <w:rPr>
          <w:spacing w:val="-2"/>
          <w:w w:val="105"/>
          <w:sz w:val="28"/>
          <w:szCs w:val="28"/>
        </w:rPr>
        <w:t>Ь</w:t>
      </w:r>
      <w:r w:rsidRPr="004D1FD9">
        <w:rPr>
          <w:spacing w:val="-1"/>
          <w:w w:val="105"/>
          <w:sz w:val="28"/>
          <w:szCs w:val="28"/>
        </w:rPr>
        <w:t>Н</w:t>
      </w:r>
      <w:r w:rsidRPr="004D1FD9">
        <w:rPr>
          <w:spacing w:val="-2"/>
          <w:w w:val="105"/>
          <w:sz w:val="28"/>
          <w:szCs w:val="28"/>
        </w:rPr>
        <w:t>О</w:t>
      </w:r>
      <w:r w:rsidRPr="004D1FD9">
        <w:rPr>
          <w:spacing w:val="-1"/>
          <w:w w:val="105"/>
          <w:sz w:val="28"/>
          <w:szCs w:val="28"/>
        </w:rPr>
        <w:t>ГО</w:t>
      </w:r>
      <w:r w:rsidRPr="004D1FD9">
        <w:rPr>
          <w:spacing w:val="-16"/>
          <w:w w:val="105"/>
          <w:sz w:val="28"/>
          <w:szCs w:val="28"/>
        </w:rPr>
        <w:t xml:space="preserve"> </w:t>
      </w:r>
      <w:r w:rsidRPr="004D1FD9">
        <w:rPr>
          <w:spacing w:val="-1"/>
          <w:w w:val="105"/>
          <w:sz w:val="28"/>
          <w:szCs w:val="28"/>
        </w:rPr>
        <w:t>М</w:t>
      </w:r>
      <w:r w:rsidRPr="004D1FD9">
        <w:rPr>
          <w:spacing w:val="-2"/>
          <w:w w:val="105"/>
          <w:sz w:val="28"/>
          <w:szCs w:val="28"/>
        </w:rPr>
        <w:t>ОД</w:t>
      </w:r>
      <w:r w:rsidRPr="004D1FD9">
        <w:rPr>
          <w:spacing w:val="-1"/>
          <w:w w:val="105"/>
          <w:sz w:val="28"/>
          <w:szCs w:val="28"/>
        </w:rPr>
        <w:t>УЛ</w:t>
      </w:r>
      <w:r w:rsidRPr="004D1FD9">
        <w:rPr>
          <w:spacing w:val="-2"/>
          <w:w w:val="105"/>
          <w:sz w:val="28"/>
          <w:szCs w:val="28"/>
        </w:rPr>
        <w:t>Я</w:t>
      </w:r>
    </w:p>
    <w:p w:rsidR="00630121" w:rsidRDefault="00630121" w:rsidP="00630121">
      <w:pPr>
        <w:spacing w:line="360" w:lineRule="auto"/>
        <w:ind w:firstLine="737"/>
        <w:jc w:val="both"/>
        <w:rPr>
          <w:caps/>
          <w:szCs w:val="28"/>
        </w:rPr>
      </w:pPr>
      <w:r w:rsidRPr="004D1FD9">
        <w:rPr>
          <w:b/>
          <w:bCs/>
          <w:spacing w:val="-1"/>
          <w:sz w:val="28"/>
          <w:szCs w:val="28"/>
        </w:rPr>
        <w:t>ПМ 04.</w:t>
      </w:r>
      <w:r w:rsidRPr="004D1FD9">
        <w:rPr>
          <w:i/>
          <w:sz w:val="28"/>
          <w:szCs w:val="28"/>
        </w:rPr>
        <w:t xml:space="preserve"> </w:t>
      </w:r>
      <w:r w:rsidRPr="004D1FD9">
        <w:rPr>
          <w:sz w:val="28"/>
          <w:szCs w:val="28"/>
        </w:rPr>
        <w:t>Выполнение работ по одной или нескольким профессиям рабочих, должностям служащих</w:t>
      </w:r>
      <w:r w:rsidRPr="004D1FD9">
        <w:rPr>
          <w:b/>
          <w:caps/>
          <w:sz w:val="28"/>
          <w:szCs w:val="28"/>
        </w:rPr>
        <w:t xml:space="preserve"> </w:t>
      </w:r>
      <w:r w:rsidRPr="004D1FD9">
        <w:rPr>
          <w:caps/>
          <w:sz w:val="28"/>
          <w:szCs w:val="28"/>
        </w:rPr>
        <w:t>(агент торговый</w:t>
      </w:r>
      <w:r w:rsidRPr="004D1FD9">
        <w:rPr>
          <w:caps/>
          <w:szCs w:val="28"/>
        </w:rPr>
        <w:t>)</w:t>
      </w:r>
      <w:r>
        <w:rPr>
          <w:caps/>
          <w:szCs w:val="28"/>
        </w:rPr>
        <w:t>.</w:t>
      </w:r>
    </w:p>
    <w:p w:rsidR="00630121" w:rsidRPr="004415ED" w:rsidRDefault="00630121" w:rsidP="00630121">
      <w:pPr>
        <w:spacing w:line="360" w:lineRule="auto"/>
        <w:ind w:firstLine="737"/>
        <w:jc w:val="both"/>
        <w:rPr>
          <w:sz w:val="28"/>
          <w:szCs w:val="28"/>
        </w:rPr>
      </w:pPr>
      <w:r w:rsidRPr="004D1FD9">
        <w:rPr>
          <w:caps/>
          <w:szCs w:val="28"/>
        </w:rPr>
        <w:t xml:space="preserve"> </w:t>
      </w:r>
      <w:r w:rsidRPr="004415ED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учебной практики</w:t>
      </w:r>
      <w:r w:rsidRPr="004415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 xml:space="preserve"> – является частью </w:t>
      </w:r>
      <w:r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 xml:space="preserve">основной профессиональной образовательной программы </w:t>
      </w:r>
      <w:r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 xml:space="preserve"> по специальности </w:t>
      </w:r>
      <w:r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 xml:space="preserve"> СПО </w:t>
      </w:r>
      <w:r>
        <w:rPr>
          <w:sz w:val="28"/>
          <w:szCs w:val="28"/>
        </w:rPr>
        <w:t xml:space="preserve"> 38.02.04 Коммерция (по отраслям), </w:t>
      </w:r>
      <w:r w:rsidRPr="004415ED">
        <w:rPr>
          <w:sz w:val="28"/>
          <w:szCs w:val="28"/>
        </w:rPr>
        <w:t>в части освоения основн</w:t>
      </w:r>
      <w:r>
        <w:rPr>
          <w:sz w:val="28"/>
          <w:szCs w:val="28"/>
        </w:rPr>
        <w:t>ого</w:t>
      </w:r>
      <w:r w:rsidRPr="004415ED">
        <w:rPr>
          <w:sz w:val="28"/>
          <w:szCs w:val="28"/>
        </w:rPr>
        <w:t xml:space="preserve"> вид</w:t>
      </w:r>
      <w:r>
        <w:rPr>
          <w:sz w:val="28"/>
          <w:szCs w:val="28"/>
        </w:rPr>
        <w:t>а</w:t>
      </w:r>
      <w:r w:rsidRPr="004415ED">
        <w:rPr>
          <w:sz w:val="28"/>
          <w:szCs w:val="28"/>
        </w:rPr>
        <w:t xml:space="preserve"> профессиональной деятельности</w:t>
      </w:r>
      <w:r>
        <w:rPr>
          <w:sz w:val="28"/>
          <w:szCs w:val="28"/>
        </w:rPr>
        <w:t xml:space="preserve"> (ВПД)</w:t>
      </w:r>
      <w:r w:rsidR="00656F56">
        <w:rPr>
          <w:sz w:val="28"/>
          <w:szCs w:val="28"/>
        </w:rPr>
        <w:t>.</w:t>
      </w:r>
    </w:p>
    <w:p w:rsidR="00630121" w:rsidRPr="00D72550" w:rsidRDefault="00630121" w:rsidP="00630121">
      <w:pPr>
        <w:suppressAutoHyphens/>
        <w:ind w:firstLine="709"/>
        <w:rPr>
          <w:b/>
          <w:sz w:val="28"/>
          <w:szCs w:val="28"/>
        </w:rPr>
      </w:pPr>
      <w:r w:rsidRPr="00D72550">
        <w:rPr>
          <w:b/>
          <w:sz w:val="28"/>
          <w:szCs w:val="28"/>
        </w:rPr>
        <w:t xml:space="preserve">1.1. </w:t>
      </w:r>
      <w:bookmarkStart w:id="1" w:name="_Hlk511590080"/>
      <w:r w:rsidRPr="00D72550">
        <w:rPr>
          <w:b/>
          <w:sz w:val="28"/>
          <w:szCs w:val="28"/>
        </w:rPr>
        <w:t xml:space="preserve">Цель и планируемые результаты освоения </w:t>
      </w:r>
      <w:bookmarkEnd w:id="1"/>
      <w:r>
        <w:rPr>
          <w:b/>
          <w:sz w:val="28"/>
          <w:szCs w:val="28"/>
        </w:rPr>
        <w:t>программы</w:t>
      </w:r>
    </w:p>
    <w:p w:rsidR="00630121" w:rsidRPr="00D72550" w:rsidRDefault="00630121" w:rsidP="00630121">
      <w:pPr>
        <w:suppressAutoHyphens/>
        <w:ind w:firstLine="709"/>
        <w:jc w:val="both"/>
        <w:rPr>
          <w:sz w:val="28"/>
          <w:szCs w:val="28"/>
        </w:rPr>
      </w:pPr>
      <w:r w:rsidRPr="00D72550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прохождения учебной практики</w:t>
      </w:r>
      <w:r w:rsidRPr="00D72550">
        <w:rPr>
          <w:sz w:val="28"/>
          <w:szCs w:val="28"/>
        </w:rPr>
        <w:t xml:space="preserve"> профессионального модуля обучающийся должен освоить основной вид деятельности </w:t>
      </w:r>
      <w:r w:rsidRPr="00D72550">
        <w:rPr>
          <w:color w:val="000000"/>
          <w:sz w:val="28"/>
          <w:szCs w:val="28"/>
        </w:rPr>
        <w:t xml:space="preserve">«Выполнение работ по должности служащего Агент торговый» </w:t>
      </w:r>
      <w:r w:rsidRPr="00D72550">
        <w:rPr>
          <w:sz w:val="28"/>
          <w:szCs w:val="28"/>
        </w:rPr>
        <w:t>и соответствующие ему общие компетенции и профессиональные компетенции:</w:t>
      </w:r>
    </w:p>
    <w:p w:rsidR="00630121" w:rsidRPr="00D72550" w:rsidRDefault="00630121" w:rsidP="00630121">
      <w:pPr>
        <w:ind w:firstLine="709"/>
        <w:jc w:val="both"/>
        <w:rPr>
          <w:sz w:val="28"/>
          <w:szCs w:val="28"/>
        </w:rPr>
      </w:pPr>
      <w:r w:rsidRPr="00D72550">
        <w:rPr>
          <w:sz w:val="28"/>
          <w:szCs w:val="28"/>
        </w:rPr>
        <w:t>1.1.1. Перечень общих компетенций</w:t>
      </w:r>
      <w:r w:rsidRPr="00D72550">
        <w:rPr>
          <w:sz w:val="28"/>
          <w:szCs w:val="28"/>
          <w:vertAlign w:val="superscript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keepNext/>
              <w:jc w:val="both"/>
              <w:outlineLvl w:val="1"/>
              <w:rPr>
                <w:b/>
                <w:bCs/>
                <w:iCs/>
                <w:sz w:val="28"/>
                <w:szCs w:val="28"/>
              </w:rPr>
            </w:pPr>
            <w:r w:rsidRPr="00656F56">
              <w:rPr>
                <w:b/>
                <w:bCs/>
                <w:iCs/>
                <w:sz w:val="28"/>
                <w:szCs w:val="28"/>
              </w:rPr>
              <w:t>Код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keepNext/>
              <w:jc w:val="both"/>
              <w:outlineLvl w:val="1"/>
              <w:rPr>
                <w:b/>
                <w:bCs/>
                <w:iCs/>
                <w:sz w:val="28"/>
                <w:szCs w:val="28"/>
              </w:rPr>
            </w:pPr>
            <w:r w:rsidRPr="00656F56">
              <w:rPr>
                <w:b/>
                <w:bCs/>
                <w:iCs/>
                <w:sz w:val="28"/>
                <w:szCs w:val="28"/>
              </w:rPr>
              <w:t>Наименование общих компетенций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заказчиками.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656F56" w:rsidRPr="00656F56" w:rsidTr="002D24E2">
        <w:tc>
          <w:tcPr>
            <w:tcW w:w="1229" w:type="dxa"/>
          </w:tcPr>
          <w:p w:rsidR="00656F56" w:rsidRPr="00656F56" w:rsidRDefault="00656F56" w:rsidP="00656F5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656F5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656F56">
              <w:rPr>
                <w:color w:val="000000"/>
                <w:sz w:val="28"/>
                <w:szCs w:val="28"/>
              </w:rPr>
              <w:t>Владеть информационной культурой, владеть и оценивать информацию с использованием информационно-коммуникационных технологий.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2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r w:rsidRPr="00656F56">
              <w:rPr>
                <w:lang w:eastAsia="en-US"/>
              </w:rPr>
              <w:t xml:space="preserve">Проявляющий активную гражданскую позицию, демонстрирующий </w:t>
            </w:r>
            <w:r w:rsidRPr="00656F56">
              <w:rPr>
                <w:lang w:eastAsia="en-US"/>
              </w:rPr>
              <w:lastRenderedPageBreak/>
              <w:t>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lastRenderedPageBreak/>
              <w:t>ЛР 6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proofErr w:type="gramStart"/>
            <w:r w:rsidRPr="00656F56">
              <w:rPr>
                <w:lang w:eastAsia="en-US"/>
              </w:rPr>
              <w:t>Проявляющий</w:t>
            </w:r>
            <w:proofErr w:type="gramEnd"/>
            <w:r w:rsidRPr="00656F56">
              <w:rPr>
                <w:lang w:eastAsia="en-US"/>
              </w:rPr>
              <w:t xml:space="preserve"> уважение к людям старшего поколения и готовность к участию в социальной поддержке и волонтерских движениях. 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7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proofErr w:type="gramStart"/>
            <w:r w:rsidRPr="00656F56">
              <w:rPr>
                <w:lang w:eastAsia="en-US"/>
              </w:rPr>
              <w:t>Осознающий</w:t>
            </w:r>
            <w:proofErr w:type="gramEnd"/>
            <w:r w:rsidRPr="00656F56">
              <w:rPr>
                <w:lang w:eastAsia="en-US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9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proofErr w:type="gramStart"/>
            <w:r w:rsidRPr="00656F56">
              <w:rPr>
                <w:lang w:eastAsia="en-US"/>
              </w:rPr>
              <w:t>Соблюдающий</w:t>
            </w:r>
            <w:proofErr w:type="gramEnd"/>
            <w:r w:rsidRPr="00656F56">
              <w:rPr>
                <w:lang w:eastAsia="en-US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656F56">
              <w:rPr>
                <w:lang w:eastAsia="en-US"/>
              </w:rPr>
              <w:t>психоактивных</w:t>
            </w:r>
            <w:proofErr w:type="spellEnd"/>
            <w:r w:rsidRPr="00656F56">
              <w:rPr>
                <w:lang w:eastAsia="en-US"/>
              </w:rPr>
              <w:t xml:space="preserve"> веществ, азартных игр и т.д. </w:t>
            </w:r>
            <w:proofErr w:type="gramStart"/>
            <w:r w:rsidRPr="00656F56">
              <w:rPr>
                <w:lang w:eastAsia="en-US"/>
              </w:rPr>
              <w:t>Сохраняющий</w:t>
            </w:r>
            <w:proofErr w:type="gramEnd"/>
            <w:r w:rsidRPr="00656F56">
              <w:rPr>
                <w:lang w:eastAsia="en-US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11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jc w:val="both"/>
              <w:rPr>
                <w:b/>
                <w:lang w:eastAsia="en-US"/>
              </w:rPr>
            </w:pPr>
            <w:proofErr w:type="gramStart"/>
            <w:r w:rsidRPr="00656F56">
              <w:rPr>
                <w:lang w:eastAsia="en-US"/>
              </w:rPr>
              <w:t>Проявляющий</w:t>
            </w:r>
            <w:proofErr w:type="gramEnd"/>
            <w:r w:rsidRPr="00656F56">
              <w:rPr>
                <w:lang w:eastAsia="en-US"/>
              </w:rPr>
              <w:t xml:space="preserve"> уважение к эстетическим ценностям, обладающий основами эстетической культуры. 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13</w:t>
            </w:r>
          </w:p>
        </w:tc>
        <w:tc>
          <w:tcPr>
            <w:tcW w:w="8342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jc w:val="both"/>
              <w:rPr>
                <w:lang w:eastAsia="en-US"/>
              </w:rPr>
            </w:pPr>
            <w:proofErr w:type="gramStart"/>
            <w:r w:rsidRPr="00656F56">
              <w:rPr>
                <w:lang w:eastAsia="en-US"/>
              </w:rPr>
              <w:t>Соблюдающий</w:t>
            </w:r>
            <w:proofErr w:type="gramEnd"/>
            <w:r w:rsidRPr="00656F56">
              <w:rPr>
                <w:lang w:eastAsia="en-US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14</w:t>
            </w:r>
          </w:p>
        </w:tc>
        <w:tc>
          <w:tcPr>
            <w:tcW w:w="8342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jc w:val="both"/>
              <w:rPr>
                <w:lang w:eastAsia="en-US"/>
              </w:rPr>
            </w:pPr>
            <w:proofErr w:type="gramStart"/>
            <w:r w:rsidRPr="00656F56">
              <w:rPr>
                <w:lang w:eastAsia="en-US"/>
              </w:rPr>
              <w:t>Готовый</w:t>
            </w:r>
            <w:proofErr w:type="gramEnd"/>
            <w:r w:rsidRPr="00656F56">
              <w:rPr>
                <w:lang w:eastAsia="en-US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15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rPr>
                <w:lang w:eastAsia="en-US"/>
              </w:rPr>
            </w:pPr>
            <w:r w:rsidRPr="00656F56">
              <w:rPr>
                <w:lang w:eastAsia="en-US"/>
              </w:rPr>
              <w:t>Сохранение традиций и поддержание престижа своей образовательной организации</w:t>
            </w:r>
          </w:p>
        </w:tc>
      </w:tr>
      <w:tr w:rsidR="00656F56" w:rsidRPr="00656F56" w:rsidTr="002D24E2">
        <w:tc>
          <w:tcPr>
            <w:tcW w:w="1229" w:type="dxa"/>
            <w:vAlign w:val="center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656F56">
              <w:rPr>
                <w:b/>
                <w:lang w:val="en-US" w:eastAsia="en-US"/>
              </w:rPr>
              <w:t>ЛР 16</w:t>
            </w:r>
          </w:p>
        </w:tc>
        <w:tc>
          <w:tcPr>
            <w:tcW w:w="8342" w:type="dxa"/>
          </w:tcPr>
          <w:p w:rsidR="00656F56" w:rsidRPr="00656F56" w:rsidRDefault="00656F56" w:rsidP="00656F56">
            <w:pPr>
              <w:widowControl w:val="0"/>
              <w:autoSpaceDE w:val="0"/>
              <w:autoSpaceDN w:val="0"/>
              <w:ind w:firstLine="33"/>
              <w:rPr>
                <w:lang w:val="en-US" w:eastAsia="en-US"/>
              </w:rPr>
            </w:pPr>
            <w:proofErr w:type="spellStart"/>
            <w:r w:rsidRPr="00656F56">
              <w:rPr>
                <w:lang w:val="en-US" w:eastAsia="en-US"/>
              </w:rPr>
              <w:t>Соблюдать</w:t>
            </w:r>
            <w:proofErr w:type="spellEnd"/>
            <w:r w:rsidRPr="00656F56">
              <w:rPr>
                <w:lang w:val="en-US" w:eastAsia="en-US"/>
              </w:rPr>
              <w:t xml:space="preserve"> </w:t>
            </w:r>
            <w:proofErr w:type="spellStart"/>
            <w:r w:rsidRPr="00656F56">
              <w:rPr>
                <w:lang w:val="en-US" w:eastAsia="en-US"/>
              </w:rPr>
              <w:t>дисциплину</w:t>
            </w:r>
            <w:proofErr w:type="spellEnd"/>
            <w:r w:rsidRPr="00656F56">
              <w:rPr>
                <w:lang w:val="en-US" w:eastAsia="en-US"/>
              </w:rPr>
              <w:t xml:space="preserve"> </w:t>
            </w:r>
            <w:proofErr w:type="spellStart"/>
            <w:r w:rsidRPr="00656F56">
              <w:rPr>
                <w:lang w:val="en-US" w:eastAsia="en-US"/>
              </w:rPr>
              <w:t>труда</w:t>
            </w:r>
            <w:proofErr w:type="spellEnd"/>
          </w:p>
        </w:tc>
      </w:tr>
    </w:tbl>
    <w:p w:rsidR="00630121" w:rsidRDefault="00630121" w:rsidP="00630121">
      <w:pPr>
        <w:spacing w:line="360" w:lineRule="auto"/>
        <w:jc w:val="both"/>
        <w:rPr>
          <w:sz w:val="28"/>
          <w:szCs w:val="28"/>
        </w:rPr>
      </w:pPr>
    </w:p>
    <w:p w:rsidR="00656F56" w:rsidRPr="00656F56" w:rsidRDefault="00656F56" w:rsidP="00656F56">
      <w:pPr>
        <w:keepNext/>
        <w:ind w:firstLine="709"/>
        <w:jc w:val="both"/>
        <w:outlineLvl w:val="1"/>
        <w:rPr>
          <w:bCs/>
          <w:iCs/>
          <w:lang w:val="x-none" w:eastAsia="x-none"/>
        </w:rPr>
      </w:pPr>
    </w:p>
    <w:p w:rsidR="00656F56" w:rsidRPr="00656F56" w:rsidRDefault="00656F56" w:rsidP="00656F56">
      <w:pPr>
        <w:keepNext/>
        <w:ind w:firstLine="709"/>
        <w:jc w:val="both"/>
        <w:outlineLvl w:val="1"/>
        <w:rPr>
          <w:bCs/>
          <w:iCs/>
          <w:sz w:val="28"/>
          <w:lang w:val="x-none" w:eastAsia="x-none"/>
        </w:rPr>
      </w:pPr>
      <w:r w:rsidRPr="00656F56">
        <w:rPr>
          <w:bCs/>
          <w:iCs/>
          <w:sz w:val="28"/>
          <w:lang w:eastAsia="x-none"/>
        </w:rPr>
        <w:t>1</w:t>
      </w:r>
      <w:r w:rsidRPr="00656F56">
        <w:rPr>
          <w:bCs/>
          <w:iCs/>
          <w:sz w:val="28"/>
          <w:lang w:val="x-none" w:eastAsia="x-none"/>
        </w:rPr>
        <w:t xml:space="preserve">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keepNext/>
              <w:jc w:val="both"/>
              <w:outlineLvl w:val="1"/>
              <w:rPr>
                <w:b/>
                <w:bCs/>
                <w:iCs/>
                <w:sz w:val="28"/>
              </w:rPr>
            </w:pPr>
            <w:r w:rsidRPr="00656F56">
              <w:rPr>
                <w:b/>
                <w:bCs/>
                <w:iCs/>
                <w:sz w:val="28"/>
              </w:rPr>
              <w:t>Код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keepNext/>
              <w:jc w:val="both"/>
              <w:outlineLvl w:val="1"/>
              <w:rPr>
                <w:b/>
                <w:bCs/>
                <w:iCs/>
                <w:sz w:val="28"/>
              </w:rPr>
            </w:pPr>
            <w:r w:rsidRPr="00656F56">
              <w:rPr>
                <w:b/>
                <w:bCs/>
                <w:iCs/>
                <w:sz w:val="28"/>
              </w:rPr>
              <w:t>Наименование видов деятельности и профессиональных компетенций</w:t>
            </w:r>
          </w:p>
        </w:tc>
      </w:tr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keepNext/>
              <w:jc w:val="both"/>
              <w:outlineLvl w:val="1"/>
              <w:rPr>
                <w:bCs/>
                <w:iCs/>
                <w:sz w:val="28"/>
              </w:rPr>
            </w:pPr>
            <w:r w:rsidRPr="00656F56">
              <w:rPr>
                <w:bCs/>
                <w:iCs/>
                <w:sz w:val="28"/>
              </w:rPr>
              <w:t>ВД 1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keepNext/>
              <w:jc w:val="both"/>
              <w:outlineLvl w:val="1"/>
              <w:rPr>
                <w:bCs/>
                <w:i/>
                <w:iCs/>
                <w:sz w:val="28"/>
              </w:rPr>
            </w:pPr>
            <w:r w:rsidRPr="00656F56">
              <w:rPr>
                <w:spacing w:val="-2"/>
                <w:w w:val="105"/>
                <w:sz w:val="28"/>
                <w:szCs w:val="28"/>
                <w:lang w:eastAsia="en-US"/>
              </w:rPr>
              <w:t>«</w:t>
            </w:r>
            <w:r w:rsidRPr="00656F56">
              <w:rPr>
                <w:sz w:val="28"/>
                <w:szCs w:val="28"/>
                <w:lang w:eastAsia="en-US"/>
              </w:rPr>
              <w:t>Выполнение работ по одной или нескольким профессиям рабочих, должностям служащих»</w:t>
            </w:r>
            <w:r w:rsidRPr="00656F56">
              <w:rPr>
                <w:b/>
                <w:caps/>
                <w:sz w:val="28"/>
                <w:szCs w:val="28"/>
                <w:lang w:eastAsia="en-US"/>
              </w:rPr>
              <w:t xml:space="preserve"> </w:t>
            </w:r>
            <w:r w:rsidRPr="00656F56">
              <w:rPr>
                <w:caps/>
                <w:sz w:val="28"/>
                <w:szCs w:val="28"/>
                <w:lang w:eastAsia="en-US"/>
              </w:rPr>
              <w:t>(агент торговый</w:t>
            </w:r>
            <w:r w:rsidRPr="00656F56">
              <w:rPr>
                <w:caps/>
                <w:sz w:val="22"/>
                <w:szCs w:val="28"/>
                <w:lang w:eastAsia="en-US"/>
              </w:rPr>
              <w:t>),</w:t>
            </w:r>
          </w:p>
        </w:tc>
      </w:tr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656F5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656F56">
              <w:rPr>
                <w:w w:val="105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Изучать конъюнктуру рынка и выявлять потребности и спрос на товары</w:t>
            </w:r>
          </w:p>
        </w:tc>
      </w:tr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656F5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656F56">
              <w:rPr>
                <w:w w:val="105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widowControl w:val="0"/>
              <w:ind w:left="132" w:right="-224"/>
              <w:rPr>
                <w:sz w:val="28"/>
                <w:szCs w:val="28"/>
                <w:lang w:eastAsia="en-US"/>
              </w:rPr>
            </w:pPr>
            <w:r w:rsidRPr="00656F56">
              <w:rPr>
                <w:color w:val="000000"/>
                <w:sz w:val="28"/>
                <w:szCs w:val="27"/>
              </w:rPr>
              <w:t>Осуществлять договорную работу с поставщиками и потребителями товаров</w:t>
            </w:r>
          </w:p>
        </w:tc>
      </w:tr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656F5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656F56">
              <w:rPr>
                <w:w w:val="105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widowControl w:val="0"/>
              <w:ind w:left="132" w:right="-224"/>
              <w:rPr>
                <w:sz w:val="28"/>
                <w:szCs w:val="28"/>
                <w:lang w:eastAsia="en-US"/>
              </w:rPr>
            </w:pPr>
            <w:proofErr w:type="spellStart"/>
            <w:r w:rsidRPr="00656F56">
              <w:rPr>
                <w:color w:val="000000"/>
                <w:sz w:val="28"/>
                <w:szCs w:val="27"/>
                <w:lang w:val="en-US"/>
              </w:rPr>
              <w:t>Обеспечивать</w:t>
            </w:r>
            <w:proofErr w:type="spellEnd"/>
            <w:r w:rsidRPr="00656F56">
              <w:rPr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Pr="00656F56">
              <w:rPr>
                <w:color w:val="000000"/>
                <w:sz w:val="28"/>
                <w:szCs w:val="27"/>
                <w:lang w:val="en-US"/>
              </w:rPr>
              <w:t>сохранность</w:t>
            </w:r>
            <w:proofErr w:type="spellEnd"/>
            <w:r w:rsidRPr="00656F56">
              <w:rPr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Pr="00656F56">
              <w:rPr>
                <w:color w:val="000000"/>
                <w:sz w:val="28"/>
                <w:szCs w:val="27"/>
                <w:lang w:val="en-US"/>
              </w:rPr>
              <w:t>оформляемой</w:t>
            </w:r>
            <w:proofErr w:type="spellEnd"/>
            <w:r w:rsidRPr="00656F56">
              <w:rPr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Pr="00656F56">
              <w:rPr>
                <w:color w:val="000000"/>
                <w:sz w:val="28"/>
                <w:szCs w:val="27"/>
                <w:lang w:val="en-US"/>
              </w:rPr>
              <w:t>документации</w:t>
            </w:r>
            <w:proofErr w:type="spellEnd"/>
          </w:p>
        </w:tc>
      </w:tr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656F5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656F56">
              <w:rPr>
                <w:w w:val="105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Выявлять организации - конкуренты и товары – конкуренты</w:t>
            </w:r>
          </w:p>
        </w:tc>
      </w:tr>
      <w:tr w:rsidR="00656F56" w:rsidRPr="00656F56" w:rsidTr="002D24E2">
        <w:tc>
          <w:tcPr>
            <w:tcW w:w="1204" w:type="dxa"/>
          </w:tcPr>
          <w:p w:rsidR="00656F56" w:rsidRPr="00656F56" w:rsidRDefault="00656F56" w:rsidP="00656F5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656F5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656F5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656F5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656F5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656F56">
              <w:rPr>
                <w:w w:val="105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8367" w:type="dxa"/>
          </w:tcPr>
          <w:p w:rsidR="00656F56" w:rsidRPr="00656F56" w:rsidRDefault="00656F56" w:rsidP="00656F56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Осуществлять организацию закупки товаров</w:t>
            </w:r>
          </w:p>
        </w:tc>
      </w:tr>
    </w:tbl>
    <w:p w:rsidR="00656F56" w:rsidRPr="00656F56" w:rsidRDefault="00656F56" w:rsidP="00656F56">
      <w:pPr>
        <w:ind w:firstLine="709"/>
        <w:rPr>
          <w:bCs/>
        </w:rPr>
      </w:pPr>
    </w:p>
    <w:p w:rsidR="00656F56" w:rsidRPr="00656F56" w:rsidRDefault="00656F56" w:rsidP="00656F56">
      <w:pPr>
        <w:ind w:firstLine="709"/>
        <w:rPr>
          <w:bCs/>
          <w:sz w:val="28"/>
        </w:rPr>
      </w:pPr>
      <w:r w:rsidRPr="00656F56">
        <w:rPr>
          <w:bCs/>
          <w:sz w:val="28"/>
        </w:rPr>
        <w:t xml:space="preserve">1.1.3. В результате </w:t>
      </w:r>
      <w:r>
        <w:rPr>
          <w:bCs/>
          <w:sz w:val="28"/>
        </w:rPr>
        <w:t xml:space="preserve">прохождения учебной практики </w:t>
      </w:r>
      <w:proofErr w:type="gramStart"/>
      <w:r w:rsidRPr="00656F56">
        <w:rPr>
          <w:bCs/>
          <w:sz w:val="28"/>
        </w:rPr>
        <w:t>обучающийся</w:t>
      </w:r>
      <w:proofErr w:type="gramEnd"/>
      <w:r w:rsidRPr="00656F56">
        <w:rPr>
          <w:bCs/>
          <w:sz w:val="28"/>
        </w:rPr>
        <w:t xml:space="preserve"> должен</w:t>
      </w:r>
      <w:r w:rsidRPr="00656F56">
        <w:rPr>
          <w:bCs/>
          <w:sz w:val="28"/>
          <w:vertAlign w:val="superscript"/>
        </w:rPr>
        <w:footnoteReference w:id="2"/>
      </w:r>
      <w:r w:rsidRPr="00656F56">
        <w:rPr>
          <w:bCs/>
          <w:sz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656F56" w:rsidRPr="00656F56" w:rsidTr="002D24E2">
        <w:tc>
          <w:tcPr>
            <w:tcW w:w="2802" w:type="dxa"/>
          </w:tcPr>
          <w:p w:rsidR="00656F56" w:rsidRPr="00656F56" w:rsidRDefault="00656F56" w:rsidP="00656F56">
            <w:pPr>
              <w:jc w:val="both"/>
              <w:rPr>
                <w:bCs/>
                <w:sz w:val="28"/>
                <w:lang w:eastAsia="en-US"/>
              </w:rPr>
            </w:pPr>
            <w:r w:rsidRPr="00656F56">
              <w:rPr>
                <w:bCs/>
                <w:sz w:val="28"/>
                <w:lang w:eastAsia="en-US"/>
              </w:rPr>
              <w:t xml:space="preserve">Иметь практический </w:t>
            </w:r>
            <w:r w:rsidRPr="00656F56">
              <w:rPr>
                <w:bCs/>
                <w:sz w:val="28"/>
                <w:lang w:eastAsia="en-US"/>
              </w:rPr>
              <w:lastRenderedPageBreak/>
              <w:t>опыт</w:t>
            </w:r>
          </w:p>
        </w:tc>
        <w:tc>
          <w:tcPr>
            <w:tcW w:w="6662" w:type="dxa"/>
          </w:tcPr>
          <w:p w:rsidR="00656F56" w:rsidRPr="00656F56" w:rsidRDefault="00656F56" w:rsidP="00656F56">
            <w:pPr>
              <w:shd w:val="clear" w:color="auto" w:fill="FFFFFF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lastRenderedPageBreak/>
              <w:t xml:space="preserve">работы с разными группами товаров, реализуемых </w:t>
            </w:r>
            <w:r w:rsidRPr="00656F56">
              <w:rPr>
                <w:color w:val="000000"/>
                <w:sz w:val="28"/>
                <w:szCs w:val="27"/>
              </w:rPr>
              <w:lastRenderedPageBreak/>
              <w:t>оптовыми предприятиями торговли.</w:t>
            </w:r>
          </w:p>
        </w:tc>
      </w:tr>
      <w:tr w:rsidR="00656F56" w:rsidRPr="00656F56" w:rsidTr="002D24E2">
        <w:tc>
          <w:tcPr>
            <w:tcW w:w="2802" w:type="dxa"/>
          </w:tcPr>
          <w:p w:rsidR="00656F56" w:rsidRPr="00656F56" w:rsidRDefault="00656F56" w:rsidP="00656F56">
            <w:pPr>
              <w:jc w:val="both"/>
              <w:rPr>
                <w:bCs/>
                <w:sz w:val="28"/>
                <w:lang w:eastAsia="en-US"/>
              </w:rPr>
            </w:pPr>
            <w:r w:rsidRPr="00656F56">
              <w:rPr>
                <w:bCs/>
                <w:sz w:val="28"/>
                <w:lang w:eastAsia="en-US"/>
              </w:rPr>
              <w:lastRenderedPageBreak/>
              <w:t>Уметь</w:t>
            </w:r>
          </w:p>
        </w:tc>
        <w:tc>
          <w:tcPr>
            <w:tcW w:w="6662" w:type="dxa"/>
          </w:tcPr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осуществлять переговоры о заключении сделок купли – продажи;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совершать сделки купли – продажи;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оформлять договоры купли-продажи, контролировать их выполнение;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выполнять функции гаранта по исполнению обязательств, вытекающих из заключенных сделок;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проводить работу по выявлению и учету потенциальных покупателей, оказываемых услуг;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организовывать рекламу;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осуществлять работу по внедрению прогрессивных методов торговли;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1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вести учет претензий покупателей по исполнению договоров купли – продажи.</w:t>
            </w:r>
          </w:p>
        </w:tc>
      </w:tr>
      <w:tr w:rsidR="00656F56" w:rsidRPr="00656F56" w:rsidTr="002D24E2">
        <w:tc>
          <w:tcPr>
            <w:tcW w:w="2802" w:type="dxa"/>
          </w:tcPr>
          <w:p w:rsidR="00656F56" w:rsidRPr="00656F56" w:rsidRDefault="00656F56" w:rsidP="00656F56">
            <w:pPr>
              <w:jc w:val="both"/>
              <w:rPr>
                <w:bCs/>
                <w:sz w:val="28"/>
                <w:lang w:eastAsia="en-US"/>
              </w:rPr>
            </w:pPr>
            <w:r w:rsidRPr="00656F56">
              <w:rPr>
                <w:bCs/>
                <w:sz w:val="28"/>
                <w:lang w:eastAsia="en-US"/>
              </w:rPr>
              <w:t>Знать</w:t>
            </w:r>
          </w:p>
        </w:tc>
        <w:tc>
          <w:tcPr>
            <w:tcW w:w="6662" w:type="dxa"/>
          </w:tcPr>
          <w:p w:rsidR="00656F56" w:rsidRPr="00656F56" w:rsidRDefault="00656F56" w:rsidP="00656F56">
            <w:pPr>
              <w:widowControl w:val="0"/>
              <w:numPr>
                <w:ilvl w:val="0"/>
                <w:numId w:val="1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нормативные документы, регулирующие организацию, сбыта и продажи</w:t>
            </w:r>
            <w:r>
              <w:rPr>
                <w:color w:val="000000"/>
                <w:sz w:val="28"/>
                <w:szCs w:val="27"/>
              </w:rPr>
              <w:t xml:space="preserve"> </w:t>
            </w:r>
            <w:r w:rsidRPr="00656F56">
              <w:rPr>
                <w:color w:val="000000"/>
                <w:sz w:val="28"/>
                <w:szCs w:val="27"/>
              </w:rPr>
              <w:t>товаров, оказания услуг;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прогрессивные формы и методы торговли и сбыта;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порядок заключения договоров купли-продажи и оформления необходимых документов;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условия заключения коммерческих сделок способы доведения товаров (услуг) до потребителя;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ассортимент товаров;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правила расшифровки кодов и маркировки;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требования нормативных документов, предъявляемых к качеству товаров (услуг), основные их свойства, качественные и потребительские характеристики товаров;</w:t>
            </w:r>
          </w:p>
          <w:p w:rsidR="00656F56" w:rsidRPr="00656F56" w:rsidRDefault="00656F56" w:rsidP="00656F5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num" w:pos="0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656F56">
              <w:rPr>
                <w:color w:val="000000"/>
                <w:sz w:val="28"/>
                <w:szCs w:val="27"/>
              </w:rPr>
              <w:t>основы финансового, хозяйственного, налогового и трудового законодательства.</w:t>
            </w:r>
          </w:p>
        </w:tc>
      </w:tr>
    </w:tbl>
    <w:p w:rsidR="00630121" w:rsidRDefault="00630121" w:rsidP="00630121">
      <w:pPr>
        <w:jc w:val="center"/>
        <w:rPr>
          <w:b/>
          <w:sz w:val="28"/>
        </w:rPr>
      </w:pPr>
    </w:p>
    <w:p w:rsidR="00656F56" w:rsidRPr="00656F56" w:rsidRDefault="00656F56" w:rsidP="00656F56">
      <w:pPr>
        <w:widowControl w:val="0"/>
        <w:ind w:firstLine="709"/>
        <w:rPr>
          <w:b/>
          <w:sz w:val="28"/>
          <w:lang w:eastAsia="en-US"/>
        </w:rPr>
      </w:pPr>
      <w:r w:rsidRPr="00656F56">
        <w:rPr>
          <w:b/>
          <w:sz w:val="28"/>
          <w:lang w:eastAsia="en-US"/>
        </w:rPr>
        <w:t xml:space="preserve">1.2. Количество часов, отводимое на </w:t>
      </w:r>
      <w:r>
        <w:rPr>
          <w:b/>
          <w:sz w:val="28"/>
          <w:lang w:eastAsia="en-US"/>
        </w:rPr>
        <w:t>учебную практику</w:t>
      </w:r>
    </w:p>
    <w:p w:rsidR="00656F56" w:rsidRPr="00656F56" w:rsidRDefault="00656F56" w:rsidP="00656F56">
      <w:pPr>
        <w:widowControl w:val="0"/>
        <w:tabs>
          <w:tab w:val="left" w:pos="4220"/>
        </w:tabs>
        <w:rPr>
          <w:sz w:val="28"/>
          <w:lang w:eastAsia="en-US"/>
        </w:rPr>
      </w:pPr>
      <w:r w:rsidRPr="00656F56">
        <w:rPr>
          <w:sz w:val="28"/>
          <w:lang w:eastAsia="en-US"/>
        </w:rPr>
        <w:tab/>
      </w:r>
    </w:p>
    <w:p w:rsidR="00656F56" w:rsidRPr="00656F56" w:rsidRDefault="00656F56" w:rsidP="00656F56">
      <w:pPr>
        <w:widowControl w:val="0"/>
        <w:rPr>
          <w:sz w:val="28"/>
          <w:lang w:eastAsia="en-US"/>
        </w:rPr>
      </w:pPr>
      <w:r w:rsidRPr="00656F56">
        <w:rPr>
          <w:sz w:val="28"/>
          <w:lang w:eastAsia="en-US"/>
        </w:rPr>
        <w:t xml:space="preserve">Всего часов </w:t>
      </w:r>
      <w:r>
        <w:rPr>
          <w:sz w:val="28"/>
          <w:lang w:eastAsia="en-US"/>
        </w:rPr>
        <w:t>36 часов</w:t>
      </w:r>
    </w:p>
    <w:p w:rsidR="00656F56" w:rsidRPr="00656F56" w:rsidRDefault="00656F56" w:rsidP="00656F56">
      <w:pPr>
        <w:widowControl w:val="0"/>
        <w:rPr>
          <w:sz w:val="28"/>
          <w:lang w:eastAsia="en-US"/>
        </w:rPr>
      </w:pPr>
      <w:r w:rsidRPr="00656F56">
        <w:rPr>
          <w:sz w:val="28"/>
          <w:lang w:eastAsia="en-US"/>
        </w:rPr>
        <w:t xml:space="preserve">Промежуточная аттестация </w:t>
      </w:r>
      <w:r w:rsidR="008C152D">
        <w:rPr>
          <w:sz w:val="28"/>
          <w:lang w:eastAsia="en-US"/>
        </w:rPr>
        <w:t>включает написание отчета по учебной практике, по итогам выполнения которого выставляется отметка.</w:t>
      </w:r>
    </w:p>
    <w:p w:rsidR="008C152D" w:rsidRDefault="008C152D" w:rsidP="008C152D">
      <w:pPr>
        <w:jc w:val="both"/>
        <w:rPr>
          <w:sz w:val="28"/>
        </w:rPr>
      </w:pPr>
    </w:p>
    <w:p w:rsidR="008C152D" w:rsidRPr="00E57E16" w:rsidRDefault="008C152D" w:rsidP="008C152D">
      <w:pPr>
        <w:jc w:val="both"/>
        <w:rPr>
          <w:sz w:val="28"/>
        </w:rPr>
      </w:pPr>
      <w:r w:rsidRPr="00E57E16">
        <w:rPr>
          <w:sz w:val="28"/>
        </w:rPr>
        <w:t xml:space="preserve">Разработчик: </w:t>
      </w:r>
    </w:p>
    <w:p w:rsidR="008C152D" w:rsidRPr="00E57E16" w:rsidRDefault="008C152D" w:rsidP="008C152D">
      <w:pPr>
        <w:jc w:val="both"/>
        <w:rPr>
          <w:sz w:val="28"/>
        </w:rPr>
      </w:pPr>
      <w:r w:rsidRPr="00E57E16">
        <w:rPr>
          <w:sz w:val="28"/>
        </w:rPr>
        <w:t>преподаватель Г</w:t>
      </w:r>
      <w:r>
        <w:rPr>
          <w:sz w:val="28"/>
        </w:rPr>
        <w:t>А</w:t>
      </w:r>
      <w:r w:rsidRPr="00E57E16">
        <w:rPr>
          <w:sz w:val="28"/>
        </w:rPr>
        <w:t>ПОУ СО «</w:t>
      </w:r>
      <w:proofErr w:type="spellStart"/>
      <w:r w:rsidRPr="00E57E16">
        <w:rPr>
          <w:sz w:val="28"/>
        </w:rPr>
        <w:t>Красноуфимский</w:t>
      </w:r>
      <w:proofErr w:type="spellEnd"/>
      <w:r w:rsidRPr="00E57E16">
        <w:rPr>
          <w:sz w:val="28"/>
        </w:rPr>
        <w:t xml:space="preserve"> аграрный колледж»</w:t>
      </w:r>
    </w:p>
    <w:p w:rsidR="008C152D" w:rsidRPr="00656F56" w:rsidRDefault="008C152D" w:rsidP="008C152D">
      <w:pPr>
        <w:jc w:val="both"/>
        <w:rPr>
          <w:b/>
          <w:bCs/>
          <w:sz w:val="32"/>
          <w:szCs w:val="28"/>
        </w:rPr>
      </w:pPr>
      <w:r w:rsidRPr="00E57E16">
        <w:rPr>
          <w:sz w:val="28"/>
        </w:rPr>
        <w:t>Торгашова Екатерина Викторовна</w:t>
      </w:r>
    </w:p>
    <w:p w:rsidR="00656F56" w:rsidRPr="00656F56" w:rsidRDefault="00656F56" w:rsidP="00656F56">
      <w:pPr>
        <w:rPr>
          <w:sz w:val="32"/>
          <w:szCs w:val="28"/>
          <w:lang w:eastAsia="en-US"/>
        </w:rPr>
        <w:sectPr w:rsidR="00656F56" w:rsidRPr="00656F56">
          <w:footerReference w:type="even" r:id="rId9"/>
          <w:footerReference w:type="default" r:id="rId10"/>
          <w:pgSz w:w="11900" w:h="16840"/>
          <w:pgMar w:top="1080" w:right="740" w:bottom="960" w:left="1300" w:header="0" w:footer="740" w:gutter="0"/>
          <w:cols w:space="720"/>
        </w:sectPr>
      </w:pPr>
    </w:p>
    <w:p w:rsidR="00630121" w:rsidRDefault="00630121" w:rsidP="006301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 xml:space="preserve">результаты освоения </w:t>
      </w:r>
      <w:r>
        <w:rPr>
          <w:b/>
          <w:caps/>
          <w:sz w:val="28"/>
          <w:szCs w:val="28"/>
        </w:rPr>
        <w:t xml:space="preserve">программы </w:t>
      </w:r>
    </w:p>
    <w:p w:rsidR="00630121" w:rsidRPr="004415ED" w:rsidRDefault="00630121" w:rsidP="006301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индивидуального обучения</w:t>
      </w:r>
      <w:r w:rsidRPr="004415ED">
        <w:rPr>
          <w:b/>
          <w:caps/>
          <w:sz w:val="28"/>
          <w:szCs w:val="28"/>
        </w:rPr>
        <w:t xml:space="preserve"> </w:t>
      </w:r>
    </w:p>
    <w:p w:rsidR="00630121" w:rsidRPr="004415ED" w:rsidRDefault="00630121" w:rsidP="006301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630121" w:rsidRDefault="00630121" w:rsidP="006301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 w:rsidRPr="004415ED">
        <w:t xml:space="preserve">Результатом освоения </w:t>
      </w:r>
      <w:r>
        <w:t>программы учебной практики</w:t>
      </w:r>
      <w:r w:rsidRPr="004415ED">
        <w:t xml:space="preserve"> является овладение обучающимися</w:t>
      </w:r>
      <w:r>
        <w:t xml:space="preserve"> </w:t>
      </w:r>
      <w:r w:rsidRPr="004415ED">
        <w:t>вид</w:t>
      </w:r>
      <w:r>
        <w:t>ом</w:t>
      </w:r>
      <w:r w:rsidRPr="004415ED">
        <w:t xml:space="preserve"> профессиональной деятельности</w:t>
      </w:r>
      <w:r>
        <w:t xml:space="preserve"> </w:t>
      </w:r>
      <w:r w:rsidRPr="00770378">
        <w:rPr>
          <w:b/>
        </w:rPr>
        <w:t>(ВПД):</w:t>
      </w:r>
      <w:r>
        <w:t xml:space="preserve"> </w:t>
      </w:r>
      <w:r w:rsidRPr="00770378">
        <w:rPr>
          <w:b/>
        </w:rPr>
        <w:t>«</w:t>
      </w:r>
      <w:r w:rsidRPr="008E792F">
        <w:rPr>
          <w:b/>
          <w:i/>
          <w:caps/>
        </w:rPr>
        <w:t>Выполнение работ по одной или нескольким профессиям рабочих, должностям служащих</w:t>
      </w:r>
      <w:r>
        <w:rPr>
          <w:b/>
          <w:i/>
          <w:caps/>
        </w:rPr>
        <w:t>»</w:t>
      </w:r>
      <w:r w:rsidRPr="00770378">
        <w:rPr>
          <w:b/>
        </w:rPr>
        <w:t>,</w:t>
      </w:r>
      <w:r w:rsidRPr="004415ED">
        <w:t xml:space="preserve"> </w:t>
      </w:r>
      <w:r>
        <w:t xml:space="preserve">и </w:t>
      </w:r>
      <w:r w:rsidRPr="004415ED">
        <w:t xml:space="preserve">в том числе </w:t>
      </w:r>
      <w:r>
        <w:t xml:space="preserve"> соответствующими им </w:t>
      </w:r>
      <w:r w:rsidRPr="004415ED">
        <w:t xml:space="preserve">профессиональными (ПК) </w:t>
      </w:r>
      <w:r>
        <w:t xml:space="preserve">  компетенциями:</w:t>
      </w:r>
    </w:p>
    <w:p w:rsidR="00630121" w:rsidRDefault="00630121" w:rsidP="006301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849"/>
        <w:gridCol w:w="7292"/>
      </w:tblGrid>
      <w:tr w:rsidR="00630121" w:rsidRPr="00D50564" w:rsidTr="002D24E2">
        <w:trPr>
          <w:trHeight w:val="651"/>
        </w:trPr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</w:t>
            </w:r>
            <w:r w:rsidRPr="004F692D">
              <w:rPr>
                <w:b/>
                <w:szCs w:val="28"/>
              </w:rPr>
              <w:t>аименование</w:t>
            </w:r>
          </w:p>
          <w:p w:rsidR="00630121" w:rsidRPr="004F692D" w:rsidRDefault="00630121" w:rsidP="002D24E2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4F692D">
              <w:rPr>
                <w:b/>
                <w:szCs w:val="28"/>
              </w:rPr>
              <w:t xml:space="preserve"> (ВПД)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30121" w:rsidRPr="004F692D" w:rsidRDefault="00630121" w:rsidP="002D24E2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4F692D">
              <w:rPr>
                <w:b/>
                <w:szCs w:val="28"/>
              </w:rPr>
              <w:t>Код</w:t>
            </w:r>
          </w:p>
          <w:p w:rsidR="00630121" w:rsidRPr="004F692D" w:rsidRDefault="00630121" w:rsidP="002D24E2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4F692D">
              <w:rPr>
                <w:b/>
                <w:szCs w:val="28"/>
              </w:rPr>
              <w:t>ПК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30121" w:rsidRPr="004F692D" w:rsidRDefault="00630121" w:rsidP="002D24E2">
            <w:pPr>
              <w:widowControl w:val="0"/>
              <w:suppressAutoHyphens/>
              <w:jc w:val="center"/>
              <w:rPr>
                <w:b/>
                <w:szCs w:val="28"/>
              </w:rPr>
            </w:pPr>
            <w:r w:rsidRPr="004F692D">
              <w:rPr>
                <w:b/>
                <w:szCs w:val="28"/>
              </w:rPr>
              <w:t>Наименование результата обучения</w:t>
            </w:r>
          </w:p>
        </w:tc>
      </w:tr>
      <w:tr w:rsidR="00630121" w:rsidRPr="00D50564" w:rsidTr="002D24E2">
        <w:tc>
          <w:tcPr>
            <w:tcW w:w="1040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pStyle w:val="2"/>
              <w:widowControl w:val="0"/>
              <w:spacing w:line="252" w:lineRule="auto"/>
              <w:ind w:left="0" w:right="-108" w:firstLine="0"/>
              <w:jc w:val="both"/>
              <w:rPr>
                <w:szCs w:val="28"/>
              </w:rPr>
            </w:pPr>
            <w:r w:rsidRPr="004F692D">
              <w:rPr>
                <w:szCs w:val="28"/>
              </w:rPr>
              <w:t xml:space="preserve">Выполнение работ по рабочей профессии 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Cs w:val="28"/>
              </w:rPr>
            </w:pPr>
            <w:r w:rsidRPr="004F692D">
              <w:rPr>
                <w:szCs w:val="28"/>
              </w:rPr>
              <w:t>ПК  4.1</w:t>
            </w:r>
          </w:p>
        </w:tc>
        <w:tc>
          <w:tcPr>
            <w:tcW w:w="35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Проводить маркетинговые исследования  рынка: объем рынка и основные тенденции, анализ потребителей и их предпочтений, анализ конкурентов, прогнозы и рекомендации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Оценивать внутреннюю и внешнюю конъюнктуру рынка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Разрабатывать маркетинговые решения для данной торговой организации</w:t>
            </w:r>
          </w:p>
          <w:p w:rsidR="00630121" w:rsidRPr="00992258" w:rsidRDefault="00630121" w:rsidP="002D24E2">
            <w:pPr>
              <w:suppressAutoHyphens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организовать акции на товар</w:t>
            </w:r>
          </w:p>
        </w:tc>
      </w:tr>
      <w:tr w:rsidR="00630121" w:rsidRPr="00D50564" w:rsidTr="002D24E2"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Cs w:val="28"/>
              </w:rPr>
            </w:pPr>
            <w:r w:rsidRPr="004F692D">
              <w:rPr>
                <w:szCs w:val="28"/>
              </w:rPr>
              <w:t>ПК  4.2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121" w:rsidRPr="00992258" w:rsidRDefault="00630121" w:rsidP="002D24E2">
            <w:pPr>
              <w:suppressAutoHyphens/>
              <w:jc w:val="both"/>
              <w:rPr>
                <w:sz w:val="22"/>
              </w:rPr>
            </w:pPr>
            <w:r w:rsidRPr="00992258">
              <w:rPr>
                <w:sz w:val="22"/>
              </w:rPr>
              <w:t xml:space="preserve">Уметь устанавливать контакты с деловыми партнерами, </w:t>
            </w:r>
          </w:p>
          <w:p w:rsidR="00630121" w:rsidRPr="00992258" w:rsidRDefault="00630121" w:rsidP="002D24E2">
            <w:pPr>
              <w:suppressAutoHyphens/>
              <w:jc w:val="both"/>
              <w:rPr>
                <w:sz w:val="22"/>
              </w:rPr>
            </w:pPr>
            <w:r w:rsidRPr="00992258">
              <w:rPr>
                <w:sz w:val="22"/>
              </w:rPr>
              <w:t xml:space="preserve">Уметь составлять и заключать договора и вести </w:t>
            </w:r>
            <w:proofErr w:type="gramStart"/>
            <w:r w:rsidRPr="00992258">
              <w:rPr>
                <w:sz w:val="22"/>
              </w:rPr>
              <w:t>контроль за</w:t>
            </w:r>
            <w:proofErr w:type="gramEnd"/>
            <w:r w:rsidRPr="00992258">
              <w:rPr>
                <w:sz w:val="22"/>
              </w:rPr>
              <w:t xml:space="preserve"> их исполнением. </w:t>
            </w:r>
          </w:p>
          <w:p w:rsidR="00630121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Принять участие в рассмотрении претензий по договорным отношениям и принятии решений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применять элементы  управленческого общения.</w:t>
            </w:r>
          </w:p>
          <w:p w:rsidR="00630121" w:rsidRPr="00992258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Обеспечивать эффективность предпринимательских отношений, механизмов и инструментов коммерческого управления, связанных с деятельностью организации</w:t>
            </w:r>
          </w:p>
        </w:tc>
      </w:tr>
      <w:tr w:rsidR="00630121" w:rsidRPr="00D50564" w:rsidTr="002D24E2"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Cs w:val="28"/>
              </w:rPr>
            </w:pPr>
            <w:r w:rsidRPr="004F692D">
              <w:rPr>
                <w:szCs w:val="28"/>
              </w:rPr>
              <w:t>ПК  4.3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Оформлять и проверять правильность составления сопроводительных документов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Обеспечивать хранение документов с использованием автоматизированных систем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Соблюдать сроки оформления и сдачи документации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Соблюдать правила сохранности товарно-материальных ценностей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Вести учет и отчетность на предприятии с использованием автоматизированных систем</w:t>
            </w:r>
          </w:p>
          <w:p w:rsidR="00630121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Оформлять акты на списание пришедших в негодность товаров</w:t>
            </w:r>
          </w:p>
          <w:p w:rsidR="00630121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</w:p>
        </w:tc>
      </w:tr>
      <w:tr w:rsidR="00630121" w:rsidRPr="00D50564" w:rsidTr="002D24E2"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Cs w:val="28"/>
              </w:rPr>
            </w:pPr>
            <w:r w:rsidRPr="004F692D">
              <w:rPr>
                <w:szCs w:val="28"/>
              </w:rPr>
              <w:t>ПК  4.4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разрабатывать и применять на практике комплексные программы совершенствования коммерческой деятельности компании</w:t>
            </w:r>
          </w:p>
          <w:p w:rsidR="00630121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планировать и организовывать деятельность коммерческих подразделений организаций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производить выкладку товара с целью привлечения внимания покупателей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организовать рабочее место агента торгового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выявлять потребности покупателя, оказывать им помощь в выборе товаров, предоставлять консультации покупателю о свойствах товара, оказывать дополнительные услуги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подсчитать количество товара, подлежащего к отпуску на определенную сумму</w:t>
            </w:r>
          </w:p>
        </w:tc>
      </w:tr>
      <w:tr w:rsidR="00630121" w:rsidRPr="00D50564" w:rsidTr="002D24E2"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Cs w:val="28"/>
              </w:rPr>
            </w:pPr>
            <w:r w:rsidRPr="004F692D">
              <w:rPr>
                <w:szCs w:val="28"/>
              </w:rPr>
              <w:t>ПК  4.5</w:t>
            </w: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992258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осуществлять приемку товара по качеству</w:t>
            </w:r>
          </w:p>
          <w:p w:rsidR="00630121" w:rsidRPr="00992258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Соблюдать технологический процесс подготовки товаров к продаже, соблюдая требования к размещению и выкладке товаров.</w:t>
            </w:r>
          </w:p>
          <w:p w:rsidR="00630121" w:rsidRPr="00992258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Оценить товар по органолептическим показателям, выявлять дефекты, определять градации качества</w:t>
            </w:r>
          </w:p>
          <w:p w:rsidR="00630121" w:rsidRPr="00992258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Работать с сопроводительными документами, в случае расхождений по качеству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распознавать товары по ассортиментной принадлежности</w:t>
            </w:r>
          </w:p>
        </w:tc>
      </w:tr>
      <w:tr w:rsidR="00630121" w:rsidRPr="00D50564" w:rsidTr="002D24E2">
        <w:trPr>
          <w:trHeight w:val="168"/>
        </w:trPr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9F4A30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 w:val="6"/>
                <w:szCs w:val="28"/>
              </w:rPr>
            </w:pP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9F4A30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6"/>
              </w:rPr>
            </w:pPr>
          </w:p>
        </w:tc>
      </w:tr>
      <w:tr w:rsidR="00630121" w:rsidRPr="00D50564" w:rsidTr="002D24E2">
        <w:trPr>
          <w:trHeight w:val="174"/>
        </w:trPr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4F692D" w:rsidRDefault="00630121" w:rsidP="002D24E2">
            <w:pPr>
              <w:widowControl w:val="0"/>
              <w:suppressAutoHyphens/>
              <w:spacing w:line="360" w:lineRule="auto"/>
              <w:jc w:val="both"/>
              <w:rPr>
                <w:szCs w:val="28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30121" w:rsidRPr="009F4A30" w:rsidRDefault="00630121" w:rsidP="002D24E2">
            <w:pPr>
              <w:widowControl w:val="0"/>
              <w:suppressAutoHyphens/>
              <w:spacing w:line="360" w:lineRule="auto"/>
              <w:ind w:left="-108" w:right="-14"/>
              <w:jc w:val="both"/>
              <w:rPr>
                <w:sz w:val="6"/>
                <w:szCs w:val="28"/>
              </w:rPr>
            </w:pPr>
          </w:p>
        </w:tc>
        <w:tc>
          <w:tcPr>
            <w:tcW w:w="3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121" w:rsidRPr="009F4A30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6"/>
              </w:rPr>
            </w:pPr>
          </w:p>
        </w:tc>
      </w:tr>
    </w:tbl>
    <w:p w:rsidR="00630121" w:rsidRDefault="00630121" w:rsidP="00630121">
      <w:pPr>
        <w:rPr>
          <w:b/>
          <w:sz w:val="28"/>
        </w:rPr>
        <w:sectPr w:rsidR="00630121" w:rsidSect="00656F56">
          <w:pgSz w:w="11906" w:h="16838"/>
          <w:pgMar w:top="567" w:right="567" w:bottom="567" w:left="1276" w:header="709" w:footer="709" w:gutter="0"/>
          <w:cols w:space="708"/>
          <w:docGrid w:linePitch="360"/>
        </w:sectPr>
      </w:pPr>
    </w:p>
    <w:p w:rsidR="00630121" w:rsidRDefault="002D24E2" w:rsidP="00630121">
      <w:pPr>
        <w:jc w:val="center"/>
        <w:rPr>
          <w:b/>
          <w:sz w:val="28"/>
        </w:rPr>
      </w:pPr>
      <w:r>
        <w:rPr>
          <w:b/>
          <w:spacing w:val="-2"/>
          <w:w w:val="105"/>
          <w:sz w:val="32"/>
          <w:szCs w:val="28"/>
        </w:rPr>
        <w:lastRenderedPageBreak/>
        <w:t>2.</w:t>
      </w:r>
      <w:r w:rsidR="008C152D" w:rsidRPr="008C152D">
        <w:rPr>
          <w:b/>
          <w:spacing w:val="-2"/>
          <w:w w:val="105"/>
          <w:sz w:val="32"/>
          <w:szCs w:val="28"/>
        </w:rPr>
        <w:t xml:space="preserve">Тематический план </w:t>
      </w:r>
      <w:r w:rsidR="008C152D" w:rsidRPr="008C152D">
        <w:rPr>
          <w:b/>
          <w:sz w:val="32"/>
          <w:szCs w:val="28"/>
        </w:rPr>
        <w:t>учебной практики</w:t>
      </w:r>
      <w:r w:rsidR="008C152D" w:rsidRPr="008C152D">
        <w:rPr>
          <w:b/>
          <w:spacing w:val="-2"/>
          <w:w w:val="105"/>
          <w:sz w:val="32"/>
          <w:szCs w:val="28"/>
        </w:rPr>
        <w:t xml:space="preserve"> профессионального модуля ПМ 04. «</w:t>
      </w:r>
      <w:r w:rsidR="008C152D" w:rsidRPr="008C152D">
        <w:rPr>
          <w:b/>
          <w:sz w:val="32"/>
          <w:szCs w:val="28"/>
        </w:rPr>
        <w:t>Выполнение работ по одной или нескольким профессиям рабочих, должностям служащих»</w:t>
      </w:r>
      <w:r w:rsidR="008C152D" w:rsidRPr="008C152D">
        <w:rPr>
          <w:b/>
          <w:caps/>
          <w:sz w:val="32"/>
          <w:szCs w:val="28"/>
        </w:rPr>
        <w:t xml:space="preserve"> (агент торговый).</w:t>
      </w:r>
      <w:r w:rsidR="008C152D">
        <w:rPr>
          <w:b/>
          <w:sz w:val="28"/>
        </w:rPr>
        <w:t xml:space="preserve"> 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186"/>
        <w:gridCol w:w="723"/>
        <w:gridCol w:w="577"/>
        <w:gridCol w:w="3913"/>
        <w:gridCol w:w="7088"/>
      </w:tblGrid>
      <w:tr w:rsidR="00630121" w:rsidRPr="008A1108" w:rsidTr="008C152D">
        <w:tc>
          <w:tcPr>
            <w:tcW w:w="534" w:type="dxa"/>
          </w:tcPr>
          <w:p w:rsidR="00630121" w:rsidRDefault="00630121" w:rsidP="002D24E2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№ </w:t>
            </w:r>
            <w:proofErr w:type="gramStart"/>
            <w:r>
              <w:rPr>
                <w:b/>
                <w:sz w:val="22"/>
              </w:rPr>
              <w:t>п</w:t>
            </w:r>
            <w:proofErr w:type="gramEnd"/>
            <w:r>
              <w:rPr>
                <w:b/>
                <w:sz w:val="22"/>
              </w:rPr>
              <w:t>/п</w:t>
            </w:r>
          </w:p>
        </w:tc>
        <w:tc>
          <w:tcPr>
            <w:tcW w:w="2186" w:type="dxa"/>
          </w:tcPr>
          <w:p w:rsidR="00630121" w:rsidRPr="008A1108" w:rsidRDefault="00630121" w:rsidP="002D24E2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Тема </w:t>
            </w:r>
          </w:p>
        </w:tc>
        <w:tc>
          <w:tcPr>
            <w:tcW w:w="723" w:type="dxa"/>
          </w:tcPr>
          <w:p w:rsidR="00630121" w:rsidRPr="008A1108" w:rsidRDefault="00630121" w:rsidP="002D24E2">
            <w:pPr>
              <w:ind w:left="-132" w:right="-70"/>
              <w:jc w:val="center"/>
              <w:rPr>
                <w:b/>
                <w:bCs/>
                <w:szCs w:val="20"/>
              </w:rPr>
            </w:pPr>
            <w:r w:rsidRPr="00CF2CF5">
              <w:rPr>
                <w:b/>
                <w:bCs/>
                <w:sz w:val="22"/>
                <w:szCs w:val="20"/>
              </w:rPr>
              <w:t>Кол-во часов</w:t>
            </w:r>
          </w:p>
        </w:tc>
        <w:tc>
          <w:tcPr>
            <w:tcW w:w="577" w:type="dxa"/>
          </w:tcPr>
          <w:p w:rsidR="00630121" w:rsidRPr="008A1108" w:rsidRDefault="00630121" w:rsidP="002D24E2">
            <w:pPr>
              <w:jc w:val="center"/>
              <w:rPr>
                <w:b/>
                <w:bCs/>
                <w:szCs w:val="20"/>
              </w:rPr>
            </w:pPr>
            <w:r w:rsidRPr="008A1108">
              <w:rPr>
                <w:b/>
                <w:bCs/>
                <w:szCs w:val="20"/>
              </w:rPr>
              <w:t>ПК</w:t>
            </w:r>
          </w:p>
        </w:tc>
        <w:tc>
          <w:tcPr>
            <w:tcW w:w="3913" w:type="dxa"/>
          </w:tcPr>
          <w:p w:rsidR="00630121" w:rsidRPr="008A1108" w:rsidRDefault="00630121" w:rsidP="002D24E2">
            <w:pPr>
              <w:jc w:val="center"/>
              <w:rPr>
                <w:b/>
                <w:bCs/>
                <w:sz w:val="10"/>
                <w:szCs w:val="20"/>
              </w:rPr>
            </w:pPr>
          </w:p>
          <w:p w:rsidR="00630121" w:rsidRPr="008A1108" w:rsidRDefault="00630121" w:rsidP="00D93FFD">
            <w:pPr>
              <w:jc w:val="center"/>
              <w:rPr>
                <w:b/>
              </w:rPr>
            </w:pPr>
            <w:r w:rsidRPr="008A1108">
              <w:rPr>
                <w:b/>
                <w:bCs/>
                <w:sz w:val="22"/>
                <w:szCs w:val="20"/>
              </w:rPr>
              <w:t>Виды выполняемых работ</w:t>
            </w:r>
          </w:p>
        </w:tc>
        <w:tc>
          <w:tcPr>
            <w:tcW w:w="7088" w:type="dxa"/>
          </w:tcPr>
          <w:p w:rsidR="00630121" w:rsidRPr="008A1108" w:rsidRDefault="00630121" w:rsidP="002D24E2">
            <w:pPr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Содержание задания</w:t>
            </w:r>
          </w:p>
        </w:tc>
      </w:tr>
      <w:tr w:rsidR="00630121" w:rsidRPr="008A1108" w:rsidTr="008C152D">
        <w:trPr>
          <w:trHeight w:val="1390"/>
        </w:trPr>
        <w:tc>
          <w:tcPr>
            <w:tcW w:w="534" w:type="dxa"/>
          </w:tcPr>
          <w:p w:rsidR="00630121" w:rsidRDefault="00630121" w:rsidP="002D24E2">
            <w:pPr>
              <w:jc w:val="center"/>
            </w:pPr>
            <w:r>
              <w:t>1</w:t>
            </w:r>
          </w:p>
        </w:tc>
        <w:tc>
          <w:tcPr>
            <w:tcW w:w="2186" w:type="dxa"/>
          </w:tcPr>
          <w:p w:rsidR="00630121" w:rsidRPr="00A61220" w:rsidRDefault="00630121" w:rsidP="002D24E2">
            <w:pPr>
              <w:jc w:val="center"/>
            </w:pPr>
            <w:r>
              <w:t>Маркетинговые исследования рынка</w:t>
            </w:r>
          </w:p>
        </w:tc>
        <w:tc>
          <w:tcPr>
            <w:tcW w:w="723" w:type="dxa"/>
          </w:tcPr>
          <w:p w:rsidR="00630121" w:rsidRPr="008A1108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577" w:type="dxa"/>
          </w:tcPr>
          <w:p w:rsidR="00630121" w:rsidRPr="008A1108" w:rsidRDefault="00630121" w:rsidP="002D24E2">
            <w:pPr>
              <w:jc w:val="both"/>
              <w:rPr>
                <w:szCs w:val="22"/>
              </w:rPr>
            </w:pPr>
            <w:r w:rsidRPr="008A1108">
              <w:rPr>
                <w:szCs w:val="22"/>
              </w:rPr>
              <w:t>ПК 4.1</w:t>
            </w:r>
          </w:p>
          <w:p w:rsidR="00630121" w:rsidRPr="008A1108" w:rsidRDefault="00630121" w:rsidP="002D24E2">
            <w:pPr>
              <w:jc w:val="both"/>
              <w:rPr>
                <w:szCs w:val="22"/>
              </w:rPr>
            </w:pPr>
          </w:p>
        </w:tc>
        <w:tc>
          <w:tcPr>
            <w:tcW w:w="3913" w:type="dxa"/>
          </w:tcPr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Проводить маркетинговые исследования рынка: объем рынка и основные тенденции, анализ потребителей и их предпочтений, анализ конкурентов, прогнозы и рекомендации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Оценивать внутреннюю и внешнюю конъюнктуру рынка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Разрабатывать маркетинговые решения для данной торговой организации</w:t>
            </w:r>
          </w:p>
          <w:p w:rsidR="00630121" w:rsidRPr="00A61220" w:rsidRDefault="00630121" w:rsidP="002D24E2">
            <w:pPr>
              <w:jc w:val="both"/>
            </w:pPr>
            <w:r w:rsidRPr="00992258">
              <w:rPr>
                <w:sz w:val="22"/>
              </w:rPr>
              <w:t>Уметь организовать акции на товар</w:t>
            </w:r>
          </w:p>
        </w:tc>
        <w:tc>
          <w:tcPr>
            <w:tcW w:w="7088" w:type="dxa"/>
          </w:tcPr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 xml:space="preserve">Написать определения: маркетинговые исследования, конъюнктура рынка, конкуренты, покупательский спрос, торговая организация. 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Описать виды покупательского спроса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Описать методы изучения покупательского спроса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 xml:space="preserve"> перечислить и </w:t>
            </w:r>
            <w:proofErr w:type="gramStart"/>
            <w:r>
              <w:t>пояснить какие виды и методы приемлемы</w:t>
            </w:r>
            <w:proofErr w:type="gramEnd"/>
            <w:r>
              <w:t xml:space="preserve"> для магазина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Составить анкету с целью анализа деятельности магазина (5-10 вопросов с вариантами ответов)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Провести анкетирование посетителей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Сделать анализ анкетирования посетителей</w:t>
            </w:r>
          </w:p>
          <w:p w:rsidR="00630121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Провести мониторинг цен (составить и заполнить таблицу)</w:t>
            </w:r>
          </w:p>
          <w:p w:rsidR="00630121" w:rsidRPr="00A61220" w:rsidRDefault="00630121" w:rsidP="002D24E2">
            <w:pPr>
              <w:pStyle w:val="a4"/>
              <w:numPr>
                <w:ilvl w:val="0"/>
                <w:numId w:val="4"/>
              </w:numPr>
              <w:ind w:left="234" w:hanging="234"/>
            </w:pPr>
            <w:r>
              <w:t>Провести анализ конкурентов (составить и заполнить таблицу)</w:t>
            </w:r>
          </w:p>
        </w:tc>
      </w:tr>
      <w:tr w:rsidR="00630121" w:rsidRPr="008A1108" w:rsidTr="008C152D">
        <w:trPr>
          <w:trHeight w:val="1390"/>
        </w:trPr>
        <w:tc>
          <w:tcPr>
            <w:tcW w:w="534" w:type="dxa"/>
          </w:tcPr>
          <w:p w:rsidR="00630121" w:rsidRDefault="00630121" w:rsidP="002D24E2">
            <w:pPr>
              <w:jc w:val="center"/>
            </w:pPr>
            <w:r>
              <w:t>2</w:t>
            </w:r>
          </w:p>
        </w:tc>
        <w:tc>
          <w:tcPr>
            <w:tcW w:w="2186" w:type="dxa"/>
          </w:tcPr>
          <w:p w:rsidR="00630121" w:rsidRDefault="00630121" w:rsidP="002D24E2">
            <w:pPr>
              <w:jc w:val="center"/>
            </w:pPr>
            <w:r>
              <w:t>Деловые отношения с поставщиками</w:t>
            </w:r>
          </w:p>
        </w:tc>
        <w:tc>
          <w:tcPr>
            <w:tcW w:w="723" w:type="dxa"/>
          </w:tcPr>
          <w:p w:rsidR="00630121" w:rsidRPr="008A1108" w:rsidRDefault="00630121" w:rsidP="002D24E2">
            <w:pPr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577" w:type="dxa"/>
          </w:tcPr>
          <w:p w:rsidR="00630121" w:rsidRPr="008A1108" w:rsidRDefault="00630121" w:rsidP="002D24E2">
            <w:pPr>
              <w:jc w:val="both"/>
              <w:rPr>
                <w:szCs w:val="22"/>
              </w:rPr>
            </w:pPr>
            <w:r w:rsidRPr="008A1108">
              <w:rPr>
                <w:szCs w:val="22"/>
              </w:rPr>
              <w:t>ПК 4.2</w:t>
            </w:r>
          </w:p>
        </w:tc>
        <w:tc>
          <w:tcPr>
            <w:tcW w:w="3913" w:type="dxa"/>
          </w:tcPr>
          <w:p w:rsidR="00630121" w:rsidRPr="00992258" w:rsidRDefault="00630121" w:rsidP="002D24E2">
            <w:pPr>
              <w:suppressAutoHyphens/>
              <w:jc w:val="both"/>
              <w:rPr>
                <w:sz w:val="22"/>
              </w:rPr>
            </w:pPr>
            <w:r w:rsidRPr="00992258">
              <w:rPr>
                <w:sz w:val="22"/>
              </w:rPr>
              <w:t xml:space="preserve">Уметь устанавливать контакты с деловыми партнерами, </w:t>
            </w:r>
          </w:p>
          <w:p w:rsidR="00630121" w:rsidRPr="00992258" w:rsidRDefault="00630121" w:rsidP="002D24E2">
            <w:pPr>
              <w:suppressAutoHyphens/>
              <w:jc w:val="both"/>
              <w:rPr>
                <w:sz w:val="22"/>
              </w:rPr>
            </w:pPr>
            <w:r w:rsidRPr="00992258">
              <w:rPr>
                <w:sz w:val="22"/>
              </w:rPr>
              <w:t xml:space="preserve">Уметь составлять и заключать договора и вести </w:t>
            </w:r>
            <w:proofErr w:type="gramStart"/>
            <w:r w:rsidRPr="00992258">
              <w:rPr>
                <w:sz w:val="22"/>
              </w:rPr>
              <w:t>контроль за</w:t>
            </w:r>
            <w:proofErr w:type="gramEnd"/>
            <w:r w:rsidRPr="00992258">
              <w:rPr>
                <w:sz w:val="22"/>
              </w:rPr>
              <w:t xml:space="preserve"> их исполнением. </w:t>
            </w:r>
          </w:p>
          <w:p w:rsidR="00630121" w:rsidRPr="00B42F1E" w:rsidRDefault="00630121" w:rsidP="002D24E2">
            <w:pPr>
              <w:suppressAutoHyphens/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Принять участие в рассмотрении претензий по договорным отношениям и принятии решений</w:t>
            </w:r>
          </w:p>
        </w:tc>
        <w:tc>
          <w:tcPr>
            <w:tcW w:w="7088" w:type="dxa"/>
          </w:tcPr>
          <w:p w:rsidR="00630121" w:rsidRDefault="00630121" w:rsidP="002D24E2">
            <w:pPr>
              <w:pStyle w:val="a4"/>
              <w:numPr>
                <w:ilvl w:val="0"/>
                <w:numId w:val="5"/>
              </w:numPr>
              <w:tabs>
                <w:tab w:val="left" w:pos="377"/>
              </w:tabs>
              <w:ind w:left="94" w:firstLine="0"/>
            </w:pPr>
            <w:r>
              <w:t>описать деловые качества агента торгового</w:t>
            </w:r>
          </w:p>
          <w:p w:rsidR="00630121" w:rsidRDefault="00630121" w:rsidP="002D24E2">
            <w:pPr>
              <w:pStyle w:val="a4"/>
              <w:numPr>
                <w:ilvl w:val="0"/>
                <w:numId w:val="5"/>
              </w:numPr>
              <w:tabs>
                <w:tab w:val="left" w:pos="377"/>
              </w:tabs>
              <w:ind w:left="94" w:firstLine="0"/>
            </w:pPr>
            <w:r>
              <w:t>написать определения: «деловое отношения», «управленческое общение», «претензия»</w:t>
            </w:r>
          </w:p>
          <w:p w:rsidR="00630121" w:rsidRDefault="00630121" w:rsidP="002D24E2">
            <w:pPr>
              <w:pStyle w:val="a4"/>
              <w:numPr>
                <w:ilvl w:val="0"/>
                <w:numId w:val="5"/>
              </w:numPr>
              <w:tabs>
                <w:tab w:val="left" w:pos="377"/>
              </w:tabs>
              <w:ind w:left="94" w:firstLine="0"/>
            </w:pPr>
            <w:r>
              <w:t xml:space="preserve">описать принцип </w:t>
            </w:r>
            <w:r w:rsidRPr="004B1F69">
              <w:rPr>
                <w:sz w:val="22"/>
                <w:szCs w:val="22"/>
              </w:rPr>
              <w:t>налаживания дел</w:t>
            </w:r>
            <w:r>
              <w:rPr>
                <w:sz w:val="22"/>
                <w:szCs w:val="22"/>
              </w:rPr>
              <w:t>овых отношений между партнерами и перечислить круг поставщиков</w:t>
            </w:r>
          </w:p>
        </w:tc>
      </w:tr>
      <w:tr w:rsidR="00630121" w:rsidRPr="008A1108" w:rsidTr="008C152D">
        <w:trPr>
          <w:trHeight w:val="1076"/>
        </w:trPr>
        <w:tc>
          <w:tcPr>
            <w:tcW w:w="534" w:type="dxa"/>
          </w:tcPr>
          <w:p w:rsidR="00630121" w:rsidRDefault="00630121" w:rsidP="002D24E2">
            <w:pPr>
              <w:jc w:val="center"/>
            </w:pPr>
            <w:r>
              <w:t>3</w:t>
            </w:r>
          </w:p>
        </w:tc>
        <w:tc>
          <w:tcPr>
            <w:tcW w:w="2186" w:type="dxa"/>
          </w:tcPr>
          <w:p w:rsidR="00630121" w:rsidRPr="00A61220" w:rsidRDefault="00630121" w:rsidP="002D24E2">
            <w:pPr>
              <w:jc w:val="center"/>
            </w:pPr>
            <w:r>
              <w:t>Методы и приемы менеджмента</w:t>
            </w:r>
          </w:p>
        </w:tc>
        <w:tc>
          <w:tcPr>
            <w:tcW w:w="723" w:type="dxa"/>
          </w:tcPr>
          <w:p w:rsidR="00630121" w:rsidRPr="008A1108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577" w:type="dxa"/>
          </w:tcPr>
          <w:p w:rsidR="00630121" w:rsidRPr="008A1108" w:rsidRDefault="00630121" w:rsidP="002D24E2">
            <w:pPr>
              <w:jc w:val="both"/>
              <w:rPr>
                <w:szCs w:val="22"/>
              </w:rPr>
            </w:pPr>
            <w:r w:rsidRPr="008A1108">
              <w:rPr>
                <w:szCs w:val="22"/>
              </w:rPr>
              <w:t>ПК</w:t>
            </w:r>
            <w:r>
              <w:rPr>
                <w:szCs w:val="22"/>
              </w:rPr>
              <w:t xml:space="preserve"> 4.2</w:t>
            </w:r>
          </w:p>
        </w:tc>
        <w:tc>
          <w:tcPr>
            <w:tcW w:w="3913" w:type="dxa"/>
          </w:tcPr>
          <w:p w:rsidR="00630121" w:rsidRPr="004B1F69" w:rsidRDefault="00630121" w:rsidP="002D24E2">
            <w:pPr>
              <w:rPr>
                <w:sz w:val="22"/>
                <w:szCs w:val="22"/>
              </w:rPr>
            </w:pPr>
            <w:r w:rsidRPr="004B1F69">
              <w:rPr>
                <w:sz w:val="22"/>
                <w:szCs w:val="22"/>
              </w:rPr>
              <w:t xml:space="preserve">Методы менеджмента </w:t>
            </w:r>
          </w:p>
          <w:p w:rsidR="00630121" w:rsidRPr="00CF2CF5" w:rsidRDefault="00630121" w:rsidP="00D93FFD">
            <w:pPr>
              <w:suppressAutoHyphens/>
              <w:jc w:val="both"/>
              <w:rPr>
                <w:sz w:val="22"/>
                <w:szCs w:val="22"/>
              </w:rPr>
            </w:pPr>
            <w:r w:rsidRPr="004B1F69">
              <w:rPr>
                <w:sz w:val="22"/>
                <w:szCs w:val="22"/>
              </w:rPr>
              <w:t>Средства и приемы менеджмента Элементы делового и управленческого общения</w:t>
            </w:r>
          </w:p>
        </w:tc>
        <w:tc>
          <w:tcPr>
            <w:tcW w:w="7088" w:type="dxa"/>
          </w:tcPr>
          <w:p w:rsidR="00630121" w:rsidRDefault="00630121" w:rsidP="002D24E2">
            <w:pPr>
              <w:pStyle w:val="a4"/>
              <w:numPr>
                <w:ilvl w:val="0"/>
                <w:numId w:val="8"/>
              </w:numPr>
              <w:tabs>
                <w:tab w:val="left" w:pos="377"/>
              </w:tabs>
            </w:pPr>
            <w:r>
              <w:t>Написать определение: «методы менеджмента»</w:t>
            </w:r>
          </w:p>
          <w:p w:rsidR="00630121" w:rsidRDefault="00630121" w:rsidP="002D24E2">
            <w:pPr>
              <w:pStyle w:val="a4"/>
              <w:numPr>
                <w:ilvl w:val="0"/>
                <w:numId w:val="8"/>
              </w:numPr>
              <w:tabs>
                <w:tab w:val="left" w:pos="377"/>
              </w:tabs>
            </w:pPr>
            <w:r>
              <w:t>Перечислить методы и приемы менеджмента</w:t>
            </w:r>
          </w:p>
          <w:p w:rsidR="00630121" w:rsidRDefault="00630121" w:rsidP="002D24E2">
            <w:pPr>
              <w:pStyle w:val="a4"/>
              <w:numPr>
                <w:ilvl w:val="0"/>
                <w:numId w:val="8"/>
              </w:numPr>
              <w:tabs>
                <w:tab w:val="left" w:pos="377"/>
              </w:tabs>
            </w:pPr>
            <w:r>
              <w:t>Назовите, какие из методов и приемов менеджмента приемлемы для лаборатории</w:t>
            </w:r>
          </w:p>
        </w:tc>
      </w:tr>
      <w:tr w:rsidR="00630121" w:rsidRPr="008A1108" w:rsidTr="008C152D">
        <w:trPr>
          <w:trHeight w:val="274"/>
        </w:trPr>
        <w:tc>
          <w:tcPr>
            <w:tcW w:w="534" w:type="dxa"/>
          </w:tcPr>
          <w:p w:rsidR="00630121" w:rsidRDefault="00630121" w:rsidP="002D24E2">
            <w:pPr>
              <w:jc w:val="center"/>
            </w:pPr>
            <w:r>
              <w:t>4</w:t>
            </w:r>
          </w:p>
        </w:tc>
        <w:tc>
          <w:tcPr>
            <w:tcW w:w="2186" w:type="dxa"/>
          </w:tcPr>
          <w:p w:rsidR="00630121" w:rsidRDefault="00630121" w:rsidP="002D24E2">
            <w:pPr>
              <w:jc w:val="center"/>
            </w:pPr>
            <w:r>
              <w:t>Сопроводительные документы</w:t>
            </w:r>
          </w:p>
        </w:tc>
        <w:tc>
          <w:tcPr>
            <w:tcW w:w="723" w:type="dxa"/>
          </w:tcPr>
          <w:p w:rsidR="00630121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577" w:type="dxa"/>
          </w:tcPr>
          <w:p w:rsidR="00630121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ПК</w:t>
            </w:r>
          </w:p>
          <w:p w:rsidR="00630121" w:rsidRPr="008A1108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4.3</w:t>
            </w:r>
          </w:p>
        </w:tc>
        <w:tc>
          <w:tcPr>
            <w:tcW w:w="3913" w:type="dxa"/>
          </w:tcPr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992258">
              <w:rPr>
                <w:sz w:val="22"/>
              </w:rPr>
              <w:t>Оформлять и проверять правильность составления сопроводительных документов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992258">
              <w:rPr>
                <w:sz w:val="22"/>
              </w:rPr>
              <w:t>Соблюдать сроки оформления и сдачи документации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992258">
              <w:rPr>
                <w:sz w:val="22"/>
              </w:rPr>
              <w:t>Соблюдать правила сохранности товарно-материальных ценностей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992258">
              <w:rPr>
                <w:sz w:val="22"/>
              </w:rPr>
              <w:t xml:space="preserve">Вести учет и отчетность на </w:t>
            </w:r>
            <w:r w:rsidRPr="00992258">
              <w:rPr>
                <w:sz w:val="22"/>
              </w:rPr>
              <w:lastRenderedPageBreak/>
              <w:t xml:space="preserve">предприятии </w:t>
            </w:r>
          </w:p>
          <w:p w:rsidR="00630121" w:rsidRPr="00B42F1E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</w:rPr>
            </w:pPr>
            <w:r w:rsidRPr="00992258">
              <w:rPr>
                <w:sz w:val="22"/>
              </w:rPr>
              <w:t>Оформлять акты на списание пришедших в негодность товаров</w:t>
            </w:r>
          </w:p>
        </w:tc>
        <w:tc>
          <w:tcPr>
            <w:tcW w:w="7088" w:type="dxa"/>
          </w:tcPr>
          <w:p w:rsidR="00630121" w:rsidRPr="002511B0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176" w:hanging="142"/>
              <w:rPr>
                <w:sz w:val="22"/>
                <w:szCs w:val="22"/>
              </w:rPr>
            </w:pPr>
            <w:r w:rsidRPr="002511B0">
              <w:rPr>
                <w:sz w:val="22"/>
                <w:szCs w:val="22"/>
              </w:rPr>
              <w:lastRenderedPageBreak/>
              <w:t xml:space="preserve">Перечислить сопроводительные документы по поставке товара </w:t>
            </w:r>
          </w:p>
          <w:p w:rsidR="00630121" w:rsidRPr="00471464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  <w:rPr>
                <w:sz w:val="22"/>
                <w:szCs w:val="22"/>
              </w:rPr>
            </w:pPr>
            <w:r w:rsidRPr="00471464">
              <w:rPr>
                <w:sz w:val="22"/>
                <w:szCs w:val="22"/>
              </w:rPr>
              <w:t>Назовите сроки оформления и сдачи сопроводительных документов по поставке товара</w:t>
            </w:r>
          </w:p>
          <w:p w:rsidR="00630121" w:rsidRPr="00471464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 w:rsidRPr="00471464">
              <w:rPr>
                <w:sz w:val="22"/>
                <w:szCs w:val="22"/>
              </w:rPr>
              <w:t xml:space="preserve">Напишите </w:t>
            </w:r>
            <w:r>
              <w:rPr>
                <w:sz w:val="22"/>
                <w:szCs w:val="22"/>
              </w:rPr>
              <w:t xml:space="preserve">правила и </w:t>
            </w:r>
            <w:r w:rsidRPr="00471464">
              <w:rPr>
                <w:sz w:val="22"/>
                <w:szCs w:val="22"/>
              </w:rPr>
              <w:t>особенности хранения документов</w:t>
            </w:r>
          </w:p>
          <w:p w:rsidR="00630121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>
              <w:t xml:space="preserve">Заполнить бланк договора купли-продажи и описать его особенности </w:t>
            </w:r>
          </w:p>
          <w:p w:rsidR="00630121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>
              <w:t>Оформить ценники на одну группу товаров в лаборатории</w:t>
            </w:r>
          </w:p>
          <w:p w:rsidR="00630121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>
              <w:lastRenderedPageBreak/>
              <w:t xml:space="preserve">Оформить бланк накладной </w:t>
            </w:r>
          </w:p>
          <w:p w:rsidR="00630121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>
              <w:t>Оформить товарный чек</w:t>
            </w:r>
          </w:p>
          <w:p w:rsidR="00630121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>
              <w:t>Составить программу развития (совершенствования) работы учебной лаборатории</w:t>
            </w:r>
          </w:p>
          <w:p w:rsidR="00630121" w:rsidRDefault="00630121" w:rsidP="002D24E2">
            <w:pPr>
              <w:pStyle w:val="a4"/>
              <w:numPr>
                <w:ilvl w:val="0"/>
                <w:numId w:val="6"/>
              </w:numPr>
              <w:tabs>
                <w:tab w:val="left" w:pos="377"/>
              </w:tabs>
              <w:ind w:left="0" w:firstLine="0"/>
            </w:pPr>
            <w:r>
              <w:rPr>
                <w:sz w:val="22"/>
              </w:rPr>
              <w:t>Оформить</w:t>
            </w:r>
            <w:r w:rsidRPr="00992258">
              <w:rPr>
                <w:sz w:val="22"/>
              </w:rPr>
              <w:t xml:space="preserve"> акт на списание пришедших в негодность товаров</w:t>
            </w:r>
          </w:p>
        </w:tc>
      </w:tr>
      <w:tr w:rsidR="00630121" w:rsidRPr="008A1108" w:rsidTr="008C152D">
        <w:trPr>
          <w:trHeight w:val="1390"/>
        </w:trPr>
        <w:tc>
          <w:tcPr>
            <w:tcW w:w="534" w:type="dxa"/>
          </w:tcPr>
          <w:p w:rsidR="00630121" w:rsidRDefault="00630121" w:rsidP="002D24E2">
            <w:pPr>
              <w:jc w:val="center"/>
            </w:pPr>
            <w:r>
              <w:lastRenderedPageBreak/>
              <w:t>5</w:t>
            </w:r>
          </w:p>
        </w:tc>
        <w:tc>
          <w:tcPr>
            <w:tcW w:w="2186" w:type="dxa"/>
          </w:tcPr>
          <w:p w:rsidR="00630121" w:rsidRDefault="00630121" w:rsidP="002D24E2">
            <w:pPr>
              <w:jc w:val="center"/>
            </w:pPr>
            <w:r>
              <w:t xml:space="preserve">Основные и дополнительные услуги </w:t>
            </w:r>
          </w:p>
        </w:tc>
        <w:tc>
          <w:tcPr>
            <w:tcW w:w="723" w:type="dxa"/>
          </w:tcPr>
          <w:p w:rsidR="00630121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577" w:type="dxa"/>
          </w:tcPr>
          <w:p w:rsidR="00630121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ПК</w:t>
            </w:r>
          </w:p>
          <w:p w:rsidR="00630121" w:rsidRDefault="00630121" w:rsidP="002D24E2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4.4</w:t>
            </w:r>
          </w:p>
        </w:tc>
        <w:tc>
          <w:tcPr>
            <w:tcW w:w="3913" w:type="dxa"/>
          </w:tcPr>
          <w:p w:rsidR="00630121" w:rsidRPr="00A61220" w:rsidRDefault="00630121" w:rsidP="002D24E2">
            <w:r w:rsidRPr="008A1108">
              <w:rPr>
                <w:szCs w:val="22"/>
              </w:rPr>
              <w:t>Оказывать основные и дополнительные услуги</w:t>
            </w:r>
          </w:p>
          <w:p w:rsidR="00630121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Cs w:val="22"/>
              </w:rPr>
            </w:pPr>
            <w:r w:rsidRPr="008A1108">
              <w:rPr>
                <w:szCs w:val="22"/>
              </w:rPr>
              <w:t>Изучение профессиональной этики агента торгового</w:t>
            </w:r>
          </w:p>
          <w:p w:rsidR="00630121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планировать и организовывать деятельность коммерческих подразделений организаций</w:t>
            </w:r>
          </w:p>
          <w:p w:rsidR="00630121" w:rsidRPr="00992258" w:rsidRDefault="00630121" w:rsidP="002D24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8"/>
              <w:jc w:val="both"/>
              <w:rPr>
                <w:sz w:val="22"/>
              </w:rPr>
            </w:pPr>
            <w:r w:rsidRPr="00992258">
              <w:rPr>
                <w:sz w:val="22"/>
              </w:rPr>
              <w:t>Уметь производить выкладку товара с целью привлечения внимания покупателей</w:t>
            </w:r>
          </w:p>
        </w:tc>
        <w:tc>
          <w:tcPr>
            <w:tcW w:w="7088" w:type="dxa"/>
          </w:tcPr>
          <w:p w:rsidR="00630121" w:rsidRPr="00CF6873" w:rsidRDefault="00630121" w:rsidP="002D24E2">
            <w:pPr>
              <w:pStyle w:val="a4"/>
              <w:numPr>
                <w:ilvl w:val="0"/>
                <w:numId w:val="7"/>
              </w:numPr>
              <w:tabs>
                <w:tab w:val="left" w:pos="377"/>
              </w:tabs>
              <w:ind w:left="9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Перечислить о</w:t>
            </w:r>
            <w:r w:rsidRPr="00CF6873">
              <w:rPr>
                <w:sz w:val="22"/>
                <w:szCs w:val="22"/>
              </w:rPr>
              <w:t xml:space="preserve">сновные и дополнительные услуги розничной торговли </w:t>
            </w:r>
          </w:p>
          <w:p w:rsidR="00630121" w:rsidRDefault="00630121" w:rsidP="002D24E2">
            <w:pPr>
              <w:pStyle w:val="a4"/>
              <w:numPr>
                <w:ilvl w:val="0"/>
                <w:numId w:val="7"/>
              </w:numPr>
              <w:tabs>
                <w:tab w:val="left" w:pos="377"/>
              </w:tabs>
              <w:ind w:left="94" w:firstLine="0"/>
            </w:pPr>
            <w:r>
              <w:t xml:space="preserve">Описать подробно основные и дополнительные услуги лаборатории </w:t>
            </w:r>
          </w:p>
          <w:p w:rsidR="00630121" w:rsidRPr="00CF6873" w:rsidRDefault="00630121" w:rsidP="002D24E2">
            <w:pPr>
              <w:pStyle w:val="a4"/>
              <w:numPr>
                <w:ilvl w:val="0"/>
                <w:numId w:val="7"/>
              </w:numPr>
              <w:tabs>
                <w:tab w:val="left" w:pos="377"/>
              </w:tabs>
              <w:ind w:left="9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Описать п</w:t>
            </w:r>
            <w:r w:rsidRPr="00CF6873">
              <w:rPr>
                <w:sz w:val="22"/>
                <w:szCs w:val="22"/>
              </w:rPr>
              <w:t>равила выкладки товара в торговом зале предприятия</w:t>
            </w:r>
          </w:p>
          <w:p w:rsidR="00630121" w:rsidRPr="00CF6873" w:rsidRDefault="00630121" w:rsidP="002D24E2">
            <w:pPr>
              <w:pStyle w:val="a4"/>
              <w:numPr>
                <w:ilvl w:val="0"/>
                <w:numId w:val="7"/>
              </w:numPr>
              <w:tabs>
                <w:tab w:val="left" w:pos="377"/>
              </w:tabs>
              <w:ind w:left="94" w:firstLine="0"/>
            </w:pPr>
            <w:r>
              <w:rPr>
                <w:sz w:val="22"/>
                <w:szCs w:val="22"/>
              </w:rPr>
              <w:t>Дать характеристику п</w:t>
            </w:r>
            <w:r w:rsidRPr="00CF6873">
              <w:rPr>
                <w:sz w:val="22"/>
                <w:szCs w:val="22"/>
              </w:rPr>
              <w:t>рофессиональн</w:t>
            </w:r>
            <w:r>
              <w:rPr>
                <w:sz w:val="22"/>
                <w:szCs w:val="22"/>
              </w:rPr>
              <w:t>ой</w:t>
            </w:r>
            <w:r w:rsidRPr="00CF6873">
              <w:rPr>
                <w:sz w:val="22"/>
                <w:szCs w:val="22"/>
              </w:rPr>
              <w:t xml:space="preserve"> этик</w:t>
            </w:r>
            <w:r>
              <w:rPr>
                <w:sz w:val="22"/>
                <w:szCs w:val="22"/>
              </w:rPr>
              <w:t>и</w:t>
            </w:r>
            <w:r w:rsidRPr="00CF6873">
              <w:rPr>
                <w:sz w:val="22"/>
                <w:szCs w:val="22"/>
              </w:rPr>
              <w:t xml:space="preserve"> агента торгового</w:t>
            </w:r>
          </w:p>
          <w:p w:rsidR="00630121" w:rsidRPr="00CF6873" w:rsidRDefault="00630121" w:rsidP="002D24E2">
            <w:pPr>
              <w:pStyle w:val="a4"/>
              <w:numPr>
                <w:ilvl w:val="0"/>
                <w:numId w:val="7"/>
              </w:numPr>
              <w:tabs>
                <w:tab w:val="left" w:pos="377"/>
              </w:tabs>
              <w:ind w:left="94" w:firstLine="0"/>
            </w:pPr>
            <w:r>
              <w:rPr>
                <w:sz w:val="22"/>
                <w:szCs w:val="22"/>
              </w:rPr>
              <w:t>Перечислить организации-конкуренты для конкретной организации</w:t>
            </w:r>
          </w:p>
          <w:p w:rsidR="00630121" w:rsidRDefault="00630121" w:rsidP="002D24E2">
            <w:pPr>
              <w:pStyle w:val="a4"/>
              <w:numPr>
                <w:ilvl w:val="0"/>
                <w:numId w:val="7"/>
              </w:numPr>
              <w:tabs>
                <w:tab w:val="left" w:pos="377"/>
              </w:tabs>
              <w:ind w:left="94" w:firstLine="0"/>
            </w:pPr>
            <w:r>
              <w:rPr>
                <w:sz w:val="22"/>
                <w:szCs w:val="22"/>
              </w:rPr>
              <w:t>Назвать товары-конкуренты и пояснить свой выбор</w:t>
            </w:r>
          </w:p>
        </w:tc>
      </w:tr>
      <w:tr w:rsidR="00630121" w:rsidRPr="008A1108" w:rsidTr="008C152D">
        <w:trPr>
          <w:trHeight w:val="1390"/>
        </w:trPr>
        <w:tc>
          <w:tcPr>
            <w:tcW w:w="534" w:type="dxa"/>
          </w:tcPr>
          <w:p w:rsidR="00630121" w:rsidRPr="00A61220" w:rsidRDefault="00630121" w:rsidP="002D24E2">
            <w:pPr>
              <w:jc w:val="center"/>
            </w:pPr>
            <w:r>
              <w:t>6</w:t>
            </w:r>
          </w:p>
        </w:tc>
        <w:tc>
          <w:tcPr>
            <w:tcW w:w="2186" w:type="dxa"/>
          </w:tcPr>
          <w:p w:rsidR="00630121" w:rsidRPr="00A61220" w:rsidRDefault="00630121" w:rsidP="002D24E2">
            <w:pPr>
              <w:jc w:val="center"/>
            </w:pPr>
            <w:r>
              <w:t>Классификация товаров и оценка их качества</w:t>
            </w:r>
          </w:p>
        </w:tc>
        <w:tc>
          <w:tcPr>
            <w:tcW w:w="723" w:type="dxa"/>
          </w:tcPr>
          <w:p w:rsidR="00630121" w:rsidRPr="008A1108" w:rsidRDefault="00630121" w:rsidP="002D24E2">
            <w:pPr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577" w:type="dxa"/>
          </w:tcPr>
          <w:p w:rsidR="00630121" w:rsidRDefault="00630121" w:rsidP="002D24E2">
            <w:pPr>
              <w:rPr>
                <w:szCs w:val="22"/>
              </w:rPr>
            </w:pPr>
            <w:r>
              <w:rPr>
                <w:szCs w:val="22"/>
              </w:rPr>
              <w:t>ПК</w:t>
            </w:r>
          </w:p>
          <w:p w:rsidR="00630121" w:rsidRPr="008A1108" w:rsidRDefault="00630121" w:rsidP="002D24E2">
            <w:pPr>
              <w:rPr>
                <w:szCs w:val="22"/>
              </w:rPr>
            </w:pPr>
            <w:r>
              <w:rPr>
                <w:szCs w:val="22"/>
              </w:rPr>
              <w:t>4.5</w:t>
            </w:r>
          </w:p>
        </w:tc>
        <w:tc>
          <w:tcPr>
            <w:tcW w:w="3913" w:type="dxa"/>
          </w:tcPr>
          <w:p w:rsidR="00630121" w:rsidRDefault="00630121" w:rsidP="002D24E2">
            <w:pPr>
              <w:rPr>
                <w:szCs w:val="22"/>
              </w:rPr>
            </w:pPr>
            <w:r>
              <w:rPr>
                <w:szCs w:val="22"/>
              </w:rPr>
              <w:t>Знать ассортиментный перечень товара</w:t>
            </w:r>
          </w:p>
          <w:p w:rsidR="00630121" w:rsidRPr="00A61220" w:rsidRDefault="00630121" w:rsidP="002D24E2">
            <w:r w:rsidRPr="008A1108">
              <w:rPr>
                <w:szCs w:val="22"/>
              </w:rPr>
              <w:t>Оценить качество товара</w:t>
            </w:r>
            <w:r>
              <w:rPr>
                <w:szCs w:val="22"/>
              </w:rPr>
              <w:t xml:space="preserve"> при приемке</w:t>
            </w:r>
          </w:p>
          <w:p w:rsidR="00630121" w:rsidRDefault="00630121" w:rsidP="002D24E2">
            <w:r>
              <w:t>Организовать доставку товара к месту продажи товара</w:t>
            </w:r>
          </w:p>
          <w:p w:rsidR="00630121" w:rsidRDefault="00630121" w:rsidP="002D24E2">
            <w:r>
              <w:t>Проводить приемку товара по количеству и качеству с учетом правил</w:t>
            </w:r>
          </w:p>
          <w:p w:rsidR="00630121" w:rsidRPr="00A61220" w:rsidRDefault="00630121" w:rsidP="002D24E2">
            <w:r>
              <w:t>Уметь составлять заявку на товар</w:t>
            </w:r>
          </w:p>
        </w:tc>
        <w:tc>
          <w:tcPr>
            <w:tcW w:w="7088" w:type="dxa"/>
          </w:tcPr>
          <w:p w:rsidR="00630121" w:rsidRPr="00CF2CF5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  <w:rPr>
                <w:sz w:val="22"/>
                <w:szCs w:val="22"/>
              </w:rPr>
            </w:pPr>
            <w:r w:rsidRPr="00CF2CF5">
              <w:rPr>
                <w:sz w:val="22"/>
                <w:szCs w:val="22"/>
              </w:rPr>
              <w:t xml:space="preserve">Написать классификацию товаров.  </w:t>
            </w:r>
          </w:p>
          <w:p w:rsidR="00630121" w:rsidRPr="00CF2CF5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  <w:rPr>
                <w:sz w:val="22"/>
                <w:szCs w:val="22"/>
              </w:rPr>
            </w:pPr>
            <w:r w:rsidRPr="00CF2CF5">
              <w:rPr>
                <w:sz w:val="22"/>
                <w:szCs w:val="22"/>
              </w:rPr>
              <w:t>Описать процесс приемки товара по количеству и качеству</w:t>
            </w:r>
          </w:p>
          <w:p w:rsidR="00630121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</w:pPr>
            <w:r>
              <w:t>Назвать действия покупателя, в случае разногласий с поставщиком, в вопросе качества товара</w:t>
            </w:r>
          </w:p>
          <w:p w:rsidR="00630121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</w:pPr>
            <w:r>
              <w:t>Описать процесс доставки товара к месту продажи товара</w:t>
            </w:r>
          </w:p>
          <w:p w:rsidR="00630121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</w:pPr>
            <w:r>
              <w:t>Перечислить способы доставки товара</w:t>
            </w:r>
          </w:p>
          <w:p w:rsidR="00630121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</w:pPr>
            <w:r>
              <w:t>Описать принцип составления заявки</w:t>
            </w:r>
          </w:p>
          <w:p w:rsidR="00630121" w:rsidRPr="00A61220" w:rsidRDefault="00630121" w:rsidP="002D24E2">
            <w:pPr>
              <w:pStyle w:val="a4"/>
              <w:numPr>
                <w:ilvl w:val="0"/>
                <w:numId w:val="9"/>
              </w:numPr>
              <w:tabs>
                <w:tab w:val="left" w:pos="459"/>
              </w:tabs>
              <w:ind w:left="34" w:firstLine="142"/>
            </w:pPr>
            <w:r>
              <w:t>Составить заявку на товар в лаборатории</w:t>
            </w:r>
          </w:p>
        </w:tc>
      </w:tr>
      <w:tr w:rsidR="002D24E2" w:rsidRPr="008A1108" w:rsidTr="002D24E2">
        <w:trPr>
          <w:trHeight w:val="424"/>
        </w:trPr>
        <w:tc>
          <w:tcPr>
            <w:tcW w:w="534" w:type="dxa"/>
          </w:tcPr>
          <w:p w:rsidR="002D24E2" w:rsidRDefault="002D24E2" w:rsidP="002D24E2">
            <w:pPr>
              <w:jc w:val="center"/>
            </w:pPr>
          </w:p>
        </w:tc>
        <w:tc>
          <w:tcPr>
            <w:tcW w:w="2186" w:type="dxa"/>
          </w:tcPr>
          <w:p w:rsidR="002D24E2" w:rsidRDefault="002D24E2" w:rsidP="002D24E2">
            <w:pPr>
              <w:jc w:val="center"/>
            </w:pPr>
            <w:r>
              <w:t xml:space="preserve">Итого </w:t>
            </w:r>
          </w:p>
        </w:tc>
        <w:tc>
          <w:tcPr>
            <w:tcW w:w="723" w:type="dxa"/>
          </w:tcPr>
          <w:p w:rsidR="002D24E2" w:rsidRDefault="002D24E2" w:rsidP="002D24E2">
            <w:pPr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577" w:type="dxa"/>
          </w:tcPr>
          <w:p w:rsidR="002D24E2" w:rsidRDefault="002D24E2" w:rsidP="002D24E2">
            <w:pPr>
              <w:rPr>
                <w:szCs w:val="22"/>
              </w:rPr>
            </w:pPr>
          </w:p>
        </w:tc>
        <w:tc>
          <w:tcPr>
            <w:tcW w:w="3913" w:type="dxa"/>
          </w:tcPr>
          <w:p w:rsidR="002D24E2" w:rsidRDefault="002D24E2" w:rsidP="002D24E2">
            <w:pPr>
              <w:rPr>
                <w:szCs w:val="22"/>
              </w:rPr>
            </w:pPr>
          </w:p>
        </w:tc>
        <w:tc>
          <w:tcPr>
            <w:tcW w:w="7088" w:type="dxa"/>
          </w:tcPr>
          <w:p w:rsidR="002D24E2" w:rsidRPr="00CF2CF5" w:rsidRDefault="002D24E2" w:rsidP="002D24E2">
            <w:pPr>
              <w:pStyle w:val="a4"/>
              <w:tabs>
                <w:tab w:val="left" w:pos="459"/>
              </w:tabs>
              <w:ind w:left="176"/>
              <w:rPr>
                <w:sz w:val="22"/>
                <w:szCs w:val="22"/>
              </w:rPr>
            </w:pPr>
          </w:p>
        </w:tc>
      </w:tr>
    </w:tbl>
    <w:p w:rsidR="00630121" w:rsidRDefault="00630121" w:rsidP="00630121">
      <w:pPr>
        <w:jc w:val="both"/>
      </w:pPr>
    </w:p>
    <w:p w:rsidR="00630121" w:rsidRDefault="00630121" w:rsidP="00630121">
      <w:pPr>
        <w:jc w:val="center"/>
        <w:rPr>
          <w:b/>
          <w:sz w:val="28"/>
        </w:rPr>
      </w:pPr>
    </w:p>
    <w:p w:rsidR="00630121" w:rsidRDefault="00630121" w:rsidP="00630121">
      <w:pPr>
        <w:jc w:val="center"/>
        <w:rPr>
          <w:b/>
          <w:sz w:val="28"/>
        </w:rPr>
      </w:pPr>
    </w:p>
    <w:p w:rsidR="002D24E2" w:rsidRDefault="002D24E2" w:rsidP="00630121">
      <w:pPr>
        <w:jc w:val="center"/>
        <w:rPr>
          <w:b/>
          <w:sz w:val="28"/>
        </w:rPr>
      </w:pPr>
    </w:p>
    <w:p w:rsidR="002D24E2" w:rsidRDefault="002D24E2" w:rsidP="00630121">
      <w:pPr>
        <w:jc w:val="center"/>
        <w:rPr>
          <w:b/>
          <w:sz w:val="28"/>
        </w:rPr>
      </w:pPr>
    </w:p>
    <w:p w:rsidR="002D24E2" w:rsidRDefault="002D24E2" w:rsidP="00630121">
      <w:pPr>
        <w:jc w:val="center"/>
        <w:rPr>
          <w:b/>
          <w:sz w:val="28"/>
        </w:rPr>
      </w:pPr>
    </w:p>
    <w:p w:rsidR="002D24E2" w:rsidRDefault="002D24E2" w:rsidP="00630121">
      <w:pPr>
        <w:jc w:val="center"/>
        <w:rPr>
          <w:b/>
          <w:sz w:val="28"/>
        </w:rPr>
      </w:pPr>
    </w:p>
    <w:p w:rsidR="002D24E2" w:rsidRDefault="002D24E2" w:rsidP="00630121">
      <w:pPr>
        <w:jc w:val="center"/>
        <w:rPr>
          <w:b/>
          <w:sz w:val="28"/>
        </w:rPr>
      </w:pPr>
    </w:p>
    <w:p w:rsidR="002D24E2" w:rsidRDefault="002D24E2" w:rsidP="00630121">
      <w:pPr>
        <w:jc w:val="center"/>
        <w:rPr>
          <w:b/>
          <w:sz w:val="28"/>
        </w:rPr>
      </w:pPr>
    </w:p>
    <w:p w:rsidR="00630121" w:rsidRDefault="00630121" w:rsidP="00630121">
      <w:pPr>
        <w:jc w:val="center"/>
        <w:rPr>
          <w:b/>
          <w:sz w:val="28"/>
        </w:rPr>
      </w:pPr>
      <w:r>
        <w:rPr>
          <w:b/>
          <w:sz w:val="28"/>
        </w:rPr>
        <w:t>Дневник  по практике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784"/>
        <w:gridCol w:w="2595"/>
        <w:gridCol w:w="9810"/>
        <w:gridCol w:w="992"/>
      </w:tblGrid>
      <w:tr w:rsidR="00630121" w:rsidRPr="008A023C" w:rsidTr="00D93FFD">
        <w:trPr>
          <w:trHeight w:val="933"/>
        </w:trPr>
        <w:tc>
          <w:tcPr>
            <w:tcW w:w="698" w:type="dxa"/>
          </w:tcPr>
          <w:p w:rsidR="00630121" w:rsidRPr="008A023C" w:rsidRDefault="00630121" w:rsidP="002D24E2">
            <w:pPr>
              <w:jc w:val="both"/>
            </w:pPr>
            <w:r w:rsidRPr="008A023C">
              <w:t xml:space="preserve">Дата </w:t>
            </w:r>
          </w:p>
        </w:tc>
        <w:tc>
          <w:tcPr>
            <w:tcW w:w="784" w:type="dxa"/>
          </w:tcPr>
          <w:p w:rsidR="00630121" w:rsidRPr="008A023C" w:rsidRDefault="00630121" w:rsidP="002D24E2">
            <w:pPr>
              <w:jc w:val="both"/>
            </w:pPr>
            <w:r>
              <w:t>Кол-во часов</w:t>
            </w:r>
          </w:p>
        </w:tc>
        <w:tc>
          <w:tcPr>
            <w:tcW w:w="2595" w:type="dxa"/>
          </w:tcPr>
          <w:p w:rsidR="00630121" w:rsidRPr="008A023C" w:rsidRDefault="00630121" w:rsidP="002D24E2">
            <w:pPr>
              <w:jc w:val="center"/>
            </w:pPr>
            <w:r>
              <w:t xml:space="preserve">Тема </w:t>
            </w:r>
          </w:p>
        </w:tc>
        <w:tc>
          <w:tcPr>
            <w:tcW w:w="9810" w:type="dxa"/>
          </w:tcPr>
          <w:p w:rsidR="00630121" w:rsidRPr="008A023C" w:rsidRDefault="00630121" w:rsidP="002D24E2">
            <w:pPr>
              <w:jc w:val="center"/>
            </w:pPr>
            <w:r>
              <w:t>Содержание задания</w:t>
            </w:r>
          </w:p>
        </w:tc>
        <w:tc>
          <w:tcPr>
            <w:tcW w:w="992" w:type="dxa"/>
          </w:tcPr>
          <w:p w:rsidR="00630121" w:rsidRPr="008A023C" w:rsidRDefault="00630121" w:rsidP="002D24E2">
            <w:pPr>
              <w:jc w:val="both"/>
            </w:pPr>
            <w:r>
              <w:t xml:space="preserve">Оценка </w:t>
            </w:r>
          </w:p>
        </w:tc>
      </w:tr>
      <w:tr w:rsidR="00630121" w:rsidRPr="008A023C" w:rsidTr="00D93FFD">
        <w:trPr>
          <w:trHeight w:val="1092"/>
        </w:trPr>
        <w:tc>
          <w:tcPr>
            <w:tcW w:w="698" w:type="dxa"/>
          </w:tcPr>
          <w:p w:rsidR="00630121" w:rsidRPr="008A023C" w:rsidRDefault="00630121" w:rsidP="002D24E2">
            <w:pPr>
              <w:ind w:left="-142" w:right="-85"/>
              <w:jc w:val="center"/>
            </w:pPr>
            <w:r>
              <w:t>00.00.0000</w:t>
            </w:r>
          </w:p>
        </w:tc>
        <w:tc>
          <w:tcPr>
            <w:tcW w:w="784" w:type="dxa"/>
          </w:tcPr>
          <w:p w:rsidR="00630121" w:rsidRPr="008A023C" w:rsidRDefault="00630121" w:rsidP="002D24E2">
            <w:pPr>
              <w:jc w:val="both"/>
            </w:pPr>
            <w:r>
              <w:t>6</w:t>
            </w:r>
          </w:p>
        </w:tc>
        <w:tc>
          <w:tcPr>
            <w:tcW w:w="2595" w:type="dxa"/>
          </w:tcPr>
          <w:p w:rsidR="00630121" w:rsidRDefault="00630121" w:rsidP="002D24E2">
            <w:pPr>
              <w:jc w:val="both"/>
            </w:pPr>
            <w:r>
              <w:t>Маркетинговые исследования рынка</w:t>
            </w:r>
          </w:p>
          <w:p w:rsidR="00630121" w:rsidRDefault="00630121" w:rsidP="002D24E2">
            <w:pPr>
              <w:jc w:val="both"/>
            </w:pPr>
          </w:p>
          <w:p w:rsidR="00630121" w:rsidRPr="008A023C" w:rsidRDefault="00630121" w:rsidP="002D24E2">
            <w:pPr>
              <w:jc w:val="both"/>
            </w:pPr>
          </w:p>
        </w:tc>
        <w:tc>
          <w:tcPr>
            <w:tcW w:w="9810" w:type="dxa"/>
          </w:tcPr>
          <w:p w:rsidR="00630121" w:rsidRPr="00067BBE" w:rsidRDefault="00630121" w:rsidP="002D24E2">
            <w:pPr>
              <w:pStyle w:val="a4"/>
              <w:numPr>
                <w:ilvl w:val="0"/>
                <w:numId w:val="10"/>
              </w:numPr>
              <w:rPr>
                <w:b/>
              </w:rPr>
            </w:pPr>
            <w:r w:rsidRPr="00067BBE">
              <w:rPr>
                <w:b/>
              </w:rPr>
              <w:t xml:space="preserve">Написать определения: маркетинговые исследования, конъюнктура рынка, конкуренты, покупательский спрос, торговая организация. </w:t>
            </w:r>
          </w:p>
          <w:p w:rsidR="00630121" w:rsidRPr="00067BBE" w:rsidRDefault="00630121" w:rsidP="002D24E2">
            <w:pPr>
              <w:jc w:val="both"/>
              <w:rPr>
                <w:b/>
              </w:rPr>
            </w:pPr>
            <w:r w:rsidRPr="00067BBE">
              <w:rPr>
                <w:b/>
              </w:rPr>
              <w:t xml:space="preserve">Ответ: </w:t>
            </w:r>
          </w:p>
        </w:tc>
        <w:tc>
          <w:tcPr>
            <w:tcW w:w="992" w:type="dxa"/>
          </w:tcPr>
          <w:p w:rsidR="00630121" w:rsidRPr="008A023C" w:rsidRDefault="00630121" w:rsidP="002D24E2">
            <w:pPr>
              <w:jc w:val="both"/>
            </w:pPr>
          </w:p>
        </w:tc>
      </w:tr>
      <w:tr w:rsidR="00630121" w:rsidRPr="008A023C" w:rsidTr="00D93FFD">
        <w:trPr>
          <w:trHeight w:val="78"/>
        </w:trPr>
        <w:tc>
          <w:tcPr>
            <w:tcW w:w="698" w:type="dxa"/>
          </w:tcPr>
          <w:p w:rsidR="00630121" w:rsidRDefault="00630121" w:rsidP="002D24E2">
            <w:pPr>
              <w:jc w:val="both"/>
            </w:pPr>
          </w:p>
          <w:p w:rsidR="00630121" w:rsidRDefault="00630121" w:rsidP="002D24E2">
            <w:pPr>
              <w:jc w:val="both"/>
            </w:pPr>
          </w:p>
          <w:p w:rsidR="00630121" w:rsidRDefault="00630121" w:rsidP="002D24E2">
            <w:pPr>
              <w:jc w:val="both"/>
            </w:pPr>
          </w:p>
          <w:p w:rsidR="00630121" w:rsidRPr="008A023C" w:rsidRDefault="00630121" w:rsidP="002D24E2">
            <w:pPr>
              <w:jc w:val="both"/>
            </w:pPr>
          </w:p>
        </w:tc>
        <w:tc>
          <w:tcPr>
            <w:tcW w:w="784" w:type="dxa"/>
          </w:tcPr>
          <w:p w:rsidR="00630121" w:rsidRPr="008A023C" w:rsidRDefault="00630121" w:rsidP="002D24E2">
            <w:pPr>
              <w:jc w:val="both"/>
            </w:pPr>
          </w:p>
        </w:tc>
        <w:tc>
          <w:tcPr>
            <w:tcW w:w="2595" w:type="dxa"/>
          </w:tcPr>
          <w:p w:rsidR="00630121" w:rsidRDefault="00630121" w:rsidP="002D24E2">
            <w:pPr>
              <w:jc w:val="both"/>
            </w:pPr>
          </w:p>
        </w:tc>
        <w:tc>
          <w:tcPr>
            <w:tcW w:w="9810" w:type="dxa"/>
          </w:tcPr>
          <w:p w:rsidR="00630121" w:rsidRPr="008A023C" w:rsidRDefault="00630121" w:rsidP="002D24E2">
            <w:pPr>
              <w:jc w:val="both"/>
            </w:pPr>
          </w:p>
        </w:tc>
        <w:tc>
          <w:tcPr>
            <w:tcW w:w="992" w:type="dxa"/>
          </w:tcPr>
          <w:p w:rsidR="00630121" w:rsidRPr="008A023C" w:rsidRDefault="00630121" w:rsidP="002D24E2">
            <w:pPr>
              <w:jc w:val="both"/>
            </w:pPr>
          </w:p>
        </w:tc>
      </w:tr>
      <w:tr w:rsidR="00D93FFD" w:rsidRPr="008A023C" w:rsidTr="00D93FFD">
        <w:trPr>
          <w:trHeight w:val="78"/>
        </w:trPr>
        <w:tc>
          <w:tcPr>
            <w:tcW w:w="698" w:type="dxa"/>
          </w:tcPr>
          <w:p w:rsidR="00D93FFD" w:rsidRDefault="00D93FFD" w:rsidP="002D24E2">
            <w:pPr>
              <w:jc w:val="both"/>
            </w:pPr>
          </w:p>
        </w:tc>
        <w:tc>
          <w:tcPr>
            <w:tcW w:w="784" w:type="dxa"/>
          </w:tcPr>
          <w:p w:rsidR="00D93FFD" w:rsidRPr="008A023C" w:rsidRDefault="00D93FFD" w:rsidP="002D24E2">
            <w:pPr>
              <w:jc w:val="both"/>
            </w:pPr>
          </w:p>
        </w:tc>
        <w:tc>
          <w:tcPr>
            <w:tcW w:w="2595" w:type="dxa"/>
          </w:tcPr>
          <w:p w:rsidR="00D93FFD" w:rsidRDefault="00D93FFD" w:rsidP="002D24E2">
            <w:pPr>
              <w:jc w:val="both"/>
            </w:pPr>
          </w:p>
        </w:tc>
        <w:tc>
          <w:tcPr>
            <w:tcW w:w="9810" w:type="dxa"/>
          </w:tcPr>
          <w:p w:rsidR="00D93FFD" w:rsidRPr="008A023C" w:rsidRDefault="00D93FFD" w:rsidP="002D24E2">
            <w:pPr>
              <w:jc w:val="both"/>
            </w:pPr>
          </w:p>
        </w:tc>
        <w:tc>
          <w:tcPr>
            <w:tcW w:w="992" w:type="dxa"/>
          </w:tcPr>
          <w:p w:rsidR="00D93FFD" w:rsidRPr="008A023C" w:rsidRDefault="00D93FFD" w:rsidP="002D24E2">
            <w:pPr>
              <w:jc w:val="both"/>
            </w:pPr>
          </w:p>
        </w:tc>
      </w:tr>
    </w:tbl>
    <w:p w:rsidR="00630121" w:rsidRDefault="00630121" w:rsidP="00630121">
      <w:pPr>
        <w:jc w:val="center"/>
        <w:rPr>
          <w:b/>
          <w:sz w:val="28"/>
        </w:rPr>
        <w:sectPr w:rsidR="00630121" w:rsidSect="00656F56">
          <w:pgSz w:w="16838" w:h="11906" w:orient="landscape"/>
          <w:pgMar w:top="851" w:right="567" w:bottom="567" w:left="1276" w:header="709" w:footer="709" w:gutter="0"/>
          <w:cols w:space="708"/>
          <w:docGrid w:linePitch="360"/>
        </w:sectPr>
      </w:pPr>
    </w:p>
    <w:p w:rsidR="00630121" w:rsidRDefault="00630121" w:rsidP="00630121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Аттестационный лист </w:t>
      </w:r>
      <w:proofErr w:type="gramStart"/>
      <w:r>
        <w:rPr>
          <w:b/>
          <w:sz w:val="28"/>
        </w:rPr>
        <w:t>обучающегося</w:t>
      </w:r>
      <w:proofErr w:type="gramEnd"/>
    </w:p>
    <w:p w:rsidR="00630121" w:rsidRDefault="00630121" w:rsidP="00630121">
      <w:pPr>
        <w:jc w:val="center"/>
      </w:pPr>
    </w:p>
    <w:p w:rsidR="00630121" w:rsidRDefault="00630121" w:rsidP="00630121">
      <w:pPr>
        <w:jc w:val="center"/>
      </w:pPr>
      <w:r w:rsidRPr="00287242">
        <w:t>(</w:t>
      </w:r>
      <w:r>
        <w:t xml:space="preserve">характеристика профессиональной деятельности </w:t>
      </w:r>
      <w:proofErr w:type="gramStart"/>
      <w:r>
        <w:t>обучающегося</w:t>
      </w:r>
      <w:proofErr w:type="gramEnd"/>
      <w:r>
        <w:t xml:space="preserve"> во время учебной практики</w:t>
      </w:r>
      <w:r w:rsidRPr="00287242">
        <w:t>)</w:t>
      </w:r>
    </w:p>
    <w:p w:rsidR="00630121" w:rsidRDefault="00630121" w:rsidP="00630121">
      <w:pPr>
        <w:jc w:val="center"/>
      </w:pPr>
    </w:p>
    <w:p w:rsidR="00630121" w:rsidRDefault="00630121" w:rsidP="00630121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</w:pPr>
      <w:r>
        <w:t>ФИО __________________________________________________</w:t>
      </w:r>
    </w:p>
    <w:p w:rsidR="00630121" w:rsidRDefault="00630121" w:rsidP="00630121">
      <w:pPr>
        <w:jc w:val="both"/>
      </w:pPr>
    </w:p>
    <w:p w:rsidR="00630121" w:rsidRDefault="00630121" w:rsidP="00630121">
      <w:pPr>
        <w:numPr>
          <w:ilvl w:val="0"/>
          <w:numId w:val="1"/>
        </w:numPr>
        <w:tabs>
          <w:tab w:val="clear" w:pos="720"/>
          <w:tab w:val="num" w:pos="0"/>
          <w:tab w:val="left" w:pos="360"/>
        </w:tabs>
        <w:ind w:left="0" w:firstLine="0"/>
        <w:jc w:val="both"/>
      </w:pPr>
      <w:r>
        <w:t>Качество выполнения работ студентом в соответствии с программой практики и требованиями ФГОС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</w:p>
    <w:p w:rsidR="00630121" w:rsidRDefault="00630121" w:rsidP="00630121">
      <w:pPr>
        <w:numPr>
          <w:ilvl w:val="0"/>
          <w:numId w:val="1"/>
        </w:numPr>
        <w:tabs>
          <w:tab w:val="clear" w:pos="720"/>
          <w:tab w:val="num" w:pos="0"/>
          <w:tab w:val="left" w:pos="360"/>
        </w:tabs>
        <w:ind w:left="0" w:firstLine="0"/>
        <w:jc w:val="both"/>
      </w:pPr>
      <w:r>
        <w:t>Количество отработанных часов _____________________________</w:t>
      </w:r>
    </w:p>
    <w:p w:rsidR="00630121" w:rsidRDefault="00630121" w:rsidP="00630121">
      <w:pPr>
        <w:tabs>
          <w:tab w:val="left" w:pos="360"/>
        </w:tabs>
        <w:jc w:val="both"/>
      </w:pPr>
    </w:p>
    <w:p w:rsidR="00630121" w:rsidRDefault="00630121" w:rsidP="00630121">
      <w:pPr>
        <w:tabs>
          <w:tab w:val="left" w:pos="360"/>
        </w:tabs>
        <w:jc w:val="both"/>
      </w:pPr>
    </w:p>
    <w:p w:rsidR="00630121" w:rsidRDefault="00630121" w:rsidP="00630121">
      <w:pPr>
        <w:tabs>
          <w:tab w:val="left" w:pos="360"/>
        </w:tabs>
        <w:jc w:val="both"/>
      </w:pPr>
    </w:p>
    <w:p w:rsidR="00630121" w:rsidRDefault="00630121" w:rsidP="00630121">
      <w:pPr>
        <w:tabs>
          <w:tab w:val="left" w:pos="360"/>
        </w:tabs>
        <w:jc w:val="both"/>
      </w:pPr>
      <w:r>
        <w:t>Итоговая оценка _____________________________________________</w:t>
      </w:r>
    </w:p>
    <w:p w:rsidR="00630121" w:rsidRDefault="00630121" w:rsidP="00630121">
      <w:pPr>
        <w:tabs>
          <w:tab w:val="left" w:pos="360"/>
        </w:tabs>
        <w:jc w:val="both"/>
      </w:pPr>
    </w:p>
    <w:p w:rsidR="00630121" w:rsidRDefault="00630121" w:rsidP="00630121">
      <w:pPr>
        <w:tabs>
          <w:tab w:val="left" w:pos="360"/>
        </w:tabs>
        <w:jc w:val="both"/>
      </w:pPr>
      <w:r>
        <w:t>Дата _______________</w:t>
      </w:r>
    </w:p>
    <w:p w:rsidR="00630121" w:rsidRDefault="00630121" w:rsidP="00630121">
      <w:pPr>
        <w:tabs>
          <w:tab w:val="left" w:pos="360"/>
        </w:tabs>
        <w:jc w:val="both"/>
      </w:pPr>
    </w:p>
    <w:p w:rsidR="00630121" w:rsidRDefault="00630121" w:rsidP="00630121">
      <w:pPr>
        <w:tabs>
          <w:tab w:val="left" w:pos="360"/>
        </w:tabs>
        <w:jc w:val="both"/>
      </w:pPr>
      <w:r>
        <w:t>Подпись преподавателя___________________________</w:t>
      </w:r>
    </w:p>
    <w:p w:rsidR="00630121" w:rsidRDefault="00630121" w:rsidP="00630121">
      <w:pPr>
        <w:jc w:val="both"/>
      </w:pPr>
    </w:p>
    <w:p w:rsidR="002D24E2" w:rsidRPr="002D24E2" w:rsidRDefault="002D24E2" w:rsidP="002D24E2">
      <w:pPr>
        <w:keepNext/>
        <w:keepLines/>
        <w:tabs>
          <w:tab w:val="left" w:pos="514"/>
        </w:tabs>
        <w:jc w:val="center"/>
        <w:outlineLvl w:val="3"/>
        <w:rPr>
          <w:rFonts w:eastAsiaTheme="minorHAnsi" w:cstheme="minorBidi"/>
          <w:bCs/>
          <w:sz w:val="32"/>
          <w:szCs w:val="28"/>
          <w:lang w:eastAsia="en-US"/>
        </w:rPr>
      </w:pPr>
      <w:r w:rsidRPr="002D24E2">
        <w:rPr>
          <w:rFonts w:eastAsiaTheme="minorHAnsi" w:cstheme="minorBidi"/>
          <w:bCs/>
          <w:sz w:val="32"/>
          <w:szCs w:val="28"/>
          <w:lang w:eastAsia="en-US"/>
        </w:rPr>
        <w:lastRenderedPageBreak/>
        <w:t>3.УСЛОВИЯ РЕАЛИЗАЦИИ ПРОГРАММЫ ПМ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after="60" w:line="240" w:lineRule="atLeast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/>
          <w:bCs/>
          <w:sz w:val="28"/>
          <w:szCs w:val="28"/>
          <w:lang w:eastAsia="en-US"/>
        </w:rPr>
        <w:t>3.1 Обеспечение специальных условий для обучающихся инвалидов и обучающихся с ограниченными возможностями здоровья (ОВЗ):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а) для слепых: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 xml:space="preserve">присутствие ассистента, оказывающего </w:t>
      </w:r>
      <w:proofErr w:type="gramStart"/>
      <w:r w:rsidRPr="002D24E2">
        <w:rPr>
          <w:rFonts w:eastAsiaTheme="minorHAnsi" w:cstheme="minorBidi"/>
          <w:bCs/>
          <w:sz w:val="28"/>
          <w:szCs w:val="28"/>
          <w:lang w:eastAsia="en-US"/>
        </w:rPr>
        <w:t>обучающемуся</w:t>
      </w:r>
      <w:proofErr w:type="gramEnd"/>
      <w:r w:rsidRPr="002D24E2">
        <w:rPr>
          <w:rFonts w:eastAsiaTheme="minorHAnsi" w:cstheme="minorBidi"/>
          <w:bCs/>
          <w:sz w:val="28"/>
          <w:szCs w:val="28"/>
          <w:lang w:eastAsia="en-US"/>
        </w:rPr>
        <w:t xml:space="preserve"> необходимую помощь; 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 xml:space="preserve">выпуск альтернативных форматов методических материалов (крупный шрифт или аудиофайлы); 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б) для слабовидящих: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>обеспечивается индивидуальное равномерное освещение не менее 300 люкс;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>при необходимости предоставляется увеличивающее устройство;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>учебно-методические материалы оформляются увеличенным шрифтом;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в) для глухих и слабослышащих, с тяжелыми нарушениями речи: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 xml:space="preserve">обеспечивается надлежащими звуковыми средствами воспроизведение информации; 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•</w:t>
      </w:r>
      <w:r w:rsidRPr="002D24E2">
        <w:rPr>
          <w:rFonts w:eastAsiaTheme="minorHAnsi" w:cstheme="minorBidi"/>
          <w:bCs/>
          <w:sz w:val="28"/>
          <w:szCs w:val="28"/>
          <w:lang w:eastAsia="en-US"/>
        </w:rPr>
        <w:tab/>
        <w:t>по их желанию промежуточная аттестация может проводиться в письменной форме;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г) с нарушениями  опорно – двигательного аппарата:</w:t>
      </w:r>
    </w:p>
    <w:p w:rsidR="002D24E2" w:rsidRPr="002D24E2" w:rsidRDefault="002D24E2" w:rsidP="002D24E2">
      <w:pPr>
        <w:keepNext/>
        <w:keepLines/>
        <w:shd w:val="clear" w:color="auto" w:fill="FFFFFF"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 xml:space="preserve">организуется </w:t>
      </w:r>
      <w:proofErr w:type="spellStart"/>
      <w:r w:rsidRPr="002D24E2">
        <w:rPr>
          <w:rFonts w:eastAsiaTheme="minorHAnsi" w:cstheme="minorBidi"/>
          <w:bCs/>
          <w:sz w:val="28"/>
          <w:szCs w:val="28"/>
          <w:lang w:eastAsia="en-US"/>
        </w:rPr>
        <w:t>безбарьерная</w:t>
      </w:r>
      <w:proofErr w:type="spellEnd"/>
      <w:r w:rsidRPr="002D24E2">
        <w:rPr>
          <w:rFonts w:eastAsiaTheme="minorHAnsi" w:cstheme="minorBidi"/>
          <w:bCs/>
          <w:sz w:val="28"/>
          <w:szCs w:val="28"/>
          <w:lang w:eastAsia="en-US"/>
        </w:rPr>
        <w:t xml:space="preserve"> архитектурная среда образовательного учреждения, рабочего места.</w:t>
      </w:r>
    </w:p>
    <w:p w:rsidR="002D24E2" w:rsidRPr="002D24E2" w:rsidRDefault="002D24E2" w:rsidP="002D24E2">
      <w:pPr>
        <w:keepNext/>
        <w:keepLines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</w:p>
    <w:p w:rsidR="002D24E2" w:rsidRPr="002D24E2" w:rsidRDefault="002D24E2" w:rsidP="002D24E2">
      <w:pPr>
        <w:keepNext/>
        <w:keepLines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/>
          <w:bCs/>
          <w:sz w:val="28"/>
          <w:szCs w:val="28"/>
          <w:lang w:eastAsia="en-US"/>
        </w:rPr>
        <w:t>3.2. Требования к минимальному материально-техническому обеспечению</w:t>
      </w:r>
    </w:p>
    <w:p w:rsidR="002D24E2" w:rsidRPr="002D24E2" w:rsidRDefault="002D24E2" w:rsidP="002D24E2">
      <w:pPr>
        <w:keepNext/>
        <w:keepLines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Cs/>
          <w:sz w:val="28"/>
          <w:szCs w:val="28"/>
          <w:lang w:eastAsia="en-US"/>
        </w:rPr>
        <w:t>Кабинет, оснащенный оборудованием:</w:t>
      </w:r>
    </w:p>
    <w:p w:rsidR="002D24E2" w:rsidRPr="002D24E2" w:rsidRDefault="002D24E2" w:rsidP="002D24E2">
      <w:pPr>
        <w:widowControl w:val="0"/>
        <w:numPr>
          <w:ilvl w:val="0"/>
          <w:numId w:val="16"/>
        </w:numPr>
        <w:shd w:val="clear" w:color="auto" w:fill="FFFFFF"/>
        <w:tabs>
          <w:tab w:val="num" w:pos="426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>комплект учебно-методической документации;</w:t>
      </w:r>
    </w:p>
    <w:p w:rsidR="002D24E2" w:rsidRPr="002D24E2" w:rsidRDefault="002D24E2" w:rsidP="002D24E2">
      <w:pPr>
        <w:widowControl w:val="0"/>
        <w:numPr>
          <w:ilvl w:val="0"/>
          <w:numId w:val="16"/>
        </w:numPr>
        <w:shd w:val="clear" w:color="auto" w:fill="FFFFFF"/>
        <w:tabs>
          <w:tab w:val="num" w:pos="426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 xml:space="preserve">посадочные места по количеству </w:t>
      </w:r>
      <w:proofErr w:type="gramStart"/>
      <w:r w:rsidRPr="002D24E2">
        <w:rPr>
          <w:color w:val="000000"/>
          <w:sz w:val="28"/>
          <w:szCs w:val="28"/>
        </w:rPr>
        <w:t>обучающихся</w:t>
      </w:r>
      <w:proofErr w:type="gramEnd"/>
      <w:r w:rsidRPr="002D24E2">
        <w:rPr>
          <w:color w:val="000000"/>
          <w:sz w:val="28"/>
          <w:szCs w:val="28"/>
        </w:rPr>
        <w:t>;</w:t>
      </w:r>
    </w:p>
    <w:p w:rsidR="002D24E2" w:rsidRPr="002D24E2" w:rsidRDefault="002D24E2" w:rsidP="002D24E2">
      <w:pPr>
        <w:widowControl w:val="0"/>
        <w:numPr>
          <w:ilvl w:val="0"/>
          <w:numId w:val="16"/>
        </w:numPr>
        <w:shd w:val="clear" w:color="auto" w:fill="FFFFFF"/>
        <w:tabs>
          <w:tab w:val="num" w:pos="426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>рабочее место преподавателя;</w:t>
      </w:r>
    </w:p>
    <w:p w:rsidR="002D24E2" w:rsidRPr="002D24E2" w:rsidRDefault="002D24E2" w:rsidP="002D24E2">
      <w:pPr>
        <w:widowControl w:val="0"/>
        <w:numPr>
          <w:ilvl w:val="0"/>
          <w:numId w:val="16"/>
        </w:numPr>
        <w:shd w:val="clear" w:color="auto" w:fill="FFFFFF"/>
        <w:tabs>
          <w:tab w:val="num" w:pos="426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>наглядные пособия (планшеты, образцы товаров);</w:t>
      </w:r>
    </w:p>
    <w:p w:rsidR="002D24E2" w:rsidRPr="002D24E2" w:rsidRDefault="002D24E2" w:rsidP="002D24E2">
      <w:pPr>
        <w:widowControl w:val="0"/>
        <w:numPr>
          <w:ilvl w:val="0"/>
          <w:numId w:val="16"/>
        </w:numPr>
        <w:shd w:val="clear" w:color="auto" w:fill="FFFFFF"/>
        <w:tabs>
          <w:tab w:val="num" w:pos="426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>уголок покупателя.</w:t>
      </w:r>
    </w:p>
    <w:p w:rsidR="002D24E2" w:rsidRPr="002D24E2" w:rsidRDefault="002D24E2" w:rsidP="002D24E2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>Технические средства обучения: ПК, мультимедийное оборудование.</w:t>
      </w:r>
    </w:p>
    <w:p w:rsidR="002D24E2" w:rsidRPr="002D24E2" w:rsidRDefault="002D24E2" w:rsidP="002D24E2">
      <w:pPr>
        <w:keepNext/>
        <w:keepLines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Cs/>
          <w:i/>
          <w:sz w:val="28"/>
          <w:szCs w:val="28"/>
          <w:lang w:eastAsia="en-US"/>
        </w:rPr>
      </w:pPr>
    </w:p>
    <w:p w:rsidR="002D24E2" w:rsidRPr="002D24E2" w:rsidRDefault="002D24E2" w:rsidP="002D24E2">
      <w:pPr>
        <w:keepNext/>
        <w:keepLines/>
        <w:tabs>
          <w:tab w:val="left" w:pos="514"/>
        </w:tabs>
        <w:spacing w:line="360" w:lineRule="auto"/>
        <w:jc w:val="both"/>
        <w:outlineLvl w:val="3"/>
        <w:rPr>
          <w:rFonts w:eastAsiaTheme="minorHAnsi" w:cstheme="minorBidi"/>
          <w:b/>
          <w:bCs/>
          <w:sz w:val="28"/>
          <w:szCs w:val="28"/>
          <w:lang w:eastAsia="en-US"/>
        </w:rPr>
      </w:pPr>
      <w:r w:rsidRPr="002D24E2">
        <w:rPr>
          <w:rFonts w:eastAsiaTheme="minorHAnsi" w:cstheme="minorBidi"/>
          <w:b/>
          <w:bCs/>
          <w:sz w:val="28"/>
          <w:szCs w:val="28"/>
          <w:lang w:eastAsia="en-US"/>
        </w:rPr>
        <w:t xml:space="preserve">3.3. </w:t>
      </w:r>
      <w:proofErr w:type="spellStart"/>
      <w:r w:rsidRPr="002D24E2">
        <w:rPr>
          <w:rFonts w:eastAsiaTheme="minorHAnsi" w:cstheme="minorBidi"/>
          <w:b/>
          <w:bCs/>
          <w:sz w:val="28"/>
          <w:szCs w:val="28"/>
          <w:lang w:eastAsia="en-US"/>
        </w:rPr>
        <w:t>Иинформационное</w:t>
      </w:r>
      <w:proofErr w:type="spellEnd"/>
      <w:r w:rsidRPr="002D24E2">
        <w:rPr>
          <w:rFonts w:eastAsiaTheme="minorHAnsi" w:cstheme="minorBidi"/>
          <w:b/>
          <w:bCs/>
          <w:sz w:val="28"/>
          <w:szCs w:val="28"/>
          <w:lang w:eastAsia="en-US"/>
        </w:rPr>
        <w:t xml:space="preserve"> обеспечение обучения</w:t>
      </w:r>
    </w:p>
    <w:p w:rsidR="002D24E2" w:rsidRPr="002D24E2" w:rsidRDefault="002D24E2" w:rsidP="002D24E2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 xml:space="preserve">Перечень учебных изданий, </w:t>
      </w:r>
      <w:proofErr w:type="spellStart"/>
      <w:r w:rsidRPr="002D24E2">
        <w:rPr>
          <w:color w:val="000000"/>
          <w:sz w:val="28"/>
          <w:szCs w:val="28"/>
        </w:rPr>
        <w:t>интернет-ресурсов</w:t>
      </w:r>
      <w:proofErr w:type="spellEnd"/>
      <w:r w:rsidRPr="002D24E2">
        <w:rPr>
          <w:color w:val="000000"/>
          <w:sz w:val="28"/>
          <w:szCs w:val="28"/>
        </w:rPr>
        <w:t>, дополнительной литературы</w:t>
      </w:r>
    </w:p>
    <w:p w:rsidR="002D24E2" w:rsidRPr="002D24E2" w:rsidRDefault="002D24E2" w:rsidP="002D24E2">
      <w:pPr>
        <w:ind w:firstLine="709"/>
        <w:contextualSpacing/>
        <w:rPr>
          <w:b/>
          <w:sz w:val="28"/>
          <w:lang w:val="x-none" w:eastAsia="x-none"/>
        </w:rPr>
      </w:pPr>
      <w:r w:rsidRPr="002D24E2">
        <w:rPr>
          <w:b/>
          <w:sz w:val="28"/>
          <w:lang w:val="x-none" w:eastAsia="x-none"/>
        </w:rPr>
        <w:lastRenderedPageBreak/>
        <w:t xml:space="preserve">3.2.1. </w:t>
      </w:r>
      <w:r w:rsidRPr="002D24E2">
        <w:rPr>
          <w:b/>
          <w:sz w:val="28"/>
          <w:lang w:eastAsia="x-none"/>
        </w:rPr>
        <w:t>Основные печатные</w:t>
      </w:r>
      <w:r w:rsidRPr="002D24E2">
        <w:rPr>
          <w:b/>
          <w:sz w:val="28"/>
          <w:lang w:val="x-none" w:eastAsia="x-none"/>
        </w:rPr>
        <w:t xml:space="preserve"> издания</w:t>
      </w:r>
    </w:p>
    <w:p w:rsidR="002D24E2" w:rsidRPr="002D24E2" w:rsidRDefault="002D24E2" w:rsidP="002D24E2">
      <w:pPr>
        <w:widowControl w:val="0"/>
        <w:ind w:firstLine="709"/>
        <w:contextualSpacing/>
        <w:rPr>
          <w:b/>
          <w:lang w:eastAsia="en-US"/>
        </w:rPr>
      </w:pPr>
    </w:p>
    <w:p w:rsidR="002D24E2" w:rsidRPr="002D24E2" w:rsidRDefault="002D24E2" w:rsidP="002D24E2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D24E2">
        <w:rPr>
          <w:i/>
          <w:iCs/>
          <w:color w:val="000000"/>
          <w:sz w:val="28"/>
          <w:szCs w:val="28"/>
        </w:rPr>
        <w:t>Основная литература: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A"/>
          <w:sz w:val="28"/>
          <w:szCs w:val="28"/>
        </w:rPr>
        <w:t xml:space="preserve">Дашков Л.П. Организация и правовое обеспечение бизнеса в России: коммерция и технология торговли /Л.П. Дашков, В.К.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Памбухчиянц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 xml:space="preserve">, О.В.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Памбухчиянц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 xml:space="preserve">. - 3-е изд.,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перераб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>. и доп. - Москва: «Дашков и ко», 2007. – 1012 с.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</w:tabs>
        <w:spacing w:line="360" w:lineRule="auto"/>
        <w:ind w:left="0" w:hanging="284"/>
        <w:jc w:val="both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>Иванов Г.Г. Организация и технология коммерческой деятельности/3-е изд</w:t>
      </w:r>
      <w:proofErr w:type="gramStart"/>
      <w:r w:rsidRPr="002D24E2">
        <w:rPr>
          <w:color w:val="000000"/>
          <w:sz w:val="28"/>
          <w:szCs w:val="28"/>
        </w:rPr>
        <w:t>.-</w:t>
      </w:r>
      <w:proofErr w:type="spellStart"/>
      <w:proofErr w:type="gramEnd"/>
      <w:r w:rsidRPr="002D24E2">
        <w:rPr>
          <w:color w:val="000000"/>
          <w:sz w:val="28"/>
          <w:szCs w:val="28"/>
        </w:rPr>
        <w:t>перераб</w:t>
      </w:r>
      <w:proofErr w:type="spellEnd"/>
      <w:r w:rsidRPr="002D24E2">
        <w:rPr>
          <w:color w:val="000000"/>
          <w:sz w:val="28"/>
          <w:szCs w:val="28"/>
        </w:rPr>
        <w:t xml:space="preserve">. и доп.-М.: </w:t>
      </w:r>
      <w:proofErr w:type="spellStart"/>
      <w:r w:rsidRPr="002D24E2">
        <w:rPr>
          <w:color w:val="000000"/>
          <w:sz w:val="28"/>
          <w:szCs w:val="28"/>
        </w:rPr>
        <w:t>Изд.центр</w:t>
      </w:r>
      <w:proofErr w:type="spellEnd"/>
      <w:r w:rsidRPr="002D24E2">
        <w:rPr>
          <w:color w:val="000000"/>
          <w:sz w:val="28"/>
          <w:szCs w:val="28"/>
        </w:rPr>
        <w:t xml:space="preserve"> «Академия», 2012.-272 с.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A"/>
          <w:sz w:val="28"/>
          <w:szCs w:val="28"/>
        </w:rPr>
        <w:t>Каплина С.А., Технология торговли/С.А. Каплина</w:t>
      </w:r>
      <w:proofErr w:type="gramStart"/>
      <w:r w:rsidRPr="002D24E2">
        <w:rPr>
          <w:rFonts w:eastAsia="Arial Unicode MS"/>
          <w:color w:val="00000A"/>
          <w:sz w:val="28"/>
          <w:szCs w:val="28"/>
        </w:rPr>
        <w:t>.-</w:t>
      </w:r>
      <w:proofErr w:type="gramEnd"/>
      <w:r w:rsidRPr="002D24E2">
        <w:rPr>
          <w:rFonts w:eastAsia="Arial Unicode MS"/>
          <w:color w:val="00000A"/>
          <w:sz w:val="28"/>
          <w:szCs w:val="28"/>
        </w:rPr>
        <w:t>Ростов н/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Д:Феникс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>, 2007. – 441, с. – (среднее профессиональное образование).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A"/>
          <w:sz w:val="28"/>
          <w:szCs w:val="28"/>
        </w:rPr>
        <w:t xml:space="preserve">Никулина Н.Н. Организация коммерческой деятельности предприятий. </w:t>
      </w:r>
      <w:proofErr w:type="gramStart"/>
      <w:r w:rsidRPr="002D24E2">
        <w:rPr>
          <w:rFonts w:eastAsia="Arial Unicode MS"/>
          <w:color w:val="00000A"/>
          <w:sz w:val="28"/>
          <w:szCs w:val="28"/>
        </w:rPr>
        <w:t>-</w:t>
      </w:r>
      <w:r w:rsidRPr="002D24E2">
        <w:rPr>
          <w:color w:val="000000"/>
          <w:sz w:val="28"/>
          <w:szCs w:val="28"/>
        </w:rPr>
        <w:t>М</w:t>
      </w:r>
      <w:proofErr w:type="gramEnd"/>
      <w:r w:rsidRPr="002D24E2">
        <w:rPr>
          <w:color w:val="000000"/>
          <w:sz w:val="28"/>
          <w:szCs w:val="28"/>
        </w:rPr>
        <w:t>.: ЮНИТИ-ДАНА, 2012. – 319с.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A"/>
          <w:sz w:val="28"/>
          <w:szCs w:val="28"/>
        </w:rPr>
        <w:t xml:space="preserve">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Памбухчиянц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 xml:space="preserve">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О.В.Организация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 xml:space="preserve"> и технология коммерческой деятельности: учебник / О.В.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Памбухчиянц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>. - Москва: «Маркетинг», 2010. – 292 с.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shd w:val="clear" w:color="auto" w:fill="FFFFFF"/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A"/>
          <w:sz w:val="28"/>
          <w:szCs w:val="28"/>
        </w:rPr>
        <w:t xml:space="preserve">Панкратов Ф.Г. Коммерческая деятельность: учебник для вузов / Ф.Г. Панкратов. – 11-е изд.,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перераб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>. и доп. – Москва: Дашков и</w:t>
      </w:r>
      <w:proofErr w:type="gramStart"/>
      <w:r w:rsidRPr="002D24E2">
        <w:rPr>
          <w:rFonts w:eastAsia="Arial Unicode MS"/>
          <w:color w:val="00000A"/>
          <w:sz w:val="28"/>
          <w:szCs w:val="28"/>
        </w:rPr>
        <w:t xml:space="preserve"> К</w:t>
      </w:r>
      <w:proofErr w:type="gramEnd"/>
      <w:r w:rsidRPr="002D24E2">
        <w:rPr>
          <w:rFonts w:eastAsia="Arial Unicode MS"/>
          <w:color w:val="00000A"/>
          <w:sz w:val="28"/>
          <w:szCs w:val="28"/>
        </w:rPr>
        <w:t>о, 2009. – 500 с.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0"/>
          <w:sz w:val="28"/>
          <w:szCs w:val="28"/>
        </w:rPr>
        <w:t>Саталкина Н.И., Экономика торговли: учебное пособие/ Н.И. Саталкина, Б.И. Герасимов, Г.И. Терехова-М.: ФОРУМ: ИНФРА-М, 2013   г.-232с</w:t>
      </w:r>
      <w:proofErr w:type="gramStart"/>
      <w:r w:rsidRPr="002D24E2">
        <w:rPr>
          <w:rFonts w:eastAsia="Arial Unicode MS"/>
          <w:color w:val="000000"/>
          <w:sz w:val="28"/>
          <w:szCs w:val="28"/>
        </w:rPr>
        <w:t>.-</w:t>
      </w:r>
      <w:proofErr w:type="gramEnd"/>
      <w:r w:rsidRPr="002D24E2">
        <w:rPr>
          <w:rFonts w:eastAsia="Arial Unicode MS"/>
          <w:color w:val="000000"/>
          <w:sz w:val="28"/>
          <w:szCs w:val="28"/>
        </w:rPr>
        <w:t>(Профессиональное образование)</w:t>
      </w:r>
    </w:p>
    <w:p w:rsidR="002D24E2" w:rsidRPr="002D24E2" w:rsidRDefault="002D24E2" w:rsidP="002D24E2">
      <w:pPr>
        <w:widowControl w:val="0"/>
        <w:numPr>
          <w:ilvl w:val="0"/>
          <w:numId w:val="17"/>
        </w:numPr>
        <w:tabs>
          <w:tab w:val="num" w:pos="0"/>
        </w:tabs>
        <w:spacing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0"/>
          <w:sz w:val="28"/>
          <w:szCs w:val="28"/>
        </w:rPr>
        <w:t>Федеральный закон РФ №2300 – 1 «О защите прав потребителей» с учетом изменений, внесенных Федеральным Законом от 5 мая 2014г №112 - ФЗ. – М.: Проспект. – 32 с.</w:t>
      </w:r>
    </w:p>
    <w:p w:rsidR="002D24E2" w:rsidRPr="002D24E2" w:rsidRDefault="002D24E2" w:rsidP="002D24E2">
      <w:pPr>
        <w:widowControl w:val="0"/>
        <w:ind w:firstLine="709"/>
        <w:contextualSpacing/>
        <w:rPr>
          <w:b/>
          <w:sz w:val="28"/>
          <w:lang w:eastAsia="en-US"/>
        </w:rPr>
      </w:pPr>
      <w:r w:rsidRPr="002D24E2">
        <w:rPr>
          <w:b/>
          <w:sz w:val="28"/>
          <w:lang w:eastAsia="en-US"/>
        </w:rPr>
        <w:t>3.2.2. Основные электронные издания</w:t>
      </w:r>
    </w:p>
    <w:p w:rsidR="002D24E2" w:rsidRPr="002D24E2" w:rsidRDefault="002D24E2" w:rsidP="002D24E2">
      <w:pPr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color w:val="000000"/>
          <w:sz w:val="28"/>
          <w:szCs w:val="28"/>
        </w:rPr>
      </w:pPr>
      <w:r w:rsidRPr="002D24E2">
        <w:rPr>
          <w:rFonts w:eastAsia="Arial Unicode MS"/>
          <w:i/>
          <w:iCs/>
          <w:color w:val="000000"/>
          <w:sz w:val="28"/>
          <w:szCs w:val="28"/>
        </w:rPr>
        <w:t>Интернет-ресурсы:</w:t>
      </w:r>
    </w:p>
    <w:p w:rsidR="002D24E2" w:rsidRPr="002D24E2" w:rsidRDefault="000128D5" w:rsidP="002D24E2">
      <w:pPr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color w:val="000000"/>
          <w:sz w:val="28"/>
          <w:szCs w:val="28"/>
        </w:rPr>
      </w:pPr>
      <w:hyperlink r:id="rId11" w:history="1">
        <w:r w:rsidR="002D24E2" w:rsidRPr="002D24E2">
          <w:rPr>
            <w:color w:val="0000FF"/>
            <w:sz w:val="28"/>
            <w:szCs w:val="28"/>
          </w:rPr>
          <w:t>www.torgrus.com</w:t>
        </w:r>
      </w:hyperlink>
      <w:r w:rsidR="002D24E2" w:rsidRPr="002D24E2">
        <w:rPr>
          <w:color w:val="000000"/>
          <w:sz w:val="28"/>
          <w:szCs w:val="28"/>
        </w:rPr>
        <w:t> - сайт «Новости и технологии торгового бизнеса»;</w:t>
      </w:r>
    </w:p>
    <w:p w:rsidR="002D24E2" w:rsidRPr="002D24E2" w:rsidRDefault="000128D5" w:rsidP="002D24E2">
      <w:pPr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color w:val="000000"/>
          <w:sz w:val="28"/>
          <w:szCs w:val="28"/>
        </w:rPr>
      </w:pPr>
      <w:hyperlink r:id="rId12" w:history="1">
        <w:r w:rsidR="002D24E2" w:rsidRPr="002D24E2">
          <w:rPr>
            <w:color w:val="0000FF"/>
            <w:sz w:val="28"/>
            <w:szCs w:val="28"/>
          </w:rPr>
          <w:t>www.sovtorg.panor.ru</w:t>
        </w:r>
      </w:hyperlink>
      <w:r w:rsidR="002D24E2" w:rsidRPr="002D24E2">
        <w:rPr>
          <w:color w:val="000000"/>
          <w:sz w:val="28"/>
          <w:szCs w:val="28"/>
        </w:rPr>
        <w:t> - сайт «Современная торговля»;</w:t>
      </w:r>
    </w:p>
    <w:p w:rsidR="002D24E2" w:rsidRPr="002D24E2" w:rsidRDefault="000128D5" w:rsidP="002D24E2">
      <w:pPr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color w:val="000000"/>
          <w:sz w:val="28"/>
          <w:szCs w:val="28"/>
        </w:rPr>
      </w:pPr>
      <w:hyperlink r:id="rId13" w:history="1">
        <w:r w:rsidR="002D24E2" w:rsidRPr="002D24E2">
          <w:rPr>
            <w:color w:val="0000FF"/>
            <w:sz w:val="28"/>
            <w:szCs w:val="28"/>
          </w:rPr>
          <w:t>www.garant.ru</w:t>
        </w:r>
      </w:hyperlink>
      <w:r w:rsidR="002D24E2" w:rsidRPr="002D24E2">
        <w:rPr>
          <w:color w:val="000000"/>
          <w:sz w:val="28"/>
          <w:szCs w:val="28"/>
        </w:rPr>
        <w:t> - справочно - правовая система Гарант;</w:t>
      </w:r>
    </w:p>
    <w:p w:rsidR="002D24E2" w:rsidRPr="002D24E2" w:rsidRDefault="002D24E2" w:rsidP="002D24E2">
      <w:pPr>
        <w:shd w:val="clear" w:color="auto" w:fill="FFFFFF"/>
        <w:tabs>
          <w:tab w:val="num" w:pos="0"/>
        </w:tabs>
        <w:spacing w:line="360" w:lineRule="auto"/>
        <w:ind w:hanging="284"/>
        <w:jc w:val="both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  <w:u w:val="single"/>
        </w:rPr>
        <w:t>www.consultant.ru-</w:t>
      </w:r>
      <w:r w:rsidRPr="002D24E2">
        <w:rPr>
          <w:color w:val="000000"/>
          <w:sz w:val="28"/>
          <w:szCs w:val="28"/>
        </w:rPr>
        <w:t> справочно - правовая система Консультант Плюс</w:t>
      </w:r>
    </w:p>
    <w:p w:rsidR="002D24E2" w:rsidRPr="002D24E2" w:rsidRDefault="002D24E2" w:rsidP="002D24E2">
      <w:pPr>
        <w:widowControl w:val="0"/>
        <w:spacing w:line="360" w:lineRule="auto"/>
        <w:rPr>
          <w:sz w:val="32"/>
          <w:szCs w:val="28"/>
          <w:lang w:eastAsia="en-US"/>
        </w:rPr>
      </w:pPr>
      <w:r w:rsidRPr="002D24E2">
        <w:rPr>
          <w:b/>
          <w:bCs/>
          <w:sz w:val="28"/>
        </w:rPr>
        <w:t>3.2.3. Дополнительные источники</w:t>
      </w:r>
    </w:p>
    <w:p w:rsidR="002D24E2" w:rsidRPr="002D24E2" w:rsidRDefault="002D24E2" w:rsidP="002D24E2">
      <w:pPr>
        <w:widowControl w:val="0"/>
        <w:numPr>
          <w:ilvl w:val="0"/>
          <w:numId w:val="18"/>
        </w:numPr>
        <w:spacing w:before="120" w:after="120" w:line="360" w:lineRule="auto"/>
        <w:ind w:left="0" w:hanging="284"/>
        <w:rPr>
          <w:sz w:val="32"/>
          <w:szCs w:val="28"/>
          <w:lang w:eastAsia="en-US"/>
        </w:rPr>
      </w:pPr>
      <w:r w:rsidRPr="002D24E2">
        <w:rPr>
          <w:color w:val="000000"/>
          <w:sz w:val="28"/>
          <w:szCs w:val="28"/>
        </w:rPr>
        <w:t xml:space="preserve">Гражданский кодекс Российской Федерации.- М.: </w:t>
      </w:r>
      <w:proofErr w:type="spellStart"/>
      <w:r w:rsidRPr="002D24E2">
        <w:rPr>
          <w:color w:val="000000"/>
          <w:sz w:val="28"/>
          <w:szCs w:val="28"/>
        </w:rPr>
        <w:t>Эксмо</w:t>
      </w:r>
      <w:proofErr w:type="spellEnd"/>
      <w:r w:rsidRPr="002D24E2">
        <w:rPr>
          <w:color w:val="000000"/>
          <w:sz w:val="28"/>
          <w:szCs w:val="28"/>
        </w:rPr>
        <w:t>, 2007. – 656 с.</w:t>
      </w:r>
    </w:p>
    <w:p w:rsidR="002D24E2" w:rsidRPr="002D24E2" w:rsidRDefault="002D24E2" w:rsidP="002D24E2">
      <w:pPr>
        <w:widowControl w:val="0"/>
        <w:numPr>
          <w:ilvl w:val="0"/>
          <w:numId w:val="18"/>
        </w:numPr>
        <w:shd w:val="clear" w:color="auto" w:fill="FFFFFF"/>
        <w:spacing w:before="120" w:after="120" w:line="360" w:lineRule="auto"/>
        <w:ind w:left="0" w:hanging="284"/>
        <w:jc w:val="both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t xml:space="preserve">Дашков, Л.П. Коммерция и технология торговли: учебник /Л.П. Дашков, В.К. </w:t>
      </w:r>
      <w:proofErr w:type="spellStart"/>
      <w:r w:rsidRPr="002D24E2">
        <w:rPr>
          <w:color w:val="000000"/>
          <w:sz w:val="28"/>
          <w:szCs w:val="28"/>
        </w:rPr>
        <w:t>Памбухчиянц</w:t>
      </w:r>
      <w:proofErr w:type="spellEnd"/>
      <w:r w:rsidRPr="002D24E2">
        <w:rPr>
          <w:color w:val="000000"/>
          <w:sz w:val="28"/>
          <w:szCs w:val="28"/>
        </w:rPr>
        <w:t xml:space="preserve">. - 9-е изд., </w:t>
      </w:r>
      <w:proofErr w:type="spellStart"/>
      <w:r w:rsidRPr="002D24E2">
        <w:rPr>
          <w:color w:val="000000"/>
          <w:sz w:val="28"/>
          <w:szCs w:val="28"/>
        </w:rPr>
        <w:t>перераб</w:t>
      </w:r>
      <w:proofErr w:type="spellEnd"/>
      <w:r w:rsidRPr="002D24E2">
        <w:rPr>
          <w:color w:val="000000"/>
          <w:sz w:val="28"/>
          <w:szCs w:val="28"/>
        </w:rPr>
        <w:t>. и доп.- М.: Дашков и К, 2008.- 696с.</w:t>
      </w:r>
    </w:p>
    <w:p w:rsidR="002D24E2" w:rsidRPr="002D24E2" w:rsidRDefault="002D24E2" w:rsidP="002D24E2">
      <w:pPr>
        <w:widowControl w:val="0"/>
        <w:numPr>
          <w:ilvl w:val="0"/>
          <w:numId w:val="18"/>
        </w:numPr>
        <w:shd w:val="clear" w:color="auto" w:fill="FFFFFF"/>
        <w:spacing w:before="120" w:after="120" w:line="360" w:lineRule="auto"/>
        <w:ind w:left="0" w:hanging="284"/>
        <w:jc w:val="both"/>
        <w:rPr>
          <w:color w:val="000000"/>
          <w:sz w:val="28"/>
          <w:szCs w:val="28"/>
        </w:rPr>
      </w:pPr>
      <w:r w:rsidRPr="002D24E2">
        <w:rPr>
          <w:color w:val="000000"/>
          <w:sz w:val="28"/>
          <w:szCs w:val="28"/>
        </w:rPr>
        <w:lastRenderedPageBreak/>
        <w:t xml:space="preserve">Егоров, В.Ф. Организация торговли: учебник / </w:t>
      </w:r>
      <w:proofErr w:type="spellStart"/>
      <w:r w:rsidRPr="002D24E2">
        <w:rPr>
          <w:color w:val="000000"/>
          <w:sz w:val="28"/>
          <w:szCs w:val="28"/>
        </w:rPr>
        <w:t>В.Ф.Егоров</w:t>
      </w:r>
      <w:proofErr w:type="spellEnd"/>
      <w:r w:rsidRPr="002D24E2">
        <w:rPr>
          <w:color w:val="000000"/>
          <w:sz w:val="28"/>
          <w:szCs w:val="28"/>
        </w:rPr>
        <w:t>.- СПб</w:t>
      </w:r>
      <w:proofErr w:type="gramStart"/>
      <w:r w:rsidRPr="002D24E2">
        <w:rPr>
          <w:color w:val="000000"/>
          <w:sz w:val="28"/>
          <w:szCs w:val="28"/>
        </w:rPr>
        <w:t xml:space="preserve">.: </w:t>
      </w:r>
      <w:proofErr w:type="gramEnd"/>
      <w:r w:rsidRPr="002D24E2">
        <w:rPr>
          <w:color w:val="000000"/>
          <w:sz w:val="28"/>
          <w:szCs w:val="28"/>
        </w:rPr>
        <w:t>Питер, 2006.- 352с.</w:t>
      </w:r>
    </w:p>
    <w:p w:rsidR="002D24E2" w:rsidRPr="002D24E2" w:rsidRDefault="002D24E2" w:rsidP="002D24E2">
      <w:pPr>
        <w:widowControl w:val="0"/>
        <w:numPr>
          <w:ilvl w:val="0"/>
          <w:numId w:val="18"/>
        </w:numPr>
        <w:shd w:val="clear" w:color="auto" w:fill="FFFFFF"/>
        <w:spacing w:before="120" w:after="120"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proofErr w:type="spellStart"/>
      <w:r w:rsidRPr="002D24E2">
        <w:rPr>
          <w:rFonts w:eastAsia="Arial Unicode MS"/>
          <w:color w:val="00000A"/>
          <w:sz w:val="28"/>
          <w:szCs w:val="28"/>
        </w:rPr>
        <w:t>Памбухчиянц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 xml:space="preserve">, О.В. Технология розничной торговли: учебник для нач. проф. обр. /О.В.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Памбухчиянц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 xml:space="preserve">. - 9-е изд., </w:t>
      </w:r>
      <w:proofErr w:type="spellStart"/>
      <w:r w:rsidRPr="002D24E2">
        <w:rPr>
          <w:rFonts w:eastAsia="Arial Unicode MS"/>
          <w:color w:val="00000A"/>
          <w:sz w:val="28"/>
          <w:szCs w:val="28"/>
        </w:rPr>
        <w:t>перераб</w:t>
      </w:r>
      <w:proofErr w:type="spellEnd"/>
      <w:r w:rsidRPr="002D24E2">
        <w:rPr>
          <w:rFonts w:eastAsia="Arial Unicode MS"/>
          <w:color w:val="00000A"/>
          <w:sz w:val="28"/>
          <w:szCs w:val="28"/>
        </w:rPr>
        <w:t>. и доп. – Москва: Дашков и</w:t>
      </w:r>
      <w:proofErr w:type="gramStart"/>
      <w:r w:rsidRPr="002D24E2">
        <w:rPr>
          <w:rFonts w:eastAsia="Arial Unicode MS"/>
          <w:color w:val="00000A"/>
          <w:sz w:val="28"/>
          <w:szCs w:val="28"/>
        </w:rPr>
        <w:t xml:space="preserve"> К</w:t>
      </w:r>
      <w:proofErr w:type="gramEnd"/>
      <w:r w:rsidRPr="002D24E2">
        <w:rPr>
          <w:rFonts w:eastAsia="Arial Unicode MS"/>
          <w:color w:val="00000A"/>
          <w:sz w:val="28"/>
          <w:szCs w:val="28"/>
        </w:rPr>
        <w:t>о, 2011. – 288 с.</w:t>
      </w:r>
    </w:p>
    <w:p w:rsidR="002D24E2" w:rsidRPr="002D24E2" w:rsidRDefault="002D24E2" w:rsidP="002D24E2">
      <w:pPr>
        <w:widowControl w:val="0"/>
        <w:numPr>
          <w:ilvl w:val="0"/>
          <w:numId w:val="18"/>
        </w:numPr>
        <w:shd w:val="clear" w:color="auto" w:fill="FFFFFF"/>
        <w:spacing w:before="120" w:after="120" w:line="360" w:lineRule="auto"/>
        <w:ind w:left="0" w:hanging="284"/>
        <w:jc w:val="both"/>
        <w:rPr>
          <w:rFonts w:ascii="Tahoma" w:hAnsi="Tahoma" w:cs="Tahoma"/>
          <w:color w:val="000000"/>
          <w:sz w:val="28"/>
          <w:szCs w:val="28"/>
        </w:rPr>
      </w:pPr>
      <w:r w:rsidRPr="002D24E2">
        <w:rPr>
          <w:rFonts w:eastAsia="Arial Unicode MS"/>
          <w:color w:val="00000A"/>
          <w:sz w:val="28"/>
          <w:szCs w:val="28"/>
        </w:rPr>
        <w:t>Рубцова Л.И. Основы менеджмента в торговле. Учебник/Л.И. Рубцова.- Ростов н</w:t>
      </w:r>
      <w:proofErr w:type="gramStart"/>
      <w:r w:rsidRPr="002D24E2">
        <w:rPr>
          <w:rFonts w:eastAsia="Arial Unicode MS"/>
          <w:color w:val="00000A"/>
          <w:sz w:val="28"/>
          <w:szCs w:val="28"/>
        </w:rPr>
        <w:t>/Д</w:t>
      </w:r>
      <w:proofErr w:type="gramEnd"/>
      <w:r w:rsidRPr="002D24E2">
        <w:rPr>
          <w:rFonts w:eastAsia="Arial Unicode MS"/>
          <w:color w:val="00000A"/>
          <w:sz w:val="28"/>
          <w:szCs w:val="28"/>
        </w:rPr>
        <w:t>: ФЕНИКС, 2006. – 379 с. - (среднее профессиональное образование).</w:t>
      </w: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2D24E2" w:rsidRPr="002D24E2" w:rsidRDefault="002D24E2" w:rsidP="002D24E2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  <w:r w:rsidRPr="002D24E2">
        <w:rPr>
          <w:sz w:val="28"/>
          <w:szCs w:val="28"/>
          <w:lang w:eastAsia="en-US"/>
        </w:rPr>
        <w:t xml:space="preserve">4.КОНТРОЛЬ И ОЦЕНКА РЕЗУЛЬТАТОВ ОСВОЕНИЯ </w:t>
      </w:r>
      <w:r>
        <w:rPr>
          <w:sz w:val="28"/>
          <w:szCs w:val="28"/>
          <w:lang w:eastAsia="en-US"/>
        </w:rPr>
        <w:t>УЧЕБНОЙ ПРАКТИКИ</w:t>
      </w: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85"/>
        <w:gridCol w:w="4312"/>
        <w:gridCol w:w="2551"/>
      </w:tblGrid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24E2">
              <w:rPr>
                <w:rFonts w:eastAsia="Calibri"/>
                <w:sz w:val="22"/>
                <w:szCs w:val="22"/>
                <w:lang w:eastAsia="en-US"/>
              </w:rPr>
              <w:t xml:space="preserve">Результаты </w:t>
            </w:r>
          </w:p>
          <w:p w:rsidR="002D24E2" w:rsidRPr="002D24E2" w:rsidRDefault="002D24E2" w:rsidP="002D24E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D24E2">
              <w:rPr>
                <w:rFonts w:eastAsia="Calibri"/>
                <w:sz w:val="22"/>
                <w:szCs w:val="22"/>
                <w:lang w:eastAsia="en-US"/>
              </w:rPr>
              <w:t xml:space="preserve">(освоенные </w:t>
            </w:r>
            <w:proofErr w:type="gramStart"/>
            <w:r w:rsidRPr="002D24E2">
              <w:rPr>
                <w:rFonts w:eastAsia="Calibri"/>
                <w:sz w:val="22"/>
                <w:szCs w:val="22"/>
                <w:lang w:eastAsia="en-US"/>
              </w:rPr>
              <w:t>ОК</w:t>
            </w:r>
            <w:proofErr w:type="gramEnd"/>
            <w:r w:rsidRPr="002D24E2">
              <w:rPr>
                <w:rFonts w:eastAsia="Calibri"/>
                <w:sz w:val="22"/>
                <w:szCs w:val="22"/>
                <w:lang w:eastAsia="en-US"/>
              </w:rPr>
              <w:t>, ПК)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2D24E2">
              <w:rPr>
                <w:rFonts w:eastAsia="Calibri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2D24E2">
              <w:rPr>
                <w:rFonts w:eastAsia="Calibri"/>
                <w:sz w:val="22"/>
                <w:szCs w:val="22"/>
                <w:lang w:eastAsia="en-US"/>
              </w:rPr>
              <w:t xml:space="preserve">Формы и методы </w:t>
            </w:r>
          </w:p>
          <w:p w:rsidR="002D24E2" w:rsidRPr="002D24E2" w:rsidRDefault="002D24E2" w:rsidP="002D24E2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D24E2">
              <w:rPr>
                <w:rFonts w:eastAsia="Calibri"/>
                <w:sz w:val="22"/>
                <w:szCs w:val="22"/>
                <w:lang w:eastAsia="en-US"/>
              </w:rPr>
              <w:t>контроля  оценки</w:t>
            </w:r>
          </w:p>
        </w:tc>
      </w:tr>
      <w:tr w:rsidR="002D24E2" w:rsidRPr="00DF2E99" w:rsidTr="002D24E2">
        <w:trPr>
          <w:trHeight w:val="2535"/>
        </w:trPr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ПК 1. Изучать конъюнктуру рынка и выявлять потребности и спрос на товары</w:t>
            </w:r>
          </w:p>
          <w:p w:rsidR="002D24E2" w:rsidRPr="002D24E2" w:rsidRDefault="002D24E2" w:rsidP="002D24E2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rFonts w:eastAsia="Calibri"/>
                <w:lang w:eastAsia="en-US"/>
              </w:rPr>
              <w:t>Эмоционально-психологическая устойчивость при выполнении практических занятий</w:t>
            </w:r>
            <w:r w:rsidRPr="002D24E2">
              <w:rPr>
                <w:color w:val="000000"/>
              </w:rPr>
              <w:t xml:space="preserve"> 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Проведение работы по выявлению и учету потенциальных покупателей на производимую продукцию, оказываемые услуги, организация их рекламы.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  <w:r w:rsidRPr="002D24E2">
              <w:rPr>
                <w:color w:val="000000"/>
              </w:rPr>
              <w:t>Анализ состояния и тенденции изменения спроса населения. Изучение потребностей покупателей различных групп товаров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Оценка практической деятельности </w:t>
            </w:r>
          </w:p>
          <w:p w:rsidR="002D24E2" w:rsidRPr="002D24E2" w:rsidRDefault="002D24E2" w:rsidP="002D24E2">
            <w:pPr>
              <w:widowControl w:val="0"/>
              <w:rPr>
                <w:rFonts w:eastAsia="Calibri"/>
                <w:lang w:eastAsia="en-US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ПК 2. Осуществлять договорную работу с поставщиками и потребителями товаров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Оценка практической деятельности, включая устный опрос, доклады, оформление договоров.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ПК 3.</w:t>
            </w:r>
            <w:r w:rsidRPr="002D24E2">
              <w:rPr>
                <w:color w:val="000000"/>
                <w:lang w:val="en-US"/>
              </w:rPr>
              <w:t> </w:t>
            </w:r>
            <w:r w:rsidRPr="002D24E2">
              <w:rPr>
                <w:color w:val="000000"/>
              </w:rPr>
              <w:t>Обеспечивать сохранность оформляемой документации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Оформление документов произведено своевременно и верно, в соответствии с требованиями нормативных документов.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ПК 4. Выявлять организаци</w:t>
            </w:r>
            <w:proofErr w:type="gramStart"/>
            <w:r w:rsidRPr="002D24E2">
              <w:rPr>
                <w:color w:val="000000"/>
              </w:rPr>
              <w:t>и-</w:t>
            </w:r>
            <w:proofErr w:type="gramEnd"/>
            <w:r w:rsidRPr="002D24E2">
              <w:rPr>
                <w:color w:val="000000"/>
              </w:rPr>
              <w:t xml:space="preserve"> конкуренты и товары – конкуренты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Выявление организаций и товаров – конкурентов осуществляется </w:t>
            </w:r>
            <w:proofErr w:type="gramStart"/>
            <w:r w:rsidRPr="002D24E2">
              <w:rPr>
                <w:color w:val="000000"/>
              </w:rPr>
              <w:t>верно</w:t>
            </w:r>
            <w:proofErr w:type="gramEnd"/>
            <w:r w:rsidRPr="002D24E2">
              <w:rPr>
                <w:color w:val="000000"/>
              </w:rPr>
              <w:t xml:space="preserve"> согласно методикам.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ПК 5. Осуществлять организацию закупки товаров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Контроль организации и закупки товарно-материальных ценностей производится верно, в соответствии с требованиями нормативных документов.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Экспертная оценка 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Демонстрация интереса к будущей профессии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наблюдение, при выполнении внеаудиторной самостоятельной работы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Обоснование выбора и применения методов и способов решения профессиональных задач в области продажи потребительских товаров. Демонстрация эффективности и качества выполнения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lastRenderedPageBreak/>
              <w:t>профессиональных задач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lastRenderedPageBreak/>
              <w:t>Экспертное наблюдение, при выполнении внеаудиторной самостоятельной работы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lastRenderedPageBreak/>
              <w:t>ОК</w:t>
            </w:r>
            <w:proofErr w:type="gramEnd"/>
            <w:r w:rsidRPr="002D24E2">
              <w:rPr>
                <w:color w:val="000000"/>
              </w:rPr>
      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Демонстрация способности принимать решения в стандартных и нестандартных ситуациях и нести за них ответственность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оценка, при выполнении внеаудиторной самостоятельной работы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4. Осуществлять поиск информации, необходимой для эффективного выполнения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профессиональных задач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Нахождение и использование информации для эффективного выполнения профессиональных задач, профессионального и личностного развития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Решение нетиповых профессиональных задач с привлечением самостоятельно найденной информации</w:t>
            </w: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оценка, при выполнении внеаудиторной самостоятельной работы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5. Использовать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информационно-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коммуникационные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технологии </w:t>
            </w:r>
            <w:proofErr w:type="gramStart"/>
            <w:r w:rsidRPr="002D24E2">
              <w:rPr>
                <w:color w:val="000000"/>
              </w:rPr>
              <w:t>в</w:t>
            </w:r>
            <w:proofErr w:type="gramEnd"/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профессиональной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Оформление результатов самостоятельной работы с использованием ИКТ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Демонстрация навыков использования информационно-коммуникационных технологий в профессиональной деятельности.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Экспертное наблюдение и оценка практических </w:t>
            </w:r>
            <w:proofErr w:type="gramStart"/>
            <w:r w:rsidRPr="002D24E2">
              <w:rPr>
                <w:color w:val="000000"/>
              </w:rPr>
              <w:t>занятиях</w:t>
            </w:r>
            <w:proofErr w:type="gramEnd"/>
            <w:r w:rsidRPr="002D24E2">
              <w:rPr>
                <w:color w:val="000000"/>
              </w:rPr>
              <w:t>, при выполнении внеаудиторной самостоятельной работы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6. Работать в команде, эффективно общаться с коллегами, руководством, заказчиками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Взаимодействие с обучающимися, преподавателями в ходе обучения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Выполнение обязанностей в соответствии с ролью в группе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Участие в планировании и организации групповой работы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Экспертное наблюдение и оценка </w:t>
            </w:r>
            <w:proofErr w:type="gramStart"/>
            <w:r w:rsidRPr="002D24E2">
              <w:rPr>
                <w:color w:val="000000"/>
              </w:rPr>
              <w:t>занятиях</w:t>
            </w:r>
            <w:proofErr w:type="gramEnd"/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  <w:r w:rsidRPr="002D24E2">
              <w:rPr>
                <w:rFonts w:eastAsia="Arial Unicode MS"/>
                <w:color w:val="000000"/>
              </w:rPr>
              <w:t>Анализ собственных мотивов и внешней ситуации при принятии решений, касающихся своего продвижения.</w:t>
            </w:r>
          </w:p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  <w:r w:rsidRPr="002D24E2">
              <w:rPr>
                <w:rFonts w:eastAsia="Arial Unicode MS"/>
                <w:color w:val="000000"/>
              </w:rPr>
              <w:t>Анализ и формулирование запросов на внутренние ресурсы (знания, умения, навыки, способы деятельности, ценности, установки, свойства психики) для решения профессиональных задач.</w:t>
            </w:r>
          </w:p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  <w:r w:rsidRPr="002D24E2">
              <w:rPr>
                <w:rFonts w:eastAsia="Arial Unicode MS"/>
                <w:color w:val="000000"/>
              </w:rPr>
              <w:t>Определение причин успехов и неудач в деятельности</w:t>
            </w:r>
          </w:p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  <w:r w:rsidRPr="002D24E2">
              <w:rPr>
                <w:rFonts w:eastAsia="Arial Unicode MS"/>
                <w:color w:val="000000"/>
              </w:rPr>
              <w:t>Определение трудностей, с которыми столкнулся при решении задач, и способность предложить пути их преодоления в дальнейшей деятельности.</w:t>
            </w: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Экспертное наблюдение и оценка на учебной практике 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8.</w:t>
            </w:r>
            <w:r w:rsidRPr="002D24E2">
              <w:rPr>
                <w:color w:val="000000"/>
                <w:lang w:val="en-US"/>
              </w:rPr>
              <w:t> </w:t>
            </w:r>
            <w:r w:rsidRPr="002D24E2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  <w:r w:rsidRPr="002D24E2">
              <w:rPr>
                <w:rFonts w:eastAsia="Arial Unicode MS"/>
                <w:color w:val="000000"/>
              </w:rPr>
              <w:t>Умение ориентироваться в условиях частой смены технологий в профессиональной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</w:t>
            </w:r>
            <w:r w:rsidR="00DF2E99">
              <w:rPr>
                <w:color w:val="000000"/>
              </w:rPr>
              <w:t xml:space="preserve"> на занятиях, учебной практике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proofErr w:type="gramStart"/>
            <w:r w:rsidRPr="002D24E2">
              <w:rPr>
                <w:color w:val="000000"/>
              </w:rPr>
              <w:t>ОК</w:t>
            </w:r>
            <w:proofErr w:type="gramEnd"/>
            <w:r w:rsidRPr="002D24E2">
              <w:rPr>
                <w:color w:val="000000"/>
              </w:rPr>
              <w:t xml:space="preserve"> 9. Владеть информационной культурой, </w:t>
            </w:r>
            <w:r w:rsidRPr="002D24E2">
              <w:rPr>
                <w:color w:val="000000"/>
              </w:rPr>
              <w:lastRenderedPageBreak/>
              <w:t>владеть и оценивать информацию с использованием информационно-коммуникационных технологий.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  <w:r w:rsidRPr="002D24E2">
              <w:rPr>
                <w:rFonts w:eastAsia="Arial Unicode MS"/>
                <w:color w:val="000000"/>
              </w:rPr>
              <w:lastRenderedPageBreak/>
              <w:t xml:space="preserve">Умение задавать критерии для сравнительного анализа информации в </w:t>
            </w:r>
            <w:r w:rsidRPr="002D24E2">
              <w:rPr>
                <w:rFonts w:eastAsia="Arial Unicode MS"/>
                <w:color w:val="000000"/>
              </w:rPr>
              <w:lastRenderedPageBreak/>
              <w:t>соответствии с поставленной задачей деятельности; делать вывод о применимости общей закономерности в конкретных условиях.</w:t>
            </w:r>
          </w:p>
          <w:p w:rsidR="002D24E2" w:rsidRPr="002D24E2" w:rsidRDefault="002D24E2" w:rsidP="002D24E2">
            <w:pPr>
              <w:widowControl w:val="0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lastRenderedPageBreak/>
              <w:t xml:space="preserve">Экспертное наблюдение и оценка, </w:t>
            </w:r>
            <w:r w:rsidRPr="002D24E2">
              <w:rPr>
                <w:color w:val="000000"/>
              </w:rPr>
              <w:lastRenderedPageBreak/>
              <w:t xml:space="preserve">учебной практике, 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lastRenderedPageBreak/>
              <w:t>ЛР</w:t>
            </w:r>
            <w:r w:rsidRPr="002D24E2">
              <w:rPr>
                <w:lang w:eastAsia="en-US"/>
              </w:rPr>
              <w:t xml:space="preserve">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rFonts w:eastAsia="Calibri"/>
                <w:lang w:eastAsia="en-US"/>
              </w:rPr>
              <w:t>Эмоционально-психологическая устойчивость при выполнении практических занятий</w:t>
            </w:r>
            <w:r w:rsidRPr="002D24E2">
              <w:rPr>
                <w:color w:val="000000"/>
              </w:rPr>
              <w:t xml:space="preserve"> 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Проведение работы по выявлению и учету потенциальных покупателей на производимую продукцию, оказываемые услуги, организация их рекламы.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  <w:r w:rsidRPr="002D24E2">
              <w:rPr>
                <w:color w:val="000000"/>
              </w:rPr>
              <w:t>Анализ состояния и тенденции изменения спроса населения. Изучение потребностей покупателей различных групп товаров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О</w:t>
            </w:r>
            <w:r w:rsidR="00DF2E99">
              <w:rPr>
                <w:color w:val="000000"/>
              </w:rPr>
              <w:t>ценка практической деятельности</w:t>
            </w:r>
            <w:r w:rsidRPr="002D24E2">
              <w:rPr>
                <w:color w:val="000000"/>
              </w:rPr>
              <w:t xml:space="preserve">, включая: доклад, устный опрос, </w:t>
            </w:r>
          </w:p>
          <w:p w:rsidR="002D24E2" w:rsidRPr="002D24E2" w:rsidRDefault="002D24E2" w:rsidP="002D24E2">
            <w:pPr>
              <w:widowControl w:val="0"/>
              <w:rPr>
                <w:rFonts w:eastAsia="Calibri"/>
                <w:lang w:eastAsia="en-US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lang w:eastAsia="en-US"/>
              </w:rPr>
              <w:t xml:space="preserve">ЛР 6 </w:t>
            </w:r>
            <w:proofErr w:type="gramStart"/>
            <w:r w:rsidRPr="002D24E2">
              <w:rPr>
                <w:lang w:eastAsia="en-US"/>
              </w:rPr>
              <w:t>Проявляющий</w:t>
            </w:r>
            <w:proofErr w:type="gramEnd"/>
            <w:r w:rsidRPr="002D24E2">
              <w:rPr>
                <w:lang w:eastAsia="en-US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Оценка практической деятельности на практических занятиях, включая устный опрос, доклады, оформление договоров.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lang w:eastAsia="en-US"/>
              </w:rPr>
              <w:t xml:space="preserve">ЛР 7 </w:t>
            </w:r>
            <w:proofErr w:type="gramStart"/>
            <w:r w:rsidRPr="002D24E2">
              <w:rPr>
                <w:lang w:eastAsia="en-US"/>
              </w:rPr>
              <w:t>Осознающий</w:t>
            </w:r>
            <w:proofErr w:type="gramEnd"/>
            <w:r w:rsidRPr="002D24E2">
              <w:rPr>
                <w:lang w:eastAsia="en-US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lang w:eastAsia="en-US"/>
              </w:rPr>
              <w:t xml:space="preserve">ЛР 9 </w:t>
            </w:r>
            <w:proofErr w:type="gramStart"/>
            <w:r w:rsidRPr="002D24E2">
              <w:rPr>
                <w:lang w:eastAsia="en-US"/>
              </w:rPr>
              <w:t>Соблюдающий</w:t>
            </w:r>
            <w:proofErr w:type="gramEnd"/>
            <w:r w:rsidRPr="002D24E2">
              <w:rPr>
                <w:lang w:eastAsia="en-US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2D24E2">
              <w:rPr>
                <w:lang w:eastAsia="en-US"/>
              </w:rPr>
              <w:t>психоактивных</w:t>
            </w:r>
            <w:proofErr w:type="spellEnd"/>
            <w:r w:rsidRPr="002D24E2">
              <w:rPr>
                <w:lang w:eastAsia="en-US"/>
              </w:rPr>
              <w:t xml:space="preserve"> веществ, азартных игр и т.д. </w:t>
            </w:r>
            <w:proofErr w:type="gramStart"/>
            <w:r w:rsidRPr="002D24E2">
              <w:rPr>
                <w:lang w:eastAsia="en-US"/>
              </w:rPr>
              <w:t>Сохраняющий</w:t>
            </w:r>
            <w:proofErr w:type="gramEnd"/>
            <w:r w:rsidRPr="002D24E2">
              <w:rPr>
                <w:lang w:eastAsia="en-US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Выявление организаций и товаров – конкурентов осуществляется </w:t>
            </w:r>
            <w:proofErr w:type="gramStart"/>
            <w:r w:rsidRPr="002D24E2">
              <w:rPr>
                <w:color w:val="000000"/>
              </w:rPr>
              <w:t>верно</w:t>
            </w:r>
            <w:proofErr w:type="gramEnd"/>
            <w:r w:rsidRPr="002D24E2">
              <w:rPr>
                <w:color w:val="000000"/>
              </w:rPr>
              <w:t xml:space="preserve"> согласно методикам.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lang w:eastAsia="en-US"/>
              </w:rPr>
              <w:t xml:space="preserve">ЛР 11 </w:t>
            </w:r>
            <w:proofErr w:type="gramStart"/>
            <w:r w:rsidRPr="002D24E2">
              <w:rPr>
                <w:lang w:eastAsia="en-US"/>
              </w:rPr>
              <w:t>Проявляющий</w:t>
            </w:r>
            <w:proofErr w:type="gramEnd"/>
            <w:r w:rsidRPr="002D24E2">
              <w:rPr>
                <w:lang w:eastAsia="en-US"/>
              </w:rPr>
              <w:t xml:space="preserve"> уважение </w:t>
            </w:r>
            <w:r w:rsidRPr="002D24E2">
              <w:rPr>
                <w:lang w:eastAsia="en-US"/>
              </w:rPr>
              <w:lastRenderedPageBreak/>
              <w:t>к эстетическим ценностям, обладающий основами эстетической культуры.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lastRenderedPageBreak/>
              <w:t xml:space="preserve">Контроль организации и закупки </w:t>
            </w:r>
            <w:r w:rsidRPr="002D24E2">
              <w:rPr>
                <w:color w:val="000000"/>
              </w:rPr>
              <w:lastRenderedPageBreak/>
              <w:t>товарно-материальных ценностей производится верно, в соответствии с требованиями нормативных документов. Выкладка товара</w:t>
            </w: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lastRenderedPageBreak/>
              <w:t xml:space="preserve">Экспертная оценка </w:t>
            </w:r>
            <w:r w:rsidRPr="002D24E2">
              <w:rPr>
                <w:color w:val="000000"/>
              </w:rPr>
              <w:lastRenderedPageBreak/>
              <w:t>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lang w:eastAsia="en-US"/>
              </w:rPr>
              <w:lastRenderedPageBreak/>
              <w:t xml:space="preserve">ЛР 13 </w:t>
            </w:r>
            <w:proofErr w:type="gramStart"/>
            <w:r w:rsidRPr="002D24E2">
              <w:rPr>
                <w:lang w:eastAsia="en-US"/>
              </w:rPr>
              <w:t>Соблюдающий</w:t>
            </w:r>
            <w:proofErr w:type="gramEnd"/>
            <w:r w:rsidRPr="002D24E2">
              <w:rPr>
                <w:lang w:eastAsia="en-US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2D24E2" w:rsidRPr="002D24E2" w:rsidRDefault="002D24E2" w:rsidP="002D24E2">
            <w:pPr>
              <w:widowControl w:val="0"/>
              <w:rPr>
                <w:rFonts w:eastAsia="Arial Unicode MS"/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lang w:eastAsia="en-US"/>
              </w:rPr>
              <w:t xml:space="preserve">ЛР 14 </w:t>
            </w:r>
            <w:proofErr w:type="gramStart"/>
            <w:r w:rsidRPr="002D24E2">
              <w:rPr>
                <w:lang w:eastAsia="en-US"/>
              </w:rPr>
              <w:t>Готовый</w:t>
            </w:r>
            <w:proofErr w:type="gramEnd"/>
            <w:r w:rsidRPr="002D24E2">
              <w:rPr>
                <w:lang w:eastAsia="en-US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2D24E2" w:rsidRPr="002D24E2" w:rsidRDefault="002D24E2" w:rsidP="002D24E2">
            <w:pPr>
              <w:widowControl w:val="0"/>
              <w:rPr>
                <w:rFonts w:eastAsia="Arial Unicode MS"/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DF2E99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</w:t>
            </w:r>
          </w:p>
        </w:tc>
      </w:tr>
      <w:tr w:rsidR="002D24E2" w:rsidRPr="00DF2E99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autoSpaceDE w:val="0"/>
              <w:autoSpaceDN w:val="0"/>
              <w:ind w:firstLine="33"/>
              <w:rPr>
                <w:lang w:eastAsia="en-US"/>
              </w:rPr>
            </w:pPr>
            <w:r w:rsidRPr="002D24E2">
              <w:rPr>
                <w:lang w:eastAsia="en-US"/>
              </w:rPr>
              <w:t>ЛР 15 Сохранение традиций и поддержание престижа своей образовательной организации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Демонстрация интереса к будущей профессии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 xml:space="preserve">Экспертное наблюдение и оценка. </w:t>
            </w:r>
          </w:p>
        </w:tc>
      </w:tr>
      <w:tr w:rsidR="002D24E2" w:rsidRPr="002D24E2" w:rsidTr="002D24E2">
        <w:tc>
          <w:tcPr>
            <w:tcW w:w="3485" w:type="dxa"/>
          </w:tcPr>
          <w:p w:rsidR="002D24E2" w:rsidRPr="002D24E2" w:rsidRDefault="002D24E2" w:rsidP="002D24E2">
            <w:pPr>
              <w:widowControl w:val="0"/>
              <w:autoSpaceDE w:val="0"/>
              <w:autoSpaceDN w:val="0"/>
              <w:ind w:firstLine="33"/>
              <w:rPr>
                <w:lang w:eastAsia="en-US"/>
              </w:rPr>
            </w:pPr>
            <w:r w:rsidRPr="002D24E2">
              <w:rPr>
                <w:lang w:eastAsia="en-US"/>
              </w:rPr>
              <w:t>ЛР 16</w:t>
            </w:r>
            <w:proofErr w:type="gramStart"/>
            <w:r w:rsidRPr="002D24E2">
              <w:rPr>
                <w:lang w:eastAsia="en-US"/>
              </w:rPr>
              <w:t xml:space="preserve"> С</w:t>
            </w:r>
            <w:proofErr w:type="gramEnd"/>
            <w:r w:rsidRPr="002D24E2">
              <w:rPr>
                <w:lang w:eastAsia="en-US"/>
              </w:rPr>
              <w:t>облюдать дисциплину труда</w:t>
            </w:r>
          </w:p>
        </w:tc>
        <w:tc>
          <w:tcPr>
            <w:tcW w:w="4312" w:type="dxa"/>
          </w:tcPr>
          <w:p w:rsidR="002D24E2" w:rsidRPr="002D24E2" w:rsidRDefault="002D24E2" w:rsidP="002D24E2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rFonts w:eastAsia="Calibri"/>
                <w:lang w:eastAsia="en-US"/>
              </w:rPr>
              <w:t>Эмоционально-психологическая устойчивость при выполнении практических занятий</w:t>
            </w:r>
            <w:r w:rsidRPr="002D24E2">
              <w:rPr>
                <w:color w:val="000000"/>
              </w:rPr>
              <w:t xml:space="preserve"> </w:t>
            </w:r>
          </w:p>
          <w:p w:rsidR="002D24E2" w:rsidRPr="002D24E2" w:rsidRDefault="002D24E2" w:rsidP="002D24E2">
            <w:pPr>
              <w:widowControl w:val="0"/>
              <w:shd w:val="clear" w:color="auto" w:fill="FFFFFF"/>
              <w:rPr>
                <w:rFonts w:eastAsia="Arial Unicode MS"/>
                <w:color w:val="000000"/>
              </w:rPr>
            </w:pPr>
            <w:r w:rsidRPr="002D24E2">
              <w:rPr>
                <w:color w:val="000000"/>
              </w:rPr>
              <w:t xml:space="preserve">Проведение работы по выявлению и учету потенциальных покупателей </w:t>
            </w:r>
          </w:p>
        </w:tc>
        <w:tc>
          <w:tcPr>
            <w:tcW w:w="2551" w:type="dxa"/>
          </w:tcPr>
          <w:p w:rsidR="002D24E2" w:rsidRPr="002D24E2" w:rsidRDefault="002D24E2" w:rsidP="00DF2E99">
            <w:pPr>
              <w:widowControl w:val="0"/>
              <w:shd w:val="clear" w:color="auto" w:fill="FFFFFF"/>
              <w:rPr>
                <w:color w:val="000000"/>
              </w:rPr>
            </w:pPr>
            <w:r w:rsidRPr="002D24E2">
              <w:rPr>
                <w:color w:val="000000"/>
              </w:rPr>
              <w:t>Экспертное наблюдение и оценка, при выполнении внеаудиторной самостоятельной работы</w:t>
            </w:r>
          </w:p>
        </w:tc>
      </w:tr>
    </w:tbl>
    <w:p w:rsidR="002D24E2" w:rsidRPr="002D24E2" w:rsidRDefault="002D24E2" w:rsidP="002D24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2"/>
        </w:rPr>
      </w:pPr>
      <w:r w:rsidRPr="002D24E2">
        <w:rPr>
          <w:szCs w:val="28"/>
        </w:rPr>
        <w:t xml:space="preserve">Формы и методы контроля и оценки результатов обучения позволяют проверять у обучающихся не только </w:t>
      </w:r>
      <w:proofErr w:type="spellStart"/>
      <w:r w:rsidRPr="002D24E2">
        <w:rPr>
          <w:szCs w:val="28"/>
        </w:rPr>
        <w:t>сформированность</w:t>
      </w:r>
      <w:proofErr w:type="spellEnd"/>
      <w:r w:rsidRPr="002D24E2">
        <w:rPr>
          <w:szCs w:val="28"/>
        </w:rPr>
        <w:t xml:space="preserve"> профессиональных компетенций, но и развитие общих компетенций</w:t>
      </w:r>
      <w:r w:rsidR="00DF2E99">
        <w:rPr>
          <w:szCs w:val="28"/>
        </w:rPr>
        <w:t>, достижение личностного результата</w:t>
      </w:r>
      <w:r w:rsidRPr="002D24E2">
        <w:rPr>
          <w:szCs w:val="28"/>
        </w:rPr>
        <w:t>.</w:t>
      </w:r>
    </w:p>
    <w:p w:rsidR="002D24E2" w:rsidRPr="002D24E2" w:rsidRDefault="002D24E2" w:rsidP="002D24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Cs w:val="28"/>
        </w:rPr>
      </w:pPr>
      <w:r w:rsidRPr="002D24E2">
        <w:rPr>
          <w:szCs w:val="28"/>
        </w:rPr>
        <w:t>Контроль оценки результатов обучения ведется по итогам сдачи:</w:t>
      </w:r>
    </w:p>
    <w:p w:rsidR="002D24E2" w:rsidRPr="002D24E2" w:rsidRDefault="002D24E2" w:rsidP="002D24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Cs w:val="28"/>
        </w:rPr>
      </w:pPr>
      <w:r w:rsidRPr="002D24E2">
        <w:rPr>
          <w:szCs w:val="28"/>
        </w:rPr>
        <w:t>- дневника-отчета по учебной практике</w:t>
      </w:r>
    </w:p>
    <w:p w:rsidR="002D24E2" w:rsidRPr="002D24E2" w:rsidRDefault="002D24E2" w:rsidP="002D24E2">
      <w:pPr>
        <w:jc w:val="both"/>
        <w:rPr>
          <w:rFonts w:ascii="Calibri" w:hAnsi="Calibri"/>
          <w:sz w:val="22"/>
          <w:szCs w:val="22"/>
          <w:lang w:eastAsia="en-US"/>
        </w:rPr>
      </w:pPr>
      <w:r w:rsidRPr="002D24E2">
        <w:t xml:space="preserve">Итогом </w:t>
      </w:r>
      <w:r w:rsidR="00DF2E99">
        <w:t xml:space="preserve">прохождения учебной практики по </w:t>
      </w:r>
      <w:r w:rsidRPr="002D24E2">
        <w:t>модул</w:t>
      </w:r>
      <w:r w:rsidR="00DF2E99">
        <w:t>ю</w:t>
      </w:r>
      <w:r w:rsidRPr="002D24E2">
        <w:t xml:space="preserve"> является сдача отчета по </w:t>
      </w:r>
      <w:r w:rsidR="00D93FFD">
        <w:t>практике.</w:t>
      </w:r>
    </w:p>
    <w:p w:rsidR="002D24E2" w:rsidRPr="002D24E2" w:rsidRDefault="002D24E2" w:rsidP="002D24E2">
      <w:pPr>
        <w:widowControl w:val="0"/>
        <w:rPr>
          <w:rFonts w:ascii="Calibri" w:hAnsi="Calibri"/>
          <w:sz w:val="22"/>
          <w:szCs w:val="22"/>
          <w:lang w:eastAsia="en-US"/>
        </w:rPr>
      </w:pPr>
    </w:p>
    <w:p w:rsidR="00630121" w:rsidRPr="00287242" w:rsidRDefault="00630121" w:rsidP="00630121">
      <w:pPr>
        <w:jc w:val="both"/>
      </w:pPr>
    </w:p>
    <w:p w:rsidR="00630121" w:rsidRDefault="00630121" w:rsidP="00630121"/>
    <w:p w:rsidR="00630121" w:rsidRDefault="00630121" w:rsidP="00630121"/>
    <w:p w:rsidR="00630121" w:rsidRDefault="00630121" w:rsidP="00630121"/>
    <w:p w:rsidR="00630121" w:rsidRDefault="00630121" w:rsidP="00630121"/>
    <w:p w:rsidR="00FE33C7" w:rsidRDefault="00FE33C7"/>
    <w:sectPr w:rsidR="00FE33C7" w:rsidSect="00656F56">
      <w:pgSz w:w="11906" w:h="16838"/>
      <w:pgMar w:top="567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8D5" w:rsidRDefault="000128D5" w:rsidP="00630121">
      <w:r>
        <w:separator/>
      </w:r>
    </w:p>
  </w:endnote>
  <w:endnote w:type="continuationSeparator" w:id="0">
    <w:p w:rsidR="000128D5" w:rsidRDefault="000128D5" w:rsidP="0063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4E2" w:rsidRDefault="002D24E2" w:rsidP="002D24E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D24E2" w:rsidRDefault="002D24E2" w:rsidP="002D24E2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4E2" w:rsidRDefault="002D24E2" w:rsidP="002D24E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301A2">
      <w:rPr>
        <w:rStyle w:val="aa"/>
        <w:noProof/>
      </w:rPr>
      <w:t>1</w:t>
    </w:r>
    <w:r>
      <w:rPr>
        <w:rStyle w:val="aa"/>
      </w:rPr>
      <w:fldChar w:fldCharType="end"/>
    </w:r>
  </w:p>
  <w:p w:rsidR="002D24E2" w:rsidRDefault="002D24E2" w:rsidP="002D24E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8D5" w:rsidRDefault="000128D5" w:rsidP="00630121">
      <w:r>
        <w:separator/>
      </w:r>
    </w:p>
  </w:footnote>
  <w:footnote w:type="continuationSeparator" w:id="0">
    <w:p w:rsidR="000128D5" w:rsidRDefault="000128D5" w:rsidP="00630121">
      <w:r>
        <w:continuationSeparator/>
      </w:r>
    </w:p>
  </w:footnote>
  <w:footnote w:id="1">
    <w:p w:rsidR="002D24E2" w:rsidRPr="004F3587" w:rsidRDefault="002D24E2" w:rsidP="00630121">
      <w:pPr>
        <w:pStyle w:val="a5"/>
        <w:rPr>
          <w:i/>
          <w:iCs/>
          <w:lang w:val="ru-RU"/>
        </w:rPr>
      </w:pPr>
      <w:r w:rsidRPr="004F3587">
        <w:rPr>
          <w:rStyle w:val="a7"/>
          <w:i/>
          <w:iCs/>
        </w:rPr>
        <w:footnoteRef/>
      </w:r>
      <w:r w:rsidRPr="004F3587">
        <w:rPr>
          <w:i/>
          <w:iCs/>
          <w:lang w:val="ru-RU"/>
        </w:rPr>
        <w:t xml:space="preserve"> В данном подразделе указываются только те компетенции</w:t>
      </w:r>
      <w:r>
        <w:rPr>
          <w:i/>
          <w:iCs/>
          <w:lang w:val="ru-RU"/>
        </w:rPr>
        <w:t xml:space="preserve"> и личностные результаты</w:t>
      </w:r>
      <w:r w:rsidRPr="004F3587">
        <w:rPr>
          <w:i/>
          <w:iCs/>
          <w:lang w:val="ru-RU"/>
        </w:rPr>
        <w:t xml:space="preserve">, которые </w:t>
      </w:r>
      <w:proofErr w:type="gramStart"/>
      <w:r w:rsidRPr="004F3587">
        <w:rPr>
          <w:i/>
          <w:iCs/>
          <w:lang w:val="ru-RU"/>
        </w:rPr>
        <w:t>формируются в рамках данного модуля и результаты которых</w:t>
      </w:r>
      <w:proofErr w:type="gramEnd"/>
      <w:r w:rsidRPr="004F3587">
        <w:rPr>
          <w:i/>
          <w:iCs/>
          <w:lang w:val="ru-RU"/>
        </w:rPr>
        <w:t xml:space="preserve"> будут оцениваться в рамках оценочных процедур по модулю.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>Личностные результаты переносятся из Приложения 3 ПООП.</w:t>
      </w:r>
    </w:p>
  </w:footnote>
  <w:footnote w:id="2">
    <w:p w:rsidR="002D24E2" w:rsidRPr="004F3587" w:rsidRDefault="002D24E2" w:rsidP="00656F56">
      <w:pPr>
        <w:pStyle w:val="a5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1CE3"/>
    <w:multiLevelType w:val="hybridMultilevel"/>
    <w:tmpl w:val="EB80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F5798"/>
    <w:multiLevelType w:val="hybridMultilevel"/>
    <w:tmpl w:val="C56EB348"/>
    <w:lvl w:ilvl="0" w:tplc="4FCC9A9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9F7DF0"/>
    <w:multiLevelType w:val="multilevel"/>
    <w:tmpl w:val="707E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65C38"/>
    <w:multiLevelType w:val="hybridMultilevel"/>
    <w:tmpl w:val="56406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F13B5"/>
    <w:multiLevelType w:val="hybridMultilevel"/>
    <w:tmpl w:val="7AE63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04E64"/>
    <w:multiLevelType w:val="multilevel"/>
    <w:tmpl w:val="32BC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DD1BAA"/>
    <w:multiLevelType w:val="multilevel"/>
    <w:tmpl w:val="0272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7818CE"/>
    <w:multiLevelType w:val="multilevel"/>
    <w:tmpl w:val="52FE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3C6BF7"/>
    <w:multiLevelType w:val="hybridMultilevel"/>
    <w:tmpl w:val="7206C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471FA"/>
    <w:multiLevelType w:val="multilevel"/>
    <w:tmpl w:val="B312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7127AC"/>
    <w:multiLevelType w:val="hybridMultilevel"/>
    <w:tmpl w:val="0DBAE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D846DB"/>
    <w:multiLevelType w:val="multilevel"/>
    <w:tmpl w:val="1F50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B03591"/>
    <w:multiLevelType w:val="hybridMultilevel"/>
    <w:tmpl w:val="81F2A680"/>
    <w:lvl w:ilvl="0" w:tplc="4FCC9A9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807413"/>
    <w:multiLevelType w:val="hybridMultilevel"/>
    <w:tmpl w:val="9CD8A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A96C81"/>
    <w:multiLevelType w:val="multilevel"/>
    <w:tmpl w:val="B2B2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E560E4"/>
    <w:multiLevelType w:val="hybridMultilevel"/>
    <w:tmpl w:val="7AE63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905E0"/>
    <w:multiLevelType w:val="hybridMultilevel"/>
    <w:tmpl w:val="3B745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300C17"/>
    <w:multiLevelType w:val="hybridMultilevel"/>
    <w:tmpl w:val="9FD09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4"/>
  </w:num>
  <w:num w:numId="5">
    <w:abstractNumId w:val="13"/>
  </w:num>
  <w:num w:numId="6">
    <w:abstractNumId w:val="17"/>
  </w:num>
  <w:num w:numId="7">
    <w:abstractNumId w:val="8"/>
  </w:num>
  <w:num w:numId="8">
    <w:abstractNumId w:val="3"/>
  </w:num>
  <w:num w:numId="9">
    <w:abstractNumId w:val="16"/>
  </w:num>
  <w:num w:numId="10">
    <w:abstractNumId w:val="15"/>
  </w:num>
  <w:num w:numId="11">
    <w:abstractNumId w:val="14"/>
  </w:num>
  <w:num w:numId="12">
    <w:abstractNumId w:val="2"/>
  </w:num>
  <w:num w:numId="13">
    <w:abstractNumId w:val="9"/>
  </w:num>
  <w:num w:numId="14">
    <w:abstractNumId w:val="5"/>
  </w:num>
  <w:num w:numId="15">
    <w:abstractNumId w:val="6"/>
  </w:num>
  <w:num w:numId="16">
    <w:abstractNumId w:val="11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121"/>
    <w:rsid w:val="000128D5"/>
    <w:rsid w:val="000B470D"/>
    <w:rsid w:val="001C7DA2"/>
    <w:rsid w:val="002D24E2"/>
    <w:rsid w:val="003C745C"/>
    <w:rsid w:val="00630121"/>
    <w:rsid w:val="00656F56"/>
    <w:rsid w:val="0066010C"/>
    <w:rsid w:val="008C152D"/>
    <w:rsid w:val="00D93FFD"/>
    <w:rsid w:val="00DF2E99"/>
    <w:rsid w:val="00F301A2"/>
    <w:rsid w:val="00FE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0121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0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630121"/>
    <w:pPr>
      <w:ind w:left="566" w:hanging="283"/>
    </w:pPr>
  </w:style>
  <w:style w:type="paragraph" w:styleId="a3">
    <w:name w:val="Normal (Web)"/>
    <w:basedOn w:val="a"/>
    <w:rsid w:val="0063012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30121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630121"/>
    <w:pPr>
      <w:widowControl w:val="0"/>
    </w:pPr>
    <w:rPr>
      <w:rFonts w:ascii="Calibri" w:hAnsi="Calibri"/>
      <w:sz w:val="20"/>
      <w:szCs w:val="20"/>
      <w:lang w:val="en-US"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630121"/>
    <w:rPr>
      <w:rFonts w:ascii="Calibri" w:eastAsia="Times New Roman" w:hAnsi="Calibri" w:cs="Times New Roman"/>
      <w:sz w:val="20"/>
      <w:szCs w:val="20"/>
      <w:lang w:val="en-US"/>
    </w:rPr>
  </w:style>
  <w:style w:type="character" w:styleId="a7">
    <w:name w:val="footnote reference"/>
    <w:uiPriority w:val="99"/>
    <w:rsid w:val="00630121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semiHidden/>
    <w:unhideWhenUsed/>
    <w:rsid w:val="00656F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656F56"/>
  </w:style>
  <w:style w:type="paragraph" w:styleId="ab">
    <w:name w:val="Balloon Text"/>
    <w:basedOn w:val="a"/>
    <w:link w:val="ac"/>
    <w:uiPriority w:val="99"/>
    <w:semiHidden/>
    <w:unhideWhenUsed/>
    <w:rsid w:val="003C74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74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0121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01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630121"/>
    <w:pPr>
      <w:ind w:left="566" w:hanging="283"/>
    </w:pPr>
  </w:style>
  <w:style w:type="paragraph" w:styleId="a3">
    <w:name w:val="Normal (Web)"/>
    <w:basedOn w:val="a"/>
    <w:rsid w:val="0063012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30121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630121"/>
    <w:pPr>
      <w:widowControl w:val="0"/>
    </w:pPr>
    <w:rPr>
      <w:rFonts w:ascii="Calibri" w:hAnsi="Calibri"/>
      <w:sz w:val="20"/>
      <w:szCs w:val="20"/>
      <w:lang w:val="en-US"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630121"/>
    <w:rPr>
      <w:rFonts w:ascii="Calibri" w:eastAsia="Times New Roman" w:hAnsi="Calibri" w:cs="Times New Roman"/>
      <w:sz w:val="20"/>
      <w:szCs w:val="20"/>
      <w:lang w:val="en-US"/>
    </w:rPr>
  </w:style>
  <w:style w:type="character" w:styleId="a7">
    <w:name w:val="footnote reference"/>
    <w:uiPriority w:val="99"/>
    <w:rsid w:val="00630121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semiHidden/>
    <w:unhideWhenUsed/>
    <w:rsid w:val="00656F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656F56"/>
  </w:style>
  <w:style w:type="paragraph" w:styleId="ab">
    <w:name w:val="Balloon Text"/>
    <w:basedOn w:val="a"/>
    <w:link w:val="ac"/>
    <w:uiPriority w:val="99"/>
    <w:semiHidden/>
    <w:unhideWhenUsed/>
    <w:rsid w:val="003C74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74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infourok.ru/go.html?href=http%3A%2F%2Fwww.garant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www.sovtorg.pan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www.torgru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4542</Words>
  <Characters>25894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</vt:lpstr>
      <vt:lpstr>    1.1.2. Перечень профессиональных компетенций </vt:lpstr>
      <vt:lpstr>результаты освоения программы </vt:lpstr>
      <vt:lpstr>индивидуального обучения </vt:lpstr>
    </vt:vector>
  </TitlesOfParts>
  <Company/>
  <LinksUpToDate>false</LinksUpToDate>
  <CharactersWithSpaces>30376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318kab</cp:lastModifiedBy>
  <cp:revision>7</cp:revision>
  <dcterms:created xsi:type="dcterms:W3CDTF">2023-02-08T16:26:00Z</dcterms:created>
  <dcterms:modified xsi:type="dcterms:W3CDTF">2023-09-13T08:42:00Z</dcterms:modified>
</cp:coreProperties>
</file>