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E6264" w14:textId="77777777" w:rsidR="00960758" w:rsidRPr="009E28E5" w:rsidRDefault="003804D7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8E5">
        <w:rPr>
          <w:rFonts w:ascii="Times New Roman" w:hAnsi="Times New Roman" w:cs="Times New Roman"/>
          <w:sz w:val="28"/>
          <w:szCs w:val="28"/>
        </w:rPr>
        <w:t xml:space="preserve">  </w:t>
      </w:r>
      <w:r w:rsidR="00DE2D61" w:rsidRPr="009E28E5">
        <w:rPr>
          <w:rFonts w:ascii="Times New Roman" w:hAnsi="Times New Roman" w:cs="Times New Roman"/>
          <w:sz w:val="28"/>
          <w:szCs w:val="28"/>
        </w:rPr>
        <w:t>МИНИСТЕ</w:t>
      </w:r>
      <w:r w:rsidR="00960758" w:rsidRPr="009E28E5">
        <w:rPr>
          <w:rFonts w:ascii="Times New Roman" w:hAnsi="Times New Roman" w:cs="Times New Roman"/>
          <w:sz w:val="28"/>
          <w:szCs w:val="28"/>
        </w:rPr>
        <w:t xml:space="preserve">РСТВО </w:t>
      </w:r>
      <w:r w:rsidR="00DE2D61" w:rsidRPr="009E28E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60758" w:rsidRPr="009E28E5">
        <w:rPr>
          <w:rFonts w:ascii="Times New Roman" w:hAnsi="Times New Roman" w:cs="Times New Roman"/>
          <w:sz w:val="28"/>
          <w:szCs w:val="28"/>
        </w:rPr>
        <w:t>И МОЛОДЁЖНОЙ ПОЛИТИКИ</w:t>
      </w:r>
    </w:p>
    <w:p w14:paraId="39B17C75" w14:textId="77777777" w:rsidR="00DE2D61" w:rsidRPr="009E28E5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8E5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69005E15" w14:textId="77777777" w:rsidR="00DD6239" w:rsidRPr="009E28E5" w:rsidRDefault="005C5DB0" w:rsidP="00DD62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28E5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9E28E5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DE2D61" w:rsidRPr="009E28E5">
        <w:rPr>
          <w:rFonts w:ascii="Times New Roman" w:hAnsi="Times New Roman" w:cs="Times New Roman"/>
          <w:sz w:val="28"/>
          <w:szCs w:val="28"/>
        </w:rPr>
        <w:t>Г</w:t>
      </w:r>
      <w:r w:rsidR="00DD6239" w:rsidRPr="009E28E5">
        <w:rPr>
          <w:rFonts w:ascii="Times New Roman" w:hAnsi="Times New Roman" w:cs="Times New Roman"/>
          <w:sz w:val="28"/>
          <w:szCs w:val="28"/>
        </w:rPr>
        <w:t>А</w:t>
      </w:r>
      <w:r w:rsidR="00DE2D61" w:rsidRPr="009E28E5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="00DE2D61" w:rsidRPr="009E28E5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DE2D61" w:rsidRPr="009E28E5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1087" w:type="dxa"/>
        <w:tblLook w:val="01E0" w:firstRow="1" w:lastRow="1" w:firstColumn="1" w:lastColumn="1" w:noHBand="0" w:noVBand="0"/>
      </w:tblPr>
      <w:tblGrid>
        <w:gridCol w:w="4361"/>
        <w:gridCol w:w="2268"/>
        <w:gridCol w:w="4458"/>
      </w:tblGrid>
      <w:tr w:rsidR="00DD6239" w:rsidRPr="009E28E5" w14:paraId="1EBD3D79" w14:textId="77777777" w:rsidTr="00DE6F72">
        <w:trPr>
          <w:trHeight w:val="1"/>
        </w:trPr>
        <w:tc>
          <w:tcPr>
            <w:tcW w:w="4361" w:type="dxa"/>
          </w:tcPr>
          <w:p w14:paraId="4E2633B4" w14:textId="77777777" w:rsidR="00DD6239" w:rsidRPr="009E28E5" w:rsidRDefault="00DD6239" w:rsidP="00DD6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9A65B2" w14:textId="77777777" w:rsidR="00DD6239" w:rsidRPr="009E28E5" w:rsidRDefault="00DD6239" w:rsidP="00DD6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</w:tcPr>
          <w:p w14:paraId="003C2753" w14:textId="77777777" w:rsidR="00DD6239" w:rsidRPr="009E28E5" w:rsidRDefault="00DD6239" w:rsidP="00DD6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39" w:rsidRPr="009E28E5" w14:paraId="67130AA5" w14:textId="77777777" w:rsidTr="00DE6F72">
        <w:trPr>
          <w:trHeight w:val="19"/>
        </w:trPr>
        <w:tc>
          <w:tcPr>
            <w:tcW w:w="4361" w:type="dxa"/>
          </w:tcPr>
          <w:p w14:paraId="5CEC05C7" w14:textId="77777777" w:rsidR="00DD6239" w:rsidRPr="009E28E5" w:rsidRDefault="00DD6239" w:rsidP="00DD6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A67BB5" w14:textId="77777777" w:rsidR="00DD6239" w:rsidRPr="009E28E5" w:rsidRDefault="00DD6239" w:rsidP="00DD6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</w:tcPr>
          <w:p w14:paraId="3EE4B57B" w14:textId="77777777" w:rsidR="00DD6239" w:rsidRPr="009E28E5" w:rsidRDefault="00DD6239" w:rsidP="00DD6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C4969" w14:textId="77777777" w:rsidR="00570B16" w:rsidRPr="009E28E5" w:rsidRDefault="00570B16" w:rsidP="00DE1029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65CB825E" w14:textId="77777777" w:rsidR="00DE1029" w:rsidRDefault="00DE1029" w:rsidP="00DE1029">
      <w:r>
        <w:rPr>
          <w:noProof/>
        </w:rPr>
        <w:drawing>
          <wp:inline distT="0" distB="0" distL="0" distR="0" wp14:anchorId="4B553DD8" wp14:editId="20325E50">
            <wp:extent cx="5448300" cy="1238250"/>
            <wp:effectExtent l="0" t="0" r="0" b="0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5463005" cy="124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C2529" w14:textId="77777777" w:rsidR="00570B16" w:rsidRPr="009E28E5" w:rsidRDefault="00570B16" w:rsidP="00DE1029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</w:p>
    <w:p w14:paraId="26FA54D6" w14:textId="77777777" w:rsidR="00570B16" w:rsidRPr="009E28E5" w:rsidRDefault="00570B16" w:rsidP="00570B16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6C955F66" w14:textId="77777777" w:rsidR="00DE2D61" w:rsidRPr="009E28E5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E28E5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14:paraId="3979ABBD" w14:textId="77777777" w:rsidR="00570B16" w:rsidRPr="009E28E5" w:rsidRDefault="00570B16" w:rsidP="00570B16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BBE49DB" w14:textId="77777777" w:rsidR="00DE2D61" w:rsidRPr="009E28E5" w:rsidRDefault="00A42FD6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E28E5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DD3B47" w:rsidRPr="009E28E5">
        <w:rPr>
          <w:rFonts w:ascii="Times New Roman" w:hAnsi="Times New Roman" w:cs="Times New Roman"/>
          <w:b/>
          <w:bCs/>
          <w:spacing w:val="-1"/>
          <w:sz w:val="28"/>
          <w:szCs w:val="28"/>
        </w:rPr>
        <w:t>УД</w:t>
      </w:r>
      <w:r w:rsidRPr="009E28E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.02 </w:t>
      </w:r>
      <w:r w:rsidR="005C0CC4" w:rsidRPr="009E28E5">
        <w:rPr>
          <w:rFonts w:ascii="Times New Roman" w:hAnsi="Times New Roman" w:cs="Times New Roman"/>
          <w:b/>
          <w:bCs/>
          <w:spacing w:val="-1"/>
          <w:sz w:val="28"/>
          <w:szCs w:val="28"/>
        </w:rPr>
        <w:t>ЛИТЕРАТУРА</w:t>
      </w:r>
    </w:p>
    <w:p w14:paraId="1E240205" w14:textId="77777777" w:rsidR="00DD6239" w:rsidRPr="009E28E5" w:rsidRDefault="005C0EAE" w:rsidP="00DD62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E28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5C67C7" w:rsidRPr="009E28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DD6239" w:rsidRPr="009E28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35.01.14  «Мастер по техническому обслуживанию и</w:t>
      </w:r>
    </w:p>
    <w:p w14:paraId="666E3AC7" w14:textId="77777777" w:rsidR="00DD6239" w:rsidRPr="009E28E5" w:rsidRDefault="00DD6239" w:rsidP="00DD623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9E28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ремонту машинно-тракторного парка</w:t>
      </w:r>
      <w:r w:rsidRPr="009E28E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»</w:t>
      </w:r>
    </w:p>
    <w:p w14:paraId="2DD1D0A4" w14:textId="77777777" w:rsidR="00DD6239" w:rsidRPr="009E28E5" w:rsidRDefault="00DD6239" w:rsidP="00DD623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53DF014" w14:textId="77777777" w:rsidR="00DE2D61" w:rsidRPr="009E28E5" w:rsidRDefault="00215D68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28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курс, группа </w:t>
      </w:r>
      <w:r w:rsidR="005C67C7" w:rsidRPr="009E28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21</w:t>
      </w:r>
      <w:r w:rsidR="00DD6239" w:rsidRPr="009E28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14301A91" w14:textId="77777777" w:rsidR="00A42FD6" w:rsidRPr="009E28E5" w:rsidRDefault="00A42FD6" w:rsidP="00A42F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87888318"/>
      <w:r w:rsidRPr="009E28E5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(базовый)</w:t>
      </w:r>
    </w:p>
    <w:p w14:paraId="1477E45A" w14:textId="77777777" w:rsidR="00A42FD6" w:rsidRPr="009E28E5" w:rsidRDefault="00A42FD6" w:rsidP="00A42F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E5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14:paraId="56800299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07F08060" w14:textId="77777777" w:rsidR="00DE2D61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99FB8" w14:textId="77777777"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11C34" w14:textId="77777777"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F6D60" w14:textId="77777777" w:rsidR="00215D68" w:rsidRPr="00FF32C6" w:rsidRDefault="007D5653" w:rsidP="009E28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D301F">
        <w:rPr>
          <w:rFonts w:ascii="Times New Roman" w:hAnsi="Times New Roman" w:cs="Times New Roman"/>
          <w:sz w:val="24"/>
          <w:szCs w:val="24"/>
        </w:rPr>
        <w:t>3</w:t>
      </w:r>
      <w:r w:rsidR="00215D6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D73C980" w14:textId="77777777" w:rsidR="00215D68" w:rsidRPr="00FF32C6" w:rsidRDefault="00215D68" w:rsidP="00215D68">
      <w:pPr>
        <w:rPr>
          <w:rFonts w:ascii="Times New Roman" w:hAnsi="Times New Roman" w:cs="Times New Roman"/>
          <w:sz w:val="24"/>
          <w:szCs w:val="24"/>
        </w:rPr>
        <w:sectPr w:rsidR="00215D68" w:rsidRPr="00FF32C6">
          <w:headerReference w:type="default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</w:p>
    <w:p w14:paraId="0E06143C" w14:textId="77777777" w:rsidR="00A42FD6" w:rsidRPr="00C97033" w:rsidRDefault="00A42FD6" w:rsidP="00A42FD6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1A430875" w14:textId="77777777" w:rsidR="00DE6F72" w:rsidRDefault="00DE6F72" w:rsidP="00DE6F72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е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14:paraId="18A82EFF" w14:textId="77777777" w:rsidR="00DE6F72" w:rsidRDefault="00DE6F72" w:rsidP="00DE6F72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</w:t>
      </w:r>
      <w:r w:rsidRPr="00DE0782">
        <w:rPr>
          <w:rFonts w:ascii="Times New Roman" w:hAnsi="Times New Roman" w:cs="Times New Roman"/>
          <w:bCs/>
          <w:sz w:val="28"/>
          <w:szCs w:val="28"/>
        </w:rPr>
        <w:t>о</w:t>
      </w:r>
      <w:r w:rsidRPr="00DE0782">
        <w:rPr>
          <w:rFonts w:ascii="Times New Roman" w:hAnsi="Times New Roman" w:cs="Times New Roman"/>
          <w:bCs/>
          <w:sz w:val="28"/>
          <w:szCs w:val="28"/>
        </w:rPr>
        <w:t>фессионального образования по профессии 35. 01.14. Мастер по ТО и ремонту МТП ,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14:paraId="071FB2D9" w14:textId="77777777" w:rsidR="00DE6F72" w:rsidRPr="00A35C80" w:rsidRDefault="00DE6F72" w:rsidP="00DE6F72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Pr="00A35C80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</w:t>
      </w:r>
      <w:r w:rsidRPr="00A35C80">
        <w:rPr>
          <w:rFonts w:ascii="Times New Roman" w:hAnsi="Times New Roman" w:cs="Times New Roman"/>
          <w:bCs/>
          <w:sz w:val="28"/>
          <w:szCs w:val="28"/>
        </w:rPr>
        <w:t>о</w:t>
      </w:r>
      <w:r w:rsidRPr="00A35C80">
        <w:rPr>
          <w:rFonts w:ascii="Times New Roman" w:hAnsi="Times New Roman" w:cs="Times New Roman"/>
          <w:bCs/>
          <w:sz w:val="28"/>
          <w:szCs w:val="28"/>
        </w:rPr>
        <w:t>зяйство по профессии  35.01.14 «Мастер по техническому обслуживанию и р</w:t>
      </w:r>
      <w:r w:rsidRPr="00A35C80">
        <w:rPr>
          <w:rFonts w:ascii="Times New Roman" w:hAnsi="Times New Roman" w:cs="Times New Roman"/>
          <w:bCs/>
          <w:sz w:val="28"/>
          <w:szCs w:val="28"/>
        </w:rPr>
        <w:t>е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монту </w:t>
      </w:r>
      <w:proofErr w:type="spellStart"/>
      <w:r w:rsidRPr="00A35C80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A35C80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  <w:r w:rsidRPr="00A35C8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61CE9E0" w14:textId="77777777" w:rsidR="00A42FD6" w:rsidRDefault="00A42FD6" w:rsidP="00DE6F72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</w:rPr>
      </w:pPr>
    </w:p>
    <w:p w14:paraId="7E45154E" w14:textId="77777777" w:rsidR="00A42FD6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B4F56DC" w14:textId="77777777" w:rsidR="00A42FD6" w:rsidRPr="00621942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>Разработчик: Хабарова Екатерина Васильевна</w:t>
      </w:r>
      <w:r w:rsidRPr="00621942">
        <w:rPr>
          <w:rFonts w:ascii="Times New Roman" w:hAnsi="Times New Roman" w:cs="Times New Roman"/>
          <w:sz w:val="28"/>
          <w:szCs w:val="24"/>
        </w:rPr>
        <w:t>, преподаватель перв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621942">
        <w:rPr>
          <w:rFonts w:ascii="Times New Roman" w:hAnsi="Times New Roman" w:cs="Times New Roman"/>
          <w:sz w:val="28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4"/>
        </w:rPr>
        <w:t xml:space="preserve">ой </w:t>
      </w:r>
      <w:r w:rsidRPr="00621942">
        <w:rPr>
          <w:rFonts w:ascii="Times New Roman" w:hAnsi="Times New Roman" w:cs="Times New Roman"/>
          <w:sz w:val="28"/>
          <w:szCs w:val="24"/>
        </w:rPr>
        <w:t>категори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аграрный колледж» </w:t>
      </w:r>
    </w:p>
    <w:p w14:paraId="6DC403C5" w14:textId="77777777" w:rsidR="00A42FD6" w:rsidRDefault="00A42FD6" w:rsidP="00DD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19235" w14:textId="77777777" w:rsidR="00215D68" w:rsidRPr="00FF32C6" w:rsidRDefault="00215D68" w:rsidP="0021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9E2B59F" w14:textId="77777777" w:rsidR="00215D68" w:rsidRPr="00FF32C6" w:rsidRDefault="00215D68" w:rsidP="0021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95E81B5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  <w:sectPr w:rsidR="00DE2D61" w:rsidRPr="00FF32C6">
          <w:headerReference w:type="default" r:id="rId12"/>
          <w:footerReference w:type="default" r:id="rId13"/>
          <w:pgSz w:w="11906" w:h="16838"/>
          <w:pgMar w:top="357" w:right="924" w:bottom="539" w:left="1259" w:header="708" w:footer="708" w:gutter="0"/>
          <w:cols w:space="720"/>
        </w:sectPr>
      </w:pPr>
    </w:p>
    <w:p w14:paraId="79A2DAA3" w14:textId="77777777" w:rsidR="00A42FD6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14:paraId="77AA8FE7" w14:textId="77777777" w:rsidR="00A42FD6" w:rsidRPr="00C97033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DD3B4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4</w:t>
      </w:r>
    </w:p>
    <w:p w14:paraId="655F9850" w14:textId="68A4352B" w:rsidR="00A42FD6" w:rsidRPr="00C97033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1067C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D3B4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D3B4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</w:t>
      </w:r>
      <w:r w:rsidR="001067C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D3B4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ДИСЦИПЛИНЫ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14:paraId="1F631798" w14:textId="703E775A" w:rsidR="00A42FD6" w:rsidRPr="00C97033" w:rsidRDefault="00A42FD6" w:rsidP="00A42FD6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1067C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D3B4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D3B4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</w:t>
      </w:r>
      <w:r w:rsidR="001067C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D3B4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ДИСЦИПЛИНЫ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14:paraId="378CF697" w14:textId="77777777" w:rsidR="00A42FD6" w:rsidRPr="00C97033" w:rsidRDefault="00A42FD6" w:rsidP="00A42FD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DD3B4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D3B4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ЙДИСЦИПЛИНЫ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14:paraId="35DCC690" w14:textId="77777777" w:rsidR="00A42FD6" w:rsidRDefault="00A42FD6" w:rsidP="00A42FD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</w:t>
      </w:r>
      <w:r w:rsidR="00DD3B47" w:rsidRPr="00DD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DD3B47" w:rsidRPr="00DD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ЙДИСЦИПЛИНЫ</w:t>
      </w:r>
      <w:r>
        <w:rPr>
          <w:rFonts w:ascii="Times New Roman" w:hAnsi="Times New Roman" w:cs="Times New Roman"/>
          <w:sz w:val="24"/>
          <w:szCs w:val="24"/>
        </w:rPr>
        <w:t>14</w:t>
      </w:r>
    </w:p>
    <w:bookmarkEnd w:id="2"/>
    <w:p w14:paraId="71BA55A1" w14:textId="77777777" w:rsidR="00DE2D61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474011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15AB615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0081E9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28A745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49D7C7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8BC41F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93C444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814289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865152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8EA124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6CCDB3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C03365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247404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27AAE6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780820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8080DC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8051B4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6F35A8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0E5366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463DD5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62F0BA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5DDDBB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B43704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536F105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7C8FA2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4315985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4443BB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8B4247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1E6BCA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BE0E01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D0272E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1FEF4D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D04A02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581825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471181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1B6332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5D612BF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09A1BA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323AFA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B169FA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DF727B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DBBD98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A959492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7716E2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59C4C4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8260AF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68080A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AD439FE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AC1AF6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371B125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BA5A5E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CDAFB2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7E26F7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4DA458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4AB039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FB5C21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AE417C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B71910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ED4871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A4E5765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A7B645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AC5C66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0596B6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17A56B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D5D6D7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43D56E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03BD29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20B535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789BC1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A01F67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858A52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BC4509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55463A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18003B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71B5B9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F95C77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010D8C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158E98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B04232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8C59CB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019AA3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3A4C1E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2AE6E7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8CFA42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0D8D0A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8CA2DE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F50B5F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661888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6BFFECE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E9F1B85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8EFB2B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EA87BAF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09DDAE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2E423E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541B658" w14:textId="77777777" w:rsidR="00A42FD6" w:rsidRPr="00FF32C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4FD49F9" w14:textId="77777777" w:rsidR="00DE2D61" w:rsidRPr="00A42FD6" w:rsidRDefault="00DE2D61" w:rsidP="003C5E4D">
      <w:pPr>
        <w:pStyle w:val="a9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A42FD6" w:rsidRPr="00A42F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ОБЩАЯ ХАРАКТЕРИСТИКА РАБОЧЕЙ ПРОГРАММЫ </w:t>
      </w:r>
      <w:r w:rsidR="00DD3B47" w:rsidRPr="00DD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r w:rsidR="00DD3B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ЙДИСЦИПЛИНЫ</w:t>
      </w:r>
      <w:r w:rsidR="00422E70" w:rsidRPr="00A42FD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40BC6F9" w14:textId="77777777"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DD3B4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="001F4F8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D3B4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14:paraId="42DD1F7D" w14:textId="77777777"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D3B47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1F4F8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D3B47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новной профессиональной образовательной программы среднего профессионал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14:paraId="380DE0DE" w14:textId="77777777"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D3B47">
        <w:rPr>
          <w:rFonts w:ascii="Times New Roman" w:hAnsi="Times New Roman" w:cs="Times New Roman"/>
          <w:color w:val="000000" w:themeColor="text1"/>
          <w:sz w:val="28"/>
          <w:szCs w:val="24"/>
        </w:rPr>
        <w:t>й 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14:paraId="0778720E" w14:textId="408A08BE" w:rsidR="00A42FD6" w:rsidRPr="00931761" w:rsidRDefault="00A42FD6" w:rsidP="00A42FD6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DD3B4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="009E28E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D3B4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образовательной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14:paraId="32BC288D" w14:textId="77777777"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</w:t>
      </w:r>
      <w:r w:rsidR="00DD3B47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ая</w:t>
      </w:r>
      <w:r w:rsidR="001F4F80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DD3B47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дисциплина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ский язык и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ФГОС среднего общего образования и изучается в общ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е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образовательном цикле учебного плана ОПОП СПО на базе основного общего 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б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разования с получением среднего общего образования. </w:t>
      </w:r>
    </w:p>
    <w:p w14:paraId="776C7C2A" w14:textId="0A7E42CF" w:rsidR="00A42FD6" w:rsidRPr="00B51C0F" w:rsidRDefault="00A42FD6" w:rsidP="00A42FD6">
      <w:pPr>
        <w:tabs>
          <w:tab w:val="left" w:pos="548"/>
        </w:tabs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DD3B47">
        <w:rPr>
          <w:rFonts w:ascii="Times New Roman" w:hAnsi="Times New Roman"/>
          <w:b/>
          <w:i/>
          <w:sz w:val="28"/>
          <w:szCs w:val="24"/>
        </w:rPr>
        <w:t>й</w:t>
      </w:r>
      <w:r w:rsidR="009E28E5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DD3B47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14:paraId="17E45A63" w14:textId="77777777"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освоение знаний о современном состоянии развития литературы и методах литературы как науки;</w:t>
      </w:r>
    </w:p>
    <w:p w14:paraId="2E6C36A6" w14:textId="77777777"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знакомство с наиболее важными идеями и достижениями русской литерат</w:t>
      </w:r>
      <w:r w:rsidRPr="00DD6239">
        <w:rPr>
          <w:rFonts w:ascii="Times New Roman" w:hAnsi="Times New Roman" w:cs="Times New Roman"/>
          <w:sz w:val="28"/>
          <w:szCs w:val="28"/>
        </w:rPr>
        <w:t>у</w:t>
      </w:r>
      <w:r w:rsidRPr="00DD6239">
        <w:rPr>
          <w:rFonts w:ascii="Times New Roman" w:hAnsi="Times New Roman" w:cs="Times New Roman"/>
          <w:sz w:val="28"/>
          <w:szCs w:val="28"/>
        </w:rPr>
        <w:t>ры, оказавшими определяющее влияние на развитие мировой литературы и культуры;</w:t>
      </w:r>
    </w:p>
    <w:p w14:paraId="08793801" w14:textId="77777777"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овладение умениями применять полученные знания для объяснения явл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>ний окружающего мира, восприятия информации литературного и о</w:t>
      </w:r>
      <w:r w:rsidRPr="00DD6239">
        <w:rPr>
          <w:rFonts w:ascii="Times New Roman" w:hAnsi="Times New Roman" w:cs="Times New Roman"/>
          <w:sz w:val="28"/>
          <w:szCs w:val="28"/>
        </w:rPr>
        <w:t>б</w:t>
      </w:r>
      <w:r w:rsidRPr="00DD6239">
        <w:rPr>
          <w:rFonts w:ascii="Times New Roman" w:hAnsi="Times New Roman" w:cs="Times New Roman"/>
          <w:sz w:val="28"/>
          <w:szCs w:val="28"/>
        </w:rPr>
        <w:t>щекультурного содержания, получаемой из СМИ, ресурсов Интернета, сп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>циальной и научно-популярной литературы;</w:t>
      </w:r>
    </w:p>
    <w:p w14:paraId="2D662C98" w14:textId="77777777" w:rsidR="008440E2" w:rsidRPr="00DD6239" w:rsidRDefault="008440E2" w:rsidP="007306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</w:t>
      </w:r>
      <w:r w:rsidRPr="00DD6239">
        <w:rPr>
          <w:rFonts w:ascii="Times New Roman" w:hAnsi="Times New Roman" w:cs="Times New Roman"/>
          <w:sz w:val="28"/>
          <w:szCs w:val="28"/>
        </w:rPr>
        <w:t>ь</w:t>
      </w:r>
      <w:r w:rsidRPr="00DD6239">
        <w:rPr>
          <w:rFonts w:ascii="Times New Roman" w:hAnsi="Times New Roman" w:cs="Times New Roman"/>
          <w:sz w:val="28"/>
          <w:szCs w:val="28"/>
        </w:rPr>
        <w:t>турной информации;</w:t>
      </w:r>
    </w:p>
    <w:p w14:paraId="43C99FD5" w14:textId="77777777" w:rsidR="008440E2" w:rsidRPr="00DD6239" w:rsidRDefault="008440E2" w:rsidP="007306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развития общ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>ства и использования достижений русской литературы для развития цив</w:t>
      </w:r>
      <w:r w:rsidRPr="00DD6239">
        <w:rPr>
          <w:rFonts w:ascii="Times New Roman" w:hAnsi="Times New Roman" w:cs="Times New Roman"/>
          <w:sz w:val="28"/>
          <w:szCs w:val="28"/>
        </w:rPr>
        <w:t>и</w:t>
      </w:r>
      <w:r w:rsidRPr="00DD6239">
        <w:rPr>
          <w:rFonts w:ascii="Times New Roman" w:hAnsi="Times New Roman" w:cs="Times New Roman"/>
          <w:sz w:val="28"/>
          <w:szCs w:val="28"/>
        </w:rPr>
        <w:t>лизации и повышения качества жизни;</w:t>
      </w:r>
    </w:p>
    <w:p w14:paraId="29057556" w14:textId="77777777" w:rsidR="008440E2" w:rsidRPr="00DD6239" w:rsidRDefault="008440E2" w:rsidP="007306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применение знаний по литературе в профессиональной деятельности и п</w:t>
      </w:r>
      <w:r w:rsidRPr="00DD6239">
        <w:rPr>
          <w:rFonts w:ascii="Times New Roman" w:hAnsi="Times New Roman" w:cs="Times New Roman"/>
          <w:sz w:val="28"/>
          <w:szCs w:val="28"/>
        </w:rPr>
        <w:t>о</w:t>
      </w:r>
      <w:r w:rsidRPr="00DD6239">
        <w:rPr>
          <w:rFonts w:ascii="Times New Roman" w:hAnsi="Times New Roman" w:cs="Times New Roman"/>
          <w:sz w:val="28"/>
          <w:szCs w:val="28"/>
        </w:rPr>
        <w:t>вседневной жизни для обеспечения безопасности жизнедеятельности; гр</w:t>
      </w:r>
      <w:r w:rsidRPr="00DD6239">
        <w:rPr>
          <w:rFonts w:ascii="Times New Roman" w:hAnsi="Times New Roman" w:cs="Times New Roman"/>
          <w:sz w:val="28"/>
          <w:szCs w:val="28"/>
        </w:rPr>
        <w:t>а</w:t>
      </w:r>
      <w:r w:rsidRPr="00DD6239">
        <w:rPr>
          <w:rFonts w:ascii="Times New Roman" w:hAnsi="Times New Roman" w:cs="Times New Roman"/>
          <w:sz w:val="28"/>
          <w:szCs w:val="28"/>
        </w:rPr>
        <w:t>мотного использования современных технологий; охраны здоровья, окр</w:t>
      </w:r>
      <w:r w:rsidRPr="00DD6239">
        <w:rPr>
          <w:rFonts w:ascii="Times New Roman" w:hAnsi="Times New Roman" w:cs="Times New Roman"/>
          <w:sz w:val="28"/>
          <w:szCs w:val="28"/>
        </w:rPr>
        <w:t>у</w:t>
      </w:r>
      <w:r w:rsidRPr="00DD6239">
        <w:rPr>
          <w:rFonts w:ascii="Times New Roman" w:hAnsi="Times New Roman" w:cs="Times New Roman"/>
          <w:sz w:val="28"/>
          <w:szCs w:val="28"/>
        </w:rPr>
        <w:t>жающей среды.</w:t>
      </w:r>
    </w:p>
    <w:p w14:paraId="51733E9B" w14:textId="77777777" w:rsidR="00A42FD6" w:rsidRPr="00A42FD6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FontStyle13"/>
          <w:bCs w:val="0"/>
          <w:sz w:val="28"/>
          <w:szCs w:val="28"/>
        </w:rPr>
      </w:pPr>
      <w:r w:rsidRPr="00A42FD6">
        <w:rPr>
          <w:rStyle w:val="FontStyle13"/>
          <w:bCs w:val="0"/>
          <w:sz w:val="28"/>
          <w:szCs w:val="28"/>
        </w:rPr>
        <w:t>2. ПЛАНИРУЕМЫЕ РЕЗУЛЬТАТЫ ОСВОЕНИЯ УЧЕБНО</w:t>
      </w:r>
      <w:r w:rsidR="00DD3B47">
        <w:rPr>
          <w:rStyle w:val="FontStyle13"/>
          <w:bCs w:val="0"/>
          <w:sz w:val="28"/>
          <w:szCs w:val="28"/>
        </w:rPr>
        <w:t>Й</w:t>
      </w:r>
      <w:r w:rsidR="001F4F80">
        <w:rPr>
          <w:rStyle w:val="FontStyle13"/>
          <w:bCs w:val="0"/>
          <w:sz w:val="28"/>
          <w:szCs w:val="28"/>
        </w:rPr>
        <w:t xml:space="preserve"> </w:t>
      </w:r>
      <w:r w:rsidR="00DD3B47">
        <w:rPr>
          <w:rStyle w:val="FontStyle13"/>
          <w:bCs w:val="0"/>
          <w:sz w:val="28"/>
          <w:szCs w:val="28"/>
        </w:rPr>
        <w:t>ДИСЦИПЛИНЫ</w:t>
      </w:r>
    </w:p>
    <w:p w14:paraId="4D359C65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</w:t>
      </w:r>
      <w:r w:rsidR="005560E8" w:rsidRPr="00DD6239">
        <w:rPr>
          <w:rFonts w:ascii="Times New Roman" w:hAnsi="Times New Roman" w:cs="Times New Roman"/>
          <w:sz w:val="28"/>
          <w:szCs w:val="28"/>
        </w:rPr>
        <w:t>ины «</w:t>
      </w:r>
      <w:r w:rsidRPr="00DD6239">
        <w:rPr>
          <w:rFonts w:ascii="Times New Roman" w:hAnsi="Times New Roman" w:cs="Times New Roman"/>
          <w:sz w:val="28"/>
          <w:szCs w:val="28"/>
        </w:rPr>
        <w:t>Литература» обеспечивает достиж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 xml:space="preserve">ние студентами следующих </w:t>
      </w:r>
      <w:r w:rsidRPr="00DD6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14:paraId="1CBDB199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</w:t>
      </w:r>
      <w:r w:rsidR="00DE6F72">
        <w:rPr>
          <w:rFonts w:ascii="Times New Roman" w:hAnsi="Times New Roman"/>
          <w:b/>
          <w:sz w:val="28"/>
          <w:szCs w:val="24"/>
        </w:rPr>
        <w:t>(ЛР</w:t>
      </w:r>
      <w:r w:rsidR="001F4F80">
        <w:rPr>
          <w:rFonts w:ascii="Times New Roman" w:hAnsi="Times New Roman"/>
          <w:b/>
          <w:sz w:val="28"/>
          <w:szCs w:val="24"/>
        </w:rPr>
        <w:t xml:space="preserve"> УД</w:t>
      </w:r>
      <w:r w:rsidR="00A42FD6">
        <w:rPr>
          <w:rFonts w:ascii="Times New Roman" w:hAnsi="Times New Roman"/>
          <w:b/>
          <w:sz w:val="28"/>
          <w:szCs w:val="24"/>
        </w:rPr>
        <w:t>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14:paraId="34530B6E" w14:textId="77777777" w:rsidR="00215D68" w:rsidRPr="00DD6239" w:rsidRDefault="001F4F80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A42FD6">
        <w:rPr>
          <w:rFonts w:ascii="Times New Roman" w:hAnsi="Times New Roman"/>
          <w:sz w:val="28"/>
          <w:szCs w:val="24"/>
        </w:rPr>
        <w:t xml:space="preserve"> 1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уровнюразвития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науки и общественной практики, основанного на диалоге кул</w:t>
      </w:r>
      <w:r w:rsidR="00215D68" w:rsidRPr="00DD62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тур,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а также различных форм общественного сознания, осознание своего места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вполикультурном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мире;</w:t>
      </w:r>
    </w:p>
    <w:p w14:paraId="70EA546C" w14:textId="77777777" w:rsidR="00215D68" w:rsidRPr="00DD6239" w:rsidRDefault="001F4F80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A42FD6">
        <w:rPr>
          <w:rFonts w:ascii="Times New Roman" w:hAnsi="Times New Roman"/>
          <w:sz w:val="28"/>
          <w:szCs w:val="24"/>
        </w:rPr>
        <w:t xml:space="preserve"> 2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</w:t>
      </w:r>
      <w:r w:rsidR="00215D68" w:rsidRPr="00DD6239">
        <w:rPr>
          <w:rFonts w:ascii="Times New Roman" w:hAnsi="Times New Roman" w:cs="Times New Roman"/>
          <w:sz w:val="28"/>
          <w:szCs w:val="28"/>
        </w:rPr>
        <w:t>т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собщечеловеческими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ценностями и идеалами гражданского общества; г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товность и способность к самостоятельной, творческой и ответственной деятел</w:t>
      </w:r>
      <w:r w:rsidR="00215D68" w:rsidRPr="00DD6239">
        <w:rPr>
          <w:rFonts w:ascii="Times New Roman" w:hAnsi="Times New Roman" w:cs="Times New Roman"/>
          <w:sz w:val="28"/>
          <w:szCs w:val="28"/>
        </w:rPr>
        <w:t>ь</w:t>
      </w:r>
      <w:r w:rsidR="00215D68" w:rsidRPr="00DD6239">
        <w:rPr>
          <w:rFonts w:ascii="Times New Roman" w:hAnsi="Times New Roman" w:cs="Times New Roman"/>
          <w:sz w:val="28"/>
          <w:szCs w:val="28"/>
        </w:rPr>
        <w:t>ности;</w:t>
      </w:r>
    </w:p>
    <w:p w14:paraId="68B5AECA" w14:textId="77777777" w:rsidR="00215D68" w:rsidRPr="00DD6239" w:rsidRDefault="001F4F80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A42FD6">
        <w:rPr>
          <w:rFonts w:ascii="Times New Roman" w:hAnsi="Times New Roman"/>
          <w:sz w:val="28"/>
          <w:szCs w:val="24"/>
        </w:rPr>
        <w:t xml:space="preserve"> 3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взаимопоним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ния,находить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общие цели и сотрудничать для их достижения;</w:t>
      </w:r>
    </w:p>
    <w:p w14:paraId="1CFF6974" w14:textId="77777777" w:rsidR="00215D68" w:rsidRPr="00DD6239" w:rsidRDefault="001F4F80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A42FD6">
        <w:rPr>
          <w:rFonts w:ascii="Times New Roman" w:hAnsi="Times New Roman"/>
          <w:sz w:val="28"/>
          <w:szCs w:val="24"/>
        </w:rPr>
        <w:t xml:space="preserve"> 5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готовность и способность к образованию, в том числе самообразов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нию,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напротяжении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всей жизни; сознательное отношение к непрерывному обр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зованию как условию успешной профессиональной и общественной деятельн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сти;</w:t>
      </w:r>
    </w:p>
    <w:p w14:paraId="0D7D5A77" w14:textId="77777777" w:rsidR="00215D68" w:rsidRPr="00DD6239" w:rsidRDefault="001F4F80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A42FD6">
        <w:rPr>
          <w:rFonts w:ascii="Times New Roman" w:hAnsi="Times New Roman"/>
          <w:sz w:val="28"/>
          <w:szCs w:val="24"/>
        </w:rPr>
        <w:t xml:space="preserve"> 6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эстетическое отношение к миру;</w:t>
      </w:r>
    </w:p>
    <w:p w14:paraId="1D043A1C" w14:textId="77777777" w:rsidR="00215D68" w:rsidRPr="00DD6239" w:rsidRDefault="001F4F80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A42FD6">
        <w:rPr>
          <w:rFonts w:ascii="Times New Roman" w:hAnsi="Times New Roman"/>
          <w:sz w:val="28"/>
          <w:szCs w:val="24"/>
        </w:rPr>
        <w:t xml:space="preserve"> 7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совершенствование духовно-нравственных качеств личности,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воспит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ниечувства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любви к многонациональному Отечеству,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уважительногоотношенияк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русской литературе, культурам других народов;</w:t>
      </w:r>
    </w:p>
    <w:p w14:paraId="46360476" w14:textId="77777777" w:rsidR="00215D68" w:rsidRPr="00DD6239" w:rsidRDefault="001F4F80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A42FD6">
        <w:rPr>
          <w:rFonts w:ascii="Times New Roman" w:hAnsi="Times New Roman"/>
          <w:sz w:val="28"/>
          <w:szCs w:val="24"/>
        </w:rPr>
        <w:t xml:space="preserve"> 8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использование для решения познавательных и коммуникативных задач различных источников информации (словарей, энциклопедий, интернет-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ресурсови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др.);</w:t>
      </w:r>
    </w:p>
    <w:p w14:paraId="2155F6DD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42FD6"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</w:t>
      </w:r>
      <w:proofErr w:type="spellEnd"/>
      <w:r w:rsidR="00A42FD6">
        <w:rPr>
          <w:rFonts w:ascii="Times New Roman" w:hAnsi="Times New Roman"/>
          <w:b/>
          <w:sz w:val="28"/>
          <w:szCs w:val="24"/>
        </w:rPr>
        <w:t xml:space="preserve"> (МР)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14:paraId="79EC4783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МР 1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умение понимать проблему, выдвигать гипотезу, структурировать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матер</w:t>
      </w:r>
      <w:r w:rsidR="00215D68" w:rsidRPr="00DD6239">
        <w:rPr>
          <w:rFonts w:ascii="Times New Roman" w:hAnsi="Times New Roman" w:cs="Times New Roman"/>
          <w:sz w:val="28"/>
          <w:szCs w:val="28"/>
        </w:rPr>
        <w:t>и</w:t>
      </w:r>
      <w:r w:rsidR="00215D68" w:rsidRPr="00DD6239">
        <w:rPr>
          <w:rFonts w:ascii="Times New Roman" w:hAnsi="Times New Roman" w:cs="Times New Roman"/>
          <w:sz w:val="28"/>
          <w:szCs w:val="28"/>
        </w:rPr>
        <w:t>ал,подбирать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аргументы для подтверждения собственной позиции,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выделятьпр</w:t>
      </w:r>
      <w:r w:rsidR="00215D68" w:rsidRPr="00DD6239">
        <w:rPr>
          <w:rFonts w:ascii="Times New Roman" w:hAnsi="Times New Roman" w:cs="Times New Roman"/>
          <w:sz w:val="28"/>
          <w:szCs w:val="28"/>
        </w:rPr>
        <w:t>и</w:t>
      </w:r>
      <w:r w:rsidR="00215D68" w:rsidRPr="00DD6239">
        <w:rPr>
          <w:rFonts w:ascii="Times New Roman" w:hAnsi="Times New Roman" w:cs="Times New Roman"/>
          <w:sz w:val="28"/>
          <w:szCs w:val="28"/>
        </w:rPr>
        <w:t>чинно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>-следственные связи в устных и письменных высказываниях, формулир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вать выводы;</w:t>
      </w:r>
    </w:p>
    <w:p w14:paraId="78805483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умение самостоятельно организовывать собственную деятельность,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оц</w:t>
      </w:r>
      <w:r w:rsidR="00215D68" w:rsidRPr="00DD6239">
        <w:rPr>
          <w:rFonts w:ascii="Times New Roman" w:hAnsi="Times New Roman" w:cs="Times New Roman"/>
          <w:sz w:val="28"/>
          <w:szCs w:val="28"/>
        </w:rPr>
        <w:t>е</w:t>
      </w:r>
      <w:r w:rsidR="00215D68" w:rsidRPr="00DD6239">
        <w:rPr>
          <w:rFonts w:ascii="Times New Roman" w:hAnsi="Times New Roman" w:cs="Times New Roman"/>
          <w:sz w:val="28"/>
          <w:szCs w:val="28"/>
        </w:rPr>
        <w:t>ниватьее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>, определять сферу своих интересов;</w:t>
      </w:r>
    </w:p>
    <w:p w14:paraId="6E372364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умение работать с разными источниками информации, находить ее, анал</w:t>
      </w:r>
      <w:r w:rsidR="00215D68" w:rsidRPr="00DD6239">
        <w:rPr>
          <w:rFonts w:ascii="Times New Roman" w:hAnsi="Times New Roman" w:cs="Times New Roman"/>
          <w:sz w:val="28"/>
          <w:szCs w:val="28"/>
        </w:rPr>
        <w:t>и</w:t>
      </w:r>
      <w:r w:rsidR="00215D68" w:rsidRPr="00DD6239">
        <w:rPr>
          <w:rFonts w:ascii="Times New Roman" w:hAnsi="Times New Roman" w:cs="Times New Roman"/>
          <w:sz w:val="28"/>
          <w:szCs w:val="28"/>
        </w:rPr>
        <w:t>зировать, использовать в самостоятельной деятельности;</w:t>
      </w:r>
    </w:p>
    <w:p w14:paraId="5455B2A1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владение навыками познавательной, учебно-исследовательской и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проек</w:t>
      </w:r>
      <w:r w:rsidR="00215D68" w:rsidRPr="00DD6239">
        <w:rPr>
          <w:rFonts w:ascii="Times New Roman" w:hAnsi="Times New Roman" w:cs="Times New Roman"/>
          <w:sz w:val="28"/>
          <w:szCs w:val="28"/>
        </w:rPr>
        <w:t>т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нойдеятельности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, навыками разрешения проблем; способность и готовность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кс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мостоятельному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поиску методов решения практических задач,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применениюра</w:t>
      </w:r>
      <w:r w:rsidR="00215D68" w:rsidRPr="00DD6239">
        <w:rPr>
          <w:rFonts w:ascii="Times New Roman" w:hAnsi="Times New Roman" w:cs="Times New Roman"/>
          <w:sz w:val="28"/>
          <w:szCs w:val="28"/>
        </w:rPr>
        <w:t>з</w:t>
      </w:r>
      <w:r w:rsidR="00215D68" w:rsidRPr="00DD6239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методов познания;</w:t>
      </w:r>
    </w:p>
    <w:p w14:paraId="76B2BBB4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="00A42FD6">
        <w:rPr>
          <w:rFonts w:ascii="Times New Roman" w:hAnsi="Times New Roman"/>
          <w:b/>
          <w:sz w:val="28"/>
          <w:szCs w:val="24"/>
        </w:rPr>
        <w:t>(ПР)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14:paraId="41D7D3D7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устойчивого интереса к чтению как средству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позн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ниядругих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культур, уважительного отношения к ним;</w:t>
      </w:r>
    </w:p>
    <w:p w14:paraId="0FE6A4DE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2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навыков различных видов анализа литературных пр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изведений;</w:t>
      </w:r>
    </w:p>
    <w:p w14:paraId="1E4F903F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 3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владение навыками самоанализа и самооценки на основе наблюдений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з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собственной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речью;</w:t>
      </w:r>
    </w:p>
    <w:p w14:paraId="6D5D922E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4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владение умением анализировать текст с точки зрения наличия в нем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я</w:t>
      </w:r>
      <w:r w:rsidR="00215D68" w:rsidRPr="00DD6239">
        <w:rPr>
          <w:rFonts w:ascii="Times New Roman" w:hAnsi="Times New Roman" w:cs="Times New Roman"/>
          <w:sz w:val="28"/>
          <w:szCs w:val="28"/>
        </w:rPr>
        <w:t>в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нойи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скрытой, основной и второстепенной информации;</w:t>
      </w:r>
    </w:p>
    <w:p w14:paraId="39BDF1FC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5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умением представлять тексты в виде тезисов, конспектов, анн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таций, рефератов, сочинений различных жанров;</w:t>
      </w:r>
    </w:p>
    <w:p w14:paraId="46F93361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6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знание содержания произведений русской, родной и мировой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классич</w:t>
      </w:r>
      <w:r w:rsidR="00215D68" w:rsidRPr="00DD6239">
        <w:rPr>
          <w:rFonts w:ascii="Times New Roman" w:hAnsi="Times New Roman" w:cs="Times New Roman"/>
          <w:sz w:val="28"/>
          <w:szCs w:val="28"/>
        </w:rPr>
        <w:t>е</w:t>
      </w:r>
      <w:r w:rsidR="00215D68" w:rsidRPr="00DD6239">
        <w:rPr>
          <w:rFonts w:ascii="Times New Roman" w:hAnsi="Times New Roman" w:cs="Times New Roman"/>
          <w:sz w:val="28"/>
          <w:szCs w:val="28"/>
        </w:rPr>
        <w:t>скойлитературы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, их историко-культурного и нравственно-ценностного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влиянияна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формирование национальной и мировой культуры;</w:t>
      </w:r>
    </w:p>
    <w:p w14:paraId="6134DA1E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7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культурныйконтекст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и контекст творчества писателя в процессе анализа худож</w:t>
      </w:r>
      <w:r w:rsidR="00215D68" w:rsidRPr="00DD6239">
        <w:rPr>
          <w:rFonts w:ascii="Times New Roman" w:hAnsi="Times New Roman" w:cs="Times New Roman"/>
          <w:sz w:val="28"/>
          <w:szCs w:val="28"/>
        </w:rPr>
        <w:t>е</w:t>
      </w:r>
      <w:r w:rsidR="00215D68" w:rsidRPr="00DD6239">
        <w:rPr>
          <w:rFonts w:ascii="Times New Roman" w:hAnsi="Times New Roman" w:cs="Times New Roman"/>
          <w:sz w:val="28"/>
          <w:szCs w:val="28"/>
        </w:rPr>
        <w:t>ственного произведения;</w:t>
      </w:r>
    </w:p>
    <w:p w14:paraId="43A08E7C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8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способность выявлять в художественных текстах образы, темы и пробл</w:t>
      </w:r>
      <w:r w:rsidR="00215D68" w:rsidRPr="00DD6239">
        <w:rPr>
          <w:rFonts w:ascii="Times New Roman" w:hAnsi="Times New Roman" w:cs="Times New Roman"/>
          <w:sz w:val="28"/>
          <w:szCs w:val="28"/>
        </w:rPr>
        <w:t>е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ивыражать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свое отношение к ним в развернутых аргументированных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устныхи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письменных высказываниях;</w:t>
      </w:r>
    </w:p>
    <w:p w14:paraId="0186FFDF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9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владение навыками анализа художественных произведений с учетом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ихжанрово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-родовой специфики; осознание художественной картины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жи</w:t>
      </w:r>
      <w:r w:rsidR="00215D68" w:rsidRPr="00DD6239">
        <w:rPr>
          <w:rFonts w:ascii="Times New Roman" w:hAnsi="Times New Roman" w:cs="Times New Roman"/>
          <w:sz w:val="28"/>
          <w:szCs w:val="28"/>
        </w:rPr>
        <w:t>з</w:t>
      </w:r>
      <w:r w:rsidR="00215D68" w:rsidRPr="00DD6239">
        <w:rPr>
          <w:rFonts w:ascii="Times New Roman" w:hAnsi="Times New Roman" w:cs="Times New Roman"/>
          <w:sz w:val="28"/>
          <w:szCs w:val="28"/>
        </w:rPr>
        <w:t>ни,созданной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в литературном произведении, в единстве эмоционального личнос</w:t>
      </w:r>
      <w:r w:rsidR="00215D68" w:rsidRPr="00DD6239">
        <w:rPr>
          <w:rFonts w:ascii="Times New Roman" w:hAnsi="Times New Roman" w:cs="Times New Roman"/>
          <w:sz w:val="28"/>
          <w:szCs w:val="28"/>
        </w:rPr>
        <w:t>т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ного восприятия и интеллектуального понимания;</w:t>
      </w:r>
    </w:p>
    <w:p w14:paraId="3312B2CD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10 </w:t>
      </w:r>
      <w:r w:rsidR="00215D68" w:rsidRPr="00DD623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</w:t>
      </w:r>
      <w:proofErr w:type="spellStart"/>
      <w:r w:rsidR="00215D68" w:rsidRPr="00DD6239">
        <w:rPr>
          <w:rFonts w:ascii="Times New Roman" w:hAnsi="Times New Roman" w:cs="Times New Roman"/>
          <w:sz w:val="28"/>
          <w:szCs w:val="28"/>
        </w:rPr>
        <w:t>художестве</w:t>
      </w:r>
      <w:r w:rsidR="00215D68" w:rsidRPr="00DD6239">
        <w:rPr>
          <w:rFonts w:ascii="Times New Roman" w:hAnsi="Times New Roman" w:cs="Times New Roman"/>
          <w:sz w:val="28"/>
          <w:szCs w:val="28"/>
        </w:rPr>
        <w:t>н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нойлитературы</w:t>
      </w:r>
      <w:proofErr w:type="spellEnd"/>
      <w:r w:rsidR="00215D68" w:rsidRPr="00DD6239">
        <w:rPr>
          <w:rFonts w:ascii="Times New Roman" w:hAnsi="Times New Roman" w:cs="Times New Roman"/>
          <w:sz w:val="28"/>
          <w:szCs w:val="28"/>
        </w:rPr>
        <w:t>.</w:t>
      </w:r>
    </w:p>
    <w:p w14:paraId="6F62436E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28"/>
        </w:rPr>
        <w:t>- Осознающий себя гражданином и защитником великой страны.</w:t>
      </w:r>
    </w:p>
    <w:p w14:paraId="27C1B9F4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верженность принципам честности, порядочности, открытости, экономически а</w:t>
      </w:r>
      <w:r w:rsidRPr="00B66393">
        <w:rPr>
          <w:rFonts w:ascii="Times New Roman" w:hAnsi="Times New Roman" w:cs="Times New Roman"/>
          <w:sz w:val="28"/>
        </w:rPr>
        <w:t>к</w:t>
      </w:r>
      <w:r w:rsidRPr="00B66393">
        <w:rPr>
          <w:rFonts w:ascii="Times New Roman" w:hAnsi="Times New Roman" w:cs="Times New Roman"/>
          <w:sz w:val="28"/>
        </w:rPr>
        <w:t>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4E077F8F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Демонстрирующий неприятие и пр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дупреждающий социально опасное поведение окружающих.</w:t>
      </w:r>
    </w:p>
    <w:p w14:paraId="10B57A74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D275E07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5 - Демонстрирующий приверженность к родной культуре, исторической п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мяти на основе любви к Родине, родному народу, малой родине, принятию трад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ционных ценностей многонационального народа России.</w:t>
      </w:r>
    </w:p>
    <w:p w14:paraId="0A4EFAA1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6 - Проявляющий уважение к людям старшего поколения и готовность к уч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стию в социальной поддержке и волонтерских движениях.</w:t>
      </w:r>
    </w:p>
    <w:p w14:paraId="12F19BED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7 - Осознающий приоритетную ценность личности человека; уважающий со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ственную и чужую уникальность в различных ситуациях, во всех формах и видах деятельности.</w:t>
      </w:r>
    </w:p>
    <w:p w14:paraId="59F797BB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0A84C976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9 - Соблюдающий и пропагандирующий правила здорового и безопасного 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раза жизни, спорта; предупреждающий либо преодолевающий зависимости от а</w:t>
      </w:r>
      <w:r w:rsidRPr="00B66393">
        <w:rPr>
          <w:rFonts w:ascii="Times New Roman" w:hAnsi="Times New Roman" w:cs="Times New Roman"/>
          <w:sz w:val="28"/>
        </w:rPr>
        <w:t>л</w:t>
      </w:r>
      <w:r w:rsidRPr="00B66393">
        <w:rPr>
          <w:rFonts w:ascii="Times New Roman" w:hAnsi="Times New Roman" w:cs="Times New Roman"/>
          <w:sz w:val="28"/>
        </w:rPr>
        <w:t xml:space="preserve">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Сохраняющий псих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логическую устойчивость в ситуативно сложных или стремительно меняющихся ситуациях.</w:t>
      </w:r>
    </w:p>
    <w:p w14:paraId="23317641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</w:t>
      </w:r>
      <w:r w:rsidRPr="00B66393">
        <w:rPr>
          <w:rFonts w:ascii="Times New Roman" w:hAnsi="Times New Roman" w:cs="Times New Roman"/>
          <w:sz w:val="28"/>
        </w:rPr>
        <w:t>с</w:t>
      </w:r>
      <w:r w:rsidRPr="00B66393">
        <w:rPr>
          <w:rFonts w:ascii="Times New Roman" w:hAnsi="Times New Roman" w:cs="Times New Roman"/>
          <w:sz w:val="28"/>
        </w:rPr>
        <w:t>ности, в том числе цифровой.</w:t>
      </w:r>
    </w:p>
    <w:p w14:paraId="3B9272E8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11 - Проявляющий уважение к эстетическим ценностям, обладающий основ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ми эстетической культуры.</w:t>
      </w:r>
    </w:p>
    <w:p w14:paraId="7C4EF935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12 -Принимающий семейные ценности, готовый к созданию семьи и воспит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держания.</w:t>
      </w:r>
    </w:p>
    <w:p w14:paraId="7CBB58AB" w14:textId="77777777" w:rsidR="00A42FD6" w:rsidRPr="002030F5" w:rsidRDefault="00A42FD6" w:rsidP="00A42FD6">
      <w:pPr>
        <w:pStyle w:val="Style25"/>
        <w:widowControl/>
        <w:jc w:val="left"/>
        <w:rPr>
          <w:rFonts w:ascii="Times New Roman" w:hAnsi="Times New Roman" w:cs="Times New Roman"/>
        </w:rPr>
      </w:pPr>
    </w:p>
    <w:p w14:paraId="3A45800C" w14:textId="77777777" w:rsidR="00A42FD6" w:rsidRPr="00B51C0F" w:rsidRDefault="00A42FD6" w:rsidP="00A42FD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2.</w:t>
      </w:r>
      <w:r w:rsidRPr="00B51C0F">
        <w:rPr>
          <w:rStyle w:val="FontStyle13"/>
          <w:sz w:val="28"/>
          <w:szCs w:val="24"/>
        </w:rPr>
        <w:t>1. Обучающийся, освоивший учебн</w:t>
      </w:r>
      <w:r w:rsidR="00DD3B47">
        <w:rPr>
          <w:rStyle w:val="FontStyle13"/>
          <w:sz w:val="28"/>
          <w:szCs w:val="24"/>
        </w:rPr>
        <w:t>ую</w:t>
      </w:r>
      <w:r w:rsidR="001F4F80">
        <w:rPr>
          <w:rStyle w:val="FontStyle13"/>
          <w:sz w:val="28"/>
          <w:szCs w:val="24"/>
        </w:rPr>
        <w:t xml:space="preserve"> </w:t>
      </w:r>
      <w:r w:rsidR="00DD3B47">
        <w:rPr>
          <w:rStyle w:val="FontStyle13"/>
          <w:sz w:val="28"/>
          <w:szCs w:val="24"/>
        </w:rPr>
        <w:t>дисциплину</w:t>
      </w:r>
      <w:r w:rsidRPr="00B51C0F">
        <w:rPr>
          <w:rStyle w:val="FontStyle13"/>
          <w:sz w:val="28"/>
          <w:szCs w:val="24"/>
        </w:rPr>
        <w:t>, должен обладать общ</w:t>
      </w:r>
      <w:r w:rsidRPr="00B51C0F">
        <w:rPr>
          <w:rStyle w:val="FontStyle13"/>
          <w:sz w:val="28"/>
          <w:szCs w:val="24"/>
        </w:rPr>
        <w:t>и</w:t>
      </w:r>
      <w:r w:rsidRPr="00B51C0F">
        <w:rPr>
          <w:rStyle w:val="FontStyle13"/>
          <w:sz w:val="28"/>
          <w:szCs w:val="24"/>
        </w:rPr>
        <w:t>ми компетенциями, включающими в себя способность:</w:t>
      </w:r>
    </w:p>
    <w:p w14:paraId="174E23CE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DD623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BC04857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DD6239">
        <w:rPr>
          <w:sz w:val="28"/>
          <w:szCs w:val="28"/>
        </w:rPr>
        <w:t xml:space="preserve">ОК 2. Организовывать собственную деятельность, исходя из цели и способов её </w:t>
      </w:r>
      <w:proofErr w:type="spellStart"/>
      <w:r w:rsidRPr="00DD6239">
        <w:rPr>
          <w:sz w:val="28"/>
          <w:szCs w:val="28"/>
        </w:rPr>
        <w:t>достижения.определённых</w:t>
      </w:r>
      <w:proofErr w:type="spellEnd"/>
      <w:r w:rsidRPr="00DD6239">
        <w:rPr>
          <w:sz w:val="28"/>
          <w:szCs w:val="28"/>
        </w:rPr>
        <w:t xml:space="preserve"> руководителем.</w:t>
      </w:r>
    </w:p>
    <w:p w14:paraId="0AA3F56B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DD6239">
        <w:rPr>
          <w:sz w:val="28"/>
          <w:szCs w:val="28"/>
        </w:rPr>
        <w:t>ОК 3.Анализировать рабочую ситуацию, осуществлять текущий и итоговый ко</w:t>
      </w:r>
      <w:r w:rsidRPr="00DD6239">
        <w:rPr>
          <w:sz w:val="28"/>
          <w:szCs w:val="28"/>
        </w:rPr>
        <w:t>н</w:t>
      </w:r>
      <w:r w:rsidRPr="00DD6239">
        <w:rPr>
          <w:sz w:val="28"/>
          <w:szCs w:val="28"/>
        </w:rPr>
        <w:t>троль, оценку и коррекцию собственной деятельности, нести ответственность за результаты своей работы.</w:t>
      </w:r>
    </w:p>
    <w:p w14:paraId="4F0ACC1B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DD6239">
        <w:rPr>
          <w:sz w:val="28"/>
          <w:szCs w:val="28"/>
        </w:rPr>
        <w:t>ОК 4. Осуществлять поиск  информации, необходимой для эффективного выпо</w:t>
      </w:r>
      <w:r w:rsidRPr="00DD6239">
        <w:rPr>
          <w:sz w:val="28"/>
          <w:szCs w:val="28"/>
        </w:rPr>
        <w:t>л</w:t>
      </w:r>
      <w:r w:rsidRPr="00DD6239">
        <w:rPr>
          <w:sz w:val="28"/>
          <w:szCs w:val="28"/>
        </w:rPr>
        <w:t>нения профессиональных задач.</w:t>
      </w:r>
    </w:p>
    <w:p w14:paraId="6C451786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DD6239">
        <w:rPr>
          <w:sz w:val="28"/>
          <w:szCs w:val="28"/>
        </w:rPr>
        <w:t>ОК 5. Использовать информационно-коммуникационные технологии в професс</w:t>
      </w:r>
      <w:r w:rsidRPr="00DD6239">
        <w:rPr>
          <w:sz w:val="28"/>
          <w:szCs w:val="28"/>
        </w:rPr>
        <w:t>и</w:t>
      </w:r>
      <w:r w:rsidRPr="00DD6239">
        <w:rPr>
          <w:sz w:val="28"/>
          <w:szCs w:val="28"/>
        </w:rPr>
        <w:t xml:space="preserve">ональной деятельности. </w:t>
      </w:r>
    </w:p>
    <w:p w14:paraId="31A46937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DD6239">
        <w:rPr>
          <w:sz w:val="28"/>
          <w:szCs w:val="28"/>
        </w:rPr>
        <w:t>ОК 6. Работать в  команде, эффективно общаться с коллегами, руководством, кл</w:t>
      </w:r>
      <w:r w:rsidRPr="00DD6239">
        <w:rPr>
          <w:sz w:val="28"/>
          <w:szCs w:val="28"/>
        </w:rPr>
        <w:t>и</w:t>
      </w:r>
      <w:r w:rsidRPr="00DD6239">
        <w:rPr>
          <w:sz w:val="28"/>
          <w:szCs w:val="28"/>
        </w:rPr>
        <w:t xml:space="preserve">ентами. </w:t>
      </w:r>
    </w:p>
    <w:p w14:paraId="0B652E70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DD6239">
        <w:rPr>
          <w:sz w:val="28"/>
          <w:szCs w:val="28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14:paraId="43B32ECB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rStyle w:val="FontStyle13"/>
          <w:b w:val="0"/>
          <w:sz w:val="28"/>
          <w:szCs w:val="28"/>
        </w:rPr>
      </w:pPr>
      <w:r w:rsidRPr="00DD6239">
        <w:rPr>
          <w:sz w:val="28"/>
          <w:szCs w:val="28"/>
        </w:rPr>
        <w:t>ОК 8. Исполнять воинскую обязанность, в том числе с применением полученных профессиональных знаний ( для юношей)</w:t>
      </w:r>
    </w:p>
    <w:p w14:paraId="4C16ECC0" w14:textId="77777777" w:rsidR="00960758" w:rsidRPr="00DD6239" w:rsidRDefault="00960758" w:rsidP="00730671">
      <w:pPr>
        <w:pStyle w:val="Style3"/>
        <w:widowControl/>
        <w:tabs>
          <w:tab w:val="left" w:pos="346"/>
        </w:tabs>
        <w:spacing w:line="240" w:lineRule="auto"/>
        <w:rPr>
          <w:rStyle w:val="FontStyle13"/>
          <w:sz w:val="28"/>
          <w:szCs w:val="28"/>
        </w:rPr>
      </w:pPr>
    </w:p>
    <w:p w14:paraId="268554C6" w14:textId="77777777" w:rsidR="00A42FD6" w:rsidRPr="00A42FD6" w:rsidRDefault="00A42FD6" w:rsidP="00A42FD6">
      <w:pPr>
        <w:pStyle w:val="Style3"/>
        <w:jc w:val="center"/>
        <w:rPr>
          <w:b/>
          <w:bCs/>
          <w:sz w:val="28"/>
        </w:rPr>
      </w:pPr>
      <w:r w:rsidRPr="00A42FD6">
        <w:rPr>
          <w:rStyle w:val="FontStyle13"/>
          <w:sz w:val="28"/>
          <w:szCs w:val="24"/>
        </w:rPr>
        <w:t xml:space="preserve">2.2. </w:t>
      </w:r>
      <w:bookmarkStart w:id="3" w:name="_Hlk88390231"/>
      <w:r w:rsidRPr="00A42FD6">
        <w:rPr>
          <w:b/>
          <w:bCs/>
          <w:sz w:val="28"/>
        </w:rPr>
        <w:t>Синхронизация об</w:t>
      </w:r>
      <w:r w:rsidR="001F4F80">
        <w:rPr>
          <w:b/>
          <w:bCs/>
          <w:sz w:val="28"/>
        </w:rPr>
        <w:t>разовательных результатов (ЛР УД</w:t>
      </w:r>
      <w:r w:rsidRPr="00A42FD6">
        <w:rPr>
          <w:b/>
          <w:bCs/>
          <w:sz w:val="28"/>
        </w:rPr>
        <w:t>, ПР,МР, ОК )</w:t>
      </w:r>
    </w:p>
    <w:p w14:paraId="6411ED4B" w14:textId="77777777" w:rsidR="00960758" w:rsidRPr="00A42FD6" w:rsidRDefault="00A42FD6" w:rsidP="00A42FD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32"/>
          <w:szCs w:val="28"/>
        </w:rPr>
      </w:pPr>
      <w:r w:rsidRPr="00A42FD6">
        <w:rPr>
          <w:b/>
          <w:bCs/>
          <w:sz w:val="28"/>
        </w:rPr>
        <w:t>ФГОС СОО и ФГОС СПО</w:t>
      </w:r>
      <w:bookmarkEnd w:id="3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960758" w14:paraId="46414766" w14:textId="77777777" w:rsidTr="00960758">
        <w:tc>
          <w:tcPr>
            <w:tcW w:w="5371" w:type="dxa"/>
            <w:gridSpan w:val="2"/>
          </w:tcPr>
          <w:p w14:paraId="1EC94D62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14:paraId="2BAA7B19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ФГОС СПО</w:t>
            </w:r>
          </w:p>
        </w:tc>
      </w:tr>
      <w:tr w:rsidR="00960758" w14:paraId="7611D1CA" w14:textId="77777777" w:rsidTr="00960758">
        <w:tc>
          <w:tcPr>
            <w:tcW w:w="5371" w:type="dxa"/>
            <w:gridSpan w:val="2"/>
          </w:tcPr>
          <w:p w14:paraId="515CDB50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14:paraId="72565BEF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 компетенции</w:t>
            </w:r>
          </w:p>
        </w:tc>
      </w:tr>
      <w:tr w:rsidR="00960758" w14:paraId="2636FED6" w14:textId="77777777" w:rsidTr="00960758">
        <w:tc>
          <w:tcPr>
            <w:tcW w:w="817" w:type="dxa"/>
            <w:vMerge w:val="restart"/>
            <w:textDirection w:val="btLr"/>
          </w:tcPr>
          <w:p w14:paraId="24AA16DD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lastRenderedPageBreak/>
              <w:t xml:space="preserve">Личностный </w:t>
            </w:r>
          </w:p>
        </w:tc>
        <w:tc>
          <w:tcPr>
            <w:tcW w:w="4554" w:type="dxa"/>
          </w:tcPr>
          <w:p w14:paraId="2C3BE617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 xml:space="preserve"> Готов</w:t>
            </w:r>
            <w:r w:rsidRPr="00CC6EEB">
              <w:t>ность и способность к самосто</w:t>
            </w:r>
            <w:r w:rsidRPr="00CC6EEB">
              <w:t>я</w:t>
            </w:r>
            <w:r w:rsidRPr="00CC6EEB">
              <w:t>тельной, тво</w:t>
            </w:r>
            <w:r>
              <w:t>рческой и ответственной де</w:t>
            </w:r>
            <w:r>
              <w:t>я</w:t>
            </w:r>
            <w:r>
              <w:t>тель</w:t>
            </w:r>
            <w:r w:rsidRPr="00CC6EEB">
              <w:t>ности</w:t>
            </w:r>
          </w:p>
        </w:tc>
        <w:tc>
          <w:tcPr>
            <w:tcW w:w="815" w:type="dxa"/>
          </w:tcPr>
          <w:p w14:paraId="10F6D6FA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14:paraId="68A1E765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 xml:space="preserve">бов её </w:t>
            </w:r>
            <w:proofErr w:type="spellStart"/>
            <w:r>
              <w:t>достижения.определённых</w:t>
            </w:r>
            <w:proofErr w:type="spellEnd"/>
            <w:r>
              <w:t xml:space="preserve"> руководителем</w:t>
            </w:r>
          </w:p>
        </w:tc>
      </w:tr>
      <w:tr w:rsidR="00960758" w14:paraId="6AE375D0" w14:textId="77777777" w:rsidTr="00960758">
        <w:tc>
          <w:tcPr>
            <w:tcW w:w="817" w:type="dxa"/>
            <w:vMerge/>
          </w:tcPr>
          <w:p w14:paraId="26DB15DC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3DE262A7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Г</w:t>
            </w:r>
            <w:r w:rsidRPr="00C70C38">
              <w:t>отовность и способность к самосто</w:t>
            </w:r>
            <w:r w:rsidRPr="00C70C38">
              <w:t>я</w:t>
            </w:r>
            <w:r w:rsidRPr="00C70C38">
              <w:t>тельной информационно-</w:t>
            </w:r>
            <w:proofErr w:type="spellStart"/>
            <w:r w:rsidRPr="00C70C38">
              <w:t>познавательнойдеятельности</w:t>
            </w:r>
            <w:proofErr w:type="spellEnd"/>
            <w:r w:rsidRPr="00C70C38">
              <w:t xml:space="preserve">, включая умение ориентироваться в различных </w:t>
            </w:r>
            <w:proofErr w:type="spellStart"/>
            <w:r w:rsidRPr="00C70C38">
              <w:t>и</w:t>
            </w:r>
            <w:r w:rsidRPr="00C70C38">
              <w:t>с</w:t>
            </w:r>
            <w:r w:rsidRPr="00C70C38">
              <w:t>точникахинформации</w:t>
            </w:r>
            <w:proofErr w:type="spellEnd"/>
            <w:r w:rsidRPr="00C70C38">
              <w:t>, критически оцен</w:t>
            </w:r>
            <w:r w:rsidRPr="00C70C38">
              <w:t>и</w:t>
            </w:r>
            <w:r w:rsidRPr="00C70C38">
              <w:t>вать и интерпретировать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14:paraId="30EF7051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14:paraId="6CB4B07C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960758" w14:paraId="76E385F3" w14:textId="77777777" w:rsidTr="00960758">
        <w:tc>
          <w:tcPr>
            <w:tcW w:w="817" w:type="dxa"/>
            <w:vMerge/>
          </w:tcPr>
          <w:p w14:paraId="332B94A4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29F21698" w14:textId="77777777" w:rsidR="00960758" w:rsidRPr="00CC6EEB" w:rsidRDefault="00960758" w:rsidP="0096075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</w:t>
            </w:r>
            <w:r w:rsidRPr="00CC6EEB">
              <w:rPr>
                <w:rFonts w:cs="Times New Roman"/>
                <w:sz w:val="24"/>
                <w:szCs w:val="24"/>
              </w:rPr>
              <w:t xml:space="preserve">вести диалог с другими людьми, достигать в нем </w:t>
            </w:r>
            <w:proofErr w:type="spellStart"/>
            <w:r w:rsidRPr="00CC6EEB">
              <w:rPr>
                <w:rFonts w:cs="Times New Roman"/>
                <w:sz w:val="24"/>
                <w:szCs w:val="24"/>
              </w:rPr>
              <w:t>взаимопоним</w:t>
            </w:r>
            <w:r w:rsidRPr="00CC6EEB">
              <w:rPr>
                <w:rFonts w:cs="Times New Roman"/>
                <w:sz w:val="24"/>
                <w:szCs w:val="24"/>
              </w:rPr>
              <w:t>а</w:t>
            </w:r>
            <w:r w:rsidRPr="00CC6EEB">
              <w:rPr>
                <w:rFonts w:cs="Times New Roman"/>
                <w:sz w:val="24"/>
                <w:szCs w:val="24"/>
              </w:rPr>
              <w:t>ния,находить</w:t>
            </w:r>
            <w:proofErr w:type="spellEnd"/>
            <w:r w:rsidRPr="00CC6EEB">
              <w:rPr>
                <w:rFonts w:cs="Times New Roman"/>
                <w:sz w:val="24"/>
                <w:szCs w:val="24"/>
              </w:rPr>
              <w:t xml:space="preserve"> общие цели и сотрудничать для их достижения;</w:t>
            </w:r>
          </w:p>
          <w:p w14:paraId="475995D7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15" w:type="dxa"/>
          </w:tcPr>
          <w:p w14:paraId="52D64407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14:paraId="00FCA21B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 xml:space="preserve"> команде, эффективно общат</w:t>
            </w:r>
            <w:r>
              <w:t>ься с коллегами, руково</w:t>
            </w:r>
            <w:r>
              <w:t>д</w:t>
            </w:r>
            <w:r>
              <w:t>ством, клиентами</w:t>
            </w:r>
          </w:p>
        </w:tc>
      </w:tr>
      <w:tr w:rsidR="00960758" w14:paraId="50194AF3" w14:textId="77777777" w:rsidTr="00960758">
        <w:tc>
          <w:tcPr>
            <w:tcW w:w="817" w:type="dxa"/>
            <w:vMerge w:val="restart"/>
            <w:textDirection w:val="btLr"/>
          </w:tcPr>
          <w:p w14:paraId="1196B890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14:paraId="5E331FF0" w14:textId="77777777"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У</w:t>
            </w:r>
            <w:r w:rsidRPr="00CC6EEB">
              <w:t xml:space="preserve">мение самостоятельно организовывать собственную деятельность, </w:t>
            </w:r>
            <w:proofErr w:type="spellStart"/>
            <w:r w:rsidRPr="00CC6EEB">
              <w:t>оцениватьее</w:t>
            </w:r>
            <w:proofErr w:type="spellEnd"/>
            <w:r w:rsidRPr="00CC6EEB">
              <w:t>, определять сферу своих интересов</w:t>
            </w:r>
          </w:p>
        </w:tc>
        <w:tc>
          <w:tcPr>
            <w:tcW w:w="815" w:type="dxa"/>
          </w:tcPr>
          <w:p w14:paraId="6A5D19CB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14:paraId="10B37843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 xml:space="preserve">бов её </w:t>
            </w:r>
            <w:proofErr w:type="spellStart"/>
            <w:r>
              <w:t>достижения.определённых</w:t>
            </w:r>
            <w:proofErr w:type="spellEnd"/>
            <w:r>
              <w:t xml:space="preserve"> руководителем</w:t>
            </w:r>
          </w:p>
        </w:tc>
      </w:tr>
      <w:tr w:rsidR="00960758" w14:paraId="7EDA6342" w14:textId="77777777" w:rsidTr="00960758">
        <w:trPr>
          <w:trHeight w:val="1595"/>
        </w:trPr>
        <w:tc>
          <w:tcPr>
            <w:tcW w:w="817" w:type="dxa"/>
            <w:vMerge/>
          </w:tcPr>
          <w:p w14:paraId="755D3759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142140D4" w14:textId="77777777" w:rsidR="00960758" w:rsidRPr="00D163DB" w:rsidRDefault="00960758" w:rsidP="00960758">
            <w:pPr>
              <w:pStyle w:val="af5"/>
              <w:jc w:val="both"/>
            </w:pPr>
            <w:r>
              <w:rPr>
                <w:sz w:val="24"/>
                <w:szCs w:val="24"/>
              </w:rPr>
              <w:t>У</w:t>
            </w:r>
            <w:r w:rsidRPr="00CC6EEB">
              <w:rPr>
                <w:sz w:val="24"/>
                <w:szCs w:val="24"/>
              </w:rPr>
              <w:t xml:space="preserve">мение понимать проблему, выдвигать гипотезу, структурировать </w:t>
            </w:r>
            <w:proofErr w:type="spellStart"/>
            <w:r w:rsidRPr="00CC6EEB">
              <w:rPr>
                <w:sz w:val="24"/>
                <w:szCs w:val="24"/>
              </w:rPr>
              <w:t>матер</w:t>
            </w:r>
            <w:r w:rsidRPr="00CC6EEB">
              <w:rPr>
                <w:sz w:val="24"/>
                <w:szCs w:val="24"/>
              </w:rPr>
              <w:t>и</w:t>
            </w:r>
            <w:r w:rsidRPr="00CC6EEB">
              <w:rPr>
                <w:sz w:val="24"/>
                <w:szCs w:val="24"/>
              </w:rPr>
              <w:t>ал,подбирать</w:t>
            </w:r>
            <w:proofErr w:type="spellEnd"/>
            <w:r w:rsidRPr="00CC6EEB">
              <w:rPr>
                <w:sz w:val="24"/>
                <w:szCs w:val="24"/>
              </w:rPr>
              <w:t xml:space="preserve"> аргументы для подтвержд</w:t>
            </w:r>
            <w:r w:rsidRPr="00CC6EEB">
              <w:rPr>
                <w:sz w:val="24"/>
                <w:szCs w:val="24"/>
              </w:rPr>
              <w:t>е</w:t>
            </w:r>
            <w:r w:rsidRPr="00CC6EEB">
              <w:rPr>
                <w:sz w:val="24"/>
                <w:szCs w:val="24"/>
              </w:rPr>
              <w:t xml:space="preserve">ния собственной позиции, </w:t>
            </w:r>
            <w:proofErr w:type="spellStart"/>
            <w:r w:rsidRPr="00CC6EEB">
              <w:rPr>
                <w:sz w:val="24"/>
                <w:szCs w:val="24"/>
              </w:rPr>
              <w:t>выделятьпр</w:t>
            </w:r>
            <w:r w:rsidRPr="00CC6EEB">
              <w:rPr>
                <w:sz w:val="24"/>
                <w:szCs w:val="24"/>
              </w:rPr>
              <w:t>и</w:t>
            </w:r>
            <w:r w:rsidRPr="00CC6EEB">
              <w:rPr>
                <w:sz w:val="24"/>
                <w:szCs w:val="24"/>
              </w:rPr>
              <w:t>чинно</w:t>
            </w:r>
            <w:proofErr w:type="spellEnd"/>
            <w:r w:rsidRPr="00CC6EEB">
              <w:rPr>
                <w:sz w:val="24"/>
                <w:szCs w:val="24"/>
              </w:rPr>
              <w:t xml:space="preserve">-следственные связи в устных </w:t>
            </w:r>
            <w:r>
              <w:rPr>
                <w:sz w:val="24"/>
                <w:szCs w:val="24"/>
              </w:rPr>
              <w:t>и письменных высказываниях, фор</w:t>
            </w:r>
            <w:r w:rsidRPr="00CC6EEB">
              <w:rPr>
                <w:sz w:val="24"/>
                <w:szCs w:val="24"/>
              </w:rPr>
              <w:t>мулир</w:t>
            </w:r>
            <w:r w:rsidRPr="00CC6EEB">
              <w:rPr>
                <w:sz w:val="24"/>
                <w:szCs w:val="24"/>
              </w:rPr>
              <w:t>о</w:t>
            </w:r>
            <w:r w:rsidRPr="00CC6EEB">
              <w:rPr>
                <w:sz w:val="24"/>
                <w:szCs w:val="24"/>
              </w:rPr>
              <w:t>вать выводы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5AC0C348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14:paraId="301078D3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14:paraId="02F7FE10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960758" w14:paraId="643284F0" w14:textId="77777777" w:rsidTr="00960758">
        <w:trPr>
          <w:trHeight w:val="1070"/>
        </w:trPr>
        <w:tc>
          <w:tcPr>
            <w:tcW w:w="817" w:type="dxa"/>
            <w:vMerge/>
          </w:tcPr>
          <w:p w14:paraId="1B1EC4B5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14:paraId="066D0330" w14:textId="77777777"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У</w:t>
            </w:r>
            <w:r w:rsidRPr="00CC6EEB">
              <w:t>мение работать с разными источниками</w:t>
            </w:r>
            <w:r>
              <w:t xml:space="preserve"> информации, находить ее, анали</w:t>
            </w:r>
            <w:r w:rsidRPr="00CC6EEB">
              <w:t>зировать, использовать в самостоятельной деятел</w:t>
            </w:r>
            <w:r w:rsidRPr="00CC6EEB">
              <w:t>ь</w:t>
            </w:r>
            <w:r w:rsidRPr="00CC6EEB">
              <w:t>ности</w:t>
            </w:r>
          </w:p>
        </w:tc>
        <w:tc>
          <w:tcPr>
            <w:tcW w:w="815" w:type="dxa"/>
          </w:tcPr>
          <w:p w14:paraId="1F1FFB17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14:paraId="28F0731B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14:paraId="2B7C8CCE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960758" w14:paraId="5DCAFEFF" w14:textId="77777777" w:rsidTr="00960758">
        <w:tc>
          <w:tcPr>
            <w:tcW w:w="817" w:type="dxa"/>
            <w:vMerge/>
          </w:tcPr>
          <w:p w14:paraId="0122DDAF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14:paraId="319F24AB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14:paraId="414E8066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14:paraId="7BA0AAF2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60758" w14:paraId="333FD2AB" w14:textId="77777777" w:rsidTr="00960758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14:paraId="4FA56ADB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14:paraId="180134D1" w14:textId="77777777" w:rsidR="00960758" w:rsidRPr="001569F8" w:rsidRDefault="00960758" w:rsidP="00960758">
            <w:pPr>
              <w:pStyle w:val="af5"/>
              <w:jc w:val="both"/>
            </w:pPr>
            <w:r>
              <w:rPr>
                <w:sz w:val="24"/>
                <w:szCs w:val="24"/>
              </w:rPr>
              <w:t>Умение</w:t>
            </w:r>
            <w:r w:rsidRPr="00C70C38">
              <w:rPr>
                <w:sz w:val="24"/>
                <w:szCs w:val="24"/>
              </w:rPr>
              <w:t xml:space="preserve"> создавать устные и письменные монологические </w:t>
            </w:r>
            <w:proofErr w:type="spellStart"/>
            <w:r w:rsidRPr="00C70C38">
              <w:rPr>
                <w:sz w:val="24"/>
                <w:szCs w:val="24"/>
              </w:rPr>
              <w:t>идиалогические</w:t>
            </w:r>
            <w:proofErr w:type="spellEnd"/>
            <w:r w:rsidRPr="00C70C38">
              <w:rPr>
                <w:sz w:val="24"/>
                <w:szCs w:val="24"/>
              </w:rPr>
              <w:t xml:space="preserve"> выск</w:t>
            </w:r>
            <w:r w:rsidRPr="00C70C38">
              <w:rPr>
                <w:sz w:val="24"/>
                <w:szCs w:val="24"/>
              </w:rPr>
              <w:t>а</w:t>
            </w:r>
            <w:r w:rsidRPr="00C70C38">
              <w:rPr>
                <w:sz w:val="24"/>
                <w:szCs w:val="24"/>
              </w:rPr>
              <w:t>зывания различных типов и жанров в учебно-научной(на материале изучаемых учебных дисциплин), социально-культурной и деловой деятельностью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15406ED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14:paraId="0F9A7324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960758" w14:paraId="0CE8F2C4" w14:textId="77777777" w:rsidTr="00960758">
        <w:tc>
          <w:tcPr>
            <w:tcW w:w="817" w:type="dxa"/>
            <w:vMerge/>
          </w:tcPr>
          <w:p w14:paraId="3281BE01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36630052" w14:textId="77777777"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В</w:t>
            </w:r>
            <w:r w:rsidRPr="00CC6EEB">
              <w:t>ладение навыками анализа худож</w:t>
            </w:r>
            <w:r w:rsidRPr="00CC6EEB">
              <w:t>е</w:t>
            </w:r>
            <w:r w:rsidRPr="00CC6EEB">
              <w:t xml:space="preserve">ственных произведений с учетом </w:t>
            </w:r>
            <w:proofErr w:type="spellStart"/>
            <w:r w:rsidRPr="00CC6EEB">
              <w:t>ихжа</w:t>
            </w:r>
            <w:r w:rsidRPr="00CC6EEB">
              <w:t>н</w:t>
            </w:r>
            <w:r w:rsidRPr="00CC6EEB">
              <w:t>рово</w:t>
            </w:r>
            <w:proofErr w:type="spellEnd"/>
            <w:r w:rsidRPr="00CC6EEB">
              <w:t>-родовой специфики; осознание х</w:t>
            </w:r>
            <w:r w:rsidRPr="00CC6EEB">
              <w:t>у</w:t>
            </w:r>
            <w:r w:rsidRPr="00CC6EEB">
              <w:t xml:space="preserve">дожественной картины </w:t>
            </w:r>
            <w:proofErr w:type="spellStart"/>
            <w:r w:rsidRPr="00CC6EEB">
              <w:t>жизни,созданной</w:t>
            </w:r>
            <w:proofErr w:type="spellEnd"/>
            <w:r w:rsidRPr="00CC6EEB">
              <w:t xml:space="preserve"> в литературном произведении</w:t>
            </w:r>
            <w:r>
              <w:t>, в единстве эмоционального лич</w:t>
            </w:r>
            <w:r w:rsidRPr="00CC6EEB">
              <w:t>ностного восприятия и интеллектуального понимания</w:t>
            </w:r>
            <w:r>
              <w:t>.</w:t>
            </w:r>
          </w:p>
        </w:tc>
        <w:tc>
          <w:tcPr>
            <w:tcW w:w="815" w:type="dxa"/>
          </w:tcPr>
          <w:p w14:paraId="0F1024B8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14:paraId="795D573F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14:paraId="5FB60BD0" w14:textId="77777777" w:rsidR="007E50C8" w:rsidRDefault="007E50C8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65F016C2" w14:textId="77777777" w:rsidR="007E50C8" w:rsidRDefault="007E50C8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46A5F568" w14:textId="408D9844" w:rsidR="00DE2D61" w:rsidRPr="004D3604" w:rsidRDefault="00A42FD6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3</w:t>
      </w:r>
      <w:r w:rsidR="00DE2D61" w:rsidRPr="004D3604">
        <w:rPr>
          <w:rStyle w:val="FontStyle13"/>
          <w:sz w:val="24"/>
          <w:szCs w:val="24"/>
        </w:rPr>
        <w:t>. СТРУКТУРА И СОДЕРЖАНИЕ УЧЕБН</w:t>
      </w:r>
      <w:r w:rsidR="00AF308F">
        <w:rPr>
          <w:rStyle w:val="FontStyle13"/>
          <w:sz w:val="24"/>
          <w:szCs w:val="24"/>
        </w:rPr>
        <w:t>О</w:t>
      </w:r>
      <w:r w:rsidR="00DD3B47">
        <w:rPr>
          <w:rStyle w:val="FontStyle13"/>
          <w:sz w:val="24"/>
          <w:szCs w:val="24"/>
        </w:rPr>
        <w:t>Й</w:t>
      </w:r>
      <w:r w:rsidR="00E97EDA">
        <w:rPr>
          <w:rStyle w:val="FontStyle13"/>
          <w:sz w:val="24"/>
          <w:szCs w:val="24"/>
        </w:rPr>
        <w:t xml:space="preserve"> </w:t>
      </w:r>
      <w:r w:rsidR="00DD3B47">
        <w:rPr>
          <w:rStyle w:val="FontStyle13"/>
          <w:sz w:val="24"/>
          <w:szCs w:val="24"/>
        </w:rPr>
        <w:t>ДИСЦИПЛИНЫ</w:t>
      </w:r>
    </w:p>
    <w:p w14:paraId="67C463F5" w14:textId="471A271A" w:rsidR="00DE2D61" w:rsidRPr="00DD6239" w:rsidRDefault="00AF308F" w:rsidP="00972C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3</w:t>
      </w:r>
      <w:r w:rsidR="00DE2D61"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>.1 Объем учебно</w:t>
      </w:r>
      <w:r w:rsidR="00E97EDA">
        <w:rPr>
          <w:rFonts w:ascii="Times New Roman" w:hAnsi="Times New Roman" w:cs="Times New Roman"/>
          <w:b/>
          <w:bCs/>
          <w:i/>
          <w:iCs/>
          <w:sz w:val="28"/>
          <w:szCs w:val="24"/>
        </w:rPr>
        <w:t>й дисциплины</w:t>
      </w:r>
      <w:r w:rsidR="00DE2D61"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и виды учебной работы</w:t>
      </w:r>
    </w:p>
    <w:p w14:paraId="743B8B49" w14:textId="77777777" w:rsidR="00DE2D61" w:rsidRPr="00FF32C6" w:rsidRDefault="00DE2D61" w:rsidP="00FF32C6">
      <w:pPr>
        <w:pStyle w:val="a3"/>
        <w:spacing w:after="0" w:line="240" w:lineRule="auto"/>
        <w:ind w:left="720"/>
        <w:jc w:val="center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60C4D" w:rsidRPr="00A6608F" w14:paraId="4C360C25" w14:textId="77777777" w:rsidTr="00D60C4D">
        <w:trPr>
          <w:trHeight w:val="460"/>
        </w:trPr>
        <w:tc>
          <w:tcPr>
            <w:tcW w:w="7904" w:type="dxa"/>
            <w:shd w:val="clear" w:color="auto" w:fill="auto"/>
          </w:tcPr>
          <w:p w14:paraId="2B5B7531" w14:textId="77777777" w:rsidR="00D60C4D" w:rsidRPr="00A6608F" w:rsidRDefault="00D60C4D" w:rsidP="0084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EABB470" w14:textId="77777777" w:rsidR="00D60C4D" w:rsidRPr="00A6608F" w:rsidRDefault="00D60C4D" w:rsidP="008472E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13CCC" w:rsidRPr="00A6608F" w14:paraId="1182273B" w14:textId="77777777" w:rsidTr="00D60C4D">
        <w:tc>
          <w:tcPr>
            <w:tcW w:w="7904" w:type="dxa"/>
            <w:shd w:val="clear" w:color="auto" w:fill="auto"/>
          </w:tcPr>
          <w:p w14:paraId="507CD12A" w14:textId="77777777" w:rsidR="00F13CCC" w:rsidRPr="00A6608F" w:rsidRDefault="00F13CCC" w:rsidP="0084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shd w:val="clear" w:color="auto" w:fill="auto"/>
          </w:tcPr>
          <w:p w14:paraId="5F711D69" w14:textId="77777777" w:rsidR="00F13CCC" w:rsidRPr="00215D68" w:rsidRDefault="005D301F" w:rsidP="00DD3B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255</w:t>
            </w:r>
          </w:p>
        </w:tc>
      </w:tr>
      <w:tr w:rsidR="00D60C4D" w:rsidRPr="00A6608F" w14:paraId="1A6B2CD4" w14:textId="77777777" w:rsidTr="00D60C4D">
        <w:tc>
          <w:tcPr>
            <w:tcW w:w="7904" w:type="dxa"/>
            <w:shd w:val="clear" w:color="auto" w:fill="auto"/>
          </w:tcPr>
          <w:p w14:paraId="4927ACFE" w14:textId="77777777" w:rsidR="00D60C4D" w:rsidRPr="00A6608F" w:rsidRDefault="00D60C4D" w:rsidP="00F13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14:paraId="12246CB6" w14:textId="77777777" w:rsidR="00D60C4D" w:rsidRPr="00215D68" w:rsidRDefault="005D301F" w:rsidP="00DD3B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170</w:t>
            </w:r>
          </w:p>
        </w:tc>
      </w:tr>
      <w:tr w:rsidR="00D60C4D" w:rsidRPr="00A6608F" w14:paraId="668B5FD8" w14:textId="77777777" w:rsidTr="00D60C4D">
        <w:tc>
          <w:tcPr>
            <w:tcW w:w="7904" w:type="dxa"/>
            <w:shd w:val="clear" w:color="auto" w:fill="auto"/>
          </w:tcPr>
          <w:p w14:paraId="1CA38906" w14:textId="77777777" w:rsidR="00D60C4D" w:rsidRPr="00A6608F" w:rsidRDefault="00D60C4D" w:rsidP="00F13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800" w:type="dxa"/>
            <w:shd w:val="clear" w:color="auto" w:fill="auto"/>
          </w:tcPr>
          <w:p w14:paraId="48CC7403" w14:textId="77777777" w:rsidR="00D60C4D" w:rsidRPr="00E77D31" w:rsidRDefault="005D301F" w:rsidP="00DD3B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85</w:t>
            </w:r>
          </w:p>
        </w:tc>
      </w:tr>
      <w:tr w:rsidR="00D60C4D" w:rsidRPr="00A6608F" w14:paraId="1352F205" w14:textId="77777777" w:rsidTr="00D60C4D">
        <w:tc>
          <w:tcPr>
            <w:tcW w:w="7904" w:type="dxa"/>
            <w:shd w:val="clear" w:color="auto" w:fill="auto"/>
          </w:tcPr>
          <w:p w14:paraId="0BE8C99F" w14:textId="77777777" w:rsidR="00D60C4D" w:rsidRPr="00A6608F" w:rsidRDefault="00215D68" w:rsidP="005D3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</w:t>
            </w:r>
            <w:r w:rsidR="005D301F"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7C8B9EAB" w14:textId="77777777" w:rsidR="00D60C4D" w:rsidRDefault="00D60C4D" w:rsidP="008472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01B72DE" w14:textId="77777777" w:rsidR="00DE2D61" w:rsidRPr="00FF32C6" w:rsidRDefault="00DE2D61" w:rsidP="00FF32C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2B2AC" w14:textId="77777777"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960758">
          <w:pgSz w:w="11906" w:h="16838"/>
          <w:pgMar w:top="1134" w:right="850" w:bottom="1134" w:left="1134" w:header="708" w:footer="708" w:gutter="0"/>
          <w:cols w:space="720"/>
        </w:sectPr>
      </w:pPr>
    </w:p>
    <w:p w14:paraId="305D4C6C" w14:textId="77777777" w:rsidR="00DE2D61" w:rsidRDefault="00DE2D61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2.2. Тематиче</w:t>
      </w:r>
      <w:r w:rsidR="00DE6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</w:t>
      </w:r>
      <w:r w:rsidR="00DD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B0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ЛИТЕРАТУРА</w:t>
      </w:r>
    </w:p>
    <w:p w14:paraId="0649A035" w14:textId="77777777" w:rsidR="005D301F" w:rsidRDefault="005D301F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99"/>
        <w:gridCol w:w="3812"/>
        <w:gridCol w:w="6379"/>
        <w:gridCol w:w="1276"/>
        <w:gridCol w:w="2551"/>
      </w:tblGrid>
      <w:tr w:rsidR="005D301F" w14:paraId="45BDCD10" w14:textId="77777777" w:rsidTr="005D301F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C3F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4CE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EFC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093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BEAC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5D301F" w14:paraId="3082D4AB" w14:textId="77777777" w:rsidTr="005D301F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ACF7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485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4C0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6F3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027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D301F" w14:paraId="05335101" w14:textId="77777777" w:rsidTr="005D301F">
        <w:tc>
          <w:tcPr>
            <w:tcW w:w="1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6F80" w14:textId="77777777" w:rsidR="005D301F" w:rsidRDefault="005D301F" w:rsidP="009E28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Литература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века.</w:t>
            </w:r>
          </w:p>
        </w:tc>
      </w:tr>
      <w:tr w:rsidR="005D301F" w14:paraId="7706B624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0E6D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4D2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первой половины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BE0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культуры. Литературная борьба. Историко-культурный процесс и периодизация русской литературы. Специфика литературы как вида искусства. Самобытность русской литературы. Входной контроль.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5C8D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15BAD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3B109CA6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690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202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 С. Пушкина.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E28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поэта. Основные темы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 лирики А. С. Пушкина. Поэма «Медный всадник».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CEE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519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3DA88375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56512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748F54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 А. С. Пушкина.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AB3F8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№1: сделать пр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зентацию.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B1698C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2B0695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54599AAD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E6C4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96B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М. Ю. Лермонтова.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B616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Характеристика творчества. Этапы творчества. Основные мотивы лирики.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280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40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0290EA9B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8FBB8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1A44B3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 в жизни М. Ю. Лермонтова.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7CA36E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№2: сделать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A93EB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D8E9E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29CCBC99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E094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3DF2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 В. Гоголя.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55E1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биографии писателя. «Петербургские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сти». Значение творчества Н. В. Гоголя в русской 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75A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422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2B9B70EB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6BF0F5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07A365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Н. В. Гоголя «Портрет».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1442F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№3: написать 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цензию.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259DF83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E0800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3CA7ADD1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B6F3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3802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 второй половины 19 века.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7341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Культурно-историческое развитие России середины XIX века, отражение его в литературном процессе. Взаимоде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ствие разных стилей и направлений. Жизнеутверждающий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и критический реализм. Нравственные поиски героев. Л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тературная критика. Эстетическая полемика. Журнальная полемика.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45E1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2843C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15B8D9F8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085D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9EAC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А. Н. Островск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D984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Социально-культурная новизна драматургии А.Н. Островского. Комедии Островского.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7D2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F706C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54163520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C6F3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3989" w14:textId="77777777" w:rsidR="005D301F" w:rsidRDefault="005D301F" w:rsidP="00DD5A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 А. Н. Островского «Гроза».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0DEC" w14:textId="77777777" w:rsidR="005D301F" w:rsidRDefault="005D301F" w:rsidP="00DD5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Драма «Гроза». Самобытность замысла, оригинальность основного характера, сила трагической развязки в судьбе героев драмы.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BF5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7E0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B2" w14:paraId="1A70F81C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140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2249" w14:textId="77777777" w:rsidR="00DD5AB2" w:rsidRDefault="00DD5AB2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Катерины.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BB7" w14:textId="77777777" w:rsidR="00DD5AB2" w:rsidRDefault="00DD5AB2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Образ Катерины — воплощение лучших качеств женской натуры.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90DE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04FC5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54FF7E98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FED8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98E9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Конфликт, мотивы драмы «Гроза».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E09C" w14:textId="77777777" w:rsidR="005D301F" w:rsidRDefault="005D301F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Конфликт романтической личности с укладом жизни, л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шенной народных нравственных основ. Мотивы искуш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ний, мотив своеволия и свободы в драме. Позиция автора и его идеал. Роль персонажей второго ряда в пьесе. Симв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лика грозы. Чтение по ролям пьесы «Гроза», характерист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ка героев.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A2D4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76E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1B671C5F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8A85EAA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E448A9C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купечества в нашем крае.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8636E6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№4:</w:t>
            </w:r>
            <w:r w:rsidR="00DD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создать пр</w:t>
            </w:r>
            <w:r w:rsidR="00DD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DD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зентацию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5F4E02F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9419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08CBBBE1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3769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9B3F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И. А. Гончарова.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B380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19D5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CBC2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54777DD6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5CB1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9D63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И. А. Гончарова «Обломов». Сон Обломова.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A373" w14:textId="77777777" w:rsidR="005D301F" w:rsidRDefault="005D301F" w:rsidP="00DD5AB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«Обломов». Творческая история романа. Сон Ильи Ильича как художественно-философский центр романа. Решение автором проблемы любви в романе.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4D5F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8D9C7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B2" w14:paraId="0B833DEC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4CB8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D761" w14:textId="77777777" w:rsidR="00DD5AB2" w:rsidRDefault="00DD5AB2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 и Ольга Ильинская.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858" w14:textId="77777777" w:rsidR="00DD5AB2" w:rsidRDefault="00DD5AB2" w:rsidP="005D301F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Любовь как лад человеческих отношений. Историко-философский смысл романа «Обломов».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6538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BF999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7E76B1E1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B4A52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FF7D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Обломов.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0DC4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Обломов. Противоречивость характера.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Штольц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и Обл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мов. Прошлое и будущее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EA4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6F1F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32CCCA3D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92F8BB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35CD84D" w14:textId="77777777" w:rsidR="005D301F" w:rsidRDefault="00DD5AB2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«Обломов»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BE2EEEA" w14:textId="77777777" w:rsidR="005D301F" w:rsidRDefault="005D301F" w:rsidP="00DD5AB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обучающихся №5: </w:t>
            </w:r>
            <w:r w:rsidR="00DD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написать с</w:t>
            </w:r>
            <w:r w:rsidR="00DD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DD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чинение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F48B41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8F2D6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08180AF8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647E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29EB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И. С. Тургенева.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BE7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A782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0B01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65897676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8B43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418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И. С. Тургенева «Отцы 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ти». Базаров.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0774" w14:textId="77777777" w:rsidR="005D301F" w:rsidRDefault="005D301F" w:rsidP="00DD5A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«Отцы и дети». Временной и всечеловеческий смысл названия и основной конфликт романа. Особенности ко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позиции романа.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A92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F5055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B2" w14:paraId="0B1E6CBF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85CD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E9C1" w14:textId="77777777" w:rsidR="00DD5AB2" w:rsidRDefault="00DD5AB2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Базарова.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7A9D" w14:textId="77777777" w:rsidR="00DD5AB2" w:rsidRDefault="00DD5AB2" w:rsidP="005D301F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Базаров в системе образов. Нигилизм Базарова и пародия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 xml:space="preserve">на нигилизм в романе (Ситников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Кукшина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A949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A1D99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77E33D0B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A006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C85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двух поколений.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9A5A" w14:textId="77777777" w:rsidR="005D301F" w:rsidRDefault="005D301F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«Конфликт двух поколений». Нравственная проблематика романа и ее общечеловеческое значение. Тема любви в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мане. Образ Базарова. Особенности поэтики Тургенева. Роль пейзажа в раскрытии идейно-художественного замы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ла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6C5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83B2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78BF923C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3A9D916" w14:textId="77777777" w:rsidR="005D301F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5FA1835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романе.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67F5C5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№6: написать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F06E441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6F594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5EA03437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0B85" w14:textId="77777777" w:rsidR="005D301F" w:rsidRDefault="005D301F" w:rsidP="00784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D3BE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19 века.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0579" w14:textId="77777777" w:rsidR="005D301F" w:rsidRDefault="005D301F" w:rsidP="005D301F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Обзор русской поэзии второй половины 19 века. Идейная борьба направлений «чистого искусства» и гражданской литературы. Стилевое, жанровое и тематическое разноо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разие русской лирики второй половины 19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EF0E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D0185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47007217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0735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654D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 творчество Ф. И. 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2E23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Философичность – основа лирики поэта. Символичность образов поэзии Тютчева. Общ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ственно-политическая лирика. Ф. И. Тютчев, его видение России и её будущего. Лирика любви. Раскрытие в ней драматических переживаний поэта.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D59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5231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1FEF96D2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5A76E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274F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 творчество А. А. Фета.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07BF" w14:textId="77777777" w:rsidR="005D301F" w:rsidRDefault="005D301F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Поэзия как выражение идеала и красоты. Слияние внешнего и внутреннего мира в его по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э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зии. Гармоничность и мелодичность лирики Фета. Лирич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ский герой в поэзии А.А. Фета.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00294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B99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51F2E041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79BC59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3B75CD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А. К. Толстого.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2320A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№7: создать слайд - презентацию.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A85EB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46673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0FFA6F5D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02B0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1B6B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Н. А. Некрасова. Лирика.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868E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 поэта. Гражданский пафос лирики. Своеобразие лирического героя 40-х–50-х и 60-х–70-х г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дов. Жанровое своеобразие лирики Некрасова. Народная поэзия как источник своеобразия поэзии Некрасова. Разн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образие интонаций. Поэтичность языка. Интимная лирика.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AF4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31C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3BF518B5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8F09BF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759863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Некрасова «Русские женщ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3EA0D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№8: составить таблицу.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16D7A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B0C5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07A4CA87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ACF3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ADE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«Кому на Руси жить хорошо?»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09000" w14:textId="77777777" w:rsidR="005D301F" w:rsidRDefault="005D301F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Поэма «Кому на Руси жить хорошо». Замысел поэмы. Жанр. Композиция. Сюжет. Нравственная проблематика поэмы, авторская позиция. Многообразие крестьянских т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пов. Проблема счастья. Образ женщины в поэме. Нра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ственная проблематика поэмы, авторская позиция. Особе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ности стиля. Сочетание фольклорных сюжетов с реалист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ческими образами. Своеобразие языка. Поэма Некрасова – энциклопедия крестьянской жизни середины XIX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070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4AEA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429514A6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7FA5683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D5C5A5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«Кому на Руси жить хорошо?»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0C0D8D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№9: написать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70C66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78DBC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25516F08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0197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DD2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Н. С. Лескова.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6FE6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83A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060E1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1631DA73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D50D6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EDCB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6C99" w14:textId="77777777" w:rsidR="005D301F" w:rsidRDefault="005D301F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Повесть «Очарованный странник». Особенности сюжета повести. Тема дороги и изображение этапов духовного п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ти личности. Концепция народного характера. Образ Ивана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Флягина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. Тема трагической судьбы талантливого русского человека. Смысл названия повести. Особенности повеств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вательной манеры Н.С. Лескова.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F9F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E833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186AF0D3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96332A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A358D60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37D81C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№10: проанализ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эпизод.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0E88A5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0FACF4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5A889212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881F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F351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Ф. М. Достоевского.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2D0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9E77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02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0B1C6E95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5899D3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1212F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путь Ф. М. Достоевского.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E6E4301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№11: составить библиографию.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70D5CD2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AECDDD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26EF630D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EEB1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EEB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Ф. М. Достоевского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 и наказание»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9CA56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«Преступление и наказание». Своеобразие жанра. Отобр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жение русской действительности в романе.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EF6C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50C8D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209DE46E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BDDE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C6D0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романа.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940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Социальная и нравственно-философская проблематика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мана.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BE01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73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71ADA30C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511591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B55211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81A095A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№12: составить таблицу.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9E59DD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E5C47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 7,  МР 2, ПР 1, ПР 4. ЛР5. ЛР 11, 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 ОК 4.</w:t>
            </w:r>
          </w:p>
        </w:tc>
      </w:tr>
      <w:tr w:rsidR="005D301F" w14:paraId="462ED8B0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0390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7D0F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Драматичность характера и судьбы Родиона Раскольникова.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88CF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Тайны внутреннего мира человека: готовность к греху, п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пранию высоких истин и нравственных ценностей. Драм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тичность характера и судьбы Родиона Раскольникова. Си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волическое значение снов Раскольникова. Сны Раскольн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кова в раскрытии его характера и в общей композиции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мана. Теория «сильной личности» и ее опровержение в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мане.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374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7777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0D22602C" w14:textId="77777777" w:rsidTr="005D301F">
        <w:trPr>
          <w:trHeight w:val="7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E3BA438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17A860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Символические образы в романе.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A32EE9" w14:textId="77777777" w:rsidR="005D301F" w:rsidRDefault="005D301F" w:rsidP="005D301F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№13: написать эссе.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4B77C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3F3D6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02392BA3" w14:textId="77777777" w:rsidTr="005D301F">
        <w:trPr>
          <w:trHeight w:val="7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38B8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E8A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идеи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013E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Эволюция идеи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двойничества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». Комментированное чт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ние и анализ глав из романа «Преступление и наказание».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98AB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F9662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1FF4F178" w14:textId="77777777" w:rsidTr="005D301F">
        <w:trPr>
          <w:trHeight w:val="7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BBA4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81F6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страдания и очищения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87CC1" w14:textId="77777777" w:rsidR="005D301F" w:rsidRDefault="005D301F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Страдание и очищение в романе. Символические образы в романе. Роль пейзажа.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CF6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AB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68648924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2E04AE9" w14:textId="77777777" w:rsidR="005D301F" w:rsidRDefault="005D301F" w:rsidP="00784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A6769B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«Преступление и наказание».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20E75C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№14: написать сочинение.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58801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372A75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2512BD2E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E2495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67A9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 Жизненный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путь.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77DD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Жизненный путь и творческая биография.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3F5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AF38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57663C98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F04C46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AB0CF8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писателя.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1D6360" w14:textId="77777777" w:rsidR="005D301F" w:rsidRDefault="005D301F" w:rsidP="005D301F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№15: сделать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27A5F8C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B0598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5D301F" w14:paraId="186FD23F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7CCC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4EF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Роман-эпопея «Война и мир».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1DB0" w14:textId="77777777" w:rsidR="005D301F" w:rsidRDefault="005D301F" w:rsidP="005D3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Роман-эпопея «Война и мир». Жанровое своеобразие ром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на. Особенности композиционной структуры романа. Х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дожественные принципы Толстого в изображении русской действительности: следование правде, психологизм, «ди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лектика души».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DF7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E0C6E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5D301F" w14:paraId="38CBF825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7F26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9A7D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главных героев.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8467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38D7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34647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34E404DC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81EE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3CCF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идеал семьи.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DB7A1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Наташи Ростовой. Авторский идеал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5A94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75C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F" w14:paraId="4F04F86E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9B4DDB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068D8C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«Мысль семейная» в  романе «Война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мир».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70F62C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Самостоятельная работа обучающихся №16: составить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таблицу.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A0C65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E493C0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 7,  МР 2, ПР 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4. ЛР5. ЛР 11, ОК 3, ОК 4.</w:t>
            </w:r>
          </w:p>
        </w:tc>
      </w:tr>
      <w:tr w:rsidR="00DD5AB2" w14:paraId="476E153C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647A" w14:textId="77777777" w:rsidR="00DD5AB2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DD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4349" w14:textId="77777777" w:rsidR="00DD5AB2" w:rsidRDefault="00DD5AB2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«Мысль народная» в романе.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0C62" w14:textId="77777777" w:rsidR="00DD5AB2" w:rsidRDefault="00DD5AB2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 романе. Проблема народа и личн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Значение образа Платона Каратаева.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BC4D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3D8B9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 ПР 1, ПР 4. ЛР5. ЛР 11, ОК 3, ОК 4.</w:t>
            </w:r>
          </w:p>
        </w:tc>
      </w:tr>
      <w:tr w:rsidR="00DD5AB2" w14:paraId="3ECDF16D" w14:textId="77777777" w:rsidTr="00D2289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8B71" w14:textId="77777777" w:rsidR="00DD5AB2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D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566D" w14:textId="77777777" w:rsidR="00DD5AB2" w:rsidRDefault="00DD5AB2" w:rsidP="00DD5A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войны 1812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6E6A" w14:textId="77777777" w:rsidR="00DD5AB2" w:rsidRDefault="00DD5AB2" w:rsidP="00DD5A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Картины войны 1812 года. Партизанское движение в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мане.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91AE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48A64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B2" w14:paraId="063160A4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6EE" w14:textId="77777777" w:rsidR="00DD5AB2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EB79" w14:textId="77777777" w:rsidR="00DD5AB2" w:rsidRDefault="00DD5AB2" w:rsidP="005D301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и Наполеон.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7A44" w14:textId="77777777" w:rsidR="00DD5AB2" w:rsidRDefault="00DD5AB2" w:rsidP="005D301F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Кутузов и Наполеон. Развенчание идеи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наполеонизма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». Осуждение жестокости войны в романе. Патриотизм в п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нимании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5F8B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0CFE" w14:textId="77777777" w:rsidR="00DD5AB2" w:rsidRDefault="00DD5AB2" w:rsidP="005D30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1F" w14:paraId="67E9FB89" w14:textId="77777777" w:rsidTr="005D30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F552A6D" w14:textId="77777777" w:rsidR="005D301F" w:rsidRDefault="0078452B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D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1496FEF" w14:textId="77777777" w:rsidR="005D301F" w:rsidRDefault="005D301F" w:rsidP="005D30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Л. Н. Толстого «Война и мир».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5829F3" w14:textId="77777777" w:rsidR="005D301F" w:rsidRDefault="005D301F" w:rsidP="005D301F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 №17: написать сочинение.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4E0826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B6E79" w14:textId="77777777" w:rsidR="005D301F" w:rsidRDefault="005D301F" w:rsidP="005D30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C54354" w:rsidRPr="007E18F2" w14:paraId="06FCC7D6" w14:textId="77777777" w:rsidTr="00AF308F">
        <w:tc>
          <w:tcPr>
            <w:tcW w:w="15098" w:type="dxa"/>
            <w:gridSpan w:val="6"/>
          </w:tcPr>
          <w:p w14:paraId="16639FF9" w14:textId="77777777" w:rsidR="00C54354" w:rsidRPr="00C54354" w:rsidRDefault="00C54354" w:rsidP="009E2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21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 20 века.</w:t>
            </w:r>
          </w:p>
        </w:tc>
      </w:tr>
      <w:tr w:rsidR="0078452B" w:rsidRPr="007E18F2" w14:paraId="4F48A770" w14:textId="77777777" w:rsidTr="005D301F">
        <w:tc>
          <w:tcPr>
            <w:tcW w:w="781" w:type="dxa"/>
          </w:tcPr>
          <w:p w14:paraId="2A8B0EF2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3C92837" w14:textId="77777777" w:rsidR="0078452B" w:rsidRPr="00FF32C6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 П. Чехова.</w:t>
            </w:r>
          </w:p>
        </w:tc>
        <w:tc>
          <w:tcPr>
            <w:tcW w:w="6379" w:type="dxa"/>
          </w:tcPr>
          <w:p w14:paraId="471898B4" w14:textId="77777777" w:rsidR="0078452B" w:rsidRPr="00FF32C6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Новаторство Чехова. Периодиз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ция творчества Чехова. Работа в журналах. Чехов – репо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 xml:space="preserve">тер. Драматургия Чехова. </w:t>
            </w:r>
          </w:p>
        </w:tc>
        <w:tc>
          <w:tcPr>
            <w:tcW w:w="1276" w:type="dxa"/>
          </w:tcPr>
          <w:p w14:paraId="15A6F940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41B4C725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78452B" w:rsidRPr="007E18F2" w14:paraId="32FE2D0D" w14:textId="77777777" w:rsidTr="005D301F">
        <w:tc>
          <w:tcPr>
            <w:tcW w:w="781" w:type="dxa"/>
          </w:tcPr>
          <w:p w14:paraId="314C5B17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94F4E4E" w14:textId="77777777" w:rsidR="0078452B" w:rsidRPr="00FF32C6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«Вишнёвый сад» - вершина драматургии Чехова.</w:t>
            </w:r>
          </w:p>
        </w:tc>
        <w:tc>
          <w:tcPr>
            <w:tcW w:w="6379" w:type="dxa"/>
          </w:tcPr>
          <w:p w14:paraId="527BF514" w14:textId="77777777" w:rsidR="0078452B" w:rsidRPr="00EF69D9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Комедия 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«Вишневый сад» – вершина драматургии Чехова. Своеобразие жанра</w:t>
            </w:r>
            <w:r w:rsidRPr="004F461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875EBEF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5EE930B3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5EF05B70" w14:textId="77777777" w:rsidTr="005D301F">
        <w:tc>
          <w:tcPr>
            <w:tcW w:w="781" w:type="dxa"/>
          </w:tcPr>
          <w:p w14:paraId="5C132662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1" w:type="dxa"/>
            <w:gridSpan w:val="2"/>
          </w:tcPr>
          <w:p w14:paraId="65B4758F" w14:textId="77777777" w:rsidR="0078452B" w:rsidRPr="00FF32C6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комедии.</w:t>
            </w:r>
          </w:p>
        </w:tc>
        <w:tc>
          <w:tcPr>
            <w:tcW w:w="6379" w:type="dxa"/>
          </w:tcPr>
          <w:p w14:paraId="570EE7BC" w14:textId="77777777" w:rsidR="0078452B" w:rsidRPr="00EF69D9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Сложность характера Лопахина. Чтение по ролям пьесы «Вишнёвый сад», характеристика образов.</w:t>
            </w:r>
          </w:p>
        </w:tc>
        <w:tc>
          <w:tcPr>
            <w:tcW w:w="1276" w:type="dxa"/>
          </w:tcPr>
          <w:p w14:paraId="71DCE9A4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2FC2A52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797EB01C" w14:textId="77777777" w:rsidTr="005D301F">
        <w:tc>
          <w:tcPr>
            <w:tcW w:w="781" w:type="dxa"/>
          </w:tcPr>
          <w:p w14:paraId="45F0B4C0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1" w:type="dxa"/>
            <w:gridSpan w:val="2"/>
          </w:tcPr>
          <w:p w14:paraId="3E52F427" w14:textId="77777777" w:rsidR="0078452B" w:rsidRPr="00FF32C6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чеховского творчества.</w:t>
            </w:r>
          </w:p>
        </w:tc>
        <w:tc>
          <w:tcPr>
            <w:tcW w:w="6379" w:type="dxa"/>
          </w:tcPr>
          <w:p w14:paraId="0F6D642C" w14:textId="77777777" w:rsidR="0078452B" w:rsidRPr="00EF69D9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Своеобразие и всепроникающая сила чеховского творч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ства. Художественное совершенство рассказов А. П. Чех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ва. Юмористические рассказы. Новаторство Чехова в пои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ках жанровых форм. Новый тип рассказа. Герои рассказов Чехова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1276" w:type="dxa"/>
          </w:tcPr>
          <w:p w14:paraId="72A8A3F4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AA6BBC7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43D9A88E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0C3714D1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826461B" w14:textId="77777777" w:rsidR="0078452B" w:rsidRPr="00953475" w:rsidRDefault="0078452B" w:rsidP="00FB7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Сочинение по комедии А. П. Чехова «Вишнёвый сад».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F5C4BC8" w14:textId="77777777" w:rsidR="0078452B" w:rsidRPr="00953475" w:rsidRDefault="0078452B" w:rsidP="00FB7124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№18: написать сочинение.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D4068F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14:paraId="1B0C59B1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07FB1B18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1024247C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59854CE" w14:textId="77777777" w:rsidR="0078452B" w:rsidRDefault="00B668C4" w:rsidP="00B668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И. А. 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FFA3FAC" w14:textId="77777777" w:rsidR="0078452B" w:rsidRPr="009B2E65" w:rsidRDefault="0078452B" w:rsidP="00B668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Сведения из биографии. Рассказ «Господин из Сан-Франциско». Осуждение </w:t>
            </w:r>
            <w:proofErr w:type="spellStart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бездуховности</w:t>
            </w:r>
            <w:proofErr w:type="spellEnd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существования. Изображение «мгновения» жизни. </w:t>
            </w:r>
            <w:r w:rsidR="00B668C4" w:rsidRPr="009B2E65">
              <w:rPr>
                <w:rFonts w:ascii="Times New Roman" w:hAnsi="Times New Roman"/>
                <w:bCs/>
                <w:sz w:val="24"/>
                <w:szCs w:val="20"/>
              </w:rPr>
              <w:t>Реалистическое и си</w:t>
            </w:r>
            <w:r w:rsidR="00B668C4" w:rsidRPr="009B2E65">
              <w:rPr>
                <w:rFonts w:ascii="Times New Roman" w:hAnsi="Times New Roman"/>
                <w:bCs/>
                <w:sz w:val="24"/>
                <w:szCs w:val="20"/>
              </w:rPr>
              <w:t>м</w:t>
            </w:r>
            <w:r w:rsidR="00B668C4" w:rsidRPr="009B2E65">
              <w:rPr>
                <w:rFonts w:ascii="Times New Roman" w:hAnsi="Times New Roman"/>
                <w:bCs/>
                <w:sz w:val="24"/>
                <w:szCs w:val="20"/>
              </w:rPr>
              <w:t>волическое в прозе и поэзии. Слово, подробность, деталь в поэзии и прозе. Поэтика И. А. Бунина. Рассказ «Чистый понедельник».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E698559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12D7555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C4" w:rsidRPr="007E18F2" w14:paraId="0BDBA02B" w14:textId="77777777" w:rsidTr="00B668C4">
        <w:tc>
          <w:tcPr>
            <w:tcW w:w="7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4B19B2" w14:textId="77777777" w:rsidR="00B668C4" w:rsidRDefault="00B668C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25A16D" w14:textId="77777777" w:rsidR="00B668C4" w:rsidRDefault="00B668C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И. А. Бунина.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AE8B51" w14:textId="77777777" w:rsidR="00B668C4" w:rsidRPr="009B2E65" w:rsidRDefault="00B668C4" w:rsidP="00FB7124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№19: написать сочинение.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238F85" w14:textId="77777777" w:rsidR="00B668C4" w:rsidRDefault="00B668C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745CD24" w14:textId="77777777" w:rsidR="00B668C4" w:rsidRDefault="00B668C4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421BFD4F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039C4D0B" w14:textId="77777777" w:rsidR="0078452B" w:rsidRDefault="0078452B" w:rsidP="00B668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E44540C" w14:textId="77777777" w:rsidR="0078452B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 И. Куприна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E591AEA" w14:textId="77777777" w:rsidR="0078452B" w:rsidRPr="00083ADD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Повесть «Гранатовый браслет». Смысл названия повести, спор о сильной, бескорыстной любви, тема неравенства в повести. Трагический смысл произведения. Символическое и реалистическое в творч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стве Куприна.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6A5294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8EEF439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26A1DAAF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46D187EE" w14:textId="77777777" w:rsidR="0078452B" w:rsidRDefault="00B668C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6F589332" w14:textId="77777777" w:rsidR="0078452B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«Гранатовый браслет».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413C7EC" w14:textId="77777777" w:rsidR="0078452B" w:rsidRPr="00083ADD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Поэтическое изображение природы, богатство духовного мира героев. Нравственные и социальные проблемы в ра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сказах Куприна. Осуждение пороков современного общ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ства. («Олеся»).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5E96BCB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6D93A64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560588A4" w14:textId="77777777" w:rsidTr="0078452B">
        <w:tc>
          <w:tcPr>
            <w:tcW w:w="7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4F2293" w14:textId="77777777" w:rsidR="0078452B" w:rsidRDefault="00B668C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EE2151" w14:textId="77777777" w:rsidR="0078452B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творчестве Куприна.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80F7F2" w14:textId="77777777" w:rsidR="0078452B" w:rsidRPr="009B2E65" w:rsidRDefault="0078452B" w:rsidP="00FB7124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составить таблицу.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B4B862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58126DA7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2B" w:rsidRPr="007E18F2" w14:paraId="5BFF2524" w14:textId="77777777" w:rsidTr="005D301F">
        <w:tc>
          <w:tcPr>
            <w:tcW w:w="781" w:type="dxa"/>
          </w:tcPr>
          <w:p w14:paraId="2D57E7C7" w14:textId="77777777" w:rsidR="0078452B" w:rsidRDefault="00B668C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20637BDC" w14:textId="77777777" w:rsidR="0078452B" w:rsidRPr="00953475" w:rsidRDefault="0078452B" w:rsidP="00FB7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Поэзия начала 20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века.</w:t>
            </w:r>
          </w:p>
        </w:tc>
        <w:tc>
          <w:tcPr>
            <w:tcW w:w="6379" w:type="dxa"/>
          </w:tcPr>
          <w:p w14:paraId="2393741A" w14:textId="77777777" w:rsidR="0078452B" w:rsidRPr="00FF32C6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Обзор русской поэзии и поэзии народов России конца XIX – начала XX в. Проблема традиций и новаторства в литер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туре начала ХХ века; формы ее разрешения в творчестве реалистов, символистов, акмеистов, футуристов. Серебр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я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ный век как своеобразный «русский ренессанс». Литер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 xml:space="preserve">турные течения поэзии русского модернизма: символизм, акмеизм, футуризм. </w:t>
            </w:r>
          </w:p>
        </w:tc>
        <w:tc>
          <w:tcPr>
            <w:tcW w:w="1276" w:type="dxa"/>
          </w:tcPr>
          <w:p w14:paraId="6AD9C05E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3EB5B575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78452B" w:rsidRPr="007E18F2" w14:paraId="7B1EFF8B" w14:textId="77777777" w:rsidTr="00CE25DD">
        <w:tc>
          <w:tcPr>
            <w:tcW w:w="781" w:type="dxa"/>
            <w:tcBorders>
              <w:bottom w:val="single" w:sz="4" w:space="0" w:color="000000"/>
            </w:tcBorders>
          </w:tcPr>
          <w:p w14:paraId="6640B589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B813258" w14:textId="77777777" w:rsidR="0078452B" w:rsidRDefault="0078452B" w:rsidP="00784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и творчество А. А. Блока.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6753130" w14:textId="77777777" w:rsidR="0078452B" w:rsidRPr="00FF32C6" w:rsidRDefault="0078452B" w:rsidP="00784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Природа социальных противор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 xml:space="preserve">чий в изображении поэта. Тема исторического прошлого в лирике Блока. Тема родины, тревога за судьбу России.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8ECC265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0DEA933B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2B" w:rsidRPr="007E18F2" w14:paraId="347FE451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6F3E71C7" w14:textId="77777777" w:rsidR="0078452B" w:rsidRDefault="00595028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99FC9EA" w14:textId="77777777" w:rsidR="0078452B" w:rsidRDefault="0078452B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Поэма «Двенадцать».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2120222" w14:textId="77777777" w:rsidR="0078452B" w:rsidRPr="00953475" w:rsidRDefault="0078452B" w:rsidP="00FB7124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Поэма «Двенадцать»: Сложность восприятия Блоком соц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ального характера революции. Сюжет поэмы и ее герои. Борьба миров. Изображение «мирового пожара», неодн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значность финала, образ Христа в поэме. Композиция, ле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к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сика, ритмика, интонационное разнообразие поэмы.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7E889F2" w14:textId="77777777" w:rsidR="0078452B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0F010094" w14:textId="77777777" w:rsidR="0078452B" w:rsidRPr="00FF32C6" w:rsidRDefault="0078452B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24" w:rsidRPr="007E18F2" w14:paraId="56DB2DA2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2966B3E5" w14:textId="77777777" w:rsidR="00FB7124" w:rsidRDefault="005D301F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4102212" w14:textId="77777777" w:rsidR="00FB7124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 А. А. Блока.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9F7EA20" w14:textId="77777777" w:rsidR="00FB7124" w:rsidRPr="00FF32C6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выучить стихотворение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DDA272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FADBA91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FB7124" w:rsidRPr="007E18F2" w14:paraId="15CC59D0" w14:textId="77777777" w:rsidTr="005D301F">
        <w:tc>
          <w:tcPr>
            <w:tcW w:w="781" w:type="dxa"/>
          </w:tcPr>
          <w:p w14:paraId="31727B57" w14:textId="77777777" w:rsidR="00FB7124" w:rsidRDefault="00595028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B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FF28A21" w14:textId="77777777" w:rsidR="00FB7124" w:rsidRDefault="00D96B76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С. А.</w:t>
            </w:r>
            <w:r w:rsidR="00FB7124">
              <w:rPr>
                <w:rFonts w:ascii="Times New Roman" w:hAnsi="Times New Roman" w:cs="Times New Roman"/>
                <w:sz w:val="24"/>
                <w:szCs w:val="24"/>
              </w:rPr>
              <w:t xml:space="preserve"> Есенина. Лирика.</w:t>
            </w:r>
          </w:p>
        </w:tc>
        <w:tc>
          <w:tcPr>
            <w:tcW w:w="6379" w:type="dxa"/>
          </w:tcPr>
          <w:p w14:paraId="66A9DF70" w14:textId="77777777" w:rsidR="00FB7124" w:rsidRPr="00EA6660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Поэтизация русской природы, ру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 xml:space="preserve">ской деревни, развитие темы родины как выражение любви 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к России. Художественное своеобразие творчества Есен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 xml:space="preserve">на: глубокий лиризм, необычайная образность, </w:t>
            </w:r>
            <w:proofErr w:type="spellStart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зрител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ь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ность</w:t>
            </w:r>
            <w:proofErr w:type="spellEnd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 xml:space="preserve"> впечатлений, </w:t>
            </w:r>
            <w:proofErr w:type="spellStart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цветопись</w:t>
            </w:r>
            <w:proofErr w:type="spellEnd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, принцип пейзажной жив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писи, народно-песенная основа стихов.</w:t>
            </w:r>
          </w:p>
        </w:tc>
        <w:tc>
          <w:tcPr>
            <w:tcW w:w="1276" w:type="dxa"/>
          </w:tcPr>
          <w:p w14:paraId="1DEDC885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46326152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ПР 1, ПР 4. ЛР5. ЛР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11, ОК 3, ОК 4.</w:t>
            </w:r>
          </w:p>
        </w:tc>
      </w:tr>
      <w:tr w:rsidR="00FB7124" w:rsidRPr="007E18F2" w14:paraId="1A8FF9EA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5B9E3DED" w14:textId="77777777" w:rsidR="00FB7124" w:rsidRDefault="00595028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FB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0BAA43B" w14:textId="77777777" w:rsidR="00FB7124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С. А. Есенина.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33B644A" w14:textId="77777777" w:rsidR="00FB7124" w:rsidRPr="00FF32C6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выучить стихотворение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836A8F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9BDD91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FB7124" w:rsidRPr="007E18F2" w14:paraId="396662C9" w14:textId="77777777" w:rsidTr="005D301F">
        <w:tc>
          <w:tcPr>
            <w:tcW w:w="781" w:type="dxa"/>
          </w:tcPr>
          <w:p w14:paraId="207351C3" w14:textId="77777777" w:rsidR="00FB7124" w:rsidRDefault="00595028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B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31471D2" w14:textId="77777777" w:rsidR="00FB7124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Биография и творчество В. В. Ма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ковского.</w:t>
            </w:r>
          </w:p>
        </w:tc>
        <w:tc>
          <w:tcPr>
            <w:tcW w:w="6379" w:type="dxa"/>
          </w:tcPr>
          <w:p w14:paraId="425F3FCF" w14:textId="77777777" w:rsidR="00FB7124" w:rsidRPr="00EA6660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Поэтическая новизна ранней л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рики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  <w:r w:rsidR="009D10A6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Проблемы духовной жизни. Характер и личность а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в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тора в стихах о любви.</w:t>
            </w:r>
            <w:r w:rsidR="009D10A6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Сатира Маяковского. Обличени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е мещанства и «новообращенных».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 xml:space="preserve"> Тема поэта и поэзии. Н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ваторство поэзии Маяковского. Образ поэта-гражданина. Поэма «Во весь голос».</w:t>
            </w:r>
          </w:p>
        </w:tc>
        <w:tc>
          <w:tcPr>
            <w:tcW w:w="1276" w:type="dxa"/>
          </w:tcPr>
          <w:p w14:paraId="5B1FBCB8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B97CB7D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2,2, ПР 1, ПР 4. ЛР5. ЛР 11, ОК 3, ОК 4.</w:t>
            </w:r>
          </w:p>
        </w:tc>
      </w:tr>
      <w:tr w:rsidR="00FB7124" w:rsidRPr="007E18F2" w14:paraId="3EA5235E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27E893E9" w14:textId="77777777" w:rsidR="00FB7124" w:rsidRDefault="00595028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B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07F11C9" w14:textId="77777777" w:rsidR="00FB7124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В. В. Маяковского.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5DA1214" w14:textId="77777777" w:rsidR="00FB7124" w:rsidRPr="00FF32C6" w:rsidRDefault="00FB7124" w:rsidP="00FB7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выучить стихотворение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F45CBC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E967F7A" w14:textId="77777777" w:rsidR="00FB7124" w:rsidRPr="00FF32C6" w:rsidRDefault="00FB7124" w:rsidP="00FB7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56E69397" w14:textId="77777777" w:rsidTr="005D301F">
        <w:tc>
          <w:tcPr>
            <w:tcW w:w="781" w:type="dxa"/>
          </w:tcPr>
          <w:p w14:paraId="604AA1E4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2A319261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 Горького. Пьеса «На дне».</w:t>
            </w:r>
          </w:p>
        </w:tc>
        <w:tc>
          <w:tcPr>
            <w:tcW w:w="6379" w:type="dxa"/>
          </w:tcPr>
          <w:p w14:paraId="4AC951F4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Правда жизн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 в рассказах Горьк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го. 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«На дне». Изображение правды жизни в пьесе и ее философский смысл.</w:t>
            </w:r>
          </w:p>
        </w:tc>
        <w:tc>
          <w:tcPr>
            <w:tcW w:w="1276" w:type="dxa"/>
          </w:tcPr>
          <w:p w14:paraId="2859D8C1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19DD3929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2, 5,  МР 2,2, ПР 1, ПР 4. ЛР5. ЛР 11, ОК 3, ОК 4.</w:t>
            </w:r>
          </w:p>
        </w:tc>
      </w:tr>
      <w:tr w:rsidR="00D96B76" w:rsidRPr="007E18F2" w14:paraId="09495359" w14:textId="77777777" w:rsidTr="005D301F">
        <w:tc>
          <w:tcPr>
            <w:tcW w:w="781" w:type="dxa"/>
          </w:tcPr>
          <w:p w14:paraId="66B8DC73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CEE0463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пьесы. Спор о назначении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6379" w:type="dxa"/>
          </w:tcPr>
          <w:p w14:paraId="322B3749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Характеристика героев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пьесы. Спор о назначении человека.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Авторская позиция и способы ее выражения. Новаторство Горького – драматурга. Горький и МХАТ. Горький – ром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нист.</w:t>
            </w:r>
          </w:p>
        </w:tc>
        <w:tc>
          <w:tcPr>
            <w:tcW w:w="1276" w:type="dxa"/>
          </w:tcPr>
          <w:p w14:paraId="3EF4C5E2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F584B30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7806CBDE" w14:textId="77777777" w:rsidTr="00D96B76">
        <w:tc>
          <w:tcPr>
            <w:tcW w:w="781" w:type="dxa"/>
            <w:shd w:val="clear" w:color="auto" w:fill="D9D9D9" w:themeFill="background1" w:themeFillShade="D9"/>
          </w:tcPr>
          <w:p w14:paraId="5D0F27D1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8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9775664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Новаторство Горького – драматурга.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23A0F85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составить таблицу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724F4F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4597C6B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D96B76" w:rsidRPr="007E18F2" w14:paraId="08F20792" w14:textId="77777777" w:rsidTr="005D301F">
        <w:tc>
          <w:tcPr>
            <w:tcW w:w="781" w:type="dxa"/>
          </w:tcPr>
          <w:p w14:paraId="37C7E9ED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B6600B1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30-х – начала 40-х годов (обзор).</w:t>
            </w:r>
          </w:p>
        </w:tc>
        <w:tc>
          <w:tcPr>
            <w:tcW w:w="6379" w:type="dxa"/>
          </w:tcPr>
          <w:p w14:paraId="633546BD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Становление новой культуры в 30-е годы. Единство и мн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гообразие русской литера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туры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. Первый съезд советских писателей и его значение. Социалистический реализм как новый художественный метод. Противоречия в его разв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 xml:space="preserve">тии и </w:t>
            </w:r>
            <w:proofErr w:type="spellStart"/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воплощении.Объекты</w:t>
            </w:r>
            <w:proofErr w:type="spellEnd"/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 xml:space="preserve"> сатирического изображения в прозе 20-х годов.</w:t>
            </w:r>
          </w:p>
        </w:tc>
        <w:tc>
          <w:tcPr>
            <w:tcW w:w="1276" w:type="dxa"/>
          </w:tcPr>
          <w:p w14:paraId="0DE7A298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0A556435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2,2, ПР 1, ПР 4. ЛР5. ЛР 11, ОК 3, ОК 4.</w:t>
            </w:r>
          </w:p>
        </w:tc>
      </w:tr>
      <w:tr w:rsidR="00D96B76" w:rsidRPr="007E18F2" w14:paraId="14BFE118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48191600" w14:textId="77777777" w:rsidR="00D96B76" w:rsidRDefault="0078452B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9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56DCD0E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Т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рагичность судеб русских писат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лей и поэтов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0603766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сделать  презентацию.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3A2F6D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3A4D99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2657D623" w14:textId="77777777" w:rsidTr="005D301F">
        <w:tc>
          <w:tcPr>
            <w:tcW w:w="781" w:type="dxa"/>
          </w:tcPr>
          <w:p w14:paraId="202B0886" w14:textId="77777777" w:rsidR="00D96B76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2DF2B600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Цветаева: биография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6379" w:type="dxa"/>
          </w:tcPr>
          <w:p w14:paraId="533CF61D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Стихотворения: «Моим стихам, написанным так рано…», «Стихи к Блоку» («Имя твое – птица в руке…»), «Кто создан из камня, кто создан из гл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ны…», «Тоска по родине! Давно…». Основные темы тво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чества Цветаевой. Конфликт быта и бытия, времени и ве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ч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ности. Поэзия как напряженный монолог-исповедь. Фоль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к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лорные и литературные образы и мотивы в лирике Цвета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 xml:space="preserve">вой. Своеобразие стиля поэтессы. </w:t>
            </w:r>
          </w:p>
        </w:tc>
        <w:tc>
          <w:tcPr>
            <w:tcW w:w="1276" w:type="dxa"/>
          </w:tcPr>
          <w:p w14:paraId="64BAA7C0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7C25C32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2,2, ПР 1, ПР 4. ЛР5. ЛР 11, ОК 3, ОК 4.</w:t>
            </w:r>
          </w:p>
        </w:tc>
      </w:tr>
      <w:tr w:rsidR="00D96B76" w:rsidRPr="007E18F2" w14:paraId="33C8A1B9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12BECCBE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CC14833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Лирика М. И. Цветаевой.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DFBA8B0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выучить стихотворение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8351D0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E6654A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2EEE2350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32F107E1" w14:textId="77777777" w:rsidR="00D96B76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63C81C20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Э. Мандельштам: биография и творчество.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EEBEC37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Противостояние поэта «веку-волкодаву». Поиски духовных опор в искусстве и природе. Петербургские мотивы в поэзии. Теория поэтического сл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ва О. Мандельштама. «</w:t>
            </w:r>
            <w:proofErr w:type="spellStart"/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NotreDame</w:t>
            </w:r>
            <w:proofErr w:type="spellEnd"/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», «Бессонница. Гомер. Тугие паруса…», «Рим». Теория литературы: развитие п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нятия о средствах поэтической выразительности.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BD1C5BD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99B8947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2,2, ПР 1, ПР 4. ЛР5. ЛР 11, ОК 3, ОК 4.</w:t>
            </w:r>
          </w:p>
        </w:tc>
      </w:tr>
      <w:tr w:rsidR="00D96B76" w:rsidRPr="007E18F2" w14:paraId="7D98B2C5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00CD8896" w14:textId="77777777" w:rsidR="00D96B76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7FD91C5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Поэзия  О.Э. Мандельштама.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5CE2403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выучить стихотворение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48462E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FB92A4C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6BB7BF6D" w14:textId="77777777" w:rsidTr="005D301F">
        <w:tc>
          <w:tcPr>
            <w:tcW w:w="781" w:type="dxa"/>
          </w:tcPr>
          <w:p w14:paraId="660F37DC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70DEDC58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Э. Бабель. Жизнь, творчество.</w:t>
            </w:r>
          </w:p>
        </w:tc>
        <w:tc>
          <w:tcPr>
            <w:tcW w:w="6379" w:type="dxa"/>
          </w:tcPr>
          <w:p w14:paraId="30B80B9D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Рассказы И.Э.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Бабеля: «Мой пе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вый гусь», «Соль». 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 xml:space="preserve">беля.  </w:t>
            </w:r>
          </w:p>
        </w:tc>
        <w:tc>
          <w:tcPr>
            <w:tcW w:w="1276" w:type="dxa"/>
          </w:tcPr>
          <w:p w14:paraId="1FA25264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13F7D54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76" w:rsidRPr="007E18F2" w14:paraId="5844ABE5" w14:textId="77777777" w:rsidTr="005D301F">
        <w:tc>
          <w:tcPr>
            <w:tcW w:w="781" w:type="dxa"/>
          </w:tcPr>
          <w:p w14:paraId="0337B67B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B604628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Платонов: жизнь и творчество.</w:t>
            </w:r>
          </w:p>
        </w:tc>
        <w:tc>
          <w:tcPr>
            <w:tcW w:w="6379" w:type="dxa"/>
          </w:tcPr>
          <w:p w14:paraId="07702C3A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 xml:space="preserve">Сведения из биографии. Рассказ «В прекрасном и яростном мире». Повесть «Котлован». Поиски положительного героя 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ства А. Плато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нова.</w:t>
            </w:r>
          </w:p>
        </w:tc>
        <w:tc>
          <w:tcPr>
            <w:tcW w:w="1276" w:type="dxa"/>
          </w:tcPr>
          <w:p w14:paraId="755D604F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1A44B0F0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ПР 1, ПР 4. ЛР5. ЛР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11, ОК 3, ОК 4.</w:t>
            </w:r>
          </w:p>
        </w:tc>
      </w:tr>
      <w:tr w:rsidR="00D96B76" w:rsidRPr="007E18F2" w14:paraId="6F26E65F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5D835FAF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3FAA135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А. П. Платонова.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1071F8F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проанализ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рассказ.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52785B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BE018DE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1A4559F0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4260AFAA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23FEEFE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Булгаков. Роман «Мастер и Маргарита».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9C03EC5" w14:textId="77777777" w:rsidR="00D96B76" w:rsidRPr="008472E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 «Мастер и Маргарита». Своеобр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зие жанра. Теория литературы: разнообразие типов романа в советской литературе.  Система образов. </w:t>
            </w:r>
            <w:proofErr w:type="spellStart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шалаимские</w:t>
            </w:r>
            <w:proofErr w:type="spellEnd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 главы. Москва 30-х годов.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F34E3C2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4B125B4C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629DC55F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7198122B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1FDEE7C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Фантастическое и реалистическое в романе.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5B2F66C" w14:textId="77777777" w:rsidR="00D96B76" w:rsidRPr="008472E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Тайны психологии человека: страх сильных мира перед правдой жизни. Фантастическое и реалистическое в р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мане.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DA44BF3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3028465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08A5AC90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59A9AD92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D748EA2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Любовь и судьба Мастера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B90B976" w14:textId="77777777" w:rsidR="00D96B76" w:rsidRPr="008472E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Любовь и судьба Мастера.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Женские образы в романе.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A27D130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490F8CD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22EFE259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56D9CCDA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C94BE67" w14:textId="77777777" w:rsidR="00D96B76" w:rsidRPr="0001141C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Воланд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и его свита.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159753E" w14:textId="77777777" w:rsidR="00D96B76" w:rsidRPr="0001141C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Воланд</w:t>
            </w:r>
            <w:proofErr w:type="spellEnd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 и его окружение.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Изображение темных сил в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мане.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FF3C73C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62EF814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077FEF38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67CB23F5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72F4D9C" w14:textId="77777777" w:rsidR="00D96B76" w:rsidRPr="0001141C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Своеобразие писательской манеры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в романе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CC1512E" w14:textId="77777777" w:rsidR="00D96B76" w:rsidRPr="0001141C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Многоплановость романа. Традиции русской литературы (творчество Н. Гоголя) в творчестве М. Булгакова.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F54471F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6F396260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6F24A86F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5208F203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C393F8C" w14:textId="77777777" w:rsidR="00D96B76" w:rsidRPr="00DD6239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 А. Булгак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«Мастер и Маргарита».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B47AB42" w14:textId="77777777" w:rsidR="00D96B76" w:rsidRPr="00DD6239" w:rsidRDefault="00D96B76" w:rsidP="00595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42A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DD6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написать сочинение.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81F52C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A74592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448CDFBB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6C5EA594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06031754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Шолохов. Роман «Поднятая целина».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FA2AF08" w14:textId="77777777" w:rsidR="00D96B76" w:rsidRPr="008472E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 «Поднятая целина». Тема, особенности романа.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F21A49D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28B50BA7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2,2, ПР 1, ПР 4. ЛР5. ЛР 11, ОК 3, ОК 4.</w:t>
            </w:r>
          </w:p>
        </w:tc>
      </w:tr>
      <w:tr w:rsidR="00D96B76" w:rsidRPr="007E18F2" w14:paraId="7AF6BC67" w14:textId="77777777" w:rsidTr="002112D9">
        <w:tc>
          <w:tcPr>
            <w:tcW w:w="781" w:type="dxa"/>
            <w:tcBorders>
              <w:bottom w:val="single" w:sz="4" w:space="0" w:color="000000"/>
            </w:tcBorders>
          </w:tcPr>
          <w:p w14:paraId="6B6FEF82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044419E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романа «Поднятая целина» и их время.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59619C0" w14:textId="77777777" w:rsidR="00D96B76" w:rsidRPr="008472E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романа «Поднятая целина». Судьба крестьянства в романе Шолохова.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A669BF0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0D792114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19BE4346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66A6A7D6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2281B6A7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романа Шолохова.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548EC73" w14:textId="77777777" w:rsidR="00D96B76" w:rsidRPr="008472E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в романе «Поднятая целина». Сюжет и проблематика  романа Шолохова.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9A3D211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5CBEAB4B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7B0A4B93" w14:textId="77777777" w:rsidTr="00D96B76">
        <w:tc>
          <w:tcPr>
            <w:tcW w:w="7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27A4E7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EE0EE8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 Шолохова «Поднятая целина».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BE9DB7" w14:textId="77777777" w:rsidR="00D96B76" w:rsidRPr="008472E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написать сочинение.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B5619B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6E2EE9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 7,  МР 2, ПР 1, ПР 4. ЛР5. ЛР 11, ОК 3, ОК 4.</w:t>
            </w:r>
          </w:p>
        </w:tc>
      </w:tr>
      <w:tr w:rsidR="00D96B76" w:rsidRPr="007E18F2" w14:paraId="29CD6C7E" w14:textId="77777777" w:rsidTr="005D301F">
        <w:tc>
          <w:tcPr>
            <w:tcW w:w="781" w:type="dxa"/>
          </w:tcPr>
          <w:p w14:paraId="550249AD" w14:textId="77777777" w:rsidR="00D96B76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96B76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3D16037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войны.</w:t>
            </w:r>
          </w:p>
        </w:tc>
        <w:tc>
          <w:tcPr>
            <w:tcW w:w="6379" w:type="dxa"/>
          </w:tcPr>
          <w:p w14:paraId="22650D2D" w14:textId="77777777" w:rsidR="00D96B76" w:rsidRPr="00B303CE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Деятели литературы и искусства на защите Отечества. Ж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вопись А. Дейнеки и А.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Пластова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. Музыка Д. Шостаковича 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 xml:space="preserve">и песни военных лет (С. Соловьев-Седой, В. Лебедев-Кумач, И. Дунаевский и др.). Кинематограф героической эпохи. </w:t>
            </w:r>
          </w:p>
        </w:tc>
        <w:tc>
          <w:tcPr>
            <w:tcW w:w="1276" w:type="dxa"/>
          </w:tcPr>
          <w:p w14:paraId="19B7401B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14:paraId="26230D99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ПР 1, ПР 4. ЛР5. ЛР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11, ОК 3, ОК 4.</w:t>
            </w:r>
          </w:p>
        </w:tc>
      </w:tr>
      <w:tr w:rsidR="00542A05" w:rsidRPr="007E18F2" w14:paraId="1DC8A9B6" w14:textId="77777777" w:rsidTr="005D301F">
        <w:tc>
          <w:tcPr>
            <w:tcW w:w="781" w:type="dxa"/>
          </w:tcPr>
          <w:p w14:paraId="48C7E34F" w14:textId="77777777" w:rsidR="00542A05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542A05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76816C1" w14:textId="77777777" w:rsidR="00542A05" w:rsidRPr="00B303CE" w:rsidRDefault="00542A05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Публицистика военных лет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6379" w:type="dxa"/>
          </w:tcPr>
          <w:p w14:paraId="2F3DC7C6" w14:textId="77777777" w:rsidR="00542A05" w:rsidRPr="00B303CE" w:rsidRDefault="00542A05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Публицистика военных лет: М. Шолохов, И. Эренбург, А. Толстой. 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</w:tc>
        <w:tc>
          <w:tcPr>
            <w:tcW w:w="1276" w:type="dxa"/>
          </w:tcPr>
          <w:p w14:paraId="7025D2B7" w14:textId="77777777" w:rsidR="00542A05" w:rsidRPr="00FF32C6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7611A3DF" w14:textId="77777777" w:rsidR="00542A05" w:rsidRPr="00FF32C6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0F4BE1F9" w14:textId="77777777" w:rsidTr="005D301F">
        <w:tc>
          <w:tcPr>
            <w:tcW w:w="781" w:type="dxa"/>
          </w:tcPr>
          <w:p w14:paraId="36235CCC" w14:textId="77777777" w:rsidR="00D96B76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5ABC200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поэзия.</w:t>
            </w:r>
          </w:p>
        </w:tc>
        <w:tc>
          <w:tcPr>
            <w:tcW w:w="6379" w:type="dxa"/>
          </w:tcPr>
          <w:p w14:paraId="293E1CD8" w14:textId="77777777" w:rsidR="00D96B76" w:rsidRPr="00B303CE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Лирический герой в стихах поэтов-фронтовиков: О.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Бер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г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гольц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, К. Симонов, А. Твардовский, А. Сурков, М. Исако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в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ский, М.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Алигер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, Ю. Друнина, М.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Джалиль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 и др.</w:t>
            </w:r>
          </w:p>
        </w:tc>
        <w:tc>
          <w:tcPr>
            <w:tcW w:w="1276" w:type="dxa"/>
          </w:tcPr>
          <w:p w14:paraId="4EE54FB4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E2F7FEF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5D9DA7B4" w14:textId="77777777" w:rsidTr="005D301F">
        <w:tc>
          <w:tcPr>
            <w:tcW w:w="781" w:type="dxa"/>
          </w:tcPr>
          <w:p w14:paraId="6D28C161" w14:textId="77777777" w:rsidR="00D96B76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4F8FA1B8" w14:textId="77777777" w:rsidR="00D96B76" w:rsidRPr="002F7EFA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первых послевоенных лет.</w:t>
            </w:r>
          </w:p>
        </w:tc>
        <w:tc>
          <w:tcPr>
            <w:tcW w:w="6379" w:type="dxa"/>
          </w:tcPr>
          <w:p w14:paraId="543BF6DF" w14:textId="77777777" w:rsidR="00D96B76" w:rsidRPr="00B303CE" w:rsidRDefault="00D96B76" w:rsidP="00D96B7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Повести и романы Б. Горбатова, А. Бека, А. Фадеева. Пь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сы: «Русские люди» К. Симонова, «Фронт» А. Корнейчука и др.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Ажаева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 и др.</w:t>
            </w:r>
          </w:p>
        </w:tc>
        <w:tc>
          <w:tcPr>
            <w:tcW w:w="1276" w:type="dxa"/>
          </w:tcPr>
          <w:p w14:paraId="1B7A997D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95F0708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C4" w:rsidRPr="007E18F2" w14:paraId="4E00EACC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04379084" w14:textId="77777777" w:rsidR="00B668C4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668C4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2AFCF8C" w14:textId="77777777" w:rsidR="00B668C4" w:rsidRPr="00FF32C6" w:rsidRDefault="00B668C4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войне.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DBA2586" w14:textId="77777777" w:rsidR="00B668C4" w:rsidRPr="00FF32C6" w:rsidRDefault="00B668C4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выучить стихотворение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3E3C3A" w14:textId="77777777" w:rsidR="00B668C4" w:rsidRPr="00FF32C6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14:paraId="23995FE7" w14:textId="77777777" w:rsidR="00B668C4" w:rsidRPr="00FF32C6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B668C4" w:rsidRPr="007E18F2" w14:paraId="7A75AE2E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143C71B3" w14:textId="77777777" w:rsidR="00B668C4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DE28E7B" w14:textId="77777777" w:rsidR="00B668C4" w:rsidRDefault="00595028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войне.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780F634" w14:textId="77777777" w:rsidR="00B668C4" w:rsidRPr="00EE0B36" w:rsidRDefault="00595028" w:rsidP="00595028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№32: проанализ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произведение.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1E390" w14:textId="77777777" w:rsidR="00B668C4" w:rsidRPr="00FF32C6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14:paraId="4133C768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76" w:rsidRPr="007E18F2" w14:paraId="2219D823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0FA80CE8" w14:textId="77777777" w:rsidR="00D96B76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96B76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3D03CCDD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А. А. Ахматова. 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Жизненный и тво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ческий путь.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5D7170C" w14:textId="77777777" w:rsidR="00D96B76" w:rsidRPr="00B303CE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Жизненный и творческий путь. 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 Стихотворения: «Песня последней встречи», «Мне ни к чему одические р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ти», «Сжала руки под темной вуалью…»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79BFC41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76291BBB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2,ПР 1, ПР 4. ЛР5. ЛР 11, ОК 3, ОК 4.</w:t>
            </w:r>
          </w:p>
        </w:tc>
      </w:tr>
      <w:tr w:rsidR="00D96B76" w:rsidRPr="007E18F2" w14:paraId="205891C0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54856C4A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D9827DB" w14:textId="77777777" w:rsidR="00D96B76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Поэма «Реквием».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13DAF48" w14:textId="77777777" w:rsidR="00D96B76" w:rsidRPr="00B303CE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Поэма «Реквием». Исторический масштаб и трагизм по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э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мы. Трагизм жизни и судьбы лирической героини и поэте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сы. Своеобразие лирики Ахматовой.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67A5C3C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7F314608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76" w:rsidRPr="007E18F2" w14:paraId="7B54A861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00DC3B82" w14:textId="77777777" w:rsidR="00D96B76" w:rsidRPr="00FF32C6" w:rsidRDefault="00595028" w:rsidP="00542A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BE3AC04" w14:textId="77777777" w:rsidR="00D96B76" w:rsidRPr="002F7EFA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А. А. 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84ADB5E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сделать анализ стиха.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CE4FD2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D902FF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4D0B8F74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79CC96D5" w14:textId="77777777" w:rsidR="00D96B76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 w:rsidR="00D96B76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38C3647D" w14:textId="77777777" w:rsidR="00D96B76" w:rsidRPr="0085735A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Л. Пастернак: биография,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AF2D3AC" w14:textId="77777777" w:rsidR="00D96B76" w:rsidRPr="00B935D4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Стихотворения: «Февраль. Достать чернил и плакать...», «Про э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ти стихи», «Определение по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э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зии» и др.</w:t>
            </w: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 xml:space="preserve">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</w:t>
            </w: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>ственной формы стихотворений.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0AF332C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2C4ACF9D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D96B76" w:rsidRPr="007E18F2" w14:paraId="0FB24704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4F8B31AD" w14:textId="77777777" w:rsidR="00D96B76" w:rsidRPr="00FF32C6" w:rsidRDefault="00595028" w:rsidP="00542A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29FDA034" w14:textId="77777777" w:rsidR="00D96B76" w:rsidRPr="0085735A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1F7A304" w14:textId="77777777" w:rsidR="00D96B76" w:rsidRPr="00757691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Тема войны и памяти в лирике А. Твардовского. Утверждение нравственных ценностей. Ст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хотворения: «Вся суть в одном-единственном завете», «Памяти матери», «Я знаю: никакой моей вины…», «К обидам горьким собственной персоны...», «В тот день, к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гда кончилась война…», «Ты дура, смерть, грозишься л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ю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дям».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43585CE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645AEFE6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75B67B1A" w14:textId="77777777" w:rsidTr="005D301F">
        <w:tc>
          <w:tcPr>
            <w:tcW w:w="781" w:type="dxa"/>
            <w:tcBorders>
              <w:bottom w:val="single" w:sz="4" w:space="0" w:color="000000"/>
            </w:tcBorders>
          </w:tcPr>
          <w:p w14:paraId="455B0C9D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0FFCAA9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Поэма «По праву памяти»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00E9741" w14:textId="77777777" w:rsidR="00D96B76" w:rsidRPr="00757691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Поэма «По праву памяти» – искупление и предостереж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ние, поэтическое и гражданское осмысление трагического прошлого. Лирический герой поэмы, его жизненная поз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ция.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ACD54A1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2349149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4BC54828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749D8FA0" w14:textId="77777777" w:rsidR="00D96B76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96B76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B9BDEA4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А. Т. Твардо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5B91A9D" w14:textId="77777777" w:rsidR="00D96B76" w:rsidRPr="00FF32C6" w:rsidRDefault="00D96B76" w:rsidP="0059502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542A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</w:t>
            </w:r>
            <w:r w:rsidR="00595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сделать анализ стихотворения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3EB521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5B78063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084A05A4" w14:textId="77777777" w:rsidTr="005D301F">
        <w:tc>
          <w:tcPr>
            <w:tcW w:w="781" w:type="dxa"/>
          </w:tcPr>
          <w:p w14:paraId="6A6DF979" w14:textId="77777777" w:rsidR="00D96B76" w:rsidRPr="00FF32C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18089A16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50 -80-х годов (обзор).</w:t>
            </w:r>
          </w:p>
        </w:tc>
        <w:tc>
          <w:tcPr>
            <w:tcW w:w="6379" w:type="dxa"/>
          </w:tcPr>
          <w:p w14:paraId="1D0BEC86" w14:textId="77777777" w:rsidR="00D96B76" w:rsidRPr="00757691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Смерть И.В.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Сталина. XX съезд партии. Новые тенденции в литературе. Тематика и проблематика, традиции и новато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ство в произведениях писателей и поэтов. Отражение ко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н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фликтов истории в судьбах героев: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П.Нилин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«Жестокость». Новое осмысление проблемы человека на войне: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Ю.Бондарев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«Горячий снег»,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В.Богомолов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«Момент ист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ны»,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В.Кондратьев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«Сашка» и др. </w:t>
            </w:r>
          </w:p>
        </w:tc>
        <w:tc>
          <w:tcPr>
            <w:tcW w:w="1276" w:type="dxa"/>
          </w:tcPr>
          <w:p w14:paraId="6D7DA2CC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07DB6F50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D96B76" w:rsidRPr="007E18F2" w14:paraId="62E4850C" w14:textId="77777777" w:rsidTr="005D301F">
        <w:tc>
          <w:tcPr>
            <w:tcW w:w="781" w:type="dxa"/>
          </w:tcPr>
          <w:p w14:paraId="1AC71330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6237CB2A" w14:textId="77777777" w:rsidR="00D96B76" w:rsidRPr="00FF32C6" w:rsidRDefault="00D96B76" w:rsidP="00542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Поэзия 60-х годов. </w:t>
            </w:r>
          </w:p>
        </w:tc>
        <w:tc>
          <w:tcPr>
            <w:tcW w:w="6379" w:type="dxa"/>
          </w:tcPr>
          <w:p w14:paraId="1179E2FA" w14:textId="77777777" w:rsidR="00D96B76" w:rsidRPr="00757691" w:rsidRDefault="00D96B76" w:rsidP="00542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Поэзия 60-х годов. Поиски нового поэтического языка, формы, жанра в поэзии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Б.Ахмадуллиной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Е.Винокурова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Р.Рождественского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А.Вознесенского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Е.Евтушенко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Б.Окуджавы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и др. </w:t>
            </w:r>
            <w:r w:rsidR="00D65058"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Авторская песня. Ее место в историко-культурном процессе (содержательность, искренность, </w:t>
            </w:r>
            <w:r w:rsidR="00D65058" w:rsidRPr="00757691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внимание к личности). Значение творчества А. Галича, В. Высоцкого, Ю. Визбора, Б. Окуджавы и др. в развитии жанра авторской песни. Многонациональность советской литературы.</w:t>
            </w:r>
          </w:p>
        </w:tc>
        <w:tc>
          <w:tcPr>
            <w:tcW w:w="1276" w:type="dxa"/>
          </w:tcPr>
          <w:p w14:paraId="0C0546B2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14:paraId="4175E525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05" w:rsidRPr="007E18F2" w14:paraId="704FE1F4" w14:textId="77777777" w:rsidTr="00D65058">
        <w:tc>
          <w:tcPr>
            <w:tcW w:w="781" w:type="dxa"/>
            <w:shd w:val="clear" w:color="auto" w:fill="D9D9D9" w:themeFill="background1" w:themeFillShade="D9"/>
          </w:tcPr>
          <w:p w14:paraId="73D0F792" w14:textId="77777777" w:rsidR="00542A05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2B6908E" w14:textId="77777777" w:rsidR="00542A05" w:rsidRPr="00757691" w:rsidRDefault="00542A05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Авторская песня.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0D45C73" w14:textId="77777777" w:rsidR="00542A05" w:rsidRPr="00757691" w:rsidRDefault="00D65058" w:rsidP="00D6505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№35: составить таблицу.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EB587C" w14:textId="77777777" w:rsidR="00542A05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8AE4313" w14:textId="77777777" w:rsidR="00542A05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5DDAA127" w14:textId="77777777" w:rsidTr="005D301F">
        <w:tc>
          <w:tcPr>
            <w:tcW w:w="781" w:type="dxa"/>
          </w:tcPr>
          <w:p w14:paraId="439C345E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A91D52F" w14:textId="77777777" w:rsidR="00D96B76" w:rsidRPr="00FF32C6" w:rsidRDefault="00D96B76" w:rsidP="00542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«Городская проза». </w:t>
            </w:r>
          </w:p>
        </w:tc>
        <w:tc>
          <w:tcPr>
            <w:tcW w:w="6379" w:type="dxa"/>
          </w:tcPr>
          <w:p w14:paraId="27AC6084" w14:textId="77777777" w:rsidR="00D96B76" w:rsidRPr="00757691" w:rsidRDefault="00D96B76" w:rsidP="00542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«Городская проза». Тематика, нравственная проблематика, художественные особенности произведений В. Аксенова, Д. Гранина, Ю. Трифонова, В. Дудинцева и др. </w:t>
            </w:r>
          </w:p>
        </w:tc>
        <w:tc>
          <w:tcPr>
            <w:tcW w:w="1276" w:type="dxa"/>
          </w:tcPr>
          <w:p w14:paraId="1AFF65C6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52F00AC9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05" w:rsidRPr="007E18F2" w14:paraId="1B1CD494" w14:textId="77777777" w:rsidTr="005D301F">
        <w:tc>
          <w:tcPr>
            <w:tcW w:w="781" w:type="dxa"/>
          </w:tcPr>
          <w:p w14:paraId="276530BB" w14:textId="77777777" w:rsidR="00542A05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700B4E6C" w14:textId="77777777" w:rsidR="00542A05" w:rsidRPr="00757691" w:rsidRDefault="00542A05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«Деревенская проза».</w:t>
            </w:r>
          </w:p>
        </w:tc>
        <w:tc>
          <w:tcPr>
            <w:tcW w:w="6379" w:type="dxa"/>
          </w:tcPr>
          <w:p w14:paraId="7CCC72ED" w14:textId="77777777" w:rsidR="00542A05" w:rsidRPr="00757691" w:rsidRDefault="00542A05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«Деревенская проза». Изображение жизни советской д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ревни. Глубина, цельность духовного мира человека, св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я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занного жизнью своей с землей, в произведениях Ф. Абр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мова, М. Алексеева, С. Белова, С. Залыгина, В. Крупина, П. Проскурина, Б.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Можаева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, В. Шукшина, и др.</w:t>
            </w:r>
          </w:p>
        </w:tc>
        <w:tc>
          <w:tcPr>
            <w:tcW w:w="1276" w:type="dxa"/>
          </w:tcPr>
          <w:p w14:paraId="4A61EB4D" w14:textId="77777777" w:rsidR="00542A05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98CD6E5" w14:textId="77777777" w:rsidR="00542A05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7F035FDB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3C13ECE2" w14:textId="77777777" w:rsidR="00D96B76" w:rsidRDefault="00542A05" w:rsidP="00595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3738001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В. Распутина.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1028166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D6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проанализ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рассказ.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2B1A7E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8A437F3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0A0F6D0C" w14:textId="77777777" w:rsidTr="005D301F">
        <w:tc>
          <w:tcPr>
            <w:tcW w:w="781" w:type="dxa"/>
          </w:tcPr>
          <w:p w14:paraId="3F815B0E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54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608F03B9" w14:textId="77777777" w:rsidR="00D96B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 И. Солженицына.</w:t>
            </w:r>
          </w:p>
        </w:tc>
        <w:tc>
          <w:tcPr>
            <w:tcW w:w="6379" w:type="dxa"/>
          </w:tcPr>
          <w:p w14:paraId="698EAFAA" w14:textId="77777777" w:rsidR="00D96B76" w:rsidRPr="00757691" w:rsidRDefault="00D96B76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 «Один день Ивана Денисовича». Новый подход к изображению прошлого. Проблема отве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т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ственности поколений.</w:t>
            </w:r>
          </w:p>
        </w:tc>
        <w:tc>
          <w:tcPr>
            <w:tcW w:w="1276" w:type="dxa"/>
          </w:tcPr>
          <w:p w14:paraId="21F5F655" w14:textId="77777777" w:rsidR="00D96B76" w:rsidRDefault="00542A05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73F7F218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D96B76" w:rsidRPr="007E18F2" w14:paraId="3B0DA72C" w14:textId="77777777" w:rsidTr="005D301F">
        <w:tc>
          <w:tcPr>
            <w:tcW w:w="781" w:type="dxa"/>
          </w:tcPr>
          <w:p w14:paraId="0CD70F3F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170ABF8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 И. Солженицына.</w:t>
            </w:r>
          </w:p>
        </w:tc>
        <w:tc>
          <w:tcPr>
            <w:tcW w:w="6379" w:type="dxa"/>
          </w:tcPr>
          <w:p w14:paraId="4A8218E4" w14:textId="77777777" w:rsidR="00D96B76" w:rsidRPr="00757691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Размышления писателя о возможных путях развития чел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вечества в повести. Мастерство А. Солженицына – псих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лога: глубина характеров, историко-философское обобщ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ние в творчестве писателя.</w:t>
            </w:r>
          </w:p>
        </w:tc>
        <w:tc>
          <w:tcPr>
            <w:tcW w:w="1276" w:type="dxa"/>
          </w:tcPr>
          <w:p w14:paraId="7C01CDD3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6C42002D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3D5A46BB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15D32152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FB21490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Рассказ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«Матренин двор». 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DCBC6FB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D6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проанализ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рассказ.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D9D6FE4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14:paraId="3BDA361A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00F885F6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4B58521E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6532F1A" w14:textId="77777777" w:rsidR="00D96B76" w:rsidRPr="001C1C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1C76">
              <w:rPr>
                <w:rFonts w:ascii="Times New Roman" w:hAnsi="Times New Roman"/>
                <w:bCs/>
                <w:sz w:val="24"/>
                <w:szCs w:val="20"/>
              </w:rPr>
              <w:t>Литература русского зарубежья.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042C8FF" w14:textId="77777777" w:rsidR="00D96B76" w:rsidRPr="001C1C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</w:t>
            </w:r>
            <w:r w:rsidR="00D6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составить таблицу.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259C3A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14:paraId="56E742BF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61B6FE8C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5937E969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1024014" w14:textId="77777777" w:rsidR="00D96B76" w:rsidRPr="001C1C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1C76">
              <w:rPr>
                <w:rFonts w:ascii="Times New Roman" w:hAnsi="Times New Roman"/>
                <w:bCs/>
                <w:sz w:val="24"/>
                <w:szCs w:val="20"/>
              </w:rPr>
              <w:t>Жизнь и творчество В.В. Набокова.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E6129E3" w14:textId="77777777" w:rsidR="00D96B76" w:rsidRPr="001C1C7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6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№39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C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сделать презентацию.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90D583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14:paraId="5F5BD994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362B895A" w14:textId="77777777" w:rsidTr="005D301F">
        <w:tc>
          <w:tcPr>
            <w:tcW w:w="781" w:type="dxa"/>
          </w:tcPr>
          <w:p w14:paraId="44501D65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084920B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М. Шукшин: биография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6379" w:type="dxa"/>
          </w:tcPr>
          <w:p w14:paraId="08E38E7C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Сведения из биографии. Художественные особенности прозы В. </w:t>
            </w:r>
            <w:proofErr w:type="spellStart"/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Шукшина.Изображение</w:t>
            </w:r>
            <w:proofErr w:type="spellEnd"/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 жизни русской деревни: глубина и цельность духовного мира русского человека.</w:t>
            </w:r>
          </w:p>
        </w:tc>
        <w:tc>
          <w:tcPr>
            <w:tcW w:w="1276" w:type="dxa"/>
          </w:tcPr>
          <w:p w14:paraId="1CDDE066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6F6691F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D96B76" w:rsidRPr="007E18F2" w14:paraId="40FD37A5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3F411949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F73EC52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Рассказы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 В.М.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Шукшина.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D3DE7B8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D6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№40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проанализ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рассказ.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EF6732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D56AB7A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D96B76" w:rsidRPr="007E18F2" w14:paraId="408161A2" w14:textId="77777777" w:rsidTr="005D301F">
        <w:tc>
          <w:tcPr>
            <w:tcW w:w="781" w:type="dxa"/>
          </w:tcPr>
          <w:p w14:paraId="4D4C83FE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B7072F4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Н. М. Рубцова. Лирика.</w:t>
            </w:r>
          </w:p>
        </w:tc>
        <w:tc>
          <w:tcPr>
            <w:tcW w:w="6379" w:type="dxa"/>
          </w:tcPr>
          <w:p w14:paraId="73F6BFA6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 поэта. Стихотворения Н.М.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Рубц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ва: «Видения на холме», «Листья осенние» (возможен в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ы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бор других стихотворений). Тема родины в лирике поэта, острая боль за ее судьбу, вера в ее неисчерпаемые духо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в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ные силы. Гармония человека и природы. Есенинские тр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диции в лирике Рубцова. Чтение и истолкование стихотв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рений.</w:t>
            </w:r>
          </w:p>
        </w:tc>
        <w:tc>
          <w:tcPr>
            <w:tcW w:w="1276" w:type="dxa"/>
          </w:tcPr>
          <w:p w14:paraId="5C23284E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BCE32D8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D96B76" w:rsidRPr="007E18F2" w14:paraId="4BA610A5" w14:textId="77777777" w:rsidTr="005D301F">
        <w:tc>
          <w:tcPr>
            <w:tcW w:w="781" w:type="dxa"/>
            <w:shd w:val="clear" w:color="auto" w:fill="D9D9D9" w:themeFill="background1" w:themeFillShade="D9"/>
          </w:tcPr>
          <w:p w14:paraId="3E8B6389" w14:textId="77777777" w:rsidR="00D96B76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D9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47656E4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Стихи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 Н.М.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Рубцова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AF00D51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D6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№41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выучить стихотворение.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BC7DF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E6FA1FB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 7,  МР 2, ПР 1, ПР 4. ЛР5. ЛР 11, ОК 3, ОК 4.</w:t>
            </w:r>
          </w:p>
        </w:tc>
      </w:tr>
      <w:tr w:rsidR="00B668C4" w:rsidRPr="007E18F2" w14:paraId="540E24A1" w14:textId="77777777" w:rsidTr="004418B9">
        <w:tc>
          <w:tcPr>
            <w:tcW w:w="781" w:type="dxa"/>
            <w:shd w:val="clear" w:color="auto" w:fill="FFFFFF" w:themeFill="background1"/>
          </w:tcPr>
          <w:p w14:paraId="3CD96A86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BD875AF" w14:textId="77777777" w:rsidR="00B668C4" w:rsidRDefault="00B668C4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Зарубежная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 литература последних лет (обзор).</w:t>
            </w:r>
          </w:p>
        </w:tc>
        <w:tc>
          <w:tcPr>
            <w:tcW w:w="6379" w:type="dxa"/>
            <w:shd w:val="clear" w:color="auto" w:fill="FFFFFF" w:themeFill="background1"/>
          </w:tcPr>
          <w:p w14:paraId="3A27C711" w14:textId="77777777" w:rsidR="00B668C4" w:rsidRPr="004422FB" w:rsidRDefault="00B668C4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Обзор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зарубежных 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произведений, опубликованных в п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следние годы в журналах и отдельными изданиями. </w:t>
            </w:r>
          </w:p>
        </w:tc>
        <w:tc>
          <w:tcPr>
            <w:tcW w:w="1276" w:type="dxa"/>
            <w:shd w:val="clear" w:color="auto" w:fill="FFFFFF" w:themeFill="background1"/>
          </w:tcPr>
          <w:p w14:paraId="230CA0D5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3682D40F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 ПР 1, ПР 4. ЛР5. ЛР 11, ОК 3, ОК 4.</w:t>
            </w:r>
          </w:p>
        </w:tc>
      </w:tr>
      <w:tr w:rsidR="00B668C4" w:rsidRPr="007E18F2" w14:paraId="2663939C" w14:textId="77777777" w:rsidTr="005D301F">
        <w:tc>
          <w:tcPr>
            <w:tcW w:w="781" w:type="dxa"/>
          </w:tcPr>
          <w:p w14:paraId="3DA024E2" w14:textId="77777777" w:rsidR="00B668C4" w:rsidRDefault="0059502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B6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43B3B743" w14:textId="77777777" w:rsidR="00B668C4" w:rsidRPr="00FF32C6" w:rsidRDefault="00B668C4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Русская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литература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 последних лет (обзор).</w:t>
            </w:r>
          </w:p>
        </w:tc>
        <w:tc>
          <w:tcPr>
            <w:tcW w:w="6379" w:type="dxa"/>
          </w:tcPr>
          <w:p w14:paraId="608A51EA" w14:textId="77777777" w:rsidR="00B668C4" w:rsidRPr="00FF32C6" w:rsidRDefault="00B668C4" w:rsidP="00D96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Обзор произведений, опубликованных в последние годы в журналах и отдельными изданиями. Споры о путях разв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 xml:space="preserve">тия культуры. </w:t>
            </w:r>
          </w:p>
        </w:tc>
        <w:tc>
          <w:tcPr>
            <w:tcW w:w="1276" w:type="dxa"/>
          </w:tcPr>
          <w:p w14:paraId="35757046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75610757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58" w:rsidRPr="007E18F2" w14:paraId="2F1A00E6" w14:textId="77777777" w:rsidTr="00B668C4">
        <w:tc>
          <w:tcPr>
            <w:tcW w:w="781" w:type="dxa"/>
            <w:shd w:val="clear" w:color="auto" w:fill="D9D9D9" w:themeFill="background1" w:themeFillShade="D9"/>
          </w:tcPr>
          <w:p w14:paraId="55229D04" w14:textId="77777777" w:rsidR="00D65058" w:rsidRDefault="00D6505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BEE7806" w14:textId="77777777" w:rsidR="00D65058" w:rsidRDefault="00D65058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Современная проза.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67F4249" w14:textId="77777777" w:rsidR="00D65058" w:rsidRPr="00EE0B36" w:rsidRDefault="00D65058" w:rsidP="00D65058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№42: составить схему.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1EEEFF" w14:textId="77777777" w:rsidR="00D65058" w:rsidRDefault="00D6505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CC36582" w14:textId="77777777" w:rsidR="00D65058" w:rsidRDefault="00D6505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C4" w:rsidRPr="007E18F2" w14:paraId="708E64FD" w14:textId="77777777" w:rsidTr="00B668C4">
        <w:tc>
          <w:tcPr>
            <w:tcW w:w="781" w:type="dxa"/>
            <w:shd w:val="clear" w:color="auto" w:fill="D9D9D9" w:themeFill="background1" w:themeFillShade="D9"/>
          </w:tcPr>
          <w:p w14:paraId="13A134C6" w14:textId="77777777" w:rsidR="00B668C4" w:rsidRDefault="00D6505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A7252C4" w14:textId="77777777" w:rsidR="00B668C4" w:rsidRPr="004422FB" w:rsidRDefault="00B668C4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Подготовка к зачету.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EDE03F0" w14:textId="77777777" w:rsidR="00B668C4" w:rsidRPr="004422FB" w:rsidRDefault="00B668C4" w:rsidP="00D6505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="00D6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№43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прораб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 опорные конспекты.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A0D1E" w14:textId="77777777" w:rsidR="00B668C4" w:rsidRDefault="00D6505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14:paraId="01E6065A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C4" w:rsidRPr="007E18F2" w14:paraId="065C8EE2" w14:textId="77777777" w:rsidTr="005D301F">
        <w:tc>
          <w:tcPr>
            <w:tcW w:w="781" w:type="dxa"/>
          </w:tcPr>
          <w:p w14:paraId="21C523E4" w14:textId="77777777" w:rsidR="00B668C4" w:rsidRDefault="00D65058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11" w:type="dxa"/>
            <w:gridSpan w:val="2"/>
          </w:tcPr>
          <w:p w14:paraId="22FEB47A" w14:textId="77777777" w:rsidR="00B668C4" w:rsidRPr="004422FB" w:rsidRDefault="00B668C4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Дифференцированный зачет.</w:t>
            </w:r>
          </w:p>
        </w:tc>
        <w:tc>
          <w:tcPr>
            <w:tcW w:w="6379" w:type="dxa"/>
          </w:tcPr>
          <w:p w14:paraId="205E6D36" w14:textId="77777777" w:rsidR="00B668C4" w:rsidRPr="004422FB" w:rsidRDefault="00B668C4" w:rsidP="00D96B76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Итоговое сочинение.</w:t>
            </w:r>
          </w:p>
        </w:tc>
        <w:tc>
          <w:tcPr>
            <w:tcW w:w="1276" w:type="dxa"/>
          </w:tcPr>
          <w:p w14:paraId="61906FA1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D176A79" w14:textId="77777777" w:rsidR="00B668C4" w:rsidRDefault="00B668C4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42EE774A" w14:textId="77777777" w:rsidTr="005D301F">
        <w:tc>
          <w:tcPr>
            <w:tcW w:w="781" w:type="dxa"/>
          </w:tcPr>
          <w:p w14:paraId="27E22F5F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2B401CFD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79" w:type="dxa"/>
          </w:tcPr>
          <w:p w14:paraId="55A4E8B4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803694" w14:textId="77777777" w:rsidR="00D96B76" w:rsidRPr="00126452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2551" w:type="dxa"/>
          </w:tcPr>
          <w:p w14:paraId="7BBAA8E6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3158D68D" w14:textId="77777777" w:rsidTr="005D301F">
        <w:tc>
          <w:tcPr>
            <w:tcW w:w="781" w:type="dxa"/>
          </w:tcPr>
          <w:p w14:paraId="516335E9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618184A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379" w:type="dxa"/>
          </w:tcPr>
          <w:p w14:paraId="4568B742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39CA" w14:textId="77777777" w:rsidR="00D96B76" w:rsidRPr="00126452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551" w:type="dxa"/>
          </w:tcPr>
          <w:p w14:paraId="29F4D9EB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76" w:rsidRPr="007E18F2" w14:paraId="4CF0ED21" w14:textId="77777777" w:rsidTr="005D301F">
        <w:tc>
          <w:tcPr>
            <w:tcW w:w="781" w:type="dxa"/>
          </w:tcPr>
          <w:p w14:paraId="382BB252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F64B81F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САМОСТОЯТЕЛЬНЫХ</w:t>
            </w:r>
          </w:p>
        </w:tc>
        <w:tc>
          <w:tcPr>
            <w:tcW w:w="6379" w:type="dxa"/>
          </w:tcPr>
          <w:p w14:paraId="55F87047" w14:textId="77777777" w:rsidR="00D96B76" w:rsidRPr="00FF32C6" w:rsidRDefault="00D96B76" w:rsidP="00D96B7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826BD" w14:textId="77777777" w:rsidR="00D96B7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14:paraId="68F2FD6B" w14:textId="77777777" w:rsidR="00D96B76" w:rsidRPr="00FF32C6" w:rsidRDefault="00D96B76" w:rsidP="00D96B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5DD1C" w14:textId="77777777" w:rsidR="00DE2D61" w:rsidRPr="00FF32C6" w:rsidRDefault="00DE2D61" w:rsidP="000D28D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05802" w14:textId="77777777"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14:paraId="23FD2097" w14:textId="77777777"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767D2C">
        <w:rPr>
          <w:rFonts w:ascii="Times New Roman" w:hAnsi="Times New Roman" w:cs="Times New Roman"/>
          <w:b w:val="0"/>
          <w:sz w:val="28"/>
          <w:szCs w:val="24"/>
        </w:rPr>
        <w:t>ЙДИСЦИПЛИНЫ</w:t>
      </w:r>
    </w:p>
    <w:p w14:paraId="40D80EDB" w14:textId="77777777"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14:paraId="3BBEC4C5" w14:textId="77777777" w:rsidR="000D28D1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767D2C">
        <w:rPr>
          <w:rFonts w:ascii="Times New Roman" w:hAnsi="Times New Roman" w:cs="Times New Roman"/>
          <w:b w:val="0"/>
          <w:sz w:val="28"/>
          <w:szCs w:val="24"/>
        </w:rPr>
        <w:t>й</w:t>
      </w:r>
      <w:r w:rsidR="001F4F8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67D2C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«Ру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с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208F91E9" w14:textId="77777777"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14:paraId="3EDD510A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14:paraId="4B7ACBB7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14:paraId="40E61894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14:paraId="5649AB39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14:paraId="633A9228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14:paraId="5905EA50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52FADA79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14:paraId="7C9C44DF" w14:textId="77777777" w:rsidR="00E347A8" w:rsidRPr="00CD07E7" w:rsidRDefault="000D28D1" w:rsidP="00E34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E347A8" w:rsidRPr="00CD07E7">
        <w:rPr>
          <w:rFonts w:ascii="Times New Roman" w:hAnsi="Times New Roman" w:cs="Times New Roman"/>
          <w:b/>
          <w:sz w:val="28"/>
        </w:rPr>
        <w:t>.</w:t>
      </w:r>
      <w:r w:rsidR="00A42DF8" w:rsidRPr="00CD07E7">
        <w:rPr>
          <w:rFonts w:ascii="Times New Roman" w:hAnsi="Times New Roman" w:cs="Times New Roman"/>
          <w:b/>
          <w:sz w:val="28"/>
        </w:rPr>
        <w:t>2</w:t>
      </w:r>
      <w:r w:rsidR="00E347A8" w:rsidRPr="00CD07E7">
        <w:rPr>
          <w:rFonts w:ascii="Times New Roman" w:hAnsi="Times New Roman" w:cs="Times New Roman"/>
          <w:b/>
          <w:sz w:val="28"/>
        </w:rPr>
        <w:t>. Информационное обеспечение обучения.</w:t>
      </w:r>
    </w:p>
    <w:p w14:paraId="120B14F4" w14:textId="77777777" w:rsidR="00CD07E7" w:rsidRDefault="00E347A8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D07E7">
        <w:rPr>
          <w:rFonts w:ascii="Times New Roman" w:hAnsi="Times New Roman"/>
          <w:b/>
          <w:color w:val="000000"/>
          <w:sz w:val="28"/>
          <w:szCs w:val="24"/>
        </w:rPr>
        <w:t xml:space="preserve">Основные источники: </w:t>
      </w:r>
    </w:p>
    <w:p w14:paraId="4E2F8485" w14:textId="77777777" w:rsidR="00CD07E7" w:rsidRPr="00A13A75" w:rsidRDefault="00CD07E7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Литература: учебник для студ. учреждений средних проф. образования/ Г.А. </w:t>
      </w:r>
      <w:proofErr w:type="spellStart"/>
      <w:r w:rsidRPr="00A13A75">
        <w:rPr>
          <w:rFonts w:ascii="Times New Roman" w:hAnsi="Times New Roman"/>
          <w:sz w:val="28"/>
          <w:szCs w:val="28"/>
        </w:rPr>
        <w:t>Обе</w:t>
      </w:r>
      <w:r w:rsidRPr="00A13A75">
        <w:rPr>
          <w:rFonts w:ascii="Times New Roman" w:hAnsi="Times New Roman"/>
          <w:sz w:val="28"/>
          <w:szCs w:val="28"/>
        </w:rPr>
        <w:t>р</w:t>
      </w:r>
      <w:r w:rsidRPr="00A13A75">
        <w:rPr>
          <w:rFonts w:ascii="Times New Roman" w:hAnsi="Times New Roman"/>
          <w:sz w:val="28"/>
          <w:szCs w:val="28"/>
        </w:rPr>
        <w:t>нихина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, И.Л. </w:t>
      </w:r>
      <w:proofErr w:type="spellStart"/>
      <w:r w:rsidRPr="00A13A75">
        <w:rPr>
          <w:rFonts w:ascii="Times New Roman" w:hAnsi="Times New Roman"/>
          <w:sz w:val="28"/>
          <w:szCs w:val="28"/>
        </w:rPr>
        <w:t>Вольнова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, Т.В. Емельянова; под ред. Г.А. </w:t>
      </w:r>
      <w:proofErr w:type="spellStart"/>
      <w:r w:rsidRPr="00A13A75">
        <w:rPr>
          <w:rFonts w:ascii="Times New Roman" w:hAnsi="Times New Roman"/>
          <w:sz w:val="28"/>
          <w:szCs w:val="28"/>
        </w:rPr>
        <w:t>Обернихиной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 — 1</w:t>
      </w:r>
      <w:r>
        <w:rPr>
          <w:rFonts w:ascii="Times New Roman" w:hAnsi="Times New Roman"/>
          <w:sz w:val="28"/>
          <w:szCs w:val="28"/>
        </w:rPr>
        <w:t>5</w:t>
      </w:r>
      <w:r w:rsidRPr="00A13A75">
        <w:rPr>
          <w:rFonts w:ascii="Times New Roman" w:hAnsi="Times New Roman"/>
          <w:sz w:val="28"/>
          <w:szCs w:val="28"/>
        </w:rPr>
        <w:t>-е изд., стер. /. — М.: Академия, 201</w:t>
      </w:r>
      <w:r w:rsidR="00767D2C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0FFBBEC8" w14:textId="77777777" w:rsidR="00CD07E7" w:rsidRPr="00A13A75" w:rsidRDefault="00CD07E7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13A75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14:paraId="47D2B7AD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F14AE6">
        <w:rPr>
          <w:rFonts w:ascii="Times New Roman" w:hAnsi="Times New Roman" w:cs="Times New Roman"/>
          <w:sz w:val="28"/>
        </w:rPr>
        <w:t xml:space="preserve">Русская литература и культура XIX века : учебное пособие / Акимова Н.Н., под ред., и др. — Москва : </w:t>
      </w:r>
      <w:proofErr w:type="spellStart"/>
      <w:r w:rsidRPr="00F14AE6">
        <w:rPr>
          <w:rFonts w:ascii="Times New Roman" w:hAnsi="Times New Roman" w:cs="Times New Roman"/>
          <w:sz w:val="28"/>
        </w:rPr>
        <w:t>КноРус</w:t>
      </w:r>
      <w:proofErr w:type="spellEnd"/>
      <w:r w:rsidRPr="00F14AE6">
        <w:rPr>
          <w:rFonts w:ascii="Times New Roman" w:hAnsi="Times New Roman" w:cs="Times New Roman"/>
          <w:sz w:val="28"/>
        </w:rPr>
        <w:t xml:space="preserve">, 2020. </w:t>
      </w:r>
    </w:p>
    <w:p w14:paraId="79DD4A73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Лебедев </w:t>
      </w:r>
      <w:r w:rsidRPr="00A13A75">
        <w:rPr>
          <w:rFonts w:ascii="Times New Roman" w:hAnsi="Times New Roman"/>
          <w:spacing w:val="1"/>
          <w:sz w:val="28"/>
          <w:szCs w:val="28"/>
        </w:rPr>
        <w:t>Ю</w:t>
      </w:r>
      <w:r w:rsidRPr="00A13A75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Pr="00A13A75">
        <w:rPr>
          <w:rFonts w:ascii="Times New Roman" w:hAnsi="Times New Roman"/>
          <w:spacing w:val="-1"/>
          <w:sz w:val="28"/>
          <w:szCs w:val="28"/>
        </w:rPr>
        <w:t>Р</w:t>
      </w:r>
      <w:r w:rsidRPr="00A13A75">
        <w:rPr>
          <w:rFonts w:ascii="Times New Roman" w:hAnsi="Times New Roman"/>
          <w:spacing w:val="2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сс</w:t>
      </w:r>
      <w:r w:rsidRPr="00A13A75">
        <w:rPr>
          <w:rFonts w:ascii="Times New Roman" w:hAnsi="Times New Roman"/>
          <w:spacing w:val="-1"/>
          <w:sz w:val="28"/>
          <w:szCs w:val="28"/>
        </w:rPr>
        <w:t>к</w:t>
      </w:r>
      <w:r w:rsidRPr="00A13A75">
        <w:rPr>
          <w:rFonts w:ascii="Times New Roman" w:hAnsi="Times New Roman"/>
          <w:sz w:val="28"/>
          <w:szCs w:val="28"/>
        </w:rPr>
        <w:t>аялитера</w:t>
      </w:r>
      <w:r w:rsidRPr="00A13A75">
        <w:rPr>
          <w:rFonts w:ascii="Times New Roman" w:hAnsi="Times New Roman"/>
          <w:spacing w:val="-2"/>
          <w:sz w:val="28"/>
          <w:szCs w:val="28"/>
        </w:rPr>
        <w:t>т</w:t>
      </w:r>
      <w:r w:rsidRPr="00A13A75">
        <w:rPr>
          <w:rFonts w:ascii="Times New Roman" w:hAnsi="Times New Roman"/>
          <w:spacing w:val="1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раXIX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в. (</w:t>
      </w:r>
      <w:r w:rsidRPr="00A13A75">
        <w:rPr>
          <w:rFonts w:ascii="Times New Roman" w:hAnsi="Times New Roman"/>
          <w:spacing w:val="1"/>
          <w:sz w:val="28"/>
          <w:szCs w:val="28"/>
        </w:rPr>
        <w:t>ч</w:t>
      </w:r>
      <w:r w:rsidRPr="00A13A75">
        <w:rPr>
          <w:rFonts w:ascii="Times New Roman" w:hAnsi="Times New Roman"/>
          <w:sz w:val="28"/>
          <w:szCs w:val="28"/>
        </w:rPr>
        <w:t xml:space="preserve">. 1, 2). 10 </w:t>
      </w:r>
      <w:proofErr w:type="spellStart"/>
      <w:r w:rsidRPr="00A13A75">
        <w:rPr>
          <w:rFonts w:ascii="Times New Roman" w:hAnsi="Times New Roman"/>
          <w:sz w:val="28"/>
          <w:szCs w:val="28"/>
        </w:rPr>
        <w:t>к</w:t>
      </w:r>
      <w:r w:rsidRPr="00A13A75">
        <w:rPr>
          <w:rFonts w:ascii="Times New Roman" w:hAnsi="Times New Roman"/>
          <w:spacing w:val="1"/>
          <w:sz w:val="28"/>
          <w:szCs w:val="28"/>
        </w:rPr>
        <w:t>л</w:t>
      </w:r>
      <w:proofErr w:type="spellEnd"/>
      <w:r w:rsidR="001F4F80">
        <w:rPr>
          <w:rFonts w:ascii="Times New Roman" w:hAnsi="Times New Roman"/>
          <w:sz w:val="28"/>
          <w:szCs w:val="28"/>
        </w:rPr>
        <w:t>. – М., 2021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397E1F7B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AE6">
        <w:rPr>
          <w:rFonts w:ascii="Times New Roman" w:hAnsi="Times New Roman"/>
          <w:spacing w:val="-1"/>
          <w:sz w:val="28"/>
          <w:szCs w:val="28"/>
        </w:rPr>
        <w:t>Р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>сская литера</w:t>
      </w:r>
      <w:r w:rsidRPr="00F14AE6">
        <w:rPr>
          <w:rFonts w:ascii="Times New Roman" w:hAnsi="Times New Roman"/>
          <w:spacing w:val="-2"/>
          <w:sz w:val="28"/>
          <w:szCs w:val="28"/>
        </w:rPr>
        <w:t>т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 xml:space="preserve">ра </w:t>
      </w:r>
      <w:r w:rsidRPr="00F14AE6">
        <w:rPr>
          <w:rFonts w:ascii="Times New Roman" w:hAnsi="Times New Roman"/>
          <w:spacing w:val="-1"/>
          <w:sz w:val="28"/>
          <w:szCs w:val="28"/>
        </w:rPr>
        <w:t>Х</w:t>
      </w:r>
      <w:r w:rsidRPr="00F14AE6">
        <w:rPr>
          <w:rFonts w:ascii="Times New Roman" w:hAnsi="Times New Roman"/>
          <w:sz w:val="28"/>
          <w:szCs w:val="28"/>
        </w:rPr>
        <w:t>Х в. (</w:t>
      </w:r>
      <w:r w:rsidRPr="00F14AE6">
        <w:rPr>
          <w:rFonts w:ascii="Times New Roman" w:hAnsi="Times New Roman"/>
          <w:spacing w:val="1"/>
          <w:sz w:val="28"/>
          <w:szCs w:val="28"/>
        </w:rPr>
        <w:t>ч</w:t>
      </w:r>
      <w:r w:rsidRPr="00F14AE6">
        <w:rPr>
          <w:rFonts w:ascii="Times New Roman" w:hAnsi="Times New Roman"/>
          <w:sz w:val="28"/>
          <w:szCs w:val="28"/>
        </w:rPr>
        <w:t xml:space="preserve">. 1, 2). 11 </w:t>
      </w:r>
      <w:proofErr w:type="spellStart"/>
      <w:r w:rsidRPr="00F14AE6">
        <w:rPr>
          <w:rFonts w:ascii="Times New Roman" w:hAnsi="Times New Roman"/>
          <w:sz w:val="28"/>
          <w:szCs w:val="28"/>
        </w:rPr>
        <w:t>к</w:t>
      </w:r>
      <w:r w:rsidRPr="00F14AE6">
        <w:rPr>
          <w:rFonts w:ascii="Times New Roman" w:hAnsi="Times New Roman"/>
          <w:spacing w:val="1"/>
          <w:sz w:val="28"/>
          <w:szCs w:val="28"/>
        </w:rPr>
        <w:t>л</w:t>
      </w:r>
      <w:proofErr w:type="spellEnd"/>
      <w:r w:rsidRPr="00F14AE6">
        <w:rPr>
          <w:rFonts w:ascii="Times New Roman" w:hAnsi="Times New Roman"/>
          <w:sz w:val="28"/>
          <w:szCs w:val="28"/>
        </w:rPr>
        <w:t>. /Под ре</w:t>
      </w:r>
      <w:r w:rsidRPr="00F14AE6">
        <w:rPr>
          <w:rFonts w:ascii="Times New Roman" w:hAnsi="Times New Roman"/>
          <w:spacing w:val="1"/>
          <w:sz w:val="28"/>
          <w:szCs w:val="28"/>
        </w:rPr>
        <w:t>д</w:t>
      </w:r>
      <w:r w:rsidRPr="00F14AE6">
        <w:rPr>
          <w:rFonts w:ascii="Times New Roman" w:hAnsi="Times New Roman"/>
          <w:sz w:val="28"/>
          <w:szCs w:val="28"/>
        </w:rPr>
        <w:t>. В.П. Ж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>равлев</w:t>
      </w:r>
      <w:r w:rsidRPr="00F14AE6">
        <w:rPr>
          <w:rFonts w:ascii="Times New Roman" w:hAnsi="Times New Roman"/>
          <w:spacing w:val="1"/>
          <w:sz w:val="28"/>
          <w:szCs w:val="28"/>
        </w:rPr>
        <w:t>а</w:t>
      </w:r>
      <w:r w:rsidRPr="00F14AE6">
        <w:rPr>
          <w:rFonts w:ascii="Times New Roman" w:hAnsi="Times New Roman"/>
          <w:sz w:val="28"/>
          <w:szCs w:val="28"/>
        </w:rPr>
        <w:t>. 2017</w:t>
      </w:r>
    </w:p>
    <w:p w14:paraId="368A7558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Г.Я. От слова к тексту. – М., 201</w:t>
      </w:r>
      <w:r w:rsidR="00767D2C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78C48BA1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iCs/>
          <w:sz w:val="28"/>
          <w:szCs w:val="28"/>
        </w:rPr>
        <w:t>Белокурова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 С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П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Сухих И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Н</w:t>
      </w:r>
      <w:r w:rsidRPr="00A13A75">
        <w:rPr>
          <w:rFonts w:ascii="Times New Roman" w:hAnsi="Times New Roman"/>
          <w:sz w:val="28"/>
          <w:szCs w:val="28"/>
        </w:rPr>
        <w:t xml:space="preserve">. Русский язык и литература. Литература (базовый уровень). 10 класс. Практикум / под </w:t>
      </w:r>
      <w:proofErr w:type="spellStart"/>
      <w:r w:rsidRPr="00A13A75">
        <w:rPr>
          <w:rFonts w:ascii="Times New Roman" w:hAnsi="Times New Roman"/>
          <w:sz w:val="28"/>
          <w:szCs w:val="28"/>
        </w:rPr>
        <w:t>ред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И. Н. Сухих. — М., 20</w:t>
      </w:r>
      <w:r w:rsidR="00767D2C">
        <w:rPr>
          <w:rFonts w:ascii="Times New Roman" w:hAnsi="Times New Roman"/>
          <w:sz w:val="28"/>
          <w:szCs w:val="28"/>
        </w:rPr>
        <w:t>20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272D9773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iCs/>
          <w:sz w:val="28"/>
          <w:szCs w:val="28"/>
        </w:rPr>
        <w:t>Белокурова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П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Дорофеева М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Г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Ежова И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</w:t>
      </w:r>
      <w:r w:rsidRPr="00A13A75">
        <w:rPr>
          <w:rFonts w:ascii="Times New Roman" w:hAnsi="Times New Roman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ра. Литература (базовый уровень). 11 класс. Практикум / под ред. И. Н. Сухих.– М., 20</w:t>
      </w:r>
      <w:r w:rsidR="00767D2C">
        <w:rPr>
          <w:rFonts w:ascii="Times New Roman" w:hAnsi="Times New Roman"/>
          <w:sz w:val="28"/>
          <w:szCs w:val="28"/>
        </w:rPr>
        <w:t>20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1B17E947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lastRenderedPageBreak/>
        <w:t>Зинин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Сахаров 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</w:t>
      </w:r>
      <w:r w:rsidR="001F4F80">
        <w:rPr>
          <w:rFonts w:ascii="Times New Roman" w:hAnsi="Times New Roman"/>
          <w:sz w:val="28"/>
          <w:szCs w:val="28"/>
        </w:rPr>
        <w:t>нь). 10 класс: в 2 ч. — М., 2021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7F5CFBBE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t>Зинин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13A75">
        <w:rPr>
          <w:rFonts w:ascii="Times New Roman" w:hAnsi="Times New Roman"/>
          <w:iCs/>
          <w:sz w:val="28"/>
          <w:szCs w:val="28"/>
        </w:rPr>
        <w:t>Чалмаев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</w:t>
      </w:r>
      <w:r w:rsidR="001F4F80">
        <w:rPr>
          <w:rFonts w:ascii="Times New Roman" w:hAnsi="Times New Roman"/>
          <w:sz w:val="28"/>
          <w:szCs w:val="28"/>
        </w:rPr>
        <w:t>нь). 11 класс: в 2 ч. — М., 2021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2D3295A5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iCs/>
          <w:sz w:val="28"/>
          <w:szCs w:val="28"/>
        </w:rPr>
        <w:t>Курдюмова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Т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Ф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</w:t>
      </w:r>
      <w:r w:rsidRPr="00A13A75">
        <w:rPr>
          <w:rFonts w:ascii="Times New Roman" w:hAnsi="Times New Roman"/>
          <w:sz w:val="28"/>
          <w:szCs w:val="28"/>
        </w:rPr>
        <w:t>о</w:t>
      </w:r>
      <w:r w:rsidRPr="00A13A75">
        <w:rPr>
          <w:rFonts w:ascii="Times New Roman" w:hAnsi="Times New Roman"/>
          <w:sz w:val="28"/>
          <w:szCs w:val="28"/>
        </w:rPr>
        <w:t xml:space="preserve">вень) 10 класс / под ред. Т. Ф. </w:t>
      </w:r>
      <w:proofErr w:type="spellStart"/>
      <w:r w:rsidRPr="00A13A75">
        <w:rPr>
          <w:rFonts w:ascii="Times New Roman" w:hAnsi="Times New Roman"/>
          <w:sz w:val="28"/>
          <w:szCs w:val="28"/>
        </w:rPr>
        <w:t>Курдюмовой</w:t>
      </w:r>
      <w:proofErr w:type="spellEnd"/>
      <w:r w:rsidRPr="00A13A75">
        <w:rPr>
          <w:rFonts w:ascii="Times New Roman" w:hAnsi="Times New Roman"/>
          <w:sz w:val="28"/>
          <w:szCs w:val="28"/>
        </w:rPr>
        <w:t>. — М., 201</w:t>
      </w:r>
      <w:r w:rsidR="00767D2C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08A3AAE5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iCs/>
          <w:sz w:val="28"/>
          <w:szCs w:val="28"/>
        </w:rPr>
        <w:t>Курдюмова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Т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Ф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</w:t>
      </w:r>
      <w:r w:rsidRPr="00A13A75">
        <w:rPr>
          <w:rFonts w:ascii="Times New Roman" w:hAnsi="Times New Roman"/>
          <w:sz w:val="28"/>
          <w:szCs w:val="28"/>
        </w:rPr>
        <w:t>о</w:t>
      </w:r>
      <w:r w:rsidRPr="00A13A75">
        <w:rPr>
          <w:rFonts w:ascii="Times New Roman" w:hAnsi="Times New Roman"/>
          <w:sz w:val="28"/>
          <w:szCs w:val="28"/>
        </w:rPr>
        <w:t>вень). 11 класс: в 2 ч. / под р</w:t>
      </w:r>
      <w:r>
        <w:rPr>
          <w:rFonts w:ascii="Times New Roman" w:hAnsi="Times New Roman"/>
          <w:sz w:val="28"/>
          <w:szCs w:val="28"/>
        </w:rPr>
        <w:t xml:space="preserve">ед. Т. Ф. </w:t>
      </w:r>
      <w:proofErr w:type="spellStart"/>
      <w:r>
        <w:rPr>
          <w:rFonts w:ascii="Times New Roman" w:hAnsi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/>
          <w:sz w:val="28"/>
          <w:szCs w:val="28"/>
        </w:rPr>
        <w:t>. — М., 201</w:t>
      </w:r>
      <w:r w:rsidR="00767D2C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09DFBF67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Словари:</w:t>
      </w:r>
    </w:p>
    <w:p w14:paraId="67BE8C56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13A75">
        <w:rPr>
          <w:rFonts w:ascii="Times New Roman" w:hAnsi="Times New Roman"/>
          <w:bCs/>
          <w:sz w:val="28"/>
          <w:szCs w:val="28"/>
        </w:rPr>
        <w:t>БелокуроваС.П</w:t>
      </w:r>
      <w:proofErr w:type="spellEnd"/>
      <w:r w:rsidRPr="00A13A75">
        <w:rPr>
          <w:rFonts w:ascii="Times New Roman" w:hAnsi="Times New Roman"/>
          <w:bCs/>
          <w:sz w:val="28"/>
          <w:szCs w:val="28"/>
        </w:rPr>
        <w:t xml:space="preserve">. </w:t>
      </w:r>
      <w:r w:rsidRPr="00A13A75">
        <w:rPr>
          <w:rFonts w:ascii="Times New Roman" w:hAnsi="Times New Roman"/>
          <w:sz w:val="28"/>
          <w:szCs w:val="28"/>
        </w:rPr>
        <w:t xml:space="preserve">Словарь литературоведческих </w:t>
      </w:r>
      <w:proofErr w:type="spellStart"/>
      <w:r w:rsidRPr="00A13A75">
        <w:rPr>
          <w:rFonts w:ascii="Times New Roman" w:hAnsi="Times New Roman"/>
          <w:sz w:val="28"/>
          <w:szCs w:val="28"/>
        </w:rPr>
        <w:t>терминов.</w:t>
      </w:r>
      <w:r w:rsidRPr="00A13A75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A13A75">
        <w:rPr>
          <w:rFonts w:ascii="Times New Roman" w:hAnsi="Times New Roman"/>
          <w:bCs/>
          <w:sz w:val="28"/>
          <w:szCs w:val="28"/>
        </w:rPr>
        <w:t>., 201</w:t>
      </w:r>
      <w:r w:rsidR="00767D2C">
        <w:rPr>
          <w:rFonts w:ascii="Times New Roman" w:hAnsi="Times New Roman"/>
          <w:bCs/>
          <w:sz w:val="28"/>
          <w:szCs w:val="28"/>
        </w:rPr>
        <w:t>9</w:t>
      </w:r>
      <w:r w:rsidRPr="00A13A75">
        <w:rPr>
          <w:rFonts w:ascii="Times New Roman" w:hAnsi="Times New Roman"/>
          <w:bCs/>
          <w:sz w:val="28"/>
          <w:szCs w:val="28"/>
        </w:rPr>
        <w:t>.</w:t>
      </w:r>
    </w:p>
    <w:p w14:paraId="141AA8BF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2. Ожегов С.И., Шведова Н.Ю. Толковый с</w:t>
      </w:r>
      <w:r>
        <w:rPr>
          <w:rFonts w:ascii="Times New Roman" w:hAnsi="Times New Roman"/>
          <w:sz w:val="28"/>
          <w:szCs w:val="28"/>
        </w:rPr>
        <w:t>ловарь русского языка. – М., 202</w:t>
      </w:r>
      <w:r w:rsidRPr="00A13A75">
        <w:rPr>
          <w:rFonts w:ascii="Times New Roman" w:hAnsi="Times New Roman"/>
          <w:sz w:val="28"/>
          <w:szCs w:val="28"/>
        </w:rPr>
        <w:t xml:space="preserve">0. </w:t>
      </w:r>
    </w:p>
    <w:p w14:paraId="5DC85145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13A75">
        <w:rPr>
          <w:rFonts w:ascii="Times New Roman" w:hAnsi="Times New Roman"/>
          <w:sz w:val="28"/>
          <w:szCs w:val="28"/>
        </w:rPr>
        <w:t>Шанский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Н.М. и др. Школьный фразеологический словарь русского языка: зн</w:t>
      </w:r>
      <w:r w:rsidRPr="00A13A75">
        <w:rPr>
          <w:rFonts w:ascii="Times New Roman" w:hAnsi="Times New Roman"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>чение и происхождение словосочетаний. – М., 201</w:t>
      </w:r>
      <w:r w:rsidR="00767D2C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</w:p>
    <w:p w14:paraId="68E2B282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13A75">
        <w:rPr>
          <w:rFonts w:ascii="Times New Roman" w:hAnsi="Times New Roman"/>
          <w:sz w:val="28"/>
          <w:szCs w:val="28"/>
        </w:rPr>
        <w:t>Шанский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Н.М., Боброва Т.А. Школьный этимологический словарь русского языка: Происхождение слов. – М., 201</w:t>
      </w:r>
      <w:r w:rsidR="00767D2C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</w:p>
    <w:p w14:paraId="5BE71B63" w14:textId="77777777"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D07E7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14:paraId="4C128FF6" w14:textId="77777777"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D07E7">
        <w:rPr>
          <w:rFonts w:ascii="Times New Roman" w:hAnsi="Times New Roman"/>
          <w:color w:val="000000"/>
          <w:sz w:val="28"/>
          <w:szCs w:val="28"/>
        </w:rPr>
        <w:t xml:space="preserve">1.  «ГРАМОТА.РУ». Форма доступа: </w:t>
      </w:r>
      <w:r w:rsidRPr="00CD07E7">
        <w:rPr>
          <w:rFonts w:ascii="Times New Roman" w:hAnsi="Times New Roman"/>
          <w:color w:val="000000"/>
          <w:sz w:val="28"/>
          <w:szCs w:val="28"/>
          <w:u w:val="single"/>
        </w:rPr>
        <w:t>www.gramota.ru</w:t>
      </w:r>
    </w:p>
    <w:p w14:paraId="7F29B8E3" w14:textId="77777777"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07E7">
        <w:rPr>
          <w:rFonts w:ascii="Times New Roman" w:hAnsi="Times New Roman"/>
          <w:color w:val="000000"/>
          <w:sz w:val="28"/>
          <w:szCs w:val="28"/>
        </w:rPr>
        <w:t xml:space="preserve">2. «Электронная версия газеты «Литература». Форма доступа: </w:t>
      </w:r>
      <w:r w:rsidRPr="00CD07E7">
        <w:rPr>
          <w:rFonts w:ascii="Times New Roman" w:hAnsi="Times New Roman"/>
          <w:color w:val="000000"/>
          <w:sz w:val="28"/>
          <w:szCs w:val="28"/>
          <w:u w:val="single"/>
        </w:rPr>
        <w:t>rus.1september.ru</w:t>
      </w:r>
    </w:p>
    <w:p w14:paraId="7EA6EB93" w14:textId="77777777" w:rsidR="00E347A8" w:rsidRPr="00CD07E7" w:rsidRDefault="00E347A8" w:rsidP="00E347A8">
      <w:pPr>
        <w:jc w:val="both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 xml:space="preserve">3.  «Русские словари». Форма доступа: </w:t>
      </w:r>
      <w:hyperlink r:id="rId14" w:history="1">
        <w:r w:rsidRPr="00CD07E7">
          <w:rPr>
            <w:rFonts w:ascii="Times New Roman" w:hAnsi="Times New Roman"/>
            <w:color w:val="0000FF"/>
            <w:sz w:val="28"/>
            <w:szCs w:val="28"/>
            <w:u w:val="single"/>
          </w:rPr>
          <w:t>www.slovari.ru</w:t>
        </w:r>
      </w:hyperlink>
    </w:p>
    <w:p w14:paraId="64A86434" w14:textId="77777777" w:rsidR="00E347A8" w:rsidRPr="00CD07E7" w:rsidRDefault="00E347A8" w:rsidP="00E347A8">
      <w:pPr>
        <w:widowControl w:val="0"/>
        <w:autoSpaceDE w:val="0"/>
        <w:autoSpaceDN w:val="0"/>
        <w:adjustRightInd w:val="0"/>
        <w:spacing w:before="71"/>
        <w:ind w:right="-20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4.«Беспла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наявир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pacing w:val="-1"/>
          <w:sz w:val="28"/>
          <w:szCs w:val="28"/>
        </w:rPr>
        <w:t>а</w:t>
      </w:r>
      <w:r w:rsidRPr="00CD07E7">
        <w:rPr>
          <w:rFonts w:ascii="Times New Roman" w:hAnsi="Times New Roman"/>
          <w:sz w:val="28"/>
          <w:szCs w:val="28"/>
        </w:rPr>
        <w:t>льнаяэлектроннаябиблиотека-ВВ</w:t>
      </w:r>
      <w:r w:rsidRPr="00CD07E7">
        <w:rPr>
          <w:rFonts w:ascii="Times New Roman" w:hAnsi="Times New Roman"/>
          <w:spacing w:val="1"/>
          <w:sz w:val="28"/>
          <w:szCs w:val="28"/>
        </w:rPr>
        <w:t>М</w:t>
      </w:r>
      <w:r w:rsidRPr="00CD07E7">
        <w:rPr>
          <w:rFonts w:ascii="Times New Roman" w:hAnsi="Times New Roman"/>
          <w:sz w:val="28"/>
          <w:szCs w:val="28"/>
        </w:rPr>
        <w:t xml:space="preserve">». </w:t>
      </w:r>
    </w:p>
    <w:p w14:paraId="2B191E32" w14:textId="77777777" w:rsidR="00E347A8" w:rsidRPr="00CD07E7" w:rsidRDefault="00E347A8" w:rsidP="00E347A8">
      <w:pPr>
        <w:widowControl w:val="0"/>
        <w:autoSpaceDE w:val="0"/>
        <w:autoSpaceDN w:val="0"/>
        <w:adjustRightInd w:val="0"/>
        <w:spacing w:before="71"/>
        <w:ind w:right="-20"/>
        <w:rPr>
          <w:rFonts w:ascii="Times New Roman" w:hAnsi="Times New Roman"/>
          <w:sz w:val="28"/>
          <w:szCs w:val="28"/>
        </w:rPr>
      </w:pPr>
      <w:proofErr w:type="spellStart"/>
      <w:r w:rsidRPr="00CD07E7">
        <w:rPr>
          <w:rFonts w:ascii="Times New Roman" w:hAnsi="Times New Roman"/>
          <w:sz w:val="28"/>
          <w:szCs w:val="28"/>
        </w:rPr>
        <w:t>Формадос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упа</w:t>
      </w:r>
      <w:proofErr w:type="spellEnd"/>
      <w:r w:rsidR="002D069B">
        <w:fldChar w:fldCharType="begin"/>
      </w:r>
      <w:r w:rsidR="002D069B">
        <w:instrText xml:space="preserve"> HYPERLINK "http://www.velib.com" </w:instrText>
      </w:r>
      <w:r w:rsidR="002D069B">
        <w:fldChar w:fldCharType="separate"/>
      </w:r>
      <w:r w:rsidRPr="00CD07E7">
        <w:rPr>
          <w:rFonts w:ascii="Times New Roman" w:hAnsi="Times New Roman"/>
          <w:sz w:val="28"/>
          <w:szCs w:val="28"/>
        </w:rPr>
        <w:t>:</w:t>
      </w:r>
      <w:r w:rsidRPr="00CD07E7">
        <w:rPr>
          <w:rFonts w:ascii="Times New Roman" w:hAnsi="Times New Roman"/>
          <w:sz w:val="28"/>
          <w:szCs w:val="28"/>
          <w:u w:val="single"/>
        </w:rPr>
        <w:t xml:space="preserve"> www.</w:t>
      </w:r>
      <w:r w:rsidRPr="00CD07E7">
        <w:rPr>
          <w:rFonts w:ascii="Times New Roman" w:hAnsi="Times New Roman"/>
          <w:spacing w:val="1"/>
          <w:sz w:val="28"/>
          <w:szCs w:val="28"/>
          <w:u w:val="single"/>
        </w:rPr>
        <w:t>v</w:t>
      </w:r>
      <w:r w:rsidRPr="00CD07E7">
        <w:rPr>
          <w:rFonts w:ascii="Times New Roman" w:hAnsi="Times New Roman"/>
          <w:sz w:val="28"/>
          <w:szCs w:val="28"/>
          <w:u w:val="single"/>
        </w:rPr>
        <w:t>elib.com</w:t>
      </w:r>
      <w:r w:rsidR="002D069B">
        <w:rPr>
          <w:rFonts w:ascii="Times New Roman" w:hAnsi="Times New Roman"/>
          <w:sz w:val="28"/>
          <w:szCs w:val="28"/>
          <w:u w:val="single"/>
        </w:rPr>
        <w:fldChar w:fldCharType="end"/>
      </w:r>
    </w:p>
    <w:p w14:paraId="7DA82EF0" w14:textId="77777777" w:rsidR="00E347A8" w:rsidRPr="00CD07E7" w:rsidRDefault="00E347A8" w:rsidP="00E347A8">
      <w:pPr>
        <w:widowControl w:val="0"/>
        <w:autoSpaceDE w:val="0"/>
        <w:autoSpaceDN w:val="0"/>
        <w:adjustRightInd w:val="0"/>
        <w:ind w:right="48"/>
        <w:jc w:val="both"/>
        <w:rPr>
          <w:rFonts w:ascii="Times New Roman" w:hAnsi="Times New Roman"/>
          <w:spacing w:val="58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5.  «Лите</w:t>
      </w:r>
      <w:r w:rsidRPr="00CD07E7">
        <w:rPr>
          <w:rFonts w:ascii="Times New Roman" w:hAnsi="Times New Roman"/>
          <w:spacing w:val="-1"/>
          <w:sz w:val="28"/>
          <w:szCs w:val="28"/>
        </w:rPr>
        <w:t>р</w:t>
      </w:r>
      <w:r w:rsidRPr="00CD07E7">
        <w:rPr>
          <w:rFonts w:ascii="Times New Roman" w:hAnsi="Times New Roman"/>
          <w:sz w:val="28"/>
          <w:szCs w:val="28"/>
        </w:rPr>
        <w:t>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 xml:space="preserve">рный </w:t>
      </w:r>
      <w:r w:rsidRPr="00CD07E7">
        <w:rPr>
          <w:rFonts w:ascii="Times New Roman" w:hAnsi="Times New Roman"/>
          <w:spacing w:val="-1"/>
          <w:sz w:val="28"/>
          <w:szCs w:val="28"/>
        </w:rPr>
        <w:t>п</w:t>
      </w:r>
      <w:r w:rsidRPr="00CD07E7">
        <w:rPr>
          <w:rFonts w:ascii="Times New Roman" w:hAnsi="Times New Roman"/>
          <w:sz w:val="28"/>
          <w:szCs w:val="28"/>
        </w:rPr>
        <w:t>ортал «</w:t>
      </w:r>
      <w:r w:rsidRPr="00CD07E7">
        <w:rPr>
          <w:rFonts w:ascii="Times New Roman" w:hAnsi="Times New Roman"/>
          <w:spacing w:val="-1"/>
          <w:sz w:val="28"/>
          <w:szCs w:val="28"/>
        </w:rPr>
        <w:t>Р</w:t>
      </w:r>
      <w:r w:rsidRPr="00CD07E7">
        <w:rPr>
          <w:rFonts w:ascii="Times New Roman" w:hAnsi="Times New Roman"/>
          <w:spacing w:val="1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сс</w:t>
      </w:r>
      <w:r w:rsidRPr="00CD07E7">
        <w:rPr>
          <w:rFonts w:ascii="Times New Roman" w:hAnsi="Times New Roman"/>
          <w:spacing w:val="-1"/>
          <w:sz w:val="28"/>
          <w:szCs w:val="28"/>
        </w:rPr>
        <w:t>к</w:t>
      </w:r>
      <w:r w:rsidRPr="00CD07E7">
        <w:rPr>
          <w:rFonts w:ascii="Times New Roman" w:hAnsi="Times New Roman"/>
          <w:sz w:val="28"/>
          <w:szCs w:val="28"/>
        </w:rPr>
        <w:t>ая ли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ера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р</w:t>
      </w:r>
      <w:r w:rsidRPr="00CD07E7">
        <w:rPr>
          <w:rFonts w:ascii="Times New Roman" w:hAnsi="Times New Roman"/>
          <w:spacing w:val="1"/>
          <w:sz w:val="28"/>
          <w:szCs w:val="28"/>
        </w:rPr>
        <w:t>а</w:t>
      </w:r>
      <w:r w:rsidRPr="00CD07E7">
        <w:rPr>
          <w:rFonts w:ascii="Times New Roman" w:hAnsi="Times New Roman"/>
          <w:spacing w:val="-1"/>
          <w:sz w:val="28"/>
          <w:szCs w:val="28"/>
        </w:rPr>
        <w:t>»</w:t>
      </w:r>
      <w:r w:rsidRPr="00CD07E7">
        <w:rPr>
          <w:rFonts w:ascii="Times New Roman" w:hAnsi="Times New Roman"/>
          <w:sz w:val="28"/>
          <w:szCs w:val="28"/>
        </w:rPr>
        <w:t xml:space="preserve">. Форма </w:t>
      </w:r>
      <w:proofErr w:type="spellStart"/>
      <w:r w:rsidRPr="00CD07E7">
        <w:rPr>
          <w:rFonts w:ascii="Times New Roman" w:hAnsi="Times New Roman"/>
          <w:sz w:val="28"/>
          <w:szCs w:val="28"/>
        </w:rPr>
        <w:t>дос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па</w:t>
      </w:r>
      <w:hyperlink r:id="rId15" w:history="1">
        <w:r w:rsidRPr="00CD07E7">
          <w:rPr>
            <w:rFonts w:ascii="Times New Roman" w:hAnsi="Times New Roman"/>
            <w:sz w:val="28"/>
            <w:szCs w:val="28"/>
          </w:rPr>
          <w:t>:</w:t>
        </w:r>
      </w:hyperlink>
      <w:r w:rsidRPr="00CD07E7">
        <w:rPr>
          <w:rFonts w:ascii="Times New Roman" w:hAnsi="Times New Roman"/>
          <w:sz w:val="28"/>
          <w:szCs w:val="28"/>
          <w:u w:val="single"/>
        </w:rPr>
        <w:t>www.fplib.ru</w:t>
      </w:r>
      <w:proofErr w:type="spellEnd"/>
    </w:p>
    <w:p w14:paraId="381DB808" w14:textId="77777777" w:rsidR="00E347A8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14:paraId="6729D4B5" w14:textId="77777777" w:rsidR="00E347A8" w:rsidRPr="00407BD1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14:paraId="4AD220BC" w14:textId="77777777" w:rsidR="00E347A8" w:rsidRPr="00407BD1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14:paraId="7A3EA53C" w14:textId="77777777" w:rsidR="00E347A8" w:rsidRPr="00013187" w:rsidRDefault="00E347A8" w:rsidP="00E347A8">
      <w:pPr>
        <w:rPr>
          <w:rFonts w:ascii="Times New Roman" w:hAnsi="Times New Roman"/>
          <w:sz w:val="24"/>
          <w:szCs w:val="24"/>
        </w:rPr>
      </w:pPr>
    </w:p>
    <w:p w14:paraId="5055DFF0" w14:textId="77777777" w:rsidR="00E347A8" w:rsidRDefault="00E347A8" w:rsidP="00E347A8">
      <w:pPr>
        <w:rPr>
          <w:rFonts w:ascii="Times New Roman" w:hAnsi="Times New Roman"/>
          <w:sz w:val="28"/>
          <w:szCs w:val="28"/>
        </w:rPr>
      </w:pPr>
    </w:p>
    <w:p w14:paraId="097CDED2" w14:textId="77777777" w:rsidR="00CD07E7" w:rsidRDefault="00CD07E7" w:rsidP="00E347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CCF98" w14:textId="77777777" w:rsidR="00E347A8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E347A8" w:rsidRPr="004D3604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 w:rsidRPr="00980B87">
        <w:rPr>
          <w:rFonts w:ascii="Times New Roman" w:hAnsi="Times New Roman" w:cs="Times New Roman"/>
          <w:b/>
          <w:caps/>
        </w:rPr>
        <w:t>УЧЕБНО</w:t>
      </w:r>
      <w:r w:rsidR="00767D2C">
        <w:rPr>
          <w:rFonts w:ascii="Times New Roman" w:hAnsi="Times New Roman" w:cs="Times New Roman"/>
          <w:b/>
          <w:caps/>
        </w:rPr>
        <w:t>ЙДИСЦИПЛИНЫ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0D28D1" w:rsidRPr="00E100B6" w14:paraId="6EE90616" w14:textId="77777777" w:rsidTr="00FB712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C1A0" w14:textId="77777777" w:rsidR="000D28D1" w:rsidRPr="00B66393" w:rsidRDefault="000D28D1" w:rsidP="00FB71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4EF" w14:textId="77777777" w:rsidR="000D28D1" w:rsidRPr="00E100B6" w:rsidRDefault="000D28D1" w:rsidP="00FB7124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E8B" w14:textId="77777777" w:rsidR="000D28D1" w:rsidRPr="00E100B6" w:rsidRDefault="000D28D1" w:rsidP="00FB7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0D28D1" w:rsidRPr="00E100B6" w14:paraId="594762D0" w14:textId="77777777" w:rsidTr="00FB7124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B631D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личностных (ЛП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703649BE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1 − </w:t>
            </w:r>
            <w:proofErr w:type="spellStart"/>
            <w:r w:rsidR="000D28D1"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мировоззрения, с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14:paraId="6DB7E1C0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2 − </w:t>
            </w:r>
            <w:proofErr w:type="spellStart"/>
            <w:r w:rsidR="000D28D1"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основ саморазви</w:t>
            </w:r>
            <w:r w:rsidR="000D28D1">
              <w:rPr>
                <w:rFonts w:ascii="Times New Roman" w:hAnsi="Times New Roman"/>
                <w:sz w:val="24"/>
                <w:szCs w:val="24"/>
              </w:rPr>
              <w:t>тия и самовоспитания в соответ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ствии с общечелов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общества; готовность и способность к самосто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я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тельной, творческой и ответственной деятельн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14:paraId="425C79F6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3 − толерантное сознание и поведен</w:t>
            </w:r>
            <w:r w:rsidR="000D28D1">
              <w:rPr>
                <w:rFonts w:ascii="Times New Roman" w:hAnsi="Times New Roman"/>
                <w:sz w:val="24"/>
                <w:szCs w:val="24"/>
              </w:rPr>
              <w:t>ие в поликультурном мире, готов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ность и способность вести диалог с другими людьми, достигать в нем взаимопонимания, находить общие цели и с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трудничать для их достижения;</w:t>
            </w:r>
          </w:p>
          <w:p w14:paraId="70BFABE7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5 − готовность и способность к образов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нию, в том числе самообразованию, на протяж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нии всей жизни; сознательное отношение к н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прерывному образованию как условию успешной профессиональной и общественной деятельности;</w:t>
            </w:r>
          </w:p>
          <w:p w14:paraId="0432BF72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6 − эстетическое отношение к миру;</w:t>
            </w:r>
          </w:p>
          <w:p w14:paraId="29E73C13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7 − совершенствование духовно-нравственных качеств личности, воспитание чу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в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ства любви к многонациональному Отечеству, уважительного отношения к русской литературе, культурам других народов;</w:t>
            </w:r>
          </w:p>
          <w:p w14:paraId="26F87F91" w14:textId="77777777" w:rsidR="000D28D1" w:rsidRPr="000D28D1" w:rsidRDefault="001F4F80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 xml:space="preserve"> 8 − использование для решения познав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тельных и коммуникативных задач различных источников информации (словарей, энциклоп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0D28D1" w:rsidRPr="000D28D1">
              <w:rPr>
                <w:rFonts w:ascii="Times New Roman" w:hAnsi="Times New Roman"/>
                <w:sz w:val="24"/>
                <w:szCs w:val="24"/>
              </w:rPr>
              <w:t>дий, интернет- ресурсов и др.);</w:t>
            </w:r>
          </w:p>
          <w:p w14:paraId="2642AF46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(МР):</w:t>
            </w:r>
          </w:p>
          <w:p w14:paraId="674AE2D9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1− умение понимать проблему, выдвигать г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потезу, структурировать материал, подбирать 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гументы для подтверждения собственной поз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ции, выделять причинно-следственные связи в устных и письменных высказываниях, формул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ровать выводы;</w:t>
            </w:r>
          </w:p>
          <w:p w14:paraId="3EED978B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2 − умение самостоятельно организовыват</w:t>
            </w:r>
            <w:r>
              <w:rPr>
                <w:rFonts w:ascii="Times New Roman" w:hAnsi="Times New Roman"/>
                <w:sz w:val="24"/>
                <w:szCs w:val="24"/>
              </w:rPr>
              <w:t>ь собственную деятельность, оце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нивать ее, опред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лять сферу своих интересов;</w:t>
            </w:r>
          </w:p>
          <w:p w14:paraId="3BDB7AE0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3 − умение работать с разными источниками информации, находить ее, анализировать, испол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зовать в самостоятельной деятельности;</w:t>
            </w:r>
          </w:p>
          <w:p w14:paraId="6E05B2DF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МР 4 − владение навыками познавательной, </w:t>
            </w:r>
            <w:r w:rsidRPr="000D28D1">
              <w:rPr>
                <w:rFonts w:ascii="Times New Roman" w:hAnsi="Times New Roman"/>
                <w:sz w:val="24"/>
                <w:szCs w:val="24"/>
              </w:rPr>
              <w:lastRenderedPageBreak/>
              <w:t>учебно-исследовательской и проектной деятел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ности, навыками разрешения проблем; спосо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б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ность и готовность к самостоятельному поиску методов решения практических задач, примен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нию различных методов познания;</w:t>
            </w:r>
          </w:p>
          <w:p w14:paraId="6BAC0A7F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предметных (ПР):</w:t>
            </w:r>
          </w:p>
          <w:p w14:paraId="421BA325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1 −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14:paraId="394EA9C5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2 −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навыков различных видов анализа литературных произведений;</w:t>
            </w:r>
          </w:p>
          <w:p w14:paraId="19D3B08D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3 − владение навыками самоанализа и сам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14:paraId="6928DDB9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4 − владение умением анализировать текст с точки зрения наличия в нем </w:t>
            </w:r>
            <w:r>
              <w:rPr>
                <w:rFonts w:ascii="Times New Roman" w:hAnsi="Times New Roman"/>
                <w:sz w:val="24"/>
                <w:szCs w:val="24"/>
              </w:rPr>
              <w:t>яв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14:paraId="5FCEED81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5 − владение умением представлять тексты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тезисов, конспектов, анно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таций, рефератов, сочинений различных жанров;</w:t>
            </w:r>
          </w:p>
          <w:p w14:paraId="207A4BE7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6 − знание содержания произведений рус</w:t>
            </w:r>
            <w:r>
              <w:rPr>
                <w:rFonts w:ascii="Times New Roman" w:hAnsi="Times New Roman"/>
                <w:sz w:val="24"/>
                <w:szCs w:val="24"/>
              </w:rPr>
              <w:t>ской, родной и мировой классиче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ской литературы, их историко-культурного и нравственно-ценностного влияния на формирование наци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нальной и мировой культуры;</w:t>
            </w:r>
          </w:p>
          <w:p w14:paraId="0EBE8ED3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7 −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14:paraId="3F79E714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8 − способность выявлять в художественных текстах образы, темы и проблемы и выражать свое отношение к ним в развернутых аргумент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рованных устных и письменных высказываниях;</w:t>
            </w:r>
          </w:p>
          <w:p w14:paraId="42A2CD79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9 − владение навыками анализа художестве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</w:p>
          <w:p w14:paraId="7AB16150" w14:textId="77777777" w:rsidR="000D28D1" w:rsidRPr="00EC6842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10 −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представлений о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F2969" w14:textId="77777777" w:rsidR="000D28D1" w:rsidRDefault="000D28D1" w:rsidP="00FB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519F" w14:textId="77777777" w:rsidR="000D28D1" w:rsidRDefault="000D28D1" w:rsidP="00FB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C2E9C" w14:textId="77777777" w:rsidR="000D28D1" w:rsidRPr="007422AD" w:rsidRDefault="000D28D1" w:rsidP="00FB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71E4EC16" w14:textId="77777777" w:rsidR="000D28D1" w:rsidRDefault="000D28D1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76420AE4" w14:textId="77777777" w:rsidR="000D28D1" w:rsidRDefault="000D28D1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B341" w14:textId="77777777" w:rsidR="000D28D1" w:rsidRDefault="000D28D1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AA25" w14:textId="77777777" w:rsidR="000D28D1" w:rsidRPr="00B139A6" w:rsidRDefault="000D28D1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3A1905A3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CFA20E5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2CCD37F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6DA94F8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A919BCC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F12D9AC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13558ED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6A153D6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61A2D7B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54FA15F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AEEA39D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007794E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9C572D0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6D2685C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0FA603F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04B2E05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F316D8D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6449E1A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  <w:sz w:val="24"/>
              </w:rPr>
              <w:t>м</w:t>
            </w:r>
            <w:r w:rsidRPr="000D28D1">
              <w:rPr>
                <w:rStyle w:val="FontStyle67"/>
                <w:sz w:val="24"/>
              </w:rPr>
              <w:t xml:space="preserve">атериалом: </w:t>
            </w:r>
          </w:p>
          <w:p w14:paraId="71722A27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14:paraId="43C80AC9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6C529B28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</w:t>
            </w:r>
            <w:r w:rsidRPr="000D28D1">
              <w:rPr>
                <w:rFonts w:ascii="Times New Roman" w:hAnsi="Times New Roman"/>
              </w:rPr>
              <w:lastRenderedPageBreak/>
              <w:t xml:space="preserve">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14:paraId="38173B14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6E423751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14:paraId="7D512272" w14:textId="77777777" w:rsidR="000D28D1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14:paraId="2CA371B7" w14:textId="77777777" w:rsidR="000D28D1" w:rsidRPr="007422AD" w:rsidRDefault="000D28D1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54E4E87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74ABC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B0942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EDF4D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95AE6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0FFCC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21192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C8ED6C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492AD8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D5571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3BA01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3713B" w14:textId="77777777" w:rsidR="000D28D1" w:rsidRDefault="000D28D1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DBDF77" w14:textId="77777777" w:rsidR="000D28D1" w:rsidRPr="00D62F71" w:rsidRDefault="000D28D1" w:rsidP="00FB7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8BBF6" w14:textId="77777777" w:rsidR="000D28D1" w:rsidRDefault="000D28D1" w:rsidP="00FB7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4BEF9D24" w14:textId="77777777" w:rsidR="000D28D1" w:rsidRDefault="000D28D1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426C4093" w14:textId="77777777" w:rsidR="000D28D1" w:rsidRDefault="000D28D1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20B7" w14:textId="77777777" w:rsidR="000D28D1" w:rsidRDefault="000D28D1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интеллект-карты, схем.</w:t>
            </w:r>
          </w:p>
          <w:p w14:paraId="7651FA19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8752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208A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4079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742D8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06A1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6FDC5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50A6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C13B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AE81" w14:textId="77777777" w:rsidR="000D28D1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C5BF0" w14:textId="77777777" w:rsidR="000D28D1" w:rsidRPr="00FF32C6" w:rsidRDefault="000D28D1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CE31" w14:textId="77777777" w:rsidR="000D28D1" w:rsidRDefault="000D28D1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:</w:t>
            </w:r>
          </w:p>
          <w:p w14:paraId="62361CFE" w14:textId="77777777" w:rsidR="000D28D1" w:rsidRDefault="000D28D1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51032B64" w14:textId="77777777" w:rsidR="000D28D1" w:rsidRDefault="000D28D1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01A4837C" w14:textId="77777777" w:rsidR="000D28D1" w:rsidRDefault="000D28D1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1F54CB98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13134BC2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FFAB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2F6E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6B1F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6E23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60170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25E3" w14:textId="77777777" w:rsidR="000D28D1" w:rsidRDefault="000D28D1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6D94" w14:textId="77777777" w:rsidR="000D28D1" w:rsidRDefault="000D28D1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4FDC80D6" w14:textId="77777777" w:rsidR="000D28D1" w:rsidRPr="00E100B6" w:rsidRDefault="000D28D1" w:rsidP="00FB7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22A6B3EF" w14:textId="77777777" w:rsidR="000D28D1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14:paraId="7051A0A7" w14:textId="77777777" w:rsidR="00B261E5" w:rsidRPr="00B261E5" w:rsidRDefault="00B261E5" w:rsidP="00B261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78228"/>
      <w:r w:rsidRPr="00B261E5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УД</w:t>
      </w:r>
      <w:r w:rsidR="00767D2C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B261E5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12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B261E5" w:rsidRPr="00B261E5" w14:paraId="13A70393" w14:textId="77777777" w:rsidTr="00FB7124">
        <w:tc>
          <w:tcPr>
            <w:tcW w:w="2482" w:type="dxa"/>
          </w:tcPr>
          <w:p w14:paraId="068D15CA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7878243"/>
            <w:bookmarkEnd w:id="5"/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жание У</w:t>
            </w:r>
            <w:r w:rsidR="001F4F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14:paraId="6D89A83E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14:paraId="550845C3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14:paraId="396931C4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B261E5" w:rsidRPr="00B261E5" w14:paraId="68C72F79" w14:textId="77777777" w:rsidTr="00FB7124">
        <w:trPr>
          <w:trHeight w:val="2030"/>
        </w:trPr>
        <w:tc>
          <w:tcPr>
            <w:tcW w:w="2482" w:type="dxa"/>
          </w:tcPr>
          <w:p w14:paraId="0940C9F0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литература 20 века</w:t>
            </w:r>
          </w:p>
        </w:tc>
        <w:tc>
          <w:tcPr>
            <w:tcW w:w="2010" w:type="dxa"/>
          </w:tcPr>
          <w:p w14:paraId="158FC41F" w14:textId="77777777" w:rsidR="00B261E5" w:rsidRPr="00B261E5" w:rsidRDefault="001F4F80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>
              <w:rPr>
                <w:rFonts w:ascii="Times New Roman" w:hAnsi="Times New Roman"/>
                <w:sz w:val="24"/>
                <w:szCs w:val="24"/>
              </w:rPr>
              <w:t xml:space="preserve">  7,  МР 2, ПР 1, ПР 4. ЛР5. ЛР 11, ОК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B261E5" w:rsidRPr="00B261E5" w14:paraId="5615CA39" w14:textId="77777777">
              <w:trPr>
                <w:trHeight w:val="799"/>
              </w:trPr>
              <w:tc>
                <w:tcPr>
                  <w:tcW w:w="0" w:type="auto"/>
                </w:tcPr>
                <w:p w14:paraId="47639B20" w14:textId="77777777"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14:paraId="5342E780" w14:textId="77777777"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14:paraId="48B80147" w14:textId="77777777"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14:paraId="1CFBC6D9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2083A05" w14:textId="77777777"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перевод научной ст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тьи по литературоведению на ин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странном языке по творчеству пис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теля или поэта на русский язык;</w:t>
            </w:r>
          </w:p>
          <w:p w14:paraId="10A6745D" w14:textId="77777777"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терные черты эпохи, исторические реалии в его произведениях; подг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товить сообщение и презентацию);</w:t>
            </w:r>
          </w:p>
          <w:p w14:paraId="5CCABD26" w14:textId="77777777"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языковой портрет писат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ля или поэта: составить словарь л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тературоведческих терминов по творчеству писателя/поэта, исслед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вать специфику языковых средств художественных произведений, п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семантическое поле слов (или «облако слов», в том числе при использовании специальных серв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сов по генерации слов в 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  <w:bookmarkEnd w:id="6"/>
    </w:tbl>
    <w:p w14:paraId="3C75188A" w14:textId="77777777" w:rsidR="000D28D1" w:rsidRPr="004D3604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B28F7" w14:textId="77777777" w:rsidR="00204864" w:rsidRDefault="00204864" w:rsidP="00FF32C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9F8CD5" w14:textId="77777777" w:rsidR="00204864" w:rsidRPr="00FF32C6" w:rsidRDefault="00204864" w:rsidP="00FF32C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bookmarkEnd w:id="4"/>
    <w:p w14:paraId="66EAA004" w14:textId="77777777" w:rsidR="00523FF9" w:rsidRPr="00523FF9" w:rsidRDefault="00523FF9" w:rsidP="00523FF9">
      <w:pPr>
        <w:rPr>
          <w:rFonts w:ascii="Times New Roman" w:hAnsi="Times New Roman" w:cs="Times New Roman"/>
        </w:rPr>
      </w:pPr>
    </w:p>
    <w:p w14:paraId="5209B516" w14:textId="77777777" w:rsidR="00DE2D61" w:rsidRDefault="00DE2D61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4DB97" w14:textId="77777777" w:rsidR="00AC19AB" w:rsidRDefault="00AC19AB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191E72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B1FF84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A4276C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89241E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3B4A20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975C14" w14:textId="77777777" w:rsidR="00B261E5" w:rsidRDefault="00B261E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B45CC8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5845B0" w14:textId="77777777" w:rsidR="001D5D65" w:rsidRPr="00FF32C6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765365" w14:textId="77777777" w:rsidR="008F1612" w:rsidRDefault="008F1612" w:rsidP="008F16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>И МОЛОДЕЖНОЙ ПОЛИТИКИ</w:t>
      </w:r>
    </w:p>
    <w:p w14:paraId="176A1718" w14:textId="77777777" w:rsidR="008F1612" w:rsidRPr="00FF32C6" w:rsidRDefault="008F1612" w:rsidP="008F16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5C04BF8B" w14:textId="77777777" w:rsidR="008F1612" w:rsidRPr="00FF32C6" w:rsidRDefault="008F1612" w:rsidP="008F16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 w:rsidR="00CD07E7"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3D3530CE" w14:textId="77777777" w:rsidR="008F1612" w:rsidRPr="00FF32C6" w:rsidRDefault="008F1612" w:rsidP="008F16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E2B99" w14:textId="77777777" w:rsidR="008F1612" w:rsidRPr="00FF32C6" w:rsidRDefault="008F1612" w:rsidP="008F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B617A" w14:textId="77777777" w:rsidR="008F1612" w:rsidRPr="00FF32C6" w:rsidRDefault="008F1612" w:rsidP="008F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75771" w14:textId="77777777" w:rsidR="008F1612" w:rsidRPr="00FF32C6" w:rsidRDefault="008F1612" w:rsidP="008F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266E3" w14:textId="77777777" w:rsidR="008F1612" w:rsidRPr="00FF32C6" w:rsidRDefault="008F1612" w:rsidP="008F1612">
      <w:pPr>
        <w:rPr>
          <w:rFonts w:ascii="Times New Roman" w:hAnsi="Times New Roman" w:cs="Times New Roman"/>
          <w:sz w:val="24"/>
          <w:szCs w:val="24"/>
        </w:rPr>
      </w:pPr>
    </w:p>
    <w:p w14:paraId="6671EE53" w14:textId="77777777" w:rsidR="008F1612" w:rsidRPr="00FF32C6" w:rsidRDefault="008F1612" w:rsidP="008F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0DA84" w14:textId="77777777" w:rsidR="008F1612" w:rsidRPr="00FF32C6" w:rsidRDefault="008F1612" w:rsidP="008F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BD72A" w14:textId="77777777" w:rsidR="008F1612" w:rsidRPr="00FF32C6" w:rsidRDefault="008F1612" w:rsidP="008F1612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1C5A3E9A" w14:textId="77777777" w:rsidR="008F1612" w:rsidRPr="00FF32C6" w:rsidRDefault="008F1612" w:rsidP="008F1612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14:paraId="4D205357" w14:textId="77777777" w:rsidR="008F1612" w:rsidRPr="00FF32C6" w:rsidRDefault="00DE6F72" w:rsidP="008F1612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</w:t>
      </w:r>
      <w:r w:rsidR="00767D2C">
        <w:rPr>
          <w:rFonts w:ascii="Times New Roman" w:hAnsi="Times New Roman" w:cs="Times New Roman"/>
          <w:b/>
          <w:bCs/>
          <w:spacing w:val="-1"/>
          <w:sz w:val="24"/>
          <w:szCs w:val="24"/>
        </w:rPr>
        <w:t>ЙДИСЦИПЛИНЕ</w:t>
      </w:r>
    </w:p>
    <w:p w14:paraId="6C2A0FB0" w14:textId="66613F68" w:rsidR="008F1612" w:rsidRDefault="00B261E5" w:rsidP="008F1612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767D2C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 w:rsidR="009E28E5">
        <w:rPr>
          <w:rFonts w:ascii="Times New Roman" w:hAnsi="Times New Roman" w:cs="Times New Roman"/>
          <w:b/>
          <w:bCs/>
          <w:spacing w:val="-1"/>
          <w:sz w:val="24"/>
          <w:szCs w:val="24"/>
        </w:rPr>
        <w:t>. 01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F1612">
        <w:rPr>
          <w:rFonts w:ascii="Times New Roman" w:hAnsi="Times New Roman" w:cs="Times New Roman"/>
          <w:b/>
          <w:bCs/>
          <w:spacing w:val="-1"/>
          <w:sz w:val="24"/>
          <w:szCs w:val="24"/>
        </w:rPr>
        <w:t>ЛИТЕРАТУРА</w:t>
      </w:r>
    </w:p>
    <w:p w14:paraId="24A8C009" w14:textId="77777777" w:rsidR="008F1612" w:rsidRPr="00DF6C8D" w:rsidRDefault="008F1612" w:rsidP="008F1612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 w:rsidRPr="00DF6C8D">
        <w:rPr>
          <w:rFonts w:ascii="Times New Roman" w:hAnsi="Times New Roman" w:cs="Times New Roman"/>
          <w:b/>
          <w:sz w:val="24"/>
          <w:szCs w:val="24"/>
          <w:u w:val="single"/>
        </w:rPr>
        <w:t>35.01.14 «</w:t>
      </w:r>
      <w:r w:rsidRPr="00DF6C8D">
        <w:rPr>
          <w:rFonts w:ascii="Times New Roman" w:eastAsia="Calibri" w:hAnsi="Times New Roman"/>
          <w:b/>
          <w:u w:val="single"/>
          <w:lang w:eastAsia="en-US"/>
        </w:rPr>
        <w:t xml:space="preserve">Мастер по техническому обслуживанию и </w:t>
      </w:r>
    </w:p>
    <w:p w14:paraId="78DBDEBA" w14:textId="77777777" w:rsidR="008F1612" w:rsidRPr="00DF6C8D" w:rsidRDefault="008F1612" w:rsidP="008F1612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 w:rsidRPr="00DF6C8D">
        <w:rPr>
          <w:rFonts w:ascii="Times New Roman" w:eastAsia="Calibri" w:hAnsi="Times New Roman"/>
          <w:b/>
          <w:u w:val="single"/>
          <w:lang w:eastAsia="en-US"/>
        </w:rPr>
        <w:t>ремонту машинно-тракторного парка</w:t>
      </w:r>
      <w:r w:rsidRPr="00DF6C8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5FC6E06" w14:textId="77777777" w:rsidR="008F1612" w:rsidRPr="00FF32C6" w:rsidRDefault="008F1612" w:rsidP="008F16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1597BF" w14:textId="77777777" w:rsidR="008F1612" w:rsidRPr="00FF32C6" w:rsidRDefault="00CD07E7" w:rsidP="008F161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8F1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курс, группы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8F1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1-М</w:t>
      </w:r>
    </w:p>
    <w:p w14:paraId="376B63BD" w14:textId="77777777" w:rsidR="00B261E5" w:rsidRPr="00B139A6" w:rsidRDefault="00B261E5" w:rsidP="00B261E5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2DDE0BF9" w14:textId="77777777" w:rsidR="00B261E5" w:rsidRPr="00B139A6" w:rsidRDefault="00B261E5" w:rsidP="00B26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3A7E1FC8" w14:textId="77777777" w:rsidR="008F1612" w:rsidRDefault="008F1612" w:rsidP="008F161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960AB5" w14:textId="77777777" w:rsidR="008F1612" w:rsidRDefault="008F1612" w:rsidP="008F161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258D6E" w14:textId="77777777" w:rsidR="008F1612" w:rsidRDefault="008F1612" w:rsidP="008F161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AFA056" w14:textId="77777777" w:rsidR="008F1612" w:rsidRPr="00FF32C6" w:rsidRDefault="008F1612" w:rsidP="008F161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A6C1F5" w14:textId="77777777" w:rsidR="008F1612" w:rsidRPr="00FF32C6" w:rsidRDefault="008F1612" w:rsidP="008F1612">
      <w:pPr>
        <w:rPr>
          <w:rFonts w:ascii="Times New Roman" w:hAnsi="Times New Roman" w:cs="Times New Roman"/>
          <w:sz w:val="24"/>
          <w:szCs w:val="24"/>
        </w:rPr>
      </w:pPr>
    </w:p>
    <w:p w14:paraId="1D6BAF1F" w14:textId="77777777" w:rsidR="008F1612" w:rsidRPr="00FF32C6" w:rsidRDefault="008F1612" w:rsidP="008F16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9FDF2" w14:textId="77777777" w:rsidR="008F1612" w:rsidRDefault="008F1612" w:rsidP="008F16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D07E7">
        <w:rPr>
          <w:rFonts w:ascii="Times New Roman" w:hAnsi="Times New Roman" w:cs="Times New Roman"/>
          <w:sz w:val="24"/>
          <w:szCs w:val="24"/>
        </w:rPr>
        <w:t>2</w:t>
      </w:r>
      <w:r w:rsidR="00C01C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0003E8" w14:textId="77777777" w:rsidR="008F1612" w:rsidRPr="006C447F" w:rsidRDefault="008F1612" w:rsidP="008F1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8F1612" w:rsidRPr="00746B97" w14:paraId="70333DA9" w14:textId="77777777" w:rsidTr="008F1612">
        <w:tc>
          <w:tcPr>
            <w:tcW w:w="4597" w:type="pct"/>
            <w:gridSpan w:val="2"/>
          </w:tcPr>
          <w:p w14:paraId="68A2B0B3" w14:textId="77777777" w:rsidR="008F1612" w:rsidRPr="00746B97" w:rsidRDefault="008F1612" w:rsidP="008F161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комплекта </w:t>
            </w:r>
            <w:proofErr w:type="spellStart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14:paraId="44619F90" w14:textId="77777777" w:rsidR="008F1612" w:rsidRPr="00746B97" w:rsidRDefault="008F1612" w:rsidP="001B1DF0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1612" w:rsidRPr="00746B97" w14:paraId="747BE8EB" w14:textId="77777777" w:rsidTr="008F1612">
        <w:tc>
          <w:tcPr>
            <w:tcW w:w="282" w:type="pct"/>
          </w:tcPr>
          <w:p w14:paraId="78D1813D" w14:textId="77777777" w:rsidR="008F1612" w:rsidRPr="00746B97" w:rsidRDefault="008F1612" w:rsidP="008F161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18580350" w14:textId="77777777" w:rsidR="008F1612" w:rsidRPr="00746B97" w:rsidRDefault="008F1612" w:rsidP="008F16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14:paraId="0383DB2C" w14:textId="77777777" w:rsidR="008F1612" w:rsidRPr="00746B97" w:rsidRDefault="008F1612" w:rsidP="001B1DF0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1612" w:rsidRPr="00746B97" w14:paraId="159FEB25" w14:textId="77777777" w:rsidTr="008F1612">
        <w:tc>
          <w:tcPr>
            <w:tcW w:w="282" w:type="pct"/>
          </w:tcPr>
          <w:p w14:paraId="50A37994" w14:textId="77777777" w:rsidR="008F1612" w:rsidRPr="00746B97" w:rsidRDefault="008F1612" w:rsidP="008F161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2A7C067F" w14:textId="77777777" w:rsidR="008F1612" w:rsidRPr="00746B97" w:rsidRDefault="008F1612" w:rsidP="008F16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14:paraId="731206E8" w14:textId="77777777" w:rsidR="008F1612" w:rsidRPr="00746B97" w:rsidRDefault="008F1612" w:rsidP="001B1DF0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1612" w:rsidRPr="00746B97" w14:paraId="49B307F9" w14:textId="77777777" w:rsidTr="008F1612">
        <w:tc>
          <w:tcPr>
            <w:tcW w:w="282" w:type="pct"/>
          </w:tcPr>
          <w:p w14:paraId="330C9D78" w14:textId="77777777" w:rsidR="008F1612" w:rsidRPr="00746B97" w:rsidRDefault="008F1612" w:rsidP="008F161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0601D2D3" w14:textId="77777777" w:rsidR="008F1612" w:rsidRPr="00746B97" w:rsidRDefault="008F1612" w:rsidP="00CD0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</w:t>
            </w:r>
            <w:r w:rsidR="00C01CC6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дифференцированного зачета</w:t>
            </w:r>
          </w:p>
        </w:tc>
        <w:tc>
          <w:tcPr>
            <w:tcW w:w="403" w:type="pct"/>
          </w:tcPr>
          <w:p w14:paraId="0F018E0B" w14:textId="77777777" w:rsidR="008F1612" w:rsidRPr="00746B97" w:rsidRDefault="008F1612" w:rsidP="001B1DF0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1612" w:rsidRPr="00746B97" w14:paraId="44D69925" w14:textId="77777777" w:rsidTr="008F1612">
        <w:tc>
          <w:tcPr>
            <w:tcW w:w="282" w:type="pct"/>
          </w:tcPr>
          <w:p w14:paraId="7445BC56" w14:textId="77777777" w:rsidR="008F1612" w:rsidRPr="00746B97" w:rsidRDefault="008F1612" w:rsidP="008F161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32572A20" w14:textId="77777777" w:rsidR="008F1612" w:rsidRPr="00746B97" w:rsidRDefault="00C01CC6" w:rsidP="00CD0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Критерии оценки</w:t>
            </w:r>
            <w:r w:rsidR="008F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403" w:type="pct"/>
          </w:tcPr>
          <w:p w14:paraId="54F7E344" w14:textId="77777777" w:rsidR="008F1612" w:rsidRPr="00746B97" w:rsidRDefault="008F1612" w:rsidP="001B1DF0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1612" w:rsidRPr="00746B97" w14:paraId="1C0A0B30" w14:textId="77777777" w:rsidTr="008F1612">
        <w:tc>
          <w:tcPr>
            <w:tcW w:w="4597" w:type="pct"/>
            <w:gridSpan w:val="2"/>
          </w:tcPr>
          <w:p w14:paraId="77BDFA6D" w14:textId="77777777" w:rsidR="008F1612" w:rsidRPr="00746B97" w:rsidRDefault="008F1612" w:rsidP="008F161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14:paraId="4E3D2D92" w14:textId="77777777" w:rsidR="008F1612" w:rsidRPr="00746B97" w:rsidRDefault="001B1DF0" w:rsidP="008F1612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612" w:rsidRPr="00746B97" w14:paraId="164C7997" w14:textId="77777777" w:rsidTr="008F1612">
        <w:tc>
          <w:tcPr>
            <w:tcW w:w="282" w:type="pct"/>
          </w:tcPr>
          <w:p w14:paraId="485BFF69" w14:textId="77777777" w:rsidR="008F1612" w:rsidRPr="00746B97" w:rsidRDefault="008F1612" w:rsidP="008F161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0C624A38" w14:textId="77777777" w:rsidR="008F1612" w:rsidRPr="00746B97" w:rsidRDefault="008F1612" w:rsidP="00CD0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D07E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01CC6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pct"/>
          </w:tcPr>
          <w:p w14:paraId="31C60F7A" w14:textId="77777777" w:rsidR="008F1612" w:rsidRPr="00746B97" w:rsidRDefault="001B1DF0" w:rsidP="008F1612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612" w:rsidRPr="00746B97" w14:paraId="2F47FC62" w14:textId="77777777" w:rsidTr="008F1612">
        <w:tc>
          <w:tcPr>
            <w:tcW w:w="282" w:type="pct"/>
          </w:tcPr>
          <w:p w14:paraId="0EE14729" w14:textId="77777777" w:rsidR="008F1612" w:rsidRPr="00746B97" w:rsidRDefault="008F1612" w:rsidP="008F161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7373B74C" w14:textId="77777777" w:rsidR="008F1612" w:rsidRPr="00746B97" w:rsidRDefault="008F1612" w:rsidP="008F16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14:paraId="394BE2C9" w14:textId="77777777" w:rsidR="008F1612" w:rsidRPr="00746B97" w:rsidRDefault="008F1612" w:rsidP="008F1612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9FA63" w14:textId="77777777" w:rsidR="008F1612" w:rsidRPr="00F61461" w:rsidRDefault="008F1612" w:rsidP="008F161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КОНТРОЛЬНО-ОЦЕНОЧНЫХ СРЕДСТВ</w:t>
      </w:r>
    </w:p>
    <w:p w14:paraId="4EF7B069" w14:textId="77777777" w:rsidR="008F1612" w:rsidRPr="00F61461" w:rsidRDefault="008F1612" w:rsidP="008F161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77D25" w14:textId="77777777" w:rsidR="008F1612" w:rsidRPr="00746B97" w:rsidRDefault="008F1612" w:rsidP="008F16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1.1 КОНТРОЛЬ И ОЦЕНКА РЕЗУЛЬТАТОВ ОСВОЕНИЯ </w:t>
      </w:r>
      <w:r w:rsidR="00767D2C">
        <w:rPr>
          <w:rFonts w:ascii="Times New Roman" w:hAnsi="Times New Roman" w:cs="Times New Roman"/>
          <w:sz w:val="28"/>
          <w:szCs w:val="28"/>
        </w:rPr>
        <w:t>ДИСЦИПЛИНЫ</w:t>
      </w:r>
    </w:p>
    <w:p w14:paraId="5EC8B57A" w14:textId="77777777" w:rsidR="008F1612" w:rsidRPr="004429ED" w:rsidRDefault="008F1612" w:rsidP="008F161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261E5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 курсе изучаются темы</w:t>
      </w:r>
      <w:r w:rsidRPr="00843CDE">
        <w:rPr>
          <w:rFonts w:ascii="Times New Roman" w:hAnsi="Times New Roman"/>
          <w:sz w:val="28"/>
          <w:szCs w:val="28"/>
        </w:rPr>
        <w:t>:</w:t>
      </w:r>
      <w:r w:rsidR="00C01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Русская литература </w:t>
      </w:r>
      <w:r w:rsidR="00C01CC6">
        <w:rPr>
          <w:rFonts w:ascii="Times New Roman" w:hAnsi="Times New Roman"/>
          <w:sz w:val="28"/>
          <w:szCs w:val="28"/>
        </w:rPr>
        <w:t xml:space="preserve">19 и </w:t>
      </w:r>
      <w:r w:rsidR="00B261E5">
        <w:rPr>
          <w:rFonts w:ascii="Times New Roman" w:hAnsi="Times New Roman"/>
          <w:sz w:val="28"/>
          <w:szCs w:val="28"/>
        </w:rPr>
        <w:t>20</w:t>
      </w:r>
      <w:r w:rsidR="00C01CC6">
        <w:rPr>
          <w:rFonts w:ascii="Times New Roman" w:hAnsi="Times New Roman"/>
          <w:sz w:val="28"/>
          <w:szCs w:val="28"/>
        </w:rPr>
        <w:t xml:space="preserve"> веков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4E6FCA2" w14:textId="77777777" w:rsidR="008F1612" w:rsidRPr="00746B97" w:rsidRDefault="008F1612" w:rsidP="008F1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Предметом оценки </w:t>
      </w:r>
      <w:r w:rsidR="00DE6F72">
        <w:rPr>
          <w:rFonts w:ascii="Times New Roman" w:hAnsi="Times New Roman" w:cs="Times New Roman"/>
          <w:sz w:val="28"/>
          <w:szCs w:val="28"/>
        </w:rPr>
        <w:t>освоения учебно</w:t>
      </w:r>
      <w:r w:rsidR="00767D2C">
        <w:rPr>
          <w:rFonts w:ascii="Times New Roman" w:hAnsi="Times New Roman" w:cs="Times New Roman"/>
          <w:sz w:val="28"/>
          <w:szCs w:val="28"/>
        </w:rPr>
        <w:t>й</w:t>
      </w:r>
      <w:r w:rsidR="001F4F80">
        <w:rPr>
          <w:rFonts w:ascii="Times New Roman" w:hAnsi="Times New Roman" w:cs="Times New Roman"/>
          <w:sz w:val="28"/>
          <w:szCs w:val="28"/>
        </w:rPr>
        <w:t xml:space="preserve"> </w:t>
      </w:r>
      <w:r w:rsidR="00767D2C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«Литература»</w:t>
      </w:r>
      <w:r w:rsidRPr="00746B97">
        <w:rPr>
          <w:rFonts w:ascii="Times New Roman" w:hAnsi="Times New Roman" w:cs="Times New Roman"/>
          <w:sz w:val="28"/>
          <w:szCs w:val="28"/>
        </w:rPr>
        <w:t xml:space="preserve"> являются умения и знания. </w:t>
      </w:r>
    </w:p>
    <w:p w14:paraId="3C76C199" w14:textId="77777777" w:rsidR="008F1612" w:rsidRPr="00746B97" w:rsidRDefault="008F1612" w:rsidP="008F161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746B97">
        <w:rPr>
          <w:rFonts w:ascii="Times New Roman" w:hAnsi="Times New Roman" w:cs="Times New Roman"/>
          <w:sz w:val="28"/>
          <w:szCs w:val="28"/>
        </w:rPr>
        <w:t>о</w:t>
      </w:r>
      <w:r w:rsidRPr="00746B97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14:paraId="32EDCFE4" w14:textId="77777777" w:rsidR="008F1612" w:rsidRDefault="008F1612" w:rsidP="008F1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B261E5" w:rsidRPr="00E100B6" w14:paraId="36CCBBEA" w14:textId="77777777" w:rsidTr="00FB712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3857" w14:textId="77777777" w:rsidR="00B261E5" w:rsidRPr="00B66393" w:rsidRDefault="00B261E5" w:rsidP="00FB71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BA0" w14:textId="77777777" w:rsidR="00B261E5" w:rsidRPr="00E100B6" w:rsidRDefault="00B261E5" w:rsidP="00FB7124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3A26" w14:textId="77777777" w:rsidR="00B261E5" w:rsidRPr="00E100B6" w:rsidRDefault="00B261E5" w:rsidP="00FB7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B261E5" w:rsidRPr="00E100B6" w14:paraId="53B67AFD" w14:textId="77777777" w:rsidTr="00FB7124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1E070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F4F80">
              <w:rPr>
                <w:rFonts w:ascii="Times New Roman" w:hAnsi="Times New Roman"/>
                <w:sz w:val="24"/>
                <w:szCs w:val="24"/>
              </w:rPr>
              <w:t>личностных (ЛП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4B1C201F" w14:textId="77777777" w:rsidR="00B261E5" w:rsidRPr="000D28D1" w:rsidRDefault="001F4F80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1 − </w:t>
            </w:r>
            <w:proofErr w:type="spellStart"/>
            <w:r w:rsidR="00B261E5"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мировоззрения, с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14:paraId="110933A2" w14:textId="77777777" w:rsidR="00B261E5" w:rsidRPr="000D28D1" w:rsidRDefault="001F4F80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2 − </w:t>
            </w:r>
            <w:proofErr w:type="spellStart"/>
            <w:r w:rsidR="00B261E5"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основ саморазви</w:t>
            </w:r>
            <w:r w:rsidR="00B261E5">
              <w:rPr>
                <w:rFonts w:ascii="Times New Roman" w:hAnsi="Times New Roman"/>
                <w:sz w:val="24"/>
                <w:szCs w:val="24"/>
              </w:rPr>
              <w:t>тия и самовоспитания в соответ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ствии с общечелов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общества; готовность и способность к самосто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я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тельной, творческой и ответственной деятельн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14:paraId="290E96AF" w14:textId="77777777" w:rsidR="00B261E5" w:rsidRPr="000D28D1" w:rsidRDefault="001F4F80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3 − толерантное сознание и поведен</w:t>
            </w:r>
            <w:r w:rsidR="00B261E5">
              <w:rPr>
                <w:rFonts w:ascii="Times New Roman" w:hAnsi="Times New Roman"/>
                <w:sz w:val="24"/>
                <w:szCs w:val="24"/>
              </w:rPr>
              <w:t>ие в поликультурном мире, готов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ность и способность вести диалог с другими людьми, достигать в нем взаимопонимания, находить общие цели и с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трудничать для их достижения;</w:t>
            </w:r>
          </w:p>
          <w:p w14:paraId="2FB78055" w14:textId="77777777" w:rsidR="00B261E5" w:rsidRPr="000D28D1" w:rsidRDefault="001F4F80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5 − готовность и способность к образов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нию, в том числе самообразованию, на протяж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нии всей жизни; сознательное отношение к н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прерывному образованию как условию успешной профессиональной и общественной деятельности;</w:t>
            </w:r>
          </w:p>
          <w:p w14:paraId="2DC2FEAB" w14:textId="77777777" w:rsidR="00B261E5" w:rsidRPr="000D28D1" w:rsidRDefault="001F4F80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6 − эстетическое отношение к миру;</w:t>
            </w:r>
          </w:p>
          <w:p w14:paraId="2CB0AC08" w14:textId="77777777" w:rsidR="00B261E5" w:rsidRPr="000D28D1" w:rsidRDefault="001F4F80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7 − совершенствование духовно-нравственных качеств личности, воспитание чу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в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ства любви к многонациональному Отечеству, уважительного отношения к русской литературе, культурам других народов;</w:t>
            </w:r>
          </w:p>
          <w:p w14:paraId="10C47471" w14:textId="77777777" w:rsidR="00B261E5" w:rsidRPr="000D28D1" w:rsidRDefault="001F4F80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 8 − использование для решения познав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 xml:space="preserve">тельных и коммуникативных задач различных 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информации (словарей, энциклоп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="00B261E5" w:rsidRPr="000D28D1">
              <w:rPr>
                <w:rFonts w:ascii="Times New Roman" w:hAnsi="Times New Roman"/>
                <w:sz w:val="24"/>
                <w:szCs w:val="24"/>
              </w:rPr>
              <w:t>дий, интернет- ресурсов и др.);</w:t>
            </w:r>
          </w:p>
          <w:p w14:paraId="5BB3DC1B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(МР):</w:t>
            </w:r>
          </w:p>
          <w:p w14:paraId="1E0FD579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1− умение понимать проблему, выдвигать г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потезу, структурировать материал, подбирать 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гументы для подтверждения собственной поз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ции, выделять причинно-следственные связи в устных и письменных высказываниях, формул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ровать выводы;</w:t>
            </w:r>
          </w:p>
          <w:p w14:paraId="607D3861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2 − умение самостоятельно организовыват</w:t>
            </w:r>
            <w:r>
              <w:rPr>
                <w:rFonts w:ascii="Times New Roman" w:hAnsi="Times New Roman"/>
                <w:sz w:val="24"/>
                <w:szCs w:val="24"/>
              </w:rPr>
              <w:t>ь собственную деятельность, оце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нивать ее, опред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лять сферу своих интересов;</w:t>
            </w:r>
          </w:p>
          <w:p w14:paraId="3EE8CEA2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3 − умение работать с разными источниками информации, находить ее, анализировать, испол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зовать в самостоятельной деятельности;</w:t>
            </w:r>
          </w:p>
          <w:p w14:paraId="044BFE30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4 − владение навыками познавательной, учебно-исследовательской и проектной деятел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ности, навыками разрешения проблем; спосо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б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ность и готовность к самостоятельному поиску методов решения практических задач, примен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нию различных методов познания;</w:t>
            </w:r>
          </w:p>
          <w:p w14:paraId="7263290A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предметных (ПР):</w:t>
            </w:r>
          </w:p>
          <w:p w14:paraId="612A47E9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1 −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14:paraId="2E15A969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2 −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навыков различных видов анализа литературных произведений;</w:t>
            </w:r>
          </w:p>
          <w:p w14:paraId="1010ECFA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3 − владение навыками самоанализа и сам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14:paraId="745FDF66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4 − владение умением анализировать текст с точки зрения наличия в нем </w:t>
            </w:r>
            <w:r>
              <w:rPr>
                <w:rFonts w:ascii="Times New Roman" w:hAnsi="Times New Roman"/>
                <w:sz w:val="24"/>
                <w:szCs w:val="24"/>
              </w:rPr>
              <w:t>яв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14:paraId="1D0A4F2F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5 − владение умением представлять тексты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тезисов, конспектов, анно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таций, рефератов, сочинений различных жанров;</w:t>
            </w:r>
          </w:p>
          <w:p w14:paraId="2F8C6CC2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6 − знание содержания произведений рус</w:t>
            </w:r>
            <w:r>
              <w:rPr>
                <w:rFonts w:ascii="Times New Roman" w:hAnsi="Times New Roman"/>
                <w:sz w:val="24"/>
                <w:szCs w:val="24"/>
              </w:rPr>
              <w:t>ской, родной и мировой классиче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ской литературы, их историко-культурного и нравственно-ценностного влияния на формирование наци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нальной и мировой культуры;</w:t>
            </w:r>
          </w:p>
          <w:p w14:paraId="3935082C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7 −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14:paraId="42875494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8 − способность выявлять в художественных текстах образы, темы и проблемы и выражать свое отношение к ним в развернутых аргумент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рованных устных и письменных высказываниях;</w:t>
            </w:r>
          </w:p>
          <w:p w14:paraId="5CC48E60" w14:textId="77777777" w:rsidR="00B261E5" w:rsidRPr="000D28D1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ПР 9 − владение навыками анализа художестве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ных произведений с учетом их жанрово-родовой </w:t>
            </w:r>
            <w:r w:rsidRPr="000D28D1">
              <w:rPr>
                <w:rFonts w:ascii="Times New Roman" w:hAnsi="Times New Roman"/>
                <w:sz w:val="24"/>
                <w:szCs w:val="24"/>
              </w:rPr>
              <w:lastRenderedPageBreak/>
              <w:t>специфики;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</w:p>
          <w:p w14:paraId="7B96E631" w14:textId="77777777" w:rsidR="00B261E5" w:rsidRPr="00EC6842" w:rsidRDefault="00B261E5" w:rsidP="00FB712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ПР 10 −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представлений о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9E687" w14:textId="77777777" w:rsidR="00B261E5" w:rsidRDefault="00B261E5" w:rsidP="00FB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A549" w14:textId="77777777" w:rsidR="00B261E5" w:rsidRDefault="00B261E5" w:rsidP="00FB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85A3" w14:textId="77777777" w:rsidR="00B261E5" w:rsidRPr="007422AD" w:rsidRDefault="00B261E5" w:rsidP="00FB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278586D3" w14:textId="77777777" w:rsidR="00B261E5" w:rsidRDefault="00B261E5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48921781" w14:textId="77777777" w:rsidR="00B261E5" w:rsidRDefault="00B261E5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9B50" w14:textId="77777777" w:rsidR="00B261E5" w:rsidRDefault="00B261E5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11AC" w14:textId="77777777" w:rsidR="00B261E5" w:rsidRPr="00B139A6" w:rsidRDefault="00B261E5" w:rsidP="00FB712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7D55C381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E3A2BC4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8ADDA70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0A1EB88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ED5892A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0FBD20D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7B5DC44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6D00899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5E6D077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2D83AE0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C576E74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1353222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0D0FB9A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C50EDBB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7BCEDE9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5FFC85A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0B61430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4315A12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  <w:sz w:val="24"/>
              </w:rPr>
              <w:t>м</w:t>
            </w:r>
            <w:r w:rsidRPr="000D28D1">
              <w:rPr>
                <w:rStyle w:val="FontStyle67"/>
                <w:sz w:val="24"/>
              </w:rPr>
              <w:t xml:space="preserve">атериалом: </w:t>
            </w:r>
          </w:p>
          <w:p w14:paraId="445915EB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14:paraId="28AAA6BF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35CBC714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14:paraId="65A10E00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6EA2F7A1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14:paraId="7D02CF53" w14:textId="77777777" w:rsidR="00B261E5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14:paraId="6FD89C75" w14:textId="77777777" w:rsidR="00B261E5" w:rsidRPr="007422AD" w:rsidRDefault="00B261E5" w:rsidP="00FB712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3F737B4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0D054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4FB7B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09D23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92082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0D812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DF0E5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F7088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D0E76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0A4C6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E2CF3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F4B22" w14:textId="77777777" w:rsidR="00B261E5" w:rsidRDefault="00B261E5" w:rsidP="00FB7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421DB5" w14:textId="77777777" w:rsidR="00B261E5" w:rsidRPr="00D62F71" w:rsidRDefault="00B261E5" w:rsidP="00FB7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A9819" w14:textId="77777777" w:rsidR="00B261E5" w:rsidRDefault="00B261E5" w:rsidP="00FB7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1529CDC7" w14:textId="77777777" w:rsidR="00B261E5" w:rsidRDefault="00B261E5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7FC804D6" w14:textId="77777777" w:rsidR="00B261E5" w:rsidRDefault="00B261E5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72C4" w14:textId="77777777" w:rsidR="00B261E5" w:rsidRDefault="00B261E5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интеллект-карты, схем.</w:t>
            </w:r>
          </w:p>
          <w:p w14:paraId="233587C5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5DBE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71F50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F903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59D5C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D83F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AC40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D20A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0ABB8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5C66" w14:textId="77777777" w:rsidR="00B261E5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DBBDA" w14:textId="77777777" w:rsidR="00B261E5" w:rsidRPr="00FF32C6" w:rsidRDefault="00B261E5" w:rsidP="00FB712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6B57" w14:textId="77777777" w:rsidR="00B261E5" w:rsidRDefault="00B261E5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:</w:t>
            </w:r>
          </w:p>
          <w:p w14:paraId="31FEDDF2" w14:textId="77777777" w:rsidR="00B261E5" w:rsidRDefault="00B261E5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199551C7" w14:textId="77777777" w:rsidR="00B261E5" w:rsidRDefault="00B261E5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106EF000" w14:textId="77777777" w:rsidR="00B261E5" w:rsidRDefault="00B261E5" w:rsidP="00FB712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0AF9E607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2FFA4C99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49F2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A3E0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B5D9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07D8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C449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DDB2" w14:textId="77777777" w:rsidR="00B261E5" w:rsidRDefault="00B261E5" w:rsidP="00FB712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E997B" w14:textId="77777777" w:rsidR="00B261E5" w:rsidRDefault="00B261E5" w:rsidP="00FB712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3EC2D6C8" w14:textId="77777777" w:rsidR="00B261E5" w:rsidRPr="00E100B6" w:rsidRDefault="00B261E5" w:rsidP="00FB71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1A992EED" w14:textId="77777777" w:rsidR="008F1612" w:rsidRPr="00746B97" w:rsidRDefault="008F1612" w:rsidP="008F161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01AA0CF9" w14:textId="77777777" w:rsidR="008F1612" w:rsidRPr="00746B97" w:rsidRDefault="008F1612" w:rsidP="008F16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</w:t>
      </w:r>
      <w:r>
        <w:rPr>
          <w:rFonts w:ascii="Times New Roman" w:hAnsi="Times New Roman" w:cs="Times New Roman"/>
          <w:sz w:val="28"/>
          <w:szCs w:val="28"/>
        </w:rPr>
        <w:t>ие пятибалльной системы оценки.</w:t>
      </w:r>
    </w:p>
    <w:p w14:paraId="73C05BE2" w14:textId="77777777" w:rsidR="008F1612" w:rsidRDefault="008F1612" w:rsidP="008F161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14:paraId="3591EC7B" w14:textId="77777777" w:rsidR="008F1612" w:rsidRPr="00DA3F5E" w:rsidRDefault="008F1612" w:rsidP="008F1612">
      <w:pPr>
        <w:rPr>
          <w:lang w:eastAsia="ar-SA"/>
        </w:rPr>
      </w:pPr>
    </w:p>
    <w:p w14:paraId="3A2A07F8" w14:textId="77777777" w:rsidR="008F1612" w:rsidRDefault="008F1612" w:rsidP="008F1612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 w:rsidR="001B1DF0">
        <w:rPr>
          <w:rFonts w:ascii="Times New Roman" w:hAnsi="Times New Roman" w:cs="Times New Roman"/>
          <w:sz w:val="28"/>
          <w:szCs w:val="28"/>
        </w:rPr>
        <w:t>.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8C016A" w:rsidRPr="008C016A" w14:paraId="191D7CF2" w14:textId="77777777" w:rsidTr="00FB7124">
        <w:trPr>
          <w:trHeight w:val="383"/>
          <w:jc w:val="center"/>
        </w:trPr>
        <w:tc>
          <w:tcPr>
            <w:tcW w:w="630" w:type="pct"/>
            <w:vAlign w:val="center"/>
          </w:tcPr>
          <w:p w14:paraId="79809466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№ с</w:t>
            </w: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местра</w:t>
            </w:r>
          </w:p>
        </w:tc>
        <w:tc>
          <w:tcPr>
            <w:tcW w:w="2185" w:type="pct"/>
            <w:vAlign w:val="center"/>
          </w:tcPr>
          <w:p w14:paraId="54CA0F0E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66B06B9E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8C016A" w:rsidRPr="008C016A" w14:paraId="6BF63A4D" w14:textId="77777777" w:rsidTr="00FB7124">
        <w:trPr>
          <w:jc w:val="center"/>
        </w:trPr>
        <w:tc>
          <w:tcPr>
            <w:tcW w:w="630" w:type="pct"/>
          </w:tcPr>
          <w:p w14:paraId="1B4EFCA6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5" w:type="pct"/>
          </w:tcPr>
          <w:p w14:paraId="403F30A4" w14:textId="77777777" w:rsidR="008C016A" w:rsidRPr="008C016A" w:rsidRDefault="00C01CC6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2185" w:type="pct"/>
          </w:tcPr>
          <w:p w14:paraId="5339D03B" w14:textId="16AF2F51" w:rsidR="008C016A" w:rsidRPr="008C016A" w:rsidRDefault="00A348D8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</w:tr>
    </w:tbl>
    <w:p w14:paraId="60279821" w14:textId="77777777" w:rsidR="008F1612" w:rsidRDefault="008F1612" w:rsidP="008C016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6A040313" w14:textId="77777777" w:rsidR="008F1612" w:rsidRDefault="00C01CC6" w:rsidP="008F161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 ОПИСАНИЕ ПРОЦЕДУРЫ ДИФФЕРЕНЦИРОВАННОГО ЗАЧЕТА</w:t>
      </w:r>
    </w:p>
    <w:p w14:paraId="0810A8C8" w14:textId="77777777" w:rsidR="009E28E5" w:rsidRDefault="00A348D8" w:rsidP="009E28E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Форма проведения дифференцированного зачета – тестирование.</w:t>
      </w:r>
      <w:r w:rsidR="009E28E5" w:rsidRPr="009E2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A239B" w14:textId="77777777" w:rsidR="009E28E5" w:rsidRPr="009E28E5" w:rsidRDefault="009E28E5" w:rsidP="009E28E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28E5">
        <w:rPr>
          <w:rFonts w:ascii="Times New Roman" w:hAnsi="Times New Roman" w:cs="Times New Roman"/>
          <w:i/>
          <w:sz w:val="24"/>
          <w:szCs w:val="24"/>
        </w:rPr>
        <w:t>Условия выполнения заданий</w:t>
      </w:r>
    </w:p>
    <w:p w14:paraId="32A1A218" w14:textId="0227AEF7" w:rsidR="009E28E5" w:rsidRPr="00A348D8" w:rsidRDefault="009E28E5" w:rsidP="009E28E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Время выполнения: 80 минут.</w:t>
      </w:r>
    </w:p>
    <w:p w14:paraId="500C0F5A" w14:textId="77777777" w:rsidR="009E28E5" w:rsidRPr="00A348D8" w:rsidRDefault="009E28E5" w:rsidP="009E28E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Помещение: учебная аудитория.</w:t>
      </w:r>
    </w:p>
    <w:p w14:paraId="76FDD908" w14:textId="16D4B8A5" w:rsidR="00A348D8" w:rsidRPr="00A348D8" w:rsidRDefault="009E28E5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Необходимые материалы: ручка, карандаш.</w:t>
      </w:r>
    </w:p>
    <w:p w14:paraId="5C585AC1" w14:textId="58CA53CF" w:rsidR="009E28E5" w:rsidRDefault="00A348D8" w:rsidP="009E28E5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Условием положительной аттестации является усвоение знаний и освоение умений в соотве</w:t>
      </w:r>
      <w:r w:rsidRPr="00A348D8">
        <w:rPr>
          <w:rFonts w:ascii="Times New Roman" w:hAnsi="Times New Roman" w:cs="Times New Roman"/>
          <w:sz w:val="24"/>
          <w:szCs w:val="24"/>
        </w:rPr>
        <w:t>т</w:t>
      </w:r>
      <w:r w:rsidR="009E28E5">
        <w:rPr>
          <w:rFonts w:ascii="Times New Roman" w:hAnsi="Times New Roman" w:cs="Times New Roman"/>
          <w:sz w:val="24"/>
          <w:szCs w:val="24"/>
        </w:rPr>
        <w:t>ствии с критериями.</w:t>
      </w:r>
      <w:r w:rsidR="009E28E5" w:rsidRPr="009E28E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870CBD5" w14:textId="449E83F1" w:rsidR="009E28E5" w:rsidRPr="009E28E5" w:rsidRDefault="009E28E5" w:rsidP="009E28E5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9E28E5">
        <w:rPr>
          <w:rFonts w:ascii="Times New Roman" w:hAnsi="Times New Roman" w:cs="Times New Roman"/>
          <w:sz w:val="28"/>
          <w:szCs w:val="24"/>
        </w:rPr>
        <w:t>1.4 Критерии оценки на экзамене.</w:t>
      </w:r>
    </w:p>
    <w:p w14:paraId="037BF17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EBD2F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«удовлетворительно»- 70-79%,</w:t>
      </w:r>
    </w:p>
    <w:p w14:paraId="26098BC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«хорошо»- 80-95%,</w:t>
      </w:r>
    </w:p>
    <w:p w14:paraId="574310C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«отлично»- 96-100%.</w:t>
      </w:r>
    </w:p>
    <w:p w14:paraId="42E87053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Максимальное количество баллов за работу -21.</w:t>
      </w:r>
    </w:p>
    <w:p w14:paraId="6A29F08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«неудовлетворительно»- менее 13 баллов</w:t>
      </w:r>
    </w:p>
    <w:p w14:paraId="65FE273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«удовлетворительно»- 14-15 балла,</w:t>
      </w:r>
    </w:p>
    <w:p w14:paraId="62343D1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«хорошо»- 16-19 баллов,</w:t>
      </w:r>
    </w:p>
    <w:p w14:paraId="0918140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«отлично»- 20-21 балла.</w:t>
      </w:r>
    </w:p>
    <w:p w14:paraId="261BDB06" w14:textId="77777777" w:rsid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BC426B" w14:textId="77777777" w:rsidR="009E28E5" w:rsidRDefault="009E28E5" w:rsidP="00A348D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68F497F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A348D8">
        <w:rPr>
          <w:rFonts w:ascii="Times New Roman" w:hAnsi="Times New Roman" w:cs="Times New Roman"/>
          <w:b/>
          <w:sz w:val="28"/>
          <w:szCs w:val="24"/>
        </w:rPr>
        <w:lastRenderedPageBreak/>
        <w:t>2. Задания для дифференцированного зачета.</w:t>
      </w:r>
    </w:p>
    <w:p w14:paraId="0A769B8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ТЕСТОВЫЕ ЗАДАНИЯ</w:t>
      </w:r>
    </w:p>
    <w:p w14:paraId="03383CE5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ПО ДИСЦИПЛИНЕ «ЛИТЕРАТУРЕ»</w:t>
      </w:r>
    </w:p>
    <w:p w14:paraId="1F84C3E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Часть A</w:t>
      </w:r>
    </w:p>
    <w:p w14:paraId="6EFD67B9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1. Какого писателя XX в. называли «Буревестником революции»?</w:t>
      </w:r>
    </w:p>
    <w:p w14:paraId="0A811CC5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396F1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а) А. П. Чехова </w:t>
      </w:r>
    </w:p>
    <w:p w14:paraId="3467575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М. Горького</w:t>
      </w:r>
    </w:p>
    <w:p w14:paraId="7B8E6ED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в) В. В. Маяковского </w:t>
      </w:r>
    </w:p>
    <w:p w14:paraId="223FC7F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С. А. Есенина</w:t>
      </w:r>
    </w:p>
    <w:p w14:paraId="03E7F54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B9596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2. В каком году родился А. И. Солженицын?</w:t>
      </w:r>
    </w:p>
    <w:p w14:paraId="05A73EC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21007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а) 1918 г. </w:t>
      </w:r>
    </w:p>
    <w:p w14:paraId="191C6FD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б) 1919 г. </w:t>
      </w:r>
    </w:p>
    <w:p w14:paraId="72FC2A7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в) 1920 г. </w:t>
      </w:r>
    </w:p>
    <w:p w14:paraId="4EF594A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1921 г.</w:t>
      </w:r>
    </w:p>
    <w:p w14:paraId="3E55D0D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38DA8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3. О каком событии А. Ахматова в поэме «Реквием» писала: «Перед этим горем гнутся горы, не течет великая река…»?</w:t>
      </w:r>
    </w:p>
    <w:p w14:paraId="09258AB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047AEE8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а) Великая Отечественная война; </w:t>
      </w:r>
    </w:p>
    <w:p w14:paraId="590DA9A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революция;</w:t>
      </w:r>
    </w:p>
    <w:p w14:paraId="7C31A44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в) эмиграция друзей-поэтов; </w:t>
      </w:r>
    </w:p>
    <w:p w14:paraId="17778299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арест мужа и сына.</w:t>
      </w:r>
    </w:p>
    <w:p w14:paraId="5ED9DC8E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EF1D88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4.Кто из перечисленных русских писателей стал первым лауреатом Нобелевской премии?</w:t>
      </w:r>
    </w:p>
    <w:p w14:paraId="7E4CE47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E57EF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а) А. И. Солженицын </w:t>
      </w:r>
    </w:p>
    <w:p w14:paraId="0D44025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Б. Л. Пастернак</w:t>
      </w:r>
    </w:p>
    <w:p w14:paraId="051A000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в) И. А. Бунин </w:t>
      </w:r>
    </w:p>
    <w:p w14:paraId="517F9FC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М. А. Шолохов</w:t>
      </w:r>
    </w:p>
    <w:p w14:paraId="2822491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5B24D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5. Назовите автора следующих строк.</w:t>
      </w:r>
    </w:p>
    <w:p w14:paraId="31A02C8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D8551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Во всем мне хочется дойти</w:t>
      </w:r>
    </w:p>
    <w:p w14:paraId="4E4603D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До сущности протекших дней,</w:t>
      </w:r>
    </w:p>
    <w:p w14:paraId="6F0F1651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До самой сути.</w:t>
      </w:r>
    </w:p>
    <w:p w14:paraId="30D803E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До их причины,</w:t>
      </w:r>
    </w:p>
    <w:p w14:paraId="6A19C2A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 работе, в поисках пути,</w:t>
      </w:r>
    </w:p>
    <w:p w14:paraId="794D5A6E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До оснований, до корней,</w:t>
      </w:r>
    </w:p>
    <w:p w14:paraId="27931F08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 сердечной 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смуте.До</w:t>
      </w:r>
      <w:proofErr w:type="spellEnd"/>
      <w:r w:rsidRPr="00A348D8">
        <w:rPr>
          <w:rFonts w:ascii="Times New Roman" w:hAnsi="Times New Roman" w:cs="Times New Roman"/>
          <w:sz w:val="24"/>
          <w:szCs w:val="24"/>
        </w:rPr>
        <w:t xml:space="preserve"> сердцевины.</w:t>
      </w:r>
    </w:p>
    <w:p w14:paraId="521A2D21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421FCE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а) В. В. Маяковский </w:t>
      </w:r>
    </w:p>
    <w:p w14:paraId="70CB135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Б. Л. Пастернак</w:t>
      </w:r>
    </w:p>
    <w:p w14:paraId="39B244A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в) А. А. Блок </w:t>
      </w:r>
    </w:p>
    <w:p w14:paraId="0700964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С. А. Есенин</w:t>
      </w:r>
    </w:p>
    <w:p w14:paraId="3C930DC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0850E51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6. Определите жанр «Тихого Дона» М. А. Шолохова.</w:t>
      </w:r>
    </w:p>
    <w:p w14:paraId="3B83370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E20BB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а) роман-путешествие </w:t>
      </w:r>
    </w:p>
    <w:p w14:paraId="01E72F1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любовный роман</w:t>
      </w:r>
    </w:p>
    <w:p w14:paraId="1D072CA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в) роман-эпопея </w:t>
      </w:r>
    </w:p>
    <w:p w14:paraId="3748B03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авантюрный роман</w:t>
      </w:r>
    </w:p>
    <w:p w14:paraId="7A9D7C5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6B7ABD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7. Укажите, какое произведение называют «поэтической энциклопедией Великой Отечественной войны».</w:t>
      </w:r>
    </w:p>
    <w:p w14:paraId="4F48EED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BFE7DE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а) «Василий Теркин» А. Т. Твардовского</w:t>
      </w:r>
    </w:p>
    <w:p w14:paraId="2D2FCBD3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Пулковский</w:t>
      </w:r>
      <w:proofErr w:type="spellEnd"/>
      <w:r w:rsidRPr="00A348D8">
        <w:rPr>
          <w:rFonts w:ascii="Times New Roman" w:hAnsi="Times New Roman" w:cs="Times New Roman"/>
          <w:sz w:val="24"/>
          <w:szCs w:val="24"/>
        </w:rPr>
        <w:t xml:space="preserve"> меридиан» В. М. 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Инбер</w:t>
      </w:r>
      <w:proofErr w:type="spellEnd"/>
    </w:p>
    <w:p w14:paraId="1DAB222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в) «Ленинградская поэма» О. Ф. 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</w:p>
    <w:p w14:paraId="4949734E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г) «Зоя» М. М. 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</w:p>
    <w:p w14:paraId="21D941F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6C4774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8. Кто из писателей XX в. создал эпическое произведение о «земле, любви и воле»?</w:t>
      </w:r>
    </w:p>
    <w:p w14:paraId="5A208A6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6A6052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а) М. Горький «Жизнь Клима Самгина»</w:t>
      </w:r>
    </w:p>
    <w:p w14:paraId="64FDE78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А. И. Солженицын «Один день Ивана Денисовича»</w:t>
      </w:r>
    </w:p>
    <w:p w14:paraId="7BA819A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в) М. А. Булгаков «Белая гвардия»</w:t>
      </w:r>
    </w:p>
    <w:p w14:paraId="7AED2648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М. А. Шолохов «Тихий Дон»</w:t>
      </w:r>
    </w:p>
    <w:p w14:paraId="76E299D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35509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9. Назовите поэта, являющегося футуристом.</w:t>
      </w:r>
    </w:p>
    <w:p w14:paraId="0E613ED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3B5A34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а) С. А. Есенин</w:t>
      </w:r>
    </w:p>
    <w:p w14:paraId="2A46232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А. А. Блок</w:t>
      </w:r>
    </w:p>
    <w:p w14:paraId="5FBF5DC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в) В. В. Маяковский</w:t>
      </w:r>
    </w:p>
    <w:p w14:paraId="4B7D16C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А. А. Ахматова</w:t>
      </w:r>
    </w:p>
    <w:p w14:paraId="18E06DD9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E2DA39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10. Какой эпизод является кульминацией поэмы А. А. Блока «Двенадцать»?</w:t>
      </w:r>
    </w:p>
    <w:p w14:paraId="3DDAA5F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1E6FF8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а) убийство Катьки Петрухой</w:t>
      </w:r>
    </w:p>
    <w:p w14:paraId="12BA3225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появление «товарища-попа»</w:t>
      </w:r>
    </w:p>
    <w:p w14:paraId="0C22800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в) шествие красногвардейцев по улицам Петрограда</w:t>
      </w:r>
    </w:p>
    <w:p w14:paraId="2295293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встреча двенадцати с буржуем и псом на перекрестке</w:t>
      </w:r>
    </w:p>
    <w:p w14:paraId="4F5AD2B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525EA4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11. Назовите персонажа пьесы М. Горького «На дне», который говорит, что странник Лука 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по-действовал</w:t>
      </w:r>
      <w:proofErr w:type="spellEnd"/>
      <w:r w:rsidRPr="00A348D8">
        <w:rPr>
          <w:rFonts w:ascii="Times New Roman" w:hAnsi="Times New Roman" w:cs="Times New Roman"/>
          <w:sz w:val="24"/>
          <w:szCs w:val="24"/>
        </w:rPr>
        <w:t>, «как кислота на старую и грязную монету».</w:t>
      </w:r>
    </w:p>
    <w:p w14:paraId="7505A133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0629BE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а) Барон</w:t>
      </w:r>
    </w:p>
    <w:p w14:paraId="2B7C66E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б) Сатин</w:t>
      </w:r>
    </w:p>
    <w:p w14:paraId="5E8519D0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в) Актёр</w:t>
      </w:r>
    </w:p>
    <w:p w14:paraId="333C359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г) Настя</w:t>
      </w:r>
    </w:p>
    <w:p w14:paraId="27E12425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34790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Часть B</w:t>
      </w:r>
    </w:p>
    <w:p w14:paraId="0F14F138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176B0B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1. В конце XIX-начале XX века в литературе сформировалось три основных модернистских те-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чения</w:t>
      </w:r>
      <w:proofErr w:type="spellEnd"/>
      <w:r w:rsidRPr="00A348D8">
        <w:rPr>
          <w:rFonts w:ascii="Times New Roman" w:hAnsi="Times New Roman" w:cs="Times New Roman"/>
          <w:sz w:val="24"/>
          <w:szCs w:val="24"/>
        </w:rPr>
        <w:t xml:space="preserve"> «новой литературы». Перечислите их.</w:t>
      </w:r>
    </w:p>
    <w:p w14:paraId="3167006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873CA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2. Определите автора этих строк.</w:t>
      </w:r>
    </w:p>
    <w:p w14:paraId="7A2F505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42B4E11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Вдох глубокий. Руки шире.</w:t>
      </w:r>
    </w:p>
    <w:p w14:paraId="0C5E97E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Не спешите, три-четыре!</w:t>
      </w:r>
    </w:p>
    <w:p w14:paraId="23F63576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Бодрость духа, грация и пластика.</w:t>
      </w:r>
    </w:p>
    <w:p w14:paraId="376DC0B7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Общеукрепляющая,</w:t>
      </w:r>
    </w:p>
    <w:p w14:paraId="088705F3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Утром отрезвляющая,</w:t>
      </w:r>
    </w:p>
    <w:p w14:paraId="3EFBEA1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lastRenderedPageBreak/>
        <w:t>Если жив пока еще —</w:t>
      </w:r>
    </w:p>
    <w:p w14:paraId="6150FBCD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гимнастика!</w:t>
      </w:r>
    </w:p>
    <w:p w14:paraId="7AD8DA2F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C3740CC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 xml:space="preserve">3. Назовите экранизированный роман, который является примером мужества, патриотичности, выносливости, смелости молодых людей во время Великой Отечественной войны. Укажите </w:t>
      </w:r>
      <w:proofErr w:type="spellStart"/>
      <w:r w:rsidRPr="00A348D8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A348D8">
        <w:rPr>
          <w:rFonts w:ascii="Times New Roman" w:hAnsi="Times New Roman" w:cs="Times New Roman"/>
          <w:sz w:val="24"/>
          <w:szCs w:val="24"/>
        </w:rPr>
        <w:t>-тора романа.</w:t>
      </w:r>
    </w:p>
    <w:p w14:paraId="1EBDB88A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5D454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4. Гротеск — это …</w:t>
      </w:r>
    </w:p>
    <w:p w14:paraId="6838532B" w14:textId="77777777" w:rsidR="00A348D8" w:rsidRPr="00A348D8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89AC93" w14:textId="53DB7B73" w:rsidR="00A00587" w:rsidRPr="006A5034" w:rsidRDefault="00A348D8" w:rsidP="00A348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D8">
        <w:rPr>
          <w:rFonts w:ascii="Times New Roman" w:hAnsi="Times New Roman" w:cs="Times New Roman"/>
          <w:sz w:val="24"/>
          <w:szCs w:val="24"/>
        </w:rPr>
        <w:t>5. Укажите известные вам песни на стихи Б. Л. Пастернака.</w:t>
      </w:r>
    </w:p>
    <w:sectPr w:rsidR="00A00587" w:rsidRPr="006A5034" w:rsidSect="00204864">
      <w:pgSz w:w="11906" w:h="16838"/>
      <w:pgMar w:top="709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61C27" w14:textId="77777777" w:rsidR="002D069B" w:rsidRDefault="002D069B" w:rsidP="00D805D1">
      <w:pPr>
        <w:spacing w:after="0" w:line="240" w:lineRule="auto"/>
      </w:pPr>
      <w:r>
        <w:separator/>
      </w:r>
    </w:p>
  </w:endnote>
  <w:endnote w:type="continuationSeparator" w:id="0">
    <w:p w14:paraId="07269BFF" w14:textId="77777777" w:rsidR="002D069B" w:rsidRDefault="002D069B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86250"/>
    </w:sdtPr>
    <w:sdtEndPr/>
    <w:sdtContent>
      <w:p w14:paraId="6B7A5522" w14:textId="77777777" w:rsidR="005D301F" w:rsidRDefault="005D301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F2E2" w14:textId="77777777" w:rsidR="005D301F" w:rsidRDefault="005D301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27476054"/>
    </w:sdtPr>
    <w:sdtEndPr/>
    <w:sdtContent>
      <w:p w14:paraId="64629166" w14:textId="77777777" w:rsidR="005D301F" w:rsidRPr="00730671" w:rsidRDefault="005D301F">
        <w:pPr>
          <w:pStyle w:val="ae"/>
          <w:jc w:val="right"/>
          <w:rPr>
            <w:rFonts w:ascii="Times New Roman" w:hAnsi="Times New Roman" w:cs="Times New Roman"/>
          </w:rPr>
        </w:pPr>
        <w:r w:rsidRPr="00730671">
          <w:rPr>
            <w:rFonts w:ascii="Times New Roman" w:hAnsi="Times New Roman" w:cs="Times New Roman"/>
          </w:rPr>
          <w:fldChar w:fldCharType="begin"/>
        </w:r>
        <w:r w:rsidRPr="00730671">
          <w:rPr>
            <w:rFonts w:ascii="Times New Roman" w:hAnsi="Times New Roman" w:cs="Times New Roman"/>
          </w:rPr>
          <w:instrText>PAGE   \* MERGEFORMAT</w:instrText>
        </w:r>
        <w:r w:rsidRPr="00730671">
          <w:rPr>
            <w:rFonts w:ascii="Times New Roman" w:hAnsi="Times New Roman" w:cs="Times New Roman"/>
          </w:rPr>
          <w:fldChar w:fldCharType="separate"/>
        </w:r>
        <w:r w:rsidR="00DE1029">
          <w:rPr>
            <w:rFonts w:ascii="Times New Roman" w:hAnsi="Times New Roman" w:cs="Times New Roman"/>
            <w:noProof/>
          </w:rPr>
          <w:t>37</w:t>
        </w:r>
        <w:r w:rsidRPr="0073067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70E912" w14:textId="77777777" w:rsidR="005D301F" w:rsidRDefault="005D301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684F7" w14:textId="77777777" w:rsidR="002D069B" w:rsidRDefault="002D069B" w:rsidP="00D805D1">
      <w:pPr>
        <w:spacing w:after="0" w:line="240" w:lineRule="auto"/>
      </w:pPr>
      <w:r>
        <w:separator/>
      </w:r>
    </w:p>
  </w:footnote>
  <w:footnote w:type="continuationSeparator" w:id="0">
    <w:p w14:paraId="76CBCD3B" w14:textId="77777777" w:rsidR="002D069B" w:rsidRDefault="002D069B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9926"/>
      <w:showingPlcHdr/>
    </w:sdtPr>
    <w:sdtEndPr/>
    <w:sdtContent>
      <w:p w14:paraId="5062F356" w14:textId="77777777" w:rsidR="005D301F" w:rsidRDefault="002D069B">
        <w:pPr>
          <w:pStyle w:val="ac"/>
          <w:jc w:val="right"/>
        </w:pPr>
      </w:p>
    </w:sdtContent>
  </w:sdt>
  <w:p w14:paraId="7F1E0248" w14:textId="77777777" w:rsidR="005D301F" w:rsidRDefault="005D301F" w:rsidP="00B400AD">
    <w:pPr>
      <w:pStyle w:val="ac"/>
      <w:tabs>
        <w:tab w:val="clear" w:pos="4677"/>
        <w:tab w:val="clear" w:pos="9355"/>
        <w:tab w:val="left" w:pos="5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  <w:showingPlcHdr/>
    </w:sdtPr>
    <w:sdtEndPr/>
    <w:sdtContent>
      <w:p w14:paraId="6F7342D6" w14:textId="77777777" w:rsidR="005D301F" w:rsidRDefault="002D069B">
        <w:pPr>
          <w:pStyle w:val="ac"/>
          <w:jc w:val="right"/>
        </w:pPr>
      </w:p>
    </w:sdtContent>
  </w:sdt>
  <w:p w14:paraId="33D7FD1C" w14:textId="77777777" w:rsidR="005D301F" w:rsidRDefault="005D301F" w:rsidP="00B400AD">
    <w:pPr>
      <w:pStyle w:val="ac"/>
      <w:tabs>
        <w:tab w:val="clear" w:pos="4677"/>
        <w:tab w:val="clear" w:pos="9355"/>
        <w:tab w:val="left" w:pos="55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66"/>
    <w:multiLevelType w:val="hybridMultilevel"/>
    <w:tmpl w:val="BCF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2C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C3713F"/>
    <w:multiLevelType w:val="multilevel"/>
    <w:tmpl w:val="B644D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1C22056C"/>
    <w:multiLevelType w:val="hybridMultilevel"/>
    <w:tmpl w:val="79A87DD2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82CAA"/>
    <w:multiLevelType w:val="hybridMultilevel"/>
    <w:tmpl w:val="62D894A4"/>
    <w:lvl w:ilvl="0" w:tplc="BC3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A7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20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7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2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6FC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76B1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1EB3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309F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3393C"/>
    <w:multiLevelType w:val="hybridMultilevel"/>
    <w:tmpl w:val="054A3C5A"/>
    <w:lvl w:ilvl="0" w:tplc="B6B0EC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24A2E8B"/>
    <w:multiLevelType w:val="multilevel"/>
    <w:tmpl w:val="780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2167B"/>
    <w:multiLevelType w:val="multilevel"/>
    <w:tmpl w:val="35A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9">
    <w:nsid w:val="3DDD7D2B"/>
    <w:multiLevelType w:val="multilevel"/>
    <w:tmpl w:val="37D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332D4"/>
    <w:multiLevelType w:val="hybridMultilevel"/>
    <w:tmpl w:val="159A104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44FC2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F53F4"/>
    <w:multiLevelType w:val="multilevel"/>
    <w:tmpl w:val="DD7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57C52"/>
    <w:multiLevelType w:val="multilevel"/>
    <w:tmpl w:val="54157C52"/>
    <w:name w:val="WW8Num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4157C55"/>
    <w:multiLevelType w:val="singleLevel"/>
    <w:tmpl w:val="54157C55"/>
    <w:name w:val="Нумерованный список 4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5">
    <w:nsid w:val="54157C58"/>
    <w:multiLevelType w:val="singleLevel"/>
    <w:tmpl w:val="54157C58"/>
    <w:name w:val="Нумерованный список 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6">
    <w:nsid w:val="54157C59"/>
    <w:multiLevelType w:val="singleLevel"/>
    <w:tmpl w:val="54157C59"/>
    <w:name w:val="Нумерованный список 8"/>
    <w:lvl w:ilvl="0">
      <w:start w:val="1"/>
      <w:numFmt w:val="decimal"/>
      <w:lvlText w:val="%1)"/>
      <w:lvlJc w:val="left"/>
      <w:rPr>
        <w:rFonts w:ascii="Times New Roman" w:hAnsi="Times New Roman"/>
      </w:rPr>
    </w:lvl>
  </w:abstractNum>
  <w:abstractNum w:abstractNumId="17">
    <w:nsid w:val="54157C5C"/>
    <w:multiLevelType w:val="multilevel"/>
    <w:tmpl w:val="54157C5C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>
    <w:nsid w:val="54157C5E"/>
    <w:multiLevelType w:val="singleLevel"/>
    <w:tmpl w:val="54157C5E"/>
    <w:name w:val="Нумерованный список 13"/>
    <w:lvl w:ilvl="0">
      <w:start w:val="1"/>
      <w:numFmt w:val="decimal"/>
      <w:lvlText w:val="%1)"/>
      <w:lvlJc w:val="left"/>
      <w:rPr>
        <w:rFonts w:ascii="Times New Roman" w:hAnsi="Times New Roman"/>
      </w:rPr>
    </w:lvl>
  </w:abstractNum>
  <w:abstractNum w:abstractNumId="19">
    <w:nsid w:val="54157C60"/>
    <w:multiLevelType w:val="singleLevel"/>
    <w:tmpl w:val="54157C60"/>
    <w:name w:val="Нумерованный список 15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0">
    <w:nsid w:val="54157C62"/>
    <w:multiLevelType w:val="singleLevel"/>
    <w:tmpl w:val="54157C62"/>
    <w:name w:val="Нумерованный список 1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1">
    <w:nsid w:val="54157C67"/>
    <w:multiLevelType w:val="singleLevel"/>
    <w:tmpl w:val="54157C67"/>
    <w:name w:val="Нумерованный список 22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2">
    <w:nsid w:val="54157C6D"/>
    <w:multiLevelType w:val="multilevel"/>
    <w:tmpl w:val="54157C6D"/>
    <w:name w:val="Нумерованный список 28"/>
    <w:lvl w:ilvl="0">
      <w:start w:val="1"/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4157C6E"/>
    <w:multiLevelType w:val="singleLevel"/>
    <w:tmpl w:val="54157C6E"/>
    <w:name w:val="Нумерованный список 29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4">
    <w:nsid w:val="54157C76"/>
    <w:multiLevelType w:val="singleLevel"/>
    <w:tmpl w:val="54157C76"/>
    <w:name w:val="Нумерованный список 37"/>
    <w:lvl w:ilvl="0">
      <w:start w:val="4"/>
      <w:numFmt w:val="decimal"/>
      <w:lvlText w:val="%1."/>
      <w:lvlJc w:val="left"/>
      <w:rPr>
        <w:rFonts w:ascii="Times New Roman" w:hAnsi="Times New Roman"/>
      </w:rPr>
    </w:lvl>
  </w:abstractNum>
  <w:abstractNum w:abstractNumId="25">
    <w:nsid w:val="54157C77"/>
    <w:multiLevelType w:val="singleLevel"/>
    <w:tmpl w:val="54157C77"/>
    <w:name w:val="Нумерованный список 38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6">
    <w:nsid w:val="54157C79"/>
    <w:multiLevelType w:val="singleLevel"/>
    <w:tmpl w:val="54157C79"/>
    <w:name w:val="Нумерованный список 40"/>
    <w:lvl w:ilvl="0">
      <w:start w:val="1"/>
      <w:numFmt w:val="decimal"/>
      <w:lvlText w:val="%1."/>
      <w:lvlJc w:val="left"/>
      <w:rPr>
        <w:rFonts w:ascii="Times New Roman" w:hAnsi="Times New Roman"/>
        <w:b/>
      </w:rPr>
    </w:lvl>
  </w:abstractNum>
  <w:abstractNum w:abstractNumId="27">
    <w:nsid w:val="54157C80"/>
    <w:multiLevelType w:val="singleLevel"/>
    <w:tmpl w:val="54157C80"/>
    <w:name w:val="Нумерованный список 4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8">
    <w:nsid w:val="587B2B65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E6B9A"/>
    <w:multiLevelType w:val="hybridMultilevel"/>
    <w:tmpl w:val="7D82499E"/>
    <w:lvl w:ilvl="0" w:tplc="B916F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D80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28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7069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8623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C6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D6D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3483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A6D6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24FE6"/>
    <w:multiLevelType w:val="multilevel"/>
    <w:tmpl w:val="CCB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63E34"/>
    <w:multiLevelType w:val="multilevel"/>
    <w:tmpl w:val="0BF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5315A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C69AE"/>
    <w:multiLevelType w:val="hybridMultilevel"/>
    <w:tmpl w:val="C9D48548"/>
    <w:lvl w:ilvl="0" w:tplc="725EE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8095B"/>
    <w:multiLevelType w:val="hybridMultilevel"/>
    <w:tmpl w:val="821CF1A0"/>
    <w:lvl w:ilvl="0" w:tplc="F80A5F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54C65"/>
    <w:multiLevelType w:val="multilevel"/>
    <w:tmpl w:val="E90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1"/>
  </w:num>
  <w:num w:numId="4">
    <w:abstractNumId w:val="35"/>
  </w:num>
  <w:num w:numId="5">
    <w:abstractNumId w:val="33"/>
  </w:num>
  <w:num w:numId="6">
    <w:abstractNumId w:val="3"/>
  </w:num>
  <w:num w:numId="7">
    <w:abstractNumId w:val="29"/>
  </w:num>
  <w:num w:numId="8">
    <w:abstractNumId w:val="4"/>
  </w:num>
  <w:num w:numId="9">
    <w:abstractNumId w:val="28"/>
  </w:num>
  <w:num w:numId="10">
    <w:abstractNumId w:val="32"/>
  </w:num>
  <w:num w:numId="11">
    <w:abstractNumId w:val="11"/>
  </w:num>
  <w:num w:numId="12">
    <w:abstractNumId w:val="14"/>
  </w:num>
  <w:num w:numId="13">
    <w:abstractNumId w:val="15"/>
  </w:num>
  <w:num w:numId="14">
    <w:abstractNumId w:val="19"/>
  </w:num>
  <w:num w:numId="15">
    <w:abstractNumId w:val="20"/>
  </w:num>
  <w:num w:numId="16">
    <w:abstractNumId w:val="21"/>
  </w:num>
  <w:num w:numId="17">
    <w:abstractNumId w:val="23"/>
  </w:num>
  <w:num w:numId="18">
    <w:abstractNumId w:val="24"/>
  </w:num>
  <w:num w:numId="19">
    <w:abstractNumId w:val="10"/>
  </w:num>
  <w:num w:numId="20">
    <w:abstractNumId w:val="0"/>
  </w:num>
  <w:num w:numId="21">
    <w:abstractNumId w:val="36"/>
  </w:num>
  <w:num w:numId="22">
    <w:abstractNumId w:val="1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8"/>
  </w:num>
  <w:num w:numId="26">
    <w:abstractNumId w:val="2"/>
  </w:num>
  <w:num w:numId="27">
    <w:abstractNumId w:val="6"/>
  </w:num>
  <w:num w:numId="28">
    <w:abstractNumId w:val="7"/>
  </w:num>
  <w:num w:numId="29">
    <w:abstractNumId w:val="12"/>
  </w:num>
  <w:num w:numId="3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32C6"/>
    <w:rsid w:val="00002554"/>
    <w:rsid w:val="00034BF1"/>
    <w:rsid w:val="00044DDB"/>
    <w:rsid w:val="000728CA"/>
    <w:rsid w:val="00083ADD"/>
    <w:rsid w:val="000A538A"/>
    <w:rsid w:val="000C60B5"/>
    <w:rsid w:val="000D28D1"/>
    <w:rsid w:val="000D5511"/>
    <w:rsid w:val="000D5795"/>
    <w:rsid w:val="000D5E39"/>
    <w:rsid w:val="000E0E8E"/>
    <w:rsid w:val="000E223C"/>
    <w:rsid w:val="000E4137"/>
    <w:rsid w:val="000F2CDC"/>
    <w:rsid w:val="001067C1"/>
    <w:rsid w:val="00126452"/>
    <w:rsid w:val="001344AC"/>
    <w:rsid w:val="00136BAB"/>
    <w:rsid w:val="0014316C"/>
    <w:rsid w:val="00156EBE"/>
    <w:rsid w:val="001601E5"/>
    <w:rsid w:val="001712BA"/>
    <w:rsid w:val="00175C38"/>
    <w:rsid w:val="00180A27"/>
    <w:rsid w:val="001814BF"/>
    <w:rsid w:val="00190E99"/>
    <w:rsid w:val="001918CA"/>
    <w:rsid w:val="001A0113"/>
    <w:rsid w:val="001A1BE1"/>
    <w:rsid w:val="001A2F3C"/>
    <w:rsid w:val="001B1DF0"/>
    <w:rsid w:val="001C1C76"/>
    <w:rsid w:val="001C20CC"/>
    <w:rsid w:val="001D5D65"/>
    <w:rsid w:val="001F4F80"/>
    <w:rsid w:val="00204864"/>
    <w:rsid w:val="00215D68"/>
    <w:rsid w:val="00223F4A"/>
    <w:rsid w:val="002335F5"/>
    <w:rsid w:val="00236DC6"/>
    <w:rsid w:val="00245224"/>
    <w:rsid w:val="00263697"/>
    <w:rsid w:val="00264C26"/>
    <w:rsid w:val="0026515A"/>
    <w:rsid w:val="00284F26"/>
    <w:rsid w:val="00290DED"/>
    <w:rsid w:val="002C4FB1"/>
    <w:rsid w:val="002C677E"/>
    <w:rsid w:val="002D069B"/>
    <w:rsid w:val="002E0EA0"/>
    <w:rsid w:val="002F7EFA"/>
    <w:rsid w:val="00301269"/>
    <w:rsid w:val="00302050"/>
    <w:rsid w:val="00307458"/>
    <w:rsid w:val="0032411A"/>
    <w:rsid w:val="00331ECE"/>
    <w:rsid w:val="003372FE"/>
    <w:rsid w:val="0034174F"/>
    <w:rsid w:val="00343400"/>
    <w:rsid w:val="00354C39"/>
    <w:rsid w:val="00366D8E"/>
    <w:rsid w:val="00370BDB"/>
    <w:rsid w:val="00373FBE"/>
    <w:rsid w:val="00377E6C"/>
    <w:rsid w:val="003804D7"/>
    <w:rsid w:val="00394BFA"/>
    <w:rsid w:val="00396CEA"/>
    <w:rsid w:val="003B6E99"/>
    <w:rsid w:val="003C5E4D"/>
    <w:rsid w:val="003D4A88"/>
    <w:rsid w:val="003F36A2"/>
    <w:rsid w:val="00401E3A"/>
    <w:rsid w:val="00406DA0"/>
    <w:rsid w:val="00413033"/>
    <w:rsid w:val="00422E70"/>
    <w:rsid w:val="00423269"/>
    <w:rsid w:val="004249A9"/>
    <w:rsid w:val="004418B9"/>
    <w:rsid w:val="004422FB"/>
    <w:rsid w:val="00443188"/>
    <w:rsid w:val="00444B00"/>
    <w:rsid w:val="00452C3A"/>
    <w:rsid w:val="00463CE4"/>
    <w:rsid w:val="00466C0A"/>
    <w:rsid w:val="00484CDB"/>
    <w:rsid w:val="00496E52"/>
    <w:rsid w:val="004A1F7E"/>
    <w:rsid w:val="004A7D0B"/>
    <w:rsid w:val="004B2F2E"/>
    <w:rsid w:val="004C1BFA"/>
    <w:rsid w:val="004C7B20"/>
    <w:rsid w:val="004D0B2C"/>
    <w:rsid w:val="004D3604"/>
    <w:rsid w:val="004E3967"/>
    <w:rsid w:val="004F1903"/>
    <w:rsid w:val="004F673F"/>
    <w:rsid w:val="00504A33"/>
    <w:rsid w:val="005056E1"/>
    <w:rsid w:val="00510840"/>
    <w:rsid w:val="005204E2"/>
    <w:rsid w:val="0052379B"/>
    <w:rsid w:val="00523FF9"/>
    <w:rsid w:val="00527565"/>
    <w:rsid w:val="005317D0"/>
    <w:rsid w:val="00535B86"/>
    <w:rsid w:val="00542A05"/>
    <w:rsid w:val="00555DF8"/>
    <w:rsid w:val="005560E8"/>
    <w:rsid w:val="005660D7"/>
    <w:rsid w:val="00570B16"/>
    <w:rsid w:val="00595028"/>
    <w:rsid w:val="005C0CC4"/>
    <w:rsid w:val="005C0EAE"/>
    <w:rsid w:val="005C53B4"/>
    <w:rsid w:val="005C5AEB"/>
    <w:rsid w:val="005C5DB0"/>
    <w:rsid w:val="005C61C3"/>
    <w:rsid w:val="005C67C7"/>
    <w:rsid w:val="005D301F"/>
    <w:rsid w:val="005D6733"/>
    <w:rsid w:val="005E307B"/>
    <w:rsid w:val="005E48DB"/>
    <w:rsid w:val="005E7590"/>
    <w:rsid w:val="005F23C6"/>
    <w:rsid w:val="006644F9"/>
    <w:rsid w:val="0068449A"/>
    <w:rsid w:val="0069078F"/>
    <w:rsid w:val="006918C8"/>
    <w:rsid w:val="00693FEC"/>
    <w:rsid w:val="006A5034"/>
    <w:rsid w:val="006B0F25"/>
    <w:rsid w:val="006C447F"/>
    <w:rsid w:val="006D2EAE"/>
    <w:rsid w:val="006D6D7B"/>
    <w:rsid w:val="006E1182"/>
    <w:rsid w:val="007175AC"/>
    <w:rsid w:val="00721472"/>
    <w:rsid w:val="00730671"/>
    <w:rsid w:val="00744BEB"/>
    <w:rsid w:val="00746B97"/>
    <w:rsid w:val="00750DC3"/>
    <w:rsid w:val="00752ED2"/>
    <w:rsid w:val="00757691"/>
    <w:rsid w:val="007622A3"/>
    <w:rsid w:val="007651C8"/>
    <w:rsid w:val="00767D2C"/>
    <w:rsid w:val="0078452B"/>
    <w:rsid w:val="00791A0D"/>
    <w:rsid w:val="007940D0"/>
    <w:rsid w:val="00796C44"/>
    <w:rsid w:val="007B1F34"/>
    <w:rsid w:val="007B26AF"/>
    <w:rsid w:val="007B2AE4"/>
    <w:rsid w:val="007B5CD0"/>
    <w:rsid w:val="007D3633"/>
    <w:rsid w:val="007D5653"/>
    <w:rsid w:val="007D6B28"/>
    <w:rsid w:val="007E0AA2"/>
    <w:rsid w:val="007E12CA"/>
    <w:rsid w:val="007E18F2"/>
    <w:rsid w:val="007E50C8"/>
    <w:rsid w:val="007F0F18"/>
    <w:rsid w:val="007F1058"/>
    <w:rsid w:val="0080479C"/>
    <w:rsid w:val="00812DDD"/>
    <w:rsid w:val="008200D5"/>
    <w:rsid w:val="00831317"/>
    <w:rsid w:val="00835699"/>
    <w:rsid w:val="00843CDE"/>
    <w:rsid w:val="008440E2"/>
    <w:rsid w:val="008472E4"/>
    <w:rsid w:val="00852BF9"/>
    <w:rsid w:val="0085735A"/>
    <w:rsid w:val="008754C3"/>
    <w:rsid w:val="00880FCF"/>
    <w:rsid w:val="0088472C"/>
    <w:rsid w:val="00887B34"/>
    <w:rsid w:val="008B2C49"/>
    <w:rsid w:val="008B3D84"/>
    <w:rsid w:val="008C016A"/>
    <w:rsid w:val="008D55EE"/>
    <w:rsid w:val="008F1612"/>
    <w:rsid w:val="00916C59"/>
    <w:rsid w:val="0092557B"/>
    <w:rsid w:val="00925620"/>
    <w:rsid w:val="009358C6"/>
    <w:rsid w:val="009432BB"/>
    <w:rsid w:val="00947975"/>
    <w:rsid w:val="00953475"/>
    <w:rsid w:val="00960758"/>
    <w:rsid w:val="00960885"/>
    <w:rsid w:val="00963DC5"/>
    <w:rsid w:val="00964ACB"/>
    <w:rsid w:val="00970B34"/>
    <w:rsid w:val="00972C9C"/>
    <w:rsid w:val="00973286"/>
    <w:rsid w:val="009754DF"/>
    <w:rsid w:val="009778D7"/>
    <w:rsid w:val="009A546C"/>
    <w:rsid w:val="009B2E65"/>
    <w:rsid w:val="009D10A6"/>
    <w:rsid w:val="009D78C8"/>
    <w:rsid w:val="009E28E5"/>
    <w:rsid w:val="009E57D4"/>
    <w:rsid w:val="009E6F2C"/>
    <w:rsid w:val="009F26E0"/>
    <w:rsid w:val="00A00587"/>
    <w:rsid w:val="00A03F90"/>
    <w:rsid w:val="00A10E87"/>
    <w:rsid w:val="00A10F36"/>
    <w:rsid w:val="00A13258"/>
    <w:rsid w:val="00A25F0E"/>
    <w:rsid w:val="00A26130"/>
    <w:rsid w:val="00A330A5"/>
    <w:rsid w:val="00A348D8"/>
    <w:rsid w:val="00A42DF8"/>
    <w:rsid w:val="00A42FD6"/>
    <w:rsid w:val="00A50566"/>
    <w:rsid w:val="00A550C1"/>
    <w:rsid w:val="00A64989"/>
    <w:rsid w:val="00A84A79"/>
    <w:rsid w:val="00AC19AB"/>
    <w:rsid w:val="00AC3A49"/>
    <w:rsid w:val="00AC4FE1"/>
    <w:rsid w:val="00AC5EAC"/>
    <w:rsid w:val="00AE43F6"/>
    <w:rsid w:val="00AF308F"/>
    <w:rsid w:val="00B06A74"/>
    <w:rsid w:val="00B10816"/>
    <w:rsid w:val="00B10DA0"/>
    <w:rsid w:val="00B261E5"/>
    <w:rsid w:val="00B303CE"/>
    <w:rsid w:val="00B400AD"/>
    <w:rsid w:val="00B53EBE"/>
    <w:rsid w:val="00B668C4"/>
    <w:rsid w:val="00B8498C"/>
    <w:rsid w:val="00B935D4"/>
    <w:rsid w:val="00B935F8"/>
    <w:rsid w:val="00BB445A"/>
    <w:rsid w:val="00BB48A8"/>
    <w:rsid w:val="00BD0BAA"/>
    <w:rsid w:val="00BD52F7"/>
    <w:rsid w:val="00BE3DBF"/>
    <w:rsid w:val="00BE40DB"/>
    <w:rsid w:val="00BE580C"/>
    <w:rsid w:val="00C01CC6"/>
    <w:rsid w:val="00C12677"/>
    <w:rsid w:val="00C25CE6"/>
    <w:rsid w:val="00C47133"/>
    <w:rsid w:val="00C51A5C"/>
    <w:rsid w:val="00C54354"/>
    <w:rsid w:val="00C638CE"/>
    <w:rsid w:val="00C66EE4"/>
    <w:rsid w:val="00C76464"/>
    <w:rsid w:val="00C76DB1"/>
    <w:rsid w:val="00C77EDD"/>
    <w:rsid w:val="00C956E3"/>
    <w:rsid w:val="00C95E6F"/>
    <w:rsid w:val="00CC4B48"/>
    <w:rsid w:val="00CD07E7"/>
    <w:rsid w:val="00CD19B2"/>
    <w:rsid w:val="00CF096C"/>
    <w:rsid w:val="00CF15C4"/>
    <w:rsid w:val="00D05826"/>
    <w:rsid w:val="00D13FE1"/>
    <w:rsid w:val="00D17805"/>
    <w:rsid w:val="00D17E70"/>
    <w:rsid w:val="00D20EBE"/>
    <w:rsid w:val="00D51610"/>
    <w:rsid w:val="00D51819"/>
    <w:rsid w:val="00D60C4D"/>
    <w:rsid w:val="00D6276E"/>
    <w:rsid w:val="00D63573"/>
    <w:rsid w:val="00D64ED2"/>
    <w:rsid w:val="00D65058"/>
    <w:rsid w:val="00D72A9F"/>
    <w:rsid w:val="00D805D1"/>
    <w:rsid w:val="00D96B76"/>
    <w:rsid w:val="00DA3F5E"/>
    <w:rsid w:val="00DB2F54"/>
    <w:rsid w:val="00DB4EAB"/>
    <w:rsid w:val="00DC2E24"/>
    <w:rsid w:val="00DC3AEB"/>
    <w:rsid w:val="00DC5BD9"/>
    <w:rsid w:val="00DC6843"/>
    <w:rsid w:val="00DD3B47"/>
    <w:rsid w:val="00DD5AB2"/>
    <w:rsid w:val="00DD6239"/>
    <w:rsid w:val="00DE1029"/>
    <w:rsid w:val="00DE2D61"/>
    <w:rsid w:val="00DE6F72"/>
    <w:rsid w:val="00DE77ED"/>
    <w:rsid w:val="00DF770D"/>
    <w:rsid w:val="00E06460"/>
    <w:rsid w:val="00E133A0"/>
    <w:rsid w:val="00E17A4D"/>
    <w:rsid w:val="00E347A8"/>
    <w:rsid w:val="00E34E6D"/>
    <w:rsid w:val="00E379CC"/>
    <w:rsid w:val="00E4422C"/>
    <w:rsid w:val="00E974BF"/>
    <w:rsid w:val="00E97EDA"/>
    <w:rsid w:val="00EA1175"/>
    <w:rsid w:val="00EA27F9"/>
    <w:rsid w:val="00EA6660"/>
    <w:rsid w:val="00EA6A80"/>
    <w:rsid w:val="00EA77F6"/>
    <w:rsid w:val="00EB52D5"/>
    <w:rsid w:val="00ED2655"/>
    <w:rsid w:val="00EE030F"/>
    <w:rsid w:val="00EE0B36"/>
    <w:rsid w:val="00EE1AEF"/>
    <w:rsid w:val="00EF69D9"/>
    <w:rsid w:val="00F13CCC"/>
    <w:rsid w:val="00F239A1"/>
    <w:rsid w:val="00F61461"/>
    <w:rsid w:val="00F65278"/>
    <w:rsid w:val="00F76661"/>
    <w:rsid w:val="00FA2E37"/>
    <w:rsid w:val="00FB4C3D"/>
    <w:rsid w:val="00FB7124"/>
    <w:rsid w:val="00FE51A7"/>
    <w:rsid w:val="00FE75A0"/>
    <w:rsid w:val="00FF2ED6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ED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54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880FCF"/>
    <w:rPr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character" w:customStyle="1" w:styleId="31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iPriority w:val="99"/>
    <w:semiHidden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F5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9D78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D78C8"/>
    <w:rPr>
      <w:rFonts w:cs="Calibri"/>
    </w:rPr>
  </w:style>
  <w:style w:type="paragraph" w:styleId="af2">
    <w:name w:val="Title"/>
    <w:basedOn w:val="a"/>
    <w:next w:val="a"/>
    <w:link w:val="af3"/>
    <w:uiPriority w:val="10"/>
    <w:qFormat/>
    <w:locked/>
    <w:rsid w:val="00D64E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D64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Основной текст_"/>
    <w:link w:val="32"/>
    <w:rsid w:val="009E57D4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4"/>
    <w:rsid w:val="009E57D4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cs="Times New Roman"/>
      <w:sz w:val="26"/>
      <w:szCs w:val="26"/>
    </w:rPr>
  </w:style>
  <w:style w:type="paragraph" w:customStyle="1" w:styleId="tbl12">
    <w:name w:val="tbl12"/>
    <w:basedOn w:val="a"/>
    <w:rsid w:val="009E57D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2"/>
      <w:szCs w:val="12"/>
    </w:rPr>
  </w:style>
  <w:style w:type="character" w:customStyle="1" w:styleId="trb121">
    <w:name w:val="trb121"/>
    <w:rsid w:val="009E57D4"/>
    <w:rPr>
      <w:rFonts w:ascii="Arial" w:hAnsi="Arial" w:cs="Arial" w:hint="default"/>
      <w:b/>
      <w:bCs/>
      <w:strike w:val="0"/>
      <w:dstrike w:val="0"/>
      <w:color w:val="663333"/>
      <w:sz w:val="12"/>
      <w:szCs w:val="12"/>
      <w:u w:val="none"/>
      <w:effect w:val="none"/>
    </w:rPr>
  </w:style>
  <w:style w:type="paragraph" w:customStyle="1" w:styleId="ConsPlusNormal">
    <w:name w:val="ConsPlusNormal"/>
    <w:rsid w:val="00E17A4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17A4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af5">
    <w:name w:val="No Spacing"/>
    <w:uiPriority w:val="1"/>
    <w:qFormat/>
    <w:rsid w:val="00215D68"/>
    <w:rPr>
      <w:rFonts w:eastAsia="Calibri"/>
      <w:lang w:eastAsia="en-US"/>
    </w:rPr>
  </w:style>
  <w:style w:type="table" w:styleId="af6">
    <w:name w:val="Table Grid"/>
    <w:basedOn w:val="a1"/>
    <w:locked/>
    <w:rsid w:val="00044D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basedOn w:val="a0"/>
    <w:uiPriority w:val="99"/>
    <w:rsid w:val="00960758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A42FD6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A42F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A42F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A42FD6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D28D1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67">
    <w:name w:val="Font Style67"/>
    <w:basedOn w:val="a0"/>
    <w:uiPriority w:val="99"/>
    <w:rsid w:val="000D28D1"/>
    <w:rPr>
      <w:rFonts w:ascii="Century Schoolbook" w:hAnsi="Century Schoolbook" w:cs="Century Schoolbook"/>
      <w:sz w:val="18"/>
      <w:szCs w:val="18"/>
    </w:rPr>
  </w:style>
  <w:style w:type="table" w:customStyle="1" w:styleId="12">
    <w:name w:val="Сетка таблицы1"/>
    <w:basedOn w:val="a1"/>
    <w:next w:val="af6"/>
    <w:locked/>
    <w:rsid w:val="00B261E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plib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A2C9-7793-45A2-8481-EAD5A0E7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37</Pages>
  <Words>8755</Words>
  <Characters>49906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135</cp:revision>
  <cp:lastPrinted>2020-08-31T09:06:00Z</cp:lastPrinted>
  <dcterms:created xsi:type="dcterms:W3CDTF">2016-10-19T15:41:00Z</dcterms:created>
  <dcterms:modified xsi:type="dcterms:W3CDTF">2023-10-19T05:04:00Z</dcterms:modified>
</cp:coreProperties>
</file>