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70" w:rsidRPr="006769FB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6769FB">
        <w:rPr>
          <w:rFonts w:ascii="Times New Roman" w:hAnsi="Times New Roman" w:cs="Times New Roman"/>
          <w:bCs/>
          <w:sz w:val="36"/>
          <w:szCs w:val="36"/>
        </w:rPr>
        <w:t xml:space="preserve">                  Министерство образования молодежной политики</w:t>
      </w:r>
    </w:p>
    <w:p w:rsidR="002F2170" w:rsidRPr="006769FB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6769FB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Свердловской области</w:t>
      </w:r>
    </w:p>
    <w:p w:rsidR="002F2170" w:rsidRPr="002F2170" w:rsidRDefault="002F217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FEB" w:rsidRPr="002F2170" w:rsidRDefault="00532FEB" w:rsidP="0053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3091">
        <w:rPr>
          <w:rFonts w:ascii="Times New Roman" w:hAnsi="Times New Roman" w:cs="Times New Roman"/>
          <w:bCs/>
          <w:sz w:val="28"/>
          <w:szCs w:val="28"/>
        </w:rPr>
        <w:t>Ачитский филиал</w:t>
      </w:r>
    </w:p>
    <w:p w:rsidR="002F2170" w:rsidRPr="002F2170" w:rsidRDefault="002F2170" w:rsidP="0053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170">
        <w:rPr>
          <w:rFonts w:ascii="Times New Roman" w:hAnsi="Times New Roman" w:cs="Times New Roman"/>
          <w:bCs/>
          <w:sz w:val="28"/>
          <w:szCs w:val="28"/>
        </w:rPr>
        <w:t>ГАПОУ СО «Красноуфимский аграрный колледж»</w:t>
      </w:r>
    </w:p>
    <w:p w:rsidR="002F2170" w:rsidRPr="002F2170" w:rsidRDefault="00A45F9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630406" wp14:editId="2E9E409C">
            <wp:simplePos x="0" y="0"/>
            <wp:positionH relativeFrom="column">
              <wp:posOffset>-94615</wp:posOffset>
            </wp:positionH>
            <wp:positionV relativeFrom="paragraph">
              <wp:posOffset>80010</wp:posOffset>
            </wp:positionV>
            <wp:extent cx="5940425" cy="2301240"/>
            <wp:effectExtent l="0" t="0" r="0" b="0"/>
            <wp:wrapNone/>
            <wp:docPr id="82275187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51874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3" w:type="dxa"/>
        <w:tblInd w:w="1384" w:type="dxa"/>
        <w:tblLook w:val="01E0" w:firstRow="1" w:lastRow="1" w:firstColumn="1" w:lastColumn="1" w:noHBand="0" w:noVBand="0"/>
      </w:tblPr>
      <w:tblGrid>
        <w:gridCol w:w="2977"/>
        <w:gridCol w:w="2693"/>
        <w:gridCol w:w="5103"/>
      </w:tblGrid>
      <w:tr w:rsidR="00532FEB" w:rsidRPr="004950C0" w:rsidTr="004950C0">
        <w:tc>
          <w:tcPr>
            <w:tcW w:w="2977" w:type="dxa"/>
          </w:tcPr>
          <w:p w:rsidR="00532FEB" w:rsidRDefault="00532FEB"/>
        </w:tc>
        <w:tc>
          <w:tcPr>
            <w:tcW w:w="2693" w:type="dxa"/>
          </w:tcPr>
          <w:p w:rsidR="00532FEB" w:rsidRDefault="00532FEB"/>
        </w:tc>
        <w:tc>
          <w:tcPr>
            <w:tcW w:w="5103" w:type="dxa"/>
          </w:tcPr>
          <w:p w:rsidR="00532FEB" w:rsidRDefault="00532FEB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>
            <w:pPr>
              <w:rPr>
                <w:noProof/>
                <w:lang w:eastAsia="ru-RU"/>
              </w:rPr>
            </w:pPr>
          </w:p>
          <w:p w:rsidR="00A05FD1" w:rsidRDefault="00A05FD1"/>
        </w:tc>
      </w:tr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5F93" w:rsidRDefault="00A45F9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950C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874976" w:rsidRDefault="00874976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 10 </w:t>
      </w:r>
      <w:r w:rsidR="004950C0" w:rsidRPr="00874976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общеслесарных работ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2F217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35.01.</w:t>
      </w:r>
      <w:r w:rsidRPr="002F2170">
        <w:rPr>
          <w:rFonts w:ascii="Times New Roman" w:hAnsi="Times New Roman" w:cs="Times New Roman"/>
          <w:bCs/>
          <w:iCs/>
          <w:sz w:val="28"/>
          <w:szCs w:val="28"/>
        </w:rPr>
        <w:t>14 Мастер по техническому обслуживанию и ремонту м</w:t>
      </w:r>
      <w:r w:rsidRPr="002F2170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F2170">
        <w:rPr>
          <w:rFonts w:ascii="Times New Roman" w:hAnsi="Times New Roman" w:cs="Times New Roman"/>
          <w:bCs/>
          <w:iCs/>
          <w:sz w:val="28"/>
          <w:szCs w:val="28"/>
        </w:rPr>
        <w:t>шинно-тракторного парка</w:t>
      </w:r>
    </w:p>
    <w:p w:rsidR="004950C0" w:rsidRPr="002F217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F2170">
        <w:rPr>
          <w:rFonts w:ascii="Times New Roman" w:hAnsi="Times New Roman" w:cs="Times New Roman"/>
          <w:bCs/>
          <w:iCs/>
          <w:sz w:val="28"/>
          <w:szCs w:val="28"/>
        </w:rPr>
        <w:t>2 курс, группы 21-М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090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090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0901AD" w:rsidP="000901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обучения: очная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2F609E" w:rsidP="00532F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4950C0" w:rsidRPr="004950C0" w:rsidSect="004950C0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901AD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lastRenderedPageBreak/>
        <w:t>Рабочая про</w:t>
      </w:r>
      <w:r w:rsidR="000901AD">
        <w:rPr>
          <w:rFonts w:ascii="Times New Roman" w:hAnsi="Times New Roman" w:cs="Times New Roman"/>
          <w:bCs/>
          <w:sz w:val="28"/>
          <w:szCs w:val="28"/>
        </w:rPr>
        <w:t xml:space="preserve">грамма учебной дисциплины 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 «Основы материаловедения и те</w:t>
      </w:r>
      <w:r w:rsidRPr="004950C0">
        <w:rPr>
          <w:rFonts w:ascii="Times New Roman" w:hAnsi="Times New Roman" w:cs="Times New Roman"/>
          <w:bCs/>
          <w:sz w:val="28"/>
          <w:szCs w:val="28"/>
        </w:rPr>
        <w:t>х</w:t>
      </w:r>
      <w:r w:rsidRPr="004950C0">
        <w:rPr>
          <w:rFonts w:ascii="Times New Roman" w:hAnsi="Times New Roman" w:cs="Times New Roman"/>
          <w:bCs/>
          <w:sz w:val="28"/>
          <w:szCs w:val="28"/>
        </w:rPr>
        <w:t>нология общеслесарны</w:t>
      </w:r>
      <w:r w:rsidR="000901AD">
        <w:rPr>
          <w:rFonts w:ascii="Times New Roman" w:hAnsi="Times New Roman" w:cs="Times New Roman"/>
          <w:bCs/>
          <w:sz w:val="28"/>
          <w:szCs w:val="28"/>
        </w:rPr>
        <w:t>х работ»  разработана  в соответствии с требованиями:</w:t>
      </w: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по   профессии 35.01.14 Мастер по техническому обслуживанию и ремонту машинно-тракторного парка, утверждена Приказом Министерства образования и науки Рос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«02» августа 2013г. №709, </w:t>
      </w:r>
    </w:p>
    <w:p w:rsidR="004950C0" w:rsidRPr="004950C0" w:rsidRDefault="000901A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рабочей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граммы воспитания УГС 35.00.14 Сельское, лесное и рыбное х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зяйство по профессии 35.01.14 «  Мастер по техническому обслуживанию и ремонту машинно-тракторного парка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Копорушкин Виктор Ил</w:t>
      </w:r>
      <w:r w:rsidR="000D69C3">
        <w:rPr>
          <w:rFonts w:ascii="Times New Roman" w:hAnsi="Times New Roman" w:cs="Times New Roman"/>
          <w:bCs/>
          <w:sz w:val="28"/>
          <w:szCs w:val="28"/>
        </w:rPr>
        <w:t>л</w:t>
      </w:r>
      <w:r w:rsidRPr="004950C0">
        <w:rPr>
          <w:rFonts w:ascii="Times New Roman" w:hAnsi="Times New Roman" w:cs="Times New Roman"/>
          <w:bCs/>
          <w:sz w:val="28"/>
          <w:szCs w:val="28"/>
        </w:rPr>
        <w:t>инархович , мастер производственного обучения первой квалификационной категории Ачитского филиала ГАПОУ СО «Кра</w:t>
      </w:r>
      <w:r w:rsidRPr="004950C0">
        <w:rPr>
          <w:rFonts w:ascii="Times New Roman" w:hAnsi="Times New Roman" w:cs="Times New Roman"/>
          <w:bCs/>
          <w:sz w:val="28"/>
          <w:szCs w:val="28"/>
        </w:rPr>
        <w:t>с</w:t>
      </w:r>
      <w:r w:rsidRPr="004950C0">
        <w:rPr>
          <w:rFonts w:ascii="Times New Roman" w:hAnsi="Times New Roman" w:cs="Times New Roman"/>
          <w:bCs/>
          <w:sz w:val="28"/>
          <w:szCs w:val="28"/>
        </w:rPr>
        <w:t>ноуфимский аграрный колледж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1BD0" w:rsidRDefault="009B1BD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685" w:type="dxa"/>
        <w:tblLook w:val="01E0" w:firstRow="1" w:lastRow="1" w:firstColumn="1" w:lastColumn="1" w:noHBand="0" w:noVBand="0"/>
      </w:tblPr>
      <w:tblGrid>
        <w:gridCol w:w="8755"/>
        <w:gridCol w:w="2930"/>
      </w:tblGrid>
      <w:tr w:rsidR="004950C0" w:rsidRPr="004950C0" w:rsidTr="003E7176">
        <w:tc>
          <w:tcPr>
            <w:tcW w:w="8755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4950C0" w:rsidRPr="004950C0" w:rsidTr="003E7176">
        <w:tc>
          <w:tcPr>
            <w:tcW w:w="8755" w:type="dxa"/>
            <w:shd w:val="clear" w:color="auto" w:fill="auto"/>
          </w:tcPr>
          <w:p w:rsidR="004950C0" w:rsidRPr="004950C0" w:rsidRDefault="004950C0" w:rsidP="003E7176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50C0" w:rsidRPr="004950C0" w:rsidTr="003E7176">
        <w:tc>
          <w:tcPr>
            <w:tcW w:w="8755" w:type="dxa"/>
            <w:shd w:val="clear" w:color="auto" w:fill="auto"/>
          </w:tcPr>
          <w:p w:rsidR="004950C0" w:rsidRPr="004950C0" w:rsidRDefault="004950C0" w:rsidP="003E7176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СТРУКТУРА И  СОДЕРЖАНИЕ УЧЕБНОЙ ДИСЦИПЛИНЫ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4950C0" w:rsidRPr="004950C0" w:rsidRDefault="003E7176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50C0" w:rsidRPr="004950C0" w:rsidTr="003E7176">
        <w:trPr>
          <w:trHeight w:val="670"/>
        </w:trPr>
        <w:tc>
          <w:tcPr>
            <w:tcW w:w="8755" w:type="dxa"/>
            <w:shd w:val="clear" w:color="auto" w:fill="auto"/>
          </w:tcPr>
          <w:p w:rsidR="004950C0" w:rsidRPr="004950C0" w:rsidRDefault="004950C0" w:rsidP="003E7176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УД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4950C0" w:rsidRPr="004950C0" w:rsidRDefault="00A15CD5" w:rsidP="00414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0C0" w:rsidRPr="004950C0" w:rsidTr="003E7176">
        <w:tc>
          <w:tcPr>
            <w:tcW w:w="8755" w:type="dxa"/>
            <w:shd w:val="clear" w:color="auto" w:fill="auto"/>
          </w:tcPr>
          <w:p w:rsidR="004950C0" w:rsidRPr="004950C0" w:rsidRDefault="00874976" w:rsidP="003E7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7176" w:rsidRPr="000901A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</w:t>
            </w:r>
            <w:r w:rsidR="003E7176" w:rsidRPr="000901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7176" w:rsidRPr="000901AD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  <w:p w:rsidR="004950C0" w:rsidRPr="004950C0" w:rsidRDefault="004950C0" w:rsidP="003E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shd w:val="clear" w:color="auto" w:fill="auto"/>
          </w:tcPr>
          <w:p w:rsidR="004950C0" w:rsidRPr="004950C0" w:rsidRDefault="003E7176" w:rsidP="003E7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50C0" w:rsidRPr="004950C0" w:rsidRDefault="004950C0" w:rsidP="00737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sz w:val="28"/>
          <w:szCs w:val="28"/>
          <w:u w:val="single"/>
        </w:rPr>
        <w:br w:type="page"/>
      </w:r>
      <w:bookmarkStart w:id="1" w:name="_Hlk64658241"/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 ПРОГРАММЫ УЧЕБНОЙ ДИСЦИПЛИНЫ</w:t>
      </w:r>
    </w:p>
    <w:bookmarkEnd w:id="1"/>
    <w:p w:rsidR="004950C0" w:rsidRDefault="004950C0" w:rsidP="00737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общеслесарных работ</w:t>
      </w:r>
    </w:p>
    <w:p w:rsidR="0073724D" w:rsidRPr="004950C0" w:rsidRDefault="0073724D" w:rsidP="00737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Программа учебной дисциплины</w:t>
      </w:r>
      <w:r w:rsidR="007A70FA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r w:rsidR="007A70FA" w:rsidRPr="007A70FA">
        <w:rPr>
          <w:rFonts w:ascii="Times New Roman" w:hAnsi="Times New Roman" w:cs="Times New Roman"/>
          <w:bCs/>
          <w:sz w:val="28"/>
          <w:szCs w:val="28"/>
        </w:rPr>
        <w:t>Основы материаловедения и технология общеслесарных работ</w:t>
      </w:r>
      <w:r w:rsidR="0073724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950C0">
        <w:rPr>
          <w:rFonts w:ascii="Times New Roman" w:hAnsi="Times New Roman" w:cs="Times New Roman"/>
          <w:bCs/>
          <w:sz w:val="28"/>
          <w:szCs w:val="28"/>
        </w:rPr>
        <w:t>является частью основной профессиональной образ</w:t>
      </w:r>
      <w:r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Pr="004950C0">
        <w:rPr>
          <w:rFonts w:ascii="Times New Roman" w:hAnsi="Times New Roman" w:cs="Times New Roman"/>
          <w:bCs/>
          <w:sz w:val="28"/>
          <w:szCs w:val="28"/>
        </w:rPr>
        <w:t>вательной программы в соответствии с ФГОС по профессии 35.01.14 Мастер  по техническому обслуживанию и ремонту машинно-тракторного парка</w:t>
      </w:r>
      <w:r w:rsidR="00737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50C0">
        <w:rPr>
          <w:rFonts w:ascii="Times New Roman" w:hAnsi="Times New Roman" w:cs="Times New Roman"/>
          <w:bCs/>
          <w:sz w:val="28"/>
          <w:szCs w:val="28"/>
        </w:rPr>
        <w:t>(баз</w:t>
      </w:r>
      <w:r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Pr="004950C0">
        <w:rPr>
          <w:rFonts w:ascii="Times New Roman" w:hAnsi="Times New Roman" w:cs="Times New Roman"/>
          <w:bCs/>
          <w:sz w:val="28"/>
          <w:szCs w:val="28"/>
        </w:rPr>
        <w:t>вая подготовка)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вательной программы:</w:t>
      </w:r>
      <w:r w:rsidR="007372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0C0">
        <w:rPr>
          <w:rFonts w:ascii="Times New Roman" w:hAnsi="Times New Roman" w:cs="Times New Roman"/>
          <w:bCs/>
          <w:sz w:val="28"/>
          <w:szCs w:val="28"/>
        </w:rPr>
        <w:t>общепрофессиональный учебный цикл</w:t>
      </w:r>
    </w:p>
    <w:p w:rsidR="004950C0" w:rsidRPr="004950C0" w:rsidRDefault="007A70FA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УД</w:t>
      </w:r>
      <w:r w:rsidR="000901AD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обучающийся должен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950C0">
        <w:rPr>
          <w:rFonts w:ascii="Times New Roman" w:hAnsi="Times New Roman" w:cs="Times New Roman"/>
          <w:bCs/>
          <w:i/>
          <w:sz w:val="28"/>
          <w:szCs w:val="28"/>
        </w:rPr>
        <w:t>уметь: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выполнять производственные работы с учетом характеристик металлов и сплавов;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выполнять общеслесарные работы: разметку, рубку, правку, гибку, резку, опиливание, шабрение металла, сверление, зенкование и развертывание отве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р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стий, клепку, пайку, лужение и склеивание, нарезание резьбы;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подбирать материалы и в</w:t>
      </w:r>
      <w:r w:rsidR="00A23781">
        <w:rPr>
          <w:rFonts w:ascii="Times New Roman" w:hAnsi="Times New Roman" w:cs="Times New Roman"/>
          <w:bCs/>
          <w:sz w:val="28"/>
          <w:szCs w:val="28"/>
        </w:rPr>
        <w:t>ыполнять смазку деталей и узлов.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950C0">
        <w:rPr>
          <w:rFonts w:ascii="Times New Roman" w:hAnsi="Times New Roman" w:cs="Times New Roman"/>
          <w:bCs/>
          <w:i/>
          <w:sz w:val="28"/>
          <w:szCs w:val="28"/>
        </w:rPr>
        <w:t xml:space="preserve">знать: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основные виды конструкционных и сырьевых, металлических и неметаллич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е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ских материалов;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особенности строения металлов и сплавов;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основные сведения о назначении и свойствах металлов и сплавов, о технол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гии их производства;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виды обработки металлов и сплавов;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виды слесарных работ;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правила выбора и применения инструментов;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последовательность слесарных операций; приемы выполнения общеслеса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р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ных работ;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ребования к качеству обработки деталей;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виды износа деталей и узлов; </w:t>
      </w:r>
    </w:p>
    <w:p w:rsidR="004950C0" w:rsidRPr="004950C0" w:rsidRDefault="0073724D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свойства смазочных материалов. </w:t>
      </w:r>
    </w:p>
    <w:p w:rsidR="00DB55A3" w:rsidRPr="00DB55A3" w:rsidRDefault="000901AD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 Результат</w:t>
      </w:r>
      <w:r w:rsidR="00DB55A3" w:rsidRPr="00DB55A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(ПК, ОК, ЛР)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1.1.  Безопасно управлять  тракторами с прицепными,  полунавесными и навесными  сельскохозяйственными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орудиями, самоходными и  другими    СХМ.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1.2.Обеспечивать безопасность  при выполнении  погрузочно-разгрузочных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1.3.  Заправлять топливом и  смазывать тракторы,  навесные и прицепные  сельскохозяйственные  орудия, самоходные и  другие машины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1.4.  Проводить техническое  обслуживание  машинно-тракторных  агрег</w:t>
      </w:r>
      <w:r w:rsidRPr="00DB55A3">
        <w:rPr>
          <w:rFonts w:ascii="Times New Roman" w:hAnsi="Times New Roman" w:cs="Times New Roman"/>
          <w:bCs/>
          <w:sz w:val="28"/>
          <w:szCs w:val="28"/>
        </w:rPr>
        <w:t>а</w:t>
      </w:r>
      <w:r w:rsidRPr="00DB55A3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lastRenderedPageBreak/>
        <w:t>ПК 2.1. Выполнять работы по техническому обслуживанию сельскохозя</w:t>
      </w:r>
      <w:r w:rsidRPr="00DB55A3">
        <w:rPr>
          <w:rFonts w:ascii="Times New Roman" w:hAnsi="Times New Roman" w:cs="Times New Roman"/>
          <w:bCs/>
          <w:sz w:val="28"/>
          <w:szCs w:val="28"/>
        </w:rPr>
        <w:t>й</w:t>
      </w:r>
      <w:r w:rsidRPr="00DB55A3">
        <w:rPr>
          <w:rFonts w:ascii="Times New Roman" w:hAnsi="Times New Roman" w:cs="Times New Roman"/>
          <w:bCs/>
          <w:sz w:val="28"/>
          <w:szCs w:val="28"/>
        </w:rPr>
        <w:t>ственных машин и оборудования при помощи стационарных и передвижных средств технического обслуживания и ремонта.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2.2. 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2.3. Проводить профилактические осмотры тракторов, самоходных и др</w:t>
      </w:r>
      <w:r w:rsidRPr="00DB55A3">
        <w:rPr>
          <w:rFonts w:ascii="Times New Roman" w:hAnsi="Times New Roman" w:cs="Times New Roman"/>
          <w:bCs/>
          <w:sz w:val="28"/>
          <w:szCs w:val="28"/>
        </w:rPr>
        <w:t>у</w:t>
      </w:r>
      <w:r w:rsidRPr="00DB55A3">
        <w:rPr>
          <w:rFonts w:ascii="Times New Roman" w:hAnsi="Times New Roman" w:cs="Times New Roman"/>
          <w:bCs/>
          <w:sz w:val="28"/>
          <w:szCs w:val="28"/>
        </w:rPr>
        <w:t>гих сельскохозяйственных машин, прицепных и навесных устройств, обор</w:t>
      </w:r>
      <w:r w:rsidRPr="00DB55A3">
        <w:rPr>
          <w:rFonts w:ascii="Times New Roman" w:hAnsi="Times New Roman" w:cs="Times New Roman"/>
          <w:bCs/>
          <w:sz w:val="28"/>
          <w:szCs w:val="28"/>
        </w:rPr>
        <w:t>у</w:t>
      </w:r>
      <w:r w:rsidRPr="00DB55A3">
        <w:rPr>
          <w:rFonts w:ascii="Times New Roman" w:hAnsi="Times New Roman" w:cs="Times New Roman"/>
          <w:bCs/>
          <w:sz w:val="28"/>
          <w:szCs w:val="28"/>
        </w:rPr>
        <w:t>дования животноводческих ферм и комплексов.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2.4. Выявлять причины несложных неисправностей тракторов, самохо</w:t>
      </w:r>
      <w:r w:rsidRPr="00DB55A3">
        <w:rPr>
          <w:rFonts w:ascii="Times New Roman" w:hAnsi="Times New Roman" w:cs="Times New Roman"/>
          <w:bCs/>
          <w:sz w:val="28"/>
          <w:szCs w:val="28"/>
        </w:rPr>
        <w:t>д</w:t>
      </w:r>
      <w:r w:rsidRPr="00DB55A3">
        <w:rPr>
          <w:rFonts w:ascii="Times New Roman" w:hAnsi="Times New Roman" w:cs="Times New Roman"/>
          <w:bCs/>
          <w:sz w:val="28"/>
          <w:szCs w:val="28"/>
        </w:rPr>
        <w:t>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2.5. Проверять на точность и испытывать под нагрузкой отремонтирова</w:t>
      </w:r>
      <w:r w:rsidRPr="00DB55A3">
        <w:rPr>
          <w:rFonts w:ascii="Times New Roman" w:hAnsi="Times New Roman" w:cs="Times New Roman"/>
          <w:bCs/>
          <w:sz w:val="28"/>
          <w:szCs w:val="28"/>
        </w:rPr>
        <w:t>н</w:t>
      </w:r>
      <w:r w:rsidRPr="00DB55A3">
        <w:rPr>
          <w:rFonts w:ascii="Times New Roman" w:hAnsi="Times New Roman" w:cs="Times New Roman"/>
          <w:bCs/>
          <w:sz w:val="28"/>
          <w:szCs w:val="28"/>
        </w:rPr>
        <w:t>ные сельскохозяйственные машины и оборудование.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2.6. Выполнять работы по консервации и сезонному хранению сельскох</w:t>
      </w:r>
      <w:r w:rsidRPr="00DB55A3">
        <w:rPr>
          <w:rFonts w:ascii="Times New Roman" w:hAnsi="Times New Roman" w:cs="Times New Roman"/>
          <w:bCs/>
          <w:sz w:val="28"/>
          <w:szCs w:val="28"/>
        </w:rPr>
        <w:t>о</w:t>
      </w:r>
      <w:r w:rsidRPr="00DB55A3">
        <w:rPr>
          <w:rFonts w:ascii="Times New Roman" w:hAnsi="Times New Roman" w:cs="Times New Roman"/>
          <w:bCs/>
          <w:sz w:val="28"/>
          <w:szCs w:val="28"/>
        </w:rPr>
        <w:t>зяйственных машин и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3.1. Собирать и устанавливать агрегаты и сборочные единицы тракторов и самоходных сельскохозяйственных машин и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3.2. Выполнять наладку и регулирование агрегатов и сборочных единиц самоходных сельскохозяйственных машин и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3.3. Выполнять плановое, ресурсное (перед отправкой в ремонт) и заяво</w:t>
      </w:r>
      <w:r w:rsidRPr="00DB55A3">
        <w:rPr>
          <w:rFonts w:ascii="Times New Roman" w:hAnsi="Times New Roman" w:cs="Times New Roman"/>
          <w:bCs/>
          <w:sz w:val="28"/>
          <w:szCs w:val="28"/>
        </w:rPr>
        <w:t>ч</w:t>
      </w:r>
      <w:r w:rsidRPr="00DB55A3">
        <w:rPr>
          <w:rFonts w:ascii="Times New Roman" w:hAnsi="Times New Roman" w:cs="Times New Roman"/>
          <w:bCs/>
          <w:sz w:val="28"/>
          <w:szCs w:val="28"/>
        </w:rPr>
        <w:t>ное диагностирование автомобилей, тракторов, самоходных сельскохозя</w:t>
      </w:r>
      <w:r w:rsidRPr="00DB55A3">
        <w:rPr>
          <w:rFonts w:ascii="Times New Roman" w:hAnsi="Times New Roman" w:cs="Times New Roman"/>
          <w:bCs/>
          <w:sz w:val="28"/>
          <w:szCs w:val="28"/>
        </w:rPr>
        <w:t>й</w:t>
      </w:r>
      <w:r w:rsidRPr="00DB55A3">
        <w:rPr>
          <w:rFonts w:ascii="Times New Roman" w:hAnsi="Times New Roman" w:cs="Times New Roman"/>
          <w:bCs/>
          <w:sz w:val="28"/>
          <w:szCs w:val="28"/>
        </w:rPr>
        <w:t>ственных машин и агрегатируемого оборудования.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ПК 3.4. Проводить ремонт агрегатов и сборочных едиництракторов, самохо</w:t>
      </w:r>
      <w:r w:rsidRPr="00DB55A3">
        <w:rPr>
          <w:rFonts w:ascii="Times New Roman" w:hAnsi="Times New Roman" w:cs="Times New Roman"/>
          <w:bCs/>
          <w:sz w:val="28"/>
          <w:szCs w:val="28"/>
        </w:rPr>
        <w:t>д</w:t>
      </w:r>
      <w:r w:rsidRPr="00DB55A3">
        <w:rPr>
          <w:rFonts w:ascii="Times New Roman" w:hAnsi="Times New Roman" w:cs="Times New Roman"/>
          <w:bCs/>
          <w:sz w:val="28"/>
          <w:szCs w:val="28"/>
        </w:rPr>
        <w:t>ных и других сельскохозяйственных машин.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1. Понимать сущность и социальную значимость своей будущей профе</w:t>
      </w:r>
      <w:r w:rsidRPr="00DB55A3">
        <w:rPr>
          <w:rFonts w:ascii="Times New Roman" w:hAnsi="Times New Roman" w:cs="Times New Roman"/>
          <w:bCs/>
          <w:sz w:val="28"/>
          <w:szCs w:val="28"/>
        </w:rPr>
        <w:t>с</w:t>
      </w:r>
      <w:r w:rsidRPr="00DB55A3">
        <w:rPr>
          <w:rFonts w:ascii="Times New Roman" w:hAnsi="Times New Roman" w:cs="Times New Roman"/>
          <w:bCs/>
          <w:sz w:val="28"/>
          <w:szCs w:val="28"/>
        </w:rPr>
        <w:t>сии, проявлять к ней устойчивый интерес.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</w:t>
      </w:r>
      <w:r w:rsidRPr="00DB55A3">
        <w:rPr>
          <w:rFonts w:ascii="Times New Roman" w:hAnsi="Times New Roman" w:cs="Times New Roman"/>
          <w:bCs/>
          <w:sz w:val="28"/>
          <w:szCs w:val="28"/>
        </w:rPr>
        <w:t>н</w:t>
      </w:r>
      <w:r w:rsidRPr="00DB55A3">
        <w:rPr>
          <w:rFonts w:ascii="Times New Roman" w:hAnsi="Times New Roman" w:cs="Times New Roman"/>
          <w:bCs/>
          <w:sz w:val="28"/>
          <w:szCs w:val="28"/>
        </w:rPr>
        <w:t>ность за результаты своей работы.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4. Осуществлять поиск информации, необходимой для эффективного в</w:t>
      </w:r>
      <w:r w:rsidRPr="00DB55A3">
        <w:rPr>
          <w:rFonts w:ascii="Times New Roman" w:hAnsi="Times New Roman" w:cs="Times New Roman"/>
          <w:bCs/>
          <w:sz w:val="28"/>
          <w:szCs w:val="28"/>
        </w:rPr>
        <w:t>ы</w:t>
      </w:r>
      <w:r w:rsidRPr="00DB55A3">
        <w:rPr>
          <w:rFonts w:ascii="Times New Roman" w:hAnsi="Times New Roman" w:cs="Times New Roman"/>
          <w:bCs/>
          <w:sz w:val="28"/>
          <w:szCs w:val="28"/>
        </w:rPr>
        <w:t>полнения профессиональных задач.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5. Использовать информационно-коммуникационные технологии в пр</w:t>
      </w:r>
      <w:r w:rsidRPr="00DB55A3">
        <w:rPr>
          <w:rFonts w:ascii="Times New Roman" w:hAnsi="Times New Roman" w:cs="Times New Roman"/>
          <w:bCs/>
          <w:sz w:val="28"/>
          <w:szCs w:val="28"/>
        </w:rPr>
        <w:t>о</w:t>
      </w:r>
      <w:r w:rsidRPr="00DB55A3">
        <w:rPr>
          <w:rFonts w:ascii="Times New Roman" w:hAnsi="Times New Roman" w:cs="Times New Roman"/>
          <w:bCs/>
          <w:sz w:val="28"/>
          <w:szCs w:val="28"/>
        </w:rPr>
        <w:t>фессиональной деятельности.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DB55A3" w:rsidRPr="00DB55A3" w:rsidRDefault="00DB55A3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5A3">
        <w:rPr>
          <w:rFonts w:ascii="Times New Roman" w:hAnsi="Times New Roman" w:cs="Times New Roman"/>
          <w:bCs/>
          <w:sz w:val="28"/>
          <w:szCs w:val="28"/>
        </w:rPr>
        <w:t>ОК 7.  Готовить к работе производственное помещение и поддерживать его санитарноесостояние.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lastRenderedPageBreak/>
        <w:t>ЛР 13.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14. 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15. Приобретение обучающимися социально значимых знаний о правилах ведения экологического образа жизни о нормах и традициях трудовой де</w:t>
      </w:r>
      <w:r w:rsidRPr="0014092F">
        <w:rPr>
          <w:rFonts w:ascii="Times New Roman" w:hAnsi="Times New Roman" w:cs="Times New Roman"/>
          <w:bCs/>
          <w:sz w:val="28"/>
          <w:szCs w:val="28"/>
        </w:rPr>
        <w:t>я</w:t>
      </w:r>
      <w:r w:rsidRPr="0014092F">
        <w:rPr>
          <w:rFonts w:ascii="Times New Roman" w:hAnsi="Times New Roman" w:cs="Times New Roman"/>
          <w:bCs/>
          <w:sz w:val="28"/>
          <w:szCs w:val="28"/>
        </w:rPr>
        <w:t>тельности человека о нормах и традициях поведения человека в многонаци</w:t>
      </w:r>
      <w:r w:rsidRPr="0014092F">
        <w:rPr>
          <w:rFonts w:ascii="Times New Roman" w:hAnsi="Times New Roman" w:cs="Times New Roman"/>
          <w:bCs/>
          <w:sz w:val="28"/>
          <w:szCs w:val="28"/>
        </w:rPr>
        <w:t>о</w:t>
      </w:r>
      <w:r w:rsidRPr="0014092F">
        <w:rPr>
          <w:rFonts w:ascii="Times New Roman" w:hAnsi="Times New Roman" w:cs="Times New Roman"/>
          <w:bCs/>
          <w:sz w:val="28"/>
          <w:szCs w:val="28"/>
        </w:rPr>
        <w:t>нальном, многокультурном обществе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16. Ценностное отношение обучающихся к своему Отечеству, к своей м</w:t>
      </w:r>
      <w:r w:rsidRPr="0014092F">
        <w:rPr>
          <w:rFonts w:ascii="Times New Roman" w:hAnsi="Times New Roman" w:cs="Times New Roman"/>
          <w:bCs/>
          <w:sz w:val="28"/>
          <w:szCs w:val="28"/>
        </w:rPr>
        <w:t>а</w:t>
      </w:r>
      <w:r w:rsidRPr="0014092F">
        <w:rPr>
          <w:rFonts w:ascii="Times New Roman" w:hAnsi="Times New Roman" w:cs="Times New Roman"/>
          <w:bCs/>
          <w:sz w:val="28"/>
          <w:szCs w:val="28"/>
        </w:rPr>
        <w:t>лой и большой Родине, уважительного отношения к</w:t>
      </w:r>
      <w:r w:rsidR="00F53782">
        <w:rPr>
          <w:rFonts w:ascii="Times New Roman" w:hAnsi="Times New Roman" w:cs="Times New Roman"/>
          <w:bCs/>
          <w:sz w:val="28"/>
          <w:szCs w:val="28"/>
        </w:rPr>
        <w:t xml:space="preserve"> ее истории и ответстве</w:t>
      </w:r>
      <w:r w:rsidR="00F53782">
        <w:rPr>
          <w:rFonts w:ascii="Times New Roman" w:hAnsi="Times New Roman" w:cs="Times New Roman"/>
          <w:bCs/>
          <w:sz w:val="28"/>
          <w:szCs w:val="28"/>
        </w:rPr>
        <w:t>н</w:t>
      </w:r>
      <w:r w:rsidR="00F53782">
        <w:rPr>
          <w:rFonts w:ascii="Times New Roman" w:hAnsi="Times New Roman" w:cs="Times New Roman"/>
          <w:bCs/>
          <w:sz w:val="28"/>
          <w:szCs w:val="28"/>
        </w:rPr>
        <w:t>ного от</w:t>
      </w:r>
      <w:r w:rsidRPr="0014092F">
        <w:rPr>
          <w:rFonts w:ascii="Times New Roman" w:hAnsi="Times New Roman" w:cs="Times New Roman"/>
          <w:bCs/>
          <w:sz w:val="28"/>
          <w:szCs w:val="28"/>
        </w:rPr>
        <w:t>ношения к ее современности.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17.  Ценностное отношение обучающихся к людям иной национальности, веры, культуры; уважительного отношения к их взглядам.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18.  Уважительное отношения обучающихся к результатам собственного и чужого труда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.  Ценностное отношение обучающихся к людям иной наци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о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нальности, веры, культуры; уважительного отношения к их взглядам</w:t>
      </w:r>
    </w:p>
    <w:p w:rsidR="0014092F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>ЛР 19.   Ценностное отношение обучающихся к своему здоровью и здоровью окружающих, ЗОЖ и здоровой окружающей среде</w:t>
      </w:r>
    </w:p>
    <w:p w:rsidR="00DB55A3" w:rsidRPr="0014092F" w:rsidRDefault="0014092F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92F">
        <w:rPr>
          <w:rFonts w:ascii="Times New Roman" w:hAnsi="Times New Roman" w:cs="Times New Roman"/>
          <w:bCs/>
          <w:sz w:val="28"/>
          <w:szCs w:val="28"/>
        </w:rPr>
        <w:t xml:space="preserve"> ЛР 20. 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4976" w:rsidRDefault="00874976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176" w:rsidRPr="003E7176" w:rsidRDefault="003E7176" w:rsidP="003E717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sz w:val="28"/>
          <w:szCs w:val="28"/>
        </w:rPr>
        <w:t>2.</w:t>
      </w:r>
      <w:r w:rsidRPr="003E7176">
        <w:rPr>
          <w:rStyle w:val="FontStyle13"/>
          <w:sz w:val="28"/>
          <w:szCs w:val="28"/>
        </w:rPr>
        <w:t>СТРУКТУРА И СОДЕРЖАНИЕ УЧЕБНОЙДИСЦИПЛИНЫ</w:t>
      </w:r>
    </w:p>
    <w:p w:rsidR="003E7176" w:rsidRPr="00DD6239" w:rsidRDefault="003E7176" w:rsidP="003E71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2</w:t>
      </w:r>
      <w:r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>.1 Объем учебно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й дисциплины </w:t>
      </w:r>
      <w:r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 виды учебной работы</w:t>
      </w:r>
    </w:p>
    <w:p w:rsidR="003E7176" w:rsidRPr="00FF32C6" w:rsidRDefault="003E7176" w:rsidP="003E7176">
      <w:pPr>
        <w:pStyle w:val="ab"/>
        <w:spacing w:after="0" w:line="240" w:lineRule="auto"/>
        <w:ind w:left="720"/>
        <w:jc w:val="center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E7176" w:rsidRPr="00A6608F" w:rsidTr="003334AD">
        <w:trPr>
          <w:trHeight w:val="460"/>
        </w:trPr>
        <w:tc>
          <w:tcPr>
            <w:tcW w:w="7904" w:type="dxa"/>
            <w:shd w:val="clear" w:color="auto" w:fill="auto"/>
          </w:tcPr>
          <w:p w:rsidR="003E7176" w:rsidRPr="00A6608F" w:rsidRDefault="003E7176" w:rsidP="00333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E7176" w:rsidRPr="00A6608F" w:rsidRDefault="003E7176" w:rsidP="003334A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E7176" w:rsidRPr="00A6608F" w:rsidTr="003334AD">
        <w:tc>
          <w:tcPr>
            <w:tcW w:w="7904" w:type="dxa"/>
            <w:shd w:val="clear" w:color="auto" w:fill="auto"/>
          </w:tcPr>
          <w:p w:rsidR="003E7176" w:rsidRPr="00A6608F" w:rsidRDefault="003E7176" w:rsidP="0033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3E7176" w:rsidRPr="00215D68" w:rsidRDefault="003E7176" w:rsidP="003334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84</w:t>
            </w:r>
          </w:p>
        </w:tc>
      </w:tr>
      <w:tr w:rsidR="003E7176" w:rsidRPr="00A6608F" w:rsidTr="003334AD">
        <w:tc>
          <w:tcPr>
            <w:tcW w:w="7904" w:type="dxa"/>
            <w:shd w:val="clear" w:color="auto" w:fill="auto"/>
          </w:tcPr>
          <w:p w:rsidR="003E7176" w:rsidRPr="00A6608F" w:rsidRDefault="003E7176" w:rsidP="00333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3E7176" w:rsidRPr="00215D68" w:rsidRDefault="003E7176" w:rsidP="003334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56</w:t>
            </w:r>
          </w:p>
        </w:tc>
      </w:tr>
      <w:tr w:rsidR="003E7176" w:rsidRPr="00A6608F" w:rsidTr="003334AD">
        <w:tc>
          <w:tcPr>
            <w:tcW w:w="7904" w:type="dxa"/>
            <w:shd w:val="clear" w:color="auto" w:fill="auto"/>
          </w:tcPr>
          <w:p w:rsidR="003E7176" w:rsidRPr="00A6608F" w:rsidRDefault="003E7176" w:rsidP="0033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800" w:type="dxa"/>
            <w:shd w:val="clear" w:color="auto" w:fill="auto"/>
          </w:tcPr>
          <w:p w:rsidR="003E7176" w:rsidRPr="00E77D31" w:rsidRDefault="003E7176" w:rsidP="003334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3E7176" w:rsidRPr="00A6608F" w:rsidTr="003334AD">
        <w:tc>
          <w:tcPr>
            <w:tcW w:w="7904" w:type="dxa"/>
            <w:shd w:val="clear" w:color="auto" w:fill="auto"/>
          </w:tcPr>
          <w:p w:rsidR="003E7176" w:rsidRPr="00A6608F" w:rsidRDefault="003E7176" w:rsidP="003334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3E7176" w:rsidRDefault="003E7176" w:rsidP="003334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3E7176" w:rsidRPr="00FF32C6" w:rsidRDefault="003E7176" w:rsidP="003E717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74976" w:rsidRDefault="00874976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63" w:rsidRDefault="00C85D63" w:rsidP="0041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64E" w:rsidRDefault="004D764E" w:rsidP="003E71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D764E" w:rsidSect="00874976">
          <w:footerReference w:type="even" r:id="rId11"/>
          <w:footerReference w:type="default" r:id="rId12"/>
          <w:pgSz w:w="11906" w:h="16838" w:code="9"/>
          <w:pgMar w:top="1418" w:right="1276" w:bottom="851" w:left="1134" w:header="720" w:footer="720" w:gutter="0"/>
          <w:cols w:space="60"/>
          <w:noEndnote/>
          <w:docGrid w:linePitch="299"/>
        </w:sectPr>
      </w:pPr>
    </w:p>
    <w:p w:rsidR="004950C0" w:rsidRPr="004950C0" w:rsidRDefault="004950C0" w:rsidP="003E71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Основы материаловедения и технология  общеслесарных  работ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062"/>
        <w:gridCol w:w="78"/>
        <w:gridCol w:w="7020"/>
        <w:gridCol w:w="1080"/>
        <w:gridCol w:w="1461"/>
      </w:tblGrid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64925536"/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мостоятельная работа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950C0" w:rsidRPr="004950C0" w:rsidTr="004950C0">
        <w:tc>
          <w:tcPr>
            <w:tcW w:w="14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Металлы и сплавы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Типы атомных связей и их влияние на свойства материалов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Ионная, ковалентная, металлическая связь и силы Ван-дер-Ваальса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DB55A3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ОК1,ОК5,ЛР15,ЛР18</w:t>
            </w:r>
          </w:p>
        </w:tc>
      </w:tr>
      <w:tr w:rsidR="004950C0" w:rsidRPr="004950C0" w:rsidTr="004950C0">
        <w:trPr>
          <w:trHeight w:val="10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Межатомные силы притяжения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талкивания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металлах и сплавах. Атомно-кристаллическое стро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ние металлов. Основные типы кристаллических решёток. Нес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вершенства кристаллического строения. Первичная кристаллиз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ция. Строение слитка. Типы соединений.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D0534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ОК1,ОК5,Л</w:t>
            </w:r>
          </w:p>
        </w:tc>
      </w:tr>
      <w:tr w:rsidR="004950C0" w:rsidRPr="004950C0" w:rsidTr="007C2A3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Металлическая связь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7C2A3D" w:rsidRDefault="007C2A3D" w:rsidP="00755B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пластической деформации металла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D4782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ОК1,ОК5,Л</w:t>
            </w:r>
          </w:p>
        </w:tc>
      </w:tr>
      <w:tr w:rsidR="004950C0" w:rsidRPr="004950C0" w:rsidTr="007C2A3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3C070D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70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6B48B2" w:rsidP="006B48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Атомно-кристаллическая структура металлов</w:t>
            </w:r>
            <w:r w:rsidR="006C00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Анизотропия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таллов, аллотропия металлов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4AD" w:rsidRDefault="003334AD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5A4ACB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7D053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3C070D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Кристаллизация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755B40" w:rsidP="004D7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r w:rsidR="006B48B2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заполнить </w:t>
            </w:r>
            <w:r w:rsidR="00762046" w:rsidRPr="0076204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таблицу</w:t>
            </w:r>
            <w:r w:rsidR="006B48B2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«Процесс криста</w:t>
            </w:r>
            <w:r w:rsidR="006B48B2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л</w:t>
            </w:r>
            <w:r w:rsidR="006B48B2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лизации у чистых металлов»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</w:t>
            </w:r>
            <w:r w:rsid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  <w:r w:rsidR="003C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 состояния</w:t>
            </w:r>
            <w:r w:rsidR="006B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</w:t>
            </w:r>
            <w:r w:rsidR="006B48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6B48B2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компонентных сплавов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674A01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="00B135A6" w:rsidRPr="00B1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35A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C0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построить </w:t>
            </w:r>
            <w:r w:rsidR="001F4BB4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диаграмму</w:t>
            </w:r>
            <w:r w:rsidR="006B48B2" w:rsidRPr="00B135A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состояния системы железо - цементит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7C2A3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6B48B2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6918A6" w:rsidRDefault="008F1BC8" w:rsidP="006B48B2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6918A6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6B48B2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Характеристика железа, железоуглеродистых сплавов, фазы и структуры железоуглеродистых сплавов.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ПК2.4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6918A6">
        <w:trPr>
          <w:trHeight w:val="5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812A0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химических элементов на свойства железоуглеродистых спл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BB4612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r w:rsidR="004950C0"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заполнить таблицу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334AD" w:rsidRDefault="003334AD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5A4AC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D764E" w:rsidRDefault="00B53ABF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Диаграммы состояния жел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>зоуглеродистых сплавов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</w:t>
            </w:r>
            <w:r w:rsidR="0041452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="001F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12A0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диаграммы состояния сплавов железо-углерод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D764E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4E4A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структуры металла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F01067" w:rsidRDefault="00414529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F0106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Практическая работа</w:t>
            </w:r>
            <w:r w:rsidR="00F01067" w:rsidRPr="00F0106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:</w:t>
            </w:r>
            <w:r w:rsidR="00762046" w:rsidRPr="00F0106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812A0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макроскопический анализ, м</w:t>
            </w:r>
            <w:r w:rsidR="00812A0B" w:rsidRPr="00812A0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икроскопич</w:t>
            </w:r>
            <w:r w:rsidR="00812A0B" w:rsidRPr="00812A0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е</w:t>
            </w:r>
            <w:r w:rsidR="00812A0B" w:rsidRPr="00812A0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ский анализ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1000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D764E" w:rsidRDefault="00B53AB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4E4A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свойства м</w:t>
            </w:r>
            <w:r w:rsidR="00FF4E4A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F4E4A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териалов и методы их определения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73724D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2A0B" w:rsidRPr="00812A0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812A0B"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Испытание металла на прочность, упр</w:t>
            </w:r>
            <w:r w:rsidR="00812A0B"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12A0B"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>гость, пластичность, вязкость, твердость. Способы определения механических свойств.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7D0534">
        <w:trPr>
          <w:trHeight w:val="5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F01067" w:rsidRDefault="00BB4612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F0106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Самостоятельная работа:</w:t>
            </w:r>
            <w:r w:rsidR="00B135A6" w:rsidRPr="00F01067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812A0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составить кластер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B53ABF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764E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</w:t>
            </w:r>
            <w:r w:rsidR="00812A0B"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состояния спл</w:t>
            </w:r>
            <w:r w:rsidR="00812A0B"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12A0B"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>вов системы «свинец-сурьма»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F01067" w:rsidRDefault="00F47E0F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F01067"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Практическая работа:</w:t>
            </w:r>
            <w:r w:rsidR="00B135A6" w:rsidRPr="00F01067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812A0B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r w:rsidR="00812A0B" w:rsidRPr="009778D2">
              <w:rPr>
                <w:rFonts w:ascii="Times New Roman" w:hAnsi="Times New Roman"/>
                <w:sz w:val="24"/>
                <w:szCs w:val="24"/>
              </w:rPr>
              <w:t>остроение диаграммы состояния сплавов системы «свинец-сурьма»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заполнить таблицу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E75B73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  <w:r w:rsidR="0033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,ПК 1.3,  ПК 2.4 </w:t>
            </w:r>
            <w:r w:rsidR="005A4ACB" w:rsidRPr="005A4ACB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ЛР14,ЛР18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B135A6" w:rsidRDefault="005A4ACB" w:rsidP="00812A0B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135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812A0B" w:rsidRPr="00295AE2">
              <w:rPr>
                <w:rFonts w:ascii="Times New Roman" w:hAnsi="Times New Roman"/>
                <w:sz w:val="24"/>
                <w:szCs w:val="24"/>
              </w:rPr>
              <w:t>Влияние условий термической обр</w:t>
            </w:r>
            <w:r w:rsidR="00812A0B" w:rsidRPr="00295AE2">
              <w:rPr>
                <w:rFonts w:ascii="Times New Roman" w:hAnsi="Times New Roman"/>
                <w:sz w:val="24"/>
                <w:szCs w:val="24"/>
              </w:rPr>
              <w:t>а</w:t>
            </w:r>
            <w:r w:rsidR="00812A0B" w:rsidRPr="00295AE2">
              <w:rPr>
                <w:rFonts w:ascii="Times New Roman" w:hAnsi="Times New Roman"/>
                <w:sz w:val="24"/>
                <w:szCs w:val="24"/>
              </w:rPr>
              <w:t>ботки на свойства сталей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6C0039" w:rsidRDefault="008F1BC8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812A0B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Превращение стали при нагревании, при охлаждении.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3F5" w:rsidRDefault="009453F5" w:rsidP="00945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1000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FF4E4A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Термическая обработка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C04F46" w:rsidRDefault="00B53ABF" w:rsidP="008B7AE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C04F4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Самостоятельная работа</w:t>
            </w:r>
            <w:r w:rsidR="004D764E" w:rsidRPr="00C04F4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:</w:t>
            </w:r>
            <w:r w:rsidR="00B135A6" w:rsidRPr="00C04F46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6C0039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</w:t>
            </w:r>
            <w:r w:rsidR="00C04F46" w:rsidRPr="00C04F46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аполнить таблицу</w:t>
            </w:r>
            <w:r w:rsidR="008B7AE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«Характеристика микроструктур, образованных в результате нагревы и охлажд</w:t>
            </w:r>
            <w:r w:rsidR="008B7AE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="008B7AEB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ния стали»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EF228E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ОК2-ОК3: ЛР16,ЛР18</w:t>
            </w:r>
          </w:p>
        </w:tc>
      </w:tr>
      <w:tr w:rsidR="008B7AEB" w:rsidRPr="004950C0" w:rsidTr="008B7AE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4950C0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8A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Отжиг и нормализация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C04F46" w:rsidRDefault="008B7AEB" w:rsidP="008B7AE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Понятия отжига, виды отжига, дефекты при отжиге, нормализ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ция.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4950C0" w:rsidRDefault="008B7AEB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EF228E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8B7AEB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8B7AEB" w:rsidRPr="004950C0" w:rsidTr="008B7AE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6918A6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Закалка и отпуск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8B7AEB" w:rsidP="008B7AEB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Понятие закалки, температуры закалки. Режим нагрева и охл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ждения. Закалочные среды.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D4782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EF228E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D4782E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Закалочные среды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C04F46" w:rsidRDefault="006C0039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Самостоятельная работа: заполнить</w:t>
            </w:r>
            <w:r w:rsidR="00C04F46" w:rsidRPr="00C04F46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схему</w:t>
            </w:r>
          </w:p>
          <w:p w:rsidR="004950C0" w:rsidRPr="004950C0" w:rsidRDefault="004950C0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E75B73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  <w:r w:rsidR="003334AD">
              <w:rPr>
                <w:rFonts w:ascii="Times New Roman" w:hAnsi="Times New Roman" w:cs="Times New Roman"/>
                <w:bCs/>
                <w:sz w:val="24"/>
                <w:szCs w:val="24"/>
              </w:rPr>
              <w:t>,ПК 1.3,  ПК 2.4</w:t>
            </w:r>
            <w:r w:rsidR="003334AD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ОК2-ОК3: ЛР16,ЛР18</w:t>
            </w:r>
          </w:p>
        </w:tc>
      </w:tr>
      <w:tr w:rsidR="008B7AEB" w:rsidRPr="004950C0" w:rsidTr="008B7AE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Закаливаемость и прокалив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емость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Практическая работа: свойства стали при разных видах закалки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4950C0" w:rsidRDefault="00D4782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AEB" w:rsidRPr="00EF228E" w:rsidRDefault="003334AD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D4782E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1000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Дефекты закалки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C04F46" w:rsidRDefault="00B53ABF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C04F4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Самостоятельная работа</w:t>
            </w:r>
            <w:r w:rsidR="00B135A6" w:rsidRPr="00C04F4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: </w:t>
            </w:r>
            <w:r w:rsidR="006C003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з</w:t>
            </w:r>
            <w:r w:rsidR="00C04F46" w:rsidRPr="00C04F46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аполнить  сравнительную</w:t>
            </w:r>
            <w:r w:rsidR="001F4BB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04F46" w:rsidRPr="00C04F46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таблицу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3334AD" w:rsidRDefault="003334AD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6918A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950C0" w:rsidRPr="004950C0" w:rsidRDefault="008B7AEB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950C0" w:rsidRPr="006918A6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 № 7.Отпуск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950C0" w:rsidRPr="00C04F46" w:rsidRDefault="00755B40" w:rsidP="008B7AEB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6918A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8B7AEB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Практическая работа: виды отпуска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34AD" w:rsidRDefault="003334AD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ЛР16,ЛР18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8B7AEB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Химико-термическая обработка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C6138" w:rsidP="00C04F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Поверхностное упрочение. Цементация. Азотирование. Цианир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вание и нитроцементация. Диффузионная металлизация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3334AD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EF228E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ОК3: ЛР16,ЛР18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C6138" w:rsidP="007C6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сталей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C6138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по химическому составу, по качеству, по назн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чен6ию,по способу раскисления, по структуре</w:t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3012E" w:rsidRPr="00E3012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3F5" w:rsidRDefault="009453F5" w:rsidP="00945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7C6138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 конструкционные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73724D" w:rsidRDefault="004950C0" w:rsidP="007B72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  <w:r w:rsidR="007B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C0039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 карта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4950C0" w:rsidRPr="004950C0" w:rsidRDefault="009453F5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3.1,ПК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3.2 ПК 3.2 </w:t>
            </w:r>
            <w:r w:rsidR="007D0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ОК2-ОК3: </w:t>
            </w:r>
            <w:r w:rsidR="00EF228E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,ЛР18</w:t>
            </w:r>
          </w:p>
        </w:tc>
      </w:tr>
      <w:tr w:rsidR="004950C0" w:rsidRPr="004950C0" w:rsidTr="00E3012E">
        <w:trPr>
          <w:trHeight w:val="5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7C6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73724D"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61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37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6138"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Расшифровка марок ко</w:t>
            </w:r>
            <w:r w:rsidR="007C6138"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6138"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струкционных  сталей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F47E0F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="007C61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3F5" w:rsidRDefault="009453F5" w:rsidP="00945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4950C0" w:rsidRPr="004950C0" w:rsidRDefault="00EF228E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4950C0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C6138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Инструментальные стали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7C6138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ГОСТы,</w:t>
            </w:r>
            <w:r w:rsidR="007D0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свойства,</w:t>
            </w:r>
            <w:r w:rsidR="007D0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4950C0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0C0" w:rsidRPr="004950C0" w:rsidRDefault="00E75B73" w:rsidP="00414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 ПК 2.4 </w:t>
            </w:r>
            <w:r w:rsidR="00EF228E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797B35" w:rsidRPr="004950C0" w:rsidTr="007C613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50C0" w:rsidRPr="004950C0" w:rsidRDefault="007C6138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372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950C0" w:rsidRPr="004950C0" w:rsidRDefault="007C6138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Легированные инструментальные стали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4950C0" w:rsidRPr="004950C0" w:rsidRDefault="00797B35" w:rsidP="007C6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AB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B13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C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</w:t>
            </w:r>
            <w:r w:rsidR="007C613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таблицу « Виды и применение легированных инструментальных сталей»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950C0" w:rsidRPr="004950C0" w:rsidRDefault="005F26B6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950C0" w:rsidRPr="004950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950C0" w:rsidRPr="004950C0" w:rsidRDefault="00E75B73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 ПК 2.4</w:t>
            </w: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ОК2-ОК3: ЛР16,ЛР18</w:t>
            </w:r>
          </w:p>
        </w:tc>
      </w:tr>
      <w:tr w:rsidR="00552C7F" w:rsidRPr="004950C0" w:rsidTr="007C613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C7F" w:rsidRDefault="00552C7F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Чугуны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C7F" w:rsidRPr="00B53ABF" w:rsidRDefault="00552C7F" w:rsidP="007C61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Классификация. Белый чугун. Литейный серый чугун.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C7F" w:rsidRDefault="00552C7F" w:rsidP="00552C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C7F" w:rsidRPr="004950C0" w:rsidRDefault="00E75B73" w:rsidP="00E75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2.5. ПК 2.6, </w:t>
            </w: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ОК2-ОК3: ЛР16, </w:t>
            </w:r>
          </w:p>
        </w:tc>
      </w:tr>
      <w:tr w:rsidR="00552C7F" w:rsidRPr="004950C0" w:rsidTr="00797B3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52C7F" w:rsidRDefault="002E286C" w:rsidP="007372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52C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Ковкий чугун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552C7F" w:rsidRPr="002E286C" w:rsidRDefault="00552C7F" w:rsidP="006C00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86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 схема получения ковкого чугуна путём отжига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75B73" w:rsidRDefault="00E75B73" w:rsidP="00E75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552C7F" w:rsidRPr="004950C0" w:rsidRDefault="00E75B73" w:rsidP="00E75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ОК1,ОК5,ЛР15,ЛР18</w:t>
            </w:r>
          </w:p>
        </w:tc>
      </w:tr>
      <w:tr w:rsidR="00552C7F" w:rsidRPr="004950C0" w:rsidTr="00BC26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металлы и сплавы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D764E" w:rsidRDefault="00552C7F" w:rsidP="00552C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лассификация, состав, свойства.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4AD" w:rsidRDefault="003334AD" w:rsidP="00333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2.2, ПК 2.3,ПК2,4</w:t>
            </w:r>
          </w:p>
          <w:p w:rsidR="00552C7F" w:rsidRPr="004950C0" w:rsidRDefault="00B416E3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ОК1,ОК5,ЛР15,ЛР18</w:t>
            </w:r>
          </w:p>
        </w:tc>
      </w:tr>
      <w:tr w:rsidR="00552C7F" w:rsidRPr="004950C0" w:rsidTr="00BC26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8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Медные и алюминиевые сплавы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состав, свойства, обозначение и применение ме</w:t>
            </w: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ных и алюминиевых сплавов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6918A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2C7F" w:rsidRP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Деформируемые алюминиевые спл</w:t>
            </w: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2C7F" w:rsidRPr="00552C7F" w:rsidRDefault="00552C7F" w:rsidP="00552C7F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BC2261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BC26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552C7F" w:rsidRDefault="00552C7F" w:rsidP="00BC22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ПР № 9 Латуни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D764E" w:rsidRDefault="00552C7F" w:rsidP="00552C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свойства, применение, маркировка латуней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6918A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2C7F" w:rsidRP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Магниевые и титановые сплавы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2C7F" w:rsidRPr="00BC2261" w:rsidRDefault="00552C7F" w:rsidP="00BC226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«Свойства магниевых и титан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 сплавов»</w:t>
            </w:r>
          </w:p>
          <w:p w:rsidR="00552C7F" w:rsidRPr="004D764E" w:rsidRDefault="00552C7F" w:rsidP="00BC2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Пластмассы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7D0534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особенности полимерных материалов. Состав и кла</w:t>
            </w: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пластмасс (термопластичные и термореактивные пластмассы)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9453F5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2.5, ПК 2.6, ПК 3.6 </w:t>
            </w:r>
            <w:r w:rsidR="00552C7F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ОК2-ОК3: </w:t>
            </w:r>
            <w:r w:rsidR="00552C7F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ЛР16,ЛР18</w:t>
            </w: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  <w:r w:rsidR="007D05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Резина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D764E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Особенности эластомеров. Состав и свойства резины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E75B73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1.1,ПК 1.3, </w:t>
            </w:r>
            <w:r w:rsidR="00552C7F"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>ОК2-ОК3: ЛР16,ЛР18</w:t>
            </w:r>
          </w:p>
        </w:tc>
      </w:tr>
      <w:tr w:rsidR="00552C7F" w:rsidRPr="004950C0" w:rsidTr="006918A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7D05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2C7F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Клеи, герметики, лаки, краски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2C7F" w:rsidRPr="004D764E" w:rsidRDefault="00552C7F" w:rsidP="00BC2261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="007D0534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схему</w:t>
            </w:r>
          </w:p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E75B73" w:rsidP="00E75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3.1,ПК 3.2, ПК 3.4</w:t>
            </w: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ОК2-ОК3: ЛР16,ЛР18</w:t>
            </w:r>
          </w:p>
        </w:tc>
      </w:tr>
      <w:tr w:rsidR="007D0534" w:rsidRPr="004950C0" w:rsidTr="00BC268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Default="007D0534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Стекло. Древесина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4D764E" w:rsidRDefault="007D0534" w:rsidP="001F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Строение, состав, свойства и применение стекла. Состав, свойства и область применения древесины.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874976" w:rsidRDefault="007D0534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534" w:rsidRPr="004950C0" w:rsidRDefault="00E75B73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3.1,ПК 3.2, ПК 3.4</w:t>
            </w:r>
            <w:r w:rsidRPr="00EF2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ОК2-ОК3: ЛР16,ЛР18</w:t>
            </w:r>
          </w:p>
        </w:tc>
      </w:tr>
      <w:tr w:rsidR="007D0534" w:rsidRPr="004950C0" w:rsidTr="00333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Default="007D0534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7D0534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ПР № 10 Топливо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7D0534" w:rsidRDefault="007D0534" w:rsidP="007D05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 г</w:t>
            </w:r>
            <w:r w:rsidRPr="007D0534">
              <w:rPr>
                <w:rFonts w:ascii="Times New Roman" w:hAnsi="Times New Roman"/>
                <w:sz w:val="24"/>
                <w:szCs w:val="24"/>
              </w:rPr>
              <w:t>орючие смеси, энергетические показатели и свойства топлива.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874976" w:rsidRDefault="007D0534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534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534" w:rsidRPr="004950C0" w:rsidTr="003334A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Default="007D0534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Композиционные материалы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8F1BC8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1A">
              <w:rPr>
                <w:rFonts w:ascii="Times New Roman" w:hAnsi="Times New Roman"/>
                <w:sz w:val="24"/>
                <w:szCs w:val="24"/>
              </w:rPr>
              <w:t>Состав, строение, классификация, свойства и область применения композиционных материалов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874976" w:rsidRDefault="007D0534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34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874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7D05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BC268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BC2686" w:rsidRDefault="00552C7F" w:rsidP="00BC26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7D0534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1.1,ПК 1.3, ОК1,ОК5,ЛР15,ЛР18</w:t>
            </w: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ПРАКТИЧЕСКИЕ З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9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7F" w:rsidRPr="00874976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874976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2C7F" w:rsidRPr="004950C0" w:rsidTr="004950C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7B65CC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6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Default="00552C7F" w:rsidP="00687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7F" w:rsidRPr="004950C0" w:rsidRDefault="00552C7F" w:rsidP="004145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"/>
    </w:tbl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950C0" w:rsidRPr="004950C0" w:rsidSect="004D764E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64925607"/>
      <w:r w:rsidRPr="004950C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 ПРОГРАММЫ  УЧЕБНОЙ ДИСЦИПЛ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НЫ</w:t>
      </w:r>
    </w:p>
    <w:p w:rsidR="004950C0" w:rsidRPr="004950C0" w:rsidRDefault="004950C0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950C0">
        <w:rPr>
          <w:rFonts w:ascii="Times New Roman" w:hAnsi="Times New Roman" w:cs="Times New Roman"/>
          <w:bCs/>
          <w:sz w:val="28"/>
          <w:szCs w:val="28"/>
          <w:u w:val="single"/>
        </w:rPr>
        <w:t>Основ</w:t>
      </w:r>
      <w:r w:rsidR="004145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ы материаловедения и технология </w:t>
      </w:r>
      <w:r w:rsidRPr="004950C0">
        <w:rPr>
          <w:rFonts w:ascii="Times New Roman" w:hAnsi="Times New Roman" w:cs="Times New Roman"/>
          <w:bCs/>
          <w:sz w:val="28"/>
          <w:szCs w:val="28"/>
          <w:u w:val="single"/>
        </w:rPr>
        <w:t>общеслесарных работ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0C0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950C0">
        <w:rPr>
          <w:rFonts w:ascii="Times New Roman" w:hAnsi="Times New Roman" w:cs="Times New Roman"/>
          <w:b/>
          <w:bCs/>
          <w:sz w:val="28"/>
          <w:szCs w:val="28"/>
        </w:rPr>
        <w:t>нию</w:t>
      </w:r>
    </w:p>
    <w:p w:rsidR="004950C0" w:rsidRPr="004950C0" w:rsidRDefault="00A05FD1" w:rsidP="0041452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аммы дисциплины имеется 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Cs/>
          <w:sz w:val="28"/>
          <w:szCs w:val="28"/>
        </w:rPr>
        <w:t>ый кабинет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>веде</w:t>
      </w:r>
      <w:r>
        <w:rPr>
          <w:rFonts w:ascii="Times New Roman" w:hAnsi="Times New Roman" w:cs="Times New Roman"/>
          <w:bCs/>
          <w:sz w:val="28"/>
          <w:szCs w:val="28"/>
        </w:rPr>
        <w:t>ния и лаборатория</w:t>
      </w:r>
      <w:r w:rsidR="004950C0" w:rsidRPr="004950C0">
        <w:rPr>
          <w:rFonts w:ascii="Times New Roman" w:hAnsi="Times New Roman" w:cs="Times New Roman"/>
          <w:bCs/>
          <w:sz w:val="28"/>
          <w:szCs w:val="28"/>
        </w:rPr>
        <w:t xml:space="preserve"> слесарного дела.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учащихся;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- рабочее место преподавателя;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- учебно-методический комплекс преподавателя (рабочая программа; кале</w:t>
      </w:r>
      <w:r w:rsidRPr="004950C0">
        <w:rPr>
          <w:rFonts w:ascii="Times New Roman" w:hAnsi="Times New Roman" w:cs="Times New Roman"/>
          <w:bCs/>
          <w:sz w:val="28"/>
          <w:szCs w:val="28"/>
        </w:rPr>
        <w:t>н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дарно-тематический план; диагностические методики; раздаточный материал для практических занятий; учебные презентации и видеоматериал). 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обучения: мультимедийный проектор, компьютер, пр</w:t>
      </w:r>
      <w:r w:rsidRPr="004950C0">
        <w:rPr>
          <w:rFonts w:ascii="Times New Roman" w:hAnsi="Times New Roman" w:cs="Times New Roman"/>
          <w:bCs/>
          <w:sz w:val="28"/>
          <w:szCs w:val="28"/>
        </w:rPr>
        <w:t>о</w:t>
      </w:r>
      <w:r w:rsidRPr="004950C0">
        <w:rPr>
          <w:rFonts w:ascii="Times New Roman" w:hAnsi="Times New Roman" w:cs="Times New Roman"/>
          <w:bCs/>
          <w:sz w:val="28"/>
          <w:szCs w:val="28"/>
        </w:rPr>
        <w:t xml:space="preserve">граммное обеспечение. 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50C0">
        <w:rPr>
          <w:rFonts w:ascii="Times New Roman" w:hAnsi="Times New Roman" w:cs="Times New Roman"/>
          <w:bCs/>
          <w:sz w:val="28"/>
          <w:szCs w:val="28"/>
        </w:rPr>
        <w:t>Оборудование лаборатории и рабочих мест лаборатории:  концевые меры дл</w:t>
      </w:r>
      <w:r w:rsidRPr="004950C0">
        <w:rPr>
          <w:rFonts w:ascii="Times New Roman" w:hAnsi="Times New Roman" w:cs="Times New Roman"/>
          <w:bCs/>
          <w:sz w:val="28"/>
          <w:szCs w:val="28"/>
        </w:rPr>
        <w:t>и</w:t>
      </w:r>
      <w:r w:rsidRPr="004950C0">
        <w:rPr>
          <w:rFonts w:ascii="Times New Roman" w:hAnsi="Times New Roman" w:cs="Times New Roman"/>
          <w:bCs/>
          <w:sz w:val="28"/>
          <w:szCs w:val="28"/>
        </w:rPr>
        <w:t>ны и углов, калибры, микрометры, штангенинструмент,  слесарные линейки, слесарные угольники, угломеры, слесарный инструмент.</w:t>
      </w:r>
    </w:p>
    <w:p w:rsidR="004950C0" w:rsidRPr="004950C0" w:rsidRDefault="004950C0" w:rsidP="000901AD">
      <w:pPr>
        <w:numPr>
          <w:ilvl w:val="1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 обучения</w:t>
      </w:r>
    </w:p>
    <w:p w:rsidR="004950C0" w:rsidRPr="004950C0" w:rsidRDefault="004950C0" w:rsidP="00414529">
      <w:pPr>
        <w:numPr>
          <w:ilvl w:val="3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50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Чумаченко Ю.Т.</w:t>
      </w:r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Материаловедение и слесарное дело : учебник / Чум</w:t>
      </w:r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950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ченко Ю.Т., Чумаченко Г.В. — Москва : КноРус, 2020. — 293 с. — (СПО). — ISBN 978-5-406-01508-7. — URL: https://book.ru/book/935923 . — Текст : электронный.</w:t>
      </w:r>
    </w:p>
    <w:p w:rsidR="004950C0" w:rsidRPr="004950C0" w:rsidRDefault="004950C0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0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Чумаченко Ю.Т.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Материаловедение : учебник / Чумаченко Ю.Т., Чумаченко Г.В., Матегорин Н.В. — Москва : КноРус, 2020. — 392 с. — (СПО). — ISBN 978-5-406-01122-5. — URL: https://book.ru/book/938318 . — Текст : электро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>ный.</w:t>
      </w:r>
    </w:p>
    <w:p w:rsidR="004950C0" w:rsidRDefault="004950C0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0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Черепахин  А.А.</w:t>
      </w:r>
      <w:r w:rsidRPr="0049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Материаловедение : учебник / Черепахин А.А., Колтунов И.И., Кузнецов В.А. — Москва : КноРус, 2020. — 237 с. — (СПО). — ISBN </w:t>
      </w:r>
      <w:bookmarkStart w:id="4" w:name="_Hlk64925753"/>
      <w:bookmarkEnd w:id="3"/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1AD" w:rsidRPr="000901AD" w:rsidRDefault="000901AD" w:rsidP="00090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1AD">
        <w:rPr>
          <w:rFonts w:ascii="Times New Roman" w:hAnsi="Times New Roman" w:cs="Times New Roman"/>
          <w:sz w:val="28"/>
          <w:szCs w:val="28"/>
        </w:rPr>
        <w:lastRenderedPageBreak/>
        <w:t>4. КОНТРОЛЬ И ОЦЕНКА РЕЗУЛЬТАТОВ ОСВОЕНИЯ ДИСЦИПЛИНЫ</w:t>
      </w:r>
    </w:p>
    <w:p w:rsidR="000901AD" w:rsidRPr="00784EA7" w:rsidRDefault="000901AD" w:rsidP="0041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3544"/>
        <w:gridCol w:w="2410"/>
      </w:tblGrid>
      <w:tr w:rsidR="0096186F" w:rsidTr="000901AD">
        <w:tc>
          <w:tcPr>
            <w:tcW w:w="4077" w:type="dxa"/>
          </w:tcPr>
          <w:p w:rsidR="0096186F" w:rsidRDefault="0096186F" w:rsidP="00090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3544" w:type="dxa"/>
          </w:tcPr>
          <w:p w:rsidR="0096186F" w:rsidRDefault="0096186F" w:rsidP="00090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10" w:type="dxa"/>
          </w:tcPr>
          <w:p w:rsidR="0096186F" w:rsidRDefault="0096186F" w:rsidP="000901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оценки</w:t>
            </w:r>
          </w:p>
        </w:tc>
      </w:tr>
      <w:tr w:rsidR="0096186F" w:rsidRPr="00625682" w:rsidTr="000901AD">
        <w:tc>
          <w:tcPr>
            <w:tcW w:w="4077" w:type="dxa"/>
          </w:tcPr>
          <w:p w:rsidR="00687CA3" w:rsidRPr="00687CA3" w:rsidRDefault="0096186F" w:rsidP="00687CA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результате освоения дисциплины обучающийся </w:t>
            </w:r>
            <w:r w:rsidR="00687C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  <w:r w:rsidR="00687CA3" w:rsidRPr="00687C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687CA3" w:rsidRPr="00687CA3" w:rsidRDefault="00687CA3" w:rsidP="00687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-выполнять производственные раб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с учетом характеристик металлов и сплавов; </w:t>
            </w:r>
          </w:p>
          <w:p w:rsidR="00687CA3" w:rsidRPr="00687CA3" w:rsidRDefault="00687CA3" w:rsidP="00687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-выполнять общеслесарные работы: разметку, рубку, правку, гибку, ре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ку, опиливание, шабрение металла, сверление, зенкование и развертыв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ние отверстий, клепку, пайку, луж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и склеивание, нарезание резьбы; </w:t>
            </w:r>
          </w:p>
          <w:p w:rsidR="00687CA3" w:rsidRDefault="00687CA3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CA3">
              <w:rPr>
                <w:rFonts w:ascii="Times New Roman" w:hAnsi="Times New Roman" w:cs="Times New Roman"/>
                <w:bCs/>
                <w:sz w:val="24"/>
                <w:szCs w:val="24"/>
              </w:rPr>
              <w:t>-подбирать материалы и выполнять смазку деталей и узлов.</w:t>
            </w:r>
          </w:p>
          <w:p w:rsidR="00625682" w:rsidRPr="00687CA3" w:rsidRDefault="00687CA3" w:rsidP="000901A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7C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знает:</w:t>
            </w:r>
            <w:r w:rsidR="0096186F" w:rsidRPr="00687C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виды конструкционных и сырьевых, металлических и немета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лических материалов;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особенности строения металлов и сплавов;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сведения о назначении и свойствах металлов и сплавов, о те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нологии их производства;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виды обработки металлов и спл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виды слесарных работ;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выбора и применения 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струментов;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последовательность слесарных операций;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- приемы выполнения общеслеса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работ;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требования к качеству обработки деталей;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виды износа деталей и узлов;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свойства смазочных материалов.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1.1. Выполнять работы по техн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ческому обслуживанию сельскох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зяйственных машин и оборудования при помощи стационарных и пер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движных средств технического 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служивания и ремонта.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ремонт, наладку и регулировку отдельных узлов и д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талей тракторов, самоходных и др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гих сельскохозяйственных машин, прицепных и навесных устройств, оборудования животноводческих ферм и комплексов с заменой 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дельных частей и деталей.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1.3. Проводить профилактич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ские осмотры тракторов, самохо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ных и других сельскохозяйственных машин, прицепных и навесных устройств, оборудования животн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водческих ферм и комплексов.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1.4. Выявлять причины несло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ных неисправностей тракторов, 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моходных и других сельскохозя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машин, прицепных и навесных устройств, оборудования животноводческих ферм и компле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 и устранять их.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1.5. Проверять на точность и 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пытывать под нагрузкой отремонт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рованные сельскохозяйственные машины и оборудование.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1.6. Выполнять работы по ко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сервации и сезонному хранению сельскохозяйственных машин и об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рудования.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2.1. Собирать и устанавливать агрегаты и сборочные единицы тра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торов и самоходных сельскохозя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ственных машин стационарно и в полевых условиях.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2.2. Выполнять наладку и рег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лирование агрегатов и сборочных единиц сельскохозяйственных м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шин и оборудования.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2.3. Выполнять плановое, 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сурсное (перед отправкой в ремонт) и заявочное диагностирование авт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мобилей, тракторов, самоходных сельскохозяйственных машин и 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регатируемого оборудования.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2.4. Проводить ремонт агрегатов и сборочных единиц тракторов, 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моходных и других сельскохозя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машин.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3.3. Заправлять топливом и см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зывать тракторы, навесные и пр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цепные сельскохозяйственные ор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дия, самоходные и другие сельскох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зяйственные машины.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3.4. Проводить техническое о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служивание машинно-тракторных агрегатов.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4.2. Выполнять работы по тран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портировке грузов. </w:t>
            </w:r>
          </w:p>
          <w:p w:rsidR="00625682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4.3. Осуществлять техническое 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обслуживание транспортных средств в пути следования. </w:t>
            </w:r>
          </w:p>
          <w:p w:rsidR="0096186F" w:rsidRPr="00625682" w:rsidRDefault="00625682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ПК 4.4. Устранять мелкие неиспра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возникающие во время эк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5682">
              <w:rPr>
                <w:rFonts w:ascii="Times New Roman" w:hAnsi="Times New Roman" w:cs="Times New Roman"/>
                <w:bCs/>
                <w:sz w:val="24"/>
                <w:szCs w:val="24"/>
              </w:rPr>
              <w:t>плуатации транспортных</w:t>
            </w:r>
          </w:p>
        </w:tc>
        <w:tc>
          <w:tcPr>
            <w:tcW w:w="3544" w:type="dxa"/>
          </w:tcPr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щей профессии 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выбор и применение методов и способов решения профессиональных задач в области технического обслуживания и ремонта авт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транспортных средств;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оценка эффективности и качества выполнения работ;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решение стандартных и нестандартных профессионал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 в области технич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обслуживания и ремонта автотранспортных средств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эффективный поиск н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обходимой информации;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использование разли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ных источников, включая эле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тронные;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анализ инноваций в 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ласти технического обслужив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ния и ремонта автотранспор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ных средств работа на стендах и ПК взаимодействие с обуч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ющимися, преподавателями и мастерами в ходе обучения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разбирается в свойствах мат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риалов правильно  выбирает материалы, необходимые для проведения ремонта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дела по ремонту автомобилей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мися, и мастерами произво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обучения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профессиональной терминологией, высоким уро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нем знаний, мобильностью, умеет планировать личностно-профессиональный рост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активная гра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данская позиция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экологическая культура, культурные нормы в сфере здоровья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 нравственной культуры, влад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 культурными нормами в 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здоровья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 нравственной культуры, непр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рывный личностный рост</w:t>
            </w:r>
          </w:p>
          <w:p w:rsidR="0014092F" w:rsidRP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способы решения з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дач в слесарного дела по 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монту автомобилей</w:t>
            </w:r>
          </w:p>
          <w:p w:rsidR="0096186F" w:rsidRPr="00625682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стандартные и неста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дартные задачи в области те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нического обслуживания и р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монта автотранспортных средств</w:t>
            </w:r>
          </w:p>
        </w:tc>
        <w:tc>
          <w:tcPr>
            <w:tcW w:w="2410" w:type="dxa"/>
          </w:tcPr>
          <w:p w:rsidR="0096186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за 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задания</w:t>
            </w: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задания</w:t>
            </w: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92F" w:rsidRPr="00625682" w:rsidRDefault="0014092F" w:rsidP="00090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полнением практ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4092F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задания</w:t>
            </w:r>
          </w:p>
        </w:tc>
      </w:tr>
    </w:tbl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C26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r w:rsidRPr="00BC2686">
        <w:rPr>
          <w:rFonts w:ascii="Times New Roman" w:eastAsia="Calibri" w:hAnsi="Times New Roman" w:cs="Times New Roman"/>
          <w:sz w:val="28"/>
          <w:szCs w:val="28"/>
        </w:rPr>
        <w:t>КОНТРОЛЬ И ОЦЕНКА РЕЗУЛЬТАТОВ ОСВОЕНИЯ ПРОГРАММЫ УЧЕБНОЙ ДИСЦИПЛИНЫ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651"/>
      </w:tblGrid>
      <w:tr w:rsidR="00BC2686" w:rsidRPr="00BC2686" w:rsidTr="00BC2686">
        <w:tc>
          <w:tcPr>
            <w:tcW w:w="3190" w:type="dxa"/>
          </w:tcPr>
          <w:p w:rsidR="00BC2686" w:rsidRPr="00BC2686" w:rsidRDefault="00BC268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3190" w:type="dxa"/>
          </w:tcPr>
          <w:p w:rsidR="00BC2686" w:rsidRPr="00BC2686" w:rsidRDefault="00BC268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651" w:type="dxa"/>
          </w:tcPr>
          <w:p w:rsidR="00BC2686" w:rsidRPr="00BC2686" w:rsidRDefault="00BC268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BC2686" w:rsidRPr="00BC2686" w:rsidTr="00BC2686">
        <w:trPr>
          <w:trHeight w:val="13095"/>
        </w:trPr>
        <w:tc>
          <w:tcPr>
            <w:tcW w:w="3190" w:type="dxa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ди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циплины обучающийся зн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ет: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виды констру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сырьевых, м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таллических и неметаллич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материалов;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строения м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таллов и сплавов;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сведения о назначении и свойствах м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таллов и сплавов, о технол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гии их производства;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виды обработки металлов и сплавов;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виды слесарных работ;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выбора и прим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нения инструментов;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последовательность сл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сарных операций;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приемы выполнения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щеслесарных работ;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качеству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работки деталей;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виды износа деталей и 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свойства смазочных мат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риалов.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работы по те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ническому обслуживанию сельскохозяйственных м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шин и оборудования при помощи стационарных и п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редвижных средств техн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ческого обслуживания и 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монта.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ремонт, наладку и регулировку отдельных узлов и деталей тракторов, самоходных и других сел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скохозяйственных машин, прицепных и навесных устройств.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интереса к будущей профессии 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выбор и применение методов и способов решения профессиональных задач в области технического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служивания и ремонта авт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средств;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к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чества выполнения работ;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стандартных и 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стандартных професси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нальных задач в области технического обслуживания и ремонта автотранспор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ных средств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поиск необх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димой информации;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источников, включая эле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тронные;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анализ инноваций в области технического обслуживания и ремонта автотранспор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ных средств работа на сте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дах и ПК взаимодействие с обучающимися, преподав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телями и мастерами в ходе обучения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разбирается в свойствах м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териалов правильно  выб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рает материалы, необход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мые для проведения ремо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дела по ремонту автомоб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  <w:p w:rsidR="00BC2686" w:rsidRPr="00BC2686" w:rsidRDefault="00BC2686" w:rsidP="00BC2686">
            <w:pPr>
              <w:tabs>
                <w:tab w:val="left" w:pos="2235"/>
              </w:tabs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C2686" w:rsidRPr="004C4EB1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анализ результ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выполнения практических  </w:t>
            </w:r>
            <w:r w:rsidRPr="004C4EB1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работ </w:t>
            </w:r>
          </w:p>
          <w:p w:rsidR="00BC2686" w:rsidRPr="00D4782E" w:rsidRDefault="00E75B73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 состояния двухкомпонентных сплавов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2C5A06" w:rsidRDefault="00E75B73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Диаграммы состояния железоуглеродистых сплавов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C2686" w:rsidRPr="00D4782E" w:rsidRDefault="00E75B73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стру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туры металла</w:t>
            </w:r>
          </w:p>
          <w:p w:rsidR="002C5A06" w:rsidRDefault="00E75B73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4 Механические свойства материалов и методы их опред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C2686" w:rsidRPr="00D4782E" w:rsidRDefault="00E75B73" w:rsidP="00BC268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</w:t>
            </w:r>
            <w:r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состояния сплавов системы «свинец-сурьма»</w:t>
            </w:r>
          </w:p>
          <w:p w:rsidR="00BC2686" w:rsidRPr="00D4782E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C2686" w:rsidRPr="00D4782E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Закаливаемость и прок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ливаемость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2C5A0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 № 7.Отпуск</w:t>
            </w:r>
          </w:p>
          <w:p w:rsidR="002C5A0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C2686" w:rsidRPr="00D4782E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Расшифровка марок ко</w:t>
            </w:r>
            <w:r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струкционных  сталей</w:t>
            </w:r>
            <w:r w:rsidRPr="00D478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C2686" w:rsidRPr="00D4782E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ПР № 9 Латуни</w:t>
            </w:r>
            <w:r w:rsidRPr="00D478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C268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ПР № 10 Топливо</w:t>
            </w:r>
            <w:r w:rsidRPr="00BC26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A06" w:rsidRPr="00BC2686" w:rsidTr="00BC2686">
        <w:trPr>
          <w:trHeight w:val="2252"/>
        </w:trPr>
        <w:tc>
          <w:tcPr>
            <w:tcW w:w="3190" w:type="dxa"/>
          </w:tcPr>
          <w:p w:rsidR="002C5A06" w:rsidRPr="006918A6" w:rsidRDefault="002C5A06" w:rsidP="00550EAC">
            <w:pPr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>ПР № 7.Отпуск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обуча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щимися, и мастерами прои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водственного обучения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практического задания</w:t>
            </w:r>
          </w:p>
        </w:tc>
      </w:tr>
      <w:tr w:rsidR="002C5A06" w:rsidRPr="00BC2686" w:rsidTr="00BC2686">
        <w:trPr>
          <w:trHeight w:val="1649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ЛР14Приобретение обуч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ющимися социально знач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мых знаний о нормах и тр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дициях поведения человека как гражданина и патриота своего Отечества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профессиональной терминологией, высоким уровнем знаний, мобильн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стью, умеет планировать личностно-профессиональный рост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устный опрос</w:t>
            </w:r>
          </w:p>
        </w:tc>
      </w:tr>
      <w:tr w:rsidR="002C5A06" w:rsidRPr="00BC2686" w:rsidTr="00BC2686">
        <w:trPr>
          <w:trHeight w:val="1133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ЛР15. Приобретение обуч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ющимися социально знач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мых знаний о правилах 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дения экологического обр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за жизни о нормах и трад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циях трудовой деятельности человека о нормах и трад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циях поведения человека в многонациональном, мног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культурном обществе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</w:tc>
      </w:tr>
      <w:tr w:rsidR="002C5A06" w:rsidRPr="00BC2686" w:rsidTr="00BC2686">
        <w:trPr>
          <w:trHeight w:val="1154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ЛР16. Ценностное отнош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ние обучающихся к своему Отечеству, к своей малой и большой Родине, уваж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отношения к ее 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тории и ответственного от-ношения к ее современности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экологич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ская культура, культурные нормы в сфере здоровья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та, участие в волонтерском дв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жении</w:t>
            </w:r>
          </w:p>
        </w:tc>
      </w:tr>
      <w:tr w:rsidR="002C5A06" w:rsidRPr="00BC2686" w:rsidTr="00BC2686">
        <w:trPr>
          <w:trHeight w:val="1146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ЛР17.  Ценностное отнош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ние обучающихся к людям иной национальности, веры, культуры; уважительного отношения к их взглядам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навыками духо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но- нравственной культуры, владеет культурными но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мами в сфере здоровья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</w:tc>
      </w:tr>
      <w:tr w:rsidR="002C5A06" w:rsidRPr="00BC2686" w:rsidTr="00BC2686">
        <w:trPr>
          <w:trHeight w:val="1407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 18.Уважительное отн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шения обучающихся к 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зультатам собственного и чужого труда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навыками духо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но- нравственной культуры, непрерывный личностный рост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собеседование</w:t>
            </w:r>
          </w:p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та, участие в волонтерском дв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жении</w:t>
            </w:r>
          </w:p>
        </w:tc>
      </w:tr>
      <w:tr w:rsidR="002C5A06" w:rsidRPr="00BC2686" w:rsidTr="00BC2686">
        <w:trPr>
          <w:trHeight w:val="2205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 19.   Ценностное отн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шение обучающихся к сво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му здоровью и здоровью окружающих, ЗОЖ и здор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вой окружающей среде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Выбирает способы решения задач в слесарного дела по ремонту автомобилей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2C5A06" w:rsidRPr="00BC2686" w:rsidTr="00BC2686">
        <w:trPr>
          <w:trHeight w:val="1092"/>
        </w:trPr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ЛР20.Ценностное отнош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ние обучающихся к своему здоровью и здоровью окр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жающих, ЗОЖ и здоровой окружающей среде</w:t>
            </w:r>
          </w:p>
        </w:tc>
        <w:tc>
          <w:tcPr>
            <w:tcW w:w="3190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Решает стандартные и 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стандартные задачи в обл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сти технического обслуж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вания и ремонта автотран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3651" w:type="dxa"/>
          </w:tcPr>
          <w:p w:rsidR="002C5A06" w:rsidRPr="00BC2686" w:rsidRDefault="002C5A06" w:rsidP="00BC26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собеседование, экзамен</w:t>
            </w:r>
          </w:p>
        </w:tc>
      </w:tr>
    </w:tbl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 ОБРАЗОВАНИЯ И МОЛОДЁЖНОЙ ПОЛИТИКИ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СВЕРДЛОВСКОЙ ОБЛАСТИ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Ачитский филиал ГАПОУ СО «Красноуфимский аграрный колледж»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686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686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УЧЕБНОЙ ДИСЦИПЛИНЕ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686">
        <w:rPr>
          <w:rFonts w:ascii="Times New Roman" w:eastAsia="Calibri" w:hAnsi="Times New Roman" w:cs="Times New Roman"/>
          <w:b/>
          <w:bCs/>
          <w:sz w:val="28"/>
          <w:szCs w:val="28"/>
        </w:rPr>
        <w:t>Основы материаловедения и технология общеслесарных работ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C268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профессия: 35.01.14 Мастер по техническому обслуживанию и ремонту машинно- тракторного парка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976">
        <w:rPr>
          <w:rFonts w:ascii="Times New Roman" w:eastAsia="Calibri" w:hAnsi="Times New Roman" w:cs="Times New Roman"/>
          <w:sz w:val="28"/>
          <w:szCs w:val="28"/>
        </w:rPr>
        <w:t>2</w:t>
      </w: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курс; группы </w:t>
      </w:r>
      <w:r w:rsidR="00874976">
        <w:rPr>
          <w:rFonts w:ascii="Times New Roman" w:eastAsia="Calibri" w:hAnsi="Times New Roman" w:cs="Times New Roman"/>
          <w:sz w:val="28"/>
          <w:szCs w:val="28"/>
        </w:rPr>
        <w:t>2</w:t>
      </w:r>
      <w:r w:rsidRPr="00BC2686">
        <w:rPr>
          <w:rFonts w:ascii="Times New Roman" w:eastAsia="Calibri" w:hAnsi="Times New Roman" w:cs="Times New Roman"/>
          <w:sz w:val="28"/>
          <w:szCs w:val="28"/>
        </w:rPr>
        <w:t>1-М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Look w:val="01E0" w:firstRow="1" w:lastRow="1" w:firstColumn="1" w:lastColumn="1" w:noHBand="0" w:noVBand="0"/>
      </w:tblPr>
      <w:tblGrid>
        <w:gridCol w:w="548"/>
        <w:gridCol w:w="8381"/>
        <w:gridCol w:w="783"/>
      </w:tblGrid>
      <w:tr w:rsidR="00BC2686" w:rsidRPr="00BC2686" w:rsidTr="00BC2686">
        <w:tc>
          <w:tcPr>
            <w:tcW w:w="4597" w:type="pct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Паспорт комплекта контрольно - оценочных средств</w:t>
            </w: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2686" w:rsidRPr="00BC2686" w:rsidTr="00BC2686">
        <w:tc>
          <w:tcPr>
            <w:tcW w:w="282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C2686" w:rsidRPr="00BC2686" w:rsidTr="00BC2686">
        <w:tc>
          <w:tcPr>
            <w:tcW w:w="282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C2686" w:rsidRPr="00BC2686" w:rsidTr="00BC2686">
        <w:tc>
          <w:tcPr>
            <w:tcW w:w="282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 Описание процедуры промежуточной аттестации </w:t>
            </w: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C2686" w:rsidRPr="00BC2686" w:rsidTr="00BC2686">
        <w:tc>
          <w:tcPr>
            <w:tcW w:w="282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2686" w:rsidRPr="00BC2686" w:rsidTr="00BC2686">
        <w:tc>
          <w:tcPr>
            <w:tcW w:w="4597" w:type="pct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C2686" w:rsidRPr="00BC2686" w:rsidTr="00BC2686">
        <w:tc>
          <w:tcPr>
            <w:tcW w:w="282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Тестовое задание </w:t>
            </w: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68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C2686" w:rsidRPr="00BC2686" w:rsidTr="00BC2686">
        <w:tc>
          <w:tcPr>
            <w:tcW w:w="282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2686" w:rsidRPr="00BC2686" w:rsidRDefault="00BC2686" w:rsidP="00BC268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C268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ПАСПОРТ КОМПЛЕКТА КОНТРОЛЬНО-ОЦЕНОЧНЫХ СРЕДСТВ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Предметом оценки освоения учебной дисциплины «Основы материаловедения и технология общеслесарных работ» являются умения и знания.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Контроль и оценка этих дидактических единиц осуществляются с использов</w:t>
      </w:r>
      <w:r w:rsidRPr="00BC2686">
        <w:rPr>
          <w:rFonts w:ascii="Times New Roman" w:eastAsia="Calibri" w:hAnsi="Times New Roman" w:cs="Times New Roman"/>
          <w:sz w:val="28"/>
          <w:szCs w:val="28"/>
        </w:rPr>
        <w:t>а</w:t>
      </w:r>
      <w:r w:rsidRPr="00BC2686">
        <w:rPr>
          <w:rFonts w:ascii="Times New Roman" w:eastAsia="Calibri" w:hAnsi="Times New Roman" w:cs="Times New Roman"/>
          <w:sz w:val="28"/>
          <w:szCs w:val="28"/>
        </w:rPr>
        <w:t>нием следующих форм и методов: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180"/>
        <w:gridCol w:w="14"/>
        <w:gridCol w:w="3792"/>
      </w:tblGrid>
      <w:tr w:rsidR="00BC2686" w:rsidRPr="00BC2686" w:rsidTr="004C4EB1">
        <w:trPr>
          <w:jc w:val="center"/>
        </w:trPr>
        <w:tc>
          <w:tcPr>
            <w:tcW w:w="2792" w:type="dxa"/>
            <w:vAlign w:val="center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5" w:name="_Hlk64925790"/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792" w:type="dxa"/>
            <w:vAlign w:val="center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C2686" w:rsidRPr="00BC2686" w:rsidTr="004C4EB1">
        <w:trPr>
          <w:trHeight w:val="6424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результате освоения дисциплины обуча</w:t>
            </w: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</w:t>
            </w: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щийся умеет: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производст-венные работы с учетом характеристик металлов и сплавов;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общесл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сарные работы: разме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ку, рубку, правку, гибку, резку, опиливание, шабрение металла, све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ление, зенкование и ра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вертывание отверстий, клепку, пайку, лужение и склеивание, нарезание резьбы;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материалы и выполнять смазку дет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лей и узлов</w:t>
            </w:r>
          </w:p>
        </w:tc>
        <w:tc>
          <w:tcPr>
            <w:tcW w:w="3194" w:type="dxa"/>
            <w:gridSpan w:val="2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анализ 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зультатов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работы,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на практических работах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Зачёт по практическим раб</w:t>
            </w: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там: </w:t>
            </w:r>
          </w:p>
          <w:p w:rsidR="00BC2686" w:rsidRPr="00BC2686" w:rsidRDefault="00BC2686" w:rsidP="00BC2686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  <w:p w:rsidR="004C4EB1" w:rsidRPr="00BC2686" w:rsidRDefault="004C4EB1" w:rsidP="004C4EB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и анализ результатов выполнения практических  работ </w:t>
            </w: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 состояния двухкомпонентных сплавов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2C5A06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Диаграммы состояния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лезоуглеродистых сплавов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стру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туры металла</w:t>
            </w:r>
          </w:p>
          <w:p w:rsidR="002C5A06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4 Механические свойства материалов и методы их опред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ПР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Диаграмма</w:t>
            </w:r>
            <w:r w:rsidRPr="00812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состояния сплавов системы «свинец-сурьма»</w:t>
            </w: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Закаливаемость и прок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ливаемость</w:t>
            </w:r>
            <w:r w:rsidRPr="00D4782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2C5A06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 № 7.Отпуск</w:t>
            </w:r>
          </w:p>
          <w:p w:rsidR="002C5A06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D7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Расшифровка марок ко</w:t>
            </w:r>
            <w:r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C6138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струкционных  сталей</w:t>
            </w:r>
            <w:r w:rsidRPr="00D478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C5A06" w:rsidRPr="00D4782E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2C7F">
              <w:rPr>
                <w:rFonts w:ascii="Times New Roman" w:hAnsi="Times New Roman" w:cs="Times New Roman"/>
                <w:bCs/>
                <w:sz w:val="24"/>
                <w:szCs w:val="24"/>
              </w:rPr>
              <w:t>ПР № 9 Латуни</w:t>
            </w:r>
            <w:r w:rsidRPr="00D4782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C5A06" w:rsidRPr="00BC2686" w:rsidRDefault="002C5A06" w:rsidP="002C5A06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0534">
              <w:rPr>
                <w:rFonts w:ascii="Times New Roman" w:hAnsi="Times New Roman" w:cs="Times New Roman"/>
                <w:bCs/>
                <w:sz w:val="24"/>
                <w:szCs w:val="24"/>
              </w:rPr>
              <w:t>ПР № 10 Топливо</w:t>
            </w:r>
            <w:r w:rsidRPr="00BC26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C4EB1" w:rsidRPr="00BC2686" w:rsidRDefault="004C4EB1" w:rsidP="004C4EB1">
            <w:pPr>
              <w:spacing w:after="0"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86" w:rsidRPr="00BC2686" w:rsidTr="004C4EB1">
        <w:trPr>
          <w:trHeight w:val="1105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знает: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виды ко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струкционных и сырь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вых, металлических и неметаллических мат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риалов;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строения металлов и сплавов;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основные сведения о назначении и свойствах металлов и сплавов, о технологии их прои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водства;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виды обработки мета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 и сплавов;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виды слесарных работ;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выбора и пр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менения инструментов;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последовательность слесарных операций;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приемы выполнения общеслесарных работ;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требования к качеству обработки деталей;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виды износа деталей и узлов;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свойства смазочных материалов. 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устные опросы, письменные опросы, тестирование</w:t>
            </w:r>
          </w:p>
          <w:p w:rsidR="00BC2686" w:rsidRPr="00BC2686" w:rsidRDefault="00BC2686" w:rsidP="00BC2686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:rsidR="00BC2686" w:rsidRPr="00BC2686" w:rsidRDefault="00BC2686" w:rsidP="004C4EB1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ЛР13.Приобретение обучающимся навыка оценки информации в цифровой среде, ее д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стоверность, способн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сти строить логические умозаключения на осн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вании поступающей 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формации и данных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обуча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щимися, и мастерами пр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изводственного обучения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практического задания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ЛР14.Приобретение обучающимися соц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ально значимых знаний о нормах и традициях поведения человека как гражданина и патриота своего Отечества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профессиональной терминологией, высоким уровнем знаний, мобильн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стью, умеет планировать личностно-профессиональный рост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работа, устный опрос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ЛР15. Приобретение обучающимися соц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ально значимых знаний о правилах ведения эк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образа жи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ни о нормах и традициях трудовой деятельности человека о нормах и традициях поведения человека в многонаци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нальном, многокульту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 обществе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Сформирована гражданская позиция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дания,наблюдение за организац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ей деятельности в стан-дартной ситуации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ЛР16. Ценностное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ношение обучающихся к своему Отечеству, к своей малой и большой Родине, уважительного отношения к ее истории и ответственного от-ношения к ее совреме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экологич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ская культура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сущность и социальную значимость сво-ей будущей пр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фессии «Мастер по  техническому обслуживанию и ремонту маши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но-тракторного парка», проявлять к  ней устойчивый интерес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 17. Ценностное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ношение обучающихся к людям иной национал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ности, веры, культуры; уважительного отнош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ния к их взглядам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поиск и 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 информации, необходимой для эффекти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ного выполнения технол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процессов в обл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сти профессиональной де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организацией де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стан-дартной ситу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 18. . Уважительное отношения обучающи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ся к результатам со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и чужого тр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решения в ста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дартных ситуациях при 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работ по монтажу, ремонту и техниче-скому обслуживанию сельскох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зяйственнойтехни-ки и об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 и несет за них ответственность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организацией де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стан-дартной ситу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ЛР19. Ценностное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ношение обучающихся к своему здоровью и зд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ровью окружающих, ЗОЖ и здоровой окр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жающей среде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выбирает типовые  методы    и  способы  выполнения профессиональных задач в конкретных условиях пр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за-дания,наблюдение за организаци-ей деятельности в стан-дартной ситуации</w:t>
            </w:r>
          </w:p>
        </w:tc>
      </w:tr>
      <w:tr w:rsidR="00BC2686" w:rsidRPr="00BC2686" w:rsidTr="004C4EB1">
        <w:tblPrEx>
          <w:tblLook w:val="0000" w:firstRow="0" w:lastRow="0" w:firstColumn="0" w:lastColumn="0" w:noHBand="0" w:noVBand="0"/>
        </w:tblPrEx>
        <w:trPr>
          <w:trHeight w:val="780"/>
          <w:jc w:val="center"/>
        </w:trPr>
        <w:tc>
          <w:tcPr>
            <w:tcW w:w="2792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ЛР20.     Ценностное 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ношение обучающихся к своему здоровью и зд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ровью окружающих, ЗОЖ и здоровой окр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жающей среде</w:t>
            </w:r>
          </w:p>
        </w:tc>
        <w:tc>
          <w:tcPr>
            <w:tcW w:w="3180" w:type="dxa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решения в ста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дартных ситуациях при в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полнении работ по монтажу, ремонту и техниче-скому обслуживанию сельскох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зяйственнойтехни-ки и об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 и несет за них ответственность;</w:t>
            </w:r>
          </w:p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- принимает решения в 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стандартных ситуациях, несет за них ответстве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806" w:type="dxa"/>
            <w:gridSpan w:val="2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за выполнением з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дания, наблюдение за организац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ей деятельности в стандартной ситуации</w:t>
            </w:r>
          </w:p>
        </w:tc>
      </w:tr>
    </w:tbl>
    <w:p w:rsidR="00BC2686" w:rsidRPr="00BC2686" w:rsidRDefault="00BC2686" w:rsidP="00BC2686">
      <w:pPr>
        <w:rPr>
          <w:rFonts w:ascii="Times New Roman" w:eastAsia="Calibri" w:hAnsi="Times New Roman" w:cs="Times New Roman"/>
          <w:sz w:val="24"/>
          <w:szCs w:val="24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1.2 ФОРМЫ ПРОМЕЖУТОЧНОЙ АТТЕСТАЦИИ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Таблица 2.1.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4244"/>
        <w:gridCol w:w="4244"/>
      </w:tblGrid>
      <w:tr w:rsidR="00BC2686" w:rsidRPr="00BC2686" w:rsidTr="00BC2686">
        <w:trPr>
          <w:trHeight w:val="383"/>
          <w:jc w:val="center"/>
        </w:trPr>
        <w:tc>
          <w:tcPr>
            <w:tcW w:w="630" w:type="pct"/>
            <w:vAlign w:val="center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с</w:t>
            </w: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C2686" w:rsidRPr="00BC2686" w:rsidTr="00BC2686">
        <w:trPr>
          <w:jc w:val="center"/>
        </w:trPr>
        <w:tc>
          <w:tcPr>
            <w:tcW w:w="630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C2686" w:rsidRPr="00BC2686" w:rsidRDefault="00BC2686" w:rsidP="00BC2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68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1.3.ОПИСАНИЕ ПРОЦЕДУРЫ ПРОМЕЖУТОЧНОЙ АТТЕСТАЦИИ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Студенту предлагается выполнить тестовое задание.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Количество заданий: 30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Время выполнения: 60 мин.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Условия выполнения заданий: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- помещение: учебная аудитория</w:t>
      </w:r>
    </w:p>
    <w:p w:rsidR="00874976" w:rsidRDefault="00874976" w:rsidP="00BC26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2686" w:rsidRPr="00BC2686" w:rsidRDefault="00BC2686" w:rsidP="00BC26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b/>
          <w:bCs/>
          <w:sz w:val="28"/>
          <w:szCs w:val="28"/>
        </w:rPr>
        <w:t>2.КОМПЛЕКТ ПРОМЕЖУТОЧНАЯ АТТЕСТАЦИЯ</w:t>
      </w:r>
    </w:p>
    <w:p w:rsidR="00BC2686" w:rsidRPr="00BC2686" w:rsidRDefault="00874976" w:rsidP="00BC2686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C2686" w:rsidRPr="00BC2686">
        <w:rPr>
          <w:rFonts w:ascii="Times New Roman" w:eastAsia="Calibri" w:hAnsi="Times New Roman" w:cs="Times New Roman"/>
          <w:sz w:val="28"/>
          <w:szCs w:val="28"/>
        </w:rPr>
        <w:t>Итоговый тест по учебной дисциплине</w:t>
      </w:r>
    </w:p>
    <w:p w:rsidR="00BC2686" w:rsidRPr="00BC2686" w:rsidRDefault="00874976" w:rsidP="00BC26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C2686" w:rsidRPr="00BC2686">
        <w:rPr>
          <w:rFonts w:ascii="Times New Roman" w:eastAsia="Calibri" w:hAnsi="Times New Roman" w:cs="Times New Roman"/>
          <w:sz w:val="28"/>
          <w:szCs w:val="28"/>
        </w:rPr>
        <w:t>Основы материаловедения и технологии общеслесарных работ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Железоуглеродистый сплав, содержащий до  2,14% углерода называется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сталь           б) железо           в) чугун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Вредными примесями являются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 сера, фосфор     б) кремний, марганец    в)  хром, никель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Способность металлов в твердом состоянии иметь различные кристалл</w:t>
      </w:r>
      <w:r w:rsidRPr="00BC2686">
        <w:rPr>
          <w:rFonts w:ascii="Times New Roman" w:eastAsia="Calibri" w:hAnsi="Times New Roman" w:cs="Times New Roman"/>
          <w:sz w:val="28"/>
          <w:szCs w:val="28"/>
        </w:rPr>
        <w:t>и</w:t>
      </w:r>
      <w:r w:rsidRPr="00BC2686">
        <w:rPr>
          <w:rFonts w:ascii="Times New Roman" w:eastAsia="Calibri" w:hAnsi="Times New Roman" w:cs="Times New Roman"/>
          <w:sz w:val="28"/>
          <w:szCs w:val="28"/>
        </w:rPr>
        <w:t>ческое строение и свойства при разных температурах называется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анизотропией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кристаллизацией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аллотропией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Процесс образования кристаллов в металлах при переходе из жидкого с</w:t>
      </w:r>
      <w:r w:rsidRPr="00BC2686">
        <w:rPr>
          <w:rFonts w:ascii="Times New Roman" w:eastAsia="Calibri" w:hAnsi="Times New Roman" w:cs="Times New Roman"/>
          <w:sz w:val="28"/>
          <w:szCs w:val="28"/>
        </w:rPr>
        <w:t>о</w:t>
      </w: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стояния в твердое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анизотропией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кристаллизацией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аллотропией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Российский ученый, восстановивший способ производства булата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Чернов А.К.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Аносов П.П.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Тиме И.А.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62160" wp14:editId="70BB49AC">
            <wp:extent cx="800100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Кристаллическая решетка, в которой атомы располагаются по вершинам элементарной ячейки и в центрах ее граней,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 гранецентрированной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объемно центрированной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06379B" wp14:editId="75901357">
            <wp:simplePos x="0" y="0"/>
            <wp:positionH relativeFrom="column">
              <wp:posOffset>5163185</wp:posOffset>
            </wp:positionH>
            <wp:positionV relativeFrom="paragraph">
              <wp:posOffset>417830</wp:posOffset>
            </wp:positionV>
            <wp:extent cx="647700" cy="855345"/>
            <wp:effectExtent l="0" t="0" r="0" b="0"/>
            <wp:wrapTopAndBottom/>
            <wp:docPr id="3" name="Рисунок 3" descr="гране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ранецент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686">
        <w:rPr>
          <w:rFonts w:ascii="Times New Roman" w:eastAsia="Calibri" w:hAnsi="Times New Roman" w:cs="Times New Roman"/>
          <w:sz w:val="28"/>
          <w:szCs w:val="28"/>
        </w:rPr>
        <w:t>в) гексагональная плотноупакованная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К физическим свойствам металлов относятся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>а) твердость, прочность, упругость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окисляемость, раство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римость, коррозионная стойкость, жаростойкость (окалиностойкость)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цвет, плот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ность, плавкость, электро- и теплопроводность, теплоемкость, маг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нитные и другие свойства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Макроскопический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Микроскопический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Дефектоскопия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Однородную часть системы, отде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ленную от других частей системы п</w:t>
      </w:r>
      <w:r w:rsidRPr="00BC2686">
        <w:rPr>
          <w:rFonts w:ascii="Times New Roman" w:eastAsia="Calibri" w:hAnsi="Times New Roman" w:cs="Times New Roman"/>
          <w:sz w:val="28"/>
          <w:szCs w:val="28"/>
        </w:rPr>
        <w:t>о</w:t>
      </w: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верхностью раздела, при переходе через которую химический состав или структура изменяются скачкообразно,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Компонент    б) Фаза            в) Металл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Твердый   раствор    внедрения   углерод в  α-железе  с гранецентрирова</w:t>
      </w:r>
      <w:r w:rsidRPr="00BC2686">
        <w:rPr>
          <w:rFonts w:ascii="Times New Roman" w:eastAsia="Calibri" w:hAnsi="Times New Roman" w:cs="Times New Roman"/>
          <w:sz w:val="28"/>
          <w:szCs w:val="28"/>
        </w:rPr>
        <w:t>н</w:t>
      </w: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ной  кубической   решеткой,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аустенит          б) феррит             в) цементит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Химическое соединение железа с углеродом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аустенит             б) феррит            в) цементит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Сталь с содержанием углерода 0,8%,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эвтектоидной             б) доэвтектоитдной           в)  заэвтектоидной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Линия температур диаграммы «железо-цементит», ниже которой сплав находится в твердом состоянии,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солидус          б) ликвидус                       в) канода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Чугун с содержанием углерода свыше 4,3%,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эвтектическим                  б) доэвтектическим            в) заэвтектическим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>Нагрев стали выше температуры фазовых превращений, выдержка с п</w:t>
      </w:r>
      <w:r w:rsidRPr="00BC2686">
        <w:rPr>
          <w:rFonts w:ascii="Times New Roman" w:eastAsia="Calibri" w:hAnsi="Times New Roman" w:cs="Times New Roman"/>
          <w:sz w:val="28"/>
          <w:szCs w:val="28"/>
        </w:rPr>
        <w:t>о</w:t>
      </w: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следующим охлаждением по определенному режиму, называется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отпуск                      б) закалка                в) отжиг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Нагрев стали ниже температуры фазовых превращений с последующим охлаждением с заданной температурой (обычно охлаждают на воздухе), называется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отпуск                   б) закалка                   в) отжиг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Нагрев стали выше температуры фазовых превращений и последующим медленным охлажде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нием (вместе с печью), называется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отпуск                    б) закалка                   в) отжиг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Целью отпуска является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уменьшение закалочных напряжений, снижение твердости и получение н</w:t>
      </w:r>
      <w:r w:rsidRPr="00BC2686">
        <w:rPr>
          <w:rFonts w:ascii="Times New Roman" w:eastAsia="Calibri" w:hAnsi="Times New Roman" w:cs="Times New Roman"/>
          <w:sz w:val="28"/>
          <w:szCs w:val="28"/>
        </w:rPr>
        <w:t>е</w:t>
      </w:r>
      <w:r w:rsidRPr="00BC2686">
        <w:rPr>
          <w:rFonts w:ascii="Times New Roman" w:eastAsia="Calibri" w:hAnsi="Times New Roman" w:cs="Times New Roman"/>
          <w:sz w:val="28"/>
          <w:szCs w:val="28"/>
        </w:rPr>
        <w:t>обходимых механических свойств.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получение высокой твердости и заданных физико-механических свойств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сниже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ние твердости и устранение структурной неоднородности стали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Целью закалки является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уменьшение закалочных напряжений, снижение твердости и получение н</w:t>
      </w:r>
      <w:r w:rsidRPr="00BC2686">
        <w:rPr>
          <w:rFonts w:ascii="Times New Roman" w:eastAsia="Calibri" w:hAnsi="Times New Roman" w:cs="Times New Roman"/>
          <w:sz w:val="28"/>
          <w:szCs w:val="28"/>
        </w:rPr>
        <w:t>е</w:t>
      </w:r>
      <w:r w:rsidRPr="00BC2686">
        <w:rPr>
          <w:rFonts w:ascii="Times New Roman" w:eastAsia="Calibri" w:hAnsi="Times New Roman" w:cs="Times New Roman"/>
          <w:sz w:val="28"/>
          <w:szCs w:val="28"/>
        </w:rPr>
        <w:t>обходимых механических свойств.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получение высокой твердости и заданных физико-механических свойств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сниже</w:t>
      </w:r>
      <w:r w:rsidRPr="00BC2686">
        <w:rPr>
          <w:rFonts w:ascii="Times New Roman" w:eastAsia="Calibri" w:hAnsi="Times New Roman" w:cs="Times New Roman"/>
          <w:sz w:val="28"/>
          <w:szCs w:val="28"/>
        </w:rPr>
        <w:softHyphen/>
        <w:t>ние твердости и устранение структурной неоднородности стали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Две цифры, стоящие впереди марки легированной стали,  обозначают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содержание углерода в десятых долях процента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содержание углерода в сотых долях процента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содержание углерода в процентах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Основными составляющими твердых сплавов являются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железо, углерод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карбиды вольфрама, хрома, титана, марганца и др.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>в) олово, медь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Природными абразивами являются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 алмаз, гранит, корунд                б)  эльбор, карборунд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Выбрать наиболее пластичный материал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чугун                 б) сталь                 в) алюминий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Расшифровать марку стали Ст3сп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а)  Углеродистая конструкционная качественная сталь с содержанием угл</w:t>
      </w:r>
      <w:r w:rsidRPr="00BC2686">
        <w:rPr>
          <w:rFonts w:ascii="Times New Roman" w:eastAsia="Calibri" w:hAnsi="Times New Roman" w:cs="Times New Roman"/>
          <w:sz w:val="28"/>
          <w:szCs w:val="28"/>
        </w:rPr>
        <w:t>е</w:t>
      </w:r>
      <w:r w:rsidRPr="00BC2686">
        <w:rPr>
          <w:rFonts w:ascii="Times New Roman" w:eastAsia="Calibri" w:hAnsi="Times New Roman" w:cs="Times New Roman"/>
          <w:sz w:val="28"/>
          <w:szCs w:val="28"/>
        </w:rPr>
        <w:t>рода 0,45%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б)  Автоматная сталь  с содержанием углерода 0,40% и повышенным соде</w:t>
      </w:r>
      <w:r w:rsidRPr="00BC2686">
        <w:rPr>
          <w:rFonts w:ascii="Times New Roman" w:eastAsia="Calibri" w:hAnsi="Times New Roman" w:cs="Times New Roman"/>
          <w:sz w:val="28"/>
          <w:szCs w:val="28"/>
        </w:rPr>
        <w:t>р</w:t>
      </w:r>
      <w:r w:rsidRPr="00BC2686">
        <w:rPr>
          <w:rFonts w:ascii="Times New Roman" w:eastAsia="Calibri" w:hAnsi="Times New Roman" w:cs="Times New Roman"/>
          <w:sz w:val="28"/>
          <w:szCs w:val="28"/>
        </w:rPr>
        <w:t>жанием магния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в) Углеродистая конструкционная сталь обыкновенного качества, группа А, условный номер 3, спокойная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Расшифровать марку стали А40Г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  а) углеродистая конструкционная качественная сталь с содержанием угл</w:t>
      </w:r>
      <w:r w:rsidRPr="00BC2686">
        <w:rPr>
          <w:rFonts w:ascii="Times New Roman" w:eastAsia="Calibri" w:hAnsi="Times New Roman" w:cs="Times New Roman"/>
          <w:sz w:val="28"/>
          <w:szCs w:val="28"/>
        </w:rPr>
        <w:t>е</w:t>
      </w:r>
      <w:r w:rsidRPr="00BC2686">
        <w:rPr>
          <w:rFonts w:ascii="Times New Roman" w:eastAsia="Calibri" w:hAnsi="Times New Roman" w:cs="Times New Roman"/>
          <w:sz w:val="28"/>
          <w:szCs w:val="28"/>
        </w:rPr>
        <w:t>рода 0,45%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  б) автоматная сталь  с содержанием углерода 0,40% и повышенным соде</w:t>
      </w:r>
      <w:r w:rsidRPr="00BC2686">
        <w:rPr>
          <w:rFonts w:ascii="Times New Roman" w:eastAsia="Calibri" w:hAnsi="Times New Roman" w:cs="Times New Roman"/>
          <w:sz w:val="28"/>
          <w:szCs w:val="28"/>
        </w:rPr>
        <w:t>р</w:t>
      </w:r>
      <w:r w:rsidRPr="00BC2686">
        <w:rPr>
          <w:rFonts w:ascii="Times New Roman" w:eastAsia="Calibri" w:hAnsi="Times New Roman" w:cs="Times New Roman"/>
          <w:sz w:val="28"/>
          <w:szCs w:val="28"/>
        </w:rPr>
        <w:t>жанием магния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углеродистая конструкционная сталь обыкновенного качества, группа А, условный номер 3, спокойная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Расшифровать марку стали У10А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углеродистая конструкционная качественная сталь с содержанием углерода 0,45%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Углеродистая инструментальная сталь с содержанием углерода 1,0%. выс</w:t>
      </w:r>
      <w:r w:rsidRPr="00BC2686">
        <w:rPr>
          <w:rFonts w:ascii="Times New Roman" w:eastAsia="Calibri" w:hAnsi="Times New Roman" w:cs="Times New Roman"/>
          <w:sz w:val="28"/>
          <w:szCs w:val="28"/>
        </w:rPr>
        <w:t>о</w:t>
      </w:r>
      <w:r w:rsidRPr="00BC2686">
        <w:rPr>
          <w:rFonts w:ascii="Times New Roman" w:eastAsia="Calibri" w:hAnsi="Times New Roman" w:cs="Times New Roman"/>
          <w:sz w:val="28"/>
          <w:szCs w:val="28"/>
        </w:rPr>
        <w:t>кокачественная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углеродистая конструкционная сталь обыкновенного качества, группа А, условный номер 3, спокойная</w:t>
      </w:r>
    </w:p>
    <w:p w:rsidR="00BC2686" w:rsidRPr="00BC2686" w:rsidRDefault="00BC2686" w:rsidP="00BC2686">
      <w:pPr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Расшифровать марку чугуна СЧ10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серый чугун, с содержанием углерода 1,0%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lastRenderedPageBreak/>
        <w:t>б) высокопрочный чугун, временное сопротивление при испытаниях на раст</w:t>
      </w:r>
      <w:r w:rsidRPr="00BC2686">
        <w:rPr>
          <w:rFonts w:ascii="Times New Roman" w:eastAsia="Calibri" w:hAnsi="Times New Roman" w:cs="Times New Roman"/>
          <w:sz w:val="28"/>
          <w:szCs w:val="28"/>
        </w:rPr>
        <w:t>я</w:t>
      </w:r>
      <w:r w:rsidRPr="00BC2686">
        <w:rPr>
          <w:rFonts w:ascii="Times New Roman" w:eastAsia="Calibri" w:hAnsi="Times New Roman" w:cs="Times New Roman"/>
          <w:sz w:val="28"/>
          <w:szCs w:val="28"/>
        </w:rPr>
        <w:t>жение 350 МПа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серый чугун, временное сопротивление при испытаниях на растяжение 100 МПа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28. Расшифровать марку легированной стали 30ХГСА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     а) Легированная конструкционная высококачественная сталь с содерж</w:t>
      </w:r>
      <w:r w:rsidRPr="00BC2686">
        <w:rPr>
          <w:rFonts w:ascii="Times New Roman" w:eastAsia="Calibri" w:hAnsi="Times New Roman" w:cs="Times New Roman"/>
          <w:sz w:val="28"/>
          <w:szCs w:val="28"/>
        </w:rPr>
        <w:t>а</w:t>
      </w: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нием углерода 0,3%, хрома до 1%, марганца до 1%, кремния до 1%,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б) Легированная инструментальная сталь с содержанием углерода примерно 1%, хрома до 1%, вольфрама до 1%, марганца до 1%,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  в)   Углеродистая инструментальная сталь с содержанием углерода 1,0%. высококачественная</w:t>
      </w:r>
    </w:p>
    <w:p w:rsidR="00BC2686" w:rsidRPr="00BC2686" w:rsidRDefault="00BC2686" w:rsidP="00BC2686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Вольфрамотитанотанталокобальтовые твердые сплавы обозначают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а) ТТ7К12, ТТ15К6             б) ВК6, ВК8, ВК10                    в) Т15К6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   30. Расшифровать марку цветного сплава БрАЖН 10-4-4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а) латунь с содержанием 90% меди, 10% цинка, деформируемая 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б) латунь с содержанием 62% меди, 1% олова, остальное цинк, деформируемая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>в) бронза, с содержанием 10% алюминия, 4% железа, 4% никеля, остальное медь, деформируемая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6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Количественные критерии: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28-30</w:t>
      </w:r>
      <w:r w:rsidRPr="00BC2686">
        <w:rPr>
          <w:rFonts w:ascii="Times New Roman" w:eastAsia="Calibri" w:hAnsi="Times New Roman" w:cs="Times New Roman"/>
          <w:sz w:val="28"/>
          <w:szCs w:val="28"/>
        </w:rPr>
        <w:tab/>
        <w:t>правильных ответов – оценка «5»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23-27 </w:t>
      </w:r>
      <w:r w:rsidRPr="00BC2686">
        <w:rPr>
          <w:rFonts w:ascii="Times New Roman" w:eastAsia="Calibri" w:hAnsi="Times New Roman" w:cs="Times New Roman"/>
          <w:sz w:val="28"/>
          <w:szCs w:val="28"/>
        </w:rPr>
        <w:tab/>
        <w:t>правильных ответов – оценка «4»</w:t>
      </w:r>
    </w:p>
    <w:p w:rsidR="00BC2686" w:rsidRPr="00BC2686" w:rsidRDefault="00BC2686" w:rsidP="00BC2686">
      <w:pPr>
        <w:rPr>
          <w:rFonts w:ascii="Times New Roman" w:eastAsia="Calibri" w:hAnsi="Times New Roman" w:cs="Times New Roman"/>
          <w:sz w:val="28"/>
          <w:szCs w:val="28"/>
        </w:rPr>
      </w:pPr>
      <w:r w:rsidRPr="00BC2686">
        <w:rPr>
          <w:rFonts w:ascii="Times New Roman" w:eastAsia="Calibri" w:hAnsi="Times New Roman" w:cs="Times New Roman"/>
          <w:sz w:val="28"/>
          <w:szCs w:val="28"/>
        </w:rPr>
        <w:t xml:space="preserve"> 16-23 </w:t>
      </w:r>
      <w:r w:rsidRPr="00BC2686">
        <w:rPr>
          <w:rFonts w:ascii="Times New Roman" w:eastAsia="Calibri" w:hAnsi="Times New Roman" w:cs="Times New Roman"/>
          <w:sz w:val="28"/>
          <w:szCs w:val="28"/>
        </w:rPr>
        <w:tab/>
        <w:t>правильных ответов – оценка «3»</w:t>
      </w:r>
      <w:r w:rsidRPr="00BC2686">
        <w:rPr>
          <w:rFonts w:ascii="Times New Roman" w:eastAsia="Calibri" w:hAnsi="Times New Roman" w:cs="Times New Roman"/>
          <w:sz w:val="28"/>
          <w:szCs w:val="28"/>
        </w:rPr>
        <w:tab/>
      </w: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Pr="00625682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4"/>
    <w:p w:rsidR="00784EA7" w:rsidRDefault="00784EA7" w:rsidP="004145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84EA7" w:rsidSect="004D764E">
      <w:pgSz w:w="11906" w:h="16838" w:code="9"/>
      <w:pgMar w:top="1418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C1" w:rsidRDefault="00C110C1">
      <w:pPr>
        <w:spacing w:after="0" w:line="240" w:lineRule="auto"/>
      </w:pPr>
      <w:r>
        <w:separator/>
      </w:r>
    </w:p>
  </w:endnote>
  <w:endnote w:type="continuationSeparator" w:id="0">
    <w:p w:rsidR="00C110C1" w:rsidRDefault="00C1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D" w:rsidRDefault="003334AD" w:rsidP="004950C0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334AD" w:rsidRDefault="003334AD" w:rsidP="004950C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D" w:rsidRDefault="003334AD" w:rsidP="004950C0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5F93">
      <w:rPr>
        <w:rStyle w:val="af2"/>
        <w:noProof/>
      </w:rPr>
      <w:t>2</w:t>
    </w:r>
    <w:r>
      <w:rPr>
        <w:rStyle w:val="af2"/>
      </w:rPr>
      <w:fldChar w:fldCharType="end"/>
    </w:r>
  </w:p>
  <w:p w:rsidR="003334AD" w:rsidRDefault="003334AD" w:rsidP="004950C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C1" w:rsidRDefault="00C110C1">
      <w:pPr>
        <w:spacing w:after="0" w:line="240" w:lineRule="auto"/>
      </w:pPr>
      <w:r>
        <w:separator/>
      </w:r>
    </w:p>
  </w:footnote>
  <w:footnote w:type="continuationSeparator" w:id="0">
    <w:p w:rsidR="00C110C1" w:rsidRDefault="00C1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552340"/>
    </w:sdtPr>
    <w:sdtEndPr/>
    <w:sdtContent>
      <w:p w:rsidR="003334AD" w:rsidRDefault="003334A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4AD" w:rsidRDefault="003334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232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F5414A"/>
    <w:multiLevelType w:val="hybridMultilevel"/>
    <w:tmpl w:val="B770D010"/>
    <w:lvl w:ilvl="0" w:tplc="B098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D64FF"/>
    <w:multiLevelType w:val="hybridMultilevel"/>
    <w:tmpl w:val="50CAB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7DB8"/>
    <w:multiLevelType w:val="hybridMultilevel"/>
    <w:tmpl w:val="8806D0F2"/>
    <w:lvl w:ilvl="0" w:tplc="0792C79E">
      <w:start w:val="2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CD57199"/>
    <w:multiLevelType w:val="multilevel"/>
    <w:tmpl w:val="80BE669E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879" w:hanging="525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10">
    <w:nsid w:val="6B9926B2"/>
    <w:multiLevelType w:val="hybridMultilevel"/>
    <w:tmpl w:val="527CC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F0793"/>
    <w:multiLevelType w:val="multilevel"/>
    <w:tmpl w:val="A0A42BD6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A47"/>
    <w:rsid w:val="00003823"/>
    <w:rsid w:val="000901AD"/>
    <w:rsid w:val="000D69C3"/>
    <w:rsid w:val="0010002E"/>
    <w:rsid w:val="0014092F"/>
    <w:rsid w:val="001F4BB4"/>
    <w:rsid w:val="002C5A06"/>
    <w:rsid w:val="002E286C"/>
    <w:rsid w:val="002F2170"/>
    <w:rsid w:val="002F3091"/>
    <w:rsid w:val="002F609E"/>
    <w:rsid w:val="003175B2"/>
    <w:rsid w:val="003334AD"/>
    <w:rsid w:val="003C070D"/>
    <w:rsid w:val="003E7176"/>
    <w:rsid w:val="00405496"/>
    <w:rsid w:val="00414529"/>
    <w:rsid w:val="00417B0D"/>
    <w:rsid w:val="00452B8A"/>
    <w:rsid w:val="004950C0"/>
    <w:rsid w:val="004B4365"/>
    <w:rsid w:val="004C4EB1"/>
    <w:rsid w:val="004D764E"/>
    <w:rsid w:val="00532FEB"/>
    <w:rsid w:val="00543271"/>
    <w:rsid w:val="00552C7F"/>
    <w:rsid w:val="0056287A"/>
    <w:rsid w:val="005A4656"/>
    <w:rsid w:val="005A4ACB"/>
    <w:rsid w:val="005F26B6"/>
    <w:rsid w:val="00625682"/>
    <w:rsid w:val="00674A01"/>
    <w:rsid w:val="006769FB"/>
    <w:rsid w:val="00682A58"/>
    <w:rsid w:val="00687CA3"/>
    <w:rsid w:val="006918A6"/>
    <w:rsid w:val="006B48B2"/>
    <w:rsid w:val="006C0039"/>
    <w:rsid w:val="006F6ABC"/>
    <w:rsid w:val="0073351F"/>
    <w:rsid w:val="0073724D"/>
    <w:rsid w:val="00737B06"/>
    <w:rsid w:val="00755B40"/>
    <w:rsid w:val="00762046"/>
    <w:rsid w:val="00784EA7"/>
    <w:rsid w:val="00794C06"/>
    <w:rsid w:val="00797B35"/>
    <w:rsid w:val="007A70FA"/>
    <w:rsid w:val="007B65CC"/>
    <w:rsid w:val="007B7243"/>
    <w:rsid w:val="007C2A3D"/>
    <w:rsid w:val="007C6138"/>
    <w:rsid w:val="007D0534"/>
    <w:rsid w:val="007F7993"/>
    <w:rsid w:val="00812A0B"/>
    <w:rsid w:val="00874976"/>
    <w:rsid w:val="008771F8"/>
    <w:rsid w:val="008B7AEB"/>
    <w:rsid w:val="008F1BC8"/>
    <w:rsid w:val="00935099"/>
    <w:rsid w:val="009453F5"/>
    <w:rsid w:val="0096186F"/>
    <w:rsid w:val="0097350F"/>
    <w:rsid w:val="009B1BD0"/>
    <w:rsid w:val="009E4BF1"/>
    <w:rsid w:val="00A05FD1"/>
    <w:rsid w:val="00A15CD5"/>
    <w:rsid w:val="00A23781"/>
    <w:rsid w:val="00A45F93"/>
    <w:rsid w:val="00A537C1"/>
    <w:rsid w:val="00A8131D"/>
    <w:rsid w:val="00B135A6"/>
    <w:rsid w:val="00B416E3"/>
    <w:rsid w:val="00B470A3"/>
    <w:rsid w:val="00B53ABF"/>
    <w:rsid w:val="00BB4612"/>
    <w:rsid w:val="00BB75F9"/>
    <w:rsid w:val="00BC11B8"/>
    <w:rsid w:val="00BC2261"/>
    <w:rsid w:val="00BC2686"/>
    <w:rsid w:val="00C04F46"/>
    <w:rsid w:val="00C110C1"/>
    <w:rsid w:val="00C7658E"/>
    <w:rsid w:val="00C85D63"/>
    <w:rsid w:val="00CA3F9F"/>
    <w:rsid w:val="00D4782E"/>
    <w:rsid w:val="00DB2AFB"/>
    <w:rsid w:val="00DB55A3"/>
    <w:rsid w:val="00DD6C98"/>
    <w:rsid w:val="00E3012E"/>
    <w:rsid w:val="00E75B73"/>
    <w:rsid w:val="00E77CF2"/>
    <w:rsid w:val="00EF228E"/>
    <w:rsid w:val="00F01067"/>
    <w:rsid w:val="00F22E6E"/>
    <w:rsid w:val="00F40A47"/>
    <w:rsid w:val="00F47E0F"/>
    <w:rsid w:val="00F53782"/>
    <w:rsid w:val="00FA2B0C"/>
    <w:rsid w:val="00FB51F0"/>
    <w:rsid w:val="00FF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E"/>
  </w:style>
  <w:style w:type="paragraph" w:styleId="1">
    <w:name w:val="heading 1"/>
    <w:basedOn w:val="a"/>
    <w:next w:val="a"/>
    <w:link w:val="10"/>
    <w:uiPriority w:val="99"/>
    <w:qFormat/>
    <w:rsid w:val="004950C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4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95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950C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950C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0C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95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950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50C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49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950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950C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4950C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4950C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4950C0"/>
    <w:rPr>
      <w:color w:val="0000FF"/>
      <w:u w:val="single"/>
    </w:rPr>
  </w:style>
  <w:style w:type="paragraph" w:styleId="a7">
    <w:name w:val="No Spacing"/>
    <w:uiPriority w:val="1"/>
    <w:qFormat/>
    <w:rsid w:val="004950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4950C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950C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4950C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4950C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9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4950C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950C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4950C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50C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4950C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4950C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4950C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4950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950C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4950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950C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4950C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4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950C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950C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4950C0"/>
  </w:style>
  <w:style w:type="numbering" w:customStyle="1" w:styleId="12">
    <w:name w:val="Нет списка1"/>
    <w:next w:val="a2"/>
    <w:uiPriority w:val="99"/>
    <w:semiHidden/>
    <w:unhideWhenUsed/>
    <w:rsid w:val="004950C0"/>
  </w:style>
  <w:style w:type="paragraph" w:customStyle="1" w:styleId="Style2">
    <w:name w:val="Style2"/>
    <w:basedOn w:val="a"/>
    <w:rsid w:val="004950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50C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495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4950C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4950C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4950C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49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4950C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4950C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4950C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495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50C0"/>
  </w:style>
  <w:style w:type="character" w:customStyle="1" w:styleId="apple-converted-space">
    <w:name w:val="apple-converted-space"/>
    <w:basedOn w:val="a0"/>
    <w:uiPriority w:val="99"/>
    <w:rsid w:val="004950C0"/>
  </w:style>
  <w:style w:type="paragraph" w:styleId="af5">
    <w:name w:val="Body Text Indent"/>
    <w:basedOn w:val="a"/>
    <w:link w:val="af6"/>
    <w:uiPriority w:val="99"/>
    <w:rsid w:val="004950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95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5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4950C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4950C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4950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950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4950C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50C0"/>
  </w:style>
  <w:style w:type="character" w:customStyle="1" w:styleId="c0">
    <w:name w:val="c0"/>
    <w:basedOn w:val="a0"/>
    <w:rsid w:val="004950C0"/>
  </w:style>
  <w:style w:type="character" w:customStyle="1" w:styleId="af9">
    <w:name w:val="Основной текст_"/>
    <w:rsid w:val="004950C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4950C0"/>
    <w:rPr>
      <w:b/>
      <w:bCs/>
      <w:spacing w:val="0"/>
    </w:rPr>
  </w:style>
  <w:style w:type="paragraph" w:customStyle="1" w:styleId="16">
    <w:name w:val="стиль1"/>
    <w:basedOn w:val="a"/>
    <w:rsid w:val="004950C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4950C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4950C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4950C0"/>
  </w:style>
  <w:style w:type="paragraph" w:styleId="25">
    <w:name w:val="Body Text Indent 2"/>
    <w:basedOn w:val="a"/>
    <w:link w:val="24"/>
    <w:rsid w:val="004950C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4950C0"/>
  </w:style>
  <w:style w:type="paragraph" w:customStyle="1" w:styleId="afc">
    <w:name w:val="список с точками"/>
    <w:basedOn w:val="a"/>
    <w:rsid w:val="004950C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495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50C0"/>
  </w:style>
  <w:style w:type="paragraph" w:customStyle="1" w:styleId="c30">
    <w:name w:val="c30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950C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4950C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49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4950C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4950C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4950C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4950C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4950C0"/>
  </w:style>
  <w:style w:type="paragraph" w:customStyle="1" w:styleId="c28">
    <w:name w:val="c28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4950C0"/>
  </w:style>
  <w:style w:type="character" w:customStyle="1" w:styleId="c10">
    <w:name w:val="c10"/>
    <w:uiPriority w:val="99"/>
    <w:rsid w:val="004950C0"/>
  </w:style>
  <w:style w:type="paragraph" w:customStyle="1" w:styleId="213">
    <w:name w:val="Основной текст с отступом 21"/>
    <w:basedOn w:val="a"/>
    <w:uiPriority w:val="99"/>
    <w:rsid w:val="004950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4950C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4950C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4950C0"/>
    <w:rPr>
      <w:i/>
      <w:iCs/>
    </w:rPr>
  </w:style>
  <w:style w:type="paragraph" w:customStyle="1" w:styleId="c55">
    <w:name w:val="c55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950C0"/>
  </w:style>
  <w:style w:type="paragraph" w:customStyle="1" w:styleId="c85">
    <w:name w:val="c85"/>
    <w:basedOn w:val="a"/>
    <w:rsid w:val="0049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49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950C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950C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950C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50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50C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4950C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4950C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50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4950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4950C0"/>
    <w:pPr>
      <w:ind w:left="566" w:hanging="283"/>
      <w:contextualSpacing/>
    </w:pPr>
  </w:style>
  <w:style w:type="character" w:styleId="aff1">
    <w:name w:val="footnote reference"/>
    <w:uiPriority w:val="99"/>
    <w:semiHidden/>
    <w:rsid w:val="004950C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4950C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4950C0"/>
    <w:pPr>
      <w:ind w:left="849" w:hanging="283"/>
      <w:contextualSpacing/>
    </w:pPr>
  </w:style>
  <w:style w:type="character" w:customStyle="1" w:styleId="36">
    <w:name w:val="Неразрешенное упоминание3"/>
    <w:basedOn w:val="a0"/>
    <w:uiPriority w:val="99"/>
    <w:semiHidden/>
    <w:unhideWhenUsed/>
    <w:rsid w:val="004950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45E9-F357-4836-8DFE-34C03F27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5500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39</cp:revision>
  <cp:lastPrinted>2023-08-31T15:15:00Z</cp:lastPrinted>
  <dcterms:created xsi:type="dcterms:W3CDTF">2021-10-26T23:43:00Z</dcterms:created>
  <dcterms:modified xsi:type="dcterms:W3CDTF">2023-10-26T09:03:00Z</dcterms:modified>
</cp:coreProperties>
</file>